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F2C6C9" w14:textId="77777777" w:rsidR="006D1729" w:rsidRPr="006D1729" w:rsidRDefault="006D1729" w:rsidP="006D1729">
      <w:pPr>
        <w:spacing w:beforeAutospacing="1" w:after="0" w:afterAutospacing="1" w:line="240" w:lineRule="auto"/>
        <w:outlineLvl w:val="2"/>
        <w:rPr>
          <w:rFonts w:ascii="Times New Roman" w:eastAsia="Times New Roman" w:hAnsi="Times New Roman" w:cs="Times New Roman"/>
          <w:b/>
          <w:bCs/>
          <w:sz w:val="36"/>
          <w:szCs w:val="36"/>
          <w:lang w:val="en"/>
        </w:rPr>
      </w:pPr>
      <w:r w:rsidRPr="006D1729">
        <w:rPr>
          <w:rFonts w:ascii="Times New Roman" w:eastAsia="Times New Roman" w:hAnsi="Times New Roman" w:cs="Times New Roman"/>
          <w:b/>
          <w:bCs/>
          <w:sz w:val="24"/>
          <w:szCs w:val="24"/>
          <w:lang w:val="en"/>
        </w:rPr>
        <w:t>SCHEDULE 3(Subsection 1.5.2(1), section 1.26, paragraphs 1.48(b), 2.7(1)(a), 6.2 (c), 12.10(b), 12.14(1)(b) and 12.17(c), columns 1 and 3 of the legend to Schedule 1 and paragraph (1)(a) of special provision 65)</w:t>
      </w:r>
      <w:r w:rsidRPr="006D1729">
        <w:rPr>
          <w:rFonts w:ascii="Times New Roman" w:eastAsia="Times New Roman" w:hAnsi="Times New Roman" w:cs="Times New Roman"/>
          <w:b/>
          <w:bCs/>
          <w:sz w:val="36"/>
          <w:szCs w:val="36"/>
          <w:lang w:val="en"/>
        </w:rPr>
        <w:t>Alphabetical Index</w:t>
      </w:r>
    </w:p>
    <w:p w14:paraId="6AC0EBA7" w14:textId="77777777" w:rsidR="006D1729" w:rsidRPr="006D1729" w:rsidRDefault="006D1729" w:rsidP="006D1729">
      <w:pPr>
        <w:spacing w:before="100" w:beforeAutospacing="1" w:after="100" w:afterAutospacing="1" w:line="240" w:lineRule="auto"/>
        <w:rPr>
          <w:rFonts w:ascii="Times New Roman" w:eastAsia="Times New Roman" w:hAnsi="Times New Roman" w:cs="Times New Roman"/>
          <w:b/>
          <w:bCs/>
          <w:sz w:val="24"/>
          <w:szCs w:val="24"/>
          <w:lang w:val="en"/>
        </w:rPr>
      </w:pPr>
      <w:r w:rsidRPr="006D1729">
        <w:rPr>
          <w:rFonts w:ascii="Times New Roman" w:eastAsia="Times New Roman" w:hAnsi="Times New Roman" w:cs="Times New Roman"/>
          <w:b/>
          <w:bCs/>
          <w:sz w:val="24"/>
          <w:szCs w:val="24"/>
          <w:lang w:val="en"/>
        </w:rPr>
        <w:t>LEGEND</w:t>
      </w:r>
    </w:p>
    <w:tbl>
      <w:tblPr>
        <w:tblW w:w="4750" w:type="pct"/>
        <w:tblCellMar>
          <w:top w:w="15" w:type="dxa"/>
          <w:left w:w="15" w:type="dxa"/>
          <w:bottom w:w="15" w:type="dxa"/>
          <w:right w:w="15" w:type="dxa"/>
        </w:tblCellMar>
        <w:tblLook w:val="04A0" w:firstRow="1" w:lastRow="0" w:firstColumn="1" w:lastColumn="0" w:noHBand="0" w:noVBand="1"/>
      </w:tblPr>
      <w:tblGrid>
        <w:gridCol w:w="733"/>
        <w:gridCol w:w="8159"/>
      </w:tblGrid>
      <w:tr w:rsidR="006D1729" w:rsidRPr="006D1729" w14:paraId="3A93F8B0" w14:textId="77777777" w:rsidTr="006D1729">
        <w:tc>
          <w:tcPr>
            <w:tcW w:w="0" w:type="auto"/>
            <w:tcMar>
              <w:top w:w="48" w:type="dxa"/>
              <w:left w:w="48" w:type="dxa"/>
              <w:bottom w:w="48" w:type="dxa"/>
              <w:right w:w="48" w:type="dxa"/>
            </w:tcMar>
            <w:hideMark/>
          </w:tcPr>
          <w:p w14:paraId="061D4F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Column 1A</w:t>
            </w:r>
          </w:p>
        </w:tc>
        <w:tc>
          <w:tcPr>
            <w:tcW w:w="0" w:type="auto"/>
            <w:tcBorders>
              <w:bottom w:val="nil"/>
            </w:tcBorders>
            <w:tcMar>
              <w:top w:w="48" w:type="dxa"/>
              <w:left w:w="48" w:type="dxa"/>
              <w:bottom w:w="48" w:type="dxa"/>
              <w:right w:w="48" w:type="dxa"/>
            </w:tcMar>
            <w:hideMark/>
          </w:tcPr>
          <w:p w14:paraId="2D78B49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b/>
                <w:bCs/>
                <w:sz w:val="18"/>
                <w:szCs w:val="18"/>
              </w:rPr>
              <w:t>Shipping or Technical Name</w:t>
            </w:r>
            <w:r w:rsidRPr="006D1729">
              <w:rPr>
                <w:rFonts w:ascii="Times New Roman" w:eastAsia="Times New Roman" w:hAnsi="Times New Roman" w:cs="Times New Roman"/>
                <w:sz w:val="18"/>
                <w:szCs w:val="18"/>
              </w:rPr>
              <w:t>. This column gives the substance name, article name or shipping name for the dangerous goods. The shipping name is written in upper case letters (capitals). The French name for each entry is given in column 1B.</w:t>
            </w:r>
          </w:p>
          <w:p w14:paraId="0AB5AAE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The abbreviation N.O.S. means “NOT OTHERWISE SPECIFIED”.</w:t>
            </w:r>
          </w:p>
          <w:p w14:paraId="766923E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 the purpose of determining the alphabetical order, the following information has been ignored even when it forms part of the shipping name: numbers; Greek letters; the abbreviations “</w:t>
            </w:r>
            <w:r w:rsidRPr="006D1729">
              <w:rPr>
                <w:rFonts w:ascii="Times New Roman" w:eastAsia="Times New Roman" w:hAnsi="Times New Roman" w:cs="Times New Roman"/>
                <w:i/>
                <w:iCs/>
                <w:sz w:val="18"/>
                <w:szCs w:val="18"/>
              </w:rPr>
              <w:t>sec</w:t>
            </w:r>
            <w:r w:rsidRPr="006D1729">
              <w:rPr>
                <w:rFonts w:ascii="Times New Roman" w:eastAsia="Times New Roman" w:hAnsi="Times New Roman" w:cs="Times New Roman"/>
                <w:sz w:val="18"/>
                <w:szCs w:val="18"/>
              </w:rPr>
              <w:t>” and “</w:t>
            </w:r>
            <w:r w:rsidRPr="006D1729">
              <w:rPr>
                <w:rFonts w:ascii="Times New Roman" w:eastAsia="Times New Roman" w:hAnsi="Times New Roman" w:cs="Times New Roman"/>
                <w:i/>
                <w:iCs/>
                <w:sz w:val="18"/>
                <w:szCs w:val="18"/>
              </w:rPr>
              <w:t>tert</w:t>
            </w:r>
            <w:r w:rsidRPr="006D1729">
              <w:rPr>
                <w:rFonts w:ascii="Times New Roman" w:eastAsia="Times New Roman" w:hAnsi="Times New Roman" w:cs="Times New Roman"/>
                <w:sz w:val="18"/>
                <w:szCs w:val="18"/>
              </w:rPr>
              <w:t>”; and the letters “</w:t>
            </w: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 (Nitrogen), “</w:t>
            </w: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 (normal), “</w:t>
            </w:r>
            <w:r w:rsidRPr="006D1729">
              <w:rPr>
                <w:rFonts w:ascii="Times New Roman" w:eastAsia="Times New Roman" w:hAnsi="Times New Roman" w:cs="Times New Roman"/>
                <w:i/>
                <w:iCs/>
                <w:sz w:val="18"/>
                <w:szCs w:val="18"/>
              </w:rPr>
              <w:t>o</w:t>
            </w:r>
            <w:r w:rsidRPr="006D1729">
              <w:rPr>
                <w:rFonts w:ascii="Times New Roman" w:eastAsia="Times New Roman" w:hAnsi="Times New Roman" w:cs="Times New Roman"/>
                <w:sz w:val="18"/>
                <w:szCs w:val="18"/>
              </w:rPr>
              <w:t>” (ortho), “</w:t>
            </w:r>
            <w:r w:rsidRPr="006D1729">
              <w:rPr>
                <w:rFonts w:ascii="Times New Roman" w:eastAsia="Times New Roman" w:hAnsi="Times New Roman" w:cs="Times New Roman"/>
                <w:i/>
                <w:iCs/>
                <w:sz w:val="18"/>
                <w:szCs w:val="18"/>
              </w:rPr>
              <w:t>m</w:t>
            </w:r>
            <w:r w:rsidRPr="006D1729">
              <w:rPr>
                <w:rFonts w:ascii="Times New Roman" w:eastAsia="Times New Roman" w:hAnsi="Times New Roman" w:cs="Times New Roman"/>
                <w:sz w:val="18"/>
                <w:szCs w:val="18"/>
              </w:rPr>
              <w:t>” (meta) and “</w:t>
            </w:r>
            <w:r w:rsidRPr="006D1729">
              <w:rPr>
                <w:rFonts w:ascii="Times New Roman" w:eastAsia="Times New Roman" w:hAnsi="Times New Roman" w:cs="Times New Roman"/>
                <w:i/>
                <w:iCs/>
                <w:sz w:val="18"/>
                <w:szCs w:val="18"/>
              </w:rPr>
              <w:t>p</w:t>
            </w:r>
            <w:r w:rsidRPr="006D1729">
              <w:rPr>
                <w:rFonts w:ascii="Times New Roman" w:eastAsia="Times New Roman" w:hAnsi="Times New Roman" w:cs="Times New Roman"/>
                <w:sz w:val="18"/>
                <w:szCs w:val="18"/>
              </w:rPr>
              <w:t>” (para).</w:t>
            </w:r>
          </w:p>
        </w:tc>
      </w:tr>
      <w:tr w:rsidR="006D1729" w:rsidRPr="006D1729" w14:paraId="61616CEE" w14:textId="77777777" w:rsidTr="006D1729">
        <w:tc>
          <w:tcPr>
            <w:tcW w:w="0" w:type="auto"/>
            <w:tcMar>
              <w:top w:w="48" w:type="dxa"/>
              <w:left w:w="48" w:type="dxa"/>
              <w:bottom w:w="48" w:type="dxa"/>
              <w:right w:w="48" w:type="dxa"/>
            </w:tcMar>
            <w:hideMark/>
          </w:tcPr>
          <w:p w14:paraId="59B85D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Column 2</w:t>
            </w:r>
          </w:p>
        </w:tc>
        <w:tc>
          <w:tcPr>
            <w:tcW w:w="0" w:type="auto"/>
            <w:tcBorders>
              <w:bottom w:val="nil"/>
            </w:tcBorders>
            <w:tcMar>
              <w:top w:w="48" w:type="dxa"/>
              <w:left w:w="48" w:type="dxa"/>
              <w:bottom w:w="48" w:type="dxa"/>
              <w:right w:w="48" w:type="dxa"/>
            </w:tcMar>
            <w:hideMark/>
          </w:tcPr>
          <w:p w14:paraId="10F1FC4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b/>
                <w:bCs/>
                <w:sz w:val="18"/>
                <w:szCs w:val="18"/>
              </w:rPr>
              <w:t>Primary Class</w:t>
            </w:r>
            <w:r w:rsidRPr="006D1729">
              <w:rPr>
                <w:rFonts w:ascii="Times New Roman" w:eastAsia="Times New Roman" w:hAnsi="Times New Roman" w:cs="Times New Roman"/>
                <w:sz w:val="18"/>
                <w:szCs w:val="18"/>
              </w:rPr>
              <w:t>. This column gives the primary class of the dangerous goods. It does not give the subsidiary classes, if any. The subsidiary classes are given in Schedule 1.</w:t>
            </w:r>
          </w:p>
          <w:p w14:paraId="2E67DBA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The word “Forbidden” in this column means that the substance must not be transported.</w:t>
            </w:r>
          </w:p>
        </w:tc>
      </w:tr>
      <w:tr w:rsidR="006D1729" w:rsidRPr="006D1729" w14:paraId="2E9FCD8B" w14:textId="77777777" w:rsidTr="006D1729">
        <w:tc>
          <w:tcPr>
            <w:tcW w:w="0" w:type="auto"/>
            <w:tcMar>
              <w:top w:w="48" w:type="dxa"/>
              <w:left w:w="48" w:type="dxa"/>
              <w:bottom w:w="48" w:type="dxa"/>
              <w:right w:w="48" w:type="dxa"/>
            </w:tcMar>
            <w:hideMark/>
          </w:tcPr>
          <w:p w14:paraId="719CBE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Column 3</w:t>
            </w:r>
          </w:p>
        </w:tc>
        <w:tc>
          <w:tcPr>
            <w:tcW w:w="0" w:type="auto"/>
            <w:tcBorders>
              <w:bottom w:val="nil"/>
            </w:tcBorders>
            <w:tcMar>
              <w:top w:w="48" w:type="dxa"/>
              <w:left w:w="48" w:type="dxa"/>
              <w:bottom w:w="48" w:type="dxa"/>
              <w:right w:w="48" w:type="dxa"/>
            </w:tcMar>
            <w:hideMark/>
          </w:tcPr>
          <w:p w14:paraId="25399F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b/>
                <w:bCs/>
                <w:sz w:val="18"/>
                <w:szCs w:val="18"/>
              </w:rPr>
              <w:t>UN Number</w:t>
            </w:r>
            <w:r w:rsidRPr="006D1729">
              <w:rPr>
                <w:rFonts w:ascii="Times New Roman" w:eastAsia="Times New Roman" w:hAnsi="Times New Roman" w:cs="Times New Roman"/>
                <w:sz w:val="18"/>
                <w:szCs w:val="18"/>
              </w:rPr>
              <w:t>. This column gives the UN number, if any, that corresponds to the shipping name in column 1A. The UN number is the reference point that can be used to identify in, Schedule 1, the classification elements for the substance.</w:t>
            </w:r>
          </w:p>
        </w:tc>
      </w:tr>
      <w:tr w:rsidR="006D1729" w:rsidRPr="006D1729" w14:paraId="0571D752" w14:textId="77777777" w:rsidTr="006D1729">
        <w:tc>
          <w:tcPr>
            <w:tcW w:w="0" w:type="auto"/>
            <w:tcMar>
              <w:top w:w="48" w:type="dxa"/>
              <w:left w:w="48" w:type="dxa"/>
              <w:bottom w:w="48" w:type="dxa"/>
              <w:right w:w="48" w:type="dxa"/>
            </w:tcMar>
            <w:hideMark/>
          </w:tcPr>
          <w:p w14:paraId="439D1F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Column 4</w:t>
            </w:r>
          </w:p>
        </w:tc>
        <w:tc>
          <w:tcPr>
            <w:tcW w:w="0" w:type="auto"/>
            <w:tcBorders>
              <w:bottom w:val="nil"/>
            </w:tcBorders>
            <w:tcMar>
              <w:top w:w="48" w:type="dxa"/>
              <w:left w:w="48" w:type="dxa"/>
              <w:bottom w:w="48" w:type="dxa"/>
              <w:right w:w="48" w:type="dxa"/>
            </w:tcMar>
            <w:hideMark/>
          </w:tcPr>
          <w:p w14:paraId="7DC18E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b/>
                <w:bCs/>
                <w:sz w:val="18"/>
                <w:szCs w:val="18"/>
              </w:rPr>
              <w:t>Marine Pollutant</w:t>
            </w:r>
            <w:r w:rsidRPr="006D1729">
              <w:rPr>
                <w:rFonts w:ascii="Times New Roman" w:eastAsia="Times New Roman" w:hAnsi="Times New Roman" w:cs="Times New Roman"/>
                <w:sz w:val="18"/>
                <w:szCs w:val="18"/>
              </w:rPr>
              <w:t>. This column indicates whether the dangerous goods are marine pollutants. The letter “P” indicates a marine pollutant.</w:t>
            </w:r>
          </w:p>
        </w:tc>
      </w:tr>
      <w:tr w:rsidR="006D1729" w:rsidRPr="006D1729" w14:paraId="3CD824A0" w14:textId="77777777" w:rsidTr="006D1729">
        <w:tc>
          <w:tcPr>
            <w:tcW w:w="0" w:type="auto"/>
            <w:tcMar>
              <w:top w:w="48" w:type="dxa"/>
              <w:left w:w="48" w:type="dxa"/>
              <w:bottom w:w="48" w:type="dxa"/>
              <w:right w:w="48" w:type="dxa"/>
            </w:tcMar>
            <w:hideMark/>
          </w:tcPr>
          <w:p w14:paraId="7B5E0A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Note 1</w:t>
            </w:r>
          </w:p>
        </w:tc>
        <w:tc>
          <w:tcPr>
            <w:tcW w:w="0" w:type="auto"/>
            <w:tcBorders>
              <w:bottom w:val="nil"/>
            </w:tcBorders>
            <w:tcMar>
              <w:top w:w="48" w:type="dxa"/>
              <w:left w:w="48" w:type="dxa"/>
              <w:bottom w:w="48" w:type="dxa"/>
              <w:right w:w="48" w:type="dxa"/>
            </w:tcMar>
            <w:hideMark/>
          </w:tcPr>
          <w:p w14:paraId="61B952B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Marine pollutants are identified only in this Schedule. Certain marine pollutants have not been classified in an N.O.S. or generic entry. If they meet the criteria of Classes 1 to 8, they must be classified in accordance with Part 2 (Classification). A substance that does not meet the criteria for inclusion in any of these classes must be included in Class 9, Miscellaneous Products Substances or Organisms, and be offered for transport and transported under</w:t>
            </w:r>
          </w:p>
          <w:p w14:paraId="1DA60AF9" w14:textId="77777777" w:rsidR="006D1729" w:rsidRPr="006D1729" w:rsidRDefault="006D1729" w:rsidP="006D1729">
            <w:pPr>
              <w:numPr>
                <w:ilvl w:val="0"/>
                <w:numId w:val="1"/>
              </w:numPr>
              <w:spacing w:after="100" w:afterAutospacing="1" w:line="240" w:lineRule="auto"/>
              <w:ind w:left="0"/>
              <w:rPr>
                <w:rFonts w:ascii="Times New Roman" w:eastAsia="Times New Roman" w:hAnsi="Times New Roman" w:cs="Times New Roman"/>
                <w:sz w:val="18"/>
                <w:szCs w:val="18"/>
              </w:rPr>
            </w:pPr>
            <w:r w:rsidRPr="006D1729">
              <w:rPr>
                <w:rFonts w:ascii="Times New Roman" w:eastAsia="Times New Roman" w:hAnsi="Times New Roman" w:cs="Times New Roman"/>
                <w:b/>
                <w:bCs/>
                <w:color w:val="000000"/>
                <w:sz w:val="18"/>
                <w:szCs w:val="18"/>
              </w:rPr>
              <w:t>(a)</w:t>
            </w:r>
            <w:r w:rsidRPr="006D1729">
              <w:rPr>
                <w:rFonts w:ascii="Times New Roman" w:eastAsia="Times New Roman" w:hAnsi="Times New Roman" w:cs="Times New Roman"/>
                <w:sz w:val="18"/>
                <w:szCs w:val="18"/>
              </w:rPr>
              <w:t> for a solid, UN3077, ENVIRONMENTALLY HAZARDOUS SUBSTANCE, SOLID, N.O.S; or</w:t>
            </w:r>
          </w:p>
          <w:p w14:paraId="05FFAE8E" w14:textId="77777777" w:rsidR="006D1729" w:rsidRPr="006D1729" w:rsidRDefault="006D1729" w:rsidP="006D1729">
            <w:pPr>
              <w:numPr>
                <w:ilvl w:val="0"/>
                <w:numId w:val="1"/>
              </w:numPr>
              <w:spacing w:after="100" w:afterAutospacing="1" w:line="240" w:lineRule="auto"/>
              <w:ind w:left="0"/>
              <w:rPr>
                <w:rFonts w:ascii="Times New Roman" w:eastAsia="Times New Roman" w:hAnsi="Times New Roman" w:cs="Times New Roman"/>
                <w:sz w:val="18"/>
                <w:szCs w:val="18"/>
              </w:rPr>
            </w:pPr>
            <w:r w:rsidRPr="006D1729">
              <w:rPr>
                <w:rFonts w:ascii="Times New Roman" w:eastAsia="Times New Roman" w:hAnsi="Times New Roman" w:cs="Times New Roman"/>
                <w:b/>
                <w:bCs/>
                <w:color w:val="000000"/>
                <w:sz w:val="18"/>
                <w:szCs w:val="18"/>
              </w:rPr>
              <w:t>(b)</w:t>
            </w:r>
            <w:r w:rsidRPr="006D1729">
              <w:rPr>
                <w:rFonts w:ascii="Times New Roman" w:eastAsia="Times New Roman" w:hAnsi="Times New Roman" w:cs="Times New Roman"/>
                <w:sz w:val="18"/>
                <w:szCs w:val="18"/>
              </w:rPr>
              <w:t> for a liquid, UN3082, ENVIRONMENTALLY HAZARDOUS SUBSTANCE, LIQUID, N.O.S.</w:t>
            </w:r>
          </w:p>
        </w:tc>
      </w:tr>
      <w:tr w:rsidR="006D1729" w:rsidRPr="006D1729" w14:paraId="796EAF40" w14:textId="77777777" w:rsidTr="006D1729">
        <w:tc>
          <w:tcPr>
            <w:tcW w:w="0" w:type="auto"/>
            <w:tcMar>
              <w:top w:w="48" w:type="dxa"/>
              <w:left w:w="48" w:type="dxa"/>
              <w:bottom w:w="48" w:type="dxa"/>
              <w:right w:w="48" w:type="dxa"/>
            </w:tcMar>
            <w:hideMark/>
          </w:tcPr>
          <w:p w14:paraId="4B01D9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Note 2</w:t>
            </w:r>
          </w:p>
        </w:tc>
        <w:tc>
          <w:tcPr>
            <w:tcW w:w="0" w:type="auto"/>
            <w:tcMar>
              <w:top w:w="48" w:type="dxa"/>
              <w:left w:w="48" w:type="dxa"/>
              <w:bottom w:w="48" w:type="dxa"/>
              <w:right w:w="48" w:type="dxa"/>
            </w:tcMar>
            <w:hideMark/>
          </w:tcPr>
          <w:p w14:paraId="211338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The word “see” in column 3 means that the substance for which it is shown must be offered for transport and transported under the shipping name corresponding to the UN number indicated.</w:t>
            </w:r>
          </w:p>
        </w:tc>
      </w:tr>
    </w:tbl>
    <w:p w14:paraId="26462582" w14:textId="77777777" w:rsidR="006D1729" w:rsidRPr="006D1729" w:rsidRDefault="006D1729" w:rsidP="006D1729">
      <w:pPr>
        <w:spacing w:line="240" w:lineRule="auto"/>
        <w:rPr>
          <w:rFonts w:ascii="Times New Roman" w:eastAsia="Times New Roman" w:hAnsi="Times New Roman" w:cs="Times New Roman"/>
          <w:vanish/>
          <w:sz w:val="24"/>
          <w:szCs w:val="24"/>
          <w:lang w:val="en"/>
        </w:rPr>
      </w:pPr>
    </w:p>
    <w:tbl>
      <w:tblPr>
        <w:tblW w:w="4750" w:type="pct"/>
        <w:tblCellMar>
          <w:top w:w="15" w:type="dxa"/>
          <w:left w:w="15" w:type="dxa"/>
          <w:bottom w:w="15" w:type="dxa"/>
          <w:right w:w="15" w:type="dxa"/>
        </w:tblCellMar>
        <w:tblLook w:val="04A0" w:firstRow="1" w:lastRow="0" w:firstColumn="1" w:lastColumn="0" w:noHBand="0" w:noVBand="1"/>
      </w:tblPr>
      <w:tblGrid>
        <w:gridCol w:w="3631"/>
        <w:gridCol w:w="3631"/>
        <w:gridCol w:w="762"/>
        <w:gridCol w:w="654"/>
        <w:gridCol w:w="682"/>
      </w:tblGrid>
      <w:tr w:rsidR="006D1729" w:rsidRPr="006D1729" w14:paraId="767C2648" w14:textId="77777777" w:rsidTr="006D1729">
        <w:trPr>
          <w:tblHeader/>
        </w:trPr>
        <w:tc>
          <w:tcPr>
            <w:tcW w:w="0" w:type="auto"/>
            <w:tcBorders>
              <w:right w:val="single" w:sz="6" w:space="0" w:color="000000"/>
            </w:tcBorders>
            <w:tcMar>
              <w:top w:w="48" w:type="dxa"/>
              <w:left w:w="48" w:type="dxa"/>
              <w:bottom w:w="48" w:type="dxa"/>
              <w:right w:w="48" w:type="dxa"/>
            </w:tcMar>
            <w:hideMark/>
          </w:tcPr>
          <w:p w14:paraId="6C19BE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Column 1A</w:t>
            </w:r>
          </w:p>
        </w:tc>
        <w:tc>
          <w:tcPr>
            <w:tcW w:w="0" w:type="auto"/>
            <w:tcBorders>
              <w:right w:val="single" w:sz="6" w:space="0" w:color="000000"/>
            </w:tcBorders>
            <w:tcMar>
              <w:top w:w="48" w:type="dxa"/>
              <w:left w:w="48" w:type="dxa"/>
              <w:bottom w:w="48" w:type="dxa"/>
              <w:right w:w="48" w:type="dxa"/>
            </w:tcMar>
            <w:hideMark/>
          </w:tcPr>
          <w:p w14:paraId="32AB19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Column 1B</w:t>
            </w:r>
          </w:p>
        </w:tc>
        <w:tc>
          <w:tcPr>
            <w:tcW w:w="0" w:type="auto"/>
            <w:tcBorders>
              <w:right w:val="single" w:sz="6" w:space="0" w:color="000000"/>
            </w:tcBorders>
            <w:tcMar>
              <w:top w:w="48" w:type="dxa"/>
              <w:left w:w="48" w:type="dxa"/>
              <w:bottom w:w="48" w:type="dxa"/>
              <w:right w:w="48" w:type="dxa"/>
            </w:tcMar>
            <w:hideMark/>
          </w:tcPr>
          <w:p w14:paraId="68EC6C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Column 2</w:t>
            </w:r>
          </w:p>
        </w:tc>
        <w:tc>
          <w:tcPr>
            <w:tcW w:w="0" w:type="auto"/>
            <w:tcBorders>
              <w:right w:val="single" w:sz="6" w:space="0" w:color="000000"/>
            </w:tcBorders>
            <w:tcMar>
              <w:top w:w="48" w:type="dxa"/>
              <w:left w:w="48" w:type="dxa"/>
              <w:bottom w:w="48" w:type="dxa"/>
              <w:right w:w="48" w:type="dxa"/>
            </w:tcMar>
            <w:hideMark/>
          </w:tcPr>
          <w:p w14:paraId="51066D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Column 3</w:t>
            </w:r>
          </w:p>
        </w:tc>
        <w:tc>
          <w:tcPr>
            <w:tcW w:w="0" w:type="auto"/>
            <w:tcBorders>
              <w:bottom w:val="single" w:sz="6" w:space="0" w:color="000000"/>
            </w:tcBorders>
            <w:tcMar>
              <w:top w:w="48" w:type="dxa"/>
              <w:left w:w="48" w:type="dxa"/>
              <w:bottom w:w="48" w:type="dxa"/>
              <w:right w:w="48" w:type="dxa"/>
            </w:tcMar>
            <w:hideMark/>
          </w:tcPr>
          <w:p w14:paraId="7E9A09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Column 4</w:t>
            </w:r>
          </w:p>
        </w:tc>
      </w:tr>
      <w:tr w:rsidR="006D1729" w:rsidRPr="006D1729" w14:paraId="70B197D0" w14:textId="77777777" w:rsidTr="006D1729">
        <w:trPr>
          <w:tblHeader/>
        </w:trPr>
        <w:tc>
          <w:tcPr>
            <w:tcW w:w="0" w:type="auto"/>
            <w:tcBorders>
              <w:right w:val="single" w:sz="6" w:space="0" w:color="000000"/>
            </w:tcBorders>
            <w:tcMar>
              <w:top w:w="48" w:type="dxa"/>
              <w:left w:w="48" w:type="dxa"/>
              <w:bottom w:w="48" w:type="dxa"/>
              <w:right w:w="48" w:type="dxa"/>
            </w:tcMar>
            <w:hideMark/>
          </w:tcPr>
          <w:p w14:paraId="13D5A0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Shipping and/or Technical Name</w:t>
            </w:r>
          </w:p>
        </w:tc>
        <w:tc>
          <w:tcPr>
            <w:tcW w:w="0" w:type="auto"/>
            <w:tcBorders>
              <w:right w:val="single" w:sz="6" w:space="0" w:color="000000"/>
            </w:tcBorders>
            <w:tcMar>
              <w:top w:w="48" w:type="dxa"/>
              <w:left w:w="48" w:type="dxa"/>
              <w:bottom w:w="48" w:type="dxa"/>
              <w:right w:w="48" w:type="dxa"/>
            </w:tcMar>
            <w:hideMark/>
          </w:tcPr>
          <w:p w14:paraId="056DC5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Appellation réglementaire et/ou technique</w:t>
            </w:r>
          </w:p>
        </w:tc>
        <w:tc>
          <w:tcPr>
            <w:tcW w:w="0" w:type="auto"/>
            <w:tcBorders>
              <w:right w:val="single" w:sz="6" w:space="0" w:color="000000"/>
            </w:tcBorders>
            <w:tcMar>
              <w:top w:w="48" w:type="dxa"/>
              <w:left w:w="48" w:type="dxa"/>
              <w:bottom w:w="48" w:type="dxa"/>
              <w:right w:w="48" w:type="dxa"/>
            </w:tcMar>
            <w:hideMark/>
          </w:tcPr>
          <w:p w14:paraId="5F46FD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Primary Class</w:t>
            </w:r>
          </w:p>
        </w:tc>
        <w:tc>
          <w:tcPr>
            <w:tcW w:w="0" w:type="auto"/>
            <w:tcBorders>
              <w:right w:val="single" w:sz="6" w:space="0" w:color="000000"/>
            </w:tcBorders>
            <w:tcMar>
              <w:top w:w="48" w:type="dxa"/>
              <w:left w:w="48" w:type="dxa"/>
              <w:bottom w:w="48" w:type="dxa"/>
              <w:right w:w="48" w:type="dxa"/>
            </w:tcMar>
            <w:hideMark/>
          </w:tcPr>
          <w:p w14:paraId="417C14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 Number</w:t>
            </w:r>
          </w:p>
        </w:tc>
        <w:tc>
          <w:tcPr>
            <w:tcW w:w="0" w:type="auto"/>
            <w:tcBorders>
              <w:bottom w:val="single" w:sz="6" w:space="0" w:color="000000"/>
            </w:tcBorders>
            <w:tcMar>
              <w:top w:w="48" w:type="dxa"/>
              <w:left w:w="48" w:type="dxa"/>
              <w:bottom w:w="48" w:type="dxa"/>
              <w:right w:w="48" w:type="dxa"/>
            </w:tcMar>
            <w:hideMark/>
          </w:tcPr>
          <w:p w14:paraId="502684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Marine Pollutant</w:t>
            </w:r>
          </w:p>
        </w:tc>
      </w:tr>
      <w:tr w:rsidR="006D1729" w:rsidRPr="006D1729" w14:paraId="1E123969" w14:textId="77777777" w:rsidTr="006D1729">
        <w:tc>
          <w:tcPr>
            <w:tcW w:w="0" w:type="auto"/>
            <w:tcBorders>
              <w:right w:val="single" w:sz="6" w:space="0" w:color="000000"/>
            </w:tcBorders>
            <w:tcMar>
              <w:top w:w="48" w:type="dxa"/>
              <w:left w:w="48" w:type="dxa"/>
              <w:bottom w:w="48" w:type="dxa"/>
              <w:right w:w="48" w:type="dxa"/>
            </w:tcMar>
            <w:hideMark/>
          </w:tcPr>
          <w:p w14:paraId="6819FC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Accumulators, electric</w:t>
            </w:r>
          </w:p>
        </w:tc>
        <w:tc>
          <w:tcPr>
            <w:tcW w:w="0" w:type="auto"/>
            <w:tcBorders>
              <w:right w:val="single" w:sz="6" w:space="0" w:color="000000"/>
            </w:tcBorders>
            <w:tcMar>
              <w:top w:w="48" w:type="dxa"/>
              <w:left w:w="48" w:type="dxa"/>
              <w:bottom w:w="48" w:type="dxa"/>
              <w:right w:w="48" w:type="dxa"/>
            </w:tcMar>
            <w:hideMark/>
          </w:tcPr>
          <w:p w14:paraId="47ED11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Accumulateurs électriques</w:t>
            </w:r>
          </w:p>
        </w:tc>
        <w:tc>
          <w:tcPr>
            <w:tcW w:w="0" w:type="auto"/>
            <w:tcBorders>
              <w:right w:val="single" w:sz="6" w:space="0" w:color="000000"/>
            </w:tcBorders>
            <w:tcMar>
              <w:top w:w="48" w:type="dxa"/>
              <w:left w:w="48" w:type="dxa"/>
              <w:bottom w:w="48" w:type="dxa"/>
              <w:right w:w="48" w:type="dxa"/>
            </w:tcMar>
            <w:hideMark/>
          </w:tcPr>
          <w:p w14:paraId="6CBBFDE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p w14:paraId="030924A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p w14:paraId="10CEB22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p w14:paraId="6495DD4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p w14:paraId="6456225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76F422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UN3292</w:t>
            </w:r>
          </w:p>
          <w:p w14:paraId="624901D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UN2794</w:t>
            </w:r>
          </w:p>
          <w:p w14:paraId="25D8A01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UN2795</w:t>
            </w:r>
          </w:p>
          <w:p w14:paraId="0282B6C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See UN2800</w:t>
            </w:r>
          </w:p>
          <w:p w14:paraId="6BA9AB2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UN3028</w:t>
            </w:r>
          </w:p>
        </w:tc>
        <w:tc>
          <w:tcPr>
            <w:tcW w:w="0" w:type="auto"/>
            <w:tcBorders>
              <w:bottom w:val="single" w:sz="6" w:space="0" w:color="000000"/>
            </w:tcBorders>
            <w:tcMar>
              <w:top w:w="48" w:type="dxa"/>
              <w:left w:w="48" w:type="dxa"/>
              <w:bottom w:w="48" w:type="dxa"/>
              <w:right w:w="48" w:type="dxa"/>
            </w:tcMar>
            <w:hideMark/>
          </w:tcPr>
          <w:p w14:paraId="6717FB5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9F3C5B2" w14:textId="77777777" w:rsidTr="006D1729">
        <w:tc>
          <w:tcPr>
            <w:tcW w:w="0" w:type="auto"/>
            <w:tcBorders>
              <w:right w:val="single" w:sz="6" w:space="0" w:color="000000"/>
            </w:tcBorders>
            <w:tcMar>
              <w:top w:w="48" w:type="dxa"/>
              <w:left w:w="48" w:type="dxa"/>
              <w:bottom w:w="48" w:type="dxa"/>
              <w:right w:w="48" w:type="dxa"/>
            </w:tcMar>
            <w:hideMark/>
          </w:tcPr>
          <w:p w14:paraId="3C312D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ACETAL</w:t>
            </w:r>
          </w:p>
        </w:tc>
        <w:tc>
          <w:tcPr>
            <w:tcW w:w="0" w:type="auto"/>
            <w:tcBorders>
              <w:right w:val="single" w:sz="6" w:space="0" w:color="000000"/>
            </w:tcBorders>
            <w:tcMar>
              <w:top w:w="48" w:type="dxa"/>
              <w:left w:w="48" w:type="dxa"/>
              <w:bottom w:w="48" w:type="dxa"/>
              <w:right w:w="48" w:type="dxa"/>
            </w:tcMar>
            <w:hideMark/>
          </w:tcPr>
          <w:p w14:paraId="45B849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ACÉTAL</w:t>
            </w:r>
          </w:p>
        </w:tc>
        <w:tc>
          <w:tcPr>
            <w:tcW w:w="0" w:type="auto"/>
            <w:tcBorders>
              <w:right w:val="single" w:sz="6" w:space="0" w:color="000000"/>
            </w:tcBorders>
            <w:tcMar>
              <w:top w:w="48" w:type="dxa"/>
              <w:left w:w="48" w:type="dxa"/>
              <w:bottom w:w="48" w:type="dxa"/>
              <w:right w:w="48" w:type="dxa"/>
            </w:tcMar>
            <w:hideMark/>
          </w:tcPr>
          <w:p w14:paraId="49E991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076B3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UN1088</w:t>
            </w:r>
          </w:p>
        </w:tc>
        <w:tc>
          <w:tcPr>
            <w:tcW w:w="0" w:type="auto"/>
            <w:tcBorders>
              <w:bottom w:val="single" w:sz="6" w:space="0" w:color="000000"/>
            </w:tcBorders>
            <w:tcMar>
              <w:top w:w="48" w:type="dxa"/>
              <w:left w:w="48" w:type="dxa"/>
              <w:bottom w:w="48" w:type="dxa"/>
              <w:right w:w="48" w:type="dxa"/>
            </w:tcMar>
            <w:hideMark/>
          </w:tcPr>
          <w:p w14:paraId="04D6A7E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508AD4D" w14:textId="77777777" w:rsidTr="006D1729">
        <w:tc>
          <w:tcPr>
            <w:tcW w:w="0" w:type="auto"/>
            <w:tcBorders>
              <w:right w:val="single" w:sz="6" w:space="0" w:color="000000"/>
            </w:tcBorders>
            <w:tcMar>
              <w:top w:w="48" w:type="dxa"/>
              <w:left w:w="48" w:type="dxa"/>
              <w:bottom w:w="48" w:type="dxa"/>
              <w:right w:w="48" w:type="dxa"/>
            </w:tcMar>
            <w:hideMark/>
          </w:tcPr>
          <w:p w14:paraId="57F41E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ACETALDEHYDE</w:t>
            </w:r>
          </w:p>
        </w:tc>
        <w:tc>
          <w:tcPr>
            <w:tcW w:w="0" w:type="auto"/>
            <w:tcBorders>
              <w:right w:val="single" w:sz="6" w:space="0" w:color="000000"/>
            </w:tcBorders>
            <w:tcMar>
              <w:top w:w="48" w:type="dxa"/>
              <w:left w:w="48" w:type="dxa"/>
              <w:bottom w:w="48" w:type="dxa"/>
              <w:right w:w="48" w:type="dxa"/>
            </w:tcMar>
            <w:hideMark/>
          </w:tcPr>
          <w:p w14:paraId="4B4D54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ACÉTALDÉHYDE</w:t>
            </w:r>
          </w:p>
        </w:tc>
        <w:tc>
          <w:tcPr>
            <w:tcW w:w="0" w:type="auto"/>
            <w:tcBorders>
              <w:right w:val="single" w:sz="6" w:space="0" w:color="000000"/>
            </w:tcBorders>
            <w:tcMar>
              <w:top w:w="48" w:type="dxa"/>
              <w:left w:w="48" w:type="dxa"/>
              <w:bottom w:w="48" w:type="dxa"/>
              <w:right w:w="48" w:type="dxa"/>
            </w:tcMar>
            <w:hideMark/>
          </w:tcPr>
          <w:p w14:paraId="70C25D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B8BDC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UN1089</w:t>
            </w:r>
          </w:p>
        </w:tc>
        <w:tc>
          <w:tcPr>
            <w:tcW w:w="0" w:type="auto"/>
            <w:tcBorders>
              <w:bottom w:val="single" w:sz="6" w:space="0" w:color="000000"/>
            </w:tcBorders>
            <w:tcMar>
              <w:top w:w="48" w:type="dxa"/>
              <w:left w:w="48" w:type="dxa"/>
              <w:bottom w:w="48" w:type="dxa"/>
              <w:right w:w="48" w:type="dxa"/>
            </w:tcMar>
            <w:hideMark/>
          </w:tcPr>
          <w:p w14:paraId="6FA200E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E397BC2" w14:textId="77777777" w:rsidTr="006D1729">
        <w:tc>
          <w:tcPr>
            <w:tcW w:w="0" w:type="auto"/>
            <w:tcBorders>
              <w:right w:val="single" w:sz="6" w:space="0" w:color="000000"/>
            </w:tcBorders>
            <w:tcMar>
              <w:top w:w="48" w:type="dxa"/>
              <w:left w:w="48" w:type="dxa"/>
              <w:bottom w:w="48" w:type="dxa"/>
              <w:right w:w="48" w:type="dxa"/>
            </w:tcMar>
            <w:hideMark/>
          </w:tcPr>
          <w:p w14:paraId="28ED3C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ACETALDEHYDE AMMONIA</w:t>
            </w:r>
          </w:p>
        </w:tc>
        <w:tc>
          <w:tcPr>
            <w:tcW w:w="0" w:type="auto"/>
            <w:tcBorders>
              <w:right w:val="single" w:sz="6" w:space="0" w:color="000000"/>
            </w:tcBorders>
            <w:tcMar>
              <w:top w:w="48" w:type="dxa"/>
              <w:left w:w="48" w:type="dxa"/>
              <w:bottom w:w="48" w:type="dxa"/>
              <w:right w:w="48" w:type="dxa"/>
            </w:tcMar>
            <w:hideMark/>
          </w:tcPr>
          <w:p w14:paraId="303D09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ALDÉHYDATE D’AMMONIAQUE</w:t>
            </w:r>
          </w:p>
        </w:tc>
        <w:tc>
          <w:tcPr>
            <w:tcW w:w="0" w:type="auto"/>
            <w:tcBorders>
              <w:right w:val="single" w:sz="6" w:space="0" w:color="000000"/>
            </w:tcBorders>
            <w:tcMar>
              <w:top w:w="48" w:type="dxa"/>
              <w:left w:w="48" w:type="dxa"/>
              <w:bottom w:w="48" w:type="dxa"/>
              <w:right w:w="48" w:type="dxa"/>
            </w:tcMar>
            <w:hideMark/>
          </w:tcPr>
          <w:p w14:paraId="30A208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53294B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UN1841</w:t>
            </w:r>
          </w:p>
        </w:tc>
        <w:tc>
          <w:tcPr>
            <w:tcW w:w="0" w:type="auto"/>
            <w:tcBorders>
              <w:bottom w:val="single" w:sz="6" w:space="0" w:color="000000"/>
            </w:tcBorders>
            <w:tcMar>
              <w:top w:w="48" w:type="dxa"/>
              <w:left w:w="48" w:type="dxa"/>
              <w:bottom w:w="48" w:type="dxa"/>
              <w:right w:w="48" w:type="dxa"/>
            </w:tcMar>
            <w:hideMark/>
          </w:tcPr>
          <w:p w14:paraId="7238F5C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05FEAC8" w14:textId="77777777" w:rsidTr="006D1729">
        <w:tc>
          <w:tcPr>
            <w:tcW w:w="0" w:type="auto"/>
            <w:tcBorders>
              <w:right w:val="single" w:sz="6" w:space="0" w:color="000000"/>
            </w:tcBorders>
            <w:tcMar>
              <w:top w:w="48" w:type="dxa"/>
              <w:left w:w="48" w:type="dxa"/>
              <w:bottom w:w="48" w:type="dxa"/>
              <w:right w:w="48" w:type="dxa"/>
            </w:tcMar>
            <w:hideMark/>
          </w:tcPr>
          <w:p w14:paraId="4E4D78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ACETALDEHYDE OXIME</w:t>
            </w:r>
          </w:p>
        </w:tc>
        <w:tc>
          <w:tcPr>
            <w:tcW w:w="0" w:type="auto"/>
            <w:tcBorders>
              <w:right w:val="single" w:sz="6" w:space="0" w:color="000000"/>
            </w:tcBorders>
            <w:tcMar>
              <w:top w:w="48" w:type="dxa"/>
              <w:left w:w="48" w:type="dxa"/>
              <w:bottom w:w="48" w:type="dxa"/>
              <w:right w:w="48" w:type="dxa"/>
            </w:tcMar>
            <w:hideMark/>
          </w:tcPr>
          <w:p w14:paraId="0D0B00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ACÉTALDOXIME</w:t>
            </w:r>
          </w:p>
        </w:tc>
        <w:tc>
          <w:tcPr>
            <w:tcW w:w="0" w:type="auto"/>
            <w:tcBorders>
              <w:right w:val="single" w:sz="6" w:space="0" w:color="000000"/>
            </w:tcBorders>
            <w:tcMar>
              <w:top w:w="48" w:type="dxa"/>
              <w:left w:w="48" w:type="dxa"/>
              <w:bottom w:w="48" w:type="dxa"/>
              <w:right w:w="48" w:type="dxa"/>
            </w:tcMar>
            <w:hideMark/>
          </w:tcPr>
          <w:p w14:paraId="7A23B7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748ED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UN2332</w:t>
            </w:r>
          </w:p>
        </w:tc>
        <w:tc>
          <w:tcPr>
            <w:tcW w:w="0" w:type="auto"/>
            <w:tcBorders>
              <w:bottom w:val="single" w:sz="6" w:space="0" w:color="000000"/>
            </w:tcBorders>
            <w:tcMar>
              <w:top w:w="48" w:type="dxa"/>
              <w:left w:w="48" w:type="dxa"/>
              <w:bottom w:w="48" w:type="dxa"/>
              <w:right w:w="48" w:type="dxa"/>
            </w:tcMar>
            <w:hideMark/>
          </w:tcPr>
          <w:p w14:paraId="53C3FA2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8CE5051" w14:textId="77777777" w:rsidTr="006D1729">
        <w:tc>
          <w:tcPr>
            <w:tcW w:w="0" w:type="auto"/>
            <w:tcBorders>
              <w:right w:val="single" w:sz="6" w:space="0" w:color="000000"/>
            </w:tcBorders>
            <w:tcMar>
              <w:top w:w="48" w:type="dxa"/>
              <w:left w:w="48" w:type="dxa"/>
              <w:bottom w:w="48" w:type="dxa"/>
              <w:right w:w="48" w:type="dxa"/>
            </w:tcMar>
            <w:hideMark/>
          </w:tcPr>
          <w:p w14:paraId="1ABEBA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ACETIC ACID, GLACIAL</w:t>
            </w:r>
          </w:p>
        </w:tc>
        <w:tc>
          <w:tcPr>
            <w:tcW w:w="0" w:type="auto"/>
            <w:tcBorders>
              <w:right w:val="single" w:sz="6" w:space="0" w:color="000000"/>
            </w:tcBorders>
            <w:tcMar>
              <w:top w:w="48" w:type="dxa"/>
              <w:left w:w="48" w:type="dxa"/>
              <w:bottom w:w="48" w:type="dxa"/>
              <w:right w:w="48" w:type="dxa"/>
            </w:tcMar>
            <w:hideMark/>
          </w:tcPr>
          <w:p w14:paraId="2213CA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ACÉTIQUE GLACIAL</w:t>
            </w:r>
          </w:p>
        </w:tc>
        <w:tc>
          <w:tcPr>
            <w:tcW w:w="0" w:type="auto"/>
            <w:tcBorders>
              <w:right w:val="single" w:sz="6" w:space="0" w:color="000000"/>
            </w:tcBorders>
            <w:tcMar>
              <w:top w:w="48" w:type="dxa"/>
              <w:left w:w="48" w:type="dxa"/>
              <w:bottom w:w="48" w:type="dxa"/>
              <w:right w:w="48" w:type="dxa"/>
            </w:tcMar>
            <w:hideMark/>
          </w:tcPr>
          <w:p w14:paraId="6C3AB0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2A474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UN2789</w:t>
            </w:r>
          </w:p>
        </w:tc>
        <w:tc>
          <w:tcPr>
            <w:tcW w:w="0" w:type="auto"/>
            <w:tcBorders>
              <w:bottom w:val="single" w:sz="6" w:space="0" w:color="000000"/>
            </w:tcBorders>
            <w:tcMar>
              <w:top w:w="48" w:type="dxa"/>
              <w:left w:w="48" w:type="dxa"/>
              <w:bottom w:w="48" w:type="dxa"/>
              <w:right w:w="48" w:type="dxa"/>
            </w:tcMar>
            <w:hideMark/>
          </w:tcPr>
          <w:p w14:paraId="1A1F2B5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FA3E1E" w14:textId="77777777" w:rsidTr="006D1729">
        <w:tc>
          <w:tcPr>
            <w:tcW w:w="0" w:type="auto"/>
            <w:tcBorders>
              <w:right w:val="single" w:sz="6" w:space="0" w:color="000000"/>
            </w:tcBorders>
            <w:tcMar>
              <w:top w:w="48" w:type="dxa"/>
              <w:left w:w="48" w:type="dxa"/>
              <w:bottom w:w="48" w:type="dxa"/>
              <w:right w:w="48" w:type="dxa"/>
            </w:tcMar>
            <w:hideMark/>
          </w:tcPr>
          <w:p w14:paraId="5DEC17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ACETIC ACID SOLUTION, more than 10% and less than 50% acid, by mass</w:t>
            </w:r>
          </w:p>
        </w:tc>
        <w:tc>
          <w:tcPr>
            <w:tcW w:w="0" w:type="auto"/>
            <w:tcBorders>
              <w:right w:val="single" w:sz="6" w:space="0" w:color="000000"/>
            </w:tcBorders>
            <w:tcMar>
              <w:top w:w="48" w:type="dxa"/>
              <w:left w:w="48" w:type="dxa"/>
              <w:bottom w:w="48" w:type="dxa"/>
              <w:right w:w="48" w:type="dxa"/>
            </w:tcMar>
            <w:hideMark/>
          </w:tcPr>
          <w:p w14:paraId="455269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ACÉTIQUE EN SOLUTION contenant plus de 10 % et moins de 50 % (masse) d’acide</w:t>
            </w:r>
          </w:p>
        </w:tc>
        <w:tc>
          <w:tcPr>
            <w:tcW w:w="0" w:type="auto"/>
            <w:tcBorders>
              <w:right w:val="single" w:sz="6" w:space="0" w:color="000000"/>
            </w:tcBorders>
            <w:tcMar>
              <w:top w:w="48" w:type="dxa"/>
              <w:left w:w="48" w:type="dxa"/>
              <w:bottom w:w="48" w:type="dxa"/>
              <w:right w:w="48" w:type="dxa"/>
            </w:tcMar>
            <w:hideMark/>
          </w:tcPr>
          <w:p w14:paraId="05A740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C55D9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UN2790</w:t>
            </w:r>
          </w:p>
        </w:tc>
        <w:tc>
          <w:tcPr>
            <w:tcW w:w="0" w:type="auto"/>
            <w:tcBorders>
              <w:bottom w:val="single" w:sz="6" w:space="0" w:color="000000"/>
            </w:tcBorders>
            <w:tcMar>
              <w:top w:w="48" w:type="dxa"/>
              <w:left w:w="48" w:type="dxa"/>
              <w:bottom w:w="48" w:type="dxa"/>
              <w:right w:w="48" w:type="dxa"/>
            </w:tcMar>
            <w:hideMark/>
          </w:tcPr>
          <w:p w14:paraId="0495982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28DA01E" w14:textId="77777777" w:rsidTr="006D1729">
        <w:tc>
          <w:tcPr>
            <w:tcW w:w="0" w:type="auto"/>
            <w:tcBorders>
              <w:right w:val="single" w:sz="6" w:space="0" w:color="000000"/>
            </w:tcBorders>
            <w:tcMar>
              <w:top w:w="48" w:type="dxa"/>
              <w:left w:w="48" w:type="dxa"/>
              <w:bottom w:w="48" w:type="dxa"/>
              <w:right w:w="48" w:type="dxa"/>
            </w:tcMar>
            <w:hideMark/>
          </w:tcPr>
          <w:p w14:paraId="102E09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ACETIC ACID SOLUTION, not less than 50% but not more than 80% acid, by mass</w:t>
            </w:r>
          </w:p>
        </w:tc>
        <w:tc>
          <w:tcPr>
            <w:tcW w:w="0" w:type="auto"/>
            <w:tcBorders>
              <w:right w:val="single" w:sz="6" w:space="0" w:color="000000"/>
            </w:tcBorders>
            <w:tcMar>
              <w:top w:w="48" w:type="dxa"/>
              <w:left w:w="48" w:type="dxa"/>
              <w:bottom w:w="48" w:type="dxa"/>
              <w:right w:w="48" w:type="dxa"/>
            </w:tcMar>
            <w:hideMark/>
          </w:tcPr>
          <w:p w14:paraId="511EE1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ACÉTIQUE EN SOLUTION contenant au moins 50 % mais au maximum 80 % (masse) d’acide</w:t>
            </w:r>
          </w:p>
        </w:tc>
        <w:tc>
          <w:tcPr>
            <w:tcW w:w="0" w:type="auto"/>
            <w:tcBorders>
              <w:right w:val="single" w:sz="6" w:space="0" w:color="000000"/>
            </w:tcBorders>
            <w:tcMar>
              <w:top w:w="48" w:type="dxa"/>
              <w:left w:w="48" w:type="dxa"/>
              <w:bottom w:w="48" w:type="dxa"/>
              <w:right w:w="48" w:type="dxa"/>
            </w:tcMar>
            <w:hideMark/>
          </w:tcPr>
          <w:p w14:paraId="28B4AC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64A3F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UN2790</w:t>
            </w:r>
          </w:p>
        </w:tc>
        <w:tc>
          <w:tcPr>
            <w:tcW w:w="0" w:type="auto"/>
            <w:tcBorders>
              <w:bottom w:val="single" w:sz="6" w:space="0" w:color="000000"/>
            </w:tcBorders>
            <w:tcMar>
              <w:top w:w="48" w:type="dxa"/>
              <w:left w:w="48" w:type="dxa"/>
              <w:bottom w:w="48" w:type="dxa"/>
              <w:right w:w="48" w:type="dxa"/>
            </w:tcMar>
            <w:hideMark/>
          </w:tcPr>
          <w:p w14:paraId="5980857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5704421" w14:textId="77777777" w:rsidTr="006D1729">
        <w:tc>
          <w:tcPr>
            <w:tcW w:w="0" w:type="auto"/>
            <w:tcBorders>
              <w:right w:val="single" w:sz="6" w:space="0" w:color="000000"/>
            </w:tcBorders>
            <w:tcMar>
              <w:top w:w="48" w:type="dxa"/>
              <w:left w:w="48" w:type="dxa"/>
              <w:bottom w:w="48" w:type="dxa"/>
              <w:right w:w="48" w:type="dxa"/>
            </w:tcMar>
            <w:hideMark/>
          </w:tcPr>
          <w:p w14:paraId="7E446F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ACETIC ACID SOLUTION, more than 80% acid, by mass</w:t>
            </w:r>
          </w:p>
        </w:tc>
        <w:tc>
          <w:tcPr>
            <w:tcW w:w="0" w:type="auto"/>
            <w:tcBorders>
              <w:right w:val="single" w:sz="6" w:space="0" w:color="000000"/>
            </w:tcBorders>
            <w:tcMar>
              <w:top w:w="48" w:type="dxa"/>
              <w:left w:w="48" w:type="dxa"/>
              <w:bottom w:w="48" w:type="dxa"/>
              <w:right w:w="48" w:type="dxa"/>
            </w:tcMar>
            <w:hideMark/>
          </w:tcPr>
          <w:p w14:paraId="22886B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ACÉTIQUE EN SOLUTION contenant plus de 80 % (masse) d’acide</w:t>
            </w:r>
          </w:p>
        </w:tc>
        <w:tc>
          <w:tcPr>
            <w:tcW w:w="0" w:type="auto"/>
            <w:tcBorders>
              <w:right w:val="single" w:sz="6" w:space="0" w:color="000000"/>
            </w:tcBorders>
            <w:tcMar>
              <w:top w:w="48" w:type="dxa"/>
              <w:left w:w="48" w:type="dxa"/>
              <w:bottom w:w="48" w:type="dxa"/>
              <w:right w:w="48" w:type="dxa"/>
            </w:tcMar>
            <w:hideMark/>
          </w:tcPr>
          <w:p w14:paraId="668F7D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9C077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UN2789</w:t>
            </w:r>
          </w:p>
        </w:tc>
        <w:tc>
          <w:tcPr>
            <w:tcW w:w="0" w:type="auto"/>
            <w:tcBorders>
              <w:bottom w:val="single" w:sz="6" w:space="0" w:color="000000"/>
            </w:tcBorders>
            <w:tcMar>
              <w:top w:w="48" w:type="dxa"/>
              <w:left w:w="48" w:type="dxa"/>
              <w:bottom w:w="48" w:type="dxa"/>
              <w:right w:w="48" w:type="dxa"/>
            </w:tcMar>
            <w:hideMark/>
          </w:tcPr>
          <w:p w14:paraId="57B2E7B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F1349E9" w14:textId="77777777" w:rsidTr="006D1729">
        <w:tc>
          <w:tcPr>
            <w:tcW w:w="0" w:type="auto"/>
            <w:tcBorders>
              <w:right w:val="single" w:sz="6" w:space="0" w:color="000000"/>
            </w:tcBorders>
            <w:tcMar>
              <w:top w:w="48" w:type="dxa"/>
              <w:left w:w="48" w:type="dxa"/>
              <w:bottom w:w="48" w:type="dxa"/>
              <w:right w:w="48" w:type="dxa"/>
            </w:tcMar>
            <w:hideMark/>
          </w:tcPr>
          <w:p w14:paraId="3EF268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Acetic aldehyde</w:t>
            </w:r>
          </w:p>
        </w:tc>
        <w:tc>
          <w:tcPr>
            <w:tcW w:w="0" w:type="auto"/>
            <w:tcBorders>
              <w:right w:val="single" w:sz="6" w:space="0" w:color="000000"/>
            </w:tcBorders>
            <w:tcMar>
              <w:top w:w="48" w:type="dxa"/>
              <w:left w:w="48" w:type="dxa"/>
              <w:bottom w:w="48" w:type="dxa"/>
              <w:right w:w="48" w:type="dxa"/>
            </w:tcMar>
            <w:hideMark/>
          </w:tcPr>
          <w:p w14:paraId="748CA2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Aldéhyde acétique</w:t>
            </w:r>
          </w:p>
        </w:tc>
        <w:tc>
          <w:tcPr>
            <w:tcW w:w="0" w:type="auto"/>
            <w:tcBorders>
              <w:right w:val="single" w:sz="6" w:space="0" w:color="000000"/>
            </w:tcBorders>
            <w:tcMar>
              <w:top w:w="48" w:type="dxa"/>
              <w:left w:w="48" w:type="dxa"/>
              <w:bottom w:w="48" w:type="dxa"/>
              <w:right w:w="48" w:type="dxa"/>
            </w:tcMar>
            <w:hideMark/>
          </w:tcPr>
          <w:p w14:paraId="524EE5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7B7BA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UN1089</w:t>
            </w:r>
          </w:p>
        </w:tc>
        <w:tc>
          <w:tcPr>
            <w:tcW w:w="0" w:type="auto"/>
            <w:tcBorders>
              <w:bottom w:val="single" w:sz="6" w:space="0" w:color="000000"/>
            </w:tcBorders>
            <w:tcMar>
              <w:top w:w="48" w:type="dxa"/>
              <w:left w:w="48" w:type="dxa"/>
              <w:bottom w:w="48" w:type="dxa"/>
              <w:right w:w="48" w:type="dxa"/>
            </w:tcMar>
            <w:hideMark/>
          </w:tcPr>
          <w:p w14:paraId="1E744F4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848F81D" w14:textId="77777777" w:rsidTr="006D1729">
        <w:tc>
          <w:tcPr>
            <w:tcW w:w="0" w:type="auto"/>
            <w:tcBorders>
              <w:right w:val="single" w:sz="6" w:space="0" w:color="000000"/>
            </w:tcBorders>
            <w:tcMar>
              <w:top w:w="48" w:type="dxa"/>
              <w:left w:w="48" w:type="dxa"/>
              <w:bottom w:w="48" w:type="dxa"/>
              <w:right w:w="48" w:type="dxa"/>
            </w:tcMar>
            <w:hideMark/>
          </w:tcPr>
          <w:p w14:paraId="520763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ACETIC ANHYDRIDE</w:t>
            </w:r>
          </w:p>
        </w:tc>
        <w:tc>
          <w:tcPr>
            <w:tcW w:w="0" w:type="auto"/>
            <w:tcBorders>
              <w:right w:val="single" w:sz="6" w:space="0" w:color="000000"/>
            </w:tcBorders>
            <w:tcMar>
              <w:top w:w="48" w:type="dxa"/>
              <w:left w:w="48" w:type="dxa"/>
              <w:bottom w:w="48" w:type="dxa"/>
              <w:right w:w="48" w:type="dxa"/>
            </w:tcMar>
            <w:hideMark/>
          </w:tcPr>
          <w:p w14:paraId="006F1F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ANHYDRIDE ACÉTIQUE</w:t>
            </w:r>
          </w:p>
        </w:tc>
        <w:tc>
          <w:tcPr>
            <w:tcW w:w="0" w:type="auto"/>
            <w:tcBorders>
              <w:right w:val="single" w:sz="6" w:space="0" w:color="000000"/>
            </w:tcBorders>
            <w:tcMar>
              <w:top w:w="48" w:type="dxa"/>
              <w:left w:w="48" w:type="dxa"/>
              <w:bottom w:w="48" w:type="dxa"/>
              <w:right w:w="48" w:type="dxa"/>
            </w:tcMar>
            <w:hideMark/>
          </w:tcPr>
          <w:p w14:paraId="421CD7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79560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UN1715</w:t>
            </w:r>
          </w:p>
        </w:tc>
        <w:tc>
          <w:tcPr>
            <w:tcW w:w="0" w:type="auto"/>
            <w:tcBorders>
              <w:bottom w:val="single" w:sz="6" w:space="0" w:color="000000"/>
            </w:tcBorders>
            <w:tcMar>
              <w:top w:w="48" w:type="dxa"/>
              <w:left w:w="48" w:type="dxa"/>
              <w:bottom w:w="48" w:type="dxa"/>
              <w:right w:w="48" w:type="dxa"/>
            </w:tcMar>
            <w:hideMark/>
          </w:tcPr>
          <w:p w14:paraId="68971D3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6B6712E" w14:textId="77777777" w:rsidTr="006D1729">
        <w:tc>
          <w:tcPr>
            <w:tcW w:w="0" w:type="auto"/>
            <w:tcBorders>
              <w:right w:val="single" w:sz="6" w:space="0" w:color="000000"/>
            </w:tcBorders>
            <w:tcMar>
              <w:top w:w="48" w:type="dxa"/>
              <w:left w:w="48" w:type="dxa"/>
              <w:bottom w:w="48" w:type="dxa"/>
              <w:right w:w="48" w:type="dxa"/>
            </w:tcMar>
            <w:hideMark/>
          </w:tcPr>
          <w:p w14:paraId="726333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Acetoin</w:t>
            </w:r>
          </w:p>
        </w:tc>
        <w:tc>
          <w:tcPr>
            <w:tcW w:w="0" w:type="auto"/>
            <w:tcBorders>
              <w:right w:val="single" w:sz="6" w:space="0" w:color="000000"/>
            </w:tcBorders>
            <w:tcMar>
              <w:top w:w="48" w:type="dxa"/>
              <w:left w:w="48" w:type="dxa"/>
              <w:bottom w:w="48" w:type="dxa"/>
              <w:right w:w="48" w:type="dxa"/>
            </w:tcMar>
            <w:hideMark/>
          </w:tcPr>
          <w:p w14:paraId="62B3BE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Acétoïne</w:t>
            </w:r>
          </w:p>
        </w:tc>
        <w:tc>
          <w:tcPr>
            <w:tcW w:w="0" w:type="auto"/>
            <w:tcBorders>
              <w:right w:val="single" w:sz="6" w:space="0" w:color="000000"/>
            </w:tcBorders>
            <w:tcMar>
              <w:top w:w="48" w:type="dxa"/>
              <w:left w:w="48" w:type="dxa"/>
              <w:bottom w:w="48" w:type="dxa"/>
              <w:right w:w="48" w:type="dxa"/>
            </w:tcMar>
            <w:hideMark/>
          </w:tcPr>
          <w:p w14:paraId="249B6C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98DF0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UN2621</w:t>
            </w:r>
          </w:p>
        </w:tc>
        <w:tc>
          <w:tcPr>
            <w:tcW w:w="0" w:type="auto"/>
            <w:tcBorders>
              <w:bottom w:val="single" w:sz="6" w:space="0" w:color="000000"/>
            </w:tcBorders>
            <w:tcMar>
              <w:top w:w="48" w:type="dxa"/>
              <w:left w:w="48" w:type="dxa"/>
              <w:bottom w:w="48" w:type="dxa"/>
              <w:right w:w="48" w:type="dxa"/>
            </w:tcMar>
            <w:hideMark/>
          </w:tcPr>
          <w:p w14:paraId="555A5D3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0AD369D" w14:textId="77777777" w:rsidTr="006D1729">
        <w:tc>
          <w:tcPr>
            <w:tcW w:w="0" w:type="auto"/>
            <w:tcBorders>
              <w:right w:val="single" w:sz="6" w:space="0" w:color="000000"/>
            </w:tcBorders>
            <w:tcMar>
              <w:top w:w="48" w:type="dxa"/>
              <w:left w:w="48" w:type="dxa"/>
              <w:bottom w:w="48" w:type="dxa"/>
              <w:right w:w="48" w:type="dxa"/>
            </w:tcMar>
            <w:hideMark/>
          </w:tcPr>
          <w:p w14:paraId="2020AA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ACETONE</w:t>
            </w:r>
          </w:p>
        </w:tc>
        <w:tc>
          <w:tcPr>
            <w:tcW w:w="0" w:type="auto"/>
            <w:tcBorders>
              <w:right w:val="single" w:sz="6" w:space="0" w:color="000000"/>
            </w:tcBorders>
            <w:tcMar>
              <w:top w:w="48" w:type="dxa"/>
              <w:left w:w="48" w:type="dxa"/>
              <w:bottom w:w="48" w:type="dxa"/>
              <w:right w:w="48" w:type="dxa"/>
            </w:tcMar>
            <w:hideMark/>
          </w:tcPr>
          <w:p w14:paraId="203FCA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ACÉTONE</w:t>
            </w:r>
          </w:p>
        </w:tc>
        <w:tc>
          <w:tcPr>
            <w:tcW w:w="0" w:type="auto"/>
            <w:tcBorders>
              <w:right w:val="single" w:sz="6" w:space="0" w:color="000000"/>
            </w:tcBorders>
            <w:tcMar>
              <w:top w:w="48" w:type="dxa"/>
              <w:left w:w="48" w:type="dxa"/>
              <w:bottom w:w="48" w:type="dxa"/>
              <w:right w:w="48" w:type="dxa"/>
            </w:tcMar>
            <w:hideMark/>
          </w:tcPr>
          <w:p w14:paraId="4A4EE1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F30D4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UN1090</w:t>
            </w:r>
          </w:p>
        </w:tc>
        <w:tc>
          <w:tcPr>
            <w:tcW w:w="0" w:type="auto"/>
            <w:tcBorders>
              <w:bottom w:val="single" w:sz="6" w:space="0" w:color="000000"/>
            </w:tcBorders>
            <w:tcMar>
              <w:top w:w="48" w:type="dxa"/>
              <w:left w:w="48" w:type="dxa"/>
              <w:bottom w:w="48" w:type="dxa"/>
              <w:right w:w="48" w:type="dxa"/>
            </w:tcMar>
            <w:hideMark/>
          </w:tcPr>
          <w:p w14:paraId="1F4EE4D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2BFFB8C" w14:textId="77777777" w:rsidTr="006D1729">
        <w:tc>
          <w:tcPr>
            <w:tcW w:w="0" w:type="auto"/>
            <w:tcBorders>
              <w:right w:val="single" w:sz="6" w:space="0" w:color="000000"/>
            </w:tcBorders>
            <w:tcMar>
              <w:top w:w="48" w:type="dxa"/>
              <w:left w:w="48" w:type="dxa"/>
              <w:bottom w:w="48" w:type="dxa"/>
              <w:right w:w="48" w:type="dxa"/>
            </w:tcMar>
            <w:hideMark/>
          </w:tcPr>
          <w:p w14:paraId="0014F5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ACETONE CYANOHYDRIN, STABILIZED</w:t>
            </w:r>
          </w:p>
        </w:tc>
        <w:tc>
          <w:tcPr>
            <w:tcW w:w="0" w:type="auto"/>
            <w:tcBorders>
              <w:right w:val="single" w:sz="6" w:space="0" w:color="000000"/>
            </w:tcBorders>
            <w:tcMar>
              <w:top w:w="48" w:type="dxa"/>
              <w:left w:w="48" w:type="dxa"/>
              <w:bottom w:w="48" w:type="dxa"/>
              <w:right w:w="48" w:type="dxa"/>
            </w:tcMar>
            <w:hideMark/>
          </w:tcPr>
          <w:p w14:paraId="3F0FD9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CYANHYDRINE D’ACÉTONE STABILISÉE</w:t>
            </w:r>
          </w:p>
        </w:tc>
        <w:tc>
          <w:tcPr>
            <w:tcW w:w="0" w:type="auto"/>
            <w:tcBorders>
              <w:right w:val="single" w:sz="6" w:space="0" w:color="000000"/>
            </w:tcBorders>
            <w:tcMar>
              <w:top w:w="48" w:type="dxa"/>
              <w:left w:w="48" w:type="dxa"/>
              <w:bottom w:w="48" w:type="dxa"/>
              <w:right w:w="48" w:type="dxa"/>
            </w:tcMar>
            <w:hideMark/>
          </w:tcPr>
          <w:p w14:paraId="5E20AE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6E0D9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UN1541</w:t>
            </w:r>
          </w:p>
        </w:tc>
        <w:tc>
          <w:tcPr>
            <w:tcW w:w="0" w:type="auto"/>
            <w:tcBorders>
              <w:bottom w:val="single" w:sz="6" w:space="0" w:color="000000"/>
            </w:tcBorders>
            <w:tcMar>
              <w:top w:w="48" w:type="dxa"/>
              <w:left w:w="48" w:type="dxa"/>
              <w:bottom w:w="48" w:type="dxa"/>
              <w:right w:w="48" w:type="dxa"/>
            </w:tcMar>
            <w:hideMark/>
          </w:tcPr>
          <w:p w14:paraId="1B0325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2F1BF35" w14:textId="77777777" w:rsidTr="006D1729">
        <w:tc>
          <w:tcPr>
            <w:tcW w:w="0" w:type="auto"/>
            <w:tcBorders>
              <w:right w:val="single" w:sz="6" w:space="0" w:color="000000"/>
            </w:tcBorders>
            <w:tcMar>
              <w:top w:w="48" w:type="dxa"/>
              <w:left w:w="48" w:type="dxa"/>
              <w:bottom w:w="48" w:type="dxa"/>
              <w:right w:w="48" w:type="dxa"/>
            </w:tcMar>
            <w:hideMark/>
          </w:tcPr>
          <w:p w14:paraId="7A221D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ACETONE OILS</w:t>
            </w:r>
          </w:p>
        </w:tc>
        <w:tc>
          <w:tcPr>
            <w:tcW w:w="0" w:type="auto"/>
            <w:tcBorders>
              <w:right w:val="single" w:sz="6" w:space="0" w:color="000000"/>
            </w:tcBorders>
            <w:tcMar>
              <w:top w:w="48" w:type="dxa"/>
              <w:left w:w="48" w:type="dxa"/>
              <w:bottom w:w="48" w:type="dxa"/>
              <w:right w:w="48" w:type="dxa"/>
            </w:tcMar>
            <w:hideMark/>
          </w:tcPr>
          <w:p w14:paraId="09C32F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HUILES D’ACÉTONE</w:t>
            </w:r>
          </w:p>
        </w:tc>
        <w:tc>
          <w:tcPr>
            <w:tcW w:w="0" w:type="auto"/>
            <w:tcBorders>
              <w:right w:val="single" w:sz="6" w:space="0" w:color="000000"/>
            </w:tcBorders>
            <w:tcMar>
              <w:top w:w="48" w:type="dxa"/>
              <w:left w:w="48" w:type="dxa"/>
              <w:bottom w:w="48" w:type="dxa"/>
              <w:right w:w="48" w:type="dxa"/>
            </w:tcMar>
            <w:hideMark/>
          </w:tcPr>
          <w:p w14:paraId="200FD4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A553A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UN1091</w:t>
            </w:r>
          </w:p>
        </w:tc>
        <w:tc>
          <w:tcPr>
            <w:tcW w:w="0" w:type="auto"/>
            <w:tcBorders>
              <w:bottom w:val="single" w:sz="6" w:space="0" w:color="000000"/>
            </w:tcBorders>
            <w:tcMar>
              <w:top w:w="48" w:type="dxa"/>
              <w:left w:w="48" w:type="dxa"/>
              <w:bottom w:w="48" w:type="dxa"/>
              <w:right w:w="48" w:type="dxa"/>
            </w:tcMar>
            <w:hideMark/>
          </w:tcPr>
          <w:p w14:paraId="52B9F4D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E29B041" w14:textId="77777777" w:rsidTr="006D1729">
        <w:tc>
          <w:tcPr>
            <w:tcW w:w="0" w:type="auto"/>
            <w:tcBorders>
              <w:right w:val="single" w:sz="6" w:space="0" w:color="000000"/>
            </w:tcBorders>
            <w:tcMar>
              <w:top w:w="48" w:type="dxa"/>
              <w:left w:w="48" w:type="dxa"/>
              <w:bottom w:w="48" w:type="dxa"/>
              <w:right w:w="48" w:type="dxa"/>
            </w:tcMar>
            <w:hideMark/>
          </w:tcPr>
          <w:p w14:paraId="4F4120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ACETONITRILE</w:t>
            </w:r>
          </w:p>
        </w:tc>
        <w:tc>
          <w:tcPr>
            <w:tcW w:w="0" w:type="auto"/>
            <w:tcBorders>
              <w:right w:val="single" w:sz="6" w:space="0" w:color="000000"/>
            </w:tcBorders>
            <w:tcMar>
              <w:top w:w="48" w:type="dxa"/>
              <w:left w:w="48" w:type="dxa"/>
              <w:bottom w:w="48" w:type="dxa"/>
              <w:right w:w="48" w:type="dxa"/>
            </w:tcMar>
            <w:hideMark/>
          </w:tcPr>
          <w:p w14:paraId="1086F7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ACÉTONITRILE</w:t>
            </w:r>
          </w:p>
        </w:tc>
        <w:tc>
          <w:tcPr>
            <w:tcW w:w="0" w:type="auto"/>
            <w:tcBorders>
              <w:right w:val="single" w:sz="6" w:space="0" w:color="000000"/>
            </w:tcBorders>
            <w:tcMar>
              <w:top w:w="48" w:type="dxa"/>
              <w:left w:w="48" w:type="dxa"/>
              <w:bottom w:w="48" w:type="dxa"/>
              <w:right w:w="48" w:type="dxa"/>
            </w:tcMar>
            <w:hideMark/>
          </w:tcPr>
          <w:p w14:paraId="24E22D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3FCDD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UN1648</w:t>
            </w:r>
          </w:p>
        </w:tc>
        <w:tc>
          <w:tcPr>
            <w:tcW w:w="0" w:type="auto"/>
            <w:tcBorders>
              <w:bottom w:val="single" w:sz="6" w:space="0" w:color="000000"/>
            </w:tcBorders>
            <w:tcMar>
              <w:top w:w="48" w:type="dxa"/>
              <w:left w:w="48" w:type="dxa"/>
              <w:bottom w:w="48" w:type="dxa"/>
              <w:right w:w="48" w:type="dxa"/>
            </w:tcMar>
            <w:hideMark/>
          </w:tcPr>
          <w:p w14:paraId="66BD7B2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37A7F86" w14:textId="77777777" w:rsidTr="006D1729">
        <w:tc>
          <w:tcPr>
            <w:tcW w:w="0" w:type="auto"/>
            <w:tcBorders>
              <w:right w:val="single" w:sz="6" w:space="0" w:color="000000"/>
            </w:tcBorders>
            <w:tcMar>
              <w:top w:w="48" w:type="dxa"/>
              <w:left w:w="48" w:type="dxa"/>
              <w:bottom w:w="48" w:type="dxa"/>
              <w:right w:w="48" w:type="dxa"/>
            </w:tcMar>
            <w:hideMark/>
          </w:tcPr>
          <w:p w14:paraId="705B6C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ACETYL ACETONE PEROXIDE with more than 9% by mass active oxygen</w:t>
            </w:r>
          </w:p>
        </w:tc>
        <w:tc>
          <w:tcPr>
            <w:tcW w:w="0" w:type="auto"/>
            <w:tcBorders>
              <w:right w:val="single" w:sz="6" w:space="0" w:color="000000"/>
            </w:tcBorders>
            <w:tcMar>
              <w:top w:w="48" w:type="dxa"/>
              <w:left w:w="48" w:type="dxa"/>
              <w:bottom w:w="48" w:type="dxa"/>
              <w:right w:w="48" w:type="dxa"/>
            </w:tcMar>
            <w:hideMark/>
          </w:tcPr>
          <w:p w14:paraId="7E5D6D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D’ACÉTYLACÉTONE contenant plus 9 % par masse d’oxygène actif</w:t>
            </w:r>
          </w:p>
        </w:tc>
        <w:tc>
          <w:tcPr>
            <w:tcW w:w="0" w:type="auto"/>
            <w:tcBorders>
              <w:right w:val="single" w:sz="6" w:space="0" w:color="000000"/>
            </w:tcBorders>
            <w:tcMar>
              <w:top w:w="48" w:type="dxa"/>
              <w:left w:w="48" w:type="dxa"/>
              <w:bottom w:w="48" w:type="dxa"/>
              <w:right w:w="48" w:type="dxa"/>
            </w:tcMar>
            <w:hideMark/>
          </w:tcPr>
          <w:p w14:paraId="6139A2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B1A77AF"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416E6737"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4A047D3" w14:textId="77777777" w:rsidTr="006D1729">
        <w:tc>
          <w:tcPr>
            <w:tcW w:w="0" w:type="auto"/>
            <w:tcBorders>
              <w:right w:val="single" w:sz="6" w:space="0" w:color="000000"/>
            </w:tcBorders>
            <w:tcMar>
              <w:top w:w="48" w:type="dxa"/>
              <w:left w:w="48" w:type="dxa"/>
              <w:bottom w:w="48" w:type="dxa"/>
              <w:right w:w="48" w:type="dxa"/>
            </w:tcMar>
            <w:hideMark/>
          </w:tcPr>
          <w:p w14:paraId="4D7B09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ACETYL BENZOYL PEROXIDE, SOLID</w:t>
            </w:r>
          </w:p>
        </w:tc>
        <w:tc>
          <w:tcPr>
            <w:tcW w:w="0" w:type="auto"/>
            <w:tcBorders>
              <w:right w:val="single" w:sz="6" w:space="0" w:color="000000"/>
            </w:tcBorders>
            <w:tcMar>
              <w:top w:w="48" w:type="dxa"/>
              <w:left w:w="48" w:type="dxa"/>
              <w:bottom w:w="48" w:type="dxa"/>
              <w:right w:w="48" w:type="dxa"/>
            </w:tcMar>
            <w:hideMark/>
          </w:tcPr>
          <w:p w14:paraId="042E1A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D’ACÉTYLE ET DE BENZOYLE SOLIDE</w:t>
            </w:r>
          </w:p>
        </w:tc>
        <w:tc>
          <w:tcPr>
            <w:tcW w:w="0" w:type="auto"/>
            <w:tcBorders>
              <w:right w:val="single" w:sz="6" w:space="0" w:color="000000"/>
            </w:tcBorders>
            <w:tcMar>
              <w:top w:w="48" w:type="dxa"/>
              <w:left w:w="48" w:type="dxa"/>
              <w:bottom w:w="48" w:type="dxa"/>
              <w:right w:w="48" w:type="dxa"/>
            </w:tcMar>
            <w:hideMark/>
          </w:tcPr>
          <w:p w14:paraId="77BE10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19695E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1901C99D"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0AC2D48E" w14:textId="77777777" w:rsidTr="006D1729">
        <w:tc>
          <w:tcPr>
            <w:tcW w:w="0" w:type="auto"/>
            <w:tcBorders>
              <w:right w:val="single" w:sz="6" w:space="0" w:color="000000"/>
            </w:tcBorders>
            <w:tcMar>
              <w:top w:w="48" w:type="dxa"/>
              <w:left w:w="48" w:type="dxa"/>
              <w:bottom w:w="48" w:type="dxa"/>
              <w:right w:w="48" w:type="dxa"/>
            </w:tcMar>
            <w:hideMark/>
          </w:tcPr>
          <w:p w14:paraId="43F067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ACETYL BROMIDE</w:t>
            </w:r>
          </w:p>
        </w:tc>
        <w:tc>
          <w:tcPr>
            <w:tcW w:w="0" w:type="auto"/>
            <w:tcBorders>
              <w:right w:val="single" w:sz="6" w:space="0" w:color="000000"/>
            </w:tcBorders>
            <w:tcMar>
              <w:top w:w="48" w:type="dxa"/>
              <w:left w:w="48" w:type="dxa"/>
              <w:bottom w:w="48" w:type="dxa"/>
              <w:right w:w="48" w:type="dxa"/>
            </w:tcMar>
            <w:hideMark/>
          </w:tcPr>
          <w:p w14:paraId="78CF0B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BROMURE D’ACÉTYLE</w:t>
            </w:r>
          </w:p>
        </w:tc>
        <w:tc>
          <w:tcPr>
            <w:tcW w:w="0" w:type="auto"/>
            <w:tcBorders>
              <w:right w:val="single" w:sz="6" w:space="0" w:color="000000"/>
            </w:tcBorders>
            <w:tcMar>
              <w:top w:w="48" w:type="dxa"/>
              <w:left w:w="48" w:type="dxa"/>
              <w:bottom w:w="48" w:type="dxa"/>
              <w:right w:w="48" w:type="dxa"/>
            </w:tcMar>
            <w:hideMark/>
          </w:tcPr>
          <w:p w14:paraId="39FF77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899A9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UN1716</w:t>
            </w:r>
          </w:p>
        </w:tc>
        <w:tc>
          <w:tcPr>
            <w:tcW w:w="0" w:type="auto"/>
            <w:tcBorders>
              <w:bottom w:val="single" w:sz="6" w:space="0" w:color="000000"/>
            </w:tcBorders>
            <w:tcMar>
              <w:top w:w="48" w:type="dxa"/>
              <w:left w:w="48" w:type="dxa"/>
              <w:bottom w:w="48" w:type="dxa"/>
              <w:right w:w="48" w:type="dxa"/>
            </w:tcMar>
            <w:hideMark/>
          </w:tcPr>
          <w:p w14:paraId="5A08481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90301DB" w14:textId="77777777" w:rsidTr="006D1729">
        <w:tc>
          <w:tcPr>
            <w:tcW w:w="0" w:type="auto"/>
            <w:tcBorders>
              <w:right w:val="single" w:sz="6" w:space="0" w:color="000000"/>
            </w:tcBorders>
            <w:tcMar>
              <w:top w:w="48" w:type="dxa"/>
              <w:left w:w="48" w:type="dxa"/>
              <w:bottom w:w="48" w:type="dxa"/>
              <w:right w:w="48" w:type="dxa"/>
            </w:tcMar>
            <w:hideMark/>
          </w:tcPr>
          <w:p w14:paraId="6F610D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ACETYL CHLORIDE</w:t>
            </w:r>
          </w:p>
        </w:tc>
        <w:tc>
          <w:tcPr>
            <w:tcW w:w="0" w:type="auto"/>
            <w:tcBorders>
              <w:right w:val="single" w:sz="6" w:space="0" w:color="000000"/>
            </w:tcBorders>
            <w:tcMar>
              <w:top w:w="48" w:type="dxa"/>
              <w:left w:w="48" w:type="dxa"/>
              <w:bottom w:w="48" w:type="dxa"/>
              <w:right w:w="48" w:type="dxa"/>
            </w:tcMar>
            <w:hideMark/>
          </w:tcPr>
          <w:p w14:paraId="7950A1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D’ACÉTYLE</w:t>
            </w:r>
          </w:p>
        </w:tc>
        <w:tc>
          <w:tcPr>
            <w:tcW w:w="0" w:type="auto"/>
            <w:tcBorders>
              <w:right w:val="single" w:sz="6" w:space="0" w:color="000000"/>
            </w:tcBorders>
            <w:tcMar>
              <w:top w:w="48" w:type="dxa"/>
              <w:left w:w="48" w:type="dxa"/>
              <w:bottom w:w="48" w:type="dxa"/>
              <w:right w:w="48" w:type="dxa"/>
            </w:tcMar>
            <w:hideMark/>
          </w:tcPr>
          <w:p w14:paraId="255175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1120D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UN1717</w:t>
            </w:r>
          </w:p>
        </w:tc>
        <w:tc>
          <w:tcPr>
            <w:tcW w:w="0" w:type="auto"/>
            <w:tcBorders>
              <w:bottom w:val="single" w:sz="6" w:space="0" w:color="000000"/>
            </w:tcBorders>
            <w:tcMar>
              <w:top w:w="48" w:type="dxa"/>
              <w:left w:w="48" w:type="dxa"/>
              <w:bottom w:w="48" w:type="dxa"/>
              <w:right w:w="48" w:type="dxa"/>
            </w:tcMar>
            <w:hideMark/>
          </w:tcPr>
          <w:p w14:paraId="6CAFA2B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C4C23D0" w14:textId="77777777" w:rsidTr="006D1729">
        <w:tc>
          <w:tcPr>
            <w:tcW w:w="0" w:type="auto"/>
            <w:tcBorders>
              <w:right w:val="single" w:sz="6" w:space="0" w:color="000000"/>
            </w:tcBorders>
            <w:tcMar>
              <w:top w:w="48" w:type="dxa"/>
              <w:left w:w="48" w:type="dxa"/>
              <w:bottom w:w="48" w:type="dxa"/>
              <w:right w:w="48" w:type="dxa"/>
            </w:tcMar>
            <w:hideMark/>
          </w:tcPr>
          <w:p w14:paraId="736AF6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ACETYL CYCLOHEXANESULFONYL PEROXIDE, with more than 82% wetted with less than 12% water</w:t>
            </w:r>
          </w:p>
        </w:tc>
        <w:tc>
          <w:tcPr>
            <w:tcW w:w="0" w:type="auto"/>
            <w:tcBorders>
              <w:right w:val="single" w:sz="6" w:space="0" w:color="000000"/>
            </w:tcBorders>
            <w:tcMar>
              <w:top w:w="48" w:type="dxa"/>
              <w:left w:w="48" w:type="dxa"/>
              <w:bottom w:w="48" w:type="dxa"/>
              <w:right w:w="48" w:type="dxa"/>
            </w:tcMar>
            <w:hideMark/>
          </w:tcPr>
          <w:p w14:paraId="697662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D’ACÉTYLCYCLOHEXANESULFONYLE avec plus de 82 % humidifié avec moins de 12 % d’eau</w:t>
            </w:r>
          </w:p>
        </w:tc>
        <w:tc>
          <w:tcPr>
            <w:tcW w:w="0" w:type="auto"/>
            <w:tcBorders>
              <w:right w:val="single" w:sz="6" w:space="0" w:color="000000"/>
            </w:tcBorders>
            <w:tcMar>
              <w:top w:w="48" w:type="dxa"/>
              <w:left w:w="48" w:type="dxa"/>
              <w:bottom w:w="48" w:type="dxa"/>
              <w:right w:w="48" w:type="dxa"/>
            </w:tcMar>
            <w:hideMark/>
          </w:tcPr>
          <w:p w14:paraId="7D9B59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BC24486"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6CB9CD2"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AA147FF" w14:textId="77777777" w:rsidTr="006D1729">
        <w:tc>
          <w:tcPr>
            <w:tcW w:w="0" w:type="auto"/>
            <w:tcBorders>
              <w:right w:val="single" w:sz="6" w:space="0" w:color="000000"/>
            </w:tcBorders>
            <w:tcMar>
              <w:top w:w="48" w:type="dxa"/>
              <w:left w:w="48" w:type="dxa"/>
              <w:bottom w:w="48" w:type="dxa"/>
              <w:right w:w="48" w:type="dxa"/>
            </w:tcMar>
            <w:hideMark/>
          </w:tcPr>
          <w:p w14:paraId="1006E8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ACETYL CYCLOHEXANESULPHONYL PEROXIDE, with more than 82% wetted with less than 12% water</w:t>
            </w:r>
          </w:p>
        </w:tc>
        <w:tc>
          <w:tcPr>
            <w:tcW w:w="0" w:type="auto"/>
            <w:tcBorders>
              <w:right w:val="single" w:sz="6" w:space="0" w:color="000000"/>
            </w:tcBorders>
            <w:tcMar>
              <w:top w:w="48" w:type="dxa"/>
              <w:left w:w="48" w:type="dxa"/>
              <w:bottom w:w="48" w:type="dxa"/>
              <w:right w:w="48" w:type="dxa"/>
            </w:tcMar>
            <w:hideMark/>
          </w:tcPr>
          <w:p w14:paraId="741C40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D’ACÉTYLCYCLOHEXANESULFONYLE avec plus de 82 % humidifié avec moins de 12 % d’eau</w:t>
            </w:r>
          </w:p>
        </w:tc>
        <w:tc>
          <w:tcPr>
            <w:tcW w:w="0" w:type="auto"/>
            <w:tcBorders>
              <w:right w:val="single" w:sz="6" w:space="0" w:color="000000"/>
            </w:tcBorders>
            <w:tcMar>
              <w:top w:w="48" w:type="dxa"/>
              <w:left w:w="48" w:type="dxa"/>
              <w:bottom w:w="48" w:type="dxa"/>
              <w:right w:w="48" w:type="dxa"/>
            </w:tcMar>
            <w:hideMark/>
          </w:tcPr>
          <w:p w14:paraId="7AE743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152443B1"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B45AA41"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51A42096" w14:textId="77777777" w:rsidTr="006D1729">
        <w:tc>
          <w:tcPr>
            <w:tcW w:w="0" w:type="auto"/>
            <w:tcBorders>
              <w:right w:val="single" w:sz="6" w:space="0" w:color="000000"/>
            </w:tcBorders>
            <w:tcMar>
              <w:top w:w="48" w:type="dxa"/>
              <w:left w:w="48" w:type="dxa"/>
              <w:bottom w:w="48" w:type="dxa"/>
              <w:right w:w="48" w:type="dxa"/>
            </w:tcMar>
            <w:hideMark/>
          </w:tcPr>
          <w:p w14:paraId="0853C6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ACETYLENE, DISSOLVED</w:t>
            </w:r>
          </w:p>
        </w:tc>
        <w:tc>
          <w:tcPr>
            <w:tcW w:w="0" w:type="auto"/>
            <w:tcBorders>
              <w:right w:val="single" w:sz="6" w:space="0" w:color="000000"/>
            </w:tcBorders>
            <w:tcMar>
              <w:top w:w="48" w:type="dxa"/>
              <w:left w:w="48" w:type="dxa"/>
              <w:bottom w:w="48" w:type="dxa"/>
              <w:right w:w="48" w:type="dxa"/>
            </w:tcMar>
            <w:hideMark/>
          </w:tcPr>
          <w:p w14:paraId="11040C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ACÉTYLÈNE DISSOUS</w:t>
            </w:r>
          </w:p>
        </w:tc>
        <w:tc>
          <w:tcPr>
            <w:tcW w:w="0" w:type="auto"/>
            <w:tcBorders>
              <w:right w:val="single" w:sz="6" w:space="0" w:color="000000"/>
            </w:tcBorders>
            <w:tcMar>
              <w:top w:w="48" w:type="dxa"/>
              <w:left w:w="48" w:type="dxa"/>
              <w:bottom w:w="48" w:type="dxa"/>
              <w:right w:w="48" w:type="dxa"/>
            </w:tcMar>
            <w:hideMark/>
          </w:tcPr>
          <w:p w14:paraId="635D9B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1927FD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UN1001</w:t>
            </w:r>
          </w:p>
        </w:tc>
        <w:tc>
          <w:tcPr>
            <w:tcW w:w="0" w:type="auto"/>
            <w:tcBorders>
              <w:bottom w:val="single" w:sz="6" w:space="0" w:color="000000"/>
            </w:tcBorders>
            <w:tcMar>
              <w:top w:w="48" w:type="dxa"/>
              <w:left w:w="48" w:type="dxa"/>
              <w:bottom w:w="48" w:type="dxa"/>
              <w:right w:w="48" w:type="dxa"/>
            </w:tcMar>
            <w:hideMark/>
          </w:tcPr>
          <w:p w14:paraId="2E32103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0DA710E" w14:textId="77777777" w:rsidTr="006D1729">
        <w:tc>
          <w:tcPr>
            <w:tcW w:w="0" w:type="auto"/>
            <w:tcBorders>
              <w:right w:val="single" w:sz="6" w:space="0" w:color="000000"/>
            </w:tcBorders>
            <w:tcMar>
              <w:top w:w="48" w:type="dxa"/>
              <w:left w:w="48" w:type="dxa"/>
              <w:bottom w:w="48" w:type="dxa"/>
              <w:right w:w="48" w:type="dxa"/>
            </w:tcMar>
            <w:hideMark/>
          </w:tcPr>
          <w:p w14:paraId="2082EC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ACETYLENE, LIQUEFIED</w:t>
            </w:r>
          </w:p>
        </w:tc>
        <w:tc>
          <w:tcPr>
            <w:tcW w:w="0" w:type="auto"/>
            <w:tcBorders>
              <w:right w:val="single" w:sz="6" w:space="0" w:color="000000"/>
            </w:tcBorders>
            <w:tcMar>
              <w:top w:w="48" w:type="dxa"/>
              <w:left w:w="48" w:type="dxa"/>
              <w:bottom w:w="48" w:type="dxa"/>
              <w:right w:w="48" w:type="dxa"/>
            </w:tcMar>
            <w:hideMark/>
          </w:tcPr>
          <w:p w14:paraId="59C4BF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ACÉTYLÈNE LIQUÉFIÉ</w:t>
            </w:r>
          </w:p>
        </w:tc>
        <w:tc>
          <w:tcPr>
            <w:tcW w:w="0" w:type="auto"/>
            <w:tcBorders>
              <w:right w:val="single" w:sz="6" w:space="0" w:color="000000"/>
            </w:tcBorders>
            <w:tcMar>
              <w:top w:w="48" w:type="dxa"/>
              <w:left w:w="48" w:type="dxa"/>
              <w:bottom w:w="48" w:type="dxa"/>
              <w:right w:w="48" w:type="dxa"/>
            </w:tcMar>
            <w:hideMark/>
          </w:tcPr>
          <w:p w14:paraId="6BF2C7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BDE14FB"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1D7DA31"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3F3DB39E" w14:textId="77777777" w:rsidTr="006D1729">
        <w:tc>
          <w:tcPr>
            <w:tcW w:w="0" w:type="auto"/>
            <w:tcBorders>
              <w:right w:val="single" w:sz="6" w:space="0" w:color="000000"/>
            </w:tcBorders>
            <w:tcMar>
              <w:top w:w="48" w:type="dxa"/>
              <w:left w:w="48" w:type="dxa"/>
              <w:bottom w:w="48" w:type="dxa"/>
              <w:right w:w="48" w:type="dxa"/>
            </w:tcMar>
            <w:hideMark/>
          </w:tcPr>
          <w:p w14:paraId="572FE5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ACETYLENE, SOLVENT FREE</w:t>
            </w:r>
          </w:p>
        </w:tc>
        <w:tc>
          <w:tcPr>
            <w:tcW w:w="0" w:type="auto"/>
            <w:tcBorders>
              <w:right w:val="single" w:sz="6" w:space="0" w:color="000000"/>
            </w:tcBorders>
            <w:tcMar>
              <w:top w:w="48" w:type="dxa"/>
              <w:left w:w="48" w:type="dxa"/>
              <w:bottom w:w="48" w:type="dxa"/>
              <w:right w:w="48" w:type="dxa"/>
            </w:tcMar>
            <w:hideMark/>
          </w:tcPr>
          <w:p w14:paraId="637AA6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ACÉTYLÈNE SANS SOLVANT</w:t>
            </w:r>
          </w:p>
        </w:tc>
        <w:tc>
          <w:tcPr>
            <w:tcW w:w="0" w:type="auto"/>
            <w:tcBorders>
              <w:right w:val="single" w:sz="6" w:space="0" w:color="000000"/>
            </w:tcBorders>
            <w:tcMar>
              <w:top w:w="48" w:type="dxa"/>
              <w:left w:w="48" w:type="dxa"/>
              <w:bottom w:w="48" w:type="dxa"/>
              <w:right w:w="48" w:type="dxa"/>
            </w:tcMar>
            <w:hideMark/>
          </w:tcPr>
          <w:p w14:paraId="735E41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1FDA7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UN3374</w:t>
            </w:r>
          </w:p>
        </w:tc>
        <w:tc>
          <w:tcPr>
            <w:tcW w:w="0" w:type="auto"/>
            <w:tcBorders>
              <w:bottom w:val="single" w:sz="6" w:space="0" w:color="000000"/>
            </w:tcBorders>
            <w:tcMar>
              <w:top w:w="48" w:type="dxa"/>
              <w:left w:w="48" w:type="dxa"/>
              <w:bottom w:w="48" w:type="dxa"/>
              <w:right w:w="48" w:type="dxa"/>
            </w:tcMar>
            <w:hideMark/>
          </w:tcPr>
          <w:p w14:paraId="7B06642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8BE381" w14:textId="77777777" w:rsidTr="006D1729">
        <w:tc>
          <w:tcPr>
            <w:tcW w:w="0" w:type="auto"/>
            <w:tcBorders>
              <w:right w:val="single" w:sz="6" w:space="0" w:color="000000"/>
            </w:tcBorders>
            <w:tcMar>
              <w:top w:w="48" w:type="dxa"/>
              <w:left w:w="48" w:type="dxa"/>
              <w:bottom w:w="48" w:type="dxa"/>
              <w:right w:w="48" w:type="dxa"/>
            </w:tcMar>
            <w:hideMark/>
          </w:tcPr>
          <w:p w14:paraId="3D2097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ACETYLENE SILVER NITRATE</w:t>
            </w:r>
          </w:p>
        </w:tc>
        <w:tc>
          <w:tcPr>
            <w:tcW w:w="0" w:type="auto"/>
            <w:tcBorders>
              <w:right w:val="single" w:sz="6" w:space="0" w:color="000000"/>
            </w:tcBorders>
            <w:tcMar>
              <w:top w:w="48" w:type="dxa"/>
              <w:left w:w="48" w:type="dxa"/>
              <w:bottom w:w="48" w:type="dxa"/>
              <w:right w:w="48" w:type="dxa"/>
            </w:tcMar>
            <w:hideMark/>
          </w:tcPr>
          <w:p w14:paraId="266D7B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D’ARGENT ACÉTYLÉNIQUE</w:t>
            </w:r>
          </w:p>
        </w:tc>
        <w:tc>
          <w:tcPr>
            <w:tcW w:w="0" w:type="auto"/>
            <w:tcBorders>
              <w:right w:val="single" w:sz="6" w:space="0" w:color="000000"/>
            </w:tcBorders>
            <w:tcMar>
              <w:top w:w="48" w:type="dxa"/>
              <w:left w:w="48" w:type="dxa"/>
              <w:bottom w:w="48" w:type="dxa"/>
              <w:right w:w="48" w:type="dxa"/>
            </w:tcMar>
            <w:hideMark/>
          </w:tcPr>
          <w:p w14:paraId="511F35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355EC4BF"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0FAEA8BC"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5A0CC1C7" w14:textId="77777777" w:rsidTr="006D1729">
        <w:tc>
          <w:tcPr>
            <w:tcW w:w="0" w:type="auto"/>
            <w:tcBorders>
              <w:right w:val="single" w:sz="6" w:space="0" w:color="000000"/>
            </w:tcBorders>
            <w:tcMar>
              <w:top w:w="48" w:type="dxa"/>
              <w:left w:w="48" w:type="dxa"/>
              <w:bottom w:w="48" w:type="dxa"/>
              <w:right w:w="48" w:type="dxa"/>
            </w:tcMar>
            <w:hideMark/>
          </w:tcPr>
          <w:p w14:paraId="23A38F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Acetylene tetrabromide</w:t>
            </w:r>
          </w:p>
        </w:tc>
        <w:tc>
          <w:tcPr>
            <w:tcW w:w="0" w:type="auto"/>
            <w:tcBorders>
              <w:right w:val="single" w:sz="6" w:space="0" w:color="000000"/>
            </w:tcBorders>
            <w:tcMar>
              <w:top w:w="48" w:type="dxa"/>
              <w:left w:w="48" w:type="dxa"/>
              <w:bottom w:w="48" w:type="dxa"/>
              <w:right w:w="48" w:type="dxa"/>
            </w:tcMar>
            <w:hideMark/>
          </w:tcPr>
          <w:p w14:paraId="54D721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Tétrabromure d’acétylène</w:t>
            </w:r>
          </w:p>
        </w:tc>
        <w:tc>
          <w:tcPr>
            <w:tcW w:w="0" w:type="auto"/>
            <w:tcBorders>
              <w:right w:val="single" w:sz="6" w:space="0" w:color="000000"/>
            </w:tcBorders>
            <w:tcMar>
              <w:top w:w="48" w:type="dxa"/>
              <w:left w:w="48" w:type="dxa"/>
              <w:bottom w:w="48" w:type="dxa"/>
              <w:right w:w="48" w:type="dxa"/>
            </w:tcMar>
            <w:hideMark/>
          </w:tcPr>
          <w:p w14:paraId="5C2F96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8BD3D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UN2504</w:t>
            </w:r>
          </w:p>
        </w:tc>
        <w:tc>
          <w:tcPr>
            <w:tcW w:w="0" w:type="auto"/>
            <w:tcBorders>
              <w:bottom w:val="single" w:sz="6" w:space="0" w:color="000000"/>
            </w:tcBorders>
            <w:tcMar>
              <w:top w:w="48" w:type="dxa"/>
              <w:left w:w="48" w:type="dxa"/>
              <w:bottom w:w="48" w:type="dxa"/>
              <w:right w:w="48" w:type="dxa"/>
            </w:tcMar>
            <w:hideMark/>
          </w:tcPr>
          <w:p w14:paraId="7EE609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B82AE40" w14:textId="77777777" w:rsidTr="006D1729">
        <w:tc>
          <w:tcPr>
            <w:tcW w:w="0" w:type="auto"/>
            <w:tcBorders>
              <w:right w:val="single" w:sz="6" w:space="0" w:color="000000"/>
            </w:tcBorders>
            <w:tcMar>
              <w:top w:w="48" w:type="dxa"/>
              <w:left w:w="48" w:type="dxa"/>
              <w:bottom w:w="48" w:type="dxa"/>
              <w:right w:w="48" w:type="dxa"/>
            </w:tcMar>
            <w:hideMark/>
          </w:tcPr>
          <w:p w14:paraId="3672CA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Acetylene tetrachloride</w:t>
            </w:r>
          </w:p>
        </w:tc>
        <w:tc>
          <w:tcPr>
            <w:tcW w:w="0" w:type="auto"/>
            <w:tcBorders>
              <w:right w:val="single" w:sz="6" w:space="0" w:color="000000"/>
            </w:tcBorders>
            <w:tcMar>
              <w:top w:w="48" w:type="dxa"/>
              <w:left w:w="48" w:type="dxa"/>
              <w:bottom w:w="48" w:type="dxa"/>
              <w:right w:w="48" w:type="dxa"/>
            </w:tcMar>
            <w:hideMark/>
          </w:tcPr>
          <w:p w14:paraId="6CBD6D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Tétrachlorure d’acétylène</w:t>
            </w:r>
          </w:p>
        </w:tc>
        <w:tc>
          <w:tcPr>
            <w:tcW w:w="0" w:type="auto"/>
            <w:tcBorders>
              <w:right w:val="single" w:sz="6" w:space="0" w:color="000000"/>
            </w:tcBorders>
            <w:tcMar>
              <w:top w:w="48" w:type="dxa"/>
              <w:left w:w="48" w:type="dxa"/>
              <w:bottom w:w="48" w:type="dxa"/>
              <w:right w:w="48" w:type="dxa"/>
            </w:tcMar>
            <w:hideMark/>
          </w:tcPr>
          <w:p w14:paraId="3A1D89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A277B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UN2504</w:t>
            </w:r>
          </w:p>
        </w:tc>
        <w:tc>
          <w:tcPr>
            <w:tcW w:w="0" w:type="auto"/>
            <w:tcBorders>
              <w:bottom w:val="single" w:sz="6" w:space="0" w:color="000000"/>
            </w:tcBorders>
            <w:tcMar>
              <w:top w:w="48" w:type="dxa"/>
              <w:left w:w="48" w:type="dxa"/>
              <w:bottom w:w="48" w:type="dxa"/>
              <w:right w:w="48" w:type="dxa"/>
            </w:tcMar>
            <w:hideMark/>
          </w:tcPr>
          <w:p w14:paraId="77C429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73743C6" w14:textId="77777777" w:rsidTr="006D1729">
        <w:tc>
          <w:tcPr>
            <w:tcW w:w="0" w:type="auto"/>
            <w:tcBorders>
              <w:right w:val="single" w:sz="6" w:space="0" w:color="000000"/>
            </w:tcBorders>
            <w:tcMar>
              <w:top w:w="48" w:type="dxa"/>
              <w:left w:w="48" w:type="dxa"/>
              <w:bottom w:w="48" w:type="dxa"/>
              <w:right w:w="48" w:type="dxa"/>
            </w:tcMar>
            <w:hideMark/>
          </w:tcPr>
          <w:p w14:paraId="1F639E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ACETYL IODIDE</w:t>
            </w:r>
          </w:p>
        </w:tc>
        <w:tc>
          <w:tcPr>
            <w:tcW w:w="0" w:type="auto"/>
            <w:tcBorders>
              <w:right w:val="single" w:sz="6" w:space="0" w:color="000000"/>
            </w:tcBorders>
            <w:tcMar>
              <w:top w:w="48" w:type="dxa"/>
              <w:left w:w="48" w:type="dxa"/>
              <w:bottom w:w="48" w:type="dxa"/>
              <w:right w:w="48" w:type="dxa"/>
            </w:tcMar>
            <w:hideMark/>
          </w:tcPr>
          <w:p w14:paraId="4BCBFD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IODURE D’ACÉTYLE</w:t>
            </w:r>
          </w:p>
        </w:tc>
        <w:tc>
          <w:tcPr>
            <w:tcW w:w="0" w:type="auto"/>
            <w:tcBorders>
              <w:right w:val="single" w:sz="6" w:space="0" w:color="000000"/>
            </w:tcBorders>
            <w:tcMar>
              <w:top w:w="48" w:type="dxa"/>
              <w:left w:w="48" w:type="dxa"/>
              <w:bottom w:w="48" w:type="dxa"/>
              <w:right w:w="48" w:type="dxa"/>
            </w:tcMar>
            <w:hideMark/>
          </w:tcPr>
          <w:p w14:paraId="6BC965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83B60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UN1898</w:t>
            </w:r>
          </w:p>
        </w:tc>
        <w:tc>
          <w:tcPr>
            <w:tcW w:w="0" w:type="auto"/>
            <w:tcBorders>
              <w:bottom w:val="single" w:sz="6" w:space="0" w:color="000000"/>
            </w:tcBorders>
            <w:tcMar>
              <w:top w:w="48" w:type="dxa"/>
              <w:left w:w="48" w:type="dxa"/>
              <w:bottom w:w="48" w:type="dxa"/>
              <w:right w:w="48" w:type="dxa"/>
            </w:tcMar>
            <w:hideMark/>
          </w:tcPr>
          <w:p w14:paraId="08EBC02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AEB6AE1" w14:textId="77777777" w:rsidTr="006D1729">
        <w:tc>
          <w:tcPr>
            <w:tcW w:w="0" w:type="auto"/>
            <w:tcBorders>
              <w:right w:val="single" w:sz="6" w:space="0" w:color="000000"/>
            </w:tcBorders>
            <w:tcMar>
              <w:top w:w="48" w:type="dxa"/>
              <w:left w:w="48" w:type="dxa"/>
              <w:bottom w:w="48" w:type="dxa"/>
              <w:right w:w="48" w:type="dxa"/>
            </w:tcMar>
            <w:hideMark/>
          </w:tcPr>
          <w:p w14:paraId="7E2FF8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ACETYL METHYL CARBINOL</w:t>
            </w:r>
          </w:p>
        </w:tc>
        <w:tc>
          <w:tcPr>
            <w:tcW w:w="0" w:type="auto"/>
            <w:tcBorders>
              <w:right w:val="single" w:sz="6" w:space="0" w:color="000000"/>
            </w:tcBorders>
            <w:tcMar>
              <w:top w:w="48" w:type="dxa"/>
              <w:left w:w="48" w:type="dxa"/>
              <w:bottom w:w="48" w:type="dxa"/>
              <w:right w:w="48" w:type="dxa"/>
            </w:tcMar>
            <w:hideMark/>
          </w:tcPr>
          <w:p w14:paraId="115153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ACÉTYLMÉTHYLCARBINOL</w:t>
            </w:r>
          </w:p>
        </w:tc>
        <w:tc>
          <w:tcPr>
            <w:tcW w:w="0" w:type="auto"/>
            <w:tcBorders>
              <w:right w:val="single" w:sz="6" w:space="0" w:color="000000"/>
            </w:tcBorders>
            <w:tcMar>
              <w:top w:w="48" w:type="dxa"/>
              <w:left w:w="48" w:type="dxa"/>
              <w:bottom w:w="48" w:type="dxa"/>
              <w:right w:w="48" w:type="dxa"/>
            </w:tcMar>
            <w:hideMark/>
          </w:tcPr>
          <w:p w14:paraId="780CB8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B101D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UN2621</w:t>
            </w:r>
          </w:p>
        </w:tc>
        <w:tc>
          <w:tcPr>
            <w:tcW w:w="0" w:type="auto"/>
            <w:tcBorders>
              <w:bottom w:val="single" w:sz="6" w:space="0" w:color="000000"/>
            </w:tcBorders>
            <w:tcMar>
              <w:top w:w="48" w:type="dxa"/>
              <w:left w:w="48" w:type="dxa"/>
              <w:bottom w:w="48" w:type="dxa"/>
              <w:right w:w="48" w:type="dxa"/>
            </w:tcMar>
            <w:hideMark/>
          </w:tcPr>
          <w:p w14:paraId="544EB7B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C7BFE29" w14:textId="77777777" w:rsidTr="006D1729">
        <w:tc>
          <w:tcPr>
            <w:tcW w:w="0" w:type="auto"/>
            <w:tcBorders>
              <w:right w:val="single" w:sz="6" w:space="0" w:color="000000"/>
            </w:tcBorders>
            <w:tcMar>
              <w:top w:w="48" w:type="dxa"/>
              <w:left w:w="48" w:type="dxa"/>
              <w:bottom w:w="48" w:type="dxa"/>
              <w:right w:w="48" w:type="dxa"/>
            </w:tcMar>
            <w:hideMark/>
          </w:tcPr>
          <w:p w14:paraId="647033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ACETYL PEROXIDE, SOLID, or with more than 25% in solution</w:t>
            </w:r>
          </w:p>
        </w:tc>
        <w:tc>
          <w:tcPr>
            <w:tcW w:w="0" w:type="auto"/>
            <w:tcBorders>
              <w:right w:val="single" w:sz="6" w:space="0" w:color="000000"/>
            </w:tcBorders>
            <w:tcMar>
              <w:top w:w="48" w:type="dxa"/>
              <w:left w:w="48" w:type="dxa"/>
              <w:bottom w:w="48" w:type="dxa"/>
              <w:right w:w="48" w:type="dxa"/>
            </w:tcMar>
            <w:hideMark/>
          </w:tcPr>
          <w:p w14:paraId="3F7FEE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D’ACÉTYLE, SOLIDE, ou avec plus de 25 % en solution</w:t>
            </w:r>
          </w:p>
        </w:tc>
        <w:tc>
          <w:tcPr>
            <w:tcW w:w="0" w:type="auto"/>
            <w:tcBorders>
              <w:right w:val="single" w:sz="6" w:space="0" w:color="000000"/>
            </w:tcBorders>
            <w:tcMar>
              <w:top w:w="48" w:type="dxa"/>
              <w:left w:w="48" w:type="dxa"/>
              <w:bottom w:w="48" w:type="dxa"/>
              <w:right w:w="48" w:type="dxa"/>
            </w:tcMar>
            <w:hideMark/>
          </w:tcPr>
          <w:p w14:paraId="29FCEC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71A5E92"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9AAE765"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54941614" w14:textId="77777777" w:rsidTr="006D1729">
        <w:tc>
          <w:tcPr>
            <w:tcW w:w="0" w:type="auto"/>
            <w:tcBorders>
              <w:right w:val="single" w:sz="6" w:space="0" w:color="000000"/>
            </w:tcBorders>
            <w:tcMar>
              <w:top w:w="48" w:type="dxa"/>
              <w:left w:w="48" w:type="dxa"/>
              <w:bottom w:w="48" w:type="dxa"/>
              <w:right w:w="48" w:type="dxa"/>
            </w:tcMar>
            <w:hideMark/>
          </w:tcPr>
          <w:p w14:paraId="2BD237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Acid butyl phosphate</w:t>
            </w:r>
          </w:p>
        </w:tc>
        <w:tc>
          <w:tcPr>
            <w:tcW w:w="0" w:type="auto"/>
            <w:tcBorders>
              <w:right w:val="single" w:sz="6" w:space="0" w:color="000000"/>
            </w:tcBorders>
            <w:tcMar>
              <w:top w:w="48" w:type="dxa"/>
              <w:left w:w="48" w:type="dxa"/>
              <w:bottom w:w="48" w:type="dxa"/>
              <w:right w:w="48" w:type="dxa"/>
            </w:tcMar>
            <w:hideMark/>
          </w:tcPr>
          <w:p w14:paraId="3A9889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PHOSPHATE ACIDE DE BUTYLE</w:t>
            </w:r>
          </w:p>
        </w:tc>
        <w:tc>
          <w:tcPr>
            <w:tcW w:w="0" w:type="auto"/>
            <w:tcBorders>
              <w:right w:val="single" w:sz="6" w:space="0" w:color="000000"/>
            </w:tcBorders>
            <w:tcMar>
              <w:top w:w="48" w:type="dxa"/>
              <w:left w:w="48" w:type="dxa"/>
              <w:bottom w:w="48" w:type="dxa"/>
              <w:right w:w="48" w:type="dxa"/>
            </w:tcMar>
            <w:hideMark/>
          </w:tcPr>
          <w:p w14:paraId="08E008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5AE6E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UN1718</w:t>
            </w:r>
          </w:p>
        </w:tc>
        <w:tc>
          <w:tcPr>
            <w:tcW w:w="0" w:type="auto"/>
            <w:tcBorders>
              <w:bottom w:val="single" w:sz="6" w:space="0" w:color="000000"/>
            </w:tcBorders>
            <w:tcMar>
              <w:top w:w="48" w:type="dxa"/>
              <w:left w:w="48" w:type="dxa"/>
              <w:bottom w:w="48" w:type="dxa"/>
              <w:right w:w="48" w:type="dxa"/>
            </w:tcMar>
            <w:hideMark/>
          </w:tcPr>
          <w:p w14:paraId="5FCCF30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72610AB" w14:textId="77777777" w:rsidTr="006D1729">
        <w:tc>
          <w:tcPr>
            <w:tcW w:w="0" w:type="auto"/>
            <w:tcBorders>
              <w:right w:val="single" w:sz="6" w:space="0" w:color="000000"/>
            </w:tcBorders>
            <w:tcMar>
              <w:top w:w="48" w:type="dxa"/>
              <w:left w:w="48" w:type="dxa"/>
              <w:bottom w:w="48" w:type="dxa"/>
              <w:right w:w="48" w:type="dxa"/>
            </w:tcMar>
            <w:hideMark/>
          </w:tcPr>
          <w:p w14:paraId="501FE2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Acid mixture, hydrofluoric and sulfuric</w:t>
            </w:r>
          </w:p>
        </w:tc>
        <w:tc>
          <w:tcPr>
            <w:tcW w:w="0" w:type="auto"/>
            <w:tcBorders>
              <w:right w:val="single" w:sz="6" w:space="0" w:color="000000"/>
            </w:tcBorders>
            <w:tcMar>
              <w:top w:w="48" w:type="dxa"/>
              <w:left w:w="48" w:type="dxa"/>
              <w:bottom w:w="48" w:type="dxa"/>
              <w:right w:w="48" w:type="dxa"/>
            </w:tcMar>
            <w:hideMark/>
          </w:tcPr>
          <w:p w14:paraId="7240E4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sulfurique et acide fluorhydrique en mélange</w:t>
            </w:r>
          </w:p>
        </w:tc>
        <w:tc>
          <w:tcPr>
            <w:tcW w:w="0" w:type="auto"/>
            <w:tcBorders>
              <w:right w:val="single" w:sz="6" w:space="0" w:color="000000"/>
            </w:tcBorders>
            <w:tcMar>
              <w:top w:w="48" w:type="dxa"/>
              <w:left w:w="48" w:type="dxa"/>
              <w:bottom w:w="48" w:type="dxa"/>
              <w:right w:w="48" w:type="dxa"/>
            </w:tcMar>
            <w:hideMark/>
          </w:tcPr>
          <w:p w14:paraId="3E973F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B6A26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UN1786</w:t>
            </w:r>
          </w:p>
        </w:tc>
        <w:tc>
          <w:tcPr>
            <w:tcW w:w="0" w:type="auto"/>
            <w:tcBorders>
              <w:bottom w:val="single" w:sz="6" w:space="0" w:color="000000"/>
            </w:tcBorders>
            <w:tcMar>
              <w:top w:w="48" w:type="dxa"/>
              <w:left w:w="48" w:type="dxa"/>
              <w:bottom w:w="48" w:type="dxa"/>
              <w:right w:w="48" w:type="dxa"/>
            </w:tcMar>
            <w:hideMark/>
          </w:tcPr>
          <w:p w14:paraId="424188B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24E4927" w14:textId="77777777" w:rsidTr="006D1729">
        <w:tc>
          <w:tcPr>
            <w:tcW w:w="0" w:type="auto"/>
            <w:tcBorders>
              <w:right w:val="single" w:sz="6" w:space="0" w:color="000000"/>
            </w:tcBorders>
            <w:tcMar>
              <w:top w:w="48" w:type="dxa"/>
              <w:left w:w="48" w:type="dxa"/>
              <w:bottom w:w="48" w:type="dxa"/>
              <w:right w:w="48" w:type="dxa"/>
            </w:tcMar>
            <w:hideMark/>
          </w:tcPr>
          <w:p w14:paraId="3A5A61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Acid mixture, hydrofluoric and sulphuric</w:t>
            </w:r>
          </w:p>
        </w:tc>
        <w:tc>
          <w:tcPr>
            <w:tcW w:w="0" w:type="auto"/>
            <w:tcBorders>
              <w:right w:val="single" w:sz="6" w:space="0" w:color="000000"/>
            </w:tcBorders>
            <w:tcMar>
              <w:top w:w="48" w:type="dxa"/>
              <w:left w:w="48" w:type="dxa"/>
              <w:bottom w:w="48" w:type="dxa"/>
              <w:right w:w="48" w:type="dxa"/>
            </w:tcMar>
            <w:hideMark/>
          </w:tcPr>
          <w:p w14:paraId="385DAB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sulfurique et acide fluorhydrique en mélange</w:t>
            </w:r>
          </w:p>
        </w:tc>
        <w:tc>
          <w:tcPr>
            <w:tcW w:w="0" w:type="auto"/>
            <w:tcBorders>
              <w:right w:val="single" w:sz="6" w:space="0" w:color="000000"/>
            </w:tcBorders>
            <w:tcMar>
              <w:top w:w="48" w:type="dxa"/>
              <w:left w:w="48" w:type="dxa"/>
              <w:bottom w:w="48" w:type="dxa"/>
              <w:right w:w="48" w:type="dxa"/>
            </w:tcMar>
            <w:hideMark/>
          </w:tcPr>
          <w:p w14:paraId="7C8188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0618D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UN1786</w:t>
            </w:r>
          </w:p>
        </w:tc>
        <w:tc>
          <w:tcPr>
            <w:tcW w:w="0" w:type="auto"/>
            <w:tcBorders>
              <w:bottom w:val="single" w:sz="6" w:space="0" w:color="000000"/>
            </w:tcBorders>
            <w:tcMar>
              <w:top w:w="48" w:type="dxa"/>
              <w:left w:w="48" w:type="dxa"/>
              <w:bottom w:w="48" w:type="dxa"/>
              <w:right w:w="48" w:type="dxa"/>
            </w:tcMar>
            <w:hideMark/>
          </w:tcPr>
          <w:p w14:paraId="0975ABD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2A71004" w14:textId="77777777" w:rsidTr="006D1729">
        <w:tc>
          <w:tcPr>
            <w:tcW w:w="0" w:type="auto"/>
            <w:tcBorders>
              <w:right w:val="single" w:sz="6" w:space="0" w:color="000000"/>
            </w:tcBorders>
            <w:tcMar>
              <w:top w:w="48" w:type="dxa"/>
              <w:left w:w="48" w:type="dxa"/>
              <w:bottom w:w="48" w:type="dxa"/>
              <w:right w:w="48" w:type="dxa"/>
            </w:tcMar>
            <w:hideMark/>
          </w:tcPr>
          <w:p w14:paraId="1058FB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Acid mixture, nitrating acid</w:t>
            </w:r>
          </w:p>
        </w:tc>
        <w:tc>
          <w:tcPr>
            <w:tcW w:w="0" w:type="auto"/>
            <w:tcBorders>
              <w:right w:val="single" w:sz="6" w:space="0" w:color="000000"/>
            </w:tcBorders>
            <w:tcMar>
              <w:top w:w="48" w:type="dxa"/>
              <w:left w:w="48" w:type="dxa"/>
              <w:bottom w:w="48" w:type="dxa"/>
              <w:right w:w="48" w:type="dxa"/>
            </w:tcMar>
            <w:hideMark/>
          </w:tcPr>
          <w:p w14:paraId="40C13F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SULFONITRIQUE</w:t>
            </w:r>
          </w:p>
        </w:tc>
        <w:tc>
          <w:tcPr>
            <w:tcW w:w="0" w:type="auto"/>
            <w:tcBorders>
              <w:right w:val="single" w:sz="6" w:space="0" w:color="000000"/>
            </w:tcBorders>
            <w:tcMar>
              <w:top w:w="48" w:type="dxa"/>
              <w:left w:w="48" w:type="dxa"/>
              <w:bottom w:w="48" w:type="dxa"/>
              <w:right w:w="48" w:type="dxa"/>
            </w:tcMar>
            <w:hideMark/>
          </w:tcPr>
          <w:p w14:paraId="50B088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F7DD6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UN1796</w:t>
            </w:r>
          </w:p>
        </w:tc>
        <w:tc>
          <w:tcPr>
            <w:tcW w:w="0" w:type="auto"/>
            <w:tcBorders>
              <w:bottom w:val="single" w:sz="6" w:space="0" w:color="000000"/>
            </w:tcBorders>
            <w:tcMar>
              <w:top w:w="48" w:type="dxa"/>
              <w:left w:w="48" w:type="dxa"/>
              <w:bottom w:w="48" w:type="dxa"/>
              <w:right w:w="48" w:type="dxa"/>
            </w:tcMar>
            <w:hideMark/>
          </w:tcPr>
          <w:p w14:paraId="39A4644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8240AF" w14:textId="77777777" w:rsidTr="006D1729">
        <w:tc>
          <w:tcPr>
            <w:tcW w:w="0" w:type="auto"/>
            <w:tcBorders>
              <w:right w:val="single" w:sz="6" w:space="0" w:color="000000"/>
            </w:tcBorders>
            <w:tcMar>
              <w:top w:w="48" w:type="dxa"/>
              <w:left w:w="48" w:type="dxa"/>
              <w:bottom w:w="48" w:type="dxa"/>
              <w:right w:w="48" w:type="dxa"/>
            </w:tcMar>
            <w:hideMark/>
          </w:tcPr>
          <w:p w14:paraId="0E1E53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Acid mixture, spent, nitrating acid</w:t>
            </w:r>
          </w:p>
        </w:tc>
        <w:tc>
          <w:tcPr>
            <w:tcW w:w="0" w:type="auto"/>
            <w:tcBorders>
              <w:right w:val="single" w:sz="6" w:space="0" w:color="000000"/>
            </w:tcBorders>
            <w:tcMar>
              <w:top w:w="48" w:type="dxa"/>
              <w:left w:w="48" w:type="dxa"/>
              <w:bottom w:w="48" w:type="dxa"/>
              <w:right w:w="48" w:type="dxa"/>
            </w:tcMar>
            <w:hideMark/>
          </w:tcPr>
          <w:p w14:paraId="3C7DE9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SULFONITRIQUE RÉSIDUAIRE</w:t>
            </w:r>
          </w:p>
        </w:tc>
        <w:tc>
          <w:tcPr>
            <w:tcW w:w="0" w:type="auto"/>
            <w:tcBorders>
              <w:right w:val="single" w:sz="6" w:space="0" w:color="000000"/>
            </w:tcBorders>
            <w:tcMar>
              <w:top w:w="48" w:type="dxa"/>
              <w:left w:w="48" w:type="dxa"/>
              <w:bottom w:w="48" w:type="dxa"/>
              <w:right w:w="48" w:type="dxa"/>
            </w:tcMar>
            <w:hideMark/>
          </w:tcPr>
          <w:p w14:paraId="457D17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AFD94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UN1826</w:t>
            </w:r>
          </w:p>
        </w:tc>
        <w:tc>
          <w:tcPr>
            <w:tcW w:w="0" w:type="auto"/>
            <w:tcBorders>
              <w:bottom w:val="single" w:sz="6" w:space="0" w:color="000000"/>
            </w:tcBorders>
            <w:tcMar>
              <w:top w:w="48" w:type="dxa"/>
              <w:left w:w="48" w:type="dxa"/>
              <w:bottom w:w="48" w:type="dxa"/>
              <w:right w:w="48" w:type="dxa"/>
            </w:tcMar>
            <w:hideMark/>
          </w:tcPr>
          <w:p w14:paraId="1D2D4A2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DFE1F6C" w14:textId="77777777" w:rsidTr="006D1729">
        <w:tc>
          <w:tcPr>
            <w:tcW w:w="0" w:type="auto"/>
            <w:tcBorders>
              <w:right w:val="single" w:sz="6" w:space="0" w:color="000000"/>
            </w:tcBorders>
            <w:tcMar>
              <w:top w:w="48" w:type="dxa"/>
              <w:left w:w="48" w:type="dxa"/>
              <w:bottom w:w="48" w:type="dxa"/>
              <w:right w:w="48" w:type="dxa"/>
            </w:tcMar>
            <w:hideMark/>
          </w:tcPr>
          <w:p w14:paraId="38F872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Acraldehyde, stabilized</w:t>
            </w:r>
          </w:p>
        </w:tc>
        <w:tc>
          <w:tcPr>
            <w:tcW w:w="0" w:type="auto"/>
            <w:tcBorders>
              <w:right w:val="single" w:sz="6" w:space="0" w:color="000000"/>
            </w:tcBorders>
            <w:tcMar>
              <w:top w:w="48" w:type="dxa"/>
              <w:left w:w="48" w:type="dxa"/>
              <w:bottom w:w="48" w:type="dxa"/>
              <w:right w:w="48" w:type="dxa"/>
            </w:tcMar>
            <w:hideMark/>
          </w:tcPr>
          <w:p w14:paraId="2E4246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Acrylaldéhyde, stabilisée</w:t>
            </w:r>
          </w:p>
        </w:tc>
        <w:tc>
          <w:tcPr>
            <w:tcW w:w="0" w:type="auto"/>
            <w:tcBorders>
              <w:right w:val="single" w:sz="6" w:space="0" w:color="000000"/>
            </w:tcBorders>
            <w:tcMar>
              <w:top w:w="48" w:type="dxa"/>
              <w:left w:w="48" w:type="dxa"/>
              <w:bottom w:w="48" w:type="dxa"/>
              <w:right w:w="48" w:type="dxa"/>
            </w:tcMar>
            <w:hideMark/>
          </w:tcPr>
          <w:p w14:paraId="3F8B0D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4A143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UN1092</w:t>
            </w:r>
          </w:p>
        </w:tc>
        <w:tc>
          <w:tcPr>
            <w:tcW w:w="0" w:type="auto"/>
            <w:tcBorders>
              <w:bottom w:val="single" w:sz="6" w:space="0" w:color="000000"/>
            </w:tcBorders>
            <w:tcMar>
              <w:top w:w="48" w:type="dxa"/>
              <w:left w:w="48" w:type="dxa"/>
              <w:bottom w:w="48" w:type="dxa"/>
              <w:right w:w="48" w:type="dxa"/>
            </w:tcMar>
            <w:hideMark/>
          </w:tcPr>
          <w:p w14:paraId="49B273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9786F5C" w14:textId="77777777" w:rsidTr="006D1729">
        <w:tc>
          <w:tcPr>
            <w:tcW w:w="0" w:type="auto"/>
            <w:tcBorders>
              <w:right w:val="single" w:sz="6" w:space="0" w:color="000000"/>
            </w:tcBorders>
            <w:tcMar>
              <w:top w:w="48" w:type="dxa"/>
              <w:left w:w="48" w:type="dxa"/>
              <w:bottom w:w="48" w:type="dxa"/>
              <w:right w:w="48" w:type="dxa"/>
            </w:tcMar>
            <w:hideMark/>
          </w:tcPr>
          <w:p w14:paraId="790852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ACRIDINE</w:t>
            </w:r>
          </w:p>
        </w:tc>
        <w:tc>
          <w:tcPr>
            <w:tcW w:w="0" w:type="auto"/>
            <w:tcBorders>
              <w:right w:val="single" w:sz="6" w:space="0" w:color="000000"/>
            </w:tcBorders>
            <w:tcMar>
              <w:top w:w="48" w:type="dxa"/>
              <w:left w:w="48" w:type="dxa"/>
              <w:bottom w:w="48" w:type="dxa"/>
              <w:right w:w="48" w:type="dxa"/>
            </w:tcMar>
            <w:hideMark/>
          </w:tcPr>
          <w:p w14:paraId="4F60DA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ACRIDINE</w:t>
            </w:r>
          </w:p>
        </w:tc>
        <w:tc>
          <w:tcPr>
            <w:tcW w:w="0" w:type="auto"/>
            <w:tcBorders>
              <w:right w:val="single" w:sz="6" w:space="0" w:color="000000"/>
            </w:tcBorders>
            <w:tcMar>
              <w:top w:w="48" w:type="dxa"/>
              <w:left w:w="48" w:type="dxa"/>
              <w:bottom w:w="48" w:type="dxa"/>
              <w:right w:w="48" w:type="dxa"/>
            </w:tcMar>
            <w:hideMark/>
          </w:tcPr>
          <w:p w14:paraId="51B6F2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291F2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UN2713</w:t>
            </w:r>
          </w:p>
        </w:tc>
        <w:tc>
          <w:tcPr>
            <w:tcW w:w="0" w:type="auto"/>
            <w:tcBorders>
              <w:bottom w:val="single" w:sz="6" w:space="0" w:color="000000"/>
            </w:tcBorders>
            <w:tcMar>
              <w:top w:w="48" w:type="dxa"/>
              <w:left w:w="48" w:type="dxa"/>
              <w:bottom w:w="48" w:type="dxa"/>
              <w:right w:w="48" w:type="dxa"/>
            </w:tcMar>
            <w:hideMark/>
          </w:tcPr>
          <w:p w14:paraId="640907A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F7E1F78" w14:textId="77777777" w:rsidTr="006D1729">
        <w:tc>
          <w:tcPr>
            <w:tcW w:w="0" w:type="auto"/>
            <w:tcBorders>
              <w:right w:val="single" w:sz="6" w:space="0" w:color="000000"/>
            </w:tcBorders>
            <w:tcMar>
              <w:top w:w="48" w:type="dxa"/>
              <w:left w:w="48" w:type="dxa"/>
              <w:bottom w:w="48" w:type="dxa"/>
              <w:right w:w="48" w:type="dxa"/>
            </w:tcMar>
            <w:hideMark/>
          </w:tcPr>
          <w:p w14:paraId="2C54EB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Acroleic acid, stabilized</w:t>
            </w:r>
          </w:p>
        </w:tc>
        <w:tc>
          <w:tcPr>
            <w:tcW w:w="0" w:type="auto"/>
            <w:tcBorders>
              <w:right w:val="single" w:sz="6" w:space="0" w:color="000000"/>
            </w:tcBorders>
            <w:tcMar>
              <w:top w:w="48" w:type="dxa"/>
              <w:left w:w="48" w:type="dxa"/>
              <w:bottom w:w="48" w:type="dxa"/>
              <w:right w:w="48" w:type="dxa"/>
            </w:tcMar>
            <w:hideMark/>
          </w:tcPr>
          <w:p w14:paraId="50D76C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acroléique stabilisé</w:t>
            </w:r>
          </w:p>
        </w:tc>
        <w:tc>
          <w:tcPr>
            <w:tcW w:w="0" w:type="auto"/>
            <w:tcBorders>
              <w:right w:val="single" w:sz="6" w:space="0" w:color="000000"/>
            </w:tcBorders>
            <w:tcMar>
              <w:top w:w="48" w:type="dxa"/>
              <w:left w:w="48" w:type="dxa"/>
              <w:bottom w:w="48" w:type="dxa"/>
              <w:right w:w="48" w:type="dxa"/>
            </w:tcMar>
            <w:hideMark/>
          </w:tcPr>
          <w:p w14:paraId="737464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339F5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UN2218</w:t>
            </w:r>
          </w:p>
        </w:tc>
        <w:tc>
          <w:tcPr>
            <w:tcW w:w="0" w:type="auto"/>
            <w:tcBorders>
              <w:bottom w:val="single" w:sz="6" w:space="0" w:color="000000"/>
            </w:tcBorders>
            <w:tcMar>
              <w:top w:w="48" w:type="dxa"/>
              <w:left w:w="48" w:type="dxa"/>
              <w:bottom w:w="48" w:type="dxa"/>
              <w:right w:w="48" w:type="dxa"/>
            </w:tcMar>
            <w:hideMark/>
          </w:tcPr>
          <w:p w14:paraId="718C53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59817D8" w14:textId="77777777" w:rsidTr="006D1729">
        <w:tc>
          <w:tcPr>
            <w:tcW w:w="0" w:type="auto"/>
            <w:tcBorders>
              <w:right w:val="single" w:sz="6" w:space="0" w:color="000000"/>
            </w:tcBorders>
            <w:tcMar>
              <w:top w:w="48" w:type="dxa"/>
              <w:left w:w="48" w:type="dxa"/>
              <w:bottom w:w="48" w:type="dxa"/>
              <w:right w:w="48" w:type="dxa"/>
            </w:tcMar>
            <w:hideMark/>
          </w:tcPr>
          <w:p w14:paraId="148A18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ACROLEIN DIMER, STABILIZED</w:t>
            </w:r>
          </w:p>
        </w:tc>
        <w:tc>
          <w:tcPr>
            <w:tcW w:w="0" w:type="auto"/>
            <w:tcBorders>
              <w:right w:val="single" w:sz="6" w:space="0" w:color="000000"/>
            </w:tcBorders>
            <w:tcMar>
              <w:top w:w="48" w:type="dxa"/>
              <w:left w:w="48" w:type="dxa"/>
              <w:bottom w:w="48" w:type="dxa"/>
              <w:right w:w="48" w:type="dxa"/>
            </w:tcMar>
            <w:hideMark/>
          </w:tcPr>
          <w:p w14:paraId="10D82C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ACROLÉINE, DIMÈRE STABILISÉ</w:t>
            </w:r>
          </w:p>
        </w:tc>
        <w:tc>
          <w:tcPr>
            <w:tcW w:w="0" w:type="auto"/>
            <w:tcBorders>
              <w:right w:val="single" w:sz="6" w:space="0" w:color="000000"/>
            </w:tcBorders>
            <w:tcMar>
              <w:top w:w="48" w:type="dxa"/>
              <w:left w:w="48" w:type="dxa"/>
              <w:bottom w:w="48" w:type="dxa"/>
              <w:right w:w="48" w:type="dxa"/>
            </w:tcMar>
            <w:hideMark/>
          </w:tcPr>
          <w:p w14:paraId="501CAF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7736D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UN2607</w:t>
            </w:r>
          </w:p>
        </w:tc>
        <w:tc>
          <w:tcPr>
            <w:tcW w:w="0" w:type="auto"/>
            <w:tcBorders>
              <w:bottom w:val="single" w:sz="6" w:space="0" w:color="000000"/>
            </w:tcBorders>
            <w:tcMar>
              <w:top w:w="48" w:type="dxa"/>
              <w:left w:w="48" w:type="dxa"/>
              <w:bottom w:w="48" w:type="dxa"/>
              <w:right w:w="48" w:type="dxa"/>
            </w:tcMar>
            <w:hideMark/>
          </w:tcPr>
          <w:p w14:paraId="2246EA5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7FC688C" w14:textId="77777777" w:rsidTr="006D1729">
        <w:tc>
          <w:tcPr>
            <w:tcW w:w="0" w:type="auto"/>
            <w:tcBorders>
              <w:right w:val="single" w:sz="6" w:space="0" w:color="000000"/>
            </w:tcBorders>
            <w:tcMar>
              <w:top w:w="48" w:type="dxa"/>
              <w:left w:w="48" w:type="dxa"/>
              <w:bottom w:w="48" w:type="dxa"/>
              <w:right w:w="48" w:type="dxa"/>
            </w:tcMar>
            <w:hideMark/>
          </w:tcPr>
          <w:p w14:paraId="06D77A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ACROLEIN, STABILIZED</w:t>
            </w:r>
          </w:p>
        </w:tc>
        <w:tc>
          <w:tcPr>
            <w:tcW w:w="0" w:type="auto"/>
            <w:tcBorders>
              <w:right w:val="single" w:sz="6" w:space="0" w:color="000000"/>
            </w:tcBorders>
            <w:tcMar>
              <w:top w:w="48" w:type="dxa"/>
              <w:left w:w="48" w:type="dxa"/>
              <w:bottom w:w="48" w:type="dxa"/>
              <w:right w:w="48" w:type="dxa"/>
            </w:tcMar>
            <w:hideMark/>
          </w:tcPr>
          <w:p w14:paraId="1394D9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ACROLÉINE STABILISÉE</w:t>
            </w:r>
          </w:p>
        </w:tc>
        <w:tc>
          <w:tcPr>
            <w:tcW w:w="0" w:type="auto"/>
            <w:tcBorders>
              <w:right w:val="single" w:sz="6" w:space="0" w:color="000000"/>
            </w:tcBorders>
            <w:tcMar>
              <w:top w:w="48" w:type="dxa"/>
              <w:left w:w="48" w:type="dxa"/>
              <w:bottom w:w="48" w:type="dxa"/>
              <w:right w:w="48" w:type="dxa"/>
            </w:tcMar>
            <w:hideMark/>
          </w:tcPr>
          <w:p w14:paraId="50651A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1B402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UN1092</w:t>
            </w:r>
          </w:p>
        </w:tc>
        <w:tc>
          <w:tcPr>
            <w:tcW w:w="0" w:type="auto"/>
            <w:tcBorders>
              <w:bottom w:val="single" w:sz="6" w:space="0" w:color="000000"/>
            </w:tcBorders>
            <w:tcMar>
              <w:top w:w="48" w:type="dxa"/>
              <w:left w:w="48" w:type="dxa"/>
              <w:bottom w:w="48" w:type="dxa"/>
              <w:right w:w="48" w:type="dxa"/>
            </w:tcMar>
            <w:hideMark/>
          </w:tcPr>
          <w:p w14:paraId="01C6F0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62D1EB3" w14:textId="77777777" w:rsidTr="006D1729">
        <w:tc>
          <w:tcPr>
            <w:tcW w:w="0" w:type="auto"/>
            <w:tcBorders>
              <w:right w:val="single" w:sz="6" w:space="0" w:color="000000"/>
            </w:tcBorders>
            <w:tcMar>
              <w:top w:w="48" w:type="dxa"/>
              <w:left w:w="48" w:type="dxa"/>
              <w:bottom w:w="48" w:type="dxa"/>
              <w:right w:w="48" w:type="dxa"/>
            </w:tcMar>
            <w:hideMark/>
          </w:tcPr>
          <w:p w14:paraId="3943A8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ACRYLAMIDE, SOLID</w:t>
            </w:r>
          </w:p>
        </w:tc>
        <w:tc>
          <w:tcPr>
            <w:tcW w:w="0" w:type="auto"/>
            <w:tcBorders>
              <w:right w:val="single" w:sz="6" w:space="0" w:color="000000"/>
            </w:tcBorders>
            <w:tcMar>
              <w:top w:w="48" w:type="dxa"/>
              <w:left w:w="48" w:type="dxa"/>
              <w:bottom w:w="48" w:type="dxa"/>
              <w:right w:w="48" w:type="dxa"/>
            </w:tcMar>
            <w:hideMark/>
          </w:tcPr>
          <w:p w14:paraId="73AE32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ACRYLAMIDE SOLIDE</w:t>
            </w:r>
          </w:p>
        </w:tc>
        <w:tc>
          <w:tcPr>
            <w:tcW w:w="0" w:type="auto"/>
            <w:tcBorders>
              <w:right w:val="single" w:sz="6" w:space="0" w:color="000000"/>
            </w:tcBorders>
            <w:tcMar>
              <w:top w:w="48" w:type="dxa"/>
              <w:left w:w="48" w:type="dxa"/>
              <w:bottom w:w="48" w:type="dxa"/>
              <w:right w:w="48" w:type="dxa"/>
            </w:tcMar>
            <w:hideMark/>
          </w:tcPr>
          <w:p w14:paraId="7CE2CD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3E390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UN2074</w:t>
            </w:r>
          </w:p>
        </w:tc>
        <w:tc>
          <w:tcPr>
            <w:tcW w:w="0" w:type="auto"/>
            <w:tcBorders>
              <w:bottom w:val="single" w:sz="6" w:space="0" w:color="000000"/>
            </w:tcBorders>
            <w:tcMar>
              <w:top w:w="48" w:type="dxa"/>
              <w:left w:w="48" w:type="dxa"/>
              <w:bottom w:w="48" w:type="dxa"/>
              <w:right w:w="48" w:type="dxa"/>
            </w:tcMar>
            <w:hideMark/>
          </w:tcPr>
          <w:p w14:paraId="6C21C26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B7DE664" w14:textId="77777777" w:rsidTr="006D1729">
        <w:tc>
          <w:tcPr>
            <w:tcW w:w="0" w:type="auto"/>
            <w:tcBorders>
              <w:right w:val="single" w:sz="6" w:space="0" w:color="000000"/>
            </w:tcBorders>
            <w:tcMar>
              <w:top w:w="48" w:type="dxa"/>
              <w:left w:w="48" w:type="dxa"/>
              <w:bottom w:w="48" w:type="dxa"/>
              <w:right w:w="48" w:type="dxa"/>
            </w:tcMar>
            <w:hideMark/>
          </w:tcPr>
          <w:p w14:paraId="6BFF94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ACRYLAMIDE SOLUTION</w:t>
            </w:r>
          </w:p>
        </w:tc>
        <w:tc>
          <w:tcPr>
            <w:tcW w:w="0" w:type="auto"/>
            <w:tcBorders>
              <w:right w:val="single" w:sz="6" w:space="0" w:color="000000"/>
            </w:tcBorders>
            <w:tcMar>
              <w:top w:w="48" w:type="dxa"/>
              <w:left w:w="48" w:type="dxa"/>
              <w:bottom w:w="48" w:type="dxa"/>
              <w:right w:w="48" w:type="dxa"/>
            </w:tcMar>
            <w:hideMark/>
          </w:tcPr>
          <w:p w14:paraId="47029C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ACRYLAMIDE EN SOLUTION</w:t>
            </w:r>
          </w:p>
        </w:tc>
        <w:tc>
          <w:tcPr>
            <w:tcW w:w="0" w:type="auto"/>
            <w:tcBorders>
              <w:right w:val="single" w:sz="6" w:space="0" w:color="000000"/>
            </w:tcBorders>
            <w:tcMar>
              <w:top w:w="48" w:type="dxa"/>
              <w:left w:w="48" w:type="dxa"/>
              <w:bottom w:w="48" w:type="dxa"/>
              <w:right w:w="48" w:type="dxa"/>
            </w:tcMar>
            <w:hideMark/>
          </w:tcPr>
          <w:p w14:paraId="4A4258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E410F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UN3426</w:t>
            </w:r>
          </w:p>
        </w:tc>
        <w:tc>
          <w:tcPr>
            <w:tcW w:w="0" w:type="auto"/>
            <w:tcBorders>
              <w:bottom w:val="single" w:sz="6" w:space="0" w:color="000000"/>
            </w:tcBorders>
            <w:tcMar>
              <w:top w:w="48" w:type="dxa"/>
              <w:left w:w="48" w:type="dxa"/>
              <w:bottom w:w="48" w:type="dxa"/>
              <w:right w:w="48" w:type="dxa"/>
            </w:tcMar>
            <w:hideMark/>
          </w:tcPr>
          <w:p w14:paraId="50F6EA0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787E56E" w14:textId="77777777" w:rsidTr="006D1729">
        <w:tc>
          <w:tcPr>
            <w:tcW w:w="0" w:type="auto"/>
            <w:tcBorders>
              <w:right w:val="single" w:sz="6" w:space="0" w:color="000000"/>
            </w:tcBorders>
            <w:tcMar>
              <w:top w:w="48" w:type="dxa"/>
              <w:left w:w="48" w:type="dxa"/>
              <w:bottom w:w="48" w:type="dxa"/>
              <w:right w:w="48" w:type="dxa"/>
            </w:tcMar>
            <w:hideMark/>
          </w:tcPr>
          <w:p w14:paraId="17FC52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ACRYLIC ACID, STABILIZED</w:t>
            </w:r>
          </w:p>
        </w:tc>
        <w:tc>
          <w:tcPr>
            <w:tcW w:w="0" w:type="auto"/>
            <w:tcBorders>
              <w:right w:val="single" w:sz="6" w:space="0" w:color="000000"/>
            </w:tcBorders>
            <w:tcMar>
              <w:top w:w="48" w:type="dxa"/>
              <w:left w:w="48" w:type="dxa"/>
              <w:bottom w:w="48" w:type="dxa"/>
              <w:right w:w="48" w:type="dxa"/>
            </w:tcMar>
            <w:hideMark/>
          </w:tcPr>
          <w:p w14:paraId="460395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ACRYLIQUE STABILISÉ</w:t>
            </w:r>
          </w:p>
        </w:tc>
        <w:tc>
          <w:tcPr>
            <w:tcW w:w="0" w:type="auto"/>
            <w:tcBorders>
              <w:right w:val="single" w:sz="6" w:space="0" w:color="000000"/>
            </w:tcBorders>
            <w:tcMar>
              <w:top w:w="48" w:type="dxa"/>
              <w:left w:w="48" w:type="dxa"/>
              <w:bottom w:w="48" w:type="dxa"/>
              <w:right w:w="48" w:type="dxa"/>
            </w:tcMar>
            <w:hideMark/>
          </w:tcPr>
          <w:p w14:paraId="127E64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5F169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UN2218</w:t>
            </w:r>
          </w:p>
        </w:tc>
        <w:tc>
          <w:tcPr>
            <w:tcW w:w="0" w:type="auto"/>
            <w:tcBorders>
              <w:bottom w:val="single" w:sz="6" w:space="0" w:color="000000"/>
            </w:tcBorders>
            <w:tcMar>
              <w:top w:w="48" w:type="dxa"/>
              <w:left w:w="48" w:type="dxa"/>
              <w:bottom w:w="48" w:type="dxa"/>
              <w:right w:w="48" w:type="dxa"/>
            </w:tcMar>
            <w:hideMark/>
          </w:tcPr>
          <w:p w14:paraId="696D0C9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1A78D5C" w14:textId="77777777" w:rsidTr="006D1729">
        <w:tc>
          <w:tcPr>
            <w:tcW w:w="0" w:type="auto"/>
            <w:tcBorders>
              <w:right w:val="single" w:sz="6" w:space="0" w:color="000000"/>
            </w:tcBorders>
            <w:tcMar>
              <w:top w:w="48" w:type="dxa"/>
              <w:left w:w="48" w:type="dxa"/>
              <w:bottom w:w="48" w:type="dxa"/>
              <w:right w:w="48" w:type="dxa"/>
            </w:tcMar>
            <w:hideMark/>
          </w:tcPr>
          <w:p w14:paraId="53795C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Acrylic aldehyde, stabilized</w:t>
            </w:r>
          </w:p>
        </w:tc>
        <w:tc>
          <w:tcPr>
            <w:tcW w:w="0" w:type="auto"/>
            <w:tcBorders>
              <w:right w:val="single" w:sz="6" w:space="0" w:color="000000"/>
            </w:tcBorders>
            <w:tcMar>
              <w:top w:w="48" w:type="dxa"/>
              <w:left w:w="48" w:type="dxa"/>
              <w:bottom w:w="48" w:type="dxa"/>
              <w:right w:w="48" w:type="dxa"/>
            </w:tcMar>
            <w:hideMark/>
          </w:tcPr>
          <w:p w14:paraId="71E8A0B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Aldéhyde acrylique stabilisé;</w:t>
            </w:r>
          </w:p>
          <w:p w14:paraId="0469B02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ou</w:t>
            </w:r>
          </w:p>
          <w:p w14:paraId="659843D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Aldéhyde allylique stabilisé</w:t>
            </w:r>
          </w:p>
        </w:tc>
        <w:tc>
          <w:tcPr>
            <w:tcW w:w="0" w:type="auto"/>
            <w:tcBorders>
              <w:right w:val="single" w:sz="6" w:space="0" w:color="000000"/>
            </w:tcBorders>
            <w:tcMar>
              <w:top w:w="48" w:type="dxa"/>
              <w:left w:w="48" w:type="dxa"/>
              <w:bottom w:w="48" w:type="dxa"/>
              <w:right w:w="48" w:type="dxa"/>
            </w:tcMar>
            <w:hideMark/>
          </w:tcPr>
          <w:p w14:paraId="1D6FE1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819AE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UN1092</w:t>
            </w:r>
          </w:p>
        </w:tc>
        <w:tc>
          <w:tcPr>
            <w:tcW w:w="0" w:type="auto"/>
            <w:tcBorders>
              <w:bottom w:val="single" w:sz="6" w:space="0" w:color="000000"/>
            </w:tcBorders>
            <w:tcMar>
              <w:top w:w="48" w:type="dxa"/>
              <w:left w:w="48" w:type="dxa"/>
              <w:bottom w:w="48" w:type="dxa"/>
              <w:right w:w="48" w:type="dxa"/>
            </w:tcMar>
            <w:hideMark/>
          </w:tcPr>
          <w:p w14:paraId="3C3FAB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44D4FA9" w14:textId="77777777" w:rsidTr="006D1729">
        <w:tc>
          <w:tcPr>
            <w:tcW w:w="0" w:type="auto"/>
            <w:tcBorders>
              <w:right w:val="single" w:sz="6" w:space="0" w:color="000000"/>
            </w:tcBorders>
            <w:tcMar>
              <w:top w:w="48" w:type="dxa"/>
              <w:left w:w="48" w:type="dxa"/>
              <w:bottom w:w="48" w:type="dxa"/>
              <w:right w:w="48" w:type="dxa"/>
            </w:tcMar>
            <w:hideMark/>
          </w:tcPr>
          <w:p w14:paraId="43E6EE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ACRYLONITRILE, STABILIZED</w:t>
            </w:r>
          </w:p>
        </w:tc>
        <w:tc>
          <w:tcPr>
            <w:tcW w:w="0" w:type="auto"/>
            <w:tcBorders>
              <w:right w:val="single" w:sz="6" w:space="0" w:color="000000"/>
            </w:tcBorders>
            <w:tcMar>
              <w:top w:w="48" w:type="dxa"/>
              <w:left w:w="48" w:type="dxa"/>
              <w:bottom w:w="48" w:type="dxa"/>
              <w:right w:w="48" w:type="dxa"/>
            </w:tcMar>
            <w:hideMark/>
          </w:tcPr>
          <w:p w14:paraId="0D62C8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ACRYLONITRILE STABILISÉ</w:t>
            </w:r>
          </w:p>
        </w:tc>
        <w:tc>
          <w:tcPr>
            <w:tcW w:w="0" w:type="auto"/>
            <w:tcBorders>
              <w:right w:val="single" w:sz="6" w:space="0" w:color="000000"/>
            </w:tcBorders>
            <w:tcMar>
              <w:top w:w="48" w:type="dxa"/>
              <w:left w:w="48" w:type="dxa"/>
              <w:bottom w:w="48" w:type="dxa"/>
              <w:right w:w="48" w:type="dxa"/>
            </w:tcMar>
            <w:hideMark/>
          </w:tcPr>
          <w:p w14:paraId="21A7DF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02B16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UN1093</w:t>
            </w:r>
          </w:p>
        </w:tc>
        <w:tc>
          <w:tcPr>
            <w:tcW w:w="0" w:type="auto"/>
            <w:tcBorders>
              <w:bottom w:val="single" w:sz="6" w:space="0" w:color="000000"/>
            </w:tcBorders>
            <w:tcMar>
              <w:top w:w="48" w:type="dxa"/>
              <w:left w:w="48" w:type="dxa"/>
              <w:bottom w:w="48" w:type="dxa"/>
              <w:right w:w="48" w:type="dxa"/>
            </w:tcMar>
            <w:hideMark/>
          </w:tcPr>
          <w:p w14:paraId="501582F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5315969" w14:textId="77777777" w:rsidTr="006D1729">
        <w:tc>
          <w:tcPr>
            <w:tcW w:w="0" w:type="auto"/>
            <w:tcBorders>
              <w:right w:val="single" w:sz="6" w:space="0" w:color="000000"/>
            </w:tcBorders>
            <w:tcMar>
              <w:top w:w="48" w:type="dxa"/>
              <w:left w:w="48" w:type="dxa"/>
              <w:bottom w:w="48" w:type="dxa"/>
              <w:right w:w="48" w:type="dxa"/>
            </w:tcMar>
            <w:hideMark/>
          </w:tcPr>
          <w:p w14:paraId="04F5E6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Actinolite</w:t>
            </w:r>
          </w:p>
        </w:tc>
        <w:tc>
          <w:tcPr>
            <w:tcW w:w="0" w:type="auto"/>
            <w:tcBorders>
              <w:right w:val="single" w:sz="6" w:space="0" w:color="000000"/>
            </w:tcBorders>
            <w:tcMar>
              <w:top w:w="48" w:type="dxa"/>
              <w:left w:w="48" w:type="dxa"/>
              <w:bottom w:w="48" w:type="dxa"/>
              <w:right w:w="48" w:type="dxa"/>
            </w:tcMar>
            <w:hideMark/>
          </w:tcPr>
          <w:p w14:paraId="68A244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Actinolite</w:t>
            </w:r>
          </w:p>
        </w:tc>
        <w:tc>
          <w:tcPr>
            <w:tcW w:w="0" w:type="auto"/>
            <w:tcBorders>
              <w:right w:val="single" w:sz="6" w:space="0" w:color="000000"/>
            </w:tcBorders>
            <w:tcMar>
              <w:top w:w="48" w:type="dxa"/>
              <w:left w:w="48" w:type="dxa"/>
              <w:bottom w:w="48" w:type="dxa"/>
              <w:right w:w="48" w:type="dxa"/>
            </w:tcMar>
            <w:hideMark/>
          </w:tcPr>
          <w:p w14:paraId="341FE4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468CBE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UN2590</w:t>
            </w:r>
          </w:p>
        </w:tc>
        <w:tc>
          <w:tcPr>
            <w:tcW w:w="0" w:type="auto"/>
            <w:tcBorders>
              <w:bottom w:val="single" w:sz="6" w:space="0" w:color="000000"/>
            </w:tcBorders>
            <w:tcMar>
              <w:top w:w="48" w:type="dxa"/>
              <w:left w:w="48" w:type="dxa"/>
              <w:bottom w:w="48" w:type="dxa"/>
              <w:right w:w="48" w:type="dxa"/>
            </w:tcMar>
            <w:hideMark/>
          </w:tcPr>
          <w:p w14:paraId="2071B4C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A969B3" w14:textId="77777777" w:rsidTr="006D1729">
        <w:tc>
          <w:tcPr>
            <w:tcW w:w="0" w:type="auto"/>
            <w:tcBorders>
              <w:right w:val="single" w:sz="6" w:space="0" w:color="000000"/>
            </w:tcBorders>
            <w:tcMar>
              <w:top w:w="48" w:type="dxa"/>
              <w:left w:w="48" w:type="dxa"/>
              <w:bottom w:w="48" w:type="dxa"/>
              <w:right w:w="48" w:type="dxa"/>
            </w:tcMar>
            <w:hideMark/>
          </w:tcPr>
          <w:p w14:paraId="113FFB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Activated carbon</w:t>
            </w:r>
          </w:p>
        </w:tc>
        <w:tc>
          <w:tcPr>
            <w:tcW w:w="0" w:type="auto"/>
            <w:tcBorders>
              <w:right w:val="single" w:sz="6" w:space="0" w:color="000000"/>
            </w:tcBorders>
            <w:tcMar>
              <w:top w:w="48" w:type="dxa"/>
              <w:left w:w="48" w:type="dxa"/>
              <w:bottom w:w="48" w:type="dxa"/>
              <w:right w:w="48" w:type="dxa"/>
            </w:tcMar>
            <w:hideMark/>
          </w:tcPr>
          <w:p w14:paraId="5EA1DA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CHARBON ACTIF</w:t>
            </w:r>
          </w:p>
        </w:tc>
        <w:tc>
          <w:tcPr>
            <w:tcW w:w="0" w:type="auto"/>
            <w:tcBorders>
              <w:right w:val="single" w:sz="6" w:space="0" w:color="000000"/>
            </w:tcBorders>
            <w:tcMar>
              <w:top w:w="48" w:type="dxa"/>
              <w:left w:w="48" w:type="dxa"/>
              <w:bottom w:w="48" w:type="dxa"/>
              <w:right w:w="48" w:type="dxa"/>
            </w:tcMar>
            <w:hideMark/>
          </w:tcPr>
          <w:p w14:paraId="024D82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7296EF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UN1362</w:t>
            </w:r>
          </w:p>
        </w:tc>
        <w:tc>
          <w:tcPr>
            <w:tcW w:w="0" w:type="auto"/>
            <w:tcBorders>
              <w:bottom w:val="single" w:sz="6" w:space="0" w:color="000000"/>
            </w:tcBorders>
            <w:tcMar>
              <w:top w:w="48" w:type="dxa"/>
              <w:left w:w="48" w:type="dxa"/>
              <w:bottom w:w="48" w:type="dxa"/>
              <w:right w:w="48" w:type="dxa"/>
            </w:tcMar>
            <w:hideMark/>
          </w:tcPr>
          <w:p w14:paraId="236876F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9821F24" w14:textId="77777777" w:rsidTr="006D1729">
        <w:tc>
          <w:tcPr>
            <w:tcW w:w="0" w:type="auto"/>
            <w:tcBorders>
              <w:right w:val="single" w:sz="6" w:space="0" w:color="000000"/>
            </w:tcBorders>
            <w:tcMar>
              <w:top w:w="48" w:type="dxa"/>
              <w:left w:w="48" w:type="dxa"/>
              <w:bottom w:w="48" w:type="dxa"/>
              <w:right w:w="48" w:type="dxa"/>
            </w:tcMar>
            <w:hideMark/>
          </w:tcPr>
          <w:p w14:paraId="7348F5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Activated charcoal</w:t>
            </w:r>
          </w:p>
        </w:tc>
        <w:tc>
          <w:tcPr>
            <w:tcW w:w="0" w:type="auto"/>
            <w:tcBorders>
              <w:right w:val="single" w:sz="6" w:space="0" w:color="000000"/>
            </w:tcBorders>
            <w:tcMar>
              <w:top w:w="48" w:type="dxa"/>
              <w:left w:w="48" w:type="dxa"/>
              <w:bottom w:w="48" w:type="dxa"/>
              <w:right w:w="48" w:type="dxa"/>
            </w:tcMar>
            <w:hideMark/>
          </w:tcPr>
          <w:p w14:paraId="50F1E6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CHARBON ACTIF</w:t>
            </w:r>
          </w:p>
        </w:tc>
        <w:tc>
          <w:tcPr>
            <w:tcW w:w="0" w:type="auto"/>
            <w:tcBorders>
              <w:right w:val="single" w:sz="6" w:space="0" w:color="000000"/>
            </w:tcBorders>
            <w:tcMar>
              <w:top w:w="48" w:type="dxa"/>
              <w:left w:w="48" w:type="dxa"/>
              <w:bottom w:w="48" w:type="dxa"/>
              <w:right w:w="48" w:type="dxa"/>
            </w:tcMar>
            <w:hideMark/>
          </w:tcPr>
          <w:p w14:paraId="6B26CC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4A8008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UN1362</w:t>
            </w:r>
          </w:p>
        </w:tc>
        <w:tc>
          <w:tcPr>
            <w:tcW w:w="0" w:type="auto"/>
            <w:tcBorders>
              <w:bottom w:val="single" w:sz="6" w:space="0" w:color="000000"/>
            </w:tcBorders>
            <w:tcMar>
              <w:top w:w="48" w:type="dxa"/>
              <w:left w:w="48" w:type="dxa"/>
              <w:bottom w:w="48" w:type="dxa"/>
              <w:right w:w="48" w:type="dxa"/>
            </w:tcMar>
            <w:hideMark/>
          </w:tcPr>
          <w:p w14:paraId="2CC3402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7DAF734" w14:textId="77777777" w:rsidTr="006D1729">
        <w:tc>
          <w:tcPr>
            <w:tcW w:w="0" w:type="auto"/>
            <w:tcBorders>
              <w:right w:val="single" w:sz="6" w:space="0" w:color="000000"/>
            </w:tcBorders>
            <w:tcMar>
              <w:top w:w="48" w:type="dxa"/>
              <w:left w:w="48" w:type="dxa"/>
              <w:bottom w:w="48" w:type="dxa"/>
              <w:right w:w="48" w:type="dxa"/>
            </w:tcMar>
            <w:hideMark/>
          </w:tcPr>
          <w:p w14:paraId="6FF1A0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ADHESIVES containing flammable liquid</w:t>
            </w:r>
          </w:p>
        </w:tc>
        <w:tc>
          <w:tcPr>
            <w:tcW w:w="0" w:type="auto"/>
            <w:tcBorders>
              <w:right w:val="single" w:sz="6" w:space="0" w:color="000000"/>
            </w:tcBorders>
            <w:tcMar>
              <w:top w:w="48" w:type="dxa"/>
              <w:left w:w="48" w:type="dxa"/>
              <w:bottom w:w="48" w:type="dxa"/>
              <w:right w:w="48" w:type="dxa"/>
            </w:tcMar>
            <w:hideMark/>
          </w:tcPr>
          <w:p w14:paraId="23AC71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ADHÉSIFS contenant un liquide inflammable</w:t>
            </w:r>
          </w:p>
        </w:tc>
        <w:tc>
          <w:tcPr>
            <w:tcW w:w="0" w:type="auto"/>
            <w:tcBorders>
              <w:right w:val="single" w:sz="6" w:space="0" w:color="000000"/>
            </w:tcBorders>
            <w:tcMar>
              <w:top w:w="48" w:type="dxa"/>
              <w:left w:w="48" w:type="dxa"/>
              <w:bottom w:w="48" w:type="dxa"/>
              <w:right w:w="48" w:type="dxa"/>
            </w:tcMar>
            <w:hideMark/>
          </w:tcPr>
          <w:p w14:paraId="2978A4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44DD0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UN1133</w:t>
            </w:r>
          </w:p>
        </w:tc>
        <w:tc>
          <w:tcPr>
            <w:tcW w:w="0" w:type="auto"/>
            <w:tcBorders>
              <w:bottom w:val="single" w:sz="6" w:space="0" w:color="000000"/>
            </w:tcBorders>
            <w:tcMar>
              <w:top w:w="48" w:type="dxa"/>
              <w:left w:w="48" w:type="dxa"/>
              <w:bottom w:w="48" w:type="dxa"/>
              <w:right w:w="48" w:type="dxa"/>
            </w:tcMar>
            <w:hideMark/>
          </w:tcPr>
          <w:p w14:paraId="083DD9D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4291766" w14:textId="77777777" w:rsidTr="006D1729">
        <w:tc>
          <w:tcPr>
            <w:tcW w:w="0" w:type="auto"/>
            <w:tcBorders>
              <w:right w:val="single" w:sz="6" w:space="0" w:color="000000"/>
            </w:tcBorders>
            <w:tcMar>
              <w:top w:w="48" w:type="dxa"/>
              <w:left w:w="48" w:type="dxa"/>
              <w:bottom w:w="48" w:type="dxa"/>
              <w:right w:w="48" w:type="dxa"/>
            </w:tcMar>
            <w:hideMark/>
          </w:tcPr>
          <w:p w14:paraId="364A67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ADIPONITRILE</w:t>
            </w:r>
          </w:p>
        </w:tc>
        <w:tc>
          <w:tcPr>
            <w:tcW w:w="0" w:type="auto"/>
            <w:tcBorders>
              <w:right w:val="single" w:sz="6" w:space="0" w:color="000000"/>
            </w:tcBorders>
            <w:tcMar>
              <w:top w:w="48" w:type="dxa"/>
              <w:left w:w="48" w:type="dxa"/>
              <w:bottom w:w="48" w:type="dxa"/>
              <w:right w:w="48" w:type="dxa"/>
            </w:tcMar>
            <w:hideMark/>
          </w:tcPr>
          <w:p w14:paraId="5F724D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ADIPONITRILE</w:t>
            </w:r>
          </w:p>
        </w:tc>
        <w:tc>
          <w:tcPr>
            <w:tcW w:w="0" w:type="auto"/>
            <w:tcBorders>
              <w:right w:val="single" w:sz="6" w:space="0" w:color="000000"/>
            </w:tcBorders>
            <w:tcMar>
              <w:top w:w="48" w:type="dxa"/>
              <w:left w:w="48" w:type="dxa"/>
              <w:bottom w:w="48" w:type="dxa"/>
              <w:right w:w="48" w:type="dxa"/>
            </w:tcMar>
            <w:hideMark/>
          </w:tcPr>
          <w:p w14:paraId="3F06CA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28CC7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UN2205</w:t>
            </w:r>
          </w:p>
        </w:tc>
        <w:tc>
          <w:tcPr>
            <w:tcW w:w="0" w:type="auto"/>
            <w:tcBorders>
              <w:bottom w:val="single" w:sz="6" w:space="0" w:color="000000"/>
            </w:tcBorders>
            <w:tcMar>
              <w:top w:w="48" w:type="dxa"/>
              <w:left w:w="48" w:type="dxa"/>
              <w:bottom w:w="48" w:type="dxa"/>
              <w:right w:w="48" w:type="dxa"/>
            </w:tcMar>
            <w:hideMark/>
          </w:tcPr>
          <w:p w14:paraId="6DC831B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E6B62A3" w14:textId="77777777" w:rsidTr="006D1729">
        <w:tc>
          <w:tcPr>
            <w:tcW w:w="0" w:type="auto"/>
            <w:tcBorders>
              <w:right w:val="single" w:sz="6" w:space="0" w:color="000000"/>
            </w:tcBorders>
            <w:tcMar>
              <w:top w:w="48" w:type="dxa"/>
              <w:left w:w="48" w:type="dxa"/>
              <w:bottom w:w="48" w:type="dxa"/>
              <w:right w:w="48" w:type="dxa"/>
            </w:tcMar>
            <w:hideMark/>
          </w:tcPr>
          <w:p w14:paraId="277378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ADSORBED GAS, N.O.S.</w:t>
            </w:r>
          </w:p>
        </w:tc>
        <w:tc>
          <w:tcPr>
            <w:tcW w:w="0" w:type="auto"/>
            <w:tcBorders>
              <w:right w:val="single" w:sz="6" w:space="0" w:color="000000"/>
            </w:tcBorders>
            <w:tcMar>
              <w:top w:w="48" w:type="dxa"/>
              <w:left w:w="48" w:type="dxa"/>
              <w:bottom w:w="48" w:type="dxa"/>
              <w:right w:w="48" w:type="dxa"/>
            </w:tcMar>
            <w:hideMark/>
          </w:tcPr>
          <w:p w14:paraId="13E854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ADSORBÉ, N.S.A.</w:t>
            </w:r>
          </w:p>
        </w:tc>
        <w:tc>
          <w:tcPr>
            <w:tcW w:w="0" w:type="auto"/>
            <w:tcBorders>
              <w:right w:val="single" w:sz="6" w:space="0" w:color="000000"/>
            </w:tcBorders>
            <w:tcMar>
              <w:top w:w="48" w:type="dxa"/>
              <w:left w:w="48" w:type="dxa"/>
              <w:bottom w:w="48" w:type="dxa"/>
              <w:right w:w="48" w:type="dxa"/>
            </w:tcMar>
            <w:hideMark/>
          </w:tcPr>
          <w:p w14:paraId="530E82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6EAAAA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UN3511</w:t>
            </w:r>
          </w:p>
        </w:tc>
        <w:tc>
          <w:tcPr>
            <w:tcW w:w="0" w:type="auto"/>
            <w:tcBorders>
              <w:bottom w:val="single" w:sz="6" w:space="0" w:color="000000"/>
            </w:tcBorders>
            <w:tcMar>
              <w:top w:w="48" w:type="dxa"/>
              <w:left w:w="48" w:type="dxa"/>
              <w:bottom w:w="48" w:type="dxa"/>
              <w:right w:w="48" w:type="dxa"/>
            </w:tcMar>
            <w:hideMark/>
          </w:tcPr>
          <w:p w14:paraId="246A55D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B5EB864" w14:textId="77777777" w:rsidTr="006D1729">
        <w:tc>
          <w:tcPr>
            <w:tcW w:w="0" w:type="auto"/>
            <w:tcBorders>
              <w:right w:val="single" w:sz="6" w:space="0" w:color="000000"/>
            </w:tcBorders>
            <w:tcMar>
              <w:top w:w="48" w:type="dxa"/>
              <w:left w:w="48" w:type="dxa"/>
              <w:bottom w:w="48" w:type="dxa"/>
              <w:right w:w="48" w:type="dxa"/>
            </w:tcMar>
            <w:hideMark/>
          </w:tcPr>
          <w:p w14:paraId="18B3B8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ADSORBED GAS, FLAMMABLE, N.O.S.</w:t>
            </w:r>
          </w:p>
        </w:tc>
        <w:tc>
          <w:tcPr>
            <w:tcW w:w="0" w:type="auto"/>
            <w:tcBorders>
              <w:right w:val="single" w:sz="6" w:space="0" w:color="000000"/>
            </w:tcBorders>
            <w:tcMar>
              <w:top w:w="48" w:type="dxa"/>
              <w:left w:w="48" w:type="dxa"/>
              <w:bottom w:w="48" w:type="dxa"/>
              <w:right w:w="48" w:type="dxa"/>
            </w:tcMar>
            <w:hideMark/>
          </w:tcPr>
          <w:p w14:paraId="41C04D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ADSORBÉ INFLAMMABLE, N.S.A.</w:t>
            </w:r>
          </w:p>
        </w:tc>
        <w:tc>
          <w:tcPr>
            <w:tcW w:w="0" w:type="auto"/>
            <w:tcBorders>
              <w:right w:val="single" w:sz="6" w:space="0" w:color="000000"/>
            </w:tcBorders>
            <w:tcMar>
              <w:top w:w="48" w:type="dxa"/>
              <w:left w:w="48" w:type="dxa"/>
              <w:bottom w:w="48" w:type="dxa"/>
              <w:right w:w="48" w:type="dxa"/>
            </w:tcMar>
            <w:hideMark/>
          </w:tcPr>
          <w:p w14:paraId="0968A3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0E60B3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UN3510</w:t>
            </w:r>
          </w:p>
        </w:tc>
        <w:tc>
          <w:tcPr>
            <w:tcW w:w="0" w:type="auto"/>
            <w:tcBorders>
              <w:bottom w:val="single" w:sz="6" w:space="0" w:color="000000"/>
            </w:tcBorders>
            <w:tcMar>
              <w:top w:w="48" w:type="dxa"/>
              <w:left w:w="48" w:type="dxa"/>
              <w:bottom w:w="48" w:type="dxa"/>
              <w:right w:w="48" w:type="dxa"/>
            </w:tcMar>
            <w:hideMark/>
          </w:tcPr>
          <w:p w14:paraId="2ED6393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39A3D1B" w14:textId="77777777" w:rsidTr="006D1729">
        <w:tc>
          <w:tcPr>
            <w:tcW w:w="0" w:type="auto"/>
            <w:tcBorders>
              <w:right w:val="single" w:sz="6" w:space="0" w:color="000000"/>
            </w:tcBorders>
            <w:tcMar>
              <w:top w:w="48" w:type="dxa"/>
              <w:left w:w="48" w:type="dxa"/>
              <w:bottom w:w="48" w:type="dxa"/>
              <w:right w:w="48" w:type="dxa"/>
            </w:tcMar>
            <w:hideMark/>
          </w:tcPr>
          <w:p w14:paraId="2BD4CF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ADSORBED GAS, OXIDIZING, N.O.S.</w:t>
            </w:r>
          </w:p>
        </w:tc>
        <w:tc>
          <w:tcPr>
            <w:tcW w:w="0" w:type="auto"/>
            <w:tcBorders>
              <w:right w:val="single" w:sz="6" w:space="0" w:color="000000"/>
            </w:tcBorders>
            <w:tcMar>
              <w:top w:w="48" w:type="dxa"/>
              <w:left w:w="48" w:type="dxa"/>
              <w:bottom w:w="48" w:type="dxa"/>
              <w:right w:w="48" w:type="dxa"/>
            </w:tcMar>
            <w:hideMark/>
          </w:tcPr>
          <w:p w14:paraId="1E23E0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ADSORBÉ COMBURANT, N.S.A.</w:t>
            </w:r>
          </w:p>
        </w:tc>
        <w:tc>
          <w:tcPr>
            <w:tcW w:w="0" w:type="auto"/>
            <w:tcBorders>
              <w:right w:val="single" w:sz="6" w:space="0" w:color="000000"/>
            </w:tcBorders>
            <w:tcMar>
              <w:top w:w="48" w:type="dxa"/>
              <w:left w:w="48" w:type="dxa"/>
              <w:bottom w:w="48" w:type="dxa"/>
              <w:right w:w="48" w:type="dxa"/>
            </w:tcMar>
            <w:hideMark/>
          </w:tcPr>
          <w:p w14:paraId="615B08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7C72D8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UN3513</w:t>
            </w:r>
          </w:p>
        </w:tc>
        <w:tc>
          <w:tcPr>
            <w:tcW w:w="0" w:type="auto"/>
            <w:tcBorders>
              <w:bottom w:val="single" w:sz="6" w:space="0" w:color="000000"/>
            </w:tcBorders>
            <w:tcMar>
              <w:top w:w="48" w:type="dxa"/>
              <w:left w:w="48" w:type="dxa"/>
              <w:bottom w:w="48" w:type="dxa"/>
              <w:right w:w="48" w:type="dxa"/>
            </w:tcMar>
            <w:hideMark/>
          </w:tcPr>
          <w:p w14:paraId="5CD71DA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0FC8A00" w14:textId="77777777" w:rsidTr="006D1729">
        <w:tc>
          <w:tcPr>
            <w:tcW w:w="0" w:type="auto"/>
            <w:tcBorders>
              <w:right w:val="single" w:sz="6" w:space="0" w:color="000000"/>
            </w:tcBorders>
            <w:tcMar>
              <w:top w:w="48" w:type="dxa"/>
              <w:left w:w="48" w:type="dxa"/>
              <w:bottom w:w="48" w:type="dxa"/>
              <w:right w:w="48" w:type="dxa"/>
            </w:tcMar>
            <w:hideMark/>
          </w:tcPr>
          <w:p w14:paraId="0F2704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ADSORBED GAS, TOXIC, N.O.S.</w:t>
            </w:r>
          </w:p>
        </w:tc>
        <w:tc>
          <w:tcPr>
            <w:tcW w:w="0" w:type="auto"/>
            <w:tcBorders>
              <w:right w:val="single" w:sz="6" w:space="0" w:color="000000"/>
            </w:tcBorders>
            <w:tcMar>
              <w:top w:w="48" w:type="dxa"/>
              <w:left w:w="48" w:type="dxa"/>
              <w:bottom w:w="48" w:type="dxa"/>
              <w:right w:w="48" w:type="dxa"/>
            </w:tcMar>
            <w:hideMark/>
          </w:tcPr>
          <w:p w14:paraId="66EB79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ADSORBÉ TOXIQUE, N.S.A.</w:t>
            </w:r>
          </w:p>
        </w:tc>
        <w:tc>
          <w:tcPr>
            <w:tcW w:w="0" w:type="auto"/>
            <w:tcBorders>
              <w:right w:val="single" w:sz="6" w:space="0" w:color="000000"/>
            </w:tcBorders>
            <w:tcMar>
              <w:top w:w="48" w:type="dxa"/>
              <w:left w:w="48" w:type="dxa"/>
              <w:bottom w:w="48" w:type="dxa"/>
              <w:right w:w="48" w:type="dxa"/>
            </w:tcMar>
            <w:hideMark/>
          </w:tcPr>
          <w:p w14:paraId="729497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498E89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UN3512</w:t>
            </w:r>
          </w:p>
        </w:tc>
        <w:tc>
          <w:tcPr>
            <w:tcW w:w="0" w:type="auto"/>
            <w:tcBorders>
              <w:bottom w:val="single" w:sz="6" w:space="0" w:color="000000"/>
            </w:tcBorders>
            <w:tcMar>
              <w:top w:w="48" w:type="dxa"/>
              <w:left w:w="48" w:type="dxa"/>
              <w:bottom w:w="48" w:type="dxa"/>
              <w:right w:w="48" w:type="dxa"/>
            </w:tcMar>
            <w:hideMark/>
          </w:tcPr>
          <w:p w14:paraId="7C4C2A3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57796E3" w14:textId="77777777" w:rsidTr="006D1729">
        <w:tc>
          <w:tcPr>
            <w:tcW w:w="0" w:type="auto"/>
            <w:tcBorders>
              <w:right w:val="single" w:sz="6" w:space="0" w:color="000000"/>
            </w:tcBorders>
            <w:tcMar>
              <w:top w:w="48" w:type="dxa"/>
              <w:left w:w="48" w:type="dxa"/>
              <w:bottom w:w="48" w:type="dxa"/>
              <w:right w:w="48" w:type="dxa"/>
            </w:tcMar>
            <w:hideMark/>
          </w:tcPr>
          <w:p w14:paraId="4346EB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ADSORBED GAS, TOXIC, CORROSIVE, N.O.S.</w:t>
            </w:r>
          </w:p>
        </w:tc>
        <w:tc>
          <w:tcPr>
            <w:tcW w:w="0" w:type="auto"/>
            <w:tcBorders>
              <w:right w:val="single" w:sz="6" w:space="0" w:color="000000"/>
            </w:tcBorders>
            <w:tcMar>
              <w:top w:w="48" w:type="dxa"/>
              <w:left w:w="48" w:type="dxa"/>
              <w:bottom w:w="48" w:type="dxa"/>
              <w:right w:w="48" w:type="dxa"/>
            </w:tcMar>
            <w:hideMark/>
          </w:tcPr>
          <w:p w14:paraId="12D6D4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ADSORBÉ TOXIQUE, CORROSIF, N.S.A.</w:t>
            </w:r>
          </w:p>
        </w:tc>
        <w:tc>
          <w:tcPr>
            <w:tcW w:w="0" w:type="auto"/>
            <w:tcBorders>
              <w:right w:val="single" w:sz="6" w:space="0" w:color="000000"/>
            </w:tcBorders>
            <w:tcMar>
              <w:top w:w="48" w:type="dxa"/>
              <w:left w:w="48" w:type="dxa"/>
              <w:bottom w:w="48" w:type="dxa"/>
              <w:right w:w="48" w:type="dxa"/>
            </w:tcMar>
            <w:hideMark/>
          </w:tcPr>
          <w:p w14:paraId="569752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0652B3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UN3516</w:t>
            </w:r>
          </w:p>
        </w:tc>
        <w:tc>
          <w:tcPr>
            <w:tcW w:w="0" w:type="auto"/>
            <w:tcBorders>
              <w:bottom w:val="single" w:sz="6" w:space="0" w:color="000000"/>
            </w:tcBorders>
            <w:tcMar>
              <w:top w:w="48" w:type="dxa"/>
              <w:left w:w="48" w:type="dxa"/>
              <w:bottom w:w="48" w:type="dxa"/>
              <w:right w:w="48" w:type="dxa"/>
            </w:tcMar>
            <w:hideMark/>
          </w:tcPr>
          <w:p w14:paraId="2DC9100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9F8D10E" w14:textId="77777777" w:rsidTr="006D1729">
        <w:tc>
          <w:tcPr>
            <w:tcW w:w="0" w:type="auto"/>
            <w:tcBorders>
              <w:right w:val="single" w:sz="6" w:space="0" w:color="000000"/>
            </w:tcBorders>
            <w:tcMar>
              <w:top w:w="48" w:type="dxa"/>
              <w:left w:w="48" w:type="dxa"/>
              <w:bottom w:w="48" w:type="dxa"/>
              <w:right w:w="48" w:type="dxa"/>
            </w:tcMar>
            <w:hideMark/>
          </w:tcPr>
          <w:p w14:paraId="27E42F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ADSORBED GAS, TOXIC, FLAMMABLE, N.O.S.</w:t>
            </w:r>
          </w:p>
        </w:tc>
        <w:tc>
          <w:tcPr>
            <w:tcW w:w="0" w:type="auto"/>
            <w:tcBorders>
              <w:right w:val="single" w:sz="6" w:space="0" w:color="000000"/>
            </w:tcBorders>
            <w:tcMar>
              <w:top w:w="48" w:type="dxa"/>
              <w:left w:w="48" w:type="dxa"/>
              <w:bottom w:w="48" w:type="dxa"/>
              <w:right w:w="48" w:type="dxa"/>
            </w:tcMar>
            <w:hideMark/>
          </w:tcPr>
          <w:p w14:paraId="77FEFB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ADSORBÉ TOXIQUE, INFLAMMABLE, N.S.A.</w:t>
            </w:r>
          </w:p>
        </w:tc>
        <w:tc>
          <w:tcPr>
            <w:tcW w:w="0" w:type="auto"/>
            <w:tcBorders>
              <w:right w:val="single" w:sz="6" w:space="0" w:color="000000"/>
            </w:tcBorders>
            <w:tcMar>
              <w:top w:w="48" w:type="dxa"/>
              <w:left w:w="48" w:type="dxa"/>
              <w:bottom w:w="48" w:type="dxa"/>
              <w:right w:w="48" w:type="dxa"/>
            </w:tcMar>
            <w:hideMark/>
          </w:tcPr>
          <w:p w14:paraId="0BFD41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0DC69F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UN3514</w:t>
            </w:r>
          </w:p>
        </w:tc>
        <w:tc>
          <w:tcPr>
            <w:tcW w:w="0" w:type="auto"/>
            <w:tcBorders>
              <w:bottom w:val="single" w:sz="6" w:space="0" w:color="000000"/>
            </w:tcBorders>
            <w:tcMar>
              <w:top w:w="48" w:type="dxa"/>
              <w:left w:w="48" w:type="dxa"/>
              <w:bottom w:w="48" w:type="dxa"/>
              <w:right w:w="48" w:type="dxa"/>
            </w:tcMar>
            <w:hideMark/>
          </w:tcPr>
          <w:p w14:paraId="17F2D59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255A7A" w14:textId="77777777" w:rsidTr="006D1729">
        <w:tc>
          <w:tcPr>
            <w:tcW w:w="0" w:type="auto"/>
            <w:tcBorders>
              <w:right w:val="single" w:sz="6" w:space="0" w:color="000000"/>
            </w:tcBorders>
            <w:tcMar>
              <w:top w:w="48" w:type="dxa"/>
              <w:left w:w="48" w:type="dxa"/>
              <w:bottom w:w="48" w:type="dxa"/>
              <w:right w:w="48" w:type="dxa"/>
            </w:tcMar>
            <w:hideMark/>
          </w:tcPr>
          <w:p w14:paraId="3978DF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ADSORBED GAS, TOXIC, FLAMMABLE, CORROSIVE, N.O.S.</w:t>
            </w:r>
          </w:p>
        </w:tc>
        <w:tc>
          <w:tcPr>
            <w:tcW w:w="0" w:type="auto"/>
            <w:tcBorders>
              <w:right w:val="single" w:sz="6" w:space="0" w:color="000000"/>
            </w:tcBorders>
            <w:tcMar>
              <w:top w:w="48" w:type="dxa"/>
              <w:left w:w="48" w:type="dxa"/>
              <w:bottom w:w="48" w:type="dxa"/>
              <w:right w:w="48" w:type="dxa"/>
            </w:tcMar>
            <w:hideMark/>
          </w:tcPr>
          <w:p w14:paraId="6D2AB9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ADSORBÉ TOXIQUE, INFLAMMABLE, CORROSIF, N.S.A.</w:t>
            </w:r>
          </w:p>
        </w:tc>
        <w:tc>
          <w:tcPr>
            <w:tcW w:w="0" w:type="auto"/>
            <w:tcBorders>
              <w:right w:val="single" w:sz="6" w:space="0" w:color="000000"/>
            </w:tcBorders>
            <w:tcMar>
              <w:top w:w="48" w:type="dxa"/>
              <w:left w:w="48" w:type="dxa"/>
              <w:bottom w:w="48" w:type="dxa"/>
              <w:right w:w="48" w:type="dxa"/>
            </w:tcMar>
            <w:hideMark/>
          </w:tcPr>
          <w:p w14:paraId="1B0E19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06ECD2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UN3517</w:t>
            </w:r>
          </w:p>
        </w:tc>
        <w:tc>
          <w:tcPr>
            <w:tcW w:w="0" w:type="auto"/>
            <w:tcBorders>
              <w:bottom w:val="single" w:sz="6" w:space="0" w:color="000000"/>
            </w:tcBorders>
            <w:tcMar>
              <w:top w:w="48" w:type="dxa"/>
              <w:left w:w="48" w:type="dxa"/>
              <w:bottom w:w="48" w:type="dxa"/>
              <w:right w:w="48" w:type="dxa"/>
            </w:tcMar>
            <w:hideMark/>
          </w:tcPr>
          <w:p w14:paraId="465EB3D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00AE307" w14:textId="77777777" w:rsidTr="006D1729">
        <w:tc>
          <w:tcPr>
            <w:tcW w:w="0" w:type="auto"/>
            <w:tcBorders>
              <w:right w:val="single" w:sz="6" w:space="0" w:color="000000"/>
            </w:tcBorders>
            <w:tcMar>
              <w:top w:w="48" w:type="dxa"/>
              <w:left w:w="48" w:type="dxa"/>
              <w:bottom w:w="48" w:type="dxa"/>
              <w:right w:w="48" w:type="dxa"/>
            </w:tcMar>
            <w:hideMark/>
          </w:tcPr>
          <w:p w14:paraId="460CD6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ADSORBED GAS, TOXIC, OXIDIZING, N.O.S.</w:t>
            </w:r>
          </w:p>
        </w:tc>
        <w:tc>
          <w:tcPr>
            <w:tcW w:w="0" w:type="auto"/>
            <w:tcBorders>
              <w:right w:val="single" w:sz="6" w:space="0" w:color="000000"/>
            </w:tcBorders>
            <w:tcMar>
              <w:top w:w="48" w:type="dxa"/>
              <w:left w:w="48" w:type="dxa"/>
              <w:bottom w:w="48" w:type="dxa"/>
              <w:right w:w="48" w:type="dxa"/>
            </w:tcMar>
            <w:hideMark/>
          </w:tcPr>
          <w:p w14:paraId="758756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ADSORBÉ TOXIQUE, COMBURANT, N.S.A.</w:t>
            </w:r>
          </w:p>
        </w:tc>
        <w:tc>
          <w:tcPr>
            <w:tcW w:w="0" w:type="auto"/>
            <w:tcBorders>
              <w:right w:val="single" w:sz="6" w:space="0" w:color="000000"/>
            </w:tcBorders>
            <w:tcMar>
              <w:top w:w="48" w:type="dxa"/>
              <w:left w:w="48" w:type="dxa"/>
              <w:bottom w:w="48" w:type="dxa"/>
              <w:right w:w="48" w:type="dxa"/>
            </w:tcMar>
            <w:hideMark/>
          </w:tcPr>
          <w:p w14:paraId="641A64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639D7E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UN3515</w:t>
            </w:r>
          </w:p>
        </w:tc>
        <w:tc>
          <w:tcPr>
            <w:tcW w:w="0" w:type="auto"/>
            <w:tcBorders>
              <w:bottom w:val="single" w:sz="6" w:space="0" w:color="000000"/>
            </w:tcBorders>
            <w:tcMar>
              <w:top w:w="48" w:type="dxa"/>
              <w:left w:w="48" w:type="dxa"/>
              <w:bottom w:w="48" w:type="dxa"/>
              <w:right w:w="48" w:type="dxa"/>
            </w:tcMar>
            <w:hideMark/>
          </w:tcPr>
          <w:p w14:paraId="2C08289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6273A12" w14:textId="77777777" w:rsidTr="006D1729">
        <w:tc>
          <w:tcPr>
            <w:tcW w:w="0" w:type="auto"/>
            <w:tcBorders>
              <w:right w:val="single" w:sz="6" w:space="0" w:color="000000"/>
            </w:tcBorders>
            <w:tcMar>
              <w:top w:w="48" w:type="dxa"/>
              <w:left w:w="48" w:type="dxa"/>
              <w:bottom w:w="48" w:type="dxa"/>
              <w:right w:w="48" w:type="dxa"/>
            </w:tcMar>
            <w:hideMark/>
          </w:tcPr>
          <w:p w14:paraId="4CB475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ADSORBED GAS, TOXIC, OXIDIZING, CORROSIVE, N.O.S.</w:t>
            </w:r>
          </w:p>
        </w:tc>
        <w:tc>
          <w:tcPr>
            <w:tcW w:w="0" w:type="auto"/>
            <w:tcBorders>
              <w:right w:val="single" w:sz="6" w:space="0" w:color="000000"/>
            </w:tcBorders>
            <w:tcMar>
              <w:top w:w="48" w:type="dxa"/>
              <w:left w:w="48" w:type="dxa"/>
              <w:bottom w:w="48" w:type="dxa"/>
              <w:right w:w="48" w:type="dxa"/>
            </w:tcMar>
            <w:hideMark/>
          </w:tcPr>
          <w:p w14:paraId="41FE81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ADSORBÉ TOXIQUE, COMBURANT, CORROSIF, N.S.A.</w:t>
            </w:r>
          </w:p>
        </w:tc>
        <w:tc>
          <w:tcPr>
            <w:tcW w:w="0" w:type="auto"/>
            <w:tcBorders>
              <w:right w:val="single" w:sz="6" w:space="0" w:color="000000"/>
            </w:tcBorders>
            <w:tcMar>
              <w:top w:w="48" w:type="dxa"/>
              <w:left w:w="48" w:type="dxa"/>
              <w:bottom w:w="48" w:type="dxa"/>
              <w:right w:w="48" w:type="dxa"/>
            </w:tcMar>
            <w:hideMark/>
          </w:tcPr>
          <w:p w14:paraId="5BB258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63ECEE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UN3518</w:t>
            </w:r>
          </w:p>
        </w:tc>
        <w:tc>
          <w:tcPr>
            <w:tcW w:w="0" w:type="auto"/>
            <w:tcBorders>
              <w:bottom w:val="single" w:sz="6" w:space="0" w:color="000000"/>
            </w:tcBorders>
            <w:tcMar>
              <w:top w:w="48" w:type="dxa"/>
              <w:left w:w="48" w:type="dxa"/>
              <w:bottom w:w="48" w:type="dxa"/>
              <w:right w:w="48" w:type="dxa"/>
            </w:tcMar>
            <w:hideMark/>
          </w:tcPr>
          <w:p w14:paraId="1391A9A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E37207C" w14:textId="77777777" w:rsidTr="006D1729">
        <w:tc>
          <w:tcPr>
            <w:tcW w:w="0" w:type="auto"/>
            <w:tcBorders>
              <w:right w:val="single" w:sz="6" w:space="0" w:color="000000"/>
            </w:tcBorders>
            <w:tcMar>
              <w:top w:w="48" w:type="dxa"/>
              <w:left w:w="48" w:type="dxa"/>
              <w:bottom w:w="48" w:type="dxa"/>
              <w:right w:w="48" w:type="dxa"/>
            </w:tcMar>
            <w:hideMark/>
          </w:tcPr>
          <w:p w14:paraId="39EBB7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Aeroplane flares</w:t>
            </w:r>
          </w:p>
        </w:tc>
        <w:tc>
          <w:tcPr>
            <w:tcW w:w="0" w:type="auto"/>
            <w:tcBorders>
              <w:right w:val="single" w:sz="6" w:space="0" w:color="000000"/>
            </w:tcBorders>
            <w:tcMar>
              <w:top w:w="48" w:type="dxa"/>
              <w:left w:w="48" w:type="dxa"/>
              <w:bottom w:w="48" w:type="dxa"/>
              <w:right w:w="48" w:type="dxa"/>
            </w:tcMar>
            <w:hideMark/>
          </w:tcPr>
          <w:p w14:paraId="22F635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DISPOSITIFS ÉCLAIRANTS AÉRIENS</w:t>
            </w:r>
          </w:p>
        </w:tc>
        <w:tc>
          <w:tcPr>
            <w:tcW w:w="0" w:type="auto"/>
            <w:tcBorders>
              <w:right w:val="single" w:sz="6" w:space="0" w:color="000000"/>
            </w:tcBorders>
            <w:tcMar>
              <w:top w:w="48" w:type="dxa"/>
              <w:left w:w="48" w:type="dxa"/>
              <w:bottom w:w="48" w:type="dxa"/>
              <w:right w:w="48" w:type="dxa"/>
            </w:tcMar>
            <w:hideMark/>
          </w:tcPr>
          <w:p w14:paraId="5A5EBCF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1.1G</w:t>
            </w:r>
          </w:p>
          <w:p w14:paraId="7F84503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1.2G</w:t>
            </w:r>
          </w:p>
          <w:p w14:paraId="1206D4F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p w14:paraId="2B256A3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p w14:paraId="556983D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4BF2EB1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UN0420</w:t>
            </w:r>
          </w:p>
          <w:p w14:paraId="4131254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UN0421</w:t>
            </w:r>
          </w:p>
          <w:p w14:paraId="1570B5F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UN0093</w:t>
            </w:r>
          </w:p>
          <w:p w14:paraId="2000B68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UN0403</w:t>
            </w:r>
          </w:p>
          <w:p w14:paraId="5666C93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UN0404</w:t>
            </w:r>
          </w:p>
        </w:tc>
        <w:tc>
          <w:tcPr>
            <w:tcW w:w="0" w:type="auto"/>
            <w:tcBorders>
              <w:bottom w:val="single" w:sz="6" w:space="0" w:color="000000"/>
            </w:tcBorders>
            <w:tcMar>
              <w:top w:w="48" w:type="dxa"/>
              <w:left w:w="48" w:type="dxa"/>
              <w:bottom w:w="48" w:type="dxa"/>
              <w:right w:w="48" w:type="dxa"/>
            </w:tcMar>
            <w:hideMark/>
          </w:tcPr>
          <w:p w14:paraId="4042D02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6C8C59F" w14:textId="77777777" w:rsidTr="006D1729">
        <w:tc>
          <w:tcPr>
            <w:tcW w:w="0" w:type="auto"/>
            <w:tcBorders>
              <w:right w:val="single" w:sz="6" w:space="0" w:color="000000"/>
            </w:tcBorders>
            <w:tcMar>
              <w:top w:w="48" w:type="dxa"/>
              <w:left w:w="48" w:type="dxa"/>
              <w:bottom w:w="48" w:type="dxa"/>
              <w:right w:w="48" w:type="dxa"/>
            </w:tcMar>
            <w:hideMark/>
          </w:tcPr>
          <w:p w14:paraId="03E60C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AEROSOLS, containing a toxic gas in Class 2.3</w:t>
            </w:r>
          </w:p>
        </w:tc>
        <w:tc>
          <w:tcPr>
            <w:tcW w:w="0" w:type="auto"/>
            <w:tcBorders>
              <w:right w:val="single" w:sz="6" w:space="0" w:color="000000"/>
            </w:tcBorders>
            <w:tcMar>
              <w:top w:w="48" w:type="dxa"/>
              <w:left w:w="48" w:type="dxa"/>
              <w:bottom w:w="48" w:type="dxa"/>
              <w:right w:w="48" w:type="dxa"/>
            </w:tcMar>
            <w:hideMark/>
          </w:tcPr>
          <w:p w14:paraId="2B6B90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AÉROSOLS, contenant un gaz toxique de classe 2.3</w:t>
            </w:r>
          </w:p>
        </w:tc>
        <w:tc>
          <w:tcPr>
            <w:tcW w:w="0" w:type="auto"/>
            <w:tcBorders>
              <w:right w:val="single" w:sz="6" w:space="0" w:color="000000"/>
            </w:tcBorders>
            <w:tcMar>
              <w:top w:w="48" w:type="dxa"/>
              <w:left w:w="48" w:type="dxa"/>
              <w:bottom w:w="48" w:type="dxa"/>
              <w:right w:w="48" w:type="dxa"/>
            </w:tcMar>
            <w:hideMark/>
          </w:tcPr>
          <w:p w14:paraId="58A386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145E468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FC4AA5E"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6A1DE553" w14:textId="77777777" w:rsidTr="006D1729">
        <w:tc>
          <w:tcPr>
            <w:tcW w:w="0" w:type="auto"/>
            <w:tcBorders>
              <w:right w:val="single" w:sz="6" w:space="0" w:color="000000"/>
            </w:tcBorders>
            <w:tcMar>
              <w:top w:w="48" w:type="dxa"/>
              <w:left w:w="48" w:type="dxa"/>
              <w:bottom w:w="48" w:type="dxa"/>
              <w:right w:w="48" w:type="dxa"/>
            </w:tcMar>
            <w:hideMark/>
          </w:tcPr>
          <w:p w14:paraId="4F5226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AEROSOLS, containing compressed oxygen</w:t>
            </w:r>
          </w:p>
        </w:tc>
        <w:tc>
          <w:tcPr>
            <w:tcW w:w="0" w:type="auto"/>
            <w:tcBorders>
              <w:right w:val="single" w:sz="6" w:space="0" w:color="000000"/>
            </w:tcBorders>
            <w:tcMar>
              <w:top w:w="48" w:type="dxa"/>
              <w:left w:w="48" w:type="dxa"/>
              <w:bottom w:w="48" w:type="dxa"/>
              <w:right w:w="48" w:type="dxa"/>
            </w:tcMar>
            <w:hideMark/>
          </w:tcPr>
          <w:p w14:paraId="1DA654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AÉROSOLS, contenant de l’oxygène comprimé</w:t>
            </w:r>
          </w:p>
        </w:tc>
        <w:tc>
          <w:tcPr>
            <w:tcW w:w="0" w:type="auto"/>
            <w:tcBorders>
              <w:right w:val="single" w:sz="6" w:space="0" w:color="000000"/>
            </w:tcBorders>
            <w:tcMar>
              <w:top w:w="48" w:type="dxa"/>
              <w:left w:w="48" w:type="dxa"/>
              <w:bottom w:w="48" w:type="dxa"/>
              <w:right w:w="48" w:type="dxa"/>
            </w:tcMar>
            <w:hideMark/>
          </w:tcPr>
          <w:p w14:paraId="110DDC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5BD324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UN1950</w:t>
            </w:r>
          </w:p>
        </w:tc>
        <w:tc>
          <w:tcPr>
            <w:tcW w:w="0" w:type="auto"/>
            <w:tcBorders>
              <w:bottom w:val="single" w:sz="6" w:space="0" w:color="000000"/>
            </w:tcBorders>
            <w:tcMar>
              <w:top w:w="48" w:type="dxa"/>
              <w:left w:w="48" w:type="dxa"/>
              <w:bottom w:w="48" w:type="dxa"/>
              <w:right w:w="48" w:type="dxa"/>
            </w:tcMar>
            <w:hideMark/>
          </w:tcPr>
          <w:p w14:paraId="4E1DD91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339949B" w14:textId="77777777" w:rsidTr="006D1729">
        <w:tc>
          <w:tcPr>
            <w:tcW w:w="0" w:type="auto"/>
            <w:tcBorders>
              <w:right w:val="single" w:sz="6" w:space="0" w:color="000000"/>
            </w:tcBorders>
            <w:tcMar>
              <w:top w:w="48" w:type="dxa"/>
              <w:left w:w="48" w:type="dxa"/>
              <w:bottom w:w="48" w:type="dxa"/>
              <w:right w:w="48" w:type="dxa"/>
            </w:tcMar>
            <w:hideMark/>
          </w:tcPr>
          <w:p w14:paraId="17F394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AEROSOLS, containing substances in Class 6.1, packing group I</w:t>
            </w:r>
          </w:p>
        </w:tc>
        <w:tc>
          <w:tcPr>
            <w:tcW w:w="0" w:type="auto"/>
            <w:tcBorders>
              <w:right w:val="single" w:sz="6" w:space="0" w:color="000000"/>
            </w:tcBorders>
            <w:tcMar>
              <w:top w:w="48" w:type="dxa"/>
              <w:left w:w="48" w:type="dxa"/>
              <w:bottom w:w="48" w:type="dxa"/>
              <w:right w:w="48" w:type="dxa"/>
            </w:tcMar>
            <w:hideMark/>
          </w:tcPr>
          <w:p w14:paraId="768808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AÉROSOLS, contenant une substance de classe 6.1, groupe d’emballage I</w:t>
            </w:r>
          </w:p>
        </w:tc>
        <w:tc>
          <w:tcPr>
            <w:tcW w:w="0" w:type="auto"/>
            <w:tcBorders>
              <w:right w:val="single" w:sz="6" w:space="0" w:color="000000"/>
            </w:tcBorders>
            <w:tcMar>
              <w:top w:w="48" w:type="dxa"/>
              <w:left w:w="48" w:type="dxa"/>
              <w:bottom w:w="48" w:type="dxa"/>
              <w:right w:w="48" w:type="dxa"/>
            </w:tcMar>
            <w:hideMark/>
          </w:tcPr>
          <w:p w14:paraId="5BBA9F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18856C5"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067575EC"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03E43477" w14:textId="77777777" w:rsidTr="006D1729">
        <w:tc>
          <w:tcPr>
            <w:tcW w:w="0" w:type="auto"/>
            <w:tcBorders>
              <w:right w:val="single" w:sz="6" w:space="0" w:color="000000"/>
            </w:tcBorders>
            <w:tcMar>
              <w:top w:w="48" w:type="dxa"/>
              <w:left w:w="48" w:type="dxa"/>
              <w:bottom w:w="48" w:type="dxa"/>
              <w:right w:w="48" w:type="dxa"/>
            </w:tcMar>
            <w:hideMark/>
          </w:tcPr>
          <w:p w14:paraId="3306EF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AEROSOLS, containing substances in Class 8, packing group I</w:t>
            </w:r>
          </w:p>
        </w:tc>
        <w:tc>
          <w:tcPr>
            <w:tcW w:w="0" w:type="auto"/>
            <w:tcBorders>
              <w:right w:val="single" w:sz="6" w:space="0" w:color="000000"/>
            </w:tcBorders>
            <w:tcMar>
              <w:top w:w="48" w:type="dxa"/>
              <w:left w:w="48" w:type="dxa"/>
              <w:bottom w:w="48" w:type="dxa"/>
              <w:right w:w="48" w:type="dxa"/>
            </w:tcMar>
            <w:hideMark/>
          </w:tcPr>
          <w:p w14:paraId="2C1173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AÉROSOLS, contenant une substance de classe 8, groupe d’emballage I</w:t>
            </w:r>
          </w:p>
        </w:tc>
        <w:tc>
          <w:tcPr>
            <w:tcW w:w="0" w:type="auto"/>
            <w:tcBorders>
              <w:right w:val="single" w:sz="6" w:space="0" w:color="000000"/>
            </w:tcBorders>
            <w:tcMar>
              <w:top w:w="48" w:type="dxa"/>
              <w:left w:w="48" w:type="dxa"/>
              <w:bottom w:w="48" w:type="dxa"/>
              <w:right w:w="48" w:type="dxa"/>
            </w:tcMar>
            <w:hideMark/>
          </w:tcPr>
          <w:p w14:paraId="34934D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1203529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4845601"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021C73F" w14:textId="77777777" w:rsidTr="006D1729">
        <w:tc>
          <w:tcPr>
            <w:tcW w:w="0" w:type="auto"/>
            <w:tcBorders>
              <w:right w:val="single" w:sz="6" w:space="0" w:color="000000"/>
            </w:tcBorders>
            <w:tcMar>
              <w:top w:w="48" w:type="dxa"/>
              <w:left w:w="48" w:type="dxa"/>
              <w:bottom w:w="48" w:type="dxa"/>
              <w:right w:w="48" w:type="dxa"/>
            </w:tcMar>
            <w:hideMark/>
          </w:tcPr>
          <w:p w14:paraId="64BD73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AEROSOLS, flammable</w:t>
            </w:r>
          </w:p>
        </w:tc>
        <w:tc>
          <w:tcPr>
            <w:tcW w:w="0" w:type="auto"/>
            <w:tcBorders>
              <w:right w:val="single" w:sz="6" w:space="0" w:color="000000"/>
            </w:tcBorders>
            <w:tcMar>
              <w:top w:w="48" w:type="dxa"/>
              <w:left w:w="48" w:type="dxa"/>
              <w:bottom w:w="48" w:type="dxa"/>
              <w:right w:w="48" w:type="dxa"/>
            </w:tcMar>
            <w:hideMark/>
          </w:tcPr>
          <w:p w14:paraId="530001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AÉROSOLS, inflammables</w:t>
            </w:r>
          </w:p>
        </w:tc>
        <w:tc>
          <w:tcPr>
            <w:tcW w:w="0" w:type="auto"/>
            <w:tcBorders>
              <w:right w:val="single" w:sz="6" w:space="0" w:color="000000"/>
            </w:tcBorders>
            <w:tcMar>
              <w:top w:w="48" w:type="dxa"/>
              <w:left w:w="48" w:type="dxa"/>
              <w:bottom w:w="48" w:type="dxa"/>
              <w:right w:w="48" w:type="dxa"/>
            </w:tcMar>
            <w:hideMark/>
          </w:tcPr>
          <w:p w14:paraId="425658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0584A5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UN1950</w:t>
            </w:r>
          </w:p>
        </w:tc>
        <w:tc>
          <w:tcPr>
            <w:tcW w:w="0" w:type="auto"/>
            <w:tcBorders>
              <w:bottom w:val="single" w:sz="6" w:space="0" w:color="000000"/>
            </w:tcBorders>
            <w:tcMar>
              <w:top w:w="48" w:type="dxa"/>
              <w:left w:w="48" w:type="dxa"/>
              <w:bottom w:w="48" w:type="dxa"/>
              <w:right w:w="48" w:type="dxa"/>
            </w:tcMar>
            <w:hideMark/>
          </w:tcPr>
          <w:p w14:paraId="4CC1C14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AC1F63F" w14:textId="77777777" w:rsidTr="006D1729">
        <w:tc>
          <w:tcPr>
            <w:tcW w:w="0" w:type="auto"/>
            <w:tcBorders>
              <w:right w:val="single" w:sz="6" w:space="0" w:color="000000"/>
            </w:tcBorders>
            <w:tcMar>
              <w:top w:w="48" w:type="dxa"/>
              <w:left w:w="48" w:type="dxa"/>
              <w:bottom w:w="48" w:type="dxa"/>
              <w:right w:w="48" w:type="dxa"/>
            </w:tcMar>
            <w:hideMark/>
          </w:tcPr>
          <w:p w14:paraId="6AE583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AEROSOLS, flammable, containing substances in Class 6.1, packing group II</w:t>
            </w:r>
          </w:p>
        </w:tc>
        <w:tc>
          <w:tcPr>
            <w:tcW w:w="0" w:type="auto"/>
            <w:tcBorders>
              <w:right w:val="single" w:sz="6" w:space="0" w:color="000000"/>
            </w:tcBorders>
            <w:tcMar>
              <w:top w:w="48" w:type="dxa"/>
              <w:left w:w="48" w:type="dxa"/>
              <w:bottom w:w="48" w:type="dxa"/>
              <w:right w:w="48" w:type="dxa"/>
            </w:tcMar>
            <w:hideMark/>
          </w:tcPr>
          <w:p w14:paraId="01F911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AÉROSOLS, inflammables contenant des matières de la classe 6.1, groupe d’emballage II</w:t>
            </w:r>
          </w:p>
        </w:tc>
        <w:tc>
          <w:tcPr>
            <w:tcW w:w="0" w:type="auto"/>
            <w:tcBorders>
              <w:right w:val="single" w:sz="6" w:space="0" w:color="000000"/>
            </w:tcBorders>
            <w:tcMar>
              <w:top w:w="48" w:type="dxa"/>
              <w:left w:w="48" w:type="dxa"/>
              <w:bottom w:w="48" w:type="dxa"/>
              <w:right w:w="48" w:type="dxa"/>
            </w:tcMar>
            <w:hideMark/>
          </w:tcPr>
          <w:p w14:paraId="4B1DBE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4F1BD7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UN1950</w:t>
            </w:r>
          </w:p>
        </w:tc>
        <w:tc>
          <w:tcPr>
            <w:tcW w:w="0" w:type="auto"/>
            <w:tcBorders>
              <w:bottom w:val="single" w:sz="6" w:space="0" w:color="000000"/>
            </w:tcBorders>
            <w:tcMar>
              <w:top w:w="48" w:type="dxa"/>
              <w:left w:w="48" w:type="dxa"/>
              <w:bottom w:w="48" w:type="dxa"/>
              <w:right w:w="48" w:type="dxa"/>
            </w:tcMar>
            <w:hideMark/>
          </w:tcPr>
          <w:p w14:paraId="7A1D228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E37468B" w14:textId="77777777" w:rsidTr="006D1729">
        <w:tc>
          <w:tcPr>
            <w:tcW w:w="0" w:type="auto"/>
            <w:tcBorders>
              <w:right w:val="single" w:sz="6" w:space="0" w:color="000000"/>
            </w:tcBorders>
            <w:tcMar>
              <w:top w:w="48" w:type="dxa"/>
              <w:left w:w="48" w:type="dxa"/>
              <w:bottom w:w="48" w:type="dxa"/>
              <w:right w:w="48" w:type="dxa"/>
            </w:tcMar>
            <w:hideMark/>
          </w:tcPr>
          <w:p w14:paraId="0E10B6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AEROSOLS, flammable, containing substances in Class 6.1, packing group III</w:t>
            </w:r>
          </w:p>
        </w:tc>
        <w:tc>
          <w:tcPr>
            <w:tcW w:w="0" w:type="auto"/>
            <w:tcBorders>
              <w:right w:val="single" w:sz="6" w:space="0" w:color="000000"/>
            </w:tcBorders>
            <w:tcMar>
              <w:top w:w="48" w:type="dxa"/>
              <w:left w:w="48" w:type="dxa"/>
              <w:bottom w:w="48" w:type="dxa"/>
              <w:right w:w="48" w:type="dxa"/>
            </w:tcMar>
            <w:hideMark/>
          </w:tcPr>
          <w:p w14:paraId="322562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AÉROSOLS, inflammables contenant des matières de la classe 6.1, groupe d’emballage III</w:t>
            </w:r>
          </w:p>
        </w:tc>
        <w:tc>
          <w:tcPr>
            <w:tcW w:w="0" w:type="auto"/>
            <w:tcBorders>
              <w:right w:val="single" w:sz="6" w:space="0" w:color="000000"/>
            </w:tcBorders>
            <w:tcMar>
              <w:top w:w="48" w:type="dxa"/>
              <w:left w:w="48" w:type="dxa"/>
              <w:bottom w:w="48" w:type="dxa"/>
              <w:right w:w="48" w:type="dxa"/>
            </w:tcMar>
            <w:hideMark/>
          </w:tcPr>
          <w:p w14:paraId="5F35F9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34AF9B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UN1950</w:t>
            </w:r>
          </w:p>
        </w:tc>
        <w:tc>
          <w:tcPr>
            <w:tcW w:w="0" w:type="auto"/>
            <w:tcBorders>
              <w:bottom w:val="single" w:sz="6" w:space="0" w:color="000000"/>
            </w:tcBorders>
            <w:tcMar>
              <w:top w:w="48" w:type="dxa"/>
              <w:left w:w="48" w:type="dxa"/>
              <w:bottom w:w="48" w:type="dxa"/>
              <w:right w:w="48" w:type="dxa"/>
            </w:tcMar>
            <w:hideMark/>
          </w:tcPr>
          <w:p w14:paraId="4FE6A43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789B878" w14:textId="77777777" w:rsidTr="006D1729">
        <w:tc>
          <w:tcPr>
            <w:tcW w:w="0" w:type="auto"/>
            <w:tcBorders>
              <w:right w:val="single" w:sz="6" w:space="0" w:color="000000"/>
            </w:tcBorders>
            <w:tcMar>
              <w:top w:w="48" w:type="dxa"/>
              <w:left w:w="48" w:type="dxa"/>
              <w:bottom w:w="48" w:type="dxa"/>
              <w:right w:w="48" w:type="dxa"/>
            </w:tcMar>
            <w:hideMark/>
          </w:tcPr>
          <w:p w14:paraId="099A3D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AEROSOLS, flammable, containing substances in Class 6.1, packing group III and in Class 8, packing group II</w:t>
            </w:r>
          </w:p>
        </w:tc>
        <w:tc>
          <w:tcPr>
            <w:tcW w:w="0" w:type="auto"/>
            <w:tcBorders>
              <w:right w:val="single" w:sz="6" w:space="0" w:color="000000"/>
            </w:tcBorders>
            <w:tcMar>
              <w:top w:w="48" w:type="dxa"/>
              <w:left w:w="48" w:type="dxa"/>
              <w:bottom w:w="48" w:type="dxa"/>
              <w:right w:w="48" w:type="dxa"/>
            </w:tcMar>
            <w:hideMark/>
          </w:tcPr>
          <w:p w14:paraId="7D45A6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AÉROSOLS, inflammables contenant des matières de la classe 6.1, groupe d’emballage III et des matières de la classe 8, groupe d’emballage II</w:t>
            </w:r>
          </w:p>
        </w:tc>
        <w:tc>
          <w:tcPr>
            <w:tcW w:w="0" w:type="auto"/>
            <w:tcBorders>
              <w:right w:val="single" w:sz="6" w:space="0" w:color="000000"/>
            </w:tcBorders>
            <w:tcMar>
              <w:top w:w="48" w:type="dxa"/>
              <w:left w:w="48" w:type="dxa"/>
              <w:bottom w:w="48" w:type="dxa"/>
              <w:right w:w="48" w:type="dxa"/>
            </w:tcMar>
            <w:hideMark/>
          </w:tcPr>
          <w:p w14:paraId="742399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14C154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UN1950</w:t>
            </w:r>
          </w:p>
        </w:tc>
        <w:tc>
          <w:tcPr>
            <w:tcW w:w="0" w:type="auto"/>
            <w:tcBorders>
              <w:bottom w:val="single" w:sz="6" w:space="0" w:color="000000"/>
            </w:tcBorders>
            <w:tcMar>
              <w:top w:w="48" w:type="dxa"/>
              <w:left w:w="48" w:type="dxa"/>
              <w:bottom w:w="48" w:type="dxa"/>
              <w:right w:w="48" w:type="dxa"/>
            </w:tcMar>
            <w:hideMark/>
          </w:tcPr>
          <w:p w14:paraId="57C7D02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00CCEA4" w14:textId="77777777" w:rsidTr="006D1729">
        <w:tc>
          <w:tcPr>
            <w:tcW w:w="0" w:type="auto"/>
            <w:tcBorders>
              <w:right w:val="single" w:sz="6" w:space="0" w:color="000000"/>
            </w:tcBorders>
            <w:tcMar>
              <w:top w:w="48" w:type="dxa"/>
              <w:left w:w="48" w:type="dxa"/>
              <w:bottom w:w="48" w:type="dxa"/>
              <w:right w:w="48" w:type="dxa"/>
            </w:tcMar>
            <w:hideMark/>
          </w:tcPr>
          <w:p w14:paraId="6976AB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AEROSOLS, flammable, containing substances in Class 6.1, packing group III and in Class 8, packing group III</w:t>
            </w:r>
          </w:p>
        </w:tc>
        <w:tc>
          <w:tcPr>
            <w:tcW w:w="0" w:type="auto"/>
            <w:tcBorders>
              <w:right w:val="single" w:sz="6" w:space="0" w:color="000000"/>
            </w:tcBorders>
            <w:tcMar>
              <w:top w:w="48" w:type="dxa"/>
              <w:left w:w="48" w:type="dxa"/>
              <w:bottom w:w="48" w:type="dxa"/>
              <w:right w:w="48" w:type="dxa"/>
            </w:tcMar>
            <w:hideMark/>
          </w:tcPr>
          <w:p w14:paraId="08AECF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AÉROSOLS, inflammables contenant des matières de la classe 6.1, groupe d’emballage III </w:t>
            </w:r>
            <w:r w:rsidRPr="006D1729">
              <w:rPr>
                <w:rFonts w:ascii="Times New Roman" w:eastAsia="Times New Roman" w:hAnsi="Times New Roman" w:cs="Times New Roman"/>
                <w:sz w:val="18"/>
                <w:szCs w:val="18"/>
                <w:lang w:val="fr-FR"/>
              </w:rPr>
              <w:lastRenderedPageBreak/>
              <w:t>et des matières de la classe 8, groupe d’emballage III</w:t>
            </w:r>
          </w:p>
        </w:tc>
        <w:tc>
          <w:tcPr>
            <w:tcW w:w="0" w:type="auto"/>
            <w:tcBorders>
              <w:right w:val="single" w:sz="6" w:space="0" w:color="000000"/>
            </w:tcBorders>
            <w:tcMar>
              <w:top w:w="48" w:type="dxa"/>
              <w:left w:w="48" w:type="dxa"/>
              <w:bottom w:w="48" w:type="dxa"/>
              <w:right w:w="48" w:type="dxa"/>
            </w:tcMar>
            <w:hideMark/>
          </w:tcPr>
          <w:p w14:paraId="355E66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2.1</w:t>
            </w:r>
          </w:p>
        </w:tc>
        <w:tc>
          <w:tcPr>
            <w:tcW w:w="0" w:type="auto"/>
            <w:tcBorders>
              <w:right w:val="single" w:sz="6" w:space="0" w:color="000000"/>
            </w:tcBorders>
            <w:tcMar>
              <w:top w:w="48" w:type="dxa"/>
              <w:left w:w="48" w:type="dxa"/>
              <w:bottom w:w="48" w:type="dxa"/>
              <w:right w:w="48" w:type="dxa"/>
            </w:tcMar>
            <w:hideMark/>
          </w:tcPr>
          <w:p w14:paraId="018412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UN1950</w:t>
            </w:r>
          </w:p>
        </w:tc>
        <w:tc>
          <w:tcPr>
            <w:tcW w:w="0" w:type="auto"/>
            <w:tcBorders>
              <w:bottom w:val="single" w:sz="6" w:space="0" w:color="000000"/>
            </w:tcBorders>
            <w:tcMar>
              <w:top w:w="48" w:type="dxa"/>
              <w:left w:w="48" w:type="dxa"/>
              <w:bottom w:w="48" w:type="dxa"/>
              <w:right w:w="48" w:type="dxa"/>
            </w:tcMar>
            <w:hideMark/>
          </w:tcPr>
          <w:p w14:paraId="42CEBBF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6A6D3BB" w14:textId="77777777" w:rsidTr="006D1729">
        <w:tc>
          <w:tcPr>
            <w:tcW w:w="0" w:type="auto"/>
            <w:tcBorders>
              <w:right w:val="single" w:sz="6" w:space="0" w:color="000000"/>
            </w:tcBorders>
            <w:tcMar>
              <w:top w:w="48" w:type="dxa"/>
              <w:left w:w="48" w:type="dxa"/>
              <w:bottom w:w="48" w:type="dxa"/>
              <w:right w:w="48" w:type="dxa"/>
            </w:tcMar>
            <w:hideMark/>
          </w:tcPr>
          <w:p w14:paraId="566030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AEROSOLS, flammable, containing substances in Class 8, packing group II</w:t>
            </w:r>
          </w:p>
        </w:tc>
        <w:tc>
          <w:tcPr>
            <w:tcW w:w="0" w:type="auto"/>
            <w:tcBorders>
              <w:right w:val="single" w:sz="6" w:space="0" w:color="000000"/>
            </w:tcBorders>
            <w:tcMar>
              <w:top w:w="48" w:type="dxa"/>
              <w:left w:w="48" w:type="dxa"/>
              <w:bottom w:w="48" w:type="dxa"/>
              <w:right w:w="48" w:type="dxa"/>
            </w:tcMar>
            <w:hideMark/>
          </w:tcPr>
          <w:p w14:paraId="432FF2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AÉROSOLS, inflammables contenant des matières de la classe 8, groupe d’emballage II</w:t>
            </w:r>
          </w:p>
        </w:tc>
        <w:tc>
          <w:tcPr>
            <w:tcW w:w="0" w:type="auto"/>
            <w:tcBorders>
              <w:right w:val="single" w:sz="6" w:space="0" w:color="000000"/>
            </w:tcBorders>
            <w:tcMar>
              <w:top w:w="48" w:type="dxa"/>
              <w:left w:w="48" w:type="dxa"/>
              <w:bottom w:w="48" w:type="dxa"/>
              <w:right w:w="48" w:type="dxa"/>
            </w:tcMar>
            <w:hideMark/>
          </w:tcPr>
          <w:p w14:paraId="216DD4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0D7FE1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UN1950</w:t>
            </w:r>
          </w:p>
        </w:tc>
        <w:tc>
          <w:tcPr>
            <w:tcW w:w="0" w:type="auto"/>
            <w:tcBorders>
              <w:bottom w:val="single" w:sz="6" w:space="0" w:color="000000"/>
            </w:tcBorders>
            <w:tcMar>
              <w:top w:w="48" w:type="dxa"/>
              <w:left w:w="48" w:type="dxa"/>
              <w:bottom w:w="48" w:type="dxa"/>
              <w:right w:w="48" w:type="dxa"/>
            </w:tcMar>
            <w:hideMark/>
          </w:tcPr>
          <w:p w14:paraId="7DF68DB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9EFA007" w14:textId="77777777" w:rsidTr="006D1729">
        <w:tc>
          <w:tcPr>
            <w:tcW w:w="0" w:type="auto"/>
            <w:tcBorders>
              <w:right w:val="single" w:sz="6" w:space="0" w:color="000000"/>
            </w:tcBorders>
            <w:tcMar>
              <w:top w:w="48" w:type="dxa"/>
              <w:left w:w="48" w:type="dxa"/>
              <w:bottom w:w="48" w:type="dxa"/>
              <w:right w:w="48" w:type="dxa"/>
            </w:tcMar>
            <w:hideMark/>
          </w:tcPr>
          <w:p w14:paraId="7915A6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AEROSOLS, flammable, containing substances in Class 8, packing group III</w:t>
            </w:r>
          </w:p>
        </w:tc>
        <w:tc>
          <w:tcPr>
            <w:tcW w:w="0" w:type="auto"/>
            <w:tcBorders>
              <w:right w:val="single" w:sz="6" w:space="0" w:color="000000"/>
            </w:tcBorders>
            <w:tcMar>
              <w:top w:w="48" w:type="dxa"/>
              <w:left w:w="48" w:type="dxa"/>
              <w:bottom w:w="48" w:type="dxa"/>
              <w:right w:w="48" w:type="dxa"/>
            </w:tcMar>
            <w:hideMark/>
          </w:tcPr>
          <w:p w14:paraId="4EA8B4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AÉROSOLS, inflammables contenant des matières de la classe 8, groupe d’emballage III</w:t>
            </w:r>
          </w:p>
        </w:tc>
        <w:tc>
          <w:tcPr>
            <w:tcW w:w="0" w:type="auto"/>
            <w:tcBorders>
              <w:right w:val="single" w:sz="6" w:space="0" w:color="000000"/>
            </w:tcBorders>
            <w:tcMar>
              <w:top w:w="48" w:type="dxa"/>
              <w:left w:w="48" w:type="dxa"/>
              <w:bottom w:w="48" w:type="dxa"/>
              <w:right w:w="48" w:type="dxa"/>
            </w:tcMar>
            <w:hideMark/>
          </w:tcPr>
          <w:p w14:paraId="3924A1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4D5C4D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UN1950</w:t>
            </w:r>
          </w:p>
        </w:tc>
        <w:tc>
          <w:tcPr>
            <w:tcW w:w="0" w:type="auto"/>
            <w:tcBorders>
              <w:bottom w:val="single" w:sz="6" w:space="0" w:color="000000"/>
            </w:tcBorders>
            <w:tcMar>
              <w:top w:w="48" w:type="dxa"/>
              <w:left w:w="48" w:type="dxa"/>
              <w:bottom w:w="48" w:type="dxa"/>
              <w:right w:w="48" w:type="dxa"/>
            </w:tcMar>
            <w:hideMark/>
          </w:tcPr>
          <w:p w14:paraId="691A1DA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D9A969B" w14:textId="77777777" w:rsidTr="006D1729">
        <w:tc>
          <w:tcPr>
            <w:tcW w:w="0" w:type="auto"/>
            <w:tcBorders>
              <w:right w:val="single" w:sz="6" w:space="0" w:color="000000"/>
            </w:tcBorders>
            <w:tcMar>
              <w:top w:w="48" w:type="dxa"/>
              <w:left w:w="48" w:type="dxa"/>
              <w:bottom w:w="48" w:type="dxa"/>
              <w:right w:w="48" w:type="dxa"/>
            </w:tcMar>
            <w:hideMark/>
          </w:tcPr>
          <w:p w14:paraId="68DAED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AEROSOLS, non-flammable</w:t>
            </w:r>
          </w:p>
        </w:tc>
        <w:tc>
          <w:tcPr>
            <w:tcW w:w="0" w:type="auto"/>
            <w:tcBorders>
              <w:right w:val="single" w:sz="6" w:space="0" w:color="000000"/>
            </w:tcBorders>
            <w:tcMar>
              <w:top w:w="48" w:type="dxa"/>
              <w:left w:w="48" w:type="dxa"/>
              <w:bottom w:w="48" w:type="dxa"/>
              <w:right w:w="48" w:type="dxa"/>
            </w:tcMar>
            <w:hideMark/>
          </w:tcPr>
          <w:p w14:paraId="31DC19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AÉROSOLS, non inflammables</w:t>
            </w:r>
          </w:p>
        </w:tc>
        <w:tc>
          <w:tcPr>
            <w:tcW w:w="0" w:type="auto"/>
            <w:tcBorders>
              <w:right w:val="single" w:sz="6" w:space="0" w:color="000000"/>
            </w:tcBorders>
            <w:tcMar>
              <w:top w:w="48" w:type="dxa"/>
              <w:left w:w="48" w:type="dxa"/>
              <w:bottom w:w="48" w:type="dxa"/>
              <w:right w:w="48" w:type="dxa"/>
            </w:tcMar>
            <w:hideMark/>
          </w:tcPr>
          <w:p w14:paraId="63DC69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19D788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UN1950</w:t>
            </w:r>
          </w:p>
        </w:tc>
        <w:tc>
          <w:tcPr>
            <w:tcW w:w="0" w:type="auto"/>
            <w:tcBorders>
              <w:bottom w:val="single" w:sz="6" w:space="0" w:color="000000"/>
            </w:tcBorders>
            <w:tcMar>
              <w:top w:w="48" w:type="dxa"/>
              <w:left w:w="48" w:type="dxa"/>
              <w:bottom w:w="48" w:type="dxa"/>
              <w:right w:w="48" w:type="dxa"/>
            </w:tcMar>
            <w:hideMark/>
          </w:tcPr>
          <w:p w14:paraId="7CA052E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EBC92D0" w14:textId="77777777" w:rsidTr="006D1729">
        <w:tc>
          <w:tcPr>
            <w:tcW w:w="0" w:type="auto"/>
            <w:tcBorders>
              <w:right w:val="single" w:sz="6" w:space="0" w:color="000000"/>
            </w:tcBorders>
            <w:tcMar>
              <w:top w:w="48" w:type="dxa"/>
              <w:left w:w="48" w:type="dxa"/>
              <w:bottom w:w="48" w:type="dxa"/>
              <w:right w:w="48" w:type="dxa"/>
            </w:tcMar>
            <w:hideMark/>
          </w:tcPr>
          <w:p w14:paraId="1E9094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AEROSOLS, non-flammable, containing substances in Class 6.1, packing group II</w:t>
            </w:r>
          </w:p>
        </w:tc>
        <w:tc>
          <w:tcPr>
            <w:tcW w:w="0" w:type="auto"/>
            <w:tcBorders>
              <w:right w:val="single" w:sz="6" w:space="0" w:color="000000"/>
            </w:tcBorders>
            <w:tcMar>
              <w:top w:w="48" w:type="dxa"/>
              <w:left w:w="48" w:type="dxa"/>
              <w:bottom w:w="48" w:type="dxa"/>
              <w:right w:w="48" w:type="dxa"/>
            </w:tcMar>
            <w:hideMark/>
          </w:tcPr>
          <w:p w14:paraId="2BAB08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AÉROSOLS, non inflammables contenant des matières de la classe 6.1, groupe d’emballage II</w:t>
            </w:r>
          </w:p>
        </w:tc>
        <w:tc>
          <w:tcPr>
            <w:tcW w:w="0" w:type="auto"/>
            <w:tcBorders>
              <w:right w:val="single" w:sz="6" w:space="0" w:color="000000"/>
            </w:tcBorders>
            <w:tcMar>
              <w:top w:w="48" w:type="dxa"/>
              <w:left w:w="48" w:type="dxa"/>
              <w:bottom w:w="48" w:type="dxa"/>
              <w:right w:w="48" w:type="dxa"/>
            </w:tcMar>
            <w:hideMark/>
          </w:tcPr>
          <w:p w14:paraId="5B7E3E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153B0D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UN1950</w:t>
            </w:r>
          </w:p>
        </w:tc>
        <w:tc>
          <w:tcPr>
            <w:tcW w:w="0" w:type="auto"/>
            <w:tcBorders>
              <w:bottom w:val="single" w:sz="6" w:space="0" w:color="000000"/>
            </w:tcBorders>
            <w:tcMar>
              <w:top w:w="48" w:type="dxa"/>
              <w:left w:w="48" w:type="dxa"/>
              <w:bottom w:w="48" w:type="dxa"/>
              <w:right w:w="48" w:type="dxa"/>
            </w:tcMar>
            <w:hideMark/>
          </w:tcPr>
          <w:p w14:paraId="1587330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44E8B80" w14:textId="77777777" w:rsidTr="006D1729">
        <w:tc>
          <w:tcPr>
            <w:tcW w:w="0" w:type="auto"/>
            <w:tcBorders>
              <w:right w:val="single" w:sz="6" w:space="0" w:color="000000"/>
            </w:tcBorders>
            <w:tcMar>
              <w:top w:w="48" w:type="dxa"/>
              <w:left w:w="48" w:type="dxa"/>
              <w:bottom w:w="48" w:type="dxa"/>
              <w:right w:w="48" w:type="dxa"/>
            </w:tcMar>
            <w:hideMark/>
          </w:tcPr>
          <w:p w14:paraId="235933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AEROSOLS, non-flammable, containing substances in Class 6.1, packing group III</w:t>
            </w:r>
          </w:p>
        </w:tc>
        <w:tc>
          <w:tcPr>
            <w:tcW w:w="0" w:type="auto"/>
            <w:tcBorders>
              <w:right w:val="single" w:sz="6" w:space="0" w:color="000000"/>
            </w:tcBorders>
            <w:tcMar>
              <w:top w:w="48" w:type="dxa"/>
              <w:left w:w="48" w:type="dxa"/>
              <w:bottom w:w="48" w:type="dxa"/>
              <w:right w:w="48" w:type="dxa"/>
            </w:tcMar>
            <w:hideMark/>
          </w:tcPr>
          <w:p w14:paraId="301A35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AÉROSOLS, non inflammables contenant des matières de la classe 6.1, groupe d’emballage III</w:t>
            </w:r>
          </w:p>
        </w:tc>
        <w:tc>
          <w:tcPr>
            <w:tcW w:w="0" w:type="auto"/>
            <w:tcBorders>
              <w:right w:val="single" w:sz="6" w:space="0" w:color="000000"/>
            </w:tcBorders>
            <w:tcMar>
              <w:top w:w="48" w:type="dxa"/>
              <w:left w:w="48" w:type="dxa"/>
              <w:bottom w:w="48" w:type="dxa"/>
              <w:right w:w="48" w:type="dxa"/>
            </w:tcMar>
            <w:hideMark/>
          </w:tcPr>
          <w:p w14:paraId="788FEE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44CD6C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UN1950</w:t>
            </w:r>
          </w:p>
        </w:tc>
        <w:tc>
          <w:tcPr>
            <w:tcW w:w="0" w:type="auto"/>
            <w:tcBorders>
              <w:bottom w:val="single" w:sz="6" w:space="0" w:color="000000"/>
            </w:tcBorders>
            <w:tcMar>
              <w:top w:w="48" w:type="dxa"/>
              <w:left w:w="48" w:type="dxa"/>
              <w:bottom w:w="48" w:type="dxa"/>
              <w:right w:w="48" w:type="dxa"/>
            </w:tcMar>
            <w:hideMark/>
          </w:tcPr>
          <w:p w14:paraId="17BE22E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835BA76" w14:textId="77777777" w:rsidTr="006D1729">
        <w:tc>
          <w:tcPr>
            <w:tcW w:w="0" w:type="auto"/>
            <w:tcBorders>
              <w:right w:val="single" w:sz="6" w:space="0" w:color="000000"/>
            </w:tcBorders>
            <w:tcMar>
              <w:top w:w="48" w:type="dxa"/>
              <w:left w:w="48" w:type="dxa"/>
              <w:bottom w:w="48" w:type="dxa"/>
              <w:right w:w="48" w:type="dxa"/>
            </w:tcMar>
            <w:hideMark/>
          </w:tcPr>
          <w:p w14:paraId="044AB0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AEROSOLS, non-flammable, containing substances in Class 6.1, packing group III and in Class 8, packing group II</w:t>
            </w:r>
          </w:p>
        </w:tc>
        <w:tc>
          <w:tcPr>
            <w:tcW w:w="0" w:type="auto"/>
            <w:tcBorders>
              <w:right w:val="single" w:sz="6" w:space="0" w:color="000000"/>
            </w:tcBorders>
            <w:tcMar>
              <w:top w:w="48" w:type="dxa"/>
              <w:left w:w="48" w:type="dxa"/>
              <w:bottom w:w="48" w:type="dxa"/>
              <w:right w:w="48" w:type="dxa"/>
            </w:tcMar>
            <w:hideMark/>
          </w:tcPr>
          <w:p w14:paraId="4063DF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AÉROSOLS, non inflammables contenant des matières de la classe 6.1, groupe d’emballage III et des matières de la classe 8, groupe d’emballage II</w:t>
            </w:r>
          </w:p>
        </w:tc>
        <w:tc>
          <w:tcPr>
            <w:tcW w:w="0" w:type="auto"/>
            <w:tcBorders>
              <w:right w:val="single" w:sz="6" w:space="0" w:color="000000"/>
            </w:tcBorders>
            <w:tcMar>
              <w:top w:w="48" w:type="dxa"/>
              <w:left w:w="48" w:type="dxa"/>
              <w:bottom w:w="48" w:type="dxa"/>
              <w:right w:w="48" w:type="dxa"/>
            </w:tcMar>
            <w:hideMark/>
          </w:tcPr>
          <w:p w14:paraId="52776A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4A4D91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UN1950</w:t>
            </w:r>
          </w:p>
        </w:tc>
        <w:tc>
          <w:tcPr>
            <w:tcW w:w="0" w:type="auto"/>
            <w:tcBorders>
              <w:bottom w:val="single" w:sz="6" w:space="0" w:color="000000"/>
            </w:tcBorders>
            <w:tcMar>
              <w:top w:w="48" w:type="dxa"/>
              <w:left w:w="48" w:type="dxa"/>
              <w:bottom w:w="48" w:type="dxa"/>
              <w:right w:w="48" w:type="dxa"/>
            </w:tcMar>
            <w:hideMark/>
          </w:tcPr>
          <w:p w14:paraId="1CDBD2E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4937F40" w14:textId="77777777" w:rsidTr="006D1729">
        <w:tc>
          <w:tcPr>
            <w:tcW w:w="0" w:type="auto"/>
            <w:tcBorders>
              <w:right w:val="single" w:sz="6" w:space="0" w:color="000000"/>
            </w:tcBorders>
            <w:tcMar>
              <w:top w:w="48" w:type="dxa"/>
              <w:left w:w="48" w:type="dxa"/>
              <w:bottom w:w="48" w:type="dxa"/>
              <w:right w:w="48" w:type="dxa"/>
            </w:tcMar>
            <w:hideMark/>
          </w:tcPr>
          <w:p w14:paraId="003F07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AEROSOLS, non-flammable, containing substances in Class 6.1, packing group III and in Class 8, packing group III</w:t>
            </w:r>
          </w:p>
        </w:tc>
        <w:tc>
          <w:tcPr>
            <w:tcW w:w="0" w:type="auto"/>
            <w:tcBorders>
              <w:right w:val="single" w:sz="6" w:space="0" w:color="000000"/>
            </w:tcBorders>
            <w:tcMar>
              <w:top w:w="48" w:type="dxa"/>
              <w:left w:w="48" w:type="dxa"/>
              <w:bottom w:w="48" w:type="dxa"/>
              <w:right w:w="48" w:type="dxa"/>
            </w:tcMar>
            <w:hideMark/>
          </w:tcPr>
          <w:p w14:paraId="0D1364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AÉROSOLS, non inflammables contenant des matières de la classe 6.1, groupe d’emballage III et des matières de la classe 8, groupe d’emballage III</w:t>
            </w:r>
          </w:p>
        </w:tc>
        <w:tc>
          <w:tcPr>
            <w:tcW w:w="0" w:type="auto"/>
            <w:tcBorders>
              <w:right w:val="single" w:sz="6" w:space="0" w:color="000000"/>
            </w:tcBorders>
            <w:tcMar>
              <w:top w:w="48" w:type="dxa"/>
              <w:left w:w="48" w:type="dxa"/>
              <w:bottom w:w="48" w:type="dxa"/>
              <w:right w:w="48" w:type="dxa"/>
            </w:tcMar>
            <w:hideMark/>
          </w:tcPr>
          <w:p w14:paraId="3BFFAB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5A7153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UN1950</w:t>
            </w:r>
          </w:p>
        </w:tc>
        <w:tc>
          <w:tcPr>
            <w:tcW w:w="0" w:type="auto"/>
            <w:tcBorders>
              <w:bottom w:val="single" w:sz="6" w:space="0" w:color="000000"/>
            </w:tcBorders>
            <w:tcMar>
              <w:top w:w="48" w:type="dxa"/>
              <w:left w:w="48" w:type="dxa"/>
              <w:bottom w:w="48" w:type="dxa"/>
              <w:right w:w="48" w:type="dxa"/>
            </w:tcMar>
            <w:hideMark/>
          </w:tcPr>
          <w:p w14:paraId="48A8F38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ED73A6C" w14:textId="77777777" w:rsidTr="006D1729">
        <w:tc>
          <w:tcPr>
            <w:tcW w:w="0" w:type="auto"/>
            <w:tcBorders>
              <w:right w:val="single" w:sz="6" w:space="0" w:color="000000"/>
            </w:tcBorders>
            <w:tcMar>
              <w:top w:w="48" w:type="dxa"/>
              <w:left w:w="48" w:type="dxa"/>
              <w:bottom w:w="48" w:type="dxa"/>
              <w:right w:w="48" w:type="dxa"/>
            </w:tcMar>
            <w:hideMark/>
          </w:tcPr>
          <w:p w14:paraId="798581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AEROSOLS, non-flammable, containing substances in Class 8, packing group II</w:t>
            </w:r>
          </w:p>
        </w:tc>
        <w:tc>
          <w:tcPr>
            <w:tcW w:w="0" w:type="auto"/>
            <w:tcBorders>
              <w:right w:val="single" w:sz="6" w:space="0" w:color="000000"/>
            </w:tcBorders>
            <w:tcMar>
              <w:top w:w="48" w:type="dxa"/>
              <w:left w:w="48" w:type="dxa"/>
              <w:bottom w:w="48" w:type="dxa"/>
              <w:right w:w="48" w:type="dxa"/>
            </w:tcMar>
            <w:hideMark/>
          </w:tcPr>
          <w:p w14:paraId="11CEC7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AÉROSOLS, non inflammables contenant des matières de la classe 8, groupe d’emballage II</w:t>
            </w:r>
          </w:p>
        </w:tc>
        <w:tc>
          <w:tcPr>
            <w:tcW w:w="0" w:type="auto"/>
            <w:tcBorders>
              <w:right w:val="single" w:sz="6" w:space="0" w:color="000000"/>
            </w:tcBorders>
            <w:tcMar>
              <w:top w:w="48" w:type="dxa"/>
              <w:left w:w="48" w:type="dxa"/>
              <w:bottom w:w="48" w:type="dxa"/>
              <w:right w:w="48" w:type="dxa"/>
            </w:tcMar>
            <w:hideMark/>
          </w:tcPr>
          <w:p w14:paraId="44D076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0C6A36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UN1950</w:t>
            </w:r>
          </w:p>
        </w:tc>
        <w:tc>
          <w:tcPr>
            <w:tcW w:w="0" w:type="auto"/>
            <w:tcBorders>
              <w:bottom w:val="single" w:sz="6" w:space="0" w:color="000000"/>
            </w:tcBorders>
            <w:tcMar>
              <w:top w:w="48" w:type="dxa"/>
              <w:left w:w="48" w:type="dxa"/>
              <w:bottom w:w="48" w:type="dxa"/>
              <w:right w:w="48" w:type="dxa"/>
            </w:tcMar>
            <w:hideMark/>
          </w:tcPr>
          <w:p w14:paraId="61AFC2F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658F92A" w14:textId="77777777" w:rsidTr="006D1729">
        <w:tc>
          <w:tcPr>
            <w:tcW w:w="0" w:type="auto"/>
            <w:tcBorders>
              <w:right w:val="single" w:sz="6" w:space="0" w:color="000000"/>
            </w:tcBorders>
            <w:tcMar>
              <w:top w:w="48" w:type="dxa"/>
              <w:left w:w="48" w:type="dxa"/>
              <w:bottom w:w="48" w:type="dxa"/>
              <w:right w:w="48" w:type="dxa"/>
            </w:tcMar>
            <w:hideMark/>
          </w:tcPr>
          <w:p w14:paraId="11E920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AEROSOLS, non-flammable, containing substances in Class 8, packing group III</w:t>
            </w:r>
          </w:p>
        </w:tc>
        <w:tc>
          <w:tcPr>
            <w:tcW w:w="0" w:type="auto"/>
            <w:tcBorders>
              <w:right w:val="single" w:sz="6" w:space="0" w:color="000000"/>
            </w:tcBorders>
            <w:tcMar>
              <w:top w:w="48" w:type="dxa"/>
              <w:left w:w="48" w:type="dxa"/>
              <w:bottom w:w="48" w:type="dxa"/>
              <w:right w:w="48" w:type="dxa"/>
            </w:tcMar>
            <w:hideMark/>
          </w:tcPr>
          <w:p w14:paraId="377E31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AÉROSOLS, non inflammables contenant des matières de la classe 8, groupe d’emballage III</w:t>
            </w:r>
          </w:p>
        </w:tc>
        <w:tc>
          <w:tcPr>
            <w:tcW w:w="0" w:type="auto"/>
            <w:tcBorders>
              <w:right w:val="single" w:sz="6" w:space="0" w:color="000000"/>
            </w:tcBorders>
            <w:tcMar>
              <w:top w:w="48" w:type="dxa"/>
              <w:left w:w="48" w:type="dxa"/>
              <w:bottom w:w="48" w:type="dxa"/>
              <w:right w:w="48" w:type="dxa"/>
            </w:tcMar>
            <w:hideMark/>
          </w:tcPr>
          <w:p w14:paraId="7F2C22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5B3748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UN1950</w:t>
            </w:r>
          </w:p>
        </w:tc>
        <w:tc>
          <w:tcPr>
            <w:tcW w:w="0" w:type="auto"/>
            <w:tcBorders>
              <w:bottom w:val="single" w:sz="6" w:space="0" w:color="000000"/>
            </w:tcBorders>
            <w:tcMar>
              <w:top w:w="48" w:type="dxa"/>
              <w:left w:w="48" w:type="dxa"/>
              <w:bottom w:w="48" w:type="dxa"/>
              <w:right w:w="48" w:type="dxa"/>
            </w:tcMar>
            <w:hideMark/>
          </w:tcPr>
          <w:p w14:paraId="72DF94B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EBE4CB2" w14:textId="77777777" w:rsidTr="006D1729">
        <w:tc>
          <w:tcPr>
            <w:tcW w:w="0" w:type="auto"/>
            <w:tcBorders>
              <w:right w:val="single" w:sz="6" w:space="0" w:color="000000"/>
            </w:tcBorders>
            <w:tcMar>
              <w:top w:w="48" w:type="dxa"/>
              <w:left w:w="48" w:type="dxa"/>
              <w:bottom w:w="48" w:type="dxa"/>
              <w:right w:w="48" w:type="dxa"/>
            </w:tcMar>
            <w:hideMark/>
          </w:tcPr>
          <w:p w14:paraId="1E5B7B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AGENT, BLASTING, TYPE B</w:t>
            </w:r>
          </w:p>
        </w:tc>
        <w:tc>
          <w:tcPr>
            <w:tcW w:w="0" w:type="auto"/>
            <w:tcBorders>
              <w:right w:val="single" w:sz="6" w:space="0" w:color="000000"/>
            </w:tcBorders>
            <w:tcMar>
              <w:top w:w="48" w:type="dxa"/>
              <w:left w:w="48" w:type="dxa"/>
              <w:bottom w:w="48" w:type="dxa"/>
              <w:right w:w="48" w:type="dxa"/>
            </w:tcMar>
            <w:hideMark/>
          </w:tcPr>
          <w:p w14:paraId="369338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EXPLOSIFS DE MINE (DE SAUTAGE) DU TYPE B</w:t>
            </w:r>
          </w:p>
        </w:tc>
        <w:tc>
          <w:tcPr>
            <w:tcW w:w="0" w:type="auto"/>
            <w:tcBorders>
              <w:right w:val="single" w:sz="6" w:space="0" w:color="000000"/>
            </w:tcBorders>
            <w:tcMar>
              <w:top w:w="48" w:type="dxa"/>
              <w:left w:w="48" w:type="dxa"/>
              <w:bottom w:w="48" w:type="dxa"/>
              <w:right w:w="48" w:type="dxa"/>
            </w:tcMar>
            <w:hideMark/>
          </w:tcPr>
          <w:p w14:paraId="48D994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1.5D</w:t>
            </w:r>
          </w:p>
        </w:tc>
        <w:tc>
          <w:tcPr>
            <w:tcW w:w="0" w:type="auto"/>
            <w:tcBorders>
              <w:right w:val="single" w:sz="6" w:space="0" w:color="000000"/>
            </w:tcBorders>
            <w:tcMar>
              <w:top w:w="48" w:type="dxa"/>
              <w:left w:w="48" w:type="dxa"/>
              <w:bottom w:w="48" w:type="dxa"/>
              <w:right w:w="48" w:type="dxa"/>
            </w:tcMar>
            <w:hideMark/>
          </w:tcPr>
          <w:p w14:paraId="5E24B2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UN0331</w:t>
            </w:r>
          </w:p>
        </w:tc>
        <w:tc>
          <w:tcPr>
            <w:tcW w:w="0" w:type="auto"/>
            <w:tcBorders>
              <w:bottom w:val="single" w:sz="6" w:space="0" w:color="000000"/>
            </w:tcBorders>
            <w:tcMar>
              <w:top w:w="48" w:type="dxa"/>
              <w:left w:w="48" w:type="dxa"/>
              <w:bottom w:w="48" w:type="dxa"/>
              <w:right w:w="48" w:type="dxa"/>
            </w:tcMar>
            <w:hideMark/>
          </w:tcPr>
          <w:p w14:paraId="40E2901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C528554" w14:textId="77777777" w:rsidTr="006D1729">
        <w:tc>
          <w:tcPr>
            <w:tcW w:w="0" w:type="auto"/>
            <w:tcBorders>
              <w:right w:val="single" w:sz="6" w:space="0" w:color="000000"/>
            </w:tcBorders>
            <w:tcMar>
              <w:top w:w="48" w:type="dxa"/>
              <w:left w:w="48" w:type="dxa"/>
              <w:bottom w:w="48" w:type="dxa"/>
              <w:right w:w="48" w:type="dxa"/>
            </w:tcMar>
            <w:hideMark/>
          </w:tcPr>
          <w:p w14:paraId="759125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AGENT, BLASTING, TYPE E</w:t>
            </w:r>
          </w:p>
        </w:tc>
        <w:tc>
          <w:tcPr>
            <w:tcW w:w="0" w:type="auto"/>
            <w:tcBorders>
              <w:right w:val="single" w:sz="6" w:space="0" w:color="000000"/>
            </w:tcBorders>
            <w:tcMar>
              <w:top w:w="48" w:type="dxa"/>
              <w:left w:w="48" w:type="dxa"/>
              <w:bottom w:w="48" w:type="dxa"/>
              <w:right w:w="48" w:type="dxa"/>
            </w:tcMar>
            <w:hideMark/>
          </w:tcPr>
          <w:p w14:paraId="5C473C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EXPLOSIFS DE MINE (DE SAUTAGE) DU TYPE E</w:t>
            </w:r>
          </w:p>
        </w:tc>
        <w:tc>
          <w:tcPr>
            <w:tcW w:w="0" w:type="auto"/>
            <w:tcBorders>
              <w:right w:val="single" w:sz="6" w:space="0" w:color="000000"/>
            </w:tcBorders>
            <w:tcMar>
              <w:top w:w="48" w:type="dxa"/>
              <w:left w:w="48" w:type="dxa"/>
              <w:bottom w:w="48" w:type="dxa"/>
              <w:right w:w="48" w:type="dxa"/>
            </w:tcMar>
            <w:hideMark/>
          </w:tcPr>
          <w:p w14:paraId="33DAF1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1.5D</w:t>
            </w:r>
          </w:p>
        </w:tc>
        <w:tc>
          <w:tcPr>
            <w:tcW w:w="0" w:type="auto"/>
            <w:tcBorders>
              <w:right w:val="single" w:sz="6" w:space="0" w:color="000000"/>
            </w:tcBorders>
            <w:tcMar>
              <w:top w:w="48" w:type="dxa"/>
              <w:left w:w="48" w:type="dxa"/>
              <w:bottom w:w="48" w:type="dxa"/>
              <w:right w:w="48" w:type="dxa"/>
            </w:tcMar>
            <w:hideMark/>
          </w:tcPr>
          <w:p w14:paraId="716D57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UN0332</w:t>
            </w:r>
          </w:p>
        </w:tc>
        <w:tc>
          <w:tcPr>
            <w:tcW w:w="0" w:type="auto"/>
            <w:tcBorders>
              <w:bottom w:val="single" w:sz="6" w:space="0" w:color="000000"/>
            </w:tcBorders>
            <w:tcMar>
              <w:top w:w="48" w:type="dxa"/>
              <w:left w:w="48" w:type="dxa"/>
              <w:bottom w:w="48" w:type="dxa"/>
              <w:right w:w="48" w:type="dxa"/>
            </w:tcMar>
            <w:hideMark/>
          </w:tcPr>
          <w:p w14:paraId="0AAFFB9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AC20E3F" w14:textId="77777777" w:rsidTr="006D1729">
        <w:tc>
          <w:tcPr>
            <w:tcW w:w="0" w:type="auto"/>
            <w:tcBorders>
              <w:right w:val="single" w:sz="6" w:space="0" w:color="000000"/>
            </w:tcBorders>
            <w:tcMar>
              <w:top w:w="48" w:type="dxa"/>
              <w:left w:w="48" w:type="dxa"/>
              <w:bottom w:w="48" w:type="dxa"/>
              <w:right w:w="48" w:type="dxa"/>
            </w:tcMar>
            <w:hideMark/>
          </w:tcPr>
          <w:p w14:paraId="24D19B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Air bag inflators</w:t>
            </w:r>
          </w:p>
        </w:tc>
        <w:tc>
          <w:tcPr>
            <w:tcW w:w="0" w:type="auto"/>
            <w:tcBorders>
              <w:right w:val="single" w:sz="6" w:space="0" w:color="000000"/>
            </w:tcBorders>
            <w:tcMar>
              <w:top w:w="48" w:type="dxa"/>
              <w:left w:w="48" w:type="dxa"/>
              <w:bottom w:w="48" w:type="dxa"/>
              <w:right w:w="48" w:type="dxa"/>
            </w:tcMar>
            <w:hideMark/>
          </w:tcPr>
          <w:p w14:paraId="185932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Générateurs de gaz pour sac gonflable</w:t>
            </w:r>
          </w:p>
        </w:tc>
        <w:tc>
          <w:tcPr>
            <w:tcW w:w="0" w:type="auto"/>
            <w:tcBorders>
              <w:right w:val="single" w:sz="6" w:space="0" w:color="000000"/>
            </w:tcBorders>
            <w:tcMar>
              <w:top w:w="48" w:type="dxa"/>
              <w:left w:w="48" w:type="dxa"/>
              <w:bottom w:w="48" w:type="dxa"/>
              <w:right w:w="48" w:type="dxa"/>
            </w:tcMar>
            <w:hideMark/>
          </w:tcPr>
          <w:p w14:paraId="30EA24E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p w14:paraId="2195C53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09BAF9D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UN0503</w:t>
            </w:r>
          </w:p>
          <w:p w14:paraId="65105FE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UN3268</w:t>
            </w:r>
          </w:p>
        </w:tc>
        <w:tc>
          <w:tcPr>
            <w:tcW w:w="0" w:type="auto"/>
            <w:tcBorders>
              <w:bottom w:val="single" w:sz="6" w:space="0" w:color="000000"/>
            </w:tcBorders>
            <w:tcMar>
              <w:top w:w="48" w:type="dxa"/>
              <w:left w:w="48" w:type="dxa"/>
              <w:bottom w:w="48" w:type="dxa"/>
              <w:right w:w="48" w:type="dxa"/>
            </w:tcMar>
            <w:hideMark/>
          </w:tcPr>
          <w:p w14:paraId="403D4D0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5FA234" w14:textId="77777777" w:rsidTr="006D1729">
        <w:tc>
          <w:tcPr>
            <w:tcW w:w="0" w:type="auto"/>
            <w:tcBorders>
              <w:right w:val="single" w:sz="6" w:space="0" w:color="000000"/>
            </w:tcBorders>
            <w:tcMar>
              <w:top w:w="48" w:type="dxa"/>
              <w:left w:w="48" w:type="dxa"/>
              <w:bottom w:w="48" w:type="dxa"/>
              <w:right w:w="48" w:type="dxa"/>
            </w:tcMar>
            <w:hideMark/>
          </w:tcPr>
          <w:p w14:paraId="51A939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Air bag modules</w:t>
            </w:r>
          </w:p>
        </w:tc>
        <w:tc>
          <w:tcPr>
            <w:tcW w:w="0" w:type="auto"/>
            <w:tcBorders>
              <w:right w:val="single" w:sz="6" w:space="0" w:color="000000"/>
            </w:tcBorders>
            <w:tcMar>
              <w:top w:w="48" w:type="dxa"/>
              <w:left w:w="48" w:type="dxa"/>
              <w:bottom w:w="48" w:type="dxa"/>
              <w:right w:w="48" w:type="dxa"/>
            </w:tcMar>
            <w:hideMark/>
          </w:tcPr>
          <w:p w14:paraId="641134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Modules de sac gonflable</w:t>
            </w:r>
          </w:p>
        </w:tc>
        <w:tc>
          <w:tcPr>
            <w:tcW w:w="0" w:type="auto"/>
            <w:tcBorders>
              <w:right w:val="single" w:sz="6" w:space="0" w:color="000000"/>
            </w:tcBorders>
            <w:tcMar>
              <w:top w:w="48" w:type="dxa"/>
              <w:left w:w="48" w:type="dxa"/>
              <w:bottom w:w="48" w:type="dxa"/>
              <w:right w:w="48" w:type="dxa"/>
            </w:tcMar>
            <w:hideMark/>
          </w:tcPr>
          <w:p w14:paraId="03267C1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p w14:paraId="7673952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4B2F1E9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UN0503</w:t>
            </w:r>
          </w:p>
          <w:p w14:paraId="69B4803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UN3268</w:t>
            </w:r>
          </w:p>
        </w:tc>
        <w:tc>
          <w:tcPr>
            <w:tcW w:w="0" w:type="auto"/>
            <w:tcBorders>
              <w:bottom w:val="single" w:sz="6" w:space="0" w:color="000000"/>
            </w:tcBorders>
            <w:tcMar>
              <w:top w:w="48" w:type="dxa"/>
              <w:left w:w="48" w:type="dxa"/>
              <w:bottom w:w="48" w:type="dxa"/>
              <w:right w:w="48" w:type="dxa"/>
            </w:tcMar>
            <w:hideMark/>
          </w:tcPr>
          <w:p w14:paraId="4CA761C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BF03DDB" w14:textId="77777777" w:rsidTr="006D1729">
        <w:tc>
          <w:tcPr>
            <w:tcW w:w="0" w:type="auto"/>
            <w:tcBorders>
              <w:right w:val="single" w:sz="6" w:space="0" w:color="000000"/>
            </w:tcBorders>
            <w:tcMar>
              <w:top w:w="48" w:type="dxa"/>
              <w:left w:w="48" w:type="dxa"/>
              <w:bottom w:w="48" w:type="dxa"/>
              <w:right w:w="48" w:type="dxa"/>
            </w:tcMar>
            <w:hideMark/>
          </w:tcPr>
          <w:p w14:paraId="0BDE8F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AIR, COMPRESSED, with not more than 23.5% oxygen, by volume</w:t>
            </w:r>
          </w:p>
        </w:tc>
        <w:tc>
          <w:tcPr>
            <w:tcW w:w="0" w:type="auto"/>
            <w:tcBorders>
              <w:right w:val="single" w:sz="6" w:space="0" w:color="000000"/>
            </w:tcBorders>
            <w:tcMar>
              <w:top w:w="48" w:type="dxa"/>
              <w:left w:w="48" w:type="dxa"/>
              <w:bottom w:w="48" w:type="dxa"/>
              <w:right w:w="48" w:type="dxa"/>
            </w:tcMar>
            <w:hideMark/>
          </w:tcPr>
          <w:p w14:paraId="743760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AIR COMPRIMÉ, contenant au plus 23,5 % d’oxygène, par volume</w:t>
            </w:r>
          </w:p>
        </w:tc>
        <w:tc>
          <w:tcPr>
            <w:tcW w:w="0" w:type="auto"/>
            <w:tcBorders>
              <w:right w:val="single" w:sz="6" w:space="0" w:color="000000"/>
            </w:tcBorders>
            <w:tcMar>
              <w:top w:w="48" w:type="dxa"/>
              <w:left w:w="48" w:type="dxa"/>
              <w:bottom w:w="48" w:type="dxa"/>
              <w:right w:w="48" w:type="dxa"/>
            </w:tcMar>
            <w:hideMark/>
          </w:tcPr>
          <w:p w14:paraId="0B7E2E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02BB4B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UN1002</w:t>
            </w:r>
          </w:p>
        </w:tc>
        <w:tc>
          <w:tcPr>
            <w:tcW w:w="0" w:type="auto"/>
            <w:tcBorders>
              <w:bottom w:val="single" w:sz="6" w:space="0" w:color="000000"/>
            </w:tcBorders>
            <w:tcMar>
              <w:top w:w="48" w:type="dxa"/>
              <w:left w:w="48" w:type="dxa"/>
              <w:bottom w:w="48" w:type="dxa"/>
              <w:right w:w="48" w:type="dxa"/>
            </w:tcMar>
            <w:hideMark/>
          </w:tcPr>
          <w:p w14:paraId="663A0C2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43E15A4" w14:textId="77777777" w:rsidTr="006D1729">
        <w:tc>
          <w:tcPr>
            <w:tcW w:w="0" w:type="auto"/>
            <w:tcBorders>
              <w:right w:val="single" w:sz="6" w:space="0" w:color="000000"/>
            </w:tcBorders>
            <w:tcMar>
              <w:top w:w="48" w:type="dxa"/>
              <w:left w:w="48" w:type="dxa"/>
              <w:bottom w:w="48" w:type="dxa"/>
              <w:right w:w="48" w:type="dxa"/>
            </w:tcMar>
            <w:hideMark/>
          </w:tcPr>
          <w:p w14:paraId="2A81F2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Aircraft evacuation slides</w:t>
            </w:r>
          </w:p>
        </w:tc>
        <w:tc>
          <w:tcPr>
            <w:tcW w:w="0" w:type="auto"/>
            <w:tcBorders>
              <w:right w:val="single" w:sz="6" w:space="0" w:color="000000"/>
            </w:tcBorders>
            <w:tcMar>
              <w:top w:w="48" w:type="dxa"/>
              <w:left w:w="48" w:type="dxa"/>
              <w:bottom w:w="48" w:type="dxa"/>
              <w:right w:w="48" w:type="dxa"/>
            </w:tcMar>
            <w:hideMark/>
          </w:tcPr>
          <w:p w14:paraId="56476A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Glissières d’évacuation d’aéronef</w:t>
            </w:r>
          </w:p>
        </w:tc>
        <w:tc>
          <w:tcPr>
            <w:tcW w:w="0" w:type="auto"/>
            <w:tcBorders>
              <w:right w:val="single" w:sz="6" w:space="0" w:color="000000"/>
            </w:tcBorders>
            <w:tcMar>
              <w:top w:w="48" w:type="dxa"/>
              <w:left w:w="48" w:type="dxa"/>
              <w:bottom w:w="48" w:type="dxa"/>
              <w:right w:w="48" w:type="dxa"/>
            </w:tcMar>
            <w:hideMark/>
          </w:tcPr>
          <w:p w14:paraId="0CCCBA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2526A3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UN2990</w:t>
            </w:r>
          </w:p>
        </w:tc>
        <w:tc>
          <w:tcPr>
            <w:tcW w:w="0" w:type="auto"/>
            <w:tcBorders>
              <w:bottom w:val="single" w:sz="6" w:space="0" w:color="000000"/>
            </w:tcBorders>
            <w:tcMar>
              <w:top w:w="48" w:type="dxa"/>
              <w:left w:w="48" w:type="dxa"/>
              <w:bottom w:w="48" w:type="dxa"/>
              <w:right w:w="48" w:type="dxa"/>
            </w:tcMar>
            <w:hideMark/>
          </w:tcPr>
          <w:p w14:paraId="565BA10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A510C46" w14:textId="77777777" w:rsidTr="006D1729">
        <w:tc>
          <w:tcPr>
            <w:tcW w:w="0" w:type="auto"/>
            <w:tcBorders>
              <w:right w:val="single" w:sz="6" w:space="0" w:color="000000"/>
            </w:tcBorders>
            <w:tcMar>
              <w:top w:w="48" w:type="dxa"/>
              <w:left w:w="48" w:type="dxa"/>
              <w:bottom w:w="48" w:type="dxa"/>
              <w:right w:w="48" w:type="dxa"/>
            </w:tcMar>
            <w:hideMark/>
          </w:tcPr>
          <w:p w14:paraId="2CD0E4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AIRCRAFT HYDRAULIC POWER UNIT FUEL TANK containing a mixture of anhydrous hydrazine and methylhydrazine (M86 fuel)</w:t>
            </w:r>
          </w:p>
        </w:tc>
        <w:tc>
          <w:tcPr>
            <w:tcW w:w="0" w:type="auto"/>
            <w:tcBorders>
              <w:right w:val="single" w:sz="6" w:space="0" w:color="000000"/>
            </w:tcBorders>
            <w:tcMar>
              <w:top w:w="48" w:type="dxa"/>
              <w:left w:w="48" w:type="dxa"/>
              <w:bottom w:w="48" w:type="dxa"/>
              <w:right w:w="48" w:type="dxa"/>
            </w:tcMar>
            <w:hideMark/>
          </w:tcPr>
          <w:p w14:paraId="64DEF8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RÉSERVOIR DE CARBURANT POUR MOTEUR DE CIRCUIT HYDRAULIQUE D’AÉRONEF contenant un mélange d’hydrazine anhydre et de monométhylhydrazine (carburant M86)</w:t>
            </w:r>
          </w:p>
        </w:tc>
        <w:tc>
          <w:tcPr>
            <w:tcW w:w="0" w:type="auto"/>
            <w:tcBorders>
              <w:right w:val="single" w:sz="6" w:space="0" w:color="000000"/>
            </w:tcBorders>
            <w:tcMar>
              <w:top w:w="48" w:type="dxa"/>
              <w:left w:w="48" w:type="dxa"/>
              <w:bottom w:w="48" w:type="dxa"/>
              <w:right w:w="48" w:type="dxa"/>
            </w:tcMar>
            <w:hideMark/>
          </w:tcPr>
          <w:p w14:paraId="58F80E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F604A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UN3165</w:t>
            </w:r>
          </w:p>
        </w:tc>
        <w:tc>
          <w:tcPr>
            <w:tcW w:w="0" w:type="auto"/>
            <w:tcBorders>
              <w:bottom w:val="single" w:sz="6" w:space="0" w:color="000000"/>
            </w:tcBorders>
            <w:tcMar>
              <w:top w:w="48" w:type="dxa"/>
              <w:left w:w="48" w:type="dxa"/>
              <w:bottom w:w="48" w:type="dxa"/>
              <w:right w:w="48" w:type="dxa"/>
            </w:tcMar>
            <w:hideMark/>
          </w:tcPr>
          <w:p w14:paraId="6C18B12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A506AC8" w14:textId="77777777" w:rsidTr="006D1729">
        <w:tc>
          <w:tcPr>
            <w:tcW w:w="0" w:type="auto"/>
            <w:tcBorders>
              <w:right w:val="single" w:sz="6" w:space="0" w:color="000000"/>
            </w:tcBorders>
            <w:tcMar>
              <w:top w:w="48" w:type="dxa"/>
              <w:left w:w="48" w:type="dxa"/>
              <w:bottom w:w="48" w:type="dxa"/>
              <w:right w:w="48" w:type="dxa"/>
            </w:tcMar>
            <w:hideMark/>
          </w:tcPr>
          <w:p w14:paraId="62508A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Aircraft survival kits</w:t>
            </w:r>
          </w:p>
        </w:tc>
        <w:tc>
          <w:tcPr>
            <w:tcW w:w="0" w:type="auto"/>
            <w:tcBorders>
              <w:right w:val="single" w:sz="6" w:space="0" w:color="000000"/>
            </w:tcBorders>
            <w:tcMar>
              <w:top w:w="48" w:type="dxa"/>
              <w:left w:w="48" w:type="dxa"/>
              <w:bottom w:w="48" w:type="dxa"/>
              <w:right w:w="48" w:type="dxa"/>
            </w:tcMar>
            <w:hideMark/>
          </w:tcPr>
          <w:p w14:paraId="46DE76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Trousses de survie d’aéronef</w:t>
            </w:r>
          </w:p>
        </w:tc>
        <w:tc>
          <w:tcPr>
            <w:tcW w:w="0" w:type="auto"/>
            <w:tcBorders>
              <w:right w:val="single" w:sz="6" w:space="0" w:color="000000"/>
            </w:tcBorders>
            <w:tcMar>
              <w:top w:w="48" w:type="dxa"/>
              <w:left w:w="48" w:type="dxa"/>
              <w:bottom w:w="48" w:type="dxa"/>
              <w:right w:w="48" w:type="dxa"/>
            </w:tcMar>
            <w:hideMark/>
          </w:tcPr>
          <w:p w14:paraId="5F653A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498335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UN2990</w:t>
            </w:r>
          </w:p>
        </w:tc>
        <w:tc>
          <w:tcPr>
            <w:tcW w:w="0" w:type="auto"/>
            <w:tcBorders>
              <w:bottom w:val="single" w:sz="6" w:space="0" w:color="000000"/>
            </w:tcBorders>
            <w:tcMar>
              <w:top w:w="48" w:type="dxa"/>
              <w:left w:w="48" w:type="dxa"/>
              <w:bottom w:w="48" w:type="dxa"/>
              <w:right w:w="48" w:type="dxa"/>
            </w:tcMar>
            <w:hideMark/>
          </w:tcPr>
          <w:p w14:paraId="49ADC44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66EE744" w14:textId="77777777" w:rsidTr="006D1729">
        <w:tc>
          <w:tcPr>
            <w:tcW w:w="0" w:type="auto"/>
            <w:tcBorders>
              <w:right w:val="single" w:sz="6" w:space="0" w:color="000000"/>
            </w:tcBorders>
            <w:tcMar>
              <w:top w:w="48" w:type="dxa"/>
              <w:left w:w="48" w:type="dxa"/>
              <w:bottom w:w="48" w:type="dxa"/>
              <w:right w:w="48" w:type="dxa"/>
            </w:tcMar>
            <w:hideMark/>
          </w:tcPr>
          <w:p w14:paraId="6A1D45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AIR, REFRIGERATED LIQUID</w:t>
            </w:r>
          </w:p>
        </w:tc>
        <w:tc>
          <w:tcPr>
            <w:tcW w:w="0" w:type="auto"/>
            <w:tcBorders>
              <w:right w:val="single" w:sz="6" w:space="0" w:color="000000"/>
            </w:tcBorders>
            <w:tcMar>
              <w:top w:w="48" w:type="dxa"/>
              <w:left w:w="48" w:type="dxa"/>
              <w:bottom w:w="48" w:type="dxa"/>
              <w:right w:w="48" w:type="dxa"/>
            </w:tcMar>
            <w:hideMark/>
          </w:tcPr>
          <w:p w14:paraId="0011B6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AIR LIQUIDE RÉFRIGÉRÉ</w:t>
            </w:r>
          </w:p>
        </w:tc>
        <w:tc>
          <w:tcPr>
            <w:tcW w:w="0" w:type="auto"/>
            <w:tcBorders>
              <w:right w:val="single" w:sz="6" w:space="0" w:color="000000"/>
            </w:tcBorders>
            <w:tcMar>
              <w:top w:w="48" w:type="dxa"/>
              <w:left w:w="48" w:type="dxa"/>
              <w:bottom w:w="48" w:type="dxa"/>
              <w:right w:w="48" w:type="dxa"/>
            </w:tcMar>
            <w:hideMark/>
          </w:tcPr>
          <w:p w14:paraId="42A268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6B9B52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UN1003</w:t>
            </w:r>
          </w:p>
        </w:tc>
        <w:tc>
          <w:tcPr>
            <w:tcW w:w="0" w:type="auto"/>
            <w:tcBorders>
              <w:bottom w:val="single" w:sz="6" w:space="0" w:color="000000"/>
            </w:tcBorders>
            <w:tcMar>
              <w:top w:w="48" w:type="dxa"/>
              <w:left w:w="48" w:type="dxa"/>
              <w:bottom w:w="48" w:type="dxa"/>
              <w:right w:w="48" w:type="dxa"/>
            </w:tcMar>
            <w:hideMark/>
          </w:tcPr>
          <w:p w14:paraId="40C23B6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D99A5ED" w14:textId="77777777" w:rsidTr="006D1729">
        <w:tc>
          <w:tcPr>
            <w:tcW w:w="0" w:type="auto"/>
            <w:tcBorders>
              <w:right w:val="single" w:sz="6" w:space="0" w:color="000000"/>
            </w:tcBorders>
            <w:tcMar>
              <w:top w:w="48" w:type="dxa"/>
              <w:left w:w="48" w:type="dxa"/>
              <w:bottom w:w="48" w:type="dxa"/>
              <w:right w:w="48" w:type="dxa"/>
            </w:tcMar>
            <w:hideMark/>
          </w:tcPr>
          <w:p w14:paraId="17AB02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ALCOHOLS, N.O.S.</w:t>
            </w:r>
          </w:p>
        </w:tc>
        <w:tc>
          <w:tcPr>
            <w:tcW w:w="0" w:type="auto"/>
            <w:tcBorders>
              <w:right w:val="single" w:sz="6" w:space="0" w:color="000000"/>
            </w:tcBorders>
            <w:tcMar>
              <w:top w:w="48" w:type="dxa"/>
              <w:left w:w="48" w:type="dxa"/>
              <w:bottom w:w="48" w:type="dxa"/>
              <w:right w:w="48" w:type="dxa"/>
            </w:tcMar>
            <w:hideMark/>
          </w:tcPr>
          <w:p w14:paraId="1691B0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ALCOOLS, N.S.A.</w:t>
            </w:r>
          </w:p>
        </w:tc>
        <w:tc>
          <w:tcPr>
            <w:tcW w:w="0" w:type="auto"/>
            <w:tcBorders>
              <w:right w:val="single" w:sz="6" w:space="0" w:color="000000"/>
            </w:tcBorders>
            <w:tcMar>
              <w:top w:w="48" w:type="dxa"/>
              <w:left w:w="48" w:type="dxa"/>
              <w:bottom w:w="48" w:type="dxa"/>
              <w:right w:w="48" w:type="dxa"/>
            </w:tcMar>
            <w:hideMark/>
          </w:tcPr>
          <w:p w14:paraId="6E3418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FA146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UN1987</w:t>
            </w:r>
          </w:p>
        </w:tc>
        <w:tc>
          <w:tcPr>
            <w:tcW w:w="0" w:type="auto"/>
            <w:tcBorders>
              <w:bottom w:val="single" w:sz="6" w:space="0" w:color="000000"/>
            </w:tcBorders>
            <w:tcMar>
              <w:top w:w="48" w:type="dxa"/>
              <w:left w:w="48" w:type="dxa"/>
              <w:bottom w:w="48" w:type="dxa"/>
              <w:right w:w="48" w:type="dxa"/>
            </w:tcMar>
            <w:hideMark/>
          </w:tcPr>
          <w:p w14:paraId="491D8C3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A4699DA" w14:textId="77777777" w:rsidTr="006D1729">
        <w:tc>
          <w:tcPr>
            <w:tcW w:w="0" w:type="auto"/>
            <w:tcBorders>
              <w:right w:val="single" w:sz="6" w:space="0" w:color="000000"/>
            </w:tcBorders>
            <w:tcMar>
              <w:top w:w="48" w:type="dxa"/>
              <w:left w:w="48" w:type="dxa"/>
              <w:bottom w:w="48" w:type="dxa"/>
              <w:right w:w="48" w:type="dxa"/>
            </w:tcMar>
            <w:hideMark/>
          </w:tcPr>
          <w:p w14:paraId="5A7F3D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Alcohol, denatured</w:t>
            </w:r>
          </w:p>
        </w:tc>
        <w:tc>
          <w:tcPr>
            <w:tcW w:w="0" w:type="auto"/>
            <w:tcBorders>
              <w:right w:val="single" w:sz="6" w:space="0" w:color="000000"/>
            </w:tcBorders>
            <w:tcMar>
              <w:top w:w="48" w:type="dxa"/>
              <w:left w:w="48" w:type="dxa"/>
              <w:bottom w:w="48" w:type="dxa"/>
              <w:right w:w="48" w:type="dxa"/>
            </w:tcMar>
            <w:hideMark/>
          </w:tcPr>
          <w:p w14:paraId="5E693C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Alcool dénaturé</w:t>
            </w:r>
          </w:p>
        </w:tc>
        <w:tc>
          <w:tcPr>
            <w:tcW w:w="0" w:type="auto"/>
            <w:tcBorders>
              <w:right w:val="single" w:sz="6" w:space="0" w:color="000000"/>
            </w:tcBorders>
            <w:tcMar>
              <w:top w:w="48" w:type="dxa"/>
              <w:left w:w="48" w:type="dxa"/>
              <w:bottom w:w="48" w:type="dxa"/>
              <w:right w:w="48" w:type="dxa"/>
            </w:tcMar>
            <w:hideMark/>
          </w:tcPr>
          <w:p w14:paraId="0650C0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2FC973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UN1986</w:t>
            </w:r>
          </w:p>
          <w:p w14:paraId="0F43230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UN1987</w:t>
            </w:r>
          </w:p>
        </w:tc>
        <w:tc>
          <w:tcPr>
            <w:tcW w:w="0" w:type="auto"/>
            <w:tcBorders>
              <w:bottom w:val="single" w:sz="6" w:space="0" w:color="000000"/>
            </w:tcBorders>
            <w:tcMar>
              <w:top w:w="48" w:type="dxa"/>
              <w:left w:w="48" w:type="dxa"/>
              <w:bottom w:w="48" w:type="dxa"/>
              <w:right w:w="48" w:type="dxa"/>
            </w:tcMar>
            <w:hideMark/>
          </w:tcPr>
          <w:p w14:paraId="1DA3A6E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9062D9F" w14:textId="77777777" w:rsidTr="006D1729">
        <w:tc>
          <w:tcPr>
            <w:tcW w:w="0" w:type="auto"/>
            <w:tcBorders>
              <w:right w:val="single" w:sz="6" w:space="0" w:color="000000"/>
            </w:tcBorders>
            <w:tcMar>
              <w:top w:w="48" w:type="dxa"/>
              <w:left w:w="48" w:type="dxa"/>
              <w:bottom w:w="48" w:type="dxa"/>
              <w:right w:w="48" w:type="dxa"/>
            </w:tcMar>
            <w:hideMark/>
          </w:tcPr>
          <w:p w14:paraId="718900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Alcohol C</w:t>
            </w:r>
            <w:r w:rsidRPr="006D1729">
              <w:rPr>
                <w:rFonts w:ascii="Times New Roman" w:eastAsia="Times New Roman" w:hAnsi="Times New Roman" w:cs="Times New Roman"/>
                <w:sz w:val="18"/>
                <w:szCs w:val="18"/>
                <w:vertAlign w:val="subscript"/>
              </w:rPr>
              <w:t>12</w:t>
            </w:r>
            <w:r w:rsidRPr="006D1729">
              <w:rPr>
                <w:rFonts w:ascii="Times New Roman" w:eastAsia="Times New Roman" w:hAnsi="Times New Roman" w:cs="Times New Roman"/>
                <w:sz w:val="18"/>
                <w:szCs w:val="18"/>
              </w:rPr>
              <w:t>-C</w:t>
            </w:r>
            <w:r w:rsidRPr="006D1729">
              <w:rPr>
                <w:rFonts w:ascii="Times New Roman" w:eastAsia="Times New Roman" w:hAnsi="Times New Roman" w:cs="Times New Roman"/>
                <w:sz w:val="18"/>
                <w:szCs w:val="18"/>
                <w:vertAlign w:val="subscript"/>
              </w:rPr>
              <w:t>16</w:t>
            </w:r>
            <w:r w:rsidRPr="006D1729">
              <w:rPr>
                <w:rFonts w:ascii="Times New Roman" w:eastAsia="Times New Roman" w:hAnsi="Times New Roman" w:cs="Times New Roman"/>
                <w:sz w:val="18"/>
                <w:szCs w:val="18"/>
              </w:rPr>
              <w:t xml:space="preserve"> poly(1-6)ethoxylate</w:t>
            </w:r>
          </w:p>
        </w:tc>
        <w:tc>
          <w:tcPr>
            <w:tcW w:w="0" w:type="auto"/>
            <w:tcBorders>
              <w:right w:val="single" w:sz="6" w:space="0" w:color="000000"/>
            </w:tcBorders>
            <w:tcMar>
              <w:top w:w="48" w:type="dxa"/>
              <w:left w:w="48" w:type="dxa"/>
              <w:bottom w:w="48" w:type="dxa"/>
              <w:right w:w="48" w:type="dxa"/>
            </w:tcMar>
            <w:hideMark/>
          </w:tcPr>
          <w:p w14:paraId="2FF5A8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Alcool C</w:t>
            </w:r>
            <w:r w:rsidRPr="006D1729">
              <w:rPr>
                <w:rFonts w:ascii="Times New Roman" w:eastAsia="Times New Roman" w:hAnsi="Times New Roman" w:cs="Times New Roman"/>
                <w:sz w:val="18"/>
                <w:szCs w:val="18"/>
                <w:vertAlign w:val="subscript"/>
                <w:lang w:val="fr-FR"/>
              </w:rPr>
              <w:t>12</w:t>
            </w:r>
            <w:r w:rsidRPr="006D1729">
              <w:rPr>
                <w:rFonts w:ascii="Times New Roman" w:eastAsia="Times New Roman" w:hAnsi="Times New Roman" w:cs="Times New Roman"/>
                <w:sz w:val="18"/>
                <w:szCs w:val="18"/>
                <w:lang w:val="fr-FR"/>
              </w:rPr>
              <w:t>-C</w:t>
            </w:r>
            <w:r w:rsidRPr="006D1729">
              <w:rPr>
                <w:rFonts w:ascii="Times New Roman" w:eastAsia="Times New Roman" w:hAnsi="Times New Roman" w:cs="Times New Roman"/>
                <w:sz w:val="18"/>
                <w:szCs w:val="18"/>
                <w:vertAlign w:val="subscript"/>
                <w:lang w:val="fr-FR"/>
              </w:rPr>
              <w:t>16</w:t>
            </w:r>
            <w:r w:rsidRPr="006D1729">
              <w:rPr>
                <w:rFonts w:ascii="Times New Roman" w:eastAsia="Times New Roman" w:hAnsi="Times New Roman" w:cs="Times New Roman"/>
                <w:sz w:val="18"/>
                <w:szCs w:val="18"/>
                <w:lang w:val="fr-FR"/>
              </w:rPr>
              <w:t xml:space="preserve"> poly(1-6)éthoxylé</w:t>
            </w:r>
          </w:p>
        </w:tc>
        <w:tc>
          <w:tcPr>
            <w:tcW w:w="0" w:type="auto"/>
            <w:tcBorders>
              <w:right w:val="single" w:sz="6" w:space="0" w:color="000000"/>
            </w:tcBorders>
            <w:tcMar>
              <w:top w:w="48" w:type="dxa"/>
              <w:left w:w="48" w:type="dxa"/>
              <w:bottom w:w="48" w:type="dxa"/>
              <w:right w:w="48" w:type="dxa"/>
            </w:tcMar>
            <w:hideMark/>
          </w:tcPr>
          <w:p w14:paraId="7E4511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AC2B1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5A28C4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7E5AEB0" w14:textId="77777777" w:rsidTr="006D1729">
        <w:tc>
          <w:tcPr>
            <w:tcW w:w="0" w:type="auto"/>
            <w:tcBorders>
              <w:right w:val="single" w:sz="6" w:space="0" w:color="000000"/>
            </w:tcBorders>
            <w:tcMar>
              <w:top w:w="48" w:type="dxa"/>
              <w:left w:w="48" w:type="dxa"/>
              <w:bottom w:w="48" w:type="dxa"/>
              <w:right w:w="48" w:type="dxa"/>
            </w:tcMar>
            <w:hideMark/>
          </w:tcPr>
          <w:p w14:paraId="2D111A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Alcohol C</w:t>
            </w:r>
            <w:r w:rsidRPr="006D1729">
              <w:rPr>
                <w:rFonts w:ascii="Times New Roman" w:eastAsia="Times New Roman" w:hAnsi="Times New Roman" w:cs="Times New Roman"/>
                <w:sz w:val="18"/>
                <w:szCs w:val="18"/>
                <w:vertAlign w:val="subscript"/>
              </w:rPr>
              <w:t>6</w:t>
            </w:r>
            <w:r w:rsidRPr="006D1729">
              <w:rPr>
                <w:rFonts w:ascii="Times New Roman" w:eastAsia="Times New Roman" w:hAnsi="Times New Roman" w:cs="Times New Roman"/>
                <w:sz w:val="18"/>
                <w:szCs w:val="18"/>
              </w:rPr>
              <w:t>-C</w:t>
            </w:r>
            <w:r w:rsidRPr="006D1729">
              <w:rPr>
                <w:rFonts w:ascii="Times New Roman" w:eastAsia="Times New Roman" w:hAnsi="Times New Roman" w:cs="Times New Roman"/>
                <w:sz w:val="18"/>
                <w:szCs w:val="18"/>
                <w:vertAlign w:val="subscript"/>
              </w:rPr>
              <w:t>17</w:t>
            </w:r>
            <w:r w:rsidRPr="006D1729">
              <w:rPr>
                <w:rFonts w:ascii="Times New Roman" w:eastAsia="Times New Roman" w:hAnsi="Times New Roman" w:cs="Times New Roman"/>
                <w:sz w:val="18"/>
                <w:szCs w:val="18"/>
              </w:rPr>
              <w:t xml:space="preserve"> secondary poly(3-6)ethoxylate</w:t>
            </w:r>
          </w:p>
        </w:tc>
        <w:tc>
          <w:tcPr>
            <w:tcW w:w="0" w:type="auto"/>
            <w:tcBorders>
              <w:right w:val="single" w:sz="6" w:space="0" w:color="000000"/>
            </w:tcBorders>
            <w:tcMar>
              <w:top w:w="48" w:type="dxa"/>
              <w:left w:w="48" w:type="dxa"/>
              <w:bottom w:w="48" w:type="dxa"/>
              <w:right w:w="48" w:type="dxa"/>
            </w:tcMar>
            <w:hideMark/>
          </w:tcPr>
          <w:p w14:paraId="0433B1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Alcool C</w:t>
            </w:r>
            <w:r w:rsidRPr="006D1729">
              <w:rPr>
                <w:rFonts w:ascii="Times New Roman" w:eastAsia="Times New Roman" w:hAnsi="Times New Roman" w:cs="Times New Roman"/>
                <w:sz w:val="18"/>
                <w:szCs w:val="18"/>
                <w:vertAlign w:val="subscript"/>
                <w:lang w:val="fr-FR"/>
              </w:rPr>
              <w:t>6</w:t>
            </w:r>
            <w:r w:rsidRPr="006D1729">
              <w:rPr>
                <w:rFonts w:ascii="Times New Roman" w:eastAsia="Times New Roman" w:hAnsi="Times New Roman" w:cs="Times New Roman"/>
                <w:sz w:val="18"/>
                <w:szCs w:val="18"/>
                <w:lang w:val="fr-FR"/>
              </w:rPr>
              <w:t>-C</w:t>
            </w:r>
            <w:r w:rsidRPr="006D1729">
              <w:rPr>
                <w:rFonts w:ascii="Times New Roman" w:eastAsia="Times New Roman" w:hAnsi="Times New Roman" w:cs="Times New Roman"/>
                <w:sz w:val="18"/>
                <w:szCs w:val="18"/>
                <w:vertAlign w:val="subscript"/>
                <w:lang w:val="fr-FR"/>
              </w:rPr>
              <w:t>17</w:t>
            </w:r>
            <w:r w:rsidRPr="006D1729">
              <w:rPr>
                <w:rFonts w:ascii="Times New Roman" w:eastAsia="Times New Roman" w:hAnsi="Times New Roman" w:cs="Times New Roman"/>
                <w:sz w:val="18"/>
                <w:szCs w:val="18"/>
                <w:lang w:val="fr-FR"/>
              </w:rPr>
              <w:t xml:space="preserve"> (secondaire) poly(3-6)éthoxylé</w:t>
            </w:r>
          </w:p>
        </w:tc>
        <w:tc>
          <w:tcPr>
            <w:tcW w:w="0" w:type="auto"/>
            <w:tcBorders>
              <w:right w:val="single" w:sz="6" w:space="0" w:color="000000"/>
            </w:tcBorders>
            <w:tcMar>
              <w:top w:w="48" w:type="dxa"/>
              <w:left w:w="48" w:type="dxa"/>
              <w:bottom w:w="48" w:type="dxa"/>
              <w:right w:w="48" w:type="dxa"/>
            </w:tcMar>
            <w:hideMark/>
          </w:tcPr>
          <w:p w14:paraId="4E2274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AE402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384270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DEA3469" w14:textId="77777777" w:rsidTr="006D1729">
        <w:tc>
          <w:tcPr>
            <w:tcW w:w="0" w:type="auto"/>
            <w:tcBorders>
              <w:right w:val="single" w:sz="6" w:space="0" w:color="000000"/>
            </w:tcBorders>
            <w:tcMar>
              <w:top w:w="48" w:type="dxa"/>
              <w:left w:w="48" w:type="dxa"/>
              <w:bottom w:w="48" w:type="dxa"/>
              <w:right w:w="48" w:type="dxa"/>
            </w:tcMar>
            <w:hideMark/>
          </w:tcPr>
          <w:p w14:paraId="716B76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ALCOHOLS, FLAMMABLE, TOXIC, N.O.S.</w:t>
            </w:r>
          </w:p>
        </w:tc>
        <w:tc>
          <w:tcPr>
            <w:tcW w:w="0" w:type="auto"/>
            <w:tcBorders>
              <w:right w:val="single" w:sz="6" w:space="0" w:color="000000"/>
            </w:tcBorders>
            <w:tcMar>
              <w:top w:w="48" w:type="dxa"/>
              <w:left w:w="48" w:type="dxa"/>
              <w:bottom w:w="48" w:type="dxa"/>
              <w:right w:w="48" w:type="dxa"/>
            </w:tcMar>
            <w:hideMark/>
          </w:tcPr>
          <w:p w14:paraId="42A8EB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ALCOOLS INFLAMMABLES, TOXIQUES, N.S.A.</w:t>
            </w:r>
          </w:p>
        </w:tc>
        <w:tc>
          <w:tcPr>
            <w:tcW w:w="0" w:type="auto"/>
            <w:tcBorders>
              <w:right w:val="single" w:sz="6" w:space="0" w:color="000000"/>
            </w:tcBorders>
            <w:tcMar>
              <w:top w:w="48" w:type="dxa"/>
              <w:left w:w="48" w:type="dxa"/>
              <w:bottom w:w="48" w:type="dxa"/>
              <w:right w:w="48" w:type="dxa"/>
            </w:tcMar>
            <w:hideMark/>
          </w:tcPr>
          <w:p w14:paraId="6562A1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3E034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UN1986</w:t>
            </w:r>
          </w:p>
        </w:tc>
        <w:tc>
          <w:tcPr>
            <w:tcW w:w="0" w:type="auto"/>
            <w:tcBorders>
              <w:bottom w:val="single" w:sz="6" w:space="0" w:color="000000"/>
            </w:tcBorders>
            <w:tcMar>
              <w:top w:w="48" w:type="dxa"/>
              <w:left w:w="48" w:type="dxa"/>
              <w:bottom w:w="48" w:type="dxa"/>
              <w:right w:w="48" w:type="dxa"/>
            </w:tcMar>
            <w:hideMark/>
          </w:tcPr>
          <w:p w14:paraId="1B3A7D6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FC6CA74" w14:textId="77777777" w:rsidTr="006D1729">
        <w:tc>
          <w:tcPr>
            <w:tcW w:w="0" w:type="auto"/>
            <w:tcBorders>
              <w:right w:val="single" w:sz="6" w:space="0" w:color="000000"/>
            </w:tcBorders>
            <w:tcMar>
              <w:top w:w="48" w:type="dxa"/>
              <w:left w:w="48" w:type="dxa"/>
              <w:bottom w:w="48" w:type="dxa"/>
              <w:right w:w="48" w:type="dxa"/>
            </w:tcMar>
            <w:hideMark/>
          </w:tcPr>
          <w:p w14:paraId="0CE95F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Alcohol, industrial</w:t>
            </w:r>
          </w:p>
        </w:tc>
        <w:tc>
          <w:tcPr>
            <w:tcW w:w="0" w:type="auto"/>
            <w:tcBorders>
              <w:right w:val="single" w:sz="6" w:space="0" w:color="000000"/>
            </w:tcBorders>
            <w:tcMar>
              <w:top w:w="48" w:type="dxa"/>
              <w:left w:w="48" w:type="dxa"/>
              <w:bottom w:w="48" w:type="dxa"/>
              <w:right w:w="48" w:type="dxa"/>
            </w:tcMar>
            <w:hideMark/>
          </w:tcPr>
          <w:p w14:paraId="6FEEB8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Alcool industriel</w:t>
            </w:r>
          </w:p>
        </w:tc>
        <w:tc>
          <w:tcPr>
            <w:tcW w:w="0" w:type="auto"/>
            <w:tcBorders>
              <w:right w:val="single" w:sz="6" w:space="0" w:color="000000"/>
            </w:tcBorders>
            <w:tcMar>
              <w:top w:w="48" w:type="dxa"/>
              <w:left w:w="48" w:type="dxa"/>
              <w:bottom w:w="48" w:type="dxa"/>
              <w:right w:w="48" w:type="dxa"/>
            </w:tcMar>
            <w:hideMark/>
          </w:tcPr>
          <w:p w14:paraId="343377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56CB49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UN1986</w:t>
            </w:r>
          </w:p>
          <w:p w14:paraId="26594C7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UN1987</w:t>
            </w:r>
          </w:p>
        </w:tc>
        <w:tc>
          <w:tcPr>
            <w:tcW w:w="0" w:type="auto"/>
            <w:tcBorders>
              <w:bottom w:val="single" w:sz="6" w:space="0" w:color="000000"/>
            </w:tcBorders>
            <w:tcMar>
              <w:top w:w="48" w:type="dxa"/>
              <w:left w:w="48" w:type="dxa"/>
              <w:bottom w:w="48" w:type="dxa"/>
              <w:right w:w="48" w:type="dxa"/>
            </w:tcMar>
            <w:hideMark/>
          </w:tcPr>
          <w:p w14:paraId="4AD746E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B9C8593" w14:textId="77777777" w:rsidTr="006D1729">
        <w:tc>
          <w:tcPr>
            <w:tcW w:w="0" w:type="auto"/>
            <w:tcBorders>
              <w:right w:val="single" w:sz="6" w:space="0" w:color="000000"/>
            </w:tcBorders>
            <w:tcMar>
              <w:top w:w="48" w:type="dxa"/>
              <w:left w:w="48" w:type="dxa"/>
              <w:bottom w:w="48" w:type="dxa"/>
              <w:right w:w="48" w:type="dxa"/>
            </w:tcMar>
            <w:hideMark/>
          </w:tcPr>
          <w:p w14:paraId="48519E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ALCOHOLATES SOLUTION, N.O.S., in alcohol</w:t>
            </w:r>
          </w:p>
        </w:tc>
        <w:tc>
          <w:tcPr>
            <w:tcW w:w="0" w:type="auto"/>
            <w:tcBorders>
              <w:right w:val="single" w:sz="6" w:space="0" w:color="000000"/>
            </w:tcBorders>
            <w:tcMar>
              <w:top w:w="48" w:type="dxa"/>
              <w:left w:w="48" w:type="dxa"/>
              <w:bottom w:w="48" w:type="dxa"/>
              <w:right w:w="48" w:type="dxa"/>
            </w:tcMar>
            <w:hideMark/>
          </w:tcPr>
          <w:p w14:paraId="7E2C37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ALCOOLATES EN SOLUTION dans l’alcool, N.S.A.</w:t>
            </w:r>
          </w:p>
        </w:tc>
        <w:tc>
          <w:tcPr>
            <w:tcW w:w="0" w:type="auto"/>
            <w:tcBorders>
              <w:right w:val="single" w:sz="6" w:space="0" w:color="000000"/>
            </w:tcBorders>
            <w:tcMar>
              <w:top w:w="48" w:type="dxa"/>
              <w:left w:w="48" w:type="dxa"/>
              <w:bottom w:w="48" w:type="dxa"/>
              <w:right w:w="48" w:type="dxa"/>
            </w:tcMar>
            <w:hideMark/>
          </w:tcPr>
          <w:p w14:paraId="015DB9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3AB09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UN3274</w:t>
            </w:r>
          </w:p>
        </w:tc>
        <w:tc>
          <w:tcPr>
            <w:tcW w:w="0" w:type="auto"/>
            <w:tcBorders>
              <w:bottom w:val="single" w:sz="6" w:space="0" w:color="000000"/>
            </w:tcBorders>
            <w:tcMar>
              <w:top w:w="48" w:type="dxa"/>
              <w:left w:w="48" w:type="dxa"/>
              <w:bottom w:w="48" w:type="dxa"/>
              <w:right w:w="48" w:type="dxa"/>
            </w:tcMar>
            <w:hideMark/>
          </w:tcPr>
          <w:p w14:paraId="53AAD43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09E82AB" w14:textId="77777777" w:rsidTr="006D1729">
        <w:tc>
          <w:tcPr>
            <w:tcW w:w="0" w:type="auto"/>
            <w:tcBorders>
              <w:right w:val="single" w:sz="6" w:space="0" w:color="000000"/>
            </w:tcBorders>
            <w:tcMar>
              <w:top w:w="48" w:type="dxa"/>
              <w:left w:w="48" w:type="dxa"/>
              <w:bottom w:w="48" w:type="dxa"/>
              <w:right w:w="48" w:type="dxa"/>
            </w:tcMar>
            <w:hideMark/>
          </w:tcPr>
          <w:p w14:paraId="1EBD44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ALCOHOLIC BEVERAGES, with more than 24% but not more than 70% alcohol, by volume</w:t>
            </w:r>
          </w:p>
        </w:tc>
        <w:tc>
          <w:tcPr>
            <w:tcW w:w="0" w:type="auto"/>
            <w:tcBorders>
              <w:right w:val="single" w:sz="6" w:space="0" w:color="000000"/>
            </w:tcBorders>
            <w:tcMar>
              <w:top w:w="48" w:type="dxa"/>
              <w:left w:w="48" w:type="dxa"/>
              <w:bottom w:w="48" w:type="dxa"/>
              <w:right w:w="48" w:type="dxa"/>
            </w:tcMar>
            <w:hideMark/>
          </w:tcPr>
          <w:p w14:paraId="5DF7C6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BOISSONS ALCOOLISÉES contenant entre 24 % et 70 % d’alcool en volume</w:t>
            </w:r>
          </w:p>
        </w:tc>
        <w:tc>
          <w:tcPr>
            <w:tcW w:w="0" w:type="auto"/>
            <w:tcBorders>
              <w:right w:val="single" w:sz="6" w:space="0" w:color="000000"/>
            </w:tcBorders>
            <w:tcMar>
              <w:top w:w="48" w:type="dxa"/>
              <w:left w:w="48" w:type="dxa"/>
              <w:bottom w:w="48" w:type="dxa"/>
              <w:right w:w="48" w:type="dxa"/>
            </w:tcMar>
            <w:hideMark/>
          </w:tcPr>
          <w:p w14:paraId="059148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1A9C8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UN3065</w:t>
            </w:r>
          </w:p>
        </w:tc>
        <w:tc>
          <w:tcPr>
            <w:tcW w:w="0" w:type="auto"/>
            <w:tcBorders>
              <w:bottom w:val="single" w:sz="6" w:space="0" w:color="000000"/>
            </w:tcBorders>
            <w:tcMar>
              <w:top w:w="48" w:type="dxa"/>
              <w:left w:w="48" w:type="dxa"/>
              <w:bottom w:w="48" w:type="dxa"/>
              <w:right w:w="48" w:type="dxa"/>
            </w:tcMar>
            <w:hideMark/>
          </w:tcPr>
          <w:p w14:paraId="596DB3F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1D9A047" w14:textId="77777777" w:rsidTr="006D1729">
        <w:tc>
          <w:tcPr>
            <w:tcW w:w="0" w:type="auto"/>
            <w:tcBorders>
              <w:right w:val="single" w:sz="6" w:space="0" w:color="000000"/>
            </w:tcBorders>
            <w:tcMar>
              <w:top w:w="48" w:type="dxa"/>
              <w:left w:w="48" w:type="dxa"/>
              <w:bottom w:w="48" w:type="dxa"/>
              <w:right w:w="48" w:type="dxa"/>
            </w:tcMar>
            <w:hideMark/>
          </w:tcPr>
          <w:p w14:paraId="3C07B5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ALCOHOLIC BEVERAGES, with more than 70% alcohol, by volume</w:t>
            </w:r>
          </w:p>
        </w:tc>
        <w:tc>
          <w:tcPr>
            <w:tcW w:w="0" w:type="auto"/>
            <w:tcBorders>
              <w:right w:val="single" w:sz="6" w:space="0" w:color="000000"/>
            </w:tcBorders>
            <w:tcMar>
              <w:top w:w="48" w:type="dxa"/>
              <w:left w:w="48" w:type="dxa"/>
              <w:bottom w:w="48" w:type="dxa"/>
              <w:right w:w="48" w:type="dxa"/>
            </w:tcMar>
            <w:hideMark/>
          </w:tcPr>
          <w:p w14:paraId="0ED792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BOISSONS ALCOOLISÉES contenant plus de 70 % d’alcool en volume</w:t>
            </w:r>
          </w:p>
        </w:tc>
        <w:tc>
          <w:tcPr>
            <w:tcW w:w="0" w:type="auto"/>
            <w:tcBorders>
              <w:right w:val="single" w:sz="6" w:space="0" w:color="000000"/>
            </w:tcBorders>
            <w:tcMar>
              <w:top w:w="48" w:type="dxa"/>
              <w:left w:w="48" w:type="dxa"/>
              <w:bottom w:w="48" w:type="dxa"/>
              <w:right w:w="48" w:type="dxa"/>
            </w:tcMar>
            <w:hideMark/>
          </w:tcPr>
          <w:p w14:paraId="7F27CE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521C4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UN3065</w:t>
            </w:r>
          </w:p>
        </w:tc>
        <w:tc>
          <w:tcPr>
            <w:tcW w:w="0" w:type="auto"/>
            <w:tcBorders>
              <w:bottom w:val="single" w:sz="6" w:space="0" w:color="000000"/>
            </w:tcBorders>
            <w:tcMar>
              <w:top w:w="48" w:type="dxa"/>
              <w:left w:w="48" w:type="dxa"/>
              <w:bottom w:w="48" w:type="dxa"/>
              <w:right w:w="48" w:type="dxa"/>
            </w:tcMar>
            <w:hideMark/>
          </w:tcPr>
          <w:p w14:paraId="6B7B3CD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164D00" w14:textId="77777777" w:rsidTr="006D1729">
        <w:tc>
          <w:tcPr>
            <w:tcW w:w="0" w:type="auto"/>
            <w:tcBorders>
              <w:right w:val="single" w:sz="6" w:space="0" w:color="000000"/>
            </w:tcBorders>
            <w:tcMar>
              <w:top w:w="48" w:type="dxa"/>
              <w:left w:w="48" w:type="dxa"/>
              <w:bottom w:w="48" w:type="dxa"/>
              <w:right w:w="48" w:type="dxa"/>
            </w:tcMar>
            <w:hideMark/>
          </w:tcPr>
          <w:p w14:paraId="44E6A9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ALDEHYDES, N.O.S.</w:t>
            </w:r>
          </w:p>
        </w:tc>
        <w:tc>
          <w:tcPr>
            <w:tcW w:w="0" w:type="auto"/>
            <w:tcBorders>
              <w:right w:val="single" w:sz="6" w:space="0" w:color="000000"/>
            </w:tcBorders>
            <w:tcMar>
              <w:top w:w="48" w:type="dxa"/>
              <w:left w:w="48" w:type="dxa"/>
              <w:bottom w:w="48" w:type="dxa"/>
              <w:right w:w="48" w:type="dxa"/>
            </w:tcMar>
            <w:hideMark/>
          </w:tcPr>
          <w:p w14:paraId="5FEF0D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ALDÉHYDES, N.S.A.</w:t>
            </w:r>
          </w:p>
        </w:tc>
        <w:tc>
          <w:tcPr>
            <w:tcW w:w="0" w:type="auto"/>
            <w:tcBorders>
              <w:right w:val="single" w:sz="6" w:space="0" w:color="000000"/>
            </w:tcBorders>
            <w:tcMar>
              <w:top w:w="48" w:type="dxa"/>
              <w:left w:w="48" w:type="dxa"/>
              <w:bottom w:w="48" w:type="dxa"/>
              <w:right w:w="48" w:type="dxa"/>
            </w:tcMar>
            <w:hideMark/>
          </w:tcPr>
          <w:p w14:paraId="70F6AA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1F0E8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UN1989</w:t>
            </w:r>
          </w:p>
        </w:tc>
        <w:tc>
          <w:tcPr>
            <w:tcW w:w="0" w:type="auto"/>
            <w:tcBorders>
              <w:bottom w:val="single" w:sz="6" w:space="0" w:color="000000"/>
            </w:tcBorders>
            <w:tcMar>
              <w:top w:w="48" w:type="dxa"/>
              <w:left w:w="48" w:type="dxa"/>
              <w:bottom w:w="48" w:type="dxa"/>
              <w:right w:w="48" w:type="dxa"/>
            </w:tcMar>
            <w:hideMark/>
          </w:tcPr>
          <w:p w14:paraId="52135E5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36439CF" w14:textId="77777777" w:rsidTr="006D1729">
        <w:tc>
          <w:tcPr>
            <w:tcW w:w="0" w:type="auto"/>
            <w:tcBorders>
              <w:right w:val="single" w:sz="6" w:space="0" w:color="000000"/>
            </w:tcBorders>
            <w:tcMar>
              <w:top w:w="48" w:type="dxa"/>
              <w:left w:w="48" w:type="dxa"/>
              <w:bottom w:w="48" w:type="dxa"/>
              <w:right w:w="48" w:type="dxa"/>
            </w:tcMar>
            <w:hideMark/>
          </w:tcPr>
          <w:p w14:paraId="0E94D1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ALDEHYDES, FLAMMABLE, TOXIC, N.O.S.</w:t>
            </w:r>
          </w:p>
        </w:tc>
        <w:tc>
          <w:tcPr>
            <w:tcW w:w="0" w:type="auto"/>
            <w:tcBorders>
              <w:right w:val="single" w:sz="6" w:space="0" w:color="000000"/>
            </w:tcBorders>
            <w:tcMar>
              <w:top w:w="48" w:type="dxa"/>
              <w:left w:w="48" w:type="dxa"/>
              <w:bottom w:w="48" w:type="dxa"/>
              <w:right w:w="48" w:type="dxa"/>
            </w:tcMar>
            <w:hideMark/>
          </w:tcPr>
          <w:p w14:paraId="7E2FD6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ALDÉHYDES INFLAMMABLES, TOXIQUES, N.S.A.</w:t>
            </w:r>
          </w:p>
        </w:tc>
        <w:tc>
          <w:tcPr>
            <w:tcW w:w="0" w:type="auto"/>
            <w:tcBorders>
              <w:right w:val="single" w:sz="6" w:space="0" w:color="000000"/>
            </w:tcBorders>
            <w:tcMar>
              <w:top w:w="48" w:type="dxa"/>
              <w:left w:w="48" w:type="dxa"/>
              <w:bottom w:w="48" w:type="dxa"/>
              <w:right w:w="48" w:type="dxa"/>
            </w:tcMar>
            <w:hideMark/>
          </w:tcPr>
          <w:p w14:paraId="0C3F8C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D0C0D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UN1988</w:t>
            </w:r>
          </w:p>
        </w:tc>
        <w:tc>
          <w:tcPr>
            <w:tcW w:w="0" w:type="auto"/>
            <w:tcBorders>
              <w:bottom w:val="single" w:sz="6" w:space="0" w:color="000000"/>
            </w:tcBorders>
            <w:tcMar>
              <w:top w:w="48" w:type="dxa"/>
              <w:left w:w="48" w:type="dxa"/>
              <w:bottom w:w="48" w:type="dxa"/>
              <w:right w:w="48" w:type="dxa"/>
            </w:tcMar>
            <w:hideMark/>
          </w:tcPr>
          <w:p w14:paraId="527AFDB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4015CE0" w14:textId="77777777" w:rsidTr="006D1729">
        <w:tc>
          <w:tcPr>
            <w:tcW w:w="0" w:type="auto"/>
            <w:tcBorders>
              <w:right w:val="single" w:sz="6" w:space="0" w:color="000000"/>
            </w:tcBorders>
            <w:tcMar>
              <w:top w:w="48" w:type="dxa"/>
              <w:left w:w="48" w:type="dxa"/>
              <w:bottom w:w="48" w:type="dxa"/>
              <w:right w:w="48" w:type="dxa"/>
            </w:tcMar>
            <w:hideMark/>
          </w:tcPr>
          <w:p w14:paraId="470A9C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Aldicarb (see CARBAMATE PESTICIDE)</w:t>
            </w:r>
          </w:p>
        </w:tc>
        <w:tc>
          <w:tcPr>
            <w:tcW w:w="0" w:type="auto"/>
            <w:tcBorders>
              <w:right w:val="single" w:sz="6" w:space="0" w:color="000000"/>
            </w:tcBorders>
            <w:tcMar>
              <w:top w:w="48" w:type="dxa"/>
              <w:left w:w="48" w:type="dxa"/>
              <w:bottom w:w="48" w:type="dxa"/>
              <w:right w:w="48" w:type="dxa"/>
            </w:tcMar>
            <w:hideMark/>
          </w:tcPr>
          <w:p w14:paraId="7D1D26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Aldicarbe (voir CARBAMATE PESTICIDE)</w:t>
            </w:r>
          </w:p>
        </w:tc>
        <w:tc>
          <w:tcPr>
            <w:tcW w:w="0" w:type="auto"/>
            <w:tcBorders>
              <w:right w:val="single" w:sz="6" w:space="0" w:color="000000"/>
            </w:tcBorders>
            <w:tcMar>
              <w:top w:w="48" w:type="dxa"/>
              <w:left w:w="48" w:type="dxa"/>
              <w:bottom w:w="48" w:type="dxa"/>
              <w:right w:w="48" w:type="dxa"/>
            </w:tcMar>
            <w:hideMark/>
          </w:tcPr>
          <w:p w14:paraId="626C1496"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675EB64D"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378492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610A938" w14:textId="77777777" w:rsidTr="006D1729">
        <w:tc>
          <w:tcPr>
            <w:tcW w:w="0" w:type="auto"/>
            <w:tcBorders>
              <w:right w:val="single" w:sz="6" w:space="0" w:color="000000"/>
            </w:tcBorders>
            <w:tcMar>
              <w:top w:w="48" w:type="dxa"/>
              <w:left w:w="48" w:type="dxa"/>
              <w:bottom w:w="48" w:type="dxa"/>
              <w:right w:w="48" w:type="dxa"/>
            </w:tcMar>
            <w:hideMark/>
          </w:tcPr>
          <w:p w14:paraId="7354EE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ALDOL</w:t>
            </w:r>
          </w:p>
        </w:tc>
        <w:tc>
          <w:tcPr>
            <w:tcW w:w="0" w:type="auto"/>
            <w:tcBorders>
              <w:right w:val="single" w:sz="6" w:space="0" w:color="000000"/>
            </w:tcBorders>
            <w:tcMar>
              <w:top w:w="48" w:type="dxa"/>
              <w:left w:w="48" w:type="dxa"/>
              <w:bottom w:w="48" w:type="dxa"/>
              <w:right w:w="48" w:type="dxa"/>
            </w:tcMar>
            <w:hideMark/>
          </w:tcPr>
          <w:p w14:paraId="1C4962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ALDOL</w:t>
            </w:r>
          </w:p>
        </w:tc>
        <w:tc>
          <w:tcPr>
            <w:tcW w:w="0" w:type="auto"/>
            <w:tcBorders>
              <w:right w:val="single" w:sz="6" w:space="0" w:color="000000"/>
            </w:tcBorders>
            <w:tcMar>
              <w:top w:w="48" w:type="dxa"/>
              <w:left w:w="48" w:type="dxa"/>
              <w:bottom w:w="48" w:type="dxa"/>
              <w:right w:w="48" w:type="dxa"/>
            </w:tcMar>
            <w:hideMark/>
          </w:tcPr>
          <w:p w14:paraId="465BF2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06D16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UN2839</w:t>
            </w:r>
          </w:p>
        </w:tc>
        <w:tc>
          <w:tcPr>
            <w:tcW w:w="0" w:type="auto"/>
            <w:tcBorders>
              <w:bottom w:val="single" w:sz="6" w:space="0" w:color="000000"/>
            </w:tcBorders>
            <w:tcMar>
              <w:top w:w="48" w:type="dxa"/>
              <w:left w:w="48" w:type="dxa"/>
              <w:bottom w:w="48" w:type="dxa"/>
              <w:right w:w="48" w:type="dxa"/>
            </w:tcMar>
            <w:hideMark/>
          </w:tcPr>
          <w:p w14:paraId="03F9828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2CDC6CF" w14:textId="77777777" w:rsidTr="006D1729">
        <w:tc>
          <w:tcPr>
            <w:tcW w:w="0" w:type="auto"/>
            <w:tcBorders>
              <w:right w:val="single" w:sz="6" w:space="0" w:color="000000"/>
            </w:tcBorders>
            <w:tcMar>
              <w:top w:w="48" w:type="dxa"/>
              <w:left w:w="48" w:type="dxa"/>
              <w:bottom w:w="48" w:type="dxa"/>
              <w:right w:w="48" w:type="dxa"/>
            </w:tcMar>
            <w:hideMark/>
          </w:tcPr>
          <w:p w14:paraId="183883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Aldrin (see ORGANOCHLORINE PESTICIDE)</w:t>
            </w:r>
          </w:p>
        </w:tc>
        <w:tc>
          <w:tcPr>
            <w:tcW w:w="0" w:type="auto"/>
            <w:tcBorders>
              <w:right w:val="single" w:sz="6" w:space="0" w:color="000000"/>
            </w:tcBorders>
            <w:tcMar>
              <w:top w:w="48" w:type="dxa"/>
              <w:left w:w="48" w:type="dxa"/>
              <w:bottom w:w="48" w:type="dxa"/>
              <w:right w:w="48" w:type="dxa"/>
            </w:tcMar>
            <w:hideMark/>
          </w:tcPr>
          <w:p w14:paraId="4B21CA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Aldrine (voir PESTICIDE ORGANOCHLORÉ)</w:t>
            </w:r>
          </w:p>
        </w:tc>
        <w:tc>
          <w:tcPr>
            <w:tcW w:w="0" w:type="auto"/>
            <w:tcBorders>
              <w:right w:val="single" w:sz="6" w:space="0" w:color="000000"/>
            </w:tcBorders>
            <w:tcMar>
              <w:top w:w="48" w:type="dxa"/>
              <w:left w:w="48" w:type="dxa"/>
              <w:bottom w:w="48" w:type="dxa"/>
              <w:right w:w="48" w:type="dxa"/>
            </w:tcMar>
            <w:hideMark/>
          </w:tcPr>
          <w:p w14:paraId="6A51A5B2"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594E8E5B"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35B81A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5606444" w14:textId="77777777" w:rsidTr="006D1729">
        <w:tc>
          <w:tcPr>
            <w:tcW w:w="0" w:type="auto"/>
            <w:tcBorders>
              <w:right w:val="single" w:sz="6" w:space="0" w:color="000000"/>
            </w:tcBorders>
            <w:tcMar>
              <w:top w:w="48" w:type="dxa"/>
              <w:left w:w="48" w:type="dxa"/>
              <w:bottom w:w="48" w:type="dxa"/>
              <w:right w:w="48" w:type="dxa"/>
            </w:tcMar>
            <w:hideMark/>
          </w:tcPr>
          <w:p w14:paraId="5B50E6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ALKALI METAL ALCOHOLATES, SELF-HEATING, CORROSIVE, N.O.S.</w:t>
            </w:r>
          </w:p>
        </w:tc>
        <w:tc>
          <w:tcPr>
            <w:tcW w:w="0" w:type="auto"/>
            <w:tcBorders>
              <w:right w:val="single" w:sz="6" w:space="0" w:color="000000"/>
            </w:tcBorders>
            <w:tcMar>
              <w:top w:w="48" w:type="dxa"/>
              <w:left w:w="48" w:type="dxa"/>
              <w:bottom w:w="48" w:type="dxa"/>
              <w:right w:w="48" w:type="dxa"/>
            </w:tcMar>
            <w:hideMark/>
          </w:tcPr>
          <w:p w14:paraId="49B95D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ALCOOLATES DE MÉTAUX ALCALINS AUTO-ÉCHAUFFANTS, CORROSIFS, N.S.A.</w:t>
            </w:r>
          </w:p>
        </w:tc>
        <w:tc>
          <w:tcPr>
            <w:tcW w:w="0" w:type="auto"/>
            <w:tcBorders>
              <w:right w:val="single" w:sz="6" w:space="0" w:color="000000"/>
            </w:tcBorders>
            <w:tcMar>
              <w:top w:w="48" w:type="dxa"/>
              <w:left w:w="48" w:type="dxa"/>
              <w:bottom w:w="48" w:type="dxa"/>
              <w:right w:w="48" w:type="dxa"/>
            </w:tcMar>
            <w:hideMark/>
          </w:tcPr>
          <w:p w14:paraId="6749E9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1999DC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UN3206</w:t>
            </w:r>
          </w:p>
        </w:tc>
        <w:tc>
          <w:tcPr>
            <w:tcW w:w="0" w:type="auto"/>
            <w:tcBorders>
              <w:bottom w:val="single" w:sz="6" w:space="0" w:color="000000"/>
            </w:tcBorders>
            <w:tcMar>
              <w:top w:w="48" w:type="dxa"/>
              <w:left w:w="48" w:type="dxa"/>
              <w:bottom w:w="48" w:type="dxa"/>
              <w:right w:w="48" w:type="dxa"/>
            </w:tcMar>
            <w:hideMark/>
          </w:tcPr>
          <w:p w14:paraId="3EBA1FB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C2D5493" w14:textId="77777777" w:rsidTr="006D1729">
        <w:tc>
          <w:tcPr>
            <w:tcW w:w="0" w:type="auto"/>
            <w:tcBorders>
              <w:right w:val="single" w:sz="6" w:space="0" w:color="000000"/>
            </w:tcBorders>
            <w:tcMar>
              <w:top w:w="48" w:type="dxa"/>
              <w:left w:w="48" w:type="dxa"/>
              <w:bottom w:w="48" w:type="dxa"/>
              <w:right w:w="48" w:type="dxa"/>
            </w:tcMar>
            <w:hideMark/>
          </w:tcPr>
          <w:p w14:paraId="5DF326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ALKALI METAL ALLOY, LIQUID, N.O.S.</w:t>
            </w:r>
          </w:p>
        </w:tc>
        <w:tc>
          <w:tcPr>
            <w:tcW w:w="0" w:type="auto"/>
            <w:tcBorders>
              <w:right w:val="single" w:sz="6" w:space="0" w:color="000000"/>
            </w:tcBorders>
            <w:tcMar>
              <w:top w:w="48" w:type="dxa"/>
              <w:left w:w="48" w:type="dxa"/>
              <w:bottom w:w="48" w:type="dxa"/>
              <w:right w:w="48" w:type="dxa"/>
            </w:tcMar>
            <w:hideMark/>
          </w:tcPr>
          <w:p w14:paraId="541B8C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ALLIAGE LIQUIDE DE MÉTAUX ALCALINS, N.S.A.</w:t>
            </w:r>
          </w:p>
        </w:tc>
        <w:tc>
          <w:tcPr>
            <w:tcW w:w="0" w:type="auto"/>
            <w:tcBorders>
              <w:right w:val="single" w:sz="6" w:space="0" w:color="000000"/>
            </w:tcBorders>
            <w:tcMar>
              <w:top w:w="48" w:type="dxa"/>
              <w:left w:w="48" w:type="dxa"/>
              <w:bottom w:w="48" w:type="dxa"/>
              <w:right w:w="48" w:type="dxa"/>
            </w:tcMar>
            <w:hideMark/>
          </w:tcPr>
          <w:p w14:paraId="3FF46A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1EADA4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UN1421</w:t>
            </w:r>
          </w:p>
        </w:tc>
        <w:tc>
          <w:tcPr>
            <w:tcW w:w="0" w:type="auto"/>
            <w:tcBorders>
              <w:bottom w:val="single" w:sz="6" w:space="0" w:color="000000"/>
            </w:tcBorders>
            <w:tcMar>
              <w:top w:w="48" w:type="dxa"/>
              <w:left w:w="48" w:type="dxa"/>
              <w:bottom w:w="48" w:type="dxa"/>
              <w:right w:w="48" w:type="dxa"/>
            </w:tcMar>
            <w:hideMark/>
          </w:tcPr>
          <w:p w14:paraId="0699FA8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1E4F651" w14:textId="77777777" w:rsidTr="006D1729">
        <w:tc>
          <w:tcPr>
            <w:tcW w:w="0" w:type="auto"/>
            <w:tcBorders>
              <w:right w:val="single" w:sz="6" w:space="0" w:color="000000"/>
            </w:tcBorders>
            <w:tcMar>
              <w:top w:w="48" w:type="dxa"/>
              <w:left w:w="48" w:type="dxa"/>
              <w:bottom w:w="48" w:type="dxa"/>
              <w:right w:w="48" w:type="dxa"/>
            </w:tcMar>
            <w:hideMark/>
          </w:tcPr>
          <w:p w14:paraId="521280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ALKALI METAL AMALGAM, LIQUID</w:t>
            </w:r>
          </w:p>
        </w:tc>
        <w:tc>
          <w:tcPr>
            <w:tcW w:w="0" w:type="auto"/>
            <w:tcBorders>
              <w:right w:val="single" w:sz="6" w:space="0" w:color="000000"/>
            </w:tcBorders>
            <w:tcMar>
              <w:top w:w="48" w:type="dxa"/>
              <w:left w:w="48" w:type="dxa"/>
              <w:bottom w:w="48" w:type="dxa"/>
              <w:right w:w="48" w:type="dxa"/>
            </w:tcMar>
            <w:hideMark/>
          </w:tcPr>
          <w:p w14:paraId="2AD63E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AMALGAME DE MÉTAUX ALCALINS, LIQUIDE</w:t>
            </w:r>
          </w:p>
        </w:tc>
        <w:tc>
          <w:tcPr>
            <w:tcW w:w="0" w:type="auto"/>
            <w:tcBorders>
              <w:right w:val="single" w:sz="6" w:space="0" w:color="000000"/>
            </w:tcBorders>
            <w:tcMar>
              <w:top w:w="48" w:type="dxa"/>
              <w:left w:w="48" w:type="dxa"/>
              <w:bottom w:w="48" w:type="dxa"/>
              <w:right w:w="48" w:type="dxa"/>
            </w:tcMar>
            <w:hideMark/>
          </w:tcPr>
          <w:p w14:paraId="781EF6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56F15F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UN1389</w:t>
            </w:r>
          </w:p>
        </w:tc>
        <w:tc>
          <w:tcPr>
            <w:tcW w:w="0" w:type="auto"/>
            <w:tcBorders>
              <w:bottom w:val="single" w:sz="6" w:space="0" w:color="000000"/>
            </w:tcBorders>
            <w:tcMar>
              <w:top w:w="48" w:type="dxa"/>
              <w:left w:w="48" w:type="dxa"/>
              <w:bottom w:w="48" w:type="dxa"/>
              <w:right w:w="48" w:type="dxa"/>
            </w:tcMar>
            <w:hideMark/>
          </w:tcPr>
          <w:p w14:paraId="04E64B5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5ABEA68" w14:textId="77777777" w:rsidTr="006D1729">
        <w:tc>
          <w:tcPr>
            <w:tcW w:w="0" w:type="auto"/>
            <w:tcBorders>
              <w:right w:val="single" w:sz="6" w:space="0" w:color="000000"/>
            </w:tcBorders>
            <w:tcMar>
              <w:top w:w="48" w:type="dxa"/>
              <w:left w:w="48" w:type="dxa"/>
              <w:bottom w:w="48" w:type="dxa"/>
              <w:right w:w="48" w:type="dxa"/>
            </w:tcMar>
            <w:hideMark/>
          </w:tcPr>
          <w:p w14:paraId="17CA2D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ALKALI METAL AMALGAM, SOLID</w:t>
            </w:r>
          </w:p>
        </w:tc>
        <w:tc>
          <w:tcPr>
            <w:tcW w:w="0" w:type="auto"/>
            <w:tcBorders>
              <w:right w:val="single" w:sz="6" w:space="0" w:color="000000"/>
            </w:tcBorders>
            <w:tcMar>
              <w:top w:w="48" w:type="dxa"/>
              <w:left w:w="48" w:type="dxa"/>
              <w:bottom w:w="48" w:type="dxa"/>
              <w:right w:w="48" w:type="dxa"/>
            </w:tcMar>
            <w:hideMark/>
          </w:tcPr>
          <w:p w14:paraId="423720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AMALGAME DE MÉTAUX ALCALINS, SOLIDE</w:t>
            </w:r>
          </w:p>
        </w:tc>
        <w:tc>
          <w:tcPr>
            <w:tcW w:w="0" w:type="auto"/>
            <w:tcBorders>
              <w:right w:val="single" w:sz="6" w:space="0" w:color="000000"/>
            </w:tcBorders>
            <w:tcMar>
              <w:top w:w="48" w:type="dxa"/>
              <w:left w:w="48" w:type="dxa"/>
              <w:bottom w:w="48" w:type="dxa"/>
              <w:right w:w="48" w:type="dxa"/>
            </w:tcMar>
            <w:hideMark/>
          </w:tcPr>
          <w:p w14:paraId="57F170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6471C7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UN3401</w:t>
            </w:r>
          </w:p>
        </w:tc>
        <w:tc>
          <w:tcPr>
            <w:tcW w:w="0" w:type="auto"/>
            <w:tcBorders>
              <w:bottom w:val="single" w:sz="6" w:space="0" w:color="000000"/>
            </w:tcBorders>
            <w:tcMar>
              <w:top w:w="48" w:type="dxa"/>
              <w:left w:w="48" w:type="dxa"/>
              <w:bottom w:w="48" w:type="dxa"/>
              <w:right w:w="48" w:type="dxa"/>
            </w:tcMar>
            <w:hideMark/>
          </w:tcPr>
          <w:p w14:paraId="7BFCA0A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0A94774" w14:textId="77777777" w:rsidTr="006D1729">
        <w:tc>
          <w:tcPr>
            <w:tcW w:w="0" w:type="auto"/>
            <w:tcBorders>
              <w:right w:val="single" w:sz="6" w:space="0" w:color="000000"/>
            </w:tcBorders>
            <w:tcMar>
              <w:top w:w="48" w:type="dxa"/>
              <w:left w:w="48" w:type="dxa"/>
              <w:bottom w:w="48" w:type="dxa"/>
              <w:right w:w="48" w:type="dxa"/>
            </w:tcMar>
            <w:hideMark/>
          </w:tcPr>
          <w:p w14:paraId="4F4C53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ALKALI METAL AMIDES</w:t>
            </w:r>
          </w:p>
        </w:tc>
        <w:tc>
          <w:tcPr>
            <w:tcW w:w="0" w:type="auto"/>
            <w:tcBorders>
              <w:right w:val="single" w:sz="6" w:space="0" w:color="000000"/>
            </w:tcBorders>
            <w:tcMar>
              <w:top w:w="48" w:type="dxa"/>
              <w:left w:w="48" w:type="dxa"/>
              <w:bottom w:w="48" w:type="dxa"/>
              <w:right w:w="48" w:type="dxa"/>
            </w:tcMar>
            <w:hideMark/>
          </w:tcPr>
          <w:p w14:paraId="3E1AE7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AMIDURES DE MÉTAUX ALCALINS</w:t>
            </w:r>
          </w:p>
        </w:tc>
        <w:tc>
          <w:tcPr>
            <w:tcW w:w="0" w:type="auto"/>
            <w:tcBorders>
              <w:right w:val="single" w:sz="6" w:space="0" w:color="000000"/>
            </w:tcBorders>
            <w:tcMar>
              <w:top w:w="48" w:type="dxa"/>
              <w:left w:w="48" w:type="dxa"/>
              <w:bottom w:w="48" w:type="dxa"/>
              <w:right w:w="48" w:type="dxa"/>
            </w:tcMar>
            <w:hideMark/>
          </w:tcPr>
          <w:p w14:paraId="292462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73DCD8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UN1390</w:t>
            </w:r>
          </w:p>
        </w:tc>
        <w:tc>
          <w:tcPr>
            <w:tcW w:w="0" w:type="auto"/>
            <w:tcBorders>
              <w:bottom w:val="single" w:sz="6" w:space="0" w:color="000000"/>
            </w:tcBorders>
            <w:tcMar>
              <w:top w:w="48" w:type="dxa"/>
              <w:left w:w="48" w:type="dxa"/>
              <w:bottom w:w="48" w:type="dxa"/>
              <w:right w:w="48" w:type="dxa"/>
            </w:tcMar>
            <w:hideMark/>
          </w:tcPr>
          <w:p w14:paraId="7A7CCBF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7C585F2" w14:textId="77777777" w:rsidTr="006D1729">
        <w:tc>
          <w:tcPr>
            <w:tcW w:w="0" w:type="auto"/>
            <w:tcBorders>
              <w:right w:val="single" w:sz="6" w:space="0" w:color="000000"/>
            </w:tcBorders>
            <w:tcMar>
              <w:top w:w="48" w:type="dxa"/>
              <w:left w:w="48" w:type="dxa"/>
              <w:bottom w:w="48" w:type="dxa"/>
              <w:right w:w="48" w:type="dxa"/>
            </w:tcMar>
            <w:hideMark/>
          </w:tcPr>
          <w:p w14:paraId="1926F1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ALKALI METAL DISPERSION</w:t>
            </w:r>
          </w:p>
        </w:tc>
        <w:tc>
          <w:tcPr>
            <w:tcW w:w="0" w:type="auto"/>
            <w:tcBorders>
              <w:right w:val="single" w:sz="6" w:space="0" w:color="000000"/>
            </w:tcBorders>
            <w:tcMar>
              <w:top w:w="48" w:type="dxa"/>
              <w:left w:w="48" w:type="dxa"/>
              <w:bottom w:w="48" w:type="dxa"/>
              <w:right w:w="48" w:type="dxa"/>
            </w:tcMar>
            <w:hideMark/>
          </w:tcPr>
          <w:p w14:paraId="061341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DISPERSION DE MÉTAUX ALCALINS</w:t>
            </w:r>
          </w:p>
        </w:tc>
        <w:tc>
          <w:tcPr>
            <w:tcW w:w="0" w:type="auto"/>
            <w:tcBorders>
              <w:right w:val="single" w:sz="6" w:space="0" w:color="000000"/>
            </w:tcBorders>
            <w:tcMar>
              <w:top w:w="48" w:type="dxa"/>
              <w:left w:w="48" w:type="dxa"/>
              <w:bottom w:w="48" w:type="dxa"/>
              <w:right w:w="48" w:type="dxa"/>
            </w:tcMar>
            <w:hideMark/>
          </w:tcPr>
          <w:p w14:paraId="2BC7DE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2D9C7C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UN1391</w:t>
            </w:r>
          </w:p>
        </w:tc>
        <w:tc>
          <w:tcPr>
            <w:tcW w:w="0" w:type="auto"/>
            <w:tcBorders>
              <w:bottom w:val="single" w:sz="6" w:space="0" w:color="000000"/>
            </w:tcBorders>
            <w:tcMar>
              <w:top w:w="48" w:type="dxa"/>
              <w:left w:w="48" w:type="dxa"/>
              <w:bottom w:w="48" w:type="dxa"/>
              <w:right w:w="48" w:type="dxa"/>
            </w:tcMar>
            <w:hideMark/>
          </w:tcPr>
          <w:p w14:paraId="677111D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7D9B818" w14:textId="77777777" w:rsidTr="006D1729">
        <w:tc>
          <w:tcPr>
            <w:tcW w:w="0" w:type="auto"/>
            <w:tcBorders>
              <w:right w:val="single" w:sz="6" w:space="0" w:color="000000"/>
            </w:tcBorders>
            <w:tcMar>
              <w:top w:w="48" w:type="dxa"/>
              <w:left w:w="48" w:type="dxa"/>
              <w:bottom w:w="48" w:type="dxa"/>
              <w:right w:w="48" w:type="dxa"/>
            </w:tcMar>
            <w:hideMark/>
          </w:tcPr>
          <w:p w14:paraId="6FB07A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ALKALI METAL DISPERSION, FLAMMABLE</w:t>
            </w:r>
          </w:p>
        </w:tc>
        <w:tc>
          <w:tcPr>
            <w:tcW w:w="0" w:type="auto"/>
            <w:tcBorders>
              <w:right w:val="single" w:sz="6" w:space="0" w:color="000000"/>
            </w:tcBorders>
            <w:tcMar>
              <w:top w:w="48" w:type="dxa"/>
              <w:left w:w="48" w:type="dxa"/>
              <w:bottom w:w="48" w:type="dxa"/>
              <w:right w:w="48" w:type="dxa"/>
            </w:tcMar>
            <w:hideMark/>
          </w:tcPr>
          <w:p w14:paraId="60675E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DISPERSION DE MÉTAUX ALCALINS, INFLAMMABLE</w:t>
            </w:r>
          </w:p>
        </w:tc>
        <w:tc>
          <w:tcPr>
            <w:tcW w:w="0" w:type="auto"/>
            <w:tcBorders>
              <w:right w:val="single" w:sz="6" w:space="0" w:color="000000"/>
            </w:tcBorders>
            <w:tcMar>
              <w:top w:w="48" w:type="dxa"/>
              <w:left w:w="48" w:type="dxa"/>
              <w:bottom w:w="48" w:type="dxa"/>
              <w:right w:w="48" w:type="dxa"/>
            </w:tcMar>
            <w:hideMark/>
          </w:tcPr>
          <w:p w14:paraId="78B0E1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34CD37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UN3482</w:t>
            </w:r>
          </w:p>
        </w:tc>
        <w:tc>
          <w:tcPr>
            <w:tcW w:w="0" w:type="auto"/>
            <w:tcBorders>
              <w:bottom w:val="single" w:sz="6" w:space="0" w:color="000000"/>
            </w:tcBorders>
            <w:tcMar>
              <w:top w:w="48" w:type="dxa"/>
              <w:left w:w="48" w:type="dxa"/>
              <w:bottom w:w="48" w:type="dxa"/>
              <w:right w:w="48" w:type="dxa"/>
            </w:tcMar>
            <w:hideMark/>
          </w:tcPr>
          <w:p w14:paraId="3FE9652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1DD2FE" w14:textId="77777777" w:rsidTr="006D1729">
        <w:tc>
          <w:tcPr>
            <w:tcW w:w="0" w:type="auto"/>
            <w:tcBorders>
              <w:right w:val="single" w:sz="6" w:space="0" w:color="000000"/>
            </w:tcBorders>
            <w:tcMar>
              <w:top w:w="48" w:type="dxa"/>
              <w:left w:w="48" w:type="dxa"/>
              <w:bottom w:w="48" w:type="dxa"/>
              <w:right w:w="48" w:type="dxa"/>
            </w:tcMar>
            <w:hideMark/>
          </w:tcPr>
          <w:p w14:paraId="76785C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Alkaline corrosive battery fluid</w:t>
            </w:r>
          </w:p>
        </w:tc>
        <w:tc>
          <w:tcPr>
            <w:tcW w:w="0" w:type="auto"/>
            <w:tcBorders>
              <w:right w:val="single" w:sz="6" w:space="0" w:color="000000"/>
            </w:tcBorders>
            <w:tcMar>
              <w:top w:w="48" w:type="dxa"/>
              <w:left w:w="48" w:type="dxa"/>
              <w:bottom w:w="48" w:type="dxa"/>
              <w:right w:w="48" w:type="dxa"/>
            </w:tcMar>
            <w:hideMark/>
          </w:tcPr>
          <w:p w14:paraId="027D42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ÉLECTROLYTE ALCALIN POUR ACCUMULATEURS</w:t>
            </w:r>
          </w:p>
        </w:tc>
        <w:tc>
          <w:tcPr>
            <w:tcW w:w="0" w:type="auto"/>
            <w:tcBorders>
              <w:right w:val="single" w:sz="6" w:space="0" w:color="000000"/>
            </w:tcBorders>
            <w:tcMar>
              <w:top w:w="48" w:type="dxa"/>
              <w:left w:w="48" w:type="dxa"/>
              <w:bottom w:w="48" w:type="dxa"/>
              <w:right w:w="48" w:type="dxa"/>
            </w:tcMar>
            <w:hideMark/>
          </w:tcPr>
          <w:p w14:paraId="1A7CFC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7DF42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UN2797</w:t>
            </w:r>
          </w:p>
        </w:tc>
        <w:tc>
          <w:tcPr>
            <w:tcW w:w="0" w:type="auto"/>
            <w:tcBorders>
              <w:bottom w:val="single" w:sz="6" w:space="0" w:color="000000"/>
            </w:tcBorders>
            <w:tcMar>
              <w:top w:w="48" w:type="dxa"/>
              <w:left w:w="48" w:type="dxa"/>
              <w:bottom w:w="48" w:type="dxa"/>
              <w:right w:w="48" w:type="dxa"/>
            </w:tcMar>
            <w:hideMark/>
          </w:tcPr>
          <w:p w14:paraId="5B03C15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E03E566" w14:textId="77777777" w:rsidTr="006D1729">
        <w:tc>
          <w:tcPr>
            <w:tcW w:w="0" w:type="auto"/>
            <w:tcBorders>
              <w:right w:val="single" w:sz="6" w:space="0" w:color="000000"/>
            </w:tcBorders>
            <w:tcMar>
              <w:top w:w="48" w:type="dxa"/>
              <w:left w:w="48" w:type="dxa"/>
              <w:bottom w:w="48" w:type="dxa"/>
              <w:right w:w="48" w:type="dxa"/>
            </w:tcMar>
            <w:hideMark/>
          </w:tcPr>
          <w:p w14:paraId="25343B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ALKALINE EARTH METAL ALCOHOLATES, N.O.S.</w:t>
            </w:r>
          </w:p>
        </w:tc>
        <w:tc>
          <w:tcPr>
            <w:tcW w:w="0" w:type="auto"/>
            <w:tcBorders>
              <w:right w:val="single" w:sz="6" w:space="0" w:color="000000"/>
            </w:tcBorders>
            <w:tcMar>
              <w:top w:w="48" w:type="dxa"/>
              <w:left w:w="48" w:type="dxa"/>
              <w:bottom w:w="48" w:type="dxa"/>
              <w:right w:w="48" w:type="dxa"/>
            </w:tcMar>
            <w:hideMark/>
          </w:tcPr>
          <w:p w14:paraId="5FE261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ALCOOLATES DE MÉTAUX ALCALINO-TERREUX, N.S.A.</w:t>
            </w:r>
          </w:p>
        </w:tc>
        <w:tc>
          <w:tcPr>
            <w:tcW w:w="0" w:type="auto"/>
            <w:tcBorders>
              <w:right w:val="single" w:sz="6" w:space="0" w:color="000000"/>
            </w:tcBorders>
            <w:tcMar>
              <w:top w:w="48" w:type="dxa"/>
              <w:left w:w="48" w:type="dxa"/>
              <w:bottom w:w="48" w:type="dxa"/>
              <w:right w:w="48" w:type="dxa"/>
            </w:tcMar>
            <w:hideMark/>
          </w:tcPr>
          <w:p w14:paraId="0AB5A7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75EB8C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UN3205</w:t>
            </w:r>
          </w:p>
        </w:tc>
        <w:tc>
          <w:tcPr>
            <w:tcW w:w="0" w:type="auto"/>
            <w:tcBorders>
              <w:bottom w:val="single" w:sz="6" w:space="0" w:color="000000"/>
            </w:tcBorders>
            <w:tcMar>
              <w:top w:w="48" w:type="dxa"/>
              <w:left w:w="48" w:type="dxa"/>
              <w:bottom w:w="48" w:type="dxa"/>
              <w:right w:w="48" w:type="dxa"/>
            </w:tcMar>
            <w:hideMark/>
          </w:tcPr>
          <w:p w14:paraId="687F7DA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AC50686" w14:textId="77777777" w:rsidTr="006D1729">
        <w:tc>
          <w:tcPr>
            <w:tcW w:w="0" w:type="auto"/>
            <w:tcBorders>
              <w:right w:val="single" w:sz="6" w:space="0" w:color="000000"/>
            </w:tcBorders>
            <w:tcMar>
              <w:top w:w="48" w:type="dxa"/>
              <w:left w:w="48" w:type="dxa"/>
              <w:bottom w:w="48" w:type="dxa"/>
              <w:right w:w="48" w:type="dxa"/>
            </w:tcMar>
            <w:hideMark/>
          </w:tcPr>
          <w:p w14:paraId="76847E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ALKALINE EARTH METAL ALLOY, N.O.S.</w:t>
            </w:r>
          </w:p>
        </w:tc>
        <w:tc>
          <w:tcPr>
            <w:tcW w:w="0" w:type="auto"/>
            <w:tcBorders>
              <w:right w:val="single" w:sz="6" w:space="0" w:color="000000"/>
            </w:tcBorders>
            <w:tcMar>
              <w:top w:w="48" w:type="dxa"/>
              <w:left w:w="48" w:type="dxa"/>
              <w:bottom w:w="48" w:type="dxa"/>
              <w:right w:w="48" w:type="dxa"/>
            </w:tcMar>
            <w:hideMark/>
          </w:tcPr>
          <w:p w14:paraId="53FCA0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ALLIAGE DE MÉTAUX ALCALINO-TERREUX, N.S.A.</w:t>
            </w:r>
          </w:p>
        </w:tc>
        <w:tc>
          <w:tcPr>
            <w:tcW w:w="0" w:type="auto"/>
            <w:tcBorders>
              <w:right w:val="single" w:sz="6" w:space="0" w:color="000000"/>
            </w:tcBorders>
            <w:tcMar>
              <w:top w:w="48" w:type="dxa"/>
              <w:left w:w="48" w:type="dxa"/>
              <w:bottom w:w="48" w:type="dxa"/>
              <w:right w:w="48" w:type="dxa"/>
            </w:tcMar>
            <w:hideMark/>
          </w:tcPr>
          <w:p w14:paraId="1D996C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21D35E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UN1393</w:t>
            </w:r>
          </w:p>
        </w:tc>
        <w:tc>
          <w:tcPr>
            <w:tcW w:w="0" w:type="auto"/>
            <w:tcBorders>
              <w:bottom w:val="single" w:sz="6" w:space="0" w:color="000000"/>
            </w:tcBorders>
            <w:tcMar>
              <w:top w:w="48" w:type="dxa"/>
              <w:left w:w="48" w:type="dxa"/>
              <w:bottom w:w="48" w:type="dxa"/>
              <w:right w:w="48" w:type="dxa"/>
            </w:tcMar>
            <w:hideMark/>
          </w:tcPr>
          <w:p w14:paraId="44DD59A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F392868" w14:textId="77777777" w:rsidTr="006D1729">
        <w:tc>
          <w:tcPr>
            <w:tcW w:w="0" w:type="auto"/>
            <w:tcBorders>
              <w:right w:val="single" w:sz="6" w:space="0" w:color="000000"/>
            </w:tcBorders>
            <w:tcMar>
              <w:top w:w="48" w:type="dxa"/>
              <w:left w:w="48" w:type="dxa"/>
              <w:bottom w:w="48" w:type="dxa"/>
              <w:right w:w="48" w:type="dxa"/>
            </w:tcMar>
            <w:hideMark/>
          </w:tcPr>
          <w:p w14:paraId="73983E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ALKALINE EARTH METAL AMALGAM, LIQUID</w:t>
            </w:r>
          </w:p>
        </w:tc>
        <w:tc>
          <w:tcPr>
            <w:tcW w:w="0" w:type="auto"/>
            <w:tcBorders>
              <w:right w:val="single" w:sz="6" w:space="0" w:color="000000"/>
            </w:tcBorders>
            <w:tcMar>
              <w:top w:w="48" w:type="dxa"/>
              <w:left w:w="48" w:type="dxa"/>
              <w:bottom w:w="48" w:type="dxa"/>
              <w:right w:w="48" w:type="dxa"/>
            </w:tcMar>
            <w:hideMark/>
          </w:tcPr>
          <w:p w14:paraId="32B530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AMALGAME DE MÉTAUX ALCALINO-TERREUX, LIQUIDE</w:t>
            </w:r>
          </w:p>
        </w:tc>
        <w:tc>
          <w:tcPr>
            <w:tcW w:w="0" w:type="auto"/>
            <w:tcBorders>
              <w:right w:val="single" w:sz="6" w:space="0" w:color="000000"/>
            </w:tcBorders>
            <w:tcMar>
              <w:top w:w="48" w:type="dxa"/>
              <w:left w:w="48" w:type="dxa"/>
              <w:bottom w:w="48" w:type="dxa"/>
              <w:right w:w="48" w:type="dxa"/>
            </w:tcMar>
            <w:hideMark/>
          </w:tcPr>
          <w:p w14:paraId="6C1547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077619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UN1392</w:t>
            </w:r>
          </w:p>
        </w:tc>
        <w:tc>
          <w:tcPr>
            <w:tcW w:w="0" w:type="auto"/>
            <w:tcBorders>
              <w:bottom w:val="single" w:sz="6" w:space="0" w:color="000000"/>
            </w:tcBorders>
            <w:tcMar>
              <w:top w:w="48" w:type="dxa"/>
              <w:left w:w="48" w:type="dxa"/>
              <w:bottom w:w="48" w:type="dxa"/>
              <w:right w:w="48" w:type="dxa"/>
            </w:tcMar>
            <w:hideMark/>
          </w:tcPr>
          <w:p w14:paraId="58B2D24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CDC88BB" w14:textId="77777777" w:rsidTr="006D1729">
        <w:tc>
          <w:tcPr>
            <w:tcW w:w="0" w:type="auto"/>
            <w:tcBorders>
              <w:right w:val="single" w:sz="6" w:space="0" w:color="000000"/>
            </w:tcBorders>
            <w:tcMar>
              <w:top w:w="48" w:type="dxa"/>
              <w:left w:w="48" w:type="dxa"/>
              <w:bottom w:w="48" w:type="dxa"/>
              <w:right w:w="48" w:type="dxa"/>
            </w:tcMar>
            <w:hideMark/>
          </w:tcPr>
          <w:p w14:paraId="2ED016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ALKALINE EARTH METAL AMALGAM, SOLID</w:t>
            </w:r>
          </w:p>
        </w:tc>
        <w:tc>
          <w:tcPr>
            <w:tcW w:w="0" w:type="auto"/>
            <w:tcBorders>
              <w:right w:val="single" w:sz="6" w:space="0" w:color="000000"/>
            </w:tcBorders>
            <w:tcMar>
              <w:top w:w="48" w:type="dxa"/>
              <w:left w:w="48" w:type="dxa"/>
              <w:bottom w:w="48" w:type="dxa"/>
              <w:right w:w="48" w:type="dxa"/>
            </w:tcMar>
            <w:hideMark/>
          </w:tcPr>
          <w:p w14:paraId="7FF5EB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AMALGAME DE MÉTAUX ALCALINO-TERREUX, SOLIDE</w:t>
            </w:r>
          </w:p>
        </w:tc>
        <w:tc>
          <w:tcPr>
            <w:tcW w:w="0" w:type="auto"/>
            <w:tcBorders>
              <w:right w:val="single" w:sz="6" w:space="0" w:color="000000"/>
            </w:tcBorders>
            <w:tcMar>
              <w:top w:w="48" w:type="dxa"/>
              <w:left w:w="48" w:type="dxa"/>
              <w:bottom w:w="48" w:type="dxa"/>
              <w:right w:w="48" w:type="dxa"/>
            </w:tcMar>
            <w:hideMark/>
          </w:tcPr>
          <w:p w14:paraId="1854F2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0DF6BC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UN3402</w:t>
            </w:r>
          </w:p>
        </w:tc>
        <w:tc>
          <w:tcPr>
            <w:tcW w:w="0" w:type="auto"/>
            <w:tcBorders>
              <w:bottom w:val="single" w:sz="6" w:space="0" w:color="000000"/>
            </w:tcBorders>
            <w:tcMar>
              <w:top w:w="48" w:type="dxa"/>
              <w:left w:w="48" w:type="dxa"/>
              <w:bottom w:w="48" w:type="dxa"/>
              <w:right w:w="48" w:type="dxa"/>
            </w:tcMar>
            <w:hideMark/>
          </w:tcPr>
          <w:p w14:paraId="4DBA3DA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D38FC15" w14:textId="77777777" w:rsidTr="006D1729">
        <w:tc>
          <w:tcPr>
            <w:tcW w:w="0" w:type="auto"/>
            <w:tcBorders>
              <w:right w:val="single" w:sz="6" w:space="0" w:color="000000"/>
            </w:tcBorders>
            <w:tcMar>
              <w:top w:w="48" w:type="dxa"/>
              <w:left w:w="48" w:type="dxa"/>
              <w:bottom w:w="48" w:type="dxa"/>
              <w:right w:w="48" w:type="dxa"/>
            </w:tcMar>
            <w:hideMark/>
          </w:tcPr>
          <w:p w14:paraId="337676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ALKALINE EARTH METAL DISPERSION</w:t>
            </w:r>
          </w:p>
        </w:tc>
        <w:tc>
          <w:tcPr>
            <w:tcW w:w="0" w:type="auto"/>
            <w:tcBorders>
              <w:right w:val="single" w:sz="6" w:space="0" w:color="000000"/>
            </w:tcBorders>
            <w:tcMar>
              <w:top w:w="48" w:type="dxa"/>
              <w:left w:w="48" w:type="dxa"/>
              <w:bottom w:w="48" w:type="dxa"/>
              <w:right w:w="48" w:type="dxa"/>
            </w:tcMar>
            <w:hideMark/>
          </w:tcPr>
          <w:p w14:paraId="62A558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DISPERSION DE MÉTAUX ALCALINO-TERREUX</w:t>
            </w:r>
          </w:p>
        </w:tc>
        <w:tc>
          <w:tcPr>
            <w:tcW w:w="0" w:type="auto"/>
            <w:tcBorders>
              <w:right w:val="single" w:sz="6" w:space="0" w:color="000000"/>
            </w:tcBorders>
            <w:tcMar>
              <w:top w:w="48" w:type="dxa"/>
              <w:left w:w="48" w:type="dxa"/>
              <w:bottom w:w="48" w:type="dxa"/>
              <w:right w:w="48" w:type="dxa"/>
            </w:tcMar>
            <w:hideMark/>
          </w:tcPr>
          <w:p w14:paraId="7C38F3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2FDFE0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UN1391</w:t>
            </w:r>
          </w:p>
        </w:tc>
        <w:tc>
          <w:tcPr>
            <w:tcW w:w="0" w:type="auto"/>
            <w:tcBorders>
              <w:bottom w:val="single" w:sz="6" w:space="0" w:color="000000"/>
            </w:tcBorders>
            <w:tcMar>
              <w:top w:w="48" w:type="dxa"/>
              <w:left w:w="48" w:type="dxa"/>
              <w:bottom w:w="48" w:type="dxa"/>
              <w:right w:w="48" w:type="dxa"/>
            </w:tcMar>
            <w:hideMark/>
          </w:tcPr>
          <w:p w14:paraId="3AB0019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E9FB3EB" w14:textId="77777777" w:rsidTr="006D1729">
        <w:tc>
          <w:tcPr>
            <w:tcW w:w="0" w:type="auto"/>
            <w:tcBorders>
              <w:right w:val="single" w:sz="6" w:space="0" w:color="000000"/>
            </w:tcBorders>
            <w:tcMar>
              <w:top w:w="48" w:type="dxa"/>
              <w:left w:w="48" w:type="dxa"/>
              <w:bottom w:w="48" w:type="dxa"/>
              <w:right w:w="48" w:type="dxa"/>
            </w:tcMar>
            <w:hideMark/>
          </w:tcPr>
          <w:p w14:paraId="5E2B74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ALKALINE EARTH METAL DISPERSION, FLAMMABLE</w:t>
            </w:r>
          </w:p>
        </w:tc>
        <w:tc>
          <w:tcPr>
            <w:tcW w:w="0" w:type="auto"/>
            <w:tcBorders>
              <w:right w:val="single" w:sz="6" w:space="0" w:color="000000"/>
            </w:tcBorders>
            <w:tcMar>
              <w:top w:w="48" w:type="dxa"/>
              <w:left w:w="48" w:type="dxa"/>
              <w:bottom w:w="48" w:type="dxa"/>
              <w:right w:w="48" w:type="dxa"/>
            </w:tcMar>
            <w:hideMark/>
          </w:tcPr>
          <w:p w14:paraId="441CF4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DISPERSION DE MÉTAUX ALCALINO-TERREUX, INFLAMMABLE</w:t>
            </w:r>
          </w:p>
        </w:tc>
        <w:tc>
          <w:tcPr>
            <w:tcW w:w="0" w:type="auto"/>
            <w:tcBorders>
              <w:right w:val="single" w:sz="6" w:space="0" w:color="000000"/>
            </w:tcBorders>
            <w:tcMar>
              <w:top w:w="48" w:type="dxa"/>
              <w:left w:w="48" w:type="dxa"/>
              <w:bottom w:w="48" w:type="dxa"/>
              <w:right w:w="48" w:type="dxa"/>
            </w:tcMar>
            <w:hideMark/>
          </w:tcPr>
          <w:p w14:paraId="25CD3F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4E1436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UN3482</w:t>
            </w:r>
          </w:p>
        </w:tc>
        <w:tc>
          <w:tcPr>
            <w:tcW w:w="0" w:type="auto"/>
            <w:tcBorders>
              <w:bottom w:val="single" w:sz="6" w:space="0" w:color="000000"/>
            </w:tcBorders>
            <w:tcMar>
              <w:top w:w="48" w:type="dxa"/>
              <w:left w:w="48" w:type="dxa"/>
              <w:bottom w:w="48" w:type="dxa"/>
              <w:right w:w="48" w:type="dxa"/>
            </w:tcMar>
            <w:hideMark/>
          </w:tcPr>
          <w:p w14:paraId="787B560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E1213CA" w14:textId="77777777" w:rsidTr="006D1729">
        <w:tc>
          <w:tcPr>
            <w:tcW w:w="0" w:type="auto"/>
            <w:tcBorders>
              <w:right w:val="single" w:sz="6" w:space="0" w:color="000000"/>
            </w:tcBorders>
            <w:tcMar>
              <w:top w:w="48" w:type="dxa"/>
              <w:left w:w="48" w:type="dxa"/>
              <w:bottom w:w="48" w:type="dxa"/>
              <w:right w:w="48" w:type="dxa"/>
            </w:tcMar>
            <w:hideMark/>
          </w:tcPr>
          <w:p w14:paraId="3FC5F7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ALKALOIDS, LIQUID, N.O.S.</w:t>
            </w:r>
          </w:p>
        </w:tc>
        <w:tc>
          <w:tcPr>
            <w:tcW w:w="0" w:type="auto"/>
            <w:tcBorders>
              <w:right w:val="single" w:sz="6" w:space="0" w:color="000000"/>
            </w:tcBorders>
            <w:tcMar>
              <w:top w:w="48" w:type="dxa"/>
              <w:left w:w="48" w:type="dxa"/>
              <w:bottom w:w="48" w:type="dxa"/>
              <w:right w:w="48" w:type="dxa"/>
            </w:tcMar>
            <w:hideMark/>
          </w:tcPr>
          <w:p w14:paraId="28B659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ALCALOÏDES LIQUIDES, N.S.A.</w:t>
            </w:r>
          </w:p>
        </w:tc>
        <w:tc>
          <w:tcPr>
            <w:tcW w:w="0" w:type="auto"/>
            <w:tcBorders>
              <w:right w:val="single" w:sz="6" w:space="0" w:color="000000"/>
            </w:tcBorders>
            <w:tcMar>
              <w:top w:w="48" w:type="dxa"/>
              <w:left w:w="48" w:type="dxa"/>
              <w:bottom w:w="48" w:type="dxa"/>
              <w:right w:w="48" w:type="dxa"/>
            </w:tcMar>
            <w:hideMark/>
          </w:tcPr>
          <w:p w14:paraId="769B14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67F4C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UN3140</w:t>
            </w:r>
          </w:p>
        </w:tc>
        <w:tc>
          <w:tcPr>
            <w:tcW w:w="0" w:type="auto"/>
            <w:tcBorders>
              <w:bottom w:val="single" w:sz="6" w:space="0" w:color="000000"/>
            </w:tcBorders>
            <w:tcMar>
              <w:top w:w="48" w:type="dxa"/>
              <w:left w:w="48" w:type="dxa"/>
              <w:bottom w:w="48" w:type="dxa"/>
              <w:right w:w="48" w:type="dxa"/>
            </w:tcMar>
            <w:hideMark/>
          </w:tcPr>
          <w:p w14:paraId="4C9CFFE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99576D4" w14:textId="77777777" w:rsidTr="006D1729">
        <w:tc>
          <w:tcPr>
            <w:tcW w:w="0" w:type="auto"/>
            <w:tcBorders>
              <w:right w:val="single" w:sz="6" w:space="0" w:color="000000"/>
            </w:tcBorders>
            <w:tcMar>
              <w:top w:w="48" w:type="dxa"/>
              <w:left w:w="48" w:type="dxa"/>
              <w:bottom w:w="48" w:type="dxa"/>
              <w:right w:w="48" w:type="dxa"/>
            </w:tcMar>
            <w:hideMark/>
          </w:tcPr>
          <w:p w14:paraId="568E02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ALKALOIDS, SOLID, N.O.S.</w:t>
            </w:r>
          </w:p>
        </w:tc>
        <w:tc>
          <w:tcPr>
            <w:tcW w:w="0" w:type="auto"/>
            <w:tcBorders>
              <w:right w:val="single" w:sz="6" w:space="0" w:color="000000"/>
            </w:tcBorders>
            <w:tcMar>
              <w:top w:w="48" w:type="dxa"/>
              <w:left w:w="48" w:type="dxa"/>
              <w:bottom w:w="48" w:type="dxa"/>
              <w:right w:w="48" w:type="dxa"/>
            </w:tcMar>
            <w:hideMark/>
          </w:tcPr>
          <w:p w14:paraId="20F651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ALCALOÏDES SOLIDES, N.S.A.</w:t>
            </w:r>
          </w:p>
        </w:tc>
        <w:tc>
          <w:tcPr>
            <w:tcW w:w="0" w:type="auto"/>
            <w:tcBorders>
              <w:right w:val="single" w:sz="6" w:space="0" w:color="000000"/>
            </w:tcBorders>
            <w:tcMar>
              <w:top w:w="48" w:type="dxa"/>
              <w:left w:w="48" w:type="dxa"/>
              <w:bottom w:w="48" w:type="dxa"/>
              <w:right w:w="48" w:type="dxa"/>
            </w:tcMar>
            <w:hideMark/>
          </w:tcPr>
          <w:p w14:paraId="249C2E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6B1F7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UN1544</w:t>
            </w:r>
          </w:p>
        </w:tc>
        <w:tc>
          <w:tcPr>
            <w:tcW w:w="0" w:type="auto"/>
            <w:tcBorders>
              <w:bottom w:val="single" w:sz="6" w:space="0" w:color="000000"/>
            </w:tcBorders>
            <w:tcMar>
              <w:top w:w="48" w:type="dxa"/>
              <w:left w:w="48" w:type="dxa"/>
              <w:bottom w:w="48" w:type="dxa"/>
              <w:right w:w="48" w:type="dxa"/>
            </w:tcMar>
            <w:hideMark/>
          </w:tcPr>
          <w:p w14:paraId="447AE44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EF9BD75" w14:textId="77777777" w:rsidTr="006D1729">
        <w:tc>
          <w:tcPr>
            <w:tcW w:w="0" w:type="auto"/>
            <w:tcBorders>
              <w:right w:val="single" w:sz="6" w:space="0" w:color="000000"/>
            </w:tcBorders>
            <w:tcMar>
              <w:top w:w="48" w:type="dxa"/>
              <w:left w:w="48" w:type="dxa"/>
              <w:bottom w:w="48" w:type="dxa"/>
              <w:right w:w="48" w:type="dxa"/>
            </w:tcMar>
            <w:hideMark/>
          </w:tcPr>
          <w:p w14:paraId="35FC6B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ALKALOID SALTS, LIQUID, N.O.S.</w:t>
            </w:r>
          </w:p>
        </w:tc>
        <w:tc>
          <w:tcPr>
            <w:tcW w:w="0" w:type="auto"/>
            <w:tcBorders>
              <w:right w:val="single" w:sz="6" w:space="0" w:color="000000"/>
            </w:tcBorders>
            <w:tcMar>
              <w:top w:w="48" w:type="dxa"/>
              <w:left w:w="48" w:type="dxa"/>
              <w:bottom w:w="48" w:type="dxa"/>
              <w:right w:w="48" w:type="dxa"/>
            </w:tcMar>
            <w:hideMark/>
          </w:tcPr>
          <w:p w14:paraId="2FB3CD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SELS D’ALCALOÏDES LIQUIDES, N.S.A.</w:t>
            </w:r>
          </w:p>
        </w:tc>
        <w:tc>
          <w:tcPr>
            <w:tcW w:w="0" w:type="auto"/>
            <w:tcBorders>
              <w:right w:val="single" w:sz="6" w:space="0" w:color="000000"/>
            </w:tcBorders>
            <w:tcMar>
              <w:top w:w="48" w:type="dxa"/>
              <w:left w:w="48" w:type="dxa"/>
              <w:bottom w:w="48" w:type="dxa"/>
              <w:right w:w="48" w:type="dxa"/>
            </w:tcMar>
            <w:hideMark/>
          </w:tcPr>
          <w:p w14:paraId="1FD54D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4FF14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UN3140</w:t>
            </w:r>
          </w:p>
        </w:tc>
        <w:tc>
          <w:tcPr>
            <w:tcW w:w="0" w:type="auto"/>
            <w:tcBorders>
              <w:bottom w:val="single" w:sz="6" w:space="0" w:color="000000"/>
            </w:tcBorders>
            <w:tcMar>
              <w:top w:w="48" w:type="dxa"/>
              <w:left w:w="48" w:type="dxa"/>
              <w:bottom w:w="48" w:type="dxa"/>
              <w:right w:w="48" w:type="dxa"/>
            </w:tcMar>
            <w:hideMark/>
          </w:tcPr>
          <w:p w14:paraId="58CF2CE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BE9BE66" w14:textId="77777777" w:rsidTr="006D1729">
        <w:tc>
          <w:tcPr>
            <w:tcW w:w="0" w:type="auto"/>
            <w:tcBorders>
              <w:right w:val="single" w:sz="6" w:space="0" w:color="000000"/>
            </w:tcBorders>
            <w:tcMar>
              <w:top w:w="48" w:type="dxa"/>
              <w:left w:w="48" w:type="dxa"/>
              <w:bottom w:w="48" w:type="dxa"/>
              <w:right w:w="48" w:type="dxa"/>
            </w:tcMar>
            <w:hideMark/>
          </w:tcPr>
          <w:p w14:paraId="6DE605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ALKALOID SALTS, SOLID, N.O.S.</w:t>
            </w:r>
          </w:p>
        </w:tc>
        <w:tc>
          <w:tcPr>
            <w:tcW w:w="0" w:type="auto"/>
            <w:tcBorders>
              <w:right w:val="single" w:sz="6" w:space="0" w:color="000000"/>
            </w:tcBorders>
            <w:tcMar>
              <w:top w:w="48" w:type="dxa"/>
              <w:left w:w="48" w:type="dxa"/>
              <w:bottom w:w="48" w:type="dxa"/>
              <w:right w:w="48" w:type="dxa"/>
            </w:tcMar>
            <w:hideMark/>
          </w:tcPr>
          <w:p w14:paraId="2C794A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SELS D’ALCALOÏDES SOLIDES, N.S.A.</w:t>
            </w:r>
          </w:p>
        </w:tc>
        <w:tc>
          <w:tcPr>
            <w:tcW w:w="0" w:type="auto"/>
            <w:tcBorders>
              <w:right w:val="single" w:sz="6" w:space="0" w:color="000000"/>
            </w:tcBorders>
            <w:tcMar>
              <w:top w:w="48" w:type="dxa"/>
              <w:left w:w="48" w:type="dxa"/>
              <w:bottom w:w="48" w:type="dxa"/>
              <w:right w:w="48" w:type="dxa"/>
            </w:tcMar>
            <w:hideMark/>
          </w:tcPr>
          <w:p w14:paraId="4420D1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A0105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UN1544</w:t>
            </w:r>
          </w:p>
        </w:tc>
        <w:tc>
          <w:tcPr>
            <w:tcW w:w="0" w:type="auto"/>
            <w:tcBorders>
              <w:bottom w:val="single" w:sz="6" w:space="0" w:color="000000"/>
            </w:tcBorders>
            <w:tcMar>
              <w:top w:w="48" w:type="dxa"/>
              <w:left w:w="48" w:type="dxa"/>
              <w:bottom w:w="48" w:type="dxa"/>
              <w:right w:w="48" w:type="dxa"/>
            </w:tcMar>
            <w:hideMark/>
          </w:tcPr>
          <w:p w14:paraId="5435B83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46E77C" w14:textId="77777777" w:rsidTr="006D1729">
        <w:tc>
          <w:tcPr>
            <w:tcW w:w="0" w:type="auto"/>
            <w:tcBorders>
              <w:right w:val="single" w:sz="6" w:space="0" w:color="000000"/>
            </w:tcBorders>
            <w:tcMar>
              <w:top w:w="48" w:type="dxa"/>
              <w:left w:w="48" w:type="dxa"/>
              <w:bottom w:w="48" w:type="dxa"/>
              <w:right w:w="48" w:type="dxa"/>
            </w:tcMar>
            <w:hideMark/>
          </w:tcPr>
          <w:p w14:paraId="413A18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Alkyl aluminium halides, liquid</w:t>
            </w:r>
          </w:p>
        </w:tc>
        <w:tc>
          <w:tcPr>
            <w:tcW w:w="0" w:type="auto"/>
            <w:tcBorders>
              <w:right w:val="single" w:sz="6" w:space="0" w:color="000000"/>
            </w:tcBorders>
            <w:tcMar>
              <w:top w:w="48" w:type="dxa"/>
              <w:left w:w="48" w:type="dxa"/>
              <w:bottom w:w="48" w:type="dxa"/>
              <w:right w:w="48" w:type="dxa"/>
            </w:tcMar>
            <w:hideMark/>
          </w:tcPr>
          <w:p w14:paraId="6CC747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Halogénures d’alkylaluminium liquides</w:t>
            </w:r>
          </w:p>
        </w:tc>
        <w:tc>
          <w:tcPr>
            <w:tcW w:w="0" w:type="auto"/>
            <w:tcBorders>
              <w:right w:val="single" w:sz="6" w:space="0" w:color="000000"/>
            </w:tcBorders>
            <w:tcMar>
              <w:top w:w="48" w:type="dxa"/>
              <w:left w:w="48" w:type="dxa"/>
              <w:bottom w:w="48" w:type="dxa"/>
              <w:right w:w="48" w:type="dxa"/>
            </w:tcMar>
            <w:hideMark/>
          </w:tcPr>
          <w:p w14:paraId="3407B9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276D03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UN3394</w:t>
            </w:r>
          </w:p>
        </w:tc>
        <w:tc>
          <w:tcPr>
            <w:tcW w:w="0" w:type="auto"/>
            <w:tcBorders>
              <w:bottom w:val="single" w:sz="6" w:space="0" w:color="000000"/>
            </w:tcBorders>
            <w:tcMar>
              <w:top w:w="48" w:type="dxa"/>
              <w:left w:w="48" w:type="dxa"/>
              <w:bottom w:w="48" w:type="dxa"/>
              <w:right w:w="48" w:type="dxa"/>
            </w:tcMar>
            <w:hideMark/>
          </w:tcPr>
          <w:p w14:paraId="1C2D9F5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28B6F73" w14:textId="77777777" w:rsidTr="006D1729">
        <w:tc>
          <w:tcPr>
            <w:tcW w:w="0" w:type="auto"/>
            <w:tcBorders>
              <w:right w:val="single" w:sz="6" w:space="0" w:color="000000"/>
            </w:tcBorders>
            <w:tcMar>
              <w:top w:w="48" w:type="dxa"/>
              <w:left w:w="48" w:type="dxa"/>
              <w:bottom w:w="48" w:type="dxa"/>
              <w:right w:w="48" w:type="dxa"/>
            </w:tcMar>
            <w:hideMark/>
          </w:tcPr>
          <w:p w14:paraId="442B44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Alkyl aluminium halides, solid</w:t>
            </w:r>
          </w:p>
        </w:tc>
        <w:tc>
          <w:tcPr>
            <w:tcW w:w="0" w:type="auto"/>
            <w:tcBorders>
              <w:right w:val="single" w:sz="6" w:space="0" w:color="000000"/>
            </w:tcBorders>
            <w:tcMar>
              <w:top w:w="48" w:type="dxa"/>
              <w:left w:w="48" w:type="dxa"/>
              <w:bottom w:w="48" w:type="dxa"/>
              <w:right w:w="48" w:type="dxa"/>
            </w:tcMar>
            <w:hideMark/>
          </w:tcPr>
          <w:p w14:paraId="4AFC6F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Halogénures d’alkylaluminium solides</w:t>
            </w:r>
          </w:p>
        </w:tc>
        <w:tc>
          <w:tcPr>
            <w:tcW w:w="0" w:type="auto"/>
            <w:tcBorders>
              <w:right w:val="single" w:sz="6" w:space="0" w:color="000000"/>
            </w:tcBorders>
            <w:tcMar>
              <w:top w:w="48" w:type="dxa"/>
              <w:left w:w="48" w:type="dxa"/>
              <w:bottom w:w="48" w:type="dxa"/>
              <w:right w:w="48" w:type="dxa"/>
            </w:tcMar>
            <w:hideMark/>
          </w:tcPr>
          <w:p w14:paraId="514D7B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24944C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UN3393</w:t>
            </w:r>
          </w:p>
        </w:tc>
        <w:tc>
          <w:tcPr>
            <w:tcW w:w="0" w:type="auto"/>
            <w:tcBorders>
              <w:bottom w:val="single" w:sz="6" w:space="0" w:color="000000"/>
            </w:tcBorders>
            <w:tcMar>
              <w:top w:w="48" w:type="dxa"/>
              <w:left w:w="48" w:type="dxa"/>
              <w:bottom w:w="48" w:type="dxa"/>
              <w:right w:w="48" w:type="dxa"/>
            </w:tcMar>
            <w:hideMark/>
          </w:tcPr>
          <w:p w14:paraId="68369F5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E6DF801" w14:textId="77777777" w:rsidTr="006D1729">
        <w:tc>
          <w:tcPr>
            <w:tcW w:w="0" w:type="auto"/>
            <w:tcBorders>
              <w:right w:val="single" w:sz="6" w:space="0" w:color="000000"/>
            </w:tcBorders>
            <w:tcMar>
              <w:top w:w="48" w:type="dxa"/>
              <w:left w:w="48" w:type="dxa"/>
              <w:bottom w:w="48" w:type="dxa"/>
              <w:right w:w="48" w:type="dxa"/>
            </w:tcMar>
            <w:hideMark/>
          </w:tcPr>
          <w:p w14:paraId="0A3F54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Alkylbenzenesulfonates, branched and straight chain (excluding C</w:t>
            </w:r>
            <w:r w:rsidRPr="006D1729">
              <w:rPr>
                <w:rFonts w:ascii="Times New Roman" w:eastAsia="Times New Roman" w:hAnsi="Times New Roman" w:cs="Times New Roman"/>
                <w:sz w:val="18"/>
                <w:szCs w:val="18"/>
                <w:vertAlign w:val="subscript"/>
              </w:rPr>
              <w:t>11</w:t>
            </w:r>
            <w:r w:rsidRPr="006D1729">
              <w:rPr>
                <w:rFonts w:ascii="Times New Roman" w:eastAsia="Times New Roman" w:hAnsi="Times New Roman" w:cs="Times New Roman"/>
                <w:sz w:val="18"/>
                <w:szCs w:val="18"/>
              </w:rPr>
              <w:t>-C</w:t>
            </w:r>
            <w:r w:rsidRPr="006D1729">
              <w:rPr>
                <w:rFonts w:ascii="Times New Roman" w:eastAsia="Times New Roman" w:hAnsi="Times New Roman" w:cs="Times New Roman"/>
                <w:sz w:val="18"/>
                <w:szCs w:val="18"/>
                <w:vertAlign w:val="subscript"/>
              </w:rPr>
              <w:t>13</w:t>
            </w:r>
            <w:r w:rsidRPr="006D1729">
              <w:rPr>
                <w:rFonts w:ascii="Times New Roman" w:eastAsia="Times New Roman" w:hAnsi="Times New Roman" w:cs="Times New Roman"/>
                <w:sz w:val="18"/>
                <w:szCs w:val="18"/>
              </w:rPr>
              <w:t xml:space="preserve"> branched and straight chain homologues)</w:t>
            </w:r>
          </w:p>
        </w:tc>
        <w:tc>
          <w:tcPr>
            <w:tcW w:w="0" w:type="auto"/>
            <w:tcBorders>
              <w:right w:val="single" w:sz="6" w:space="0" w:color="000000"/>
            </w:tcBorders>
            <w:tcMar>
              <w:top w:w="48" w:type="dxa"/>
              <w:left w:w="48" w:type="dxa"/>
              <w:bottom w:w="48" w:type="dxa"/>
              <w:right w:w="48" w:type="dxa"/>
            </w:tcMar>
            <w:hideMark/>
          </w:tcPr>
          <w:p w14:paraId="3A86CA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Alkylbenzènesulfonates, chaîne ramifiée et chaîne droite (à l’exception des homologues C</w:t>
            </w:r>
            <w:r w:rsidRPr="006D1729">
              <w:rPr>
                <w:rFonts w:ascii="Times New Roman" w:eastAsia="Times New Roman" w:hAnsi="Times New Roman" w:cs="Times New Roman"/>
                <w:sz w:val="18"/>
                <w:szCs w:val="18"/>
                <w:vertAlign w:val="subscript"/>
                <w:lang w:val="fr-FR"/>
              </w:rPr>
              <w:t>11</w:t>
            </w:r>
            <w:r w:rsidRPr="006D1729">
              <w:rPr>
                <w:rFonts w:ascii="Times New Roman" w:eastAsia="Times New Roman" w:hAnsi="Times New Roman" w:cs="Times New Roman"/>
                <w:sz w:val="18"/>
                <w:szCs w:val="18"/>
                <w:lang w:val="fr-FR"/>
              </w:rPr>
              <w:t>-C</w:t>
            </w:r>
            <w:r w:rsidRPr="006D1729">
              <w:rPr>
                <w:rFonts w:ascii="Times New Roman" w:eastAsia="Times New Roman" w:hAnsi="Times New Roman" w:cs="Times New Roman"/>
                <w:sz w:val="18"/>
                <w:szCs w:val="18"/>
                <w:vertAlign w:val="subscript"/>
                <w:lang w:val="fr-FR"/>
              </w:rPr>
              <w:t>13</w:t>
            </w:r>
            <w:r w:rsidRPr="006D1729">
              <w:rPr>
                <w:rFonts w:ascii="Times New Roman" w:eastAsia="Times New Roman" w:hAnsi="Times New Roman" w:cs="Times New Roman"/>
                <w:sz w:val="18"/>
                <w:szCs w:val="18"/>
                <w:lang w:val="fr-FR"/>
              </w:rPr>
              <w:t xml:space="preserve"> à chaîne droite et ramifiée)</w:t>
            </w:r>
          </w:p>
        </w:tc>
        <w:tc>
          <w:tcPr>
            <w:tcW w:w="0" w:type="auto"/>
            <w:tcBorders>
              <w:right w:val="single" w:sz="6" w:space="0" w:color="000000"/>
            </w:tcBorders>
            <w:tcMar>
              <w:top w:w="48" w:type="dxa"/>
              <w:left w:w="48" w:type="dxa"/>
              <w:bottom w:w="48" w:type="dxa"/>
              <w:right w:w="48" w:type="dxa"/>
            </w:tcMar>
            <w:hideMark/>
          </w:tcPr>
          <w:p w14:paraId="601896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2A658E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1528EF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8B7B217" w14:textId="77777777" w:rsidTr="006D1729">
        <w:tc>
          <w:tcPr>
            <w:tcW w:w="0" w:type="auto"/>
            <w:tcBorders>
              <w:right w:val="single" w:sz="6" w:space="0" w:color="000000"/>
            </w:tcBorders>
            <w:tcMar>
              <w:top w:w="48" w:type="dxa"/>
              <w:left w:w="48" w:type="dxa"/>
              <w:bottom w:w="48" w:type="dxa"/>
              <w:right w:w="48" w:type="dxa"/>
            </w:tcMar>
            <w:hideMark/>
          </w:tcPr>
          <w:p w14:paraId="3BD035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Alkylbenzenesulphonates, branched and straight chain (excluding C</w:t>
            </w:r>
            <w:r w:rsidRPr="006D1729">
              <w:rPr>
                <w:rFonts w:ascii="Times New Roman" w:eastAsia="Times New Roman" w:hAnsi="Times New Roman" w:cs="Times New Roman"/>
                <w:sz w:val="18"/>
                <w:szCs w:val="18"/>
                <w:vertAlign w:val="subscript"/>
              </w:rPr>
              <w:t>11</w:t>
            </w:r>
            <w:r w:rsidRPr="006D1729">
              <w:rPr>
                <w:rFonts w:ascii="Times New Roman" w:eastAsia="Times New Roman" w:hAnsi="Times New Roman" w:cs="Times New Roman"/>
                <w:sz w:val="18"/>
                <w:szCs w:val="18"/>
              </w:rPr>
              <w:t>-C</w:t>
            </w:r>
            <w:r w:rsidRPr="006D1729">
              <w:rPr>
                <w:rFonts w:ascii="Times New Roman" w:eastAsia="Times New Roman" w:hAnsi="Times New Roman" w:cs="Times New Roman"/>
                <w:sz w:val="18"/>
                <w:szCs w:val="18"/>
                <w:vertAlign w:val="subscript"/>
              </w:rPr>
              <w:t>13</w:t>
            </w:r>
            <w:r w:rsidRPr="006D1729">
              <w:rPr>
                <w:rFonts w:ascii="Times New Roman" w:eastAsia="Times New Roman" w:hAnsi="Times New Roman" w:cs="Times New Roman"/>
                <w:sz w:val="18"/>
                <w:szCs w:val="18"/>
              </w:rPr>
              <w:t xml:space="preserve"> branched and straight chain homologues)</w:t>
            </w:r>
          </w:p>
        </w:tc>
        <w:tc>
          <w:tcPr>
            <w:tcW w:w="0" w:type="auto"/>
            <w:tcBorders>
              <w:right w:val="single" w:sz="6" w:space="0" w:color="000000"/>
            </w:tcBorders>
            <w:tcMar>
              <w:top w:w="48" w:type="dxa"/>
              <w:left w:w="48" w:type="dxa"/>
              <w:bottom w:w="48" w:type="dxa"/>
              <w:right w:w="48" w:type="dxa"/>
            </w:tcMar>
            <w:hideMark/>
          </w:tcPr>
          <w:p w14:paraId="3D95C2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Alkylbenzènesulfonates, chaîne ramifiée et chaîne droite (à l’exception des homologues C</w:t>
            </w:r>
            <w:r w:rsidRPr="006D1729">
              <w:rPr>
                <w:rFonts w:ascii="Times New Roman" w:eastAsia="Times New Roman" w:hAnsi="Times New Roman" w:cs="Times New Roman"/>
                <w:sz w:val="18"/>
                <w:szCs w:val="18"/>
                <w:vertAlign w:val="subscript"/>
                <w:lang w:val="fr-FR"/>
              </w:rPr>
              <w:t>11</w:t>
            </w:r>
            <w:r w:rsidRPr="006D1729">
              <w:rPr>
                <w:rFonts w:ascii="Times New Roman" w:eastAsia="Times New Roman" w:hAnsi="Times New Roman" w:cs="Times New Roman"/>
                <w:sz w:val="18"/>
                <w:szCs w:val="18"/>
                <w:lang w:val="fr-FR"/>
              </w:rPr>
              <w:t>-C</w:t>
            </w:r>
            <w:r w:rsidRPr="006D1729">
              <w:rPr>
                <w:rFonts w:ascii="Times New Roman" w:eastAsia="Times New Roman" w:hAnsi="Times New Roman" w:cs="Times New Roman"/>
                <w:sz w:val="18"/>
                <w:szCs w:val="18"/>
                <w:vertAlign w:val="subscript"/>
                <w:lang w:val="fr-FR"/>
              </w:rPr>
              <w:t>13</w:t>
            </w:r>
            <w:r w:rsidRPr="006D1729">
              <w:rPr>
                <w:rFonts w:ascii="Times New Roman" w:eastAsia="Times New Roman" w:hAnsi="Times New Roman" w:cs="Times New Roman"/>
                <w:sz w:val="18"/>
                <w:szCs w:val="18"/>
                <w:lang w:val="fr-FR"/>
              </w:rPr>
              <w:t xml:space="preserve"> à chaîne droite et ramifiée)</w:t>
            </w:r>
          </w:p>
        </w:tc>
        <w:tc>
          <w:tcPr>
            <w:tcW w:w="0" w:type="auto"/>
            <w:tcBorders>
              <w:right w:val="single" w:sz="6" w:space="0" w:color="000000"/>
            </w:tcBorders>
            <w:tcMar>
              <w:top w:w="48" w:type="dxa"/>
              <w:left w:w="48" w:type="dxa"/>
              <w:bottom w:w="48" w:type="dxa"/>
              <w:right w:w="48" w:type="dxa"/>
            </w:tcMar>
            <w:hideMark/>
          </w:tcPr>
          <w:p w14:paraId="355405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735F93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349A90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A1B1D1B" w14:textId="77777777" w:rsidTr="006D1729">
        <w:tc>
          <w:tcPr>
            <w:tcW w:w="0" w:type="auto"/>
            <w:tcBorders>
              <w:right w:val="single" w:sz="6" w:space="0" w:color="000000"/>
            </w:tcBorders>
            <w:tcMar>
              <w:top w:w="48" w:type="dxa"/>
              <w:left w:w="48" w:type="dxa"/>
              <w:bottom w:w="48" w:type="dxa"/>
              <w:right w:w="48" w:type="dxa"/>
            </w:tcMar>
            <w:hideMark/>
          </w:tcPr>
          <w:p w14:paraId="2A37E0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Alkyl (C</w:t>
            </w:r>
            <w:r w:rsidRPr="006D1729">
              <w:rPr>
                <w:rFonts w:ascii="Times New Roman" w:eastAsia="Times New Roman" w:hAnsi="Times New Roman" w:cs="Times New Roman"/>
                <w:sz w:val="18"/>
                <w:szCs w:val="18"/>
                <w:vertAlign w:val="subscript"/>
              </w:rPr>
              <w:t>12</w:t>
            </w:r>
            <w:r w:rsidRPr="006D1729">
              <w:rPr>
                <w:rFonts w:ascii="Times New Roman" w:eastAsia="Times New Roman" w:hAnsi="Times New Roman" w:cs="Times New Roman"/>
                <w:sz w:val="18"/>
                <w:szCs w:val="18"/>
              </w:rPr>
              <w:t>-C</w:t>
            </w:r>
            <w:r w:rsidRPr="006D1729">
              <w:rPr>
                <w:rFonts w:ascii="Times New Roman" w:eastAsia="Times New Roman" w:hAnsi="Times New Roman" w:cs="Times New Roman"/>
                <w:sz w:val="18"/>
                <w:szCs w:val="18"/>
                <w:vertAlign w:val="subscript"/>
              </w:rPr>
              <w:t>14</w:t>
            </w:r>
            <w:r w:rsidRPr="006D1729">
              <w:rPr>
                <w:rFonts w:ascii="Times New Roman" w:eastAsia="Times New Roman" w:hAnsi="Times New Roman" w:cs="Times New Roman"/>
                <w:sz w:val="18"/>
                <w:szCs w:val="18"/>
              </w:rPr>
              <w:t>) dimethylamine</w:t>
            </w:r>
          </w:p>
        </w:tc>
        <w:tc>
          <w:tcPr>
            <w:tcW w:w="0" w:type="auto"/>
            <w:tcBorders>
              <w:right w:val="single" w:sz="6" w:space="0" w:color="000000"/>
            </w:tcBorders>
            <w:tcMar>
              <w:top w:w="48" w:type="dxa"/>
              <w:left w:w="48" w:type="dxa"/>
              <w:bottom w:w="48" w:type="dxa"/>
              <w:right w:w="48" w:type="dxa"/>
            </w:tcMar>
            <w:hideMark/>
          </w:tcPr>
          <w:p w14:paraId="3CB972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Alkyl (C</w:t>
            </w:r>
            <w:r w:rsidRPr="006D1729">
              <w:rPr>
                <w:rFonts w:ascii="Times New Roman" w:eastAsia="Times New Roman" w:hAnsi="Times New Roman" w:cs="Times New Roman"/>
                <w:sz w:val="18"/>
                <w:szCs w:val="18"/>
                <w:vertAlign w:val="subscript"/>
                <w:lang w:val="fr-FR"/>
              </w:rPr>
              <w:t>12</w:t>
            </w:r>
            <w:r w:rsidRPr="006D1729">
              <w:rPr>
                <w:rFonts w:ascii="Times New Roman" w:eastAsia="Times New Roman" w:hAnsi="Times New Roman" w:cs="Times New Roman"/>
                <w:sz w:val="18"/>
                <w:szCs w:val="18"/>
                <w:lang w:val="fr-FR"/>
              </w:rPr>
              <w:t>-C</w:t>
            </w:r>
            <w:r w:rsidRPr="006D1729">
              <w:rPr>
                <w:rFonts w:ascii="Times New Roman" w:eastAsia="Times New Roman" w:hAnsi="Times New Roman" w:cs="Times New Roman"/>
                <w:sz w:val="18"/>
                <w:szCs w:val="18"/>
                <w:vertAlign w:val="subscript"/>
                <w:lang w:val="fr-FR"/>
              </w:rPr>
              <w:t>14</w:t>
            </w:r>
            <w:r w:rsidRPr="006D1729">
              <w:rPr>
                <w:rFonts w:ascii="Times New Roman" w:eastAsia="Times New Roman" w:hAnsi="Times New Roman" w:cs="Times New Roman"/>
                <w:sz w:val="18"/>
                <w:szCs w:val="18"/>
                <w:lang w:val="fr-FR"/>
              </w:rPr>
              <w:t>) diméthylamine</w:t>
            </w:r>
          </w:p>
        </w:tc>
        <w:tc>
          <w:tcPr>
            <w:tcW w:w="0" w:type="auto"/>
            <w:tcBorders>
              <w:right w:val="single" w:sz="6" w:space="0" w:color="000000"/>
            </w:tcBorders>
            <w:tcMar>
              <w:top w:w="48" w:type="dxa"/>
              <w:left w:w="48" w:type="dxa"/>
              <w:bottom w:w="48" w:type="dxa"/>
              <w:right w:w="48" w:type="dxa"/>
            </w:tcMar>
            <w:hideMark/>
          </w:tcPr>
          <w:p w14:paraId="3171E14B"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78DCD0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4A42A7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E8B204B" w14:textId="77777777" w:rsidTr="006D1729">
        <w:tc>
          <w:tcPr>
            <w:tcW w:w="0" w:type="auto"/>
            <w:tcBorders>
              <w:right w:val="single" w:sz="6" w:space="0" w:color="000000"/>
            </w:tcBorders>
            <w:tcMar>
              <w:top w:w="48" w:type="dxa"/>
              <w:left w:w="48" w:type="dxa"/>
              <w:bottom w:w="48" w:type="dxa"/>
              <w:right w:w="48" w:type="dxa"/>
            </w:tcMar>
            <w:hideMark/>
          </w:tcPr>
          <w:p w14:paraId="7D3886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Alkyl (C</w:t>
            </w:r>
            <w:r w:rsidRPr="006D1729">
              <w:rPr>
                <w:rFonts w:ascii="Times New Roman" w:eastAsia="Times New Roman" w:hAnsi="Times New Roman" w:cs="Times New Roman"/>
                <w:sz w:val="18"/>
                <w:szCs w:val="18"/>
                <w:vertAlign w:val="subscript"/>
              </w:rPr>
              <w:t>7</w:t>
            </w:r>
            <w:r w:rsidRPr="006D1729">
              <w:rPr>
                <w:rFonts w:ascii="Times New Roman" w:eastAsia="Times New Roman" w:hAnsi="Times New Roman" w:cs="Times New Roman"/>
                <w:sz w:val="18"/>
                <w:szCs w:val="18"/>
              </w:rPr>
              <w:t>-C</w:t>
            </w:r>
            <w:r w:rsidRPr="006D1729">
              <w:rPr>
                <w:rFonts w:ascii="Times New Roman" w:eastAsia="Times New Roman" w:hAnsi="Times New Roman" w:cs="Times New Roman"/>
                <w:sz w:val="18"/>
                <w:szCs w:val="18"/>
                <w:vertAlign w:val="subscript"/>
              </w:rPr>
              <w:t>9</w:t>
            </w:r>
            <w:r w:rsidRPr="006D1729">
              <w:rPr>
                <w:rFonts w:ascii="Times New Roman" w:eastAsia="Times New Roman" w:hAnsi="Times New Roman" w:cs="Times New Roman"/>
                <w:sz w:val="18"/>
                <w:szCs w:val="18"/>
              </w:rPr>
              <w:t>) nitrates</w:t>
            </w:r>
          </w:p>
        </w:tc>
        <w:tc>
          <w:tcPr>
            <w:tcW w:w="0" w:type="auto"/>
            <w:tcBorders>
              <w:right w:val="single" w:sz="6" w:space="0" w:color="000000"/>
            </w:tcBorders>
            <w:tcMar>
              <w:top w:w="48" w:type="dxa"/>
              <w:left w:w="48" w:type="dxa"/>
              <w:bottom w:w="48" w:type="dxa"/>
              <w:right w:w="48" w:type="dxa"/>
            </w:tcMar>
            <w:hideMark/>
          </w:tcPr>
          <w:p w14:paraId="7C9A1E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Alkyl (C</w:t>
            </w:r>
            <w:r w:rsidRPr="006D1729">
              <w:rPr>
                <w:rFonts w:ascii="Times New Roman" w:eastAsia="Times New Roman" w:hAnsi="Times New Roman" w:cs="Times New Roman"/>
                <w:sz w:val="18"/>
                <w:szCs w:val="18"/>
                <w:vertAlign w:val="subscript"/>
                <w:lang w:val="fr-FR"/>
              </w:rPr>
              <w:t>7</w:t>
            </w:r>
            <w:r w:rsidRPr="006D1729">
              <w:rPr>
                <w:rFonts w:ascii="Times New Roman" w:eastAsia="Times New Roman" w:hAnsi="Times New Roman" w:cs="Times New Roman"/>
                <w:sz w:val="18"/>
                <w:szCs w:val="18"/>
                <w:lang w:val="fr-FR"/>
              </w:rPr>
              <w:t>-C</w:t>
            </w:r>
            <w:r w:rsidRPr="006D1729">
              <w:rPr>
                <w:rFonts w:ascii="Times New Roman" w:eastAsia="Times New Roman" w:hAnsi="Times New Roman" w:cs="Times New Roman"/>
                <w:sz w:val="18"/>
                <w:szCs w:val="18"/>
                <w:vertAlign w:val="subscript"/>
                <w:lang w:val="fr-FR"/>
              </w:rPr>
              <w:t>9</w:t>
            </w:r>
            <w:r w:rsidRPr="006D1729">
              <w:rPr>
                <w:rFonts w:ascii="Times New Roman" w:eastAsia="Times New Roman" w:hAnsi="Times New Roman" w:cs="Times New Roman"/>
                <w:sz w:val="18"/>
                <w:szCs w:val="18"/>
                <w:lang w:val="fr-FR"/>
              </w:rPr>
              <w:t>) nitrates</w:t>
            </w:r>
          </w:p>
        </w:tc>
        <w:tc>
          <w:tcPr>
            <w:tcW w:w="0" w:type="auto"/>
            <w:tcBorders>
              <w:right w:val="single" w:sz="6" w:space="0" w:color="000000"/>
            </w:tcBorders>
            <w:tcMar>
              <w:top w:w="48" w:type="dxa"/>
              <w:left w:w="48" w:type="dxa"/>
              <w:bottom w:w="48" w:type="dxa"/>
              <w:right w:w="48" w:type="dxa"/>
            </w:tcMar>
            <w:hideMark/>
          </w:tcPr>
          <w:p w14:paraId="3F8B55B6"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5F63FA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197D14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81834C2" w14:textId="77777777" w:rsidTr="006D1729">
        <w:tc>
          <w:tcPr>
            <w:tcW w:w="0" w:type="auto"/>
            <w:tcBorders>
              <w:right w:val="single" w:sz="6" w:space="0" w:color="000000"/>
            </w:tcBorders>
            <w:tcMar>
              <w:top w:w="48" w:type="dxa"/>
              <w:left w:w="48" w:type="dxa"/>
              <w:bottom w:w="48" w:type="dxa"/>
              <w:right w:w="48" w:type="dxa"/>
            </w:tcMar>
            <w:hideMark/>
          </w:tcPr>
          <w:p w14:paraId="6A62D5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ALKYLPHENOLS, LIQUID, N.O.S. (including C</w:t>
            </w:r>
            <w:r w:rsidRPr="006D1729">
              <w:rPr>
                <w:rFonts w:ascii="Times New Roman" w:eastAsia="Times New Roman" w:hAnsi="Times New Roman" w:cs="Times New Roman"/>
                <w:sz w:val="18"/>
                <w:szCs w:val="18"/>
                <w:vertAlign w:val="subscript"/>
              </w:rPr>
              <w:t>2</w:t>
            </w:r>
            <w:r w:rsidRPr="006D1729">
              <w:rPr>
                <w:rFonts w:ascii="Times New Roman" w:eastAsia="Times New Roman" w:hAnsi="Times New Roman" w:cs="Times New Roman"/>
                <w:sz w:val="18"/>
                <w:szCs w:val="18"/>
              </w:rPr>
              <w:t>-C</w:t>
            </w:r>
            <w:r w:rsidRPr="006D1729">
              <w:rPr>
                <w:rFonts w:ascii="Times New Roman" w:eastAsia="Times New Roman" w:hAnsi="Times New Roman" w:cs="Times New Roman"/>
                <w:sz w:val="18"/>
                <w:szCs w:val="18"/>
                <w:vertAlign w:val="subscript"/>
              </w:rPr>
              <w:t>12</w:t>
            </w:r>
            <w:r w:rsidRPr="006D1729">
              <w:rPr>
                <w:rFonts w:ascii="Times New Roman" w:eastAsia="Times New Roman" w:hAnsi="Times New Roman" w:cs="Times New Roman"/>
                <w:sz w:val="18"/>
                <w:szCs w:val="18"/>
              </w:rPr>
              <w:t xml:space="preserve"> homologues)</w:t>
            </w:r>
          </w:p>
        </w:tc>
        <w:tc>
          <w:tcPr>
            <w:tcW w:w="0" w:type="auto"/>
            <w:tcBorders>
              <w:right w:val="single" w:sz="6" w:space="0" w:color="000000"/>
            </w:tcBorders>
            <w:tcMar>
              <w:top w:w="48" w:type="dxa"/>
              <w:left w:w="48" w:type="dxa"/>
              <w:bottom w:w="48" w:type="dxa"/>
              <w:right w:w="48" w:type="dxa"/>
            </w:tcMar>
            <w:hideMark/>
          </w:tcPr>
          <w:p w14:paraId="6CAE43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ALKYLPHÉNOLS LIQUIDES, N.S.A. (y compris les homologues C</w:t>
            </w:r>
            <w:r w:rsidRPr="006D1729">
              <w:rPr>
                <w:rFonts w:ascii="Times New Roman" w:eastAsia="Times New Roman" w:hAnsi="Times New Roman" w:cs="Times New Roman"/>
                <w:sz w:val="18"/>
                <w:szCs w:val="18"/>
                <w:vertAlign w:val="subscript"/>
                <w:lang w:val="fr-FR"/>
              </w:rPr>
              <w:t>2</w:t>
            </w:r>
            <w:r w:rsidRPr="006D1729">
              <w:rPr>
                <w:rFonts w:ascii="Times New Roman" w:eastAsia="Times New Roman" w:hAnsi="Times New Roman" w:cs="Times New Roman"/>
                <w:sz w:val="18"/>
                <w:szCs w:val="18"/>
                <w:lang w:val="fr-FR"/>
              </w:rPr>
              <w:t xml:space="preserve"> à C</w:t>
            </w:r>
            <w:r w:rsidRPr="006D1729">
              <w:rPr>
                <w:rFonts w:ascii="Times New Roman" w:eastAsia="Times New Roman" w:hAnsi="Times New Roman" w:cs="Times New Roman"/>
                <w:sz w:val="18"/>
                <w:szCs w:val="18"/>
                <w:vertAlign w:val="subscript"/>
                <w:lang w:val="fr-FR"/>
              </w:rPr>
              <w:t>12</w:t>
            </w:r>
            <w:r w:rsidRPr="006D1729">
              <w:rPr>
                <w:rFonts w:ascii="Times New Roman" w:eastAsia="Times New Roman" w:hAnsi="Times New Roman" w:cs="Times New Roman"/>
                <w:sz w:val="18"/>
                <w:szCs w:val="18"/>
                <w:lang w:val="fr-FR"/>
              </w:rPr>
              <w:t>)</w:t>
            </w:r>
          </w:p>
        </w:tc>
        <w:tc>
          <w:tcPr>
            <w:tcW w:w="0" w:type="auto"/>
            <w:tcBorders>
              <w:right w:val="single" w:sz="6" w:space="0" w:color="000000"/>
            </w:tcBorders>
            <w:tcMar>
              <w:top w:w="48" w:type="dxa"/>
              <w:left w:w="48" w:type="dxa"/>
              <w:bottom w:w="48" w:type="dxa"/>
              <w:right w:w="48" w:type="dxa"/>
            </w:tcMar>
            <w:hideMark/>
          </w:tcPr>
          <w:p w14:paraId="746AB8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D3222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UN3145</w:t>
            </w:r>
          </w:p>
        </w:tc>
        <w:tc>
          <w:tcPr>
            <w:tcW w:w="0" w:type="auto"/>
            <w:tcBorders>
              <w:bottom w:val="single" w:sz="6" w:space="0" w:color="000000"/>
            </w:tcBorders>
            <w:tcMar>
              <w:top w:w="48" w:type="dxa"/>
              <w:left w:w="48" w:type="dxa"/>
              <w:bottom w:w="48" w:type="dxa"/>
              <w:right w:w="48" w:type="dxa"/>
            </w:tcMar>
            <w:hideMark/>
          </w:tcPr>
          <w:p w14:paraId="4753776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2FCEE8D" w14:textId="77777777" w:rsidTr="006D1729">
        <w:tc>
          <w:tcPr>
            <w:tcW w:w="0" w:type="auto"/>
            <w:tcBorders>
              <w:right w:val="single" w:sz="6" w:space="0" w:color="000000"/>
            </w:tcBorders>
            <w:tcMar>
              <w:top w:w="48" w:type="dxa"/>
              <w:left w:w="48" w:type="dxa"/>
              <w:bottom w:w="48" w:type="dxa"/>
              <w:right w:w="48" w:type="dxa"/>
            </w:tcMar>
            <w:hideMark/>
          </w:tcPr>
          <w:p w14:paraId="03ACD2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ALKYLPHENOLS, SOLID, N.O.S. (including C</w:t>
            </w:r>
            <w:r w:rsidRPr="006D1729">
              <w:rPr>
                <w:rFonts w:ascii="Times New Roman" w:eastAsia="Times New Roman" w:hAnsi="Times New Roman" w:cs="Times New Roman"/>
                <w:sz w:val="18"/>
                <w:szCs w:val="18"/>
                <w:vertAlign w:val="subscript"/>
              </w:rPr>
              <w:t>2</w:t>
            </w:r>
            <w:r w:rsidRPr="006D1729">
              <w:rPr>
                <w:rFonts w:ascii="Times New Roman" w:eastAsia="Times New Roman" w:hAnsi="Times New Roman" w:cs="Times New Roman"/>
                <w:sz w:val="18"/>
                <w:szCs w:val="18"/>
              </w:rPr>
              <w:t>-C</w:t>
            </w:r>
            <w:r w:rsidRPr="006D1729">
              <w:rPr>
                <w:rFonts w:ascii="Times New Roman" w:eastAsia="Times New Roman" w:hAnsi="Times New Roman" w:cs="Times New Roman"/>
                <w:sz w:val="18"/>
                <w:szCs w:val="18"/>
                <w:vertAlign w:val="subscript"/>
              </w:rPr>
              <w:t>12</w:t>
            </w:r>
            <w:r w:rsidRPr="006D1729">
              <w:rPr>
                <w:rFonts w:ascii="Times New Roman" w:eastAsia="Times New Roman" w:hAnsi="Times New Roman" w:cs="Times New Roman"/>
                <w:sz w:val="18"/>
                <w:szCs w:val="18"/>
              </w:rPr>
              <w:t xml:space="preserve"> homologues)</w:t>
            </w:r>
          </w:p>
        </w:tc>
        <w:tc>
          <w:tcPr>
            <w:tcW w:w="0" w:type="auto"/>
            <w:tcBorders>
              <w:right w:val="single" w:sz="6" w:space="0" w:color="000000"/>
            </w:tcBorders>
            <w:tcMar>
              <w:top w:w="48" w:type="dxa"/>
              <w:left w:w="48" w:type="dxa"/>
              <w:bottom w:w="48" w:type="dxa"/>
              <w:right w:w="48" w:type="dxa"/>
            </w:tcMar>
            <w:hideMark/>
          </w:tcPr>
          <w:p w14:paraId="182240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ALKYLPHÉNOLS SOLIDES, N.S.A. (y compris les homologues C</w:t>
            </w:r>
            <w:r w:rsidRPr="006D1729">
              <w:rPr>
                <w:rFonts w:ascii="Times New Roman" w:eastAsia="Times New Roman" w:hAnsi="Times New Roman" w:cs="Times New Roman"/>
                <w:sz w:val="18"/>
                <w:szCs w:val="18"/>
                <w:vertAlign w:val="subscript"/>
                <w:lang w:val="fr-FR"/>
              </w:rPr>
              <w:t>2</w:t>
            </w:r>
            <w:r w:rsidRPr="006D1729">
              <w:rPr>
                <w:rFonts w:ascii="Times New Roman" w:eastAsia="Times New Roman" w:hAnsi="Times New Roman" w:cs="Times New Roman"/>
                <w:sz w:val="18"/>
                <w:szCs w:val="18"/>
                <w:lang w:val="fr-FR"/>
              </w:rPr>
              <w:t xml:space="preserve"> à C</w:t>
            </w:r>
            <w:r w:rsidRPr="006D1729">
              <w:rPr>
                <w:rFonts w:ascii="Times New Roman" w:eastAsia="Times New Roman" w:hAnsi="Times New Roman" w:cs="Times New Roman"/>
                <w:sz w:val="18"/>
                <w:szCs w:val="18"/>
                <w:vertAlign w:val="subscript"/>
                <w:lang w:val="fr-FR"/>
              </w:rPr>
              <w:t>12</w:t>
            </w:r>
            <w:r w:rsidRPr="006D1729">
              <w:rPr>
                <w:rFonts w:ascii="Times New Roman" w:eastAsia="Times New Roman" w:hAnsi="Times New Roman" w:cs="Times New Roman"/>
                <w:sz w:val="18"/>
                <w:szCs w:val="18"/>
                <w:lang w:val="fr-FR"/>
              </w:rPr>
              <w:t>)</w:t>
            </w:r>
          </w:p>
        </w:tc>
        <w:tc>
          <w:tcPr>
            <w:tcW w:w="0" w:type="auto"/>
            <w:tcBorders>
              <w:right w:val="single" w:sz="6" w:space="0" w:color="000000"/>
            </w:tcBorders>
            <w:tcMar>
              <w:top w:w="48" w:type="dxa"/>
              <w:left w:w="48" w:type="dxa"/>
              <w:bottom w:w="48" w:type="dxa"/>
              <w:right w:w="48" w:type="dxa"/>
            </w:tcMar>
            <w:hideMark/>
          </w:tcPr>
          <w:p w14:paraId="7518F9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A323C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UN2430</w:t>
            </w:r>
          </w:p>
        </w:tc>
        <w:tc>
          <w:tcPr>
            <w:tcW w:w="0" w:type="auto"/>
            <w:tcBorders>
              <w:bottom w:val="single" w:sz="6" w:space="0" w:color="000000"/>
            </w:tcBorders>
            <w:tcMar>
              <w:top w:w="48" w:type="dxa"/>
              <w:left w:w="48" w:type="dxa"/>
              <w:bottom w:w="48" w:type="dxa"/>
              <w:right w:w="48" w:type="dxa"/>
            </w:tcMar>
            <w:hideMark/>
          </w:tcPr>
          <w:p w14:paraId="5437928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1B1B044" w14:textId="77777777" w:rsidTr="006D1729">
        <w:tc>
          <w:tcPr>
            <w:tcW w:w="0" w:type="auto"/>
            <w:tcBorders>
              <w:right w:val="single" w:sz="6" w:space="0" w:color="000000"/>
            </w:tcBorders>
            <w:tcMar>
              <w:top w:w="48" w:type="dxa"/>
              <w:left w:w="48" w:type="dxa"/>
              <w:bottom w:w="48" w:type="dxa"/>
              <w:right w:w="48" w:type="dxa"/>
            </w:tcMar>
            <w:hideMark/>
          </w:tcPr>
          <w:p w14:paraId="6C5889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ALKYLSULFONIC ACIDS, LIQUID with more than 5% free sulfuric acid</w:t>
            </w:r>
          </w:p>
        </w:tc>
        <w:tc>
          <w:tcPr>
            <w:tcW w:w="0" w:type="auto"/>
            <w:tcBorders>
              <w:right w:val="single" w:sz="6" w:space="0" w:color="000000"/>
            </w:tcBorders>
            <w:tcMar>
              <w:top w:w="48" w:type="dxa"/>
              <w:left w:w="48" w:type="dxa"/>
              <w:bottom w:w="48" w:type="dxa"/>
              <w:right w:w="48" w:type="dxa"/>
            </w:tcMar>
            <w:hideMark/>
          </w:tcPr>
          <w:p w14:paraId="1B93DA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ACIDES ALKYLSULFONIQUES LIQUIDES contenant plus de 5 % d’acide sulfurique libre</w:t>
            </w:r>
          </w:p>
        </w:tc>
        <w:tc>
          <w:tcPr>
            <w:tcW w:w="0" w:type="auto"/>
            <w:tcBorders>
              <w:right w:val="single" w:sz="6" w:space="0" w:color="000000"/>
            </w:tcBorders>
            <w:tcMar>
              <w:top w:w="48" w:type="dxa"/>
              <w:left w:w="48" w:type="dxa"/>
              <w:bottom w:w="48" w:type="dxa"/>
              <w:right w:w="48" w:type="dxa"/>
            </w:tcMar>
            <w:hideMark/>
          </w:tcPr>
          <w:p w14:paraId="124233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0B21B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UN2584</w:t>
            </w:r>
          </w:p>
        </w:tc>
        <w:tc>
          <w:tcPr>
            <w:tcW w:w="0" w:type="auto"/>
            <w:tcBorders>
              <w:bottom w:val="single" w:sz="6" w:space="0" w:color="000000"/>
            </w:tcBorders>
            <w:tcMar>
              <w:top w:w="48" w:type="dxa"/>
              <w:left w:w="48" w:type="dxa"/>
              <w:bottom w:w="48" w:type="dxa"/>
              <w:right w:w="48" w:type="dxa"/>
            </w:tcMar>
            <w:hideMark/>
          </w:tcPr>
          <w:p w14:paraId="1BE7ABA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876484E" w14:textId="77777777" w:rsidTr="006D1729">
        <w:tc>
          <w:tcPr>
            <w:tcW w:w="0" w:type="auto"/>
            <w:tcBorders>
              <w:right w:val="single" w:sz="6" w:space="0" w:color="000000"/>
            </w:tcBorders>
            <w:tcMar>
              <w:top w:w="48" w:type="dxa"/>
              <w:left w:w="48" w:type="dxa"/>
              <w:bottom w:w="48" w:type="dxa"/>
              <w:right w:w="48" w:type="dxa"/>
            </w:tcMar>
            <w:hideMark/>
          </w:tcPr>
          <w:p w14:paraId="38C3DE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ALKYLSULFONIC ACIDS, LIQUID with not more than 5% free sulfuric acid</w:t>
            </w:r>
          </w:p>
        </w:tc>
        <w:tc>
          <w:tcPr>
            <w:tcW w:w="0" w:type="auto"/>
            <w:tcBorders>
              <w:right w:val="single" w:sz="6" w:space="0" w:color="000000"/>
            </w:tcBorders>
            <w:tcMar>
              <w:top w:w="48" w:type="dxa"/>
              <w:left w:w="48" w:type="dxa"/>
              <w:bottom w:w="48" w:type="dxa"/>
              <w:right w:w="48" w:type="dxa"/>
            </w:tcMar>
            <w:hideMark/>
          </w:tcPr>
          <w:p w14:paraId="4D47E8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ACIDES ALKYLSULFONIQUES LIQUIDES contenant au plus 5 % d’acide sulfurique libre</w:t>
            </w:r>
          </w:p>
        </w:tc>
        <w:tc>
          <w:tcPr>
            <w:tcW w:w="0" w:type="auto"/>
            <w:tcBorders>
              <w:right w:val="single" w:sz="6" w:space="0" w:color="000000"/>
            </w:tcBorders>
            <w:tcMar>
              <w:top w:w="48" w:type="dxa"/>
              <w:left w:w="48" w:type="dxa"/>
              <w:bottom w:w="48" w:type="dxa"/>
              <w:right w:w="48" w:type="dxa"/>
            </w:tcMar>
            <w:hideMark/>
          </w:tcPr>
          <w:p w14:paraId="5A9CD7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E02CD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UN2586</w:t>
            </w:r>
          </w:p>
        </w:tc>
        <w:tc>
          <w:tcPr>
            <w:tcW w:w="0" w:type="auto"/>
            <w:tcBorders>
              <w:bottom w:val="single" w:sz="6" w:space="0" w:color="000000"/>
            </w:tcBorders>
            <w:tcMar>
              <w:top w:w="48" w:type="dxa"/>
              <w:left w:w="48" w:type="dxa"/>
              <w:bottom w:w="48" w:type="dxa"/>
              <w:right w:w="48" w:type="dxa"/>
            </w:tcMar>
            <w:hideMark/>
          </w:tcPr>
          <w:p w14:paraId="5C8A80A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4C04374" w14:textId="77777777" w:rsidTr="006D1729">
        <w:tc>
          <w:tcPr>
            <w:tcW w:w="0" w:type="auto"/>
            <w:tcBorders>
              <w:right w:val="single" w:sz="6" w:space="0" w:color="000000"/>
            </w:tcBorders>
            <w:tcMar>
              <w:top w:w="48" w:type="dxa"/>
              <w:left w:w="48" w:type="dxa"/>
              <w:bottom w:w="48" w:type="dxa"/>
              <w:right w:w="48" w:type="dxa"/>
            </w:tcMar>
            <w:hideMark/>
          </w:tcPr>
          <w:p w14:paraId="7CC0B6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ALKYLSULFONIC ACIDS, SOLID with more than 5% free sulfuric acid</w:t>
            </w:r>
          </w:p>
        </w:tc>
        <w:tc>
          <w:tcPr>
            <w:tcW w:w="0" w:type="auto"/>
            <w:tcBorders>
              <w:right w:val="single" w:sz="6" w:space="0" w:color="000000"/>
            </w:tcBorders>
            <w:tcMar>
              <w:top w:w="48" w:type="dxa"/>
              <w:left w:w="48" w:type="dxa"/>
              <w:bottom w:w="48" w:type="dxa"/>
              <w:right w:w="48" w:type="dxa"/>
            </w:tcMar>
            <w:hideMark/>
          </w:tcPr>
          <w:p w14:paraId="082CB2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ACIDES ALKYLSULFONIQUES SOLIDES contenant plus de 5 % d’acide sulfurique libre</w:t>
            </w:r>
          </w:p>
        </w:tc>
        <w:tc>
          <w:tcPr>
            <w:tcW w:w="0" w:type="auto"/>
            <w:tcBorders>
              <w:right w:val="single" w:sz="6" w:space="0" w:color="000000"/>
            </w:tcBorders>
            <w:tcMar>
              <w:top w:w="48" w:type="dxa"/>
              <w:left w:w="48" w:type="dxa"/>
              <w:bottom w:w="48" w:type="dxa"/>
              <w:right w:w="48" w:type="dxa"/>
            </w:tcMar>
            <w:hideMark/>
          </w:tcPr>
          <w:p w14:paraId="35BF7C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E236A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UN2583</w:t>
            </w:r>
          </w:p>
        </w:tc>
        <w:tc>
          <w:tcPr>
            <w:tcW w:w="0" w:type="auto"/>
            <w:tcBorders>
              <w:bottom w:val="single" w:sz="6" w:space="0" w:color="000000"/>
            </w:tcBorders>
            <w:tcMar>
              <w:top w:w="48" w:type="dxa"/>
              <w:left w:w="48" w:type="dxa"/>
              <w:bottom w:w="48" w:type="dxa"/>
              <w:right w:w="48" w:type="dxa"/>
            </w:tcMar>
            <w:hideMark/>
          </w:tcPr>
          <w:p w14:paraId="7FB52E5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813FF07" w14:textId="77777777" w:rsidTr="006D1729">
        <w:tc>
          <w:tcPr>
            <w:tcW w:w="0" w:type="auto"/>
            <w:tcBorders>
              <w:right w:val="single" w:sz="6" w:space="0" w:color="000000"/>
            </w:tcBorders>
            <w:tcMar>
              <w:top w:w="48" w:type="dxa"/>
              <w:left w:w="48" w:type="dxa"/>
              <w:bottom w:w="48" w:type="dxa"/>
              <w:right w:w="48" w:type="dxa"/>
            </w:tcMar>
            <w:hideMark/>
          </w:tcPr>
          <w:p w14:paraId="3EE8B6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ALKYLSULFONIC ACIDS, SOLID with not more than 5% free sulfuric acid</w:t>
            </w:r>
          </w:p>
        </w:tc>
        <w:tc>
          <w:tcPr>
            <w:tcW w:w="0" w:type="auto"/>
            <w:tcBorders>
              <w:right w:val="single" w:sz="6" w:space="0" w:color="000000"/>
            </w:tcBorders>
            <w:tcMar>
              <w:top w:w="48" w:type="dxa"/>
              <w:left w:w="48" w:type="dxa"/>
              <w:bottom w:w="48" w:type="dxa"/>
              <w:right w:w="48" w:type="dxa"/>
            </w:tcMar>
            <w:hideMark/>
          </w:tcPr>
          <w:p w14:paraId="00B3BB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ACIDES ALKYLSULFONIQUES SOLIDES contenant au plus 5 % d’acide sulfurique libre</w:t>
            </w:r>
          </w:p>
        </w:tc>
        <w:tc>
          <w:tcPr>
            <w:tcW w:w="0" w:type="auto"/>
            <w:tcBorders>
              <w:right w:val="single" w:sz="6" w:space="0" w:color="000000"/>
            </w:tcBorders>
            <w:tcMar>
              <w:top w:w="48" w:type="dxa"/>
              <w:left w:w="48" w:type="dxa"/>
              <w:bottom w:w="48" w:type="dxa"/>
              <w:right w:w="48" w:type="dxa"/>
            </w:tcMar>
            <w:hideMark/>
          </w:tcPr>
          <w:p w14:paraId="0A2526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E5253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UN2585</w:t>
            </w:r>
          </w:p>
        </w:tc>
        <w:tc>
          <w:tcPr>
            <w:tcW w:w="0" w:type="auto"/>
            <w:tcBorders>
              <w:bottom w:val="single" w:sz="6" w:space="0" w:color="000000"/>
            </w:tcBorders>
            <w:tcMar>
              <w:top w:w="48" w:type="dxa"/>
              <w:left w:w="48" w:type="dxa"/>
              <w:bottom w:w="48" w:type="dxa"/>
              <w:right w:w="48" w:type="dxa"/>
            </w:tcMar>
            <w:hideMark/>
          </w:tcPr>
          <w:p w14:paraId="4747C9C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F082F50" w14:textId="77777777" w:rsidTr="006D1729">
        <w:tc>
          <w:tcPr>
            <w:tcW w:w="0" w:type="auto"/>
            <w:tcBorders>
              <w:right w:val="single" w:sz="6" w:space="0" w:color="000000"/>
            </w:tcBorders>
            <w:tcMar>
              <w:top w:w="48" w:type="dxa"/>
              <w:left w:w="48" w:type="dxa"/>
              <w:bottom w:w="48" w:type="dxa"/>
              <w:right w:w="48" w:type="dxa"/>
            </w:tcMar>
            <w:hideMark/>
          </w:tcPr>
          <w:p w14:paraId="222B8A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ALKYLSULFURIC ACIDS</w:t>
            </w:r>
          </w:p>
        </w:tc>
        <w:tc>
          <w:tcPr>
            <w:tcW w:w="0" w:type="auto"/>
            <w:tcBorders>
              <w:right w:val="single" w:sz="6" w:space="0" w:color="000000"/>
            </w:tcBorders>
            <w:tcMar>
              <w:top w:w="48" w:type="dxa"/>
              <w:left w:w="48" w:type="dxa"/>
              <w:bottom w:w="48" w:type="dxa"/>
              <w:right w:w="48" w:type="dxa"/>
            </w:tcMar>
            <w:hideMark/>
          </w:tcPr>
          <w:p w14:paraId="7B6A84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ACIDES ALKYLSULFURIQUES</w:t>
            </w:r>
          </w:p>
        </w:tc>
        <w:tc>
          <w:tcPr>
            <w:tcW w:w="0" w:type="auto"/>
            <w:tcBorders>
              <w:right w:val="single" w:sz="6" w:space="0" w:color="000000"/>
            </w:tcBorders>
            <w:tcMar>
              <w:top w:w="48" w:type="dxa"/>
              <w:left w:w="48" w:type="dxa"/>
              <w:bottom w:w="48" w:type="dxa"/>
              <w:right w:w="48" w:type="dxa"/>
            </w:tcMar>
            <w:hideMark/>
          </w:tcPr>
          <w:p w14:paraId="40688F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64DDD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UN2571</w:t>
            </w:r>
          </w:p>
        </w:tc>
        <w:tc>
          <w:tcPr>
            <w:tcW w:w="0" w:type="auto"/>
            <w:tcBorders>
              <w:bottom w:val="single" w:sz="6" w:space="0" w:color="000000"/>
            </w:tcBorders>
            <w:tcMar>
              <w:top w:w="48" w:type="dxa"/>
              <w:left w:w="48" w:type="dxa"/>
              <w:bottom w:w="48" w:type="dxa"/>
              <w:right w:w="48" w:type="dxa"/>
            </w:tcMar>
            <w:hideMark/>
          </w:tcPr>
          <w:p w14:paraId="74348CB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66EFBC" w14:textId="77777777" w:rsidTr="006D1729">
        <w:tc>
          <w:tcPr>
            <w:tcW w:w="0" w:type="auto"/>
            <w:tcBorders>
              <w:right w:val="single" w:sz="6" w:space="0" w:color="000000"/>
            </w:tcBorders>
            <w:tcMar>
              <w:top w:w="48" w:type="dxa"/>
              <w:left w:w="48" w:type="dxa"/>
              <w:bottom w:w="48" w:type="dxa"/>
              <w:right w:w="48" w:type="dxa"/>
            </w:tcMar>
            <w:hideMark/>
          </w:tcPr>
          <w:p w14:paraId="180BE5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ALKYLSULPHONIC ACIDS, LIQUID with more than 5% free sulphuric acid</w:t>
            </w:r>
          </w:p>
        </w:tc>
        <w:tc>
          <w:tcPr>
            <w:tcW w:w="0" w:type="auto"/>
            <w:tcBorders>
              <w:right w:val="single" w:sz="6" w:space="0" w:color="000000"/>
            </w:tcBorders>
            <w:tcMar>
              <w:top w:w="48" w:type="dxa"/>
              <w:left w:w="48" w:type="dxa"/>
              <w:bottom w:w="48" w:type="dxa"/>
              <w:right w:w="48" w:type="dxa"/>
            </w:tcMar>
            <w:hideMark/>
          </w:tcPr>
          <w:p w14:paraId="1B66DC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ACIDES ALKYLSULFONIQUES LIQUIDES contenant plus de 5 % d’acide sulfurique libre</w:t>
            </w:r>
          </w:p>
        </w:tc>
        <w:tc>
          <w:tcPr>
            <w:tcW w:w="0" w:type="auto"/>
            <w:tcBorders>
              <w:right w:val="single" w:sz="6" w:space="0" w:color="000000"/>
            </w:tcBorders>
            <w:tcMar>
              <w:top w:w="48" w:type="dxa"/>
              <w:left w:w="48" w:type="dxa"/>
              <w:bottom w:w="48" w:type="dxa"/>
              <w:right w:w="48" w:type="dxa"/>
            </w:tcMar>
            <w:hideMark/>
          </w:tcPr>
          <w:p w14:paraId="542A19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E0ED8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UN2584</w:t>
            </w:r>
          </w:p>
        </w:tc>
        <w:tc>
          <w:tcPr>
            <w:tcW w:w="0" w:type="auto"/>
            <w:tcBorders>
              <w:bottom w:val="single" w:sz="6" w:space="0" w:color="000000"/>
            </w:tcBorders>
            <w:tcMar>
              <w:top w:w="48" w:type="dxa"/>
              <w:left w:w="48" w:type="dxa"/>
              <w:bottom w:w="48" w:type="dxa"/>
              <w:right w:w="48" w:type="dxa"/>
            </w:tcMar>
            <w:hideMark/>
          </w:tcPr>
          <w:p w14:paraId="4A960C6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A474C6D" w14:textId="77777777" w:rsidTr="006D1729">
        <w:tc>
          <w:tcPr>
            <w:tcW w:w="0" w:type="auto"/>
            <w:tcBorders>
              <w:right w:val="single" w:sz="6" w:space="0" w:color="000000"/>
            </w:tcBorders>
            <w:tcMar>
              <w:top w:w="48" w:type="dxa"/>
              <w:left w:w="48" w:type="dxa"/>
              <w:bottom w:w="48" w:type="dxa"/>
              <w:right w:w="48" w:type="dxa"/>
            </w:tcMar>
            <w:hideMark/>
          </w:tcPr>
          <w:p w14:paraId="7D07E6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ALKYLSULPHONIC ACIDS, LIQUID with not more than 5% free sulphuric acid</w:t>
            </w:r>
          </w:p>
        </w:tc>
        <w:tc>
          <w:tcPr>
            <w:tcW w:w="0" w:type="auto"/>
            <w:tcBorders>
              <w:right w:val="single" w:sz="6" w:space="0" w:color="000000"/>
            </w:tcBorders>
            <w:tcMar>
              <w:top w:w="48" w:type="dxa"/>
              <w:left w:w="48" w:type="dxa"/>
              <w:bottom w:w="48" w:type="dxa"/>
              <w:right w:w="48" w:type="dxa"/>
            </w:tcMar>
            <w:hideMark/>
          </w:tcPr>
          <w:p w14:paraId="33132F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ACIDES ALKYLSULFONIQUES LIQUIDES contenant au plus 5 % d’acide sulfurique libre</w:t>
            </w:r>
          </w:p>
        </w:tc>
        <w:tc>
          <w:tcPr>
            <w:tcW w:w="0" w:type="auto"/>
            <w:tcBorders>
              <w:right w:val="single" w:sz="6" w:space="0" w:color="000000"/>
            </w:tcBorders>
            <w:tcMar>
              <w:top w:w="48" w:type="dxa"/>
              <w:left w:w="48" w:type="dxa"/>
              <w:bottom w:w="48" w:type="dxa"/>
              <w:right w:w="48" w:type="dxa"/>
            </w:tcMar>
            <w:hideMark/>
          </w:tcPr>
          <w:p w14:paraId="01FF6F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F65E4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UN2586</w:t>
            </w:r>
          </w:p>
        </w:tc>
        <w:tc>
          <w:tcPr>
            <w:tcW w:w="0" w:type="auto"/>
            <w:tcBorders>
              <w:bottom w:val="single" w:sz="6" w:space="0" w:color="000000"/>
            </w:tcBorders>
            <w:tcMar>
              <w:top w:w="48" w:type="dxa"/>
              <w:left w:w="48" w:type="dxa"/>
              <w:bottom w:w="48" w:type="dxa"/>
              <w:right w:w="48" w:type="dxa"/>
            </w:tcMar>
            <w:hideMark/>
          </w:tcPr>
          <w:p w14:paraId="42F19E0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4F80E32" w14:textId="77777777" w:rsidTr="006D1729">
        <w:tc>
          <w:tcPr>
            <w:tcW w:w="0" w:type="auto"/>
            <w:tcBorders>
              <w:right w:val="single" w:sz="6" w:space="0" w:color="000000"/>
            </w:tcBorders>
            <w:tcMar>
              <w:top w:w="48" w:type="dxa"/>
              <w:left w:w="48" w:type="dxa"/>
              <w:bottom w:w="48" w:type="dxa"/>
              <w:right w:w="48" w:type="dxa"/>
            </w:tcMar>
            <w:hideMark/>
          </w:tcPr>
          <w:p w14:paraId="2C4BD7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ALKYLSULPHONIC ACIDS, SOLID with more than 5% free sulphuric acid</w:t>
            </w:r>
          </w:p>
        </w:tc>
        <w:tc>
          <w:tcPr>
            <w:tcW w:w="0" w:type="auto"/>
            <w:tcBorders>
              <w:right w:val="single" w:sz="6" w:space="0" w:color="000000"/>
            </w:tcBorders>
            <w:tcMar>
              <w:top w:w="48" w:type="dxa"/>
              <w:left w:w="48" w:type="dxa"/>
              <w:bottom w:w="48" w:type="dxa"/>
              <w:right w:w="48" w:type="dxa"/>
            </w:tcMar>
            <w:hideMark/>
          </w:tcPr>
          <w:p w14:paraId="7485E5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ACIDES ALKYLSULFONIQUES SOLIDES contenant plus de 5 % d’acide sulfurique libre</w:t>
            </w:r>
          </w:p>
        </w:tc>
        <w:tc>
          <w:tcPr>
            <w:tcW w:w="0" w:type="auto"/>
            <w:tcBorders>
              <w:right w:val="single" w:sz="6" w:space="0" w:color="000000"/>
            </w:tcBorders>
            <w:tcMar>
              <w:top w:w="48" w:type="dxa"/>
              <w:left w:w="48" w:type="dxa"/>
              <w:bottom w:w="48" w:type="dxa"/>
              <w:right w:w="48" w:type="dxa"/>
            </w:tcMar>
            <w:hideMark/>
          </w:tcPr>
          <w:p w14:paraId="4FBB14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71C44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UN2583</w:t>
            </w:r>
          </w:p>
        </w:tc>
        <w:tc>
          <w:tcPr>
            <w:tcW w:w="0" w:type="auto"/>
            <w:tcBorders>
              <w:bottom w:val="single" w:sz="6" w:space="0" w:color="000000"/>
            </w:tcBorders>
            <w:tcMar>
              <w:top w:w="48" w:type="dxa"/>
              <w:left w:w="48" w:type="dxa"/>
              <w:bottom w:w="48" w:type="dxa"/>
              <w:right w:w="48" w:type="dxa"/>
            </w:tcMar>
            <w:hideMark/>
          </w:tcPr>
          <w:p w14:paraId="7271DB5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E853383" w14:textId="77777777" w:rsidTr="006D1729">
        <w:tc>
          <w:tcPr>
            <w:tcW w:w="0" w:type="auto"/>
            <w:tcBorders>
              <w:right w:val="single" w:sz="6" w:space="0" w:color="000000"/>
            </w:tcBorders>
            <w:tcMar>
              <w:top w:w="48" w:type="dxa"/>
              <w:left w:w="48" w:type="dxa"/>
              <w:bottom w:w="48" w:type="dxa"/>
              <w:right w:w="48" w:type="dxa"/>
            </w:tcMar>
            <w:hideMark/>
          </w:tcPr>
          <w:p w14:paraId="0B453E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ALKYLSULPHONIC ACIDS, SOLID with not more than 5% free sulphuric acid</w:t>
            </w:r>
          </w:p>
        </w:tc>
        <w:tc>
          <w:tcPr>
            <w:tcW w:w="0" w:type="auto"/>
            <w:tcBorders>
              <w:right w:val="single" w:sz="6" w:space="0" w:color="000000"/>
            </w:tcBorders>
            <w:tcMar>
              <w:top w:w="48" w:type="dxa"/>
              <w:left w:w="48" w:type="dxa"/>
              <w:bottom w:w="48" w:type="dxa"/>
              <w:right w:w="48" w:type="dxa"/>
            </w:tcMar>
            <w:hideMark/>
          </w:tcPr>
          <w:p w14:paraId="7A7000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ACIDES ALKYLSULFONIQUES SOLIDES contenant au plus 5 % d’acide sulfurique libre</w:t>
            </w:r>
          </w:p>
        </w:tc>
        <w:tc>
          <w:tcPr>
            <w:tcW w:w="0" w:type="auto"/>
            <w:tcBorders>
              <w:right w:val="single" w:sz="6" w:space="0" w:color="000000"/>
            </w:tcBorders>
            <w:tcMar>
              <w:top w:w="48" w:type="dxa"/>
              <w:left w:w="48" w:type="dxa"/>
              <w:bottom w:w="48" w:type="dxa"/>
              <w:right w:w="48" w:type="dxa"/>
            </w:tcMar>
            <w:hideMark/>
          </w:tcPr>
          <w:p w14:paraId="35D1C2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B1C48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UN2585</w:t>
            </w:r>
          </w:p>
        </w:tc>
        <w:tc>
          <w:tcPr>
            <w:tcW w:w="0" w:type="auto"/>
            <w:tcBorders>
              <w:bottom w:val="single" w:sz="6" w:space="0" w:color="000000"/>
            </w:tcBorders>
            <w:tcMar>
              <w:top w:w="48" w:type="dxa"/>
              <w:left w:w="48" w:type="dxa"/>
              <w:bottom w:w="48" w:type="dxa"/>
              <w:right w:w="48" w:type="dxa"/>
            </w:tcMar>
            <w:hideMark/>
          </w:tcPr>
          <w:p w14:paraId="170FA6F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BAC79DF" w14:textId="77777777" w:rsidTr="006D1729">
        <w:tc>
          <w:tcPr>
            <w:tcW w:w="0" w:type="auto"/>
            <w:tcBorders>
              <w:right w:val="single" w:sz="6" w:space="0" w:color="000000"/>
            </w:tcBorders>
            <w:tcMar>
              <w:top w:w="48" w:type="dxa"/>
              <w:left w:w="48" w:type="dxa"/>
              <w:bottom w:w="48" w:type="dxa"/>
              <w:right w:w="48" w:type="dxa"/>
            </w:tcMar>
            <w:hideMark/>
          </w:tcPr>
          <w:p w14:paraId="671604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ALKYLSULPHURIC ACIDS</w:t>
            </w:r>
          </w:p>
        </w:tc>
        <w:tc>
          <w:tcPr>
            <w:tcW w:w="0" w:type="auto"/>
            <w:tcBorders>
              <w:right w:val="single" w:sz="6" w:space="0" w:color="000000"/>
            </w:tcBorders>
            <w:tcMar>
              <w:top w:w="48" w:type="dxa"/>
              <w:left w:w="48" w:type="dxa"/>
              <w:bottom w:w="48" w:type="dxa"/>
              <w:right w:w="48" w:type="dxa"/>
            </w:tcMar>
            <w:hideMark/>
          </w:tcPr>
          <w:p w14:paraId="52A464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ACIDES ALKYLSULFURIQUES</w:t>
            </w:r>
          </w:p>
        </w:tc>
        <w:tc>
          <w:tcPr>
            <w:tcW w:w="0" w:type="auto"/>
            <w:tcBorders>
              <w:right w:val="single" w:sz="6" w:space="0" w:color="000000"/>
            </w:tcBorders>
            <w:tcMar>
              <w:top w:w="48" w:type="dxa"/>
              <w:left w:w="48" w:type="dxa"/>
              <w:bottom w:w="48" w:type="dxa"/>
              <w:right w:w="48" w:type="dxa"/>
            </w:tcMar>
            <w:hideMark/>
          </w:tcPr>
          <w:p w14:paraId="07C05A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96DCC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UN2571</w:t>
            </w:r>
          </w:p>
        </w:tc>
        <w:tc>
          <w:tcPr>
            <w:tcW w:w="0" w:type="auto"/>
            <w:tcBorders>
              <w:bottom w:val="single" w:sz="6" w:space="0" w:color="000000"/>
            </w:tcBorders>
            <w:tcMar>
              <w:top w:w="48" w:type="dxa"/>
              <w:left w:w="48" w:type="dxa"/>
              <w:bottom w:w="48" w:type="dxa"/>
              <w:right w:w="48" w:type="dxa"/>
            </w:tcMar>
            <w:hideMark/>
          </w:tcPr>
          <w:p w14:paraId="0438374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79DF185" w14:textId="77777777" w:rsidTr="006D1729">
        <w:tc>
          <w:tcPr>
            <w:tcW w:w="0" w:type="auto"/>
            <w:tcBorders>
              <w:right w:val="single" w:sz="6" w:space="0" w:color="000000"/>
            </w:tcBorders>
            <w:tcMar>
              <w:top w:w="48" w:type="dxa"/>
              <w:left w:w="48" w:type="dxa"/>
              <w:bottom w:w="48" w:type="dxa"/>
              <w:right w:w="48" w:type="dxa"/>
            </w:tcMar>
            <w:hideMark/>
          </w:tcPr>
          <w:p w14:paraId="22CC68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Allene</w:t>
            </w:r>
          </w:p>
        </w:tc>
        <w:tc>
          <w:tcPr>
            <w:tcW w:w="0" w:type="auto"/>
            <w:tcBorders>
              <w:right w:val="single" w:sz="6" w:space="0" w:color="000000"/>
            </w:tcBorders>
            <w:tcMar>
              <w:top w:w="48" w:type="dxa"/>
              <w:left w:w="48" w:type="dxa"/>
              <w:bottom w:w="48" w:type="dxa"/>
              <w:right w:w="48" w:type="dxa"/>
            </w:tcMar>
            <w:hideMark/>
          </w:tcPr>
          <w:p w14:paraId="16C781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Allène</w:t>
            </w:r>
          </w:p>
        </w:tc>
        <w:tc>
          <w:tcPr>
            <w:tcW w:w="0" w:type="auto"/>
            <w:tcBorders>
              <w:right w:val="single" w:sz="6" w:space="0" w:color="000000"/>
            </w:tcBorders>
            <w:tcMar>
              <w:top w:w="48" w:type="dxa"/>
              <w:left w:w="48" w:type="dxa"/>
              <w:bottom w:w="48" w:type="dxa"/>
              <w:right w:w="48" w:type="dxa"/>
            </w:tcMar>
            <w:hideMark/>
          </w:tcPr>
          <w:p w14:paraId="7ED1B5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4E1D6E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UN2200</w:t>
            </w:r>
          </w:p>
        </w:tc>
        <w:tc>
          <w:tcPr>
            <w:tcW w:w="0" w:type="auto"/>
            <w:tcBorders>
              <w:bottom w:val="single" w:sz="6" w:space="0" w:color="000000"/>
            </w:tcBorders>
            <w:tcMar>
              <w:top w:w="48" w:type="dxa"/>
              <w:left w:w="48" w:type="dxa"/>
              <w:bottom w:w="48" w:type="dxa"/>
              <w:right w:w="48" w:type="dxa"/>
            </w:tcMar>
            <w:hideMark/>
          </w:tcPr>
          <w:p w14:paraId="5A17A19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6757C2F" w14:textId="77777777" w:rsidTr="006D1729">
        <w:tc>
          <w:tcPr>
            <w:tcW w:w="0" w:type="auto"/>
            <w:tcBorders>
              <w:right w:val="single" w:sz="6" w:space="0" w:color="000000"/>
            </w:tcBorders>
            <w:tcMar>
              <w:top w:w="48" w:type="dxa"/>
              <w:left w:w="48" w:type="dxa"/>
              <w:bottom w:w="48" w:type="dxa"/>
              <w:right w:w="48" w:type="dxa"/>
            </w:tcMar>
            <w:hideMark/>
          </w:tcPr>
          <w:p w14:paraId="61475D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ALLYL ACETATE</w:t>
            </w:r>
          </w:p>
        </w:tc>
        <w:tc>
          <w:tcPr>
            <w:tcW w:w="0" w:type="auto"/>
            <w:tcBorders>
              <w:right w:val="single" w:sz="6" w:space="0" w:color="000000"/>
            </w:tcBorders>
            <w:tcMar>
              <w:top w:w="48" w:type="dxa"/>
              <w:left w:w="48" w:type="dxa"/>
              <w:bottom w:w="48" w:type="dxa"/>
              <w:right w:w="48" w:type="dxa"/>
            </w:tcMar>
            <w:hideMark/>
          </w:tcPr>
          <w:p w14:paraId="09E822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ACÉTATE D’ALLYLE</w:t>
            </w:r>
          </w:p>
        </w:tc>
        <w:tc>
          <w:tcPr>
            <w:tcW w:w="0" w:type="auto"/>
            <w:tcBorders>
              <w:right w:val="single" w:sz="6" w:space="0" w:color="000000"/>
            </w:tcBorders>
            <w:tcMar>
              <w:top w:w="48" w:type="dxa"/>
              <w:left w:w="48" w:type="dxa"/>
              <w:bottom w:w="48" w:type="dxa"/>
              <w:right w:w="48" w:type="dxa"/>
            </w:tcMar>
            <w:hideMark/>
          </w:tcPr>
          <w:p w14:paraId="2974EC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5A57C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UN2333</w:t>
            </w:r>
          </w:p>
        </w:tc>
        <w:tc>
          <w:tcPr>
            <w:tcW w:w="0" w:type="auto"/>
            <w:tcBorders>
              <w:bottom w:val="single" w:sz="6" w:space="0" w:color="000000"/>
            </w:tcBorders>
            <w:tcMar>
              <w:top w:w="48" w:type="dxa"/>
              <w:left w:w="48" w:type="dxa"/>
              <w:bottom w:w="48" w:type="dxa"/>
              <w:right w:w="48" w:type="dxa"/>
            </w:tcMar>
            <w:hideMark/>
          </w:tcPr>
          <w:p w14:paraId="38B5832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EFF72F0" w14:textId="77777777" w:rsidTr="006D1729">
        <w:tc>
          <w:tcPr>
            <w:tcW w:w="0" w:type="auto"/>
            <w:tcBorders>
              <w:right w:val="single" w:sz="6" w:space="0" w:color="000000"/>
            </w:tcBorders>
            <w:tcMar>
              <w:top w:w="48" w:type="dxa"/>
              <w:left w:w="48" w:type="dxa"/>
              <w:bottom w:w="48" w:type="dxa"/>
              <w:right w:w="48" w:type="dxa"/>
            </w:tcMar>
            <w:hideMark/>
          </w:tcPr>
          <w:p w14:paraId="0429EB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ALLYL ALCOHOL</w:t>
            </w:r>
          </w:p>
        </w:tc>
        <w:tc>
          <w:tcPr>
            <w:tcW w:w="0" w:type="auto"/>
            <w:tcBorders>
              <w:right w:val="single" w:sz="6" w:space="0" w:color="000000"/>
            </w:tcBorders>
            <w:tcMar>
              <w:top w:w="48" w:type="dxa"/>
              <w:left w:w="48" w:type="dxa"/>
              <w:bottom w:w="48" w:type="dxa"/>
              <w:right w:w="48" w:type="dxa"/>
            </w:tcMar>
            <w:hideMark/>
          </w:tcPr>
          <w:p w14:paraId="572BDC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ALCOOL ALLYLIQUE</w:t>
            </w:r>
          </w:p>
        </w:tc>
        <w:tc>
          <w:tcPr>
            <w:tcW w:w="0" w:type="auto"/>
            <w:tcBorders>
              <w:right w:val="single" w:sz="6" w:space="0" w:color="000000"/>
            </w:tcBorders>
            <w:tcMar>
              <w:top w:w="48" w:type="dxa"/>
              <w:left w:w="48" w:type="dxa"/>
              <w:bottom w:w="48" w:type="dxa"/>
              <w:right w:w="48" w:type="dxa"/>
            </w:tcMar>
            <w:hideMark/>
          </w:tcPr>
          <w:p w14:paraId="48C133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6D350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UN1098</w:t>
            </w:r>
          </w:p>
        </w:tc>
        <w:tc>
          <w:tcPr>
            <w:tcW w:w="0" w:type="auto"/>
            <w:tcBorders>
              <w:bottom w:val="single" w:sz="6" w:space="0" w:color="000000"/>
            </w:tcBorders>
            <w:tcMar>
              <w:top w:w="48" w:type="dxa"/>
              <w:left w:w="48" w:type="dxa"/>
              <w:bottom w:w="48" w:type="dxa"/>
              <w:right w:w="48" w:type="dxa"/>
            </w:tcMar>
            <w:hideMark/>
          </w:tcPr>
          <w:p w14:paraId="63BE84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A8F1C6D" w14:textId="77777777" w:rsidTr="006D1729">
        <w:tc>
          <w:tcPr>
            <w:tcW w:w="0" w:type="auto"/>
            <w:tcBorders>
              <w:right w:val="single" w:sz="6" w:space="0" w:color="000000"/>
            </w:tcBorders>
            <w:tcMar>
              <w:top w:w="48" w:type="dxa"/>
              <w:left w:w="48" w:type="dxa"/>
              <w:bottom w:w="48" w:type="dxa"/>
              <w:right w:w="48" w:type="dxa"/>
            </w:tcMar>
            <w:hideMark/>
          </w:tcPr>
          <w:p w14:paraId="48E923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ALLYLAMINE</w:t>
            </w:r>
          </w:p>
        </w:tc>
        <w:tc>
          <w:tcPr>
            <w:tcW w:w="0" w:type="auto"/>
            <w:tcBorders>
              <w:right w:val="single" w:sz="6" w:space="0" w:color="000000"/>
            </w:tcBorders>
            <w:tcMar>
              <w:top w:w="48" w:type="dxa"/>
              <w:left w:w="48" w:type="dxa"/>
              <w:bottom w:w="48" w:type="dxa"/>
              <w:right w:w="48" w:type="dxa"/>
            </w:tcMar>
            <w:hideMark/>
          </w:tcPr>
          <w:p w14:paraId="32F276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ALLYLAMINE</w:t>
            </w:r>
          </w:p>
        </w:tc>
        <w:tc>
          <w:tcPr>
            <w:tcW w:w="0" w:type="auto"/>
            <w:tcBorders>
              <w:right w:val="single" w:sz="6" w:space="0" w:color="000000"/>
            </w:tcBorders>
            <w:tcMar>
              <w:top w:w="48" w:type="dxa"/>
              <w:left w:w="48" w:type="dxa"/>
              <w:bottom w:w="48" w:type="dxa"/>
              <w:right w:w="48" w:type="dxa"/>
            </w:tcMar>
            <w:hideMark/>
          </w:tcPr>
          <w:p w14:paraId="1ABCB3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43999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UN2334</w:t>
            </w:r>
          </w:p>
        </w:tc>
        <w:tc>
          <w:tcPr>
            <w:tcW w:w="0" w:type="auto"/>
            <w:tcBorders>
              <w:bottom w:val="single" w:sz="6" w:space="0" w:color="000000"/>
            </w:tcBorders>
            <w:tcMar>
              <w:top w:w="48" w:type="dxa"/>
              <w:left w:w="48" w:type="dxa"/>
              <w:bottom w:w="48" w:type="dxa"/>
              <w:right w:w="48" w:type="dxa"/>
            </w:tcMar>
            <w:hideMark/>
          </w:tcPr>
          <w:p w14:paraId="40D01A5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4CF8A95" w14:textId="77777777" w:rsidTr="006D1729">
        <w:tc>
          <w:tcPr>
            <w:tcW w:w="0" w:type="auto"/>
            <w:tcBorders>
              <w:right w:val="single" w:sz="6" w:space="0" w:color="000000"/>
            </w:tcBorders>
            <w:tcMar>
              <w:top w:w="48" w:type="dxa"/>
              <w:left w:w="48" w:type="dxa"/>
              <w:bottom w:w="48" w:type="dxa"/>
              <w:right w:w="48" w:type="dxa"/>
            </w:tcMar>
            <w:hideMark/>
          </w:tcPr>
          <w:p w14:paraId="2F424A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ALLYL BROMIDE</w:t>
            </w:r>
          </w:p>
        </w:tc>
        <w:tc>
          <w:tcPr>
            <w:tcW w:w="0" w:type="auto"/>
            <w:tcBorders>
              <w:right w:val="single" w:sz="6" w:space="0" w:color="000000"/>
            </w:tcBorders>
            <w:tcMar>
              <w:top w:w="48" w:type="dxa"/>
              <w:left w:w="48" w:type="dxa"/>
              <w:bottom w:w="48" w:type="dxa"/>
              <w:right w:w="48" w:type="dxa"/>
            </w:tcMar>
            <w:hideMark/>
          </w:tcPr>
          <w:p w14:paraId="1D3106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BROMURE D’ALLYLE</w:t>
            </w:r>
          </w:p>
        </w:tc>
        <w:tc>
          <w:tcPr>
            <w:tcW w:w="0" w:type="auto"/>
            <w:tcBorders>
              <w:right w:val="single" w:sz="6" w:space="0" w:color="000000"/>
            </w:tcBorders>
            <w:tcMar>
              <w:top w:w="48" w:type="dxa"/>
              <w:left w:w="48" w:type="dxa"/>
              <w:bottom w:w="48" w:type="dxa"/>
              <w:right w:w="48" w:type="dxa"/>
            </w:tcMar>
            <w:hideMark/>
          </w:tcPr>
          <w:p w14:paraId="7CD68C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DD9B6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UN1099</w:t>
            </w:r>
          </w:p>
        </w:tc>
        <w:tc>
          <w:tcPr>
            <w:tcW w:w="0" w:type="auto"/>
            <w:tcBorders>
              <w:bottom w:val="single" w:sz="6" w:space="0" w:color="000000"/>
            </w:tcBorders>
            <w:tcMar>
              <w:top w:w="48" w:type="dxa"/>
              <w:left w:w="48" w:type="dxa"/>
              <w:bottom w:w="48" w:type="dxa"/>
              <w:right w:w="48" w:type="dxa"/>
            </w:tcMar>
            <w:hideMark/>
          </w:tcPr>
          <w:p w14:paraId="344CE3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9896AAF" w14:textId="77777777" w:rsidTr="006D1729">
        <w:tc>
          <w:tcPr>
            <w:tcW w:w="0" w:type="auto"/>
            <w:tcBorders>
              <w:right w:val="single" w:sz="6" w:space="0" w:color="000000"/>
            </w:tcBorders>
            <w:tcMar>
              <w:top w:w="48" w:type="dxa"/>
              <w:left w:w="48" w:type="dxa"/>
              <w:bottom w:w="48" w:type="dxa"/>
              <w:right w:w="48" w:type="dxa"/>
            </w:tcMar>
            <w:hideMark/>
          </w:tcPr>
          <w:p w14:paraId="290427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ALLYL CHLORIDE</w:t>
            </w:r>
          </w:p>
        </w:tc>
        <w:tc>
          <w:tcPr>
            <w:tcW w:w="0" w:type="auto"/>
            <w:tcBorders>
              <w:right w:val="single" w:sz="6" w:space="0" w:color="000000"/>
            </w:tcBorders>
            <w:tcMar>
              <w:top w:w="48" w:type="dxa"/>
              <w:left w:w="48" w:type="dxa"/>
              <w:bottom w:w="48" w:type="dxa"/>
              <w:right w:w="48" w:type="dxa"/>
            </w:tcMar>
            <w:hideMark/>
          </w:tcPr>
          <w:p w14:paraId="1F5B35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D’ALLYLE</w:t>
            </w:r>
          </w:p>
        </w:tc>
        <w:tc>
          <w:tcPr>
            <w:tcW w:w="0" w:type="auto"/>
            <w:tcBorders>
              <w:right w:val="single" w:sz="6" w:space="0" w:color="000000"/>
            </w:tcBorders>
            <w:tcMar>
              <w:top w:w="48" w:type="dxa"/>
              <w:left w:w="48" w:type="dxa"/>
              <w:bottom w:w="48" w:type="dxa"/>
              <w:right w:w="48" w:type="dxa"/>
            </w:tcMar>
            <w:hideMark/>
          </w:tcPr>
          <w:p w14:paraId="091B96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2617C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UN1100</w:t>
            </w:r>
          </w:p>
        </w:tc>
        <w:tc>
          <w:tcPr>
            <w:tcW w:w="0" w:type="auto"/>
            <w:tcBorders>
              <w:bottom w:val="single" w:sz="6" w:space="0" w:color="000000"/>
            </w:tcBorders>
            <w:tcMar>
              <w:top w:w="48" w:type="dxa"/>
              <w:left w:w="48" w:type="dxa"/>
              <w:bottom w:w="48" w:type="dxa"/>
              <w:right w:w="48" w:type="dxa"/>
            </w:tcMar>
            <w:hideMark/>
          </w:tcPr>
          <w:p w14:paraId="70FB08B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EF2DA26" w14:textId="77777777" w:rsidTr="006D1729">
        <w:tc>
          <w:tcPr>
            <w:tcW w:w="0" w:type="auto"/>
            <w:tcBorders>
              <w:right w:val="single" w:sz="6" w:space="0" w:color="000000"/>
            </w:tcBorders>
            <w:tcMar>
              <w:top w:w="48" w:type="dxa"/>
              <w:left w:w="48" w:type="dxa"/>
              <w:bottom w:w="48" w:type="dxa"/>
              <w:right w:w="48" w:type="dxa"/>
            </w:tcMar>
            <w:hideMark/>
          </w:tcPr>
          <w:p w14:paraId="57CE9A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Allyl chlorocarbonate</w:t>
            </w:r>
          </w:p>
        </w:tc>
        <w:tc>
          <w:tcPr>
            <w:tcW w:w="0" w:type="auto"/>
            <w:tcBorders>
              <w:right w:val="single" w:sz="6" w:space="0" w:color="000000"/>
            </w:tcBorders>
            <w:tcMar>
              <w:top w:w="48" w:type="dxa"/>
              <w:left w:w="48" w:type="dxa"/>
              <w:bottom w:w="48" w:type="dxa"/>
              <w:right w:w="48" w:type="dxa"/>
            </w:tcMar>
            <w:hideMark/>
          </w:tcPr>
          <w:p w14:paraId="2BFECC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Chlorocarbonate d’allyle</w:t>
            </w:r>
          </w:p>
        </w:tc>
        <w:tc>
          <w:tcPr>
            <w:tcW w:w="0" w:type="auto"/>
            <w:tcBorders>
              <w:right w:val="single" w:sz="6" w:space="0" w:color="000000"/>
            </w:tcBorders>
            <w:tcMar>
              <w:top w:w="48" w:type="dxa"/>
              <w:left w:w="48" w:type="dxa"/>
              <w:bottom w:w="48" w:type="dxa"/>
              <w:right w:w="48" w:type="dxa"/>
            </w:tcMar>
            <w:hideMark/>
          </w:tcPr>
          <w:p w14:paraId="690798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36303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UN1722</w:t>
            </w:r>
          </w:p>
        </w:tc>
        <w:tc>
          <w:tcPr>
            <w:tcW w:w="0" w:type="auto"/>
            <w:tcBorders>
              <w:bottom w:val="single" w:sz="6" w:space="0" w:color="000000"/>
            </w:tcBorders>
            <w:tcMar>
              <w:top w:w="48" w:type="dxa"/>
              <w:left w:w="48" w:type="dxa"/>
              <w:bottom w:w="48" w:type="dxa"/>
              <w:right w:w="48" w:type="dxa"/>
            </w:tcMar>
            <w:hideMark/>
          </w:tcPr>
          <w:p w14:paraId="688FC7D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D1C258B" w14:textId="77777777" w:rsidTr="006D1729">
        <w:tc>
          <w:tcPr>
            <w:tcW w:w="0" w:type="auto"/>
            <w:tcBorders>
              <w:right w:val="single" w:sz="6" w:space="0" w:color="000000"/>
            </w:tcBorders>
            <w:tcMar>
              <w:top w:w="48" w:type="dxa"/>
              <w:left w:w="48" w:type="dxa"/>
              <w:bottom w:w="48" w:type="dxa"/>
              <w:right w:w="48" w:type="dxa"/>
            </w:tcMar>
            <w:hideMark/>
          </w:tcPr>
          <w:p w14:paraId="75A7C9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ALLYL CHLOROFORMATE</w:t>
            </w:r>
          </w:p>
        </w:tc>
        <w:tc>
          <w:tcPr>
            <w:tcW w:w="0" w:type="auto"/>
            <w:tcBorders>
              <w:right w:val="single" w:sz="6" w:space="0" w:color="000000"/>
            </w:tcBorders>
            <w:tcMar>
              <w:top w:w="48" w:type="dxa"/>
              <w:left w:w="48" w:type="dxa"/>
              <w:bottom w:w="48" w:type="dxa"/>
              <w:right w:w="48" w:type="dxa"/>
            </w:tcMar>
            <w:hideMark/>
          </w:tcPr>
          <w:p w14:paraId="40E960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CHLOROFORMIATE D’ALLYLE</w:t>
            </w:r>
          </w:p>
        </w:tc>
        <w:tc>
          <w:tcPr>
            <w:tcW w:w="0" w:type="auto"/>
            <w:tcBorders>
              <w:right w:val="single" w:sz="6" w:space="0" w:color="000000"/>
            </w:tcBorders>
            <w:tcMar>
              <w:top w:w="48" w:type="dxa"/>
              <w:left w:w="48" w:type="dxa"/>
              <w:bottom w:w="48" w:type="dxa"/>
              <w:right w:w="48" w:type="dxa"/>
            </w:tcMar>
            <w:hideMark/>
          </w:tcPr>
          <w:p w14:paraId="541E7F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0FEA1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UN1722</w:t>
            </w:r>
          </w:p>
        </w:tc>
        <w:tc>
          <w:tcPr>
            <w:tcW w:w="0" w:type="auto"/>
            <w:tcBorders>
              <w:bottom w:val="single" w:sz="6" w:space="0" w:color="000000"/>
            </w:tcBorders>
            <w:tcMar>
              <w:top w:w="48" w:type="dxa"/>
              <w:left w:w="48" w:type="dxa"/>
              <w:bottom w:w="48" w:type="dxa"/>
              <w:right w:w="48" w:type="dxa"/>
            </w:tcMar>
            <w:hideMark/>
          </w:tcPr>
          <w:p w14:paraId="338B2BC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51BD82E" w14:textId="77777777" w:rsidTr="006D1729">
        <w:tc>
          <w:tcPr>
            <w:tcW w:w="0" w:type="auto"/>
            <w:tcBorders>
              <w:right w:val="single" w:sz="6" w:space="0" w:color="000000"/>
            </w:tcBorders>
            <w:tcMar>
              <w:top w:w="48" w:type="dxa"/>
              <w:left w:w="48" w:type="dxa"/>
              <w:bottom w:w="48" w:type="dxa"/>
              <w:right w:w="48" w:type="dxa"/>
            </w:tcMar>
            <w:hideMark/>
          </w:tcPr>
          <w:p w14:paraId="3BD950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ALLYL ETHYL ETHER</w:t>
            </w:r>
          </w:p>
        </w:tc>
        <w:tc>
          <w:tcPr>
            <w:tcW w:w="0" w:type="auto"/>
            <w:tcBorders>
              <w:right w:val="single" w:sz="6" w:space="0" w:color="000000"/>
            </w:tcBorders>
            <w:tcMar>
              <w:top w:w="48" w:type="dxa"/>
              <w:left w:w="48" w:type="dxa"/>
              <w:bottom w:w="48" w:type="dxa"/>
              <w:right w:w="48" w:type="dxa"/>
            </w:tcMar>
            <w:hideMark/>
          </w:tcPr>
          <w:p w14:paraId="1AE063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ALLYLÉTHYLIQUE</w:t>
            </w:r>
          </w:p>
        </w:tc>
        <w:tc>
          <w:tcPr>
            <w:tcW w:w="0" w:type="auto"/>
            <w:tcBorders>
              <w:right w:val="single" w:sz="6" w:space="0" w:color="000000"/>
            </w:tcBorders>
            <w:tcMar>
              <w:top w:w="48" w:type="dxa"/>
              <w:left w:w="48" w:type="dxa"/>
              <w:bottom w:w="48" w:type="dxa"/>
              <w:right w:w="48" w:type="dxa"/>
            </w:tcMar>
            <w:hideMark/>
          </w:tcPr>
          <w:p w14:paraId="2D6662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BD215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UN2335</w:t>
            </w:r>
          </w:p>
        </w:tc>
        <w:tc>
          <w:tcPr>
            <w:tcW w:w="0" w:type="auto"/>
            <w:tcBorders>
              <w:bottom w:val="single" w:sz="6" w:space="0" w:color="000000"/>
            </w:tcBorders>
            <w:tcMar>
              <w:top w:w="48" w:type="dxa"/>
              <w:left w:w="48" w:type="dxa"/>
              <w:bottom w:w="48" w:type="dxa"/>
              <w:right w:w="48" w:type="dxa"/>
            </w:tcMar>
            <w:hideMark/>
          </w:tcPr>
          <w:p w14:paraId="55A1A3F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0CCAE03" w14:textId="77777777" w:rsidTr="006D1729">
        <w:tc>
          <w:tcPr>
            <w:tcW w:w="0" w:type="auto"/>
            <w:tcBorders>
              <w:right w:val="single" w:sz="6" w:space="0" w:color="000000"/>
            </w:tcBorders>
            <w:tcMar>
              <w:top w:w="48" w:type="dxa"/>
              <w:left w:w="48" w:type="dxa"/>
              <w:bottom w:w="48" w:type="dxa"/>
              <w:right w:w="48" w:type="dxa"/>
            </w:tcMar>
            <w:hideMark/>
          </w:tcPr>
          <w:p w14:paraId="08411E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ALLYL FORMATE</w:t>
            </w:r>
          </w:p>
        </w:tc>
        <w:tc>
          <w:tcPr>
            <w:tcW w:w="0" w:type="auto"/>
            <w:tcBorders>
              <w:right w:val="single" w:sz="6" w:space="0" w:color="000000"/>
            </w:tcBorders>
            <w:tcMar>
              <w:top w:w="48" w:type="dxa"/>
              <w:left w:w="48" w:type="dxa"/>
              <w:bottom w:w="48" w:type="dxa"/>
              <w:right w:w="48" w:type="dxa"/>
            </w:tcMar>
            <w:hideMark/>
          </w:tcPr>
          <w:p w14:paraId="454D19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FORMIATE D’ALLYLE</w:t>
            </w:r>
          </w:p>
        </w:tc>
        <w:tc>
          <w:tcPr>
            <w:tcW w:w="0" w:type="auto"/>
            <w:tcBorders>
              <w:right w:val="single" w:sz="6" w:space="0" w:color="000000"/>
            </w:tcBorders>
            <w:tcMar>
              <w:top w:w="48" w:type="dxa"/>
              <w:left w:w="48" w:type="dxa"/>
              <w:bottom w:w="48" w:type="dxa"/>
              <w:right w:w="48" w:type="dxa"/>
            </w:tcMar>
            <w:hideMark/>
          </w:tcPr>
          <w:p w14:paraId="39DD2F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561C4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UN2336</w:t>
            </w:r>
          </w:p>
        </w:tc>
        <w:tc>
          <w:tcPr>
            <w:tcW w:w="0" w:type="auto"/>
            <w:tcBorders>
              <w:bottom w:val="single" w:sz="6" w:space="0" w:color="000000"/>
            </w:tcBorders>
            <w:tcMar>
              <w:top w:w="48" w:type="dxa"/>
              <w:left w:w="48" w:type="dxa"/>
              <w:bottom w:w="48" w:type="dxa"/>
              <w:right w:w="48" w:type="dxa"/>
            </w:tcMar>
            <w:hideMark/>
          </w:tcPr>
          <w:p w14:paraId="42BB919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BF38DF1" w14:textId="77777777" w:rsidTr="006D1729">
        <w:tc>
          <w:tcPr>
            <w:tcW w:w="0" w:type="auto"/>
            <w:tcBorders>
              <w:right w:val="single" w:sz="6" w:space="0" w:color="000000"/>
            </w:tcBorders>
            <w:tcMar>
              <w:top w:w="48" w:type="dxa"/>
              <w:left w:w="48" w:type="dxa"/>
              <w:bottom w:w="48" w:type="dxa"/>
              <w:right w:w="48" w:type="dxa"/>
            </w:tcMar>
            <w:hideMark/>
          </w:tcPr>
          <w:p w14:paraId="373C7B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ALLYL GLYCIDYL ETHER</w:t>
            </w:r>
          </w:p>
        </w:tc>
        <w:tc>
          <w:tcPr>
            <w:tcW w:w="0" w:type="auto"/>
            <w:tcBorders>
              <w:right w:val="single" w:sz="6" w:space="0" w:color="000000"/>
            </w:tcBorders>
            <w:tcMar>
              <w:top w:w="48" w:type="dxa"/>
              <w:left w:w="48" w:type="dxa"/>
              <w:bottom w:w="48" w:type="dxa"/>
              <w:right w:w="48" w:type="dxa"/>
            </w:tcMar>
            <w:hideMark/>
          </w:tcPr>
          <w:p w14:paraId="265563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ALLYLGLYCIDIQUE</w:t>
            </w:r>
          </w:p>
        </w:tc>
        <w:tc>
          <w:tcPr>
            <w:tcW w:w="0" w:type="auto"/>
            <w:tcBorders>
              <w:right w:val="single" w:sz="6" w:space="0" w:color="000000"/>
            </w:tcBorders>
            <w:tcMar>
              <w:top w:w="48" w:type="dxa"/>
              <w:left w:w="48" w:type="dxa"/>
              <w:bottom w:w="48" w:type="dxa"/>
              <w:right w:w="48" w:type="dxa"/>
            </w:tcMar>
            <w:hideMark/>
          </w:tcPr>
          <w:p w14:paraId="34CB48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5B415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UN2219</w:t>
            </w:r>
          </w:p>
        </w:tc>
        <w:tc>
          <w:tcPr>
            <w:tcW w:w="0" w:type="auto"/>
            <w:tcBorders>
              <w:bottom w:val="single" w:sz="6" w:space="0" w:color="000000"/>
            </w:tcBorders>
            <w:tcMar>
              <w:top w:w="48" w:type="dxa"/>
              <w:left w:w="48" w:type="dxa"/>
              <w:bottom w:w="48" w:type="dxa"/>
              <w:right w:w="48" w:type="dxa"/>
            </w:tcMar>
            <w:hideMark/>
          </w:tcPr>
          <w:p w14:paraId="18B3FCB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10094E2" w14:textId="77777777" w:rsidTr="006D1729">
        <w:tc>
          <w:tcPr>
            <w:tcW w:w="0" w:type="auto"/>
            <w:tcBorders>
              <w:right w:val="single" w:sz="6" w:space="0" w:color="000000"/>
            </w:tcBorders>
            <w:tcMar>
              <w:top w:w="48" w:type="dxa"/>
              <w:left w:w="48" w:type="dxa"/>
              <w:bottom w:w="48" w:type="dxa"/>
              <w:right w:w="48" w:type="dxa"/>
            </w:tcMar>
            <w:hideMark/>
          </w:tcPr>
          <w:p w14:paraId="599921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ALLYL IODIDE</w:t>
            </w:r>
          </w:p>
        </w:tc>
        <w:tc>
          <w:tcPr>
            <w:tcW w:w="0" w:type="auto"/>
            <w:tcBorders>
              <w:right w:val="single" w:sz="6" w:space="0" w:color="000000"/>
            </w:tcBorders>
            <w:tcMar>
              <w:top w:w="48" w:type="dxa"/>
              <w:left w:w="48" w:type="dxa"/>
              <w:bottom w:w="48" w:type="dxa"/>
              <w:right w:w="48" w:type="dxa"/>
            </w:tcMar>
            <w:hideMark/>
          </w:tcPr>
          <w:p w14:paraId="62ABF7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IODURE D’ALLYLE</w:t>
            </w:r>
          </w:p>
        </w:tc>
        <w:tc>
          <w:tcPr>
            <w:tcW w:w="0" w:type="auto"/>
            <w:tcBorders>
              <w:right w:val="single" w:sz="6" w:space="0" w:color="000000"/>
            </w:tcBorders>
            <w:tcMar>
              <w:top w:w="48" w:type="dxa"/>
              <w:left w:w="48" w:type="dxa"/>
              <w:bottom w:w="48" w:type="dxa"/>
              <w:right w:w="48" w:type="dxa"/>
            </w:tcMar>
            <w:hideMark/>
          </w:tcPr>
          <w:p w14:paraId="7A41E2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CAB95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UN1723</w:t>
            </w:r>
          </w:p>
        </w:tc>
        <w:tc>
          <w:tcPr>
            <w:tcW w:w="0" w:type="auto"/>
            <w:tcBorders>
              <w:bottom w:val="single" w:sz="6" w:space="0" w:color="000000"/>
            </w:tcBorders>
            <w:tcMar>
              <w:top w:w="48" w:type="dxa"/>
              <w:left w:w="48" w:type="dxa"/>
              <w:bottom w:w="48" w:type="dxa"/>
              <w:right w:w="48" w:type="dxa"/>
            </w:tcMar>
            <w:hideMark/>
          </w:tcPr>
          <w:p w14:paraId="6D9750B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5F26756" w14:textId="77777777" w:rsidTr="006D1729">
        <w:tc>
          <w:tcPr>
            <w:tcW w:w="0" w:type="auto"/>
            <w:tcBorders>
              <w:right w:val="single" w:sz="6" w:space="0" w:color="000000"/>
            </w:tcBorders>
            <w:tcMar>
              <w:top w:w="48" w:type="dxa"/>
              <w:left w:w="48" w:type="dxa"/>
              <w:bottom w:w="48" w:type="dxa"/>
              <w:right w:w="48" w:type="dxa"/>
            </w:tcMar>
            <w:hideMark/>
          </w:tcPr>
          <w:p w14:paraId="6E5C8D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ALLYL ISOTHIOCYANATE, STABILIZED</w:t>
            </w:r>
          </w:p>
        </w:tc>
        <w:tc>
          <w:tcPr>
            <w:tcW w:w="0" w:type="auto"/>
            <w:tcBorders>
              <w:right w:val="single" w:sz="6" w:space="0" w:color="000000"/>
            </w:tcBorders>
            <w:tcMar>
              <w:top w:w="48" w:type="dxa"/>
              <w:left w:w="48" w:type="dxa"/>
              <w:bottom w:w="48" w:type="dxa"/>
              <w:right w:w="48" w:type="dxa"/>
            </w:tcMar>
            <w:hideMark/>
          </w:tcPr>
          <w:p w14:paraId="6FB1FF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ISOTHIOCYANATE D’ALLYLE STABILISÉ</w:t>
            </w:r>
          </w:p>
        </w:tc>
        <w:tc>
          <w:tcPr>
            <w:tcW w:w="0" w:type="auto"/>
            <w:tcBorders>
              <w:right w:val="single" w:sz="6" w:space="0" w:color="000000"/>
            </w:tcBorders>
            <w:tcMar>
              <w:top w:w="48" w:type="dxa"/>
              <w:left w:w="48" w:type="dxa"/>
              <w:bottom w:w="48" w:type="dxa"/>
              <w:right w:w="48" w:type="dxa"/>
            </w:tcMar>
            <w:hideMark/>
          </w:tcPr>
          <w:p w14:paraId="1AAB68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CD29E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UN1545</w:t>
            </w:r>
          </w:p>
        </w:tc>
        <w:tc>
          <w:tcPr>
            <w:tcW w:w="0" w:type="auto"/>
            <w:tcBorders>
              <w:bottom w:val="single" w:sz="6" w:space="0" w:color="000000"/>
            </w:tcBorders>
            <w:tcMar>
              <w:top w:w="48" w:type="dxa"/>
              <w:left w:w="48" w:type="dxa"/>
              <w:bottom w:w="48" w:type="dxa"/>
              <w:right w:w="48" w:type="dxa"/>
            </w:tcMar>
            <w:hideMark/>
          </w:tcPr>
          <w:p w14:paraId="7729B42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09B48B8" w14:textId="77777777" w:rsidTr="006D1729">
        <w:tc>
          <w:tcPr>
            <w:tcW w:w="0" w:type="auto"/>
            <w:tcBorders>
              <w:right w:val="single" w:sz="6" w:space="0" w:color="000000"/>
            </w:tcBorders>
            <w:tcMar>
              <w:top w:w="48" w:type="dxa"/>
              <w:left w:w="48" w:type="dxa"/>
              <w:bottom w:w="48" w:type="dxa"/>
              <w:right w:w="48" w:type="dxa"/>
            </w:tcMar>
            <w:hideMark/>
          </w:tcPr>
          <w:p w14:paraId="0F7316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1-Allyloxy-2,3-epoxypropane</w:t>
            </w:r>
          </w:p>
        </w:tc>
        <w:tc>
          <w:tcPr>
            <w:tcW w:w="0" w:type="auto"/>
            <w:tcBorders>
              <w:right w:val="single" w:sz="6" w:space="0" w:color="000000"/>
            </w:tcBorders>
            <w:tcMar>
              <w:top w:w="48" w:type="dxa"/>
              <w:left w:w="48" w:type="dxa"/>
              <w:bottom w:w="48" w:type="dxa"/>
              <w:right w:w="48" w:type="dxa"/>
            </w:tcMar>
            <w:hideMark/>
          </w:tcPr>
          <w:p w14:paraId="4D295E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Allyloxy-1 époxy-2,3 propane</w:t>
            </w:r>
          </w:p>
        </w:tc>
        <w:tc>
          <w:tcPr>
            <w:tcW w:w="0" w:type="auto"/>
            <w:tcBorders>
              <w:right w:val="single" w:sz="6" w:space="0" w:color="000000"/>
            </w:tcBorders>
            <w:tcMar>
              <w:top w:w="48" w:type="dxa"/>
              <w:left w:w="48" w:type="dxa"/>
              <w:bottom w:w="48" w:type="dxa"/>
              <w:right w:w="48" w:type="dxa"/>
            </w:tcMar>
            <w:hideMark/>
          </w:tcPr>
          <w:p w14:paraId="470B14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F19DB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UN2219</w:t>
            </w:r>
          </w:p>
        </w:tc>
        <w:tc>
          <w:tcPr>
            <w:tcW w:w="0" w:type="auto"/>
            <w:tcBorders>
              <w:bottom w:val="single" w:sz="6" w:space="0" w:color="000000"/>
            </w:tcBorders>
            <w:tcMar>
              <w:top w:w="48" w:type="dxa"/>
              <w:left w:w="48" w:type="dxa"/>
              <w:bottom w:w="48" w:type="dxa"/>
              <w:right w:w="48" w:type="dxa"/>
            </w:tcMar>
            <w:hideMark/>
          </w:tcPr>
          <w:p w14:paraId="6E10410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3D0B2E5" w14:textId="77777777" w:rsidTr="006D1729">
        <w:tc>
          <w:tcPr>
            <w:tcW w:w="0" w:type="auto"/>
            <w:tcBorders>
              <w:right w:val="single" w:sz="6" w:space="0" w:color="000000"/>
            </w:tcBorders>
            <w:tcMar>
              <w:top w:w="48" w:type="dxa"/>
              <w:left w:w="48" w:type="dxa"/>
              <w:bottom w:w="48" w:type="dxa"/>
              <w:right w:w="48" w:type="dxa"/>
            </w:tcMar>
            <w:hideMark/>
          </w:tcPr>
          <w:p w14:paraId="60415D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ALLYLTRICHLOROSILANE, STABILIZED</w:t>
            </w:r>
          </w:p>
        </w:tc>
        <w:tc>
          <w:tcPr>
            <w:tcW w:w="0" w:type="auto"/>
            <w:tcBorders>
              <w:right w:val="single" w:sz="6" w:space="0" w:color="000000"/>
            </w:tcBorders>
            <w:tcMar>
              <w:top w:w="48" w:type="dxa"/>
              <w:left w:w="48" w:type="dxa"/>
              <w:bottom w:w="48" w:type="dxa"/>
              <w:right w:w="48" w:type="dxa"/>
            </w:tcMar>
            <w:hideMark/>
          </w:tcPr>
          <w:p w14:paraId="46AE2E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ALLYLTRICHLOROSILANE STABILISÉ</w:t>
            </w:r>
          </w:p>
        </w:tc>
        <w:tc>
          <w:tcPr>
            <w:tcW w:w="0" w:type="auto"/>
            <w:tcBorders>
              <w:right w:val="single" w:sz="6" w:space="0" w:color="000000"/>
            </w:tcBorders>
            <w:tcMar>
              <w:top w:w="48" w:type="dxa"/>
              <w:left w:w="48" w:type="dxa"/>
              <w:bottom w:w="48" w:type="dxa"/>
              <w:right w:w="48" w:type="dxa"/>
            </w:tcMar>
            <w:hideMark/>
          </w:tcPr>
          <w:p w14:paraId="233819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A2C11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UN1724</w:t>
            </w:r>
          </w:p>
        </w:tc>
        <w:tc>
          <w:tcPr>
            <w:tcW w:w="0" w:type="auto"/>
            <w:tcBorders>
              <w:bottom w:val="single" w:sz="6" w:space="0" w:color="000000"/>
            </w:tcBorders>
            <w:tcMar>
              <w:top w:w="48" w:type="dxa"/>
              <w:left w:w="48" w:type="dxa"/>
              <w:bottom w:w="48" w:type="dxa"/>
              <w:right w:w="48" w:type="dxa"/>
            </w:tcMar>
            <w:hideMark/>
          </w:tcPr>
          <w:p w14:paraId="47BB344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7FE779C" w14:textId="77777777" w:rsidTr="006D1729">
        <w:tc>
          <w:tcPr>
            <w:tcW w:w="0" w:type="auto"/>
            <w:tcBorders>
              <w:right w:val="single" w:sz="6" w:space="0" w:color="000000"/>
            </w:tcBorders>
            <w:tcMar>
              <w:top w:w="48" w:type="dxa"/>
              <w:left w:w="48" w:type="dxa"/>
              <w:bottom w:w="48" w:type="dxa"/>
              <w:right w:w="48" w:type="dxa"/>
            </w:tcMar>
            <w:hideMark/>
          </w:tcPr>
          <w:p w14:paraId="286C03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Aluminum alkyls</w:t>
            </w:r>
          </w:p>
        </w:tc>
        <w:tc>
          <w:tcPr>
            <w:tcW w:w="0" w:type="auto"/>
            <w:tcBorders>
              <w:right w:val="single" w:sz="6" w:space="0" w:color="000000"/>
            </w:tcBorders>
            <w:tcMar>
              <w:top w:w="48" w:type="dxa"/>
              <w:left w:w="48" w:type="dxa"/>
              <w:bottom w:w="48" w:type="dxa"/>
              <w:right w:w="48" w:type="dxa"/>
            </w:tcMar>
            <w:hideMark/>
          </w:tcPr>
          <w:p w14:paraId="52C036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Alkylaluminiums</w:t>
            </w:r>
          </w:p>
        </w:tc>
        <w:tc>
          <w:tcPr>
            <w:tcW w:w="0" w:type="auto"/>
            <w:tcBorders>
              <w:right w:val="single" w:sz="6" w:space="0" w:color="000000"/>
            </w:tcBorders>
            <w:tcMar>
              <w:top w:w="48" w:type="dxa"/>
              <w:left w:w="48" w:type="dxa"/>
              <w:bottom w:w="48" w:type="dxa"/>
              <w:right w:w="48" w:type="dxa"/>
            </w:tcMar>
            <w:hideMark/>
          </w:tcPr>
          <w:p w14:paraId="32EBDA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1D3025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UN3394</w:t>
            </w:r>
          </w:p>
        </w:tc>
        <w:tc>
          <w:tcPr>
            <w:tcW w:w="0" w:type="auto"/>
            <w:tcBorders>
              <w:bottom w:val="single" w:sz="6" w:space="0" w:color="000000"/>
            </w:tcBorders>
            <w:tcMar>
              <w:top w:w="48" w:type="dxa"/>
              <w:left w:w="48" w:type="dxa"/>
              <w:bottom w:w="48" w:type="dxa"/>
              <w:right w:w="48" w:type="dxa"/>
            </w:tcMar>
            <w:hideMark/>
          </w:tcPr>
          <w:p w14:paraId="5B11769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0D16196" w14:textId="77777777" w:rsidTr="006D1729">
        <w:tc>
          <w:tcPr>
            <w:tcW w:w="0" w:type="auto"/>
            <w:tcBorders>
              <w:right w:val="single" w:sz="6" w:space="0" w:color="000000"/>
            </w:tcBorders>
            <w:tcMar>
              <w:top w:w="48" w:type="dxa"/>
              <w:left w:w="48" w:type="dxa"/>
              <w:bottom w:w="48" w:type="dxa"/>
              <w:right w:w="48" w:type="dxa"/>
            </w:tcMar>
            <w:hideMark/>
          </w:tcPr>
          <w:p w14:paraId="083F7A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Aluminum alkyl halides, liquid</w:t>
            </w:r>
          </w:p>
        </w:tc>
        <w:tc>
          <w:tcPr>
            <w:tcW w:w="0" w:type="auto"/>
            <w:tcBorders>
              <w:right w:val="single" w:sz="6" w:space="0" w:color="000000"/>
            </w:tcBorders>
            <w:tcMar>
              <w:top w:w="48" w:type="dxa"/>
              <w:left w:w="48" w:type="dxa"/>
              <w:bottom w:w="48" w:type="dxa"/>
              <w:right w:w="48" w:type="dxa"/>
            </w:tcMar>
            <w:hideMark/>
          </w:tcPr>
          <w:p w14:paraId="06580B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Halogénures d’alkylaluminium liquides</w:t>
            </w:r>
          </w:p>
        </w:tc>
        <w:tc>
          <w:tcPr>
            <w:tcW w:w="0" w:type="auto"/>
            <w:tcBorders>
              <w:right w:val="single" w:sz="6" w:space="0" w:color="000000"/>
            </w:tcBorders>
            <w:tcMar>
              <w:top w:w="48" w:type="dxa"/>
              <w:left w:w="48" w:type="dxa"/>
              <w:bottom w:w="48" w:type="dxa"/>
              <w:right w:w="48" w:type="dxa"/>
            </w:tcMar>
            <w:hideMark/>
          </w:tcPr>
          <w:p w14:paraId="7AADE5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7C5C1D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UN3394</w:t>
            </w:r>
          </w:p>
        </w:tc>
        <w:tc>
          <w:tcPr>
            <w:tcW w:w="0" w:type="auto"/>
            <w:tcBorders>
              <w:bottom w:val="single" w:sz="6" w:space="0" w:color="000000"/>
            </w:tcBorders>
            <w:tcMar>
              <w:top w:w="48" w:type="dxa"/>
              <w:left w:w="48" w:type="dxa"/>
              <w:bottom w:w="48" w:type="dxa"/>
              <w:right w:w="48" w:type="dxa"/>
            </w:tcMar>
            <w:hideMark/>
          </w:tcPr>
          <w:p w14:paraId="74E6AEE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61B55CC" w14:textId="77777777" w:rsidTr="006D1729">
        <w:tc>
          <w:tcPr>
            <w:tcW w:w="0" w:type="auto"/>
            <w:tcBorders>
              <w:right w:val="single" w:sz="6" w:space="0" w:color="000000"/>
            </w:tcBorders>
            <w:tcMar>
              <w:top w:w="48" w:type="dxa"/>
              <w:left w:w="48" w:type="dxa"/>
              <w:bottom w:w="48" w:type="dxa"/>
              <w:right w:w="48" w:type="dxa"/>
            </w:tcMar>
            <w:hideMark/>
          </w:tcPr>
          <w:p w14:paraId="0B9986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Aluminum alkyl halides, solid</w:t>
            </w:r>
          </w:p>
        </w:tc>
        <w:tc>
          <w:tcPr>
            <w:tcW w:w="0" w:type="auto"/>
            <w:tcBorders>
              <w:right w:val="single" w:sz="6" w:space="0" w:color="000000"/>
            </w:tcBorders>
            <w:tcMar>
              <w:top w:w="48" w:type="dxa"/>
              <w:left w:w="48" w:type="dxa"/>
              <w:bottom w:w="48" w:type="dxa"/>
              <w:right w:w="48" w:type="dxa"/>
            </w:tcMar>
            <w:hideMark/>
          </w:tcPr>
          <w:p w14:paraId="1BD6CD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Halogénures d’alkylaluminium solides</w:t>
            </w:r>
          </w:p>
        </w:tc>
        <w:tc>
          <w:tcPr>
            <w:tcW w:w="0" w:type="auto"/>
            <w:tcBorders>
              <w:right w:val="single" w:sz="6" w:space="0" w:color="000000"/>
            </w:tcBorders>
            <w:tcMar>
              <w:top w:w="48" w:type="dxa"/>
              <w:left w:w="48" w:type="dxa"/>
              <w:bottom w:w="48" w:type="dxa"/>
              <w:right w:w="48" w:type="dxa"/>
            </w:tcMar>
            <w:hideMark/>
          </w:tcPr>
          <w:p w14:paraId="1A9C80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010A9D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UN3393</w:t>
            </w:r>
          </w:p>
        </w:tc>
        <w:tc>
          <w:tcPr>
            <w:tcW w:w="0" w:type="auto"/>
            <w:tcBorders>
              <w:bottom w:val="single" w:sz="6" w:space="0" w:color="000000"/>
            </w:tcBorders>
            <w:tcMar>
              <w:top w:w="48" w:type="dxa"/>
              <w:left w:w="48" w:type="dxa"/>
              <w:bottom w:w="48" w:type="dxa"/>
              <w:right w:w="48" w:type="dxa"/>
            </w:tcMar>
            <w:hideMark/>
          </w:tcPr>
          <w:p w14:paraId="0F57607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A34AABC" w14:textId="77777777" w:rsidTr="006D1729">
        <w:tc>
          <w:tcPr>
            <w:tcW w:w="0" w:type="auto"/>
            <w:tcBorders>
              <w:right w:val="single" w:sz="6" w:space="0" w:color="000000"/>
            </w:tcBorders>
            <w:tcMar>
              <w:top w:w="48" w:type="dxa"/>
              <w:left w:w="48" w:type="dxa"/>
              <w:bottom w:w="48" w:type="dxa"/>
              <w:right w:w="48" w:type="dxa"/>
            </w:tcMar>
            <w:hideMark/>
          </w:tcPr>
          <w:p w14:paraId="01B73F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Aluminum alkyl hydrides</w:t>
            </w:r>
          </w:p>
        </w:tc>
        <w:tc>
          <w:tcPr>
            <w:tcW w:w="0" w:type="auto"/>
            <w:tcBorders>
              <w:right w:val="single" w:sz="6" w:space="0" w:color="000000"/>
            </w:tcBorders>
            <w:tcMar>
              <w:top w:w="48" w:type="dxa"/>
              <w:left w:w="48" w:type="dxa"/>
              <w:bottom w:w="48" w:type="dxa"/>
              <w:right w:w="48" w:type="dxa"/>
            </w:tcMar>
            <w:hideMark/>
          </w:tcPr>
          <w:p w14:paraId="6E08FF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Hydrures d’alkylaluminium</w:t>
            </w:r>
          </w:p>
        </w:tc>
        <w:tc>
          <w:tcPr>
            <w:tcW w:w="0" w:type="auto"/>
            <w:tcBorders>
              <w:right w:val="single" w:sz="6" w:space="0" w:color="000000"/>
            </w:tcBorders>
            <w:tcMar>
              <w:top w:w="48" w:type="dxa"/>
              <w:left w:w="48" w:type="dxa"/>
              <w:bottom w:w="48" w:type="dxa"/>
              <w:right w:w="48" w:type="dxa"/>
            </w:tcMar>
            <w:hideMark/>
          </w:tcPr>
          <w:p w14:paraId="6A36B5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4FDA1E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UN3394</w:t>
            </w:r>
          </w:p>
        </w:tc>
        <w:tc>
          <w:tcPr>
            <w:tcW w:w="0" w:type="auto"/>
            <w:tcBorders>
              <w:bottom w:val="single" w:sz="6" w:space="0" w:color="000000"/>
            </w:tcBorders>
            <w:tcMar>
              <w:top w:w="48" w:type="dxa"/>
              <w:left w:w="48" w:type="dxa"/>
              <w:bottom w:w="48" w:type="dxa"/>
              <w:right w:w="48" w:type="dxa"/>
            </w:tcMar>
            <w:hideMark/>
          </w:tcPr>
          <w:p w14:paraId="7DDBF43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039F6D1" w14:textId="77777777" w:rsidTr="006D1729">
        <w:tc>
          <w:tcPr>
            <w:tcW w:w="0" w:type="auto"/>
            <w:tcBorders>
              <w:right w:val="single" w:sz="6" w:space="0" w:color="000000"/>
            </w:tcBorders>
            <w:tcMar>
              <w:top w:w="48" w:type="dxa"/>
              <w:left w:w="48" w:type="dxa"/>
              <w:bottom w:w="48" w:type="dxa"/>
              <w:right w:w="48" w:type="dxa"/>
            </w:tcMar>
            <w:hideMark/>
          </w:tcPr>
          <w:p w14:paraId="5186D6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ALUMINUM BOROHYDRIDE</w:t>
            </w:r>
          </w:p>
        </w:tc>
        <w:tc>
          <w:tcPr>
            <w:tcW w:w="0" w:type="auto"/>
            <w:tcBorders>
              <w:right w:val="single" w:sz="6" w:space="0" w:color="000000"/>
            </w:tcBorders>
            <w:tcMar>
              <w:top w:w="48" w:type="dxa"/>
              <w:left w:w="48" w:type="dxa"/>
              <w:bottom w:w="48" w:type="dxa"/>
              <w:right w:w="48" w:type="dxa"/>
            </w:tcMar>
            <w:hideMark/>
          </w:tcPr>
          <w:p w14:paraId="3CE09F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BOROHYDRURE D’ALUMINIUM</w:t>
            </w:r>
          </w:p>
        </w:tc>
        <w:tc>
          <w:tcPr>
            <w:tcW w:w="0" w:type="auto"/>
            <w:tcBorders>
              <w:right w:val="single" w:sz="6" w:space="0" w:color="000000"/>
            </w:tcBorders>
            <w:tcMar>
              <w:top w:w="48" w:type="dxa"/>
              <w:left w:w="48" w:type="dxa"/>
              <w:bottom w:w="48" w:type="dxa"/>
              <w:right w:w="48" w:type="dxa"/>
            </w:tcMar>
            <w:hideMark/>
          </w:tcPr>
          <w:p w14:paraId="1058D2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3A860D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UN2870</w:t>
            </w:r>
          </w:p>
        </w:tc>
        <w:tc>
          <w:tcPr>
            <w:tcW w:w="0" w:type="auto"/>
            <w:tcBorders>
              <w:bottom w:val="single" w:sz="6" w:space="0" w:color="000000"/>
            </w:tcBorders>
            <w:tcMar>
              <w:top w:w="48" w:type="dxa"/>
              <w:left w:w="48" w:type="dxa"/>
              <w:bottom w:w="48" w:type="dxa"/>
              <w:right w:w="48" w:type="dxa"/>
            </w:tcMar>
            <w:hideMark/>
          </w:tcPr>
          <w:p w14:paraId="43B19F5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047F7B" w14:textId="77777777" w:rsidTr="006D1729">
        <w:tc>
          <w:tcPr>
            <w:tcW w:w="0" w:type="auto"/>
            <w:tcBorders>
              <w:right w:val="single" w:sz="6" w:space="0" w:color="000000"/>
            </w:tcBorders>
            <w:tcMar>
              <w:top w:w="48" w:type="dxa"/>
              <w:left w:w="48" w:type="dxa"/>
              <w:bottom w:w="48" w:type="dxa"/>
              <w:right w:w="48" w:type="dxa"/>
            </w:tcMar>
            <w:hideMark/>
          </w:tcPr>
          <w:p w14:paraId="1ABE64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ALUMINUM BOROHYDRIDE IN DEVICES</w:t>
            </w:r>
          </w:p>
        </w:tc>
        <w:tc>
          <w:tcPr>
            <w:tcW w:w="0" w:type="auto"/>
            <w:tcBorders>
              <w:right w:val="single" w:sz="6" w:space="0" w:color="000000"/>
            </w:tcBorders>
            <w:tcMar>
              <w:top w:w="48" w:type="dxa"/>
              <w:left w:w="48" w:type="dxa"/>
              <w:bottom w:w="48" w:type="dxa"/>
              <w:right w:w="48" w:type="dxa"/>
            </w:tcMar>
            <w:hideMark/>
          </w:tcPr>
          <w:p w14:paraId="1517D6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BOROHYDRURE D’ALUMINIUM CONTENU DANS DES ENGINS</w:t>
            </w:r>
          </w:p>
        </w:tc>
        <w:tc>
          <w:tcPr>
            <w:tcW w:w="0" w:type="auto"/>
            <w:tcBorders>
              <w:right w:val="single" w:sz="6" w:space="0" w:color="000000"/>
            </w:tcBorders>
            <w:tcMar>
              <w:top w:w="48" w:type="dxa"/>
              <w:left w:w="48" w:type="dxa"/>
              <w:bottom w:w="48" w:type="dxa"/>
              <w:right w:w="48" w:type="dxa"/>
            </w:tcMar>
            <w:hideMark/>
          </w:tcPr>
          <w:p w14:paraId="4E9330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7FBA16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UN2870</w:t>
            </w:r>
          </w:p>
        </w:tc>
        <w:tc>
          <w:tcPr>
            <w:tcW w:w="0" w:type="auto"/>
            <w:tcBorders>
              <w:bottom w:val="single" w:sz="6" w:space="0" w:color="000000"/>
            </w:tcBorders>
            <w:tcMar>
              <w:top w:w="48" w:type="dxa"/>
              <w:left w:w="48" w:type="dxa"/>
              <w:bottom w:w="48" w:type="dxa"/>
              <w:right w:w="48" w:type="dxa"/>
            </w:tcMar>
            <w:hideMark/>
          </w:tcPr>
          <w:p w14:paraId="210B27D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6C2753D" w14:textId="77777777" w:rsidTr="006D1729">
        <w:tc>
          <w:tcPr>
            <w:tcW w:w="0" w:type="auto"/>
            <w:tcBorders>
              <w:right w:val="single" w:sz="6" w:space="0" w:color="000000"/>
            </w:tcBorders>
            <w:tcMar>
              <w:top w:w="48" w:type="dxa"/>
              <w:left w:w="48" w:type="dxa"/>
              <w:bottom w:w="48" w:type="dxa"/>
              <w:right w:w="48" w:type="dxa"/>
            </w:tcMar>
            <w:hideMark/>
          </w:tcPr>
          <w:p w14:paraId="7B9B6E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ALUMINUM BROMIDE, ANHYDROUS</w:t>
            </w:r>
          </w:p>
        </w:tc>
        <w:tc>
          <w:tcPr>
            <w:tcW w:w="0" w:type="auto"/>
            <w:tcBorders>
              <w:right w:val="single" w:sz="6" w:space="0" w:color="000000"/>
            </w:tcBorders>
            <w:tcMar>
              <w:top w:w="48" w:type="dxa"/>
              <w:left w:w="48" w:type="dxa"/>
              <w:bottom w:w="48" w:type="dxa"/>
              <w:right w:w="48" w:type="dxa"/>
            </w:tcMar>
            <w:hideMark/>
          </w:tcPr>
          <w:p w14:paraId="14F45F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BROMURE D’ALUMINIUM ANHYDRE</w:t>
            </w:r>
          </w:p>
        </w:tc>
        <w:tc>
          <w:tcPr>
            <w:tcW w:w="0" w:type="auto"/>
            <w:tcBorders>
              <w:right w:val="single" w:sz="6" w:space="0" w:color="000000"/>
            </w:tcBorders>
            <w:tcMar>
              <w:top w:w="48" w:type="dxa"/>
              <w:left w:w="48" w:type="dxa"/>
              <w:bottom w:w="48" w:type="dxa"/>
              <w:right w:w="48" w:type="dxa"/>
            </w:tcMar>
            <w:hideMark/>
          </w:tcPr>
          <w:p w14:paraId="7E0BB0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17D5D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UN1725</w:t>
            </w:r>
          </w:p>
        </w:tc>
        <w:tc>
          <w:tcPr>
            <w:tcW w:w="0" w:type="auto"/>
            <w:tcBorders>
              <w:bottom w:val="single" w:sz="6" w:space="0" w:color="000000"/>
            </w:tcBorders>
            <w:tcMar>
              <w:top w:w="48" w:type="dxa"/>
              <w:left w:w="48" w:type="dxa"/>
              <w:bottom w:w="48" w:type="dxa"/>
              <w:right w:w="48" w:type="dxa"/>
            </w:tcMar>
            <w:hideMark/>
          </w:tcPr>
          <w:p w14:paraId="618497D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378E495" w14:textId="77777777" w:rsidTr="006D1729">
        <w:tc>
          <w:tcPr>
            <w:tcW w:w="0" w:type="auto"/>
            <w:tcBorders>
              <w:right w:val="single" w:sz="6" w:space="0" w:color="000000"/>
            </w:tcBorders>
            <w:tcMar>
              <w:top w:w="48" w:type="dxa"/>
              <w:left w:w="48" w:type="dxa"/>
              <w:bottom w:w="48" w:type="dxa"/>
              <w:right w:w="48" w:type="dxa"/>
            </w:tcMar>
            <w:hideMark/>
          </w:tcPr>
          <w:p w14:paraId="5D1886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ALUMINUM BROMIDE SOLUTION</w:t>
            </w:r>
          </w:p>
        </w:tc>
        <w:tc>
          <w:tcPr>
            <w:tcW w:w="0" w:type="auto"/>
            <w:tcBorders>
              <w:right w:val="single" w:sz="6" w:space="0" w:color="000000"/>
            </w:tcBorders>
            <w:tcMar>
              <w:top w:w="48" w:type="dxa"/>
              <w:left w:w="48" w:type="dxa"/>
              <w:bottom w:w="48" w:type="dxa"/>
              <w:right w:w="48" w:type="dxa"/>
            </w:tcMar>
            <w:hideMark/>
          </w:tcPr>
          <w:p w14:paraId="10E6A8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BROMURE D’ALUMINIUM EN SOLUTION</w:t>
            </w:r>
          </w:p>
        </w:tc>
        <w:tc>
          <w:tcPr>
            <w:tcW w:w="0" w:type="auto"/>
            <w:tcBorders>
              <w:right w:val="single" w:sz="6" w:space="0" w:color="000000"/>
            </w:tcBorders>
            <w:tcMar>
              <w:top w:w="48" w:type="dxa"/>
              <w:left w:w="48" w:type="dxa"/>
              <w:bottom w:w="48" w:type="dxa"/>
              <w:right w:w="48" w:type="dxa"/>
            </w:tcMar>
            <w:hideMark/>
          </w:tcPr>
          <w:p w14:paraId="7BC7CD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B166A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UN2580</w:t>
            </w:r>
          </w:p>
        </w:tc>
        <w:tc>
          <w:tcPr>
            <w:tcW w:w="0" w:type="auto"/>
            <w:tcBorders>
              <w:bottom w:val="single" w:sz="6" w:space="0" w:color="000000"/>
            </w:tcBorders>
            <w:tcMar>
              <w:top w:w="48" w:type="dxa"/>
              <w:left w:w="48" w:type="dxa"/>
              <w:bottom w:w="48" w:type="dxa"/>
              <w:right w:w="48" w:type="dxa"/>
            </w:tcMar>
            <w:hideMark/>
          </w:tcPr>
          <w:p w14:paraId="65FF700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E73294A" w14:textId="77777777" w:rsidTr="006D1729">
        <w:tc>
          <w:tcPr>
            <w:tcW w:w="0" w:type="auto"/>
            <w:tcBorders>
              <w:right w:val="single" w:sz="6" w:space="0" w:color="000000"/>
            </w:tcBorders>
            <w:tcMar>
              <w:top w:w="48" w:type="dxa"/>
              <w:left w:w="48" w:type="dxa"/>
              <w:bottom w:w="48" w:type="dxa"/>
              <w:right w:w="48" w:type="dxa"/>
            </w:tcMar>
            <w:hideMark/>
          </w:tcPr>
          <w:p w14:paraId="1FE5D2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ALUMINUM CARBIDE</w:t>
            </w:r>
          </w:p>
        </w:tc>
        <w:tc>
          <w:tcPr>
            <w:tcW w:w="0" w:type="auto"/>
            <w:tcBorders>
              <w:right w:val="single" w:sz="6" w:space="0" w:color="000000"/>
            </w:tcBorders>
            <w:tcMar>
              <w:top w:w="48" w:type="dxa"/>
              <w:left w:w="48" w:type="dxa"/>
              <w:bottom w:w="48" w:type="dxa"/>
              <w:right w:w="48" w:type="dxa"/>
            </w:tcMar>
            <w:hideMark/>
          </w:tcPr>
          <w:p w14:paraId="4EBC6B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CARBURE D’ALUMINIUM</w:t>
            </w:r>
          </w:p>
        </w:tc>
        <w:tc>
          <w:tcPr>
            <w:tcW w:w="0" w:type="auto"/>
            <w:tcBorders>
              <w:right w:val="single" w:sz="6" w:space="0" w:color="000000"/>
            </w:tcBorders>
            <w:tcMar>
              <w:top w:w="48" w:type="dxa"/>
              <w:left w:w="48" w:type="dxa"/>
              <w:bottom w:w="48" w:type="dxa"/>
              <w:right w:w="48" w:type="dxa"/>
            </w:tcMar>
            <w:hideMark/>
          </w:tcPr>
          <w:p w14:paraId="2D6C4A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2E6D24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UN1394</w:t>
            </w:r>
          </w:p>
        </w:tc>
        <w:tc>
          <w:tcPr>
            <w:tcW w:w="0" w:type="auto"/>
            <w:tcBorders>
              <w:bottom w:val="single" w:sz="6" w:space="0" w:color="000000"/>
            </w:tcBorders>
            <w:tcMar>
              <w:top w:w="48" w:type="dxa"/>
              <w:left w:w="48" w:type="dxa"/>
              <w:bottom w:w="48" w:type="dxa"/>
              <w:right w:w="48" w:type="dxa"/>
            </w:tcMar>
            <w:hideMark/>
          </w:tcPr>
          <w:p w14:paraId="2C0DF4C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BFEDBC8" w14:textId="77777777" w:rsidTr="006D1729">
        <w:tc>
          <w:tcPr>
            <w:tcW w:w="0" w:type="auto"/>
            <w:tcBorders>
              <w:right w:val="single" w:sz="6" w:space="0" w:color="000000"/>
            </w:tcBorders>
            <w:tcMar>
              <w:top w:w="48" w:type="dxa"/>
              <w:left w:w="48" w:type="dxa"/>
              <w:bottom w:w="48" w:type="dxa"/>
              <w:right w:w="48" w:type="dxa"/>
            </w:tcMar>
            <w:hideMark/>
          </w:tcPr>
          <w:p w14:paraId="1303D6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ALUMINUM CHLORIDE, ANHYDROUS</w:t>
            </w:r>
          </w:p>
        </w:tc>
        <w:tc>
          <w:tcPr>
            <w:tcW w:w="0" w:type="auto"/>
            <w:tcBorders>
              <w:right w:val="single" w:sz="6" w:space="0" w:color="000000"/>
            </w:tcBorders>
            <w:tcMar>
              <w:top w:w="48" w:type="dxa"/>
              <w:left w:w="48" w:type="dxa"/>
              <w:bottom w:w="48" w:type="dxa"/>
              <w:right w:w="48" w:type="dxa"/>
            </w:tcMar>
            <w:hideMark/>
          </w:tcPr>
          <w:p w14:paraId="1558E9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D’ALUMINIUM ANHYDRE</w:t>
            </w:r>
          </w:p>
        </w:tc>
        <w:tc>
          <w:tcPr>
            <w:tcW w:w="0" w:type="auto"/>
            <w:tcBorders>
              <w:right w:val="single" w:sz="6" w:space="0" w:color="000000"/>
            </w:tcBorders>
            <w:tcMar>
              <w:top w:w="48" w:type="dxa"/>
              <w:left w:w="48" w:type="dxa"/>
              <w:bottom w:w="48" w:type="dxa"/>
              <w:right w:w="48" w:type="dxa"/>
            </w:tcMar>
            <w:hideMark/>
          </w:tcPr>
          <w:p w14:paraId="0F0E8E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C78F3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UN1726</w:t>
            </w:r>
          </w:p>
        </w:tc>
        <w:tc>
          <w:tcPr>
            <w:tcW w:w="0" w:type="auto"/>
            <w:tcBorders>
              <w:bottom w:val="single" w:sz="6" w:space="0" w:color="000000"/>
            </w:tcBorders>
            <w:tcMar>
              <w:top w:w="48" w:type="dxa"/>
              <w:left w:w="48" w:type="dxa"/>
              <w:bottom w:w="48" w:type="dxa"/>
              <w:right w:w="48" w:type="dxa"/>
            </w:tcMar>
            <w:hideMark/>
          </w:tcPr>
          <w:p w14:paraId="0720AFA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904F72A" w14:textId="77777777" w:rsidTr="006D1729">
        <w:tc>
          <w:tcPr>
            <w:tcW w:w="0" w:type="auto"/>
            <w:tcBorders>
              <w:right w:val="single" w:sz="6" w:space="0" w:color="000000"/>
            </w:tcBorders>
            <w:tcMar>
              <w:top w:w="48" w:type="dxa"/>
              <w:left w:w="48" w:type="dxa"/>
              <w:bottom w:w="48" w:type="dxa"/>
              <w:right w:w="48" w:type="dxa"/>
            </w:tcMar>
            <w:hideMark/>
          </w:tcPr>
          <w:p w14:paraId="4B4239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ALUMINUM CHLORIDE SOLUTION</w:t>
            </w:r>
          </w:p>
        </w:tc>
        <w:tc>
          <w:tcPr>
            <w:tcW w:w="0" w:type="auto"/>
            <w:tcBorders>
              <w:right w:val="single" w:sz="6" w:space="0" w:color="000000"/>
            </w:tcBorders>
            <w:tcMar>
              <w:top w:w="48" w:type="dxa"/>
              <w:left w:w="48" w:type="dxa"/>
              <w:bottom w:w="48" w:type="dxa"/>
              <w:right w:w="48" w:type="dxa"/>
            </w:tcMar>
            <w:hideMark/>
          </w:tcPr>
          <w:p w14:paraId="46AF9B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D’ALUMINIUM EN SOLUTION</w:t>
            </w:r>
          </w:p>
        </w:tc>
        <w:tc>
          <w:tcPr>
            <w:tcW w:w="0" w:type="auto"/>
            <w:tcBorders>
              <w:right w:val="single" w:sz="6" w:space="0" w:color="000000"/>
            </w:tcBorders>
            <w:tcMar>
              <w:top w:w="48" w:type="dxa"/>
              <w:left w:w="48" w:type="dxa"/>
              <w:bottom w:w="48" w:type="dxa"/>
              <w:right w:w="48" w:type="dxa"/>
            </w:tcMar>
            <w:hideMark/>
          </w:tcPr>
          <w:p w14:paraId="59E7A2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6534F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UN2581</w:t>
            </w:r>
          </w:p>
        </w:tc>
        <w:tc>
          <w:tcPr>
            <w:tcW w:w="0" w:type="auto"/>
            <w:tcBorders>
              <w:bottom w:val="single" w:sz="6" w:space="0" w:color="000000"/>
            </w:tcBorders>
            <w:tcMar>
              <w:top w:w="48" w:type="dxa"/>
              <w:left w:w="48" w:type="dxa"/>
              <w:bottom w:w="48" w:type="dxa"/>
              <w:right w:w="48" w:type="dxa"/>
            </w:tcMar>
            <w:hideMark/>
          </w:tcPr>
          <w:p w14:paraId="65221ED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F672DF5" w14:textId="77777777" w:rsidTr="006D1729">
        <w:tc>
          <w:tcPr>
            <w:tcW w:w="0" w:type="auto"/>
            <w:tcBorders>
              <w:right w:val="single" w:sz="6" w:space="0" w:color="000000"/>
            </w:tcBorders>
            <w:tcMar>
              <w:top w:w="48" w:type="dxa"/>
              <w:left w:w="48" w:type="dxa"/>
              <w:bottom w:w="48" w:type="dxa"/>
              <w:right w:w="48" w:type="dxa"/>
            </w:tcMar>
            <w:hideMark/>
          </w:tcPr>
          <w:p w14:paraId="7E8AEB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Aluminum dross</w:t>
            </w:r>
          </w:p>
        </w:tc>
        <w:tc>
          <w:tcPr>
            <w:tcW w:w="0" w:type="auto"/>
            <w:tcBorders>
              <w:right w:val="single" w:sz="6" w:space="0" w:color="000000"/>
            </w:tcBorders>
            <w:tcMar>
              <w:top w:w="48" w:type="dxa"/>
              <w:left w:w="48" w:type="dxa"/>
              <w:bottom w:w="48" w:type="dxa"/>
              <w:right w:w="48" w:type="dxa"/>
            </w:tcMar>
            <w:hideMark/>
          </w:tcPr>
          <w:p w14:paraId="32845C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Crasses d’aluminium</w:t>
            </w:r>
          </w:p>
        </w:tc>
        <w:tc>
          <w:tcPr>
            <w:tcW w:w="0" w:type="auto"/>
            <w:tcBorders>
              <w:right w:val="single" w:sz="6" w:space="0" w:color="000000"/>
            </w:tcBorders>
            <w:tcMar>
              <w:top w:w="48" w:type="dxa"/>
              <w:left w:w="48" w:type="dxa"/>
              <w:bottom w:w="48" w:type="dxa"/>
              <w:right w:w="48" w:type="dxa"/>
            </w:tcMar>
            <w:hideMark/>
          </w:tcPr>
          <w:p w14:paraId="1AE07C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3118C3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UN3170</w:t>
            </w:r>
          </w:p>
        </w:tc>
        <w:tc>
          <w:tcPr>
            <w:tcW w:w="0" w:type="auto"/>
            <w:tcBorders>
              <w:bottom w:val="single" w:sz="6" w:space="0" w:color="000000"/>
            </w:tcBorders>
            <w:tcMar>
              <w:top w:w="48" w:type="dxa"/>
              <w:left w:w="48" w:type="dxa"/>
              <w:bottom w:w="48" w:type="dxa"/>
              <w:right w:w="48" w:type="dxa"/>
            </w:tcMar>
            <w:hideMark/>
          </w:tcPr>
          <w:p w14:paraId="1E0F637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E94F22B" w14:textId="77777777" w:rsidTr="006D1729">
        <w:tc>
          <w:tcPr>
            <w:tcW w:w="0" w:type="auto"/>
            <w:tcBorders>
              <w:right w:val="single" w:sz="6" w:space="0" w:color="000000"/>
            </w:tcBorders>
            <w:tcMar>
              <w:top w:w="48" w:type="dxa"/>
              <w:left w:w="48" w:type="dxa"/>
              <w:bottom w:w="48" w:type="dxa"/>
              <w:right w:w="48" w:type="dxa"/>
            </w:tcMar>
            <w:hideMark/>
          </w:tcPr>
          <w:p w14:paraId="445B01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ALUMINUM DROSS, HOT</w:t>
            </w:r>
          </w:p>
        </w:tc>
        <w:tc>
          <w:tcPr>
            <w:tcW w:w="0" w:type="auto"/>
            <w:tcBorders>
              <w:right w:val="single" w:sz="6" w:space="0" w:color="000000"/>
            </w:tcBorders>
            <w:tcMar>
              <w:top w:w="48" w:type="dxa"/>
              <w:left w:w="48" w:type="dxa"/>
              <w:bottom w:w="48" w:type="dxa"/>
              <w:right w:w="48" w:type="dxa"/>
            </w:tcMar>
            <w:hideMark/>
          </w:tcPr>
          <w:p w14:paraId="72562C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CRASSES D’ALUMINIUM, CHAUDES</w:t>
            </w:r>
          </w:p>
        </w:tc>
        <w:tc>
          <w:tcPr>
            <w:tcW w:w="0" w:type="auto"/>
            <w:tcBorders>
              <w:right w:val="single" w:sz="6" w:space="0" w:color="000000"/>
            </w:tcBorders>
            <w:tcMar>
              <w:top w:w="48" w:type="dxa"/>
              <w:left w:w="48" w:type="dxa"/>
              <w:bottom w:w="48" w:type="dxa"/>
              <w:right w:w="48" w:type="dxa"/>
            </w:tcMar>
            <w:hideMark/>
          </w:tcPr>
          <w:p w14:paraId="6EED54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1DF8CF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182FD898"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51BD1CA" w14:textId="77777777" w:rsidTr="006D1729">
        <w:tc>
          <w:tcPr>
            <w:tcW w:w="0" w:type="auto"/>
            <w:tcBorders>
              <w:right w:val="single" w:sz="6" w:space="0" w:color="000000"/>
            </w:tcBorders>
            <w:tcMar>
              <w:top w:w="48" w:type="dxa"/>
              <w:left w:w="48" w:type="dxa"/>
              <w:bottom w:w="48" w:type="dxa"/>
              <w:right w:w="48" w:type="dxa"/>
            </w:tcMar>
            <w:hideMark/>
          </w:tcPr>
          <w:p w14:paraId="331B49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ALUMINUM FERROSILICON POWDER</w:t>
            </w:r>
          </w:p>
        </w:tc>
        <w:tc>
          <w:tcPr>
            <w:tcW w:w="0" w:type="auto"/>
            <w:tcBorders>
              <w:right w:val="single" w:sz="6" w:space="0" w:color="000000"/>
            </w:tcBorders>
            <w:tcMar>
              <w:top w:w="48" w:type="dxa"/>
              <w:left w:w="48" w:type="dxa"/>
              <w:bottom w:w="48" w:type="dxa"/>
              <w:right w:w="48" w:type="dxa"/>
            </w:tcMar>
            <w:hideMark/>
          </w:tcPr>
          <w:p w14:paraId="38D59F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ALUMINO-FERRO-SILICIUM EN POUDRE</w:t>
            </w:r>
          </w:p>
        </w:tc>
        <w:tc>
          <w:tcPr>
            <w:tcW w:w="0" w:type="auto"/>
            <w:tcBorders>
              <w:right w:val="single" w:sz="6" w:space="0" w:color="000000"/>
            </w:tcBorders>
            <w:tcMar>
              <w:top w:w="48" w:type="dxa"/>
              <w:left w:w="48" w:type="dxa"/>
              <w:bottom w:w="48" w:type="dxa"/>
              <w:right w:w="48" w:type="dxa"/>
            </w:tcMar>
            <w:hideMark/>
          </w:tcPr>
          <w:p w14:paraId="7653B7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04B496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UN1395</w:t>
            </w:r>
          </w:p>
        </w:tc>
        <w:tc>
          <w:tcPr>
            <w:tcW w:w="0" w:type="auto"/>
            <w:tcBorders>
              <w:bottom w:val="single" w:sz="6" w:space="0" w:color="000000"/>
            </w:tcBorders>
            <w:tcMar>
              <w:top w:w="48" w:type="dxa"/>
              <w:left w:w="48" w:type="dxa"/>
              <w:bottom w:w="48" w:type="dxa"/>
              <w:right w:w="48" w:type="dxa"/>
            </w:tcMar>
            <w:hideMark/>
          </w:tcPr>
          <w:p w14:paraId="1EF7D7B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91D3AFD" w14:textId="77777777" w:rsidTr="006D1729">
        <w:tc>
          <w:tcPr>
            <w:tcW w:w="0" w:type="auto"/>
            <w:tcBorders>
              <w:right w:val="single" w:sz="6" w:space="0" w:color="000000"/>
            </w:tcBorders>
            <w:tcMar>
              <w:top w:w="48" w:type="dxa"/>
              <w:left w:w="48" w:type="dxa"/>
              <w:bottom w:w="48" w:type="dxa"/>
              <w:right w:w="48" w:type="dxa"/>
            </w:tcMar>
            <w:hideMark/>
          </w:tcPr>
          <w:p w14:paraId="374BF6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ALUMINUM HYDRIDE</w:t>
            </w:r>
          </w:p>
        </w:tc>
        <w:tc>
          <w:tcPr>
            <w:tcW w:w="0" w:type="auto"/>
            <w:tcBorders>
              <w:right w:val="single" w:sz="6" w:space="0" w:color="000000"/>
            </w:tcBorders>
            <w:tcMar>
              <w:top w:w="48" w:type="dxa"/>
              <w:left w:w="48" w:type="dxa"/>
              <w:bottom w:w="48" w:type="dxa"/>
              <w:right w:w="48" w:type="dxa"/>
            </w:tcMar>
            <w:hideMark/>
          </w:tcPr>
          <w:p w14:paraId="78365E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HYDRURE D’ALUMINIUM</w:t>
            </w:r>
          </w:p>
        </w:tc>
        <w:tc>
          <w:tcPr>
            <w:tcW w:w="0" w:type="auto"/>
            <w:tcBorders>
              <w:right w:val="single" w:sz="6" w:space="0" w:color="000000"/>
            </w:tcBorders>
            <w:tcMar>
              <w:top w:w="48" w:type="dxa"/>
              <w:left w:w="48" w:type="dxa"/>
              <w:bottom w:w="48" w:type="dxa"/>
              <w:right w:w="48" w:type="dxa"/>
            </w:tcMar>
            <w:hideMark/>
          </w:tcPr>
          <w:p w14:paraId="58C672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502585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UN2463</w:t>
            </w:r>
          </w:p>
        </w:tc>
        <w:tc>
          <w:tcPr>
            <w:tcW w:w="0" w:type="auto"/>
            <w:tcBorders>
              <w:bottom w:val="single" w:sz="6" w:space="0" w:color="000000"/>
            </w:tcBorders>
            <w:tcMar>
              <w:top w:w="48" w:type="dxa"/>
              <w:left w:w="48" w:type="dxa"/>
              <w:bottom w:w="48" w:type="dxa"/>
              <w:right w:w="48" w:type="dxa"/>
            </w:tcMar>
            <w:hideMark/>
          </w:tcPr>
          <w:p w14:paraId="4A82705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9B75ED" w14:textId="77777777" w:rsidTr="006D1729">
        <w:tc>
          <w:tcPr>
            <w:tcW w:w="0" w:type="auto"/>
            <w:tcBorders>
              <w:right w:val="single" w:sz="6" w:space="0" w:color="000000"/>
            </w:tcBorders>
            <w:tcMar>
              <w:top w:w="48" w:type="dxa"/>
              <w:left w:w="48" w:type="dxa"/>
              <w:bottom w:w="48" w:type="dxa"/>
              <w:right w:w="48" w:type="dxa"/>
            </w:tcMar>
            <w:hideMark/>
          </w:tcPr>
          <w:p w14:paraId="416CAC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ALUMINUM NITRATE</w:t>
            </w:r>
          </w:p>
        </w:tc>
        <w:tc>
          <w:tcPr>
            <w:tcW w:w="0" w:type="auto"/>
            <w:tcBorders>
              <w:right w:val="single" w:sz="6" w:space="0" w:color="000000"/>
            </w:tcBorders>
            <w:tcMar>
              <w:top w:w="48" w:type="dxa"/>
              <w:left w:w="48" w:type="dxa"/>
              <w:bottom w:w="48" w:type="dxa"/>
              <w:right w:w="48" w:type="dxa"/>
            </w:tcMar>
            <w:hideMark/>
          </w:tcPr>
          <w:p w14:paraId="01325E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D’ALUMINIUM</w:t>
            </w:r>
          </w:p>
        </w:tc>
        <w:tc>
          <w:tcPr>
            <w:tcW w:w="0" w:type="auto"/>
            <w:tcBorders>
              <w:right w:val="single" w:sz="6" w:space="0" w:color="000000"/>
            </w:tcBorders>
            <w:tcMar>
              <w:top w:w="48" w:type="dxa"/>
              <w:left w:w="48" w:type="dxa"/>
              <w:bottom w:w="48" w:type="dxa"/>
              <w:right w:w="48" w:type="dxa"/>
            </w:tcMar>
            <w:hideMark/>
          </w:tcPr>
          <w:p w14:paraId="046FB2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4C14A9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UN1438</w:t>
            </w:r>
          </w:p>
        </w:tc>
        <w:tc>
          <w:tcPr>
            <w:tcW w:w="0" w:type="auto"/>
            <w:tcBorders>
              <w:bottom w:val="single" w:sz="6" w:space="0" w:color="000000"/>
            </w:tcBorders>
            <w:tcMar>
              <w:top w:w="48" w:type="dxa"/>
              <w:left w:w="48" w:type="dxa"/>
              <w:bottom w:w="48" w:type="dxa"/>
              <w:right w:w="48" w:type="dxa"/>
            </w:tcMar>
            <w:hideMark/>
          </w:tcPr>
          <w:p w14:paraId="4FC49BD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2332AFF" w14:textId="77777777" w:rsidTr="006D1729">
        <w:tc>
          <w:tcPr>
            <w:tcW w:w="0" w:type="auto"/>
            <w:tcBorders>
              <w:right w:val="single" w:sz="6" w:space="0" w:color="000000"/>
            </w:tcBorders>
            <w:tcMar>
              <w:top w:w="48" w:type="dxa"/>
              <w:left w:w="48" w:type="dxa"/>
              <w:bottom w:w="48" w:type="dxa"/>
              <w:right w:w="48" w:type="dxa"/>
            </w:tcMar>
            <w:hideMark/>
          </w:tcPr>
          <w:p w14:paraId="1B07D1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ALUMINUM PHOSPHIDE</w:t>
            </w:r>
          </w:p>
        </w:tc>
        <w:tc>
          <w:tcPr>
            <w:tcW w:w="0" w:type="auto"/>
            <w:tcBorders>
              <w:right w:val="single" w:sz="6" w:space="0" w:color="000000"/>
            </w:tcBorders>
            <w:tcMar>
              <w:top w:w="48" w:type="dxa"/>
              <w:left w:w="48" w:type="dxa"/>
              <w:bottom w:w="48" w:type="dxa"/>
              <w:right w:w="48" w:type="dxa"/>
            </w:tcMar>
            <w:hideMark/>
          </w:tcPr>
          <w:p w14:paraId="15F826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PHOSPHURE D’ALUMINIUM</w:t>
            </w:r>
          </w:p>
        </w:tc>
        <w:tc>
          <w:tcPr>
            <w:tcW w:w="0" w:type="auto"/>
            <w:tcBorders>
              <w:right w:val="single" w:sz="6" w:space="0" w:color="000000"/>
            </w:tcBorders>
            <w:tcMar>
              <w:top w:w="48" w:type="dxa"/>
              <w:left w:w="48" w:type="dxa"/>
              <w:bottom w:w="48" w:type="dxa"/>
              <w:right w:w="48" w:type="dxa"/>
            </w:tcMar>
            <w:hideMark/>
          </w:tcPr>
          <w:p w14:paraId="6BE0E9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2E5B61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UN1397</w:t>
            </w:r>
          </w:p>
        </w:tc>
        <w:tc>
          <w:tcPr>
            <w:tcW w:w="0" w:type="auto"/>
            <w:tcBorders>
              <w:bottom w:val="single" w:sz="6" w:space="0" w:color="000000"/>
            </w:tcBorders>
            <w:tcMar>
              <w:top w:w="48" w:type="dxa"/>
              <w:left w:w="48" w:type="dxa"/>
              <w:bottom w:w="48" w:type="dxa"/>
              <w:right w:w="48" w:type="dxa"/>
            </w:tcMar>
            <w:hideMark/>
          </w:tcPr>
          <w:p w14:paraId="02BB9AE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767F0C4" w14:textId="77777777" w:rsidTr="006D1729">
        <w:tc>
          <w:tcPr>
            <w:tcW w:w="0" w:type="auto"/>
            <w:tcBorders>
              <w:right w:val="single" w:sz="6" w:space="0" w:color="000000"/>
            </w:tcBorders>
            <w:tcMar>
              <w:top w:w="48" w:type="dxa"/>
              <w:left w:w="48" w:type="dxa"/>
              <w:bottom w:w="48" w:type="dxa"/>
              <w:right w:w="48" w:type="dxa"/>
            </w:tcMar>
            <w:hideMark/>
          </w:tcPr>
          <w:p w14:paraId="30055B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ALUMINUM PHOSPHIDE PESTICIDE</w:t>
            </w:r>
          </w:p>
        </w:tc>
        <w:tc>
          <w:tcPr>
            <w:tcW w:w="0" w:type="auto"/>
            <w:tcBorders>
              <w:right w:val="single" w:sz="6" w:space="0" w:color="000000"/>
            </w:tcBorders>
            <w:tcMar>
              <w:top w:w="48" w:type="dxa"/>
              <w:left w:w="48" w:type="dxa"/>
              <w:bottom w:w="48" w:type="dxa"/>
              <w:right w:w="48" w:type="dxa"/>
            </w:tcMar>
            <w:hideMark/>
          </w:tcPr>
          <w:p w14:paraId="5898AB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AU PHOSPHURE D’ALUMINIUM</w:t>
            </w:r>
          </w:p>
        </w:tc>
        <w:tc>
          <w:tcPr>
            <w:tcW w:w="0" w:type="auto"/>
            <w:tcBorders>
              <w:right w:val="single" w:sz="6" w:space="0" w:color="000000"/>
            </w:tcBorders>
            <w:tcMar>
              <w:top w:w="48" w:type="dxa"/>
              <w:left w:w="48" w:type="dxa"/>
              <w:bottom w:w="48" w:type="dxa"/>
              <w:right w:w="48" w:type="dxa"/>
            </w:tcMar>
            <w:hideMark/>
          </w:tcPr>
          <w:p w14:paraId="73ED4F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2145D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UN3048</w:t>
            </w:r>
          </w:p>
        </w:tc>
        <w:tc>
          <w:tcPr>
            <w:tcW w:w="0" w:type="auto"/>
            <w:tcBorders>
              <w:bottom w:val="single" w:sz="6" w:space="0" w:color="000000"/>
            </w:tcBorders>
            <w:tcMar>
              <w:top w:w="48" w:type="dxa"/>
              <w:left w:w="48" w:type="dxa"/>
              <w:bottom w:w="48" w:type="dxa"/>
              <w:right w:w="48" w:type="dxa"/>
            </w:tcMar>
            <w:hideMark/>
          </w:tcPr>
          <w:p w14:paraId="12468BA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F5A97A6" w14:textId="77777777" w:rsidTr="006D1729">
        <w:tc>
          <w:tcPr>
            <w:tcW w:w="0" w:type="auto"/>
            <w:tcBorders>
              <w:right w:val="single" w:sz="6" w:space="0" w:color="000000"/>
            </w:tcBorders>
            <w:tcMar>
              <w:top w:w="48" w:type="dxa"/>
              <w:left w:w="48" w:type="dxa"/>
              <w:bottom w:w="48" w:type="dxa"/>
              <w:right w:w="48" w:type="dxa"/>
            </w:tcMar>
            <w:hideMark/>
          </w:tcPr>
          <w:p w14:paraId="298C4F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ALUMINUM POWDER, COATED</w:t>
            </w:r>
          </w:p>
        </w:tc>
        <w:tc>
          <w:tcPr>
            <w:tcW w:w="0" w:type="auto"/>
            <w:tcBorders>
              <w:right w:val="single" w:sz="6" w:space="0" w:color="000000"/>
            </w:tcBorders>
            <w:tcMar>
              <w:top w:w="48" w:type="dxa"/>
              <w:left w:w="48" w:type="dxa"/>
              <w:bottom w:w="48" w:type="dxa"/>
              <w:right w:w="48" w:type="dxa"/>
            </w:tcMar>
            <w:hideMark/>
          </w:tcPr>
          <w:p w14:paraId="06C129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ALUMINIUM EN POUDRE ENROBÉ</w:t>
            </w:r>
          </w:p>
        </w:tc>
        <w:tc>
          <w:tcPr>
            <w:tcW w:w="0" w:type="auto"/>
            <w:tcBorders>
              <w:right w:val="single" w:sz="6" w:space="0" w:color="000000"/>
            </w:tcBorders>
            <w:tcMar>
              <w:top w:w="48" w:type="dxa"/>
              <w:left w:w="48" w:type="dxa"/>
              <w:bottom w:w="48" w:type="dxa"/>
              <w:right w:w="48" w:type="dxa"/>
            </w:tcMar>
            <w:hideMark/>
          </w:tcPr>
          <w:p w14:paraId="3B639D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779C2A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UN1309</w:t>
            </w:r>
          </w:p>
        </w:tc>
        <w:tc>
          <w:tcPr>
            <w:tcW w:w="0" w:type="auto"/>
            <w:tcBorders>
              <w:bottom w:val="single" w:sz="6" w:space="0" w:color="000000"/>
            </w:tcBorders>
            <w:tcMar>
              <w:top w:w="48" w:type="dxa"/>
              <w:left w:w="48" w:type="dxa"/>
              <w:bottom w:w="48" w:type="dxa"/>
              <w:right w:w="48" w:type="dxa"/>
            </w:tcMar>
            <w:hideMark/>
          </w:tcPr>
          <w:p w14:paraId="3D1590A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E94D896" w14:textId="77777777" w:rsidTr="006D1729">
        <w:tc>
          <w:tcPr>
            <w:tcW w:w="0" w:type="auto"/>
            <w:tcBorders>
              <w:right w:val="single" w:sz="6" w:space="0" w:color="000000"/>
            </w:tcBorders>
            <w:tcMar>
              <w:top w:w="48" w:type="dxa"/>
              <w:left w:w="48" w:type="dxa"/>
              <w:bottom w:w="48" w:type="dxa"/>
              <w:right w:w="48" w:type="dxa"/>
            </w:tcMar>
            <w:hideMark/>
          </w:tcPr>
          <w:p w14:paraId="5178C4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ALUMINUM POWDER, UNCOATED</w:t>
            </w:r>
          </w:p>
        </w:tc>
        <w:tc>
          <w:tcPr>
            <w:tcW w:w="0" w:type="auto"/>
            <w:tcBorders>
              <w:right w:val="single" w:sz="6" w:space="0" w:color="000000"/>
            </w:tcBorders>
            <w:tcMar>
              <w:top w:w="48" w:type="dxa"/>
              <w:left w:w="48" w:type="dxa"/>
              <w:bottom w:w="48" w:type="dxa"/>
              <w:right w:w="48" w:type="dxa"/>
            </w:tcMar>
            <w:hideMark/>
          </w:tcPr>
          <w:p w14:paraId="211FCC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ALUMINIUM EN POUDRE NON ENROBÉ</w:t>
            </w:r>
          </w:p>
        </w:tc>
        <w:tc>
          <w:tcPr>
            <w:tcW w:w="0" w:type="auto"/>
            <w:tcBorders>
              <w:right w:val="single" w:sz="6" w:space="0" w:color="000000"/>
            </w:tcBorders>
            <w:tcMar>
              <w:top w:w="48" w:type="dxa"/>
              <w:left w:w="48" w:type="dxa"/>
              <w:bottom w:w="48" w:type="dxa"/>
              <w:right w:w="48" w:type="dxa"/>
            </w:tcMar>
            <w:hideMark/>
          </w:tcPr>
          <w:p w14:paraId="5BE760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5663D1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UN1396</w:t>
            </w:r>
          </w:p>
        </w:tc>
        <w:tc>
          <w:tcPr>
            <w:tcW w:w="0" w:type="auto"/>
            <w:tcBorders>
              <w:bottom w:val="single" w:sz="6" w:space="0" w:color="000000"/>
            </w:tcBorders>
            <w:tcMar>
              <w:top w:w="48" w:type="dxa"/>
              <w:left w:w="48" w:type="dxa"/>
              <w:bottom w:w="48" w:type="dxa"/>
              <w:right w:w="48" w:type="dxa"/>
            </w:tcMar>
            <w:hideMark/>
          </w:tcPr>
          <w:p w14:paraId="4E76CC9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AC4761" w14:textId="77777777" w:rsidTr="006D1729">
        <w:tc>
          <w:tcPr>
            <w:tcW w:w="0" w:type="auto"/>
            <w:tcBorders>
              <w:right w:val="single" w:sz="6" w:space="0" w:color="000000"/>
            </w:tcBorders>
            <w:tcMar>
              <w:top w:w="48" w:type="dxa"/>
              <w:left w:w="48" w:type="dxa"/>
              <w:bottom w:w="48" w:type="dxa"/>
              <w:right w:w="48" w:type="dxa"/>
            </w:tcMar>
            <w:hideMark/>
          </w:tcPr>
          <w:p w14:paraId="6F45D0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ALUMINUM REMELTING BY-PRODUCTS including, but not limited to, aluminum dross, aluminum skimmings, spent cathodes, spent potliner and aluminum salt slags</w:t>
            </w:r>
          </w:p>
        </w:tc>
        <w:tc>
          <w:tcPr>
            <w:tcW w:w="0" w:type="auto"/>
            <w:tcBorders>
              <w:right w:val="single" w:sz="6" w:space="0" w:color="000000"/>
            </w:tcBorders>
            <w:tcMar>
              <w:top w:w="48" w:type="dxa"/>
              <w:left w:w="48" w:type="dxa"/>
              <w:bottom w:w="48" w:type="dxa"/>
              <w:right w:w="48" w:type="dxa"/>
            </w:tcMar>
            <w:hideMark/>
          </w:tcPr>
          <w:p w14:paraId="646642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SOUS-PRODUITS DE LA REFUSION DE L’ALUMINIUM, y compris les crasses d’aluminium, le laitier d’aluminium, les cathodes usées, le revêtement usé des cuves et les scories salines d’aluminium</w:t>
            </w:r>
          </w:p>
        </w:tc>
        <w:tc>
          <w:tcPr>
            <w:tcW w:w="0" w:type="auto"/>
            <w:tcBorders>
              <w:right w:val="single" w:sz="6" w:space="0" w:color="000000"/>
            </w:tcBorders>
            <w:tcMar>
              <w:top w:w="48" w:type="dxa"/>
              <w:left w:w="48" w:type="dxa"/>
              <w:bottom w:w="48" w:type="dxa"/>
              <w:right w:w="48" w:type="dxa"/>
            </w:tcMar>
            <w:hideMark/>
          </w:tcPr>
          <w:p w14:paraId="422224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32D4FD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UN3170</w:t>
            </w:r>
          </w:p>
        </w:tc>
        <w:tc>
          <w:tcPr>
            <w:tcW w:w="0" w:type="auto"/>
            <w:tcBorders>
              <w:bottom w:val="single" w:sz="6" w:space="0" w:color="000000"/>
            </w:tcBorders>
            <w:tcMar>
              <w:top w:w="48" w:type="dxa"/>
              <w:left w:w="48" w:type="dxa"/>
              <w:bottom w:w="48" w:type="dxa"/>
              <w:right w:w="48" w:type="dxa"/>
            </w:tcMar>
            <w:hideMark/>
          </w:tcPr>
          <w:p w14:paraId="2FFE5FC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1FCA4E7" w14:textId="77777777" w:rsidTr="006D1729">
        <w:tc>
          <w:tcPr>
            <w:tcW w:w="0" w:type="auto"/>
            <w:tcBorders>
              <w:right w:val="single" w:sz="6" w:space="0" w:color="000000"/>
            </w:tcBorders>
            <w:tcMar>
              <w:top w:w="48" w:type="dxa"/>
              <w:left w:w="48" w:type="dxa"/>
              <w:bottom w:w="48" w:type="dxa"/>
              <w:right w:w="48" w:type="dxa"/>
            </w:tcMar>
            <w:hideMark/>
          </w:tcPr>
          <w:p w14:paraId="083B2D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ALUMINUM RESINATE</w:t>
            </w:r>
          </w:p>
        </w:tc>
        <w:tc>
          <w:tcPr>
            <w:tcW w:w="0" w:type="auto"/>
            <w:tcBorders>
              <w:right w:val="single" w:sz="6" w:space="0" w:color="000000"/>
            </w:tcBorders>
            <w:tcMar>
              <w:top w:w="48" w:type="dxa"/>
              <w:left w:w="48" w:type="dxa"/>
              <w:bottom w:w="48" w:type="dxa"/>
              <w:right w:w="48" w:type="dxa"/>
            </w:tcMar>
            <w:hideMark/>
          </w:tcPr>
          <w:p w14:paraId="613B48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RÉSINATE D’ALUMINIUM</w:t>
            </w:r>
          </w:p>
        </w:tc>
        <w:tc>
          <w:tcPr>
            <w:tcW w:w="0" w:type="auto"/>
            <w:tcBorders>
              <w:right w:val="single" w:sz="6" w:space="0" w:color="000000"/>
            </w:tcBorders>
            <w:tcMar>
              <w:top w:w="48" w:type="dxa"/>
              <w:left w:w="48" w:type="dxa"/>
              <w:bottom w:w="48" w:type="dxa"/>
              <w:right w:w="48" w:type="dxa"/>
            </w:tcMar>
            <w:hideMark/>
          </w:tcPr>
          <w:p w14:paraId="3A62B4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77A45F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UN2715</w:t>
            </w:r>
          </w:p>
        </w:tc>
        <w:tc>
          <w:tcPr>
            <w:tcW w:w="0" w:type="auto"/>
            <w:tcBorders>
              <w:bottom w:val="single" w:sz="6" w:space="0" w:color="000000"/>
            </w:tcBorders>
            <w:tcMar>
              <w:top w:w="48" w:type="dxa"/>
              <w:left w:w="48" w:type="dxa"/>
              <w:bottom w:w="48" w:type="dxa"/>
              <w:right w:w="48" w:type="dxa"/>
            </w:tcMar>
            <w:hideMark/>
          </w:tcPr>
          <w:p w14:paraId="77E331D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2D7C8DD" w14:textId="77777777" w:rsidTr="006D1729">
        <w:tc>
          <w:tcPr>
            <w:tcW w:w="0" w:type="auto"/>
            <w:tcBorders>
              <w:right w:val="single" w:sz="6" w:space="0" w:color="000000"/>
            </w:tcBorders>
            <w:tcMar>
              <w:top w:w="48" w:type="dxa"/>
              <w:left w:w="48" w:type="dxa"/>
              <w:bottom w:w="48" w:type="dxa"/>
              <w:right w:w="48" w:type="dxa"/>
            </w:tcMar>
            <w:hideMark/>
          </w:tcPr>
          <w:p w14:paraId="344F25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ALUMINUM SILICON POWDER, UNCOATED</w:t>
            </w:r>
          </w:p>
        </w:tc>
        <w:tc>
          <w:tcPr>
            <w:tcW w:w="0" w:type="auto"/>
            <w:tcBorders>
              <w:right w:val="single" w:sz="6" w:space="0" w:color="000000"/>
            </w:tcBorders>
            <w:tcMar>
              <w:top w:w="48" w:type="dxa"/>
              <w:left w:w="48" w:type="dxa"/>
              <w:bottom w:w="48" w:type="dxa"/>
              <w:right w:w="48" w:type="dxa"/>
            </w:tcMar>
            <w:hideMark/>
          </w:tcPr>
          <w:p w14:paraId="5B70F5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SILICO-ALUMINIUM EN POUDRE NON ENROBÉ</w:t>
            </w:r>
          </w:p>
        </w:tc>
        <w:tc>
          <w:tcPr>
            <w:tcW w:w="0" w:type="auto"/>
            <w:tcBorders>
              <w:right w:val="single" w:sz="6" w:space="0" w:color="000000"/>
            </w:tcBorders>
            <w:tcMar>
              <w:top w:w="48" w:type="dxa"/>
              <w:left w:w="48" w:type="dxa"/>
              <w:bottom w:w="48" w:type="dxa"/>
              <w:right w:w="48" w:type="dxa"/>
            </w:tcMar>
            <w:hideMark/>
          </w:tcPr>
          <w:p w14:paraId="1795C7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6823AD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UN1398</w:t>
            </w:r>
          </w:p>
        </w:tc>
        <w:tc>
          <w:tcPr>
            <w:tcW w:w="0" w:type="auto"/>
            <w:tcBorders>
              <w:bottom w:val="single" w:sz="6" w:space="0" w:color="000000"/>
            </w:tcBorders>
            <w:tcMar>
              <w:top w:w="48" w:type="dxa"/>
              <w:left w:w="48" w:type="dxa"/>
              <w:bottom w:w="48" w:type="dxa"/>
              <w:right w:w="48" w:type="dxa"/>
            </w:tcMar>
            <w:hideMark/>
          </w:tcPr>
          <w:p w14:paraId="3BBE693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27419D6" w14:textId="77777777" w:rsidTr="006D1729">
        <w:tc>
          <w:tcPr>
            <w:tcW w:w="0" w:type="auto"/>
            <w:tcBorders>
              <w:right w:val="single" w:sz="6" w:space="0" w:color="000000"/>
            </w:tcBorders>
            <w:tcMar>
              <w:top w:w="48" w:type="dxa"/>
              <w:left w:w="48" w:type="dxa"/>
              <w:bottom w:w="48" w:type="dxa"/>
              <w:right w:w="48" w:type="dxa"/>
            </w:tcMar>
            <w:hideMark/>
          </w:tcPr>
          <w:p w14:paraId="7B4184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ALUMINUM SMELTING BY-PRODUCTS including, but not limited to, aluminum dross, aluminum skimmings, spent cathodes, spent potliner and aluminum salt slags</w:t>
            </w:r>
          </w:p>
        </w:tc>
        <w:tc>
          <w:tcPr>
            <w:tcW w:w="0" w:type="auto"/>
            <w:tcBorders>
              <w:right w:val="single" w:sz="6" w:space="0" w:color="000000"/>
            </w:tcBorders>
            <w:tcMar>
              <w:top w:w="48" w:type="dxa"/>
              <w:left w:w="48" w:type="dxa"/>
              <w:bottom w:w="48" w:type="dxa"/>
              <w:right w:w="48" w:type="dxa"/>
            </w:tcMar>
            <w:hideMark/>
          </w:tcPr>
          <w:p w14:paraId="1B7B6D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SOUS-PRODUITS DE LA FABRICATION DE L’ALUMINIUM, y compris les crasses d’aluminium, le laitier d’aluminium, les cathodes usées, le revêtement usé des cuves et les scories salines d’aluminium</w:t>
            </w:r>
          </w:p>
        </w:tc>
        <w:tc>
          <w:tcPr>
            <w:tcW w:w="0" w:type="auto"/>
            <w:tcBorders>
              <w:right w:val="single" w:sz="6" w:space="0" w:color="000000"/>
            </w:tcBorders>
            <w:tcMar>
              <w:top w:w="48" w:type="dxa"/>
              <w:left w:w="48" w:type="dxa"/>
              <w:bottom w:w="48" w:type="dxa"/>
              <w:right w:w="48" w:type="dxa"/>
            </w:tcMar>
            <w:hideMark/>
          </w:tcPr>
          <w:p w14:paraId="692106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330F90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UN3170</w:t>
            </w:r>
          </w:p>
        </w:tc>
        <w:tc>
          <w:tcPr>
            <w:tcW w:w="0" w:type="auto"/>
            <w:tcBorders>
              <w:bottom w:val="single" w:sz="6" w:space="0" w:color="000000"/>
            </w:tcBorders>
            <w:tcMar>
              <w:top w:w="48" w:type="dxa"/>
              <w:left w:w="48" w:type="dxa"/>
              <w:bottom w:w="48" w:type="dxa"/>
              <w:right w:w="48" w:type="dxa"/>
            </w:tcMar>
            <w:hideMark/>
          </w:tcPr>
          <w:p w14:paraId="7728C75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ACAAE38" w14:textId="77777777" w:rsidTr="006D1729">
        <w:tc>
          <w:tcPr>
            <w:tcW w:w="0" w:type="auto"/>
            <w:tcBorders>
              <w:right w:val="single" w:sz="6" w:space="0" w:color="000000"/>
            </w:tcBorders>
            <w:tcMar>
              <w:top w:w="48" w:type="dxa"/>
              <w:left w:w="48" w:type="dxa"/>
              <w:bottom w:w="48" w:type="dxa"/>
              <w:right w:w="48" w:type="dxa"/>
            </w:tcMar>
            <w:hideMark/>
          </w:tcPr>
          <w:p w14:paraId="6B1020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Amatols</w:t>
            </w:r>
          </w:p>
        </w:tc>
        <w:tc>
          <w:tcPr>
            <w:tcW w:w="0" w:type="auto"/>
            <w:tcBorders>
              <w:right w:val="single" w:sz="6" w:space="0" w:color="000000"/>
            </w:tcBorders>
            <w:tcMar>
              <w:top w:w="48" w:type="dxa"/>
              <w:left w:w="48" w:type="dxa"/>
              <w:bottom w:w="48" w:type="dxa"/>
              <w:right w:w="48" w:type="dxa"/>
            </w:tcMar>
            <w:hideMark/>
          </w:tcPr>
          <w:p w14:paraId="64C16E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Amatols</w:t>
            </w:r>
          </w:p>
        </w:tc>
        <w:tc>
          <w:tcPr>
            <w:tcW w:w="0" w:type="auto"/>
            <w:tcBorders>
              <w:right w:val="single" w:sz="6" w:space="0" w:color="000000"/>
            </w:tcBorders>
            <w:tcMar>
              <w:top w:w="48" w:type="dxa"/>
              <w:left w:w="48" w:type="dxa"/>
              <w:bottom w:w="48" w:type="dxa"/>
              <w:right w:w="48" w:type="dxa"/>
            </w:tcMar>
            <w:hideMark/>
          </w:tcPr>
          <w:p w14:paraId="6BB9EC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56A007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UN0082</w:t>
            </w:r>
          </w:p>
        </w:tc>
        <w:tc>
          <w:tcPr>
            <w:tcW w:w="0" w:type="auto"/>
            <w:tcBorders>
              <w:bottom w:val="single" w:sz="6" w:space="0" w:color="000000"/>
            </w:tcBorders>
            <w:tcMar>
              <w:top w:w="48" w:type="dxa"/>
              <w:left w:w="48" w:type="dxa"/>
              <w:bottom w:w="48" w:type="dxa"/>
              <w:right w:w="48" w:type="dxa"/>
            </w:tcMar>
            <w:hideMark/>
          </w:tcPr>
          <w:p w14:paraId="543B878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576934E" w14:textId="77777777" w:rsidTr="006D1729">
        <w:tc>
          <w:tcPr>
            <w:tcW w:w="0" w:type="auto"/>
            <w:tcBorders>
              <w:right w:val="single" w:sz="6" w:space="0" w:color="000000"/>
            </w:tcBorders>
            <w:tcMar>
              <w:top w:w="48" w:type="dxa"/>
              <w:left w:w="48" w:type="dxa"/>
              <w:bottom w:w="48" w:type="dxa"/>
              <w:right w:w="48" w:type="dxa"/>
            </w:tcMar>
            <w:hideMark/>
          </w:tcPr>
          <w:p w14:paraId="1C8A56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AMINES, FLAMMABLE, CORROSIVE, N.O.S.</w:t>
            </w:r>
          </w:p>
        </w:tc>
        <w:tc>
          <w:tcPr>
            <w:tcW w:w="0" w:type="auto"/>
            <w:tcBorders>
              <w:right w:val="single" w:sz="6" w:space="0" w:color="000000"/>
            </w:tcBorders>
            <w:tcMar>
              <w:top w:w="48" w:type="dxa"/>
              <w:left w:w="48" w:type="dxa"/>
              <w:bottom w:w="48" w:type="dxa"/>
              <w:right w:w="48" w:type="dxa"/>
            </w:tcMar>
            <w:hideMark/>
          </w:tcPr>
          <w:p w14:paraId="0236F3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AMINES INFLAMMABLES, CORROSIVES, N.S.A.</w:t>
            </w:r>
          </w:p>
        </w:tc>
        <w:tc>
          <w:tcPr>
            <w:tcW w:w="0" w:type="auto"/>
            <w:tcBorders>
              <w:right w:val="single" w:sz="6" w:space="0" w:color="000000"/>
            </w:tcBorders>
            <w:tcMar>
              <w:top w:w="48" w:type="dxa"/>
              <w:left w:w="48" w:type="dxa"/>
              <w:bottom w:w="48" w:type="dxa"/>
              <w:right w:w="48" w:type="dxa"/>
            </w:tcMar>
            <w:hideMark/>
          </w:tcPr>
          <w:p w14:paraId="111C27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02109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UN2733</w:t>
            </w:r>
          </w:p>
        </w:tc>
        <w:tc>
          <w:tcPr>
            <w:tcW w:w="0" w:type="auto"/>
            <w:tcBorders>
              <w:bottom w:val="single" w:sz="6" w:space="0" w:color="000000"/>
            </w:tcBorders>
            <w:tcMar>
              <w:top w:w="48" w:type="dxa"/>
              <w:left w:w="48" w:type="dxa"/>
              <w:bottom w:w="48" w:type="dxa"/>
              <w:right w:w="48" w:type="dxa"/>
            </w:tcMar>
            <w:hideMark/>
          </w:tcPr>
          <w:p w14:paraId="0E740F2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A08AA01" w14:textId="77777777" w:rsidTr="006D1729">
        <w:tc>
          <w:tcPr>
            <w:tcW w:w="0" w:type="auto"/>
            <w:tcBorders>
              <w:right w:val="single" w:sz="6" w:space="0" w:color="000000"/>
            </w:tcBorders>
            <w:tcMar>
              <w:top w:w="48" w:type="dxa"/>
              <w:left w:w="48" w:type="dxa"/>
              <w:bottom w:w="48" w:type="dxa"/>
              <w:right w:w="48" w:type="dxa"/>
            </w:tcMar>
            <w:hideMark/>
          </w:tcPr>
          <w:p w14:paraId="00FDDF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AMINES, LIQUID, CORROSIVE, N.O.S.</w:t>
            </w:r>
          </w:p>
        </w:tc>
        <w:tc>
          <w:tcPr>
            <w:tcW w:w="0" w:type="auto"/>
            <w:tcBorders>
              <w:right w:val="single" w:sz="6" w:space="0" w:color="000000"/>
            </w:tcBorders>
            <w:tcMar>
              <w:top w:w="48" w:type="dxa"/>
              <w:left w:w="48" w:type="dxa"/>
              <w:bottom w:w="48" w:type="dxa"/>
              <w:right w:w="48" w:type="dxa"/>
            </w:tcMar>
            <w:hideMark/>
          </w:tcPr>
          <w:p w14:paraId="267023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AMINES LIQUIDES CORROSIVES, N.S.A.</w:t>
            </w:r>
          </w:p>
        </w:tc>
        <w:tc>
          <w:tcPr>
            <w:tcW w:w="0" w:type="auto"/>
            <w:tcBorders>
              <w:right w:val="single" w:sz="6" w:space="0" w:color="000000"/>
            </w:tcBorders>
            <w:tcMar>
              <w:top w:w="48" w:type="dxa"/>
              <w:left w:w="48" w:type="dxa"/>
              <w:bottom w:w="48" w:type="dxa"/>
              <w:right w:w="48" w:type="dxa"/>
            </w:tcMar>
            <w:hideMark/>
          </w:tcPr>
          <w:p w14:paraId="37167F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52BD0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UN2735</w:t>
            </w:r>
          </w:p>
        </w:tc>
        <w:tc>
          <w:tcPr>
            <w:tcW w:w="0" w:type="auto"/>
            <w:tcBorders>
              <w:bottom w:val="single" w:sz="6" w:space="0" w:color="000000"/>
            </w:tcBorders>
            <w:tcMar>
              <w:top w:w="48" w:type="dxa"/>
              <w:left w:w="48" w:type="dxa"/>
              <w:bottom w:w="48" w:type="dxa"/>
              <w:right w:w="48" w:type="dxa"/>
            </w:tcMar>
            <w:hideMark/>
          </w:tcPr>
          <w:p w14:paraId="2CF83B5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8BB5A28" w14:textId="77777777" w:rsidTr="006D1729">
        <w:tc>
          <w:tcPr>
            <w:tcW w:w="0" w:type="auto"/>
            <w:tcBorders>
              <w:right w:val="single" w:sz="6" w:space="0" w:color="000000"/>
            </w:tcBorders>
            <w:tcMar>
              <w:top w:w="48" w:type="dxa"/>
              <w:left w:w="48" w:type="dxa"/>
              <w:bottom w:w="48" w:type="dxa"/>
              <w:right w:w="48" w:type="dxa"/>
            </w:tcMar>
            <w:hideMark/>
          </w:tcPr>
          <w:p w14:paraId="496ED3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AMINES, LIQUID, CORROSIVE, FLAMMABLE, N.O.S.</w:t>
            </w:r>
          </w:p>
        </w:tc>
        <w:tc>
          <w:tcPr>
            <w:tcW w:w="0" w:type="auto"/>
            <w:tcBorders>
              <w:right w:val="single" w:sz="6" w:space="0" w:color="000000"/>
            </w:tcBorders>
            <w:tcMar>
              <w:top w:w="48" w:type="dxa"/>
              <w:left w:w="48" w:type="dxa"/>
              <w:bottom w:w="48" w:type="dxa"/>
              <w:right w:w="48" w:type="dxa"/>
            </w:tcMar>
            <w:hideMark/>
          </w:tcPr>
          <w:p w14:paraId="3BC098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AMINES LIQUIDES CORROSIVES, INFLAMMABLES, N.S.A.</w:t>
            </w:r>
          </w:p>
        </w:tc>
        <w:tc>
          <w:tcPr>
            <w:tcW w:w="0" w:type="auto"/>
            <w:tcBorders>
              <w:right w:val="single" w:sz="6" w:space="0" w:color="000000"/>
            </w:tcBorders>
            <w:tcMar>
              <w:top w:w="48" w:type="dxa"/>
              <w:left w:w="48" w:type="dxa"/>
              <w:bottom w:w="48" w:type="dxa"/>
              <w:right w:w="48" w:type="dxa"/>
            </w:tcMar>
            <w:hideMark/>
          </w:tcPr>
          <w:p w14:paraId="669AA0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4F946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UN2734</w:t>
            </w:r>
          </w:p>
        </w:tc>
        <w:tc>
          <w:tcPr>
            <w:tcW w:w="0" w:type="auto"/>
            <w:tcBorders>
              <w:bottom w:val="single" w:sz="6" w:space="0" w:color="000000"/>
            </w:tcBorders>
            <w:tcMar>
              <w:top w:w="48" w:type="dxa"/>
              <w:left w:w="48" w:type="dxa"/>
              <w:bottom w:w="48" w:type="dxa"/>
              <w:right w:w="48" w:type="dxa"/>
            </w:tcMar>
            <w:hideMark/>
          </w:tcPr>
          <w:p w14:paraId="7A097AD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0B62955" w14:textId="77777777" w:rsidTr="006D1729">
        <w:tc>
          <w:tcPr>
            <w:tcW w:w="0" w:type="auto"/>
            <w:tcBorders>
              <w:right w:val="single" w:sz="6" w:space="0" w:color="000000"/>
            </w:tcBorders>
            <w:tcMar>
              <w:top w:w="48" w:type="dxa"/>
              <w:left w:w="48" w:type="dxa"/>
              <w:bottom w:w="48" w:type="dxa"/>
              <w:right w:w="48" w:type="dxa"/>
            </w:tcMar>
            <w:hideMark/>
          </w:tcPr>
          <w:p w14:paraId="267EA3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AMINES, SOLID, CORROSIVE, N.O.S.</w:t>
            </w:r>
          </w:p>
        </w:tc>
        <w:tc>
          <w:tcPr>
            <w:tcW w:w="0" w:type="auto"/>
            <w:tcBorders>
              <w:right w:val="single" w:sz="6" w:space="0" w:color="000000"/>
            </w:tcBorders>
            <w:tcMar>
              <w:top w:w="48" w:type="dxa"/>
              <w:left w:w="48" w:type="dxa"/>
              <w:bottom w:w="48" w:type="dxa"/>
              <w:right w:w="48" w:type="dxa"/>
            </w:tcMar>
            <w:hideMark/>
          </w:tcPr>
          <w:p w14:paraId="635AC4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AMINES SOLIDES CORROSIVES, N.S.A.</w:t>
            </w:r>
          </w:p>
        </w:tc>
        <w:tc>
          <w:tcPr>
            <w:tcW w:w="0" w:type="auto"/>
            <w:tcBorders>
              <w:right w:val="single" w:sz="6" w:space="0" w:color="000000"/>
            </w:tcBorders>
            <w:tcMar>
              <w:top w:w="48" w:type="dxa"/>
              <w:left w:w="48" w:type="dxa"/>
              <w:bottom w:w="48" w:type="dxa"/>
              <w:right w:w="48" w:type="dxa"/>
            </w:tcMar>
            <w:hideMark/>
          </w:tcPr>
          <w:p w14:paraId="2C3023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DCF0B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UN3259</w:t>
            </w:r>
          </w:p>
        </w:tc>
        <w:tc>
          <w:tcPr>
            <w:tcW w:w="0" w:type="auto"/>
            <w:tcBorders>
              <w:bottom w:val="single" w:sz="6" w:space="0" w:color="000000"/>
            </w:tcBorders>
            <w:tcMar>
              <w:top w:w="48" w:type="dxa"/>
              <w:left w:w="48" w:type="dxa"/>
              <w:bottom w:w="48" w:type="dxa"/>
              <w:right w:w="48" w:type="dxa"/>
            </w:tcMar>
            <w:hideMark/>
          </w:tcPr>
          <w:p w14:paraId="1B0BD9F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7FBCD52" w14:textId="77777777" w:rsidTr="006D1729">
        <w:tc>
          <w:tcPr>
            <w:tcW w:w="0" w:type="auto"/>
            <w:tcBorders>
              <w:right w:val="single" w:sz="6" w:space="0" w:color="000000"/>
            </w:tcBorders>
            <w:tcMar>
              <w:top w:w="48" w:type="dxa"/>
              <w:left w:w="48" w:type="dxa"/>
              <w:bottom w:w="48" w:type="dxa"/>
              <w:right w:w="48" w:type="dxa"/>
            </w:tcMar>
            <w:hideMark/>
          </w:tcPr>
          <w:p w14:paraId="575C6F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Aminobenzene</w:t>
            </w:r>
          </w:p>
        </w:tc>
        <w:tc>
          <w:tcPr>
            <w:tcW w:w="0" w:type="auto"/>
            <w:tcBorders>
              <w:right w:val="single" w:sz="6" w:space="0" w:color="000000"/>
            </w:tcBorders>
            <w:tcMar>
              <w:top w:w="48" w:type="dxa"/>
              <w:left w:w="48" w:type="dxa"/>
              <w:bottom w:w="48" w:type="dxa"/>
              <w:right w:w="48" w:type="dxa"/>
            </w:tcMar>
            <w:hideMark/>
          </w:tcPr>
          <w:p w14:paraId="103728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Aminobenzène</w:t>
            </w:r>
          </w:p>
        </w:tc>
        <w:tc>
          <w:tcPr>
            <w:tcW w:w="0" w:type="auto"/>
            <w:tcBorders>
              <w:right w:val="single" w:sz="6" w:space="0" w:color="000000"/>
            </w:tcBorders>
            <w:tcMar>
              <w:top w:w="48" w:type="dxa"/>
              <w:left w:w="48" w:type="dxa"/>
              <w:bottom w:w="48" w:type="dxa"/>
              <w:right w:w="48" w:type="dxa"/>
            </w:tcMar>
            <w:hideMark/>
          </w:tcPr>
          <w:p w14:paraId="2F0E59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49945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UN1547</w:t>
            </w:r>
          </w:p>
        </w:tc>
        <w:tc>
          <w:tcPr>
            <w:tcW w:w="0" w:type="auto"/>
            <w:tcBorders>
              <w:bottom w:val="single" w:sz="6" w:space="0" w:color="000000"/>
            </w:tcBorders>
            <w:tcMar>
              <w:top w:w="48" w:type="dxa"/>
              <w:left w:w="48" w:type="dxa"/>
              <w:bottom w:w="48" w:type="dxa"/>
              <w:right w:w="48" w:type="dxa"/>
            </w:tcMar>
            <w:hideMark/>
          </w:tcPr>
          <w:p w14:paraId="1715BC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F0A53F1" w14:textId="77777777" w:rsidTr="006D1729">
        <w:tc>
          <w:tcPr>
            <w:tcW w:w="0" w:type="auto"/>
            <w:tcBorders>
              <w:right w:val="single" w:sz="6" w:space="0" w:color="000000"/>
            </w:tcBorders>
            <w:tcMar>
              <w:top w:w="48" w:type="dxa"/>
              <w:left w:w="48" w:type="dxa"/>
              <w:bottom w:w="48" w:type="dxa"/>
              <w:right w:w="48" w:type="dxa"/>
            </w:tcMar>
            <w:hideMark/>
          </w:tcPr>
          <w:p w14:paraId="520084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2-Aminobenzotrifluoride</w:t>
            </w:r>
          </w:p>
        </w:tc>
        <w:tc>
          <w:tcPr>
            <w:tcW w:w="0" w:type="auto"/>
            <w:tcBorders>
              <w:right w:val="single" w:sz="6" w:space="0" w:color="000000"/>
            </w:tcBorders>
            <w:tcMar>
              <w:top w:w="48" w:type="dxa"/>
              <w:left w:w="48" w:type="dxa"/>
              <w:bottom w:w="48" w:type="dxa"/>
              <w:right w:w="48" w:type="dxa"/>
            </w:tcMar>
            <w:hideMark/>
          </w:tcPr>
          <w:p w14:paraId="78E807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Fluorure d’amino-2 benzylidyne</w:t>
            </w:r>
          </w:p>
        </w:tc>
        <w:tc>
          <w:tcPr>
            <w:tcW w:w="0" w:type="auto"/>
            <w:tcBorders>
              <w:right w:val="single" w:sz="6" w:space="0" w:color="000000"/>
            </w:tcBorders>
            <w:tcMar>
              <w:top w:w="48" w:type="dxa"/>
              <w:left w:w="48" w:type="dxa"/>
              <w:bottom w:w="48" w:type="dxa"/>
              <w:right w:w="48" w:type="dxa"/>
            </w:tcMar>
            <w:hideMark/>
          </w:tcPr>
          <w:p w14:paraId="788033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94431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UN2942</w:t>
            </w:r>
          </w:p>
        </w:tc>
        <w:tc>
          <w:tcPr>
            <w:tcW w:w="0" w:type="auto"/>
            <w:tcBorders>
              <w:bottom w:val="single" w:sz="6" w:space="0" w:color="000000"/>
            </w:tcBorders>
            <w:tcMar>
              <w:top w:w="48" w:type="dxa"/>
              <w:left w:w="48" w:type="dxa"/>
              <w:bottom w:w="48" w:type="dxa"/>
              <w:right w:w="48" w:type="dxa"/>
            </w:tcMar>
            <w:hideMark/>
          </w:tcPr>
          <w:p w14:paraId="782CF04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7181B55" w14:textId="77777777" w:rsidTr="006D1729">
        <w:tc>
          <w:tcPr>
            <w:tcW w:w="0" w:type="auto"/>
            <w:tcBorders>
              <w:right w:val="single" w:sz="6" w:space="0" w:color="000000"/>
            </w:tcBorders>
            <w:tcMar>
              <w:top w:w="48" w:type="dxa"/>
              <w:left w:w="48" w:type="dxa"/>
              <w:bottom w:w="48" w:type="dxa"/>
              <w:right w:w="48" w:type="dxa"/>
            </w:tcMar>
            <w:hideMark/>
          </w:tcPr>
          <w:p w14:paraId="7A432C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3-Aminobenzotrifluoride</w:t>
            </w:r>
          </w:p>
        </w:tc>
        <w:tc>
          <w:tcPr>
            <w:tcW w:w="0" w:type="auto"/>
            <w:tcBorders>
              <w:right w:val="single" w:sz="6" w:space="0" w:color="000000"/>
            </w:tcBorders>
            <w:tcMar>
              <w:top w:w="48" w:type="dxa"/>
              <w:left w:w="48" w:type="dxa"/>
              <w:bottom w:w="48" w:type="dxa"/>
              <w:right w:w="48" w:type="dxa"/>
            </w:tcMar>
            <w:hideMark/>
          </w:tcPr>
          <w:p w14:paraId="7E0E1B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Fluorure d’amino-3 benzylidyne</w:t>
            </w:r>
          </w:p>
        </w:tc>
        <w:tc>
          <w:tcPr>
            <w:tcW w:w="0" w:type="auto"/>
            <w:tcBorders>
              <w:right w:val="single" w:sz="6" w:space="0" w:color="000000"/>
            </w:tcBorders>
            <w:tcMar>
              <w:top w:w="48" w:type="dxa"/>
              <w:left w:w="48" w:type="dxa"/>
              <w:bottom w:w="48" w:type="dxa"/>
              <w:right w:w="48" w:type="dxa"/>
            </w:tcMar>
            <w:hideMark/>
          </w:tcPr>
          <w:p w14:paraId="7E4BE0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FFB23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UN2948</w:t>
            </w:r>
          </w:p>
        </w:tc>
        <w:tc>
          <w:tcPr>
            <w:tcW w:w="0" w:type="auto"/>
            <w:tcBorders>
              <w:bottom w:val="single" w:sz="6" w:space="0" w:color="000000"/>
            </w:tcBorders>
            <w:tcMar>
              <w:top w:w="48" w:type="dxa"/>
              <w:left w:w="48" w:type="dxa"/>
              <w:bottom w:w="48" w:type="dxa"/>
              <w:right w:w="48" w:type="dxa"/>
            </w:tcMar>
            <w:hideMark/>
          </w:tcPr>
          <w:p w14:paraId="208E1DC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F43D3A7" w14:textId="77777777" w:rsidTr="006D1729">
        <w:tc>
          <w:tcPr>
            <w:tcW w:w="0" w:type="auto"/>
            <w:tcBorders>
              <w:right w:val="single" w:sz="6" w:space="0" w:color="000000"/>
            </w:tcBorders>
            <w:tcMar>
              <w:top w:w="48" w:type="dxa"/>
              <w:left w:w="48" w:type="dxa"/>
              <w:bottom w:w="48" w:type="dxa"/>
              <w:right w:w="48" w:type="dxa"/>
            </w:tcMar>
            <w:hideMark/>
          </w:tcPr>
          <w:p w14:paraId="42DD31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Aminobutane</w:t>
            </w:r>
          </w:p>
        </w:tc>
        <w:tc>
          <w:tcPr>
            <w:tcW w:w="0" w:type="auto"/>
            <w:tcBorders>
              <w:right w:val="single" w:sz="6" w:space="0" w:color="000000"/>
            </w:tcBorders>
            <w:tcMar>
              <w:top w:w="48" w:type="dxa"/>
              <w:left w:w="48" w:type="dxa"/>
              <w:bottom w:w="48" w:type="dxa"/>
              <w:right w:w="48" w:type="dxa"/>
            </w:tcMar>
            <w:hideMark/>
          </w:tcPr>
          <w:p w14:paraId="3ABDAF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Aminobutane</w:t>
            </w:r>
          </w:p>
        </w:tc>
        <w:tc>
          <w:tcPr>
            <w:tcW w:w="0" w:type="auto"/>
            <w:tcBorders>
              <w:right w:val="single" w:sz="6" w:space="0" w:color="000000"/>
            </w:tcBorders>
            <w:tcMar>
              <w:top w:w="48" w:type="dxa"/>
              <w:left w:w="48" w:type="dxa"/>
              <w:bottom w:w="48" w:type="dxa"/>
              <w:right w:w="48" w:type="dxa"/>
            </w:tcMar>
            <w:hideMark/>
          </w:tcPr>
          <w:p w14:paraId="1A0D8A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48D4A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UN1125</w:t>
            </w:r>
          </w:p>
        </w:tc>
        <w:tc>
          <w:tcPr>
            <w:tcW w:w="0" w:type="auto"/>
            <w:tcBorders>
              <w:bottom w:val="single" w:sz="6" w:space="0" w:color="000000"/>
            </w:tcBorders>
            <w:tcMar>
              <w:top w:w="48" w:type="dxa"/>
              <w:left w:w="48" w:type="dxa"/>
              <w:bottom w:w="48" w:type="dxa"/>
              <w:right w:w="48" w:type="dxa"/>
            </w:tcMar>
            <w:hideMark/>
          </w:tcPr>
          <w:p w14:paraId="0B762A5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E162367" w14:textId="77777777" w:rsidTr="006D1729">
        <w:tc>
          <w:tcPr>
            <w:tcW w:w="0" w:type="auto"/>
            <w:tcBorders>
              <w:right w:val="single" w:sz="6" w:space="0" w:color="000000"/>
            </w:tcBorders>
            <w:tcMar>
              <w:top w:w="48" w:type="dxa"/>
              <w:left w:w="48" w:type="dxa"/>
              <w:bottom w:w="48" w:type="dxa"/>
              <w:right w:w="48" w:type="dxa"/>
            </w:tcMar>
            <w:hideMark/>
          </w:tcPr>
          <w:p w14:paraId="781B8B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Aminocarb (see CARBAMATE PESTICIDE)</w:t>
            </w:r>
          </w:p>
        </w:tc>
        <w:tc>
          <w:tcPr>
            <w:tcW w:w="0" w:type="auto"/>
            <w:tcBorders>
              <w:right w:val="single" w:sz="6" w:space="0" w:color="000000"/>
            </w:tcBorders>
            <w:tcMar>
              <w:top w:w="48" w:type="dxa"/>
              <w:left w:w="48" w:type="dxa"/>
              <w:bottom w:w="48" w:type="dxa"/>
              <w:right w:w="48" w:type="dxa"/>
            </w:tcMar>
            <w:hideMark/>
          </w:tcPr>
          <w:p w14:paraId="53BFD1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Aminocarbe (voir CARBAMATE PESTICIDE)</w:t>
            </w:r>
          </w:p>
        </w:tc>
        <w:tc>
          <w:tcPr>
            <w:tcW w:w="0" w:type="auto"/>
            <w:tcBorders>
              <w:right w:val="single" w:sz="6" w:space="0" w:color="000000"/>
            </w:tcBorders>
            <w:tcMar>
              <w:top w:w="48" w:type="dxa"/>
              <w:left w:w="48" w:type="dxa"/>
              <w:bottom w:w="48" w:type="dxa"/>
              <w:right w:w="48" w:type="dxa"/>
            </w:tcMar>
            <w:hideMark/>
          </w:tcPr>
          <w:p w14:paraId="00C86E6A"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24407B6D"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58CBD0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FEA02B6" w14:textId="77777777" w:rsidTr="006D1729">
        <w:tc>
          <w:tcPr>
            <w:tcW w:w="0" w:type="auto"/>
            <w:tcBorders>
              <w:right w:val="single" w:sz="6" w:space="0" w:color="000000"/>
            </w:tcBorders>
            <w:tcMar>
              <w:top w:w="48" w:type="dxa"/>
              <w:left w:w="48" w:type="dxa"/>
              <w:bottom w:w="48" w:type="dxa"/>
              <w:right w:w="48" w:type="dxa"/>
            </w:tcMar>
            <w:hideMark/>
          </w:tcPr>
          <w:p w14:paraId="5258D6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2-AMINO-4-CHLOROPHENOL</w:t>
            </w:r>
          </w:p>
        </w:tc>
        <w:tc>
          <w:tcPr>
            <w:tcW w:w="0" w:type="auto"/>
            <w:tcBorders>
              <w:right w:val="single" w:sz="6" w:space="0" w:color="000000"/>
            </w:tcBorders>
            <w:tcMar>
              <w:top w:w="48" w:type="dxa"/>
              <w:left w:w="48" w:type="dxa"/>
              <w:bottom w:w="48" w:type="dxa"/>
              <w:right w:w="48" w:type="dxa"/>
            </w:tcMar>
            <w:hideMark/>
          </w:tcPr>
          <w:p w14:paraId="35361D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AMINO-2 CHLORO-4 PHÉNOL</w:t>
            </w:r>
          </w:p>
        </w:tc>
        <w:tc>
          <w:tcPr>
            <w:tcW w:w="0" w:type="auto"/>
            <w:tcBorders>
              <w:right w:val="single" w:sz="6" w:space="0" w:color="000000"/>
            </w:tcBorders>
            <w:tcMar>
              <w:top w:w="48" w:type="dxa"/>
              <w:left w:w="48" w:type="dxa"/>
              <w:bottom w:w="48" w:type="dxa"/>
              <w:right w:w="48" w:type="dxa"/>
            </w:tcMar>
            <w:hideMark/>
          </w:tcPr>
          <w:p w14:paraId="7809BD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8AA8C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UN2673</w:t>
            </w:r>
          </w:p>
        </w:tc>
        <w:tc>
          <w:tcPr>
            <w:tcW w:w="0" w:type="auto"/>
            <w:tcBorders>
              <w:bottom w:val="single" w:sz="6" w:space="0" w:color="000000"/>
            </w:tcBorders>
            <w:tcMar>
              <w:top w:w="48" w:type="dxa"/>
              <w:left w:w="48" w:type="dxa"/>
              <w:bottom w:w="48" w:type="dxa"/>
              <w:right w:w="48" w:type="dxa"/>
            </w:tcMar>
            <w:hideMark/>
          </w:tcPr>
          <w:p w14:paraId="31E6D79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24E3EBC" w14:textId="77777777" w:rsidTr="006D1729">
        <w:tc>
          <w:tcPr>
            <w:tcW w:w="0" w:type="auto"/>
            <w:tcBorders>
              <w:right w:val="single" w:sz="6" w:space="0" w:color="000000"/>
            </w:tcBorders>
            <w:tcMar>
              <w:top w:w="48" w:type="dxa"/>
              <w:left w:w="48" w:type="dxa"/>
              <w:bottom w:w="48" w:type="dxa"/>
              <w:right w:w="48" w:type="dxa"/>
            </w:tcMar>
            <w:hideMark/>
          </w:tcPr>
          <w:p w14:paraId="4F7703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2-AMINO-5-DIETHYLAMINOPENTANE</w:t>
            </w:r>
          </w:p>
        </w:tc>
        <w:tc>
          <w:tcPr>
            <w:tcW w:w="0" w:type="auto"/>
            <w:tcBorders>
              <w:right w:val="single" w:sz="6" w:space="0" w:color="000000"/>
            </w:tcBorders>
            <w:tcMar>
              <w:top w:w="48" w:type="dxa"/>
              <w:left w:w="48" w:type="dxa"/>
              <w:bottom w:w="48" w:type="dxa"/>
              <w:right w:w="48" w:type="dxa"/>
            </w:tcMar>
            <w:hideMark/>
          </w:tcPr>
          <w:p w14:paraId="23C156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AMINO-2 DIÉTHYLAMINO-5 PENTANE</w:t>
            </w:r>
          </w:p>
        </w:tc>
        <w:tc>
          <w:tcPr>
            <w:tcW w:w="0" w:type="auto"/>
            <w:tcBorders>
              <w:right w:val="single" w:sz="6" w:space="0" w:color="000000"/>
            </w:tcBorders>
            <w:tcMar>
              <w:top w:w="48" w:type="dxa"/>
              <w:left w:w="48" w:type="dxa"/>
              <w:bottom w:w="48" w:type="dxa"/>
              <w:right w:w="48" w:type="dxa"/>
            </w:tcMar>
            <w:hideMark/>
          </w:tcPr>
          <w:p w14:paraId="4B24EE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2F09E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UN2946</w:t>
            </w:r>
          </w:p>
        </w:tc>
        <w:tc>
          <w:tcPr>
            <w:tcW w:w="0" w:type="auto"/>
            <w:tcBorders>
              <w:bottom w:val="single" w:sz="6" w:space="0" w:color="000000"/>
            </w:tcBorders>
            <w:tcMar>
              <w:top w:w="48" w:type="dxa"/>
              <w:left w:w="48" w:type="dxa"/>
              <w:bottom w:w="48" w:type="dxa"/>
              <w:right w:w="48" w:type="dxa"/>
            </w:tcMar>
            <w:hideMark/>
          </w:tcPr>
          <w:p w14:paraId="4408D7D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93C3890" w14:textId="77777777" w:rsidTr="006D1729">
        <w:tc>
          <w:tcPr>
            <w:tcW w:w="0" w:type="auto"/>
            <w:tcBorders>
              <w:right w:val="single" w:sz="6" w:space="0" w:color="000000"/>
            </w:tcBorders>
            <w:tcMar>
              <w:top w:w="48" w:type="dxa"/>
              <w:left w:w="48" w:type="dxa"/>
              <w:bottom w:w="48" w:type="dxa"/>
              <w:right w:w="48" w:type="dxa"/>
            </w:tcMar>
            <w:hideMark/>
          </w:tcPr>
          <w:p w14:paraId="2EC979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2-AMINO-4,6-DINITROPHENOL, WETTED with not less than 20% water, by mass</w:t>
            </w:r>
          </w:p>
        </w:tc>
        <w:tc>
          <w:tcPr>
            <w:tcW w:w="0" w:type="auto"/>
            <w:tcBorders>
              <w:right w:val="single" w:sz="6" w:space="0" w:color="000000"/>
            </w:tcBorders>
            <w:tcMar>
              <w:top w:w="48" w:type="dxa"/>
              <w:left w:w="48" w:type="dxa"/>
              <w:bottom w:w="48" w:type="dxa"/>
              <w:right w:w="48" w:type="dxa"/>
            </w:tcMar>
            <w:hideMark/>
          </w:tcPr>
          <w:p w14:paraId="0234ED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2-AMINO-4,6-DINITROPHÉNOL, HUMIDIFIÉ avec au moins 20 % (masse) d’eau</w:t>
            </w:r>
          </w:p>
        </w:tc>
        <w:tc>
          <w:tcPr>
            <w:tcW w:w="0" w:type="auto"/>
            <w:tcBorders>
              <w:right w:val="single" w:sz="6" w:space="0" w:color="000000"/>
            </w:tcBorders>
            <w:tcMar>
              <w:top w:w="48" w:type="dxa"/>
              <w:left w:w="48" w:type="dxa"/>
              <w:bottom w:w="48" w:type="dxa"/>
              <w:right w:w="48" w:type="dxa"/>
            </w:tcMar>
            <w:hideMark/>
          </w:tcPr>
          <w:p w14:paraId="4382F1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116D6C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UN3317</w:t>
            </w:r>
          </w:p>
        </w:tc>
        <w:tc>
          <w:tcPr>
            <w:tcW w:w="0" w:type="auto"/>
            <w:tcBorders>
              <w:bottom w:val="single" w:sz="6" w:space="0" w:color="000000"/>
            </w:tcBorders>
            <w:tcMar>
              <w:top w:w="48" w:type="dxa"/>
              <w:left w:w="48" w:type="dxa"/>
              <w:bottom w:w="48" w:type="dxa"/>
              <w:right w:w="48" w:type="dxa"/>
            </w:tcMar>
            <w:hideMark/>
          </w:tcPr>
          <w:p w14:paraId="2DEB5C2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4AF1CE7" w14:textId="77777777" w:rsidTr="006D1729">
        <w:tc>
          <w:tcPr>
            <w:tcW w:w="0" w:type="auto"/>
            <w:tcBorders>
              <w:right w:val="single" w:sz="6" w:space="0" w:color="000000"/>
            </w:tcBorders>
            <w:tcMar>
              <w:top w:w="48" w:type="dxa"/>
              <w:left w:w="48" w:type="dxa"/>
              <w:bottom w:w="48" w:type="dxa"/>
              <w:right w:w="48" w:type="dxa"/>
            </w:tcMar>
            <w:hideMark/>
          </w:tcPr>
          <w:p w14:paraId="5652BC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2-(2-AMINOETHOXY)ETHANOL</w:t>
            </w:r>
          </w:p>
        </w:tc>
        <w:tc>
          <w:tcPr>
            <w:tcW w:w="0" w:type="auto"/>
            <w:tcBorders>
              <w:right w:val="single" w:sz="6" w:space="0" w:color="000000"/>
            </w:tcBorders>
            <w:tcMar>
              <w:top w:w="48" w:type="dxa"/>
              <w:left w:w="48" w:type="dxa"/>
              <w:bottom w:w="48" w:type="dxa"/>
              <w:right w:w="48" w:type="dxa"/>
            </w:tcMar>
            <w:hideMark/>
          </w:tcPr>
          <w:p w14:paraId="3F1E68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(AMINO-2-ÉTHOXY)-2 ÉTHANOL</w:t>
            </w:r>
          </w:p>
        </w:tc>
        <w:tc>
          <w:tcPr>
            <w:tcW w:w="0" w:type="auto"/>
            <w:tcBorders>
              <w:right w:val="single" w:sz="6" w:space="0" w:color="000000"/>
            </w:tcBorders>
            <w:tcMar>
              <w:top w:w="48" w:type="dxa"/>
              <w:left w:w="48" w:type="dxa"/>
              <w:bottom w:w="48" w:type="dxa"/>
              <w:right w:w="48" w:type="dxa"/>
            </w:tcMar>
            <w:hideMark/>
          </w:tcPr>
          <w:p w14:paraId="0C8DCE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72F18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UN3055</w:t>
            </w:r>
          </w:p>
        </w:tc>
        <w:tc>
          <w:tcPr>
            <w:tcW w:w="0" w:type="auto"/>
            <w:tcBorders>
              <w:bottom w:val="single" w:sz="6" w:space="0" w:color="000000"/>
            </w:tcBorders>
            <w:tcMar>
              <w:top w:w="48" w:type="dxa"/>
              <w:left w:w="48" w:type="dxa"/>
              <w:bottom w:w="48" w:type="dxa"/>
              <w:right w:w="48" w:type="dxa"/>
            </w:tcMar>
            <w:hideMark/>
          </w:tcPr>
          <w:p w14:paraId="24D7C50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DD46604" w14:textId="77777777" w:rsidTr="006D1729">
        <w:tc>
          <w:tcPr>
            <w:tcW w:w="0" w:type="auto"/>
            <w:tcBorders>
              <w:right w:val="single" w:sz="6" w:space="0" w:color="000000"/>
            </w:tcBorders>
            <w:tcMar>
              <w:top w:w="48" w:type="dxa"/>
              <w:left w:w="48" w:type="dxa"/>
              <w:bottom w:w="48" w:type="dxa"/>
              <w:right w:w="48" w:type="dxa"/>
            </w:tcMar>
            <w:hideMark/>
          </w:tcPr>
          <w:p w14:paraId="4CF47E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-AMINOETHYLPIPERAZINE</w:t>
            </w:r>
          </w:p>
        </w:tc>
        <w:tc>
          <w:tcPr>
            <w:tcW w:w="0" w:type="auto"/>
            <w:tcBorders>
              <w:right w:val="single" w:sz="6" w:space="0" w:color="000000"/>
            </w:tcBorders>
            <w:tcMar>
              <w:top w:w="48" w:type="dxa"/>
              <w:left w:w="48" w:type="dxa"/>
              <w:bottom w:w="48" w:type="dxa"/>
              <w:right w:w="48" w:type="dxa"/>
            </w:tcMar>
            <w:hideMark/>
          </w:tcPr>
          <w:p w14:paraId="5AA95B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-AMINOÉTHYLPIPÉRAZINE</w:t>
            </w:r>
          </w:p>
        </w:tc>
        <w:tc>
          <w:tcPr>
            <w:tcW w:w="0" w:type="auto"/>
            <w:tcBorders>
              <w:right w:val="single" w:sz="6" w:space="0" w:color="000000"/>
            </w:tcBorders>
            <w:tcMar>
              <w:top w:w="48" w:type="dxa"/>
              <w:left w:w="48" w:type="dxa"/>
              <w:bottom w:w="48" w:type="dxa"/>
              <w:right w:w="48" w:type="dxa"/>
            </w:tcMar>
            <w:hideMark/>
          </w:tcPr>
          <w:p w14:paraId="2E2030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3EE99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UN2815</w:t>
            </w:r>
          </w:p>
        </w:tc>
        <w:tc>
          <w:tcPr>
            <w:tcW w:w="0" w:type="auto"/>
            <w:tcBorders>
              <w:bottom w:val="single" w:sz="6" w:space="0" w:color="000000"/>
            </w:tcBorders>
            <w:tcMar>
              <w:top w:w="48" w:type="dxa"/>
              <w:left w:w="48" w:type="dxa"/>
              <w:bottom w:w="48" w:type="dxa"/>
              <w:right w:w="48" w:type="dxa"/>
            </w:tcMar>
            <w:hideMark/>
          </w:tcPr>
          <w:p w14:paraId="138FC71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861F6C4" w14:textId="77777777" w:rsidTr="006D1729">
        <w:tc>
          <w:tcPr>
            <w:tcW w:w="0" w:type="auto"/>
            <w:tcBorders>
              <w:right w:val="single" w:sz="6" w:space="0" w:color="000000"/>
            </w:tcBorders>
            <w:tcMar>
              <w:top w:w="48" w:type="dxa"/>
              <w:left w:w="48" w:type="dxa"/>
              <w:bottom w:w="48" w:type="dxa"/>
              <w:right w:w="48" w:type="dxa"/>
            </w:tcMar>
            <w:hideMark/>
          </w:tcPr>
          <w:p w14:paraId="285A59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1-Amino-2-nitrobenzene</w:t>
            </w:r>
          </w:p>
        </w:tc>
        <w:tc>
          <w:tcPr>
            <w:tcW w:w="0" w:type="auto"/>
            <w:tcBorders>
              <w:right w:val="single" w:sz="6" w:space="0" w:color="000000"/>
            </w:tcBorders>
            <w:tcMar>
              <w:top w:w="48" w:type="dxa"/>
              <w:left w:w="48" w:type="dxa"/>
              <w:bottom w:w="48" w:type="dxa"/>
              <w:right w:w="48" w:type="dxa"/>
            </w:tcMar>
            <w:hideMark/>
          </w:tcPr>
          <w:p w14:paraId="2D2B70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Amino-1-nitro-2 benzène</w:t>
            </w:r>
          </w:p>
        </w:tc>
        <w:tc>
          <w:tcPr>
            <w:tcW w:w="0" w:type="auto"/>
            <w:tcBorders>
              <w:right w:val="single" w:sz="6" w:space="0" w:color="000000"/>
            </w:tcBorders>
            <w:tcMar>
              <w:top w:w="48" w:type="dxa"/>
              <w:left w:w="48" w:type="dxa"/>
              <w:bottom w:w="48" w:type="dxa"/>
              <w:right w:w="48" w:type="dxa"/>
            </w:tcMar>
            <w:hideMark/>
          </w:tcPr>
          <w:p w14:paraId="768635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5C74E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UN1661</w:t>
            </w:r>
          </w:p>
        </w:tc>
        <w:tc>
          <w:tcPr>
            <w:tcW w:w="0" w:type="auto"/>
            <w:tcBorders>
              <w:bottom w:val="single" w:sz="6" w:space="0" w:color="000000"/>
            </w:tcBorders>
            <w:tcMar>
              <w:top w:w="48" w:type="dxa"/>
              <w:left w:w="48" w:type="dxa"/>
              <w:bottom w:w="48" w:type="dxa"/>
              <w:right w:w="48" w:type="dxa"/>
            </w:tcMar>
            <w:hideMark/>
          </w:tcPr>
          <w:p w14:paraId="1A1F288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FA1E3E2" w14:textId="77777777" w:rsidTr="006D1729">
        <w:tc>
          <w:tcPr>
            <w:tcW w:w="0" w:type="auto"/>
            <w:tcBorders>
              <w:right w:val="single" w:sz="6" w:space="0" w:color="000000"/>
            </w:tcBorders>
            <w:tcMar>
              <w:top w:w="48" w:type="dxa"/>
              <w:left w:w="48" w:type="dxa"/>
              <w:bottom w:w="48" w:type="dxa"/>
              <w:right w:w="48" w:type="dxa"/>
            </w:tcMar>
            <w:hideMark/>
          </w:tcPr>
          <w:p w14:paraId="21449A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1-Amino-3-nitrobenzene</w:t>
            </w:r>
          </w:p>
        </w:tc>
        <w:tc>
          <w:tcPr>
            <w:tcW w:w="0" w:type="auto"/>
            <w:tcBorders>
              <w:right w:val="single" w:sz="6" w:space="0" w:color="000000"/>
            </w:tcBorders>
            <w:tcMar>
              <w:top w:w="48" w:type="dxa"/>
              <w:left w:w="48" w:type="dxa"/>
              <w:bottom w:w="48" w:type="dxa"/>
              <w:right w:w="48" w:type="dxa"/>
            </w:tcMar>
            <w:hideMark/>
          </w:tcPr>
          <w:p w14:paraId="5FE78C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Amino-1-nitro-3 benzène</w:t>
            </w:r>
          </w:p>
        </w:tc>
        <w:tc>
          <w:tcPr>
            <w:tcW w:w="0" w:type="auto"/>
            <w:tcBorders>
              <w:right w:val="single" w:sz="6" w:space="0" w:color="000000"/>
            </w:tcBorders>
            <w:tcMar>
              <w:top w:w="48" w:type="dxa"/>
              <w:left w:w="48" w:type="dxa"/>
              <w:bottom w:w="48" w:type="dxa"/>
              <w:right w:w="48" w:type="dxa"/>
            </w:tcMar>
            <w:hideMark/>
          </w:tcPr>
          <w:p w14:paraId="510E4A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C4C30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UN1661</w:t>
            </w:r>
          </w:p>
        </w:tc>
        <w:tc>
          <w:tcPr>
            <w:tcW w:w="0" w:type="auto"/>
            <w:tcBorders>
              <w:bottom w:val="single" w:sz="6" w:space="0" w:color="000000"/>
            </w:tcBorders>
            <w:tcMar>
              <w:top w:w="48" w:type="dxa"/>
              <w:left w:w="48" w:type="dxa"/>
              <w:bottom w:w="48" w:type="dxa"/>
              <w:right w:w="48" w:type="dxa"/>
            </w:tcMar>
            <w:hideMark/>
          </w:tcPr>
          <w:p w14:paraId="01DFBEA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EDA093F" w14:textId="77777777" w:rsidTr="006D1729">
        <w:tc>
          <w:tcPr>
            <w:tcW w:w="0" w:type="auto"/>
            <w:tcBorders>
              <w:right w:val="single" w:sz="6" w:space="0" w:color="000000"/>
            </w:tcBorders>
            <w:tcMar>
              <w:top w:w="48" w:type="dxa"/>
              <w:left w:w="48" w:type="dxa"/>
              <w:bottom w:w="48" w:type="dxa"/>
              <w:right w:w="48" w:type="dxa"/>
            </w:tcMar>
            <w:hideMark/>
          </w:tcPr>
          <w:p w14:paraId="00B03F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1-Amino-4-nitrobenzene</w:t>
            </w:r>
          </w:p>
        </w:tc>
        <w:tc>
          <w:tcPr>
            <w:tcW w:w="0" w:type="auto"/>
            <w:tcBorders>
              <w:right w:val="single" w:sz="6" w:space="0" w:color="000000"/>
            </w:tcBorders>
            <w:tcMar>
              <w:top w:w="48" w:type="dxa"/>
              <w:left w:w="48" w:type="dxa"/>
              <w:bottom w:w="48" w:type="dxa"/>
              <w:right w:w="48" w:type="dxa"/>
            </w:tcMar>
            <w:hideMark/>
          </w:tcPr>
          <w:p w14:paraId="047E1F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Amino-1-nitro-4 benzène</w:t>
            </w:r>
          </w:p>
        </w:tc>
        <w:tc>
          <w:tcPr>
            <w:tcW w:w="0" w:type="auto"/>
            <w:tcBorders>
              <w:right w:val="single" w:sz="6" w:space="0" w:color="000000"/>
            </w:tcBorders>
            <w:tcMar>
              <w:top w:w="48" w:type="dxa"/>
              <w:left w:w="48" w:type="dxa"/>
              <w:bottom w:w="48" w:type="dxa"/>
              <w:right w:w="48" w:type="dxa"/>
            </w:tcMar>
            <w:hideMark/>
          </w:tcPr>
          <w:p w14:paraId="7595CD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EF362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UN1661</w:t>
            </w:r>
          </w:p>
        </w:tc>
        <w:tc>
          <w:tcPr>
            <w:tcW w:w="0" w:type="auto"/>
            <w:tcBorders>
              <w:bottom w:val="single" w:sz="6" w:space="0" w:color="000000"/>
            </w:tcBorders>
            <w:tcMar>
              <w:top w:w="48" w:type="dxa"/>
              <w:left w:w="48" w:type="dxa"/>
              <w:bottom w:w="48" w:type="dxa"/>
              <w:right w:w="48" w:type="dxa"/>
            </w:tcMar>
            <w:hideMark/>
          </w:tcPr>
          <w:p w14:paraId="2A23EA2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8BF9C6E" w14:textId="77777777" w:rsidTr="006D1729">
        <w:tc>
          <w:tcPr>
            <w:tcW w:w="0" w:type="auto"/>
            <w:tcBorders>
              <w:right w:val="single" w:sz="6" w:space="0" w:color="000000"/>
            </w:tcBorders>
            <w:tcMar>
              <w:top w:w="48" w:type="dxa"/>
              <w:left w:w="48" w:type="dxa"/>
              <w:bottom w:w="48" w:type="dxa"/>
              <w:right w:w="48" w:type="dxa"/>
            </w:tcMar>
            <w:hideMark/>
          </w:tcPr>
          <w:p w14:paraId="4DA189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AMINOPHENOLS (</w:t>
            </w:r>
            <w:r w:rsidRPr="006D1729">
              <w:rPr>
                <w:rFonts w:ascii="Times New Roman" w:eastAsia="Times New Roman" w:hAnsi="Times New Roman" w:cs="Times New Roman"/>
                <w:i/>
                <w:iCs/>
                <w:sz w:val="18"/>
                <w:szCs w:val="18"/>
              </w:rPr>
              <w:t>o-, m-, p-</w:t>
            </w:r>
            <w:r w:rsidRPr="006D1729">
              <w:rPr>
                <w:rFonts w:ascii="Times New Roman" w:eastAsia="Times New Roman" w:hAnsi="Times New Roman" w:cs="Times New Roman"/>
                <w:sz w:val="18"/>
                <w:szCs w:val="18"/>
              </w:rPr>
              <w:t>)</w:t>
            </w:r>
          </w:p>
        </w:tc>
        <w:tc>
          <w:tcPr>
            <w:tcW w:w="0" w:type="auto"/>
            <w:tcBorders>
              <w:right w:val="single" w:sz="6" w:space="0" w:color="000000"/>
            </w:tcBorders>
            <w:tcMar>
              <w:top w:w="48" w:type="dxa"/>
              <w:left w:w="48" w:type="dxa"/>
              <w:bottom w:w="48" w:type="dxa"/>
              <w:right w:w="48" w:type="dxa"/>
            </w:tcMar>
            <w:hideMark/>
          </w:tcPr>
          <w:p w14:paraId="4916AF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AMINOPHÉNOLS (</w:t>
            </w:r>
            <w:r w:rsidRPr="006D1729">
              <w:rPr>
                <w:rFonts w:ascii="Times New Roman" w:eastAsia="Times New Roman" w:hAnsi="Times New Roman" w:cs="Times New Roman"/>
                <w:i/>
                <w:iCs/>
                <w:sz w:val="18"/>
                <w:szCs w:val="18"/>
                <w:lang w:val="fr-FR"/>
              </w:rPr>
              <w:t>o-, m-, p-</w:t>
            </w:r>
            <w:r w:rsidRPr="006D1729">
              <w:rPr>
                <w:rFonts w:ascii="Times New Roman" w:eastAsia="Times New Roman" w:hAnsi="Times New Roman" w:cs="Times New Roman"/>
                <w:sz w:val="18"/>
                <w:szCs w:val="18"/>
                <w:lang w:val="fr-FR"/>
              </w:rPr>
              <w:t>)</w:t>
            </w:r>
          </w:p>
        </w:tc>
        <w:tc>
          <w:tcPr>
            <w:tcW w:w="0" w:type="auto"/>
            <w:tcBorders>
              <w:right w:val="single" w:sz="6" w:space="0" w:color="000000"/>
            </w:tcBorders>
            <w:tcMar>
              <w:top w:w="48" w:type="dxa"/>
              <w:left w:w="48" w:type="dxa"/>
              <w:bottom w:w="48" w:type="dxa"/>
              <w:right w:w="48" w:type="dxa"/>
            </w:tcMar>
            <w:hideMark/>
          </w:tcPr>
          <w:p w14:paraId="065C51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EB0C8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UN2512</w:t>
            </w:r>
          </w:p>
        </w:tc>
        <w:tc>
          <w:tcPr>
            <w:tcW w:w="0" w:type="auto"/>
            <w:tcBorders>
              <w:bottom w:val="single" w:sz="6" w:space="0" w:color="000000"/>
            </w:tcBorders>
            <w:tcMar>
              <w:top w:w="48" w:type="dxa"/>
              <w:left w:w="48" w:type="dxa"/>
              <w:bottom w:w="48" w:type="dxa"/>
              <w:right w:w="48" w:type="dxa"/>
            </w:tcMar>
            <w:hideMark/>
          </w:tcPr>
          <w:p w14:paraId="7F04731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C0C305" w14:textId="77777777" w:rsidTr="006D1729">
        <w:tc>
          <w:tcPr>
            <w:tcW w:w="0" w:type="auto"/>
            <w:tcBorders>
              <w:right w:val="single" w:sz="6" w:space="0" w:color="000000"/>
            </w:tcBorders>
            <w:tcMar>
              <w:top w:w="48" w:type="dxa"/>
              <w:left w:w="48" w:type="dxa"/>
              <w:bottom w:w="48" w:type="dxa"/>
              <w:right w:w="48" w:type="dxa"/>
            </w:tcMar>
            <w:hideMark/>
          </w:tcPr>
          <w:p w14:paraId="19E123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AMINOPYRIDINES (</w:t>
            </w:r>
            <w:r w:rsidRPr="006D1729">
              <w:rPr>
                <w:rFonts w:ascii="Times New Roman" w:eastAsia="Times New Roman" w:hAnsi="Times New Roman" w:cs="Times New Roman"/>
                <w:i/>
                <w:iCs/>
                <w:sz w:val="18"/>
                <w:szCs w:val="18"/>
              </w:rPr>
              <w:t>o-, m-, p-</w:t>
            </w:r>
            <w:r w:rsidRPr="006D1729">
              <w:rPr>
                <w:rFonts w:ascii="Times New Roman" w:eastAsia="Times New Roman" w:hAnsi="Times New Roman" w:cs="Times New Roman"/>
                <w:sz w:val="18"/>
                <w:szCs w:val="18"/>
              </w:rPr>
              <w:t>)</w:t>
            </w:r>
          </w:p>
        </w:tc>
        <w:tc>
          <w:tcPr>
            <w:tcW w:w="0" w:type="auto"/>
            <w:tcBorders>
              <w:right w:val="single" w:sz="6" w:space="0" w:color="000000"/>
            </w:tcBorders>
            <w:tcMar>
              <w:top w:w="48" w:type="dxa"/>
              <w:left w:w="48" w:type="dxa"/>
              <w:bottom w:w="48" w:type="dxa"/>
              <w:right w:w="48" w:type="dxa"/>
            </w:tcMar>
            <w:hideMark/>
          </w:tcPr>
          <w:p w14:paraId="6D2DAC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AMINOPYRIDINES (</w:t>
            </w:r>
            <w:r w:rsidRPr="006D1729">
              <w:rPr>
                <w:rFonts w:ascii="Times New Roman" w:eastAsia="Times New Roman" w:hAnsi="Times New Roman" w:cs="Times New Roman"/>
                <w:i/>
                <w:iCs/>
                <w:sz w:val="18"/>
                <w:szCs w:val="18"/>
                <w:lang w:val="fr-FR"/>
              </w:rPr>
              <w:t>o-, m-, p-</w:t>
            </w:r>
            <w:r w:rsidRPr="006D1729">
              <w:rPr>
                <w:rFonts w:ascii="Times New Roman" w:eastAsia="Times New Roman" w:hAnsi="Times New Roman" w:cs="Times New Roman"/>
                <w:sz w:val="18"/>
                <w:szCs w:val="18"/>
                <w:lang w:val="fr-FR"/>
              </w:rPr>
              <w:t>)</w:t>
            </w:r>
          </w:p>
        </w:tc>
        <w:tc>
          <w:tcPr>
            <w:tcW w:w="0" w:type="auto"/>
            <w:tcBorders>
              <w:right w:val="single" w:sz="6" w:space="0" w:color="000000"/>
            </w:tcBorders>
            <w:tcMar>
              <w:top w:w="48" w:type="dxa"/>
              <w:left w:w="48" w:type="dxa"/>
              <w:bottom w:w="48" w:type="dxa"/>
              <w:right w:w="48" w:type="dxa"/>
            </w:tcMar>
            <w:hideMark/>
          </w:tcPr>
          <w:p w14:paraId="0C32ED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8E049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UN2671</w:t>
            </w:r>
          </w:p>
        </w:tc>
        <w:tc>
          <w:tcPr>
            <w:tcW w:w="0" w:type="auto"/>
            <w:tcBorders>
              <w:bottom w:val="single" w:sz="6" w:space="0" w:color="000000"/>
            </w:tcBorders>
            <w:tcMar>
              <w:top w:w="48" w:type="dxa"/>
              <w:left w:w="48" w:type="dxa"/>
              <w:bottom w:w="48" w:type="dxa"/>
              <w:right w:w="48" w:type="dxa"/>
            </w:tcMar>
            <w:hideMark/>
          </w:tcPr>
          <w:p w14:paraId="6F62C23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9FD7E5C" w14:textId="77777777" w:rsidTr="006D1729">
        <w:tc>
          <w:tcPr>
            <w:tcW w:w="0" w:type="auto"/>
            <w:tcBorders>
              <w:right w:val="single" w:sz="6" w:space="0" w:color="000000"/>
            </w:tcBorders>
            <w:tcMar>
              <w:top w:w="48" w:type="dxa"/>
              <w:left w:w="48" w:type="dxa"/>
              <w:bottom w:w="48" w:type="dxa"/>
              <w:right w:w="48" w:type="dxa"/>
            </w:tcMar>
            <w:hideMark/>
          </w:tcPr>
          <w:p w14:paraId="10065B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AMMONIA, ANHYDROUS</w:t>
            </w:r>
          </w:p>
        </w:tc>
        <w:tc>
          <w:tcPr>
            <w:tcW w:w="0" w:type="auto"/>
            <w:tcBorders>
              <w:right w:val="single" w:sz="6" w:space="0" w:color="000000"/>
            </w:tcBorders>
            <w:tcMar>
              <w:top w:w="48" w:type="dxa"/>
              <w:left w:w="48" w:type="dxa"/>
              <w:bottom w:w="48" w:type="dxa"/>
              <w:right w:w="48" w:type="dxa"/>
            </w:tcMar>
            <w:hideMark/>
          </w:tcPr>
          <w:p w14:paraId="5F0352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AMMONIAC ANHYDRE</w:t>
            </w:r>
          </w:p>
        </w:tc>
        <w:tc>
          <w:tcPr>
            <w:tcW w:w="0" w:type="auto"/>
            <w:tcBorders>
              <w:right w:val="single" w:sz="6" w:space="0" w:color="000000"/>
            </w:tcBorders>
            <w:tcMar>
              <w:top w:w="48" w:type="dxa"/>
              <w:left w:w="48" w:type="dxa"/>
              <w:bottom w:w="48" w:type="dxa"/>
              <w:right w:w="48" w:type="dxa"/>
            </w:tcMar>
            <w:hideMark/>
          </w:tcPr>
          <w:p w14:paraId="1D7CDE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5A8236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UN1005</w:t>
            </w:r>
          </w:p>
        </w:tc>
        <w:tc>
          <w:tcPr>
            <w:tcW w:w="0" w:type="auto"/>
            <w:tcBorders>
              <w:bottom w:val="single" w:sz="6" w:space="0" w:color="000000"/>
            </w:tcBorders>
            <w:tcMar>
              <w:top w:w="48" w:type="dxa"/>
              <w:left w:w="48" w:type="dxa"/>
              <w:bottom w:w="48" w:type="dxa"/>
              <w:right w:w="48" w:type="dxa"/>
            </w:tcMar>
            <w:hideMark/>
          </w:tcPr>
          <w:p w14:paraId="5081AE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7F0D1F4" w14:textId="77777777" w:rsidTr="006D1729">
        <w:tc>
          <w:tcPr>
            <w:tcW w:w="0" w:type="auto"/>
            <w:tcBorders>
              <w:right w:val="single" w:sz="6" w:space="0" w:color="000000"/>
            </w:tcBorders>
            <w:tcMar>
              <w:top w:w="48" w:type="dxa"/>
              <w:left w:w="48" w:type="dxa"/>
              <w:bottom w:w="48" w:type="dxa"/>
              <w:right w:w="48" w:type="dxa"/>
            </w:tcMar>
            <w:hideMark/>
          </w:tcPr>
          <w:p w14:paraId="2CE55E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AMMONIA SOLUTION, relative density between 0.880 and 0.957 at 15°C in water, with more than 10% but not more than 35% ammonia</w:t>
            </w:r>
          </w:p>
        </w:tc>
        <w:tc>
          <w:tcPr>
            <w:tcW w:w="0" w:type="auto"/>
            <w:tcBorders>
              <w:right w:val="single" w:sz="6" w:space="0" w:color="000000"/>
            </w:tcBorders>
            <w:tcMar>
              <w:top w:w="48" w:type="dxa"/>
              <w:left w:w="48" w:type="dxa"/>
              <w:bottom w:w="48" w:type="dxa"/>
              <w:right w:w="48" w:type="dxa"/>
            </w:tcMar>
            <w:hideMark/>
          </w:tcPr>
          <w:p w14:paraId="7654D4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AMMONIAC EN SOLUTION aqueuse de densité comprise entre 0,880 et 0,957 à 15 °C contenant plus de 10 % mais au maximum 35 % d’ammoniac</w:t>
            </w:r>
          </w:p>
        </w:tc>
        <w:tc>
          <w:tcPr>
            <w:tcW w:w="0" w:type="auto"/>
            <w:tcBorders>
              <w:right w:val="single" w:sz="6" w:space="0" w:color="000000"/>
            </w:tcBorders>
            <w:tcMar>
              <w:top w:w="48" w:type="dxa"/>
              <w:left w:w="48" w:type="dxa"/>
              <w:bottom w:w="48" w:type="dxa"/>
              <w:right w:w="48" w:type="dxa"/>
            </w:tcMar>
            <w:hideMark/>
          </w:tcPr>
          <w:p w14:paraId="2F659D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866A3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UN2672</w:t>
            </w:r>
          </w:p>
        </w:tc>
        <w:tc>
          <w:tcPr>
            <w:tcW w:w="0" w:type="auto"/>
            <w:tcBorders>
              <w:bottom w:val="single" w:sz="6" w:space="0" w:color="000000"/>
            </w:tcBorders>
            <w:tcMar>
              <w:top w:w="48" w:type="dxa"/>
              <w:left w:w="48" w:type="dxa"/>
              <w:bottom w:w="48" w:type="dxa"/>
              <w:right w:w="48" w:type="dxa"/>
            </w:tcMar>
            <w:hideMark/>
          </w:tcPr>
          <w:p w14:paraId="449DE1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150A330" w14:textId="77777777" w:rsidTr="006D1729">
        <w:tc>
          <w:tcPr>
            <w:tcW w:w="0" w:type="auto"/>
            <w:tcBorders>
              <w:right w:val="single" w:sz="6" w:space="0" w:color="000000"/>
            </w:tcBorders>
            <w:tcMar>
              <w:top w:w="48" w:type="dxa"/>
              <w:left w:w="48" w:type="dxa"/>
              <w:bottom w:w="48" w:type="dxa"/>
              <w:right w:w="48" w:type="dxa"/>
            </w:tcMar>
            <w:hideMark/>
          </w:tcPr>
          <w:p w14:paraId="6CB378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AMMONIA SOLUTION, relative density less than 0.880 at 15°C in water, with more than 35% but not more than 50% ammonia</w:t>
            </w:r>
          </w:p>
        </w:tc>
        <w:tc>
          <w:tcPr>
            <w:tcW w:w="0" w:type="auto"/>
            <w:tcBorders>
              <w:right w:val="single" w:sz="6" w:space="0" w:color="000000"/>
            </w:tcBorders>
            <w:tcMar>
              <w:top w:w="48" w:type="dxa"/>
              <w:left w:w="48" w:type="dxa"/>
              <w:bottom w:w="48" w:type="dxa"/>
              <w:right w:w="48" w:type="dxa"/>
            </w:tcMar>
            <w:hideMark/>
          </w:tcPr>
          <w:p w14:paraId="3C2F01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AMMONIAC EN SOLUTION aqueuse de densité inférieure à 0,880 à 15 °C contenant plus de 35 % mais au maximum 50 % d’ammoniac</w:t>
            </w:r>
          </w:p>
        </w:tc>
        <w:tc>
          <w:tcPr>
            <w:tcW w:w="0" w:type="auto"/>
            <w:tcBorders>
              <w:right w:val="single" w:sz="6" w:space="0" w:color="000000"/>
            </w:tcBorders>
            <w:tcMar>
              <w:top w:w="48" w:type="dxa"/>
              <w:left w:w="48" w:type="dxa"/>
              <w:bottom w:w="48" w:type="dxa"/>
              <w:right w:w="48" w:type="dxa"/>
            </w:tcMar>
            <w:hideMark/>
          </w:tcPr>
          <w:p w14:paraId="72651C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2C1153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UN2073</w:t>
            </w:r>
          </w:p>
        </w:tc>
        <w:tc>
          <w:tcPr>
            <w:tcW w:w="0" w:type="auto"/>
            <w:tcBorders>
              <w:bottom w:val="single" w:sz="6" w:space="0" w:color="000000"/>
            </w:tcBorders>
            <w:tcMar>
              <w:top w:w="48" w:type="dxa"/>
              <w:left w:w="48" w:type="dxa"/>
              <w:bottom w:w="48" w:type="dxa"/>
              <w:right w:w="48" w:type="dxa"/>
            </w:tcMar>
            <w:hideMark/>
          </w:tcPr>
          <w:p w14:paraId="2FAE00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C13A9A2" w14:textId="77777777" w:rsidTr="006D1729">
        <w:tc>
          <w:tcPr>
            <w:tcW w:w="0" w:type="auto"/>
            <w:tcBorders>
              <w:right w:val="single" w:sz="6" w:space="0" w:color="000000"/>
            </w:tcBorders>
            <w:tcMar>
              <w:top w:w="48" w:type="dxa"/>
              <w:left w:w="48" w:type="dxa"/>
              <w:bottom w:w="48" w:type="dxa"/>
              <w:right w:w="48" w:type="dxa"/>
            </w:tcMar>
            <w:hideMark/>
          </w:tcPr>
          <w:p w14:paraId="4D9133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AMMONIA SOLUTION, relative density less than 0.880 at 15°C in water, with more than 50% ammonia</w:t>
            </w:r>
          </w:p>
        </w:tc>
        <w:tc>
          <w:tcPr>
            <w:tcW w:w="0" w:type="auto"/>
            <w:tcBorders>
              <w:right w:val="single" w:sz="6" w:space="0" w:color="000000"/>
            </w:tcBorders>
            <w:tcMar>
              <w:top w:w="48" w:type="dxa"/>
              <w:left w:w="48" w:type="dxa"/>
              <w:bottom w:w="48" w:type="dxa"/>
              <w:right w:w="48" w:type="dxa"/>
            </w:tcMar>
            <w:hideMark/>
          </w:tcPr>
          <w:p w14:paraId="5663C9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AMMONIAC EN SOLUTION aqueuse de densité inférieure à 0,880 à 15 °C contenant plus de 50 % d’ammoniac</w:t>
            </w:r>
          </w:p>
        </w:tc>
        <w:tc>
          <w:tcPr>
            <w:tcW w:w="0" w:type="auto"/>
            <w:tcBorders>
              <w:right w:val="single" w:sz="6" w:space="0" w:color="000000"/>
            </w:tcBorders>
            <w:tcMar>
              <w:top w:w="48" w:type="dxa"/>
              <w:left w:w="48" w:type="dxa"/>
              <w:bottom w:w="48" w:type="dxa"/>
              <w:right w:w="48" w:type="dxa"/>
            </w:tcMar>
            <w:hideMark/>
          </w:tcPr>
          <w:p w14:paraId="4D3973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3018B6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UN3318</w:t>
            </w:r>
          </w:p>
        </w:tc>
        <w:tc>
          <w:tcPr>
            <w:tcW w:w="0" w:type="auto"/>
            <w:tcBorders>
              <w:bottom w:val="single" w:sz="6" w:space="0" w:color="000000"/>
            </w:tcBorders>
            <w:tcMar>
              <w:top w:w="48" w:type="dxa"/>
              <w:left w:w="48" w:type="dxa"/>
              <w:bottom w:w="48" w:type="dxa"/>
              <w:right w:w="48" w:type="dxa"/>
            </w:tcMar>
            <w:hideMark/>
          </w:tcPr>
          <w:p w14:paraId="3F0C0B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1C99287" w14:textId="77777777" w:rsidTr="006D1729">
        <w:tc>
          <w:tcPr>
            <w:tcW w:w="0" w:type="auto"/>
            <w:tcBorders>
              <w:right w:val="single" w:sz="6" w:space="0" w:color="000000"/>
            </w:tcBorders>
            <w:tcMar>
              <w:top w:w="48" w:type="dxa"/>
              <w:left w:w="48" w:type="dxa"/>
              <w:bottom w:w="48" w:type="dxa"/>
              <w:right w:w="48" w:type="dxa"/>
            </w:tcMar>
            <w:hideMark/>
          </w:tcPr>
          <w:p w14:paraId="295F91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ARSENATE</w:t>
            </w:r>
          </w:p>
        </w:tc>
        <w:tc>
          <w:tcPr>
            <w:tcW w:w="0" w:type="auto"/>
            <w:tcBorders>
              <w:right w:val="single" w:sz="6" w:space="0" w:color="000000"/>
            </w:tcBorders>
            <w:tcMar>
              <w:top w:w="48" w:type="dxa"/>
              <w:left w:w="48" w:type="dxa"/>
              <w:bottom w:w="48" w:type="dxa"/>
              <w:right w:w="48" w:type="dxa"/>
            </w:tcMar>
            <w:hideMark/>
          </w:tcPr>
          <w:p w14:paraId="527013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ARSÉNIATE D’AMMONIUM</w:t>
            </w:r>
          </w:p>
        </w:tc>
        <w:tc>
          <w:tcPr>
            <w:tcW w:w="0" w:type="auto"/>
            <w:tcBorders>
              <w:right w:val="single" w:sz="6" w:space="0" w:color="000000"/>
            </w:tcBorders>
            <w:tcMar>
              <w:top w:w="48" w:type="dxa"/>
              <w:left w:w="48" w:type="dxa"/>
              <w:bottom w:w="48" w:type="dxa"/>
              <w:right w:w="48" w:type="dxa"/>
            </w:tcMar>
            <w:hideMark/>
          </w:tcPr>
          <w:p w14:paraId="30B307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F4381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UN1546</w:t>
            </w:r>
          </w:p>
        </w:tc>
        <w:tc>
          <w:tcPr>
            <w:tcW w:w="0" w:type="auto"/>
            <w:tcBorders>
              <w:bottom w:val="single" w:sz="6" w:space="0" w:color="000000"/>
            </w:tcBorders>
            <w:tcMar>
              <w:top w:w="48" w:type="dxa"/>
              <w:left w:w="48" w:type="dxa"/>
              <w:bottom w:w="48" w:type="dxa"/>
              <w:right w:w="48" w:type="dxa"/>
            </w:tcMar>
            <w:hideMark/>
          </w:tcPr>
          <w:p w14:paraId="3BC4A3B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81ABB5E" w14:textId="77777777" w:rsidTr="006D1729">
        <w:tc>
          <w:tcPr>
            <w:tcW w:w="0" w:type="auto"/>
            <w:tcBorders>
              <w:right w:val="single" w:sz="6" w:space="0" w:color="000000"/>
            </w:tcBorders>
            <w:tcMar>
              <w:top w:w="48" w:type="dxa"/>
              <w:left w:w="48" w:type="dxa"/>
              <w:bottom w:w="48" w:type="dxa"/>
              <w:right w:w="48" w:type="dxa"/>
            </w:tcMar>
            <w:hideMark/>
          </w:tcPr>
          <w:p w14:paraId="2D06FF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Ammonium bichromate</w:t>
            </w:r>
          </w:p>
        </w:tc>
        <w:tc>
          <w:tcPr>
            <w:tcW w:w="0" w:type="auto"/>
            <w:tcBorders>
              <w:right w:val="single" w:sz="6" w:space="0" w:color="000000"/>
            </w:tcBorders>
            <w:tcMar>
              <w:top w:w="48" w:type="dxa"/>
              <w:left w:w="48" w:type="dxa"/>
              <w:bottom w:w="48" w:type="dxa"/>
              <w:right w:w="48" w:type="dxa"/>
            </w:tcMar>
            <w:hideMark/>
          </w:tcPr>
          <w:p w14:paraId="00928B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DICHROMATE D’AMMONIUM</w:t>
            </w:r>
          </w:p>
        </w:tc>
        <w:tc>
          <w:tcPr>
            <w:tcW w:w="0" w:type="auto"/>
            <w:tcBorders>
              <w:right w:val="single" w:sz="6" w:space="0" w:color="000000"/>
            </w:tcBorders>
            <w:tcMar>
              <w:top w:w="48" w:type="dxa"/>
              <w:left w:w="48" w:type="dxa"/>
              <w:bottom w:w="48" w:type="dxa"/>
              <w:right w:w="48" w:type="dxa"/>
            </w:tcMar>
            <w:hideMark/>
          </w:tcPr>
          <w:p w14:paraId="10F77E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01C02A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UN1439</w:t>
            </w:r>
          </w:p>
        </w:tc>
        <w:tc>
          <w:tcPr>
            <w:tcW w:w="0" w:type="auto"/>
            <w:tcBorders>
              <w:bottom w:val="single" w:sz="6" w:space="0" w:color="000000"/>
            </w:tcBorders>
            <w:tcMar>
              <w:top w:w="48" w:type="dxa"/>
              <w:left w:w="48" w:type="dxa"/>
              <w:bottom w:w="48" w:type="dxa"/>
              <w:right w:w="48" w:type="dxa"/>
            </w:tcMar>
            <w:hideMark/>
          </w:tcPr>
          <w:p w14:paraId="4426306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E9D6F23" w14:textId="77777777" w:rsidTr="006D1729">
        <w:tc>
          <w:tcPr>
            <w:tcW w:w="0" w:type="auto"/>
            <w:tcBorders>
              <w:right w:val="single" w:sz="6" w:space="0" w:color="000000"/>
            </w:tcBorders>
            <w:tcMar>
              <w:top w:w="48" w:type="dxa"/>
              <w:left w:w="48" w:type="dxa"/>
              <w:bottom w:w="48" w:type="dxa"/>
              <w:right w:w="48" w:type="dxa"/>
            </w:tcMar>
            <w:hideMark/>
          </w:tcPr>
          <w:p w14:paraId="0492C7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bifluoride, solid</w:t>
            </w:r>
          </w:p>
        </w:tc>
        <w:tc>
          <w:tcPr>
            <w:tcW w:w="0" w:type="auto"/>
            <w:tcBorders>
              <w:right w:val="single" w:sz="6" w:space="0" w:color="000000"/>
            </w:tcBorders>
            <w:tcMar>
              <w:top w:w="48" w:type="dxa"/>
              <w:left w:w="48" w:type="dxa"/>
              <w:bottom w:w="48" w:type="dxa"/>
              <w:right w:w="48" w:type="dxa"/>
            </w:tcMar>
            <w:hideMark/>
          </w:tcPr>
          <w:p w14:paraId="0E0929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Bifluorure d’ammonium, solide</w:t>
            </w:r>
          </w:p>
        </w:tc>
        <w:tc>
          <w:tcPr>
            <w:tcW w:w="0" w:type="auto"/>
            <w:tcBorders>
              <w:right w:val="single" w:sz="6" w:space="0" w:color="000000"/>
            </w:tcBorders>
            <w:tcMar>
              <w:top w:w="48" w:type="dxa"/>
              <w:left w:w="48" w:type="dxa"/>
              <w:bottom w:w="48" w:type="dxa"/>
              <w:right w:w="48" w:type="dxa"/>
            </w:tcMar>
            <w:hideMark/>
          </w:tcPr>
          <w:p w14:paraId="108B9A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6AB6F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UN1727</w:t>
            </w:r>
          </w:p>
        </w:tc>
        <w:tc>
          <w:tcPr>
            <w:tcW w:w="0" w:type="auto"/>
            <w:tcBorders>
              <w:bottom w:val="single" w:sz="6" w:space="0" w:color="000000"/>
            </w:tcBorders>
            <w:tcMar>
              <w:top w:w="48" w:type="dxa"/>
              <w:left w:w="48" w:type="dxa"/>
              <w:bottom w:w="48" w:type="dxa"/>
              <w:right w:w="48" w:type="dxa"/>
            </w:tcMar>
            <w:hideMark/>
          </w:tcPr>
          <w:p w14:paraId="09F0313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05B519D" w14:textId="77777777" w:rsidTr="006D1729">
        <w:tc>
          <w:tcPr>
            <w:tcW w:w="0" w:type="auto"/>
            <w:tcBorders>
              <w:right w:val="single" w:sz="6" w:space="0" w:color="000000"/>
            </w:tcBorders>
            <w:tcMar>
              <w:top w:w="48" w:type="dxa"/>
              <w:left w:w="48" w:type="dxa"/>
              <w:bottom w:w="48" w:type="dxa"/>
              <w:right w:w="48" w:type="dxa"/>
            </w:tcMar>
            <w:hideMark/>
          </w:tcPr>
          <w:p w14:paraId="58BD6F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bifluoride, solution</w:t>
            </w:r>
          </w:p>
        </w:tc>
        <w:tc>
          <w:tcPr>
            <w:tcW w:w="0" w:type="auto"/>
            <w:tcBorders>
              <w:right w:val="single" w:sz="6" w:space="0" w:color="000000"/>
            </w:tcBorders>
            <w:tcMar>
              <w:top w:w="48" w:type="dxa"/>
              <w:left w:w="48" w:type="dxa"/>
              <w:bottom w:w="48" w:type="dxa"/>
              <w:right w:w="48" w:type="dxa"/>
            </w:tcMar>
            <w:hideMark/>
          </w:tcPr>
          <w:p w14:paraId="7660D1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Bifluorure d’ammonium en solution</w:t>
            </w:r>
          </w:p>
        </w:tc>
        <w:tc>
          <w:tcPr>
            <w:tcW w:w="0" w:type="auto"/>
            <w:tcBorders>
              <w:right w:val="single" w:sz="6" w:space="0" w:color="000000"/>
            </w:tcBorders>
            <w:tcMar>
              <w:top w:w="48" w:type="dxa"/>
              <w:left w:w="48" w:type="dxa"/>
              <w:bottom w:w="48" w:type="dxa"/>
              <w:right w:w="48" w:type="dxa"/>
            </w:tcMar>
            <w:hideMark/>
          </w:tcPr>
          <w:p w14:paraId="7B621A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D8C9F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UN2817</w:t>
            </w:r>
          </w:p>
        </w:tc>
        <w:tc>
          <w:tcPr>
            <w:tcW w:w="0" w:type="auto"/>
            <w:tcBorders>
              <w:bottom w:val="single" w:sz="6" w:space="0" w:color="000000"/>
            </w:tcBorders>
            <w:tcMar>
              <w:top w:w="48" w:type="dxa"/>
              <w:left w:w="48" w:type="dxa"/>
              <w:bottom w:w="48" w:type="dxa"/>
              <w:right w:w="48" w:type="dxa"/>
            </w:tcMar>
            <w:hideMark/>
          </w:tcPr>
          <w:p w14:paraId="16CE388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E6018E6" w14:textId="77777777" w:rsidTr="006D1729">
        <w:tc>
          <w:tcPr>
            <w:tcW w:w="0" w:type="auto"/>
            <w:tcBorders>
              <w:right w:val="single" w:sz="6" w:space="0" w:color="000000"/>
            </w:tcBorders>
            <w:tcMar>
              <w:top w:w="48" w:type="dxa"/>
              <w:left w:w="48" w:type="dxa"/>
              <w:bottom w:w="48" w:type="dxa"/>
              <w:right w:w="48" w:type="dxa"/>
            </w:tcMar>
            <w:hideMark/>
          </w:tcPr>
          <w:p w14:paraId="4A569A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bisulfate</w:t>
            </w:r>
          </w:p>
        </w:tc>
        <w:tc>
          <w:tcPr>
            <w:tcW w:w="0" w:type="auto"/>
            <w:tcBorders>
              <w:right w:val="single" w:sz="6" w:space="0" w:color="000000"/>
            </w:tcBorders>
            <w:tcMar>
              <w:top w:w="48" w:type="dxa"/>
              <w:left w:w="48" w:type="dxa"/>
              <w:bottom w:w="48" w:type="dxa"/>
              <w:right w:w="48" w:type="dxa"/>
            </w:tcMar>
            <w:hideMark/>
          </w:tcPr>
          <w:p w14:paraId="777F54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Bisulfate d’ammonium</w:t>
            </w:r>
          </w:p>
        </w:tc>
        <w:tc>
          <w:tcPr>
            <w:tcW w:w="0" w:type="auto"/>
            <w:tcBorders>
              <w:right w:val="single" w:sz="6" w:space="0" w:color="000000"/>
            </w:tcBorders>
            <w:tcMar>
              <w:top w:w="48" w:type="dxa"/>
              <w:left w:w="48" w:type="dxa"/>
              <w:bottom w:w="48" w:type="dxa"/>
              <w:right w:w="48" w:type="dxa"/>
            </w:tcMar>
            <w:hideMark/>
          </w:tcPr>
          <w:p w14:paraId="6ACAF0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67CCE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UN2506</w:t>
            </w:r>
          </w:p>
        </w:tc>
        <w:tc>
          <w:tcPr>
            <w:tcW w:w="0" w:type="auto"/>
            <w:tcBorders>
              <w:bottom w:val="single" w:sz="6" w:space="0" w:color="000000"/>
            </w:tcBorders>
            <w:tcMar>
              <w:top w:w="48" w:type="dxa"/>
              <w:left w:w="48" w:type="dxa"/>
              <w:bottom w:w="48" w:type="dxa"/>
              <w:right w:w="48" w:type="dxa"/>
            </w:tcMar>
            <w:hideMark/>
          </w:tcPr>
          <w:p w14:paraId="7CFA035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F7E48AF" w14:textId="77777777" w:rsidTr="006D1729">
        <w:tc>
          <w:tcPr>
            <w:tcW w:w="0" w:type="auto"/>
            <w:tcBorders>
              <w:right w:val="single" w:sz="6" w:space="0" w:color="000000"/>
            </w:tcBorders>
            <w:tcMar>
              <w:top w:w="48" w:type="dxa"/>
              <w:left w:w="48" w:type="dxa"/>
              <w:bottom w:w="48" w:type="dxa"/>
              <w:right w:w="48" w:type="dxa"/>
            </w:tcMar>
            <w:hideMark/>
          </w:tcPr>
          <w:p w14:paraId="67A7EA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bisulfite solution</w:t>
            </w:r>
          </w:p>
        </w:tc>
        <w:tc>
          <w:tcPr>
            <w:tcW w:w="0" w:type="auto"/>
            <w:tcBorders>
              <w:right w:val="single" w:sz="6" w:space="0" w:color="000000"/>
            </w:tcBorders>
            <w:tcMar>
              <w:top w:w="48" w:type="dxa"/>
              <w:left w:w="48" w:type="dxa"/>
              <w:bottom w:w="48" w:type="dxa"/>
              <w:right w:w="48" w:type="dxa"/>
            </w:tcMar>
            <w:hideMark/>
          </w:tcPr>
          <w:p w14:paraId="2FE86E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Bisulfite d’ammonium en solution</w:t>
            </w:r>
          </w:p>
        </w:tc>
        <w:tc>
          <w:tcPr>
            <w:tcW w:w="0" w:type="auto"/>
            <w:tcBorders>
              <w:right w:val="single" w:sz="6" w:space="0" w:color="000000"/>
            </w:tcBorders>
            <w:tcMar>
              <w:top w:w="48" w:type="dxa"/>
              <w:left w:w="48" w:type="dxa"/>
              <w:bottom w:w="48" w:type="dxa"/>
              <w:right w:w="48" w:type="dxa"/>
            </w:tcMar>
            <w:hideMark/>
          </w:tcPr>
          <w:p w14:paraId="02D5BA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C6B7F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UN2693</w:t>
            </w:r>
          </w:p>
        </w:tc>
        <w:tc>
          <w:tcPr>
            <w:tcW w:w="0" w:type="auto"/>
            <w:tcBorders>
              <w:bottom w:val="single" w:sz="6" w:space="0" w:color="000000"/>
            </w:tcBorders>
            <w:tcMar>
              <w:top w:w="48" w:type="dxa"/>
              <w:left w:w="48" w:type="dxa"/>
              <w:bottom w:w="48" w:type="dxa"/>
              <w:right w:w="48" w:type="dxa"/>
            </w:tcMar>
            <w:hideMark/>
          </w:tcPr>
          <w:p w14:paraId="23145E9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1DD33EC" w14:textId="77777777" w:rsidTr="006D1729">
        <w:tc>
          <w:tcPr>
            <w:tcW w:w="0" w:type="auto"/>
            <w:tcBorders>
              <w:right w:val="single" w:sz="6" w:space="0" w:color="000000"/>
            </w:tcBorders>
            <w:tcMar>
              <w:top w:w="48" w:type="dxa"/>
              <w:left w:w="48" w:type="dxa"/>
              <w:bottom w:w="48" w:type="dxa"/>
              <w:right w:w="48" w:type="dxa"/>
            </w:tcMar>
            <w:hideMark/>
          </w:tcPr>
          <w:p w14:paraId="0AB73C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bisulphate</w:t>
            </w:r>
          </w:p>
        </w:tc>
        <w:tc>
          <w:tcPr>
            <w:tcW w:w="0" w:type="auto"/>
            <w:tcBorders>
              <w:right w:val="single" w:sz="6" w:space="0" w:color="000000"/>
            </w:tcBorders>
            <w:tcMar>
              <w:top w:w="48" w:type="dxa"/>
              <w:left w:w="48" w:type="dxa"/>
              <w:bottom w:w="48" w:type="dxa"/>
              <w:right w:w="48" w:type="dxa"/>
            </w:tcMar>
            <w:hideMark/>
          </w:tcPr>
          <w:p w14:paraId="329481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Bisulfate d’ammonium</w:t>
            </w:r>
          </w:p>
        </w:tc>
        <w:tc>
          <w:tcPr>
            <w:tcW w:w="0" w:type="auto"/>
            <w:tcBorders>
              <w:right w:val="single" w:sz="6" w:space="0" w:color="000000"/>
            </w:tcBorders>
            <w:tcMar>
              <w:top w:w="48" w:type="dxa"/>
              <w:left w:w="48" w:type="dxa"/>
              <w:bottom w:w="48" w:type="dxa"/>
              <w:right w:w="48" w:type="dxa"/>
            </w:tcMar>
            <w:hideMark/>
          </w:tcPr>
          <w:p w14:paraId="0638D5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D6A47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UN2506</w:t>
            </w:r>
          </w:p>
        </w:tc>
        <w:tc>
          <w:tcPr>
            <w:tcW w:w="0" w:type="auto"/>
            <w:tcBorders>
              <w:bottom w:val="single" w:sz="6" w:space="0" w:color="000000"/>
            </w:tcBorders>
            <w:tcMar>
              <w:top w:w="48" w:type="dxa"/>
              <w:left w:w="48" w:type="dxa"/>
              <w:bottom w:w="48" w:type="dxa"/>
              <w:right w:w="48" w:type="dxa"/>
            </w:tcMar>
            <w:hideMark/>
          </w:tcPr>
          <w:p w14:paraId="013E660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ABDD741" w14:textId="77777777" w:rsidTr="006D1729">
        <w:tc>
          <w:tcPr>
            <w:tcW w:w="0" w:type="auto"/>
            <w:tcBorders>
              <w:right w:val="single" w:sz="6" w:space="0" w:color="000000"/>
            </w:tcBorders>
            <w:tcMar>
              <w:top w:w="48" w:type="dxa"/>
              <w:left w:w="48" w:type="dxa"/>
              <w:bottom w:w="48" w:type="dxa"/>
              <w:right w:w="48" w:type="dxa"/>
            </w:tcMar>
            <w:hideMark/>
          </w:tcPr>
          <w:p w14:paraId="2E1DB7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bisulphite solution</w:t>
            </w:r>
          </w:p>
        </w:tc>
        <w:tc>
          <w:tcPr>
            <w:tcW w:w="0" w:type="auto"/>
            <w:tcBorders>
              <w:right w:val="single" w:sz="6" w:space="0" w:color="000000"/>
            </w:tcBorders>
            <w:tcMar>
              <w:top w:w="48" w:type="dxa"/>
              <w:left w:w="48" w:type="dxa"/>
              <w:bottom w:w="48" w:type="dxa"/>
              <w:right w:w="48" w:type="dxa"/>
            </w:tcMar>
            <w:hideMark/>
          </w:tcPr>
          <w:p w14:paraId="451996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Bisulfite d’ammonium en solution</w:t>
            </w:r>
          </w:p>
        </w:tc>
        <w:tc>
          <w:tcPr>
            <w:tcW w:w="0" w:type="auto"/>
            <w:tcBorders>
              <w:right w:val="single" w:sz="6" w:space="0" w:color="000000"/>
            </w:tcBorders>
            <w:tcMar>
              <w:top w:w="48" w:type="dxa"/>
              <w:left w:w="48" w:type="dxa"/>
              <w:bottom w:w="48" w:type="dxa"/>
              <w:right w:w="48" w:type="dxa"/>
            </w:tcMar>
            <w:hideMark/>
          </w:tcPr>
          <w:p w14:paraId="01B209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629F2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UN2693</w:t>
            </w:r>
          </w:p>
        </w:tc>
        <w:tc>
          <w:tcPr>
            <w:tcW w:w="0" w:type="auto"/>
            <w:tcBorders>
              <w:bottom w:val="single" w:sz="6" w:space="0" w:color="000000"/>
            </w:tcBorders>
            <w:tcMar>
              <w:top w:w="48" w:type="dxa"/>
              <w:left w:w="48" w:type="dxa"/>
              <w:bottom w:w="48" w:type="dxa"/>
              <w:right w:w="48" w:type="dxa"/>
            </w:tcMar>
            <w:hideMark/>
          </w:tcPr>
          <w:p w14:paraId="3257BB6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24DEE72" w14:textId="77777777" w:rsidTr="006D1729">
        <w:tc>
          <w:tcPr>
            <w:tcW w:w="0" w:type="auto"/>
            <w:tcBorders>
              <w:right w:val="single" w:sz="6" w:space="0" w:color="000000"/>
            </w:tcBorders>
            <w:tcMar>
              <w:top w:w="48" w:type="dxa"/>
              <w:left w:w="48" w:type="dxa"/>
              <w:bottom w:w="48" w:type="dxa"/>
              <w:right w:w="48" w:type="dxa"/>
            </w:tcMar>
            <w:hideMark/>
          </w:tcPr>
          <w:p w14:paraId="0FF7BB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AZIDE</w:t>
            </w:r>
          </w:p>
        </w:tc>
        <w:tc>
          <w:tcPr>
            <w:tcW w:w="0" w:type="auto"/>
            <w:tcBorders>
              <w:right w:val="single" w:sz="6" w:space="0" w:color="000000"/>
            </w:tcBorders>
            <w:tcMar>
              <w:top w:w="48" w:type="dxa"/>
              <w:left w:w="48" w:type="dxa"/>
              <w:bottom w:w="48" w:type="dxa"/>
              <w:right w:w="48" w:type="dxa"/>
            </w:tcMar>
            <w:hideMark/>
          </w:tcPr>
          <w:p w14:paraId="2DD62E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AZOTURE D’AMMONIUM</w:t>
            </w:r>
          </w:p>
        </w:tc>
        <w:tc>
          <w:tcPr>
            <w:tcW w:w="0" w:type="auto"/>
            <w:tcBorders>
              <w:right w:val="single" w:sz="6" w:space="0" w:color="000000"/>
            </w:tcBorders>
            <w:tcMar>
              <w:top w:w="48" w:type="dxa"/>
              <w:left w:w="48" w:type="dxa"/>
              <w:bottom w:w="48" w:type="dxa"/>
              <w:right w:w="48" w:type="dxa"/>
            </w:tcMar>
            <w:hideMark/>
          </w:tcPr>
          <w:p w14:paraId="0CC9B3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30EAFF97"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425C1993"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34A643C" w14:textId="77777777" w:rsidTr="006D1729">
        <w:tc>
          <w:tcPr>
            <w:tcW w:w="0" w:type="auto"/>
            <w:tcBorders>
              <w:right w:val="single" w:sz="6" w:space="0" w:color="000000"/>
            </w:tcBorders>
            <w:tcMar>
              <w:top w:w="48" w:type="dxa"/>
              <w:left w:w="48" w:type="dxa"/>
              <w:bottom w:w="48" w:type="dxa"/>
              <w:right w:w="48" w:type="dxa"/>
            </w:tcMar>
            <w:hideMark/>
          </w:tcPr>
          <w:p w14:paraId="62C187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BROMATE</w:t>
            </w:r>
          </w:p>
        </w:tc>
        <w:tc>
          <w:tcPr>
            <w:tcW w:w="0" w:type="auto"/>
            <w:tcBorders>
              <w:right w:val="single" w:sz="6" w:space="0" w:color="000000"/>
            </w:tcBorders>
            <w:tcMar>
              <w:top w:w="48" w:type="dxa"/>
              <w:left w:w="48" w:type="dxa"/>
              <w:bottom w:w="48" w:type="dxa"/>
              <w:right w:w="48" w:type="dxa"/>
            </w:tcMar>
            <w:hideMark/>
          </w:tcPr>
          <w:p w14:paraId="357DA4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BROMATE D’AMMONIUM</w:t>
            </w:r>
          </w:p>
        </w:tc>
        <w:tc>
          <w:tcPr>
            <w:tcW w:w="0" w:type="auto"/>
            <w:tcBorders>
              <w:right w:val="single" w:sz="6" w:space="0" w:color="000000"/>
            </w:tcBorders>
            <w:tcMar>
              <w:top w:w="48" w:type="dxa"/>
              <w:left w:w="48" w:type="dxa"/>
              <w:bottom w:w="48" w:type="dxa"/>
              <w:right w:w="48" w:type="dxa"/>
            </w:tcMar>
            <w:hideMark/>
          </w:tcPr>
          <w:p w14:paraId="302CE5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575CAF0"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52F74622"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5816A53E" w14:textId="77777777" w:rsidTr="006D1729">
        <w:tc>
          <w:tcPr>
            <w:tcW w:w="0" w:type="auto"/>
            <w:tcBorders>
              <w:right w:val="single" w:sz="6" w:space="0" w:color="000000"/>
            </w:tcBorders>
            <w:tcMar>
              <w:top w:w="48" w:type="dxa"/>
              <w:left w:w="48" w:type="dxa"/>
              <w:bottom w:w="48" w:type="dxa"/>
              <w:right w:w="48" w:type="dxa"/>
            </w:tcMar>
            <w:hideMark/>
          </w:tcPr>
          <w:p w14:paraId="07F442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CHLORATE</w:t>
            </w:r>
          </w:p>
        </w:tc>
        <w:tc>
          <w:tcPr>
            <w:tcW w:w="0" w:type="auto"/>
            <w:tcBorders>
              <w:right w:val="single" w:sz="6" w:space="0" w:color="000000"/>
            </w:tcBorders>
            <w:tcMar>
              <w:top w:w="48" w:type="dxa"/>
              <w:left w:w="48" w:type="dxa"/>
              <w:bottom w:w="48" w:type="dxa"/>
              <w:right w:w="48" w:type="dxa"/>
            </w:tcMar>
            <w:hideMark/>
          </w:tcPr>
          <w:p w14:paraId="40A796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CHLORATE D’AMMONIUM</w:t>
            </w:r>
          </w:p>
        </w:tc>
        <w:tc>
          <w:tcPr>
            <w:tcW w:w="0" w:type="auto"/>
            <w:tcBorders>
              <w:right w:val="single" w:sz="6" w:space="0" w:color="000000"/>
            </w:tcBorders>
            <w:tcMar>
              <w:top w:w="48" w:type="dxa"/>
              <w:left w:w="48" w:type="dxa"/>
              <w:bottom w:w="48" w:type="dxa"/>
              <w:right w:w="48" w:type="dxa"/>
            </w:tcMar>
            <w:hideMark/>
          </w:tcPr>
          <w:p w14:paraId="78434F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94DFBA1"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4FBB1B64"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1407A14" w14:textId="77777777" w:rsidTr="006D1729">
        <w:tc>
          <w:tcPr>
            <w:tcW w:w="0" w:type="auto"/>
            <w:tcBorders>
              <w:right w:val="single" w:sz="6" w:space="0" w:color="000000"/>
            </w:tcBorders>
            <w:tcMar>
              <w:top w:w="48" w:type="dxa"/>
              <w:left w:w="48" w:type="dxa"/>
              <w:bottom w:w="48" w:type="dxa"/>
              <w:right w:w="48" w:type="dxa"/>
            </w:tcMar>
            <w:hideMark/>
          </w:tcPr>
          <w:p w14:paraId="77CE14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DICHROMATE</w:t>
            </w:r>
          </w:p>
        </w:tc>
        <w:tc>
          <w:tcPr>
            <w:tcW w:w="0" w:type="auto"/>
            <w:tcBorders>
              <w:right w:val="single" w:sz="6" w:space="0" w:color="000000"/>
            </w:tcBorders>
            <w:tcMar>
              <w:top w:w="48" w:type="dxa"/>
              <w:left w:w="48" w:type="dxa"/>
              <w:bottom w:w="48" w:type="dxa"/>
              <w:right w:w="48" w:type="dxa"/>
            </w:tcMar>
            <w:hideMark/>
          </w:tcPr>
          <w:p w14:paraId="37E864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DICHROMATE D’AMMONIUM</w:t>
            </w:r>
          </w:p>
        </w:tc>
        <w:tc>
          <w:tcPr>
            <w:tcW w:w="0" w:type="auto"/>
            <w:tcBorders>
              <w:right w:val="single" w:sz="6" w:space="0" w:color="000000"/>
            </w:tcBorders>
            <w:tcMar>
              <w:top w:w="48" w:type="dxa"/>
              <w:left w:w="48" w:type="dxa"/>
              <w:bottom w:w="48" w:type="dxa"/>
              <w:right w:w="48" w:type="dxa"/>
            </w:tcMar>
            <w:hideMark/>
          </w:tcPr>
          <w:p w14:paraId="69655D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70CC0A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UN1439</w:t>
            </w:r>
          </w:p>
        </w:tc>
        <w:tc>
          <w:tcPr>
            <w:tcW w:w="0" w:type="auto"/>
            <w:tcBorders>
              <w:bottom w:val="single" w:sz="6" w:space="0" w:color="000000"/>
            </w:tcBorders>
            <w:tcMar>
              <w:top w:w="48" w:type="dxa"/>
              <w:left w:w="48" w:type="dxa"/>
              <w:bottom w:w="48" w:type="dxa"/>
              <w:right w:w="48" w:type="dxa"/>
            </w:tcMar>
            <w:hideMark/>
          </w:tcPr>
          <w:p w14:paraId="5ECB888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82144D3" w14:textId="77777777" w:rsidTr="006D1729">
        <w:tc>
          <w:tcPr>
            <w:tcW w:w="0" w:type="auto"/>
            <w:tcBorders>
              <w:right w:val="single" w:sz="6" w:space="0" w:color="000000"/>
            </w:tcBorders>
            <w:tcMar>
              <w:top w:w="48" w:type="dxa"/>
              <w:left w:w="48" w:type="dxa"/>
              <w:bottom w:w="48" w:type="dxa"/>
              <w:right w:w="48" w:type="dxa"/>
            </w:tcMar>
            <w:hideMark/>
          </w:tcPr>
          <w:p w14:paraId="61983A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DINITRO-</w:t>
            </w:r>
            <w:r w:rsidRPr="006D1729">
              <w:rPr>
                <w:rFonts w:ascii="Times New Roman" w:eastAsia="Times New Roman" w:hAnsi="Times New Roman" w:cs="Times New Roman"/>
                <w:i/>
                <w:iCs/>
                <w:sz w:val="18"/>
                <w:szCs w:val="18"/>
              </w:rPr>
              <w:t>o</w:t>
            </w:r>
            <w:r w:rsidRPr="006D1729">
              <w:rPr>
                <w:rFonts w:ascii="Times New Roman" w:eastAsia="Times New Roman" w:hAnsi="Times New Roman" w:cs="Times New Roman"/>
                <w:sz w:val="18"/>
                <w:szCs w:val="18"/>
              </w:rPr>
              <w:t>-CRESOLATE, SOLID</w:t>
            </w:r>
          </w:p>
        </w:tc>
        <w:tc>
          <w:tcPr>
            <w:tcW w:w="0" w:type="auto"/>
            <w:tcBorders>
              <w:right w:val="single" w:sz="6" w:space="0" w:color="000000"/>
            </w:tcBorders>
            <w:tcMar>
              <w:top w:w="48" w:type="dxa"/>
              <w:left w:w="48" w:type="dxa"/>
              <w:bottom w:w="48" w:type="dxa"/>
              <w:right w:w="48" w:type="dxa"/>
            </w:tcMar>
            <w:hideMark/>
          </w:tcPr>
          <w:p w14:paraId="2807C1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w:t>
            </w:r>
            <w:r w:rsidRPr="006D1729">
              <w:rPr>
                <w:rFonts w:ascii="Times New Roman" w:eastAsia="Times New Roman" w:hAnsi="Times New Roman" w:cs="Times New Roman"/>
                <w:i/>
                <w:iCs/>
                <w:sz w:val="18"/>
                <w:szCs w:val="18"/>
                <w:lang w:val="fr-FR"/>
              </w:rPr>
              <w:t>o</w:t>
            </w:r>
            <w:r w:rsidRPr="006D1729">
              <w:rPr>
                <w:rFonts w:ascii="Times New Roman" w:eastAsia="Times New Roman" w:hAnsi="Times New Roman" w:cs="Times New Roman"/>
                <w:sz w:val="18"/>
                <w:szCs w:val="18"/>
                <w:lang w:val="fr-FR"/>
              </w:rPr>
              <w:t>-CRÉSATE D’AMMONIUM, SOLIDE</w:t>
            </w:r>
          </w:p>
        </w:tc>
        <w:tc>
          <w:tcPr>
            <w:tcW w:w="0" w:type="auto"/>
            <w:tcBorders>
              <w:right w:val="single" w:sz="6" w:space="0" w:color="000000"/>
            </w:tcBorders>
            <w:tcMar>
              <w:top w:w="48" w:type="dxa"/>
              <w:left w:w="48" w:type="dxa"/>
              <w:bottom w:w="48" w:type="dxa"/>
              <w:right w:w="48" w:type="dxa"/>
            </w:tcMar>
            <w:hideMark/>
          </w:tcPr>
          <w:p w14:paraId="4CA91F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F3064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UN1843</w:t>
            </w:r>
          </w:p>
        </w:tc>
        <w:tc>
          <w:tcPr>
            <w:tcW w:w="0" w:type="auto"/>
            <w:tcBorders>
              <w:bottom w:val="single" w:sz="6" w:space="0" w:color="000000"/>
            </w:tcBorders>
            <w:tcMar>
              <w:top w:w="48" w:type="dxa"/>
              <w:left w:w="48" w:type="dxa"/>
              <w:bottom w:w="48" w:type="dxa"/>
              <w:right w:w="48" w:type="dxa"/>
            </w:tcMar>
            <w:hideMark/>
          </w:tcPr>
          <w:p w14:paraId="4E93D3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B309D29" w14:textId="77777777" w:rsidTr="006D1729">
        <w:tc>
          <w:tcPr>
            <w:tcW w:w="0" w:type="auto"/>
            <w:tcBorders>
              <w:right w:val="single" w:sz="6" w:space="0" w:color="000000"/>
            </w:tcBorders>
            <w:tcMar>
              <w:top w:w="48" w:type="dxa"/>
              <w:left w:w="48" w:type="dxa"/>
              <w:bottom w:w="48" w:type="dxa"/>
              <w:right w:w="48" w:type="dxa"/>
            </w:tcMar>
            <w:hideMark/>
          </w:tcPr>
          <w:p w14:paraId="4F5A0D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DINITRO-</w:t>
            </w:r>
            <w:r w:rsidRPr="006D1729">
              <w:rPr>
                <w:rFonts w:ascii="Times New Roman" w:eastAsia="Times New Roman" w:hAnsi="Times New Roman" w:cs="Times New Roman"/>
                <w:i/>
                <w:iCs/>
                <w:sz w:val="18"/>
                <w:szCs w:val="18"/>
              </w:rPr>
              <w:t>o</w:t>
            </w:r>
            <w:r w:rsidRPr="006D1729">
              <w:rPr>
                <w:rFonts w:ascii="Times New Roman" w:eastAsia="Times New Roman" w:hAnsi="Times New Roman" w:cs="Times New Roman"/>
                <w:sz w:val="18"/>
                <w:szCs w:val="18"/>
              </w:rPr>
              <w:t>-CRESOLATE, SOLUTION</w:t>
            </w:r>
          </w:p>
        </w:tc>
        <w:tc>
          <w:tcPr>
            <w:tcW w:w="0" w:type="auto"/>
            <w:tcBorders>
              <w:right w:val="single" w:sz="6" w:space="0" w:color="000000"/>
            </w:tcBorders>
            <w:tcMar>
              <w:top w:w="48" w:type="dxa"/>
              <w:left w:w="48" w:type="dxa"/>
              <w:bottom w:w="48" w:type="dxa"/>
              <w:right w:w="48" w:type="dxa"/>
            </w:tcMar>
            <w:hideMark/>
          </w:tcPr>
          <w:p w14:paraId="4CC684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w:t>
            </w:r>
            <w:r w:rsidRPr="006D1729">
              <w:rPr>
                <w:rFonts w:ascii="Times New Roman" w:eastAsia="Times New Roman" w:hAnsi="Times New Roman" w:cs="Times New Roman"/>
                <w:i/>
                <w:iCs/>
                <w:sz w:val="18"/>
                <w:szCs w:val="18"/>
                <w:lang w:val="fr-FR"/>
              </w:rPr>
              <w:t>o</w:t>
            </w:r>
            <w:r w:rsidRPr="006D1729">
              <w:rPr>
                <w:rFonts w:ascii="Times New Roman" w:eastAsia="Times New Roman" w:hAnsi="Times New Roman" w:cs="Times New Roman"/>
                <w:sz w:val="18"/>
                <w:szCs w:val="18"/>
                <w:lang w:val="fr-FR"/>
              </w:rPr>
              <w:t>-CRÉSATE D’AMMONIUM EN SOLUTION</w:t>
            </w:r>
          </w:p>
        </w:tc>
        <w:tc>
          <w:tcPr>
            <w:tcW w:w="0" w:type="auto"/>
            <w:tcBorders>
              <w:right w:val="single" w:sz="6" w:space="0" w:color="000000"/>
            </w:tcBorders>
            <w:tcMar>
              <w:top w:w="48" w:type="dxa"/>
              <w:left w:w="48" w:type="dxa"/>
              <w:bottom w:w="48" w:type="dxa"/>
              <w:right w:w="48" w:type="dxa"/>
            </w:tcMar>
            <w:hideMark/>
          </w:tcPr>
          <w:p w14:paraId="76E3AC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76F26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UN3424</w:t>
            </w:r>
          </w:p>
        </w:tc>
        <w:tc>
          <w:tcPr>
            <w:tcW w:w="0" w:type="auto"/>
            <w:tcBorders>
              <w:bottom w:val="single" w:sz="6" w:space="0" w:color="000000"/>
            </w:tcBorders>
            <w:tcMar>
              <w:top w:w="48" w:type="dxa"/>
              <w:left w:w="48" w:type="dxa"/>
              <w:bottom w:w="48" w:type="dxa"/>
              <w:right w:w="48" w:type="dxa"/>
            </w:tcMar>
            <w:hideMark/>
          </w:tcPr>
          <w:p w14:paraId="1E1DE0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9E1CFD3" w14:textId="77777777" w:rsidTr="006D1729">
        <w:tc>
          <w:tcPr>
            <w:tcW w:w="0" w:type="auto"/>
            <w:tcBorders>
              <w:right w:val="single" w:sz="6" w:space="0" w:color="000000"/>
            </w:tcBorders>
            <w:tcMar>
              <w:top w:w="48" w:type="dxa"/>
              <w:left w:w="48" w:type="dxa"/>
              <w:bottom w:w="48" w:type="dxa"/>
              <w:right w:w="48" w:type="dxa"/>
            </w:tcMar>
            <w:hideMark/>
          </w:tcPr>
          <w:p w14:paraId="130A2A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FLUORIDE</w:t>
            </w:r>
          </w:p>
        </w:tc>
        <w:tc>
          <w:tcPr>
            <w:tcW w:w="0" w:type="auto"/>
            <w:tcBorders>
              <w:right w:val="single" w:sz="6" w:space="0" w:color="000000"/>
            </w:tcBorders>
            <w:tcMar>
              <w:top w:w="48" w:type="dxa"/>
              <w:left w:w="48" w:type="dxa"/>
              <w:bottom w:w="48" w:type="dxa"/>
              <w:right w:w="48" w:type="dxa"/>
            </w:tcMar>
            <w:hideMark/>
          </w:tcPr>
          <w:p w14:paraId="08130C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FLUORURE D’AMMONIUM</w:t>
            </w:r>
          </w:p>
        </w:tc>
        <w:tc>
          <w:tcPr>
            <w:tcW w:w="0" w:type="auto"/>
            <w:tcBorders>
              <w:right w:val="single" w:sz="6" w:space="0" w:color="000000"/>
            </w:tcBorders>
            <w:tcMar>
              <w:top w:w="48" w:type="dxa"/>
              <w:left w:w="48" w:type="dxa"/>
              <w:bottom w:w="48" w:type="dxa"/>
              <w:right w:w="48" w:type="dxa"/>
            </w:tcMar>
            <w:hideMark/>
          </w:tcPr>
          <w:p w14:paraId="5DDE0C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A8EAA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UN2505</w:t>
            </w:r>
          </w:p>
        </w:tc>
        <w:tc>
          <w:tcPr>
            <w:tcW w:w="0" w:type="auto"/>
            <w:tcBorders>
              <w:bottom w:val="single" w:sz="6" w:space="0" w:color="000000"/>
            </w:tcBorders>
            <w:tcMar>
              <w:top w:w="48" w:type="dxa"/>
              <w:left w:w="48" w:type="dxa"/>
              <w:bottom w:w="48" w:type="dxa"/>
              <w:right w:w="48" w:type="dxa"/>
            </w:tcMar>
            <w:hideMark/>
          </w:tcPr>
          <w:p w14:paraId="3E359D5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945E43F" w14:textId="77777777" w:rsidTr="006D1729">
        <w:tc>
          <w:tcPr>
            <w:tcW w:w="0" w:type="auto"/>
            <w:tcBorders>
              <w:right w:val="single" w:sz="6" w:space="0" w:color="000000"/>
            </w:tcBorders>
            <w:tcMar>
              <w:top w:w="48" w:type="dxa"/>
              <w:left w:w="48" w:type="dxa"/>
              <w:bottom w:w="48" w:type="dxa"/>
              <w:right w:w="48" w:type="dxa"/>
            </w:tcMar>
            <w:hideMark/>
          </w:tcPr>
          <w:p w14:paraId="56EE94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FLUOROSILICATE</w:t>
            </w:r>
          </w:p>
        </w:tc>
        <w:tc>
          <w:tcPr>
            <w:tcW w:w="0" w:type="auto"/>
            <w:tcBorders>
              <w:right w:val="single" w:sz="6" w:space="0" w:color="000000"/>
            </w:tcBorders>
            <w:tcMar>
              <w:top w:w="48" w:type="dxa"/>
              <w:left w:w="48" w:type="dxa"/>
              <w:bottom w:w="48" w:type="dxa"/>
              <w:right w:w="48" w:type="dxa"/>
            </w:tcMar>
            <w:hideMark/>
          </w:tcPr>
          <w:p w14:paraId="19C35A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FLUOROSILICATE D’AMMONIUM</w:t>
            </w:r>
          </w:p>
        </w:tc>
        <w:tc>
          <w:tcPr>
            <w:tcW w:w="0" w:type="auto"/>
            <w:tcBorders>
              <w:right w:val="single" w:sz="6" w:space="0" w:color="000000"/>
            </w:tcBorders>
            <w:tcMar>
              <w:top w:w="48" w:type="dxa"/>
              <w:left w:w="48" w:type="dxa"/>
              <w:bottom w:w="48" w:type="dxa"/>
              <w:right w:w="48" w:type="dxa"/>
            </w:tcMar>
            <w:hideMark/>
          </w:tcPr>
          <w:p w14:paraId="76663C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B26D6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UN2854</w:t>
            </w:r>
          </w:p>
        </w:tc>
        <w:tc>
          <w:tcPr>
            <w:tcW w:w="0" w:type="auto"/>
            <w:tcBorders>
              <w:bottom w:val="single" w:sz="6" w:space="0" w:color="000000"/>
            </w:tcBorders>
            <w:tcMar>
              <w:top w:w="48" w:type="dxa"/>
              <w:left w:w="48" w:type="dxa"/>
              <w:bottom w:w="48" w:type="dxa"/>
              <w:right w:w="48" w:type="dxa"/>
            </w:tcMar>
            <w:hideMark/>
          </w:tcPr>
          <w:p w14:paraId="2C0BBC5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F27F16" w14:textId="77777777" w:rsidTr="006D1729">
        <w:tc>
          <w:tcPr>
            <w:tcW w:w="0" w:type="auto"/>
            <w:tcBorders>
              <w:right w:val="single" w:sz="6" w:space="0" w:color="000000"/>
            </w:tcBorders>
            <w:tcMar>
              <w:top w:w="48" w:type="dxa"/>
              <w:left w:w="48" w:type="dxa"/>
              <w:bottom w:w="48" w:type="dxa"/>
              <w:right w:w="48" w:type="dxa"/>
            </w:tcMar>
            <w:hideMark/>
          </w:tcPr>
          <w:p w14:paraId="695222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FULMINATE</w:t>
            </w:r>
          </w:p>
        </w:tc>
        <w:tc>
          <w:tcPr>
            <w:tcW w:w="0" w:type="auto"/>
            <w:tcBorders>
              <w:right w:val="single" w:sz="6" w:space="0" w:color="000000"/>
            </w:tcBorders>
            <w:tcMar>
              <w:top w:w="48" w:type="dxa"/>
              <w:left w:w="48" w:type="dxa"/>
              <w:bottom w:w="48" w:type="dxa"/>
              <w:right w:w="48" w:type="dxa"/>
            </w:tcMar>
            <w:hideMark/>
          </w:tcPr>
          <w:p w14:paraId="0EF011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FULMINATE D’AMMONIUM</w:t>
            </w:r>
          </w:p>
        </w:tc>
        <w:tc>
          <w:tcPr>
            <w:tcW w:w="0" w:type="auto"/>
            <w:tcBorders>
              <w:right w:val="single" w:sz="6" w:space="0" w:color="000000"/>
            </w:tcBorders>
            <w:tcMar>
              <w:top w:w="48" w:type="dxa"/>
              <w:left w:w="48" w:type="dxa"/>
              <w:bottom w:w="48" w:type="dxa"/>
              <w:right w:w="48" w:type="dxa"/>
            </w:tcMar>
            <w:hideMark/>
          </w:tcPr>
          <w:p w14:paraId="2ADE32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934EE2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EA13EC8"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EEAF202" w14:textId="77777777" w:rsidTr="006D1729">
        <w:tc>
          <w:tcPr>
            <w:tcW w:w="0" w:type="auto"/>
            <w:tcBorders>
              <w:right w:val="single" w:sz="6" w:space="0" w:color="000000"/>
            </w:tcBorders>
            <w:tcMar>
              <w:top w:w="48" w:type="dxa"/>
              <w:left w:w="48" w:type="dxa"/>
              <w:bottom w:w="48" w:type="dxa"/>
              <w:right w:w="48" w:type="dxa"/>
            </w:tcMar>
            <w:hideMark/>
          </w:tcPr>
          <w:p w14:paraId="04022F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hexafluorosilicate</w:t>
            </w:r>
          </w:p>
        </w:tc>
        <w:tc>
          <w:tcPr>
            <w:tcW w:w="0" w:type="auto"/>
            <w:tcBorders>
              <w:right w:val="single" w:sz="6" w:space="0" w:color="000000"/>
            </w:tcBorders>
            <w:tcMar>
              <w:top w:w="48" w:type="dxa"/>
              <w:left w:w="48" w:type="dxa"/>
              <w:bottom w:w="48" w:type="dxa"/>
              <w:right w:w="48" w:type="dxa"/>
            </w:tcMar>
            <w:hideMark/>
          </w:tcPr>
          <w:p w14:paraId="62DF91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Hexafluorosilicate d’ammonium</w:t>
            </w:r>
          </w:p>
        </w:tc>
        <w:tc>
          <w:tcPr>
            <w:tcW w:w="0" w:type="auto"/>
            <w:tcBorders>
              <w:right w:val="single" w:sz="6" w:space="0" w:color="000000"/>
            </w:tcBorders>
            <w:tcMar>
              <w:top w:w="48" w:type="dxa"/>
              <w:left w:w="48" w:type="dxa"/>
              <w:bottom w:w="48" w:type="dxa"/>
              <w:right w:w="48" w:type="dxa"/>
            </w:tcMar>
            <w:hideMark/>
          </w:tcPr>
          <w:p w14:paraId="35CB5A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5538A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UN2854</w:t>
            </w:r>
          </w:p>
        </w:tc>
        <w:tc>
          <w:tcPr>
            <w:tcW w:w="0" w:type="auto"/>
            <w:tcBorders>
              <w:bottom w:val="single" w:sz="6" w:space="0" w:color="000000"/>
            </w:tcBorders>
            <w:tcMar>
              <w:top w:w="48" w:type="dxa"/>
              <w:left w:w="48" w:type="dxa"/>
              <w:bottom w:w="48" w:type="dxa"/>
              <w:right w:w="48" w:type="dxa"/>
            </w:tcMar>
            <w:hideMark/>
          </w:tcPr>
          <w:p w14:paraId="01016E2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7133159" w14:textId="77777777" w:rsidTr="006D1729">
        <w:tc>
          <w:tcPr>
            <w:tcW w:w="0" w:type="auto"/>
            <w:tcBorders>
              <w:right w:val="single" w:sz="6" w:space="0" w:color="000000"/>
            </w:tcBorders>
            <w:tcMar>
              <w:top w:w="48" w:type="dxa"/>
              <w:left w:w="48" w:type="dxa"/>
              <w:bottom w:w="48" w:type="dxa"/>
              <w:right w:w="48" w:type="dxa"/>
            </w:tcMar>
            <w:hideMark/>
          </w:tcPr>
          <w:p w14:paraId="065300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HYDROGENDIFLUORIDE, SOLID</w:t>
            </w:r>
          </w:p>
        </w:tc>
        <w:tc>
          <w:tcPr>
            <w:tcW w:w="0" w:type="auto"/>
            <w:tcBorders>
              <w:right w:val="single" w:sz="6" w:space="0" w:color="000000"/>
            </w:tcBorders>
            <w:tcMar>
              <w:top w:w="48" w:type="dxa"/>
              <w:left w:w="48" w:type="dxa"/>
              <w:bottom w:w="48" w:type="dxa"/>
              <w:right w:w="48" w:type="dxa"/>
            </w:tcMar>
            <w:hideMark/>
          </w:tcPr>
          <w:p w14:paraId="394843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HYDROGÉNODIFLUORURE D’AMMONIUM SOLIDE</w:t>
            </w:r>
          </w:p>
        </w:tc>
        <w:tc>
          <w:tcPr>
            <w:tcW w:w="0" w:type="auto"/>
            <w:tcBorders>
              <w:right w:val="single" w:sz="6" w:space="0" w:color="000000"/>
            </w:tcBorders>
            <w:tcMar>
              <w:top w:w="48" w:type="dxa"/>
              <w:left w:w="48" w:type="dxa"/>
              <w:bottom w:w="48" w:type="dxa"/>
              <w:right w:w="48" w:type="dxa"/>
            </w:tcMar>
            <w:hideMark/>
          </w:tcPr>
          <w:p w14:paraId="245353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BAE49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UN1727</w:t>
            </w:r>
          </w:p>
        </w:tc>
        <w:tc>
          <w:tcPr>
            <w:tcW w:w="0" w:type="auto"/>
            <w:tcBorders>
              <w:bottom w:val="single" w:sz="6" w:space="0" w:color="000000"/>
            </w:tcBorders>
            <w:tcMar>
              <w:top w:w="48" w:type="dxa"/>
              <w:left w:w="48" w:type="dxa"/>
              <w:bottom w:w="48" w:type="dxa"/>
              <w:right w:w="48" w:type="dxa"/>
            </w:tcMar>
            <w:hideMark/>
          </w:tcPr>
          <w:p w14:paraId="583EAA2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0619A20" w14:textId="77777777" w:rsidTr="006D1729">
        <w:tc>
          <w:tcPr>
            <w:tcW w:w="0" w:type="auto"/>
            <w:tcBorders>
              <w:right w:val="single" w:sz="6" w:space="0" w:color="000000"/>
            </w:tcBorders>
            <w:tcMar>
              <w:top w:w="48" w:type="dxa"/>
              <w:left w:w="48" w:type="dxa"/>
              <w:bottom w:w="48" w:type="dxa"/>
              <w:right w:w="48" w:type="dxa"/>
            </w:tcMar>
            <w:hideMark/>
          </w:tcPr>
          <w:p w14:paraId="36591B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HYDROGENDIFLUORIDE SOLUTION</w:t>
            </w:r>
          </w:p>
        </w:tc>
        <w:tc>
          <w:tcPr>
            <w:tcW w:w="0" w:type="auto"/>
            <w:tcBorders>
              <w:right w:val="single" w:sz="6" w:space="0" w:color="000000"/>
            </w:tcBorders>
            <w:tcMar>
              <w:top w:w="48" w:type="dxa"/>
              <w:left w:w="48" w:type="dxa"/>
              <w:bottom w:w="48" w:type="dxa"/>
              <w:right w:w="48" w:type="dxa"/>
            </w:tcMar>
            <w:hideMark/>
          </w:tcPr>
          <w:p w14:paraId="13845E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DIFLUORURE ACIDE D’AMMONIUM EN SOLUTION</w:t>
            </w:r>
          </w:p>
        </w:tc>
        <w:tc>
          <w:tcPr>
            <w:tcW w:w="0" w:type="auto"/>
            <w:tcBorders>
              <w:right w:val="single" w:sz="6" w:space="0" w:color="000000"/>
            </w:tcBorders>
            <w:tcMar>
              <w:top w:w="48" w:type="dxa"/>
              <w:left w:w="48" w:type="dxa"/>
              <w:bottom w:w="48" w:type="dxa"/>
              <w:right w:w="48" w:type="dxa"/>
            </w:tcMar>
            <w:hideMark/>
          </w:tcPr>
          <w:p w14:paraId="581F9F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04629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UN2817</w:t>
            </w:r>
          </w:p>
        </w:tc>
        <w:tc>
          <w:tcPr>
            <w:tcW w:w="0" w:type="auto"/>
            <w:tcBorders>
              <w:bottom w:val="single" w:sz="6" w:space="0" w:color="000000"/>
            </w:tcBorders>
            <w:tcMar>
              <w:top w:w="48" w:type="dxa"/>
              <w:left w:w="48" w:type="dxa"/>
              <w:bottom w:w="48" w:type="dxa"/>
              <w:right w:w="48" w:type="dxa"/>
            </w:tcMar>
            <w:hideMark/>
          </w:tcPr>
          <w:p w14:paraId="2EB993A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10E722E" w14:textId="77777777" w:rsidTr="006D1729">
        <w:tc>
          <w:tcPr>
            <w:tcW w:w="0" w:type="auto"/>
            <w:tcBorders>
              <w:right w:val="single" w:sz="6" w:space="0" w:color="000000"/>
            </w:tcBorders>
            <w:tcMar>
              <w:top w:w="48" w:type="dxa"/>
              <w:left w:w="48" w:type="dxa"/>
              <w:bottom w:w="48" w:type="dxa"/>
              <w:right w:w="48" w:type="dxa"/>
            </w:tcMar>
            <w:hideMark/>
          </w:tcPr>
          <w:p w14:paraId="5B6283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AMMONIUM HYDROGEN SULFATE</w:t>
            </w:r>
          </w:p>
        </w:tc>
        <w:tc>
          <w:tcPr>
            <w:tcW w:w="0" w:type="auto"/>
            <w:tcBorders>
              <w:right w:val="single" w:sz="6" w:space="0" w:color="000000"/>
            </w:tcBorders>
            <w:tcMar>
              <w:top w:w="48" w:type="dxa"/>
              <w:left w:w="48" w:type="dxa"/>
              <w:bottom w:w="48" w:type="dxa"/>
              <w:right w:w="48" w:type="dxa"/>
            </w:tcMar>
            <w:hideMark/>
          </w:tcPr>
          <w:p w14:paraId="6D4E84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HYDROGÉNOSULFATE D’AMMONIUM</w:t>
            </w:r>
          </w:p>
        </w:tc>
        <w:tc>
          <w:tcPr>
            <w:tcW w:w="0" w:type="auto"/>
            <w:tcBorders>
              <w:right w:val="single" w:sz="6" w:space="0" w:color="000000"/>
            </w:tcBorders>
            <w:tcMar>
              <w:top w:w="48" w:type="dxa"/>
              <w:left w:w="48" w:type="dxa"/>
              <w:bottom w:w="48" w:type="dxa"/>
              <w:right w:w="48" w:type="dxa"/>
            </w:tcMar>
            <w:hideMark/>
          </w:tcPr>
          <w:p w14:paraId="784F3B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2BB42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UN2506</w:t>
            </w:r>
          </w:p>
        </w:tc>
        <w:tc>
          <w:tcPr>
            <w:tcW w:w="0" w:type="auto"/>
            <w:tcBorders>
              <w:bottom w:val="single" w:sz="6" w:space="0" w:color="000000"/>
            </w:tcBorders>
            <w:tcMar>
              <w:top w:w="48" w:type="dxa"/>
              <w:left w:w="48" w:type="dxa"/>
              <w:bottom w:w="48" w:type="dxa"/>
              <w:right w:w="48" w:type="dxa"/>
            </w:tcMar>
            <w:hideMark/>
          </w:tcPr>
          <w:p w14:paraId="34E49AA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817FD5" w14:textId="77777777" w:rsidTr="006D1729">
        <w:tc>
          <w:tcPr>
            <w:tcW w:w="0" w:type="auto"/>
            <w:tcBorders>
              <w:right w:val="single" w:sz="6" w:space="0" w:color="000000"/>
            </w:tcBorders>
            <w:tcMar>
              <w:top w:w="48" w:type="dxa"/>
              <w:left w:w="48" w:type="dxa"/>
              <w:bottom w:w="48" w:type="dxa"/>
              <w:right w:w="48" w:type="dxa"/>
            </w:tcMar>
            <w:hideMark/>
          </w:tcPr>
          <w:p w14:paraId="623F23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HYDROGEN SULPHATE</w:t>
            </w:r>
          </w:p>
        </w:tc>
        <w:tc>
          <w:tcPr>
            <w:tcW w:w="0" w:type="auto"/>
            <w:tcBorders>
              <w:right w:val="single" w:sz="6" w:space="0" w:color="000000"/>
            </w:tcBorders>
            <w:tcMar>
              <w:top w:w="48" w:type="dxa"/>
              <w:left w:w="48" w:type="dxa"/>
              <w:bottom w:w="48" w:type="dxa"/>
              <w:right w:w="48" w:type="dxa"/>
            </w:tcMar>
            <w:hideMark/>
          </w:tcPr>
          <w:p w14:paraId="2B3A43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HYDROGÉNOSULFATE D’AMMONIUM</w:t>
            </w:r>
          </w:p>
        </w:tc>
        <w:tc>
          <w:tcPr>
            <w:tcW w:w="0" w:type="auto"/>
            <w:tcBorders>
              <w:right w:val="single" w:sz="6" w:space="0" w:color="000000"/>
            </w:tcBorders>
            <w:tcMar>
              <w:top w:w="48" w:type="dxa"/>
              <w:left w:w="48" w:type="dxa"/>
              <w:bottom w:w="48" w:type="dxa"/>
              <w:right w:w="48" w:type="dxa"/>
            </w:tcMar>
            <w:hideMark/>
          </w:tcPr>
          <w:p w14:paraId="754D88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A7040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UN2506</w:t>
            </w:r>
          </w:p>
        </w:tc>
        <w:tc>
          <w:tcPr>
            <w:tcW w:w="0" w:type="auto"/>
            <w:tcBorders>
              <w:bottom w:val="single" w:sz="6" w:space="0" w:color="000000"/>
            </w:tcBorders>
            <w:tcMar>
              <w:top w:w="48" w:type="dxa"/>
              <w:left w:w="48" w:type="dxa"/>
              <w:bottom w:w="48" w:type="dxa"/>
              <w:right w:w="48" w:type="dxa"/>
            </w:tcMar>
            <w:hideMark/>
          </w:tcPr>
          <w:p w14:paraId="7F5A412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2757A42" w14:textId="77777777" w:rsidTr="006D1729">
        <w:tc>
          <w:tcPr>
            <w:tcW w:w="0" w:type="auto"/>
            <w:tcBorders>
              <w:right w:val="single" w:sz="6" w:space="0" w:color="000000"/>
            </w:tcBorders>
            <w:tcMar>
              <w:top w:w="48" w:type="dxa"/>
              <w:left w:w="48" w:type="dxa"/>
              <w:bottom w:w="48" w:type="dxa"/>
              <w:right w:w="48" w:type="dxa"/>
            </w:tcMar>
            <w:hideMark/>
          </w:tcPr>
          <w:p w14:paraId="3711D7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hydrosulfide solution (treat as ammonium sulfide solution)</w:t>
            </w:r>
          </w:p>
        </w:tc>
        <w:tc>
          <w:tcPr>
            <w:tcW w:w="0" w:type="auto"/>
            <w:tcBorders>
              <w:right w:val="single" w:sz="6" w:space="0" w:color="000000"/>
            </w:tcBorders>
            <w:tcMar>
              <w:top w:w="48" w:type="dxa"/>
              <w:left w:w="48" w:type="dxa"/>
              <w:bottom w:w="48" w:type="dxa"/>
              <w:right w:w="48" w:type="dxa"/>
            </w:tcMar>
            <w:hideMark/>
          </w:tcPr>
          <w:p w14:paraId="42771B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Hydrosulfure d’ammonium en solution</w:t>
            </w:r>
          </w:p>
        </w:tc>
        <w:tc>
          <w:tcPr>
            <w:tcW w:w="0" w:type="auto"/>
            <w:tcBorders>
              <w:right w:val="single" w:sz="6" w:space="0" w:color="000000"/>
            </w:tcBorders>
            <w:tcMar>
              <w:top w:w="48" w:type="dxa"/>
              <w:left w:w="48" w:type="dxa"/>
              <w:bottom w:w="48" w:type="dxa"/>
              <w:right w:w="48" w:type="dxa"/>
            </w:tcMar>
            <w:hideMark/>
          </w:tcPr>
          <w:p w14:paraId="6E66E9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D2316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UN2683</w:t>
            </w:r>
          </w:p>
        </w:tc>
        <w:tc>
          <w:tcPr>
            <w:tcW w:w="0" w:type="auto"/>
            <w:tcBorders>
              <w:bottom w:val="single" w:sz="6" w:space="0" w:color="000000"/>
            </w:tcBorders>
            <w:tcMar>
              <w:top w:w="48" w:type="dxa"/>
              <w:left w:w="48" w:type="dxa"/>
              <w:bottom w:w="48" w:type="dxa"/>
              <w:right w:w="48" w:type="dxa"/>
            </w:tcMar>
            <w:hideMark/>
          </w:tcPr>
          <w:p w14:paraId="46219C4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7796DA6" w14:textId="77777777" w:rsidTr="006D1729">
        <w:tc>
          <w:tcPr>
            <w:tcW w:w="0" w:type="auto"/>
            <w:tcBorders>
              <w:right w:val="single" w:sz="6" w:space="0" w:color="000000"/>
            </w:tcBorders>
            <w:tcMar>
              <w:top w:w="48" w:type="dxa"/>
              <w:left w:w="48" w:type="dxa"/>
              <w:bottom w:w="48" w:type="dxa"/>
              <w:right w:w="48" w:type="dxa"/>
            </w:tcMar>
            <w:hideMark/>
          </w:tcPr>
          <w:p w14:paraId="3FDFF2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hydrosulphide solution (treat as ammonium sulphide solution)</w:t>
            </w:r>
          </w:p>
        </w:tc>
        <w:tc>
          <w:tcPr>
            <w:tcW w:w="0" w:type="auto"/>
            <w:tcBorders>
              <w:right w:val="single" w:sz="6" w:space="0" w:color="000000"/>
            </w:tcBorders>
            <w:tcMar>
              <w:top w:w="48" w:type="dxa"/>
              <w:left w:w="48" w:type="dxa"/>
              <w:bottom w:w="48" w:type="dxa"/>
              <w:right w:w="48" w:type="dxa"/>
            </w:tcMar>
            <w:hideMark/>
          </w:tcPr>
          <w:p w14:paraId="0D61E9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Hydrosulfure d’ammonium en solution</w:t>
            </w:r>
          </w:p>
        </w:tc>
        <w:tc>
          <w:tcPr>
            <w:tcW w:w="0" w:type="auto"/>
            <w:tcBorders>
              <w:right w:val="single" w:sz="6" w:space="0" w:color="000000"/>
            </w:tcBorders>
            <w:tcMar>
              <w:top w:w="48" w:type="dxa"/>
              <w:left w:w="48" w:type="dxa"/>
              <w:bottom w:w="48" w:type="dxa"/>
              <w:right w:w="48" w:type="dxa"/>
            </w:tcMar>
            <w:hideMark/>
          </w:tcPr>
          <w:p w14:paraId="0044B5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704B2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UN2683</w:t>
            </w:r>
          </w:p>
        </w:tc>
        <w:tc>
          <w:tcPr>
            <w:tcW w:w="0" w:type="auto"/>
            <w:tcBorders>
              <w:bottom w:val="single" w:sz="6" w:space="0" w:color="000000"/>
            </w:tcBorders>
            <w:tcMar>
              <w:top w:w="48" w:type="dxa"/>
              <w:left w:w="48" w:type="dxa"/>
              <w:bottom w:w="48" w:type="dxa"/>
              <w:right w:w="48" w:type="dxa"/>
            </w:tcMar>
            <w:hideMark/>
          </w:tcPr>
          <w:p w14:paraId="3A53AF5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FCA9787" w14:textId="77777777" w:rsidTr="006D1729">
        <w:tc>
          <w:tcPr>
            <w:tcW w:w="0" w:type="auto"/>
            <w:tcBorders>
              <w:right w:val="single" w:sz="6" w:space="0" w:color="000000"/>
            </w:tcBorders>
            <w:tcMar>
              <w:top w:w="48" w:type="dxa"/>
              <w:left w:w="48" w:type="dxa"/>
              <w:bottom w:w="48" w:type="dxa"/>
              <w:right w:w="48" w:type="dxa"/>
            </w:tcMar>
            <w:hideMark/>
          </w:tcPr>
          <w:p w14:paraId="48704E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METAVANADATE</w:t>
            </w:r>
          </w:p>
        </w:tc>
        <w:tc>
          <w:tcPr>
            <w:tcW w:w="0" w:type="auto"/>
            <w:tcBorders>
              <w:right w:val="single" w:sz="6" w:space="0" w:color="000000"/>
            </w:tcBorders>
            <w:tcMar>
              <w:top w:w="48" w:type="dxa"/>
              <w:left w:w="48" w:type="dxa"/>
              <w:bottom w:w="48" w:type="dxa"/>
              <w:right w:w="48" w:type="dxa"/>
            </w:tcMar>
            <w:hideMark/>
          </w:tcPr>
          <w:p w14:paraId="1771EC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MÉTAVANADATE D’AMMONIUM</w:t>
            </w:r>
          </w:p>
        </w:tc>
        <w:tc>
          <w:tcPr>
            <w:tcW w:w="0" w:type="auto"/>
            <w:tcBorders>
              <w:right w:val="single" w:sz="6" w:space="0" w:color="000000"/>
            </w:tcBorders>
            <w:tcMar>
              <w:top w:w="48" w:type="dxa"/>
              <w:left w:w="48" w:type="dxa"/>
              <w:bottom w:w="48" w:type="dxa"/>
              <w:right w:w="48" w:type="dxa"/>
            </w:tcMar>
            <w:hideMark/>
          </w:tcPr>
          <w:p w14:paraId="08956F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7D9C5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UN2859</w:t>
            </w:r>
          </w:p>
        </w:tc>
        <w:tc>
          <w:tcPr>
            <w:tcW w:w="0" w:type="auto"/>
            <w:tcBorders>
              <w:bottom w:val="single" w:sz="6" w:space="0" w:color="000000"/>
            </w:tcBorders>
            <w:tcMar>
              <w:top w:w="48" w:type="dxa"/>
              <w:left w:w="48" w:type="dxa"/>
              <w:bottom w:w="48" w:type="dxa"/>
              <w:right w:w="48" w:type="dxa"/>
            </w:tcMar>
            <w:hideMark/>
          </w:tcPr>
          <w:p w14:paraId="2883B52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BB98EA6" w14:textId="77777777" w:rsidTr="006D1729">
        <w:tc>
          <w:tcPr>
            <w:tcW w:w="0" w:type="auto"/>
            <w:tcBorders>
              <w:right w:val="single" w:sz="6" w:space="0" w:color="000000"/>
            </w:tcBorders>
            <w:tcMar>
              <w:top w:w="48" w:type="dxa"/>
              <w:left w:w="48" w:type="dxa"/>
              <w:bottom w:w="48" w:type="dxa"/>
              <w:right w:w="48" w:type="dxa"/>
            </w:tcMar>
            <w:hideMark/>
          </w:tcPr>
          <w:p w14:paraId="7A23EC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NITRATE</w:t>
            </w:r>
          </w:p>
        </w:tc>
        <w:tc>
          <w:tcPr>
            <w:tcW w:w="0" w:type="auto"/>
            <w:tcBorders>
              <w:right w:val="single" w:sz="6" w:space="0" w:color="000000"/>
            </w:tcBorders>
            <w:tcMar>
              <w:top w:w="48" w:type="dxa"/>
              <w:left w:w="48" w:type="dxa"/>
              <w:bottom w:w="48" w:type="dxa"/>
              <w:right w:w="48" w:type="dxa"/>
            </w:tcMar>
            <w:hideMark/>
          </w:tcPr>
          <w:p w14:paraId="4F3528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D’AMMONIUM</w:t>
            </w:r>
          </w:p>
        </w:tc>
        <w:tc>
          <w:tcPr>
            <w:tcW w:w="0" w:type="auto"/>
            <w:tcBorders>
              <w:right w:val="single" w:sz="6" w:space="0" w:color="000000"/>
            </w:tcBorders>
            <w:tcMar>
              <w:top w:w="48" w:type="dxa"/>
              <w:left w:w="48" w:type="dxa"/>
              <w:bottom w:w="48" w:type="dxa"/>
              <w:right w:w="48" w:type="dxa"/>
            </w:tcMar>
            <w:hideMark/>
          </w:tcPr>
          <w:p w14:paraId="456322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072841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UN0222</w:t>
            </w:r>
          </w:p>
        </w:tc>
        <w:tc>
          <w:tcPr>
            <w:tcW w:w="0" w:type="auto"/>
            <w:tcBorders>
              <w:bottom w:val="single" w:sz="6" w:space="0" w:color="000000"/>
            </w:tcBorders>
            <w:tcMar>
              <w:top w:w="48" w:type="dxa"/>
              <w:left w:w="48" w:type="dxa"/>
              <w:bottom w:w="48" w:type="dxa"/>
              <w:right w:w="48" w:type="dxa"/>
            </w:tcMar>
            <w:hideMark/>
          </w:tcPr>
          <w:p w14:paraId="2E6FA27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896637" w14:textId="77777777" w:rsidTr="006D1729">
        <w:tc>
          <w:tcPr>
            <w:tcW w:w="0" w:type="auto"/>
            <w:tcBorders>
              <w:right w:val="single" w:sz="6" w:space="0" w:color="000000"/>
            </w:tcBorders>
            <w:tcMar>
              <w:top w:w="48" w:type="dxa"/>
              <w:left w:w="48" w:type="dxa"/>
              <w:bottom w:w="48" w:type="dxa"/>
              <w:right w:w="48" w:type="dxa"/>
            </w:tcMar>
            <w:hideMark/>
          </w:tcPr>
          <w:p w14:paraId="68A225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NITRATE with not more than 0.2% combustible substances, including any organic substance calculated as carbon, to the exclusion of any other added substance</w:t>
            </w:r>
          </w:p>
        </w:tc>
        <w:tc>
          <w:tcPr>
            <w:tcW w:w="0" w:type="auto"/>
            <w:tcBorders>
              <w:right w:val="single" w:sz="6" w:space="0" w:color="000000"/>
            </w:tcBorders>
            <w:tcMar>
              <w:top w:w="48" w:type="dxa"/>
              <w:left w:w="48" w:type="dxa"/>
              <w:bottom w:w="48" w:type="dxa"/>
              <w:right w:w="48" w:type="dxa"/>
            </w:tcMar>
            <w:hideMark/>
          </w:tcPr>
          <w:p w14:paraId="2F8E76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D’AMMONIUM contenant au plus 0,2 % de matières combustibles, y compris les matières organiques exprimées en équivalent carbone, à l’exclusion de toute autre matière</w:t>
            </w:r>
          </w:p>
        </w:tc>
        <w:tc>
          <w:tcPr>
            <w:tcW w:w="0" w:type="auto"/>
            <w:tcBorders>
              <w:right w:val="single" w:sz="6" w:space="0" w:color="000000"/>
            </w:tcBorders>
            <w:tcMar>
              <w:top w:w="48" w:type="dxa"/>
              <w:left w:w="48" w:type="dxa"/>
              <w:bottom w:w="48" w:type="dxa"/>
              <w:right w:w="48" w:type="dxa"/>
            </w:tcMar>
            <w:hideMark/>
          </w:tcPr>
          <w:p w14:paraId="075DAC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2FBB61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UN1942</w:t>
            </w:r>
          </w:p>
        </w:tc>
        <w:tc>
          <w:tcPr>
            <w:tcW w:w="0" w:type="auto"/>
            <w:tcBorders>
              <w:bottom w:val="single" w:sz="6" w:space="0" w:color="000000"/>
            </w:tcBorders>
            <w:tcMar>
              <w:top w:w="48" w:type="dxa"/>
              <w:left w:w="48" w:type="dxa"/>
              <w:bottom w:w="48" w:type="dxa"/>
              <w:right w:w="48" w:type="dxa"/>
            </w:tcMar>
            <w:hideMark/>
          </w:tcPr>
          <w:p w14:paraId="429A750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E495F79" w14:textId="77777777" w:rsidTr="006D1729">
        <w:tc>
          <w:tcPr>
            <w:tcW w:w="0" w:type="auto"/>
            <w:tcBorders>
              <w:right w:val="single" w:sz="6" w:space="0" w:color="000000"/>
            </w:tcBorders>
            <w:tcMar>
              <w:top w:w="48" w:type="dxa"/>
              <w:left w:w="48" w:type="dxa"/>
              <w:bottom w:w="48" w:type="dxa"/>
              <w:right w:w="48" w:type="dxa"/>
            </w:tcMar>
            <w:hideMark/>
          </w:tcPr>
          <w:p w14:paraId="442314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NITRATE BASED FERTILIZER</w:t>
            </w:r>
          </w:p>
        </w:tc>
        <w:tc>
          <w:tcPr>
            <w:tcW w:w="0" w:type="auto"/>
            <w:tcBorders>
              <w:right w:val="single" w:sz="6" w:space="0" w:color="000000"/>
            </w:tcBorders>
            <w:tcMar>
              <w:top w:w="48" w:type="dxa"/>
              <w:left w:w="48" w:type="dxa"/>
              <w:bottom w:w="48" w:type="dxa"/>
              <w:right w:w="48" w:type="dxa"/>
            </w:tcMar>
            <w:hideMark/>
          </w:tcPr>
          <w:p w14:paraId="10D3D8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ENGRAIS AU NITRATE D’AMMONIUM</w:t>
            </w:r>
          </w:p>
        </w:tc>
        <w:tc>
          <w:tcPr>
            <w:tcW w:w="0" w:type="auto"/>
            <w:tcBorders>
              <w:right w:val="single" w:sz="6" w:space="0" w:color="000000"/>
            </w:tcBorders>
            <w:tcMar>
              <w:top w:w="48" w:type="dxa"/>
              <w:left w:w="48" w:type="dxa"/>
              <w:bottom w:w="48" w:type="dxa"/>
              <w:right w:w="48" w:type="dxa"/>
            </w:tcMar>
            <w:hideMark/>
          </w:tcPr>
          <w:p w14:paraId="2A37522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p w14:paraId="275659A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36BA7F8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UN2067</w:t>
            </w:r>
          </w:p>
          <w:p w14:paraId="2BBB8E2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UN2071</w:t>
            </w:r>
          </w:p>
        </w:tc>
        <w:tc>
          <w:tcPr>
            <w:tcW w:w="0" w:type="auto"/>
            <w:tcBorders>
              <w:bottom w:val="single" w:sz="6" w:space="0" w:color="000000"/>
            </w:tcBorders>
            <w:tcMar>
              <w:top w:w="48" w:type="dxa"/>
              <w:left w:w="48" w:type="dxa"/>
              <w:bottom w:w="48" w:type="dxa"/>
              <w:right w:w="48" w:type="dxa"/>
            </w:tcMar>
            <w:hideMark/>
          </w:tcPr>
          <w:p w14:paraId="554835E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1C76B43" w14:textId="77777777" w:rsidTr="006D1729">
        <w:tc>
          <w:tcPr>
            <w:tcW w:w="0" w:type="auto"/>
            <w:tcBorders>
              <w:right w:val="single" w:sz="6" w:space="0" w:color="000000"/>
            </w:tcBorders>
            <w:tcMar>
              <w:top w:w="48" w:type="dxa"/>
              <w:left w:w="48" w:type="dxa"/>
              <w:bottom w:w="48" w:type="dxa"/>
              <w:right w:w="48" w:type="dxa"/>
            </w:tcMar>
            <w:hideMark/>
          </w:tcPr>
          <w:p w14:paraId="6FE07C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NITRATE EMULSION, intermediate for blasting explosives</w:t>
            </w:r>
          </w:p>
        </w:tc>
        <w:tc>
          <w:tcPr>
            <w:tcW w:w="0" w:type="auto"/>
            <w:tcBorders>
              <w:right w:val="single" w:sz="6" w:space="0" w:color="000000"/>
            </w:tcBorders>
            <w:tcMar>
              <w:top w:w="48" w:type="dxa"/>
              <w:left w:w="48" w:type="dxa"/>
              <w:bottom w:w="48" w:type="dxa"/>
              <w:right w:w="48" w:type="dxa"/>
            </w:tcMar>
            <w:hideMark/>
          </w:tcPr>
          <w:p w14:paraId="12112D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D’AMMONIUM EN ÉMULSION, servant à la fabrication d’explosifs de mine</w:t>
            </w:r>
          </w:p>
        </w:tc>
        <w:tc>
          <w:tcPr>
            <w:tcW w:w="0" w:type="auto"/>
            <w:tcBorders>
              <w:right w:val="single" w:sz="6" w:space="0" w:color="000000"/>
            </w:tcBorders>
            <w:tcMar>
              <w:top w:w="48" w:type="dxa"/>
              <w:left w:w="48" w:type="dxa"/>
              <w:bottom w:w="48" w:type="dxa"/>
              <w:right w:w="48" w:type="dxa"/>
            </w:tcMar>
            <w:hideMark/>
          </w:tcPr>
          <w:p w14:paraId="381B7A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113ECE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UN3375</w:t>
            </w:r>
          </w:p>
        </w:tc>
        <w:tc>
          <w:tcPr>
            <w:tcW w:w="0" w:type="auto"/>
            <w:tcBorders>
              <w:bottom w:val="single" w:sz="6" w:space="0" w:color="000000"/>
            </w:tcBorders>
            <w:tcMar>
              <w:top w:w="48" w:type="dxa"/>
              <w:left w:w="48" w:type="dxa"/>
              <w:bottom w:w="48" w:type="dxa"/>
              <w:right w:w="48" w:type="dxa"/>
            </w:tcMar>
            <w:hideMark/>
          </w:tcPr>
          <w:p w14:paraId="3191CF3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9A4B0F5" w14:textId="77777777" w:rsidTr="006D1729">
        <w:tc>
          <w:tcPr>
            <w:tcW w:w="0" w:type="auto"/>
            <w:tcBorders>
              <w:right w:val="single" w:sz="6" w:space="0" w:color="000000"/>
            </w:tcBorders>
            <w:tcMar>
              <w:top w:w="48" w:type="dxa"/>
              <w:left w:w="48" w:type="dxa"/>
              <w:bottom w:w="48" w:type="dxa"/>
              <w:right w:w="48" w:type="dxa"/>
            </w:tcMar>
            <w:hideMark/>
          </w:tcPr>
          <w:p w14:paraId="1A6AD3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nitrate explosive</w:t>
            </w:r>
          </w:p>
        </w:tc>
        <w:tc>
          <w:tcPr>
            <w:tcW w:w="0" w:type="auto"/>
            <w:tcBorders>
              <w:right w:val="single" w:sz="6" w:space="0" w:color="000000"/>
            </w:tcBorders>
            <w:tcMar>
              <w:top w:w="48" w:type="dxa"/>
              <w:left w:w="48" w:type="dxa"/>
              <w:bottom w:w="48" w:type="dxa"/>
              <w:right w:w="48" w:type="dxa"/>
            </w:tcMar>
            <w:hideMark/>
          </w:tcPr>
          <w:p w14:paraId="0F5270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d’ammonium, explosif au</w:t>
            </w:r>
          </w:p>
        </w:tc>
        <w:tc>
          <w:tcPr>
            <w:tcW w:w="0" w:type="auto"/>
            <w:tcBorders>
              <w:right w:val="single" w:sz="6" w:space="0" w:color="000000"/>
            </w:tcBorders>
            <w:tcMar>
              <w:top w:w="48" w:type="dxa"/>
              <w:left w:w="48" w:type="dxa"/>
              <w:bottom w:w="48" w:type="dxa"/>
              <w:right w:w="48" w:type="dxa"/>
            </w:tcMar>
            <w:hideMark/>
          </w:tcPr>
          <w:p w14:paraId="68AF697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2C6F28E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1.5D</w:t>
            </w:r>
          </w:p>
        </w:tc>
        <w:tc>
          <w:tcPr>
            <w:tcW w:w="0" w:type="auto"/>
            <w:tcBorders>
              <w:right w:val="single" w:sz="6" w:space="0" w:color="000000"/>
            </w:tcBorders>
            <w:tcMar>
              <w:top w:w="48" w:type="dxa"/>
              <w:left w:w="48" w:type="dxa"/>
              <w:bottom w:w="48" w:type="dxa"/>
              <w:right w:w="48" w:type="dxa"/>
            </w:tcMar>
            <w:hideMark/>
          </w:tcPr>
          <w:p w14:paraId="3F819BE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UN0082</w:t>
            </w:r>
          </w:p>
          <w:p w14:paraId="6A46F9A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UN0331</w:t>
            </w:r>
          </w:p>
        </w:tc>
        <w:tc>
          <w:tcPr>
            <w:tcW w:w="0" w:type="auto"/>
            <w:tcBorders>
              <w:bottom w:val="single" w:sz="6" w:space="0" w:color="000000"/>
            </w:tcBorders>
            <w:tcMar>
              <w:top w:w="48" w:type="dxa"/>
              <w:left w:w="48" w:type="dxa"/>
              <w:bottom w:w="48" w:type="dxa"/>
              <w:right w:w="48" w:type="dxa"/>
            </w:tcMar>
            <w:hideMark/>
          </w:tcPr>
          <w:p w14:paraId="3FE39A5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218F529" w14:textId="77777777" w:rsidTr="006D1729">
        <w:tc>
          <w:tcPr>
            <w:tcW w:w="0" w:type="auto"/>
            <w:tcBorders>
              <w:right w:val="single" w:sz="6" w:space="0" w:color="000000"/>
            </w:tcBorders>
            <w:tcMar>
              <w:top w:w="48" w:type="dxa"/>
              <w:left w:w="48" w:type="dxa"/>
              <w:bottom w:w="48" w:type="dxa"/>
              <w:right w:w="48" w:type="dxa"/>
            </w:tcMar>
            <w:hideMark/>
          </w:tcPr>
          <w:p w14:paraId="5E2567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NITRATE GEL, intermediate for blasting explosives</w:t>
            </w:r>
          </w:p>
        </w:tc>
        <w:tc>
          <w:tcPr>
            <w:tcW w:w="0" w:type="auto"/>
            <w:tcBorders>
              <w:right w:val="single" w:sz="6" w:space="0" w:color="000000"/>
            </w:tcBorders>
            <w:tcMar>
              <w:top w:w="48" w:type="dxa"/>
              <w:left w:w="48" w:type="dxa"/>
              <w:bottom w:w="48" w:type="dxa"/>
              <w:right w:w="48" w:type="dxa"/>
            </w:tcMar>
            <w:hideMark/>
          </w:tcPr>
          <w:p w14:paraId="5BEFDC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D’AMMONIUM EN GEL, servant à la fabrication d’explosifs de mine</w:t>
            </w:r>
          </w:p>
        </w:tc>
        <w:tc>
          <w:tcPr>
            <w:tcW w:w="0" w:type="auto"/>
            <w:tcBorders>
              <w:right w:val="single" w:sz="6" w:space="0" w:color="000000"/>
            </w:tcBorders>
            <w:tcMar>
              <w:top w:w="48" w:type="dxa"/>
              <w:left w:w="48" w:type="dxa"/>
              <w:bottom w:w="48" w:type="dxa"/>
              <w:right w:w="48" w:type="dxa"/>
            </w:tcMar>
            <w:hideMark/>
          </w:tcPr>
          <w:p w14:paraId="1BEFE4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D0DBA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UN3375</w:t>
            </w:r>
          </w:p>
        </w:tc>
        <w:tc>
          <w:tcPr>
            <w:tcW w:w="0" w:type="auto"/>
            <w:tcBorders>
              <w:bottom w:val="single" w:sz="6" w:space="0" w:color="000000"/>
            </w:tcBorders>
            <w:tcMar>
              <w:top w:w="48" w:type="dxa"/>
              <w:left w:w="48" w:type="dxa"/>
              <w:bottom w:w="48" w:type="dxa"/>
              <w:right w:w="48" w:type="dxa"/>
            </w:tcMar>
            <w:hideMark/>
          </w:tcPr>
          <w:p w14:paraId="72A8001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71B37AD" w14:textId="77777777" w:rsidTr="006D1729">
        <w:tc>
          <w:tcPr>
            <w:tcW w:w="0" w:type="auto"/>
            <w:tcBorders>
              <w:right w:val="single" w:sz="6" w:space="0" w:color="000000"/>
            </w:tcBorders>
            <w:tcMar>
              <w:top w:w="48" w:type="dxa"/>
              <w:left w:w="48" w:type="dxa"/>
              <w:bottom w:w="48" w:type="dxa"/>
              <w:right w:w="48" w:type="dxa"/>
            </w:tcMar>
            <w:hideMark/>
          </w:tcPr>
          <w:p w14:paraId="0281E8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NITRATE, LIQUID (hot concentrated solution), with not more than 0.2% combustible material, in a concentration exceeding 80%</w:t>
            </w:r>
          </w:p>
        </w:tc>
        <w:tc>
          <w:tcPr>
            <w:tcW w:w="0" w:type="auto"/>
            <w:tcBorders>
              <w:right w:val="single" w:sz="6" w:space="0" w:color="000000"/>
            </w:tcBorders>
            <w:tcMar>
              <w:top w:w="48" w:type="dxa"/>
              <w:left w:w="48" w:type="dxa"/>
              <w:bottom w:w="48" w:type="dxa"/>
              <w:right w:w="48" w:type="dxa"/>
            </w:tcMar>
            <w:hideMark/>
          </w:tcPr>
          <w:p w14:paraId="4CBBC9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D’AMMONIUM LIQUIDE (solution chaude concentrée) contenant au plus 0,2 % de matières combustibles et dont la concentration est supérieure à 80 %</w:t>
            </w:r>
          </w:p>
        </w:tc>
        <w:tc>
          <w:tcPr>
            <w:tcW w:w="0" w:type="auto"/>
            <w:tcBorders>
              <w:right w:val="single" w:sz="6" w:space="0" w:color="000000"/>
            </w:tcBorders>
            <w:tcMar>
              <w:top w:w="48" w:type="dxa"/>
              <w:left w:w="48" w:type="dxa"/>
              <w:bottom w:w="48" w:type="dxa"/>
              <w:right w:w="48" w:type="dxa"/>
            </w:tcMar>
            <w:hideMark/>
          </w:tcPr>
          <w:p w14:paraId="5B2715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057472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UN2426</w:t>
            </w:r>
          </w:p>
        </w:tc>
        <w:tc>
          <w:tcPr>
            <w:tcW w:w="0" w:type="auto"/>
            <w:tcBorders>
              <w:bottom w:val="single" w:sz="6" w:space="0" w:color="000000"/>
            </w:tcBorders>
            <w:tcMar>
              <w:top w:w="48" w:type="dxa"/>
              <w:left w:w="48" w:type="dxa"/>
              <w:bottom w:w="48" w:type="dxa"/>
              <w:right w:w="48" w:type="dxa"/>
            </w:tcMar>
            <w:hideMark/>
          </w:tcPr>
          <w:p w14:paraId="5F46B85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45D5657" w14:textId="77777777" w:rsidTr="006D1729">
        <w:tc>
          <w:tcPr>
            <w:tcW w:w="0" w:type="auto"/>
            <w:tcBorders>
              <w:right w:val="single" w:sz="6" w:space="0" w:color="000000"/>
            </w:tcBorders>
            <w:tcMar>
              <w:top w:w="48" w:type="dxa"/>
              <w:left w:w="48" w:type="dxa"/>
              <w:bottom w:w="48" w:type="dxa"/>
              <w:right w:w="48" w:type="dxa"/>
            </w:tcMar>
            <w:hideMark/>
          </w:tcPr>
          <w:p w14:paraId="2A33BF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NITRATE SUSPENSION, intermediate for blasting explosives</w:t>
            </w:r>
          </w:p>
        </w:tc>
        <w:tc>
          <w:tcPr>
            <w:tcW w:w="0" w:type="auto"/>
            <w:tcBorders>
              <w:right w:val="single" w:sz="6" w:space="0" w:color="000000"/>
            </w:tcBorders>
            <w:tcMar>
              <w:top w:w="48" w:type="dxa"/>
              <w:left w:w="48" w:type="dxa"/>
              <w:bottom w:w="48" w:type="dxa"/>
              <w:right w:w="48" w:type="dxa"/>
            </w:tcMar>
            <w:hideMark/>
          </w:tcPr>
          <w:p w14:paraId="1E4CB2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D’AMMONIUM EN SUSPENSION, servant à la fabrication d’explosifs de mine</w:t>
            </w:r>
          </w:p>
        </w:tc>
        <w:tc>
          <w:tcPr>
            <w:tcW w:w="0" w:type="auto"/>
            <w:tcBorders>
              <w:right w:val="single" w:sz="6" w:space="0" w:color="000000"/>
            </w:tcBorders>
            <w:tcMar>
              <w:top w:w="48" w:type="dxa"/>
              <w:left w:w="48" w:type="dxa"/>
              <w:bottom w:w="48" w:type="dxa"/>
              <w:right w:w="48" w:type="dxa"/>
            </w:tcMar>
            <w:hideMark/>
          </w:tcPr>
          <w:p w14:paraId="7F5965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3850E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UN3375</w:t>
            </w:r>
          </w:p>
        </w:tc>
        <w:tc>
          <w:tcPr>
            <w:tcW w:w="0" w:type="auto"/>
            <w:tcBorders>
              <w:bottom w:val="single" w:sz="6" w:space="0" w:color="000000"/>
            </w:tcBorders>
            <w:tcMar>
              <w:top w:w="48" w:type="dxa"/>
              <w:left w:w="48" w:type="dxa"/>
              <w:bottom w:w="48" w:type="dxa"/>
              <w:right w:w="48" w:type="dxa"/>
            </w:tcMar>
            <w:hideMark/>
          </w:tcPr>
          <w:p w14:paraId="428C887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04C3B26" w14:textId="77777777" w:rsidTr="006D1729">
        <w:tc>
          <w:tcPr>
            <w:tcW w:w="0" w:type="auto"/>
            <w:tcBorders>
              <w:right w:val="single" w:sz="6" w:space="0" w:color="000000"/>
            </w:tcBorders>
            <w:tcMar>
              <w:top w:w="48" w:type="dxa"/>
              <w:left w:w="48" w:type="dxa"/>
              <w:bottom w:w="48" w:type="dxa"/>
              <w:right w:w="48" w:type="dxa"/>
            </w:tcMar>
            <w:hideMark/>
          </w:tcPr>
          <w:p w14:paraId="2BC618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NITRITE</w:t>
            </w:r>
          </w:p>
        </w:tc>
        <w:tc>
          <w:tcPr>
            <w:tcW w:w="0" w:type="auto"/>
            <w:tcBorders>
              <w:right w:val="single" w:sz="6" w:space="0" w:color="000000"/>
            </w:tcBorders>
            <w:tcMar>
              <w:top w:w="48" w:type="dxa"/>
              <w:left w:w="48" w:type="dxa"/>
              <w:bottom w:w="48" w:type="dxa"/>
              <w:right w:w="48" w:type="dxa"/>
            </w:tcMar>
            <w:hideMark/>
          </w:tcPr>
          <w:p w14:paraId="699974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NITRITE D’AMMONIUM</w:t>
            </w:r>
          </w:p>
        </w:tc>
        <w:tc>
          <w:tcPr>
            <w:tcW w:w="0" w:type="auto"/>
            <w:tcBorders>
              <w:right w:val="single" w:sz="6" w:space="0" w:color="000000"/>
            </w:tcBorders>
            <w:tcMar>
              <w:top w:w="48" w:type="dxa"/>
              <w:left w:w="48" w:type="dxa"/>
              <w:bottom w:w="48" w:type="dxa"/>
              <w:right w:w="48" w:type="dxa"/>
            </w:tcMar>
            <w:hideMark/>
          </w:tcPr>
          <w:p w14:paraId="3F08AE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B2C19AF"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5E22902"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EDB8B68" w14:textId="77777777" w:rsidTr="006D1729">
        <w:tc>
          <w:tcPr>
            <w:tcW w:w="0" w:type="auto"/>
            <w:tcBorders>
              <w:right w:val="single" w:sz="6" w:space="0" w:color="000000"/>
            </w:tcBorders>
            <w:tcMar>
              <w:top w:w="48" w:type="dxa"/>
              <w:left w:w="48" w:type="dxa"/>
              <w:bottom w:w="48" w:type="dxa"/>
              <w:right w:w="48" w:type="dxa"/>
            </w:tcMar>
            <w:hideMark/>
          </w:tcPr>
          <w:p w14:paraId="0785D9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NITRITES and mixtures of an inorganic nitrite with an ammonium salt</w:t>
            </w:r>
          </w:p>
        </w:tc>
        <w:tc>
          <w:tcPr>
            <w:tcW w:w="0" w:type="auto"/>
            <w:tcBorders>
              <w:right w:val="single" w:sz="6" w:space="0" w:color="000000"/>
            </w:tcBorders>
            <w:tcMar>
              <w:top w:w="48" w:type="dxa"/>
              <w:left w:w="48" w:type="dxa"/>
              <w:bottom w:w="48" w:type="dxa"/>
              <w:right w:w="48" w:type="dxa"/>
            </w:tcMar>
            <w:hideMark/>
          </w:tcPr>
          <w:p w14:paraId="34F117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NITRITES D’AMMONIUM et mélanges d’un nitrite inorganique et d’un sel d’ammonium</w:t>
            </w:r>
          </w:p>
        </w:tc>
        <w:tc>
          <w:tcPr>
            <w:tcW w:w="0" w:type="auto"/>
            <w:tcBorders>
              <w:right w:val="single" w:sz="6" w:space="0" w:color="000000"/>
            </w:tcBorders>
            <w:tcMar>
              <w:top w:w="48" w:type="dxa"/>
              <w:left w:w="48" w:type="dxa"/>
              <w:bottom w:w="48" w:type="dxa"/>
              <w:right w:w="48" w:type="dxa"/>
            </w:tcMar>
            <w:hideMark/>
          </w:tcPr>
          <w:p w14:paraId="200D90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36779FD"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3BFC453"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36CB1892" w14:textId="77777777" w:rsidTr="006D1729">
        <w:tc>
          <w:tcPr>
            <w:tcW w:w="0" w:type="auto"/>
            <w:tcBorders>
              <w:right w:val="single" w:sz="6" w:space="0" w:color="000000"/>
            </w:tcBorders>
            <w:tcMar>
              <w:top w:w="48" w:type="dxa"/>
              <w:left w:w="48" w:type="dxa"/>
              <w:bottom w:w="48" w:type="dxa"/>
              <w:right w:w="48" w:type="dxa"/>
            </w:tcMar>
            <w:hideMark/>
          </w:tcPr>
          <w:p w14:paraId="677FD3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PERCHLORATE</w:t>
            </w:r>
          </w:p>
        </w:tc>
        <w:tc>
          <w:tcPr>
            <w:tcW w:w="0" w:type="auto"/>
            <w:tcBorders>
              <w:right w:val="single" w:sz="6" w:space="0" w:color="000000"/>
            </w:tcBorders>
            <w:tcMar>
              <w:top w:w="48" w:type="dxa"/>
              <w:left w:w="48" w:type="dxa"/>
              <w:bottom w:w="48" w:type="dxa"/>
              <w:right w:w="48" w:type="dxa"/>
            </w:tcMar>
            <w:hideMark/>
          </w:tcPr>
          <w:p w14:paraId="2DF2C9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PERCHLORATE D’AMMONIUM</w:t>
            </w:r>
          </w:p>
        </w:tc>
        <w:tc>
          <w:tcPr>
            <w:tcW w:w="0" w:type="auto"/>
            <w:tcBorders>
              <w:right w:val="single" w:sz="6" w:space="0" w:color="000000"/>
            </w:tcBorders>
            <w:tcMar>
              <w:top w:w="48" w:type="dxa"/>
              <w:left w:w="48" w:type="dxa"/>
              <w:bottom w:w="48" w:type="dxa"/>
              <w:right w:w="48" w:type="dxa"/>
            </w:tcMar>
            <w:hideMark/>
          </w:tcPr>
          <w:p w14:paraId="562809A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5906948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6C7C982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UN0402</w:t>
            </w:r>
          </w:p>
          <w:p w14:paraId="02E5978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UN1442</w:t>
            </w:r>
          </w:p>
        </w:tc>
        <w:tc>
          <w:tcPr>
            <w:tcW w:w="0" w:type="auto"/>
            <w:tcBorders>
              <w:bottom w:val="single" w:sz="6" w:space="0" w:color="000000"/>
            </w:tcBorders>
            <w:tcMar>
              <w:top w:w="48" w:type="dxa"/>
              <w:left w:w="48" w:type="dxa"/>
              <w:bottom w:w="48" w:type="dxa"/>
              <w:right w:w="48" w:type="dxa"/>
            </w:tcMar>
            <w:hideMark/>
          </w:tcPr>
          <w:p w14:paraId="3CF24EF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48CBA2D" w14:textId="77777777" w:rsidTr="006D1729">
        <w:tc>
          <w:tcPr>
            <w:tcW w:w="0" w:type="auto"/>
            <w:tcBorders>
              <w:right w:val="single" w:sz="6" w:space="0" w:color="000000"/>
            </w:tcBorders>
            <w:tcMar>
              <w:top w:w="48" w:type="dxa"/>
              <w:left w:w="48" w:type="dxa"/>
              <w:bottom w:w="48" w:type="dxa"/>
              <w:right w:w="48" w:type="dxa"/>
            </w:tcMar>
            <w:hideMark/>
          </w:tcPr>
          <w:p w14:paraId="287A59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PERMANGANATE</w:t>
            </w:r>
          </w:p>
        </w:tc>
        <w:tc>
          <w:tcPr>
            <w:tcW w:w="0" w:type="auto"/>
            <w:tcBorders>
              <w:right w:val="single" w:sz="6" w:space="0" w:color="000000"/>
            </w:tcBorders>
            <w:tcMar>
              <w:top w:w="48" w:type="dxa"/>
              <w:left w:w="48" w:type="dxa"/>
              <w:bottom w:w="48" w:type="dxa"/>
              <w:right w:w="48" w:type="dxa"/>
            </w:tcMar>
            <w:hideMark/>
          </w:tcPr>
          <w:p w14:paraId="78BBFF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PERMANGANATE D’AMMONIUM</w:t>
            </w:r>
          </w:p>
        </w:tc>
        <w:tc>
          <w:tcPr>
            <w:tcW w:w="0" w:type="auto"/>
            <w:tcBorders>
              <w:right w:val="single" w:sz="6" w:space="0" w:color="000000"/>
            </w:tcBorders>
            <w:tcMar>
              <w:top w:w="48" w:type="dxa"/>
              <w:left w:w="48" w:type="dxa"/>
              <w:bottom w:w="48" w:type="dxa"/>
              <w:right w:w="48" w:type="dxa"/>
            </w:tcMar>
            <w:hideMark/>
          </w:tcPr>
          <w:p w14:paraId="5F4FFC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1A84CC9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3A9CF90"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5B3A6B8C" w14:textId="77777777" w:rsidTr="006D1729">
        <w:tc>
          <w:tcPr>
            <w:tcW w:w="0" w:type="auto"/>
            <w:tcBorders>
              <w:right w:val="single" w:sz="6" w:space="0" w:color="000000"/>
            </w:tcBorders>
            <w:tcMar>
              <w:top w:w="48" w:type="dxa"/>
              <w:left w:w="48" w:type="dxa"/>
              <w:bottom w:w="48" w:type="dxa"/>
              <w:right w:w="48" w:type="dxa"/>
            </w:tcMar>
            <w:hideMark/>
          </w:tcPr>
          <w:p w14:paraId="35CF3B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PERSULFATE</w:t>
            </w:r>
          </w:p>
        </w:tc>
        <w:tc>
          <w:tcPr>
            <w:tcW w:w="0" w:type="auto"/>
            <w:tcBorders>
              <w:right w:val="single" w:sz="6" w:space="0" w:color="000000"/>
            </w:tcBorders>
            <w:tcMar>
              <w:top w:w="48" w:type="dxa"/>
              <w:left w:w="48" w:type="dxa"/>
              <w:bottom w:w="48" w:type="dxa"/>
              <w:right w:w="48" w:type="dxa"/>
            </w:tcMar>
            <w:hideMark/>
          </w:tcPr>
          <w:p w14:paraId="6A32E6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PERSULFATE D’AMMONIUM</w:t>
            </w:r>
          </w:p>
        </w:tc>
        <w:tc>
          <w:tcPr>
            <w:tcW w:w="0" w:type="auto"/>
            <w:tcBorders>
              <w:right w:val="single" w:sz="6" w:space="0" w:color="000000"/>
            </w:tcBorders>
            <w:tcMar>
              <w:top w:w="48" w:type="dxa"/>
              <w:left w:w="48" w:type="dxa"/>
              <w:bottom w:w="48" w:type="dxa"/>
              <w:right w:w="48" w:type="dxa"/>
            </w:tcMar>
            <w:hideMark/>
          </w:tcPr>
          <w:p w14:paraId="3DCEE6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457FDD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UN1444</w:t>
            </w:r>
          </w:p>
        </w:tc>
        <w:tc>
          <w:tcPr>
            <w:tcW w:w="0" w:type="auto"/>
            <w:tcBorders>
              <w:bottom w:val="single" w:sz="6" w:space="0" w:color="000000"/>
            </w:tcBorders>
            <w:tcMar>
              <w:top w:w="48" w:type="dxa"/>
              <w:left w:w="48" w:type="dxa"/>
              <w:bottom w:w="48" w:type="dxa"/>
              <w:right w:w="48" w:type="dxa"/>
            </w:tcMar>
            <w:hideMark/>
          </w:tcPr>
          <w:p w14:paraId="5573EC3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269F0F0" w14:textId="77777777" w:rsidTr="006D1729">
        <w:tc>
          <w:tcPr>
            <w:tcW w:w="0" w:type="auto"/>
            <w:tcBorders>
              <w:right w:val="single" w:sz="6" w:space="0" w:color="000000"/>
            </w:tcBorders>
            <w:tcMar>
              <w:top w:w="48" w:type="dxa"/>
              <w:left w:w="48" w:type="dxa"/>
              <w:bottom w:w="48" w:type="dxa"/>
              <w:right w:w="48" w:type="dxa"/>
            </w:tcMar>
            <w:hideMark/>
          </w:tcPr>
          <w:p w14:paraId="6B3CCB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PERSULPHATE</w:t>
            </w:r>
          </w:p>
        </w:tc>
        <w:tc>
          <w:tcPr>
            <w:tcW w:w="0" w:type="auto"/>
            <w:tcBorders>
              <w:right w:val="single" w:sz="6" w:space="0" w:color="000000"/>
            </w:tcBorders>
            <w:tcMar>
              <w:top w:w="48" w:type="dxa"/>
              <w:left w:w="48" w:type="dxa"/>
              <w:bottom w:w="48" w:type="dxa"/>
              <w:right w:w="48" w:type="dxa"/>
            </w:tcMar>
            <w:hideMark/>
          </w:tcPr>
          <w:p w14:paraId="164783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PERSULFATE D’AMMONIUM</w:t>
            </w:r>
          </w:p>
        </w:tc>
        <w:tc>
          <w:tcPr>
            <w:tcW w:w="0" w:type="auto"/>
            <w:tcBorders>
              <w:right w:val="single" w:sz="6" w:space="0" w:color="000000"/>
            </w:tcBorders>
            <w:tcMar>
              <w:top w:w="48" w:type="dxa"/>
              <w:left w:w="48" w:type="dxa"/>
              <w:bottom w:w="48" w:type="dxa"/>
              <w:right w:w="48" w:type="dxa"/>
            </w:tcMar>
            <w:hideMark/>
          </w:tcPr>
          <w:p w14:paraId="5086D9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605115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UN1444</w:t>
            </w:r>
          </w:p>
        </w:tc>
        <w:tc>
          <w:tcPr>
            <w:tcW w:w="0" w:type="auto"/>
            <w:tcBorders>
              <w:bottom w:val="single" w:sz="6" w:space="0" w:color="000000"/>
            </w:tcBorders>
            <w:tcMar>
              <w:top w:w="48" w:type="dxa"/>
              <w:left w:w="48" w:type="dxa"/>
              <w:bottom w:w="48" w:type="dxa"/>
              <w:right w:w="48" w:type="dxa"/>
            </w:tcMar>
            <w:hideMark/>
          </w:tcPr>
          <w:p w14:paraId="21A357B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DD9030D" w14:textId="77777777" w:rsidTr="006D1729">
        <w:tc>
          <w:tcPr>
            <w:tcW w:w="0" w:type="auto"/>
            <w:tcBorders>
              <w:right w:val="single" w:sz="6" w:space="0" w:color="000000"/>
            </w:tcBorders>
            <w:tcMar>
              <w:top w:w="48" w:type="dxa"/>
              <w:left w:w="48" w:type="dxa"/>
              <w:bottom w:w="48" w:type="dxa"/>
              <w:right w:w="48" w:type="dxa"/>
            </w:tcMar>
            <w:hideMark/>
          </w:tcPr>
          <w:p w14:paraId="054CE3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PICRATE dry or wetted with less than 10% water, by mass</w:t>
            </w:r>
          </w:p>
        </w:tc>
        <w:tc>
          <w:tcPr>
            <w:tcW w:w="0" w:type="auto"/>
            <w:tcBorders>
              <w:right w:val="single" w:sz="6" w:space="0" w:color="000000"/>
            </w:tcBorders>
            <w:tcMar>
              <w:top w:w="48" w:type="dxa"/>
              <w:left w:w="48" w:type="dxa"/>
              <w:bottom w:w="48" w:type="dxa"/>
              <w:right w:w="48" w:type="dxa"/>
            </w:tcMar>
            <w:hideMark/>
          </w:tcPr>
          <w:p w14:paraId="71C66D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PICRATE D’AMMONIUM sec ou humidifié avec moins de 10 % (masse) d’eau</w:t>
            </w:r>
          </w:p>
        </w:tc>
        <w:tc>
          <w:tcPr>
            <w:tcW w:w="0" w:type="auto"/>
            <w:tcBorders>
              <w:right w:val="single" w:sz="6" w:space="0" w:color="000000"/>
            </w:tcBorders>
            <w:tcMar>
              <w:top w:w="48" w:type="dxa"/>
              <w:left w:w="48" w:type="dxa"/>
              <w:bottom w:w="48" w:type="dxa"/>
              <w:right w:w="48" w:type="dxa"/>
            </w:tcMar>
            <w:hideMark/>
          </w:tcPr>
          <w:p w14:paraId="647361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3965E9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UN0004</w:t>
            </w:r>
          </w:p>
        </w:tc>
        <w:tc>
          <w:tcPr>
            <w:tcW w:w="0" w:type="auto"/>
            <w:tcBorders>
              <w:bottom w:val="single" w:sz="6" w:space="0" w:color="000000"/>
            </w:tcBorders>
            <w:tcMar>
              <w:top w:w="48" w:type="dxa"/>
              <w:left w:w="48" w:type="dxa"/>
              <w:bottom w:w="48" w:type="dxa"/>
              <w:right w:w="48" w:type="dxa"/>
            </w:tcMar>
            <w:hideMark/>
          </w:tcPr>
          <w:p w14:paraId="15B50DA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0964FBD" w14:textId="77777777" w:rsidTr="006D1729">
        <w:tc>
          <w:tcPr>
            <w:tcW w:w="0" w:type="auto"/>
            <w:tcBorders>
              <w:right w:val="single" w:sz="6" w:space="0" w:color="000000"/>
            </w:tcBorders>
            <w:tcMar>
              <w:top w:w="48" w:type="dxa"/>
              <w:left w:w="48" w:type="dxa"/>
              <w:bottom w:w="48" w:type="dxa"/>
              <w:right w:w="48" w:type="dxa"/>
            </w:tcMar>
            <w:hideMark/>
          </w:tcPr>
          <w:p w14:paraId="6956E5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PICRATE, WETTED with not less than 10% water, by mass</w:t>
            </w:r>
          </w:p>
        </w:tc>
        <w:tc>
          <w:tcPr>
            <w:tcW w:w="0" w:type="auto"/>
            <w:tcBorders>
              <w:right w:val="single" w:sz="6" w:space="0" w:color="000000"/>
            </w:tcBorders>
            <w:tcMar>
              <w:top w:w="48" w:type="dxa"/>
              <w:left w:w="48" w:type="dxa"/>
              <w:bottom w:w="48" w:type="dxa"/>
              <w:right w:w="48" w:type="dxa"/>
            </w:tcMar>
            <w:hideMark/>
          </w:tcPr>
          <w:p w14:paraId="45B279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PICRATE D’AMMONIUM HUMIDIFIÉ avec au moins 10 % (masse) d’eau</w:t>
            </w:r>
          </w:p>
        </w:tc>
        <w:tc>
          <w:tcPr>
            <w:tcW w:w="0" w:type="auto"/>
            <w:tcBorders>
              <w:right w:val="single" w:sz="6" w:space="0" w:color="000000"/>
            </w:tcBorders>
            <w:tcMar>
              <w:top w:w="48" w:type="dxa"/>
              <w:left w:w="48" w:type="dxa"/>
              <w:bottom w:w="48" w:type="dxa"/>
              <w:right w:w="48" w:type="dxa"/>
            </w:tcMar>
            <w:hideMark/>
          </w:tcPr>
          <w:p w14:paraId="6AEBB3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6F64A2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UN1310</w:t>
            </w:r>
          </w:p>
        </w:tc>
        <w:tc>
          <w:tcPr>
            <w:tcW w:w="0" w:type="auto"/>
            <w:tcBorders>
              <w:bottom w:val="single" w:sz="6" w:space="0" w:color="000000"/>
            </w:tcBorders>
            <w:tcMar>
              <w:top w:w="48" w:type="dxa"/>
              <w:left w:w="48" w:type="dxa"/>
              <w:bottom w:w="48" w:type="dxa"/>
              <w:right w:w="48" w:type="dxa"/>
            </w:tcMar>
            <w:hideMark/>
          </w:tcPr>
          <w:p w14:paraId="02C9BE4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FABE662" w14:textId="77777777" w:rsidTr="006D1729">
        <w:tc>
          <w:tcPr>
            <w:tcW w:w="0" w:type="auto"/>
            <w:tcBorders>
              <w:right w:val="single" w:sz="6" w:space="0" w:color="000000"/>
            </w:tcBorders>
            <w:tcMar>
              <w:top w:w="48" w:type="dxa"/>
              <w:left w:w="48" w:type="dxa"/>
              <w:bottom w:w="48" w:type="dxa"/>
              <w:right w:w="48" w:type="dxa"/>
            </w:tcMar>
            <w:hideMark/>
          </w:tcPr>
          <w:p w14:paraId="717DCF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POLYSULFIDE SOLUTION</w:t>
            </w:r>
          </w:p>
        </w:tc>
        <w:tc>
          <w:tcPr>
            <w:tcW w:w="0" w:type="auto"/>
            <w:tcBorders>
              <w:right w:val="single" w:sz="6" w:space="0" w:color="000000"/>
            </w:tcBorders>
            <w:tcMar>
              <w:top w:w="48" w:type="dxa"/>
              <w:left w:w="48" w:type="dxa"/>
              <w:bottom w:w="48" w:type="dxa"/>
              <w:right w:w="48" w:type="dxa"/>
            </w:tcMar>
            <w:hideMark/>
          </w:tcPr>
          <w:p w14:paraId="028456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POLYSULFURE D’AMMONIUM EN SOLUTION</w:t>
            </w:r>
          </w:p>
        </w:tc>
        <w:tc>
          <w:tcPr>
            <w:tcW w:w="0" w:type="auto"/>
            <w:tcBorders>
              <w:right w:val="single" w:sz="6" w:space="0" w:color="000000"/>
            </w:tcBorders>
            <w:tcMar>
              <w:top w:w="48" w:type="dxa"/>
              <w:left w:w="48" w:type="dxa"/>
              <w:bottom w:w="48" w:type="dxa"/>
              <w:right w:w="48" w:type="dxa"/>
            </w:tcMar>
            <w:hideMark/>
          </w:tcPr>
          <w:p w14:paraId="29ED3E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D7F99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UN2818</w:t>
            </w:r>
          </w:p>
        </w:tc>
        <w:tc>
          <w:tcPr>
            <w:tcW w:w="0" w:type="auto"/>
            <w:tcBorders>
              <w:bottom w:val="single" w:sz="6" w:space="0" w:color="000000"/>
            </w:tcBorders>
            <w:tcMar>
              <w:top w:w="48" w:type="dxa"/>
              <w:left w:w="48" w:type="dxa"/>
              <w:bottom w:w="48" w:type="dxa"/>
              <w:right w:w="48" w:type="dxa"/>
            </w:tcMar>
            <w:hideMark/>
          </w:tcPr>
          <w:p w14:paraId="7331FC6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E40D230" w14:textId="77777777" w:rsidTr="006D1729">
        <w:tc>
          <w:tcPr>
            <w:tcW w:w="0" w:type="auto"/>
            <w:tcBorders>
              <w:right w:val="single" w:sz="6" w:space="0" w:color="000000"/>
            </w:tcBorders>
            <w:tcMar>
              <w:top w:w="48" w:type="dxa"/>
              <w:left w:w="48" w:type="dxa"/>
              <w:bottom w:w="48" w:type="dxa"/>
              <w:right w:w="48" w:type="dxa"/>
            </w:tcMar>
            <w:hideMark/>
          </w:tcPr>
          <w:p w14:paraId="60B233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POLYSULPHIDE SOLUTION</w:t>
            </w:r>
          </w:p>
        </w:tc>
        <w:tc>
          <w:tcPr>
            <w:tcW w:w="0" w:type="auto"/>
            <w:tcBorders>
              <w:right w:val="single" w:sz="6" w:space="0" w:color="000000"/>
            </w:tcBorders>
            <w:tcMar>
              <w:top w:w="48" w:type="dxa"/>
              <w:left w:w="48" w:type="dxa"/>
              <w:bottom w:w="48" w:type="dxa"/>
              <w:right w:w="48" w:type="dxa"/>
            </w:tcMar>
            <w:hideMark/>
          </w:tcPr>
          <w:p w14:paraId="2F5BEC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POLYSULFURE D’AMMONIUM EN SOLUTION</w:t>
            </w:r>
          </w:p>
        </w:tc>
        <w:tc>
          <w:tcPr>
            <w:tcW w:w="0" w:type="auto"/>
            <w:tcBorders>
              <w:right w:val="single" w:sz="6" w:space="0" w:color="000000"/>
            </w:tcBorders>
            <w:tcMar>
              <w:top w:w="48" w:type="dxa"/>
              <w:left w:w="48" w:type="dxa"/>
              <w:bottom w:w="48" w:type="dxa"/>
              <w:right w:w="48" w:type="dxa"/>
            </w:tcMar>
            <w:hideMark/>
          </w:tcPr>
          <w:p w14:paraId="747E99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7CE43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UN2818</w:t>
            </w:r>
          </w:p>
        </w:tc>
        <w:tc>
          <w:tcPr>
            <w:tcW w:w="0" w:type="auto"/>
            <w:tcBorders>
              <w:bottom w:val="single" w:sz="6" w:space="0" w:color="000000"/>
            </w:tcBorders>
            <w:tcMar>
              <w:top w:w="48" w:type="dxa"/>
              <w:left w:w="48" w:type="dxa"/>
              <w:bottom w:w="48" w:type="dxa"/>
              <w:right w:w="48" w:type="dxa"/>
            </w:tcMar>
            <w:hideMark/>
          </w:tcPr>
          <w:p w14:paraId="7EFD80B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63CFEB2" w14:textId="77777777" w:rsidTr="006D1729">
        <w:tc>
          <w:tcPr>
            <w:tcW w:w="0" w:type="auto"/>
            <w:tcBorders>
              <w:right w:val="single" w:sz="6" w:space="0" w:color="000000"/>
            </w:tcBorders>
            <w:tcMar>
              <w:top w:w="48" w:type="dxa"/>
              <w:left w:w="48" w:type="dxa"/>
              <w:bottom w:w="48" w:type="dxa"/>
              <w:right w:w="48" w:type="dxa"/>
            </w:tcMar>
            <w:hideMark/>
          </w:tcPr>
          <w:p w14:paraId="77CC5B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POLYVANADATE</w:t>
            </w:r>
          </w:p>
        </w:tc>
        <w:tc>
          <w:tcPr>
            <w:tcW w:w="0" w:type="auto"/>
            <w:tcBorders>
              <w:right w:val="single" w:sz="6" w:space="0" w:color="000000"/>
            </w:tcBorders>
            <w:tcMar>
              <w:top w:w="48" w:type="dxa"/>
              <w:left w:w="48" w:type="dxa"/>
              <w:bottom w:w="48" w:type="dxa"/>
              <w:right w:w="48" w:type="dxa"/>
            </w:tcMar>
            <w:hideMark/>
          </w:tcPr>
          <w:p w14:paraId="75D64C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POLYVANADATE D’AMMONIUM</w:t>
            </w:r>
          </w:p>
        </w:tc>
        <w:tc>
          <w:tcPr>
            <w:tcW w:w="0" w:type="auto"/>
            <w:tcBorders>
              <w:right w:val="single" w:sz="6" w:space="0" w:color="000000"/>
            </w:tcBorders>
            <w:tcMar>
              <w:top w:w="48" w:type="dxa"/>
              <w:left w:w="48" w:type="dxa"/>
              <w:bottom w:w="48" w:type="dxa"/>
              <w:right w:w="48" w:type="dxa"/>
            </w:tcMar>
            <w:hideMark/>
          </w:tcPr>
          <w:p w14:paraId="393304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52E2E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UN2861</w:t>
            </w:r>
          </w:p>
        </w:tc>
        <w:tc>
          <w:tcPr>
            <w:tcW w:w="0" w:type="auto"/>
            <w:tcBorders>
              <w:bottom w:val="single" w:sz="6" w:space="0" w:color="000000"/>
            </w:tcBorders>
            <w:tcMar>
              <w:top w:w="48" w:type="dxa"/>
              <w:left w:w="48" w:type="dxa"/>
              <w:bottom w:w="48" w:type="dxa"/>
              <w:right w:w="48" w:type="dxa"/>
            </w:tcMar>
            <w:hideMark/>
          </w:tcPr>
          <w:p w14:paraId="07A87FD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5DC640E" w14:textId="77777777" w:rsidTr="006D1729">
        <w:tc>
          <w:tcPr>
            <w:tcW w:w="0" w:type="auto"/>
            <w:tcBorders>
              <w:right w:val="single" w:sz="6" w:space="0" w:color="000000"/>
            </w:tcBorders>
            <w:tcMar>
              <w:top w:w="48" w:type="dxa"/>
              <w:left w:w="48" w:type="dxa"/>
              <w:bottom w:w="48" w:type="dxa"/>
              <w:right w:w="48" w:type="dxa"/>
            </w:tcMar>
            <w:hideMark/>
          </w:tcPr>
          <w:p w14:paraId="4D03D7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silicofluoride</w:t>
            </w:r>
          </w:p>
        </w:tc>
        <w:tc>
          <w:tcPr>
            <w:tcW w:w="0" w:type="auto"/>
            <w:tcBorders>
              <w:right w:val="single" w:sz="6" w:space="0" w:color="000000"/>
            </w:tcBorders>
            <w:tcMar>
              <w:top w:w="48" w:type="dxa"/>
              <w:left w:w="48" w:type="dxa"/>
              <w:bottom w:w="48" w:type="dxa"/>
              <w:right w:w="48" w:type="dxa"/>
            </w:tcMar>
            <w:hideMark/>
          </w:tcPr>
          <w:p w14:paraId="276450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Fluosilicate d’ammonium</w:t>
            </w:r>
          </w:p>
        </w:tc>
        <w:tc>
          <w:tcPr>
            <w:tcW w:w="0" w:type="auto"/>
            <w:tcBorders>
              <w:right w:val="single" w:sz="6" w:space="0" w:color="000000"/>
            </w:tcBorders>
            <w:tcMar>
              <w:top w:w="48" w:type="dxa"/>
              <w:left w:w="48" w:type="dxa"/>
              <w:bottom w:w="48" w:type="dxa"/>
              <w:right w:w="48" w:type="dxa"/>
            </w:tcMar>
            <w:hideMark/>
          </w:tcPr>
          <w:p w14:paraId="4E5F81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0F8CF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UN2854</w:t>
            </w:r>
          </w:p>
        </w:tc>
        <w:tc>
          <w:tcPr>
            <w:tcW w:w="0" w:type="auto"/>
            <w:tcBorders>
              <w:bottom w:val="single" w:sz="6" w:space="0" w:color="000000"/>
            </w:tcBorders>
            <w:tcMar>
              <w:top w:w="48" w:type="dxa"/>
              <w:left w:w="48" w:type="dxa"/>
              <w:bottom w:w="48" w:type="dxa"/>
              <w:right w:w="48" w:type="dxa"/>
            </w:tcMar>
            <w:hideMark/>
          </w:tcPr>
          <w:p w14:paraId="242E78C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3E3115E" w14:textId="77777777" w:rsidTr="006D1729">
        <w:tc>
          <w:tcPr>
            <w:tcW w:w="0" w:type="auto"/>
            <w:tcBorders>
              <w:right w:val="single" w:sz="6" w:space="0" w:color="000000"/>
            </w:tcBorders>
            <w:tcMar>
              <w:top w:w="48" w:type="dxa"/>
              <w:left w:w="48" w:type="dxa"/>
              <w:bottom w:w="48" w:type="dxa"/>
              <w:right w:w="48" w:type="dxa"/>
            </w:tcMar>
            <w:hideMark/>
          </w:tcPr>
          <w:p w14:paraId="12F726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SULFIDE SOLUTION</w:t>
            </w:r>
          </w:p>
        </w:tc>
        <w:tc>
          <w:tcPr>
            <w:tcW w:w="0" w:type="auto"/>
            <w:tcBorders>
              <w:right w:val="single" w:sz="6" w:space="0" w:color="000000"/>
            </w:tcBorders>
            <w:tcMar>
              <w:top w:w="48" w:type="dxa"/>
              <w:left w:w="48" w:type="dxa"/>
              <w:bottom w:w="48" w:type="dxa"/>
              <w:right w:w="48" w:type="dxa"/>
            </w:tcMar>
            <w:hideMark/>
          </w:tcPr>
          <w:p w14:paraId="2E9D5A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D’AMMONIUM EN SOLUTION</w:t>
            </w:r>
          </w:p>
        </w:tc>
        <w:tc>
          <w:tcPr>
            <w:tcW w:w="0" w:type="auto"/>
            <w:tcBorders>
              <w:right w:val="single" w:sz="6" w:space="0" w:color="000000"/>
            </w:tcBorders>
            <w:tcMar>
              <w:top w:w="48" w:type="dxa"/>
              <w:left w:w="48" w:type="dxa"/>
              <w:bottom w:w="48" w:type="dxa"/>
              <w:right w:w="48" w:type="dxa"/>
            </w:tcMar>
            <w:hideMark/>
          </w:tcPr>
          <w:p w14:paraId="65B896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577FF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UN2683</w:t>
            </w:r>
          </w:p>
        </w:tc>
        <w:tc>
          <w:tcPr>
            <w:tcW w:w="0" w:type="auto"/>
            <w:tcBorders>
              <w:bottom w:val="single" w:sz="6" w:space="0" w:color="000000"/>
            </w:tcBorders>
            <w:tcMar>
              <w:top w:w="48" w:type="dxa"/>
              <w:left w:w="48" w:type="dxa"/>
              <w:bottom w:w="48" w:type="dxa"/>
              <w:right w:w="48" w:type="dxa"/>
            </w:tcMar>
            <w:hideMark/>
          </w:tcPr>
          <w:p w14:paraId="179756A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C457847" w14:textId="77777777" w:rsidTr="006D1729">
        <w:tc>
          <w:tcPr>
            <w:tcW w:w="0" w:type="auto"/>
            <w:tcBorders>
              <w:right w:val="single" w:sz="6" w:space="0" w:color="000000"/>
            </w:tcBorders>
            <w:tcMar>
              <w:top w:w="48" w:type="dxa"/>
              <w:left w:w="48" w:type="dxa"/>
              <w:bottom w:w="48" w:type="dxa"/>
              <w:right w:w="48" w:type="dxa"/>
            </w:tcMar>
            <w:hideMark/>
          </w:tcPr>
          <w:p w14:paraId="591E03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AMMONIUM SULPHIDE SOLUTION</w:t>
            </w:r>
          </w:p>
        </w:tc>
        <w:tc>
          <w:tcPr>
            <w:tcW w:w="0" w:type="auto"/>
            <w:tcBorders>
              <w:right w:val="single" w:sz="6" w:space="0" w:color="000000"/>
            </w:tcBorders>
            <w:tcMar>
              <w:top w:w="48" w:type="dxa"/>
              <w:left w:w="48" w:type="dxa"/>
              <w:bottom w:w="48" w:type="dxa"/>
              <w:right w:w="48" w:type="dxa"/>
            </w:tcMar>
            <w:hideMark/>
          </w:tcPr>
          <w:p w14:paraId="6F76B3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D’AMMONIUM EN SOLUTION</w:t>
            </w:r>
          </w:p>
        </w:tc>
        <w:tc>
          <w:tcPr>
            <w:tcW w:w="0" w:type="auto"/>
            <w:tcBorders>
              <w:right w:val="single" w:sz="6" w:space="0" w:color="000000"/>
            </w:tcBorders>
            <w:tcMar>
              <w:top w:w="48" w:type="dxa"/>
              <w:left w:w="48" w:type="dxa"/>
              <w:bottom w:w="48" w:type="dxa"/>
              <w:right w:w="48" w:type="dxa"/>
            </w:tcMar>
            <w:hideMark/>
          </w:tcPr>
          <w:p w14:paraId="37D80B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6499F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UN2683</w:t>
            </w:r>
          </w:p>
        </w:tc>
        <w:tc>
          <w:tcPr>
            <w:tcW w:w="0" w:type="auto"/>
            <w:tcBorders>
              <w:bottom w:val="single" w:sz="6" w:space="0" w:color="000000"/>
            </w:tcBorders>
            <w:tcMar>
              <w:top w:w="48" w:type="dxa"/>
              <w:left w:w="48" w:type="dxa"/>
              <w:bottom w:w="48" w:type="dxa"/>
              <w:right w:w="48" w:type="dxa"/>
            </w:tcMar>
            <w:hideMark/>
          </w:tcPr>
          <w:p w14:paraId="0174E36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101A534" w14:textId="77777777" w:rsidTr="006D1729">
        <w:tc>
          <w:tcPr>
            <w:tcW w:w="0" w:type="auto"/>
            <w:tcBorders>
              <w:right w:val="single" w:sz="6" w:space="0" w:color="000000"/>
            </w:tcBorders>
            <w:tcMar>
              <w:top w:w="48" w:type="dxa"/>
              <w:left w:w="48" w:type="dxa"/>
              <w:bottom w:w="48" w:type="dxa"/>
              <w:right w:w="48" w:type="dxa"/>
            </w:tcMar>
            <w:hideMark/>
          </w:tcPr>
          <w:p w14:paraId="102438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Ammunition, blank</w:t>
            </w:r>
          </w:p>
        </w:tc>
        <w:tc>
          <w:tcPr>
            <w:tcW w:w="0" w:type="auto"/>
            <w:tcBorders>
              <w:right w:val="single" w:sz="6" w:space="0" w:color="000000"/>
            </w:tcBorders>
            <w:tcMar>
              <w:top w:w="48" w:type="dxa"/>
              <w:left w:w="48" w:type="dxa"/>
              <w:bottom w:w="48" w:type="dxa"/>
              <w:right w:w="48" w:type="dxa"/>
            </w:tcMar>
            <w:hideMark/>
          </w:tcPr>
          <w:p w14:paraId="588629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Munitions à blanc</w:t>
            </w:r>
          </w:p>
        </w:tc>
        <w:tc>
          <w:tcPr>
            <w:tcW w:w="0" w:type="auto"/>
            <w:tcBorders>
              <w:right w:val="single" w:sz="6" w:space="0" w:color="000000"/>
            </w:tcBorders>
            <w:tcMar>
              <w:top w:w="48" w:type="dxa"/>
              <w:left w:w="48" w:type="dxa"/>
              <w:bottom w:w="48" w:type="dxa"/>
              <w:right w:w="48" w:type="dxa"/>
            </w:tcMar>
            <w:hideMark/>
          </w:tcPr>
          <w:p w14:paraId="2DFAAAF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1.1C</w:t>
            </w:r>
          </w:p>
          <w:p w14:paraId="047DB80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1.2C</w:t>
            </w:r>
          </w:p>
          <w:p w14:paraId="66088B8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p w14:paraId="70DE78D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1.4C</w:t>
            </w:r>
          </w:p>
          <w:p w14:paraId="21CF8B8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1.5C</w:t>
            </w:r>
          </w:p>
        </w:tc>
        <w:tc>
          <w:tcPr>
            <w:tcW w:w="0" w:type="auto"/>
            <w:tcBorders>
              <w:right w:val="single" w:sz="6" w:space="0" w:color="000000"/>
            </w:tcBorders>
            <w:tcMar>
              <w:top w:w="48" w:type="dxa"/>
              <w:left w:w="48" w:type="dxa"/>
              <w:bottom w:w="48" w:type="dxa"/>
              <w:right w:w="48" w:type="dxa"/>
            </w:tcMar>
            <w:hideMark/>
          </w:tcPr>
          <w:p w14:paraId="3229955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UN0326</w:t>
            </w:r>
          </w:p>
          <w:p w14:paraId="0052DA6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UN0413</w:t>
            </w:r>
          </w:p>
          <w:p w14:paraId="0591C3A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UN0327</w:t>
            </w:r>
          </w:p>
          <w:p w14:paraId="440B27B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UN0338</w:t>
            </w:r>
          </w:p>
          <w:p w14:paraId="7AFFAE7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UN0014</w:t>
            </w:r>
          </w:p>
        </w:tc>
        <w:tc>
          <w:tcPr>
            <w:tcW w:w="0" w:type="auto"/>
            <w:tcBorders>
              <w:bottom w:val="single" w:sz="6" w:space="0" w:color="000000"/>
            </w:tcBorders>
            <w:tcMar>
              <w:top w:w="48" w:type="dxa"/>
              <w:left w:w="48" w:type="dxa"/>
              <w:bottom w:w="48" w:type="dxa"/>
              <w:right w:w="48" w:type="dxa"/>
            </w:tcMar>
            <w:hideMark/>
          </w:tcPr>
          <w:p w14:paraId="3DD434F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31A948D" w14:textId="77777777" w:rsidTr="006D1729">
        <w:tc>
          <w:tcPr>
            <w:tcW w:w="0" w:type="auto"/>
            <w:tcBorders>
              <w:right w:val="single" w:sz="6" w:space="0" w:color="000000"/>
            </w:tcBorders>
            <w:tcMar>
              <w:top w:w="48" w:type="dxa"/>
              <w:left w:w="48" w:type="dxa"/>
              <w:bottom w:w="48" w:type="dxa"/>
              <w:right w:w="48" w:type="dxa"/>
            </w:tcMar>
            <w:hideMark/>
          </w:tcPr>
          <w:p w14:paraId="072B86D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Ammunition, fixed</w:t>
            </w:r>
          </w:p>
          <w:p w14:paraId="2BDFF25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Ammunition, semi-fixed</w:t>
            </w:r>
          </w:p>
          <w:p w14:paraId="4960DB7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Ammunition, separate loading</w:t>
            </w:r>
          </w:p>
        </w:tc>
        <w:tc>
          <w:tcPr>
            <w:tcW w:w="0" w:type="auto"/>
            <w:tcBorders>
              <w:right w:val="single" w:sz="6" w:space="0" w:color="000000"/>
            </w:tcBorders>
            <w:tcMar>
              <w:top w:w="48" w:type="dxa"/>
              <w:left w:w="48" w:type="dxa"/>
              <w:bottom w:w="48" w:type="dxa"/>
              <w:right w:w="48" w:type="dxa"/>
            </w:tcMar>
            <w:hideMark/>
          </w:tcPr>
          <w:p w14:paraId="23CFE7E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Munitions encartouchées</w:t>
            </w:r>
          </w:p>
          <w:p w14:paraId="7A005EE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Munitions semi-encartouchées</w:t>
            </w:r>
          </w:p>
          <w:p w14:paraId="7B46E4B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Munitions à charge séparée</w:t>
            </w:r>
          </w:p>
        </w:tc>
        <w:tc>
          <w:tcPr>
            <w:tcW w:w="0" w:type="auto"/>
            <w:tcBorders>
              <w:right w:val="single" w:sz="6" w:space="0" w:color="000000"/>
            </w:tcBorders>
            <w:tcMar>
              <w:top w:w="48" w:type="dxa"/>
              <w:left w:w="48" w:type="dxa"/>
              <w:bottom w:w="48" w:type="dxa"/>
              <w:right w:w="48" w:type="dxa"/>
            </w:tcMar>
            <w:hideMark/>
          </w:tcPr>
          <w:p w14:paraId="69C238D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1.1E</w:t>
            </w:r>
          </w:p>
          <w:p w14:paraId="5B0B9EF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1.1F</w:t>
            </w:r>
          </w:p>
          <w:p w14:paraId="67DF5F0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1.2E</w:t>
            </w:r>
          </w:p>
          <w:p w14:paraId="7F4D407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1.2F</w:t>
            </w:r>
          </w:p>
          <w:p w14:paraId="51AF2CE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1.4E</w:t>
            </w:r>
          </w:p>
          <w:p w14:paraId="4859CC8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1.4F</w:t>
            </w:r>
          </w:p>
        </w:tc>
        <w:tc>
          <w:tcPr>
            <w:tcW w:w="0" w:type="auto"/>
            <w:tcBorders>
              <w:right w:val="single" w:sz="6" w:space="0" w:color="000000"/>
            </w:tcBorders>
            <w:tcMar>
              <w:top w:w="48" w:type="dxa"/>
              <w:left w:w="48" w:type="dxa"/>
              <w:bottom w:w="48" w:type="dxa"/>
              <w:right w:w="48" w:type="dxa"/>
            </w:tcMar>
            <w:hideMark/>
          </w:tcPr>
          <w:p w14:paraId="3807CBC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See UN0006</w:t>
            </w:r>
          </w:p>
          <w:p w14:paraId="1E226E3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See UN0005</w:t>
            </w:r>
          </w:p>
          <w:p w14:paraId="29EBC9D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UN0321</w:t>
            </w:r>
          </w:p>
          <w:p w14:paraId="55AA1E7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UN0007</w:t>
            </w:r>
          </w:p>
          <w:p w14:paraId="7A60406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UN0412</w:t>
            </w:r>
          </w:p>
          <w:p w14:paraId="59949D7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UN0348</w:t>
            </w:r>
          </w:p>
        </w:tc>
        <w:tc>
          <w:tcPr>
            <w:tcW w:w="0" w:type="auto"/>
            <w:tcBorders>
              <w:bottom w:val="single" w:sz="6" w:space="0" w:color="000000"/>
            </w:tcBorders>
            <w:tcMar>
              <w:top w:w="48" w:type="dxa"/>
              <w:left w:w="48" w:type="dxa"/>
              <w:bottom w:w="48" w:type="dxa"/>
              <w:right w:w="48" w:type="dxa"/>
            </w:tcMar>
            <w:hideMark/>
          </w:tcPr>
          <w:p w14:paraId="3568DE0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4F43B8E" w14:textId="77777777" w:rsidTr="006D1729">
        <w:tc>
          <w:tcPr>
            <w:tcW w:w="0" w:type="auto"/>
            <w:tcBorders>
              <w:right w:val="single" w:sz="6" w:space="0" w:color="000000"/>
            </w:tcBorders>
            <w:tcMar>
              <w:top w:w="48" w:type="dxa"/>
              <w:left w:w="48" w:type="dxa"/>
              <w:bottom w:w="48" w:type="dxa"/>
              <w:right w:w="48" w:type="dxa"/>
            </w:tcMar>
            <w:hideMark/>
          </w:tcPr>
          <w:p w14:paraId="7DC1AF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AMMUNITION, ILLUMINATING with or without burster, expelling charge or propelling charge</w:t>
            </w:r>
          </w:p>
        </w:tc>
        <w:tc>
          <w:tcPr>
            <w:tcW w:w="0" w:type="auto"/>
            <w:tcBorders>
              <w:right w:val="single" w:sz="6" w:space="0" w:color="000000"/>
            </w:tcBorders>
            <w:tcMar>
              <w:top w:w="48" w:type="dxa"/>
              <w:left w:w="48" w:type="dxa"/>
              <w:bottom w:w="48" w:type="dxa"/>
              <w:right w:w="48" w:type="dxa"/>
            </w:tcMar>
            <w:hideMark/>
          </w:tcPr>
          <w:p w14:paraId="0A6A35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MUNITIONS ÉCLAIRANTES avec ou sans charge de dispersion, charge d’expulsion ou charge propulsive</w:t>
            </w:r>
          </w:p>
        </w:tc>
        <w:tc>
          <w:tcPr>
            <w:tcW w:w="0" w:type="auto"/>
            <w:tcBorders>
              <w:right w:val="single" w:sz="6" w:space="0" w:color="000000"/>
            </w:tcBorders>
            <w:tcMar>
              <w:top w:w="48" w:type="dxa"/>
              <w:left w:w="48" w:type="dxa"/>
              <w:bottom w:w="48" w:type="dxa"/>
              <w:right w:w="48" w:type="dxa"/>
            </w:tcMar>
            <w:hideMark/>
          </w:tcPr>
          <w:p w14:paraId="27A2AFC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1.2G</w:t>
            </w:r>
          </w:p>
          <w:p w14:paraId="273DCBA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p w14:paraId="08BB345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tc>
        <w:tc>
          <w:tcPr>
            <w:tcW w:w="0" w:type="auto"/>
            <w:tcBorders>
              <w:right w:val="single" w:sz="6" w:space="0" w:color="000000"/>
            </w:tcBorders>
            <w:tcMar>
              <w:top w:w="48" w:type="dxa"/>
              <w:left w:w="48" w:type="dxa"/>
              <w:bottom w:w="48" w:type="dxa"/>
              <w:right w:w="48" w:type="dxa"/>
            </w:tcMar>
            <w:hideMark/>
          </w:tcPr>
          <w:p w14:paraId="10D2CF0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UN0171</w:t>
            </w:r>
          </w:p>
          <w:p w14:paraId="025E3EC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UN0254</w:t>
            </w:r>
          </w:p>
          <w:p w14:paraId="749C1BD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UN0297</w:t>
            </w:r>
          </w:p>
        </w:tc>
        <w:tc>
          <w:tcPr>
            <w:tcW w:w="0" w:type="auto"/>
            <w:tcBorders>
              <w:bottom w:val="single" w:sz="6" w:space="0" w:color="000000"/>
            </w:tcBorders>
            <w:tcMar>
              <w:top w:w="48" w:type="dxa"/>
              <w:left w:w="48" w:type="dxa"/>
              <w:bottom w:w="48" w:type="dxa"/>
              <w:right w:w="48" w:type="dxa"/>
            </w:tcMar>
            <w:hideMark/>
          </w:tcPr>
          <w:p w14:paraId="23E4A0A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2C67EDB" w14:textId="77777777" w:rsidTr="006D1729">
        <w:tc>
          <w:tcPr>
            <w:tcW w:w="0" w:type="auto"/>
            <w:tcBorders>
              <w:right w:val="single" w:sz="6" w:space="0" w:color="000000"/>
            </w:tcBorders>
            <w:tcMar>
              <w:top w:w="48" w:type="dxa"/>
              <w:left w:w="48" w:type="dxa"/>
              <w:bottom w:w="48" w:type="dxa"/>
              <w:right w:w="48" w:type="dxa"/>
            </w:tcMar>
            <w:hideMark/>
          </w:tcPr>
          <w:p w14:paraId="789D66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AMMUNITION, INCENDIARY, liquid or gel, with burster, expelling charge or propelling charge</w:t>
            </w:r>
          </w:p>
        </w:tc>
        <w:tc>
          <w:tcPr>
            <w:tcW w:w="0" w:type="auto"/>
            <w:tcBorders>
              <w:right w:val="single" w:sz="6" w:space="0" w:color="000000"/>
            </w:tcBorders>
            <w:tcMar>
              <w:top w:w="48" w:type="dxa"/>
              <w:left w:w="48" w:type="dxa"/>
              <w:bottom w:w="48" w:type="dxa"/>
              <w:right w:w="48" w:type="dxa"/>
            </w:tcMar>
            <w:hideMark/>
          </w:tcPr>
          <w:p w14:paraId="4984DE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MUNITIONS INCENDIAIRES à liquide ou à gel avec charge de dispersion, charge d’expulsion ou charge propulsive</w:t>
            </w:r>
          </w:p>
        </w:tc>
        <w:tc>
          <w:tcPr>
            <w:tcW w:w="0" w:type="auto"/>
            <w:tcBorders>
              <w:right w:val="single" w:sz="6" w:space="0" w:color="000000"/>
            </w:tcBorders>
            <w:tcMar>
              <w:top w:w="48" w:type="dxa"/>
              <w:left w:w="48" w:type="dxa"/>
              <w:bottom w:w="48" w:type="dxa"/>
              <w:right w:w="48" w:type="dxa"/>
            </w:tcMar>
            <w:hideMark/>
          </w:tcPr>
          <w:p w14:paraId="0963AD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1.3J</w:t>
            </w:r>
          </w:p>
        </w:tc>
        <w:tc>
          <w:tcPr>
            <w:tcW w:w="0" w:type="auto"/>
            <w:tcBorders>
              <w:right w:val="single" w:sz="6" w:space="0" w:color="000000"/>
            </w:tcBorders>
            <w:tcMar>
              <w:top w:w="48" w:type="dxa"/>
              <w:left w:w="48" w:type="dxa"/>
              <w:bottom w:w="48" w:type="dxa"/>
              <w:right w:w="48" w:type="dxa"/>
            </w:tcMar>
            <w:hideMark/>
          </w:tcPr>
          <w:p w14:paraId="5016D5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UN0247</w:t>
            </w:r>
          </w:p>
        </w:tc>
        <w:tc>
          <w:tcPr>
            <w:tcW w:w="0" w:type="auto"/>
            <w:tcBorders>
              <w:bottom w:val="single" w:sz="6" w:space="0" w:color="000000"/>
            </w:tcBorders>
            <w:tcMar>
              <w:top w:w="48" w:type="dxa"/>
              <w:left w:w="48" w:type="dxa"/>
              <w:bottom w:w="48" w:type="dxa"/>
              <w:right w:w="48" w:type="dxa"/>
            </w:tcMar>
            <w:hideMark/>
          </w:tcPr>
          <w:p w14:paraId="1708418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6F927A5" w14:textId="77777777" w:rsidTr="006D1729">
        <w:tc>
          <w:tcPr>
            <w:tcW w:w="0" w:type="auto"/>
            <w:tcBorders>
              <w:right w:val="single" w:sz="6" w:space="0" w:color="000000"/>
            </w:tcBorders>
            <w:tcMar>
              <w:top w:w="48" w:type="dxa"/>
              <w:left w:w="48" w:type="dxa"/>
              <w:bottom w:w="48" w:type="dxa"/>
              <w:right w:w="48" w:type="dxa"/>
            </w:tcMar>
            <w:hideMark/>
          </w:tcPr>
          <w:p w14:paraId="03FD74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AMMUNITION, INCENDIARY with or without burster, expelling charge or propelling charge</w:t>
            </w:r>
          </w:p>
        </w:tc>
        <w:tc>
          <w:tcPr>
            <w:tcW w:w="0" w:type="auto"/>
            <w:tcBorders>
              <w:right w:val="single" w:sz="6" w:space="0" w:color="000000"/>
            </w:tcBorders>
            <w:tcMar>
              <w:top w:w="48" w:type="dxa"/>
              <w:left w:w="48" w:type="dxa"/>
              <w:bottom w:w="48" w:type="dxa"/>
              <w:right w:w="48" w:type="dxa"/>
            </w:tcMar>
            <w:hideMark/>
          </w:tcPr>
          <w:p w14:paraId="2D7861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MUNITIONS INCENDIAIRES avec ou sans charge de dispersion, charge d’expulsion ou charge propulsive</w:t>
            </w:r>
          </w:p>
        </w:tc>
        <w:tc>
          <w:tcPr>
            <w:tcW w:w="0" w:type="auto"/>
            <w:tcBorders>
              <w:right w:val="single" w:sz="6" w:space="0" w:color="000000"/>
            </w:tcBorders>
            <w:tcMar>
              <w:top w:w="48" w:type="dxa"/>
              <w:left w:w="48" w:type="dxa"/>
              <w:bottom w:w="48" w:type="dxa"/>
              <w:right w:w="48" w:type="dxa"/>
            </w:tcMar>
            <w:hideMark/>
          </w:tcPr>
          <w:p w14:paraId="7E4BEAE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1.2G</w:t>
            </w:r>
          </w:p>
          <w:p w14:paraId="41808BE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p w14:paraId="7B84A01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tc>
        <w:tc>
          <w:tcPr>
            <w:tcW w:w="0" w:type="auto"/>
            <w:tcBorders>
              <w:right w:val="single" w:sz="6" w:space="0" w:color="000000"/>
            </w:tcBorders>
            <w:tcMar>
              <w:top w:w="48" w:type="dxa"/>
              <w:left w:w="48" w:type="dxa"/>
              <w:bottom w:w="48" w:type="dxa"/>
              <w:right w:w="48" w:type="dxa"/>
            </w:tcMar>
            <w:hideMark/>
          </w:tcPr>
          <w:p w14:paraId="29FE9DE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UN0009</w:t>
            </w:r>
          </w:p>
          <w:p w14:paraId="27FB563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UN0010</w:t>
            </w:r>
          </w:p>
          <w:p w14:paraId="7028676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UN0300</w:t>
            </w:r>
          </w:p>
        </w:tc>
        <w:tc>
          <w:tcPr>
            <w:tcW w:w="0" w:type="auto"/>
            <w:tcBorders>
              <w:bottom w:val="single" w:sz="6" w:space="0" w:color="000000"/>
            </w:tcBorders>
            <w:tcMar>
              <w:top w:w="48" w:type="dxa"/>
              <w:left w:w="48" w:type="dxa"/>
              <w:bottom w:w="48" w:type="dxa"/>
              <w:right w:w="48" w:type="dxa"/>
            </w:tcMar>
            <w:hideMark/>
          </w:tcPr>
          <w:p w14:paraId="5912F2C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F971B30" w14:textId="77777777" w:rsidTr="006D1729">
        <w:tc>
          <w:tcPr>
            <w:tcW w:w="0" w:type="auto"/>
            <w:tcBorders>
              <w:right w:val="single" w:sz="6" w:space="0" w:color="000000"/>
            </w:tcBorders>
            <w:tcMar>
              <w:top w:w="48" w:type="dxa"/>
              <w:left w:w="48" w:type="dxa"/>
              <w:bottom w:w="48" w:type="dxa"/>
              <w:right w:w="48" w:type="dxa"/>
            </w:tcMar>
            <w:hideMark/>
          </w:tcPr>
          <w:p w14:paraId="5F72AC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Ammunition, incendiary (water-activated contrivances) with burster, expelling charge or propelling charge</w:t>
            </w:r>
          </w:p>
        </w:tc>
        <w:tc>
          <w:tcPr>
            <w:tcW w:w="0" w:type="auto"/>
            <w:tcBorders>
              <w:right w:val="single" w:sz="6" w:space="0" w:color="000000"/>
            </w:tcBorders>
            <w:tcMar>
              <w:top w:w="48" w:type="dxa"/>
              <w:left w:w="48" w:type="dxa"/>
              <w:bottom w:w="48" w:type="dxa"/>
              <w:right w:w="48" w:type="dxa"/>
            </w:tcMar>
            <w:hideMark/>
          </w:tcPr>
          <w:p w14:paraId="4D5ECF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Munitions incendiaires (engins hydroactifs) avec charge de dispersion, charge d’expulsion ou charge propulsive</w:t>
            </w:r>
          </w:p>
        </w:tc>
        <w:tc>
          <w:tcPr>
            <w:tcW w:w="0" w:type="auto"/>
            <w:tcBorders>
              <w:right w:val="single" w:sz="6" w:space="0" w:color="000000"/>
            </w:tcBorders>
            <w:tcMar>
              <w:top w:w="48" w:type="dxa"/>
              <w:left w:w="48" w:type="dxa"/>
              <w:bottom w:w="48" w:type="dxa"/>
              <w:right w:w="48" w:type="dxa"/>
            </w:tcMar>
            <w:hideMark/>
          </w:tcPr>
          <w:p w14:paraId="4941240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1.2L</w:t>
            </w:r>
          </w:p>
          <w:p w14:paraId="6310550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1.3L</w:t>
            </w:r>
          </w:p>
        </w:tc>
        <w:tc>
          <w:tcPr>
            <w:tcW w:w="0" w:type="auto"/>
            <w:tcBorders>
              <w:right w:val="single" w:sz="6" w:space="0" w:color="000000"/>
            </w:tcBorders>
            <w:tcMar>
              <w:top w:w="48" w:type="dxa"/>
              <w:left w:w="48" w:type="dxa"/>
              <w:bottom w:w="48" w:type="dxa"/>
              <w:right w:w="48" w:type="dxa"/>
            </w:tcMar>
            <w:hideMark/>
          </w:tcPr>
          <w:p w14:paraId="049B76C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UN0248</w:t>
            </w:r>
          </w:p>
          <w:p w14:paraId="5B28FD8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UN0249</w:t>
            </w:r>
          </w:p>
        </w:tc>
        <w:tc>
          <w:tcPr>
            <w:tcW w:w="0" w:type="auto"/>
            <w:tcBorders>
              <w:bottom w:val="single" w:sz="6" w:space="0" w:color="000000"/>
            </w:tcBorders>
            <w:tcMar>
              <w:top w:w="48" w:type="dxa"/>
              <w:left w:w="48" w:type="dxa"/>
              <w:bottom w:w="48" w:type="dxa"/>
              <w:right w:w="48" w:type="dxa"/>
            </w:tcMar>
            <w:hideMark/>
          </w:tcPr>
          <w:p w14:paraId="4E92C4D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E75A63D" w14:textId="77777777" w:rsidTr="006D1729">
        <w:tc>
          <w:tcPr>
            <w:tcW w:w="0" w:type="auto"/>
            <w:tcBorders>
              <w:right w:val="single" w:sz="6" w:space="0" w:color="000000"/>
            </w:tcBorders>
            <w:tcMar>
              <w:top w:w="48" w:type="dxa"/>
              <w:left w:w="48" w:type="dxa"/>
              <w:bottom w:w="48" w:type="dxa"/>
              <w:right w:w="48" w:type="dxa"/>
            </w:tcMar>
            <w:hideMark/>
          </w:tcPr>
          <w:p w14:paraId="12FAF6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AMMUNITION, INCENDIARY, WHITE PHOSPHORUS with burster, expelling charge or propelling charge</w:t>
            </w:r>
          </w:p>
        </w:tc>
        <w:tc>
          <w:tcPr>
            <w:tcW w:w="0" w:type="auto"/>
            <w:tcBorders>
              <w:right w:val="single" w:sz="6" w:space="0" w:color="000000"/>
            </w:tcBorders>
            <w:tcMar>
              <w:top w:w="48" w:type="dxa"/>
              <w:left w:w="48" w:type="dxa"/>
              <w:bottom w:w="48" w:type="dxa"/>
              <w:right w:w="48" w:type="dxa"/>
            </w:tcMar>
            <w:hideMark/>
          </w:tcPr>
          <w:p w14:paraId="40D056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MUNITIONS INCENDIAIRES AU PHOSPHORE BLANC avec charge de dispersion, charge d’expulsion ou charge propulsive</w:t>
            </w:r>
          </w:p>
        </w:tc>
        <w:tc>
          <w:tcPr>
            <w:tcW w:w="0" w:type="auto"/>
            <w:tcBorders>
              <w:right w:val="single" w:sz="6" w:space="0" w:color="000000"/>
            </w:tcBorders>
            <w:tcMar>
              <w:top w:w="48" w:type="dxa"/>
              <w:left w:w="48" w:type="dxa"/>
              <w:bottom w:w="48" w:type="dxa"/>
              <w:right w:w="48" w:type="dxa"/>
            </w:tcMar>
            <w:hideMark/>
          </w:tcPr>
          <w:p w14:paraId="139B4A6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1.2H</w:t>
            </w:r>
          </w:p>
          <w:p w14:paraId="4782136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1.3H</w:t>
            </w:r>
          </w:p>
        </w:tc>
        <w:tc>
          <w:tcPr>
            <w:tcW w:w="0" w:type="auto"/>
            <w:tcBorders>
              <w:right w:val="single" w:sz="6" w:space="0" w:color="000000"/>
            </w:tcBorders>
            <w:tcMar>
              <w:top w:w="48" w:type="dxa"/>
              <w:left w:w="48" w:type="dxa"/>
              <w:bottom w:w="48" w:type="dxa"/>
              <w:right w:w="48" w:type="dxa"/>
            </w:tcMar>
            <w:hideMark/>
          </w:tcPr>
          <w:p w14:paraId="64303DC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UN0243</w:t>
            </w:r>
          </w:p>
          <w:p w14:paraId="29BEB47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UN0244</w:t>
            </w:r>
          </w:p>
        </w:tc>
        <w:tc>
          <w:tcPr>
            <w:tcW w:w="0" w:type="auto"/>
            <w:tcBorders>
              <w:bottom w:val="single" w:sz="6" w:space="0" w:color="000000"/>
            </w:tcBorders>
            <w:tcMar>
              <w:top w:w="48" w:type="dxa"/>
              <w:left w:w="48" w:type="dxa"/>
              <w:bottom w:w="48" w:type="dxa"/>
              <w:right w:w="48" w:type="dxa"/>
            </w:tcMar>
            <w:hideMark/>
          </w:tcPr>
          <w:p w14:paraId="141E036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CA4D190" w14:textId="77777777" w:rsidTr="006D1729">
        <w:tc>
          <w:tcPr>
            <w:tcW w:w="0" w:type="auto"/>
            <w:tcBorders>
              <w:right w:val="single" w:sz="6" w:space="0" w:color="000000"/>
            </w:tcBorders>
            <w:tcMar>
              <w:top w:w="48" w:type="dxa"/>
              <w:left w:w="48" w:type="dxa"/>
              <w:bottom w:w="48" w:type="dxa"/>
              <w:right w:w="48" w:type="dxa"/>
            </w:tcMar>
            <w:hideMark/>
          </w:tcPr>
          <w:p w14:paraId="62775C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Ammunition, industrial</w:t>
            </w:r>
          </w:p>
        </w:tc>
        <w:tc>
          <w:tcPr>
            <w:tcW w:w="0" w:type="auto"/>
            <w:tcBorders>
              <w:right w:val="single" w:sz="6" w:space="0" w:color="000000"/>
            </w:tcBorders>
            <w:tcMar>
              <w:top w:w="48" w:type="dxa"/>
              <w:left w:w="48" w:type="dxa"/>
              <w:bottom w:w="48" w:type="dxa"/>
              <w:right w:w="48" w:type="dxa"/>
            </w:tcMar>
            <w:hideMark/>
          </w:tcPr>
          <w:p w14:paraId="183230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Munitions, industrielles</w:t>
            </w:r>
          </w:p>
        </w:tc>
        <w:tc>
          <w:tcPr>
            <w:tcW w:w="0" w:type="auto"/>
            <w:tcBorders>
              <w:right w:val="single" w:sz="6" w:space="0" w:color="000000"/>
            </w:tcBorders>
            <w:tcMar>
              <w:top w:w="48" w:type="dxa"/>
              <w:left w:w="48" w:type="dxa"/>
              <w:bottom w:w="48" w:type="dxa"/>
              <w:right w:w="48" w:type="dxa"/>
            </w:tcMar>
            <w:hideMark/>
          </w:tcPr>
          <w:p w14:paraId="587E4A4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1.2C</w:t>
            </w:r>
          </w:p>
          <w:p w14:paraId="7FF4353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p w14:paraId="56AAA4B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p w14:paraId="6B7E1EF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1.4C</w:t>
            </w:r>
          </w:p>
          <w:p w14:paraId="607656F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1.4C</w:t>
            </w:r>
          </w:p>
          <w:p w14:paraId="36F4654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58DD48A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UN0381</w:t>
            </w:r>
          </w:p>
          <w:p w14:paraId="3C39FB6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UN0275</w:t>
            </w:r>
          </w:p>
          <w:p w14:paraId="176F51A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UN0277</w:t>
            </w:r>
          </w:p>
          <w:p w14:paraId="249B367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UN0276</w:t>
            </w:r>
          </w:p>
          <w:p w14:paraId="7185A78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UN0278</w:t>
            </w:r>
          </w:p>
          <w:p w14:paraId="2F78011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UN0323</w:t>
            </w:r>
          </w:p>
        </w:tc>
        <w:tc>
          <w:tcPr>
            <w:tcW w:w="0" w:type="auto"/>
            <w:tcBorders>
              <w:bottom w:val="single" w:sz="6" w:space="0" w:color="000000"/>
            </w:tcBorders>
            <w:tcMar>
              <w:top w:w="48" w:type="dxa"/>
              <w:left w:w="48" w:type="dxa"/>
              <w:bottom w:w="48" w:type="dxa"/>
              <w:right w:w="48" w:type="dxa"/>
            </w:tcMar>
            <w:hideMark/>
          </w:tcPr>
          <w:p w14:paraId="29CF9C1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56B9586" w14:textId="77777777" w:rsidTr="006D1729">
        <w:tc>
          <w:tcPr>
            <w:tcW w:w="0" w:type="auto"/>
            <w:tcBorders>
              <w:right w:val="single" w:sz="6" w:space="0" w:color="000000"/>
            </w:tcBorders>
            <w:tcMar>
              <w:top w:w="48" w:type="dxa"/>
              <w:left w:w="48" w:type="dxa"/>
              <w:bottom w:w="48" w:type="dxa"/>
              <w:right w:w="48" w:type="dxa"/>
            </w:tcMar>
            <w:hideMark/>
          </w:tcPr>
          <w:p w14:paraId="7A0850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Ammunition, lachrymatory</w:t>
            </w:r>
          </w:p>
        </w:tc>
        <w:tc>
          <w:tcPr>
            <w:tcW w:w="0" w:type="auto"/>
            <w:tcBorders>
              <w:right w:val="single" w:sz="6" w:space="0" w:color="000000"/>
            </w:tcBorders>
            <w:tcMar>
              <w:top w:w="48" w:type="dxa"/>
              <w:left w:w="48" w:type="dxa"/>
              <w:bottom w:w="48" w:type="dxa"/>
              <w:right w:w="48" w:type="dxa"/>
            </w:tcMar>
            <w:hideMark/>
          </w:tcPr>
          <w:p w14:paraId="2C0B4A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MUNITIONS LACRYMOGÈNES</w:t>
            </w:r>
          </w:p>
        </w:tc>
        <w:tc>
          <w:tcPr>
            <w:tcW w:w="0" w:type="auto"/>
            <w:tcBorders>
              <w:right w:val="single" w:sz="6" w:space="0" w:color="000000"/>
            </w:tcBorders>
            <w:tcMar>
              <w:top w:w="48" w:type="dxa"/>
              <w:left w:w="48" w:type="dxa"/>
              <w:bottom w:w="48" w:type="dxa"/>
              <w:right w:w="48" w:type="dxa"/>
            </w:tcMar>
            <w:hideMark/>
          </w:tcPr>
          <w:p w14:paraId="484700F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1.2G</w:t>
            </w:r>
          </w:p>
          <w:p w14:paraId="66FC5EB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p w14:paraId="7ACA76A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p w14:paraId="4437059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DDF382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UN0018</w:t>
            </w:r>
          </w:p>
          <w:p w14:paraId="477AA52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UN0019</w:t>
            </w:r>
          </w:p>
          <w:p w14:paraId="471FD49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UN0301</w:t>
            </w:r>
          </w:p>
          <w:p w14:paraId="2B2A860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UN2017</w:t>
            </w:r>
          </w:p>
        </w:tc>
        <w:tc>
          <w:tcPr>
            <w:tcW w:w="0" w:type="auto"/>
            <w:tcBorders>
              <w:bottom w:val="single" w:sz="6" w:space="0" w:color="000000"/>
            </w:tcBorders>
            <w:tcMar>
              <w:top w:w="48" w:type="dxa"/>
              <w:left w:w="48" w:type="dxa"/>
              <w:bottom w:w="48" w:type="dxa"/>
              <w:right w:w="48" w:type="dxa"/>
            </w:tcMar>
            <w:hideMark/>
          </w:tcPr>
          <w:p w14:paraId="1963D19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E4EE4DE" w14:textId="77777777" w:rsidTr="006D1729">
        <w:tc>
          <w:tcPr>
            <w:tcW w:w="0" w:type="auto"/>
            <w:tcBorders>
              <w:right w:val="single" w:sz="6" w:space="0" w:color="000000"/>
            </w:tcBorders>
            <w:tcMar>
              <w:top w:w="48" w:type="dxa"/>
              <w:left w:w="48" w:type="dxa"/>
              <w:bottom w:w="48" w:type="dxa"/>
              <w:right w:w="48" w:type="dxa"/>
            </w:tcMar>
            <w:hideMark/>
          </w:tcPr>
          <w:p w14:paraId="2B53F4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AMMUNITION, PRACTICE</w:t>
            </w:r>
          </w:p>
        </w:tc>
        <w:tc>
          <w:tcPr>
            <w:tcW w:w="0" w:type="auto"/>
            <w:tcBorders>
              <w:right w:val="single" w:sz="6" w:space="0" w:color="000000"/>
            </w:tcBorders>
            <w:tcMar>
              <w:top w:w="48" w:type="dxa"/>
              <w:left w:w="48" w:type="dxa"/>
              <w:bottom w:w="48" w:type="dxa"/>
              <w:right w:w="48" w:type="dxa"/>
            </w:tcMar>
            <w:hideMark/>
          </w:tcPr>
          <w:p w14:paraId="4EC822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MUNITIONS D’EXERCICE</w:t>
            </w:r>
          </w:p>
        </w:tc>
        <w:tc>
          <w:tcPr>
            <w:tcW w:w="0" w:type="auto"/>
            <w:tcBorders>
              <w:right w:val="single" w:sz="6" w:space="0" w:color="000000"/>
            </w:tcBorders>
            <w:tcMar>
              <w:top w:w="48" w:type="dxa"/>
              <w:left w:w="48" w:type="dxa"/>
              <w:bottom w:w="48" w:type="dxa"/>
              <w:right w:w="48" w:type="dxa"/>
            </w:tcMar>
            <w:hideMark/>
          </w:tcPr>
          <w:p w14:paraId="6ED9895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p w14:paraId="2A75C6F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tc>
        <w:tc>
          <w:tcPr>
            <w:tcW w:w="0" w:type="auto"/>
            <w:tcBorders>
              <w:right w:val="single" w:sz="6" w:space="0" w:color="000000"/>
            </w:tcBorders>
            <w:tcMar>
              <w:top w:w="48" w:type="dxa"/>
              <w:left w:w="48" w:type="dxa"/>
              <w:bottom w:w="48" w:type="dxa"/>
              <w:right w:w="48" w:type="dxa"/>
            </w:tcMar>
            <w:hideMark/>
          </w:tcPr>
          <w:p w14:paraId="035F946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UN0488</w:t>
            </w:r>
          </w:p>
          <w:p w14:paraId="04CC171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UN0362</w:t>
            </w:r>
          </w:p>
        </w:tc>
        <w:tc>
          <w:tcPr>
            <w:tcW w:w="0" w:type="auto"/>
            <w:tcBorders>
              <w:bottom w:val="single" w:sz="6" w:space="0" w:color="000000"/>
            </w:tcBorders>
            <w:tcMar>
              <w:top w:w="48" w:type="dxa"/>
              <w:left w:w="48" w:type="dxa"/>
              <w:bottom w:w="48" w:type="dxa"/>
              <w:right w:w="48" w:type="dxa"/>
            </w:tcMar>
            <w:hideMark/>
          </w:tcPr>
          <w:p w14:paraId="249FB77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E576EF4" w14:textId="77777777" w:rsidTr="006D1729">
        <w:tc>
          <w:tcPr>
            <w:tcW w:w="0" w:type="auto"/>
            <w:tcBorders>
              <w:right w:val="single" w:sz="6" w:space="0" w:color="000000"/>
            </w:tcBorders>
            <w:tcMar>
              <w:top w:w="48" w:type="dxa"/>
              <w:left w:w="48" w:type="dxa"/>
              <w:bottom w:w="48" w:type="dxa"/>
              <w:right w:w="48" w:type="dxa"/>
            </w:tcMar>
            <w:hideMark/>
          </w:tcPr>
          <w:p w14:paraId="53AEE3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AMMUNITION, PROOF</w:t>
            </w:r>
          </w:p>
        </w:tc>
        <w:tc>
          <w:tcPr>
            <w:tcW w:w="0" w:type="auto"/>
            <w:tcBorders>
              <w:right w:val="single" w:sz="6" w:space="0" w:color="000000"/>
            </w:tcBorders>
            <w:tcMar>
              <w:top w:w="48" w:type="dxa"/>
              <w:left w:w="48" w:type="dxa"/>
              <w:bottom w:w="48" w:type="dxa"/>
              <w:right w:w="48" w:type="dxa"/>
            </w:tcMar>
            <w:hideMark/>
          </w:tcPr>
          <w:p w14:paraId="776610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MUNITIONS POUR ESSAIS</w:t>
            </w:r>
          </w:p>
        </w:tc>
        <w:tc>
          <w:tcPr>
            <w:tcW w:w="0" w:type="auto"/>
            <w:tcBorders>
              <w:right w:val="single" w:sz="6" w:space="0" w:color="000000"/>
            </w:tcBorders>
            <w:tcMar>
              <w:top w:w="48" w:type="dxa"/>
              <w:left w:w="48" w:type="dxa"/>
              <w:bottom w:w="48" w:type="dxa"/>
              <w:right w:w="48" w:type="dxa"/>
            </w:tcMar>
            <w:hideMark/>
          </w:tcPr>
          <w:p w14:paraId="219127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tc>
        <w:tc>
          <w:tcPr>
            <w:tcW w:w="0" w:type="auto"/>
            <w:tcBorders>
              <w:right w:val="single" w:sz="6" w:space="0" w:color="000000"/>
            </w:tcBorders>
            <w:tcMar>
              <w:top w:w="48" w:type="dxa"/>
              <w:left w:w="48" w:type="dxa"/>
              <w:bottom w:w="48" w:type="dxa"/>
              <w:right w:w="48" w:type="dxa"/>
            </w:tcMar>
            <w:hideMark/>
          </w:tcPr>
          <w:p w14:paraId="58A338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UN0363</w:t>
            </w:r>
          </w:p>
        </w:tc>
        <w:tc>
          <w:tcPr>
            <w:tcW w:w="0" w:type="auto"/>
            <w:tcBorders>
              <w:bottom w:val="single" w:sz="6" w:space="0" w:color="000000"/>
            </w:tcBorders>
            <w:tcMar>
              <w:top w:w="48" w:type="dxa"/>
              <w:left w:w="48" w:type="dxa"/>
              <w:bottom w:w="48" w:type="dxa"/>
              <w:right w:w="48" w:type="dxa"/>
            </w:tcMar>
            <w:hideMark/>
          </w:tcPr>
          <w:p w14:paraId="08B68D4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D2B4464" w14:textId="77777777" w:rsidTr="006D1729">
        <w:tc>
          <w:tcPr>
            <w:tcW w:w="0" w:type="auto"/>
            <w:tcBorders>
              <w:right w:val="single" w:sz="6" w:space="0" w:color="000000"/>
            </w:tcBorders>
            <w:tcMar>
              <w:top w:w="48" w:type="dxa"/>
              <w:left w:w="48" w:type="dxa"/>
              <w:bottom w:w="48" w:type="dxa"/>
              <w:right w:w="48" w:type="dxa"/>
            </w:tcMar>
            <w:hideMark/>
          </w:tcPr>
          <w:p w14:paraId="5B4878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AMMUNITION, SMOKE with or without burster, expelling charge or propelling charge</w:t>
            </w:r>
          </w:p>
        </w:tc>
        <w:tc>
          <w:tcPr>
            <w:tcW w:w="0" w:type="auto"/>
            <w:tcBorders>
              <w:right w:val="single" w:sz="6" w:space="0" w:color="000000"/>
            </w:tcBorders>
            <w:tcMar>
              <w:top w:w="48" w:type="dxa"/>
              <w:left w:w="48" w:type="dxa"/>
              <w:bottom w:w="48" w:type="dxa"/>
              <w:right w:w="48" w:type="dxa"/>
            </w:tcMar>
            <w:hideMark/>
          </w:tcPr>
          <w:p w14:paraId="063F17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MUNITIONS FUMIGÈNES avec ou sans charge de dispersion, charge d’expulsion ou charge propulsive</w:t>
            </w:r>
          </w:p>
        </w:tc>
        <w:tc>
          <w:tcPr>
            <w:tcW w:w="0" w:type="auto"/>
            <w:tcBorders>
              <w:right w:val="single" w:sz="6" w:space="0" w:color="000000"/>
            </w:tcBorders>
            <w:tcMar>
              <w:top w:w="48" w:type="dxa"/>
              <w:left w:w="48" w:type="dxa"/>
              <w:bottom w:w="48" w:type="dxa"/>
              <w:right w:w="48" w:type="dxa"/>
            </w:tcMar>
            <w:hideMark/>
          </w:tcPr>
          <w:p w14:paraId="3D660F9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1.2G</w:t>
            </w:r>
          </w:p>
          <w:p w14:paraId="0F7026B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p w14:paraId="5C88EED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tc>
        <w:tc>
          <w:tcPr>
            <w:tcW w:w="0" w:type="auto"/>
            <w:tcBorders>
              <w:right w:val="single" w:sz="6" w:space="0" w:color="000000"/>
            </w:tcBorders>
            <w:tcMar>
              <w:top w:w="48" w:type="dxa"/>
              <w:left w:w="48" w:type="dxa"/>
              <w:bottom w:w="48" w:type="dxa"/>
              <w:right w:w="48" w:type="dxa"/>
            </w:tcMar>
            <w:hideMark/>
          </w:tcPr>
          <w:p w14:paraId="0C3EFA0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UN0015</w:t>
            </w:r>
          </w:p>
          <w:p w14:paraId="670AD58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UN0016</w:t>
            </w:r>
          </w:p>
          <w:p w14:paraId="25AE86F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UN0303</w:t>
            </w:r>
          </w:p>
        </w:tc>
        <w:tc>
          <w:tcPr>
            <w:tcW w:w="0" w:type="auto"/>
            <w:tcBorders>
              <w:bottom w:val="single" w:sz="6" w:space="0" w:color="000000"/>
            </w:tcBorders>
            <w:tcMar>
              <w:top w:w="48" w:type="dxa"/>
              <w:left w:w="48" w:type="dxa"/>
              <w:bottom w:w="48" w:type="dxa"/>
              <w:right w:w="48" w:type="dxa"/>
            </w:tcMar>
            <w:hideMark/>
          </w:tcPr>
          <w:p w14:paraId="337C934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0884176" w14:textId="77777777" w:rsidTr="006D1729">
        <w:tc>
          <w:tcPr>
            <w:tcW w:w="0" w:type="auto"/>
            <w:tcBorders>
              <w:right w:val="single" w:sz="6" w:space="0" w:color="000000"/>
            </w:tcBorders>
            <w:tcMar>
              <w:top w:w="48" w:type="dxa"/>
              <w:left w:w="48" w:type="dxa"/>
              <w:bottom w:w="48" w:type="dxa"/>
              <w:right w:w="48" w:type="dxa"/>
            </w:tcMar>
            <w:hideMark/>
          </w:tcPr>
          <w:p w14:paraId="0FEB87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Ammunition, smoke (water activated contrivances), white phosphorus with burster, expelling charge or propelling charge</w:t>
            </w:r>
          </w:p>
        </w:tc>
        <w:tc>
          <w:tcPr>
            <w:tcW w:w="0" w:type="auto"/>
            <w:tcBorders>
              <w:right w:val="single" w:sz="6" w:space="0" w:color="000000"/>
            </w:tcBorders>
            <w:tcMar>
              <w:top w:w="48" w:type="dxa"/>
              <w:left w:w="48" w:type="dxa"/>
              <w:bottom w:w="48" w:type="dxa"/>
              <w:right w:w="48" w:type="dxa"/>
            </w:tcMar>
            <w:hideMark/>
          </w:tcPr>
          <w:p w14:paraId="59B04A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Munitions fumigènes (engins hydroactifs) au phosphore blanc avec charge de dispersion, charge d’expulsion ou charge propulsive</w:t>
            </w:r>
          </w:p>
        </w:tc>
        <w:tc>
          <w:tcPr>
            <w:tcW w:w="0" w:type="auto"/>
            <w:tcBorders>
              <w:right w:val="single" w:sz="6" w:space="0" w:color="000000"/>
            </w:tcBorders>
            <w:tcMar>
              <w:top w:w="48" w:type="dxa"/>
              <w:left w:w="48" w:type="dxa"/>
              <w:bottom w:w="48" w:type="dxa"/>
              <w:right w:w="48" w:type="dxa"/>
            </w:tcMar>
            <w:hideMark/>
          </w:tcPr>
          <w:p w14:paraId="5B20A5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1.2L</w:t>
            </w:r>
          </w:p>
        </w:tc>
        <w:tc>
          <w:tcPr>
            <w:tcW w:w="0" w:type="auto"/>
            <w:tcBorders>
              <w:right w:val="single" w:sz="6" w:space="0" w:color="000000"/>
            </w:tcBorders>
            <w:tcMar>
              <w:top w:w="48" w:type="dxa"/>
              <w:left w:w="48" w:type="dxa"/>
              <w:bottom w:w="48" w:type="dxa"/>
              <w:right w:w="48" w:type="dxa"/>
            </w:tcMar>
            <w:hideMark/>
          </w:tcPr>
          <w:p w14:paraId="0E894E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UN0248</w:t>
            </w:r>
          </w:p>
        </w:tc>
        <w:tc>
          <w:tcPr>
            <w:tcW w:w="0" w:type="auto"/>
            <w:tcBorders>
              <w:bottom w:val="single" w:sz="6" w:space="0" w:color="000000"/>
            </w:tcBorders>
            <w:tcMar>
              <w:top w:w="48" w:type="dxa"/>
              <w:left w:w="48" w:type="dxa"/>
              <w:bottom w:w="48" w:type="dxa"/>
              <w:right w:w="48" w:type="dxa"/>
            </w:tcMar>
            <w:hideMark/>
          </w:tcPr>
          <w:p w14:paraId="4496996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492958" w14:textId="77777777" w:rsidTr="006D1729">
        <w:tc>
          <w:tcPr>
            <w:tcW w:w="0" w:type="auto"/>
            <w:tcBorders>
              <w:right w:val="single" w:sz="6" w:space="0" w:color="000000"/>
            </w:tcBorders>
            <w:tcMar>
              <w:top w:w="48" w:type="dxa"/>
              <w:left w:w="48" w:type="dxa"/>
              <w:bottom w:w="48" w:type="dxa"/>
              <w:right w:w="48" w:type="dxa"/>
            </w:tcMar>
            <w:hideMark/>
          </w:tcPr>
          <w:p w14:paraId="664430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Ammunition, smoke (water activated contrivances), without white phosphorus or phosphides with burster, expelling charge or propelling charge</w:t>
            </w:r>
          </w:p>
        </w:tc>
        <w:tc>
          <w:tcPr>
            <w:tcW w:w="0" w:type="auto"/>
            <w:tcBorders>
              <w:right w:val="single" w:sz="6" w:space="0" w:color="000000"/>
            </w:tcBorders>
            <w:tcMar>
              <w:top w:w="48" w:type="dxa"/>
              <w:left w:w="48" w:type="dxa"/>
              <w:bottom w:w="48" w:type="dxa"/>
              <w:right w:w="48" w:type="dxa"/>
            </w:tcMar>
            <w:hideMark/>
          </w:tcPr>
          <w:p w14:paraId="61026F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Munitions fumigènes (engins hydroactifs) sans phosphore blanc ou phosphures avec charge de dispersion, charge d’expulsion ou charge propulsive</w:t>
            </w:r>
          </w:p>
        </w:tc>
        <w:tc>
          <w:tcPr>
            <w:tcW w:w="0" w:type="auto"/>
            <w:tcBorders>
              <w:right w:val="single" w:sz="6" w:space="0" w:color="000000"/>
            </w:tcBorders>
            <w:tcMar>
              <w:top w:w="48" w:type="dxa"/>
              <w:left w:w="48" w:type="dxa"/>
              <w:bottom w:w="48" w:type="dxa"/>
              <w:right w:w="48" w:type="dxa"/>
            </w:tcMar>
            <w:hideMark/>
          </w:tcPr>
          <w:p w14:paraId="358CEF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1.3L</w:t>
            </w:r>
          </w:p>
        </w:tc>
        <w:tc>
          <w:tcPr>
            <w:tcW w:w="0" w:type="auto"/>
            <w:tcBorders>
              <w:right w:val="single" w:sz="6" w:space="0" w:color="000000"/>
            </w:tcBorders>
            <w:tcMar>
              <w:top w:w="48" w:type="dxa"/>
              <w:left w:w="48" w:type="dxa"/>
              <w:bottom w:w="48" w:type="dxa"/>
              <w:right w:w="48" w:type="dxa"/>
            </w:tcMar>
            <w:hideMark/>
          </w:tcPr>
          <w:p w14:paraId="7AC72D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UN0249</w:t>
            </w:r>
          </w:p>
        </w:tc>
        <w:tc>
          <w:tcPr>
            <w:tcW w:w="0" w:type="auto"/>
            <w:tcBorders>
              <w:bottom w:val="single" w:sz="6" w:space="0" w:color="000000"/>
            </w:tcBorders>
            <w:tcMar>
              <w:top w:w="48" w:type="dxa"/>
              <w:left w:w="48" w:type="dxa"/>
              <w:bottom w:w="48" w:type="dxa"/>
              <w:right w:w="48" w:type="dxa"/>
            </w:tcMar>
            <w:hideMark/>
          </w:tcPr>
          <w:p w14:paraId="461B383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772DAEB" w14:textId="77777777" w:rsidTr="006D1729">
        <w:tc>
          <w:tcPr>
            <w:tcW w:w="0" w:type="auto"/>
            <w:tcBorders>
              <w:right w:val="single" w:sz="6" w:space="0" w:color="000000"/>
            </w:tcBorders>
            <w:tcMar>
              <w:top w:w="48" w:type="dxa"/>
              <w:left w:w="48" w:type="dxa"/>
              <w:bottom w:w="48" w:type="dxa"/>
              <w:right w:w="48" w:type="dxa"/>
            </w:tcMar>
            <w:hideMark/>
          </w:tcPr>
          <w:p w14:paraId="1AC3DC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AMMUNITION, SMOKE, WHITE PHOSPHORUS with burster, expelling charge or propelling charge</w:t>
            </w:r>
          </w:p>
        </w:tc>
        <w:tc>
          <w:tcPr>
            <w:tcW w:w="0" w:type="auto"/>
            <w:tcBorders>
              <w:right w:val="single" w:sz="6" w:space="0" w:color="000000"/>
            </w:tcBorders>
            <w:tcMar>
              <w:top w:w="48" w:type="dxa"/>
              <w:left w:w="48" w:type="dxa"/>
              <w:bottom w:w="48" w:type="dxa"/>
              <w:right w:w="48" w:type="dxa"/>
            </w:tcMar>
            <w:hideMark/>
          </w:tcPr>
          <w:p w14:paraId="66F88C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MUNITIONS FUMIGÈNES AU PHOSPHORE BLANC avec charge de dispersion, charge d’expulsion ou charge propulsive</w:t>
            </w:r>
          </w:p>
        </w:tc>
        <w:tc>
          <w:tcPr>
            <w:tcW w:w="0" w:type="auto"/>
            <w:tcBorders>
              <w:right w:val="single" w:sz="6" w:space="0" w:color="000000"/>
            </w:tcBorders>
            <w:tcMar>
              <w:top w:w="48" w:type="dxa"/>
              <w:left w:w="48" w:type="dxa"/>
              <w:bottom w:w="48" w:type="dxa"/>
              <w:right w:w="48" w:type="dxa"/>
            </w:tcMar>
            <w:hideMark/>
          </w:tcPr>
          <w:p w14:paraId="682130C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1.2H</w:t>
            </w:r>
          </w:p>
          <w:p w14:paraId="5C581CC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1.3H</w:t>
            </w:r>
          </w:p>
        </w:tc>
        <w:tc>
          <w:tcPr>
            <w:tcW w:w="0" w:type="auto"/>
            <w:tcBorders>
              <w:right w:val="single" w:sz="6" w:space="0" w:color="000000"/>
            </w:tcBorders>
            <w:tcMar>
              <w:top w:w="48" w:type="dxa"/>
              <w:left w:w="48" w:type="dxa"/>
              <w:bottom w:w="48" w:type="dxa"/>
              <w:right w:w="48" w:type="dxa"/>
            </w:tcMar>
            <w:hideMark/>
          </w:tcPr>
          <w:p w14:paraId="3B54CEC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UN0245</w:t>
            </w:r>
          </w:p>
          <w:p w14:paraId="3F8D123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UN0246</w:t>
            </w:r>
          </w:p>
        </w:tc>
        <w:tc>
          <w:tcPr>
            <w:tcW w:w="0" w:type="auto"/>
            <w:tcBorders>
              <w:bottom w:val="single" w:sz="6" w:space="0" w:color="000000"/>
            </w:tcBorders>
            <w:tcMar>
              <w:top w:w="48" w:type="dxa"/>
              <w:left w:w="48" w:type="dxa"/>
              <w:bottom w:w="48" w:type="dxa"/>
              <w:right w:w="48" w:type="dxa"/>
            </w:tcMar>
            <w:hideMark/>
          </w:tcPr>
          <w:p w14:paraId="21FFA53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86D649B" w14:textId="77777777" w:rsidTr="006D1729">
        <w:tc>
          <w:tcPr>
            <w:tcW w:w="0" w:type="auto"/>
            <w:tcBorders>
              <w:right w:val="single" w:sz="6" w:space="0" w:color="000000"/>
            </w:tcBorders>
            <w:tcMar>
              <w:top w:w="48" w:type="dxa"/>
              <w:left w:w="48" w:type="dxa"/>
              <w:bottom w:w="48" w:type="dxa"/>
              <w:right w:w="48" w:type="dxa"/>
            </w:tcMar>
            <w:hideMark/>
          </w:tcPr>
          <w:p w14:paraId="3C4547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Ammunition, sporting</w:t>
            </w:r>
          </w:p>
        </w:tc>
        <w:tc>
          <w:tcPr>
            <w:tcW w:w="0" w:type="auto"/>
            <w:tcBorders>
              <w:right w:val="single" w:sz="6" w:space="0" w:color="000000"/>
            </w:tcBorders>
            <w:tcMar>
              <w:top w:w="48" w:type="dxa"/>
              <w:left w:w="48" w:type="dxa"/>
              <w:bottom w:w="48" w:type="dxa"/>
              <w:right w:w="48" w:type="dxa"/>
            </w:tcMar>
            <w:hideMark/>
          </w:tcPr>
          <w:p w14:paraId="48CE59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Munitions de sports</w:t>
            </w:r>
          </w:p>
        </w:tc>
        <w:tc>
          <w:tcPr>
            <w:tcW w:w="0" w:type="auto"/>
            <w:tcBorders>
              <w:right w:val="single" w:sz="6" w:space="0" w:color="000000"/>
            </w:tcBorders>
            <w:tcMar>
              <w:top w:w="48" w:type="dxa"/>
              <w:left w:w="48" w:type="dxa"/>
              <w:bottom w:w="48" w:type="dxa"/>
              <w:right w:w="48" w:type="dxa"/>
            </w:tcMar>
            <w:hideMark/>
          </w:tcPr>
          <w:p w14:paraId="2F3FF04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1.2C</w:t>
            </w:r>
          </w:p>
          <w:p w14:paraId="42F0F6C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p w14:paraId="31392D1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1.4C</w:t>
            </w:r>
          </w:p>
          <w:p w14:paraId="798335D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39B5C10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UN0328</w:t>
            </w:r>
          </w:p>
          <w:p w14:paraId="0CBA819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UN0417</w:t>
            </w:r>
          </w:p>
          <w:p w14:paraId="6A0AF84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UN0339</w:t>
            </w:r>
          </w:p>
          <w:p w14:paraId="41E3243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UN0012</w:t>
            </w:r>
          </w:p>
        </w:tc>
        <w:tc>
          <w:tcPr>
            <w:tcW w:w="0" w:type="auto"/>
            <w:tcBorders>
              <w:bottom w:val="single" w:sz="6" w:space="0" w:color="000000"/>
            </w:tcBorders>
            <w:tcMar>
              <w:top w:w="48" w:type="dxa"/>
              <w:left w:w="48" w:type="dxa"/>
              <w:bottom w:w="48" w:type="dxa"/>
              <w:right w:w="48" w:type="dxa"/>
            </w:tcMar>
            <w:hideMark/>
          </w:tcPr>
          <w:p w14:paraId="41F03D5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1CA505B" w14:textId="77777777" w:rsidTr="006D1729">
        <w:tc>
          <w:tcPr>
            <w:tcW w:w="0" w:type="auto"/>
            <w:tcBorders>
              <w:right w:val="single" w:sz="6" w:space="0" w:color="000000"/>
            </w:tcBorders>
            <w:tcMar>
              <w:top w:w="48" w:type="dxa"/>
              <w:left w:w="48" w:type="dxa"/>
              <w:bottom w:w="48" w:type="dxa"/>
              <w:right w:w="48" w:type="dxa"/>
            </w:tcMar>
            <w:hideMark/>
          </w:tcPr>
          <w:p w14:paraId="57B964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AMMUNITION, TEAR-PRODUCING with burster, expelling charge or propelling charge</w:t>
            </w:r>
          </w:p>
        </w:tc>
        <w:tc>
          <w:tcPr>
            <w:tcW w:w="0" w:type="auto"/>
            <w:tcBorders>
              <w:right w:val="single" w:sz="6" w:space="0" w:color="000000"/>
            </w:tcBorders>
            <w:tcMar>
              <w:top w:w="48" w:type="dxa"/>
              <w:left w:w="48" w:type="dxa"/>
              <w:bottom w:w="48" w:type="dxa"/>
              <w:right w:w="48" w:type="dxa"/>
            </w:tcMar>
            <w:hideMark/>
          </w:tcPr>
          <w:p w14:paraId="7E5BF1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MUNITIONS LACRYMOGÈNES avec charge de dispersion, charge d’expulsion ou charge propulsive</w:t>
            </w:r>
          </w:p>
        </w:tc>
        <w:tc>
          <w:tcPr>
            <w:tcW w:w="0" w:type="auto"/>
            <w:tcBorders>
              <w:right w:val="single" w:sz="6" w:space="0" w:color="000000"/>
            </w:tcBorders>
            <w:tcMar>
              <w:top w:w="48" w:type="dxa"/>
              <w:left w:w="48" w:type="dxa"/>
              <w:bottom w:w="48" w:type="dxa"/>
              <w:right w:w="48" w:type="dxa"/>
            </w:tcMar>
            <w:hideMark/>
          </w:tcPr>
          <w:p w14:paraId="2844C3A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1.2G</w:t>
            </w:r>
          </w:p>
          <w:p w14:paraId="7111DB3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p w14:paraId="5513C41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tc>
        <w:tc>
          <w:tcPr>
            <w:tcW w:w="0" w:type="auto"/>
            <w:tcBorders>
              <w:right w:val="single" w:sz="6" w:space="0" w:color="000000"/>
            </w:tcBorders>
            <w:tcMar>
              <w:top w:w="48" w:type="dxa"/>
              <w:left w:w="48" w:type="dxa"/>
              <w:bottom w:w="48" w:type="dxa"/>
              <w:right w:w="48" w:type="dxa"/>
            </w:tcMar>
            <w:hideMark/>
          </w:tcPr>
          <w:p w14:paraId="7257858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UN0018</w:t>
            </w:r>
          </w:p>
          <w:p w14:paraId="22AB0CC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UN0019</w:t>
            </w:r>
          </w:p>
          <w:p w14:paraId="1714E0E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UN0301</w:t>
            </w:r>
          </w:p>
        </w:tc>
        <w:tc>
          <w:tcPr>
            <w:tcW w:w="0" w:type="auto"/>
            <w:tcBorders>
              <w:bottom w:val="single" w:sz="6" w:space="0" w:color="000000"/>
            </w:tcBorders>
            <w:tcMar>
              <w:top w:w="48" w:type="dxa"/>
              <w:left w:w="48" w:type="dxa"/>
              <w:bottom w:w="48" w:type="dxa"/>
              <w:right w:w="48" w:type="dxa"/>
            </w:tcMar>
            <w:hideMark/>
          </w:tcPr>
          <w:p w14:paraId="17054F9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5D3D65E" w14:textId="77777777" w:rsidTr="006D1729">
        <w:tc>
          <w:tcPr>
            <w:tcW w:w="0" w:type="auto"/>
            <w:tcBorders>
              <w:right w:val="single" w:sz="6" w:space="0" w:color="000000"/>
            </w:tcBorders>
            <w:tcMar>
              <w:top w:w="48" w:type="dxa"/>
              <w:left w:w="48" w:type="dxa"/>
              <w:bottom w:w="48" w:type="dxa"/>
              <w:right w:w="48" w:type="dxa"/>
            </w:tcMar>
            <w:hideMark/>
          </w:tcPr>
          <w:p w14:paraId="097995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AMMUNITION, TEAR-PRODUCING, NON-EXPLOSIVE without burster or expelling charge, non-fuzed</w:t>
            </w:r>
          </w:p>
        </w:tc>
        <w:tc>
          <w:tcPr>
            <w:tcW w:w="0" w:type="auto"/>
            <w:tcBorders>
              <w:right w:val="single" w:sz="6" w:space="0" w:color="000000"/>
            </w:tcBorders>
            <w:tcMar>
              <w:top w:w="48" w:type="dxa"/>
              <w:left w:w="48" w:type="dxa"/>
              <w:bottom w:w="48" w:type="dxa"/>
              <w:right w:w="48" w:type="dxa"/>
            </w:tcMar>
            <w:hideMark/>
          </w:tcPr>
          <w:p w14:paraId="1863F6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MUNITIONS LACRYMOGÈNES NON EXPLOSIVES, sans charge de dispersion ni charge d’expulsion, non amorcées</w:t>
            </w:r>
          </w:p>
        </w:tc>
        <w:tc>
          <w:tcPr>
            <w:tcW w:w="0" w:type="auto"/>
            <w:tcBorders>
              <w:right w:val="single" w:sz="6" w:space="0" w:color="000000"/>
            </w:tcBorders>
            <w:tcMar>
              <w:top w:w="48" w:type="dxa"/>
              <w:left w:w="48" w:type="dxa"/>
              <w:bottom w:w="48" w:type="dxa"/>
              <w:right w:w="48" w:type="dxa"/>
            </w:tcMar>
            <w:hideMark/>
          </w:tcPr>
          <w:p w14:paraId="4DF8B9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9E213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UN2017</w:t>
            </w:r>
          </w:p>
        </w:tc>
        <w:tc>
          <w:tcPr>
            <w:tcW w:w="0" w:type="auto"/>
            <w:tcBorders>
              <w:bottom w:val="single" w:sz="6" w:space="0" w:color="000000"/>
            </w:tcBorders>
            <w:tcMar>
              <w:top w:w="48" w:type="dxa"/>
              <w:left w:w="48" w:type="dxa"/>
              <w:bottom w:w="48" w:type="dxa"/>
              <w:right w:w="48" w:type="dxa"/>
            </w:tcMar>
            <w:hideMark/>
          </w:tcPr>
          <w:p w14:paraId="50FFF12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7C65FC3" w14:textId="77777777" w:rsidTr="006D1729">
        <w:tc>
          <w:tcPr>
            <w:tcW w:w="0" w:type="auto"/>
            <w:tcBorders>
              <w:right w:val="single" w:sz="6" w:space="0" w:color="000000"/>
            </w:tcBorders>
            <w:tcMar>
              <w:top w:w="48" w:type="dxa"/>
              <w:left w:w="48" w:type="dxa"/>
              <w:bottom w:w="48" w:type="dxa"/>
              <w:right w:w="48" w:type="dxa"/>
            </w:tcMar>
            <w:hideMark/>
          </w:tcPr>
          <w:p w14:paraId="2AD37C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AMMUNITION, TOXIC with burster, expelling charge or propelling charge</w:t>
            </w:r>
          </w:p>
        </w:tc>
        <w:tc>
          <w:tcPr>
            <w:tcW w:w="0" w:type="auto"/>
            <w:tcBorders>
              <w:right w:val="single" w:sz="6" w:space="0" w:color="000000"/>
            </w:tcBorders>
            <w:tcMar>
              <w:top w:w="48" w:type="dxa"/>
              <w:left w:w="48" w:type="dxa"/>
              <w:bottom w:w="48" w:type="dxa"/>
              <w:right w:w="48" w:type="dxa"/>
            </w:tcMar>
            <w:hideMark/>
          </w:tcPr>
          <w:p w14:paraId="0E4F0A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MUNITIONS TOXIQUES avec charge de dispersion, charge d’expulsion ou charge propulsive</w:t>
            </w:r>
          </w:p>
        </w:tc>
        <w:tc>
          <w:tcPr>
            <w:tcW w:w="0" w:type="auto"/>
            <w:tcBorders>
              <w:right w:val="single" w:sz="6" w:space="0" w:color="000000"/>
            </w:tcBorders>
            <w:tcMar>
              <w:top w:w="48" w:type="dxa"/>
              <w:left w:w="48" w:type="dxa"/>
              <w:bottom w:w="48" w:type="dxa"/>
              <w:right w:w="48" w:type="dxa"/>
            </w:tcMar>
            <w:hideMark/>
          </w:tcPr>
          <w:p w14:paraId="0955E03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1.2K</w:t>
            </w:r>
          </w:p>
          <w:p w14:paraId="3E87F2B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1.3K</w:t>
            </w:r>
          </w:p>
        </w:tc>
        <w:tc>
          <w:tcPr>
            <w:tcW w:w="0" w:type="auto"/>
            <w:tcBorders>
              <w:right w:val="single" w:sz="6" w:space="0" w:color="000000"/>
            </w:tcBorders>
            <w:tcMar>
              <w:top w:w="48" w:type="dxa"/>
              <w:left w:w="48" w:type="dxa"/>
              <w:bottom w:w="48" w:type="dxa"/>
              <w:right w:w="48" w:type="dxa"/>
            </w:tcMar>
            <w:hideMark/>
          </w:tcPr>
          <w:p w14:paraId="0076B0D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UN0020</w:t>
            </w:r>
          </w:p>
          <w:p w14:paraId="646C077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UN0021</w:t>
            </w:r>
          </w:p>
        </w:tc>
        <w:tc>
          <w:tcPr>
            <w:tcW w:w="0" w:type="auto"/>
            <w:tcBorders>
              <w:bottom w:val="single" w:sz="6" w:space="0" w:color="000000"/>
            </w:tcBorders>
            <w:tcMar>
              <w:top w:w="48" w:type="dxa"/>
              <w:left w:w="48" w:type="dxa"/>
              <w:bottom w:w="48" w:type="dxa"/>
              <w:right w:w="48" w:type="dxa"/>
            </w:tcMar>
            <w:hideMark/>
          </w:tcPr>
          <w:p w14:paraId="1F666F3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E988B99" w14:textId="77777777" w:rsidTr="006D1729">
        <w:tc>
          <w:tcPr>
            <w:tcW w:w="0" w:type="auto"/>
            <w:tcBorders>
              <w:right w:val="single" w:sz="6" w:space="0" w:color="000000"/>
            </w:tcBorders>
            <w:tcMar>
              <w:top w:w="48" w:type="dxa"/>
              <w:left w:w="48" w:type="dxa"/>
              <w:bottom w:w="48" w:type="dxa"/>
              <w:right w:w="48" w:type="dxa"/>
            </w:tcMar>
            <w:hideMark/>
          </w:tcPr>
          <w:p w14:paraId="505485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Ammunition, toxic (water activated contrivances), with burster, expelling charge or propelling charge</w:t>
            </w:r>
          </w:p>
        </w:tc>
        <w:tc>
          <w:tcPr>
            <w:tcW w:w="0" w:type="auto"/>
            <w:tcBorders>
              <w:right w:val="single" w:sz="6" w:space="0" w:color="000000"/>
            </w:tcBorders>
            <w:tcMar>
              <w:top w:w="48" w:type="dxa"/>
              <w:left w:w="48" w:type="dxa"/>
              <w:bottom w:w="48" w:type="dxa"/>
              <w:right w:w="48" w:type="dxa"/>
            </w:tcMar>
            <w:hideMark/>
          </w:tcPr>
          <w:p w14:paraId="5586A2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Munitions toxiques (engins hydroactifs) avec charge de dispersion, charge d’expulsion ou charge propulsive</w:t>
            </w:r>
          </w:p>
        </w:tc>
        <w:tc>
          <w:tcPr>
            <w:tcW w:w="0" w:type="auto"/>
            <w:tcBorders>
              <w:right w:val="single" w:sz="6" w:space="0" w:color="000000"/>
            </w:tcBorders>
            <w:tcMar>
              <w:top w:w="48" w:type="dxa"/>
              <w:left w:w="48" w:type="dxa"/>
              <w:bottom w:w="48" w:type="dxa"/>
              <w:right w:w="48" w:type="dxa"/>
            </w:tcMar>
            <w:hideMark/>
          </w:tcPr>
          <w:p w14:paraId="290E888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1.2L</w:t>
            </w:r>
          </w:p>
          <w:p w14:paraId="2D992B6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1.3L</w:t>
            </w:r>
          </w:p>
        </w:tc>
        <w:tc>
          <w:tcPr>
            <w:tcW w:w="0" w:type="auto"/>
            <w:tcBorders>
              <w:right w:val="single" w:sz="6" w:space="0" w:color="000000"/>
            </w:tcBorders>
            <w:tcMar>
              <w:top w:w="48" w:type="dxa"/>
              <w:left w:w="48" w:type="dxa"/>
              <w:bottom w:w="48" w:type="dxa"/>
              <w:right w:w="48" w:type="dxa"/>
            </w:tcMar>
            <w:hideMark/>
          </w:tcPr>
          <w:p w14:paraId="68226E9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UN0248</w:t>
            </w:r>
          </w:p>
          <w:p w14:paraId="0BF8CFA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UN0249</w:t>
            </w:r>
          </w:p>
        </w:tc>
        <w:tc>
          <w:tcPr>
            <w:tcW w:w="0" w:type="auto"/>
            <w:tcBorders>
              <w:bottom w:val="single" w:sz="6" w:space="0" w:color="000000"/>
            </w:tcBorders>
            <w:tcMar>
              <w:top w:w="48" w:type="dxa"/>
              <w:left w:w="48" w:type="dxa"/>
              <w:bottom w:w="48" w:type="dxa"/>
              <w:right w:w="48" w:type="dxa"/>
            </w:tcMar>
            <w:hideMark/>
          </w:tcPr>
          <w:p w14:paraId="6343E44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BA6693E" w14:textId="77777777" w:rsidTr="006D1729">
        <w:tc>
          <w:tcPr>
            <w:tcW w:w="0" w:type="auto"/>
            <w:tcBorders>
              <w:right w:val="single" w:sz="6" w:space="0" w:color="000000"/>
            </w:tcBorders>
            <w:tcMar>
              <w:top w:w="48" w:type="dxa"/>
              <w:left w:w="48" w:type="dxa"/>
              <w:bottom w:w="48" w:type="dxa"/>
              <w:right w:w="48" w:type="dxa"/>
            </w:tcMar>
            <w:hideMark/>
          </w:tcPr>
          <w:p w14:paraId="7D303B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AMMUNITION, TOXIC, NON-EXPLOSIVE without burster or expelling charge, non-fuzed</w:t>
            </w:r>
          </w:p>
        </w:tc>
        <w:tc>
          <w:tcPr>
            <w:tcW w:w="0" w:type="auto"/>
            <w:tcBorders>
              <w:right w:val="single" w:sz="6" w:space="0" w:color="000000"/>
            </w:tcBorders>
            <w:tcMar>
              <w:top w:w="48" w:type="dxa"/>
              <w:left w:w="48" w:type="dxa"/>
              <w:bottom w:w="48" w:type="dxa"/>
              <w:right w:w="48" w:type="dxa"/>
            </w:tcMar>
            <w:hideMark/>
          </w:tcPr>
          <w:p w14:paraId="3E6102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MUNITIONS TOXIQUES NON EXPLOSIVES, sans charge de dispersion ni charge d’expulsion, non amorcées</w:t>
            </w:r>
          </w:p>
        </w:tc>
        <w:tc>
          <w:tcPr>
            <w:tcW w:w="0" w:type="auto"/>
            <w:tcBorders>
              <w:right w:val="single" w:sz="6" w:space="0" w:color="000000"/>
            </w:tcBorders>
            <w:tcMar>
              <w:top w:w="48" w:type="dxa"/>
              <w:left w:w="48" w:type="dxa"/>
              <w:bottom w:w="48" w:type="dxa"/>
              <w:right w:w="48" w:type="dxa"/>
            </w:tcMar>
            <w:hideMark/>
          </w:tcPr>
          <w:p w14:paraId="2A985C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20E5D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UN2016</w:t>
            </w:r>
          </w:p>
        </w:tc>
        <w:tc>
          <w:tcPr>
            <w:tcW w:w="0" w:type="auto"/>
            <w:tcBorders>
              <w:bottom w:val="single" w:sz="6" w:space="0" w:color="000000"/>
            </w:tcBorders>
            <w:tcMar>
              <w:top w:w="48" w:type="dxa"/>
              <w:left w:w="48" w:type="dxa"/>
              <w:bottom w:w="48" w:type="dxa"/>
              <w:right w:w="48" w:type="dxa"/>
            </w:tcMar>
            <w:hideMark/>
          </w:tcPr>
          <w:p w14:paraId="6C23920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EFFDAF5" w14:textId="77777777" w:rsidTr="006D1729">
        <w:tc>
          <w:tcPr>
            <w:tcW w:w="0" w:type="auto"/>
            <w:tcBorders>
              <w:right w:val="single" w:sz="6" w:space="0" w:color="000000"/>
            </w:tcBorders>
            <w:tcMar>
              <w:top w:w="48" w:type="dxa"/>
              <w:left w:w="48" w:type="dxa"/>
              <w:bottom w:w="48" w:type="dxa"/>
              <w:right w:w="48" w:type="dxa"/>
            </w:tcMar>
            <w:hideMark/>
          </w:tcPr>
          <w:p w14:paraId="2A2040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Amosite</w:t>
            </w:r>
          </w:p>
        </w:tc>
        <w:tc>
          <w:tcPr>
            <w:tcW w:w="0" w:type="auto"/>
            <w:tcBorders>
              <w:right w:val="single" w:sz="6" w:space="0" w:color="000000"/>
            </w:tcBorders>
            <w:tcMar>
              <w:top w:w="48" w:type="dxa"/>
              <w:left w:w="48" w:type="dxa"/>
              <w:bottom w:w="48" w:type="dxa"/>
              <w:right w:w="48" w:type="dxa"/>
            </w:tcMar>
            <w:hideMark/>
          </w:tcPr>
          <w:p w14:paraId="325DD5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Amosite</w:t>
            </w:r>
          </w:p>
        </w:tc>
        <w:tc>
          <w:tcPr>
            <w:tcW w:w="0" w:type="auto"/>
            <w:tcBorders>
              <w:right w:val="single" w:sz="6" w:space="0" w:color="000000"/>
            </w:tcBorders>
            <w:tcMar>
              <w:top w:w="48" w:type="dxa"/>
              <w:left w:w="48" w:type="dxa"/>
              <w:bottom w:w="48" w:type="dxa"/>
              <w:right w:w="48" w:type="dxa"/>
            </w:tcMar>
            <w:hideMark/>
          </w:tcPr>
          <w:p w14:paraId="54D2D4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3731FA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UN2212</w:t>
            </w:r>
          </w:p>
        </w:tc>
        <w:tc>
          <w:tcPr>
            <w:tcW w:w="0" w:type="auto"/>
            <w:tcBorders>
              <w:bottom w:val="single" w:sz="6" w:space="0" w:color="000000"/>
            </w:tcBorders>
            <w:tcMar>
              <w:top w:w="48" w:type="dxa"/>
              <w:left w:w="48" w:type="dxa"/>
              <w:bottom w:w="48" w:type="dxa"/>
              <w:right w:w="48" w:type="dxa"/>
            </w:tcMar>
            <w:hideMark/>
          </w:tcPr>
          <w:p w14:paraId="137307D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345ABFC" w14:textId="77777777" w:rsidTr="006D1729">
        <w:tc>
          <w:tcPr>
            <w:tcW w:w="0" w:type="auto"/>
            <w:tcBorders>
              <w:right w:val="single" w:sz="6" w:space="0" w:color="000000"/>
            </w:tcBorders>
            <w:tcMar>
              <w:top w:w="48" w:type="dxa"/>
              <w:left w:w="48" w:type="dxa"/>
              <w:bottom w:w="48" w:type="dxa"/>
              <w:right w:w="48" w:type="dxa"/>
            </w:tcMar>
            <w:hideMark/>
          </w:tcPr>
          <w:p w14:paraId="787FB0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Amphibole asbestos</w:t>
            </w:r>
          </w:p>
        </w:tc>
        <w:tc>
          <w:tcPr>
            <w:tcW w:w="0" w:type="auto"/>
            <w:tcBorders>
              <w:right w:val="single" w:sz="6" w:space="0" w:color="000000"/>
            </w:tcBorders>
            <w:tcMar>
              <w:top w:w="48" w:type="dxa"/>
              <w:left w:w="48" w:type="dxa"/>
              <w:bottom w:w="48" w:type="dxa"/>
              <w:right w:w="48" w:type="dxa"/>
            </w:tcMar>
            <w:hideMark/>
          </w:tcPr>
          <w:p w14:paraId="559F89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AMIANTE AMPHIBOLE (actinolite, amosite, anthophyllite, crocidolite, trémolite) lorsqu’ils ne sont pas fixés dans un liant naturel ou artificiel ou compris dans un produit fabriqué</w:t>
            </w:r>
          </w:p>
        </w:tc>
        <w:tc>
          <w:tcPr>
            <w:tcW w:w="0" w:type="auto"/>
            <w:tcBorders>
              <w:right w:val="single" w:sz="6" w:space="0" w:color="000000"/>
            </w:tcBorders>
            <w:tcMar>
              <w:top w:w="48" w:type="dxa"/>
              <w:left w:w="48" w:type="dxa"/>
              <w:bottom w:w="48" w:type="dxa"/>
              <w:right w:w="48" w:type="dxa"/>
            </w:tcMar>
            <w:hideMark/>
          </w:tcPr>
          <w:p w14:paraId="647C3F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0D97B7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UN2212</w:t>
            </w:r>
          </w:p>
        </w:tc>
        <w:tc>
          <w:tcPr>
            <w:tcW w:w="0" w:type="auto"/>
            <w:tcBorders>
              <w:bottom w:val="single" w:sz="6" w:space="0" w:color="000000"/>
            </w:tcBorders>
            <w:tcMar>
              <w:top w:w="48" w:type="dxa"/>
              <w:left w:w="48" w:type="dxa"/>
              <w:bottom w:w="48" w:type="dxa"/>
              <w:right w:w="48" w:type="dxa"/>
            </w:tcMar>
            <w:hideMark/>
          </w:tcPr>
          <w:p w14:paraId="1078544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D2497D6" w14:textId="77777777" w:rsidTr="006D1729">
        <w:tc>
          <w:tcPr>
            <w:tcW w:w="0" w:type="auto"/>
            <w:tcBorders>
              <w:right w:val="single" w:sz="6" w:space="0" w:color="000000"/>
            </w:tcBorders>
            <w:tcMar>
              <w:top w:w="48" w:type="dxa"/>
              <w:left w:w="48" w:type="dxa"/>
              <w:bottom w:w="48" w:type="dxa"/>
              <w:right w:w="48" w:type="dxa"/>
            </w:tcMar>
            <w:hideMark/>
          </w:tcPr>
          <w:p w14:paraId="52E3E9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AMYL ACETATES</w:t>
            </w:r>
          </w:p>
        </w:tc>
        <w:tc>
          <w:tcPr>
            <w:tcW w:w="0" w:type="auto"/>
            <w:tcBorders>
              <w:right w:val="single" w:sz="6" w:space="0" w:color="000000"/>
            </w:tcBorders>
            <w:tcMar>
              <w:top w:w="48" w:type="dxa"/>
              <w:left w:w="48" w:type="dxa"/>
              <w:bottom w:w="48" w:type="dxa"/>
              <w:right w:w="48" w:type="dxa"/>
            </w:tcMar>
            <w:hideMark/>
          </w:tcPr>
          <w:p w14:paraId="0C7BA6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ACÉTATES D’AMYLE</w:t>
            </w:r>
          </w:p>
        </w:tc>
        <w:tc>
          <w:tcPr>
            <w:tcW w:w="0" w:type="auto"/>
            <w:tcBorders>
              <w:right w:val="single" w:sz="6" w:space="0" w:color="000000"/>
            </w:tcBorders>
            <w:tcMar>
              <w:top w:w="48" w:type="dxa"/>
              <w:left w:w="48" w:type="dxa"/>
              <w:bottom w:w="48" w:type="dxa"/>
              <w:right w:w="48" w:type="dxa"/>
            </w:tcMar>
            <w:hideMark/>
          </w:tcPr>
          <w:p w14:paraId="7EA09B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288A5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UN1104</w:t>
            </w:r>
          </w:p>
        </w:tc>
        <w:tc>
          <w:tcPr>
            <w:tcW w:w="0" w:type="auto"/>
            <w:tcBorders>
              <w:bottom w:val="single" w:sz="6" w:space="0" w:color="000000"/>
            </w:tcBorders>
            <w:tcMar>
              <w:top w:w="48" w:type="dxa"/>
              <w:left w:w="48" w:type="dxa"/>
              <w:bottom w:w="48" w:type="dxa"/>
              <w:right w:w="48" w:type="dxa"/>
            </w:tcMar>
            <w:hideMark/>
          </w:tcPr>
          <w:p w14:paraId="7F32063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17AD602" w14:textId="77777777" w:rsidTr="006D1729">
        <w:tc>
          <w:tcPr>
            <w:tcW w:w="0" w:type="auto"/>
            <w:tcBorders>
              <w:right w:val="single" w:sz="6" w:space="0" w:color="000000"/>
            </w:tcBorders>
            <w:tcMar>
              <w:top w:w="48" w:type="dxa"/>
              <w:left w:w="48" w:type="dxa"/>
              <w:bottom w:w="48" w:type="dxa"/>
              <w:right w:w="48" w:type="dxa"/>
            </w:tcMar>
            <w:hideMark/>
          </w:tcPr>
          <w:p w14:paraId="3FE1C7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AMYL ACID PHOSPHATE</w:t>
            </w:r>
          </w:p>
        </w:tc>
        <w:tc>
          <w:tcPr>
            <w:tcW w:w="0" w:type="auto"/>
            <w:tcBorders>
              <w:right w:val="single" w:sz="6" w:space="0" w:color="000000"/>
            </w:tcBorders>
            <w:tcMar>
              <w:top w:w="48" w:type="dxa"/>
              <w:left w:w="48" w:type="dxa"/>
              <w:bottom w:w="48" w:type="dxa"/>
              <w:right w:w="48" w:type="dxa"/>
            </w:tcMar>
            <w:hideMark/>
          </w:tcPr>
          <w:p w14:paraId="53A8D2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PHOSPHATE ACIDE D’AMYLE</w:t>
            </w:r>
          </w:p>
        </w:tc>
        <w:tc>
          <w:tcPr>
            <w:tcW w:w="0" w:type="auto"/>
            <w:tcBorders>
              <w:right w:val="single" w:sz="6" w:space="0" w:color="000000"/>
            </w:tcBorders>
            <w:tcMar>
              <w:top w:w="48" w:type="dxa"/>
              <w:left w:w="48" w:type="dxa"/>
              <w:bottom w:w="48" w:type="dxa"/>
              <w:right w:w="48" w:type="dxa"/>
            </w:tcMar>
            <w:hideMark/>
          </w:tcPr>
          <w:p w14:paraId="0EA09B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284A6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UN2819</w:t>
            </w:r>
          </w:p>
        </w:tc>
        <w:tc>
          <w:tcPr>
            <w:tcW w:w="0" w:type="auto"/>
            <w:tcBorders>
              <w:bottom w:val="single" w:sz="6" w:space="0" w:color="000000"/>
            </w:tcBorders>
            <w:tcMar>
              <w:top w:w="48" w:type="dxa"/>
              <w:left w:w="48" w:type="dxa"/>
              <w:bottom w:w="48" w:type="dxa"/>
              <w:right w:w="48" w:type="dxa"/>
            </w:tcMar>
            <w:hideMark/>
          </w:tcPr>
          <w:p w14:paraId="75F5CB0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52CA6D" w14:textId="77777777" w:rsidTr="006D1729">
        <w:tc>
          <w:tcPr>
            <w:tcW w:w="0" w:type="auto"/>
            <w:tcBorders>
              <w:right w:val="single" w:sz="6" w:space="0" w:color="000000"/>
            </w:tcBorders>
            <w:tcMar>
              <w:top w:w="48" w:type="dxa"/>
              <w:left w:w="48" w:type="dxa"/>
              <w:bottom w:w="48" w:type="dxa"/>
              <w:right w:w="48" w:type="dxa"/>
            </w:tcMar>
            <w:hideMark/>
          </w:tcPr>
          <w:p w14:paraId="1070FE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Amyl aldehyde</w:t>
            </w:r>
          </w:p>
        </w:tc>
        <w:tc>
          <w:tcPr>
            <w:tcW w:w="0" w:type="auto"/>
            <w:tcBorders>
              <w:right w:val="single" w:sz="6" w:space="0" w:color="000000"/>
            </w:tcBorders>
            <w:tcMar>
              <w:top w:w="48" w:type="dxa"/>
              <w:left w:w="48" w:type="dxa"/>
              <w:bottom w:w="48" w:type="dxa"/>
              <w:right w:w="48" w:type="dxa"/>
            </w:tcMar>
            <w:hideMark/>
          </w:tcPr>
          <w:p w14:paraId="59DA33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VALÉRALDÉHYDE</w:t>
            </w:r>
          </w:p>
        </w:tc>
        <w:tc>
          <w:tcPr>
            <w:tcW w:w="0" w:type="auto"/>
            <w:tcBorders>
              <w:right w:val="single" w:sz="6" w:space="0" w:color="000000"/>
            </w:tcBorders>
            <w:tcMar>
              <w:top w:w="48" w:type="dxa"/>
              <w:left w:w="48" w:type="dxa"/>
              <w:bottom w:w="48" w:type="dxa"/>
              <w:right w:w="48" w:type="dxa"/>
            </w:tcMar>
            <w:hideMark/>
          </w:tcPr>
          <w:p w14:paraId="230739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7482A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UN2058</w:t>
            </w:r>
          </w:p>
        </w:tc>
        <w:tc>
          <w:tcPr>
            <w:tcW w:w="0" w:type="auto"/>
            <w:tcBorders>
              <w:bottom w:val="single" w:sz="6" w:space="0" w:color="000000"/>
            </w:tcBorders>
            <w:tcMar>
              <w:top w:w="48" w:type="dxa"/>
              <w:left w:w="48" w:type="dxa"/>
              <w:bottom w:w="48" w:type="dxa"/>
              <w:right w:w="48" w:type="dxa"/>
            </w:tcMar>
            <w:hideMark/>
          </w:tcPr>
          <w:p w14:paraId="5682F73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6C82C65" w14:textId="77777777" w:rsidTr="006D1729">
        <w:tc>
          <w:tcPr>
            <w:tcW w:w="0" w:type="auto"/>
            <w:tcBorders>
              <w:right w:val="single" w:sz="6" w:space="0" w:color="000000"/>
            </w:tcBorders>
            <w:tcMar>
              <w:top w:w="48" w:type="dxa"/>
              <w:left w:w="48" w:type="dxa"/>
              <w:bottom w:w="48" w:type="dxa"/>
              <w:right w:w="48" w:type="dxa"/>
            </w:tcMar>
            <w:hideMark/>
          </w:tcPr>
          <w:p w14:paraId="782CA2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AMYLAMINE</w:t>
            </w:r>
          </w:p>
        </w:tc>
        <w:tc>
          <w:tcPr>
            <w:tcW w:w="0" w:type="auto"/>
            <w:tcBorders>
              <w:right w:val="single" w:sz="6" w:space="0" w:color="000000"/>
            </w:tcBorders>
            <w:tcMar>
              <w:top w:w="48" w:type="dxa"/>
              <w:left w:w="48" w:type="dxa"/>
              <w:bottom w:w="48" w:type="dxa"/>
              <w:right w:w="48" w:type="dxa"/>
            </w:tcMar>
            <w:hideMark/>
          </w:tcPr>
          <w:p w14:paraId="6360CA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AMYLAMINES</w:t>
            </w:r>
          </w:p>
        </w:tc>
        <w:tc>
          <w:tcPr>
            <w:tcW w:w="0" w:type="auto"/>
            <w:tcBorders>
              <w:right w:val="single" w:sz="6" w:space="0" w:color="000000"/>
            </w:tcBorders>
            <w:tcMar>
              <w:top w:w="48" w:type="dxa"/>
              <w:left w:w="48" w:type="dxa"/>
              <w:bottom w:w="48" w:type="dxa"/>
              <w:right w:w="48" w:type="dxa"/>
            </w:tcMar>
            <w:hideMark/>
          </w:tcPr>
          <w:p w14:paraId="133812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93664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UN1106</w:t>
            </w:r>
          </w:p>
        </w:tc>
        <w:tc>
          <w:tcPr>
            <w:tcW w:w="0" w:type="auto"/>
            <w:tcBorders>
              <w:bottom w:val="single" w:sz="6" w:space="0" w:color="000000"/>
            </w:tcBorders>
            <w:tcMar>
              <w:top w:w="48" w:type="dxa"/>
              <w:left w:w="48" w:type="dxa"/>
              <w:bottom w:w="48" w:type="dxa"/>
              <w:right w:w="48" w:type="dxa"/>
            </w:tcMar>
            <w:hideMark/>
          </w:tcPr>
          <w:p w14:paraId="66B91E3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C80EBEF" w14:textId="77777777" w:rsidTr="006D1729">
        <w:tc>
          <w:tcPr>
            <w:tcW w:w="0" w:type="auto"/>
            <w:tcBorders>
              <w:right w:val="single" w:sz="6" w:space="0" w:color="000000"/>
            </w:tcBorders>
            <w:tcMar>
              <w:top w:w="48" w:type="dxa"/>
              <w:left w:w="48" w:type="dxa"/>
              <w:bottom w:w="48" w:type="dxa"/>
              <w:right w:w="48" w:type="dxa"/>
            </w:tcMar>
            <w:hideMark/>
          </w:tcPr>
          <w:p w14:paraId="285BFC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-Amylbenzene</w:t>
            </w:r>
          </w:p>
        </w:tc>
        <w:tc>
          <w:tcPr>
            <w:tcW w:w="0" w:type="auto"/>
            <w:tcBorders>
              <w:right w:val="single" w:sz="6" w:space="0" w:color="000000"/>
            </w:tcBorders>
            <w:tcMar>
              <w:top w:w="48" w:type="dxa"/>
              <w:left w:w="48" w:type="dxa"/>
              <w:bottom w:w="48" w:type="dxa"/>
              <w:right w:w="48" w:type="dxa"/>
            </w:tcMar>
            <w:hideMark/>
          </w:tcPr>
          <w:p w14:paraId="6BEFC4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-Amylbenzène</w:t>
            </w:r>
          </w:p>
        </w:tc>
        <w:tc>
          <w:tcPr>
            <w:tcW w:w="0" w:type="auto"/>
            <w:tcBorders>
              <w:right w:val="single" w:sz="6" w:space="0" w:color="000000"/>
            </w:tcBorders>
            <w:tcMar>
              <w:top w:w="48" w:type="dxa"/>
              <w:left w:w="48" w:type="dxa"/>
              <w:bottom w:w="48" w:type="dxa"/>
              <w:right w:w="48" w:type="dxa"/>
            </w:tcMar>
            <w:hideMark/>
          </w:tcPr>
          <w:p w14:paraId="684C99F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5DBBA0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02178C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F800795" w14:textId="77777777" w:rsidTr="006D1729">
        <w:tc>
          <w:tcPr>
            <w:tcW w:w="0" w:type="auto"/>
            <w:tcBorders>
              <w:right w:val="single" w:sz="6" w:space="0" w:color="000000"/>
            </w:tcBorders>
            <w:tcMar>
              <w:top w:w="48" w:type="dxa"/>
              <w:left w:w="48" w:type="dxa"/>
              <w:bottom w:w="48" w:type="dxa"/>
              <w:right w:w="48" w:type="dxa"/>
            </w:tcMar>
            <w:hideMark/>
          </w:tcPr>
          <w:p w14:paraId="58E825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AMYL BUTYRATES</w:t>
            </w:r>
          </w:p>
        </w:tc>
        <w:tc>
          <w:tcPr>
            <w:tcW w:w="0" w:type="auto"/>
            <w:tcBorders>
              <w:right w:val="single" w:sz="6" w:space="0" w:color="000000"/>
            </w:tcBorders>
            <w:tcMar>
              <w:top w:w="48" w:type="dxa"/>
              <w:left w:w="48" w:type="dxa"/>
              <w:bottom w:w="48" w:type="dxa"/>
              <w:right w:w="48" w:type="dxa"/>
            </w:tcMar>
            <w:hideMark/>
          </w:tcPr>
          <w:p w14:paraId="5CFD96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BUTYRATES D’AMYLE</w:t>
            </w:r>
          </w:p>
        </w:tc>
        <w:tc>
          <w:tcPr>
            <w:tcW w:w="0" w:type="auto"/>
            <w:tcBorders>
              <w:right w:val="single" w:sz="6" w:space="0" w:color="000000"/>
            </w:tcBorders>
            <w:tcMar>
              <w:top w:w="48" w:type="dxa"/>
              <w:left w:w="48" w:type="dxa"/>
              <w:bottom w:w="48" w:type="dxa"/>
              <w:right w:w="48" w:type="dxa"/>
            </w:tcMar>
            <w:hideMark/>
          </w:tcPr>
          <w:p w14:paraId="07943A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C9AB4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UN2620</w:t>
            </w:r>
          </w:p>
        </w:tc>
        <w:tc>
          <w:tcPr>
            <w:tcW w:w="0" w:type="auto"/>
            <w:tcBorders>
              <w:bottom w:val="single" w:sz="6" w:space="0" w:color="000000"/>
            </w:tcBorders>
            <w:tcMar>
              <w:top w:w="48" w:type="dxa"/>
              <w:left w:w="48" w:type="dxa"/>
              <w:bottom w:w="48" w:type="dxa"/>
              <w:right w:w="48" w:type="dxa"/>
            </w:tcMar>
            <w:hideMark/>
          </w:tcPr>
          <w:p w14:paraId="3607421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7117231" w14:textId="77777777" w:rsidTr="006D1729">
        <w:tc>
          <w:tcPr>
            <w:tcW w:w="0" w:type="auto"/>
            <w:tcBorders>
              <w:right w:val="single" w:sz="6" w:space="0" w:color="000000"/>
            </w:tcBorders>
            <w:tcMar>
              <w:top w:w="48" w:type="dxa"/>
              <w:left w:w="48" w:type="dxa"/>
              <w:bottom w:w="48" w:type="dxa"/>
              <w:right w:w="48" w:type="dxa"/>
            </w:tcMar>
            <w:hideMark/>
          </w:tcPr>
          <w:p w14:paraId="7DAFD0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AMYL CHLORIDE</w:t>
            </w:r>
          </w:p>
        </w:tc>
        <w:tc>
          <w:tcPr>
            <w:tcW w:w="0" w:type="auto"/>
            <w:tcBorders>
              <w:right w:val="single" w:sz="6" w:space="0" w:color="000000"/>
            </w:tcBorders>
            <w:tcMar>
              <w:top w:w="48" w:type="dxa"/>
              <w:left w:w="48" w:type="dxa"/>
              <w:bottom w:w="48" w:type="dxa"/>
              <w:right w:w="48" w:type="dxa"/>
            </w:tcMar>
            <w:hideMark/>
          </w:tcPr>
          <w:p w14:paraId="5CCD2B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D’AMYLE</w:t>
            </w:r>
          </w:p>
        </w:tc>
        <w:tc>
          <w:tcPr>
            <w:tcW w:w="0" w:type="auto"/>
            <w:tcBorders>
              <w:right w:val="single" w:sz="6" w:space="0" w:color="000000"/>
            </w:tcBorders>
            <w:tcMar>
              <w:top w:w="48" w:type="dxa"/>
              <w:left w:w="48" w:type="dxa"/>
              <w:bottom w:w="48" w:type="dxa"/>
              <w:right w:w="48" w:type="dxa"/>
            </w:tcMar>
            <w:hideMark/>
          </w:tcPr>
          <w:p w14:paraId="461B46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F5BD6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UN1107</w:t>
            </w:r>
          </w:p>
        </w:tc>
        <w:tc>
          <w:tcPr>
            <w:tcW w:w="0" w:type="auto"/>
            <w:tcBorders>
              <w:bottom w:val="single" w:sz="6" w:space="0" w:color="000000"/>
            </w:tcBorders>
            <w:tcMar>
              <w:top w:w="48" w:type="dxa"/>
              <w:left w:w="48" w:type="dxa"/>
              <w:bottom w:w="48" w:type="dxa"/>
              <w:right w:w="48" w:type="dxa"/>
            </w:tcMar>
            <w:hideMark/>
          </w:tcPr>
          <w:p w14:paraId="21460A9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60C4FC3" w14:textId="77777777" w:rsidTr="006D1729">
        <w:tc>
          <w:tcPr>
            <w:tcW w:w="0" w:type="auto"/>
            <w:tcBorders>
              <w:right w:val="single" w:sz="6" w:space="0" w:color="000000"/>
            </w:tcBorders>
            <w:tcMar>
              <w:top w:w="48" w:type="dxa"/>
              <w:left w:w="48" w:type="dxa"/>
              <w:bottom w:w="48" w:type="dxa"/>
              <w:right w:w="48" w:type="dxa"/>
            </w:tcMar>
            <w:hideMark/>
          </w:tcPr>
          <w:p w14:paraId="135676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-AMYLENE</w:t>
            </w:r>
          </w:p>
        </w:tc>
        <w:tc>
          <w:tcPr>
            <w:tcW w:w="0" w:type="auto"/>
            <w:tcBorders>
              <w:right w:val="single" w:sz="6" w:space="0" w:color="000000"/>
            </w:tcBorders>
            <w:tcMar>
              <w:top w:w="48" w:type="dxa"/>
              <w:left w:w="48" w:type="dxa"/>
              <w:bottom w:w="48" w:type="dxa"/>
              <w:right w:w="48" w:type="dxa"/>
            </w:tcMar>
            <w:hideMark/>
          </w:tcPr>
          <w:p w14:paraId="771773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-AMYLÈNE</w:t>
            </w:r>
          </w:p>
        </w:tc>
        <w:tc>
          <w:tcPr>
            <w:tcW w:w="0" w:type="auto"/>
            <w:tcBorders>
              <w:right w:val="single" w:sz="6" w:space="0" w:color="000000"/>
            </w:tcBorders>
            <w:tcMar>
              <w:top w:w="48" w:type="dxa"/>
              <w:left w:w="48" w:type="dxa"/>
              <w:bottom w:w="48" w:type="dxa"/>
              <w:right w:w="48" w:type="dxa"/>
            </w:tcMar>
            <w:hideMark/>
          </w:tcPr>
          <w:p w14:paraId="59C552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1F842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UN1108</w:t>
            </w:r>
          </w:p>
        </w:tc>
        <w:tc>
          <w:tcPr>
            <w:tcW w:w="0" w:type="auto"/>
            <w:tcBorders>
              <w:bottom w:val="single" w:sz="6" w:space="0" w:color="000000"/>
            </w:tcBorders>
            <w:tcMar>
              <w:top w:w="48" w:type="dxa"/>
              <w:left w:w="48" w:type="dxa"/>
              <w:bottom w:w="48" w:type="dxa"/>
              <w:right w:w="48" w:type="dxa"/>
            </w:tcMar>
            <w:hideMark/>
          </w:tcPr>
          <w:p w14:paraId="2C0D51E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0061809" w14:textId="77777777" w:rsidTr="006D1729">
        <w:tc>
          <w:tcPr>
            <w:tcW w:w="0" w:type="auto"/>
            <w:tcBorders>
              <w:right w:val="single" w:sz="6" w:space="0" w:color="000000"/>
            </w:tcBorders>
            <w:tcMar>
              <w:top w:w="48" w:type="dxa"/>
              <w:left w:w="48" w:type="dxa"/>
              <w:bottom w:w="48" w:type="dxa"/>
              <w:right w:w="48" w:type="dxa"/>
            </w:tcMar>
            <w:hideMark/>
          </w:tcPr>
          <w:p w14:paraId="715C96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AMYL FORMATES</w:t>
            </w:r>
          </w:p>
        </w:tc>
        <w:tc>
          <w:tcPr>
            <w:tcW w:w="0" w:type="auto"/>
            <w:tcBorders>
              <w:right w:val="single" w:sz="6" w:space="0" w:color="000000"/>
            </w:tcBorders>
            <w:tcMar>
              <w:top w:w="48" w:type="dxa"/>
              <w:left w:w="48" w:type="dxa"/>
              <w:bottom w:w="48" w:type="dxa"/>
              <w:right w:w="48" w:type="dxa"/>
            </w:tcMar>
            <w:hideMark/>
          </w:tcPr>
          <w:p w14:paraId="080587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FORMIATES D’AMYLE</w:t>
            </w:r>
          </w:p>
        </w:tc>
        <w:tc>
          <w:tcPr>
            <w:tcW w:w="0" w:type="auto"/>
            <w:tcBorders>
              <w:right w:val="single" w:sz="6" w:space="0" w:color="000000"/>
            </w:tcBorders>
            <w:tcMar>
              <w:top w:w="48" w:type="dxa"/>
              <w:left w:w="48" w:type="dxa"/>
              <w:bottom w:w="48" w:type="dxa"/>
              <w:right w:w="48" w:type="dxa"/>
            </w:tcMar>
            <w:hideMark/>
          </w:tcPr>
          <w:p w14:paraId="5726A1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009A8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UN1109</w:t>
            </w:r>
          </w:p>
        </w:tc>
        <w:tc>
          <w:tcPr>
            <w:tcW w:w="0" w:type="auto"/>
            <w:tcBorders>
              <w:bottom w:val="single" w:sz="6" w:space="0" w:color="000000"/>
            </w:tcBorders>
            <w:tcMar>
              <w:top w:w="48" w:type="dxa"/>
              <w:left w:w="48" w:type="dxa"/>
              <w:bottom w:w="48" w:type="dxa"/>
              <w:right w:w="48" w:type="dxa"/>
            </w:tcMar>
            <w:hideMark/>
          </w:tcPr>
          <w:p w14:paraId="0D88B14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F11BD7A" w14:textId="77777777" w:rsidTr="006D1729">
        <w:tc>
          <w:tcPr>
            <w:tcW w:w="0" w:type="auto"/>
            <w:tcBorders>
              <w:right w:val="single" w:sz="6" w:space="0" w:color="000000"/>
            </w:tcBorders>
            <w:tcMar>
              <w:top w:w="48" w:type="dxa"/>
              <w:left w:w="48" w:type="dxa"/>
              <w:bottom w:w="48" w:type="dxa"/>
              <w:right w:w="48" w:type="dxa"/>
            </w:tcMar>
            <w:hideMark/>
          </w:tcPr>
          <w:p w14:paraId="14D4E2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AMYL MERCAPTAN</w:t>
            </w:r>
          </w:p>
        </w:tc>
        <w:tc>
          <w:tcPr>
            <w:tcW w:w="0" w:type="auto"/>
            <w:tcBorders>
              <w:right w:val="single" w:sz="6" w:space="0" w:color="000000"/>
            </w:tcBorders>
            <w:tcMar>
              <w:top w:w="48" w:type="dxa"/>
              <w:left w:w="48" w:type="dxa"/>
              <w:bottom w:w="48" w:type="dxa"/>
              <w:right w:w="48" w:type="dxa"/>
            </w:tcMar>
            <w:hideMark/>
          </w:tcPr>
          <w:p w14:paraId="460569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MERCAPTAN AMYLIQUE</w:t>
            </w:r>
          </w:p>
        </w:tc>
        <w:tc>
          <w:tcPr>
            <w:tcW w:w="0" w:type="auto"/>
            <w:tcBorders>
              <w:right w:val="single" w:sz="6" w:space="0" w:color="000000"/>
            </w:tcBorders>
            <w:tcMar>
              <w:top w:w="48" w:type="dxa"/>
              <w:left w:w="48" w:type="dxa"/>
              <w:bottom w:w="48" w:type="dxa"/>
              <w:right w:w="48" w:type="dxa"/>
            </w:tcMar>
            <w:hideMark/>
          </w:tcPr>
          <w:p w14:paraId="58AE8C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B5D75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UN1111</w:t>
            </w:r>
          </w:p>
        </w:tc>
        <w:tc>
          <w:tcPr>
            <w:tcW w:w="0" w:type="auto"/>
            <w:tcBorders>
              <w:bottom w:val="single" w:sz="6" w:space="0" w:color="000000"/>
            </w:tcBorders>
            <w:tcMar>
              <w:top w:w="48" w:type="dxa"/>
              <w:left w:w="48" w:type="dxa"/>
              <w:bottom w:w="48" w:type="dxa"/>
              <w:right w:w="48" w:type="dxa"/>
            </w:tcMar>
            <w:hideMark/>
          </w:tcPr>
          <w:p w14:paraId="0B75BE4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539FA4F" w14:textId="77777777" w:rsidTr="006D1729">
        <w:tc>
          <w:tcPr>
            <w:tcW w:w="0" w:type="auto"/>
            <w:tcBorders>
              <w:right w:val="single" w:sz="6" w:space="0" w:color="000000"/>
            </w:tcBorders>
            <w:tcMar>
              <w:top w:w="48" w:type="dxa"/>
              <w:left w:w="48" w:type="dxa"/>
              <w:bottom w:w="48" w:type="dxa"/>
              <w:right w:w="48" w:type="dxa"/>
            </w:tcMar>
            <w:hideMark/>
          </w:tcPr>
          <w:p w14:paraId="269ECB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-AMYL METHYL KETONE</w:t>
            </w:r>
          </w:p>
        </w:tc>
        <w:tc>
          <w:tcPr>
            <w:tcW w:w="0" w:type="auto"/>
            <w:tcBorders>
              <w:right w:val="single" w:sz="6" w:space="0" w:color="000000"/>
            </w:tcBorders>
            <w:tcMar>
              <w:top w:w="48" w:type="dxa"/>
              <w:left w:w="48" w:type="dxa"/>
              <w:bottom w:w="48" w:type="dxa"/>
              <w:right w:w="48" w:type="dxa"/>
            </w:tcMar>
            <w:hideMark/>
          </w:tcPr>
          <w:p w14:paraId="34F8D4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-AMYLMÉTHYLCÉTONE</w:t>
            </w:r>
          </w:p>
        </w:tc>
        <w:tc>
          <w:tcPr>
            <w:tcW w:w="0" w:type="auto"/>
            <w:tcBorders>
              <w:right w:val="single" w:sz="6" w:space="0" w:color="000000"/>
            </w:tcBorders>
            <w:tcMar>
              <w:top w:w="48" w:type="dxa"/>
              <w:left w:w="48" w:type="dxa"/>
              <w:bottom w:w="48" w:type="dxa"/>
              <w:right w:w="48" w:type="dxa"/>
            </w:tcMar>
            <w:hideMark/>
          </w:tcPr>
          <w:p w14:paraId="49033A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BE06C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UN1110</w:t>
            </w:r>
          </w:p>
        </w:tc>
        <w:tc>
          <w:tcPr>
            <w:tcW w:w="0" w:type="auto"/>
            <w:tcBorders>
              <w:bottom w:val="single" w:sz="6" w:space="0" w:color="000000"/>
            </w:tcBorders>
            <w:tcMar>
              <w:top w:w="48" w:type="dxa"/>
              <w:left w:w="48" w:type="dxa"/>
              <w:bottom w:w="48" w:type="dxa"/>
              <w:right w:w="48" w:type="dxa"/>
            </w:tcMar>
            <w:hideMark/>
          </w:tcPr>
          <w:p w14:paraId="0BBB8DC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363845F" w14:textId="77777777" w:rsidTr="006D1729">
        <w:tc>
          <w:tcPr>
            <w:tcW w:w="0" w:type="auto"/>
            <w:tcBorders>
              <w:right w:val="single" w:sz="6" w:space="0" w:color="000000"/>
            </w:tcBorders>
            <w:tcMar>
              <w:top w:w="48" w:type="dxa"/>
              <w:left w:w="48" w:type="dxa"/>
              <w:bottom w:w="48" w:type="dxa"/>
              <w:right w:w="48" w:type="dxa"/>
            </w:tcMar>
            <w:hideMark/>
          </w:tcPr>
          <w:p w14:paraId="0C4470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AMYL NITRATES</w:t>
            </w:r>
          </w:p>
        </w:tc>
        <w:tc>
          <w:tcPr>
            <w:tcW w:w="0" w:type="auto"/>
            <w:tcBorders>
              <w:right w:val="single" w:sz="6" w:space="0" w:color="000000"/>
            </w:tcBorders>
            <w:tcMar>
              <w:top w:w="48" w:type="dxa"/>
              <w:left w:w="48" w:type="dxa"/>
              <w:bottom w:w="48" w:type="dxa"/>
              <w:right w:w="48" w:type="dxa"/>
            </w:tcMar>
            <w:hideMark/>
          </w:tcPr>
          <w:p w14:paraId="389639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NITRATES D’AMYLE</w:t>
            </w:r>
          </w:p>
        </w:tc>
        <w:tc>
          <w:tcPr>
            <w:tcW w:w="0" w:type="auto"/>
            <w:tcBorders>
              <w:right w:val="single" w:sz="6" w:space="0" w:color="000000"/>
            </w:tcBorders>
            <w:tcMar>
              <w:top w:w="48" w:type="dxa"/>
              <w:left w:w="48" w:type="dxa"/>
              <w:bottom w:w="48" w:type="dxa"/>
              <w:right w:w="48" w:type="dxa"/>
            </w:tcMar>
            <w:hideMark/>
          </w:tcPr>
          <w:p w14:paraId="761E69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7CD77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UN1112</w:t>
            </w:r>
          </w:p>
        </w:tc>
        <w:tc>
          <w:tcPr>
            <w:tcW w:w="0" w:type="auto"/>
            <w:tcBorders>
              <w:bottom w:val="single" w:sz="6" w:space="0" w:color="000000"/>
            </w:tcBorders>
            <w:tcMar>
              <w:top w:w="48" w:type="dxa"/>
              <w:left w:w="48" w:type="dxa"/>
              <w:bottom w:w="48" w:type="dxa"/>
              <w:right w:w="48" w:type="dxa"/>
            </w:tcMar>
            <w:hideMark/>
          </w:tcPr>
          <w:p w14:paraId="705BF8C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E3A6C44" w14:textId="77777777" w:rsidTr="006D1729">
        <w:tc>
          <w:tcPr>
            <w:tcW w:w="0" w:type="auto"/>
            <w:tcBorders>
              <w:right w:val="single" w:sz="6" w:space="0" w:color="000000"/>
            </w:tcBorders>
            <w:tcMar>
              <w:top w:w="48" w:type="dxa"/>
              <w:left w:w="48" w:type="dxa"/>
              <w:bottom w:w="48" w:type="dxa"/>
              <w:right w:w="48" w:type="dxa"/>
            </w:tcMar>
            <w:hideMark/>
          </w:tcPr>
          <w:p w14:paraId="6BD9EC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AMYL NITRITES</w:t>
            </w:r>
          </w:p>
        </w:tc>
        <w:tc>
          <w:tcPr>
            <w:tcW w:w="0" w:type="auto"/>
            <w:tcBorders>
              <w:right w:val="single" w:sz="6" w:space="0" w:color="000000"/>
            </w:tcBorders>
            <w:tcMar>
              <w:top w:w="48" w:type="dxa"/>
              <w:left w:w="48" w:type="dxa"/>
              <w:bottom w:w="48" w:type="dxa"/>
              <w:right w:w="48" w:type="dxa"/>
            </w:tcMar>
            <w:hideMark/>
          </w:tcPr>
          <w:p w14:paraId="2242A4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NITRITES D’AMYLE</w:t>
            </w:r>
          </w:p>
        </w:tc>
        <w:tc>
          <w:tcPr>
            <w:tcW w:w="0" w:type="auto"/>
            <w:tcBorders>
              <w:right w:val="single" w:sz="6" w:space="0" w:color="000000"/>
            </w:tcBorders>
            <w:tcMar>
              <w:top w:w="48" w:type="dxa"/>
              <w:left w:w="48" w:type="dxa"/>
              <w:bottom w:w="48" w:type="dxa"/>
              <w:right w:w="48" w:type="dxa"/>
            </w:tcMar>
            <w:hideMark/>
          </w:tcPr>
          <w:p w14:paraId="71B203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54AED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UN1113</w:t>
            </w:r>
          </w:p>
        </w:tc>
        <w:tc>
          <w:tcPr>
            <w:tcW w:w="0" w:type="auto"/>
            <w:tcBorders>
              <w:bottom w:val="single" w:sz="6" w:space="0" w:color="000000"/>
            </w:tcBorders>
            <w:tcMar>
              <w:top w:w="48" w:type="dxa"/>
              <w:left w:w="48" w:type="dxa"/>
              <w:bottom w:w="48" w:type="dxa"/>
              <w:right w:w="48" w:type="dxa"/>
            </w:tcMar>
            <w:hideMark/>
          </w:tcPr>
          <w:p w14:paraId="3679EB0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97FD65A" w14:textId="77777777" w:rsidTr="006D1729">
        <w:tc>
          <w:tcPr>
            <w:tcW w:w="0" w:type="auto"/>
            <w:tcBorders>
              <w:right w:val="single" w:sz="6" w:space="0" w:color="000000"/>
            </w:tcBorders>
            <w:tcMar>
              <w:top w:w="48" w:type="dxa"/>
              <w:left w:w="48" w:type="dxa"/>
              <w:bottom w:w="48" w:type="dxa"/>
              <w:right w:w="48" w:type="dxa"/>
            </w:tcMar>
            <w:hideMark/>
          </w:tcPr>
          <w:p w14:paraId="22586F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AMYLTRICHLOROSILANE</w:t>
            </w:r>
          </w:p>
        </w:tc>
        <w:tc>
          <w:tcPr>
            <w:tcW w:w="0" w:type="auto"/>
            <w:tcBorders>
              <w:right w:val="single" w:sz="6" w:space="0" w:color="000000"/>
            </w:tcBorders>
            <w:tcMar>
              <w:top w:w="48" w:type="dxa"/>
              <w:left w:w="48" w:type="dxa"/>
              <w:bottom w:w="48" w:type="dxa"/>
              <w:right w:w="48" w:type="dxa"/>
            </w:tcMar>
            <w:hideMark/>
          </w:tcPr>
          <w:p w14:paraId="35AD0E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AMYLTRICHLOROSILANE</w:t>
            </w:r>
          </w:p>
        </w:tc>
        <w:tc>
          <w:tcPr>
            <w:tcW w:w="0" w:type="auto"/>
            <w:tcBorders>
              <w:right w:val="single" w:sz="6" w:space="0" w:color="000000"/>
            </w:tcBorders>
            <w:tcMar>
              <w:top w:w="48" w:type="dxa"/>
              <w:left w:w="48" w:type="dxa"/>
              <w:bottom w:w="48" w:type="dxa"/>
              <w:right w:w="48" w:type="dxa"/>
            </w:tcMar>
            <w:hideMark/>
          </w:tcPr>
          <w:p w14:paraId="4B049F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B6C6C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UN1728</w:t>
            </w:r>
          </w:p>
        </w:tc>
        <w:tc>
          <w:tcPr>
            <w:tcW w:w="0" w:type="auto"/>
            <w:tcBorders>
              <w:bottom w:val="single" w:sz="6" w:space="0" w:color="000000"/>
            </w:tcBorders>
            <w:tcMar>
              <w:top w:w="48" w:type="dxa"/>
              <w:left w:w="48" w:type="dxa"/>
              <w:bottom w:w="48" w:type="dxa"/>
              <w:right w:w="48" w:type="dxa"/>
            </w:tcMar>
            <w:hideMark/>
          </w:tcPr>
          <w:p w14:paraId="597C1D6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203A968" w14:textId="77777777" w:rsidTr="006D1729">
        <w:tc>
          <w:tcPr>
            <w:tcW w:w="0" w:type="auto"/>
            <w:tcBorders>
              <w:right w:val="single" w:sz="6" w:space="0" w:color="000000"/>
            </w:tcBorders>
            <w:tcMar>
              <w:top w:w="48" w:type="dxa"/>
              <w:left w:w="48" w:type="dxa"/>
              <w:bottom w:w="48" w:type="dxa"/>
              <w:right w:w="48" w:type="dxa"/>
            </w:tcMar>
            <w:hideMark/>
          </w:tcPr>
          <w:p w14:paraId="084EF2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Anaesthetic ether</w:t>
            </w:r>
          </w:p>
        </w:tc>
        <w:tc>
          <w:tcPr>
            <w:tcW w:w="0" w:type="auto"/>
            <w:tcBorders>
              <w:right w:val="single" w:sz="6" w:space="0" w:color="000000"/>
            </w:tcBorders>
            <w:tcMar>
              <w:top w:w="48" w:type="dxa"/>
              <w:left w:w="48" w:type="dxa"/>
              <w:bottom w:w="48" w:type="dxa"/>
              <w:right w:w="48" w:type="dxa"/>
            </w:tcMar>
            <w:hideMark/>
          </w:tcPr>
          <w:p w14:paraId="57B7B8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anesthésique</w:t>
            </w:r>
          </w:p>
        </w:tc>
        <w:tc>
          <w:tcPr>
            <w:tcW w:w="0" w:type="auto"/>
            <w:tcBorders>
              <w:right w:val="single" w:sz="6" w:space="0" w:color="000000"/>
            </w:tcBorders>
            <w:tcMar>
              <w:top w:w="48" w:type="dxa"/>
              <w:left w:w="48" w:type="dxa"/>
              <w:bottom w:w="48" w:type="dxa"/>
              <w:right w:w="48" w:type="dxa"/>
            </w:tcMar>
            <w:hideMark/>
          </w:tcPr>
          <w:p w14:paraId="3E259D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40C1E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UN1155</w:t>
            </w:r>
          </w:p>
        </w:tc>
        <w:tc>
          <w:tcPr>
            <w:tcW w:w="0" w:type="auto"/>
            <w:tcBorders>
              <w:bottom w:val="single" w:sz="6" w:space="0" w:color="000000"/>
            </w:tcBorders>
            <w:tcMar>
              <w:top w:w="48" w:type="dxa"/>
              <w:left w:w="48" w:type="dxa"/>
              <w:bottom w:w="48" w:type="dxa"/>
              <w:right w:w="48" w:type="dxa"/>
            </w:tcMar>
            <w:hideMark/>
          </w:tcPr>
          <w:p w14:paraId="1FE868A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F9B1ECB" w14:textId="77777777" w:rsidTr="006D1729">
        <w:tc>
          <w:tcPr>
            <w:tcW w:w="0" w:type="auto"/>
            <w:tcBorders>
              <w:right w:val="single" w:sz="6" w:space="0" w:color="000000"/>
            </w:tcBorders>
            <w:tcMar>
              <w:top w:w="48" w:type="dxa"/>
              <w:left w:w="48" w:type="dxa"/>
              <w:bottom w:w="48" w:type="dxa"/>
              <w:right w:w="48" w:type="dxa"/>
            </w:tcMar>
            <w:hideMark/>
          </w:tcPr>
          <w:p w14:paraId="5186D3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ANHYDROUS AMMONIA</w:t>
            </w:r>
          </w:p>
        </w:tc>
        <w:tc>
          <w:tcPr>
            <w:tcW w:w="0" w:type="auto"/>
            <w:tcBorders>
              <w:right w:val="single" w:sz="6" w:space="0" w:color="000000"/>
            </w:tcBorders>
            <w:tcMar>
              <w:top w:w="48" w:type="dxa"/>
              <w:left w:w="48" w:type="dxa"/>
              <w:bottom w:w="48" w:type="dxa"/>
              <w:right w:w="48" w:type="dxa"/>
            </w:tcMar>
            <w:hideMark/>
          </w:tcPr>
          <w:p w14:paraId="3C66CB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AMMONIAC ANHYDRE</w:t>
            </w:r>
          </w:p>
        </w:tc>
        <w:tc>
          <w:tcPr>
            <w:tcW w:w="0" w:type="auto"/>
            <w:tcBorders>
              <w:right w:val="single" w:sz="6" w:space="0" w:color="000000"/>
            </w:tcBorders>
            <w:tcMar>
              <w:top w:w="48" w:type="dxa"/>
              <w:left w:w="48" w:type="dxa"/>
              <w:bottom w:w="48" w:type="dxa"/>
              <w:right w:w="48" w:type="dxa"/>
            </w:tcMar>
            <w:hideMark/>
          </w:tcPr>
          <w:p w14:paraId="4E9ED8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3EE747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UN1005</w:t>
            </w:r>
          </w:p>
        </w:tc>
        <w:tc>
          <w:tcPr>
            <w:tcW w:w="0" w:type="auto"/>
            <w:tcBorders>
              <w:bottom w:val="single" w:sz="6" w:space="0" w:color="000000"/>
            </w:tcBorders>
            <w:tcMar>
              <w:top w:w="48" w:type="dxa"/>
              <w:left w:w="48" w:type="dxa"/>
              <w:bottom w:w="48" w:type="dxa"/>
              <w:right w:w="48" w:type="dxa"/>
            </w:tcMar>
            <w:hideMark/>
          </w:tcPr>
          <w:p w14:paraId="49A5903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ED998B8" w14:textId="77777777" w:rsidTr="006D1729">
        <w:tc>
          <w:tcPr>
            <w:tcW w:w="0" w:type="auto"/>
            <w:tcBorders>
              <w:right w:val="single" w:sz="6" w:space="0" w:color="000000"/>
            </w:tcBorders>
            <w:tcMar>
              <w:top w:w="48" w:type="dxa"/>
              <w:left w:w="48" w:type="dxa"/>
              <w:bottom w:w="48" w:type="dxa"/>
              <w:right w:w="48" w:type="dxa"/>
            </w:tcMar>
            <w:hideMark/>
          </w:tcPr>
          <w:p w14:paraId="2CF939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ANILINE</w:t>
            </w:r>
          </w:p>
        </w:tc>
        <w:tc>
          <w:tcPr>
            <w:tcW w:w="0" w:type="auto"/>
            <w:tcBorders>
              <w:right w:val="single" w:sz="6" w:space="0" w:color="000000"/>
            </w:tcBorders>
            <w:tcMar>
              <w:top w:w="48" w:type="dxa"/>
              <w:left w:w="48" w:type="dxa"/>
              <w:bottom w:w="48" w:type="dxa"/>
              <w:right w:w="48" w:type="dxa"/>
            </w:tcMar>
            <w:hideMark/>
          </w:tcPr>
          <w:p w14:paraId="701233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ANILINE</w:t>
            </w:r>
          </w:p>
        </w:tc>
        <w:tc>
          <w:tcPr>
            <w:tcW w:w="0" w:type="auto"/>
            <w:tcBorders>
              <w:right w:val="single" w:sz="6" w:space="0" w:color="000000"/>
            </w:tcBorders>
            <w:tcMar>
              <w:top w:w="48" w:type="dxa"/>
              <w:left w:w="48" w:type="dxa"/>
              <w:bottom w:w="48" w:type="dxa"/>
              <w:right w:w="48" w:type="dxa"/>
            </w:tcMar>
            <w:hideMark/>
          </w:tcPr>
          <w:p w14:paraId="055861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AAEFA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UN1547</w:t>
            </w:r>
          </w:p>
        </w:tc>
        <w:tc>
          <w:tcPr>
            <w:tcW w:w="0" w:type="auto"/>
            <w:tcBorders>
              <w:bottom w:val="single" w:sz="6" w:space="0" w:color="000000"/>
            </w:tcBorders>
            <w:tcMar>
              <w:top w:w="48" w:type="dxa"/>
              <w:left w:w="48" w:type="dxa"/>
              <w:bottom w:w="48" w:type="dxa"/>
              <w:right w:w="48" w:type="dxa"/>
            </w:tcMar>
            <w:hideMark/>
          </w:tcPr>
          <w:p w14:paraId="15C843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6AE6C0D" w14:textId="77777777" w:rsidTr="006D1729">
        <w:tc>
          <w:tcPr>
            <w:tcW w:w="0" w:type="auto"/>
            <w:tcBorders>
              <w:right w:val="single" w:sz="6" w:space="0" w:color="000000"/>
            </w:tcBorders>
            <w:tcMar>
              <w:top w:w="48" w:type="dxa"/>
              <w:left w:w="48" w:type="dxa"/>
              <w:bottom w:w="48" w:type="dxa"/>
              <w:right w:w="48" w:type="dxa"/>
            </w:tcMar>
            <w:hideMark/>
          </w:tcPr>
          <w:p w14:paraId="3CC4A6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Aniline chloride</w:t>
            </w:r>
          </w:p>
        </w:tc>
        <w:tc>
          <w:tcPr>
            <w:tcW w:w="0" w:type="auto"/>
            <w:tcBorders>
              <w:right w:val="single" w:sz="6" w:space="0" w:color="000000"/>
            </w:tcBorders>
            <w:tcMar>
              <w:top w:w="48" w:type="dxa"/>
              <w:left w:w="48" w:type="dxa"/>
              <w:bottom w:w="48" w:type="dxa"/>
              <w:right w:w="48" w:type="dxa"/>
            </w:tcMar>
            <w:hideMark/>
          </w:tcPr>
          <w:p w14:paraId="5F2AFC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d’aniline</w:t>
            </w:r>
          </w:p>
        </w:tc>
        <w:tc>
          <w:tcPr>
            <w:tcW w:w="0" w:type="auto"/>
            <w:tcBorders>
              <w:right w:val="single" w:sz="6" w:space="0" w:color="000000"/>
            </w:tcBorders>
            <w:tcMar>
              <w:top w:w="48" w:type="dxa"/>
              <w:left w:w="48" w:type="dxa"/>
              <w:bottom w:w="48" w:type="dxa"/>
              <w:right w:w="48" w:type="dxa"/>
            </w:tcMar>
            <w:hideMark/>
          </w:tcPr>
          <w:p w14:paraId="0F26BC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C2CBF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UN1548</w:t>
            </w:r>
          </w:p>
        </w:tc>
        <w:tc>
          <w:tcPr>
            <w:tcW w:w="0" w:type="auto"/>
            <w:tcBorders>
              <w:bottom w:val="single" w:sz="6" w:space="0" w:color="000000"/>
            </w:tcBorders>
            <w:tcMar>
              <w:top w:w="48" w:type="dxa"/>
              <w:left w:w="48" w:type="dxa"/>
              <w:bottom w:w="48" w:type="dxa"/>
              <w:right w:w="48" w:type="dxa"/>
            </w:tcMar>
            <w:hideMark/>
          </w:tcPr>
          <w:p w14:paraId="3BB2D55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2FC0082" w14:textId="77777777" w:rsidTr="006D1729">
        <w:tc>
          <w:tcPr>
            <w:tcW w:w="0" w:type="auto"/>
            <w:tcBorders>
              <w:right w:val="single" w:sz="6" w:space="0" w:color="000000"/>
            </w:tcBorders>
            <w:tcMar>
              <w:top w:w="48" w:type="dxa"/>
              <w:left w:w="48" w:type="dxa"/>
              <w:bottom w:w="48" w:type="dxa"/>
              <w:right w:w="48" w:type="dxa"/>
            </w:tcMar>
            <w:hideMark/>
          </w:tcPr>
          <w:p w14:paraId="7C7410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ANILINE HYDROCHLORIDE</w:t>
            </w:r>
          </w:p>
        </w:tc>
        <w:tc>
          <w:tcPr>
            <w:tcW w:w="0" w:type="auto"/>
            <w:tcBorders>
              <w:right w:val="single" w:sz="6" w:space="0" w:color="000000"/>
            </w:tcBorders>
            <w:tcMar>
              <w:top w:w="48" w:type="dxa"/>
              <w:left w:w="48" w:type="dxa"/>
              <w:bottom w:w="48" w:type="dxa"/>
              <w:right w:w="48" w:type="dxa"/>
            </w:tcMar>
            <w:hideMark/>
          </w:tcPr>
          <w:p w14:paraId="0BACE0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CHLORHYDRATE D’ANILINE</w:t>
            </w:r>
          </w:p>
        </w:tc>
        <w:tc>
          <w:tcPr>
            <w:tcW w:w="0" w:type="auto"/>
            <w:tcBorders>
              <w:right w:val="single" w:sz="6" w:space="0" w:color="000000"/>
            </w:tcBorders>
            <w:tcMar>
              <w:top w:w="48" w:type="dxa"/>
              <w:left w:w="48" w:type="dxa"/>
              <w:bottom w:w="48" w:type="dxa"/>
              <w:right w:w="48" w:type="dxa"/>
            </w:tcMar>
            <w:hideMark/>
          </w:tcPr>
          <w:p w14:paraId="021FD8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ABA4B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UN1548</w:t>
            </w:r>
          </w:p>
        </w:tc>
        <w:tc>
          <w:tcPr>
            <w:tcW w:w="0" w:type="auto"/>
            <w:tcBorders>
              <w:bottom w:val="single" w:sz="6" w:space="0" w:color="000000"/>
            </w:tcBorders>
            <w:tcMar>
              <w:top w:w="48" w:type="dxa"/>
              <w:left w:w="48" w:type="dxa"/>
              <w:bottom w:w="48" w:type="dxa"/>
              <w:right w:w="48" w:type="dxa"/>
            </w:tcMar>
            <w:hideMark/>
          </w:tcPr>
          <w:p w14:paraId="7801AAA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9DAD349" w14:textId="77777777" w:rsidTr="006D1729">
        <w:tc>
          <w:tcPr>
            <w:tcW w:w="0" w:type="auto"/>
            <w:tcBorders>
              <w:right w:val="single" w:sz="6" w:space="0" w:color="000000"/>
            </w:tcBorders>
            <w:tcMar>
              <w:top w:w="48" w:type="dxa"/>
              <w:left w:w="48" w:type="dxa"/>
              <w:bottom w:w="48" w:type="dxa"/>
              <w:right w:w="48" w:type="dxa"/>
            </w:tcMar>
            <w:hideMark/>
          </w:tcPr>
          <w:p w14:paraId="48AC7E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Aniline oil</w:t>
            </w:r>
          </w:p>
        </w:tc>
        <w:tc>
          <w:tcPr>
            <w:tcW w:w="0" w:type="auto"/>
            <w:tcBorders>
              <w:right w:val="single" w:sz="6" w:space="0" w:color="000000"/>
            </w:tcBorders>
            <w:tcMar>
              <w:top w:w="48" w:type="dxa"/>
              <w:left w:w="48" w:type="dxa"/>
              <w:bottom w:w="48" w:type="dxa"/>
              <w:right w:w="48" w:type="dxa"/>
            </w:tcMar>
            <w:hideMark/>
          </w:tcPr>
          <w:p w14:paraId="1C80B7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Huile d’aniline</w:t>
            </w:r>
          </w:p>
        </w:tc>
        <w:tc>
          <w:tcPr>
            <w:tcW w:w="0" w:type="auto"/>
            <w:tcBorders>
              <w:right w:val="single" w:sz="6" w:space="0" w:color="000000"/>
            </w:tcBorders>
            <w:tcMar>
              <w:top w:w="48" w:type="dxa"/>
              <w:left w:w="48" w:type="dxa"/>
              <w:bottom w:w="48" w:type="dxa"/>
              <w:right w:w="48" w:type="dxa"/>
            </w:tcMar>
            <w:hideMark/>
          </w:tcPr>
          <w:p w14:paraId="1103EB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E6F27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UN1547</w:t>
            </w:r>
          </w:p>
        </w:tc>
        <w:tc>
          <w:tcPr>
            <w:tcW w:w="0" w:type="auto"/>
            <w:tcBorders>
              <w:bottom w:val="single" w:sz="6" w:space="0" w:color="000000"/>
            </w:tcBorders>
            <w:tcMar>
              <w:top w:w="48" w:type="dxa"/>
              <w:left w:w="48" w:type="dxa"/>
              <w:bottom w:w="48" w:type="dxa"/>
              <w:right w:w="48" w:type="dxa"/>
            </w:tcMar>
            <w:hideMark/>
          </w:tcPr>
          <w:p w14:paraId="693DFB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FE42495" w14:textId="77777777" w:rsidTr="006D1729">
        <w:tc>
          <w:tcPr>
            <w:tcW w:w="0" w:type="auto"/>
            <w:tcBorders>
              <w:right w:val="single" w:sz="6" w:space="0" w:color="000000"/>
            </w:tcBorders>
            <w:tcMar>
              <w:top w:w="48" w:type="dxa"/>
              <w:left w:w="48" w:type="dxa"/>
              <w:bottom w:w="48" w:type="dxa"/>
              <w:right w:w="48" w:type="dxa"/>
            </w:tcMar>
            <w:hideMark/>
          </w:tcPr>
          <w:p w14:paraId="2AE83F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Aniline salt</w:t>
            </w:r>
          </w:p>
        </w:tc>
        <w:tc>
          <w:tcPr>
            <w:tcW w:w="0" w:type="auto"/>
            <w:tcBorders>
              <w:right w:val="single" w:sz="6" w:space="0" w:color="000000"/>
            </w:tcBorders>
            <w:tcMar>
              <w:top w:w="48" w:type="dxa"/>
              <w:left w:w="48" w:type="dxa"/>
              <w:bottom w:w="48" w:type="dxa"/>
              <w:right w:w="48" w:type="dxa"/>
            </w:tcMar>
            <w:hideMark/>
          </w:tcPr>
          <w:p w14:paraId="2AD45E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Sel d’aniline</w:t>
            </w:r>
          </w:p>
        </w:tc>
        <w:tc>
          <w:tcPr>
            <w:tcW w:w="0" w:type="auto"/>
            <w:tcBorders>
              <w:right w:val="single" w:sz="6" w:space="0" w:color="000000"/>
            </w:tcBorders>
            <w:tcMar>
              <w:top w:w="48" w:type="dxa"/>
              <w:left w:w="48" w:type="dxa"/>
              <w:bottom w:w="48" w:type="dxa"/>
              <w:right w:w="48" w:type="dxa"/>
            </w:tcMar>
            <w:hideMark/>
          </w:tcPr>
          <w:p w14:paraId="303495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C465B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UN1548</w:t>
            </w:r>
          </w:p>
        </w:tc>
        <w:tc>
          <w:tcPr>
            <w:tcW w:w="0" w:type="auto"/>
            <w:tcBorders>
              <w:bottom w:val="single" w:sz="6" w:space="0" w:color="000000"/>
            </w:tcBorders>
            <w:tcMar>
              <w:top w:w="48" w:type="dxa"/>
              <w:left w:w="48" w:type="dxa"/>
              <w:bottom w:w="48" w:type="dxa"/>
              <w:right w:w="48" w:type="dxa"/>
            </w:tcMar>
            <w:hideMark/>
          </w:tcPr>
          <w:p w14:paraId="6223BBA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115AB07" w14:textId="77777777" w:rsidTr="006D1729">
        <w:tc>
          <w:tcPr>
            <w:tcW w:w="0" w:type="auto"/>
            <w:tcBorders>
              <w:right w:val="single" w:sz="6" w:space="0" w:color="000000"/>
            </w:tcBorders>
            <w:tcMar>
              <w:top w:w="48" w:type="dxa"/>
              <w:left w:w="48" w:type="dxa"/>
              <w:bottom w:w="48" w:type="dxa"/>
              <w:right w:w="48" w:type="dxa"/>
            </w:tcMar>
            <w:hideMark/>
          </w:tcPr>
          <w:p w14:paraId="3E5C33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ANISIDINES</w:t>
            </w:r>
          </w:p>
        </w:tc>
        <w:tc>
          <w:tcPr>
            <w:tcW w:w="0" w:type="auto"/>
            <w:tcBorders>
              <w:right w:val="single" w:sz="6" w:space="0" w:color="000000"/>
            </w:tcBorders>
            <w:tcMar>
              <w:top w:w="48" w:type="dxa"/>
              <w:left w:w="48" w:type="dxa"/>
              <w:bottom w:w="48" w:type="dxa"/>
              <w:right w:w="48" w:type="dxa"/>
            </w:tcMar>
            <w:hideMark/>
          </w:tcPr>
          <w:p w14:paraId="722552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ANISIDINES</w:t>
            </w:r>
          </w:p>
        </w:tc>
        <w:tc>
          <w:tcPr>
            <w:tcW w:w="0" w:type="auto"/>
            <w:tcBorders>
              <w:right w:val="single" w:sz="6" w:space="0" w:color="000000"/>
            </w:tcBorders>
            <w:tcMar>
              <w:top w:w="48" w:type="dxa"/>
              <w:left w:w="48" w:type="dxa"/>
              <w:bottom w:w="48" w:type="dxa"/>
              <w:right w:w="48" w:type="dxa"/>
            </w:tcMar>
            <w:hideMark/>
          </w:tcPr>
          <w:p w14:paraId="1CD0F4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7328D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UN2431</w:t>
            </w:r>
          </w:p>
        </w:tc>
        <w:tc>
          <w:tcPr>
            <w:tcW w:w="0" w:type="auto"/>
            <w:tcBorders>
              <w:bottom w:val="single" w:sz="6" w:space="0" w:color="000000"/>
            </w:tcBorders>
            <w:tcMar>
              <w:top w:w="48" w:type="dxa"/>
              <w:left w:w="48" w:type="dxa"/>
              <w:bottom w:w="48" w:type="dxa"/>
              <w:right w:w="48" w:type="dxa"/>
            </w:tcMar>
            <w:hideMark/>
          </w:tcPr>
          <w:p w14:paraId="096B367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F8570B1" w14:textId="77777777" w:rsidTr="006D1729">
        <w:tc>
          <w:tcPr>
            <w:tcW w:w="0" w:type="auto"/>
            <w:tcBorders>
              <w:right w:val="single" w:sz="6" w:space="0" w:color="000000"/>
            </w:tcBorders>
            <w:tcMar>
              <w:top w:w="48" w:type="dxa"/>
              <w:left w:w="48" w:type="dxa"/>
              <w:bottom w:w="48" w:type="dxa"/>
              <w:right w:w="48" w:type="dxa"/>
            </w:tcMar>
            <w:hideMark/>
          </w:tcPr>
          <w:p w14:paraId="674F1B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ANISOLE</w:t>
            </w:r>
          </w:p>
        </w:tc>
        <w:tc>
          <w:tcPr>
            <w:tcW w:w="0" w:type="auto"/>
            <w:tcBorders>
              <w:right w:val="single" w:sz="6" w:space="0" w:color="000000"/>
            </w:tcBorders>
            <w:tcMar>
              <w:top w:w="48" w:type="dxa"/>
              <w:left w:w="48" w:type="dxa"/>
              <w:bottom w:w="48" w:type="dxa"/>
              <w:right w:w="48" w:type="dxa"/>
            </w:tcMar>
            <w:hideMark/>
          </w:tcPr>
          <w:p w14:paraId="60CD0C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ANISOLE</w:t>
            </w:r>
          </w:p>
        </w:tc>
        <w:tc>
          <w:tcPr>
            <w:tcW w:w="0" w:type="auto"/>
            <w:tcBorders>
              <w:right w:val="single" w:sz="6" w:space="0" w:color="000000"/>
            </w:tcBorders>
            <w:tcMar>
              <w:top w:w="48" w:type="dxa"/>
              <w:left w:w="48" w:type="dxa"/>
              <w:bottom w:w="48" w:type="dxa"/>
              <w:right w:w="48" w:type="dxa"/>
            </w:tcMar>
            <w:hideMark/>
          </w:tcPr>
          <w:p w14:paraId="3574AB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7D971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UN2222</w:t>
            </w:r>
          </w:p>
        </w:tc>
        <w:tc>
          <w:tcPr>
            <w:tcW w:w="0" w:type="auto"/>
            <w:tcBorders>
              <w:bottom w:val="single" w:sz="6" w:space="0" w:color="000000"/>
            </w:tcBorders>
            <w:tcMar>
              <w:top w:w="48" w:type="dxa"/>
              <w:left w:w="48" w:type="dxa"/>
              <w:bottom w:w="48" w:type="dxa"/>
              <w:right w:w="48" w:type="dxa"/>
            </w:tcMar>
            <w:hideMark/>
          </w:tcPr>
          <w:p w14:paraId="4BD5435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B3BCD34" w14:textId="77777777" w:rsidTr="006D1729">
        <w:tc>
          <w:tcPr>
            <w:tcW w:w="0" w:type="auto"/>
            <w:tcBorders>
              <w:right w:val="single" w:sz="6" w:space="0" w:color="000000"/>
            </w:tcBorders>
            <w:tcMar>
              <w:top w:w="48" w:type="dxa"/>
              <w:left w:w="48" w:type="dxa"/>
              <w:bottom w:w="48" w:type="dxa"/>
              <w:right w:w="48" w:type="dxa"/>
            </w:tcMar>
            <w:hideMark/>
          </w:tcPr>
          <w:p w14:paraId="4D411B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ANISOYL CHLORIDE</w:t>
            </w:r>
          </w:p>
        </w:tc>
        <w:tc>
          <w:tcPr>
            <w:tcW w:w="0" w:type="auto"/>
            <w:tcBorders>
              <w:right w:val="single" w:sz="6" w:space="0" w:color="000000"/>
            </w:tcBorders>
            <w:tcMar>
              <w:top w:w="48" w:type="dxa"/>
              <w:left w:w="48" w:type="dxa"/>
              <w:bottom w:w="48" w:type="dxa"/>
              <w:right w:w="48" w:type="dxa"/>
            </w:tcMar>
            <w:hideMark/>
          </w:tcPr>
          <w:p w14:paraId="55C713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D’ANISOYLE</w:t>
            </w:r>
          </w:p>
        </w:tc>
        <w:tc>
          <w:tcPr>
            <w:tcW w:w="0" w:type="auto"/>
            <w:tcBorders>
              <w:right w:val="single" w:sz="6" w:space="0" w:color="000000"/>
            </w:tcBorders>
            <w:tcMar>
              <w:top w:w="48" w:type="dxa"/>
              <w:left w:w="48" w:type="dxa"/>
              <w:bottom w:w="48" w:type="dxa"/>
              <w:right w:w="48" w:type="dxa"/>
            </w:tcMar>
            <w:hideMark/>
          </w:tcPr>
          <w:p w14:paraId="513942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CBDFA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UN1729</w:t>
            </w:r>
          </w:p>
        </w:tc>
        <w:tc>
          <w:tcPr>
            <w:tcW w:w="0" w:type="auto"/>
            <w:tcBorders>
              <w:bottom w:val="single" w:sz="6" w:space="0" w:color="000000"/>
            </w:tcBorders>
            <w:tcMar>
              <w:top w:w="48" w:type="dxa"/>
              <w:left w:w="48" w:type="dxa"/>
              <w:bottom w:w="48" w:type="dxa"/>
              <w:right w:w="48" w:type="dxa"/>
            </w:tcMar>
            <w:hideMark/>
          </w:tcPr>
          <w:p w14:paraId="3F5000C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CB4B76" w14:textId="77777777" w:rsidTr="006D1729">
        <w:tc>
          <w:tcPr>
            <w:tcW w:w="0" w:type="auto"/>
            <w:tcBorders>
              <w:right w:val="single" w:sz="6" w:space="0" w:color="000000"/>
            </w:tcBorders>
            <w:tcMar>
              <w:top w:w="48" w:type="dxa"/>
              <w:left w:w="48" w:type="dxa"/>
              <w:bottom w:w="48" w:type="dxa"/>
              <w:right w:w="48" w:type="dxa"/>
            </w:tcMar>
            <w:hideMark/>
          </w:tcPr>
          <w:p w14:paraId="403C33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Anthophyllite</w:t>
            </w:r>
          </w:p>
        </w:tc>
        <w:tc>
          <w:tcPr>
            <w:tcW w:w="0" w:type="auto"/>
            <w:tcBorders>
              <w:right w:val="single" w:sz="6" w:space="0" w:color="000000"/>
            </w:tcBorders>
            <w:tcMar>
              <w:top w:w="48" w:type="dxa"/>
              <w:left w:w="48" w:type="dxa"/>
              <w:bottom w:w="48" w:type="dxa"/>
              <w:right w:w="48" w:type="dxa"/>
            </w:tcMar>
            <w:hideMark/>
          </w:tcPr>
          <w:p w14:paraId="60809B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Anthophyllite</w:t>
            </w:r>
          </w:p>
        </w:tc>
        <w:tc>
          <w:tcPr>
            <w:tcW w:w="0" w:type="auto"/>
            <w:tcBorders>
              <w:right w:val="single" w:sz="6" w:space="0" w:color="000000"/>
            </w:tcBorders>
            <w:tcMar>
              <w:top w:w="48" w:type="dxa"/>
              <w:left w:w="48" w:type="dxa"/>
              <w:bottom w:w="48" w:type="dxa"/>
              <w:right w:w="48" w:type="dxa"/>
            </w:tcMar>
            <w:hideMark/>
          </w:tcPr>
          <w:p w14:paraId="40E3D6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7FAA32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UN2590</w:t>
            </w:r>
          </w:p>
        </w:tc>
        <w:tc>
          <w:tcPr>
            <w:tcW w:w="0" w:type="auto"/>
            <w:tcBorders>
              <w:bottom w:val="single" w:sz="6" w:space="0" w:color="000000"/>
            </w:tcBorders>
            <w:tcMar>
              <w:top w:w="48" w:type="dxa"/>
              <w:left w:w="48" w:type="dxa"/>
              <w:bottom w:w="48" w:type="dxa"/>
              <w:right w:w="48" w:type="dxa"/>
            </w:tcMar>
            <w:hideMark/>
          </w:tcPr>
          <w:p w14:paraId="3F4E958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D3517CE" w14:textId="77777777" w:rsidTr="006D1729">
        <w:tc>
          <w:tcPr>
            <w:tcW w:w="0" w:type="auto"/>
            <w:tcBorders>
              <w:right w:val="single" w:sz="6" w:space="0" w:color="000000"/>
            </w:tcBorders>
            <w:tcMar>
              <w:top w:w="48" w:type="dxa"/>
              <w:left w:w="48" w:type="dxa"/>
              <w:bottom w:w="48" w:type="dxa"/>
              <w:right w:w="48" w:type="dxa"/>
            </w:tcMar>
            <w:hideMark/>
          </w:tcPr>
          <w:p w14:paraId="461ACB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Antimonous chloride</w:t>
            </w:r>
          </w:p>
        </w:tc>
        <w:tc>
          <w:tcPr>
            <w:tcW w:w="0" w:type="auto"/>
            <w:tcBorders>
              <w:right w:val="single" w:sz="6" w:space="0" w:color="000000"/>
            </w:tcBorders>
            <w:tcMar>
              <w:top w:w="48" w:type="dxa"/>
              <w:left w:w="48" w:type="dxa"/>
              <w:bottom w:w="48" w:type="dxa"/>
              <w:right w:w="48" w:type="dxa"/>
            </w:tcMar>
            <w:hideMark/>
          </w:tcPr>
          <w:p w14:paraId="0CFED5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antimonieux</w:t>
            </w:r>
          </w:p>
        </w:tc>
        <w:tc>
          <w:tcPr>
            <w:tcW w:w="0" w:type="auto"/>
            <w:tcBorders>
              <w:right w:val="single" w:sz="6" w:space="0" w:color="000000"/>
            </w:tcBorders>
            <w:tcMar>
              <w:top w:w="48" w:type="dxa"/>
              <w:left w:w="48" w:type="dxa"/>
              <w:bottom w:w="48" w:type="dxa"/>
              <w:right w:w="48" w:type="dxa"/>
            </w:tcMar>
            <w:hideMark/>
          </w:tcPr>
          <w:p w14:paraId="275E13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F1B84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UN1733</w:t>
            </w:r>
          </w:p>
        </w:tc>
        <w:tc>
          <w:tcPr>
            <w:tcW w:w="0" w:type="auto"/>
            <w:tcBorders>
              <w:bottom w:val="single" w:sz="6" w:space="0" w:color="000000"/>
            </w:tcBorders>
            <w:tcMar>
              <w:top w:w="48" w:type="dxa"/>
              <w:left w:w="48" w:type="dxa"/>
              <w:bottom w:w="48" w:type="dxa"/>
              <w:right w:w="48" w:type="dxa"/>
            </w:tcMar>
            <w:hideMark/>
          </w:tcPr>
          <w:p w14:paraId="3DB6144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BAEC2B0" w14:textId="77777777" w:rsidTr="006D1729">
        <w:tc>
          <w:tcPr>
            <w:tcW w:w="0" w:type="auto"/>
            <w:tcBorders>
              <w:right w:val="single" w:sz="6" w:space="0" w:color="000000"/>
            </w:tcBorders>
            <w:tcMar>
              <w:top w:w="48" w:type="dxa"/>
              <w:left w:w="48" w:type="dxa"/>
              <w:bottom w:w="48" w:type="dxa"/>
              <w:right w:w="48" w:type="dxa"/>
            </w:tcMar>
            <w:hideMark/>
          </w:tcPr>
          <w:p w14:paraId="48DEE0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ANTIMONY COMPOUND, INORGANIC, LIQUID, N.O.S., except antimony oxides and sulphides containing less than 0.5% arsenic, by mass</w:t>
            </w:r>
          </w:p>
        </w:tc>
        <w:tc>
          <w:tcPr>
            <w:tcW w:w="0" w:type="auto"/>
            <w:tcBorders>
              <w:right w:val="single" w:sz="6" w:space="0" w:color="000000"/>
            </w:tcBorders>
            <w:tcMar>
              <w:top w:w="48" w:type="dxa"/>
              <w:left w:w="48" w:type="dxa"/>
              <w:bottom w:w="48" w:type="dxa"/>
              <w:right w:w="48" w:type="dxa"/>
            </w:tcMar>
            <w:hideMark/>
          </w:tcPr>
          <w:p w14:paraId="2962DD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 INORGANIQUE LIQUIDE DE L’ANTIMOINE, N.S.A., à l’exception des sulfures et des oxydes d’antimoine contenant au plus 0,5 % (masse) d’arsenic</w:t>
            </w:r>
          </w:p>
        </w:tc>
        <w:tc>
          <w:tcPr>
            <w:tcW w:w="0" w:type="auto"/>
            <w:tcBorders>
              <w:right w:val="single" w:sz="6" w:space="0" w:color="000000"/>
            </w:tcBorders>
            <w:tcMar>
              <w:top w:w="48" w:type="dxa"/>
              <w:left w:w="48" w:type="dxa"/>
              <w:bottom w:w="48" w:type="dxa"/>
              <w:right w:w="48" w:type="dxa"/>
            </w:tcMar>
            <w:hideMark/>
          </w:tcPr>
          <w:p w14:paraId="50D1DC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E160C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UN3141</w:t>
            </w:r>
          </w:p>
        </w:tc>
        <w:tc>
          <w:tcPr>
            <w:tcW w:w="0" w:type="auto"/>
            <w:tcBorders>
              <w:bottom w:val="single" w:sz="6" w:space="0" w:color="000000"/>
            </w:tcBorders>
            <w:tcMar>
              <w:top w:w="48" w:type="dxa"/>
              <w:left w:w="48" w:type="dxa"/>
              <w:bottom w:w="48" w:type="dxa"/>
              <w:right w:w="48" w:type="dxa"/>
            </w:tcMar>
            <w:hideMark/>
          </w:tcPr>
          <w:p w14:paraId="4EE2BE6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ED2F2AA" w14:textId="77777777" w:rsidTr="006D1729">
        <w:tc>
          <w:tcPr>
            <w:tcW w:w="0" w:type="auto"/>
            <w:tcBorders>
              <w:right w:val="single" w:sz="6" w:space="0" w:color="000000"/>
            </w:tcBorders>
            <w:tcMar>
              <w:top w:w="48" w:type="dxa"/>
              <w:left w:w="48" w:type="dxa"/>
              <w:bottom w:w="48" w:type="dxa"/>
              <w:right w:w="48" w:type="dxa"/>
            </w:tcMar>
            <w:hideMark/>
          </w:tcPr>
          <w:p w14:paraId="2A6FDB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ANTIMONY COMPOUND, INORGANIC, SOLID, N.O.S., except antimony oxides and sulphides containing less than 0.5% arsenic, by mass</w:t>
            </w:r>
          </w:p>
        </w:tc>
        <w:tc>
          <w:tcPr>
            <w:tcW w:w="0" w:type="auto"/>
            <w:tcBorders>
              <w:right w:val="single" w:sz="6" w:space="0" w:color="000000"/>
            </w:tcBorders>
            <w:tcMar>
              <w:top w:w="48" w:type="dxa"/>
              <w:left w:w="48" w:type="dxa"/>
              <w:bottom w:w="48" w:type="dxa"/>
              <w:right w:w="48" w:type="dxa"/>
            </w:tcMar>
            <w:hideMark/>
          </w:tcPr>
          <w:p w14:paraId="203B86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 INORGANIQUE SOLIDE DE L’ANTIMOINE, N.S.A., à l’exception des sulfures et des oxydes d’antimoine contenant au plus 0,5 % (masse) d’arsenic</w:t>
            </w:r>
          </w:p>
        </w:tc>
        <w:tc>
          <w:tcPr>
            <w:tcW w:w="0" w:type="auto"/>
            <w:tcBorders>
              <w:right w:val="single" w:sz="6" w:space="0" w:color="000000"/>
            </w:tcBorders>
            <w:tcMar>
              <w:top w:w="48" w:type="dxa"/>
              <w:left w:w="48" w:type="dxa"/>
              <w:bottom w:w="48" w:type="dxa"/>
              <w:right w:w="48" w:type="dxa"/>
            </w:tcMar>
            <w:hideMark/>
          </w:tcPr>
          <w:p w14:paraId="26B55B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67A25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UN1549</w:t>
            </w:r>
          </w:p>
        </w:tc>
        <w:tc>
          <w:tcPr>
            <w:tcW w:w="0" w:type="auto"/>
            <w:tcBorders>
              <w:bottom w:val="single" w:sz="6" w:space="0" w:color="000000"/>
            </w:tcBorders>
            <w:tcMar>
              <w:top w:w="48" w:type="dxa"/>
              <w:left w:w="48" w:type="dxa"/>
              <w:bottom w:w="48" w:type="dxa"/>
              <w:right w:w="48" w:type="dxa"/>
            </w:tcMar>
            <w:hideMark/>
          </w:tcPr>
          <w:p w14:paraId="66EF210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62BFB57" w14:textId="77777777" w:rsidTr="006D1729">
        <w:tc>
          <w:tcPr>
            <w:tcW w:w="0" w:type="auto"/>
            <w:tcBorders>
              <w:right w:val="single" w:sz="6" w:space="0" w:color="000000"/>
            </w:tcBorders>
            <w:tcMar>
              <w:top w:w="48" w:type="dxa"/>
              <w:left w:w="48" w:type="dxa"/>
              <w:bottom w:w="48" w:type="dxa"/>
              <w:right w:w="48" w:type="dxa"/>
            </w:tcMar>
            <w:hideMark/>
          </w:tcPr>
          <w:p w14:paraId="7DB45D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Antimony hydride</w:t>
            </w:r>
          </w:p>
        </w:tc>
        <w:tc>
          <w:tcPr>
            <w:tcW w:w="0" w:type="auto"/>
            <w:tcBorders>
              <w:right w:val="single" w:sz="6" w:space="0" w:color="000000"/>
            </w:tcBorders>
            <w:tcMar>
              <w:top w:w="48" w:type="dxa"/>
              <w:left w:w="48" w:type="dxa"/>
              <w:bottom w:w="48" w:type="dxa"/>
              <w:right w:w="48" w:type="dxa"/>
            </w:tcMar>
            <w:hideMark/>
          </w:tcPr>
          <w:p w14:paraId="0B82D0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Hydrure d’antimoine</w:t>
            </w:r>
          </w:p>
        </w:tc>
        <w:tc>
          <w:tcPr>
            <w:tcW w:w="0" w:type="auto"/>
            <w:tcBorders>
              <w:right w:val="single" w:sz="6" w:space="0" w:color="000000"/>
            </w:tcBorders>
            <w:tcMar>
              <w:top w:w="48" w:type="dxa"/>
              <w:left w:w="48" w:type="dxa"/>
              <w:bottom w:w="48" w:type="dxa"/>
              <w:right w:w="48" w:type="dxa"/>
            </w:tcMar>
            <w:hideMark/>
          </w:tcPr>
          <w:p w14:paraId="348BE5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75F7B2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UN2676</w:t>
            </w:r>
          </w:p>
        </w:tc>
        <w:tc>
          <w:tcPr>
            <w:tcW w:w="0" w:type="auto"/>
            <w:tcBorders>
              <w:bottom w:val="single" w:sz="6" w:space="0" w:color="000000"/>
            </w:tcBorders>
            <w:tcMar>
              <w:top w:w="48" w:type="dxa"/>
              <w:left w:w="48" w:type="dxa"/>
              <w:bottom w:w="48" w:type="dxa"/>
              <w:right w:w="48" w:type="dxa"/>
            </w:tcMar>
            <w:hideMark/>
          </w:tcPr>
          <w:p w14:paraId="3A8CC9F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8016BD9" w14:textId="77777777" w:rsidTr="006D1729">
        <w:tc>
          <w:tcPr>
            <w:tcW w:w="0" w:type="auto"/>
            <w:tcBorders>
              <w:right w:val="single" w:sz="6" w:space="0" w:color="000000"/>
            </w:tcBorders>
            <w:tcMar>
              <w:top w:w="48" w:type="dxa"/>
              <w:left w:w="48" w:type="dxa"/>
              <w:bottom w:w="48" w:type="dxa"/>
              <w:right w:w="48" w:type="dxa"/>
            </w:tcMar>
            <w:hideMark/>
          </w:tcPr>
          <w:p w14:paraId="20561B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ANTIMONY LACTATE</w:t>
            </w:r>
          </w:p>
        </w:tc>
        <w:tc>
          <w:tcPr>
            <w:tcW w:w="0" w:type="auto"/>
            <w:tcBorders>
              <w:right w:val="single" w:sz="6" w:space="0" w:color="000000"/>
            </w:tcBorders>
            <w:tcMar>
              <w:top w:w="48" w:type="dxa"/>
              <w:left w:w="48" w:type="dxa"/>
              <w:bottom w:w="48" w:type="dxa"/>
              <w:right w:w="48" w:type="dxa"/>
            </w:tcMar>
            <w:hideMark/>
          </w:tcPr>
          <w:p w14:paraId="2275C0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LACTATE D’ANTIMOINE</w:t>
            </w:r>
          </w:p>
        </w:tc>
        <w:tc>
          <w:tcPr>
            <w:tcW w:w="0" w:type="auto"/>
            <w:tcBorders>
              <w:right w:val="single" w:sz="6" w:space="0" w:color="000000"/>
            </w:tcBorders>
            <w:tcMar>
              <w:top w:w="48" w:type="dxa"/>
              <w:left w:w="48" w:type="dxa"/>
              <w:bottom w:w="48" w:type="dxa"/>
              <w:right w:w="48" w:type="dxa"/>
            </w:tcMar>
            <w:hideMark/>
          </w:tcPr>
          <w:p w14:paraId="1A76E6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E7DD1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UN1550</w:t>
            </w:r>
          </w:p>
        </w:tc>
        <w:tc>
          <w:tcPr>
            <w:tcW w:w="0" w:type="auto"/>
            <w:tcBorders>
              <w:bottom w:val="single" w:sz="6" w:space="0" w:color="000000"/>
            </w:tcBorders>
            <w:tcMar>
              <w:top w:w="48" w:type="dxa"/>
              <w:left w:w="48" w:type="dxa"/>
              <w:bottom w:w="48" w:type="dxa"/>
              <w:right w:w="48" w:type="dxa"/>
            </w:tcMar>
            <w:hideMark/>
          </w:tcPr>
          <w:p w14:paraId="1BCE64E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596D3FD" w14:textId="77777777" w:rsidTr="006D1729">
        <w:tc>
          <w:tcPr>
            <w:tcW w:w="0" w:type="auto"/>
            <w:tcBorders>
              <w:right w:val="single" w:sz="6" w:space="0" w:color="000000"/>
            </w:tcBorders>
            <w:tcMar>
              <w:top w:w="48" w:type="dxa"/>
              <w:left w:w="48" w:type="dxa"/>
              <w:bottom w:w="48" w:type="dxa"/>
              <w:right w:w="48" w:type="dxa"/>
            </w:tcMar>
            <w:hideMark/>
          </w:tcPr>
          <w:p w14:paraId="499348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Antimony (III) lactate</w:t>
            </w:r>
          </w:p>
        </w:tc>
        <w:tc>
          <w:tcPr>
            <w:tcW w:w="0" w:type="auto"/>
            <w:tcBorders>
              <w:right w:val="single" w:sz="6" w:space="0" w:color="000000"/>
            </w:tcBorders>
            <w:tcMar>
              <w:top w:w="48" w:type="dxa"/>
              <w:left w:w="48" w:type="dxa"/>
              <w:bottom w:w="48" w:type="dxa"/>
              <w:right w:w="48" w:type="dxa"/>
            </w:tcMar>
            <w:hideMark/>
          </w:tcPr>
          <w:p w14:paraId="32584E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Lactate (III) d’antimoine</w:t>
            </w:r>
          </w:p>
        </w:tc>
        <w:tc>
          <w:tcPr>
            <w:tcW w:w="0" w:type="auto"/>
            <w:tcBorders>
              <w:right w:val="single" w:sz="6" w:space="0" w:color="000000"/>
            </w:tcBorders>
            <w:tcMar>
              <w:top w:w="48" w:type="dxa"/>
              <w:left w:w="48" w:type="dxa"/>
              <w:bottom w:w="48" w:type="dxa"/>
              <w:right w:w="48" w:type="dxa"/>
            </w:tcMar>
            <w:hideMark/>
          </w:tcPr>
          <w:p w14:paraId="00BAC2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7D1DD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UN1550</w:t>
            </w:r>
          </w:p>
        </w:tc>
        <w:tc>
          <w:tcPr>
            <w:tcW w:w="0" w:type="auto"/>
            <w:tcBorders>
              <w:bottom w:val="single" w:sz="6" w:space="0" w:color="000000"/>
            </w:tcBorders>
            <w:tcMar>
              <w:top w:w="48" w:type="dxa"/>
              <w:left w:w="48" w:type="dxa"/>
              <w:bottom w:w="48" w:type="dxa"/>
              <w:right w:w="48" w:type="dxa"/>
            </w:tcMar>
            <w:hideMark/>
          </w:tcPr>
          <w:p w14:paraId="6935875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5FF5FCA" w14:textId="77777777" w:rsidTr="006D1729">
        <w:tc>
          <w:tcPr>
            <w:tcW w:w="0" w:type="auto"/>
            <w:tcBorders>
              <w:right w:val="single" w:sz="6" w:space="0" w:color="000000"/>
            </w:tcBorders>
            <w:tcMar>
              <w:top w:w="48" w:type="dxa"/>
              <w:left w:w="48" w:type="dxa"/>
              <w:bottom w:w="48" w:type="dxa"/>
              <w:right w:w="48" w:type="dxa"/>
            </w:tcMar>
            <w:hideMark/>
          </w:tcPr>
          <w:p w14:paraId="464F60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ANTIMONY PENTACHLORIDE, LIQUID</w:t>
            </w:r>
          </w:p>
        </w:tc>
        <w:tc>
          <w:tcPr>
            <w:tcW w:w="0" w:type="auto"/>
            <w:tcBorders>
              <w:right w:val="single" w:sz="6" w:space="0" w:color="000000"/>
            </w:tcBorders>
            <w:tcMar>
              <w:top w:w="48" w:type="dxa"/>
              <w:left w:w="48" w:type="dxa"/>
              <w:bottom w:w="48" w:type="dxa"/>
              <w:right w:w="48" w:type="dxa"/>
            </w:tcMar>
            <w:hideMark/>
          </w:tcPr>
          <w:p w14:paraId="6E468A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PENTACHLORURE D’ANTIMOINE LIQUIDE</w:t>
            </w:r>
          </w:p>
        </w:tc>
        <w:tc>
          <w:tcPr>
            <w:tcW w:w="0" w:type="auto"/>
            <w:tcBorders>
              <w:right w:val="single" w:sz="6" w:space="0" w:color="000000"/>
            </w:tcBorders>
            <w:tcMar>
              <w:top w:w="48" w:type="dxa"/>
              <w:left w:w="48" w:type="dxa"/>
              <w:bottom w:w="48" w:type="dxa"/>
              <w:right w:w="48" w:type="dxa"/>
            </w:tcMar>
            <w:hideMark/>
          </w:tcPr>
          <w:p w14:paraId="2336ED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D5346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UN1730</w:t>
            </w:r>
          </w:p>
        </w:tc>
        <w:tc>
          <w:tcPr>
            <w:tcW w:w="0" w:type="auto"/>
            <w:tcBorders>
              <w:bottom w:val="single" w:sz="6" w:space="0" w:color="000000"/>
            </w:tcBorders>
            <w:tcMar>
              <w:top w:w="48" w:type="dxa"/>
              <w:left w:w="48" w:type="dxa"/>
              <w:bottom w:w="48" w:type="dxa"/>
              <w:right w:w="48" w:type="dxa"/>
            </w:tcMar>
            <w:hideMark/>
          </w:tcPr>
          <w:p w14:paraId="4ED53FD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C0DF021" w14:textId="77777777" w:rsidTr="006D1729">
        <w:tc>
          <w:tcPr>
            <w:tcW w:w="0" w:type="auto"/>
            <w:tcBorders>
              <w:right w:val="single" w:sz="6" w:space="0" w:color="000000"/>
            </w:tcBorders>
            <w:tcMar>
              <w:top w:w="48" w:type="dxa"/>
              <w:left w:w="48" w:type="dxa"/>
              <w:bottom w:w="48" w:type="dxa"/>
              <w:right w:w="48" w:type="dxa"/>
            </w:tcMar>
            <w:hideMark/>
          </w:tcPr>
          <w:p w14:paraId="110AC1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ANTIMONY PENTACHLORIDE SOLUTION</w:t>
            </w:r>
          </w:p>
        </w:tc>
        <w:tc>
          <w:tcPr>
            <w:tcW w:w="0" w:type="auto"/>
            <w:tcBorders>
              <w:right w:val="single" w:sz="6" w:space="0" w:color="000000"/>
            </w:tcBorders>
            <w:tcMar>
              <w:top w:w="48" w:type="dxa"/>
              <w:left w:w="48" w:type="dxa"/>
              <w:bottom w:w="48" w:type="dxa"/>
              <w:right w:w="48" w:type="dxa"/>
            </w:tcMar>
            <w:hideMark/>
          </w:tcPr>
          <w:p w14:paraId="64A160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PENTACHLORURE D’ANTIMOINE EN SOLUTION</w:t>
            </w:r>
          </w:p>
        </w:tc>
        <w:tc>
          <w:tcPr>
            <w:tcW w:w="0" w:type="auto"/>
            <w:tcBorders>
              <w:right w:val="single" w:sz="6" w:space="0" w:color="000000"/>
            </w:tcBorders>
            <w:tcMar>
              <w:top w:w="48" w:type="dxa"/>
              <w:left w:w="48" w:type="dxa"/>
              <w:bottom w:w="48" w:type="dxa"/>
              <w:right w:w="48" w:type="dxa"/>
            </w:tcMar>
            <w:hideMark/>
          </w:tcPr>
          <w:p w14:paraId="1E11D5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D3752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UN1731</w:t>
            </w:r>
          </w:p>
        </w:tc>
        <w:tc>
          <w:tcPr>
            <w:tcW w:w="0" w:type="auto"/>
            <w:tcBorders>
              <w:bottom w:val="single" w:sz="6" w:space="0" w:color="000000"/>
            </w:tcBorders>
            <w:tcMar>
              <w:top w:w="48" w:type="dxa"/>
              <w:left w:w="48" w:type="dxa"/>
              <w:bottom w:w="48" w:type="dxa"/>
              <w:right w:w="48" w:type="dxa"/>
            </w:tcMar>
            <w:hideMark/>
          </w:tcPr>
          <w:p w14:paraId="3E6321A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6420F5B" w14:textId="77777777" w:rsidTr="006D1729">
        <w:tc>
          <w:tcPr>
            <w:tcW w:w="0" w:type="auto"/>
            <w:tcBorders>
              <w:right w:val="single" w:sz="6" w:space="0" w:color="000000"/>
            </w:tcBorders>
            <w:tcMar>
              <w:top w:w="48" w:type="dxa"/>
              <w:left w:w="48" w:type="dxa"/>
              <w:bottom w:w="48" w:type="dxa"/>
              <w:right w:w="48" w:type="dxa"/>
            </w:tcMar>
            <w:hideMark/>
          </w:tcPr>
          <w:p w14:paraId="3DC22F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ANTIMONY PENTAFLUORIDE</w:t>
            </w:r>
          </w:p>
        </w:tc>
        <w:tc>
          <w:tcPr>
            <w:tcW w:w="0" w:type="auto"/>
            <w:tcBorders>
              <w:right w:val="single" w:sz="6" w:space="0" w:color="000000"/>
            </w:tcBorders>
            <w:tcMar>
              <w:top w:w="48" w:type="dxa"/>
              <w:left w:w="48" w:type="dxa"/>
              <w:bottom w:w="48" w:type="dxa"/>
              <w:right w:w="48" w:type="dxa"/>
            </w:tcMar>
            <w:hideMark/>
          </w:tcPr>
          <w:p w14:paraId="5DA90C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PENTAFLUORURE D’ANTIMOINE</w:t>
            </w:r>
          </w:p>
        </w:tc>
        <w:tc>
          <w:tcPr>
            <w:tcW w:w="0" w:type="auto"/>
            <w:tcBorders>
              <w:right w:val="single" w:sz="6" w:space="0" w:color="000000"/>
            </w:tcBorders>
            <w:tcMar>
              <w:top w:w="48" w:type="dxa"/>
              <w:left w:w="48" w:type="dxa"/>
              <w:bottom w:w="48" w:type="dxa"/>
              <w:right w:w="48" w:type="dxa"/>
            </w:tcMar>
            <w:hideMark/>
          </w:tcPr>
          <w:p w14:paraId="39505C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AFA16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UN1732</w:t>
            </w:r>
          </w:p>
        </w:tc>
        <w:tc>
          <w:tcPr>
            <w:tcW w:w="0" w:type="auto"/>
            <w:tcBorders>
              <w:bottom w:val="single" w:sz="6" w:space="0" w:color="000000"/>
            </w:tcBorders>
            <w:tcMar>
              <w:top w:w="48" w:type="dxa"/>
              <w:left w:w="48" w:type="dxa"/>
              <w:bottom w:w="48" w:type="dxa"/>
              <w:right w:w="48" w:type="dxa"/>
            </w:tcMar>
            <w:hideMark/>
          </w:tcPr>
          <w:p w14:paraId="4743272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9976AFA" w14:textId="77777777" w:rsidTr="006D1729">
        <w:tc>
          <w:tcPr>
            <w:tcW w:w="0" w:type="auto"/>
            <w:tcBorders>
              <w:right w:val="single" w:sz="6" w:space="0" w:color="000000"/>
            </w:tcBorders>
            <w:tcMar>
              <w:top w:w="48" w:type="dxa"/>
              <w:left w:w="48" w:type="dxa"/>
              <w:bottom w:w="48" w:type="dxa"/>
              <w:right w:w="48" w:type="dxa"/>
            </w:tcMar>
            <w:hideMark/>
          </w:tcPr>
          <w:p w14:paraId="5F5410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Antimony perchloride, liquid</w:t>
            </w:r>
          </w:p>
        </w:tc>
        <w:tc>
          <w:tcPr>
            <w:tcW w:w="0" w:type="auto"/>
            <w:tcBorders>
              <w:right w:val="single" w:sz="6" w:space="0" w:color="000000"/>
            </w:tcBorders>
            <w:tcMar>
              <w:top w:w="48" w:type="dxa"/>
              <w:left w:w="48" w:type="dxa"/>
              <w:bottom w:w="48" w:type="dxa"/>
              <w:right w:w="48" w:type="dxa"/>
            </w:tcMar>
            <w:hideMark/>
          </w:tcPr>
          <w:p w14:paraId="370984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Perchlorure d’antimoine, liquide</w:t>
            </w:r>
          </w:p>
        </w:tc>
        <w:tc>
          <w:tcPr>
            <w:tcW w:w="0" w:type="auto"/>
            <w:tcBorders>
              <w:right w:val="single" w:sz="6" w:space="0" w:color="000000"/>
            </w:tcBorders>
            <w:tcMar>
              <w:top w:w="48" w:type="dxa"/>
              <w:left w:w="48" w:type="dxa"/>
              <w:bottom w:w="48" w:type="dxa"/>
              <w:right w:w="48" w:type="dxa"/>
            </w:tcMar>
            <w:hideMark/>
          </w:tcPr>
          <w:p w14:paraId="031E64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007B7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UN1730</w:t>
            </w:r>
          </w:p>
        </w:tc>
        <w:tc>
          <w:tcPr>
            <w:tcW w:w="0" w:type="auto"/>
            <w:tcBorders>
              <w:bottom w:val="single" w:sz="6" w:space="0" w:color="000000"/>
            </w:tcBorders>
            <w:tcMar>
              <w:top w:w="48" w:type="dxa"/>
              <w:left w:w="48" w:type="dxa"/>
              <w:bottom w:w="48" w:type="dxa"/>
              <w:right w:w="48" w:type="dxa"/>
            </w:tcMar>
            <w:hideMark/>
          </w:tcPr>
          <w:p w14:paraId="0307496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C018651" w14:textId="77777777" w:rsidTr="006D1729">
        <w:tc>
          <w:tcPr>
            <w:tcW w:w="0" w:type="auto"/>
            <w:tcBorders>
              <w:right w:val="single" w:sz="6" w:space="0" w:color="000000"/>
            </w:tcBorders>
            <w:tcMar>
              <w:top w:w="48" w:type="dxa"/>
              <w:left w:w="48" w:type="dxa"/>
              <w:bottom w:w="48" w:type="dxa"/>
              <w:right w:w="48" w:type="dxa"/>
            </w:tcMar>
            <w:hideMark/>
          </w:tcPr>
          <w:p w14:paraId="50EFD7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ANTIMONY POTASSIUM TARTRATE</w:t>
            </w:r>
          </w:p>
        </w:tc>
        <w:tc>
          <w:tcPr>
            <w:tcW w:w="0" w:type="auto"/>
            <w:tcBorders>
              <w:right w:val="single" w:sz="6" w:space="0" w:color="000000"/>
            </w:tcBorders>
            <w:tcMar>
              <w:top w:w="48" w:type="dxa"/>
              <w:left w:w="48" w:type="dxa"/>
              <w:bottom w:w="48" w:type="dxa"/>
              <w:right w:w="48" w:type="dxa"/>
            </w:tcMar>
            <w:hideMark/>
          </w:tcPr>
          <w:p w14:paraId="1C183E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TARTRATE D’ANTIMOINE ET DE POTASSIUM</w:t>
            </w:r>
          </w:p>
        </w:tc>
        <w:tc>
          <w:tcPr>
            <w:tcW w:w="0" w:type="auto"/>
            <w:tcBorders>
              <w:right w:val="single" w:sz="6" w:space="0" w:color="000000"/>
            </w:tcBorders>
            <w:tcMar>
              <w:top w:w="48" w:type="dxa"/>
              <w:left w:w="48" w:type="dxa"/>
              <w:bottom w:w="48" w:type="dxa"/>
              <w:right w:w="48" w:type="dxa"/>
            </w:tcMar>
            <w:hideMark/>
          </w:tcPr>
          <w:p w14:paraId="69252E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27689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UN1551</w:t>
            </w:r>
          </w:p>
        </w:tc>
        <w:tc>
          <w:tcPr>
            <w:tcW w:w="0" w:type="auto"/>
            <w:tcBorders>
              <w:bottom w:val="single" w:sz="6" w:space="0" w:color="000000"/>
            </w:tcBorders>
            <w:tcMar>
              <w:top w:w="48" w:type="dxa"/>
              <w:left w:w="48" w:type="dxa"/>
              <w:bottom w:w="48" w:type="dxa"/>
              <w:right w:w="48" w:type="dxa"/>
            </w:tcMar>
            <w:hideMark/>
          </w:tcPr>
          <w:p w14:paraId="2876435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FA27604" w14:textId="77777777" w:rsidTr="006D1729">
        <w:tc>
          <w:tcPr>
            <w:tcW w:w="0" w:type="auto"/>
            <w:tcBorders>
              <w:right w:val="single" w:sz="6" w:space="0" w:color="000000"/>
            </w:tcBorders>
            <w:tcMar>
              <w:top w:w="48" w:type="dxa"/>
              <w:left w:w="48" w:type="dxa"/>
              <w:bottom w:w="48" w:type="dxa"/>
              <w:right w:w="48" w:type="dxa"/>
            </w:tcMar>
            <w:hideMark/>
          </w:tcPr>
          <w:p w14:paraId="418AAF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ANTIMONY POWDER</w:t>
            </w:r>
          </w:p>
        </w:tc>
        <w:tc>
          <w:tcPr>
            <w:tcW w:w="0" w:type="auto"/>
            <w:tcBorders>
              <w:right w:val="single" w:sz="6" w:space="0" w:color="000000"/>
            </w:tcBorders>
            <w:tcMar>
              <w:top w:w="48" w:type="dxa"/>
              <w:left w:w="48" w:type="dxa"/>
              <w:bottom w:w="48" w:type="dxa"/>
              <w:right w:w="48" w:type="dxa"/>
            </w:tcMar>
            <w:hideMark/>
          </w:tcPr>
          <w:p w14:paraId="008E39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ANTIMOINE EN POUDRE</w:t>
            </w:r>
          </w:p>
        </w:tc>
        <w:tc>
          <w:tcPr>
            <w:tcW w:w="0" w:type="auto"/>
            <w:tcBorders>
              <w:right w:val="single" w:sz="6" w:space="0" w:color="000000"/>
            </w:tcBorders>
            <w:tcMar>
              <w:top w:w="48" w:type="dxa"/>
              <w:left w:w="48" w:type="dxa"/>
              <w:bottom w:w="48" w:type="dxa"/>
              <w:right w:w="48" w:type="dxa"/>
            </w:tcMar>
            <w:hideMark/>
          </w:tcPr>
          <w:p w14:paraId="6B3648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C8370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UN2871</w:t>
            </w:r>
          </w:p>
        </w:tc>
        <w:tc>
          <w:tcPr>
            <w:tcW w:w="0" w:type="auto"/>
            <w:tcBorders>
              <w:bottom w:val="single" w:sz="6" w:space="0" w:color="000000"/>
            </w:tcBorders>
            <w:tcMar>
              <w:top w:w="48" w:type="dxa"/>
              <w:left w:w="48" w:type="dxa"/>
              <w:bottom w:w="48" w:type="dxa"/>
              <w:right w:w="48" w:type="dxa"/>
            </w:tcMar>
            <w:hideMark/>
          </w:tcPr>
          <w:p w14:paraId="7987891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CE1CED3" w14:textId="77777777" w:rsidTr="006D1729">
        <w:tc>
          <w:tcPr>
            <w:tcW w:w="0" w:type="auto"/>
            <w:tcBorders>
              <w:right w:val="single" w:sz="6" w:space="0" w:color="000000"/>
            </w:tcBorders>
            <w:tcMar>
              <w:top w:w="48" w:type="dxa"/>
              <w:left w:w="48" w:type="dxa"/>
              <w:bottom w:w="48" w:type="dxa"/>
              <w:right w:w="48" w:type="dxa"/>
            </w:tcMar>
            <w:hideMark/>
          </w:tcPr>
          <w:p w14:paraId="769668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ANTIMONY SULFIDE AND A CHLORATE, MIXTURES OF</w:t>
            </w:r>
          </w:p>
        </w:tc>
        <w:tc>
          <w:tcPr>
            <w:tcW w:w="0" w:type="auto"/>
            <w:tcBorders>
              <w:right w:val="single" w:sz="6" w:space="0" w:color="000000"/>
            </w:tcBorders>
            <w:tcMar>
              <w:top w:w="48" w:type="dxa"/>
              <w:left w:w="48" w:type="dxa"/>
              <w:bottom w:w="48" w:type="dxa"/>
              <w:right w:w="48" w:type="dxa"/>
            </w:tcMar>
            <w:hideMark/>
          </w:tcPr>
          <w:p w14:paraId="033A53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D’ANTIMOINE ET UN CHLORATE, MÉLANGES DE</w:t>
            </w:r>
          </w:p>
        </w:tc>
        <w:tc>
          <w:tcPr>
            <w:tcW w:w="0" w:type="auto"/>
            <w:tcBorders>
              <w:right w:val="single" w:sz="6" w:space="0" w:color="000000"/>
            </w:tcBorders>
            <w:tcMar>
              <w:top w:w="48" w:type="dxa"/>
              <w:left w:w="48" w:type="dxa"/>
              <w:bottom w:w="48" w:type="dxa"/>
              <w:right w:w="48" w:type="dxa"/>
            </w:tcMar>
            <w:hideMark/>
          </w:tcPr>
          <w:p w14:paraId="6FA4CD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077E913"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3353FEA"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2EB3473" w14:textId="77777777" w:rsidTr="006D1729">
        <w:tc>
          <w:tcPr>
            <w:tcW w:w="0" w:type="auto"/>
            <w:tcBorders>
              <w:right w:val="single" w:sz="6" w:space="0" w:color="000000"/>
            </w:tcBorders>
            <w:tcMar>
              <w:top w:w="48" w:type="dxa"/>
              <w:left w:w="48" w:type="dxa"/>
              <w:bottom w:w="48" w:type="dxa"/>
              <w:right w:w="48" w:type="dxa"/>
            </w:tcMar>
            <w:hideMark/>
          </w:tcPr>
          <w:p w14:paraId="1DC82D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ANTIMONY SULPHIDE AND A CHLORATE, MIXTURES OF</w:t>
            </w:r>
          </w:p>
        </w:tc>
        <w:tc>
          <w:tcPr>
            <w:tcW w:w="0" w:type="auto"/>
            <w:tcBorders>
              <w:right w:val="single" w:sz="6" w:space="0" w:color="000000"/>
            </w:tcBorders>
            <w:tcMar>
              <w:top w:w="48" w:type="dxa"/>
              <w:left w:w="48" w:type="dxa"/>
              <w:bottom w:w="48" w:type="dxa"/>
              <w:right w:w="48" w:type="dxa"/>
            </w:tcMar>
            <w:hideMark/>
          </w:tcPr>
          <w:p w14:paraId="2392C1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D’ANTIMOINE ET UN CHLORATE, MÉLANGES DE</w:t>
            </w:r>
          </w:p>
        </w:tc>
        <w:tc>
          <w:tcPr>
            <w:tcW w:w="0" w:type="auto"/>
            <w:tcBorders>
              <w:right w:val="single" w:sz="6" w:space="0" w:color="000000"/>
            </w:tcBorders>
            <w:tcMar>
              <w:top w:w="48" w:type="dxa"/>
              <w:left w:w="48" w:type="dxa"/>
              <w:bottom w:w="48" w:type="dxa"/>
              <w:right w:w="48" w:type="dxa"/>
            </w:tcMar>
            <w:hideMark/>
          </w:tcPr>
          <w:p w14:paraId="5022DB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44A9BA7"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1D4248AF"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49A273C" w14:textId="77777777" w:rsidTr="006D1729">
        <w:tc>
          <w:tcPr>
            <w:tcW w:w="0" w:type="auto"/>
            <w:tcBorders>
              <w:right w:val="single" w:sz="6" w:space="0" w:color="000000"/>
            </w:tcBorders>
            <w:tcMar>
              <w:top w:w="48" w:type="dxa"/>
              <w:left w:w="48" w:type="dxa"/>
              <w:bottom w:w="48" w:type="dxa"/>
              <w:right w:w="48" w:type="dxa"/>
            </w:tcMar>
            <w:hideMark/>
          </w:tcPr>
          <w:p w14:paraId="6447CF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ANTIMONY TRICHLORIDE</w:t>
            </w:r>
          </w:p>
        </w:tc>
        <w:tc>
          <w:tcPr>
            <w:tcW w:w="0" w:type="auto"/>
            <w:tcBorders>
              <w:right w:val="single" w:sz="6" w:space="0" w:color="000000"/>
            </w:tcBorders>
            <w:tcMar>
              <w:top w:w="48" w:type="dxa"/>
              <w:left w:w="48" w:type="dxa"/>
              <w:bottom w:w="48" w:type="dxa"/>
              <w:right w:w="48" w:type="dxa"/>
            </w:tcMar>
            <w:hideMark/>
          </w:tcPr>
          <w:p w14:paraId="31E4FD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TRICHLORURE D’ANTIMOINE</w:t>
            </w:r>
          </w:p>
        </w:tc>
        <w:tc>
          <w:tcPr>
            <w:tcW w:w="0" w:type="auto"/>
            <w:tcBorders>
              <w:right w:val="single" w:sz="6" w:space="0" w:color="000000"/>
            </w:tcBorders>
            <w:tcMar>
              <w:top w:w="48" w:type="dxa"/>
              <w:left w:w="48" w:type="dxa"/>
              <w:bottom w:w="48" w:type="dxa"/>
              <w:right w:w="48" w:type="dxa"/>
            </w:tcMar>
            <w:hideMark/>
          </w:tcPr>
          <w:p w14:paraId="38D511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11938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UN1733</w:t>
            </w:r>
          </w:p>
        </w:tc>
        <w:tc>
          <w:tcPr>
            <w:tcW w:w="0" w:type="auto"/>
            <w:tcBorders>
              <w:bottom w:val="single" w:sz="6" w:space="0" w:color="000000"/>
            </w:tcBorders>
            <w:tcMar>
              <w:top w:w="48" w:type="dxa"/>
              <w:left w:w="48" w:type="dxa"/>
              <w:bottom w:w="48" w:type="dxa"/>
              <w:right w:w="48" w:type="dxa"/>
            </w:tcMar>
            <w:hideMark/>
          </w:tcPr>
          <w:p w14:paraId="1FA97FD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611E180" w14:textId="77777777" w:rsidTr="006D1729">
        <w:tc>
          <w:tcPr>
            <w:tcW w:w="0" w:type="auto"/>
            <w:tcBorders>
              <w:right w:val="single" w:sz="6" w:space="0" w:color="000000"/>
            </w:tcBorders>
            <w:tcMar>
              <w:top w:w="48" w:type="dxa"/>
              <w:left w:w="48" w:type="dxa"/>
              <w:bottom w:w="48" w:type="dxa"/>
              <w:right w:w="48" w:type="dxa"/>
            </w:tcMar>
            <w:hideMark/>
          </w:tcPr>
          <w:p w14:paraId="68DFF1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A.n.t.u.</w:t>
            </w:r>
          </w:p>
        </w:tc>
        <w:tc>
          <w:tcPr>
            <w:tcW w:w="0" w:type="auto"/>
            <w:tcBorders>
              <w:right w:val="single" w:sz="6" w:space="0" w:color="000000"/>
            </w:tcBorders>
            <w:tcMar>
              <w:top w:w="48" w:type="dxa"/>
              <w:left w:w="48" w:type="dxa"/>
              <w:bottom w:w="48" w:type="dxa"/>
              <w:right w:w="48" w:type="dxa"/>
            </w:tcMar>
            <w:hideMark/>
          </w:tcPr>
          <w:p w14:paraId="723716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Antu</w:t>
            </w:r>
          </w:p>
        </w:tc>
        <w:tc>
          <w:tcPr>
            <w:tcW w:w="0" w:type="auto"/>
            <w:tcBorders>
              <w:right w:val="single" w:sz="6" w:space="0" w:color="000000"/>
            </w:tcBorders>
            <w:tcMar>
              <w:top w:w="48" w:type="dxa"/>
              <w:left w:w="48" w:type="dxa"/>
              <w:bottom w:w="48" w:type="dxa"/>
              <w:right w:w="48" w:type="dxa"/>
            </w:tcMar>
            <w:hideMark/>
          </w:tcPr>
          <w:p w14:paraId="4675FF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7CCF1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UN1651</w:t>
            </w:r>
          </w:p>
        </w:tc>
        <w:tc>
          <w:tcPr>
            <w:tcW w:w="0" w:type="auto"/>
            <w:tcBorders>
              <w:bottom w:val="single" w:sz="6" w:space="0" w:color="000000"/>
            </w:tcBorders>
            <w:tcMar>
              <w:top w:w="48" w:type="dxa"/>
              <w:left w:w="48" w:type="dxa"/>
              <w:bottom w:w="48" w:type="dxa"/>
              <w:right w:w="48" w:type="dxa"/>
            </w:tcMar>
            <w:hideMark/>
          </w:tcPr>
          <w:p w14:paraId="4C65BD0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F7E7924" w14:textId="77777777" w:rsidTr="006D1729">
        <w:tc>
          <w:tcPr>
            <w:tcW w:w="0" w:type="auto"/>
            <w:tcBorders>
              <w:right w:val="single" w:sz="6" w:space="0" w:color="000000"/>
            </w:tcBorders>
            <w:tcMar>
              <w:top w:w="48" w:type="dxa"/>
              <w:left w:w="48" w:type="dxa"/>
              <w:bottom w:w="48" w:type="dxa"/>
              <w:right w:w="48" w:type="dxa"/>
            </w:tcMar>
            <w:hideMark/>
          </w:tcPr>
          <w:p w14:paraId="2704E6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ARGON, COMPRESSED</w:t>
            </w:r>
          </w:p>
        </w:tc>
        <w:tc>
          <w:tcPr>
            <w:tcW w:w="0" w:type="auto"/>
            <w:tcBorders>
              <w:right w:val="single" w:sz="6" w:space="0" w:color="000000"/>
            </w:tcBorders>
            <w:tcMar>
              <w:top w:w="48" w:type="dxa"/>
              <w:left w:w="48" w:type="dxa"/>
              <w:bottom w:w="48" w:type="dxa"/>
              <w:right w:w="48" w:type="dxa"/>
            </w:tcMar>
            <w:hideMark/>
          </w:tcPr>
          <w:p w14:paraId="020CD3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ARGON COMPRIMÉ</w:t>
            </w:r>
          </w:p>
        </w:tc>
        <w:tc>
          <w:tcPr>
            <w:tcW w:w="0" w:type="auto"/>
            <w:tcBorders>
              <w:right w:val="single" w:sz="6" w:space="0" w:color="000000"/>
            </w:tcBorders>
            <w:tcMar>
              <w:top w:w="48" w:type="dxa"/>
              <w:left w:w="48" w:type="dxa"/>
              <w:bottom w:w="48" w:type="dxa"/>
              <w:right w:w="48" w:type="dxa"/>
            </w:tcMar>
            <w:hideMark/>
          </w:tcPr>
          <w:p w14:paraId="410CB6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1FC1AB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UN1006</w:t>
            </w:r>
          </w:p>
        </w:tc>
        <w:tc>
          <w:tcPr>
            <w:tcW w:w="0" w:type="auto"/>
            <w:tcBorders>
              <w:bottom w:val="single" w:sz="6" w:space="0" w:color="000000"/>
            </w:tcBorders>
            <w:tcMar>
              <w:top w:w="48" w:type="dxa"/>
              <w:left w:w="48" w:type="dxa"/>
              <w:bottom w:w="48" w:type="dxa"/>
              <w:right w:w="48" w:type="dxa"/>
            </w:tcMar>
            <w:hideMark/>
          </w:tcPr>
          <w:p w14:paraId="63ECD39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607E350" w14:textId="77777777" w:rsidTr="006D1729">
        <w:tc>
          <w:tcPr>
            <w:tcW w:w="0" w:type="auto"/>
            <w:tcBorders>
              <w:right w:val="single" w:sz="6" w:space="0" w:color="000000"/>
            </w:tcBorders>
            <w:tcMar>
              <w:top w:w="48" w:type="dxa"/>
              <w:left w:w="48" w:type="dxa"/>
              <w:bottom w:w="48" w:type="dxa"/>
              <w:right w:w="48" w:type="dxa"/>
            </w:tcMar>
            <w:hideMark/>
          </w:tcPr>
          <w:p w14:paraId="01FA04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ARGON, REFRIGERATED LIQUID</w:t>
            </w:r>
          </w:p>
        </w:tc>
        <w:tc>
          <w:tcPr>
            <w:tcW w:w="0" w:type="auto"/>
            <w:tcBorders>
              <w:right w:val="single" w:sz="6" w:space="0" w:color="000000"/>
            </w:tcBorders>
            <w:tcMar>
              <w:top w:w="48" w:type="dxa"/>
              <w:left w:w="48" w:type="dxa"/>
              <w:bottom w:w="48" w:type="dxa"/>
              <w:right w:w="48" w:type="dxa"/>
            </w:tcMar>
            <w:hideMark/>
          </w:tcPr>
          <w:p w14:paraId="6F8822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ARGON LIQUIDE RÉFRIGÉRÉ</w:t>
            </w:r>
          </w:p>
        </w:tc>
        <w:tc>
          <w:tcPr>
            <w:tcW w:w="0" w:type="auto"/>
            <w:tcBorders>
              <w:right w:val="single" w:sz="6" w:space="0" w:color="000000"/>
            </w:tcBorders>
            <w:tcMar>
              <w:top w:w="48" w:type="dxa"/>
              <w:left w:w="48" w:type="dxa"/>
              <w:bottom w:w="48" w:type="dxa"/>
              <w:right w:w="48" w:type="dxa"/>
            </w:tcMar>
            <w:hideMark/>
          </w:tcPr>
          <w:p w14:paraId="548E90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7C524D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UN1951</w:t>
            </w:r>
          </w:p>
        </w:tc>
        <w:tc>
          <w:tcPr>
            <w:tcW w:w="0" w:type="auto"/>
            <w:tcBorders>
              <w:bottom w:val="single" w:sz="6" w:space="0" w:color="000000"/>
            </w:tcBorders>
            <w:tcMar>
              <w:top w:w="48" w:type="dxa"/>
              <w:left w:w="48" w:type="dxa"/>
              <w:bottom w:w="48" w:type="dxa"/>
              <w:right w:w="48" w:type="dxa"/>
            </w:tcMar>
            <w:hideMark/>
          </w:tcPr>
          <w:p w14:paraId="7C7956E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CF87142" w14:textId="77777777" w:rsidTr="006D1729">
        <w:tc>
          <w:tcPr>
            <w:tcW w:w="0" w:type="auto"/>
            <w:tcBorders>
              <w:right w:val="single" w:sz="6" w:space="0" w:color="000000"/>
            </w:tcBorders>
            <w:tcMar>
              <w:top w:w="48" w:type="dxa"/>
              <w:left w:w="48" w:type="dxa"/>
              <w:bottom w:w="48" w:type="dxa"/>
              <w:right w:w="48" w:type="dxa"/>
            </w:tcMar>
            <w:hideMark/>
          </w:tcPr>
          <w:p w14:paraId="07A856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Arsenates, n.o.s.</w:t>
            </w:r>
          </w:p>
        </w:tc>
        <w:tc>
          <w:tcPr>
            <w:tcW w:w="0" w:type="auto"/>
            <w:tcBorders>
              <w:right w:val="single" w:sz="6" w:space="0" w:color="000000"/>
            </w:tcBorders>
            <w:tcMar>
              <w:top w:w="48" w:type="dxa"/>
              <w:left w:w="48" w:type="dxa"/>
              <w:bottom w:w="48" w:type="dxa"/>
              <w:right w:w="48" w:type="dxa"/>
            </w:tcMar>
            <w:hideMark/>
          </w:tcPr>
          <w:p w14:paraId="600ED9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Arséniates, n.s.a.</w:t>
            </w:r>
          </w:p>
        </w:tc>
        <w:tc>
          <w:tcPr>
            <w:tcW w:w="0" w:type="auto"/>
            <w:tcBorders>
              <w:right w:val="single" w:sz="6" w:space="0" w:color="000000"/>
            </w:tcBorders>
            <w:tcMar>
              <w:top w:w="48" w:type="dxa"/>
              <w:left w:w="48" w:type="dxa"/>
              <w:bottom w:w="48" w:type="dxa"/>
              <w:right w:w="48" w:type="dxa"/>
            </w:tcMar>
            <w:hideMark/>
          </w:tcPr>
          <w:p w14:paraId="34BE3D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14C90A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UN1556</w:t>
            </w:r>
          </w:p>
          <w:p w14:paraId="7155701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UN1557</w:t>
            </w:r>
          </w:p>
        </w:tc>
        <w:tc>
          <w:tcPr>
            <w:tcW w:w="0" w:type="auto"/>
            <w:tcBorders>
              <w:bottom w:val="single" w:sz="6" w:space="0" w:color="000000"/>
            </w:tcBorders>
            <w:tcMar>
              <w:top w:w="48" w:type="dxa"/>
              <w:left w:w="48" w:type="dxa"/>
              <w:bottom w:w="48" w:type="dxa"/>
              <w:right w:w="48" w:type="dxa"/>
            </w:tcMar>
            <w:hideMark/>
          </w:tcPr>
          <w:p w14:paraId="75BA090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F007F6B" w14:textId="77777777" w:rsidTr="006D1729">
        <w:tc>
          <w:tcPr>
            <w:tcW w:w="0" w:type="auto"/>
            <w:tcBorders>
              <w:right w:val="single" w:sz="6" w:space="0" w:color="000000"/>
            </w:tcBorders>
            <w:tcMar>
              <w:top w:w="48" w:type="dxa"/>
              <w:left w:w="48" w:type="dxa"/>
              <w:bottom w:w="48" w:type="dxa"/>
              <w:right w:w="48" w:type="dxa"/>
            </w:tcMar>
            <w:hideMark/>
          </w:tcPr>
          <w:p w14:paraId="621DE1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ARSENIC</w:t>
            </w:r>
          </w:p>
        </w:tc>
        <w:tc>
          <w:tcPr>
            <w:tcW w:w="0" w:type="auto"/>
            <w:tcBorders>
              <w:right w:val="single" w:sz="6" w:space="0" w:color="000000"/>
            </w:tcBorders>
            <w:tcMar>
              <w:top w:w="48" w:type="dxa"/>
              <w:left w:w="48" w:type="dxa"/>
              <w:bottom w:w="48" w:type="dxa"/>
              <w:right w:w="48" w:type="dxa"/>
            </w:tcMar>
            <w:hideMark/>
          </w:tcPr>
          <w:p w14:paraId="2F645E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ARSENIC</w:t>
            </w:r>
          </w:p>
        </w:tc>
        <w:tc>
          <w:tcPr>
            <w:tcW w:w="0" w:type="auto"/>
            <w:tcBorders>
              <w:right w:val="single" w:sz="6" w:space="0" w:color="000000"/>
            </w:tcBorders>
            <w:tcMar>
              <w:top w:w="48" w:type="dxa"/>
              <w:left w:w="48" w:type="dxa"/>
              <w:bottom w:w="48" w:type="dxa"/>
              <w:right w:w="48" w:type="dxa"/>
            </w:tcMar>
            <w:hideMark/>
          </w:tcPr>
          <w:p w14:paraId="3884B6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65E21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UN1558</w:t>
            </w:r>
          </w:p>
        </w:tc>
        <w:tc>
          <w:tcPr>
            <w:tcW w:w="0" w:type="auto"/>
            <w:tcBorders>
              <w:bottom w:val="single" w:sz="6" w:space="0" w:color="000000"/>
            </w:tcBorders>
            <w:tcMar>
              <w:top w:w="48" w:type="dxa"/>
              <w:left w:w="48" w:type="dxa"/>
              <w:bottom w:w="48" w:type="dxa"/>
              <w:right w:w="48" w:type="dxa"/>
            </w:tcMar>
            <w:hideMark/>
          </w:tcPr>
          <w:p w14:paraId="742D0AB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FD29A4B" w14:textId="77777777" w:rsidTr="006D1729">
        <w:tc>
          <w:tcPr>
            <w:tcW w:w="0" w:type="auto"/>
            <w:tcBorders>
              <w:right w:val="single" w:sz="6" w:space="0" w:color="000000"/>
            </w:tcBorders>
            <w:tcMar>
              <w:top w:w="48" w:type="dxa"/>
              <w:left w:w="48" w:type="dxa"/>
              <w:bottom w:w="48" w:type="dxa"/>
              <w:right w:w="48" w:type="dxa"/>
            </w:tcMar>
            <w:hideMark/>
          </w:tcPr>
          <w:p w14:paraId="512518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ARSENIC ACID, LIQUID</w:t>
            </w:r>
          </w:p>
        </w:tc>
        <w:tc>
          <w:tcPr>
            <w:tcW w:w="0" w:type="auto"/>
            <w:tcBorders>
              <w:right w:val="single" w:sz="6" w:space="0" w:color="000000"/>
            </w:tcBorders>
            <w:tcMar>
              <w:top w:w="48" w:type="dxa"/>
              <w:left w:w="48" w:type="dxa"/>
              <w:bottom w:w="48" w:type="dxa"/>
              <w:right w:w="48" w:type="dxa"/>
            </w:tcMar>
            <w:hideMark/>
          </w:tcPr>
          <w:p w14:paraId="172D48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ARSÉNIQUE LIQUIDE</w:t>
            </w:r>
          </w:p>
        </w:tc>
        <w:tc>
          <w:tcPr>
            <w:tcW w:w="0" w:type="auto"/>
            <w:tcBorders>
              <w:right w:val="single" w:sz="6" w:space="0" w:color="000000"/>
            </w:tcBorders>
            <w:tcMar>
              <w:top w:w="48" w:type="dxa"/>
              <w:left w:w="48" w:type="dxa"/>
              <w:bottom w:w="48" w:type="dxa"/>
              <w:right w:w="48" w:type="dxa"/>
            </w:tcMar>
            <w:hideMark/>
          </w:tcPr>
          <w:p w14:paraId="3F3A83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2C3E5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UN1553</w:t>
            </w:r>
          </w:p>
        </w:tc>
        <w:tc>
          <w:tcPr>
            <w:tcW w:w="0" w:type="auto"/>
            <w:tcBorders>
              <w:bottom w:val="single" w:sz="6" w:space="0" w:color="000000"/>
            </w:tcBorders>
            <w:tcMar>
              <w:top w:w="48" w:type="dxa"/>
              <w:left w:w="48" w:type="dxa"/>
              <w:bottom w:w="48" w:type="dxa"/>
              <w:right w:w="48" w:type="dxa"/>
            </w:tcMar>
            <w:hideMark/>
          </w:tcPr>
          <w:p w14:paraId="703A837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F267084" w14:textId="77777777" w:rsidTr="006D1729">
        <w:tc>
          <w:tcPr>
            <w:tcW w:w="0" w:type="auto"/>
            <w:tcBorders>
              <w:right w:val="single" w:sz="6" w:space="0" w:color="000000"/>
            </w:tcBorders>
            <w:tcMar>
              <w:top w:w="48" w:type="dxa"/>
              <w:left w:w="48" w:type="dxa"/>
              <w:bottom w:w="48" w:type="dxa"/>
              <w:right w:w="48" w:type="dxa"/>
            </w:tcMar>
            <w:hideMark/>
          </w:tcPr>
          <w:p w14:paraId="1D75E0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ARSENIC ACID, SOLID</w:t>
            </w:r>
          </w:p>
        </w:tc>
        <w:tc>
          <w:tcPr>
            <w:tcW w:w="0" w:type="auto"/>
            <w:tcBorders>
              <w:right w:val="single" w:sz="6" w:space="0" w:color="000000"/>
            </w:tcBorders>
            <w:tcMar>
              <w:top w:w="48" w:type="dxa"/>
              <w:left w:w="48" w:type="dxa"/>
              <w:bottom w:w="48" w:type="dxa"/>
              <w:right w:w="48" w:type="dxa"/>
            </w:tcMar>
            <w:hideMark/>
          </w:tcPr>
          <w:p w14:paraId="4E42A7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ARSÉNIQUE SOLIDE</w:t>
            </w:r>
          </w:p>
        </w:tc>
        <w:tc>
          <w:tcPr>
            <w:tcW w:w="0" w:type="auto"/>
            <w:tcBorders>
              <w:right w:val="single" w:sz="6" w:space="0" w:color="000000"/>
            </w:tcBorders>
            <w:tcMar>
              <w:top w:w="48" w:type="dxa"/>
              <w:left w:w="48" w:type="dxa"/>
              <w:bottom w:w="48" w:type="dxa"/>
              <w:right w:w="48" w:type="dxa"/>
            </w:tcMar>
            <w:hideMark/>
          </w:tcPr>
          <w:p w14:paraId="6E3337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DEEAC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UN1554</w:t>
            </w:r>
          </w:p>
        </w:tc>
        <w:tc>
          <w:tcPr>
            <w:tcW w:w="0" w:type="auto"/>
            <w:tcBorders>
              <w:bottom w:val="single" w:sz="6" w:space="0" w:color="000000"/>
            </w:tcBorders>
            <w:tcMar>
              <w:top w:w="48" w:type="dxa"/>
              <w:left w:w="48" w:type="dxa"/>
              <w:bottom w:w="48" w:type="dxa"/>
              <w:right w:w="48" w:type="dxa"/>
            </w:tcMar>
            <w:hideMark/>
          </w:tcPr>
          <w:p w14:paraId="0856A5E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EE3E8FE" w14:textId="77777777" w:rsidTr="006D1729">
        <w:tc>
          <w:tcPr>
            <w:tcW w:w="0" w:type="auto"/>
            <w:tcBorders>
              <w:right w:val="single" w:sz="6" w:space="0" w:color="000000"/>
            </w:tcBorders>
            <w:tcMar>
              <w:top w:w="48" w:type="dxa"/>
              <w:left w:w="48" w:type="dxa"/>
              <w:bottom w:w="48" w:type="dxa"/>
              <w:right w:w="48" w:type="dxa"/>
            </w:tcMar>
            <w:hideMark/>
          </w:tcPr>
          <w:p w14:paraId="00B778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ARSENICAL DUST</w:t>
            </w:r>
          </w:p>
        </w:tc>
        <w:tc>
          <w:tcPr>
            <w:tcW w:w="0" w:type="auto"/>
            <w:tcBorders>
              <w:right w:val="single" w:sz="6" w:space="0" w:color="000000"/>
            </w:tcBorders>
            <w:tcMar>
              <w:top w:w="48" w:type="dxa"/>
              <w:left w:w="48" w:type="dxa"/>
              <w:bottom w:w="48" w:type="dxa"/>
              <w:right w:w="48" w:type="dxa"/>
            </w:tcMar>
            <w:hideMark/>
          </w:tcPr>
          <w:p w14:paraId="199AA7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POUSSIÈRE ARSENICALE</w:t>
            </w:r>
          </w:p>
        </w:tc>
        <w:tc>
          <w:tcPr>
            <w:tcW w:w="0" w:type="auto"/>
            <w:tcBorders>
              <w:right w:val="single" w:sz="6" w:space="0" w:color="000000"/>
            </w:tcBorders>
            <w:tcMar>
              <w:top w:w="48" w:type="dxa"/>
              <w:left w:w="48" w:type="dxa"/>
              <w:bottom w:w="48" w:type="dxa"/>
              <w:right w:w="48" w:type="dxa"/>
            </w:tcMar>
            <w:hideMark/>
          </w:tcPr>
          <w:p w14:paraId="5D18C7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AAA2A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UN1562</w:t>
            </w:r>
          </w:p>
        </w:tc>
        <w:tc>
          <w:tcPr>
            <w:tcW w:w="0" w:type="auto"/>
            <w:tcBorders>
              <w:bottom w:val="single" w:sz="6" w:space="0" w:color="000000"/>
            </w:tcBorders>
            <w:tcMar>
              <w:top w:w="48" w:type="dxa"/>
              <w:left w:w="48" w:type="dxa"/>
              <w:bottom w:w="48" w:type="dxa"/>
              <w:right w:w="48" w:type="dxa"/>
            </w:tcMar>
            <w:hideMark/>
          </w:tcPr>
          <w:p w14:paraId="0D4017F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E64DE40" w14:textId="77777777" w:rsidTr="006D1729">
        <w:tc>
          <w:tcPr>
            <w:tcW w:w="0" w:type="auto"/>
            <w:tcBorders>
              <w:right w:val="single" w:sz="6" w:space="0" w:color="000000"/>
            </w:tcBorders>
            <w:tcMar>
              <w:top w:w="48" w:type="dxa"/>
              <w:left w:w="48" w:type="dxa"/>
              <w:bottom w:w="48" w:type="dxa"/>
              <w:right w:w="48" w:type="dxa"/>
            </w:tcMar>
            <w:hideMark/>
          </w:tcPr>
          <w:p w14:paraId="386E54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Arsenical flue dust</w:t>
            </w:r>
          </w:p>
        </w:tc>
        <w:tc>
          <w:tcPr>
            <w:tcW w:w="0" w:type="auto"/>
            <w:tcBorders>
              <w:right w:val="single" w:sz="6" w:space="0" w:color="000000"/>
            </w:tcBorders>
            <w:tcMar>
              <w:top w:w="48" w:type="dxa"/>
              <w:left w:w="48" w:type="dxa"/>
              <w:bottom w:w="48" w:type="dxa"/>
              <w:right w:w="48" w:type="dxa"/>
            </w:tcMar>
            <w:hideMark/>
          </w:tcPr>
          <w:p w14:paraId="7B9B79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POUSSIÈRE ARSENICALE</w:t>
            </w:r>
          </w:p>
        </w:tc>
        <w:tc>
          <w:tcPr>
            <w:tcW w:w="0" w:type="auto"/>
            <w:tcBorders>
              <w:right w:val="single" w:sz="6" w:space="0" w:color="000000"/>
            </w:tcBorders>
            <w:tcMar>
              <w:top w:w="48" w:type="dxa"/>
              <w:left w:w="48" w:type="dxa"/>
              <w:bottom w:w="48" w:type="dxa"/>
              <w:right w:w="48" w:type="dxa"/>
            </w:tcMar>
            <w:hideMark/>
          </w:tcPr>
          <w:p w14:paraId="1695AF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76BCA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UN1562</w:t>
            </w:r>
          </w:p>
        </w:tc>
        <w:tc>
          <w:tcPr>
            <w:tcW w:w="0" w:type="auto"/>
            <w:tcBorders>
              <w:bottom w:val="single" w:sz="6" w:space="0" w:color="000000"/>
            </w:tcBorders>
            <w:tcMar>
              <w:top w:w="48" w:type="dxa"/>
              <w:left w:w="48" w:type="dxa"/>
              <w:bottom w:w="48" w:type="dxa"/>
              <w:right w:w="48" w:type="dxa"/>
            </w:tcMar>
            <w:hideMark/>
          </w:tcPr>
          <w:p w14:paraId="4D37BD4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CF46FDD" w14:textId="77777777" w:rsidTr="006D1729">
        <w:tc>
          <w:tcPr>
            <w:tcW w:w="0" w:type="auto"/>
            <w:tcBorders>
              <w:right w:val="single" w:sz="6" w:space="0" w:color="000000"/>
            </w:tcBorders>
            <w:tcMar>
              <w:top w:w="48" w:type="dxa"/>
              <w:left w:w="48" w:type="dxa"/>
              <w:bottom w:w="48" w:type="dxa"/>
              <w:right w:w="48" w:type="dxa"/>
            </w:tcMar>
            <w:hideMark/>
          </w:tcPr>
          <w:p w14:paraId="2EAF23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ARSENICAL PESTICIDE, LIQUID, FLAMMABLE, TOXIC, flash point less than 23°C</w:t>
            </w:r>
          </w:p>
        </w:tc>
        <w:tc>
          <w:tcPr>
            <w:tcW w:w="0" w:type="auto"/>
            <w:tcBorders>
              <w:right w:val="single" w:sz="6" w:space="0" w:color="000000"/>
            </w:tcBorders>
            <w:tcMar>
              <w:top w:w="48" w:type="dxa"/>
              <w:left w:w="48" w:type="dxa"/>
              <w:bottom w:w="48" w:type="dxa"/>
              <w:right w:w="48" w:type="dxa"/>
            </w:tcMar>
            <w:hideMark/>
          </w:tcPr>
          <w:p w14:paraId="0FEFE9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ARSENICAL LIQUIDE INFLAMMABLE, TOXIQUE, d’un point d’éclair inférieur à 23 °C</w:t>
            </w:r>
          </w:p>
        </w:tc>
        <w:tc>
          <w:tcPr>
            <w:tcW w:w="0" w:type="auto"/>
            <w:tcBorders>
              <w:right w:val="single" w:sz="6" w:space="0" w:color="000000"/>
            </w:tcBorders>
            <w:tcMar>
              <w:top w:w="48" w:type="dxa"/>
              <w:left w:w="48" w:type="dxa"/>
              <w:bottom w:w="48" w:type="dxa"/>
              <w:right w:w="48" w:type="dxa"/>
            </w:tcMar>
            <w:hideMark/>
          </w:tcPr>
          <w:p w14:paraId="01E4E8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5C758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UN2760</w:t>
            </w:r>
          </w:p>
        </w:tc>
        <w:tc>
          <w:tcPr>
            <w:tcW w:w="0" w:type="auto"/>
            <w:tcBorders>
              <w:bottom w:val="single" w:sz="6" w:space="0" w:color="000000"/>
            </w:tcBorders>
            <w:tcMar>
              <w:top w:w="48" w:type="dxa"/>
              <w:left w:w="48" w:type="dxa"/>
              <w:bottom w:w="48" w:type="dxa"/>
              <w:right w:w="48" w:type="dxa"/>
            </w:tcMar>
            <w:hideMark/>
          </w:tcPr>
          <w:p w14:paraId="0B9B395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8C34741" w14:textId="77777777" w:rsidTr="006D1729">
        <w:tc>
          <w:tcPr>
            <w:tcW w:w="0" w:type="auto"/>
            <w:tcBorders>
              <w:right w:val="single" w:sz="6" w:space="0" w:color="000000"/>
            </w:tcBorders>
            <w:tcMar>
              <w:top w:w="48" w:type="dxa"/>
              <w:left w:w="48" w:type="dxa"/>
              <w:bottom w:w="48" w:type="dxa"/>
              <w:right w:w="48" w:type="dxa"/>
            </w:tcMar>
            <w:hideMark/>
          </w:tcPr>
          <w:p w14:paraId="28744B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ARSENICAL PESTICIDE, LIQUID, TOXIC</w:t>
            </w:r>
          </w:p>
        </w:tc>
        <w:tc>
          <w:tcPr>
            <w:tcW w:w="0" w:type="auto"/>
            <w:tcBorders>
              <w:right w:val="single" w:sz="6" w:space="0" w:color="000000"/>
            </w:tcBorders>
            <w:tcMar>
              <w:top w:w="48" w:type="dxa"/>
              <w:left w:w="48" w:type="dxa"/>
              <w:bottom w:w="48" w:type="dxa"/>
              <w:right w:w="48" w:type="dxa"/>
            </w:tcMar>
            <w:hideMark/>
          </w:tcPr>
          <w:p w14:paraId="10789C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ARSENICAL LIQUIDE TOXIQUE</w:t>
            </w:r>
          </w:p>
        </w:tc>
        <w:tc>
          <w:tcPr>
            <w:tcW w:w="0" w:type="auto"/>
            <w:tcBorders>
              <w:right w:val="single" w:sz="6" w:space="0" w:color="000000"/>
            </w:tcBorders>
            <w:tcMar>
              <w:top w:w="48" w:type="dxa"/>
              <w:left w:w="48" w:type="dxa"/>
              <w:bottom w:w="48" w:type="dxa"/>
              <w:right w:w="48" w:type="dxa"/>
            </w:tcMar>
            <w:hideMark/>
          </w:tcPr>
          <w:p w14:paraId="7E06FC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D1C53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UN2994</w:t>
            </w:r>
          </w:p>
        </w:tc>
        <w:tc>
          <w:tcPr>
            <w:tcW w:w="0" w:type="auto"/>
            <w:tcBorders>
              <w:bottom w:val="single" w:sz="6" w:space="0" w:color="000000"/>
            </w:tcBorders>
            <w:tcMar>
              <w:top w:w="48" w:type="dxa"/>
              <w:left w:w="48" w:type="dxa"/>
              <w:bottom w:w="48" w:type="dxa"/>
              <w:right w:w="48" w:type="dxa"/>
            </w:tcMar>
            <w:hideMark/>
          </w:tcPr>
          <w:p w14:paraId="72C132B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EADB62A" w14:textId="77777777" w:rsidTr="006D1729">
        <w:tc>
          <w:tcPr>
            <w:tcW w:w="0" w:type="auto"/>
            <w:tcBorders>
              <w:right w:val="single" w:sz="6" w:space="0" w:color="000000"/>
            </w:tcBorders>
            <w:tcMar>
              <w:top w:w="48" w:type="dxa"/>
              <w:left w:w="48" w:type="dxa"/>
              <w:bottom w:w="48" w:type="dxa"/>
              <w:right w:w="48" w:type="dxa"/>
            </w:tcMar>
            <w:hideMark/>
          </w:tcPr>
          <w:p w14:paraId="769192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ARSENICAL PESTICIDE, LIQUID, TOXIC, FLAMMABLE, flash point not less than 23°C</w:t>
            </w:r>
          </w:p>
        </w:tc>
        <w:tc>
          <w:tcPr>
            <w:tcW w:w="0" w:type="auto"/>
            <w:tcBorders>
              <w:right w:val="single" w:sz="6" w:space="0" w:color="000000"/>
            </w:tcBorders>
            <w:tcMar>
              <w:top w:w="48" w:type="dxa"/>
              <w:left w:w="48" w:type="dxa"/>
              <w:bottom w:w="48" w:type="dxa"/>
              <w:right w:w="48" w:type="dxa"/>
            </w:tcMar>
            <w:hideMark/>
          </w:tcPr>
          <w:p w14:paraId="49AA7B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ARSENICAL LIQUIDE TOXIQUE, INFLAMMABLE, ayant un point d’éclair égal ou supérieur à 23 °C</w:t>
            </w:r>
          </w:p>
        </w:tc>
        <w:tc>
          <w:tcPr>
            <w:tcW w:w="0" w:type="auto"/>
            <w:tcBorders>
              <w:right w:val="single" w:sz="6" w:space="0" w:color="000000"/>
            </w:tcBorders>
            <w:tcMar>
              <w:top w:w="48" w:type="dxa"/>
              <w:left w:w="48" w:type="dxa"/>
              <w:bottom w:w="48" w:type="dxa"/>
              <w:right w:w="48" w:type="dxa"/>
            </w:tcMar>
            <w:hideMark/>
          </w:tcPr>
          <w:p w14:paraId="2C4217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E9C93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UN2993</w:t>
            </w:r>
          </w:p>
        </w:tc>
        <w:tc>
          <w:tcPr>
            <w:tcW w:w="0" w:type="auto"/>
            <w:tcBorders>
              <w:bottom w:val="single" w:sz="6" w:space="0" w:color="000000"/>
            </w:tcBorders>
            <w:tcMar>
              <w:top w:w="48" w:type="dxa"/>
              <w:left w:w="48" w:type="dxa"/>
              <w:bottom w:w="48" w:type="dxa"/>
              <w:right w:w="48" w:type="dxa"/>
            </w:tcMar>
            <w:hideMark/>
          </w:tcPr>
          <w:p w14:paraId="57CF81A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6A8EB01" w14:textId="77777777" w:rsidTr="006D1729">
        <w:tc>
          <w:tcPr>
            <w:tcW w:w="0" w:type="auto"/>
            <w:tcBorders>
              <w:right w:val="single" w:sz="6" w:space="0" w:color="000000"/>
            </w:tcBorders>
            <w:tcMar>
              <w:top w:w="48" w:type="dxa"/>
              <w:left w:w="48" w:type="dxa"/>
              <w:bottom w:w="48" w:type="dxa"/>
              <w:right w:w="48" w:type="dxa"/>
            </w:tcMar>
            <w:hideMark/>
          </w:tcPr>
          <w:p w14:paraId="793242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ARSENICAL PESTICIDE, SOLID, TOXIC</w:t>
            </w:r>
          </w:p>
        </w:tc>
        <w:tc>
          <w:tcPr>
            <w:tcW w:w="0" w:type="auto"/>
            <w:tcBorders>
              <w:right w:val="single" w:sz="6" w:space="0" w:color="000000"/>
            </w:tcBorders>
            <w:tcMar>
              <w:top w:w="48" w:type="dxa"/>
              <w:left w:w="48" w:type="dxa"/>
              <w:bottom w:w="48" w:type="dxa"/>
              <w:right w:w="48" w:type="dxa"/>
            </w:tcMar>
            <w:hideMark/>
          </w:tcPr>
          <w:p w14:paraId="1830C8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ARSENICAL SOLIDE TOXIQUE</w:t>
            </w:r>
          </w:p>
        </w:tc>
        <w:tc>
          <w:tcPr>
            <w:tcW w:w="0" w:type="auto"/>
            <w:tcBorders>
              <w:right w:val="single" w:sz="6" w:space="0" w:color="000000"/>
            </w:tcBorders>
            <w:tcMar>
              <w:top w:w="48" w:type="dxa"/>
              <w:left w:w="48" w:type="dxa"/>
              <w:bottom w:w="48" w:type="dxa"/>
              <w:right w:w="48" w:type="dxa"/>
            </w:tcMar>
            <w:hideMark/>
          </w:tcPr>
          <w:p w14:paraId="228ECB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B1BC1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UN2759</w:t>
            </w:r>
          </w:p>
        </w:tc>
        <w:tc>
          <w:tcPr>
            <w:tcW w:w="0" w:type="auto"/>
            <w:tcBorders>
              <w:bottom w:val="single" w:sz="6" w:space="0" w:color="000000"/>
            </w:tcBorders>
            <w:tcMar>
              <w:top w:w="48" w:type="dxa"/>
              <w:left w:w="48" w:type="dxa"/>
              <w:bottom w:w="48" w:type="dxa"/>
              <w:right w:w="48" w:type="dxa"/>
            </w:tcMar>
            <w:hideMark/>
          </w:tcPr>
          <w:p w14:paraId="52DCAB6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8577B96" w14:textId="77777777" w:rsidTr="006D1729">
        <w:tc>
          <w:tcPr>
            <w:tcW w:w="0" w:type="auto"/>
            <w:tcBorders>
              <w:right w:val="single" w:sz="6" w:space="0" w:color="000000"/>
            </w:tcBorders>
            <w:tcMar>
              <w:top w:w="48" w:type="dxa"/>
              <w:left w:w="48" w:type="dxa"/>
              <w:bottom w:w="48" w:type="dxa"/>
              <w:right w:w="48" w:type="dxa"/>
            </w:tcMar>
            <w:hideMark/>
          </w:tcPr>
          <w:p w14:paraId="494C7B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Arsenic anhydride</w:t>
            </w:r>
          </w:p>
        </w:tc>
        <w:tc>
          <w:tcPr>
            <w:tcW w:w="0" w:type="auto"/>
            <w:tcBorders>
              <w:right w:val="single" w:sz="6" w:space="0" w:color="000000"/>
            </w:tcBorders>
            <w:tcMar>
              <w:top w:w="48" w:type="dxa"/>
              <w:left w:w="48" w:type="dxa"/>
              <w:bottom w:w="48" w:type="dxa"/>
              <w:right w:w="48" w:type="dxa"/>
            </w:tcMar>
            <w:hideMark/>
          </w:tcPr>
          <w:p w14:paraId="163CED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Anhydride arsénique</w:t>
            </w:r>
          </w:p>
        </w:tc>
        <w:tc>
          <w:tcPr>
            <w:tcW w:w="0" w:type="auto"/>
            <w:tcBorders>
              <w:right w:val="single" w:sz="6" w:space="0" w:color="000000"/>
            </w:tcBorders>
            <w:tcMar>
              <w:top w:w="48" w:type="dxa"/>
              <w:left w:w="48" w:type="dxa"/>
              <w:bottom w:w="48" w:type="dxa"/>
              <w:right w:w="48" w:type="dxa"/>
            </w:tcMar>
            <w:hideMark/>
          </w:tcPr>
          <w:p w14:paraId="3A8266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7A66F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UN1559</w:t>
            </w:r>
          </w:p>
        </w:tc>
        <w:tc>
          <w:tcPr>
            <w:tcW w:w="0" w:type="auto"/>
            <w:tcBorders>
              <w:bottom w:val="single" w:sz="6" w:space="0" w:color="000000"/>
            </w:tcBorders>
            <w:tcMar>
              <w:top w:w="48" w:type="dxa"/>
              <w:left w:w="48" w:type="dxa"/>
              <w:bottom w:w="48" w:type="dxa"/>
              <w:right w:w="48" w:type="dxa"/>
            </w:tcMar>
            <w:hideMark/>
          </w:tcPr>
          <w:p w14:paraId="070B520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A5784B4" w14:textId="77777777" w:rsidTr="006D1729">
        <w:tc>
          <w:tcPr>
            <w:tcW w:w="0" w:type="auto"/>
            <w:tcBorders>
              <w:right w:val="single" w:sz="6" w:space="0" w:color="000000"/>
            </w:tcBorders>
            <w:tcMar>
              <w:top w:w="48" w:type="dxa"/>
              <w:left w:w="48" w:type="dxa"/>
              <w:bottom w:w="48" w:type="dxa"/>
              <w:right w:w="48" w:type="dxa"/>
            </w:tcMar>
            <w:hideMark/>
          </w:tcPr>
          <w:p w14:paraId="2F2D12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ARSENIC BROMIDE</w:t>
            </w:r>
          </w:p>
        </w:tc>
        <w:tc>
          <w:tcPr>
            <w:tcW w:w="0" w:type="auto"/>
            <w:tcBorders>
              <w:right w:val="single" w:sz="6" w:space="0" w:color="000000"/>
            </w:tcBorders>
            <w:tcMar>
              <w:top w:w="48" w:type="dxa"/>
              <w:left w:w="48" w:type="dxa"/>
              <w:bottom w:w="48" w:type="dxa"/>
              <w:right w:w="48" w:type="dxa"/>
            </w:tcMar>
            <w:hideMark/>
          </w:tcPr>
          <w:p w14:paraId="6F2D2B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BROMURE D’ARSENIC</w:t>
            </w:r>
          </w:p>
        </w:tc>
        <w:tc>
          <w:tcPr>
            <w:tcW w:w="0" w:type="auto"/>
            <w:tcBorders>
              <w:right w:val="single" w:sz="6" w:space="0" w:color="000000"/>
            </w:tcBorders>
            <w:tcMar>
              <w:top w:w="48" w:type="dxa"/>
              <w:left w:w="48" w:type="dxa"/>
              <w:bottom w:w="48" w:type="dxa"/>
              <w:right w:w="48" w:type="dxa"/>
            </w:tcMar>
            <w:hideMark/>
          </w:tcPr>
          <w:p w14:paraId="32E2E3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53B4D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UN1555</w:t>
            </w:r>
          </w:p>
        </w:tc>
        <w:tc>
          <w:tcPr>
            <w:tcW w:w="0" w:type="auto"/>
            <w:tcBorders>
              <w:bottom w:val="single" w:sz="6" w:space="0" w:color="000000"/>
            </w:tcBorders>
            <w:tcMar>
              <w:top w:w="48" w:type="dxa"/>
              <w:left w:w="48" w:type="dxa"/>
              <w:bottom w:w="48" w:type="dxa"/>
              <w:right w:w="48" w:type="dxa"/>
            </w:tcMar>
            <w:hideMark/>
          </w:tcPr>
          <w:p w14:paraId="0F16020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AD2890B" w14:textId="77777777" w:rsidTr="006D1729">
        <w:tc>
          <w:tcPr>
            <w:tcW w:w="0" w:type="auto"/>
            <w:tcBorders>
              <w:right w:val="single" w:sz="6" w:space="0" w:color="000000"/>
            </w:tcBorders>
            <w:tcMar>
              <w:top w:w="48" w:type="dxa"/>
              <w:left w:w="48" w:type="dxa"/>
              <w:bottom w:w="48" w:type="dxa"/>
              <w:right w:w="48" w:type="dxa"/>
            </w:tcMar>
            <w:hideMark/>
          </w:tcPr>
          <w:p w14:paraId="6A8ACA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Arsenic (III) bromide</w:t>
            </w:r>
          </w:p>
        </w:tc>
        <w:tc>
          <w:tcPr>
            <w:tcW w:w="0" w:type="auto"/>
            <w:tcBorders>
              <w:right w:val="single" w:sz="6" w:space="0" w:color="000000"/>
            </w:tcBorders>
            <w:tcMar>
              <w:top w:w="48" w:type="dxa"/>
              <w:left w:w="48" w:type="dxa"/>
              <w:bottom w:w="48" w:type="dxa"/>
              <w:right w:w="48" w:type="dxa"/>
            </w:tcMar>
            <w:hideMark/>
          </w:tcPr>
          <w:p w14:paraId="6996CD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Bromure d’arsenic (III)</w:t>
            </w:r>
          </w:p>
        </w:tc>
        <w:tc>
          <w:tcPr>
            <w:tcW w:w="0" w:type="auto"/>
            <w:tcBorders>
              <w:right w:val="single" w:sz="6" w:space="0" w:color="000000"/>
            </w:tcBorders>
            <w:tcMar>
              <w:top w:w="48" w:type="dxa"/>
              <w:left w:w="48" w:type="dxa"/>
              <w:bottom w:w="48" w:type="dxa"/>
              <w:right w:w="48" w:type="dxa"/>
            </w:tcMar>
            <w:hideMark/>
          </w:tcPr>
          <w:p w14:paraId="5960CD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1C591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UN1555</w:t>
            </w:r>
          </w:p>
        </w:tc>
        <w:tc>
          <w:tcPr>
            <w:tcW w:w="0" w:type="auto"/>
            <w:tcBorders>
              <w:bottom w:val="single" w:sz="6" w:space="0" w:color="000000"/>
            </w:tcBorders>
            <w:tcMar>
              <w:top w:w="48" w:type="dxa"/>
              <w:left w:w="48" w:type="dxa"/>
              <w:bottom w:w="48" w:type="dxa"/>
              <w:right w:w="48" w:type="dxa"/>
            </w:tcMar>
            <w:hideMark/>
          </w:tcPr>
          <w:p w14:paraId="4372EBF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54E206C" w14:textId="77777777" w:rsidTr="006D1729">
        <w:tc>
          <w:tcPr>
            <w:tcW w:w="0" w:type="auto"/>
            <w:tcBorders>
              <w:right w:val="single" w:sz="6" w:space="0" w:color="000000"/>
            </w:tcBorders>
            <w:tcMar>
              <w:top w:w="48" w:type="dxa"/>
              <w:left w:w="48" w:type="dxa"/>
              <w:bottom w:w="48" w:type="dxa"/>
              <w:right w:w="48" w:type="dxa"/>
            </w:tcMar>
            <w:hideMark/>
          </w:tcPr>
          <w:p w14:paraId="69E034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Arsenic chloride</w:t>
            </w:r>
          </w:p>
        </w:tc>
        <w:tc>
          <w:tcPr>
            <w:tcW w:w="0" w:type="auto"/>
            <w:tcBorders>
              <w:right w:val="single" w:sz="6" w:space="0" w:color="000000"/>
            </w:tcBorders>
            <w:tcMar>
              <w:top w:w="48" w:type="dxa"/>
              <w:left w:w="48" w:type="dxa"/>
              <w:bottom w:w="48" w:type="dxa"/>
              <w:right w:w="48" w:type="dxa"/>
            </w:tcMar>
            <w:hideMark/>
          </w:tcPr>
          <w:p w14:paraId="594DD3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d’arsenic</w:t>
            </w:r>
          </w:p>
        </w:tc>
        <w:tc>
          <w:tcPr>
            <w:tcW w:w="0" w:type="auto"/>
            <w:tcBorders>
              <w:right w:val="single" w:sz="6" w:space="0" w:color="000000"/>
            </w:tcBorders>
            <w:tcMar>
              <w:top w:w="48" w:type="dxa"/>
              <w:left w:w="48" w:type="dxa"/>
              <w:bottom w:w="48" w:type="dxa"/>
              <w:right w:w="48" w:type="dxa"/>
            </w:tcMar>
            <w:hideMark/>
          </w:tcPr>
          <w:p w14:paraId="19B6D4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607C7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UN1560</w:t>
            </w:r>
          </w:p>
        </w:tc>
        <w:tc>
          <w:tcPr>
            <w:tcW w:w="0" w:type="auto"/>
            <w:tcBorders>
              <w:bottom w:val="single" w:sz="6" w:space="0" w:color="000000"/>
            </w:tcBorders>
            <w:tcMar>
              <w:top w:w="48" w:type="dxa"/>
              <w:left w:w="48" w:type="dxa"/>
              <w:bottom w:w="48" w:type="dxa"/>
              <w:right w:w="48" w:type="dxa"/>
            </w:tcMar>
            <w:hideMark/>
          </w:tcPr>
          <w:p w14:paraId="43880C5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4DC537D" w14:textId="77777777" w:rsidTr="006D1729">
        <w:tc>
          <w:tcPr>
            <w:tcW w:w="0" w:type="auto"/>
            <w:tcBorders>
              <w:right w:val="single" w:sz="6" w:space="0" w:color="000000"/>
            </w:tcBorders>
            <w:tcMar>
              <w:top w:w="48" w:type="dxa"/>
              <w:left w:w="48" w:type="dxa"/>
              <w:bottom w:w="48" w:type="dxa"/>
              <w:right w:w="48" w:type="dxa"/>
            </w:tcMar>
            <w:hideMark/>
          </w:tcPr>
          <w:p w14:paraId="313EBF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Arsenic compound, n.o.s., inorganic, including: Arsenates, n.o.s.; Arsenites, n.o.s.; and Arsenic sulphides, n.o.s.</w:t>
            </w:r>
          </w:p>
        </w:tc>
        <w:tc>
          <w:tcPr>
            <w:tcW w:w="0" w:type="auto"/>
            <w:tcBorders>
              <w:right w:val="single" w:sz="6" w:space="0" w:color="000000"/>
            </w:tcBorders>
            <w:tcMar>
              <w:top w:w="48" w:type="dxa"/>
              <w:left w:w="48" w:type="dxa"/>
              <w:bottom w:w="48" w:type="dxa"/>
              <w:right w:w="48" w:type="dxa"/>
            </w:tcMar>
            <w:hideMark/>
          </w:tcPr>
          <w:p w14:paraId="4F4A48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Arsenic, composé de l’, n.s.a., notamment : arséniates, n.s.a., arsénites, n.s.a. et sulfures d’arsenic, n.s.a.</w:t>
            </w:r>
          </w:p>
        </w:tc>
        <w:tc>
          <w:tcPr>
            <w:tcW w:w="0" w:type="auto"/>
            <w:tcBorders>
              <w:right w:val="single" w:sz="6" w:space="0" w:color="000000"/>
            </w:tcBorders>
            <w:tcMar>
              <w:top w:w="48" w:type="dxa"/>
              <w:left w:w="48" w:type="dxa"/>
              <w:bottom w:w="48" w:type="dxa"/>
              <w:right w:w="48" w:type="dxa"/>
            </w:tcMar>
            <w:hideMark/>
          </w:tcPr>
          <w:p w14:paraId="6FD1D4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FE0AE0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UN1556</w:t>
            </w:r>
          </w:p>
          <w:p w14:paraId="4980365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UN1557</w:t>
            </w:r>
          </w:p>
        </w:tc>
        <w:tc>
          <w:tcPr>
            <w:tcW w:w="0" w:type="auto"/>
            <w:tcBorders>
              <w:bottom w:val="single" w:sz="6" w:space="0" w:color="000000"/>
            </w:tcBorders>
            <w:tcMar>
              <w:top w:w="48" w:type="dxa"/>
              <w:left w:w="48" w:type="dxa"/>
              <w:bottom w:w="48" w:type="dxa"/>
              <w:right w:w="48" w:type="dxa"/>
            </w:tcMar>
            <w:hideMark/>
          </w:tcPr>
          <w:p w14:paraId="56B1FA4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A3686BA" w14:textId="77777777" w:rsidTr="006D1729">
        <w:tc>
          <w:tcPr>
            <w:tcW w:w="0" w:type="auto"/>
            <w:tcBorders>
              <w:right w:val="single" w:sz="6" w:space="0" w:color="000000"/>
            </w:tcBorders>
            <w:tcMar>
              <w:top w:w="48" w:type="dxa"/>
              <w:left w:w="48" w:type="dxa"/>
              <w:bottom w:w="48" w:type="dxa"/>
              <w:right w:w="48" w:type="dxa"/>
            </w:tcMar>
            <w:hideMark/>
          </w:tcPr>
          <w:p w14:paraId="137B8B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ARSENIC COMPOUND, LIQUID, N.O.S., inorganic, including: Arsenates, n.o.s.; Arsenites, n.o.s.; and Arsenic sulphides, n.o.s.</w:t>
            </w:r>
          </w:p>
        </w:tc>
        <w:tc>
          <w:tcPr>
            <w:tcW w:w="0" w:type="auto"/>
            <w:tcBorders>
              <w:right w:val="single" w:sz="6" w:space="0" w:color="000000"/>
            </w:tcBorders>
            <w:tcMar>
              <w:top w:w="48" w:type="dxa"/>
              <w:left w:w="48" w:type="dxa"/>
              <w:bottom w:w="48" w:type="dxa"/>
              <w:right w:w="48" w:type="dxa"/>
            </w:tcMar>
            <w:hideMark/>
          </w:tcPr>
          <w:p w14:paraId="059129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 LIQUIDE DE L’ARSENIC, N.S.A., inorganique, notamment : arséniates, n.s.a., arsénites, n.s.a. et sulfures d’arsenic, n.s.a.</w:t>
            </w:r>
          </w:p>
        </w:tc>
        <w:tc>
          <w:tcPr>
            <w:tcW w:w="0" w:type="auto"/>
            <w:tcBorders>
              <w:right w:val="single" w:sz="6" w:space="0" w:color="000000"/>
            </w:tcBorders>
            <w:tcMar>
              <w:top w:w="48" w:type="dxa"/>
              <w:left w:w="48" w:type="dxa"/>
              <w:bottom w:w="48" w:type="dxa"/>
              <w:right w:w="48" w:type="dxa"/>
            </w:tcMar>
            <w:hideMark/>
          </w:tcPr>
          <w:p w14:paraId="2D00D8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49013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UN1556</w:t>
            </w:r>
          </w:p>
        </w:tc>
        <w:tc>
          <w:tcPr>
            <w:tcW w:w="0" w:type="auto"/>
            <w:tcBorders>
              <w:bottom w:val="single" w:sz="6" w:space="0" w:color="000000"/>
            </w:tcBorders>
            <w:tcMar>
              <w:top w:w="48" w:type="dxa"/>
              <w:left w:w="48" w:type="dxa"/>
              <w:bottom w:w="48" w:type="dxa"/>
              <w:right w:w="48" w:type="dxa"/>
            </w:tcMar>
            <w:hideMark/>
          </w:tcPr>
          <w:p w14:paraId="764E058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BD61A10" w14:textId="77777777" w:rsidTr="006D1729">
        <w:tc>
          <w:tcPr>
            <w:tcW w:w="0" w:type="auto"/>
            <w:tcBorders>
              <w:right w:val="single" w:sz="6" w:space="0" w:color="000000"/>
            </w:tcBorders>
            <w:tcMar>
              <w:top w:w="48" w:type="dxa"/>
              <w:left w:w="48" w:type="dxa"/>
              <w:bottom w:w="48" w:type="dxa"/>
              <w:right w:w="48" w:type="dxa"/>
            </w:tcMar>
            <w:hideMark/>
          </w:tcPr>
          <w:p w14:paraId="08DB45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ARSENIC COMPOUND, SOLID, N.O.S., inorganic, including: Arsenates, n.o.s.; Arsenites, n.o.s.; and Arsenic sulphides, n.o.s.</w:t>
            </w:r>
          </w:p>
        </w:tc>
        <w:tc>
          <w:tcPr>
            <w:tcW w:w="0" w:type="auto"/>
            <w:tcBorders>
              <w:right w:val="single" w:sz="6" w:space="0" w:color="000000"/>
            </w:tcBorders>
            <w:tcMar>
              <w:top w:w="48" w:type="dxa"/>
              <w:left w:w="48" w:type="dxa"/>
              <w:bottom w:w="48" w:type="dxa"/>
              <w:right w:w="48" w:type="dxa"/>
            </w:tcMar>
            <w:hideMark/>
          </w:tcPr>
          <w:p w14:paraId="5EF674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 SOLIDE DE L’ARSENIC, N.S.A., inorganique, notamment : arséniates, n.s.a., arsénites, n.s.a. et sulfures d’arsenic, n.s.a.</w:t>
            </w:r>
          </w:p>
        </w:tc>
        <w:tc>
          <w:tcPr>
            <w:tcW w:w="0" w:type="auto"/>
            <w:tcBorders>
              <w:right w:val="single" w:sz="6" w:space="0" w:color="000000"/>
            </w:tcBorders>
            <w:tcMar>
              <w:top w:w="48" w:type="dxa"/>
              <w:left w:w="48" w:type="dxa"/>
              <w:bottom w:w="48" w:type="dxa"/>
              <w:right w:w="48" w:type="dxa"/>
            </w:tcMar>
            <w:hideMark/>
          </w:tcPr>
          <w:p w14:paraId="2FCED1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C43CB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UN1557</w:t>
            </w:r>
          </w:p>
        </w:tc>
        <w:tc>
          <w:tcPr>
            <w:tcW w:w="0" w:type="auto"/>
            <w:tcBorders>
              <w:bottom w:val="single" w:sz="6" w:space="0" w:color="000000"/>
            </w:tcBorders>
            <w:tcMar>
              <w:top w:w="48" w:type="dxa"/>
              <w:left w:w="48" w:type="dxa"/>
              <w:bottom w:w="48" w:type="dxa"/>
              <w:right w:w="48" w:type="dxa"/>
            </w:tcMar>
            <w:hideMark/>
          </w:tcPr>
          <w:p w14:paraId="3FEDAB6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89BA59F" w14:textId="77777777" w:rsidTr="006D1729">
        <w:tc>
          <w:tcPr>
            <w:tcW w:w="0" w:type="auto"/>
            <w:tcBorders>
              <w:right w:val="single" w:sz="6" w:space="0" w:color="000000"/>
            </w:tcBorders>
            <w:tcMar>
              <w:top w:w="48" w:type="dxa"/>
              <w:left w:w="48" w:type="dxa"/>
              <w:bottom w:w="48" w:type="dxa"/>
              <w:right w:w="48" w:type="dxa"/>
            </w:tcMar>
            <w:hideMark/>
          </w:tcPr>
          <w:p w14:paraId="7FB2AA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Arsenic (III) oxide</w:t>
            </w:r>
          </w:p>
        </w:tc>
        <w:tc>
          <w:tcPr>
            <w:tcW w:w="0" w:type="auto"/>
            <w:tcBorders>
              <w:right w:val="single" w:sz="6" w:space="0" w:color="000000"/>
            </w:tcBorders>
            <w:tcMar>
              <w:top w:w="48" w:type="dxa"/>
              <w:left w:w="48" w:type="dxa"/>
              <w:bottom w:w="48" w:type="dxa"/>
              <w:right w:w="48" w:type="dxa"/>
            </w:tcMar>
            <w:hideMark/>
          </w:tcPr>
          <w:p w14:paraId="044DB1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Oxyde d’arsenic (III)</w:t>
            </w:r>
          </w:p>
        </w:tc>
        <w:tc>
          <w:tcPr>
            <w:tcW w:w="0" w:type="auto"/>
            <w:tcBorders>
              <w:right w:val="single" w:sz="6" w:space="0" w:color="000000"/>
            </w:tcBorders>
            <w:tcMar>
              <w:top w:w="48" w:type="dxa"/>
              <w:left w:w="48" w:type="dxa"/>
              <w:bottom w:w="48" w:type="dxa"/>
              <w:right w:w="48" w:type="dxa"/>
            </w:tcMar>
            <w:hideMark/>
          </w:tcPr>
          <w:p w14:paraId="339546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0B318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UN1561</w:t>
            </w:r>
          </w:p>
        </w:tc>
        <w:tc>
          <w:tcPr>
            <w:tcW w:w="0" w:type="auto"/>
            <w:tcBorders>
              <w:bottom w:val="single" w:sz="6" w:space="0" w:color="000000"/>
            </w:tcBorders>
            <w:tcMar>
              <w:top w:w="48" w:type="dxa"/>
              <w:left w:w="48" w:type="dxa"/>
              <w:bottom w:w="48" w:type="dxa"/>
              <w:right w:w="48" w:type="dxa"/>
            </w:tcMar>
            <w:hideMark/>
          </w:tcPr>
          <w:p w14:paraId="71D0F6D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8BDEC37" w14:textId="77777777" w:rsidTr="006D1729">
        <w:tc>
          <w:tcPr>
            <w:tcW w:w="0" w:type="auto"/>
            <w:tcBorders>
              <w:right w:val="single" w:sz="6" w:space="0" w:color="000000"/>
            </w:tcBorders>
            <w:tcMar>
              <w:top w:w="48" w:type="dxa"/>
              <w:left w:w="48" w:type="dxa"/>
              <w:bottom w:w="48" w:type="dxa"/>
              <w:right w:w="48" w:type="dxa"/>
            </w:tcMar>
            <w:hideMark/>
          </w:tcPr>
          <w:p w14:paraId="062DBD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Arsenic (V) oxide</w:t>
            </w:r>
          </w:p>
        </w:tc>
        <w:tc>
          <w:tcPr>
            <w:tcW w:w="0" w:type="auto"/>
            <w:tcBorders>
              <w:right w:val="single" w:sz="6" w:space="0" w:color="000000"/>
            </w:tcBorders>
            <w:tcMar>
              <w:top w:w="48" w:type="dxa"/>
              <w:left w:w="48" w:type="dxa"/>
              <w:bottom w:w="48" w:type="dxa"/>
              <w:right w:w="48" w:type="dxa"/>
            </w:tcMar>
            <w:hideMark/>
          </w:tcPr>
          <w:p w14:paraId="23D056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Oxyde d’arsenic (V)</w:t>
            </w:r>
          </w:p>
        </w:tc>
        <w:tc>
          <w:tcPr>
            <w:tcW w:w="0" w:type="auto"/>
            <w:tcBorders>
              <w:right w:val="single" w:sz="6" w:space="0" w:color="000000"/>
            </w:tcBorders>
            <w:tcMar>
              <w:top w:w="48" w:type="dxa"/>
              <w:left w:w="48" w:type="dxa"/>
              <w:bottom w:w="48" w:type="dxa"/>
              <w:right w:w="48" w:type="dxa"/>
            </w:tcMar>
            <w:hideMark/>
          </w:tcPr>
          <w:p w14:paraId="0A85E4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D97C2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UN1559</w:t>
            </w:r>
          </w:p>
        </w:tc>
        <w:tc>
          <w:tcPr>
            <w:tcW w:w="0" w:type="auto"/>
            <w:tcBorders>
              <w:bottom w:val="single" w:sz="6" w:space="0" w:color="000000"/>
            </w:tcBorders>
            <w:tcMar>
              <w:top w:w="48" w:type="dxa"/>
              <w:left w:w="48" w:type="dxa"/>
              <w:bottom w:w="48" w:type="dxa"/>
              <w:right w:w="48" w:type="dxa"/>
            </w:tcMar>
            <w:hideMark/>
          </w:tcPr>
          <w:p w14:paraId="520B5B6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586E7F6" w14:textId="77777777" w:rsidTr="006D1729">
        <w:tc>
          <w:tcPr>
            <w:tcW w:w="0" w:type="auto"/>
            <w:tcBorders>
              <w:right w:val="single" w:sz="6" w:space="0" w:color="000000"/>
            </w:tcBorders>
            <w:tcMar>
              <w:top w:w="48" w:type="dxa"/>
              <w:left w:w="48" w:type="dxa"/>
              <w:bottom w:w="48" w:type="dxa"/>
              <w:right w:w="48" w:type="dxa"/>
            </w:tcMar>
            <w:hideMark/>
          </w:tcPr>
          <w:p w14:paraId="491BA8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ARSENIC PENTOXIDE</w:t>
            </w:r>
          </w:p>
        </w:tc>
        <w:tc>
          <w:tcPr>
            <w:tcW w:w="0" w:type="auto"/>
            <w:tcBorders>
              <w:right w:val="single" w:sz="6" w:space="0" w:color="000000"/>
            </w:tcBorders>
            <w:tcMar>
              <w:top w:w="48" w:type="dxa"/>
              <w:left w:w="48" w:type="dxa"/>
              <w:bottom w:w="48" w:type="dxa"/>
              <w:right w:w="48" w:type="dxa"/>
            </w:tcMar>
            <w:hideMark/>
          </w:tcPr>
          <w:p w14:paraId="450E1C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PENTOXYDE D’ARSENIC</w:t>
            </w:r>
          </w:p>
        </w:tc>
        <w:tc>
          <w:tcPr>
            <w:tcW w:w="0" w:type="auto"/>
            <w:tcBorders>
              <w:right w:val="single" w:sz="6" w:space="0" w:color="000000"/>
            </w:tcBorders>
            <w:tcMar>
              <w:top w:w="48" w:type="dxa"/>
              <w:left w:w="48" w:type="dxa"/>
              <w:bottom w:w="48" w:type="dxa"/>
              <w:right w:w="48" w:type="dxa"/>
            </w:tcMar>
            <w:hideMark/>
          </w:tcPr>
          <w:p w14:paraId="4962C0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C7FC8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UN1559</w:t>
            </w:r>
          </w:p>
        </w:tc>
        <w:tc>
          <w:tcPr>
            <w:tcW w:w="0" w:type="auto"/>
            <w:tcBorders>
              <w:bottom w:val="single" w:sz="6" w:space="0" w:color="000000"/>
            </w:tcBorders>
            <w:tcMar>
              <w:top w:w="48" w:type="dxa"/>
              <w:left w:w="48" w:type="dxa"/>
              <w:bottom w:w="48" w:type="dxa"/>
              <w:right w:w="48" w:type="dxa"/>
            </w:tcMar>
            <w:hideMark/>
          </w:tcPr>
          <w:p w14:paraId="7D3B430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6430823" w14:textId="77777777" w:rsidTr="006D1729">
        <w:tc>
          <w:tcPr>
            <w:tcW w:w="0" w:type="auto"/>
            <w:tcBorders>
              <w:right w:val="single" w:sz="6" w:space="0" w:color="000000"/>
            </w:tcBorders>
            <w:tcMar>
              <w:top w:w="48" w:type="dxa"/>
              <w:left w:w="48" w:type="dxa"/>
              <w:bottom w:w="48" w:type="dxa"/>
              <w:right w:w="48" w:type="dxa"/>
            </w:tcMar>
            <w:hideMark/>
          </w:tcPr>
          <w:p w14:paraId="037DBD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Arsenic sulfides</w:t>
            </w:r>
          </w:p>
        </w:tc>
        <w:tc>
          <w:tcPr>
            <w:tcW w:w="0" w:type="auto"/>
            <w:tcBorders>
              <w:right w:val="single" w:sz="6" w:space="0" w:color="000000"/>
            </w:tcBorders>
            <w:tcMar>
              <w:top w:w="48" w:type="dxa"/>
              <w:left w:w="48" w:type="dxa"/>
              <w:bottom w:w="48" w:type="dxa"/>
              <w:right w:w="48" w:type="dxa"/>
            </w:tcMar>
            <w:hideMark/>
          </w:tcPr>
          <w:p w14:paraId="09E66D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Sulfures d’arsenic</w:t>
            </w:r>
          </w:p>
        </w:tc>
        <w:tc>
          <w:tcPr>
            <w:tcW w:w="0" w:type="auto"/>
            <w:tcBorders>
              <w:right w:val="single" w:sz="6" w:space="0" w:color="000000"/>
            </w:tcBorders>
            <w:tcMar>
              <w:top w:w="48" w:type="dxa"/>
              <w:left w:w="48" w:type="dxa"/>
              <w:bottom w:w="48" w:type="dxa"/>
              <w:right w:w="48" w:type="dxa"/>
            </w:tcMar>
            <w:hideMark/>
          </w:tcPr>
          <w:p w14:paraId="67FD41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9BD194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UN1556</w:t>
            </w:r>
          </w:p>
          <w:p w14:paraId="667EA6C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UN1557</w:t>
            </w:r>
          </w:p>
        </w:tc>
        <w:tc>
          <w:tcPr>
            <w:tcW w:w="0" w:type="auto"/>
            <w:tcBorders>
              <w:bottom w:val="single" w:sz="6" w:space="0" w:color="000000"/>
            </w:tcBorders>
            <w:tcMar>
              <w:top w:w="48" w:type="dxa"/>
              <w:left w:w="48" w:type="dxa"/>
              <w:bottom w:w="48" w:type="dxa"/>
              <w:right w:w="48" w:type="dxa"/>
            </w:tcMar>
            <w:hideMark/>
          </w:tcPr>
          <w:p w14:paraId="23D039B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9085513" w14:textId="77777777" w:rsidTr="006D1729">
        <w:tc>
          <w:tcPr>
            <w:tcW w:w="0" w:type="auto"/>
            <w:tcBorders>
              <w:right w:val="single" w:sz="6" w:space="0" w:color="000000"/>
            </w:tcBorders>
            <w:tcMar>
              <w:top w:w="48" w:type="dxa"/>
              <w:left w:w="48" w:type="dxa"/>
              <w:bottom w:w="48" w:type="dxa"/>
              <w:right w:w="48" w:type="dxa"/>
            </w:tcMar>
            <w:hideMark/>
          </w:tcPr>
          <w:p w14:paraId="549BD4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Arsenic sulphides</w:t>
            </w:r>
          </w:p>
        </w:tc>
        <w:tc>
          <w:tcPr>
            <w:tcW w:w="0" w:type="auto"/>
            <w:tcBorders>
              <w:right w:val="single" w:sz="6" w:space="0" w:color="000000"/>
            </w:tcBorders>
            <w:tcMar>
              <w:top w:w="48" w:type="dxa"/>
              <w:left w:w="48" w:type="dxa"/>
              <w:bottom w:w="48" w:type="dxa"/>
              <w:right w:w="48" w:type="dxa"/>
            </w:tcMar>
            <w:hideMark/>
          </w:tcPr>
          <w:p w14:paraId="792E25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Sulfures d’arsenic</w:t>
            </w:r>
          </w:p>
        </w:tc>
        <w:tc>
          <w:tcPr>
            <w:tcW w:w="0" w:type="auto"/>
            <w:tcBorders>
              <w:right w:val="single" w:sz="6" w:space="0" w:color="000000"/>
            </w:tcBorders>
            <w:tcMar>
              <w:top w:w="48" w:type="dxa"/>
              <w:left w:w="48" w:type="dxa"/>
              <w:bottom w:w="48" w:type="dxa"/>
              <w:right w:w="48" w:type="dxa"/>
            </w:tcMar>
            <w:hideMark/>
          </w:tcPr>
          <w:p w14:paraId="7A63C6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0D156D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UN1556</w:t>
            </w:r>
          </w:p>
          <w:p w14:paraId="59FC68D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See UN1557</w:t>
            </w:r>
          </w:p>
        </w:tc>
        <w:tc>
          <w:tcPr>
            <w:tcW w:w="0" w:type="auto"/>
            <w:tcBorders>
              <w:bottom w:val="single" w:sz="6" w:space="0" w:color="000000"/>
            </w:tcBorders>
            <w:tcMar>
              <w:top w:w="48" w:type="dxa"/>
              <w:left w:w="48" w:type="dxa"/>
              <w:bottom w:w="48" w:type="dxa"/>
              <w:right w:w="48" w:type="dxa"/>
            </w:tcMar>
            <w:hideMark/>
          </w:tcPr>
          <w:p w14:paraId="434FD76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F1C3351" w14:textId="77777777" w:rsidTr="006D1729">
        <w:tc>
          <w:tcPr>
            <w:tcW w:w="0" w:type="auto"/>
            <w:tcBorders>
              <w:right w:val="single" w:sz="6" w:space="0" w:color="000000"/>
            </w:tcBorders>
            <w:tcMar>
              <w:top w:w="48" w:type="dxa"/>
              <w:left w:w="48" w:type="dxa"/>
              <w:bottom w:w="48" w:type="dxa"/>
              <w:right w:w="48" w:type="dxa"/>
            </w:tcMar>
            <w:hideMark/>
          </w:tcPr>
          <w:p w14:paraId="7FB4A9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ARSENIC SULFIDE AND A CHLORATE, MIXTURES OF</w:t>
            </w:r>
          </w:p>
        </w:tc>
        <w:tc>
          <w:tcPr>
            <w:tcW w:w="0" w:type="auto"/>
            <w:tcBorders>
              <w:right w:val="single" w:sz="6" w:space="0" w:color="000000"/>
            </w:tcBorders>
            <w:tcMar>
              <w:top w:w="48" w:type="dxa"/>
              <w:left w:w="48" w:type="dxa"/>
              <w:bottom w:w="48" w:type="dxa"/>
              <w:right w:w="48" w:type="dxa"/>
            </w:tcMar>
            <w:hideMark/>
          </w:tcPr>
          <w:p w14:paraId="50EA6B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D’ARSENIC ET UN CHLORATE, MÉLANGES DE</w:t>
            </w:r>
          </w:p>
        </w:tc>
        <w:tc>
          <w:tcPr>
            <w:tcW w:w="0" w:type="auto"/>
            <w:tcBorders>
              <w:right w:val="single" w:sz="6" w:space="0" w:color="000000"/>
            </w:tcBorders>
            <w:tcMar>
              <w:top w:w="48" w:type="dxa"/>
              <w:left w:w="48" w:type="dxa"/>
              <w:bottom w:w="48" w:type="dxa"/>
              <w:right w:w="48" w:type="dxa"/>
            </w:tcMar>
            <w:hideMark/>
          </w:tcPr>
          <w:p w14:paraId="4C22AC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9467A67"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4FD2A54C"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6154CB84" w14:textId="77777777" w:rsidTr="006D1729">
        <w:tc>
          <w:tcPr>
            <w:tcW w:w="0" w:type="auto"/>
            <w:tcBorders>
              <w:right w:val="single" w:sz="6" w:space="0" w:color="000000"/>
            </w:tcBorders>
            <w:tcMar>
              <w:top w:w="48" w:type="dxa"/>
              <w:left w:w="48" w:type="dxa"/>
              <w:bottom w:w="48" w:type="dxa"/>
              <w:right w:w="48" w:type="dxa"/>
            </w:tcMar>
            <w:hideMark/>
          </w:tcPr>
          <w:p w14:paraId="57E99B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ARSENIC SULPHIDE AND A CHLORATE, MIXTURES OF</w:t>
            </w:r>
          </w:p>
        </w:tc>
        <w:tc>
          <w:tcPr>
            <w:tcW w:w="0" w:type="auto"/>
            <w:tcBorders>
              <w:right w:val="single" w:sz="6" w:space="0" w:color="000000"/>
            </w:tcBorders>
            <w:tcMar>
              <w:top w:w="48" w:type="dxa"/>
              <w:left w:w="48" w:type="dxa"/>
              <w:bottom w:w="48" w:type="dxa"/>
              <w:right w:w="48" w:type="dxa"/>
            </w:tcMar>
            <w:hideMark/>
          </w:tcPr>
          <w:p w14:paraId="37EDCF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D’ARSENIC ET UN CHLORATE, MÉLANGES DE</w:t>
            </w:r>
          </w:p>
        </w:tc>
        <w:tc>
          <w:tcPr>
            <w:tcW w:w="0" w:type="auto"/>
            <w:tcBorders>
              <w:right w:val="single" w:sz="6" w:space="0" w:color="000000"/>
            </w:tcBorders>
            <w:tcMar>
              <w:top w:w="48" w:type="dxa"/>
              <w:left w:w="48" w:type="dxa"/>
              <w:bottom w:w="48" w:type="dxa"/>
              <w:right w:w="48" w:type="dxa"/>
            </w:tcMar>
            <w:hideMark/>
          </w:tcPr>
          <w:p w14:paraId="392D59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1BBD2E92"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43B06663"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72C4DA1" w14:textId="77777777" w:rsidTr="006D1729">
        <w:tc>
          <w:tcPr>
            <w:tcW w:w="0" w:type="auto"/>
            <w:tcBorders>
              <w:right w:val="single" w:sz="6" w:space="0" w:color="000000"/>
            </w:tcBorders>
            <w:tcMar>
              <w:top w:w="48" w:type="dxa"/>
              <w:left w:w="48" w:type="dxa"/>
              <w:bottom w:w="48" w:type="dxa"/>
              <w:right w:w="48" w:type="dxa"/>
            </w:tcMar>
            <w:hideMark/>
          </w:tcPr>
          <w:p w14:paraId="0D1061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ARSENIC TRICHLORIDE</w:t>
            </w:r>
          </w:p>
        </w:tc>
        <w:tc>
          <w:tcPr>
            <w:tcW w:w="0" w:type="auto"/>
            <w:tcBorders>
              <w:right w:val="single" w:sz="6" w:space="0" w:color="000000"/>
            </w:tcBorders>
            <w:tcMar>
              <w:top w:w="48" w:type="dxa"/>
              <w:left w:w="48" w:type="dxa"/>
              <w:bottom w:w="48" w:type="dxa"/>
              <w:right w:w="48" w:type="dxa"/>
            </w:tcMar>
            <w:hideMark/>
          </w:tcPr>
          <w:p w14:paraId="48865B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TRICHLORURE D’ARSENIC</w:t>
            </w:r>
          </w:p>
        </w:tc>
        <w:tc>
          <w:tcPr>
            <w:tcW w:w="0" w:type="auto"/>
            <w:tcBorders>
              <w:right w:val="single" w:sz="6" w:space="0" w:color="000000"/>
            </w:tcBorders>
            <w:tcMar>
              <w:top w:w="48" w:type="dxa"/>
              <w:left w:w="48" w:type="dxa"/>
              <w:bottom w:w="48" w:type="dxa"/>
              <w:right w:w="48" w:type="dxa"/>
            </w:tcMar>
            <w:hideMark/>
          </w:tcPr>
          <w:p w14:paraId="657535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C9B1A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UN1560</w:t>
            </w:r>
          </w:p>
        </w:tc>
        <w:tc>
          <w:tcPr>
            <w:tcW w:w="0" w:type="auto"/>
            <w:tcBorders>
              <w:bottom w:val="single" w:sz="6" w:space="0" w:color="000000"/>
            </w:tcBorders>
            <w:tcMar>
              <w:top w:w="48" w:type="dxa"/>
              <w:left w:w="48" w:type="dxa"/>
              <w:bottom w:w="48" w:type="dxa"/>
              <w:right w:w="48" w:type="dxa"/>
            </w:tcMar>
            <w:hideMark/>
          </w:tcPr>
          <w:p w14:paraId="4550C89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5858E06" w14:textId="77777777" w:rsidTr="006D1729">
        <w:tc>
          <w:tcPr>
            <w:tcW w:w="0" w:type="auto"/>
            <w:tcBorders>
              <w:right w:val="single" w:sz="6" w:space="0" w:color="000000"/>
            </w:tcBorders>
            <w:tcMar>
              <w:top w:w="48" w:type="dxa"/>
              <w:left w:w="48" w:type="dxa"/>
              <w:bottom w:w="48" w:type="dxa"/>
              <w:right w:w="48" w:type="dxa"/>
            </w:tcMar>
            <w:hideMark/>
          </w:tcPr>
          <w:p w14:paraId="09AAEE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ARSENIC TRIOXIDE</w:t>
            </w:r>
          </w:p>
        </w:tc>
        <w:tc>
          <w:tcPr>
            <w:tcW w:w="0" w:type="auto"/>
            <w:tcBorders>
              <w:right w:val="single" w:sz="6" w:space="0" w:color="000000"/>
            </w:tcBorders>
            <w:tcMar>
              <w:top w:w="48" w:type="dxa"/>
              <w:left w:w="48" w:type="dxa"/>
              <w:bottom w:w="48" w:type="dxa"/>
              <w:right w:w="48" w:type="dxa"/>
            </w:tcMar>
            <w:hideMark/>
          </w:tcPr>
          <w:p w14:paraId="7D8237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TRIOXYDE D’ARSENIC</w:t>
            </w:r>
          </w:p>
        </w:tc>
        <w:tc>
          <w:tcPr>
            <w:tcW w:w="0" w:type="auto"/>
            <w:tcBorders>
              <w:right w:val="single" w:sz="6" w:space="0" w:color="000000"/>
            </w:tcBorders>
            <w:tcMar>
              <w:top w:w="48" w:type="dxa"/>
              <w:left w:w="48" w:type="dxa"/>
              <w:bottom w:w="48" w:type="dxa"/>
              <w:right w:w="48" w:type="dxa"/>
            </w:tcMar>
            <w:hideMark/>
          </w:tcPr>
          <w:p w14:paraId="07AA7D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2944E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UN1561</w:t>
            </w:r>
          </w:p>
        </w:tc>
        <w:tc>
          <w:tcPr>
            <w:tcW w:w="0" w:type="auto"/>
            <w:tcBorders>
              <w:bottom w:val="single" w:sz="6" w:space="0" w:color="000000"/>
            </w:tcBorders>
            <w:tcMar>
              <w:top w:w="48" w:type="dxa"/>
              <w:left w:w="48" w:type="dxa"/>
              <w:bottom w:w="48" w:type="dxa"/>
              <w:right w:w="48" w:type="dxa"/>
            </w:tcMar>
            <w:hideMark/>
          </w:tcPr>
          <w:p w14:paraId="7E956D0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5A899F" w14:textId="77777777" w:rsidTr="006D1729">
        <w:tc>
          <w:tcPr>
            <w:tcW w:w="0" w:type="auto"/>
            <w:tcBorders>
              <w:right w:val="single" w:sz="6" w:space="0" w:color="000000"/>
            </w:tcBorders>
            <w:tcMar>
              <w:top w:w="48" w:type="dxa"/>
              <w:left w:w="48" w:type="dxa"/>
              <w:bottom w:w="48" w:type="dxa"/>
              <w:right w:w="48" w:type="dxa"/>
            </w:tcMar>
            <w:hideMark/>
          </w:tcPr>
          <w:p w14:paraId="2FA651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Arsenious acid</w:t>
            </w:r>
          </w:p>
        </w:tc>
        <w:tc>
          <w:tcPr>
            <w:tcW w:w="0" w:type="auto"/>
            <w:tcBorders>
              <w:right w:val="single" w:sz="6" w:space="0" w:color="000000"/>
            </w:tcBorders>
            <w:tcMar>
              <w:top w:w="48" w:type="dxa"/>
              <w:left w:w="48" w:type="dxa"/>
              <w:bottom w:w="48" w:type="dxa"/>
              <w:right w:w="48" w:type="dxa"/>
            </w:tcMar>
            <w:hideMark/>
          </w:tcPr>
          <w:p w14:paraId="1A86D7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arsénieux</w:t>
            </w:r>
          </w:p>
        </w:tc>
        <w:tc>
          <w:tcPr>
            <w:tcW w:w="0" w:type="auto"/>
            <w:tcBorders>
              <w:right w:val="single" w:sz="6" w:space="0" w:color="000000"/>
            </w:tcBorders>
            <w:tcMar>
              <w:top w:w="48" w:type="dxa"/>
              <w:left w:w="48" w:type="dxa"/>
              <w:bottom w:w="48" w:type="dxa"/>
              <w:right w:w="48" w:type="dxa"/>
            </w:tcMar>
            <w:hideMark/>
          </w:tcPr>
          <w:p w14:paraId="42104E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6ABC4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UN1561</w:t>
            </w:r>
          </w:p>
        </w:tc>
        <w:tc>
          <w:tcPr>
            <w:tcW w:w="0" w:type="auto"/>
            <w:tcBorders>
              <w:bottom w:val="single" w:sz="6" w:space="0" w:color="000000"/>
            </w:tcBorders>
            <w:tcMar>
              <w:top w:w="48" w:type="dxa"/>
              <w:left w:w="48" w:type="dxa"/>
              <w:bottom w:w="48" w:type="dxa"/>
              <w:right w:w="48" w:type="dxa"/>
            </w:tcMar>
            <w:hideMark/>
          </w:tcPr>
          <w:p w14:paraId="06A6B42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B9CFCC4" w14:textId="77777777" w:rsidTr="006D1729">
        <w:tc>
          <w:tcPr>
            <w:tcW w:w="0" w:type="auto"/>
            <w:tcBorders>
              <w:right w:val="single" w:sz="6" w:space="0" w:color="000000"/>
            </w:tcBorders>
            <w:tcMar>
              <w:top w:w="48" w:type="dxa"/>
              <w:left w:w="48" w:type="dxa"/>
              <w:bottom w:w="48" w:type="dxa"/>
              <w:right w:w="48" w:type="dxa"/>
            </w:tcMar>
            <w:hideMark/>
          </w:tcPr>
          <w:p w14:paraId="605E74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Arsenious anhydride</w:t>
            </w:r>
          </w:p>
        </w:tc>
        <w:tc>
          <w:tcPr>
            <w:tcW w:w="0" w:type="auto"/>
            <w:tcBorders>
              <w:right w:val="single" w:sz="6" w:space="0" w:color="000000"/>
            </w:tcBorders>
            <w:tcMar>
              <w:top w:w="48" w:type="dxa"/>
              <w:left w:w="48" w:type="dxa"/>
              <w:bottom w:w="48" w:type="dxa"/>
              <w:right w:w="48" w:type="dxa"/>
            </w:tcMar>
            <w:hideMark/>
          </w:tcPr>
          <w:p w14:paraId="22B58B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Anhydride arsénieux</w:t>
            </w:r>
          </w:p>
        </w:tc>
        <w:tc>
          <w:tcPr>
            <w:tcW w:w="0" w:type="auto"/>
            <w:tcBorders>
              <w:right w:val="single" w:sz="6" w:space="0" w:color="000000"/>
            </w:tcBorders>
            <w:tcMar>
              <w:top w:w="48" w:type="dxa"/>
              <w:left w:w="48" w:type="dxa"/>
              <w:bottom w:w="48" w:type="dxa"/>
              <w:right w:w="48" w:type="dxa"/>
            </w:tcMar>
            <w:hideMark/>
          </w:tcPr>
          <w:p w14:paraId="29BEA2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16D2E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UN1561</w:t>
            </w:r>
          </w:p>
        </w:tc>
        <w:tc>
          <w:tcPr>
            <w:tcW w:w="0" w:type="auto"/>
            <w:tcBorders>
              <w:bottom w:val="single" w:sz="6" w:space="0" w:color="000000"/>
            </w:tcBorders>
            <w:tcMar>
              <w:top w:w="48" w:type="dxa"/>
              <w:left w:w="48" w:type="dxa"/>
              <w:bottom w:w="48" w:type="dxa"/>
              <w:right w:w="48" w:type="dxa"/>
            </w:tcMar>
            <w:hideMark/>
          </w:tcPr>
          <w:p w14:paraId="24A5117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B5D8EB7" w14:textId="77777777" w:rsidTr="006D1729">
        <w:tc>
          <w:tcPr>
            <w:tcW w:w="0" w:type="auto"/>
            <w:tcBorders>
              <w:right w:val="single" w:sz="6" w:space="0" w:color="000000"/>
            </w:tcBorders>
            <w:tcMar>
              <w:top w:w="48" w:type="dxa"/>
              <w:left w:w="48" w:type="dxa"/>
              <w:bottom w:w="48" w:type="dxa"/>
              <w:right w:w="48" w:type="dxa"/>
            </w:tcMar>
            <w:hideMark/>
          </w:tcPr>
          <w:p w14:paraId="0099DD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Arsenious chloride</w:t>
            </w:r>
          </w:p>
        </w:tc>
        <w:tc>
          <w:tcPr>
            <w:tcW w:w="0" w:type="auto"/>
            <w:tcBorders>
              <w:right w:val="single" w:sz="6" w:space="0" w:color="000000"/>
            </w:tcBorders>
            <w:tcMar>
              <w:top w:w="48" w:type="dxa"/>
              <w:left w:w="48" w:type="dxa"/>
              <w:bottom w:w="48" w:type="dxa"/>
              <w:right w:w="48" w:type="dxa"/>
            </w:tcMar>
            <w:hideMark/>
          </w:tcPr>
          <w:p w14:paraId="29E35D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arsénieux</w:t>
            </w:r>
          </w:p>
        </w:tc>
        <w:tc>
          <w:tcPr>
            <w:tcW w:w="0" w:type="auto"/>
            <w:tcBorders>
              <w:right w:val="single" w:sz="6" w:space="0" w:color="000000"/>
            </w:tcBorders>
            <w:tcMar>
              <w:top w:w="48" w:type="dxa"/>
              <w:left w:w="48" w:type="dxa"/>
              <w:bottom w:w="48" w:type="dxa"/>
              <w:right w:w="48" w:type="dxa"/>
            </w:tcMar>
            <w:hideMark/>
          </w:tcPr>
          <w:p w14:paraId="129295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C6E25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UN1560</w:t>
            </w:r>
          </w:p>
        </w:tc>
        <w:tc>
          <w:tcPr>
            <w:tcW w:w="0" w:type="auto"/>
            <w:tcBorders>
              <w:bottom w:val="single" w:sz="6" w:space="0" w:color="000000"/>
            </w:tcBorders>
            <w:tcMar>
              <w:top w:w="48" w:type="dxa"/>
              <w:left w:w="48" w:type="dxa"/>
              <w:bottom w:w="48" w:type="dxa"/>
              <w:right w:w="48" w:type="dxa"/>
            </w:tcMar>
            <w:hideMark/>
          </w:tcPr>
          <w:p w14:paraId="48A2748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63F6102" w14:textId="77777777" w:rsidTr="006D1729">
        <w:tc>
          <w:tcPr>
            <w:tcW w:w="0" w:type="auto"/>
            <w:tcBorders>
              <w:right w:val="single" w:sz="6" w:space="0" w:color="000000"/>
            </w:tcBorders>
            <w:tcMar>
              <w:top w:w="48" w:type="dxa"/>
              <w:left w:w="48" w:type="dxa"/>
              <w:bottom w:w="48" w:type="dxa"/>
              <w:right w:w="48" w:type="dxa"/>
            </w:tcMar>
            <w:hideMark/>
          </w:tcPr>
          <w:p w14:paraId="6F38C3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Arsenites, n.o.s.</w:t>
            </w:r>
          </w:p>
        </w:tc>
        <w:tc>
          <w:tcPr>
            <w:tcW w:w="0" w:type="auto"/>
            <w:tcBorders>
              <w:right w:val="single" w:sz="6" w:space="0" w:color="000000"/>
            </w:tcBorders>
            <w:tcMar>
              <w:top w:w="48" w:type="dxa"/>
              <w:left w:w="48" w:type="dxa"/>
              <w:bottom w:w="48" w:type="dxa"/>
              <w:right w:w="48" w:type="dxa"/>
            </w:tcMar>
            <w:hideMark/>
          </w:tcPr>
          <w:p w14:paraId="6FB752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Arsénites, n.s.a.</w:t>
            </w:r>
          </w:p>
        </w:tc>
        <w:tc>
          <w:tcPr>
            <w:tcW w:w="0" w:type="auto"/>
            <w:tcBorders>
              <w:right w:val="single" w:sz="6" w:space="0" w:color="000000"/>
            </w:tcBorders>
            <w:tcMar>
              <w:top w:w="48" w:type="dxa"/>
              <w:left w:w="48" w:type="dxa"/>
              <w:bottom w:w="48" w:type="dxa"/>
              <w:right w:w="48" w:type="dxa"/>
            </w:tcMar>
            <w:hideMark/>
          </w:tcPr>
          <w:p w14:paraId="66D1FD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0EF667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UN1556</w:t>
            </w:r>
          </w:p>
          <w:p w14:paraId="1B39AD0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UN1557</w:t>
            </w:r>
          </w:p>
        </w:tc>
        <w:tc>
          <w:tcPr>
            <w:tcW w:w="0" w:type="auto"/>
            <w:tcBorders>
              <w:bottom w:val="single" w:sz="6" w:space="0" w:color="000000"/>
            </w:tcBorders>
            <w:tcMar>
              <w:top w:w="48" w:type="dxa"/>
              <w:left w:w="48" w:type="dxa"/>
              <w:bottom w:w="48" w:type="dxa"/>
              <w:right w:w="48" w:type="dxa"/>
            </w:tcMar>
            <w:hideMark/>
          </w:tcPr>
          <w:p w14:paraId="0EAEE2C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2580D3" w14:textId="77777777" w:rsidTr="006D1729">
        <w:tc>
          <w:tcPr>
            <w:tcW w:w="0" w:type="auto"/>
            <w:tcBorders>
              <w:right w:val="single" w:sz="6" w:space="0" w:color="000000"/>
            </w:tcBorders>
            <w:tcMar>
              <w:top w:w="48" w:type="dxa"/>
              <w:left w:w="48" w:type="dxa"/>
              <w:bottom w:w="48" w:type="dxa"/>
              <w:right w:w="48" w:type="dxa"/>
            </w:tcMar>
            <w:hideMark/>
          </w:tcPr>
          <w:p w14:paraId="28796C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Arsenous chloride</w:t>
            </w:r>
          </w:p>
        </w:tc>
        <w:tc>
          <w:tcPr>
            <w:tcW w:w="0" w:type="auto"/>
            <w:tcBorders>
              <w:right w:val="single" w:sz="6" w:space="0" w:color="000000"/>
            </w:tcBorders>
            <w:tcMar>
              <w:top w:w="48" w:type="dxa"/>
              <w:left w:w="48" w:type="dxa"/>
              <w:bottom w:w="48" w:type="dxa"/>
              <w:right w:w="48" w:type="dxa"/>
            </w:tcMar>
            <w:hideMark/>
          </w:tcPr>
          <w:p w14:paraId="554C33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arsénieux</w:t>
            </w:r>
          </w:p>
        </w:tc>
        <w:tc>
          <w:tcPr>
            <w:tcW w:w="0" w:type="auto"/>
            <w:tcBorders>
              <w:right w:val="single" w:sz="6" w:space="0" w:color="000000"/>
            </w:tcBorders>
            <w:tcMar>
              <w:top w:w="48" w:type="dxa"/>
              <w:left w:w="48" w:type="dxa"/>
              <w:bottom w:w="48" w:type="dxa"/>
              <w:right w:w="48" w:type="dxa"/>
            </w:tcMar>
            <w:hideMark/>
          </w:tcPr>
          <w:p w14:paraId="67633D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536AE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UN1560</w:t>
            </w:r>
          </w:p>
        </w:tc>
        <w:tc>
          <w:tcPr>
            <w:tcW w:w="0" w:type="auto"/>
            <w:tcBorders>
              <w:bottom w:val="single" w:sz="6" w:space="0" w:color="000000"/>
            </w:tcBorders>
            <w:tcMar>
              <w:top w:w="48" w:type="dxa"/>
              <w:left w:w="48" w:type="dxa"/>
              <w:bottom w:w="48" w:type="dxa"/>
              <w:right w:w="48" w:type="dxa"/>
            </w:tcMar>
            <w:hideMark/>
          </w:tcPr>
          <w:p w14:paraId="7DC4921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E3B0263" w14:textId="77777777" w:rsidTr="006D1729">
        <w:tc>
          <w:tcPr>
            <w:tcW w:w="0" w:type="auto"/>
            <w:tcBorders>
              <w:right w:val="single" w:sz="6" w:space="0" w:color="000000"/>
            </w:tcBorders>
            <w:tcMar>
              <w:top w:w="48" w:type="dxa"/>
              <w:left w:w="48" w:type="dxa"/>
              <w:bottom w:w="48" w:type="dxa"/>
              <w:right w:w="48" w:type="dxa"/>
            </w:tcMar>
            <w:hideMark/>
          </w:tcPr>
          <w:p w14:paraId="2ECC24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ARSINE</w:t>
            </w:r>
          </w:p>
        </w:tc>
        <w:tc>
          <w:tcPr>
            <w:tcW w:w="0" w:type="auto"/>
            <w:tcBorders>
              <w:right w:val="single" w:sz="6" w:space="0" w:color="000000"/>
            </w:tcBorders>
            <w:tcMar>
              <w:top w:w="48" w:type="dxa"/>
              <w:left w:w="48" w:type="dxa"/>
              <w:bottom w:w="48" w:type="dxa"/>
              <w:right w:w="48" w:type="dxa"/>
            </w:tcMar>
            <w:hideMark/>
          </w:tcPr>
          <w:p w14:paraId="68977F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ARSINE</w:t>
            </w:r>
          </w:p>
        </w:tc>
        <w:tc>
          <w:tcPr>
            <w:tcW w:w="0" w:type="auto"/>
            <w:tcBorders>
              <w:right w:val="single" w:sz="6" w:space="0" w:color="000000"/>
            </w:tcBorders>
            <w:tcMar>
              <w:top w:w="48" w:type="dxa"/>
              <w:left w:w="48" w:type="dxa"/>
              <w:bottom w:w="48" w:type="dxa"/>
              <w:right w:w="48" w:type="dxa"/>
            </w:tcMar>
            <w:hideMark/>
          </w:tcPr>
          <w:p w14:paraId="17161D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4682E6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UN2188</w:t>
            </w:r>
          </w:p>
        </w:tc>
        <w:tc>
          <w:tcPr>
            <w:tcW w:w="0" w:type="auto"/>
            <w:tcBorders>
              <w:bottom w:val="single" w:sz="6" w:space="0" w:color="000000"/>
            </w:tcBorders>
            <w:tcMar>
              <w:top w:w="48" w:type="dxa"/>
              <w:left w:w="48" w:type="dxa"/>
              <w:bottom w:w="48" w:type="dxa"/>
              <w:right w:w="48" w:type="dxa"/>
            </w:tcMar>
            <w:hideMark/>
          </w:tcPr>
          <w:p w14:paraId="26CC7F4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324F1BA" w14:textId="77777777" w:rsidTr="006D1729">
        <w:tc>
          <w:tcPr>
            <w:tcW w:w="0" w:type="auto"/>
            <w:tcBorders>
              <w:right w:val="single" w:sz="6" w:space="0" w:color="000000"/>
            </w:tcBorders>
            <w:tcMar>
              <w:top w:w="48" w:type="dxa"/>
              <w:left w:w="48" w:type="dxa"/>
              <w:bottom w:w="48" w:type="dxa"/>
              <w:right w:w="48" w:type="dxa"/>
            </w:tcMar>
            <w:hideMark/>
          </w:tcPr>
          <w:p w14:paraId="08D749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ARSINE, ADSORBED</w:t>
            </w:r>
          </w:p>
        </w:tc>
        <w:tc>
          <w:tcPr>
            <w:tcW w:w="0" w:type="auto"/>
            <w:tcBorders>
              <w:right w:val="single" w:sz="6" w:space="0" w:color="000000"/>
            </w:tcBorders>
            <w:tcMar>
              <w:top w:w="48" w:type="dxa"/>
              <w:left w:w="48" w:type="dxa"/>
              <w:bottom w:w="48" w:type="dxa"/>
              <w:right w:w="48" w:type="dxa"/>
            </w:tcMar>
            <w:hideMark/>
          </w:tcPr>
          <w:p w14:paraId="4631AC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ARSINE ADSORBÉ</w:t>
            </w:r>
          </w:p>
        </w:tc>
        <w:tc>
          <w:tcPr>
            <w:tcW w:w="0" w:type="auto"/>
            <w:tcBorders>
              <w:right w:val="single" w:sz="6" w:space="0" w:color="000000"/>
            </w:tcBorders>
            <w:tcMar>
              <w:top w:w="48" w:type="dxa"/>
              <w:left w:w="48" w:type="dxa"/>
              <w:bottom w:w="48" w:type="dxa"/>
              <w:right w:w="48" w:type="dxa"/>
            </w:tcMar>
            <w:hideMark/>
          </w:tcPr>
          <w:p w14:paraId="7AC642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22F2D5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UN3522</w:t>
            </w:r>
          </w:p>
        </w:tc>
        <w:tc>
          <w:tcPr>
            <w:tcW w:w="0" w:type="auto"/>
            <w:tcBorders>
              <w:bottom w:val="single" w:sz="6" w:space="0" w:color="000000"/>
            </w:tcBorders>
            <w:tcMar>
              <w:top w:w="48" w:type="dxa"/>
              <w:left w:w="48" w:type="dxa"/>
              <w:bottom w:w="48" w:type="dxa"/>
              <w:right w:w="48" w:type="dxa"/>
            </w:tcMar>
            <w:hideMark/>
          </w:tcPr>
          <w:p w14:paraId="58FAA8A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D9AFF1" w14:textId="77777777" w:rsidTr="006D1729">
        <w:tc>
          <w:tcPr>
            <w:tcW w:w="0" w:type="auto"/>
            <w:tcBorders>
              <w:right w:val="single" w:sz="6" w:space="0" w:color="000000"/>
            </w:tcBorders>
            <w:tcMar>
              <w:top w:w="48" w:type="dxa"/>
              <w:left w:w="48" w:type="dxa"/>
              <w:bottom w:w="48" w:type="dxa"/>
              <w:right w:w="48" w:type="dxa"/>
            </w:tcMar>
            <w:hideMark/>
          </w:tcPr>
          <w:p w14:paraId="5B5A24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ARTICLES, EEI</w:t>
            </w:r>
          </w:p>
        </w:tc>
        <w:tc>
          <w:tcPr>
            <w:tcW w:w="0" w:type="auto"/>
            <w:tcBorders>
              <w:right w:val="single" w:sz="6" w:space="0" w:color="000000"/>
            </w:tcBorders>
            <w:tcMar>
              <w:top w:w="48" w:type="dxa"/>
              <w:left w:w="48" w:type="dxa"/>
              <w:bottom w:w="48" w:type="dxa"/>
              <w:right w:w="48" w:type="dxa"/>
            </w:tcMar>
            <w:hideMark/>
          </w:tcPr>
          <w:p w14:paraId="2C49F5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OBJETS EEPS</w:t>
            </w:r>
          </w:p>
        </w:tc>
        <w:tc>
          <w:tcPr>
            <w:tcW w:w="0" w:type="auto"/>
            <w:tcBorders>
              <w:right w:val="single" w:sz="6" w:space="0" w:color="000000"/>
            </w:tcBorders>
            <w:tcMar>
              <w:top w:w="48" w:type="dxa"/>
              <w:left w:w="48" w:type="dxa"/>
              <w:bottom w:w="48" w:type="dxa"/>
              <w:right w:w="48" w:type="dxa"/>
            </w:tcMar>
            <w:hideMark/>
          </w:tcPr>
          <w:p w14:paraId="2C5BDF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1.6N</w:t>
            </w:r>
          </w:p>
        </w:tc>
        <w:tc>
          <w:tcPr>
            <w:tcW w:w="0" w:type="auto"/>
            <w:tcBorders>
              <w:right w:val="single" w:sz="6" w:space="0" w:color="000000"/>
            </w:tcBorders>
            <w:tcMar>
              <w:top w:w="48" w:type="dxa"/>
              <w:left w:w="48" w:type="dxa"/>
              <w:bottom w:w="48" w:type="dxa"/>
              <w:right w:w="48" w:type="dxa"/>
            </w:tcMar>
            <w:hideMark/>
          </w:tcPr>
          <w:p w14:paraId="5B89E9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UN0486</w:t>
            </w:r>
          </w:p>
        </w:tc>
        <w:tc>
          <w:tcPr>
            <w:tcW w:w="0" w:type="auto"/>
            <w:tcBorders>
              <w:bottom w:val="single" w:sz="6" w:space="0" w:color="000000"/>
            </w:tcBorders>
            <w:tcMar>
              <w:top w:w="48" w:type="dxa"/>
              <w:left w:w="48" w:type="dxa"/>
              <w:bottom w:w="48" w:type="dxa"/>
              <w:right w:w="48" w:type="dxa"/>
            </w:tcMar>
            <w:hideMark/>
          </w:tcPr>
          <w:p w14:paraId="54C4D2D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421DD8A" w14:textId="77777777" w:rsidTr="006D1729">
        <w:tc>
          <w:tcPr>
            <w:tcW w:w="0" w:type="auto"/>
            <w:tcBorders>
              <w:right w:val="single" w:sz="6" w:space="0" w:color="000000"/>
            </w:tcBorders>
            <w:tcMar>
              <w:top w:w="48" w:type="dxa"/>
              <w:left w:w="48" w:type="dxa"/>
              <w:bottom w:w="48" w:type="dxa"/>
              <w:right w:w="48" w:type="dxa"/>
            </w:tcMar>
            <w:hideMark/>
          </w:tcPr>
          <w:p w14:paraId="433F73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ARTICLES, EXPLOSIVE, N.O.S.</w:t>
            </w:r>
          </w:p>
        </w:tc>
        <w:tc>
          <w:tcPr>
            <w:tcW w:w="0" w:type="auto"/>
            <w:tcBorders>
              <w:right w:val="single" w:sz="6" w:space="0" w:color="000000"/>
            </w:tcBorders>
            <w:tcMar>
              <w:top w:w="48" w:type="dxa"/>
              <w:left w:w="48" w:type="dxa"/>
              <w:bottom w:w="48" w:type="dxa"/>
              <w:right w:w="48" w:type="dxa"/>
            </w:tcMar>
            <w:hideMark/>
          </w:tcPr>
          <w:p w14:paraId="744317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OBJETS EXPLOSIFS, N.S.A.</w:t>
            </w:r>
          </w:p>
        </w:tc>
        <w:tc>
          <w:tcPr>
            <w:tcW w:w="0" w:type="auto"/>
            <w:tcBorders>
              <w:right w:val="single" w:sz="6" w:space="0" w:color="000000"/>
            </w:tcBorders>
            <w:tcMar>
              <w:top w:w="48" w:type="dxa"/>
              <w:left w:w="48" w:type="dxa"/>
              <w:bottom w:w="48" w:type="dxa"/>
              <w:right w:w="48" w:type="dxa"/>
            </w:tcMar>
            <w:hideMark/>
          </w:tcPr>
          <w:p w14:paraId="4CE24AA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1.1C</w:t>
            </w:r>
          </w:p>
          <w:p w14:paraId="2055D1F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1765A60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1.1E</w:t>
            </w:r>
          </w:p>
          <w:p w14:paraId="319F79E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1.1F</w:t>
            </w:r>
          </w:p>
          <w:p w14:paraId="4E14ED4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1.1L</w:t>
            </w:r>
          </w:p>
          <w:p w14:paraId="13DEE25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1.2C</w:t>
            </w:r>
          </w:p>
          <w:p w14:paraId="689E8DA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1.2D</w:t>
            </w:r>
          </w:p>
          <w:p w14:paraId="25AE372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1.2E</w:t>
            </w:r>
          </w:p>
          <w:p w14:paraId="2785F4E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1.2F</w:t>
            </w:r>
          </w:p>
          <w:p w14:paraId="5911552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1.2L</w:t>
            </w:r>
          </w:p>
          <w:p w14:paraId="08FC901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p w14:paraId="5C306A7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1.3L</w:t>
            </w:r>
          </w:p>
          <w:p w14:paraId="487051B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1.4B</w:t>
            </w:r>
          </w:p>
          <w:p w14:paraId="17FB72B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1.4C</w:t>
            </w:r>
          </w:p>
          <w:p w14:paraId="246D51F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1.4D</w:t>
            </w:r>
          </w:p>
          <w:p w14:paraId="10ED548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1.4E</w:t>
            </w:r>
          </w:p>
          <w:p w14:paraId="7BCFBD6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1.4F</w:t>
            </w:r>
          </w:p>
          <w:p w14:paraId="6BA2829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p w14:paraId="5477E6A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16D8060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UN0462</w:t>
            </w:r>
          </w:p>
          <w:p w14:paraId="786D372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UN0463</w:t>
            </w:r>
          </w:p>
          <w:p w14:paraId="10EAAF5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UN0464</w:t>
            </w:r>
          </w:p>
          <w:p w14:paraId="1656399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UN0465</w:t>
            </w:r>
          </w:p>
          <w:p w14:paraId="04EAF45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UN0354</w:t>
            </w:r>
          </w:p>
          <w:p w14:paraId="44ABD1A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UN0466</w:t>
            </w:r>
          </w:p>
          <w:p w14:paraId="0E976BD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UN0467</w:t>
            </w:r>
          </w:p>
          <w:p w14:paraId="621094A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UN0468</w:t>
            </w:r>
          </w:p>
          <w:p w14:paraId="3122E4E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UN0469</w:t>
            </w:r>
          </w:p>
          <w:p w14:paraId="22B4CB9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UN0355</w:t>
            </w:r>
          </w:p>
          <w:p w14:paraId="0CF3068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UN0470</w:t>
            </w:r>
          </w:p>
          <w:p w14:paraId="624DEBA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UN0356</w:t>
            </w:r>
          </w:p>
          <w:p w14:paraId="6256C04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UN0350</w:t>
            </w:r>
          </w:p>
          <w:p w14:paraId="351C719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UN0351</w:t>
            </w:r>
          </w:p>
          <w:p w14:paraId="1F3E6DF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UN0352</w:t>
            </w:r>
          </w:p>
          <w:p w14:paraId="390E95B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UN0471</w:t>
            </w:r>
          </w:p>
          <w:p w14:paraId="7F91A12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UN0472</w:t>
            </w:r>
          </w:p>
          <w:p w14:paraId="10DF7C8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UN0353</w:t>
            </w:r>
          </w:p>
          <w:p w14:paraId="68B9258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UN0349</w:t>
            </w:r>
          </w:p>
        </w:tc>
        <w:tc>
          <w:tcPr>
            <w:tcW w:w="0" w:type="auto"/>
            <w:tcBorders>
              <w:bottom w:val="single" w:sz="6" w:space="0" w:color="000000"/>
            </w:tcBorders>
            <w:tcMar>
              <w:top w:w="48" w:type="dxa"/>
              <w:left w:w="48" w:type="dxa"/>
              <w:bottom w:w="48" w:type="dxa"/>
              <w:right w:w="48" w:type="dxa"/>
            </w:tcMar>
            <w:hideMark/>
          </w:tcPr>
          <w:p w14:paraId="21E187C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E003058" w14:textId="77777777" w:rsidTr="006D1729">
        <w:tc>
          <w:tcPr>
            <w:tcW w:w="0" w:type="auto"/>
            <w:tcBorders>
              <w:right w:val="single" w:sz="6" w:space="0" w:color="000000"/>
            </w:tcBorders>
            <w:tcMar>
              <w:top w:w="48" w:type="dxa"/>
              <w:left w:w="48" w:type="dxa"/>
              <w:bottom w:w="48" w:type="dxa"/>
              <w:right w:w="48" w:type="dxa"/>
            </w:tcMar>
            <w:hideMark/>
          </w:tcPr>
          <w:p w14:paraId="023CDC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ARTICLES, EXPLOSIVE, EXTREMELY INSENSITIVE</w:t>
            </w:r>
          </w:p>
        </w:tc>
        <w:tc>
          <w:tcPr>
            <w:tcW w:w="0" w:type="auto"/>
            <w:tcBorders>
              <w:right w:val="single" w:sz="6" w:space="0" w:color="000000"/>
            </w:tcBorders>
            <w:tcMar>
              <w:top w:w="48" w:type="dxa"/>
              <w:left w:w="48" w:type="dxa"/>
              <w:bottom w:w="48" w:type="dxa"/>
              <w:right w:w="48" w:type="dxa"/>
            </w:tcMar>
            <w:hideMark/>
          </w:tcPr>
          <w:p w14:paraId="73E73E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OBJETS EXPLOSIFS EXTRÊMEMENT PEU SENSIBLES</w:t>
            </w:r>
          </w:p>
        </w:tc>
        <w:tc>
          <w:tcPr>
            <w:tcW w:w="0" w:type="auto"/>
            <w:tcBorders>
              <w:right w:val="single" w:sz="6" w:space="0" w:color="000000"/>
            </w:tcBorders>
            <w:tcMar>
              <w:top w:w="48" w:type="dxa"/>
              <w:left w:w="48" w:type="dxa"/>
              <w:bottom w:w="48" w:type="dxa"/>
              <w:right w:w="48" w:type="dxa"/>
            </w:tcMar>
            <w:hideMark/>
          </w:tcPr>
          <w:p w14:paraId="094592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1.6N</w:t>
            </w:r>
          </w:p>
        </w:tc>
        <w:tc>
          <w:tcPr>
            <w:tcW w:w="0" w:type="auto"/>
            <w:tcBorders>
              <w:right w:val="single" w:sz="6" w:space="0" w:color="000000"/>
            </w:tcBorders>
            <w:tcMar>
              <w:top w:w="48" w:type="dxa"/>
              <w:left w:w="48" w:type="dxa"/>
              <w:bottom w:w="48" w:type="dxa"/>
              <w:right w:w="48" w:type="dxa"/>
            </w:tcMar>
            <w:hideMark/>
          </w:tcPr>
          <w:p w14:paraId="4D0F7E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UN0486</w:t>
            </w:r>
          </w:p>
        </w:tc>
        <w:tc>
          <w:tcPr>
            <w:tcW w:w="0" w:type="auto"/>
            <w:tcBorders>
              <w:bottom w:val="single" w:sz="6" w:space="0" w:color="000000"/>
            </w:tcBorders>
            <w:tcMar>
              <w:top w:w="48" w:type="dxa"/>
              <w:left w:w="48" w:type="dxa"/>
              <w:bottom w:w="48" w:type="dxa"/>
              <w:right w:w="48" w:type="dxa"/>
            </w:tcMar>
            <w:hideMark/>
          </w:tcPr>
          <w:p w14:paraId="6686D75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5C56840" w14:textId="77777777" w:rsidTr="006D1729">
        <w:tc>
          <w:tcPr>
            <w:tcW w:w="0" w:type="auto"/>
            <w:tcBorders>
              <w:right w:val="single" w:sz="6" w:space="0" w:color="000000"/>
            </w:tcBorders>
            <w:tcMar>
              <w:top w:w="48" w:type="dxa"/>
              <w:left w:w="48" w:type="dxa"/>
              <w:bottom w:w="48" w:type="dxa"/>
              <w:right w:w="48" w:type="dxa"/>
            </w:tcMar>
            <w:hideMark/>
          </w:tcPr>
          <w:p w14:paraId="484B96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ARTICLES, PRESSURIZED, HYDRAULIC (containing non-flammable gas)</w:t>
            </w:r>
          </w:p>
        </w:tc>
        <w:tc>
          <w:tcPr>
            <w:tcW w:w="0" w:type="auto"/>
            <w:tcBorders>
              <w:right w:val="single" w:sz="6" w:space="0" w:color="000000"/>
            </w:tcBorders>
            <w:tcMar>
              <w:top w:w="48" w:type="dxa"/>
              <w:left w:w="48" w:type="dxa"/>
              <w:bottom w:w="48" w:type="dxa"/>
              <w:right w:w="48" w:type="dxa"/>
            </w:tcMar>
            <w:hideMark/>
          </w:tcPr>
          <w:p w14:paraId="16EAF9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OBJETS SOUS PRESSION HYDRAULIQUE (contenant un gaz non inflammable)</w:t>
            </w:r>
          </w:p>
        </w:tc>
        <w:tc>
          <w:tcPr>
            <w:tcW w:w="0" w:type="auto"/>
            <w:tcBorders>
              <w:right w:val="single" w:sz="6" w:space="0" w:color="000000"/>
            </w:tcBorders>
            <w:tcMar>
              <w:top w:w="48" w:type="dxa"/>
              <w:left w:w="48" w:type="dxa"/>
              <w:bottom w:w="48" w:type="dxa"/>
              <w:right w:w="48" w:type="dxa"/>
            </w:tcMar>
            <w:hideMark/>
          </w:tcPr>
          <w:p w14:paraId="4F74EA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536333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UN3164</w:t>
            </w:r>
          </w:p>
        </w:tc>
        <w:tc>
          <w:tcPr>
            <w:tcW w:w="0" w:type="auto"/>
            <w:tcBorders>
              <w:bottom w:val="single" w:sz="6" w:space="0" w:color="000000"/>
            </w:tcBorders>
            <w:tcMar>
              <w:top w:w="48" w:type="dxa"/>
              <w:left w:w="48" w:type="dxa"/>
              <w:bottom w:w="48" w:type="dxa"/>
              <w:right w:w="48" w:type="dxa"/>
            </w:tcMar>
            <w:hideMark/>
          </w:tcPr>
          <w:p w14:paraId="1FBC4C3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6CABD7" w14:textId="77777777" w:rsidTr="006D1729">
        <w:tc>
          <w:tcPr>
            <w:tcW w:w="0" w:type="auto"/>
            <w:tcBorders>
              <w:right w:val="single" w:sz="6" w:space="0" w:color="000000"/>
            </w:tcBorders>
            <w:tcMar>
              <w:top w:w="48" w:type="dxa"/>
              <w:left w:w="48" w:type="dxa"/>
              <w:bottom w:w="48" w:type="dxa"/>
              <w:right w:w="48" w:type="dxa"/>
            </w:tcMar>
            <w:hideMark/>
          </w:tcPr>
          <w:p w14:paraId="513D19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ARTICLES, PRESSURIZED, PNEUMATIC (containing non-flammable gas)</w:t>
            </w:r>
          </w:p>
        </w:tc>
        <w:tc>
          <w:tcPr>
            <w:tcW w:w="0" w:type="auto"/>
            <w:tcBorders>
              <w:right w:val="single" w:sz="6" w:space="0" w:color="000000"/>
            </w:tcBorders>
            <w:tcMar>
              <w:top w:w="48" w:type="dxa"/>
              <w:left w:w="48" w:type="dxa"/>
              <w:bottom w:w="48" w:type="dxa"/>
              <w:right w:w="48" w:type="dxa"/>
            </w:tcMar>
            <w:hideMark/>
          </w:tcPr>
          <w:p w14:paraId="3009CF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OBJETS SOUS PRESSION PNEUMATIQUE (contenant un gaz non inflammable)</w:t>
            </w:r>
          </w:p>
        </w:tc>
        <w:tc>
          <w:tcPr>
            <w:tcW w:w="0" w:type="auto"/>
            <w:tcBorders>
              <w:right w:val="single" w:sz="6" w:space="0" w:color="000000"/>
            </w:tcBorders>
            <w:tcMar>
              <w:top w:w="48" w:type="dxa"/>
              <w:left w:w="48" w:type="dxa"/>
              <w:bottom w:w="48" w:type="dxa"/>
              <w:right w:w="48" w:type="dxa"/>
            </w:tcMar>
            <w:hideMark/>
          </w:tcPr>
          <w:p w14:paraId="036936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766E6B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UN3164</w:t>
            </w:r>
          </w:p>
        </w:tc>
        <w:tc>
          <w:tcPr>
            <w:tcW w:w="0" w:type="auto"/>
            <w:tcBorders>
              <w:bottom w:val="single" w:sz="6" w:space="0" w:color="000000"/>
            </w:tcBorders>
            <w:tcMar>
              <w:top w:w="48" w:type="dxa"/>
              <w:left w:w="48" w:type="dxa"/>
              <w:bottom w:w="48" w:type="dxa"/>
              <w:right w:w="48" w:type="dxa"/>
            </w:tcMar>
            <w:hideMark/>
          </w:tcPr>
          <w:p w14:paraId="0525FD2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2132E9F" w14:textId="77777777" w:rsidTr="006D1729">
        <w:tc>
          <w:tcPr>
            <w:tcW w:w="0" w:type="auto"/>
            <w:tcBorders>
              <w:right w:val="single" w:sz="6" w:space="0" w:color="000000"/>
            </w:tcBorders>
            <w:tcMar>
              <w:top w:w="48" w:type="dxa"/>
              <w:left w:w="48" w:type="dxa"/>
              <w:bottom w:w="48" w:type="dxa"/>
              <w:right w:w="48" w:type="dxa"/>
            </w:tcMar>
            <w:hideMark/>
          </w:tcPr>
          <w:p w14:paraId="6D090A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ARTICLES, PYROPHORIC</w:t>
            </w:r>
          </w:p>
        </w:tc>
        <w:tc>
          <w:tcPr>
            <w:tcW w:w="0" w:type="auto"/>
            <w:tcBorders>
              <w:right w:val="single" w:sz="6" w:space="0" w:color="000000"/>
            </w:tcBorders>
            <w:tcMar>
              <w:top w:w="48" w:type="dxa"/>
              <w:left w:w="48" w:type="dxa"/>
              <w:bottom w:w="48" w:type="dxa"/>
              <w:right w:w="48" w:type="dxa"/>
            </w:tcMar>
            <w:hideMark/>
          </w:tcPr>
          <w:p w14:paraId="0ED968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OBJETS PYROPHORIQUES</w:t>
            </w:r>
          </w:p>
        </w:tc>
        <w:tc>
          <w:tcPr>
            <w:tcW w:w="0" w:type="auto"/>
            <w:tcBorders>
              <w:right w:val="single" w:sz="6" w:space="0" w:color="000000"/>
            </w:tcBorders>
            <w:tcMar>
              <w:top w:w="48" w:type="dxa"/>
              <w:left w:w="48" w:type="dxa"/>
              <w:bottom w:w="48" w:type="dxa"/>
              <w:right w:w="48" w:type="dxa"/>
            </w:tcMar>
            <w:hideMark/>
          </w:tcPr>
          <w:p w14:paraId="4588CB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1.2L</w:t>
            </w:r>
          </w:p>
        </w:tc>
        <w:tc>
          <w:tcPr>
            <w:tcW w:w="0" w:type="auto"/>
            <w:tcBorders>
              <w:right w:val="single" w:sz="6" w:space="0" w:color="000000"/>
            </w:tcBorders>
            <w:tcMar>
              <w:top w:w="48" w:type="dxa"/>
              <w:left w:w="48" w:type="dxa"/>
              <w:bottom w:w="48" w:type="dxa"/>
              <w:right w:w="48" w:type="dxa"/>
            </w:tcMar>
            <w:hideMark/>
          </w:tcPr>
          <w:p w14:paraId="2BF327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UN0380</w:t>
            </w:r>
          </w:p>
        </w:tc>
        <w:tc>
          <w:tcPr>
            <w:tcW w:w="0" w:type="auto"/>
            <w:tcBorders>
              <w:bottom w:val="single" w:sz="6" w:space="0" w:color="000000"/>
            </w:tcBorders>
            <w:tcMar>
              <w:top w:w="48" w:type="dxa"/>
              <w:left w:w="48" w:type="dxa"/>
              <w:bottom w:w="48" w:type="dxa"/>
              <w:right w:w="48" w:type="dxa"/>
            </w:tcMar>
            <w:hideMark/>
          </w:tcPr>
          <w:p w14:paraId="2A3A1A6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A4BAAC4" w14:textId="77777777" w:rsidTr="006D1729">
        <w:tc>
          <w:tcPr>
            <w:tcW w:w="0" w:type="auto"/>
            <w:tcBorders>
              <w:right w:val="single" w:sz="6" w:space="0" w:color="000000"/>
            </w:tcBorders>
            <w:tcMar>
              <w:top w:w="48" w:type="dxa"/>
              <w:left w:w="48" w:type="dxa"/>
              <w:bottom w:w="48" w:type="dxa"/>
              <w:right w:w="48" w:type="dxa"/>
            </w:tcMar>
            <w:hideMark/>
          </w:tcPr>
          <w:p w14:paraId="04F037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ARTICLES, PYROTECHNIC for technical purposes</w:t>
            </w:r>
          </w:p>
        </w:tc>
        <w:tc>
          <w:tcPr>
            <w:tcW w:w="0" w:type="auto"/>
            <w:tcBorders>
              <w:right w:val="single" w:sz="6" w:space="0" w:color="000000"/>
            </w:tcBorders>
            <w:tcMar>
              <w:top w:w="48" w:type="dxa"/>
              <w:left w:w="48" w:type="dxa"/>
              <w:bottom w:w="48" w:type="dxa"/>
              <w:right w:w="48" w:type="dxa"/>
            </w:tcMar>
            <w:hideMark/>
          </w:tcPr>
          <w:p w14:paraId="0E89E8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OBJETS PYROTECHNIQUES à usage technique</w:t>
            </w:r>
          </w:p>
        </w:tc>
        <w:tc>
          <w:tcPr>
            <w:tcW w:w="0" w:type="auto"/>
            <w:tcBorders>
              <w:right w:val="single" w:sz="6" w:space="0" w:color="000000"/>
            </w:tcBorders>
            <w:tcMar>
              <w:top w:w="48" w:type="dxa"/>
              <w:left w:w="48" w:type="dxa"/>
              <w:bottom w:w="48" w:type="dxa"/>
              <w:right w:w="48" w:type="dxa"/>
            </w:tcMar>
            <w:hideMark/>
          </w:tcPr>
          <w:p w14:paraId="5BB9674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1.1G</w:t>
            </w:r>
          </w:p>
          <w:p w14:paraId="72BCA5F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1.2G</w:t>
            </w:r>
          </w:p>
          <w:p w14:paraId="4A3839B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p w14:paraId="6A0B0FD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p w14:paraId="456BE70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578AC04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UN0428</w:t>
            </w:r>
          </w:p>
          <w:p w14:paraId="01000BC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UN0429</w:t>
            </w:r>
          </w:p>
          <w:p w14:paraId="79CFFDB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UN0430</w:t>
            </w:r>
          </w:p>
          <w:p w14:paraId="3B46744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UN0431</w:t>
            </w:r>
          </w:p>
          <w:p w14:paraId="18E7E91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UN0432</w:t>
            </w:r>
          </w:p>
        </w:tc>
        <w:tc>
          <w:tcPr>
            <w:tcW w:w="0" w:type="auto"/>
            <w:tcBorders>
              <w:bottom w:val="single" w:sz="6" w:space="0" w:color="000000"/>
            </w:tcBorders>
            <w:tcMar>
              <w:top w:w="48" w:type="dxa"/>
              <w:left w:w="48" w:type="dxa"/>
              <w:bottom w:w="48" w:type="dxa"/>
              <w:right w:w="48" w:type="dxa"/>
            </w:tcMar>
            <w:hideMark/>
          </w:tcPr>
          <w:p w14:paraId="13E6DA2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19A7670" w14:textId="77777777" w:rsidTr="006D1729">
        <w:tc>
          <w:tcPr>
            <w:tcW w:w="0" w:type="auto"/>
            <w:tcBorders>
              <w:right w:val="single" w:sz="6" w:space="0" w:color="000000"/>
            </w:tcBorders>
            <w:tcMar>
              <w:top w:w="48" w:type="dxa"/>
              <w:left w:w="48" w:type="dxa"/>
              <w:bottom w:w="48" w:type="dxa"/>
              <w:right w:w="48" w:type="dxa"/>
            </w:tcMar>
            <w:hideMark/>
          </w:tcPr>
          <w:p w14:paraId="63E2D5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ARYLSULFONIC ACIDS, LIQUID with more than 5% free sulfuric acid</w:t>
            </w:r>
          </w:p>
        </w:tc>
        <w:tc>
          <w:tcPr>
            <w:tcW w:w="0" w:type="auto"/>
            <w:tcBorders>
              <w:right w:val="single" w:sz="6" w:space="0" w:color="000000"/>
            </w:tcBorders>
            <w:tcMar>
              <w:top w:w="48" w:type="dxa"/>
              <w:left w:w="48" w:type="dxa"/>
              <w:bottom w:w="48" w:type="dxa"/>
              <w:right w:w="48" w:type="dxa"/>
            </w:tcMar>
            <w:hideMark/>
          </w:tcPr>
          <w:p w14:paraId="101A07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ACIDES ARYLSULFONIQUES LIQUIDES contenant plus de 5 % d’acide sulfurique libre</w:t>
            </w:r>
          </w:p>
        </w:tc>
        <w:tc>
          <w:tcPr>
            <w:tcW w:w="0" w:type="auto"/>
            <w:tcBorders>
              <w:right w:val="single" w:sz="6" w:space="0" w:color="000000"/>
            </w:tcBorders>
            <w:tcMar>
              <w:top w:w="48" w:type="dxa"/>
              <w:left w:w="48" w:type="dxa"/>
              <w:bottom w:w="48" w:type="dxa"/>
              <w:right w:w="48" w:type="dxa"/>
            </w:tcMar>
            <w:hideMark/>
          </w:tcPr>
          <w:p w14:paraId="51B0E4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A4384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UN2584</w:t>
            </w:r>
          </w:p>
        </w:tc>
        <w:tc>
          <w:tcPr>
            <w:tcW w:w="0" w:type="auto"/>
            <w:tcBorders>
              <w:bottom w:val="single" w:sz="6" w:space="0" w:color="000000"/>
            </w:tcBorders>
            <w:tcMar>
              <w:top w:w="48" w:type="dxa"/>
              <w:left w:w="48" w:type="dxa"/>
              <w:bottom w:w="48" w:type="dxa"/>
              <w:right w:w="48" w:type="dxa"/>
            </w:tcMar>
            <w:hideMark/>
          </w:tcPr>
          <w:p w14:paraId="5B3BD65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6CC93B8" w14:textId="77777777" w:rsidTr="006D1729">
        <w:tc>
          <w:tcPr>
            <w:tcW w:w="0" w:type="auto"/>
            <w:tcBorders>
              <w:right w:val="single" w:sz="6" w:space="0" w:color="000000"/>
            </w:tcBorders>
            <w:tcMar>
              <w:top w:w="48" w:type="dxa"/>
              <w:left w:w="48" w:type="dxa"/>
              <w:bottom w:w="48" w:type="dxa"/>
              <w:right w:w="48" w:type="dxa"/>
            </w:tcMar>
            <w:hideMark/>
          </w:tcPr>
          <w:p w14:paraId="3DBE6E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ARYLSULFONIC ACIDS, LIQUID with not more than 5% free sulfuric acid</w:t>
            </w:r>
          </w:p>
        </w:tc>
        <w:tc>
          <w:tcPr>
            <w:tcW w:w="0" w:type="auto"/>
            <w:tcBorders>
              <w:right w:val="single" w:sz="6" w:space="0" w:color="000000"/>
            </w:tcBorders>
            <w:tcMar>
              <w:top w:w="48" w:type="dxa"/>
              <w:left w:w="48" w:type="dxa"/>
              <w:bottom w:w="48" w:type="dxa"/>
              <w:right w:w="48" w:type="dxa"/>
            </w:tcMar>
            <w:hideMark/>
          </w:tcPr>
          <w:p w14:paraId="4D9B0C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ACIDES ARYLSULFONIQUES LIQUIDES contenant au plus 5 % d’acide sulfurique libre</w:t>
            </w:r>
          </w:p>
        </w:tc>
        <w:tc>
          <w:tcPr>
            <w:tcW w:w="0" w:type="auto"/>
            <w:tcBorders>
              <w:right w:val="single" w:sz="6" w:space="0" w:color="000000"/>
            </w:tcBorders>
            <w:tcMar>
              <w:top w:w="48" w:type="dxa"/>
              <w:left w:w="48" w:type="dxa"/>
              <w:bottom w:w="48" w:type="dxa"/>
              <w:right w:w="48" w:type="dxa"/>
            </w:tcMar>
            <w:hideMark/>
          </w:tcPr>
          <w:p w14:paraId="502D9E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12414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UN2586</w:t>
            </w:r>
          </w:p>
        </w:tc>
        <w:tc>
          <w:tcPr>
            <w:tcW w:w="0" w:type="auto"/>
            <w:tcBorders>
              <w:bottom w:val="single" w:sz="6" w:space="0" w:color="000000"/>
            </w:tcBorders>
            <w:tcMar>
              <w:top w:w="48" w:type="dxa"/>
              <w:left w:w="48" w:type="dxa"/>
              <w:bottom w:w="48" w:type="dxa"/>
              <w:right w:w="48" w:type="dxa"/>
            </w:tcMar>
            <w:hideMark/>
          </w:tcPr>
          <w:p w14:paraId="60451F3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64551B9" w14:textId="77777777" w:rsidTr="006D1729">
        <w:tc>
          <w:tcPr>
            <w:tcW w:w="0" w:type="auto"/>
            <w:tcBorders>
              <w:right w:val="single" w:sz="6" w:space="0" w:color="000000"/>
            </w:tcBorders>
            <w:tcMar>
              <w:top w:w="48" w:type="dxa"/>
              <w:left w:w="48" w:type="dxa"/>
              <w:bottom w:w="48" w:type="dxa"/>
              <w:right w:w="48" w:type="dxa"/>
            </w:tcMar>
            <w:hideMark/>
          </w:tcPr>
          <w:p w14:paraId="014BEB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ARYLSULFONIC ACIDS, SOLID with more than 5% free sulfuric acid</w:t>
            </w:r>
          </w:p>
        </w:tc>
        <w:tc>
          <w:tcPr>
            <w:tcW w:w="0" w:type="auto"/>
            <w:tcBorders>
              <w:right w:val="single" w:sz="6" w:space="0" w:color="000000"/>
            </w:tcBorders>
            <w:tcMar>
              <w:top w:w="48" w:type="dxa"/>
              <w:left w:w="48" w:type="dxa"/>
              <w:bottom w:w="48" w:type="dxa"/>
              <w:right w:w="48" w:type="dxa"/>
            </w:tcMar>
            <w:hideMark/>
          </w:tcPr>
          <w:p w14:paraId="589109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ACIDES ARYLSULFONIQUES SOLIDES contenant plus de 5 % d’acide sulfurique libre</w:t>
            </w:r>
          </w:p>
        </w:tc>
        <w:tc>
          <w:tcPr>
            <w:tcW w:w="0" w:type="auto"/>
            <w:tcBorders>
              <w:right w:val="single" w:sz="6" w:space="0" w:color="000000"/>
            </w:tcBorders>
            <w:tcMar>
              <w:top w:w="48" w:type="dxa"/>
              <w:left w:w="48" w:type="dxa"/>
              <w:bottom w:w="48" w:type="dxa"/>
              <w:right w:w="48" w:type="dxa"/>
            </w:tcMar>
            <w:hideMark/>
          </w:tcPr>
          <w:p w14:paraId="4F21A9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97921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UN2583</w:t>
            </w:r>
          </w:p>
        </w:tc>
        <w:tc>
          <w:tcPr>
            <w:tcW w:w="0" w:type="auto"/>
            <w:tcBorders>
              <w:bottom w:val="single" w:sz="6" w:space="0" w:color="000000"/>
            </w:tcBorders>
            <w:tcMar>
              <w:top w:w="48" w:type="dxa"/>
              <w:left w:w="48" w:type="dxa"/>
              <w:bottom w:w="48" w:type="dxa"/>
              <w:right w:w="48" w:type="dxa"/>
            </w:tcMar>
            <w:hideMark/>
          </w:tcPr>
          <w:p w14:paraId="17092E6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D9E301F" w14:textId="77777777" w:rsidTr="006D1729">
        <w:tc>
          <w:tcPr>
            <w:tcW w:w="0" w:type="auto"/>
            <w:tcBorders>
              <w:right w:val="single" w:sz="6" w:space="0" w:color="000000"/>
            </w:tcBorders>
            <w:tcMar>
              <w:top w:w="48" w:type="dxa"/>
              <w:left w:w="48" w:type="dxa"/>
              <w:bottom w:w="48" w:type="dxa"/>
              <w:right w:w="48" w:type="dxa"/>
            </w:tcMar>
            <w:hideMark/>
          </w:tcPr>
          <w:p w14:paraId="3C5D04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ARYLSULFONIC ACIDS, SOLID with not more than 5% free sulfuric acid</w:t>
            </w:r>
          </w:p>
        </w:tc>
        <w:tc>
          <w:tcPr>
            <w:tcW w:w="0" w:type="auto"/>
            <w:tcBorders>
              <w:right w:val="single" w:sz="6" w:space="0" w:color="000000"/>
            </w:tcBorders>
            <w:tcMar>
              <w:top w:w="48" w:type="dxa"/>
              <w:left w:w="48" w:type="dxa"/>
              <w:bottom w:w="48" w:type="dxa"/>
              <w:right w:w="48" w:type="dxa"/>
            </w:tcMar>
            <w:hideMark/>
          </w:tcPr>
          <w:p w14:paraId="5775B6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ACIDES ARYLSULFONIQUES SOLIDES contenant au plus 5 % d’acide sulfurique libre</w:t>
            </w:r>
          </w:p>
        </w:tc>
        <w:tc>
          <w:tcPr>
            <w:tcW w:w="0" w:type="auto"/>
            <w:tcBorders>
              <w:right w:val="single" w:sz="6" w:space="0" w:color="000000"/>
            </w:tcBorders>
            <w:tcMar>
              <w:top w:w="48" w:type="dxa"/>
              <w:left w:w="48" w:type="dxa"/>
              <w:bottom w:w="48" w:type="dxa"/>
              <w:right w:w="48" w:type="dxa"/>
            </w:tcMar>
            <w:hideMark/>
          </w:tcPr>
          <w:p w14:paraId="59F732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B50D6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UN2585</w:t>
            </w:r>
          </w:p>
        </w:tc>
        <w:tc>
          <w:tcPr>
            <w:tcW w:w="0" w:type="auto"/>
            <w:tcBorders>
              <w:bottom w:val="single" w:sz="6" w:space="0" w:color="000000"/>
            </w:tcBorders>
            <w:tcMar>
              <w:top w:w="48" w:type="dxa"/>
              <w:left w:w="48" w:type="dxa"/>
              <w:bottom w:w="48" w:type="dxa"/>
              <w:right w:w="48" w:type="dxa"/>
            </w:tcMar>
            <w:hideMark/>
          </w:tcPr>
          <w:p w14:paraId="675471C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A07B1D9" w14:textId="77777777" w:rsidTr="006D1729">
        <w:tc>
          <w:tcPr>
            <w:tcW w:w="0" w:type="auto"/>
            <w:tcBorders>
              <w:right w:val="single" w:sz="6" w:space="0" w:color="000000"/>
            </w:tcBorders>
            <w:tcMar>
              <w:top w:w="48" w:type="dxa"/>
              <w:left w:w="48" w:type="dxa"/>
              <w:bottom w:w="48" w:type="dxa"/>
              <w:right w:w="48" w:type="dxa"/>
            </w:tcMar>
            <w:hideMark/>
          </w:tcPr>
          <w:p w14:paraId="28A8D1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ARYLSULPHONIC ACIDS, LIQUID with more than 5% free sulphuric acid</w:t>
            </w:r>
          </w:p>
        </w:tc>
        <w:tc>
          <w:tcPr>
            <w:tcW w:w="0" w:type="auto"/>
            <w:tcBorders>
              <w:right w:val="single" w:sz="6" w:space="0" w:color="000000"/>
            </w:tcBorders>
            <w:tcMar>
              <w:top w:w="48" w:type="dxa"/>
              <w:left w:w="48" w:type="dxa"/>
              <w:bottom w:w="48" w:type="dxa"/>
              <w:right w:w="48" w:type="dxa"/>
            </w:tcMar>
            <w:hideMark/>
          </w:tcPr>
          <w:p w14:paraId="6F7FDC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ACIDES ARYLSULFONIQUES LIQUIDES contenant plus de 5 % d’acide sulfurique libre</w:t>
            </w:r>
          </w:p>
        </w:tc>
        <w:tc>
          <w:tcPr>
            <w:tcW w:w="0" w:type="auto"/>
            <w:tcBorders>
              <w:right w:val="single" w:sz="6" w:space="0" w:color="000000"/>
            </w:tcBorders>
            <w:tcMar>
              <w:top w:w="48" w:type="dxa"/>
              <w:left w:w="48" w:type="dxa"/>
              <w:bottom w:w="48" w:type="dxa"/>
              <w:right w:w="48" w:type="dxa"/>
            </w:tcMar>
            <w:hideMark/>
          </w:tcPr>
          <w:p w14:paraId="174BEB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68D17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UN2584</w:t>
            </w:r>
          </w:p>
        </w:tc>
        <w:tc>
          <w:tcPr>
            <w:tcW w:w="0" w:type="auto"/>
            <w:tcBorders>
              <w:bottom w:val="single" w:sz="6" w:space="0" w:color="000000"/>
            </w:tcBorders>
            <w:tcMar>
              <w:top w:w="48" w:type="dxa"/>
              <w:left w:w="48" w:type="dxa"/>
              <w:bottom w:w="48" w:type="dxa"/>
              <w:right w:w="48" w:type="dxa"/>
            </w:tcMar>
            <w:hideMark/>
          </w:tcPr>
          <w:p w14:paraId="7DC858E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F08DD54" w14:textId="77777777" w:rsidTr="006D1729">
        <w:tc>
          <w:tcPr>
            <w:tcW w:w="0" w:type="auto"/>
            <w:tcBorders>
              <w:right w:val="single" w:sz="6" w:space="0" w:color="000000"/>
            </w:tcBorders>
            <w:tcMar>
              <w:top w:w="48" w:type="dxa"/>
              <w:left w:w="48" w:type="dxa"/>
              <w:bottom w:w="48" w:type="dxa"/>
              <w:right w:w="48" w:type="dxa"/>
            </w:tcMar>
            <w:hideMark/>
          </w:tcPr>
          <w:p w14:paraId="643E85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ARYLSULPHONIC ACIDS, LIQUID with not more than 5% free sulphuric acid</w:t>
            </w:r>
          </w:p>
        </w:tc>
        <w:tc>
          <w:tcPr>
            <w:tcW w:w="0" w:type="auto"/>
            <w:tcBorders>
              <w:right w:val="single" w:sz="6" w:space="0" w:color="000000"/>
            </w:tcBorders>
            <w:tcMar>
              <w:top w:w="48" w:type="dxa"/>
              <w:left w:w="48" w:type="dxa"/>
              <w:bottom w:w="48" w:type="dxa"/>
              <w:right w:w="48" w:type="dxa"/>
            </w:tcMar>
            <w:hideMark/>
          </w:tcPr>
          <w:p w14:paraId="4D8739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ACIDES ARYLSULFONIQUES LIQUIDES contenant au plus 5 % d’acide sulfurique libre</w:t>
            </w:r>
          </w:p>
        </w:tc>
        <w:tc>
          <w:tcPr>
            <w:tcW w:w="0" w:type="auto"/>
            <w:tcBorders>
              <w:right w:val="single" w:sz="6" w:space="0" w:color="000000"/>
            </w:tcBorders>
            <w:tcMar>
              <w:top w:w="48" w:type="dxa"/>
              <w:left w:w="48" w:type="dxa"/>
              <w:bottom w:w="48" w:type="dxa"/>
              <w:right w:w="48" w:type="dxa"/>
            </w:tcMar>
            <w:hideMark/>
          </w:tcPr>
          <w:p w14:paraId="57BAB7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10FED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UN2586</w:t>
            </w:r>
          </w:p>
        </w:tc>
        <w:tc>
          <w:tcPr>
            <w:tcW w:w="0" w:type="auto"/>
            <w:tcBorders>
              <w:bottom w:val="single" w:sz="6" w:space="0" w:color="000000"/>
            </w:tcBorders>
            <w:tcMar>
              <w:top w:w="48" w:type="dxa"/>
              <w:left w:w="48" w:type="dxa"/>
              <w:bottom w:w="48" w:type="dxa"/>
              <w:right w:w="48" w:type="dxa"/>
            </w:tcMar>
            <w:hideMark/>
          </w:tcPr>
          <w:p w14:paraId="4B203E7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7BABE70" w14:textId="77777777" w:rsidTr="006D1729">
        <w:tc>
          <w:tcPr>
            <w:tcW w:w="0" w:type="auto"/>
            <w:tcBorders>
              <w:right w:val="single" w:sz="6" w:space="0" w:color="000000"/>
            </w:tcBorders>
            <w:tcMar>
              <w:top w:w="48" w:type="dxa"/>
              <w:left w:w="48" w:type="dxa"/>
              <w:bottom w:w="48" w:type="dxa"/>
              <w:right w:w="48" w:type="dxa"/>
            </w:tcMar>
            <w:hideMark/>
          </w:tcPr>
          <w:p w14:paraId="021FBC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ARYLSULPHONIC ACIDS, SOLID with more than 5% free sulphuric acid</w:t>
            </w:r>
          </w:p>
        </w:tc>
        <w:tc>
          <w:tcPr>
            <w:tcW w:w="0" w:type="auto"/>
            <w:tcBorders>
              <w:right w:val="single" w:sz="6" w:space="0" w:color="000000"/>
            </w:tcBorders>
            <w:tcMar>
              <w:top w:w="48" w:type="dxa"/>
              <w:left w:w="48" w:type="dxa"/>
              <w:bottom w:w="48" w:type="dxa"/>
              <w:right w:w="48" w:type="dxa"/>
            </w:tcMar>
            <w:hideMark/>
          </w:tcPr>
          <w:p w14:paraId="169524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ACIDES ARYLSULFONIQUES SOLIDES contenant plus de 5 % d’acide sulfurique libre</w:t>
            </w:r>
          </w:p>
        </w:tc>
        <w:tc>
          <w:tcPr>
            <w:tcW w:w="0" w:type="auto"/>
            <w:tcBorders>
              <w:right w:val="single" w:sz="6" w:space="0" w:color="000000"/>
            </w:tcBorders>
            <w:tcMar>
              <w:top w:w="48" w:type="dxa"/>
              <w:left w:w="48" w:type="dxa"/>
              <w:bottom w:w="48" w:type="dxa"/>
              <w:right w:w="48" w:type="dxa"/>
            </w:tcMar>
            <w:hideMark/>
          </w:tcPr>
          <w:p w14:paraId="729477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4B9D2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UN2583</w:t>
            </w:r>
          </w:p>
        </w:tc>
        <w:tc>
          <w:tcPr>
            <w:tcW w:w="0" w:type="auto"/>
            <w:tcBorders>
              <w:bottom w:val="single" w:sz="6" w:space="0" w:color="000000"/>
            </w:tcBorders>
            <w:tcMar>
              <w:top w:w="48" w:type="dxa"/>
              <w:left w:w="48" w:type="dxa"/>
              <w:bottom w:w="48" w:type="dxa"/>
              <w:right w:w="48" w:type="dxa"/>
            </w:tcMar>
            <w:hideMark/>
          </w:tcPr>
          <w:p w14:paraId="27C5BB9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77FE5C2" w14:textId="77777777" w:rsidTr="006D1729">
        <w:tc>
          <w:tcPr>
            <w:tcW w:w="0" w:type="auto"/>
            <w:tcBorders>
              <w:right w:val="single" w:sz="6" w:space="0" w:color="000000"/>
            </w:tcBorders>
            <w:tcMar>
              <w:top w:w="48" w:type="dxa"/>
              <w:left w:w="48" w:type="dxa"/>
              <w:bottom w:w="48" w:type="dxa"/>
              <w:right w:w="48" w:type="dxa"/>
            </w:tcMar>
            <w:hideMark/>
          </w:tcPr>
          <w:p w14:paraId="0228B1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ARYLSULPHONIC ACIDS, SOLID with not more than 5% free sulphuric acid</w:t>
            </w:r>
          </w:p>
        </w:tc>
        <w:tc>
          <w:tcPr>
            <w:tcW w:w="0" w:type="auto"/>
            <w:tcBorders>
              <w:right w:val="single" w:sz="6" w:space="0" w:color="000000"/>
            </w:tcBorders>
            <w:tcMar>
              <w:top w:w="48" w:type="dxa"/>
              <w:left w:w="48" w:type="dxa"/>
              <w:bottom w:w="48" w:type="dxa"/>
              <w:right w:w="48" w:type="dxa"/>
            </w:tcMar>
            <w:hideMark/>
          </w:tcPr>
          <w:p w14:paraId="6E1DC5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ACIDES ARYLSULFONIQUES SOLIDES contenant au plus 5 % d’acide sulfurique libre</w:t>
            </w:r>
          </w:p>
        </w:tc>
        <w:tc>
          <w:tcPr>
            <w:tcW w:w="0" w:type="auto"/>
            <w:tcBorders>
              <w:right w:val="single" w:sz="6" w:space="0" w:color="000000"/>
            </w:tcBorders>
            <w:tcMar>
              <w:top w:w="48" w:type="dxa"/>
              <w:left w:w="48" w:type="dxa"/>
              <w:bottom w:w="48" w:type="dxa"/>
              <w:right w:w="48" w:type="dxa"/>
            </w:tcMar>
            <w:hideMark/>
          </w:tcPr>
          <w:p w14:paraId="0740B1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7E2CC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UN2585</w:t>
            </w:r>
          </w:p>
        </w:tc>
        <w:tc>
          <w:tcPr>
            <w:tcW w:w="0" w:type="auto"/>
            <w:tcBorders>
              <w:bottom w:val="single" w:sz="6" w:space="0" w:color="000000"/>
            </w:tcBorders>
            <w:tcMar>
              <w:top w:w="48" w:type="dxa"/>
              <w:left w:w="48" w:type="dxa"/>
              <w:bottom w:w="48" w:type="dxa"/>
              <w:right w:w="48" w:type="dxa"/>
            </w:tcMar>
            <w:hideMark/>
          </w:tcPr>
          <w:p w14:paraId="32C6964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3450DF7" w14:textId="77777777" w:rsidTr="006D1729">
        <w:tc>
          <w:tcPr>
            <w:tcW w:w="0" w:type="auto"/>
            <w:tcBorders>
              <w:right w:val="single" w:sz="6" w:space="0" w:color="000000"/>
            </w:tcBorders>
            <w:tcMar>
              <w:top w:w="48" w:type="dxa"/>
              <w:left w:w="48" w:type="dxa"/>
              <w:bottom w:w="48" w:type="dxa"/>
              <w:right w:w="48" w:type="dxa"/>
            </w:tcMar>
            <w:hideMark/>
          </w:tcPr>
          <w:p w14:paraId="509DED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ASBESTOS, AMPHIBOLE (actinolite, amosite, anthophyllite, crocidolite, tremolite) when not fixed in a natural or artificial binder material or included in a manufactured product</w:t>
            </w:r>
          </w:p>
        </w:tc>
        <w:tc>
          <w:tcPr>
            <w:tcW w:w="0" w:type="auto"/>
            <w:tcBorders>
              <w:right w:val="single" w:sz="6" w:space="0" w:color="000000"/>
            </w:tcBorders>
            <w:tcMar>
              <w:top w:w="48" w:type="dxa"/>
              <w:left w:w="48" w:type="dxa"/>
              <w:bottom w:w="48" w:type="dxa"/>
              <w:right w:w="48" w:type="dxa"/>
            </w:tcMar>
            <w:hideMark/>
          </w:tcPr>
          <w:p w14:paraId="55A4F0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AMIANTES AMPHIBOLES (actinolite, amosite, anthophyllite, crocidolite, trémolite) lorsqu’ils ne sont pas fixés dans un liant naturel ou artificiel ou compris dans un produit fabriqué</w:t>
            </w:r>
          </w:p>
        </w:tc>
        <w:tc>
          <w:tcPr>
            <w:tcW w:w="0" w:type="auto"/>
            <w:tcBorders>
              <w:right w:val="single" w:sz="6" w:space="0" w:color="000000"/>
            </w:tcBorders>
            <w:tcMar>
              <w:top w:w="48" w:type="dxa"/>
              <w:left w:w="48" w:type="dxa"/>
              <w:bottom w:w="48" w:type="dxa"/>
              <w:right w:w="48" w:type="dxa"/>
            </w:tcMar>
            <w:hideMark/>
          </w:tcPr>
          <w:p w14:paraId="33BE3A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23D944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UN2212</w:t>
            </w:r>
          </w:p>
        </w:tc>
        <w:tc>
          <w:tcPr>
            <w:tcW w:w="0" w:type="auto"/>
            <w:tcBorders>
              <w:bottom w:val="single" w:sz="6" w:space="0" w:color="000000"/>
            </w:tcBorders>
            <w:tcMar>
              <w:top w:w="48" w:type="dxa"/>
              <w:left w:w="48" w:type="dxa"/>
              <w:bottom w:w="48" w:type="dxa"/>
              <w:right w:w="48" w:type="dxa"/>
            </w:tcMar>
            <w:hideMark/>
          </w:tcPr>
          <w:p w14:paraId="611A914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EC2FA9E" w14:textId="77777777" w:rsidTr="006D1729">
        <w:tc>
          <w:tcPr>
            <w:tcW w:w="0" w:type="auto"/>
            <w:tcBorders>
              <w:right w:val="single" w:sz="6" w:space="0" w:color="000000"/>
            </w:tcBorders>
            <w:tcMar>
              <w:top w:w="48" w:type="dxa"/>
              <w:left w:w="48" w:type="dxa"/>
              <w:bottom w:w="48" w:type="dxa"/>
              <w:right w:w="48" w:type="dxa"/>
            </w:tcMar>
            <w:hideMark/>
          </w:tcPr>
          <w:p w14:paraId="1B3592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ASBESTOS, CHRYSOTILE, when not fixed in a natural or artificial binder material or included in a manufactured product</w:t>
            </w:r>
          </w:p>
        </w:tc>
        <w:tc>
          <w:tcPr>
            <w:tcW w:w="0" w:type="auto"/>
            <w:tcBorders>
              <w:right w:val="single" w:sz="6" w:space="0" w:color="000000"/>
            </w:tcBorders>
            <w:tcMar>
              <w:top w:w="48" w:type="dxa"/>
              <w:left w:w="48" w:type="dxa"/>
              <w:bottom w:w="48" w:type="dxa"/>
              <w:right w:w="48" w:type="dxa"/>
            </w:tcMar>
            <w:hideMark/>
          </w:tcPr>
          <w:p w14:paraId="713498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AMIANTE, CHRYSOTILE, lorsqu’il n’est pas fixé dans un liant naturel ou artificiel ou compris dans un produit fabriqué</w:t>
            </w:r>
          </w:p>
        </w:tc>
        <w:tc>
          <w:tcPr>
            <w:tcW w:w="0" w:type="auto"/>
            <w:tcBorders>
              <w:right w:val="single" w:sz="6" w:space="0" w:color="000000"/>
            </w:tcBorders>
            <w:tcMar>
              <w:top w:w="48" w:type="dxa"/>
              <w:left w:w="48" w:type="dxa"/>
              <w:bottom w:w="48" w:type="dxa"/>
              <w:right w:w="48" w:type="dxa"/>
            </w:tcMar>
            <w:hideMark/>
          </w:tcPr>
          <w:p w14:paraId="09C527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6B9AC0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UN2590</w:t>
            </w:r>
          </w:p>
        </w:tc>
        <w:tc>
          <w:tcPr>
            <w:tcW w:w="0" w:type="auto"/>
            <w:tcBorders>
              <w:bottom w:val="single" w:sz="6" w:space="0" w:color="000000"/>
            </w:tcBorders>
            <w:tcMar>
              <w:top w:w="48" w:type="dxa"/>
              <w:left w:w="48" w:type="dxa"/>
              <w:bottom w:w="48" w:type="dxa"/>
              <w:right w:w="48" w:type="dxa"/>
            </w:tcMar>
            <w:hideMark/>
          </w:tcPr>
          <w:p w14:paraId="2ADD16D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995C960" w14:textId="77777777" w:rsidTr="006D1729">
        <w:tc>
          <w:tcPr>
            <w:tcW w:w="0" w:type="auto"/>
            <w:tcBorders>
              <w:right w:val="single" w:sz="6" w:space="0" w:color="000000"/>
            </w:tcBorders>
            <w:tcMar>
              <w:top w:w="48" w:type="dxa"/>
              <w:left w:w="48" w:type="dxa"/>
              <w:bottom w:w="48" w:type="dxa"/>
              <w:right w:w="48" w:type="dxa"/>
            </w:tcMar>
            <w:hideMark/>
          </w:tcPr>
          <w:p w14:paraId="191573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ASCARIDOLE (ORGANIC PEROXIDE)</w:t>
            </w:r>
          </w:p>
        </w:tc>
        <w:tc>
          <w:tcPr>
            <w:tcW w:w="0" w:type="auto"/>
            <w:tcBorders>
              <w:right w:val="single" w:sz="6" w:space="0" w:color="000000"/>
            </w:tcBorders>
            <w:tcMar>
              <w:top w:w="48" w:type="dxa"/>
              <w:left w:w="48" w:type="dxa"/>
              <w:bottom w:w="48" w:type="dxa"/>
              <w:right w:w="48" w:type="dxa"/>
            </w:tcMar>
            <w:hideMark/>
          </w:tcPr>
          <w:p w14:paraId="66FE3D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ASCARIDOLE (PEROXYDE ORGANIQUE)</w:t>
            </w:r>
          </w:p>
        </w:tc>
        <w:tc>
          <w:tcPr>
            <w:tcW w:w="0" w:type="auto"/>
            <w:tcBorders>
              <w:right w:val="single" w:sz="6" w:space="0" w:color="000000"/>
            </w:tcBorders>
            <w:tcMar>
              <w:top w:w="48" w:type="dxa"/>
              <w:left w:w="48" w:type="dxa"/>
              <w:bottom w:w="48" w:type="dxa"/>
              <w:right w:w="48" w:type="dxa"/>
            </w:tcMar>
            <w:hideMark/>
          </w:tcPr>
          <w:p w14:paraId="428D96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CC56CB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4CE99F6C"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5C37608A" w14:textId="77777777" w:rsidTr="006D1729">
        <w:tc>
          <w:tcPr>
            <w:tcW w:w="0" w:type="auto"/>
            <w:tcBorders>
              <w:right w:val="single" w:sz="6" w:space="0" w:color="000000"/>
            </w:tcBorders>
            <w:tcMar>
              <w:top w:w="48" w:type="dxa"/>
              <w:left w:w="48" w:type="dxa"/>
              <w:bottom w:w="48" w:type="dxa"/>
              <w:right w:w="48" w:type="dxa"/>
            </w:tcMar>
            <w:hideMark/>
          </w:tcPr>
          <w:p w14:paraId="425B4B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AVIATION REGULATED LIQUID, N.O.S.</w:t>
            </w:r>
          </w:p>
        </w:tc>
        <w:tc>
          <w:tcPr>
            <w:tcW w:w="0" w:type="auto"/>
            <w:tcBorders>
              <w:right w:val="single" w:sz="6" w:space="0" w:color="000000"/>
            </w:tcBorders>
            <w:tcMar>
              <w:top w:w="48" w:type="dxa"/>
              <w:left w:w="48" w:type="dxa"/>
              <w:bottom w:w="48" w:type="dxa"/>
              <w:right w:w="48" w:type="dxa"/>
            </w:tcMar>
            <w:hideMark/>
          </w:tcPr>
          <w:p w14:paraId="4361EA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 LIQUIDE RÉGLEMENTÉE POUR L’AVIATION, N.S.A.</w:t>
            </w:r>
          </w:p>
        </w:tc>
        <w:tc>
          <w:tcPr>
            <w:tcW w:w="0" w:type="auto"/>
            <w:tcBorders>
              <w:right w:val="single" w:sz="6" w:space="0" w:color="000000"/>
            </w:tcBorders>
            <w:tcMar>
              <w:top w:w="48" w:type="dxa"/>
              <w:left w:w="48" w:type="dxa"/>
              <w:bottom w:w="48" w:type="dxa"/>
              <w:right w:w="48" w:type="dxa"/>
            </w:tcMar>
            <w:hideMark/>
          </w:tcPr>
          <w:p w14:paraId="1E76C8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4DFD45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UN3334</w:t>
            </w:r>
          </w:p>
        </w:tc>
        <w:tc>
          <w:tcPr>
            <w:tcW w:w="0" w:type="auto"/>
            <w:tcBorders>
              <w:bottom w:val="single" w:sz="6" w:space="0" w:color="000000"/>
            </w:tcBorders>
            <w:tcMar>
              <w:top w:w="48" w:type="dxa"/>
              <w:left w:w="48" w:type="dxa"/>
              <w:bottom w:w="48" w:type="dxa"/>
              <w:right w:w="48" w:type="dxa"/>
            </w:tcMar>
            <w:hideMark/>
          </w:tcPr>
          <w:p w14:paraId="08706DF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5998F18" w14:textId="77777777" w:rsidTr="006D1729">
        <w:tc>
          <w:tcPr>
            <w:tcW w:w="0" w:type="auto"/>
            <w:tcBorders>
              <w:right w:val="single" w:sz="6" w:space="0" w:color="000000"/>
            </w:tcBorders>
            <w:tcMar>
              <w:top w:w="48" w:type="dxa"/>
              <w:left w:w="48" w:type="dxa"/>
              <w:bottom w:w="48" w:type="dxa"/>
              <w:right w:w="48" w:type="dxa"/>
            </w:tcMar>
            <w:hideMark/>
          </w:tcPr>
          <w:p w14:paraId="537F76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AVIATION REGULATED SOLID, N.O.S.</w:t>
            </w:r>
          </w:p>
        </w:tc>
        <w:tc>
          <w:tcPr>
            <w:tcW w:w="0" w:type="auto"/>
            <w:tcBorders>
              <w:right w:val="single" w:sz="6" w:space="0" w:color="000000"/>
            </w:tcBorders>
            <w:tcMar>
              <w:top w:w="48" w:type="dxa"/>
              <w:left w:w="48" w:type="dxa"/>
              <w:bottom w:w="48" w:type="dxa"/>
              <w:right w:w="48" w:type="dxa"/>
            </w:tcMar>
            <w:hideMark/>
          </w:tcPr>
          <w:p w14:paraId="5BFAD3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 SOLIDE RÉGLEMENTÉE POUR L’AVIATION, N.S.A.</w:t>
            </w:r>
          </w:p>
        </w:tc>
        <w:tc>
          <w:tcPr>
            <w:tcW w:w="0" w:type="auto"/>
            <w:tcBorders>
              <w:right w:val="single" w:sz="6" w:space="0" w:color="000000"/>
            </w:tcBorders>
            <w:tcMar>
              <w:top w:w="48" w:type="dxa"/>
              <w:left w:w="48" w:type="dxa"/>
              <w:bottom w:w="48" w:type="dxa"/>
              <w:right w:w="48" w:type="dxa"/>
            </w:tcMar>
            <w:hideMark/>
          </w:tcPr>
          <w:p w14:paraId="409680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68D983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UN3335</w:t>
            </w:r>
          </w:p>
        </w:tc>
        <w:tc>
          <w:tcPr>
            <w:tcW w:w="0" w:type="auto"/>
            <w:tcBorders>
              <w:bottom w:val="single" w:sz="6" w:space="0" w:color="000000"/>
            </w:tcBorders>
            <w:tcMar>
              <w:top w:w="48" w:type="dxa"/>
              <w:left w:w="48" w:type="dxa"/>
              <w:bottom w:w="48" w:type="dxa"/>
              <w:right w:w="48" w:type="dxa"/>
            </w:tcMar>
            <w:hideMark/>
          </w:tcPr>
          <w:p w14:paraId="7B931BA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5C43BE5" w14:textId="77777777" w:rsidTr="006D1729">
        <w:tc>
          <w:tcPr>
            <w:tcW w:w="0" w:type="auto"/>
            <w:tcBorders>
              <w:right w:val="single" w:sz="6" w:space="0" w:color="000000"/>
            </w:tcBorders>
            <w:tcMar>
              <w:top w:w="48" w:type="dxa"/>
              <w:left w:w="48" w:type="dxa"/>
              <w:bottom w:w="48" w:type="dxa"/>
              <w:right w:w="48" w:type="dxa"/>
            </w:tcMar>
            <w:hideMark/>
          </w:tcPr>
          <w:p w14:paraId="7F135E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AZAUROLIC ACID (SALT OF), (DRY)</w:t>
            </w:r>
          </w:p>
        </w:tc>
        <w:tc>
          <w:tcPr>
            <w:tcW w:w="0" w:type="auto"/>
            <w:tcBorders>
              <w:right w:val="single" w:sz="6" w:space="0" w:color="000000"/>
            </w:tcBorders>
            <w:tcMar>
              <w:top w:w="48" w:type="dxa"/>
              <w:left w:w="48" w:type="dxa"/>
              <w:bottom w:w="48" w:type="dxa"/>
              <w:right w:w="48" w:type="dxa"/>
            </w:tcMar>
            <w:hideMark/>
          </w:tcPr>
          <w:p w14:paraId="250C7D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AZAUROLIQUE (SEL DE), (SEC)</w:t>
            </w:r>
          </w:p>
        </w:tc>
        <w:tc>
          <w:tcPr>
            <w:tcW w:w="0" w:type="auto"/>
            <w:tcBorders>
              <w:right w:val="single" w:sz="6" w:space="0" w:color="000000"/>
            </w:tcBorders>
            <w:tcMar>
              <w:top w:w="48" w:type="dxa"/>
              <w:left w:w="48" w:type="dxa"/>
              <w:bottom w:w="48" w:type="dxa"/>
              <w:right w:w="48" w:type="dxa"/>
            </w:tcMar>
            <w:hideMark/>
          </w:tcPr>
          <w:p w14:paraId="6B3980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17F95ADC"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541F747A"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6315D17" w14:textId="77777777" w:rsidTr="006D1729">
        <w:tc>
          <w:tcPr>
            <w:tcW w:w="0" w:type="auto"/>
            <w:tcBorders>
              <w:right w:val="single" w:sz="6" w:space="0" w:color="000000"/>
            </w:tcBorders>
            <w:tcMar>
              <w:top w:w="48" w:type="dxa"/>
              <w:left w:w="48" w:type="dxa"/>
              <w:bottom w:w="48" w:type="dxa"/>
              <w:right w:w="48" w:type="dxa"/>
            </w:tcMar>
            <w:hideMark/>
          </w:tcPr>
          <w:p w14:paraId="643A96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AZIDODITHIOCARBONIC ACID</w:t>
            </w:r>
          </w:p>
        </w:tc>
        <w:tc>
          <w:tcPr>
            <w:tcW w:w="0" w:type="auto"/>
            <w:tcBorders>
              <w:right w:val="single" w:sz="6" w:space="0" w:color="000000"/>
            </w:tcBorders>
            <w:tcMar>
              <w:top w:w="48" w:type="dxa"/>
              <w:left w:w="48" w:type="dxa"/>
              <w:bottom w:w="48" w:type="dxa"/>
              <w:right w:w="48" w:type="dxa"/>
            </w:tcMar>
            <w:hideMark/>
          </w:tcPr>
          <w:p w14:paraId="36A43D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AZIDODITHIOCARBONIQUE</w:t>
            </w:r>
          </w:p>
        </w:tc>
        <w:tc>
          <w:tcPr>
            <w:tcW w:w="0" w:type="auto"/>
            <w:tcBorders>
              <w:right w:val="single" w:sz="6" w:space="0" w:color="000000"/>
            </w:tcBorders>
            <w:tcMar>
              <w:top w:w="48" w:type="dxa"/>
              <w:left w:w="48" w:type="dxa"/>
              <w:bottom w:w="48" w:type="dxa"/>
              <w:right w:w="48" w:type="dxa"/>
            </w:tcMar>
            <w:hideMark/>
          </w:tcPr>
          <w:p w14:paraId="55C6B6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358D39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41BB36C8"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58A36D0C" w14:textId="77777777" w:rsidTr="006D1729">
        <w:tc>
          <w:tcPr>
            <w:tcW w:w="0" w:type="auto"/>
            <w:tcBorders>
              <w:right w:val="single" w:sz="6" w:space="0" w:color="000000"/>
            </w:tcBorders>
            <w:tcMar>
              <w:top w:w="48" w:type="dxa"/>
              <w:left w:w="48" w:type="dxa"/>
              <w:bottom w:w="48" w:type="dxa"/>
              <w:right w:w="48" w:type="dxa"/>
            </w:tcMar>
            <w:hideMark/>
          </w:tcPr>
          <w:p w14:paraId="6ECD0B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AZIDOETHYL NITRATE</w:t>
            </w:r>
          </w:p>
        </w:tc>
        <w:tc>
          <w:tcPr>
            <w:tcW w:w="0" w:type="auto"/>
            <w:tcBorders>
              <w:right w:val="single" w:sz="6" w:space="0" w:color="000000"/>
            </w:tcBorders>
            <w:tcMar>
              <w:top w:w="48" w:type="dxa"/>
              <w:left w:w="48" w:type="dxa"/>
              <w:bottom w:w="48" w:type="dxa"/>
              <w:right w:w="48" w:type="dxa"/>
            </w:tcMar>
            <w:hideMark/>
          </w:tcPr>
          <w:p w14:paraId="4B3781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D’AZIDOÉTHYLE</w:t>
            </w:r>
          </w:p>
        </w:tc>
        <w:tc>
          <w:tcPr>
            <w:tcW w:w="0" w:type="auto"/>
            <w:tcBorders>
              <w:right w:val="single" w:sz="6" w:space="0" w:color="000000"/>
            </w:tcBorders>
            <w:tcMar>
              <w:top w:w="48" w:type="dxa"/>
              <w:left w:w="48" w:type="dxa"/>
              <w:bottom w:w="48" w:type="dxa"/>
              <w:right w:w="48" w:type="dxa"/>
            </w:tcMar>
            <w:hideMark/>
          </w:tcPr>
          <w:p w14:paraId="2B7F81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5A01A8D"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A278197"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89B24A5" w14:textId="77777777" w:rsidTr="006D1729">
        <w:tc>
          <w:tcPr>
            <w:tcW w:w="0" w:type="auto"/>
            <w:tcBorders>
              <w:right w:val="single" w:sz="6" w:space="0" w:color="000000"/>
            </w:tcBorders>
            <w:tcMar>
              <w:top w:w="48" w:type="dxa"/>
              <w:left w:w="48" w:type="dxa"/>
              <w:bottom w:w="48" w:type="dxa"/>
              <w:right w:w="48" w:type="dxa"/>
            </w:tcMar>
            <w:hideMark/>
          </w:tcPr>
          <w:p w14:paraId="109B54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AZIDO GUANIDINE PICRATE (DRY)</w:t>
            </w:r>
          </w:p>
        </w:tc>
        <w:tc>
          <w:tcPr>
            <w:tcW w:w="0" w:type="auto"/>
            <w:tcBorders>
              <w:right w:val="single" w:sz="6" w:space="0" w:color="000000"/>
            </w:tcBorders>
            <w:tcMar>
              <w:top w:w="48" w:type="dxa"/>
              <w:left w:w="48" w:type="dxa"/>
              <w:bottom w:w="48" w:type="dxa"/>
              <w:right w:w="48" w:type="dxa"/>
            </w:tcMar>
            <w:hideMark/>
          </w:tcPr>
          <w:p w14:paraId="3204B4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PICRATE D’AZIDOGUANIDINE (SEC)</w:t>
            </w:r>
          </w:p>
        </w:tc>
        <w:tc>
          <w:tcPr>
            <w:tcW w:w="0" w:type="auto"/>
            <w:tcBorders>
              <w:right w:val="single" w:sz="6" w:space="0" w:color="000000"/>
            </w:tcBorders>
            <w:tcMar>
              <w:top w:w="48" w:type="dxa"/>
              <w:left w:w="48" w:type="dxa"/>
              <w:bottom w:w="48" w:type="dxa"/>
              <w:right w:w="48" w:type="dxa"/>
            </w:tcMar>
            <w:hideMark/>
          </w:tcPr>
          <w:p w14:paraId="798C4B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1647492F"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47CF5921"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0AD8EC67" w14:textId="77777777" w:rsidTr="006D1729">
        <w:tc>
          <w:tcPr>
            <w:tcW w:w="0" w:type="auto"/>
            <w:tcBorders>
              <w:right w:val="single" w:sz="6" w:space="0" w:color="000000"/>
            </w:tcBorders>
            <w:tcMar>
              <w:top w:w="48" w:type="dxa"/>
              <w:left w:w="48" w:type="dxa"/>
              <w:bottom w:w="48" w:type="dxa"/>
              <w:right w:w="48" w:type="dxa"/>
            </w:tcMar>
            <w:hideMark/>
          </w:tcPr>
          <w:p w14:paraId="72D9D0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5-AZIDO-1-HYDROXY TETRAZOLE</w:t>
            </w:r>
          </w:p>
        </w:tc>
        <w:tc>
          <w:tcPr>
            <w:tcW w:w="0" w:type="auto"/>
            <w:tcBorders>
              <w:right w:val="single" w:sz="6" w:space="0" w:color="000000"/>
            </w:tcBorders>
            <w:tcMar>
              <w:top w:w="48" w:type="dxa"/>
              <w:left w:w="48" w:type="dxa"/>
              <w:bottom w:w="48" w:type="dxa"/>
              <w:right w:w="48" w:type="dxa"/>
            </w:tcMar>
            <w:hideMark/>
          </w:tcPr>
          <w:p w14:paraId="2910EF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AZIDO-5 HYDROXY-1 TÉTRAZOLE</w:t>
            </w:r>
          </w:p>
        </w:tc>
        <w:tc>
          <w:tcPr>
            <w:tcW w:w="0" w:type="auto"/>
            <w:tcBorders>
              <w:right w:val="single" w:sz="6" w:space="0" w:color="000000"/>
            </w:tcBorders>
            <w:tcMar>
              <w:top w:w="48" w:type="dxa"/>
              <w:left w:w="48" w:type="dxa"/>
              <w:bottom w:w="48" w:type="dxa"/>
              <w:right w:w="48" w:type="dxa"/>
            </w:tcMar>
            <w:hideMark/>
          </w:tcPr>
          <w:p w14:paraId="09CD5A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603995C"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31F1797"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04767B3F" w14:textId="77777777" w:rsidTr="006D1729">
        <w:tc>
          <w:tcPr>
            <w:tcW w:w="0" w:type="auto"/>
            <w:tcBorders>
              <w:right w:val="single" w:sz="6" w:space="0" w:color="000000"/>
            </w:tcBorders>
            <w:tcMar>
              <w:top w:w="48" w:type="dxa"/>
              <w:left w:w="48" w:type="dxa"/>
              <w:bottom w:w="48" w:type="dxa"/>
              <w:right w:w="48" w:type="dxa"/>
            </w:tcMar>
            <w:hideMark/>
          </w:tcPr>
          <w:p w14:paraId="3EF1D8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AZIDO HYDROXY TETRAZOLE (MERCURY AND SILVER SALTS)</w:t>
            </w:r>
          </w:p>
        </w:tc>
        <w:tc>
          <w:tcPr>
            <w:tcW w:w="0" w:type="auto"/>
            <w:tcBorders>
              <w:right w:val="single" w:sz="6" w:space="0" w:color="000000"/>
            </w:tcBorders>
            <w:tcMar>
              <w:top w:w="48" w:type="dxa"/>
              <w:left w:w="48" w:type="dxa"/>
              <w:bottom w:w="48" w:type="dxa"/>
              <w:right w:w="48" w:type="dxa"/>
            </w:tcMar>
            <w:hideMark/>
          </w:tcPr>
          <w:p w14:paraId="5F03D4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AZIDO HYDROXYTETRAZOLE (SELS DE MERCURE ET D’ARGENT)</w:t>
            </w:r>
          </w:p>
        </w:tc>
        <w:tc>
          <w:tcPr>
            <w:tcW w:w="0" w:type="auto"/>
            <w:tcBorders>
              <w:right w:val="single" w:sz="6" w:space="0" w:color="000000"/>
            </w:tcBorders>
            <w:tcMar>
              <w:top w:w="48" w:type="dxa"/>
              <w:left w:w="48" w:type="dxa"/>
              <w:bottom w:w="48" w:type="dxa"/>
              <w:right w:w="48" w:type="dxa"/>
            </w:tcMar>
            <w:hideMark/>
          </w:tcPr>
          <w:p w14:paraId="30F239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78CEC3A"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544F622F"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9660F5E" w14:textId="77777777" w:rsidTr="006D1729">
        <w:tc>
          <w:tcPr>
            <w:tcW w:w="0" w:type="auto"/>
            <w:tcBorders>
              <w:right w:val="single" w:sz="6" w:space="0" w:color="000000"/>
            </w:tcBorders>
            <w:tcMar>
              <w:top w:w="48" w:type="dxa"/>
              <w:left w:w="48" w:type="dxa"/>
              <w:bottom w:w="48" w:type="dxa"/>
              <w:right w:w="48" w:type="dxa"/>
            </w:tcMar>
            <w:hideMark/>
          </w:tcPr>
          <w:p w14:paraId="5062CF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3-AZIDO-1,2-PROPYLENE GLYCOL DINITRATE</w:t>
            </w:r>
          </w:p>
        </w:tc>
        <w:tc>
          <w:tcPr>
            <w:tcW w:w="0" w:type="auto"/>
            <w:tcBorders>
              <w:right w:val="single" w:sz="6" w:space="0" w:color="000000"/>
            </w:tcBorders>
            <w:tcMar>
              <w:top w:w="48" w:type="dxa"/>
              <w:left w:w="48" w:type="dxa"/>
              <w:bottom w:w="48" w:type="dxa"/>
              <w:right w:w="48" w:type="dxa"/>
            </w:tcMar>
            <w:hideMark/>
          </w:tcPr>
          <w:p w14:paraId="79ACAF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DINITRATE D’AZIDO-3 PROPYLÈNE-1,2 GLYCOL</w:t>
            </w:r>
          </w:p>
        </w:tc>
        <w:tc>
          <w:tcPr>
            <w:tcW w:w="0" w:type="auto"/>
            <w:tcBorders>
              <w:right w:val="single" w:sz="6" w:space="0" w:color="000000"/>
            </w:tcBorders>
            <w:tcMar>
              <w:top w:w="48" w:type="dxa"/>
              <w:left w:w="48" w:type="dxa"/>
              <w:bottom w:w="48" w:type="dxa"/>
              <w:right w:w="48" w:type="dxa"/>
            </w:tcMar>
            <w:hideMark/>
          </w:tcPr>
          <w:p w14:paraId="70E72C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F98D8BA"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55BF5D2B"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F35DD45" w14:textId="77777777" w:rsidTr="006D1729">
        <w:tc>
          <w:tcPr>
            <w:tcW w:w="0" w:type="auto"/>
            <w:tcBorders>
              <w:right w:val="single" w:sz="6" w:space="0" w:color="000000"/>
            </w:tcBorders>
            <w:tcMar>
              <w:top w:w="48" w:type="dxa"/>
              <w:left w:w="48" w:type="dxa"/>
              <w:bottom w:w="48" w:type="dxa"/>
              <w:right w:w="48" w:type="dxa"/>
            </w:tcMar>
            <w:hideMark/>
          </w:tcPr>
          <w:p w14:paraId="4B684D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AZODICARBONAMIDE, technically pure substance or preparations having an SADT higher than 75°C</w:t>
            </w:r>
          </w:p>
        </w:tc>
        <w:tc>
          <w:tcPr>
            <w:tcW w:w="0" w:type="auto"/>
            <w:tcBorders>
              <w:right w:val="single" w:sz="6" w:space="0" w:color="000000"/>
            </w:tcBorders>
            <w:tcMar>
              <w:top w:w="48" w:type="dxa"/>
              <w:left w:w="48" w:type="dxa"/>
              <w:bottom w:w="48" w:type="dxa"/>
              <w:right w:w="48" w:type="dxa"/>
            </w:tcMar>
            <w:hideMark/>
          </w:tcPr>
          <w:p w14:paraId="7B6B9A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AZODICARBONAMIDE, matière techniquement pure ou préparations dont la TDAA est supérieure à 75 °C</w:t>
            </w:r>
          </w:p>
        </w:tc>
        <w:tc>
          <w:tcPr>
            <w:tcW w:w="0" w:type="auto"/>
            <w:tcBorders>
              <w:right w:val="single" w:sz="6" w:space="0" w:color="000000"/>
            </w:tcBorders>
            <w:tcMar>
              <w:top w:w="48" w:type="dxa"/>
              <w:left w:w="48" w:type="dxa"/>
              <w:bottom w:w="48" w:type="dxa"/>
              <w:right w:w="48" w:type="dxa"/>
            </w:tcMar>
            <w:hideMark/>
          </w:tcPr>
          <w:p w14:paraId="6A2484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15ED47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UN3242</w:t>
            </w:r>
          </w:p>
        </w:tc>
        <w:tc>
          <w:tcPr>
            <w:tcW w:w="0" w:type="auto"/>
            <w:tcBorders>
              <w:bottom w:val="single" w:sz="6" w:space="0" w:color="000000"/>
            </w:tcBorders>
            <w:tcMar>
              <w:top w:w="48" w:type="dxa"/>
              <w:left w:w="48" w:type="dxa"/>
              <w:bottom w:w="48" w:type="dxa"/>
              <w:right w:w="48" w:type="dxa"/>
            </w:tcMar>
            <w:hideMark/>
          </w:tcPr>
          <w:p w14:paraId="4AEDC89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D51C2B" w14:textId="77777777" w:rsidTr="006D1729">
        <w:tc>
          <w:tcPr>
            <w:tcW w:w="0" w:type="auto"/>
            <w:tcBorders>
              <w:right w:val="single" w:sz="6" w:space="0" w:color="000000"/>
            </w:tcBorders>
            <w:tcMar>
              <w:top w:w="48" w:type="dxa"/>
              <w:left w:w="48" w:type="dxa"/>
              <w:bottom w:w="48" w:type="dxa"/>
              <w:right w:w="48" w:type="dxa"/>
            </w:tcMar>
            <w:hideMark/>
          </w:tcPr>
          <w:p w14:paraId="707656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Azinphos-ethyl (see ORGANOPHOSPHORUS PESTICIDE)</w:t>
            </w:r>
          </w:p>
        </w:tc>
        <w:tc>
          <w:tcPr>
            <w:tcW w:w="0" w:type="auto"/>
            <w:tcBorders>
              <w:right w:val="single" w:sz="6" w:space="0" w:color="000000"/>
            </w:tcBorders>
            <w:tcMar>
              <w:top w:w="48" w:type="dxa"/>
              <w:left w:w="48" w:type="dxa"/>
              <w:bottom w:w="48" w:type="dxa"/>
              <w:right w:w="48" w:type="dxa"/>
            </w:tcMar>
            <w:hideMark/>
          </w:tcPr>
          <w:p w14:paraId="06DA28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Azinphos-éthyl (voir PESTICIDE ORGANOPHOSPHORÉ)</w:t>
            </w:r>
          </w:p>
        </w:tc>
        <w:tc>
          <w:tcPr>
            <w:tcW w:w="0" w:type="auto"/>
            <w:tcBorders>
              <w:right w:val="single" w:sz="6" w:space="0" w:color="000000"/>
            </w:tcBorders>
            <w:tcMar>
              <w:top w:w="48" w:type="dxa"/>
              <w:left w:w="48" w:type="dxa"/>
              <w:bottom w:w="48" w:type="dxa"/>
              <w:right w:w="48" w:type="dxa"/>
            </w:tcMar>
            <w:hideMark/>
          </w:tcPr>
          <w:p w14:paraId="7A4C120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535CECB0"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2EF0FA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8DA65BE" w14:textId="77777777" w:rsidTr="006D1729">
        <w:tc>
          <w:tcPr>
            <w:tcW w:w="0" w:type="auto"/>
            <w:tcBorders>
              <w:right w:val="single" w:sz="6" w:space="0" w:color="000000"/>
            </w:tcBorders>
            <w:tcMar>
              <w:top w:w="48" w:type="dxa"/>
              <w:left w:w="48" w:type="dxa"/>
              <w:bottom w:w="48" w:type="dxa"/>
              <w:right w:w="48" w:type="dxa"/>
            </w:tcMar>
            <w:hideMark/>
          </w:tcPr>
          <w:p w14:paraId="23A691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Azinphos-methyl (see ORGANOPHOSPHORUS PESTICIDE)</w:t>
            </w:r>
          </w:p>
        </w:tc>
        <w:tc>
          <w:tcPr>
            <w:tcW w:w="0" w:type="auto"/>
            <w:tcBorders>
              <w:right w:val="single" w:sz="6" w:space="0" w:color="000000"/>
            </w:tcBorders>
            <w:tcMar>
              <w:top w:w="48" w:type="dxa"/>
              <w:left w:w="48" w:type="dxa"/>
              <w:bottom w:w="48" w:type="dxa"/>
              <w:right w:w="48" w:type="dxa"/>
            </w:tcMar>
            <w:hideMark/>
          </w:tcPr>
          <w:p w14:paraId="482FCE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Azinphos-méthyl (voir PESTICIDE ORGANOPHOSPHORÉ)</w:t>
            </w:r>
          </w:p>
        </w:tc>
        <w:tc>
          <w:tcPr>
            <w:tcW w:w="0" w:type="auto"/>
            <w:tcBorders>
              <w:right w:val="single" w:sz="6" w:space="0" w:color="000000"/>
            </w:tcBorders>
            <w:tcMar>
              <w:top w:w="48" w:type="dxa"/>
              <w:left w:w="48" w:type="dxa"/>
              <w:bottom w:w="48" w:type="dxa"/>
              <w:right w:w="48" w:type="dxa"/>
            </w:tcMar>
            <w:hideMark/>
          </w:tcPr>
          <w:p w14:paraId="6D0C1C1F"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049FD1C5"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023F13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D5AC2DE" w14:textId="77777777" w:rsidTr="006D1729">
        <w:tc>
          <w:tcPr>
            <w:tcW w:w="0" w:type="auto"/>
            <w:tcBorders>
              <w:right w:val="single" w:sz="6" w:space="0" w:color="000000"/>
            </w:tcBorders>
            <w:tcMar>
              <w:top w:w="48" w:type="dxa"/>
              <w:left w:w="48" w:type="dxa"/>
              <w:bottom w:w="48" w:type="dxa"/>
              <w:right w:w="48" w:type="dxa"/>
            </w:tcMar>
            <w:hideMark/>
          </w:tcPr>
          <w:p w14:paraId="7D7DF5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AZOTETRAZOLE (DRY)</w:t>
            </w:r>
          </w:p>
        </w:tc>
        <w:tc>
          <w:tcPr>
            <w:tcW w:w="0" w:type="auto"/>
            <w:tcBorders>
              <w:right w:val="single" w:sz="6" w:space="0" w:color="000000"/>
            </w:tcBorders>
            <w:tcMar>
              <w:top w:w="48" w:type="dxa"/>
              <w:left w:w="48" w:type="dxa"/>
              <w:bottom w:w="48" w:type="dxa"/>
              <w:right w:w="48" w:type="dxa"/>
            </w:tcMar>
            <w:hideMark/>
          </w:tcPr>
          <w:p w14:paraId="6444F6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AZOTÉTRAZOLE (SEC)</w:t>
            </w:r>
          </w:p>
        </w:tc>
        <w:tc>
          <w:tcPr>
            <w:tcW w:w="0" w:type="auto"/>
            <w:tcBorders>
              <w:right w:val="single" w:sz="6" w:space="0" w:color="000000"/>
            </w:tcBorders>
            <w:tcMar>
              <w:top w:w="48" w:type="dxa"/>
              <w:left w:w="48" w:type="dxa"/>
              <w:bottom w:w="48" w:type="dxa"/>
              <w:right w:w="48" w:type="dxa"/>
            </w:tcMar>
            <w:hideMark/>
          </w:tcPr>
          <w:p w14:paraId="44B29F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139F4CB3"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14E2127"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30B6380" w14:textId="77777777" w:rsidTr="006D1729">
        <w:tc>
          <w:tcPr>
            <w:tcW w:w="0" w:type="auto"/>
            <w:tcBorders>
              <w:right w:val="single" w:sz="6" w:space="0" w:color="000000"/>
            </w:tcBorders>
            <w:tcMar>
              <w:top w:w="48" w:type="dxa"/>
              <w:left w:w="48" w:type="dxa"/>
              <w:bottom w:w="48" w:type="dxa"/>
              <w:right w:w="48" w:type="dxa"/>
            </w:tcMar>
            <w:hideMark/>
          </w:tcPr>
          <w:p w14:paraId="6DF26F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Bag charges</w:t>
            </w:r>
          </w:p>
        </w:tc>
        <w:tc>
          <w:tcPr>
            <w:tcW w:w="0" w:type="auto"/>
            <w:tcBorders>
              <w:right w:val="single" w:sz="6" w:space="0" w:color="000000"/>
            </w:tcBorders>
            <w:tcMar>
              <w:top w:w="48" w:type="dxa"/>
              <w:left w:w="48" w:type="dxa"/>
              <w:bottom w:w="48" w:type="dxa"/>
              <w:right w:w="48" w:type="dxa"/>
            </w:tcMar>
            <w:hideMark/>
          </w:tcPr>
          <w:p w14:paraId="089E0C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Gargousses</w:t>
            </w:r>
          </w:p>
        </w:tc>
        <w:tc>
          <w:tcPr>
            <w:tcW w:w="0" w:type="auto"/>
            <w:tcBorders>
              <w:right w:val="single" w:sz="6" w:space="0" w:color="000000"/>
            </w:tcBorders>
            <w:tcMar>
              <w:top w:w="48" w:type="dxa"/>
              <w:left w:w="48" w:type="dxa"/>
              <w:bottom w:w="48" w:type="dxa"/>
              <w:right w:w="48" w:type="dxa"/>
            </w:tcMar>
            <w:hideMark/>
          </w:tcPr>
          <w:p w14:paraId="32513C8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1.1C</w:t>
            </w:r>
          </w:p>
          <w:p w14:paraId="718BADD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1.2C</w:t>
            </w:r>
          </w:p>
          <w:p w14:paraId="169987D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tc>
        <w:tc>
          <w:tcPr>
            <w:tcW w:w="0" w:type="auto"/>
            <w:tcBorders>
              <w:right w:val="single" w:sz="6" w:space="0" w:color="000000"/>
            </w:tcBorders>
            <w:tcMar>
              <w:top w:w="48" w:type="dxa"/>
              <w:left w:w="48" w:type="dxa"/>
              <w:bottom w:w="48" w:type="dxa"/>
              <w:right w:w="48" w:type="dxa"/>
            </w:tcMar>
            <w:hideMark/>
          </w:tcPr>
          <w:p w14:paraId="1AFD48D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UN0279</w:t>
            </w:r>
          </w:p>
          <w:p w14:paraId="01E0B5C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UN0414</w:t>
            </w:r>
          </w:p>
          <w:p w14:paraId="24AB54D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UN0242</w:t>
            </w:r>
          </w:p>
        </w:tc>
        <w:tc>
          <w:tcPr>
            <w:tcW w:w="0" w:type="auto"/>
            <w:tcBorders>
              <w:bottom w:val="single" w:sz="6" w:space="0" w:color="000000"/>
            </w:tcBorders>
            <w:tcMar>
              <w:top w:w="48" w:type="dxa"/>
              <w:left w:w="48" w:type="dxa"/>
              <w:bottom w:w="48" w:type="dxa"/>
              <w:right w:w="48" w:type="dxa"/>
            </w:tcMar>
            <w:hideMark/>
          </w:tcPr>
          <w:p w14:paraId="5BE1732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0FCAEDB" w14:textId="77777777" w:rsidTr="006D1729">
        <w:tc>
          <w:tcPr>
            <w:tcW w:w="0" w:type="auto"/>
            <w:tcBorders>
              <w:right w:val="single" w:sz="6" w:space="0" w:color="000000"/>
            </w:tcBorders>
            <w:tcMar>
              <w:top w:w="48" w:type="dxa"/>
              <w:left w:w="48" w:type="dxa"/>
              <w:bottom w:w="48" w:type="dxa"/>
              <w:right w:w="48" w:type="dxa"/>
            </w:tcMar>
            <w:hideMark/>
          </w:tcPr>
          <w:p w14:paraId="16F518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Ballistite</w:t>
            </w:r>
          </w:p>
        </w:tc>
        <w:tc>
          <w:tcPr>
            <w:tcW w:w="0" w:type="auto"/>
            <w:tcBorders>
              <w:right w:val="single" w:sz="6" w:space="0" w:color="000000"/>
            </w:tcBorders>
            <w:tcMar>
              <w:top w:w="48" w:type="dxa"/>
              <w:left w:w="48" w:type="dxa"/>
              <w:bottom w:w="48" w:type="dxa"/>
              <w:right w:w="48" w:type="dxa"/>
            </w:tcMar>
            <w:hideMark/>
          </w:tcPr>
          <w:p w14:paraId="53BA52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Balistite</w:t>
            </w:r>
          </w:p>
        </w:tc>
        <w:tc>
          <w:tcPr>
            <w:tcW w:w="0" w:type="auto"/>
            <w:tcBorders>
              <w:right w:val="single" w:sz="6" w:space="0" w:color="000000"/>
            </w:tcBorders>
            <w:tcMar>
              <w:top w:w="48" w:type="dxa"/>
              <w:left w:w="48" w:type="dxa"/>
              <w:bottom w:w="48" w:type="dxa"/>
              <w:right w:w="48" w:type="dxa"/>
            </w:tcMar>
            <w:hideMark/>
          </w:tcPr>
          <w:p w14:paraId="2E0B1E5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1.1C</w:t>
            </w:r>
          </w:p>
          <w:p w14:paraId="7B96DE5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tc>
        <w:tc>
          <w:tcPr>
            <w:tcW w:w="0" w:type="auto"/>
            <w:tcBorders>
              <w:right w:val="single" w:sz="6" w:space="0" w:color="000000"/>
            </w:tcBorders>
            <w:tcMar>
              <w:top w:w="48" w:type="dxa"/>
              <w:left w:w="48" w:type="dxa"/>
              <w:bottom w:w="48" w:type="dxa"/>
              <w:right w:w="48" w:type="dxa"/>
            </w:tcMar>
            <w:hideMark/>
          </w:tcPr>
          <w:p w14:paraId="65DBC1E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UN0160</w:t>
            </w:r>
          </w:p>
          <w:p w14:paraId="3AAAE47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UN0161</w:t>
            </w:r>
          </w:p>
        </w:tc>
        <w:tc>
          <w:tcPr>
            <w:tcW w:w="0" w:type="auto"/>
            <w:tcBorders>
              <w:bottom w:val="single" w:sz="6" w:space="0" w:color="000000"/>
            </w:tcBorders>
            <w:tcMar>
              <w:top w:w="48" w:type="dxa"/>
              <w:left w:w="48" w:type="dxa"/>
              <w:bottom w:w="48" w:type="dxa"/>
              <w:right w:w="48" w:type="dxa"/>
            </w:tcMar>
            <w:hideMark/>
          </w:tcPr>
          <w:p w14:paraId="490C1E8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6BCC6D0" w14:textId="77777777" w:rsidTr="006D1729">
        <w:tc>
          <w:tcPr>
            <w:tcW w:w="0" w:type="auto"/>
            <w:tcBorders>
              <w:right w:val="single" w:sz="6" w:space="0" w:color="000000"/>
            </w:tcBorders>
            <w:tcMar>
              <w:top w:w="48" w:type="dxa"/>
              <w:left w:w="48" w:type="dxa"/>
              <w:bottom w:w="48" w:type="dxa"/>
              <w:right w:w="48" w:type="dxa"/>
            </w:tcMar>
            <w:hideMark/>
          </w:tcPr>
          <w:p w14:paraId="28CD0B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Bangalore torpedoes</w:t>
            </w:r>
          </w:p>
        </w:tc>
        <w:tc>
          <w:tcPr>
            <w:tcW w:w="0" w:type="auto"/>
            <w:tcBorders>
              <w:right w:val="single" w:sz="6" w:space="0" w:color="000000"/>
            </w:tcBorders>
            <w:tcMar>
              <w:top w:w="48" w:type="dxa"/>
              <w:left w:w="48" w:type="dxa"/>
              <w:bottom w:w="48" w:type="dxa"/>
              <w:right w:w="48" w:type="dxa"/>
            </w:tcMar>
            <w:hideMark/>
          </w:tcPr>
          <w:p w14:paraId="5D30EF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Torpilles Bangalore</w:t>
            </w:r>
          </w:p>
        </w:tc>
        <w:tc>
          <w:tcPr>
            <w:tcW w:w="0" w:type="auto"/>
            <w:tcBorders>
              <w:right w:val="single" w:sz="6" w:space="0" w:color="000000"/>
            </w:tcBorders>
            <w:tcMar>
              <w:top w:w="48" w:type="dxa"/>
              <w:left w:w="48" w:type="dxa"/>
              <w:bottom w:w="48" w:type="dxa"/>
              <w:right w:w="48" w:type="dxa"/>
            </w:tcMar>
            <w:hideMark/>
          </w:tcPr>
          <w:p w14:paraId="3968390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6E61D38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1.1F</w:t>
            </w:r>
          </w:p>
          <w:p w14:paraId="39FCF58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1.2D</w:t>
            </w:r>
          </w:p>
          <w:p w14:paraId="38631B5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1.2F</w:t>
            </w:r>
          </w:p>
        </w:tc>
        <w:tc>
          <w:tcPr>
            <w:tcW w:w="0" w:type="auto"/>
            <w:tcBorders>
              <w:right w:val="single" w:sz="6" w:space="0" w:color="000000"/>
            </w:tcBorders>
            <w:tcMar>
              <w:top w:w="48" w:type="dxa"/>
              <w:left w:w="48" w:type="dxa"/>
              <w:bottom w:w="48" w:type="dxa"/>
              <w:right w:w="48" w:type="dxa"/>
            </w:tcMar>
            <w:hideMark/>
          </w:tcPr>
          <w:p w14:paraId="4D1C013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UN0137</w:t>
            </w:r>
          </w:p>
          <w:p w14:paraId="466862F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See UN0136</w:t>
            </w:r>
          </w:p>
          <w:p w14:paraId="2DA892F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UN0138</w:t>
            </w:r>
          </w:p>
          <w:p w14:paraId="371AD84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UN0294</w:t>
            </w:r>
          </w:p>
        </w:tc>
        <w:tc>
          <w:tcPr>
            <w:tcW w:w="0" w:type="auto"/>
            <w:tcBorders>
              <w:bottom w:val="single" w:sz="6" w:space="0" w:color="000000"/>
            </w:tcBorders>
            <w:tcMar>
              <w:top w:w="48" w:type="dxa"/>
              <w:left w:w="48" w:type="dxa"/>
              <w:bottom w:w="48" w:type="dxa"/>
              <w:right w:w="48" w:type="dxa"/>
            </w:tcMar>
            <w:hideMark/>
          </w:tcPr>
          <w:p w14:paraId="1BE8381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D8574FF" w14:textId="77777777" w:rsidTr="006D1729">
        <w:tc>
          <w:tcPr>
            <w:tcW w:w="0" w:type="auto"/>
            <w:tcBorders>
              <w:right w:val="single" w:sz="6" w:space="0" w:color="000000"/>
            </w:tcBorders>
            <w:tcMar>
              <w:top w:w="48" w:type="dxa"/>
              <w:left w:w="48" w:type="dxa"/>
              <w:bottom w:w="48" w:type="dxa"/>
              <w:right w:w="48" w:type="dxa"/>
            </w:tcMar>
            <w:hideMark/>
          </w:tcPr>
          <w:p w14:paraId="0323E8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BARIUM</w:t>
            </w:r>
          </w:p>
        </w:tc>
        <w:tc>
          <w:tcPr>
            <w:tcW w:w="0" w:type="auto"/>
            <w:tcBorders>
              <w:right w:val="single" w:sz="6" w:space="0" w:color="000000"/>
            </w:tcBorders>
            <w:tcMar>
              <w:top w:w="48" w:type="dxa"/>
              <w:left w:w="48" w:type="dxa"/>
              <w:bottom w:w="48" w:type="dxa"/>
              <w:right w:w="48" w:type="dxa"/>
            </w:tcMar>
            <w:hideMark/>
          </w:tcPr>
          <w:p w14:paraId="138B7B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BARYUM</w:t>
            </w:r>
          </w:p>
        </w:tc>
        <w:tc>
          <w:tcPr>
            <w:tcW w:w="0" w:type="auto"/>
            <w:tcBorders>
              <w:right w:val="single" w:sz="6" w:space="0" w:color="000000"/>
            </w:tcBorders>
            <w:tcMar>
              <w:top w:w="48" w:type="dxa"/>
              <w:left w:w="48" w:type="dxa"/>
              <w:bottom w:w="48" w:type="dxa"/>
              <w:right w:w="48" w:type="dxa"/>
            </w:tcMar>
            <w:hideMark/>
          </w:tcPr>
          <w:p w14:paraId="69123E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7BEB3C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UN1400</w:t>
            </w:r>
          </w:p>
        </w:tc>
        <w:tc>
          <w:tcPr>
            <w:tcW w:w="0" w:type="auto"/>
            <w:tcBorders>
              <w:bottom w:val="single" w:sz="6" w:space="0" w:color="000000"/>
            </w:tcBorders>
            <w:tcMar>
              <w:top w:w="48" w:type="dxa"/>
              <w:left w:w="48" w:type="dxa"/>
              <w:bottom w:w="48" w:type="dxa"/>
              <w:right w:w="48" w:type="dxa"/>
            </w:tcMar>
            <w:hideMark/>
          </w:tcPr>
          <w:p w14:paraId="0A8FE65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4A89FB5" w14:textId="77777777" w:rsidTr="006D1729">
        <w:tc>
          <w:tcPr>
            <w:tcW w:w="0" w:type="auto"/>
            <w:tcBorders>
              <w:right w:val="single" w:sz="6" w:space="0" w:color="000000"/>
            </w:tcBorders>
            <w:tcMar>
              <w:top w:w="48" w:type="dxa"/>
              <w:left w:w="48" w:type="dxa"/>
              <w:bottom w:w="48" w:type="dxa"/>
              <w:right w:w="48" w:type="dxa"/>
            </w:tcMar>
            <w:hideMark/>
          </w:tcPr>
          <w:p w14:paraId="13E634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BARIUM ALLOYS, PYROPHORIC</w:t>
            </w:r>
          </w:p>
        </w:tc>
        <w:tc>
          <w:tcPr>
            <w:tcW w:w="0" w:type="auto"/>
            <w:tcBorders>
              <w:right w:val="single" w:sz="6" w:space="0" w:color="000000"/>
            </w:tcBorders>
            <w:tcMar>
              <w:top w:w="48" w:type="dxa"/>
              <w:left w:w="48" w:type="dxa"/>
              <w:bottom w:w="48" w:type="dxa"/>
              <w:right w:w="48" w:type="dxa"/>
            </w:tcMar>
            <w:hideMark/>
          </w:tcPr>
          <w:p w14:paraId="01699E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ALLIAGES PYROPHORIQUES DE BARYUM</w:t>
            </w:r>
          </w:p>
        </w:tc>
        <w:tc>
          <w:tcPr>
            <w:tcW w:w="0" w:type="auto"/>
            <w:tcBorders>
              <w:right w:val="single" w:sz="6" w:space="0" w:color="000000"/>
            </w:tcBorders>
            <w:tcMar>
              <w:top w:w="48" w:type="dxa"/>
              <w:left w:w="48" w:type="dxa"/>
              <w:bottom w:w="48" w:type="dxa"/>
              <w:right w:w="48" w:type="dxa"/>
            </w:tcMar>
            <w:hideMark/>
          </w:tcPr>
          <w:p w14:paraId="4BF7C1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7ABC00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UN1854</w:t>
            </w:r>
          </w:p>
        </w:tc>
        <w:tc>
          <w:tcPr>
            <w:tcW w:w="0" w:type="auto"/>
            <w:tcBorders>
              <w:bottom w:val="single" w:sz="6" w:space="0" w:color="000000"/>
            </w:tcBorders>
            <w:tcMar>
              <w:top w:w="48" w:type="dxa"/>
              <w:left w:w="48" w:type="dxa"/>
              <w:bottom w:w="48" w:type="dxa"/>
              <w:right w:w="48" w:type="dxa"/>
            </w:tcMar>
            <w:hideMark/>
          </w:tcPr>
          <w:p w14:paraId="197E12E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25119F0" w14:textId="77777777" w:rsidTr="006D1729">
        <w:tc>
          <w:tcPr>
            <w:tcW w:w="0" w:type="auto"/>
            <w:tcBorders>
              <w:right w:val="single" w:sz="6" w:space="0" w:color="000000"/>
            </w:tcBorders>
            <w:tcMar>
              <w:top w:w="48" w:type="dxa"/>
              <w:left w:w="48" w:type="dxa"/>
              <w:bottom w:w="48" w:type="dxa"/>
              <w:right w:w="48" w:type="dxa"/>
            </w:tcMar>
            <w:hideMark/>
          </w:tcPr>
          <w:p w14:paraId="2403B0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BARIUM AZIDE, dry or wetted with less than 50% water, by mass</w:t>
            </w:r>
          </w:p>
        </w:tc>
        <w:tc>
          <w:tcPr>
            <w:tcW w:w="0" w:type="auto"/>
            <w:tcBorders>
              <w:right w:val="single" w:sz="6" w:space="0" w:color="000000"/>
            </w:tcBorders>
            <w:tcMar>
              <w:top w:w="48" w:type="dxa"/>
              <w:left w:w="48" w:type="dxa"/>
              <w:bottom w:w="48" w:type="dxa"/>
              <w:right w:w="48" w:type="dxa"/>
            </w:tcMar>
            <w:hideMark/>
          </w:tcPr>
          <w:p w14:paraId="3C9819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AZOTURE DE BARYUM sec ou humidifié avec moins de 50 % (masse) d’eau</w:t>
            </w:r>
          </w:p>
        </w:tc>
        <w:tc>
          <w:tcPr>
            <w:tcW w:w="0" w:type="auto"/>
            <w:tcBorders>
              <w:right w:val="single" w:sz="6" w:space="0" w:color="000000"/>
            </w:tcBorders>
            <w:tcMar>
              <w:top w:w="48" w:type="dxa"/>
              <w:left w:w="48" w:type="dxa"/>
              <w:bottom w:w="48" w:type="dxa"/>
              <w:right w:w="48" w:type="dxa"/>
            </w:tcMar>
            <w:hideMark/>
          </w:tcPr>
          <w:p w14:paraId="321F3F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1.1A</w:t>
            </w:r>
          </w:p>
        </w:tc>
        <w:tc>
          <w:tcPr>
            <w:tcW w:w="0" w:type="auto"/>
            <w:tcBorders>
              <w:right w:val="single" w:sz="6" w:space="0" w:color="000000"/>
            </w:tcBorders>
            <w:tcMar>
              <w:top w:w="48" w:type="dxa"/>
              <w:left w:w="48" w:type="dxa"/>
              <w:bottom w:w="48" w:type="dxa"/>
              <w:right w:w="48" w:type="dxa"/>
            </w:tcMar>
            <w:hideMark/>
          </w:tcPr>
          <w:p w14:paraId="73E039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UN0224</w:t>
            </w:r>
          </w:p>
        </w:tc>
        <w:tc>
          <w:tcPr>
            <w:tcW w:w="0" w:type="auto"/>
            <w:tcBorders>
              <w:bottom w:val="single" w:sz="6" w:space="0" w:color="000000"/>
            </w:tcBorders>
            <w:tcMar>
              <w:top w:w="48" w:type="dxa"/>
              <w:left w:w="48" w:type="dxa"/>
              <w:bottom w:w="48" w:type="dxa"/>
              <w:right w:w="48" w:type="dxa"/>
            </w:tcMar>
            <w:hideMark/>
          </w:tcPr>
          <w:p w14:paraId="7C1AFC6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EBADCDC" w14:textId="77777777" w:rsidTr="006D1729">
        <w:tc>
          <w:tcPr>
            <w:tcW w:w="0" w:type="auto"/>
            <w:tcBorders>
              <w:right w:val="single" w:sz="6" w:space="0" w:color="000000"/>
            </w:tcBorders>
            <w:tcMar>
              <w:top w:w="48" w:type="dxa"/>
              <w:left w:w="48" w:type="dxa"/>
              <w:bottom w:w="48" w:type="dxa"/>
              <w:right w:w="48" w:type="dxa"/>
            </w:tcMar>
            <w:hideMark/>
          </w:tcPr>
          <w:p w14:paraId="6C5CDA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BARIUM AZIDE, WETTED with not less than 50% water, by mass</w:t>
            </w:r>
          </w:p>
        </w:tc>
        <w:tc>
          <w:tcPr>
            <w:tcW w:w="0" w:type="auto"/>
            <w:tcBorders>
              <w:right w:val="single" w:sz="6" w:space="0" w:color="000000"/>
            </w:tcBorders>
            <w:tcMar>
              <w:top w:w="48" w:type="dxa"/>
              <w:left w:w="48" w:type="dxa"/>
              <w:bottom w:w="48" w:type="dxa"/>
              <w:right w:w="48" w:type="dxa"/>
            </w:tcMar>
            <w:hideMark/>
          </w:tcPr>
          <w:p w14:paraId="412580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AZOTURE DE BARYUM HUMIDIFIÉ avec au moins 50 % (masse) d’eau</w:t>
            </w:r>
          </w:p>
        </w:tc>
        <w:tc>
          <w:tcPr>
            <w:tcW w:w="0" w:type="auto"/>
            <w:tcBorders>
              <w:right w:val="single" w:sz="6" w:space="0" w:color="000000"/>
            </w:tcBorders>
            <w:tcMar>
              <w:top w:w="48" w:type="dxa"/>
              <w:left w:w="48" w:type="dxa"/>
              <w:bottom w:w="48" w:type="dxa"/>
              <w:right w:w="48" w:type="dxa"/>
            </w:tcMar>
            <w:hideMark/>
          </w:tcPr>
          <w:p w14:paraId="56CF25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63CBD1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UN1571</w:t>
            </w:r>
          </w:p>
        </w:tc>
        <w:tc>
          <w:tcPr>
            <w:tcW w:w="0" w:type="auto"/>
            <w:tcBorders>
              <w:bottom w:val="single" w:sz="6" w:space="0" w:color="000000"/>
            </w:tcBorders>
            <w:tcMar>
              <w:top w:w="48" w:type="dxa"/>
              <w:left w:w="48" w:type="dxa"/>
              <w:bottom w:w="48" w:type="dxa"/>
              <w:right w:w="48" w:type="dxa"/>
            </w:tcMar>
            <w:hideMark/>
          </w:tcPr>
          <w:p w14:paraId="1D1F242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E4D8DF5" w14:textId="77777777" w:rsidTr="006D1729">
        <w:tc>
          <w:tcPr>
            <w:tcW w:w="0" w:type="auto"/>
            <w:tcBorders>
              <w:right w:val="single" w:sz="6" w:space="0" w:color="000000"/>
            </w:tcBorders>
            <w:tcMar>
              <w:top w:w="48" w:type="dxa"/>
              <w:left w:w="48" w:type="dxa"/>
              <w:bottom w:w="48" w:type="dxa"/>
              <w:right w:w="48" w:type="dxa"/>
            </w:tcMar>
            <w:hideMark/>
          </w:tcPr>
          <w:p w14:paraId="71B7C4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Barium binoxide</w:t>
            </w:r>
          </w:p>
        </w:tc>
        <w:tc>
          <w:tcPr>
            <w:tcW w:w="0" w:type="auto"/>
            <w:tcBorders>
              <w:right w:val="single" w:sz="6" w:space="0" w:color="000000"/>
            </w:tcBorders>
            <w:tcMar>
              <w:top w:w="48" w:type="dxa"/>
              <w:left w:w="48" w:type="dxa"/>
              <w:bottom w:w="48" w:type="dxa"/>
              <w:right w:w="48" w:type="dxa"/>
            </w:tcMar>
            <w:hideMark/>
          </w:tcPr>
          <w:p w14:paraId="320BA7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Dioxyde de baryum</w:t>
            </w:r>
          </w:p>
        </w:tc>
        <w:tc>
          <w:tcPr>
            <w:tcW w:w="0" w:type="auto"/>
            <w:tcBorders>
              <w:right w:val="single" w:sz="6" w:space="0" w:color="000000"/>
            </w:tcBorders>
            <w:tcMar>
              <w:top w:w="48" w:type="dxa"/>
              <w:left w:w="48" w:type="dxa"/>
              <w:bottom w:w="48" w:type="dxa"/>
              <w:right w:w="48" w:type="dxa"/>
            </w:tcMar>
            <w:hideMark/>
          </w:tcPr>
          <w:p w14:paraId="041637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63611B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UN1449</w:t>
            </w:r>
          </w:p>
        </w:tc>
        <w:tc>
          <w:tcPr>
            <w:tcW w:w="0" w:type="auto"/>
            <w:tcBorders>
              <w:bottom w:val="single" w:sz="6" w:space="0" w:color="000000"/>
            </w:tcBorders>
            <w:tcMar>
              <w:top w:w="48" w:type="dxa"/>
              <w:left w:w="48" w:type="dxa"/>
              <w:bottom w:w="48" w:type="dxa"/>
              <w:right w:w="48" w:type="dxa"/>
            </w:tcMar>
            <w:hideMark/>
          </w:tcPr>
          <w:p w14:paraId="1F6D471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4A6A0F1" w14:textId="77777777" w:rsidTr="006D1729">
        <w:tc>
          <w:tcPr>
            <w:tcW w:w="0" w:type="auto"/>
            <w:tcBorders>
              <w:right w:val="single" w:sz="6" w:space="0" w:color="000000"/>
            </w:tcBorders>
            <w:tcMar>
              <w:top w:w="48" w:type="dxa"/>
              <w:left w:w="48" w:type="dxa"/>
              <w:bottom w:w="48" w:type="dxa"/>
              <w:right w:w="48" w:type="dxa"/>
            </w:tcMar>
            <w:hideMark/>
          </w:tcPr>
          <w:p w14:paraId="404BBD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BARIUM BROMATE</w:t>
            </w:r>
          </w:p>
        </w:tc>
        <w:tc>
          <w:tcPr>
            <w:tcW w:w="0" w:type="auto"/>
            <w:tcBorders>
              <w:right w:val="single" w:sz="6" w:space="0" w:color="000000"/>
            </w:tcBorders>
            <w:tcMar>
              <w:top w:w="48" w:type="dxa"/>
              <w:left w:w="48" w:type="dxa"/>
              <w:bottom w:w="48" w:type="dxa"/>
              <w:right w:w="48" w:type="dxa"/>
            </w:tcMar>
            <w:hideMark/>
          </w:tcPr>
          <w:p w14:paraId="34BF49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BROMATE DE BARYUM</w:t>
            </w:r>
          </w:p>
        </w:tc>
        <w:tc>
          <w:tcPr>
            <w:tcW w:w="0" w:type="auto"/>
            <w:tcBorders>
              <w:right w:val="single" w:sz="6" w:space="0" w:color="000000"/>
            </w:tcBorders>
            <w:tcMar>
              <w:top w:w="48" w:type="dxa"/>
              <w:left w:w="48" w:type="dxa"/>
              <w:bottom w:w="48" w:type="dxa"/>
              <w:right w:w="48" w:type="dxa"/>
            </w:tcMar>
            <w:hideMark/>
          </w:tcPr>
          <w:p w14:paraId="298050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3AAECC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UN2719</w:t>
            </w:r>
          </w:p>
        </w:tc>
        <w:tc>
          <w:tcPr>
            <w:tcW w:w="0" w:type="auto"/>
            <w:tcBorders>
              <w:bottom w:val="single" w:sz="6" w:space="0" w:color="000000"/>
            </w:tcBorders>
            <w:tcMar>
              <w:top w:w="48" w:type="dxa"/>
              <w:left w:w="48" w:type="dxa"/>
              <w:bottom w:w="48" w:type="dxa"/>
              <w:right w:w="48" w:type="dxa"/>
            </w:tcMar>
            <w:hideMark/>
          </w:tcPr>
          <w:p w14:paraId="5EE3650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B81B4CF" w14:textId="77777777" w:rsidTr="006D1729">
        <w:tc>
          <w:tcPr>
            <w:tcW w:w="0" w:type="auto"/>
            <w:tcBorders>
              <w:right w:val="single" w:sz="6" w:space="0" w:color="000000"/>
            </w:tcBorders>
            <w:tcMar>
              <w:top w:w="48" w:type="dxa"/>
              <w:left w:w="48" w:type="dxa"/>
              <w:bottom w:w="48" w:type="dxa"/>
              <w:right w:w="48" w:type="dxa"/>
            </w:tcMar>
            <w:hideMark/>
          </w:tcPr>
          <w:p w14:paraId="177925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BARIUM CHLORATE, SOLID</w:t>
            </w:r>
          </w:p>
        </w:tc>
        <w:tc>
          <w:tcPr>
            <w:tcW w:w="0" w:type="auto"/>
            <w:tcBorders>
              <w:right w:val="single" w:sz="6" w:space="0" w:color="000000"/>
            </w:tcBorders>
            <w:tcMar>
              <w:top w:w="48" w:type="dxa"/>
              <w:left w:w="48" w:type="dxa"/>
              <w:bottom w:w="48" w:type="dxa"/>
              <w:right w:w="48" w:type="dxa"/>
            </w:tcMar>
            <w:hideMark/>
          </w:tcPr>
          <w:p w14:paraId="1DA550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CHLORATE DE BARYUM, SOLIDE</w:t>
            </w:r>
          </w:p>
        </w:tc>
        <w:tc>
          <w:tcPr>
            <w:tcW w:w="0" w:type="auto"/>
            <w:tcBorders>
              <w:right w:val="single" w:sz="6" w:space="0" w:color="000000"/>
            </w:tcBorders>
            <w:tcMar>
              <w:top w:w="48" w:type="dxa"/>
              <w:left w:w="48" w:type="dxa"/>
              <w:bottom w:w="48" w:type="dxa"/>
              <w:right w:w="48" w:type="dxa"/>
            </w:tcMar>
            <w:hideMark/>
          </w:tcPr>
          <w:p w14:paraId="6A0B55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4FE057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UN1445</w:t>
            </w:r>
          </w:p>
        </w:tc>
        <w:tc>
          <w:tcPr>
            <w:tcW w:w="0" w:type="auto"/>
            <w:tcBorders>
              <w:bottom w:val="single" w:sz="6" w:space="0" w:color="000000"/>
            </w:tcBorders>
            <w:tcMar>
              <w:top w:w="48" w:type="dxa"/>
              <w:left w:w="48" w:type="dxa"/>
              <w:bottom w:w="48" w:type="dxa"/>
              <w:right w:w="48" w:type="dxa"/>
            </w:tcMar>
            <w:hideMark/>
          </w:tcPr>
          <w:p w14:paraId="6C797B7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73B3B29" w14:textId="77777777" w:rsidTr="006D1729">
        <w:tc>
          <w:tcPr>
            <w:tcW w:w="0" w:type="auto"/>
            <w:tcBorders>
              <w:right w:val="single" w:sz="6" w:space="0" w:color="000000"/>
            </w:tcBorders>
            <w:tcMar>
              <w:top w:w="48" w:type="dxa"/>
              <w:left w:w="48" w:type="dxa"/>
              <w:bottom w:w="48" w:type="dxa"/>
              <w:right w:w="48" w:type="dxa"/>
            </w:tcMar>
            <w:hideMark/>
          </w:tcPr>
          <w:p w14:paraId="0A022E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BARIUM CHLORATE SOLUTION</w:t>
            </w:r>
          </w:p>
        </w:tc>
        <w:tc>
          <w:tcPr>
            <w:tcW w:w="0" w:type="auto"/>
            <w:tcBorders>
              <w:right w:val="single" w:sz="6" w:space="0" w:color="000000"/>
            </w:tcBorders>
            <w:tcMar>
              <w:top w:w="48" w:type="dxa"/>
              <w:left w:w="48" w:type="dxa"/>
              <w:bottom w:w="48" w:type="dxa"/>
              <w:right w:w="48" w:type="dxa"/>
            </w:tcMar>
            <w:hideMark/>
          </w:tcPr>
          <w:p w14:paraId="10B94C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CHLORATE DE BARYUM EN SOLUTION</w:t>
            </w:r>
          </w:p>
        </w:tc>
        <w:tc>
          <w:tcPr>
            <w:tcW w:w="0" w:type="auto"/>
            <w:tcBorders>
              <w:right w:val="single" w:sz="6" w:space="0" w:color="000000"/>
            </w:tcBorders>
            <w:tcMar>
              <w:top w:w="48" w:type="dxa"/>
              <w:left w:w="48" w:type="dxa"/>
              <w:bottom w:w="48" w:type="dxa"/>
              <w:right w:w="48" w:type="dxa"/>
            </w:tcMar>
            <w:hideMark/>
          </w:tcPr>
          <w:p w14:paraId="2FA567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778FE2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UN3405</w:t>
            </w:r>
          </w:p>
        </w:tc>
        <w:tc>
          <w:tcPr>
            <w:tcW w:w="0" w:type="auto"/>
            <w:tcBorders>
              <w:bottom w:val="single" w:sz="6" w:space="0" w:color="000000"/>
            </w:tcBorders>
            <w:tcMar>
              <w:top w:w="48" w:type="dxa"/>
              <w:left w:w="48" w:type="dxa"/>
              <w:bottom w:w="48" w:type="dxa"/>
              <w:right w:w="48" w:type="dxa"/>
            </w:tcMar>
            <w:hideMark/>
          </w:tcPr>
          <w:p w14:paraId="65FDDE0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BFB662" w14:textId="77777777" w:rsidTr="006D1729">
        <w:tc>
          <w:tcPr>
            <w:tcW w:w="0" w:type="auto"/>
            <w:tcBorders>
              <w:right w:val="single" w:sz="6" w:space="0" w:color="000000"/>
            </w:tcBorders>
            <w:tcMar>
              <w:top w:w="48" w:type="dxa"/>
              <w:left w:w="48" w:type="dxa"/>
              <w:bottom w:w="48" w:type="dxa"/>
              <w:right w:w="48" w:type="dxa"/>
            </w:tcMar>
            <w:hideMark/>
          </w:tcPr>
          <w:p w14:paraId="165969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BARIUM COMPOUND, N.O.S., other than barium sulphate</w:t>
            </w:r>
          </w:p>
        </w:tc>
        <w:tc>
          <w:tcPr>
            <w:tcW w:w="0" w:type="auto"/>
            <w:tcBorders>
              <w:right w:val="single" w:sz="6" w:space="0" w:color="000000"/>
            </w:tcBorders>
            <w:tcMar>
              <w:top w:w="48" w:type="dxa"/>
              <w:left w:w="48" w:type="dxa"/>
              <w:bottom w:w="48" w:type="dxa"/>
              <w:right w:w="48" w:type="dxa"/>
            </w:tcMar>
            <w:hideMark/>
          </w:tcPr>
          <w:p w14:paraId="7F2FBE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 DU BARYUM, N.S.A., à l’exclusion du sulfate de baryum</w:t>
            </w:r>
          </w:p>
        </w:tc>
        <w:tc>
          <w:tcPr>
            <w:tcW w:w="0" w:type="auto"/>
            <w:tcBorders>
              <w:right w:val="single" w:sz="6" w:space="0" w:color="000000"/>
            </w:tcBorders>
            <w:tcMar>
              <w:top w:w="48" w:type="dxa"/>
              <w:left w:w="48" w:type="dxa"/>
              <w:bottom w:w="48" w:type="dxa"/>
              <w:right w:w="48" w:type="dxa"/>
            </w:tcMar>
            <w:hideMark/>
          </w:tcPr>
          <w:p w14:paraId="65A5ED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99D64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UN1564</w:t>
            </w:r>
          </w:p>
        </w:tc>
        <w:tc>
          <w:tcPr>
            <w:tcW w:w="0" w:type="auto"/>
            <w:tcBorders>
              <w:bottom w:val="single" w:sz="6" w:space="0" w:color="000000"/>
            </w:tcBorders>
            <w:tcMar>
              <w:top w:w="48" w:type="dxa"/>
              <w:left w:w="48" w:type="dxa"/>
              <w:bottom w:w="48" w:type="dxa"/>
              <w:right w:w="48" w:type="dxa"/>
            </w:tcMar>
            <w:hideMark/>
          </w:tcPr>
          <w:p w14:paraId="162D952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1659862" w14:textId="77777777" w:rsidTr="006D1729">
        <w:tc>
          <w:tcPr>
            <w:tcW w:w="0" w:type="auto"/>
            <w:tcBorders>
              <w:right w:val="single" w:sz="6" w:space="0" w:color="000000"/>
            </w:tcBorders>
            <w:tcMar>
              <w:top w:w="48" w:type="dxa"/>
              <w:left w:w="48" w:type="dxa"/>
              <w:bottom w:w="48" w:type="dxa"/>
              <w:right w:w="48" w:type="dxa"/>
            </w:tcMar>
            <w:hideMark/>
          </w:tcPr>
          <w:p w14:paraId="6EC4B6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BARIUM CYANIDE</w:t>
            </w:r>
          </w:p>
        </w:tc>
        <w:tc>
          <w:tcPr>
            <w:tcW w:w="0" w:type="auto"/>
            <w:tcBorders>
              <w:right w:val="single" w:sz="6" w:space="0" w:color="000000"/>
            </w:tcBorders>
            <w:tcMar>
              <w:top w:w="48" w:type="dxa"/>
              <w:left w:w="48" w:type="dxa"/>
              <w:bottom w:w="48" w:type="dxa"/>
              <w:right w:w="48" w:type="dxa"/>
            </w:tcMar>
            <w:hideMark/>
          </w:tcPr>
          <w:p w14:paraId="0BA5B1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 DE BARYUM</w:t>
            </w:r>
          </w:p>
        </w:tc>
        <w:tc>
          <w:tcPr>
            <w:tcW w:w="0" w:type="auto"/>
            <w:tcBorders>
              <w:right w:val="single" w:sz="6" w:space="0" w:color="000000"/>
            </w:tcBorders>
            <w:tcMar>
              <w:top w:w="48" w:type="dxa"/>
              <w:left w:w="48" w:type="dxa"/>
              <w:bottom w:w="48" w:type="dxa"/>
              <w:right w:w="48" w:type="dxa"/>
            </w:tcMar>
            <w:hideMark/>
          </w:tcPr>
          <w:p w14:paraId="6E8C3D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516E2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UN1565</w:t>
            </w:r>
          </w:p>
        </w:tc>
        <w:tc>
          <w:tcPr>
            <w:tcW w:w="0" w:type="auto"/>
            <w:tcBorders>
              <w:bottom w:val="single" w:sz="6" w:space="0" w:color="000000"/>
            </w:tcBorders>
            <w:tcMar>
              <w:top w:w="48" w:type="dxa"/>
              <w:left w:w="48" w:type="dxa"/>
              <w:bottom w:w="48" w:type="dxa"/>
              <w:right w:w="48" w:type="dxa"/>
            </w:tcMar>
            <w:hideMark/>
          </w:tcPr>
          <w:p w14:paraId="29F259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9DD9DC9" w14:textId="77777777" w:rsidTr="006D1729">
        <w:tc>
          <w:tcPr>
            <w:tcW w:w="0" w:type="auto"/>
            <w:tcBorders>
              <w:right w:val="single" w:sz="6" w:space="0" w:color="000000"/>
            </w:tcBorders>
            <w:tcMar>
              <w:top w:w="48" w:type="dxa"/>
              <w:left w:w="48" w:type="dxa"/>
              <w:bottom w:w="48" w:type="dxa"/>
              <w:right w:w="48" w:type="dxa"/>
            </w:tcMar>
            <w:hideMark/>
          </w:tcPr>
          <w:p w14:paraId="4193BD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Barium dioxide</w:t>
            </w:r>
          </w:p>
        </w:tc>
        <w:tc>
          <w:tcPr>
            <w:tcW w:w="0" w:type="auto"/>
            <w:tcBorders>
              <w:right w:val="single" w:sz="6" w:space="0" w:color="000000"/>
            </w:tcBorders>
            <w:tcMar>
              <w:top w:w="48" w:type="dxa"/>
              <w:left w:w="48" w:type="dxa"/>
              <w:bottom w:w="48" w:type="dxa"/>
              <w:right w:w="48" w:type="dxa"/>
            </w:tcMar>
            <w:hideMark/>
          </w:tcPr>
          <w:p w14:paraId="5BCA25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Dioxyde de baryum</w:t>
            </w:r>
          </w:p>
        </w:tc>
        <w:tc>
          <w:tcPr>
            <w:tcW w:w="0" w:type="auto"/>
            <w:tcBorders>
              <w:right w:val="single" w:sz="6" w:space="0" w:color="000000"/>
            </w:tcBorders>
            <w:tcMar>
              <w:top w:w="48" w:type="dxa"/>
              <w:left w:w="48" w:type="dxa"/>
              <w:bottom w:w="48" w:type="dxa"/>
              <w:right w:w="48" w:type="dxa"/>
            </w:tcMar>
            <w:hideMark/>
          </w:tcPr>
          <w:p w14:paraId="7502DD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0A091F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UN1449</w:t>
            </w:r>
          </w:p>
        </w:tc>
        <w:tc>
          <w:tcPr>
            <w:tcW w:w="0" w:type="auto"/>
            <w:tcBorders>
              <w:bottom w:val="single" w:sz="6" w:space="0" w:color="000000"/>
            </w:tcBorders>
            <w:tcMar>
              <w:top w:w="48" w:type="dxa"/>
              <w:left w:w="48" w:type="dxa"/>
              <w:bottom w:w="48" w:type="dxa"/>
              <w:right w:w="48" w:type="dxa"/>
            </w:tcMar>
            <w:hideMark/>
          </w:tcPr>
          <w:p w14:paraId="1AF8E7B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7988934" w14:textId="77777777" w:rsidTr="006D1729">
        <w:tc>
          <w:tcPr>
            <w:tcW w:w="0" w:type="auto"/>
            <w:tcBorders>
              <w:right w:val="single" w:sz="6" w:space="0" w:color="000000"/>
            </w:tcBorders>
            <w:tcMar>
              <w:top w:w="48" w:type="dxa"/>
              <w:left w:w="48" w:type="dxa"/>
              <w:bottom w:w="48" w:type="dxa"/>
              <w:right w:w="48" w:type="dxa"/>
            </w:tcMar>
            <w:hideMark/>
          </w:tcPr>
          <w:p w14:paraId="25FB07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BARIUM HYPOCHLORITE with more than 22% available chlorine</w:t>
            </w:r>
          </w:p>
        </w:tc>
        <w:tc>
          <w:tcPr>
            <w:tcW w:w="0" w:type="auto"/>
            <w:tcBorders>
              <w:right w:val="single" w:sz="6" w:space="0" w:color="000000"/>
            </w:tcBorders>
            <w:tcMar>
              <w:top w:w="48" w:type="dxa"/>
              <w:left w:w="48" w:type="dxa"/>
              <w:bottom w:w="48" w:type="dxa"/>
              <w:right w:w="48" w:type="dxa"/>
            </w:tcMar>
            <w:hideMark/>
          </w:tcPr>
          <w:p w14:paraId="2A4C5D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HYPOCHLORITE DE BARYUM contenant plus de 22 % de chlore actif</w:t>
            </w:r>
          </w:p>
        </w:tc>
        <w:tc>
          <w:tcPr>
            <w:tcW w:w="0" w:type="auto"/>
            <w:tcBorders>
              <w:right w:val="single" w:sz="6" w:space="0" w:color="000000"/>
            </w:tcBorders>
            <w:tcMar>
              <w:top w:w="48" w:type="dxa"/>
              <w:left w:w="48" w:type="dxa"/>
              <w:bottom w:w="48" w:type="dxa"/>
              <w:right w:w="48" w:type="dxa"/>
            </w:tcMar>
            <w:hideMark/>
          </w:tcPr>
          <w:p w14:paraId="4EAD62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6CBA13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UN2741</w:t>
            </w:r>
          </w:p>
        </w:tc>
        <w:tc>
          <w:tcPr>
            <w:tcW w:w="0" w:type="auto"/>
            <w:tcBorders>
              <w:bottom w:val="single" w:sz="6" w:space="0" w:color="000000"/>
            </w:tcBorders>
            <w:tcMar>
              <w:top w:w="48" w:type="dxa"/>
              <w:left w:w="48" w:type="dxa"/>
              <w:bottom w:w="48" w:type="dxa"/>
              <w:right w:w="48" w:type="dxa"/>
            </w:tcMar>
            <w:hideMark/>
          </w:tcPr>
          <w:p w14:paraId="397B3B2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6A2883" w14:textId="77777777" w:rsidTr="006D1729">
        <w:tc>
          <w:tcPr>
            <w:tcW w:w="0" w:type="auto"/>
            <w:tcBorders>
              <w:right w:val="single" w:sz="6" w:space="0" w:color="000000"/>
            </w:tcBorders>
            <w:tcMar>
              <w:top w:w="48" w:type="dxa"/>
              <w:left w:w="48" w:type="dxa"/>
              <w:bottom w:w="48" w:type="dxa"/>
              <w:right w:w="48" w:type="dxa"/>
            </w:tcMar>
            <w:hideMark/>
          </w:tcPr>
          <w:p w14:paraId="41D461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BARIUM NITRATE</w:t>
            </w:r>
          </w:p>
        </w:tc>
        <w:tc>
          <w:tcPr>
            <w:tcW w:w="0" w:type="auto"/>
            <w:tcBorders>
              <w:right w:val="single" w:sz="6" w:space="0" w:color="000000"/>
            </w:tcBorders>
            <w:tcMar>
              <w:top w:w="48" w:type="dxa"/>
              <w:left w:w="48" w:type="dxa"/>
              <w:bottom w:w="48" w:type="dxa"/>
              <w:right w:w="48" w:type="dxa"/>
            </w:tcMar>
            <w:hideMark/>
          </w:tcPr>
          <w:p w14:paraId="0BA9EA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BARYUM</w:t>
            </w:r>
          </w:p>
        </w:tc>
        <w:tc>
          <w:tcPr>
            <w:tcW w:w="0" w:type="auto"/>
            <w:tcBorders>
              <w:right w:val="single" w:sz="6" w:space="0" w:color="000000"/>
            </w:tcBorders>
            <w:tcMar>
              <w:top w:w="48" w:type="dxa"/>
              <w:left w:w="48" w:type="dxa"/>
              <w:bottom w:w="48" w:type="dxa"/>
              <w:right w:w="48" w:type="dxa"/>
            </w:tcMar>
            <w:hideMark/>
          </w:tcPr>
          <w:p w14:paraId="10A7B5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0CF79D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UN1446</w:t>
            </w:r>
          </w:p>
        </w:tc>
        <w:tc>
          <w:tcPr>
            <w:tcW w:w="0" w:type="auto"/>
            <w:tcBorders>
              <w:bottom w:val="single" w:sz="6" w:space="0" w:color="000000"/>
            </w:tcBorders>
            <w:tcMar>
              <w:top w:w="48" w:type="dxa"/>
              <w:left w:w="48" w:type="dxa"/>
              <w:bottom w:w="48" w:type="dxa"/>
              <w:right w:w="48" w:type="dxa"/>
            </w:tcMar>
            <w:hideMark/>
          </w:tcPr>
          <w:p w14:paraId="126B7B6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25F4A29" w14:textId="77777777" w:rsidTr="006D1729">
        <w:tc>
          <w:tcPr>
            <w:tcW w:w="0" w:type="auto"/>
            <w:tcBorders>
              <w:right w:val="single" w:sz="6" w:space="0" w:color="000000"/>
            </w:tcBorders>
            <w:tcMar>
              <w:top w:w="48" w:type="dxa"/>
              <w:left w:w="48" w:type="dxa"/>
              <w:bottom w:w="48" w:type="dxa"/>
              <w:right w:w="48" w:type="dxa"/>
            </w:tcMar>
            <w:hideMark/>
          </w:tcPr>
          <w:p w14:paraId="43A0FA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BARIUM OXIDE</w:t>
            </w:r>
          </w:p>
        </w:tc>
        <w:tc>
          <w:tcPr>
            <w:tcW w:w="0" w:type="auto"/>
            <w:tcBorders>
              <w:right w:val="single" w:sz="6" w:space="0" w:color="000000"/>
            </w:tcBorders>
            <w:tcMar>
              <w:top w:w="48" w:type="dxa"/>
              <w:left w:w="48" w:type="dxa"/>
              <w:bottom w:w="48" w:type="dxa"/>
              <w:right w:w="48" w:type="dxa"/>
            </w:tcMar>
            <w:hideMark/>
          </w:tcPr>
          <w:p w14:paraId="11B194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OXYDE DE BARYUM</w:t>
            </w:r>
          </w:p>
        </w:tc>
        <w:tc>
          <w:tcPr>
            <w:tcW w:w="0" w:type="auto"/>
            <w:tcBorders>
              <w:right w:val="single" w:sz="6" w:space="0" w:color="000000"/>
            </w:tcBorders>
            <w:tcMar>
              <w:top w:w="48" w:type="dxa"/>
              <w:left w:w="48" w:type="dxa"/>
              <w:bottom w:w="48" w:type="dxa"/>
              <w:right w:w="48" w:type="dxa"/>
            </w:tcMar>
            <w:hideMark/>
          </w:tcPr>
          <w:p w14:paraId="649267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F9854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UN1884</w:t>
            </w:r>
          </w:p>
        </w:tc>
        <w:tc>
          <w:tcPr>
            <w:tcW w:w="0" w:type="auto"/>
            <w:tcBorders>
              <w:bottom w:val="single" w:sz="6" w:space="0" w:color="000000"/>
            </w:tcBorders>
            <w:tcMar>
              <w:top w:w="48" w:type="dxa"/>
              <w:left w:w="48" w:type="dxa"/>
              <w:bottom w:w="48" w:type="dxa"/>
              <w:right w:w="48" w:type="dxa"/>
            </w:tcMar>
            <w:hideMark/>
          </w:tcPr>
          <w:p w14:paraId="71E391D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13999A8" w14:textId="77777777" w:rsidTr="006D1729">
        <w:tc>
          <w:tcPr>
            <w:tcW w:w="0" w:type="auto"/>
            <w:tcBorders>
              <w:right w:val="single" w:sz="6" w:space="0" w:color="000000"/>
            </w:tcBorders>
            <w:tcMar>
              <w:top w:w="48" w:type="dxa"/>
              <w:left w:w="48" w:type="dxa"/>
              <w:bottom w:w="48" w:type="dxa"/>
              <w:right w:w="48" w:type="dxa"/>
            </w:tcMar>
            <w:hideMark/>
          </w:tcPr>
          <w:p w14:paraId="5CACEB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BARIUM PERCHLORATE, SOLID</w:t>
            </w:r>
          </w:p>
        </w:tc>
        <w:tc>
          <w:tcPr>
            <w:tcW w:w="0" w:type="auto"/>
            <w:tcBorders>
              <w:right w:val="single" w:sz="6" w:space="0" w:color="000000"/>
            </w:tcBorders>
            <w:tcMar>
              <w:top w:w="48" w:type="dxa"/>
              <w:left w:w="48" w:type="dxa"/>
              <w:bottom w:w="48" w:type="dxa"/>
              <w:right w:w="48" w:type="dxa"/>
            </w:tcMar>
            <w:hideMark/>
          </w:tcPr>
          <w:p w14:paraId="70CE8B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PERCHLORATE DE BARYUM, SOLIDE</w:t>
            </w:r>
          </w:p>
        </w:tc>
        <w:tc>
          <w:tcPr>
            <w:tcW w:w="0" w:type="auto"/>
            <w:tcBorders>
              <w:right w:val="single" w:sz="6" w:space="0" w:color="000000"/>
            </w:tcBorders>
            <w:tcMar>
              <w:top w:w="48" w:type="dxa"/>
              <w:left w:w="48" w:type="dxa"/>
              <w:bottom w:w="48" w:type="dxa"/>
              <w:right w:w="48" w:type="dxa"/>
            </w:tcMar>
            <w:hideMark/>
          </w:tcPr>
          <w:p w14:paraId="3ECE88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1468FC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UN1447</w:t>
            </w:r>
          </w:p>
        </w:tc>
        <w:tc>
          <w:tcPr>
            <w:tcW w:w="0" w:type="auto"/>
            <w:tcBorders>
              <w:bottom w:val="single" w:sz="6" w:space="0" w:color="000000"/>
            </w:tcBorders>
            <w:tcMar>
              <w:top w:w="48" w:type="dxa"/>
              <w:left w:w="48" w:type="dxa"/>
              <w:bottom w:w="48" w:type="dxa"/>
              <w:right w:w="48" w:type="dxa"/>
            </w:tcMar>
            <w:hideMark/>
          </w:tcPr>
          <w:p w14:paraId="1A9DC27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DA1D728" w14:textId="77777777" w:rsidTr="006D1729">
        <w:tc>
          <w:tcPr>
            <w:tcW w:w="0" w:type="auto"/>
            <w:tcBorders>
              <w:right w:val="single" w:sz="6" w:space="0" w:color="000000"/>
            </w:tcBorders>
            <w:tcMar>
              <w:top w:w="48" w:type="dxa"/>
              <w:left w:w="48" w:type="dxa"/>
              <w:bottom w:w="48" w:type="dxa"/>
              <w:right w:w="48" w:type="dxa"/>
            </w:tcMar>
            <w:hideMark/>
          </w:tcPr>
          <w:p w14:paraId="09C8A0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BARIUM PERCHLORATE SOLUTION</w:t>
            </w:r>
          </w:p>
        </w:tc>
        <w:tc>
          <w:tcPr>
            <w:tcW w:w="0" w:type="auto"/>
            <w:tcBorders>
              <w:right w:val="single" w:sz="6" w:space="0" w:color="000000"/>
            </w:tcBorders>
            <w:tcMar>
              <w:top w:w="48" w:type="dxa"/>
              <w:left w:w="48" w:type="dxa"/>
              <w:bottom w:w="48" w:type="dxa"/>
              <w:right w:w="48" w:type="dxa"/>
            </w:tcMar>
            <w:hideMark/>
          </w:tcPr>
          <w:p w14:paraId="70CB63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PERCHLORATE DE BARYUM EN SOLUTION</w:t>
            </w:r>
          </w:p>
        </w:tc>
        <w:tc>
          <w:tcPr>
            <w:tcW w:w="0" w:type="auto"/>
            <w:tcBorders>
              <w:right w:val="single" w:sz="6" w:space="0" w:color="000000"/>
            </w:tcBorders>
            <w:tcMar>
              <w:top w:w="48" w:type="dxa"/>
              <w:left w:w="48" w:type="dxa"/>
              <w:bottom w:w="48" w:type="dxa"/>
              <w:right w:w="48" w:type="dxa"/>
            </w:tcMar>
            <w:hideMark/>
          </w:tcPr>
          <w:p w14:paraId="45AC74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040BDC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UN3406</w:t>
            </w:r>
          </w:p>
        </w:tc>
        <w:tc>
          <w:tcPr>
            <w:tcW w:w="0" w:type="auto"/>
            <w:tcBorders>
              <w:bottom w:val="single" w:sz="6" w:space="0" w:color="000000"/>
            </w:tcBorders>
            <w:tcMar>
              <w:top w:w="48" w:type="dxa"/>
              <w:left w:w="48" w:type="dxa"/>
              <w:bottom w:w="48" w:type="dxa"/>
              <w:right w:w="48" w:type="dxa"/>
            </w:tcMar>
            <w:hideMark/>
          </w:tcPr>
          <w:p w14:paraId="560EB77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356A8CD" w14:textId="77777777" w:rsidTr="006D1729">
        <w:tc>
          <w:tcPr>
            <w:tcW w:w="0" w:type="auto"/>
            <w:tcBorders>
              <w:right w:val="single" w:sz="6" w:space="0" w:color="000000"/>
            </w:tcBorders>
            <w:tcMar>
              <w:top w:w="48" w:type="dxa"/>
              <w:left w:w="48" w:type="dxa"/>
              <w:bottom w:w="48" w:type="dxa"/>
              <w:right w:w="48" w:type="dxa"/>
            </w:tcMar>
            <w:hideMark/>
          </w:tcPr>
          <w:p w14:paraId="14C7DB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BARIUM PERMANGANATE</w:t>
            </w:r>
          </w:p>
        </w:tc>
        <w:tc>
          <w:tcPr>
            <w:tcW w:w="0" w:type="auto"/>
            <w:tcBorders>
              <w:right w:val="single" w:sz="6" w:space="0" w:color="000000"/>
            </w:tcBorders>
            <w:tcMar>
              <w:top w:w="48" w:type="dxa"/>
              <w:left w:w="48" w:type="dxa"/>
              <w:bottom w:w="48" w:type="dxa"/>
              <w:right w:w="48" w:type="dxa"/>
            </w:tcMar>
            <w:hideMark/>
          </w:tcPr>
          <w:p w14:paraId="523B5E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PERMANGANATE DE BARYUM</w:t>
            </w:r>
          </w:p>
        </w:tc>
        <w:tc>
          <w:tcPr>
            <w:tcW w:w="0" w:type="auto"/>
            <w:tcBorders>
              <w:right w:val="single" w:sz="6" w:space="0" w:color="000000"/>
            </w:tcBorders>
            <w:tcMar>
              <w:top w:w="48" w:type="dxa"/>
              <w:left w:w="48" w:type="dxa"/>
              <w:bottom w:w="48" w:type="dxa"/>
              <w:right w:w="48" w:type="dxa"/>
            </w:tcMar>
            <w:hideMark/>
          </w:tcPr>
          <w:p w14:paraId="4AA2D2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636C43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UN1448</w:t>
            </w:r>
          </w:p>
        </w:tc>
        <w:tc>
          <w:tcPr>
            <w:tcW w:w="0" w:type="auto"/>
            <w:tcBorders>
              <w:bottom w:val="single" w:sz="6" w:space="0" w:color="000000"/>
            </w:tcBorders>
            <w:tcMar>
              <w:top w:w="48" w:type="dxa"/>
              <w:left w:w="48" w:type="dxa"/>
              <w:bottom w:w="48" w:type="dxa"/>
              <w:right w:w="48" w:type="dxa"/>
            </w:tcMar>
            <w:hideMark/>
          </w:tcPr>
          <w:p w14:paraId="4B70D98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57D5914" w14:textId="77777777" w:rsidTr="006D1729">
        <w:tc>
          <w:tcPr>
            <w:tcW w:w="0" w:type="auto"/>
            <w:tcBorders>
              <w:right w:val="single" w:sz="6" w:space="0" w:color="000000"/>
            </w:tcBorders>
            <w:tcMar>
              <w:top w:w="48" w:type="dxa"/>
              <w:left w:w="48" w:type="dxa"/>
              <w:bottom w:w="48" w:type="dxa"/>
              <w:right w:w="48" w:type="dxa"/>
            </w:tcMar>
            <w:hideMark/>
          </w:tcPr>
          <w:p w14:paraId="6E968B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BARIUM PEROXIDE</w:t>
            </w:r>
          </w:p>
        </w:tc>
        <w:tc>
          <w:tcPr>
            <w:tcW w:w="0" w:type="auto"/>
            <w:tcBorders>
              <w:right w:val="single" w:sz="6" w:space="0" w:color="000000"/>
            </w:tcBorders>
            <w:tcMar>
              <w:top w:w="48" w:type="dxa"/>
              <w:left w:w="48" w:type="dxa"/>
              <w:bottom w:w="48" w:type="dxa"/>
              <w:right w:w="48" w:type="dxa"/>
            </w:tcMar>
            <w:hideMark/>
          </w:tcPr>
          <w:p w14:paraId="2068FA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DE BARYUM</w:t>
            </w:r>
          </w:p>
        </w:tc>
        <w:tc>
          <w:tcPr>
            <w:tcW w:w="0" w:type="auto"/>
            <w:tcBorders>
              <w:right w:val="single" w:sz="6" w:space="0" w:color="000000"/>
            </w:tcBorders>
            <w:tcMar>
              <w:top w:w="48" w:type="dxa"/>
              <w:left w:w="48" w:type="dxa"/>
              <w:bottom w:w="48" w:type="dxa"/>
              <w:right w:w="48" w:type="dxa"/>
            </w:tcMar>
            <w:hideMark/>
          </w:tcPr>
          <w:p w14:paraId="7667A1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00B4A6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UN1449</w:t>
            </w:r>
          </w:p>
        </w:tc>
        <w:tc>
          <w:tcPr>
            <w:tcW w:w="0" w:type="auto"/>
            <w:tcBorders>
              <w:bottom w:val="single" w:sz="6" w:space="0" w:color="000000"/>
            </w:tcBorders>
            <w:tcMar>
              <w:top w:w="48" w:type="dxa"/>
              <w:left w:w="48" w:type="dxa"/>
              <w:bottom w:w="48" w:type="dxa"/>
              <w:right w:w="48" w:type="dxa"/>
            </w:tcMar>
            <w:hideMark/>
          </w:tcPr>
          <w:p w14:paraId="2D5BCAB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1344E72" w14:textId="77777777" w:rsidTr="006D1729">
        <w:tc>
          <w:tcPr>
            <w:tcW w:w="0" w:type="auto"/>
            <w:tcBorders>
              <w:right w:val="single" w:sz="6" w:space="0" w:color="000000"/>
            </w:tcBorders>
            <w:tcMar>
              <w:top w:w="48" w:type="dxa"/>
              <w:left w:w="48" w:type="dxa"/>
              <w:bottom w:w="48" w:type="dxa"/>
              <w:right w:w="48" w:type="dxa"/>
            </w:tcMar>
            <w:hideMark/>
          </w:tcPr>
          <w:p w14:paraId="24CF1D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Barium, pyrophoric alloys</w:t>
            </w:r>
          </w:p>
        </w:tc>
        <w:tc>
          <w:tcPr>
            <w:tcW w:w="0" w:type="auto"/>
            <w:tcBorders>
              <w:right w:val="single" w:sz="6" w:space="0" w:color="000000"/>
            </w:tcBorders>
            <w:tcMar>
              <w:top w:w="48" w:type="dxa"/>
              <w:left w:w="48" w:type="dxa"/>
              <w:bottom w:w="48" w:type="dxa"/>
              <w:right w:w="48" w:type="dxa"/>
            </w:tcMar>
            <w:hideMark/>
          </w:tcPr>
          <w:p w14:paraId="38BA3F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Baryum, alliages pyrophoriques de</w:t>
            </w:r>
          </w:p>
        </w:tc>
        <w:tc>
          <w:tcPr>
            <w:tcW w:w="0" w:type="auto"/>
            <w:tcBorders>
              <w:right w:val="single" w:sz="6" w:space="0" w:color="000000"/>
            </w:tcBorders>
            <w:tcMar>
              <w:top w:w="48" w:type="dxa"/>
              <w:left w:w="48" w:type="dxa"/>
              <w:bottom w:w="48" w:type="dxa"/>
              <w:right w:w="48" w:type="dxa"/>
            </w:tcMar>
            <w:hideMark/>
          </w:tcPr>
          <w:p w14:paraId="5C2391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5B989B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UN1854</w:t>
            </w:r>
          </w:p>
        </w:tc>
        <w:tc>
          <w:tcPr>
            <w:tcW w:w="0" w:type="auto"/>
            <w:tcBorders>
              <w:bottom w:val="single" w:sz="6" w:space="0" w:color="000000"/>
            </w:tcBorders>
            <w:tcMar>
              <w:top w:w="48" w:type="dxa"/>
              <w:left w:w="48" w:type="dxa"/>
              <w:bottom w:w="48" w:type="dxa"/>
              <w:right w:w="48" w:type="dxa"/>
            </w:tcMar>
            <w:hideMark/>
          </w:tcPr>
          <w:p w14:paraId="0885D47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9F51591" w14:textId="77777777" w:rsidTr="006D1729">
        <w:tc>
          <w:tcPr>
            <w:tcW w:w="0" w:type="auto"/>
            <w:tcBorders>
              <w:right w:val="single" w:sz="6" w:space="0" w:color="000000"/>
            </w:tcBorders>
            <w:tcMar>
              <w:top w:w="48" w:type="dxa"/>
              <w:left w:w="48" w:type="dxa"/>
              <w:bottom w:w="48" w:type="dxa"/>
              <w:right w:w="48" w:type="dxa"/>
            </w:tcMar>
            <w:hideMark/>
          </w:tcPr>
          <w:p w14:paraId="1EB218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Barium selenate</w:t>
            </w:r>
          </w:p>
        </w:tc>
        <w:tc>
          <w:tcPr>
            <w:tcW w:w="0" w:type="auto"/>
            <w:tcBorders>
              <w:right w:val="single" w:sz="6" w:space="0" w:color="000000"/>
            </w:tcBorders>
            <w:tcMar>
              <w:top w:w="48" w:type="dxa"/>
              <w:left w:w="48" w:type="dxa"/>
              <w:bottom w:w="48" w:type="dxa"/>
              <w:right w:w="48" w:type="dxa"/>
            </w:tcMar>
            <w:hideMark/>
          </w:tcPr>
          <w:p w14:paraId="3171EC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Séléniate de baryum</w:t>
            </w:r>
          </w:p>
        </w:tc>
        <w:tc>
          <w:tcPr>
            <w:tcW w:w="0" w:type="auto"/>
            <w:tcBorders>
              <w:right w:val="single" w:sz="6" w:space="0" w:color="000000"/>
            </w:tcBorders>
            <w:tcMar>
              <w:top w:w="48" w:type="dxa"/>
              <w:left w:w="48" w:type="dxa"/>
              <w:bottom w:w="48" w:type="dxa"/>
              <w:right w:w="48" w:type="dxa"/>
            </w:tcMar>
            <w:hideMark/>
          </w:tcPr>
          <w:p w14:paraId="7A980A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5DCE5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UN2630</w:t>
            </w:r>
          </w:p>
        </w:tc>
        <w:tc>
          <w:tcPr>
            <w:tcW w:w="0" w:type="auto"/>
            <w:tcBorders>
              <w:bottom w:val="single" w:sz="6" w:space="0" w:color="000000"/>
            </w:tcBorders>
            <w:tcMar>
              <w:top w:w="48" w:type="dxa"/>
              <w:left w:w="48" w:type="dxa"/>
              <w:bottom w:w="48" w:type="dxa"/>
              <w:right w:w="48" w:type="dxa"/>
            </w:tcMar>
            <w:hideMark/>
          </w:tcPr>
          <w:p w14:paraId="7669F55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3AD12BC" w14:textId="77777777" w:rsidTr="006D1729">
        <w:tc>
          <w:tcPr>
            <w:tcW w:w="0" w:type="auto"/>
            <w:tcBorders>
              <w:right w:val="single" w:sz="6" w:space="0" w:color="000000"/>
            </w:tcBorders>
            <w:tcMar>
              <w:top w:w="48" w:type="dxa"/>
              <w:left w:w="48" w:type="dxa"/>
              <w:bottom w:w="48" w:type="dxa"/>
              <w:right w:w="48" w:type="dxa"/>
            </w:tcMar>
            <w:hideMark/>
          </w:tcPr>
          <w:p w14:paraId="2A4940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Barium selenite</w:t>
            </w:r>
          </w:p>
        </w:tc>
        <w:tc>
          <w:tcPr>
            <w:tcW w:w="0" w:type="auto"/>
            <w:tcBorders>
              <w:right w:val="single" w:sz="6" w:space="0" w:color="000000"/>
            </w:tcBorders>
            <w:tcMar>
              <w:top w:w="48" w:type="dxa"/>
              <w:left w:w="48" w:type="dxa"/>
              <w:bottom w:w="48" w:type="dxa"/>
              <w:right w:w="48" w:type="dxa"/>
            </w:tcMar>
            <w:hideMark/>
          </w:tcPr>
          <w:p w14:paraId="5734C8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Sélénite de baryum</w:t>
            </w:r>
          </w:p>
        </w:tc>
        <w:tc>
          <w:tcPr>
            <w:tcW w:w="0" w:type="auto"/>
            <w:tcBorders>
              <w:right w:val="single" w:sz="6" w:space="0" w:color="000000"/>
            </w:tcBorders>
            <w:tcMar>
              <w:top w:w="48" w:type="dxa"/>
              <w:left w:w="48" w:type="dxa"/>
              <w:bottom w:w="48" w:type="dxa"/>
              <w:right w:w="48" w:type="dxa"/>
            </w:tcMar>
            <w:hideMark/>
          </w:tcPr>
          <w:p w14:paraId="1EE995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22384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UN2630</w:t>
            </w:r>
          </w:p>
        </w:tc>
        <w:tc>
          <w:tcPr>
            <w:tcW w:w="0" w:type="auto"/>
            <w:tcBorders>
              <w:bottom w:val="single" w:sz="6" w:space="0" w:color="000000"/>
            </w:tcBorders>
            <w:tcMar>
              <w:top w:w="48" w:type="dxa"/>
              <w:left w:w="48" w:type="dxa"/>
              <w:bottom w:w="48" w:type="dxa"/>
              <w:right w:w="48" w:type="dxa"/>
            </w:tcMar>
            <w:hideMark/>
          </w:tcPr>
          <w:p w14:paraId="279A409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56330A4" w14:textId="77777777" w:rsidTr="006D1729">
        <w:tc>
          <w:tcPr>
            <w:tcW w:w="0" w:type="auto"/>
            <w:tcBorders>
              <w:right w:val="single" w:sz="6" w:space="0" w:color="000000"/>
            </w:tcBorders>
            <w:tcMar>
              <w:top w:w="48" w:type="dxa"/>
              <w:left w:w="48" w:type="dxa"/>
              <w:bottom w:w="48" w:type="dxa"/>
              <w:right w:w="48" w:type="dxa"/>
            </w:tcMar>
            <w:hideMark/>
          </w:tcPr>
          <w:p w14:paraId="01B4AF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Barium superoxide</w:t>
            </w:r>
          </w:p>
        </w:tc>
        <w:tc>
          <w:tcPr>
            <w:tcW w:w="0" w:type="auto"/>
            <w:tcBorders>
              <w:right w:val="single" w:sz="6" w:space="0" w:color="000000"/>
            </w:tcBorders>
            <w:tcMar>
              <w:top w:w="48" w:type="dxa"/>
              <w:left w:w="48" w:type="dxa"/>
              <w:bottom w:w="48" w:type="dxa"/>
              <w:right w:w="48" w:type="dxa"/>
            </w:tcMar>
            <w:hideMark/>
          </w:tcPr>
          <w:p w14:paraId="0BB90A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Superoxyde de baryum</w:t>
            </w:r>
          </w:p>
        </w:tc>
        <w:tc>
          <w:tcPr>
            <w:tcW w:w="0" w:type="auto"/>
            <w:tcBorders>
              <w:right w:val="single" w:sz="6" w:space="0" w:color="000000"/>
            </w:tcBorders>
            <w:tcMar>
              <w:top w:w="48" w:type="dxa"/>
              <w:left w:w="48" w:type="dxa"/>
              <w:bottom w:w="48" w:type="dxa"/>
              <w:right w:w="48" w:type="dxa"/>
            </w:tcMar>
            <w:hideMark/>
          </w:tcPr>
          <w:p w14:paraId="54D30B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3F771F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UN1449</w:t>
            </w:r>
          </w:p>
        </w:tc>
        <w:tc>
          <w:tcPr>
            <w:tcW w:w="0" w:type="auto"/>
            <w:tcBorders>
              <w:bottom w:val="single" w:sz="6" w:space="0" w:color="000000"/>
            </w:tcBorders>
            <w:tcMar>
              <w:top w:w="48" w:type="dxa"/>
              <w:left w:w="48" w:type="dxa"/>
              <w:bottom w:w="48" w:type="dxa"/>
              <w:right w:w="48" w:type="dxa"/>
            </w:tcMar>
            <w:hideMark/>
          </w:tcPr>
          <w:p w14:paraId="580CFD6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3B9DD12" w14:textId="77777777" w:rsidTr="006D1729">
        <w:tc>
          <w:tcPr>
            <w:tcW w:w="0" w:type="auto"/>
            <w:tcBorders>
              <w:right w:val="single" w:sz="6" w:space="0" w:color="000000"/>
            </w:tcBorders>
            <w:tcMar>
              <w:top w:w="48" w:type="dxa"/>
              <w:left w:w="48" w:type="dxa"/>
              <w:bottom w:w="48" w:type="dxa"/>
              <w:right w:w="48" w:type="dxa"/>
            </w:tcMar>
            <w:hideMark/>
          </w:tcPr>
          <w:p w14:paraId="494DC8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BATTERIES, CONTAINING SODIUM</w:t>
            </w:r>
          </w:p>
        </w:tc>
        <w:tc>
          <w:tcPr>
            <w:tcW w:w="0" w:type="auto"/>
            <w:tcBorders>
              <w:right w:val="single" w:sz="6" w:space="0" w:color="000000"/>
            </w:tcBorders>
            <w:tcMar>
              <w:top w:w="48" w:type="dxa"/>
              <w:left w:w="48" w:type="dxa"/>
              <w:bottom w:w="48" w:type="dxa"/>
              <w:right w:w="48" w:type="dxa"/>
            </w:tcMar>
            <w:hideMark/>
          </w:tcPr>
          <w:p w14:paraId="481507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ACCUMULATEURS AU SODIUM</w:t>
            </w:r>
          </w:p>
        </w:tc>
        <w:tc>
          <w:tcPr>
            <w:tcW w:w="0" w:type="auto"/>
            <w:tcBorders>
              <w:right w:val="single" w:sz="6" w:space="0" w:color="000000"/>
            </w:tcBorders>
            <w:tcMar>
              <w:top w:w="48" w:type="dxa"/>
              <w:left w:w="48" w:type="dxa"/>
              <w:bottom w:w="48" w:type="dxa"/>
              <w:right w:w="48" w:type="dxa"/>
            </w:tcMar>
            <w:hideMark/>
          </w:tcPr>
          <w:p w14:paraId="69CD67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08000E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UN3292</w:t>
            </w:r>
          </w:p>
        </w:tc>
        <w:tc>
          <w:tcPr>
            <w:tcW w:w="0" w:type="auto"/>
            <w:tcBorders>
              <w:bottom w:val="single" w:sz="6" w:space="0" w:color="000000"/>
            </w:tcBorders>
            <w:tcMar>
              <w:top w:w="48" w:type="dxa"/>
              <w:left w:w="48" w:type="dxa"/>
              <w:bottom w:w="48" w:type="dxa"/>
              <w:right w:w="48" w:type="dxa"/>
            </w:tcMar>
            <w:hideMark/>
          </w:tcPr>
          <w:p w14:paraId="05323F7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5BF1DFC" w14:textId="77777777" w:rsidTr="006D1729">
        <w:tc>
          <w:tcPr>
            <w:tcW w:w="0" w:type="auto"/>
            <w:tcBorders>
              <w:right w:val="single" w:sz="6" w:space="0" w:color="000000"/>
            </w:tcBorders>
            <w:tcMar>
              <w:top w:w="48" w:type="dxa"/>
              <w:left w:w="48" w:type="dxa"/>
              <w:bottom w:w="48" w:type="dxa"/>
              <w:right w:w="48" w:type="dxa"/>
            </w:tcMar>
            <w:hideMark/>
          </w:tcPr>
          <w:p w14:paraId="3C62EC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BATTERIES, DRY, CONTAINING POTASSIUM HYDROXIDE SOLID, electric storage</w:t>
            </w:r>
          </w:p>
        </w:tc>
        <w:tc>
          <w:tcPr>
            <w:tcW w:w="0" w:type="auto"/>
            <w:tcBorders>
              <w:right w:val="single" w:sz="6" w:space="0" w:color="000000"/>
            </w:tcBorders>
            <w:tcMar>
              <w:top w:w="48" w:type="dxa"/>
              <w:left w:w="48" w:type="dxa"/>
              <w:bottom w:w="48" w:type="dxa"/>
              <w:right w:w="48" w:type="dxa"/>
            </w:tcMar>
            <w:hideMark/>
          </w:tcPr>
          <w:p w14:paraId="3A2193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ACCUMULATEURS électriques SECS CONTENANT DE L’HYDROXYDE DE POTASSIUM SOLIDE</w:t>
            </w:r>
          </w:p>
        </w:tc>
        <w:tc>
          <w:tcPr>
            <w:tcW w:w="0" w:type="auto"/>
            <w:tcBorders>
              <w:right w:val="single" w:sz="6" w:space="0" w:color="000000"/>
            </w:tcBorders>
            <w:tcMar>
              <w:top w:w="48" w:type="dxa"/>
              <w:left w:w="48" w:type="dxa"/>
              <w:bottom w:w="48" w:type="dxa"/>
              <w:right w:w="48" w:type="dxa"/>
            </w:tcMar>
            <w:hideMark/>
          </w:tcPr>
          <w:p w14:paraId="3529A0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90A57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UN3028</w:t>
            </w:r>
          </w:p>
        </w:tc>
        <w:tc>
          <w:tcPr>
            <w:tcW w:w="0" w:type="auto"/>
            <w:tcBorders>
              <w:bottom w:val="single" w:sz="6" w:space="0" w:color="000000"/>
            </w:tcBorders>
            <w:tcMar>
              <w:top w:w="48" w:type="dxa"/>
              <w:left w:w="48" w:type="dxa"/>
              <w:bottom w:w="48" w:type="dxa"/>
              <w:right w:w="48" w:type="dxa"/>
            </w:tcMar>
            <w:hideMark/>
          </w:tcPr>
          <w:p w14:paraId="3CD1553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F24184" w14:textId="77777777" w:rsidTr="006D1729">
        <w:tc>
          <w:tcPr>
            <w:tcW w:w="0" w:type="auto"/>
            <w:tcBorders>
              <w:right w:val="single" w:sz="6" w:space="0" w:color="000000"/>
            </w:tcBorders>
            <w:tcMar>
              <w:top w:w="48" w:type="dxa"/>
              <w:left w:w="48" w:type="dxa"/>
              <w:bottom w:w="48" w:type="dxa"/>
              <w:right w:w="48" w:type="dxa"/>
            </w:tcMar>
            <w:hideMark/>
          </w:tcPr>
          <w:p w14:paraId="4FEE21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BATTERIES, NICKEL-METAL HYDRIDE</w:t>
            </w:r>
          </w:p>
        </w:tc>
        <w:tc>
          <w:tcPr>
            <w:tcW w:w="0" w:type="auto"/>
            <w:tcBorders>
              <w:right w:val="single" w:sz="6" w:space="0" w:color="000000"/>
            </w:tcBorders>
            <w:tcMar>
              <w:top w:w="48" w:type="dxa"/>
              <w:left w:w="48" w:type="dxa"/>
              <w:bottom w:w="48" w:type="dxa"/>
              <w:right w:w="48" w:type="dxa"/>
            </w:tcMar>
            <w:hideMark/>
          </w:tcPr>
          <w:p w14:paraId="7D941D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PILES AU NICKEL-HYDRURE MÉTALLIQUE</w:t>
            </w:r>
          </w:p>
        </w:tc>
        <w:tc>
          <w:tcPr>
            <w:tcW w:w="0" w:type="auto"/>
            <w:tcBorders>
              <w:right w:val="single" w:sz="6" w:space="0" w:color="000000"/>
            </w:tcBorders>
            <w:tcMar>
              <w:top w:w="48" w:type="dxa"/>
              <w:left w:w="48" w:type="dxa"/>
              <w:bottom w:w="48" w:type="dxa"/>
              <w:right w:w="48" w:type="dxa"/>
            </w:tcMar>
            <w:hideMark/>
          </w:tcPr>
          <w:p w14:paraId="363D8C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723B37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UN3496</w:t>
            </w:r>
          </w:p>
        </w:tc>
        <w:tc>
          <w:tcPr>
            <w:tcW w:w="0" w:type="auto"/>
            <w:tcBorders>
              <w:bottom w:val="single" w:sz="6" w:space="0" w:color="000000"/>
            </w:tcBorders>
            <w:tcMar>
              <w:top w:w="48" w:type="dxa"/>
              <w:left w:w="48" w:type="dxa"/>
              <w:bottom w:w="48" w:type="dxa"/>
              <w:right w:w="48" w:type="dxa"/>
            </w:tcMar>
            <w:hideMark/>
          </w:tcPr>
          <w:p w14:paraId="64C0290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12022B5" w14:textId="77777777" w:rsidTr="006D1729">
        <w:tc>
          <w:tcPr>
            <w:tcW w:w="0" w:type="auto"/>
            <w:tcBorders>
              <w:right w:val="single" w:sz="6" w:space="0" w:color="000000"/>
            </w:tcBorders>
            <w:tcMar>
              <w:top w:w="48" w:type="dxa"/>
              <w:left w:w="48" w:type="dxa"/>
              <w:bottom w:w="48" w:type="dxa"/>
              <w:right w:w="48" w:type="dxa"/>
            </w:tcMar>
            <w:hideMark/>
          </w:tcPr>
          <w:p w14:paraId="7AC82E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BATTERIES, WET, FILLED WITH ACID, electric storage</w:t>
            </w:r>
          </w:p>
        </w:tc>
        <w:tc>
          <w:tcPr>
            <w:tcW w:w="0" w:type="auto"/>
            <w:tcBorders>
              <w:right w:val="single" w:sz="6" w:space="0" w:color="000000"/>
            </w:tcBorders>
            <w:tcMar>
              <w:top w:w="48" w:type="dxa"/>
              <w:left w:w="48" w:type="dxa"/>
              <w:bottom w:w="48" w:type="dxa"/>
              <w:right w:w="48" w:type="dxa"/>
            </w:tcMar>
            <w:hideMark/>
          </w:tcPr>
          <w:p w14:paraId="6CA27F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ACCUMULATEURS électriques REMPLIS D’ÉLECTROLYTE LIQUIDE ACIDE</w:t>
            </w:r>
          </w:p>
        </w:tc>
        <w:tc>
          <w:tcPr>
            <w:tcW w:w="0" w:type="auto"/>
            <w:tcBorders>
              <w:right w:val="single" w:sz="6" w:space="0" w:color="000000"/>
            </w:tcBorders>
            <w:tcMar>
              <w:top w:w="48" w:type="dxa"/>
              <w:left w:w="48" w:type="dxa"/>
              <w:bottom w:w="48" w:type="dxa"/>
              <w:right w:w="48" w:type="dxa"/>
            </w:tcMar>
            <w:hideMark/>
          </w:tcPr>
          <w:p w14:paraId="31154F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997B0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UN2794</w:t>
            </w:r>
          </w:p>
        </w:tc>
        <w:tc>
          <w:tcPr>
            <w:tcW w:w="0" w:type="auto"/>
            <w:tcBorders>
              <w:bottom w:val="single" w:sz="6" w:space="0" w:color="000000"/>
            </w:tcBorders>
            <w:tcMar>
              <w:top w:w="48" w:type="dxa"/>
              <w:left w:w="48" w:type="dxa"/>
              <w:bottom w:w="48" w:type="dxa"/>
              <w:right w:w="48" w:type="dxa"/>
            </w:tcMar>
            <w:hideMark/>
          </w:tcPr>
          <w:p w14:paraId="6B629CA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BA6C9C0" w14:textId="77777777" w:rsidTr="006D1729">
        <w:tc>
          <w:tcPr>
            <w:tcW w:w="0" w:type="auto"/>
            <w:tcBorders>
              <w:right w:val="single" w:sz="6" w:space="0" w:color="000000"/>
            </w:tcBorders>
            <w:tcMar>
              <w:top w:w="48" w:type="dxa"/>
              <w:left w:w="48" w:type="dxa"/>
              <w:bottom w:w="48" w:type="dxa"/>
              <w:right w:w="48" w:type="dxa"/>
            </w:tcMar>
            <w:hideMark/>
          </w:tcPr>
          <w:p w14:paraId="08E05F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BATTERIES, WET, FILLED WITH ALKALI, electric storage</w:t>
            </w:r>
          </w:p>
        </w:tc>
        <w:tc>
          <w:tcPr>
            <w:tcW w:w="0" w:type="auto"/>
            <w:tcBorders>
              <w:right w:val="single" w:sz="6" w:space="0" w:color="000000"/>
            </w:tcBorders>
            <w:tcMar>
              <w:top w:w="48" w:type="dxa"/>
              <w:left w:w="48" w:type="dxa"/>
              <w:bottom w:w="48" w:type="dxa"/>
              <w:right w:w="48" w:type="dxa"/>
            </w:tcMar>
            <w:hideMark/>
          </w:tcPr>
          <w:p w14:paraId="22BFAB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ACCUMULATEURS électriques REMPLIS D’ÉLECTROLYTE LIQUIDE ALCALIN</w:t>
            </w:r>
          </w:p>
        </w:tc>
        <w:tc>
          <w:tcPr>
            <w:tcW w:w="0" w:type="auto"/>
            <w:tcBorders>
              <w:right w:val="single" w:sz="6" w:space="0" w:color="000000"/>
            </w:tcBorders>
            <w:tcMar>
              <w:top w:w="48" w:type="dxa"/>
              <w:left w:w="48" w:type="dxa"/>
              <w:bottom w:w="48" w:type="dxa"/>
              <w:right w:w="48" w:type="dxa"/>
            </w:tcMar>
            <w:hideMark/>
          </w:tcPr>
          <w:p w14:paraId="2E1795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9D7BE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UN2795</w:t>
            </w:r>
          </w:p>
        </w:tc>
        <w:tc>
          <w:tcPr>
            <w:tcW w:w="0" w:type="auto"/>
            <w:tcBorders>
              <w:bottom w:val="single" w:sz="6" w:space="0" w:color="000000"/>
            </w:tcBorders>
            <w:tcMar>
              <w:top w:w="48" w:type="dxa"/>
              <w:left w:w="48" w:type="dxa"/>
              <w:bottom w:w="48" w:type="dxa"/>
              <w:right w:w="48" w:type="dxa"/>
            </w:tcMar>
            <w:hideMark/>
          </w:tcPr>
          <w:p w14:paraId="44A150D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9B03A53" w14:textId="77777777" w:rsidTr="006D1729">
        <w:tc>
          <w:tcPr>
            <w:tcW w:w="0" w:type="auto"/>
            <w:tcBorders>
              <w:right w:val="single" w:sz="6" w:space="0" w:color="000000"/>
            </w:tcBorders>
            <w:tcMar>
              <w:top w:w="48" w:type="dxa"/>
              <w:left w:w="48" w:type="dxa"/>
              <w:bottom w:w="48" w:type="dxa"/>
              <w:right w:w="48" w:type="dxa"/>
            </w:tcMar>
            <w:hideMark/>
          </w:tcPr>
          <w:p w14:paraId="4896CA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BATTERIES, WET, NON-SPILLABLE, electric storage</w:t>
            </w:r>
          </w:p>
        </w:tc>
        <w:tc>
          <w:tcPr>
            <w:tcW w:w="0" w:type="auto"/>
            <w:tcBorders>
              <w:right w:val="single" w:sz="6" w:space="0" w:color="000000"/>
            </w:tcBorders>
            <w:tcMar>
              <w:top w:w="48" w:type="dxa"/>
              <w:left w:w="48" w:type="dxa"/>
              <w:bottom w:w="48" w:type="dxa"/>
              <w:right w:w="48" w:type="dxa"/>
            </w:tcMar>
            <w:hideMark/>
          </w:tcPr>
          <w:p w14:paraId="5BEF04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ACCUMULATEURS électriques INVERSABLES REMPLIS D’ÉLECTROLYTE LIQUIDE</w:t>
            </w:r>
          </w:p>
        </w:tc>
        <w:tc>
          <w:tcPr>
            <w:tcW w:w="0" w:type="auto"/>
            <w:tcBorders>
              <w:right w:val="single" w:sz="6" w:space="0" w:color="000000"/>
            </w:tcBorders>
            <w:tcMar>
              <w:top w:w="48" w:type="dxa"/>
              <w:left w:w="48" w:type="dxa"/>
              <w:bottom w:w="48" w:type="dxa"/>
              <w:right w:w="48" w:type="dxa"/>
            </w:tcMar>
            <w:hideMark/>
          </w:tcPr>
          <w:p w14:paraId="7B9216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E779B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UN2800</w:t>
            </w:r>
          </w:p>
        </w:tc>
        <w:tc>
          <w:tcPr>
            <w:tcW w:w="0" w:type="auto"/>
            <w:tcBorders>
              <w:bottom w:val="single" w:sz="6" w:space="0" w:color="000000"/>
            </w:tcBorders>
            <w:tcMar>
              <w:top w:w="48" w:type="dxa"/>
              <w:left w:w="48" w:type="dxa"/>
              <w:bottom w:w="48" w:type="dxa"/>
              <w:right w:w="48" w:type="dxa"/>
            </w:tcMar>
            <w:hideMark/>
          </w:tcPr>
          <w:p w14:paraId="3DA2CD7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FD6E7E9" w14:textId="77777777" w:rsidTr="006D1729">
        <w:tc>
          <w:tcPr>
            <w:tcW w:w="0" w:type="auto"/>
            <w:tcBorders>
              <w:right w:val="single" w:sz="6" w:space="0" w:color="000000"/>
            </w:tcBorders>
            <w:tcMar>
              <w:top w:w="48" w:type="dxa"/>
              <w:left w:w="48" w:type="dxa"/>
              <w:bottom w:w="48" w:type="dxa"/>
              <w:right w:w="48" w:type="dxa"/>
            </w:tcMar>
            <w:hideMark/>
          </w:tcPr>
          <w:p w14:paraId="68BA46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BATTERY FLUID, ACID</w:t>
            </w:r>
          </w:p>
        </w:tc>
        <w:tc>
          <w:tcPr>
            <w:tcW w:w="0" w:type="auto"/>
            <w:tcBorders>
              <w:right w:val="single" w:sz="6" w:space="0" w:color="000000"/>
            </w:tcBorders>
            <w:tcMar>
              <w:top w:w="48" w:type="dxa"/>
              <w:left w:w="48" w:type="dxa"/>
              <w:bottom w:w="48" w:type="dxa"/>
              <w:right w:w="48" w:type="dxa"/>
            </w:tcMar>
            <w:hideMark/>
          </w:tcPr>
          <w:p w14:paraId="4D31D5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ÉLECTROLYTE ACIDE POUR ACCUMULATEURS</w:t>
            </w:r>
          </w:p>
        </w:tc>
        <w:tc>
          <w:tcPr>
            <w:tcW w:w="0" w:type="auto"/>
            <w:tcBorders>
              <w:right w:val="single" w:sz="6" w:space="0" w:color="000000"/>
            </w:tcBorders>
            <w:tcMar>
              <w:top w:w="48" w:type="dxa"/>
              <w:left w:w="48" w:type="dxa"/>
              <w:bottom w:w="48" w:type="dxa"/>
              <w:right w:w="48" w:type="dxa"/>
            </w:tcMar>
            <w:hideMark/>
          </w:tcPr>
          <w:p w14:paraId="0BE900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4C7DD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UN2796</w:t>
            </w:r>
          </w:p>
        </w:tc>
        <w:tc>
          <w:tcPr>
            <w:tcW w:w="0" w:type="auto"/>
            <w:tcBorders>
              <w:bottom w:val="single" w:sz="6" w:space="0" w:color="000000"/>
            </w:tcBorders>
            <w:tcMar>
              <w:top w:w="48" w:type="dxa"/>
              <w:left w:w="48" w:type="dxa"/>
              <w:bottom w:w="48" w:type="dxa"/>
              <w:right w:w="48" w:type="dxa"/>
            </w:tcMar>
            <w:hideMark/>
          </w:tcPr>
          <w:p w14:paraId="028BFF8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E50309" w14:textId="77777777" w:rsidTr="006D1729">
        <w:tc>
          <w:tcPr>
            <w:tcW w:w="0" w:type="auto"/>
            <w:tcBorders>
              <w:right w:val="single" w:sz="6" w:space="0" w:color="000000"/>
            </w:tcBorders>
            <w:tcMar>
              <w:top w:w="48" w:type="dxa"/>
              <w:left w:w="48" w:type="dxa"/>
              <w:bottom w:w="48" w:type="dxa"/>
              <w:right w:w="48" w:type="dxa"/>
            </w:tcMar>
            <w:hideMark/>
          </w:tcPr>
          <w:p w14:paraId="028BB7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BATTERY FLUID, ALKALI</w:t>
            </w:r>
          </w:p>
        </w:tc>
        <w:tc>
          <w:tcPr>
            <w:tcW w:w="0" w:type="auto"/>
            <w:tcBorders>
              <w:right w:val="single" w:sz="6" w:space="0" w:color="000000"/>
            </w:tcBorders>
            <w:tcMar>
              <w:top w:w="48" w:type="dxa"/>
              <w:left w:w="48" w:type="dxa"/>
              <w:bottom w:w="48" w:type="dxa"/>
              <w:right w:w="48" w:type="dxa"/>
            </w:tcMar>
            <w:hideMark/>
          </w:tcPr>
          <w:p w14:paraId="451A02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ÉLECTROLYTE ALCALIN POUR ACCUMULATEURS</w:t>
            </w:r>
          </w:p>
        </w:tc>
        <w:tc>
          <w:tcPr>
            <w:tcW w:w="0" w:type="auto"/>
            <w:tcBorders>
              <w:right w:val="single" w:sz="6" w:space="0" w:color="000000"/>
            </w:tcBorders>
            <w:tcMar>
              <w:top w:w="48" w:type="dxa"/>
              <w:left w:w="48" w:type="dxa"/>
              <w:bottom w:w="48" w:type="dxa"/>
              <w:right w:w="48" w:type="dxa"/>
            </w:tcMar>
            <w:hideMark/>
          </w:tcPr>
          <w:p w14:paraId="11D4AD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708B3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UN2797</w:t>
            </w:r>
          </w:p>
        </w:tc>
        <w:tc>
          <w:tcPr>
            <w:tcW w:w="0" w:type="auto"/>
            <w:tcBorders>
              <w:bottom w:val="single" w:sz="6" w:space="0" w:color="000000"/>
            </w:tcBorders>
            <w:tcMar>
              <w:top w:w="48" w:type="dxa"/>
              <w:left w:w="48" w:type="dxa"/>
              <w:bottom w:w="48" w:type="dxa"/>
              <w:right w:w="48" w:type="dxa"/>
            </w:tcMar>
            <w:hideMark/>
          </w:tcPr>
          <w:p w14:paraId="13CE56C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D883D2" w14:textId="77777777" w:rsidTr="006D1729">
        <w:tc>
          <w:tcPr>
            <w:tcW w:w="0" w:type="auto"/>
            <w:tcBorders>
              <w:right w:val="single" w:sz="6" w:space="0" w:color="000000"/>
            </w:tcBorders>
            <w:tcMar>
              <w:top w:w="48" w:type="dxa"/>
              <w:left w:w="48" w:type="dxa"/>
              <w:bottom w:w="48" w:type="dxa"/>
              <w:right w:w="48" w:type="dxa"/>
            </w:tcMar>
            <w:hideMark/>
          </w:tcPr>
          <w:p w14:paraId="05B267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Battery, lithium ion</w:t>
            </w:r>
          </w:p>
        </w:tc>
        <w:tc>
          <w:tcPr>
            <w:tcW w:w="0" w:type="auto"/>
            <w:tcBorders>
              <w:right w:val="single" w:sz="6" w:space="0" w:color="000000"/>
            </w:tcBorders>
            <w:tcMar>
              <w:top w:w="48" w:type="dxa"/>
              <w:left w:w="48" w:type="dxa"/>
              <w:bottom w:w="48" w:type="dxa"/>
              <w:right w:w="48" w:type="dxa"/>
            </w:tcMar>
            <w:hideMark/>
          </w:tcPr>
          <w:p w14:paraId="282D33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PILES AU LITHIUM IONIQUE</w:t>
            </w:r>
          </w:p>
        </w:tc>
        <w:tc>
          <w:tcPr>
            <w:tcW w:w="0" w:type="auto"/>
            <w:tcBorders>
              <w:right w:val="single" w:sz="6" w:space="0" w:color="000000"/>
            </w:tcBorders>
            <w:tcMar>
              <w:top w:w="48" w:type="dxa"/>
              <w:left w:w="48" w:type="dxa"/>
              <w:bottom w:w="48" w:type="dxa"/>
              <w:right w:w="48" w:type="dxa"/>
            </w:tcMar>
            <w:hideMark/>
          </w:tcPr>
          <w:p w14:paraId="6926C6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0F9286B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UN3480</w:t>
            </w:r>
          </w:p>
          <w:p w14:paraId="0346CEE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UN3481</w:t>
            </w:r>
          </w:p>
        </w:tc>
        <w:tc>
          <w:tcPr>
            <w:tcW w:w="0" w:type="auto"/>
            <w:tcBorders>
              <w:bottom w:val="single" w:sz="6" w:space="0" w:color="000000"/>
            </w:tcBorders>
            <w:tcMar>
              <w:top w:w="48" w:type="dxa"/>
              <w:left w:w="48" w:type="dxa"/>
              <w:bottom w:w="48" w:type="dxa"/>
              <w:right w:w="48" w:type="dxa"/>
            </w:tcMar>
            <w:hideMark/>
          </w:tcPr>
          <w:p w14:paraId="4E7D5FF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FC28726" w14:textId="77777777" w:rsidTr="006D1729">
        <w:tc>
          <w:tcPr>
            <w:tcW w:w="0" w:type="auto"/>
            <w:tcBorders>
              <w:right w:val="single" w:sz="6" w:space="0" w:color="000000"/>
            </w:tcBorders>
            <w:tcMar>
              <w:top w:w="48" w:type="dxa"/>
              <w:left w:w="48" w:type="dxa"/>
              <w:bottom w:w="48" w:type="dxa"/>
              <w:right w:w="48" w:type="dxa"/>
            </w:tcMar>
            <w:hideMark/>
          </w:tcPr>
          <w:p w14:paraId="1F45D3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Battery, lithium metal</w:t>
            </w:r>
          </w:p>
        </w:tc>
        <w:tc>
          <w:tcPr>
            <w:tcW w:w="0" w:type="auto"/>
            <w:tcBorders>
              <w:right w:val="single" w:sz="6" w:space="0" w:color="000000"/>
            </w:tcBorders>
            <w:tcMar>
              <w:top w:w="48" w:type="dxa"/>
              <w:left w:w="48" w:type="dxa"/>
              <w:bottom w:w="48" w:type="dxa"/>
              <w:right w:w="48" w:type="dxa"/>
            </w:tcMar>
            <w:hideMark/>
          </w:tcPr>
          <w:p w14:paraId="54BD6E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PILES AU LITHIUM MÉTAL</w:t>
            </w:r>
          </w:p>
        </w:tc>
        <w:tc>
          <w:tcPr>
            <w:tcW w:w="0" w:type="auto"/>
            <w:tcBorders>
              <w:right w:val="single" w:sz="6" w:space="0" w:color="000000"/>
            </w:tcBorders>
            <w:tcMar>
              <w:top w:w="48" w:type="dxa"/>
              <w:left w:w="48" w:type="dxa"/>
              <w:bottom w:w="48" w:type="dxa"/>
              <w:right w:w="48" w:type="dxa"/>
            </w:tcMar>
            <w:hideMark/>
          </w:tcPr>
          <w:p w14:paraId="0250EF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75EF256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UN3090</w:t>
            </w:r>
          </w:p>
          <w:p w14:paraId="727BBBC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UN3091</w:t>
            </w:r>
          </w:p>
        </w:tc>
        <w:tc>
          <w:tcPr>
            <w:tcW w:w="0" w:type="auto"/>
            <w:tcBorders>
              <w:bottom w:val="single" w:sz="6" w:space="0" w:color="000000"/>
            </w:tcBorders>
            <w:tcMar>
              <w:top w:w="48" w:type="dxa"/>
              <w:left w:w="48" w:type="dxa"/>
              <w:bottom w:w="48" w:type="dxa"/>
              <w:right w:w="48" w:type="dxa"/>
            </w:tcMar>
            <w:hideMark/>
          </w:tcPr>
          <w:p w14:paraId="0FE0023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A7D9B8B" w14:textId="77777777" w:rsidTr="006D1729">
        <w:tc>
          <w:tcPr>
            <w:tcW w:w="0" w:type="auto"/>
            <w:tcBorders>
              <w:right w:val="single" w:sz="6" w:space="0" w:color="000000"/>
            </w:tcBorders>
            <w:tcMar>
              <w:top w:w="48" w:type="dxa"/>
              <w:left w:w="48" w:type="dxa"/>
              <w:bottom w:w="48" w:type="dxa"/>
              <w:right w:w="48" w:type="dxa"/>
            </w:tcMar>
            <w:hideMark/>
          </w:tcPr>
          <w:p w14:paraId="04C77D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BATTERY-POWERED EQUIPMENT</w:t>
            </w:r>
          </w:p>
        </w:tc>
        <w:tc>
          <w:tcPr>
            <w:tcW w:w="0" w:type="auto"/>
            <w:tcBorders>
              <w:right w:val="single" w:sz="6" w:space="0" w:color="000000"/>
            </w:tcBorders>
            <w:tcMar>
              <w:top w:w="48" w:type="dxa"/>
              <w:left w:w="48" w:type="dxa"/>
              <w:bottom w:w="48" w:type="dxa"/>
              <w:right w:w="48" w:type="dxa"/>
            </w:tcMar>
            <w:hideMark/>
          </w:tcPr>
          <w:p w14:paraId="743954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APPAREIL MÛ PAR ACCUMULATEURS</w:t>
            </w:r>
          </w:p>
        </w:tc>
        <w:tc>
          <w:tcPr>
            <w:tcW w:w="0" w:type="auto"/>
            <w:tcBorders>
              <w:right w:val="single" w:sz="6" w:space="0" w:color="000000"/>
            </w:tcBorders>
            <w:tcMar>
              <w:top w:w="48" w:type="dxa"/>
              <w:left w:w="48" w:type="dxa"/>
              <w:bottom w:w="48" w:type="dxa"/>
              <w:right w:w="48" w:type="dxa"/>
            </w:tcMar>
            <w:hideMark/>
          </w:tcPr>
          <w:p w14:paraId="565E8F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04B002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UN3171</w:t>
            </w:r>
          </w:p>
        </w:tc>
        <w:tc>
          <w:tcPr>
            <w:tcW w:w="0" w:type="auto"/>
            <w:tcBorders>
              <w:bottom w:val="single" w:sz="6" w:space="0" w:color="000000"/>
            </w:tcBorders>
            <w:tcMar>
              <w:top w:w="48" w:type="dxa"/>
              <w:left w:w="48" w:type="dxa"/>
              <w:bottom w:w="48" w:type="dxa"/>
              <w:right w:w="48" w:type="dxa"/>
            </w:tcMar>
            <w:hideMark/>
          </w:tcPr>
          <w:p w14:paraId="6F4DE60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37809B8" w14:textId="77777777" w:rsidTr="006D1729">
        <w:tc>
          <w:tcPr>
            <w:tcW w:w="0" w:type="auto"/>
            <w:tcBorders>
              <w:right w:val="single" w:sz="6" w:space="0" w:color="000000"/>
            </w:tcBorders>
            <w:tcMar>
              <w:top w:w="48" w:type="dxa"/>
              <w:left w:w="48" w:type="dxa"/>
              <w:bottom w:w="48" w:type="dxa"/>
              <w:right w:w="48" w:type="dxa"/>
            </w:tcMar>
            <w:hideMark/>
          </w:tcPr>
          <w:p w14:paraId="5FC4DB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BATTERY-POWERED VEHICLE</w:t>
            </w:r>
          </w:p>
        </w:tc>
        <w:tc>
          <w:tcPr>
            <w:tcW w:w="0" w:type="auto"/>
            <w:tcBorders>
              <w:right w:val="single" w:sz="6" w:space="0" w:color="000000"/>
            </w:tcBorders>
            <w:tcMar>
              <w:top w:w="48" w:type="dxa"/>
              <w:left w:w="48" w:type="dxa"/>
              <w:bottom w:w="48" w:type="dxa"/>
              <w:right w:w="48" w:type="dxa"/>
            </w:tcMar>
            <w:hideMark/>
          </w:tcPr>
          <w:p w14:paraId="1E2A18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VÉHICULE MÛ PAR ACCUMULATEURS</w:t>
            </w:r>
          </w:p>
        </w:tc>
        <w:tc>
          <w:tcPr>
            <w:tcW w:w="0" w:type="auto"/>
            <w:tcBorders>
              <w:right w:val="single" w:sz="6" w:space="0" w:color="000000"/>
            </w:tcBorders>
            <w:tcMar>
              <w:top w:w="48" w:type="dxa"/>
              <w:left w:w="48" w:type="dxa"/>
              <w:bottom w:w="48" w:type="dxa"/>
              <w:right w:w="48" w:type="dxa"/>
            </w:tcMar>
            <w:hideMark/>
          </w:tcPr>
          <w:p w14:paraId="4FEBD0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24AE63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UN3171</w:t>
            </w:r>
          </w:p>
        </w:tc>
        <w:tc>
          <w:tcPr>
            <w:tcW w:w="0" w:type="auto"/>
            <w:tcBorders>
              <w:bottom w:val="single" w:sz="6" w:space="0" w:color="000000"/>
            </w:tcBorders>
            <w:tcMar>
              <w:top w:w="48" w:type="dxa"/>
              <w:left w:w="48" w:type="dxa"/>
              <w:bottom w:w="48" w:type="dxa"/>
              <w:right w:w="48" w:type="dxa"/>
            </w:tcMar>
            <w:hideMark/>
          </w:tcPr>
          <w:p w14:paraId="511A27D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56BAD29" w14:textId="77777777" w:rsidTr="006D1729">
        <w:tc>
          <w:tcPr>
            <w:tcW w:w="0" w:type="auto"/>
            <w:tcBorders>
              <w:right w:val="single" w:sz="6" w:space="0" w:color="000000"/>
            </w:tcBorders>
            <w:tcMar>
              <w:top w:w="48" w:type="dxa"/>
              <w:left w:w="48" w:type="dxa"/>
              <w:bottom w:w="48" w:type="dxa"/>
              <w:right w:w="48" w:type="dxa"/>
            </w:tcMar>
            <w:hideMark/>
          </w:tcPr>
          <w:p w14:paraId="5F19E0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Bendiocarb (see CARBAMATE PESTICIDE)</w:t>
            </w:r>
          </w:p>
        </w:tc>
        <w:tc>
          <w:tcPr>
            <w:tcW w:w="0" w:type="auto"/>
            <w:tcBorders>
              <w:right w:val="single" w:sz="6" w:space="0" w:color="000000"/>
            </w:tcBorders>
            <w:tcMar>
              <w:top w:w="48" w:type="dxa"/>
              <w:left w:w="48" w:type="dxa"/>
              <w:bottom w:w="48" w:type="dxa"/>
              <w:right w:w="48" w:type="dxa"/>
            </w:tcMar>
            <w:hideMark/>
          </w:tcPr>
          <w:p w14:paraId="7EB888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Bendiocarbe (voir CARBAMATE PESTICIDE)</w:t>
            </w:r>
          </w:p>
        </w:tc>
        <w:tc>
          <w:tcPr>
            <w:tcW w:w="0" w:type="auto"/>
            <w:tcBorders>
              <w:right w:val="single" w:sz="6" w:space="0" w:color="000000"/>
            </w:tcBorders>
            <w:tcMar>
              <w:top w:w="48" w:type="dxa"/>
              <w:left w:w="48" w:type="dxa"/>
              <w:bottom w:w="48" w:type="dxa"/>
              <w:right w:w="48" w:type="dxa"/>
            </w:tcMar>
            <w:hideMark/>
          </w:tcPr>
          <w:p w14:paraId="084B965D"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56D413C6"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210770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4C9F428" w14:textId="77777777" w:rsidTr="006D1729">
        <w:tc>
          <w:tcPr>
            <w:tcW w:w="0" w:type="auto"/>
            <w:tcBorders>
              <w:right w:val="single" w:sz="6" w:space="0" w:color="000000"/>
            </w:tcBorders>
            <w:tcMar>
              <w:top w:w="48" w:type="dxa"/>
              <w:left w:w="48" w:type="dxa"/>
              <w:bottom w:w="48" w:type="dxa"/>
              <w:right w:w="48" w:type="dxa"/>
            </w:tcMar>
            <w:hideMark/>
          </w:tcPr>
          <w:p w14:paraId="7EDED5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Benomyl</w:t>
            </w:r>
          </w:p>
        </w:tc>
        <w:tc>
          <w:tcPr>
            <w:tcW w:w="0" w:type="auto"/>
            <w:tcBorders>
              <w:right w:val="single" w:sz="6" w:space="0" w:color="000000"/>
            </w:tcBorders>
            <w:tcMar>
              <w:top w:w="48" w:type="dxa"/>
              <w:left w:w="48" w:type="dxa"/>
              <w:bottom w:w="48" w:type="dxa"/>
              <w:right w:w="48" w:type="dxa"/>
            </w:tcMar>
            <w:hideMark/>
          </w:tcPr>
          <w:p w14:paraId="45ADFC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Bénomyl</w:t>
            </w:r>
          </w:p>
        </w:tc>
        <w:tc>
          <w:tcPr>
            <w:tcW w:w="0" w:type="auto"/>
            <w:tcBorders>
              <w:right w:val="single" w:sz="6" w:space="0" w:color="000000"/>
            </w:tcBorders>
            <w:tcMar>
              <w:top w:w="48" w:type="dxa"/>
              <w:left w:w="48" w:type="dxa"/>
              <w:bottom w:w="48" w:type="dxa"/>
              <w:right w:w="48" w:type="dxa"/>
            </w:tcMar>
            <w:hideMark/>
          </w:tcPr>
          <w:p w14:paraId="3ECEE8F3"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22CB7B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735B68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FF6692A" w14:textId="77777777" w:rsidTr="006D1729">
        <w:tc>
          <w:tcPr>
            <w:tcW w:w="0" w:type="auto"/>
            <w:tcBorders>
              <w:right w:val="single" w:sz="6" w:space="0" w:color="000000"/>
            </w:tcBorders>
            <w:tcMar>
              <w:top w:w="48" w:type="dxa"/>
              <w:left w:w="48" w:type="dxa"/>
              <w:bottom w:w="48" w:type="dxa"/>
              <w:right w:w="48" w:type="dxa"/>
            </w:tcMar>
            <w:hideMark/>
          </w:tcPr>
          <w:p w14:paraId="22A86C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Benquinox (see PESTICIDE, N.O.S.)</w:t>
            </w:r>
          </w:p>
        </w:tc>
        <w:tc>
          <w:tcPr>
            <w:tcW w:w="0" w:type="auto"/>
            <w:tcBorders>
              <w:right w:val="single" w:sz="6" w:space="0" w:color="000000"/>
            </w:tcBorders>
            <w:tcMar>
              <w:top w:w="48" w:type="dxa"/>
              <w:left w:w="48" w:type="dxa"/>
              <w:bottom w:w="48" w:type="dxa"/>
              <w:right w:w="48" w:type="dxa"/>
            </w:tcMar>
            <w:hideMark/>
          </w:tcPr>
          <w:p w14:paraId="324B36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Benquinox (voir PESTICIDE, N.S.A.)</w:t>
            </w:r>
          </w:p>
        </w:tc>
        <w:tc>
          <w:tcPr>
            <w:tcW w:w="0" w:type="auto"/>
            <w:tcBorders>
              <w:right w:val="single" w:sz="6" w:space="0" w:color="000000"/>
            </w:tcBorders>
            <w:tcMar>
              <w:top w:w="48" w:type="dxa"/>
              <w:left w:w="48" w:type="dxa"/>
              <w:bottom w:w="48" w:type="dxa"/>
              <w:right w:w="48" w:type="dxa"/>
            </w:tcMar>
            <w:hideMark/>
          </w:tcPr>
          <w:p w14:paraId="0A67FE16"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528B35A8"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419659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4654D8C" w14:textId="77777777" w:rsidTr="006D1729">
        <w:tc>
          <w:tcPr>
            <w:tcW w:w="0" w:type="auto"/>
            <w:tcBorders>
              <w:right w:val="single" w:sz="6" w:space="0" w:color="000000"/>
            </w:tcBorders>
            <w:tcMar>
              <w:top w:w="48" w:type="dxa"/>
              <w:left w:w="48" w:type="dxa"/>
              <w:bottom w:w="48" w:type="dxa"/>
              <w:right w:w="48" w:type="dxa"/>
            </w:tcMar>
            <w:hideMark/>
          </w:tcPr>
          <w:p w14:paraId="6B2D3C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BENZALDEHYDE</w:t>
            </w:r>
          </w:p>
        </w:tc>
        <w:tc>
          <w:tcPr>
            <w:tcW w:w="0" w:type="auto"/>
            <w:tcBorders>
              <w:right w:val="single" w:sz="6" w:space="0" w:color="000000"/>
            </w:tcBorders>
            <w:tcMar>
              <w:top w:w="48" w:type="dxa"/>
              <w:left w:w="48" w:type="dxa"/>
              <w:bottom w:w="48" w:type="dxa"/>
              <w:right w:w="48" w:type="dxa"/>
            </w:tcMar>
            <w:hideMark/>
          </w:tcPr>
          <w:p w14:paraId="4169CA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BENZALDÉHYDE</w:t>
            </w:r>
          </w:p>
        </w:tc>
        <w:tc>
          <w:tcPr>
            <w:tcW w:w="0" w:type="auto"/>
            <w:tcBorders>
              <w:right w:val="single" w:sz="6" w:space="0" w:color="000000"/>
            </w:tcBorders>
            <w:tcMar>
              <w:top w:w="48" w:type="dxa"/>
              <w:left w:w="48" w:type="dxa"/>
              <w:bottom w:w="48" w:type="dxa"/>
              <w:right w:w="48" w:type="dxa"/>
            </w:tcMar>
            <w:hideMark/>
          </w:tcPr>
          <w:p w14:paraId="12963F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291BF0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UN1990</w:t>
            </w:r>
          </w:p>
        </w:tc>
        <w:tc>
          <w:tcPr>
            <w:tcW w:w="0" w:type="auto"/>
            <w:tcBorders>
              <w:bottom w:val="single" w:sz="6" w:space="0" w:color="000000"/>
            </w:tcBorders>
            <w:tcMar>
              <w:top w:w="48" w:type="dxa"/>
              <w:left w:w="48" w:type="dxa"/>
              <w:bottom w:w="48" w:type="dxa"/>
              <w:right w:w="48" w:type="dxa"/>
            </w:tcMar>
            <w:hideMark/>
          </w:tcPr>
          <w:p w14:paraId="2FE1617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1386687" w14:textId="77777777" w:rsidTr="006D1729">
        <w:tc>
          <w:tcPr>
            <w:tcW w:w="0" w:type="auto"/>
            <w:tcBorders>
              <w:right w:val="single" w:sz="6" w:space="0" w:color="000000"/>
            </w:tcBorders>
            <w:tcMar>
              <w:top w:w="48" w:type="dxa"/>
              <w:left w:w="48" w:type="dxa"/>
              <w:bottom w:w="48" w:type="dxa"/>
              <w:right w:w="48" w:type="dxa"/>
            </w:tcMar>
            <w:hideMark/>
          </w:tcPr>
          <w:p w14:paraId="6D5CF7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BENZENE</w:t>
            </w:r>
          </w:p>
        </w:tc>
        <w:tc>
          <w:tcPr>
            <w:tcW w:w="0" w:type="auto"/>
            <w:tcBorders>
              <w:right w:val="single" w:sz="6" w:space="0" w:color="000000"/>
            </w:tcBorders>
            <w:tcMar>
              <w:top w:w="48" w:type="dxa"/>
              <w:left w:w="48" w:type="dxa"/>
              <w:bottom w:w="48" w:type="dxa"/>
              <w:right w:w="48" w:type="dxa"/>
            </w:tcMar>
            <w:hideMark/>
          </w:tcPr>
          <w:p w14:paraId="22A154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BENZÈNE</w:t>
            </w:r>
          </w:p>
        </w:tc>
        <w:tc>
          <w:tcPr>
            <w:tcW w:w="0" w:type="auto"/>
            <w:tcBorders>
              <w:right w:val="single" w:sz="6" w:space="0" w:color="000000"/>
            </w:tcBorders>
            <w:tcMar>
              <w:top w:w="48" w:type="dxa"/>
              <w:left w:w="48" w:type="dxa"/>
              <w:bottom w:w="48" w:type="dxa"/>
              <w:right w:w="48" w:type="dxa"/>
            </w:tcMar>
            <w:hideMark/>
          </w:tcPr>
          <w:p w14:paraId="22405F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AA414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UN1114</w:t>
            </w:r>
          </w:p>
        </w:tc>
        <w:tc>
          <w:tcPr>
            <w:tcW w:w="0" w:type="auto"/>
            <w:tcBorders>
              <w:bottom w:val="single" w:sz="6" w:space="0" w:color="000000"/>
            </w:tcBorders>
            <w:tcMar>
              <w:top w:w="48" w:type="dxa"/>
              <w:left w:w="48" w:type="dxa"/>
              <w:bottom w:w="48" w:type="dxa"/>
              <w:right w:w="48" w:type="dxa"/>
            </w:tcMar>
            <w:hideMark/>
          </w:tcPr>
          <w:p w14:paraId="23A8790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FF6F3A5" w14:textId="77777777" w:rsidTr="006D1729">
        <w:tc>
          <w:tcPr>
            <w:tcW w:w="0" w:type="auto"/>
            <w:tcBorders>
              <w:right w:val="single" w:sz="6" w:space="0" w:color="000000"/>
            </w:tcBorders>
            <w:tcMar>
              <w:top w:w="48" w:type="dxa"/>
              <w:left w:w="48" w:type="dxa"/>
              <w:bottom w:w="48" w:type="dxa"/>
              <w:right w:w="48" w:type="dxa"/>
            </w:tcMar>
            <w:hideMark/>
          </w:tcPr>
          <w:p w14:paraId="3BC200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BENZENE DIAZONIUM CHLORIDE (DRY)</w:t>
            </w:r>
          </w:p>
        </w:tc>
        <w:tc>
          <w:tcPr>
            <w:tcW w:w="0" w:type="auto"/>
            <w:tcBorders>
              <w:right w:val="single" w:sz="6" w:space="0" w:color="000000"/>
            </w:tcBorders>
            <w:tcMar>
              <w:top w:w="48" w:type="dxa"/>
              <w:left w:w="48" w:type="dxa"/>
              <w:bottom w:w="48" w:type="dxa"/>
              <w:right w:w="48" w:type="dxa"/>
            </w:tcMar>
            <w:hideMark/>
          </w:tcPr>
          <w:p w14:paraId="1C8B45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BENZÈNEDIAZONIUM (SEC)</w:t>
            </w:r>
          </w:p>
        </w:tc>
        <w:tc>
          <w:tcPr>
            <w:tcW w:w="0" w:type="auto"/>
            <w:tcBorders>
              <w:right w:val="single" w:sz="6" w:space="0" w:color="000000"/>
            </w:tcBorders>
            <w:tcMar>
              <w:top w:w="48" w:type="dxa"/>
              <w:left w:w="48" w:type="dxa"/>
              <w:bottom w:w="48" w:type="dxa"/>
              <w:right w:w="48" w:type="dxa"/>
            </w:tcMar>
            <w:hideMark/>
          </w:tcPr>
          <w:p w14:paraId="2600DD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A2D1BEF"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F955BFD"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54BBD9D" w14:textId="77777777" w:rsidTr="006D1729">
        <w:tc>
          <w:tcPr>
            <w:tcW w:w="0" w:type="auto"/>
            <w:tcBorders>
              <w:right w:val="single" w:sz="6" w:space="0" w:color="000000"/>
            </w:tcBorders>
            <w:tcMar>
              <w:top w:w="48" w:type="dxa"/>
              <w:left w:w="48" w:type="dxa"/>
              <w:bottom w:w="48" w:type="dxa"/>
              <w:right w:w="48" w:type="dxa"/>
            </w:tcMar>
            <w:hideMark/>
          </w:tcPr>
          <w:p w14:paraId="5FEDC8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BENZENE DIAZONIUM NITRATE (DRY)</w:t>
            </w:r>
          </w:p>
        </w:tc>
        <w:tc>
          <w:tcPr>
            <w:tcW w:w="0" w:type="auto"/>
            <w:tcBorders>
              <w:right w:val="single" w:sz="6" w:space="0" w:color="000000"/>
            </w:tcBorders>
            <w:tcMar>
              <w:top w:w="48" w:type="dxa"/>
              <w:left w:w="48" w:type="dxa"/>
              <w:bottom w:w="48" w:type="dxa"/>
              <w:right w:w="48" w:type="dxa"/>
            </w:tcMar>
            <w:hideMark/>
          </w:tcPr>
          <w:p w14:paraId="403D1B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BENZÈNEDIAZONIUM (SEC)</w:t>
            </w:r>
          </w:p>
        </w:tc>
        <w:tc>
          <w:tcPr>
            <w:tcW w:w="0" w:type="auto"/>
            <w:tcBorders>
              <w:right w:val="single" w:sz="6" w:space="0" w:color="000000"/>
            </w:tcBorders>
            <w:tcMar>
              <w:top w:w="48" w:type="dxa"/>
              <w:left w:w="48" w:type="dxa"/>
              <w:bottom w:w="48" w:type="dxa"/>
              <w:right w:w="48" w:type="dxa"/>
            </w:tcMar>
            <w:hideMark/>
          </w:tcPr>
          <w:p w14:paraId="034FB6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40B90D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AC07B6C"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02F24DBD" w14:textId="77777777" w:rsidTr="006D1729">
        <w:tc>
          <w:tcPr>
            <w:tcW w:w="0" w:type="auto"/>
            <w:tcBorders>
              <w:right w:val="single" w:sz="6" w:space="0" w:color="000000"/>
            </w:tcBorders>
            <w:tcMar>
              <w:top w:w="48" w:type="dxa"/>
              <w:left w:w="48" w:type="dxa"/>
              <w:bottom w:w="48" w:type="dxa"/>
              <w:right w:w="48" w:type="dxa"/>
            </w:tcMar>
            <w:hideMark/>
          </w:tcPr>
          <w:p w14:paraId="75B639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BENZENESULFONYL CHLORIDE</w:t>
            </w:r>
          </w:p>
        </w:tc>
        <w:tc>
          <w:tcPr>
            <w:tcW w:w="0" w:type="auto"/>
            <w:tcBorders>
              <w:right w:val="single" w:sz="6" w:space="0" w:color="000000"/>
            </w:tcBorders>
            <w:tcMar>
              <w:top w:w="48" w:type="dxa"/>
              <w:left w:w="48" w:type="dxa"/>
              <w:bottom w:w="48" w:type="dxa"/>
              <w:right w:w="48" w:type="dxa"/>
            </w:tcMar>
            <w:hideMark/>
          </w:tcPr>
          <w:p w14:paraId="6AB5B6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BENZÈNESULFONYLE</w:t>
            </w:r>
          </w:p>
        </w:tc>
        <w:tc>
          <w:tcPr>
            <w:tcW w:w="0" w:type="auto"/>
            <w:tcBorders>
              <w:right w:val="single" w:sz="6" w:space="0" w:color="000000"/>
            </w:tcBorders>
            <w:tcMar>
              <w:top w:w="48" w:type="dxa"/>
              <w:left w:w="48" w:type="dxa"/>
              <w:bottom w:w="48" w:type="dxa"/>
              <w:right w:w="48" w:type="dxa"/>
            </w:tcMar>
            <w:hideMark/>
          </w:tcPr>
          <w:p w14:paraId="582EDB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8965C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UN2225</w:t>
            </w:r>
          </w:p>
        </w:tc>
        <w:tc>
          <w:tcPr>
            <w:tcW w:w="0" w:type="auto"/>
            <w:tcBorders>
              <w:bottom w:val="single" w:sz="6" w:space="0" w:color="000000"/>
            </w:tcBorders>
            <w:tcMar>
              <w:top w:w="48" w:type="dxa"/>
              <w:left w:w="48" w:type="dxa"/>
              <w:bottom w:w="48" w:type="dxa"/>
              <w:right w:w="48" w:type="dxa"/>
            </w:tcMar>
            <w:hideMark/>
          </w:tcPr>
          <w:p w14:paraId="5B63138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770C7E3" w14:textId="77777777" w:rsidTr="006D1729">
        <w:tc>
          <w:tcPr>
            <w:tcW w:w="0" w:type="auto"/>
            <w:tcBorders>
              <w:right w:val="single" w:sz="6" w:space="0" w:color="000000"/>
            </w:tcBorders>
            <w:tcMar>
              <w:top w:w="48" w:type="dxa"/>
              <w:left w:w="48" w:type="dxa"/>
              <w:bottom w:w="48" w:type="dxa"/>
              <w:right w:w="48" w:type="dxa"/>
            </w:tcMar>
            <w:hideMark/>
          </w:tcPr>
          <w:p w14:paraId="249CF7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BENZENESULPHONYL CHLORIDE</w:t>
            </w:r>
          </w:p>
        </w:tc>
        <w:tc>
          <w:tcPr>
            <w:tcW w:w="0" w:type="auto"/>
            <w:tcBorders>
              <w:right w:val="single" w:sz="6" w:space="0" w:color="000000"/>
            </w:tcBorders>
            <w:tcMar>
              <w:top w:w="48" w:type="dxa"/>
              <w:left w:w="48" w:type="dxa"/>
              <w:bottom w:w="48" w:type="dxa"/>
              <w:right w:w="48" w:type="dxa"/>
            </w:tcMar>
            <w:hideMark/>
          </w:tcPr>
          <w:p w14:paraId="34D540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BENZÈNESULFONYLE</w:t>
            </w:r>
          </w:p>
        </w:tc>
        <w:tc>
          <w:tcPr>
            <w:tcW w:w="0" w:type="auto"/>
            <w:tcBorders>
              <w:right w:val="single" w:sz="6" w:space="0" w:color="000000"/>
            </w:tcBorders>
            <w:tcMar>
              <w:top w:w="48" w:type="dxa"/>
              <w:left w:w="48" w:type="dxa"/>
              <w:bottom w:w="48" w:type="dxa"/>
              <w:right w:w="48" w:type="dxa"/>
            </w:tcMar>
            <w:hideMark/>
          </w:tcPr>
          <w:p w14:paraId="741170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C0DB3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UN2225</w:t>
            </w:r>
          </w:p>
        </w:tc>
        <w:tc>
          <w:tcPr>
            <w:tcW w:w="0" w:type="auto"/>
            <w:tcBorders>
              <w:bottom w:val="single" w:sz="6" w:space="0" w:color="000000"/>
            </w:tcBorders>
            <w:tcMar>
              <w:top w:w="48" w:type="dxa"/>
              <w:left w:w="48" w:type="dxa"/>
              <w:bottom w:w="48" w:type="dxa"/>
              <w:right w:w="48" w:type="dxa"/>
            </w:tcMar>
            <w:hideMark/>
          </w:tcPr>
          <w:p w14:paraId="14A48AE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CE18551" w14:textId="77777777" w:rsidTr="006D1729">
        <w:tc>
          <w:tcPr>
            <w:tcW w:w="0" w:type="auto"/>
            <w:tcBorders>
              <w:right w:val="single" w:sz="6" w:space="0" w:color="000000"/>
            </w:tcBorders>
            <w:tcMar>
              <w:top w:w="48" w:type="dxa"/>
              <w:left w:w="48" w:type="dxa"/>
              <w:bottom w:w="48" w:type="dxa"/>
              <w:right w:w="48" w:type="dxa"/>
            </w:tcMar>
            <w:hideMark/>
          </w:tcPr>
          <w:p w14:paraId="0CB103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Benzenethiol</w:t>
            </w:r>
          </w:p>
        </w:tc>
        <w:tc>
          <w:tcPr>
            <w:tcW w:w="0" w:type="auto"/>
            <w:tcBorders>
              <w:right w:val="single" w:sz="6" w:space="0" w:color="000000"/>
            </w:tcBorders>
            <w:tcMar>
              <w:top w:w="48" w:type="dxa"/>
              <w:left w:w="48" w:type="dxa"/>
              <w:bottom w:w="48" w:type="dxa"/>
              <w:right w:w="48" w:type="dxa"/>
            </w:tcMar>
            <w:hideMark/>
          </w:tcPr>
          <w:p w14:paraId="7DDBE8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Benzènethiol</w:t>
            </w:r>
          </w:p>
        </w:tc>
        <w:tc>
          <w:tcPr>
            <w:tcW w:w="0" w:type="auto"/>
            <w:tcBorders>
              <w:right w:val="single" w:sz="6" w:space="0" w:color="000000"/>
            </w:tcBorders>
            <w:tcMar>
              <w:top w:w="48" w:type="dxa"/>
              <w:left w:w="48" w:type="dxa"/>
              <w:bottom w:w="48" w:type="dxa"/>
              <w:right w:w="48" w:type="dxa"/>
            </w:tcMar>
            <w:hideMark/>
          </w:tcPr>
          <w:p w14:paraId="787144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C5B73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UN2337</w:t>
            </w:r>
          </w:p>
        </w:tc>
        <w:tc>
          <w:tcPr>
            <w:tcW w:w="0" w:type="auto"/>
            <w:tcBorders>
              <w:bottom w:val="single" w:sz="6" w:space="0" w:color="000000"/>
            </w:tcBorders>
            <w:tcMar>
              <w:top w:w="48" w:type="dxa"/>
              <w:left w:w="48" w:type="dxa"/>
              <w:bottom w:w="48" w:type="dxa"/>
              <w:right w:w="48" w:type="dxa"/>
            </w:tcMar>
            <w:hideMark/>
          </w:tcPr>
          <w:p w14:paraId="4B6E989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0E9E52E" w14:textId="77777777" w:rsidTr="006D1729">
        <w:tc>
          <w:tcPr>
            <w:tcW w:w="0" w:type="auto"/>
            <w:tcBorders>
              <w:right w:val="single" w:sz="6" w:space="0" w:color="000000"/>
            </w:tcBorders>
            <w:tcMar>
              <w:top w:w="48" w:type="dxa"/>
              <w:left w:w="48" w:type="dxa"/>
              <w:bottom w:w="48" w:type="dxa"/>
              <w:right w:w="48" w:type="dxa"/>
            </w:tcMar>
            <w:hideMark/>
          </w:tcPr>
          <w:p w14:paraId="22C45C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BENZENE TRIOZONIDE</w:t>
            </w:r>
          </w:p>
        </w:tc>
        <w:tc>
          <w:tcPr>
            <w:tcW w:w="0" w:type="auto"/>
            <w:tcBorders>
              <w:right w:val="single" w:sz="6" w:space="0" w:color="000000"/>
            </w:tcBorders>
            <w:tcMar>
              <w:top w:w="48" w:type="dxa"/>
              <w:left w:w="48" w:type="dxa"/>
              <w:bottom w:w="48" w:type="dxa"/>
              <w:right w:w="48" w:type="dxa"/>
            </w:tcMar>
            <w:hideMark/>
          </w:tcPr>
          <w:p w14:paraId="6228FF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TRIOZONURE DE BENZÈNE</w:t>
            </w:r>
          </w:p>
        </w:tc>
        <w:tc>
          <w:tcPr>
            <w:tcW w:w="0" w:type="auto"/>
            <w:tcBorders>
              <w:right w:val="single" w:sz="6" w:space="0" w:color="000000"/>
            </w:tcBorders>
            <w:tcMar>
              <w:top w:w="48" w:type="dxa"/>
              <w:left w:w="48" w:type="dxa"/>
              <w:bottom w:w="48" w:type="dxa"/>
              <w:right w:w="48" w:type="dxa"/>
            </w:tcMar>
            <w:hideMark/>
          </w:tcPr>
          <w:p w14:paraId="59D952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14F142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51C51600"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246646C" w14:textId="77777777" w:rsidTr="006D1729">
        <w:tc>
          <w:tcPr>
            <w:tcW w:w="0" w:type="auto"/>
            <w:tcBorders>
              <w:right w:val="single" w:sz="6" w:space="0" w:color="000000"/>
            </w:tcBorders>
            <w:tcMar>
              <w:top w:w="48" w:type="dxa"/>
              <w:left w:w="48" w:type="dxa"/>
              <w:bottom w:w="48" w:type="dxa"/>
              <w:right w:w="48" w:type="dxa"/>
            </w:tcMar>
            <w:hideMark/>
          </w:tcPr>
          <w:p w14:paraId="7809D9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BENZIDINE</w:t>
            </w:r>
          </w:p>
        </w:tc>
        <w:tc>
          <w:tcPr>
            <w:tcW w:w="0" w:type="auto"/>
            <w:tcBorders>
              <w:right w:val="single" w:sz="6" w:space="0" w:color="000000"/>
            </w:tcBorders>
            <w:tcMar>
              <w:top w:w="48" w:type="dxa"/>
              <w:left w:w="48" w:type="dxa"/>
              <w:bottom w:w="48" w:type="dxa"/>
              <w:right w:w="48" w:type="dxa"/>
            </w:tcMar>
            <w:hideMark/>
          </w:tcPr>
          <w:p w14:paraId="2CDF2C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BENZIDINE</w:t>
            </w:r>
          </w:p>
        </w:tc>
        <w:tc>
          <w:tcPr>
            <w:tcW w:w="0" w:type="auto"/>
            <w:tcBorders>
              <w:right w:val="single" w:sz="6" w:space="0" w:color="000000"/>
            </w:tcBorders>
            <w:tcMar>
              <w:top w:w="48" w:type="dxa"/>
              <w:left w:w="48" w:type="dxa"/>
              <w:bottom w:w="48" w:type="dxa"/>
              <w:right w:w="48" w:type="dxa"/>
            </w:tcMar>
            <w:hideMark/>
          </w:tcPr>
          <w:p w14:paraId="08B878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7E6B4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UN1885</w:t>
            </w:r>
          </w:p>
        </w:tc>
        <w:tc>
          <w:tcPr>
            <w:tcW w:w="0" w:type="auto"/>
            <w:tcBorders>
              <w:bottom w:val="single" w:sz="6" w:space="0" w:color="000000"/>
            </w:tcBorders>
            <w:tcMar>
              <w:top w:w="48" w:type="dxa"/>
              <w:left w:w="48" w:type="dxa"/>
              <w:bottom w:w="48" w:type="dxa"/>
              <w:right w:w="48" w:type="dxa"/>
            </w:tcMar>
            <w:hideMark/>
          </w:tcPr>
          <w:p w14:paraId="58B7E7D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2ED3A76" w14:textId="77777777" w:rsidTr="006D1729">
        <w:tc>
          <w:tcPr>
            <w:tcW w:w="0" w:type="auto"/>
            <w:tcBorders>
              <w:right w:val="single" w:sz="6" w:space="0" w:color="000000"/>
            </w:tcBorders>
            <w:tcMar>
              <w:top w:w="48" w:type="dxa"/>
              <w:left w:w="48" w:type="dxa"/>
              <w:bottom w:w="48" w:type="dxa"/>
              <w:right w:w="48" w:type="dxa"/>
            </w:tcMar>
            <w:hideMark/>
          </w:tcPr>
          <w:p w14:paraId="01874E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Benzol</w:t>
            </w:r>
          </w:p>
        </w:tc>
        <w:tc>
          <w:tcPr>
            <w:tcW w:w="0" w:type="auto"/>
            <w:tcBorders>
              <w:right w:val="single" w:sz="6" w:space="0" w:color="000000"/>
            </w:tcBorders>
            <w:tcMar>
              <w:top w:w="48" w:type="dxa"/>
              <w:left w:w="48" w:type="dxa"/>
              <w:bottom w:w="48" w:type="dxa"/>
              <w:right w:w="48" w:type="dxa"/>
            </w:tcMar>
            <w:hideMark/>
          </w:tcPr>
          <w:p w14:paraId="3EEE0B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Benzol</w:t>
            </w:r>
          </w:p>
        </w:tc>
        <w:tc>
          <w:tcPr>
            <w:tcW w:w="0" w:type="auto"/>
            <w:tcBorders>
              <w:right w:val="single" w:sz="6" w:space="0" w:color="000000"/>
            </w:tcBorders>
            <w:tcMar>
              <w:top w:w="48" w:type="dxa"/>
              <w:left w:w="48" w:type="dxa"/>
              <w:bottom w:w="48" w:type="dxa"/>
              <w:right w:w="48" w:type="dxa"/>
            </w:tcMar>
            <w:hideMark/>
          </w:tcPr>
          <w:p w14:paraId="4D4AE4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D270A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UN1114</w:t>
            </w:r>
          </w:p>
        </w:tc>
        <w:tc>
          <w:tcPr>
            <w:tcW w:w="0" w:type="auto"/>
            <w:tcBorders>
              <w:bottom w:val="single" w:sz="6" w:space="0" w:color="000000"/>
            </w:tcBorders>
            <w:tcMar>
              <w:top w:w="48" w:type="dxa"/>
              <w:left w:w="48" w:type="dxa"/>
              <w:bottom w:w="48" w:type="dxa"/>
              <w:right w:w="48" w:type="dxa"/>
            </w:tcMar>
            <w:hideMark/>
          </w:tcPr>
          <w:p w14:paraId="6DC3930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11190AD" w14:textId="77777777" w:rsidTr="006D1729">
        <w:tc>
          <w:tcPr>
            <w:tcW w:w="0" w:type="auto"/>
            <w:tcBorders>
              <w:right w:val="single" w:sz="6" w:space="0" w:color="000000"/>
            </w:tcBorders>
            <w:tcMar>
              <w:top w:w="48" w:type="dxa"/>
              <w:left w:w="48" w:type="dxa"/>
              <w:bottom w:w="48" w:type="dxa"/>
              <w:right w:w="48" w:type="dxa"/>
            </w:tcMar>
            <w:hideMark/>
          </w:tcPr>
          <w:p w14:paraId="61E861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Benzolene</w:t>
            </w:r>
          </w:p>
        </w:tc>
        <w:tc>
          <w:tcPr>
            <w:tcW w:w="0" w:type="auto"/>
            <w:tcBorders>
              <w:right w:val="single" w:sz="6" w:space="0" w:color="000000"/>
            </w:tcBorders>
            <w:tcMar>
              <w:top w:w="48" w:type="dxa"/>
              <w:left w:w="48" w:type="dxa"/>
              <w:bottom w:w="48" w:type="dxa"/>
              <w:right w:w="48" w:type="dxa"/>
            </w:tcMar>
            <w:hideMark/>
          </w:tcPr>
          <w:p w14:paraId="2AE446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Benzolène</w:t>
            </w:r>
          </w:p>
        </w:tc>
        <w:tc>
          <w:tcPr>
            <w:tcW w:w="0" w:type="auto"/>
            <w:tcBorders>
              <w:right w:val="single" w:sz="6" w:space="0" w:color="000000"/>
            </w:tcBorders>
            <w:tcMar>
              <w:top w:w="48" w:type="dxa"/>
              <w:left w:w="48" w:type="dxa"/>
              <w:bottom w:w="48" w:type="dxa"/>
              <w:right w:w="48" w:type="dxa"/>
            </w:tcMar>
            <w:hideMark/>
          </w:tcPr>
          <w:p w14:paraId="127B10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64685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UN1114</w:t>
            </w:r>
          </w:p>
        </w:tc>
        <w:tc>
          <w:tcPr>
            <w:tcW w:w="0" w:type="auto"/>
            <w:tcBorders>
              <w:bottom w:val="single" w:sz="6" w:space="0" w:color="000000"/>
            </w:tcBorders>
            <w:tcMar>
              <w:top w:w="48" w:type="dxa"/>
              <w:left w:w="48" w:type="dxa"/>
              <w:bottom w:w="48" w:type="dxa"/>
              <w:right w:w="48" w:type="dxa"/>
            </w:tcMar>
            <w:hideMark/>
          </w:tcPr>
          <w:p w14:paraId="2A84508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7A870AB" w14:textId="77777777" w:rsidTr="006D1729">
        <w:tc>
          <w:tcPr>
            <w:tcW w:w="0" w:type="auto"/>
            <w:tcBorders>
              <w:right w:val="single" w:sz="6" w:space="0" w:color="000000"/>
            </w:tcBorders>
            <w:tcMar>
              <w:top w:w="48" w:type="dxa"/>
              <w:left w:w="48" w:type="dxa"/>
              <w:bottom w:w="48" w:type="dxa"/>
              <w:right w:w="48" w:type="dxa"/>
            </w:tcMar>
            <w:hideMark/>
          </w:tcPr>
          <w:p w14:paraId="09E803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BENZONITRILE</w:t>
            </w:r>
          </w:p>
        </w:tc>
        <w:tc>
          <w:tcPr>
            <w:tcW w:w="0" w:type="auto"/>
            <w:tcBorders>
              <w:right w:val="single" w:sz="6" w:space="0" w:color="000000"/>
            </w:tcBorders>
            <w:tcMar>
              <w:top w:w="48" w:type="dxa"/>
              <w:left w:w="48" w:type="dxa"/>
              <w:bottom w:w="48" w:type="dxa"/>
              <w:right w:w="48" w:type="dxa"/>
            </w:tcMar>
            <w:hideMark/>
          </w:tcPr>
          <w:p w14:paraId="24DE30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BENZONITRILE</w:t>
            </w:r>
          </w:p>
        </w:tc>
        <w:tc>
          <w:tcPr>
            <w:tcW w:w="0" w:type="auto"/>
            <w:tcBorders>
              <w:right w:val="single" w:sz="6" w:space="0" w:color="000000"/>
            </w:tcBorders>
            <w:tcMar>
              <w:top w:w="48" w:type="dxa"/>
              <w:left w:w="48" w:type="dxa"/>
              <w:bottom w:w="48" w:type="dxa"/>
              <w:right w:w="48" w:type="dxa"/>
            </w:tcMar>
            <w:hideMark/>
          </w:tcPr>
          <w:p w14:paraId="7AFAD2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37B49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UN2224</w:t>
            </w:r>
          </w:p>
        </w:tc>
        <w:tc>
          <w:tcPr>
            <w:tcW w:w="0" w:type="auto"/>
            <w:tcBorders>
              <w:bottom w:val="single" w:sz="6" w:space="0" w:color="000000"/>
            </w:tcBorders>
            <w:tcMar>
              <w:top w:w="48" w:type="dxa"/>
              <w:left w:w="48" w:type="dxa"/>
              <w:bottom w:w="48" w:type="dxa"/>
              <w:right w:w="48" w:type="dxa"/>
            </w:tcMar>
            <w:hideMark/>
          </w:tcPr>
          <w:p w14:paraId="2BB91D5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DA9CF1F" w14:textId="77777777" w:rsidTr="006D1729">
        <w:tc>
          <w:tcPr>
            <w:tcW w:w="0" w:type="auto"/>
            <w:tcBorders>
              <w:right w:val="single" w:sz="6" w:space="0" w:color="000000"/>
            </w:tcBorders>
            <w:tcMar>
              <w:top w:w="48" w:type="dxa"/>
              <w:left w:w="48" w:type="dxa"/>
              <w:bottom w:w="48" w:type="dxa"/>
              <w:right w:w="48" w:type="dxa"/>
            </w:tcMar>
            <w:hideMark/>
          </w:tcPr>
          <w:p w14:paraId="13F741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BENZOQUINONE</w:t>
            </w:r>
          </w:p>
        </w:tc>
        <w:tc>
          <w:tcPr>
            <w:tcW w:w="0" w:type="auto"/>
            <w:tcBorders>
              <w:right w:val="single" w:sz="6" w:space="0" w:color="000000"/>
            </w:tcBorders>
            <w:tcMar>
              <w:top w:w="48" w:type="dxa"/>
              <w:left w:w="48" w:type="dxa"/>
              <w:bottom w:w="48" w:type="dxa"/>
              <w:right w:w="48" w:type="dxa"/>
            </w:tcMar>
            <w:hideMark/>
          </w:tcPr>
          <w:p w14:paraId="0FA96A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BENZOQUINONE</w:t>
            </w:r>
          </w:p>
        </w:tc>
        <w:tc>
          <w:tcPr>
            <w:tcW w:w="0" w:type="auto"/>
            <w:tcBorders>
              <w:right w:val="single" w:sz="6" w:space="0" w:color="000000"/>
            </w:tcBorders>
            <w:tcMar>
              <w:top w:w="48" w:type="dxa"/>
              <w:left w:w="48" w:type="dxa"/>
              <w:bottom w:w="48" w:type="dxa"/>
              <w:right w:w="48" w:type="dxa"/>
            </w:tcMar>
            <w:hideMark/>
          </w:tcPr>
          <w:p w14:paraId="717059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E35E8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UN2587</w:t>
            </w:r>
          </w:p>
        </w:tc>
        <w:tc>
          <w:tcPr>
            <w:tcW w:w="0" w:type="auto"/>
            <w:tcBorders>
              <w:bottom w:val="single" w:sz="6" w:space="0" w:color="000000"/>
            </w:tcBorders>
            <w:tcMar>
              <w:top w:w="48" w:type="dxa"/>
              <w:left w:w="48" w:type="dxa"/>
              <w:bottom w:w="48" w:type="dxa"/>
              <w:right w:w="48" w:type="dxa"/>
            </w:tcMar>
            <w:hideMark/>
          </w:tcPr>
          <w:p w14:paraId="751910E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371747F" w14:textId="77777777" w:rsidTr="006D1729">
        <w:tc>
          <w:tcPr>
            <w:tcW w:w="0" w:type="auto"/>
            <w:tcBorders>
              <w:right w:val="single" w:sz="6" w:space="0" w:color="000000"/>
            </w:tcBorders>
            <w:tcMar>
              <w:top w:w="48" w:type="dxa"/>
              <w:left w:w="48" w:type="dxa"/>
              <w:bottom w:w="48" w:type="dxa"/>
              <w:right w:w="48" w:type="dxa"/>
            </w:tcMar>
            <w:hideMark/>
          </w:tcPr>
          <w:p w14:paraId="567BBF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Benzosulfochloride</w:t>
            </w:r>
          </w:p>
        </w:tc>
        <w:tc>
          <w:tcPr>
            <w:tcW w:w="0" w:type="auto"/>
            <w:tcBorders>
              <w:right w:val="single" w:sz="6" w:space="0" w:color="000000"/>
            </w:tcBorders>
            <w:tcMar>
              <w:top w:w="48" w:type="dxa"/>
              <w:left w:w="48" w:type="dxa"/>
              <w:bottom w:w="48" w:type="dxa"/>
              <w:right w:w="48" w:type="dxa"/>
            </w:tcMar>
            <w:hideMark/>
          </w:tcPr>
          <w:p w14:paraId="646C0A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BENZÈNESULFONYLE</w:t>
            </w:r>
          </w:p>
        </w:tc>
        <w:tc>
          <w:tcPr>
            <w:tcW w:w="0" w:type="auto"/>
            <w:tcBorders>
              <w:right w:val="single" w:sz="6" w:space="0" w:color="000000"/>
            </w:tcBorders>
            <w:tcMar>
              <w:top w:w="48" w:type="dxa"/>
              <w:left w:w="48" w:type="dxa"/>
              <w:bottom w:w="48" w:type="dxa"/>
              <w:right w:w="48" w:type="dxa"/>
            </w:tcMar>
            <w:hideMark/>
          </w:tcPr>
          <w:p w14:paraId="1FCC35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839CA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UN2225</w:t>
            </w:r>
          </w:p>
        </w:tc>
        <w:tc>
          <w:tcPr>
            <w:tcW w:w="0" w:type="auto"/>
            <w:tcBorders>
              <w:bottom w:val="single" w:sz="6" w:space="0" w:color="000000"/>
            </w:tcBorders>
            <w:tcMar>
              <w:top w:w="48" w:type="dxa"/>
              <w:left w:w="48" w:type="dxa"/>
              <w:bottom w:w="48" w:type="dxa"/>
              <w:right w:w="48" w:type="dxa"/>
            </w:tcMar>
            <w:hideMark/>
          </w:tcPr>
          <w:p w14:paraId="5C0EEB9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33C63D5" w14:textId="77777777" w:rsidTr="006D1729">
        <w:tc>
          <w:tcPr>
            <w:tcW w:w="0" w:type="auto"/>
            <w:tcBorders>
              <w:right w:val="single" w:sz="6" w:space="0" w:color="000000"/>
            </w:tcBorders>
            <w:tcMar>
              <w:top w:w="48" w:type="dxa"/>
              <w:left w:w="48" w:type="dxa"/>
              <w:bottom w:w="48" w:type="dxa"/>
              <w:right w:w="48" w:type="dxa"/>
            </w:tcMar>
            <w:hideMark/>
          </w:tcPr>
          <w:p w14:paraId="728F08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Benzosulphochloride</w:t>
            </w:r>
          </w:p>
        </w:tc>
        <w:tc>
          <w:tcPr>
            <w:tcW w:w="0" w:type="auto"/>
            <w:tcBorders>
              <w:right w:val="single" w:sz="6" w:space="0" w:color="000000"/>
            </w:tcBorders>
            <w:tcMar>
              <w:top w:w="48" w:type="dxa"/>
              <w:left w:w="48" w:type="dxa"/>
              <w:bottom w:w="48" w:type="dxa"/>
              <w:right w:w="48" w:type="dxa"/>
            </w:tcMar>
            <w:hideMark/>
          </w:tcPr>
          <w:p w14:paraId="743875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BENZÈNESULFONYLE</w:t>
            </w:r>
          </w:p>
        </w:tc>
        <w:tc>
          <w:tcPr>
            <w:tcW w:w="0" w:type="auto"/>
            <w:tcBorders>
              <w:right w:val="single" w:sz="6" w:space="0" w:color="000000"/>
            </w:tcBorders>
            <w:tcMar>
              <w:top w:w="48" w:type="dxa"/>
              <w:left w:w="48" w:type="dxa"/>
              <w:bottom w:w="48" w:type="dxa"/>
              <w:right w:w="48" w:type="dxa"/>
            </w:tcMar>
            <w:hideMark/>
          </w:tcPr>
          <w:p w14:paraId="3509CF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4599F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UN2225</w:t>
            </w:r>
          </w:p>
        </w:tc>
        <w:tc>
          <w:tcPr>
            <w:tcW w:w="0" w:type="auto"/>
            <w:tcBorders>
              <w:bottom w:val="single" w:sz="6" w:space="0" w:color="000000"/>
            </w:tcBorders>
            <w:tcMar>
              <w:top w:w="48" w:type="dxa"/>
              <w:left w:w="48" w:type="dxa"/>
              <w:bottom w:w="48" w:type="dxa"/>
              <w:right w:w="48" w:type="dxa"/>
            </w:tcMar>
            <w:hideMark/>
          </w:tcPr>
          <w:p w14:paraId="0D41754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5EC6F5" w14:textId="77777777" w:rsidTr="006D1729">
        <w:tc>
          <w:tcPr>
            <w:tcW w:w="0" w:type="auto"/>
            <w:tcBorders>
              <w:right w:val="single" w:sz="6" w:space="0" w:color="000000"/>
            </w:tcBorders>
            <w:tcMar>
              <w:top w:w="48" w:type="dxa"/>
              <w:left w:w="48" w:type="dxa"/>
              <w:bottom w:w="48" w:type="dxa"/>
              <w:right w:w="48" w:type="dxa"/>
            </w:tcMar>
            <w:hideMark/>
          </w:tcPr>
          <w:p w14:paraId="5ECEA9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BENZOTRICHLORIDE</w:t>
            </w:r>
          </w:p>
        </w:tc>
        <w:tc>
          <w:tcPr>
            <w:tcW w:w="0" w:type="auto"/>
            <w:tcBorders>
              <w:right w:val="single" w:sz="6" w:space="0" w:color="000000"/>
            </w:tcBorders>
            <w:tcMar>
              <w:top w:w="48" w:type="dxa"/>
              <w:left w:w="48" w:type="dxa"/>
              <w:bottom w:w="48" w:type="dxa"/>
              <w:right w:w="48" w:type="dxa"/>
            </w:tcMar>
            <w:hideMark/>
          </w:tcPr>
          <w:p w14:paraId="395181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BENZYLIDYNE</w:t>
            </w:r>
          </w:p>
        </w:tc>
        <w:tc>
          <w:tcPr>
            <w:tcW w:w="0" w:type="auto"/>
            <w:tcBorders>
              <w:right w:val="single" w:sz="6" w:space="0" w:color="000000"/>
            </w:tcBorders>
            <w:tcMar>
              <w:top w:w="48" w:type="dxa"/>
              <w:left w:w="48" w:type="dxa"/>
              <w:bottom w:w="48" w:type="dxa"/>
              <w:right w:w="48" w:type="dxa"/>
            </w:tcMar>
            <w:hideMark/>
          </w:tcPr>
          <w:p w14:paraId="06F381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6C946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UN2226</w:t>
            </w:r>
          </w:p>
        </w:tc>
        <w:tc>
          <w:tcPr>
            <w:tcW w:w="0" w:type="auto"/>
            <w:tcBorders>
              <w:bottom w:val="single" w:sz="6" w:space="0" w:color="000000"/>
            </w:tcBorders>
            <w:tcMar>
              <w:top w:w="48" w:type="dxa"/>
              <w:left w:w="48" w:type="dxa"/>
              <w:bottom w:w="48" w:type="dxa"/>
              <w:right w:w="48" w:type="dxa"/>
            </w:tcMar>
            <w:hideMark/>
          </w:tcPr>
          <w:p w14:paraId="32A6B44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4B97A15" w14:textId="77777777" w:rsidTr="006D1729">
        <w:tc>
          <w:tcPr>
            <w:tcW w:w="0" w:type="auto"/>
            <w:tcBorders>
              <w:right w:val="single" w:sz="6" w:space="0" w:color="000000"/>
            </w:tcBorders>
            <w:tcMar>
              <w:top w:w="48" w:type="dxa"/>
              <w:left w:w="48" w:type="dxa"/>
              <w:bottom w:w="48" w:type="dxa"/>
              <w:right w:w="48" w:type="dxa"/>
            </w:tcMar>
            <w:hideMark/>
          </w:tcPr>
          <w:p w14:paraId="0F0383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BENZOTRIFLUORIDE</w:t>
            </w:r>
          </w:p>
        </w:tc>
        <w:tc>
          <w:tcPr>
            <w:tcW w:w="0" w:type="auto"/>
            <w:tcBorders>
              <w:right w:val="single" w:sz="6" w:space="0" w:color="000000"/>
            </w:tcBorders>
            <w:tcMar>
              <w:top w:w="48" w:type="dxa"/>
              <w:left w:w="48" w:type="dxa"/>
              <w:bottom w:w="48" w:type="dxa"/>
              <w:right w:w="48" w:type="dxa"/>
            </w:tcMar>
            <w:hideMark/>
          </w:tcPr>
          <w:p w14:paraId="14DB0D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FLUORURE DE BENZYLIDYNE</w:t>
            </w:r>
          </w:p>
        </w:tc>
        <w:tc>
          <w:tcPr>
            <w:tcW w:w="0" w:type="auto"/>
            <w:tcBorders>
              <w:right w:val="single" w:sz="6" w:space="0" w:color="000000"/>
            </w:tcBorders>
            <w:tcMar>
              <w:top w:w="48" w:type="dxa"/>
              <w:left w:w="48" w:type="dxa"/>
              <w:bottom w:w="48" w:type="dxa"/>
              <w:right w:w="48" w:type="dxa"/>
            </w:tcMar>
            <w:hideMark/>
          </w:tcPr>
          <w:p w14:paraId="32B4AB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82732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UN2338</w:t>
            </w:r>
          </w:p>
        </w:tc>
        <w:tc>
          <w:tcPr>
            <w:tcW w:w="0" w:type="auto"/>
            <w:tcBorders>
              <w:bottom w:val="single" w:sz="6" w:space="0" w:color="000000"/>
            </w:tcBorders>
            <w:tcMar>
              <w:top w:w="48" w:type="dxa"/>
              <w:left w:w="48" w:type="dxa"/>
              <w:bottom w:w="48" w:type="dxa"/>
              <w:right w:w="48" w:type="dxa"/>
            </w:tcMar>
            <w:hideMark/>
          </w:tcPr>
          <w:p w14:paraId="72CCC54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A95C1F8" w14:textId="77777777" w:rsidTr="006D1729">
        <w:tc>
          <w:tcPr>
            <w:tcW w:w="0" w:type="auto"/>
            <w:tcBorders>
              <w:right w:val="single" w:sz="6" w:space="0" w:color="000000"/>
            </w:tcBorders>
            <w:tcMar>
              <w:top w:w="48" w:type="dxa"/>
              <w:left w:w="48" w:type="dxa"/>
              <w:bottom w:w="48" w:type="dxa"/>
              <w:right w:w="48" w:type="dxa"/>
            </w:tcMar>
            <w:hideMark/>
          </w:tcPr>
          <w:p w14:paraId="4A8D35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BENZOXIDIAZOLES, DRY</w:t>
            </w:r>
          </w:p>
        </w:tc>
        <w:tc>
          <w:tcPr>
            <w:tcW w:w="0" w:type="auto"/>
            <w:tcBorders>
              <w:right w:val="single" w:sz="6" w:space="0" w:color="000000"/>
            </w:tcBorders>
            <w:tcMar>
              <w:top w:w="48" w:type="dxa"/>
              <w:left w:w="48" w:type="dxa"/>
              <w:bottom w:w="48" w:type="dxa"/>
              <w:right w:w="48" w:type="dxa"/>
            </w:tcMar>
            <w:hideMark/>
          </w:tcPr>
          <w:p w14:paraId="263CAB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BENZOXYDIAZOLES, SECS</w:t>
            </w:r>
          </w:p>
        </w:tc>
        <w:tc>
          <w:tcPr>
            <w:tcW w:w="0" w:type="auto"/>
            <w:tcBorders>
              <w:right w:val="single" w:sz="6" w:space="0" w:color="000000"/>
            </w:tcBorders>
            <w:tcMar>
              <w:top w:w="48" w:type="dxa"/>
              <w:left w:w="48" w:type="dxa"/>
              <w:bottom w:w="48" w:type="dxa"/>
              <w:right w:w="48" w:type="dxa"/>
            </w:tcMar>
            <w:hideMark/>
          </w:tcPr>
          <w:p w14:paraId="007EC1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19CF264D"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AFD1830"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02DD639" w14:textId="77777777" w:rsidTr="006D1729">
        <w:tc>
          <w:tcPr>
            <w:tcW w:w="0" w:type="auto"/>
            <w:tcBorders>
              <w:right w:val="single" w:sz="6" w:space="0" w:color="000000"/>
            </w:tcBorders>
            <w:tcMar>
              <w:top w:w="48" w:type="dxa"/>
              <w:left w:w="48" w:type="dxa"/>
              <w:bottom w:w="48" w:type="dxa"/>
              <w:right w:w="48" w:type="dxa"/>
            </w:tcMar>
            <w:hideMark/>
          </w:tcPr>
          <w:p w14:paraId="7E3EFE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BENZOYL AZIDE</w:t>
            </w:r>
          </w:p>
        </w:tc>
        <w:tc>
          <w:tcPr>
            <w:tcW w:w="0" w:type="auto"/>
            <w:tcBorders>
              <w:right w:val="single" w:sz="6" w:space="0" w:color="000000"/>
            </w:tcBorders>
            <w:tcMar>
              <w:top w:w="48" w:type="dxa"/>
              <w:left w:w="48" w:type="dxa"/>
              <w:bottom w:w="48" w:type="dxa"/>
              <w:right w:w="48" w:type="dxa"/>
            </w:tcMar>
            <w:hideMark/>
          </w:tcPr>
          <w:p w14:paraId="51BD9D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AZOTURE DE BENZOYLE</w:t>
            </w:r>
          </w:p>
        </w:tc>
        <w:tc>
          <w:tcPr>
            <w:tcW w:w="0" w:type="auto"/>
            <w:tcBorders>
              <w:right w:val="single" w:sz="6" w:space="0" w:color="000000"/>
            </w:tcBorders>
            <w:tcMar>
              <w:top w:w="48" w:type="dxa"/>
              <w:left w:w="48" w:type="dxa"/>
              <w:bottom w:w="48" w:type="dxa"/>
              <w:right w:w="48" w:type="dxa"/>
            </w:tcMar>
            <w:hideMark/>
          </w:tcPr>
          <w:p w14:paraId="7253D3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14E84B7A"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EA44D14"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F227C9D" w14:textId="77777777" w:rsidTr="006D1729">
        <w:tc>
          <w:tcPr>
            <w:tcW w:w="0" w:type="auto"/>
            <w:tcBorders>
              <w:right w:val="single" w:sz="6" w:space="0" w:color="000000"/>
            </w:tcBorders>
            <w:tcMar>
              <w:top w:w="48" w:type="dxa"/>
              <w:left w:w="48" w:type="dxa"/>
              <w:bottom w:w="48" w:type="dxa"/>
              <w:right w:w="48" w:type="dxa"/>
            </w:tcMar>
            <w:hideMark/>
          </w:tcPr>
          <w:p w14:paraId="298040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BENZOYL CHLORIDE</w:t>
            </w:r>
          </w:p>
        </w:tc>
        <w:tc>
          <w:tcPr>
            <w:tcW w:w="0" w:type="auto"/>
            <w:tcBorders>
              <w:right w:val="single" w:sz="6" w:space="0" w:color="000000"/>
            </w:tcBorders>
            <w:tcMar>
              <w:top w:w="48" w:type="dxa"/>
              <w:left w:w="48" w:type="dxa"/>
              <w:bottom w:w="48" w:type="dxa"/>
              <w:right w:w="48" w:type="dxa"/>
            </w:tcMar>
            <w:hideMark/>
          </w:tcPr>
          <w:p w14:paraId="383233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BENZOYLE</w:t>
            </w:r>
          </w:p>
        </w:tc>
        <w:tc>
          <w:tcPr>
            <w:tcW w:w="0" w:type="auto"/>
            <w:tcBorders>
              <w:right w:val="single" w:sz="6" w:space="0" w:color="000000"/>
            </w:tcBorders>
            <w:tcMar>
              <w:top w:w="48" w:type="dxa"/>
              <w:left w:w="48" w:type="dxa"/>
              <w:bottom w:w="48" w:type="dxa"/>
              <w:right w:w="48" w:type="dxa"/>
            </w:tcMar>
            <w:hideMark/>
          </w:tcPr>
          <w:p w14:paraId="78E089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8FA62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UN1736</w:t>
            </w:r>
          </w:p>
        </w:tc>
        <w:tc>
          <w:tcPr>
            <w:tcW w:w="0" w:type="auto"/>
            <w:tcBorders>
              <w:bottom w:val="single" w:sz="6" w:space="0" w:color="000000"/>
            </w:tcBorders>
            <w:tcMar>
              <w:top w:w="48" w:type="dxa"/>
              <w:left w:w="48" w:type="dxa"/>
              <w:bottom w:w="48" w:type="dxa"/>
              <w:right w:w="48" w:type="dxa"/>
            </w:tcMar>
            <w:hideMark/>
          </w:tcPr>
          <w:p w14:paraId="18B1FC2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61B3F28" w14:textId="77777777" w:rsidTr="006D1729">
        <w:tc>
          <w:tcPr>
            <w:tcW w:w="0" w:type="auto"/>
            <w:tcBorders>
              <w:right w:val="single" w:sz="6" w:space="0" w:color="000000"/>
            </w:tcBorders>
            <w:tcMar>
              <w:top w:w="48" w:type="dxa"/>
              <w:left w:w="48" w:type="dxa"/>
              <w:bottom w:w="48" w:type="dxa"/>
              <w:right w:w="48" w:type="dxa"/>
            </w:tcMar>
            <w:hideMark/>
          </w:tcPr>
          <w:p w14:paraId="691392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BENZYL BROMIDE</w:t>
            </w:r>
          </w:p>
        </w:tc>
        <w:tc>
          <w:tcPr>
            <w:tcW w:w="0" w:type="auto"/>
            <w:tcBorders>
              <w:right w:val="single" w:sz="6" w:space="0" w:color="000000"/>
            </w:tcBorders>
            <w:tcMar>
              <w:top w:w="48" w:type="dxa"/>
              <w:left w:w="48" w:type="dxa"/>
              <w:bottom w:w="48" w:type="dxa"/>
              <w:right w:w="48" w:type="dxa"/>
            </w:tcMar>
            <w:hideMark/>
          </w:tcPr>
          <w:p w14:paraId="2EDC1E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BROMURE DE BENZYLE</w:t>
            </w:r>
          </w:p>
        </w:tc>
        <w:tc>
          <w:tcPr>
            <w:tcW w:w="0" w:type="auto"/>
            <w:tcBorders>
              <w:right w:val="single" w:sz="6" w:space="0" w:color="000000"/>
            </w:tcBorders>
            <w:tcMar>
              <w:top w:w="48" w:type="dxa"/>
              <w:left w:w="48" w:type="dxa"/>
              <w:bottom w:w="48" w:type="dxa"/>
              <w:right w:w="48" w:type="dxa"/>
            </w:tcMar>
            <w:hideMark/>
          </w:tcPr>
          <w:p w14:paraId="4D9346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5F7CA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UN1737</w:t>
            </w:r>
          </w:p>
        </w:tc>
        <w:tc>
          <w:tcPr>
            <w:tcW w:w="0" w:type="auto"/>
            <w:tcBorders>
              <w:bottom w:val="single" w:sz="6" w:space="0" w:color="000000"/>
            </w:tcBorders>
            <w:tcMar>
              <w:top w:w="48" w:type="dxa"/>
              <w:left w:w="48" w:type="dxa"/>
              <w:bottom w:w="48" w:type="dxa"/>
              <w:right w:w="48" w:type="dxa"/>
            </w:tcMar>
            <w:hideMark/>
          </w:tcPr>
          <w:p w14:paraId="2E2D978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ED488F0" w14:textId="77777777" w:rsidTr="006D1729">
        <w:tc>
          <w:tcPr>
            <w:tcW w:w="0" w:type="auto"/>
            <w:tcBorders>
              <w:right w:val="single" w:sz="6" w:space="0" w:color="000000"/>
            </w:tcBorders>
            <w:tcMar>
              <w:top w:w="48" w:type="dxa"/>
              <w:left w:w="48" w:type="dxa"/>
              <w:bottom w:w="48" w:type="dxa"/>
              <w:right w:w="48" w:type="dxa"/>
            </w:tcMar>
            <w:hideMark/>
          </w:tcPr>
          <w:p w14:paraId="7E52B9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BENZYL CHLORIDE</w:t>
            </w:r>
          </w:p>
        </w:tc>
        <w:tc>
          <w:tcPr>
            <w:tcW w:w="0" w:type="auto"/>
            <w:tcBorders>
              <w:right w:val="single" w:sz="6" w:space="0" w:color="000000"/>
            </w:tcBorders>
            <w:tcMar>
              <w:top w:w="48" w:type="dxa"/>
              <w:left w:w="48" w:type="dxa"/>
              <w:bottom w:w="48" w:type="dxa"/>
              <w:right w:w="48" w:type="dxa"/>
            </w:tcMar>
            <w:hideMark/>
          </w:tcPr>
          <w:p w14:paraId="46B45F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BENZYLE</w:t>
            </w:r>
          </w:p>
        </w:tc>
        <w:tc>
          <w:tcPr>
            <w:tcW w:w="0" w:type="auto"/>
            <w:tcBorders>
              <w:right w:val="single" w:sz="6" w:space="0" w:color="000000"/>
            </w:tcBorders>
            <w:tcMar>
              <w:top w:w="48" w:type="dxa"/>
              <w:left w:w="48" w:type="dxa"/>
              <w:bottom w:w="48" w:type="dxa"/>
              <w:right w:w="48" w:type="dxa"/>
            </w:tcMar>
            <w:hideMark/>
          </w:tcPr>
          <w:p w14:paraId="10C5F1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4D308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UN1738</w:t>
            </w:r>
          </w:p>
        </w:tc>
        <w:tc>
          <w:tcPr>
            <w:tcW w:w="0" w:type="auto"/>
            <w:tcBorders>
              <w:bottom w:val="single" w:sz="6" w:space="0" w:color="000000"/>
            </w:tcBorders>
            <w:tcMar>
              <w:top w:w="48" w:type="dxa"/>
              <w:left w:w="48" w:type="dxa"/>
              <w:bottom w:w="48" w:type="dxa"/>
              <w:right w:w="48" w:type="dxa"/>
            </w:tcMar>
            <w:hideMark/>
          </w:tcPr>
          <w:p w14:paraId="7EF8EE2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B1A0888" w14:textId="77777777" w:rsidTr="006D1729">
        <w:tc>
          <w:tcPr>
            <w:tcW w:w="0" w:type="auto"/>
            <w:tcBorders>
              <w:right w:val="single" w:sz="6" w:space="0" w:color="000000"/>
            </w:tcBorders>
            <w:tcMar>
              <w:top w:w="48" w:type="dxa"/>
              <w:left w:w="48" w:type="dxa"/>
              <w:bottom w:w="48" w:type="dxa"/>
              <w:right w:w="48" w:type="dxa"/>
            </w:tcMar>
            <w:hideMark/>
          </w:tcPr>
          <w:p w14:paraId="2A9618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Benzyl chlorocarbonate</w:t>
            </w:r>
          </w:p>
        </w:tc>
        <w:tc>
          <w:tcPr>
            <w:tcW w:w="0" w:type="auto"/>
            <w:tcBorders>
              <w:right w:val="single" w:sz="6" w:space="0" w:color="000000"/>
            </w:tcBorders>
            <w:tcMar>
              <w:top w:w="48" w:type="dxa"/>
              <w:left w:w="48" w:type="dxa"/>
              <w:bottom w:w="48" w:type="dxa"/>
              <w:right w:w="48" w:type="dxa"/>
            </w:tcMar>
            <w:hideMark/>
          </w:tcPr>
          <w:p w14:paraId="5B484A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Chlorocarbonate de benzyle</w:t>
            </w:r>
          </w:p>
        </w:tc>
        <w:tc>
          <w:tcPr>
            <w:tcW w:w="0" w:type="auto"/>
            <w:tcBorders>
              <w:right w:val="single" w:sz="6" w:space="0" w:color="000000"/>
            </w:tcBorders>
            <w:tcMar>
              <w:top w:w="48" w:type="dxa"/>
              <w:left w:w="48" w:type="dxa"/>
              <w:bottom w:w="48" w:type="dxa"/>
              <w:right w:w="48" w:type="dxa"/>
            </w:tcMar>
            <w:hideMark/>
          </w:tcPr>
          <w:p w14:paraId="7F6175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8D8B9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UN1739</w:t>
            </w:r>
          </w:p>
        </w:tc>
        <w:tc>
          <w:tcPr>
            <w:tcW w:w="0" w:type="auto"/>
            <w:tcBorders>
              <w:bottom w:val="single" w:sz="6" w:space="0" w:color="000000"/>
            </w:tcBorders>
            <w:tcMar>
              <w:top w:w="48" w:type="dxa"/>
              <w:left w:w="48" w:type="dxa"/>
              <w:bottom w:w="48" w:type="dxa"/>
              <w:right w:w="48" w:type="dxa"/>
            </w:tcMar>
            <w:hideMark/>
          </w:tcPr>
          <w:p w14:paraId="0D629C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84B32A6" w14:textId="77777777" w:rsidTr="006D1729">
        <w:tc>
          <w:tcPr>
            <w:tcW w:w="0" w:type="auto"/>
            <w:tcBorders>
              <w:right w:val="single" w:sz="6" w:space="0" w:color="000000"/>
            </w:tcBorders>
            <w:tcMar>
              <w:top w:w="48" w:type="dxa"/>
              <w:left w:w="48" w:type="dxa"/>
              <w:bottom w:w="48" w:type="dxa"/>
              <w:right w:w="48" w:type="dxa"/>
            </w:tcMar>
            <w:hideMark/>
          </w:tcPr>
          <w:p w14:paraId="50C607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BENZYL CHLOROFORMATE</w:t>
            </w:r>
          </w:p>
        </w:tc>
        <w:tc>
          <w:tcPr>
            <w:tcW w:w="0" w:type="auto"/>
            <w:tcBorders>
              <w:right w:val="single" w:sz="6" w:space="0" w:color="000000"/>
            </w:tcBorders>
            <w:tcMar>
              <w:top w:w="48" w:type="dxa"/>
              <w:left w:w="48" w:type="dxa"/>
              <w:bottom w:w="48" w:type="dxa"/>
              <w:right w:w="48" w:type="dxa"/>
            </w:tcMar>
            <w:hideMark/>
          </w:tcPr>
          <w:p w14:paraId="5826E8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CHLOROFORMIATE DE BENZYLE</w:t>
            </w:r>
          </w:p>
        </w:tc>
        <w:tc>
          <w:tcPr>
            <w:tcW w:w="0" w:type="auto"/>
            <w:tcBorders>
              <w:right w:val="single" w:sz="6" w:space="0" w:color="000000"/>
            </w:tcBorders>
            <w:tcMar>
              <w:top w:w="48" w:type="dxa"/>
              <w:left w:w="48" w:type="dxa"/>
              <w:bottom w:w="48" w:type="dxa"/>
              <w:right w:w="48" w:type="dxa"/>
            </w:tcMar>
            <w:hideMark/>
          </w:tcPr>
          <w:p w14:paraId="67C158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F6779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UN1739</w:t>
            </w:r>
          </w:p>
        </w:tc>
        <w:tc>
          <w:tcPr>
            <w:tcW w:w="0" w:type="auto"/>
            <w:tcBorders>
              <w:bottom w:val="single" w:sz="6" w:space="0" w:color="000000"/>
            </w:tcBorders>
            <w:tcMar>
              <w:top w:w="48" w:type="dxa"/>
              <w:left w:w="48" w:type="dxa"/>
              <w:bottom w:w="48" w:type="dxa"/>
              <w:right w:w="48" w:type="dxa"/>
            </w:tcMar>
            <w:hideMark/>
          </w:tcPr>
          <w:p w14:paraId="3FB185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D345A25" w14:textId="77777777" w:rsidTr="006D1729">
        <w:tc>
          <w:tcPr>
            <w:tcW w:w="0" w:type="auto"/>
            <w:tcBorders>
              <w:right w:val="single" w:sz="6" w:space="0" w:color="000000"/>
            </w:tcBorders>
            <w:tcMar>
              <w:top w:w="48" w:type="dxa"/>
              <w:left w:w="48" w:type="dxa"/>
              <w:bottom w:w="48" w:type="dxa"/>
              <w:right w:w="48" w:type="dxa"/>
            </w:tcMar>
            <w:hideMark/>
          </w:tcPr>
          <w:p w14:paraId="17E2D0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Benzyl cyanide</w:t>
            </w:r>
          </w:p>
        </w:tc>
        <w:tc>
          <w:tcPr>
            <w:tcW w:w="0" w:type="auto"/>
            <w:tcBorders>
              <w:right w:val="single" w:sz="6" w:space="0" w:color="000000"/>
            </w:tcBorders>
            <w:tcMar>
              <w:top w:w="48" w:type="dxa"/>
              <w:left w:w="48" w:type="dxa"/>
              <w:bottom w:w="48" w:type="dxa"/>
              <w:right w:w="48" w:type="dxa"/>
            </w:tcMar>
            <w:hideMark/>
          </w:tcPr>
          <w:p w14:paraId="736EB2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 de benzyle</w:t>
            </w:r>
          </w:p>
        </w:tc>
        <w:tc>
          <w:tcPr>
            <w:tcW w:w="0" w:type="auto"/>
            <w:tcBorders>
              <w:right w:val="single" w:sz="6" w:space="0" w:color="000000"/>
            </w:tcBorders>
            <w:tcMar>
              <w:top w:w="48" w:type="dxa"/>
              <w:left w:w="48" w:type="dxa"/>
              <w:bottom w:w="48" w:type="dxa"/>
              <w:right w:w="48" w:type="dxa"/>
            </w:tcMar>
            <w:hideMark/>
          </w:tcPr>
          <w:p w14:paraId="78C6DD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02273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UN2470</w:t>
            </w:r>
          </w:p>
        </w:tc>
        <w:tc>
          <w:tcPr>
            <w:tcW w:w="0" w:type="auto"/>
            <w:tcBorders>
              <w:bottom w:val="single" w:sz="6" w:space="0" w:color="000000"/>
            </w:tcBorders>
            <w:tcMar>
              <w:top w:w="48" w:type="dxa"/>
              <w:left w:w="48" w:type="dxa"/>
              <w:bottom w:w="48" w:type="dxa"/>
              <w:right w:w="48" w:type="dxa"/>
            </w:tcMar>
            <w:hideMark/>
          </w:tcPr>
          <w:p w14:paraId="44C74F2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E4446F9" w14:textId="77777777" w:rsidTr="006D1729">
        <w:tc>
          <w:tcPr>
            <w:tcW w:w="0" w:type="auto"/>
            <w:tcBorders>
              <w:right w:val="single" w:sz="6" w:space="0" w:color="000000"/>
            </w:tcBorders>
            <w:tcMar>
              <w:top w:w="48" w:type="dxa"/>
              <w:left w:w="48" w:type="dxa"/>
              <w:bottom w:w="48" w:type="dxa"/>
              <w:right w:w="48" w:type="dxa"/>
            </w:tcMar>
            <w:hideMark/>
          </w:tcPr>
          <w:p w14:paraId="4C7310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BENZYLDIMETHYLAMINE</w:t>
            </w:r>
          </w:p>
        </w:tc>
        <w:tc>
          <w:tcPr>
            <w:tcW w:w="0" w:type="auto"/>
            <w:tcBorders>
              <w:right w:val="single" w:sz="6" w:space="0" w:color="000000"/>
            </w:tcBorders>
            <w:tcMar>
              <w:top w:w="48" w:type="dxa"/>
              <w:left w:w="48" w:type="dxa"/>
              <w:bottom w:w="48" w:type="dxa"/>
              <w:right w:w="48" w:type="dxa"/>
            </w:tcMar>
            <w:hideMark/>
          </w:tcPr>
          <w:p w14:paraId="754E42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BENZYLDIMÉTHYLAMINE</w:t>
            </w:r>
          </w:p>
        </w:tc>
        <w:tc>
          <w:tcPr>
            <w:tcW w:w="0" w:type="auto"/>
            <w:tcBorders>
              <w:right w:val="single" w:sz="6" w:space="0" w:color="000000"/>
            </w:tcBorders>
            <w:tcMar>
              <w:top w:w="48" w:type="dxa"/>
              <w:left w:w="48" w:type="dxa"/>
              <w:bottom w:w="48" w:type="dxa"/>
              <w:right w:w="48" w:type="dxa"/>
            </w:tcMar>
            <w:hideMark/>
          </w:tcPr>
          <w:p w14:paraId="5658C2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620BD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UN2619</w:t>
            </w:r>
          </w:p>
        </w:tc>
        <w:tc>
          <w:tcPr>
            <w:tcW w:w="0" w:type="auto"/>
            <w:tcBorders>
              <w:bottom w:val="single" w:sz="6" w:space="0" w:color="000000"/>
            </w:tcBorders>
            <w:tcMar>
              <w:top w:w="48" w:type="dxa"/>
              <w:left w:w="48" w:type="dxa"/>
              <w:bottom w:w="48" w:type="dxa"/>
              <w:right w:w="48" w:type="dxa"/>
            </w:tcMar>
            <w:hideMark/>
          </w:tcPr>
          <w:p w14:paraId="511F712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477ABC9" w14:textId="77777777" w:rsidTr="006D1729">
        <w:tc>
          <w:tcPr>
            <w:tcW w:w="0" w:type="auto"/>
            <w:tcBorders>
              <w:right w:val="single" w:sz="6" w:space="0" w:color="000000"/>
            </w:tcBorders>
            <w:tcMar>
              <w:top w:w="48" w:type="dxa"/>
              <w:left w:w="48" w:type="dxa"/>
              <w:bottom w:w="48" w:type="dxa"/>
              <w:right w:w="48" w:type="dxa"/>
            </w:tcMar>
            <w:hideMark/>
          </w:tcPr>
          <w:p w14:paraId="5C6390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BENZYLIDENE CHLORIDE</w:t>
            </w:r>
          </w:p>
        </w:tc>
        <w:tc>
          <w:tcPr>
            <w:tcW w:w="0" w:type="auto"/>
            <w:tcBorders>
              <w:right w:val="single" w:sz="6" w:space="0" w:color="000000"/>
            </w:tcBorders>
            <w:tcMar>
              <w:top w:w="48" w:type="dxa"/>
              <w:left w:w="48" w:type="dxa"/>
              <w:bottom w:w="48" w:type="dxa"/>
              <w:right w:w="48" w:type="dxa"/>
            </w:tcMar>
            <w:hideMark/>
          </w:tcPr>
          <w:p w14:paraId="72AE5A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BENZYLIDÈNE</w:t>
            </w:r>
          </w:p>
        </w:tc>
        <w:tc>
          <w:tcPr>
            <w:tcW w:w="0" w:type="auto"/>
            <w:tcBorders>
              <w:right w:val="single" w:sz="6" w:space="0" w:color="000000"/>
            </w:tcBorders>
            <w:tcMar>
              <w:top w:w="48" w:type="dxa"/>
              <w:left w:w="48" w:type="dxa"/>
              <w:bottom w:w="48" w:type="dxa"/>
              <w:right w:w="48" w:type="dxa"/>
            </w:tcMar>
            <w:hideMark/>
          </w:tcPr>
          <w:p w14:paraId="25D6A1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60A50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UN1886</w:t>
            </w:r>
          </w:p>
        </w:tc>
        <w:tc>
          <w:tcPr>
            <w:tcW w:w="0" w:type="auto"/>
            <w:tcBorders>
              <w:bottom w:val="single" w:sz="6" w:space="0" w:color="000000"/>
            </w:tcBorders>
            <w:tcMar>
              <w:top w:w="48" w:type="dxa"/>
              <w:left w:w="48" w:type="dxa"/>
              <w:bottom w:w="48" w:type="dxa"/>
              <w:right w:w="48" w:type="dxa"/>
            </w:tcMar>
            <w:hideMark/>
          </w:tcPr>
          <w:p w14:paraId="44B9517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517EE20" w14:textId="77777777" w:rsidTr="006D1729">
        <w:tc>
          <w:tcPr>
            <w:tcW w:w="0" w:type="auto"/>
            <w:tcBorders>
              <w:right w:val="single" w:sz="6" w:space="0" w:color="000000"/>
            </w:tcBorders>
            <w:tcMar>
              <w:top w:w="48" w:type="dxa"/>
              <w:left w:w="48" w:type="dxa"/>
              <w:bottom w:w="48" w:type="dxa"/>
              <w:right w:w="48" w:type="dxa"/>
            </w:tcMar>
            <w:hideMark/>
          </w:tcPr>
          <w:p w14:paraId="4E05F8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BENZYL IODIDE</w:t>
            </w:r>
          </w:p>
        </w:tc>
        <w:tc>
          <w:tcPr>
            <w:tcW w:w="0" w:type="auto"/>
            <w:tcBorders>
              <w:right w:val="single" w:sz="6" w:space="0" w:color="000000"/>
            </w:tcBorders>
            <w:tcMar>
              <w:top w:w="48" w:type="dxa"/>
              <w:left w:w="48" w:type="dxa"/>
              <w:bottom w:w="48" w:type="dxa"/>
              <w:right w:w="48" w:type="dxa"/>
            </w:tcMar>
            <w:hideMark/>
          </w:tcPr>
          <w:p w14:paraId="560E3B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IODURE DE BENZYLE</w:t>
            </w:r>
          </w:p>
        </w:tc>
        <w:tc>
          <w:tcPr>
            <w:tcW w:w="0" w:type="auto"/>
            <w:tcBorders>
              <w:right w:val="single" w:sz="6" w:space="0" w:color="000000"/>
            </w:tcBorders>
            <w:tcMar>
              <w:top w:w="48" w:type="dxa"/>
              <w:left w:w="48" w:type="dxa"/>
              <w:bottom w:w="48" w:type="dxa"/>
              <w:right w:w="48" w:type="dxa"/>
            </w:tcMar>
            <w:hideMark/>
          </w:tcPr>
          <w:p w14:paraId="7B05BC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62B0D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UN2653</w:t>
            </w:r>
          </w:p>
        </w:tc>
        <w:tc>
          <w:tcPr>
            <w:tcW w:w="0" w:type="auto"/>
            <w:tcBorders>
              <w:bottom w:val="single" w:sz="6" w:space="0" w:color="000000"/>
            </w:tcBorders>
            <w:tcMar>
              <w:top w:w="48" w:type="dxa"/>
              <w:left w:w="48" w:type="dxa"/>
              <w:bottom w:w="48" w:type="dxa"/>
              <w:right w:w="48" w:type="dxa"/>
            </w:tcMar>
            <w:hideMark/>
          </w:tcPr>
          <w:p w14:paraId="5CA3704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F01664D" w14:textId="77777777" w:rsidTr="006D1729">
        <w:tc>
          <w:tcPr>
            <w:tcW w:w="0" w:type="auto"/>
            <w:tcBorders>
              <w:right w:val="single" w:sz="6" w:space="0" w:color="000000"/>
            </w:tcBorders>
            <w:tcMar>
              <w:top w:w="48" w:type="dxa"/>
              <w:left w:w="48" w:type="dxa"/>
              <w:bottom w:w="48" w:type="dxa"/>
              <w:right w:w="48" w:type="dxa"/>
            </w:tcMar>
            <w:hideMark/>
          </w:tcPr>
          <w:p w14:paraId="021705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BERYLLIUM COMPOUND, N.O.S.</w:t>
            </w:r>
          </w:p>
        </w:tc>
        <w:tc>
          <w:tcPr>
            <w:tcW w:w="0" w:type="auto"/>
            <w:tcBorders>
              <w:right w:val="single" w:sz="6" w:space="0" w:color="000000"/>
            </w:tcBorders>
            <w:tcMar>
              <w:top w:w="48" w:type="dxa"/>
              <w:left w:w="48" w:type="dxa"/>
              <w:bottom w:w="48" w:type="dxa"/>
              <w:right w:w="48" w:type="dxa"/>
            </w:tcMar>
            <w:hideMark/>
          </w:tcPr>
          <w:p w14:paraId="48329C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 DU BÉRYLLIUM, N.S.A.</w:t>
            </w:r>
          </w:p>
        </w:tc>
        <w:tc>
          <w:tcPr>
            <w:tcW w:w="0" w:type="auto"/>
            <w:tcBorders>
              <w:right w:val="single" w:sz="6" w:space="0" w:color="000000"/>
            </w:tcBorders>
            <w:tcMar>
              <w:top w:w="48" w:type="dxa"/>
              <w:left w:w="48" w:type="dxa"/>
              <w:bottom w:w="48" w:type="dxa"/>
              <w:right w:w="48" w:type="dxa"/>
            </w:tcMar>
            <w:hideMark/>
          </w:tcPr>
          <w:p w14:paraId="589E88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4EE17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UN1566</w:t>
            </w:r>
          </w:p>
        </w:tc>
        <w:tc>
          <w:tcPr>
            <w:tcW w:w="0" w:type="auto"/>
            <w:tcBorders>
              <w:bottom w:val="single" w:sz="6" w:space="0" w:color="000000"/>
            </w:tcBorders>
            <w:tcMar>
              <w:top w:w="48" w:type="dxa"/>
              <w:left w:w="48" w:type="dxa"/>
              <w:bottom w:w="48" w:type="dxa"/>
              <w:right w:w="48" w:type="dxa"/>
            </w:tcMar>
            <w:hideMark/>
          </w:tcPr>
          <w:p w14:paraId="4D180EE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C19BE92" w14:textId="77777777" w:rsidTr="006D1729">
        <w:tc>
          <w:tcPr>
            <w:tcW w:w="0" w:type="auto"/>
            <w:tcBorders>
              <w:right w:val="single" w:sz="6" w:space="0" w:color="000000"/>
            </w:tcBorders>
            <w:tcMar>
              <w:top w:w="48" w:type="dxa"/>
              <w:left w:w="48" w:type="dxa"/>
              <w:bottom w:w="48" w:type="dxa"/>
              <w:right w:w="48" w:type="dxa"/>
            </w:tcMar>
            <w:hideMark/>
          </w:tcPr>
          <w:p w14:paraId="63BE67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BERYLLIUM NITRATE</w:t>
            </w:r>
          </w:p>
        </w:tc>
        <w:tc>
          <w:tcPr>
            <w:tcW w:w="0" w:type="auto"/>
            <w:tcBorders>
              <w:right w:val="single" w:sz="6" w:space="0" w:color="000000"/>
            </w:tcBorders>
            <w:tcMar>
              <w:top w:w="48" w:type="dxa"/>
              <w:left w:w="48" w:type="dxa"/>
              <w:bottom w:w="48" w:type="dxa"/>
              <w:right w:w="48" w:type="dxa"/>
            </w:tcMar>
            <w:hideMark/>
          </w:tcPr>
          <w:p w14:paraId="1A917C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BÉRYLLIUM</w:t>
            </w:r>
          </w:p>
        </w:tc>
        <w:tc>
          <w:tcPr>
            <w:tcW w:w="0" w:type="auto"/>
            <w:tcBorders>
              <w:right w:val="single" w:sz="6" w:space="0" w:color="000000"/>
            </w:tcBorders>
            <w:tcMar>
              <w:top w:w="48" w:type="dxa"/>
              <w:left w:w="48" w:type="dxa"/>
              <w:bottom w:w="48" w:type="dxa"/>
              <w:right w:w="48" w:type="dxa"/>
            </w:tcMar>
            <w:hideMark/>
          </w:tcPr>
          <w:p w14:paraId="5A56FA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55D068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UN2464</w:t>
            </w:r>
          </w:p>
        </w:tc>
        <w:tc>
          <w:tcPr>
            <w:tcW w:w="0" w:type="auto"/>
            <w:tcBorders>
              <w:bottom w:val="single" w:sz="6" w:space="0" w:color="000000"/>
            </w:tcBorders>
            <w:tcMar>
              <w:top w:w="48" w:type="dxa"/>
              <w:left w:w="48" w:type="dxa"/>
              <w:bottom w:w="48" w:type="dxa"/>
              <w:right w:w="48" w:type="dxa"/>
            </w:tcMar>
            <w:hideMark/>
          </w:tcPr>
          <w:p w14:paraId="3744F93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8EA7E0D" w14:textId="77777777" w:rsidTr="006D1729">
        <w:tc>
          <w:tcPr>
            <w:tcW w:w="0" w:type="auto"/>
            <w:tcBorders>
              <w:right w:val="single" w:sz="6" w:space="0" w:color="000000"/>
            </w:tcBorders>
            <w:tcMar>
              <w:top w:w="48" w:type="dxa"/>
              <w:left w:w="48" w:type="dxa"/>
              <w:bottom w:w="48" w:type="dxa"/>
              <w:right w:w="48" w:type="dxa"/>
            </w:tcMar>
            <w:hideMark/>
          </w:tcPr>
          <w:p w14:paraId="32B0D0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BERYLLIUM POWDER</w:t>
            </w:r>
          </w:p>
        </w:tc>
        <w:tc>
          <w:tcPr>
            <w:tcW w:w="0" w:type="auto"/>
            <w:tcBorders>
              <w:right w:val="single" w:sz="6" w:space="0" w:color="000000"/>
            </w:tcBorders>
            <w:tcMar>
              <w:top w:w="48" w:type="dxa"/>
              <w:left w:w="48" w:type="dxa"/>
              <w:bottom w:w="48" w:type="dxa"/>
              <w:right w:w="48" w:type="dxa"/>
            </w:tcMar>
            <w:hideMark/>
          </w:tcPr>
          <w:p w14:paraId="442BCF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BÉRYLLIUM EN POUDRE</w:t>
            </w:r>
          </w:p>
        </w:tc>
        <w:tc>
          <w:tcPr>
            <w:tcW w:w="0" w:type="auto"/>
            <w:tcBorders>
              <w:right w:val="single" w:sz="6" w:space="0" w:color="000000"/>
            </w:tcBorders>
            <w:tcMar>
              <w:top w:w="48" w:type="dxa"/>
              <w:left w:w="48" w:type="dxa"/>
              <w:bottom w:w="48" w:type="dxa"/>
              <w:right w:w="48" w:type="dxa"/>
            </w:tcMar>
            <w:hideMark/>
          </w:tcPr>
          <w:p w14:paraId="5FBCD2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9D434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UN1567</w:t>
            </w:r>
          </w:p>
        </w:tc>
        <w:tc>
          <w:tcPr>
            <w:tcW w:w="0" w:type="auto"/>
            <w:tcBorders>
              <w:bottom w:val="single" w:sz="6" w:space="0" w:color="000000"/>
            </w:tcBorders>
            <w:tcMar>
              <w:top w:w="48" w:type="dxa"/>
              <w:left w:w="48" w:type="dxa"/>
              <w:bottom w:w="48" w:type="dxa"/>
              <w:right w:w="48" w:type="dxa"/>
            </w:tcMar>
            <w:hideMark/>
          </w:tcPr>
          <w:p w14:paraId="0CFFB5B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46BC96" w14:textId="77777777" w:rsidTr="006D1729">
        <w:tc>
          <w:tcPr>
            <w:tcW w:w="0" w:type="auto"/>
            <w:tcBorders>
              <w:right w:val="single" w:sz="6" w:space="0" w:color="000000"/>
            </w:tcBorders>
            <w:tcMar>
              <w:top w:w="48" w:type="dxa"/>
              <w:left w:w="48" w:type="dxa"/>
              <w:bottom w:w="48" w:type="dxa"/>
              <w:right w:w="48" w:type="dxa"/>
            </w:tcMar>
            <w:hideMark/>
          </w:tcPr>
          <w:p w14:paraId="66F293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gamma</w:t>
            </w:r>
            <w:r w:rsidRPr="006D1729">
              <w:rPr>
                <w:rFonts w:ascii="Times New Roman" w:eastAsia="Times New Roman" w:hAnsi="Times New Roman" w:cs="Times New Roman"/>
                <w:sz w:val="18"/>
                <w:szCs w:val="18"/>
              </w:rPr>
              <w:t>-BHC (see ORGANOCHLORINE PESTICIDE)</w:t>
            </w:r>
          </w:p>
        </w:tc>
        <w:tc>
          <w:tcPr>
            <w:tcW w:w="0" w:type="auto"/>
            <w:tcBorders>
              <w:right w:val="single" w:sz="6" w:space="0" w:color="000000"/>
            </w:tcBorders>
            <w:tcMar>
              <w:top w:w="48" w:type="dxa"/>
              <w:left w:w="48" w:type="dxa"/>
              <w:bottom w:w="48" w:type="dxa"/>
              <w:right w:w="48" w:type="dxa"/>
            </w:tcMar>
            <w:hideMark/>
          </w:tcPr>
          <w:p w14:paraId="030D0E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gamma</w:t>
            </w:r>
            <w:r w:rsidRPr="006D1729">
              <w:rPr>
                <w:rFonts w:ascii="Times New Roman" w:eastAsia="Times New Roman" w:hAnsi="Times New Roman" w:cs="Times New Roman"/>
                <w:sz w:val="18"/>
                <w:szCs w:val="18"/>
                <w:lang w:val="fr-FR"/>
              </w:rPr>
              <w:t>-BHC (voir PESTICIDE ORGANOCHLORÉ)</w:t>
            </w:r>
          </w:p>
        </w:tc>
        <w:tc>
          <w:tcPr>
            <w:tcW w:w="0" w:type="auto"/>
            <w:tcBorders>
              <w:right w:val="single" w:sz="6" w:space="0" w:color="000000"/>
            </w:tcBorders>
            <w:tcMar>
              <w:top w:w="48" w:type="dxa"/>
              <w:left w:w="48" w:type="dxa"/>
              <w:bottom w:w="48" w:type="dxa"/>
              <w:right w:w="48" w:type="dxa"/>
            </w:tcMar>
            <w:hideMark/>
          </w:tcPr>
          <w:p w14:paraId="26F47CBC"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0C620AA6"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283F3E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1B3500D" w14:textId="77777777" w:rsidTr="006D1729">
        <w:tc>
          <w:tcPr>
            <w:tcW w:w="0" w:type="auto"/>
            <w:tcBorders>
              <w:right w:val="single" w:sz="6" w:space="0" w:color="000000"/>
            </w:tcBorders>
            <w:tcMar>
              <w:top w:w="48" w:type="dxa"/>
              <w:left w:w="48" w:type="dxa"/>
              <w:bottom w:w="48" w:type="dxa"/>
              <w:right w:w="48" w:type="dxa"/>
            </w:tcMar>
            <w:hideMark/>
          </w:tcPr>
          <w:p w14:paraId="3DBD96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BHUSA, regulated only when transported by vessel</w:t>
            </w:r>
          </w:p>
        </w:tc>
        <w:tc>
          <w:tcPr>
            <w:tcW w:w="0" w:type="auto"/>
            <w:tcBorders>
              <w:right w:val="single" w:sz="6" w:space="0" w:color="000000"/>
            </w:tcBorders>
            <w:tcMar>
              <w:top w:w="48" w:type="dxa"/>
              <w:left w:w="48" w:type="dxa"/>
              <w:bottom w:w="48" w:type="dxa"/>
              <w:right w:w="48" w:type="dxa"/>
            </w:tcMar>
            <w:hideMark/>
          </w:tcPr>
          <w:p w14:paraId="2D413F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BHUSA, réglementé seulement lorsqu’il est transporté par bâtiment</w:t>
            </w:r>
          </w:p>
        </w:tc>
        <w:tc>
          <w:tcPr>
            <w:tcW w:w="0" w:type="auto"/>
            <w:tcBorders>
              <w:right w:val="single" w:sz="6" w:space="0" w:color="000000"/>
            </w:tcBorders>
            <w:tcMar>
              <w:top w:w="48" w:type="dxa"/>
              <w:left w:w="48" w:type="dxa"/>
              <w:bottom w:w="48" w:type="dxa"/>
              <w:right w:w="48" w:type="dxa"/>
            </w:tcMar>
            <w:hideMark/>
          </w:tcPr>
          <w:p w14:paraId="3B3297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1ED96A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UN1327</w:t>
            </w:r>
          </w:p>
        </w:tc>
        <w:tc>
          <w:tcPr>
            <w:tcW w:w="0" w:type="auto"/>
            <w:tcBorders>
              <w:bottom w:val="single" w:sz="6" w:space="0" w:color="000000"/>
            </w:tcBorders>
            <w:tcMar>
              <w:top w:w="48" w:type="dxa"/>
              <w:left w:w="48" w:type="dxa"/>
              <w:bottom w:w="48" w:type="dxa"/>
              <w:right w:w="48" w:type="dxa"/>
            </w:tcMar>
            <w:hideMark/>
          </w:tcPr>
          <w:p w14:paraId="15D75A6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395B74F" w14:textId="77777777" w:rsidTr="006D1729">
        <w:tc>
          <w:tcPr>
            <w:tcW w:w="0" w:type="auto"/>
            <w:tcBorders>
              <w:right w:val="single" w:sz="6" w:space="0" w:color="000000"/>
            </w:tcBorders>
            <w:tcMar>
              <w:top w:w="48" w:type="dxa"/>
              <w:left w:w="48" w:type="dxa"/>
              <w:bottom w:w="48" w:type="dxa"/>
              <w:right w:w="48" w:type="dxa"/>
            </w:tcMar>
            <w:hideMark/>
          </w:tcPr>
          <w:p w14:paraId="5712AC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BHUSA, wet, damp or contaminated with oil, by vessel only</w:t>
            </w:r>
          </w:p>
        </w:tc>
        <w:tc>
          <w:tcPr>
            <w:tcW w:w="0" w:type="auto"/>
            <w:tcBorders>
              <w:right w:val="single" w:sz="6" w:space="0" w:color="000000"/>
            </w:tcBorders>
            <w:tcMar>
              <w:top w:w="48" w:type="dxa"/>
              <w:left w:w="48" w:type="dxa"/>
              <w:bottom w:w="48" w:type="dxa"/>
              <w:right w:w="48" w:type="dxa"/>
            </w:tcMar>
            <w:hideMark/>
          </w:tcPr>
          <w:p w14:paraId="026365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BHUSA, mouillé, humide ou souillée d’huile, réglementé seulement lorsqu’il est transporté par bâtiment</w:t>
            </w:r>
          </w:p>
        </w:tc>
        <w:tc>
          <w:tcPr>
            <w:tcW w:w="0" w:type="auto"/>
            <w:tcBorders>
              <w:right w:val="single" w:sz="6" w:space="0" w:color="000000"/>
            </w:tcBorders>
            <w:tcMar>
              <w:top w:w="48" w:type="dxa"/>
              <w:left w:w="48" w:type="dxa"/>
              <w:bottom w:w="48" w:type="dxa"/>
              <w:right w:w="48" w:type="dxa"/>
            </w:tcMar>
            <w:hideMark/>
          </w:tcPr>
          <w:p w14:paraId="3A3AEB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16C1FBB"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C09EB54"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62278CDD" w14:textId="77777777" w:rsidTr="006D1729">
        <w:tc>
          <w:tcPr>
            <w:tcW w:w="0" w:type="auto"/>
            <w:tcBorders>
              <w:right w:val="single" w:sz="6" w:space="0" w:color="000000"/>
            </w:tcBorders>
            <w:tcMar>
              <w:top w:w="48" w:type="dxa"/>
              <w:left w:w="48" w:type="dxa"/>
              <w:bottom w:w="48" w:type="dxa"/>
              <w:right w:w="48" w:type="dxa"/>
            </w:tcMar>
            <w:hideMark/>
          </w:tcPr>
          <w:p w14:paraId="71A5FC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Bickford fuse</w:t>
            </w:r>
          </w:p>
        </w:tc>
        <w:tc>
          <w:tcPr>
            <w:tcW w:w="0" w:type="auto"/>
            <w:tcBorders>
              <w:right w:val="single" w:sz="6" w:space="0" w:color="000000"/>
            </w:tcBorders>
            <w:tcMar>
              <w:top w:w="48" w:type="dxa"/>
              <w:left w:w="48" w:type="dxa"/>
              <w:bottom w:w="48" w:type="dxa"/>
              <w:right w:w="48" w:type="dxa"/>
            </w:tcMar>
            <w:hideMark/>
          </w:tcPr>
          <w:p w14:paraId="07DDFF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CORDEAU BICKFORD</w:t>
            </w:r>
          </w:p>
        </w:tc>
        <w:tc>
          <w:tcPr>
            <w:tcW w:w="0" w:type="auto"/>
            <w:tcBorders>
              <w:right w:val="single" w:sz="6" w:space="0" w:color="000000"/>
            </w:tcBorders>
            <w:tcMar>
              <w:top w:w="48" w:type="dxa"/>
              <w:left w:w="48" w:type="dxa"/>
              <w:bottom w:w="48" w:type="dxa"/>
              <w:right w:w="48" w:type="dxa"/>
            </w:tcMar>
            <w:hideMark/>
          </w:tcPr>
          <w:p w14:paraId="6AA24D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6F85AE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UN0105</w:t>
            </w:r>
          </w:p>
        </w:tc>
        <w:tc>
          <w:tcPr>
            <w:tcW w:w="0" w:type="auto"/>
            <w:tcBorders>
              <w:bottom w:val="single" w:sz="6" w:space="0" w:color="000000"/>
            </w:tcBorders>
            <w:tcMar>
              <w:top w:w="48" w:type="dxa"/>
              <w:left w:w="48" w:type="dxa"/>
              <w:bottom w:w="48" w:type="dxa"/>
              <w:right w:w="48" w:type="dxa"/>
            </w:tcMar>
            <w:hideMark/>
          </w:tcPr>
          <w:p w14:paraId="7688335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BDDA6F5" w14:textId="77777777" w:rsidTr="006D1729">
        <w:tc>
          <w:tcPr>
            <w:tcW w:w="0" w:type="auto"/>
            <w:tcBorders>
              <w:right w:val="single" w:sz="6" w:space="0" w:color="000000"/>
            </w:tcBorders>
            <w:tcMar>
              <w:top w:w="48" w:type="dxa"/>
              <w:left w:w="48" w:type="dxa"/>
              <w:bottom w:w="48" w:type="dxa"/>
              <w:right w:w="48" w:type="dxa"/>
            </w:tcMar>
            <w:hideMark/>
          </w:tcPr>
          <w:p w14:paraId="2253F3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BICYCLO[2.2.1]HEPTA-2,5-DIENE, STABILIZED</w:t>
            </w:r>
          </w:p>
        </w:tc>
        <w:tc>
          <w:tcPr>
            <w:tcW w:w="0" w:type="auto"/>
            <w:tcBorders>
              <w:right w:val="single" w:sz="6" w:space="0" w:color="000000"/>
            </w:tcBorders>
            <w:tcMar>
              <w:top w:w="48" w:type="dxa"/>
              <w:left w:w="48" w:type="dxa"/>
              <w:bottom w:w="48" w:type="dxa"/>
              <w:right w:w="48" w:type="dxa"/>
            </w:tcMar>
            <w:hideMark/>
          </w:tcPr>
          <w:p w14:paraId="09C06A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BICYCLO [2.2.1] HEPTA-2,5-DIÈNE, STABILISÉ</w:t>
            </w:r>
          </w:p>
        </w:tc>
        <w:tc>
          <w:tcPr>
            <w:tcW w:w="0" w:type="auto"/>
            <w:tcBorders>
              <w:right w:val="single" w:sz="6" w:space="0" w:color="000000"/>
            </w:tcBorders>
            <w:tcMar>
              <w:top w:w="48" w:type="dxa"/>
              <w:left w:w="48" w:type="dxa"/>
              <w:bottom w:w="48" w:type="dxa"/>
              <w:right w:w="48" w:type="dxa"/>
            </w:tcMar>
            <w:hideMark/>
          </w:tcPr>
          <w:p w14:paraId="35C11B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C4E36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UN2251</w:t>
            </w:r>
          </w:p>
        </w:tc>
        <w:tc>
          <w:tcPr>
            <w:tcW w:w="0" w:type="auto"/>
            <w:tcBorders>
              <w:bottom w:val="single" w:sz="6" w:space="0" w:color="000000"/>
            </w:tcBorders>
            <w:tcMar>
              <w:top w:w="48" w:type="dxa"/>
              <w:left w:w="48" w:type="dxa"/>
              <w:bottom w:w="48" w:type="dxa"/>
              <w:right w:w="48" w:type="dxa"/>
            </w:tcMar>
            <w:hideMark/>
          </w:tcPr>
          <w:p w14:paraId="6F82114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5BAE7AF" w14:textId="77777777" w:rsidTr="006D1729">
        <w:tc>
          <w:tcPr>
            <w:tcW w:w="0" w:type="auto"/>
            <w:tcBorders>
              <w:right w:val="single" w:sz="6" w:space="0" w:color="000000"/>
            </w:tcBorders>
            <w:tcMar>
              <w:top w:w="48" w:type="dxa"/>
              <w:left w:w="48" w:type="dxa"/>
              <w:bottom w:w="48" w:type="dxa"/>
              <w:right w:w="48" w:type="dxa"/>
            </w:tcMar>
            <w:hideMark/>
          </w:tcPr>
          <w:p w14:paraId="315B01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Bifluorides, n.o.s.</w:t>
            </w:r>
          </w:p>
        </w:tc>
        <w:tc>
          <w:tcPr>
            <w:tcW w:w="0" w:type="auto"/>
            <w:tcBorders>
              <w:right w:val="single" w:sz="6" w:space="0" w:color="000000"/>
            </w:tcBorders>
            <w:tcMar>
              <w:top w:w="48" w:type="dxa"/>
              <w:left w:w="48" w:type="dxa"/>
              <w:bottom w:w="48" w:type="dxa"/>
              <w:right w:w="48" w:type="dxa"/>
            </w:tcMar>
            <w:hideMark/>
          </w:tcPr>
          <w:p w14:paraId="0B429B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Bifluorures, n.s.a.</w:t>
            </w:r>
          </w:p>
        </w:tc>
        <w:tc>
          <w:tcPr>
            <w:tcW w:w="0" w:type="auto"/>
            <w:tcBorders>
              <w:right w:val="single" w:sz="6" w:space="0" w:color="000000"/>
            </w:tcBorders>
            <w:tcMar>
              <w:top w:w="48" w:type="dxa"/>
              <w:left w:w="48" w:type="dxa"/>
              <w:bottom w:w="48" w:type="dxa"/>
              <w:right w:w="48" w:type="dxa"/>
            </w:tcMar>
            <w:hideMark/>
          </w:tcPr>
          <w:p w14:paraId="154A7A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5499C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UN1740</w:t>
            </w:r>
          </w:p>
        </w:tc>
        <w:tc>
          <w:tcPr>
            <w:tcW w:w="0" w:type="auto"/>
            <w:tcBorders>
              <w:bottom w:val="single" w:sz="6" w:space="0" w:color="000000"/>
            </w:tcBorders>
            <w:tcMar>
              <w:top w:w="48" w:type="dxa"/>
              <w:left w:w="48" w:type="dxa"/>
              <w:bottom w:w="48" w:type="dxa"/>
              <w:right w:w="48" w:type="dxa"/>
            </w:tcMar>
            <w:hideMark/>
          </w:tcPr>
          <w:p w14:paraId="53F9158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64AA21F" w14:textId="77777777" w:rsidTr="006D1729">
        <w:tc>
          <w:tcPr>
            <w:tcW w:w="0" w:type="auto"/>
            <w:tcBorders>
              <w:right w:val="single" w:sz="6" w:space="0" w:color="000000"/>
            </w:tcBorders>
            <w:tcMar>
              <w:top w:w="48" w:type="dxa"/>
              <w:left w:w="48" w:type="dxa"/>
              <w:bottom w:w="48" w:type="dxa"/>
              <w:right w:w="48" w:type="dxa"/>
            </w:tcMar>
            <w:hideMark/>
          </w:tcPr>
          <w:p w14:paraId="3E56D4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Binapacryl (see SUBSTITUTED NITROPHENOL PESTICIDE)</w:t>
            </w:r>
          </w:p>
        </w:tc>
        <w:tc>
          <w:tcPr>
            <w:tcW w:w="0" w:type="auto"/>
            <w:tcBorders>
              <w:right w:val="single" w:sz="6" w:space="0" w:color="000000"/>
            </w:tcBorders>
            <w:tcMar>
              <w:top w:w="48" w:type="dxa"/>
              <w:left w:w="48" w:type="dxa"/>
              <w:bottom w:w="48" w:type="dxa"/>
              <w:right w:w="48" w:type="dxa"/>
            </w:tcMar>
            <w:hideMark/>
          </w:tcPr>
          <w:p w14:paraId="2429E2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Binapacryl (voir NITROPHÉNOL SUBSTITUÉ PESTICIDE)</w:t>
            </w:r>
          </w:p>
        </w:tc>
        <w:tc>
          <w:tcPr>
            <w:tcW w:w="0" w:type="auto"/>
            <w:tcBorders>
              <w:right w:val="single" w:sz="6" w:space="0" w:color="000000"/>
            </w:tcBorders>
            <w:tcMar>
              <w:top w:w="48" w:type="dxa"/>
              <w:left w:w="48" w:type="dxa"/>
              <w:bottom w:w="48" w:type="dxa"/>
              <w:right w:w="48" w:type="dxa"/>
            </w:tcMar>
            <w:hideMark/>
          </w:tcPr>
          <w:p w14:paraId="75D82B00"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00F682BC"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0C0210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25E9F70" w14:textId="77777777" w:rsidTr="006D1729">
        <w:tc>
          <w:tcPr>
            <w:tcW w:w="0" w:type="auto"/>
            <w:tcBorders>
              <w:right w:val="single" w:sz="6" w:space="0" w:color="000000"/>
            </w:tcBorders>
            <w:tcMar>
              <w:top w:w="48" w:type="dxa"/>
              <w:left w:w="48" w:type="dxa"/>
              <w:bottom w:w="48" w:type="dxa"/>
              <w:right w:w="48" w:type="dxa"/>
            </w:tcMar>
            <w:hideMark/>
          </w:tcPr>
          <w:p w14:paraId="383A5F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BIOLOGICAL SUBSTANCE, CATEGORY B</w:t>
            </w:r>
          </w:p>
        </w:tc>
        <w:tc>
          <w:tcPr>
            <w:tcW w:w="0" w:type="auto"/>
            <w:tcBorders>
              <w:right w:val="single" w:sz="6" w:space="0" w:color="000000"/>
            </w:tcBorders>
            <w:tcMar>
              <w:top w:w="48" w:type="dxa"/>
              <w:left w:w="48" w:type="dxa"/>
              <w:bottom w:w="48" w:type="dxa"/>
              <w:right w:w="48" w:type="dxa"/>
            </w:tcMar>
            <w:hideMark/>
          </w:tcPr>
          <w:p w14:paraId="328010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 BIOLOGIQUE, CATÉGORIE B</w:t>
            </w:r>
          </w:p>
        </w:tc>
        <w:tc>
          <w:tcPr>
            <w:tcW w:w="0" w:type="auto"/>
            <w:tcBorders>
              <w:right w:val="single" w:sz="6" w:space="0" w:color="000000"/>
            </w:tcBorders>
            <w:tcMar>
              <w:top w:w="48" w:type="dxa"/>
              <w:left w:w="48" w:type="dxa"/>
              <w:bottom w:w="48" w:type="dxa"/>
              <w:right w:w="48" w:type="dxa"/>
            </w:tcMar>
            <w:hideMark/>
          </w:tcPr>
          <w:p w14:paraId="75FEFD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6.2</w:t>
            </w:r>
          </w:p>
        </w:tc>
        <w:tc>
          <w:tcPr>
            <w:tcW w:w="0" w:type="auto"/>
            <w:tcBorders>
              <w:right w:val="single" w:sz="6" w:space="0" w:color="000000"/>
            </w:tcBorders>
            <w:tcMar>
              <w:top w:w="48" w:type="dxa"/>
              <w:left w:w="48" w:type="dxa"/>
              <w:bottom w:w="48" w:type="dxa"/>
              <w:right w:w="48" w:type="dxa"/>
            </w:tcMar>
            <w:hideMark/>
          </w:tcPr>
          <w:p w14:paraId="524528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UN3373</w:t>
            </w:r>
          </w:p>
        </w:tc>
        <w:tc>
          <w:tcPr>
            <w:tcW w:w="0" w:type="auto"/>
            <w:tcBorders>
              <w:bottom w:val="single" w:sz="6" w:space="0" w:color="000000"/>
            </w:tcBorders>
            <w:tcMar>
              <w:top w:w="48" w:type="dxa"/>
              <w:left w:w="48" w:type="dxa"/>
              <w:bottom w:w="48" w:type="dxa"/>
              <w:right w:w="48" w:type="dxa"/>
            </w:tcMar>
            <w:hideMark/>
          </w:tcPr>
          <w:p w14:paraId="4233A57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9F378FD" w14:textId="77777777" w:rsidTr="006D1729">
        <w:tc>
          <w:tcPr>
            <w:tcW w:w="0" w:type="auto"/>
            <w:tcBorders>
              <w:right w:val="single" w:sz="6" w:space="0" w:color="000000"/>
            </w:tcBorders>
            <w:tcMar>
              <w:top w:w="48" w:type="dxa"/>
              <w:left w:w="48" w:type="dxa"/>
              <w:bottom w:w="48" w:type="dxa"/>
              <w:right w:w="48" w:type="dxa"/>
            </w:tcMar>
            <w:hideMark/>
          </w:tcPr>
          <w:p w14:paraId="13177F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(BIO) MEDICAL WASTE, N.O.S.</w:t>
            </w:r>
          </w:p>
        </w:tc>
        <w:tc>
          <w:tcPr>
            <w:tcW w:w="0" w:type="auto"/>
            <w:tcBorders>
              <w:right w:val="single" w:sz="6" w:space="0" w:color="000000"/>
            </w:tcBorders>
            <w:tcMar>
              <w:top w:w="48" w:type="dxa"/>
              <w:left w:w="48" w:type="dxa"/>
              <w:bottom w:w="48" w:type="dxa"/>
              <w:right w:w="48" w:type="dxa"/>
            </w:tcMar>
            <w:hideMark/>
          </w:tcPr>
          <w:p w14:paraId="0775D1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DÉCHET (BIO) MÉDICAL, N.S.A.</w:t>
            </w:r>
          </w:p>
        </w:tc>
        <w:tc>
          <w:tcPr>
            <w:tcW w:w="0" w:type="auto"/>
            <w:tcBorders>
              <w:right w:val="single" w:sz="6" w:space="0" w:color="000000"/>
            </w:tcBorders>
            <w:tcMar>
              <w:top w:w="48" w:type="dxa"/>
              <w:left w:w="48" w:type="dxa"/>
              <w:bottom w:w="48" w:type="dxa"/>
              <w:right w:w="48" w:type="dxa"/>
            </w:tcMar>
            <w:hideMark/>
          </w:tcPr>
          <w:p w14:paraId="4DF265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6.2</w:t>
            </w:r>
          </w:p>
        </w:tc>
        <w:tc>
          <w:tcPr>
            <w:tcW w:w="0" w:type="auto"/>
            <w:tcBorders>
              <w:right w:val="single" w:sz="6" w:space="0" w:color="000000"/>
            </w:tcBorders>
            <w:tcMar>
              <w:top w:w="48" w:type="dxa"/>
              <w:left w:w="48" w:type="dxa"/>
              <w:bottom w:w="48" w:type="dxa"/>
              <w:right w:w="48" w:type="dxa"/>
            </w:tcMar>
            <w:hideMark/>
          </w:tcPr>
          <w:p w14:paraId="672BD4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UN3291</w:t>
            </w:r>
          </w:p>
        </w:tc>
        <w:tc>
          <w:tcPr>
            <w:tcW w:w="0" w:type="auto"/>
            <w:tcBorders>
              <w:bottom w:val="single" w:sz="6" w:space="0" w:color="000000"/>
            </w:tcBorders>
            <w:tcMar>
              <w:top w:w="48" w:type="dxa"/>
              <w:left w:w="48" w:type="dxa"/>
              <w:bottom w:w="48" w:type="dxa"/>
              <w:right w:w="48" w:type="dxa"/>
            </w:tcMar>
            <w:hideMark/>
          </w:tcPr>
          <w:p w14:paraId="17873B1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EB375D" w14:textId="77777777" w:rsidTr="006D1729">
        <w:tc>
          <w:tcPr>
            <w:tcW w:w="0" w:type="auto"/>
            <w:tcBorders>
              <w:right w:val="single" w:sz="6" w:space="0" w:color="000000"/>
            </w:tcBorders>
            <w:tcMar>
              <w:top w:w="48" w:type="dxa"/>
              <w:left w:w="48" w:type="dxa"/>
              <w:bottom w:w="48" w:type="dxa"/>
              <w:right w:w="48" w:type="dxa"/>
            </w:tcMar>
            <w:hideMark/>
          </w:tcPr>
          <w:p w14:paraId="4C7557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BIPHENYL TRIOZONIDE</w:t>
            </w:r>
          </w:p>
        </w:tc>
        <w:tc>
          <w:tcPr>
            <w:tcW w:w="0" w:type="auto"/>
            <w:tcBorders>
              <w:right w:val="single" w:sz="6" w:space="0" w:color="000000"/>
            </w:tcBorders>
            <w:tcMar>
              <w:top w:w="48" w:type="dxa"/>
              <w:left w:w="48" w:type="dxa"/>
              <w:bottom w:w="48" w:type="dxa"/>
              <w:right w:w="48" w:type="dxa"/>
            </w:tcMar>
            <w:hideMark/>
          </w:tcPr>
          <w:p w14:paraId="4CA12E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TRIOZONURE DE BIPHÉNYLE</w:t>
            </w:r>
          </w:p>
        </w:tc>
        <w:tc>
          <w:tcPr>
            <w:tcW w:w="0" w:type="auto"/>
            <w:tcBorders>
              <w:right w:val="single" w:sz="6" w:space="0" w:color="000000"/>
            </w:tcBorders>
            <w:tcMar>
              <w:top w:w="48" w:type="dxa"/>
              <w:left w:w="48" w:type="dxa"/>
              <w:bottom w:w="48" w:type="dxa"/>
              <w:right w:w="48" w:type="dxa"/>
            </w:tcMar>
            <w:hideMark/>
          </w:tcPr>
          <w:p w14:paraId="5E7585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D833A2F"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0E5BFC50"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AB9FE4D" w14:textId="77777777" w:rsidTr="006D1729">
        <w:tc>
          <w:tcPr>
            <w:tcW w:w="0" w:type="auto"/>
            <w:tcBorders>
              <w:right w:val="single" w:sz="6" w:space="0" w:color="000000"/>
            </w:tcBorders>
            <w:tcMar>
              <w:top w:w="48" w:type="dxa"/>
              <w:left w:w="48" w:type="dxa"/>
              <w:bottom w:w="48" w:type="dxa"/>
              <w:right w:w="48" w:type="dxa"/>
            </w:tcMar>
            <w:hideMark/>
          </w:tcPr>
          <w:p w14:paraId="4FB7F4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BIPYRIDILIUM PESTICIDE, LIQUID, FLAMMABLE, TOXIC, flash point less than 23°C</w:t>
            </w:r>
          </w:p>
        </w:tc>
        <w:tc>
          <w:tcPr>
            <w:tcW w:w="0" w:type="auto"/>
            <w:tcBorders>
              <w:right w:val="single" w:sz="6" w:space="0" w:color="000000"/>
            </w:tcBorders>
            <w:tcMar>
              <w:top w:w="48" w:type="dxa"/>
              <w:left w:w="48" w:type="dxa"/>
              <w:bottom w:w="48" w:type="dxa"/>
              <w:right w:w="48" w:type="dxa"/>
            </w:tcMar>
            <w:hideMark/>
          </w:tcPr>
          <w:p w14:paraId="5F346C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BIPYRIDYLIQUE LIQUIDE INFLAMMABLE, TOXIQUE, ayant un point d’éclair inférieur à 23 °C</w:t>
            </w:r>
          </w:p>
        </w:tc>
        <w:tc>
          <w:tcPr>
            <w:tcW w:w="0" w:type="auto"/>
            <w:tcBorders>
              <w:right w:val="single" w:sz="6" w:space="0" w:color="000000"/>
            </w:tcBorders>
            <w:tcMar>
              <w:top w:w="48" w:type="dxa"/>
              <w:left w:w="48" w:type="dxa"/>
              <w:bottom w:w="48" w:type="dxa"/>
              <w:right w:w="48" w:type="dxa"/>
            </w:tcMar>
            <w:hideMark/>
          </w:tcPr>
          <w:p w14:paraId="79407C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9E89E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UN2782</w:t>
            </w:r>
          </w:p>
        </w:tc>
        <w:tc>
          <w:tcPr>
            <w:tcW w:w="0" w:type="auto"/>
            <w:tcBorders>
              <w:bottom w:val="single" w:sz="6" w:space="0" w:color="000000"/>
            </w:tcBorders>
            <w:tcMar>
              <w:top w:w="48" w:type="dxa"/>
              <w:left w:w="48" w:type="dxa"/>
              <w:bottom w:w="48" w:type="dxa"/>
              <w:right w:w="48" w:type="dxa"/>
            </w:tcMar>
            <w:hideMark/>
          </w:tcPr>
          <w:p w14:paraId="2C20A07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022699D" w14:textId="77777777" w:rsidTr="006D1729">
        <w:tc>
          <w:tcPr>
            <w:tcW w:w="0" w:type="auto"/>
            <w:tcBorders>
              <w:right w:val="single" w:sz="6" w:space="0" w:color="000000"/>
            </w:tcBorders>
            <w:tcMar>
              <w:top w:w="48" w:type="dxa"/>
              <w:left w:w="48" w:type="dxa"/>
              <w:bottom w:w="48" w:type="dxa"/>
              <w:right w:w="48" w:type="dxa"/>
            </w:tcMar>
            <w:hideMark/>
          </w:tcPr>
          <w:p w14:paraId="4C5DCB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BIPYRIDILIUM PESTICIDE, LIQUID, TOXIC</w:t>
            </w:r>
          </w:p>
        </w:tc>
        <w:tc>
          <w:tcPr>
            <w:tcW w:w="0" w:type="auto"/>
            <w:tcBorders>
              <w:right w:val="single" w:sz="6" w:space="0" w:color="000000"/>
            </w:tcBorders>
            <w:tcMar>
              <w:top w:w="48" w:type="dxa"/>
              <w:left w:w="48" w:type="dxa"/>
              <w:bottom w:w="48" w:type="dxa"/>
              <w:right w:w="48" w:type="dxa"/>
            </w:tcMar>
            <w:hideMark/>
          </w:tcPr>
          <w:p w14:paraId="456167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BIPYRIDYLIQUE LIQUIDE TOXIQUE</w:t>
            </w:r>
          </w:p>
        </w:tc>
        <w:tc>
          <w:tcPr>
            <w:tcW w:w="0" w:type="auto"/>
            <w:tcBorders>
              <w:right w:val="single" w:sz="6" w:space="0" w:color="000000"/>
            </w:tcBorders>
            <w:tcMar>
              <w:top w:w="48" w:type="dxa"/>
              <w:left w:w="48" w:type="dxa"/>
              <w:bottom w:w="48" w:type="dxa"/>
              <w:right w:w="48" w:type="dxa"/>
            </w:tcMar>
            <w:hideMark/>
          </w:tcPr>
          <w:p w14:paraId="44D01B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EB8B2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UN3016</w:t>
            </w:r>
          </w:p>
        </w:tc>
        <w:tc>
          <w:tcPr>
            <w:tcW w:w="0" w:type="auto"/>
            <w:tcBorders>
              <w:bottom w:val="single" w:sz="6" w:space="0" w:color="000000"/>
            </w:tcBorders>
            <w:tcMar>
              <w:top w:w="48" w:type="dxa"/>
              <w:left w:w="48" w:type="dxa"/>
              <w:bottom w:w="48" w:type="dxa"/>
              <w:right w:w="48" w:type="dxa"/>
            </w:tcMar>
            <w:hideMark/>
          </w:tcPr>
          <w:p w14:paraId="0EA8E33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C2A84B3" w14:textId="77777777" w:rsidTr="006D1729">
        <w:tc>
          <w:tcPr>
            <w:tcW w:w="0" w:type="auto"/>
            <w:tcBorders>
              <w:right w:val="single" w:sz="6" w:space="0" w:color="000000"/>
            </w:tcBorders>
            <w:tcMar>
              <w:top w:w="48" w:type="dxa"/>
              <w:left w:w="48" w:type="dxa"/>
              <w:bottom w:w="48" w:type="dxa"/>
              <w:right w:w="48" w:type="dxa"/>
            </w:tcMar>
            <w:hideMark/>
          </w:tcPr>
          <w:p w14:paraId="433A66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BIPYRIDILIUM PESTICIDE, LIQUID, TOXIC, FLAMMABLE, flash point not less than 23°C</w:t>
            </w:r>
          </w:p>
        </w:tc>
        <w:tc>
          <w:tcPr>
            <w:tcW w:w="0" w:type="auto"/>
            <w:tcBorders>
              <w:right w:val="single" w:sz="6" w:space="0" w:color="000000"/>
            </w:tcBorders>
            <w:tcMar>
              <w:top w:w="48" w:type="dxa"/>
              <w:left w:w="48" w:type="dxa"/>
              <w:bottom w:w="48" w:type="dxa"/>
              <w:right w:w="48" w:type="dxa"/>
            </w:tcMar>
            <w:hideMark/>
          </w:tcPr>
          <w:p w14:paraId="32748A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BIPYRIDYLIQUE LIQUIDE TOXIQUE, INFLAMMABLE, ayant un point d’éclair égal ou supérieur à 23 °C</w:t>
            </w:r>
          </w:p>
        </w:tc>
        <w:tc>
          <w:tcPr>
            <w:tcW w:w="0" w:type="auto"/>
            <w:tcBorders>
              <w:right w:val="single" w:sz="6" w:space="0" w:color="000000"/>
            </w:tcBorders>
            <w:tcMar>
              <w:top w:w="48" w:type="dxa"/>
              <w:left w:w="48" w:type="dxa"/>
              <w:bottom w:w="48" w:type="dxa"/>
              <w:right w:w="48" w:type="dxa"/>
            </w:tcMar>
            <w:hideMark/>
          </w:tcPr>
          <w:p w14:paraId="3BF1F4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C30DA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UN3015</w:t>
            </w:r>
          </w:p>
        </w:tc>
        <w:tc>
          <w:tcPr>
            <w:tcW w:w="0" w:type="auto"/>
            <w:tcBorders>
              <w:bottom w:val="single" w:sz="6" w:space="0" w:color="000000"/>
            </w:tcBorders>
            <w:tcMar>
              <w:top w:w="48" w:type="dxa"/>
              <w:left w:w="48" w:type="dxa"/>
              <w:bottom w:w="48" w:type="dxa"/>
              <w:right w:w="48" w:type="dxa"/>
            </w:tcMar>
            <w:hideMark/>
          </w:tcPr>
          <w:p w14:paraId="0945F73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8BB38EF" w14:textId="77777777" w:rsidTr="006D1729">
        <w:tc>
          <w:tcPr>
            <w:tcW w:w="0" w:type="auto"/>
            <w:tcBorders>
              <w:right w:val="single" w:sz="6" w:space="0" w:color="000000"/>
            </w:tcBorders>
            <w:tcMar>
              <w:top w:w="48" w:type="dxa"/>
              <w:left w:w="48" w:type="dxa"/>
              <w:bottom w:w="48" w:type="dxa"/>
              <w:right w:w="48" w:type="dxa"/>
            </w:tcMar>
            <w:hideMark/>
          </w:tcPr>
          <w:p w14:paraId="6631A0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BIPYRIDILIUM PESTICIDE, SOLID, TOXIC</w:t>
            </w:r>
          </w:p>
        </w:tc>
        <w:tc>
          <w:tcPr>
            <w:tcW w:w="0" w:type="auto"/>
            <w:tcBorders>
              <w:right w:val="single" w:sz="6" w:space="0" w:color="000000"/>
            </w:tcBorders>
            <w:tcMar>
              <w:top w:w="48" w:type="dxa"/>
              <w:left w:w="48" w:type="dxa"/>
              <w:bottom w:w="48" w:type="dxa"/>
              <w:right w:w="48" w:type="dxa"/>
            </w:tcMar>
            <w:hideMark/>
          </w:tcPr>
          <w:p w14:paraId="18F816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BIPYRIDYLIQUE SOLIDE TOXIQUE</w:t>
            </w:r>
          </w:p>
        </w:tc>
        <w:tc>
          <w:tcPr>
            <w:tcW w:w="0" w:type="auto"/>
            <w:tcBorders>
              <w:right w:val="single" w:sz="6" w:space="0" w:color="000000"/>
            </w:tcBorders>
            <w:tcMar>
              <w:top w:w="48" w:type="dxa"/>
              <w:left w:w="48" w:type="dxa"/>
              <w:bottom w:w="48" w:type="dxa"/>
              <w:right w:w="48" w:type="dxa"/>
            </w:tcMar>
            <w:hideMark/>
          </w:tcPr>
          <w:p w14:paraId="00782B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D1920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UN2781</w:t>
            </w:r>
          </w:p>
        </w:tc>
        <w:tc>
          <w:tcPr>
            <w:tcW w:w="0" w:type="auto"/>
            <w:tcBorders>
              <w:bottom w:val="single" w:sz="6" w:space="0" w:color="000000"/>
            </w:tcBorders>
            <w:tcMar>
              <w:top w:w="48" w:type="dxa"/>
              <w:left w:w="48" w:type="dxa"/>
              <w:bottom w:w="48" w:type="dxa"/>
              <w:right w:w="48" w:type="dxa"/>
            </w:tcMar>
            <w:hideMark/>
          </w:tcPr>
          <w:p w14:paraId="67F2CD4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77D31E1" w14:textId="77777777" w:rsidTr="006D1729">
        <w:tc>
          <w:tcPr>
            <w:tcW w:w="0" w:type="auto"/>
            <w:tcBorders>
              <w:right w:val="single" w:sz="6" w:space="0" w:color="000000"/>
            </w:tcBorders>
            <w:tcMar>
              <w:top w:w="48" w:type="dxa"/>
              <w:left w:w="48" w:type="dxa"/>
              <w:bottom w:w="48" w:type="dxa"/>
              <w:right w:w="48" w:type="dxa"/>
            </w:tcMar>
            <w:hideMark/>
          </w:tcPr>
          <w:p w14:paraId="71841A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Bis(chloro-2-ethyl) oxide</w:t>
            </w:r>
          </w:p>
        </w:tc>
        <w:tc>
          <w:tcPr>
            <w:tcW w:w="0" w:type="auto"/>
            <w:tcBorders>
              <w:right w:val="single" w:sz="6" w:space="0" w:color="000000"/>
            </w:tcBorders>
            <w:tcMar>
              <w:top w:w="48" w:type="dxa"/>
              <w:left w:w="48" w:type="dxa"/>
              <w:bottom w:w="48" w:type="dxa"/>
              <w:right w:w="48" w:type="dxa"/>
            </w:tcMar>
            <w:hideMark/>
          </w:tcPr>
          <w:p w14:paraId="73F07C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Oxyde de bis (chloro-2 éthyle)</w:t>
            </w:r>
          </w:p>
        </w:tc>
        <w:tc>
          <w:tcPr>
            <w:tcW w:w="0" w:type="auto"/>
            <w:tcBorders>
              <w:right w:val="single" w:sz="6" w:space="0" w:color="000000"/>
            </w:tcBorders>
            <w:tcMar>
              <w:top w:w="48" w:type="dxa"/>
              <w:left w:w="48" w:type="dxa"/>
              <w:bottom w:w="48" w:type="dxa"/>
              <w:right w:w="48" w:type="dxa"/>
            </w:tcMar>
            <w:hideMark/>
          </w:tcPr>
          <w:p w14:paraId="6BEC71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8DDA8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UN1916</w:t>
            </w:r>
          </w:p>
        </w:tc>
        <w:tc>
          <w:tcPr>
            <w:tcW w:w="0" w:type="auto"/>
            <w:tcBorders>
              <w:bottom w:val="single" w:sz="6" w:space="0" w:color="000000"/>
            </w:tcBorders>
            <w:tcMar>
              <w:top w:w="48" w:type="dxa"/>
              <w:left w:w="48" w:type="dxa"/>
              <w:bottom w:w="48" w:type="dxa"/>
              <w:right w:w="48" w:type="dxa"/>
            </w:tcMar>
            <w:hideMark/>
          </w:tcPr>
          <w:p w14:paraId="1A9F2C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5B5620E" w14:textId="77777777" w:rsidTr="006D1729">
        <w:tc>
          <w:tcPr>
            <w:tcW w:w="0" w:type="auto"/>
            <w:tcBorders>
              <w:right w:val="single" w:sz="6" w:space="0" w:color="000000"/>
            </w:tcBorders>
            <w:tcMar>
              <w:top w:w="48" w:type="dxa"/>
              <w:left w:w="48" w:type="dxa"/>
              <w:bottom w:w="48" w:type="dxa"/>
              <w:right w:w="48" w:type="dxa"/>
            </w:tcMar>
            <w:hideMark/>
          </w:tcPr>
          <w:p w14:paraId="48EF6C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Bis(chloromethyl) ether</w:t>
            </w:r>
          </w:p>
        </w:tc>
        <w:tc>
          <w:tcPr>
            <w:tcW w:w="0" w:type="auto"/>
            <w:tcBorders>
              <w:right w:val="single" w:sz="6" w:space="0" w:color="000000"/>
            </w:tcBorders>
            <w:tcMar>
              <w:top w:w="48" w:type="dxa"/>
              <w:left w:w="48" w:type="dxa"/>
              <w:bottom w:w="48" w:type="dxa"/>
              <w:right w:w="48" w:type="dxa"/>
            </w:tcMar>
            <w:hideMark/>
          </w:tcPr>
          <w:p w14:paraId="24340C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Oxyde de bis (chlorométhyle)</w:t>
            </w:r>
          </w:p>
        </w:tc>
        <w:tc>
          <w:tcPr>
            <w:tcW w:w="0" w:type="auto"/>
            <w:tcBorders>
              <w:right w:val="single" w:sz="6" w:space="0" w:color="000000"/>
            </w:tcBorders>
            <w:tcMar>
              <w:top w:w="48" w:type="dxa"/>
              <w:left w:w="48" w:type="dxa"/>
              <w:bottom w:w="48" w:type="dxa"/>
              <w:right w:w="48" w:type="dxa"/>
            </w:tcMar>
            <w:hideMark/>
          </w:tcPr>
          <w:p w14:paraId="7BD47E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1F5DB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UN2249</w:t>
            </w:r>
          </w:p>
        </w:tc>
        <w:tc>
          <w:tcPr>
            <w:tcW w:w="0" w:type="auto"/>
            <w:tcBorders>
              <w:bottom w:val="single" w:sz="6" w:space="0" w:color="000000"/>
            </w:tcBorders>
            <w:tcMar>
              <w:top w:w="48" w:type="dxa"/>
              <w:left w:w="48" w:type="dxa"/>
              <w:bottom w:w="48" w:type="dxa"/>
              <w:right w:w="48" w:type="dxa"/>
            </w:tcMar>
            <w:hideMark/>
          </w:tcPr>
          <w:p w14:paraId="6FEF985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857275C" w14:textId="77777777" w:rsidTr="006D1729">
        <w:tc>
          <w:tcPr>
            <w:tcW w:w="0" w:type="auto"/>
            <w:tcBorders>
              <w:right w:val="single" w:sz="6" w:space="0" w:color="000000"/>
            </w:tcBorders>
            <w:tcMar>
              <w:top w:w="48" w:type="dxa"/>
              <w:left w:w="48" w:type="dxa"/>
              <w:bottom w:w="48" w:type="dxa"/>
              <w:right w:w="48" w:type="dxa"/>
            </w:tcMar>
            <w:hideMark/>
          </w:tcPr>
          <w:p w14:paraId="2A7FA2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N,N</w:t>
            </w:r>
            <w:r w:rsidRPr="006D1729">
              <w:rPr>
                <w:rFonts w:ascii="Times New Roman" w:eastAsia="Times New Roman" w:hAnsi="Times New Roman" w:cs="Times New Roman"/>
                <w:sz w:val="18"/>
                <w:szCs w:val="18"/>
              </w:rPr>
              <w:t>-Bis(2-hydroxyethyl)oleamide (LOA)</w:t>
            </w:r>
          </w:p>
        </w:tc>
        <w:tc>
          <w:tcPr>
            <w:tcW w:w="0" w:type="auto"/>
            <w:tcBorders>
              <w:right w:val="single" w:sz="6" w:space="0" w:color="000000"/>
            </w:tcBorders>
            <w:tcMar>
              <w:top w:w="48" w:type="dxa"/>
              <w:left w:w="48" w:type="dxa"/>
              <w:bottom w:w="48" w:type="dxa"/>
              <w:right w:w="48" w:type="dxa"/>
            </w:tcMar>
            <w:hideMark/>
          </w:tcPr>
          <w:p w14:paraId="7D8A0C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N,N</w:t>
            </w:r>
            <w:r w:rsidRPr="006D1729">
              <w:rPr>
                <w:rFonts w:ascii="Times New Roman" w:eastAsia="Times New Roman" w:hAnsi="Times New Roman" w:cs="Times New Roman"/>
                <w:sz w:val="18"/>
                <w:szCs w:val="18"/>
                <w:lang w:val="fr-FR"/>
              </w:rPr>
              <w:t>-Bis(2-hydroxyéthyl)oléamide (LOA)</w:t>
            </w:r>
          </w:p>
        </w:tc>
        <w:tc>
          <w:tcPr>
            <w:tcW w:w="0" w:type="auto"/>
            <w:tcBorders>
              <w:right w:val="single" w:sz="6" w:space="0" w:color="000000"/>
            </w:tcBorders>
            <w:tcMar>
              <w:top w:w="48" w:type="dxa"/>
              <w:left w:w="48" w:type="dxa"/>
              <w:bottom w:w="48" w:type="dxa"/>
              <w:right w:w="48" w:type="dxa"/>
            </w:tcMar>
            <w:hideMark/>
          </w:tcPr>
          <w:p w14:paraId="340F4C7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49F55E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653EE1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D6C5636" w14:textId="77777777" w:rsidTr="006D1729">
        <w:tc>
          <w:tcPr>
            <w:tcW w:w="0" w:type="auto"/>
            <w:tcBorders>
              <w:right w:val="single" w:sz="6" w:space="0" w:color="000000"/>
            </w:tcBorders>
            <w:tcMar>
              <w:top w:w="48" w:type="dxa"/>
              <w:left w:w="48" w:type="dxa"/>
              <w:bottom w:w="48" w:type="dxa"/>
              <w:right w:w="48" w:type="dxa"/>
            </w:tcMar>
            <w:hideMark/>
          </w:tcPr>
          <w:p w14:paraId="028DD8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BISULFATES, AQUEOUS SOLUTION</w:t>
            </w:r>
          </w:p>
        </w:tc>
        <w:tc>
          <w:tcPr>
            <w:tcW w:w="0" w:type="auto"/>
            <w:tcBorders>
              <w:right w:val="single" w:sz="6" w:space="0" w:color="000000"/>
            </w:tcBorders>
            <w:tcMar>
              <w:top w:w="48" w:type="dxa"/>
              <w:left w:w="48" w:type="dxa"/>
              <w:bottom w:w="48" w:type="dxa"/>
              <w:right w:w="48" w:type="dxa"/>
            </w:tcMar>
            <w:hideMark/>
          </w:tcPr>
          <w:p w14:paraId="16A741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HYDROGÉNOSULFATES EN SOLUTION AQUEUSE</w:t>
            </w:r>
          </w:p>
        </w:tc>
        <w:tc>
          <w:tcPr>
            <w:tcW w:w="0" w:type="auto"/>
            <w:tcBorders>
              <w:right w:val="single" w:sz="6" w:space="0" w:color="000000"/>
            </w:tcBorders>
            <w:tcMar>
              <w:top w:w="48" w:type="dxa"/>
              <w:left w:w="48" w:type="dxa"/>
              <w:bottom w:w="48" w:type="dxa"/>
              <w:right w:w="48" w:type="dxa"/>
            </w:tcMar>
            <w:hideMark/>
          </w:tcPr>
          <w:p w14:paraId="297826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15CBC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UN2837</w:t>
            </w:r>
          </w:p>
        </w:tc>
        <w:tc>
          <w:tcPr>
            <w:tcW w:w="0" w:type="auto"/>
            <w:tcBorders>
              <w:bottom w:val="single" w:sz="6" w:space="0" w:color="000000"/>
            </w:tcBorders>
            <w:tcMar>
              <w:top w:w="48" w:type="dxa"/>
              <w:left w:w="48" w:type="dxa"/>
              <w:bottom w:w="48" w:type="dxa"/>
              <w:right w:w="48" w:type="dxa"/>
            </w:tcMar>
            <w:hideMark/>
          </w:tcPr>
          <w:p w14:paraId="5DB7560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5E15938" w14:textId="77777777" w:rsidTr="006D1729">
        <w:tc>
          <w:tcPr>
            <w:tcW w:w="0" w:type="auto"/>
            <w:tcBorders>
              <w:right w:val="single" w:sz="6" w:space="0" w:color="000000"/>
            </w:tcBorders>
            <w:tcMar>
              <w:top w:w="48" w:type="dxa"/>
              <w:left w:w="48" w:type="dxa"/>
              <w:bottom w:w="48" w:type="dxa"/>
              <w:right w:w="48" w:type="dxa"/>
            </w:tcMar>
            <w:hideMark/>
          </w:tcPr>
          <w:p w14:paraId="20342A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BISULFITES, AQUEOUS SOLUTION, N.O.S.</w:t>
            </w:r>
          </w:p>
        </w:tc>
        <w:tc>
          <w:tcPr>
            <w:tcW w:w="0" w:type="auto"/>
            <w:tcBorders>
              <w:right w:val="single" w:sz="6" w:space="0" w:color="000000"/>
            </w:tcBorders>
            <w:tcMar>
              <w:top w:w="48" w:type="dxa"/>
              <w:left w:w="48" w:type="dxa"/>
              <w:bottom w:w="48" w:type="dxa"/>
              <w:right w:w="48" w:type="dxa"/>
            </w:tcMar>
            <w:hideMark/>
          </w:tcPr>
          <w:p w14:paraId="0C5855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HYDROGÉNOSULFITES EN SOLUTION AQUEUSE, N.S.A.</w:t>
            </w:r>
          </w:p>
        </w:tc>
        <w:tc>
          <w:tcPr>
            <w:tcW w:w="0" w:type="auto"/>
            <w:tcBorders>
              <w:right w:val="single" w:sz="6" w:space="0" w:color="000000"/>
            </w:tcBorders>
            <w:tcMar>
              <w:top w:w="48" w:type="dxa"/>
              <w:left w:w="48" w:type="dxa"/>
              <w:bottom w:w="48" w:type="dxa"/>
              <w:right w:w="48" w:type="dxa"/>
            </w:tcMar>
            <w:hideMark/>
          </w:tcPr>
          <w:p w14:paraId="33CE21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5ECD4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UN2693</w:t>
            </w:r>
          </w:p>
        </w:tc>
        <w:tc>
          <w:tcPr>
            <w:tcW w:w="0" w:type="auto"/>
            <w:tcBorders>
              <w:bottom w:val="single" w:sz="6" w:space="0" w:color="000000"/>
            </w:tcBorders>
            <w:tcMar>
              <w:top w:w="48" w:type="dxa"/>
              <w:left w:w="48" w:type="dxa"/>
              <w:bottom w:w="48" w:type="dxa"/>
              <w:right w:w="48" w:type="dxa"/>
            </w:tcMar>
            <w:hideMark/>
          </w:tcPr>
          <w:p w14:paraId="69921FF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6674B47" w14:textId="77777777" w:rsidTr="006D1729">
        <w:tc>
          <w:tcPr>
            <w:tcW w:w="0" w:type="auto"/>
            <w:tcBorders>
              <w:right w:val="single" w:sz="6" w:space="0" w:color="000000"/>
            </w:tcBorders>
            <w:tcMar>
              <w:top w:w="48" w:type="dxa"/>
              <w:left w:w="48" w:type="dxa"/>
              <w:bottom w:w="48" w:type="dxa"/>
              <w:right w:w="48" w:type="dxa"/>
            </w:tcMar>
            <w:hideMark/>
          </w:tcPr>
          <w:p w14:paraId="512870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BISULPHATES, AQUEOUS SOLUTION</w:t>
            </w:r>
          </w:p>
        </w:tc>
        <w:tc>
          <w:tcPr>
            <w:tcW w:w="0" w:type="auto"/>
            <w:tcBorders>
              <w:right w:val="single" w:sz="6" w:space="0" w:color="000000"/>
            </w:tcBorders>
            <w:tcMar>
              <w:top w:w="48" w:type="dxa"/>
              <w:left w:w="48" w:type="dxa"/>
              <w:bottom w:w="48" w:type="dxa"/>
              <w:right w:w="48" w:type="dxa"/>
            </w:tcMar>
            <w:hideMark/>
          </w:tcPr>
          <w:p w14:paraId="17819E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HYDROGÉNOSULFATES EN SOLUTION AQUEUSE</w:t>
            </w:r>
          </w:p>
        </w:tc>
        <w:tc>
          <w:tcPr>
            <w:tcW w:w="0" w:type="auto"/>
            <w:tcBorders>
              <w:right w:val="single" w:sz="6" w:space="0" w:color="000000"/>
            </w:tcBorders>
            <w:tcMar>
              <w:top w:w="48" w:type="dxa"/>
              <w:left w:w="48" w:type="dxa"/>
              <w:bottom w:w="48" w:type="dxa"/>
              <w:right w:w="48" w:type="dxa"/>
            </w:tcMar>
            <w:hideMark/>
          </w:tcPr>
          <w:p w14:paraId="62B7C7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F76A6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UN2837</w:t>
            </w:r>
          </w:p>
        </w:tc>
        <w:tc>
          <w:tcPr>
            <w:tcW w:w="0" w:type="auto"/>
            <w:tcBorders>
              <w:bottom w:val="single" w:sz="6" w:space="0" w:color="000000"/>
            </w:tcBorders>
            <w:tcMar>
              <w:top w:w="48" w:type="dxa"/>
              <w:left w:w="48" w:type="dxa"/>
              <w:bottom w:w="48" w:type="dxa"/>
              <w:right w:w="48" w:type="dxa"/>
            </w:tcMar>
            <w:hideMark/>
          </w:tcPr>
          <w:p w14:paraId="45EBE97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D373C26" w14:textId="77777777" w:rsidTr="006D1729">
        <w:tc>
          <w:tcPr>
            <w:tcW w:w="0" w:type="auto"/>
            <w:tcBorders>
              <w:right w:val="single" w:sz="6" w:space="0" w:color="000000"/>
            </w:tcBorders>
            <w:tcMar>
              <w:top w:w="48" w:type="dxa"/>
              <w:left w:w="48" w:type="dxa"/>
              <w:bottom w:w="48" w:type="dxa"/>
              <w:right w:w="48" w:type="dxa"/>
            </w:tcMar>
            <w:hideMark/>
          </w:tcPr>
          <w:p w14:paraId="43BF91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BISULPHITES, AQUEOUS SOLUTION, N.O.S.</w:t>
            </w:r>
          </w:p>
        </w:tc>
        <w:tc>
          <w:tcPr>
            <w:tcW w:w="0" w:type="auto"/>
            <w:tcBorders>
              <w:right w:val="single" w:sz="6" w:space="0" w:color="000000"/>
            </w:tcBorders>
            <w:tcMar>
              <w:top w:w="48" w:type="dxa"/>
              <w:left w:w="48" w:type="dxa"/>
              <w:bottom w:w="48" w:type="dxa"/>
              <w:right w:w="48" w:type="dxa"/>
            </w:tcMar>
            <w:hideMark/>
          </w:tcPr>
          <w:p w14:paraId="27340F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HYDROGÉNOSULFITES EN SOLUTION AQUEUSE, N.S.A.</w:t>
            </w:r>
          </w:p>
        </w:tc>
        <w:tc>
          <w:tcPr>
            <w:tcW w:w="0" w:type="auto"/>
            <w:tcBorders>
              <w:right w:val="single" w:sz="6" w:space="0" w:color="000000"/>
            </w:tcBorders>
            <w:tcMar>
              <w:top w:w="48" w:type="dxa"/>
              <w:left w:w="48" w:type="dxa"/>
              <w:bottom w:w="48" w:type="dxa"/>
              <w:right w:w="48" w:type="dxa"/>
            </w:tcMar>
            <w:hideMark/>
          </w:tcPr>
          <w:p w14:paraId="133FC3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03715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UN2693</w:t>
            </w:r>
          </w:p>
        </w:tc>
        <w:tc>
          <w:tcPr>
            <w:tcW w:w="0" w:type="auto"/>
            <w:tcBorders>
              <w:bottom w:val="single" w:sz="6" w:space="0" w:color="000000"/>
            </w:tcBorders>
            <w:tcMar>
              <w:top w:w="48" w:type="dxa"/>
              <w:left w:w="48" w:type="dxa"/>
              <w:bottom w:w="48" w:type="dxa"/>
              <w:right w:w="48" w:type="dxa"/>
            </w:tcMar>
            <w:hideMark/>
          </w:tcPr>
          <w:p w14:paraId="2C3B624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22D00CE" w14:textId="77777777" w:rsidTr="006D1729">
        <w:tc>
          <w:tcPr>
            <w:tcW w:w="0" w:type="auto"/>
            <w:tcBorders>
              <w:right w:val="single" w:sz="6" w:space="0" w:color="000000"/>
            </w:tcBorders>
            <w:tcMar>
              <w:top w:w="48" w:type="dxa"/>
              <w:left w:w="48" w:type="dxa"/>
              <w:bottom w:w="48" w:type="dxa"/>
              <w:right w:w="48" w:type="dxa"/>
            </w:tcMar>
            <w:hideMark/>
          </w:tcPr>
          <w:p w14:paraId="4B0B7A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BLACK POWDER, COMPRESSED</w:t>
            </w:r>
          </w:p>
        </w:tc>
        <w:tc>
          <w:tcPr>
            <w:tcW w:w="0" w:type="auto"/>
            <w:tcBorders>
              <w:right w:val="single" w:sz="6" w:space="0" w:color="000000"/>
            </w:tcBorders>
            <w:tcMar>
              <w:top w:w="48" w:type="dxa"/>
              <w:left w:w="48" w:type="dxa"/>
              <w:bottom w:w="48" w:type="dxa"/>
              <w:right w:w="48" w:type="dxa"/>
            </w:tcMar>
            <w:hideMark/>
          </w:tcPr>
          <w:p w14:paraId="126C8A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POUDRE NOIRE COMPRIMÉE</w:t>
            </w:r>
          </w:p>
        </w:tc>
        <w:tc>
          <w:tcPr>
            <w:tcW w:w="0" w:type="auto"/>
            <w:tcBorders>
              <w:right w:val="single" w:sz="6" w:space="0" w:color="000000"/>
            </w:tcBorders>
            <w:tcMar>
              <w:top w:w="48" w:type="dxa"/>
              <w:left w:w="48" w:type="dxa"/>
              <w:bottom w:w="48" w:type="dxa"/>
              <w:right w:w="48" w:type="dxa"/>
            </w:tcMar>
            <w:hideMark/>
          </w:tcPr>
          <w:p w14:paraId="690519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03A0FC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UN0028</w:t>
            </w:r>
          </w:p>
        </w:tc>
        <w:tc>
          <w:tcPr>
            <w:tcW w:w="0" w:type="auto"/>
            <w:tcBorders>
              <w:bottom w:val="single" w:sz="6" w:space="0" w:color="000000"/>
            </w:tcBorders>
            <w:tcMar>
              <w:top w:w="48" w:type="dxa"/>
              <w:left w:w="48" w:type="dxa"/>
              <w:bottom w:w="48" w:type="dxa"/>
              <w:right w:w="48" w:type="dxa"/>
            </w:tcMar>
            <w:hideMark/>
          </w:tcPr>
          <w:p w14:paraId="51FBC12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F763660" w14:textId="77777777" w:rsidTr="006D1729">
        <w:tc>
          <w:tcPr>
            <w:tcW w:w="0" w:type="auto"/>
            <w:tcBorders>
              <w:right w:val="single" w:sz="6" w:space="0" w:color="000000"/>
            </w:tcBorders>
            <w:tcMar>
              <w:top w:w="48" w:type="dxa"/>
              <w:left w:w="48" w:type="dxa"/>
              <w:bottom w:w="48" w:type="dxa"/>
              <w:right w:w="48" w:type="dxa"/>
            </w:tcMar>
            <w:hideMark/>
          </w:tcPr>
          <w:p w14:paraId="5384B5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BLACK POWDER granular or as a meal</w:t>
            </w:r>
          </w:p>
        </w:tc>
        <w:tc>
          <w:tcPr>
            <w:tcW w:w="0" w:type="auto"/>
            <w:tcBorders>
              <w:right w:val="single" w:sz="6" w:space="0" w:color="000000"/>
            </w:tcBorders>
            <w:tcMar>
              <w:top w:w="48" w:type="dxa"/>
              <w:left w:w="48" w:type="dxa"/>
              <w:bottom w:w="48" w:type="dxa"/>
              <w:right w:w="48" w:type="dxa"/>
            </w:tcMar>
            <w:hideMark/>
          </w:tcPr>
          <w:p w14:paraId="252C3C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POUDRE NOIRE sous forme de grains ou de pulvérin</w:t>
            </w:r>
          </w:p>
        </w:tc>
        <w:tc>
          <w:tcPr>
            <w:tcW w:w="0" w:type="auto"/>
            <w:tcBorders>
              <w:right w:val="single" w:sz="6" w:space="0" w:color="000000"/>
            </w:tcBorders>
            <w:tcMar>
              <w:top w:w="48" w:type="dxa"/>
              <w:left w:w="48" w:type="dxa"/>
              <w:bottom w:w="48" w:type="dxa"/>
              <w:right w:w="48" w:type="dxa"/>
            </w:tcMar>
            <w:hideMark/>
          </w:tcPr>
          <w:p w14:paraId="2D13A8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6638E5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UN0027</w:t>
            </w:r>
          </w:p>
        </w:tc>
        <w:tc>
          <w:tcPr>
            <w:tcW w:w="0" w:type="auto"/>
            <w:tcBorders>
              <w:bottom w:val="single" w:sz="6" w:space="0" w:color="000000"/>
            </w:tcBorders>
            <w:tcMar>
              <w:top w:w="48" w:type="dxa"/>
              <w:left w:w="48" w:type="dxa"/>
              <w:bottom w:w="48" w:type="dxa"/>
              <w:right w:w="48" w:type="dxa"/>
            </w:tcMar>
            <w:hideMark/>
          </w:tcPr>
          <w:p w14:paraId="2FD6D35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69D7874" w14:textId="77777777" w:rsidTr="006D1729">
        <w:tc>
          <w:tcPr>
            <w:tcW w:w="0" w:type="auto"/>
            <w:tcBorders>
              <w:right w:val="single" w:sz="6" w:space="0" w:color="000000"/>
            </w:tcBorders>
            <w:tcMar>
              <w:top w:w="48" w:type="dxa"/>
              <w:left w:w="48" w:type="dxa"/>
              <w:bottom w:w="48" w:type="dxa"/>
              <w:right w:w="48" w:type="dxa"/>
            </w:tcMar>
            <w:hideMark/>
          </w:tcPr>
          <w:p w14:paraId="5510DA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BLACK POWDER, IN PELLETS</w:t>
            </w:r>
          </w:p>
        </w:tc>
        <w:tc>
          <w:tcPr>
            <w:tcW w:w="0" w:type="auto"/>
            <w:tcBorders>
              <w:right w:val="single" w:sz="6" w:space="0" w:color="000000"/>
            </w:tcBorders>
            <w:tcMar>
              <w:top w:w="48" w:type="dxa"/>
              <w:left w:w="48" w:type="dxa"/>
              <w:bottom w:w="48" w:type="dxa"/>
              <w:right w:w="48" w:type="dxa"/>
            </w:tcMar>
            <w:hideMark/>
          </w:tcPr>
          <w:p w14:paraId="028F51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POUDRE NOIRE EN COMPRIMÉS</w:t>
            </w:r>
          </w:p>
        </w:tc>
        <w:tc>
          <w:tcPr>
            <w:tcW w:w="0" w:type="auto"/>
            <w:tcBorders>
              <w:right w:val="single" w:sz="6" w:space="0" w:color="000000"/>
            </w:tcBorders>
            <w:tcMar>
              <w:top w:w="48" w:type="dxa"/>
              <w:left w:w="48" w:type="dxa"/>
              <w:bottom w:w="48" w:type="dxa"/>
              <w:right w:w="48" w:type="dxa"/>
            </w:tcMar>
            <w:hideMark/>
          </w:tcPr>
          <w:p w14:paraId="4F257C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6C1F47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UN0028</w:t>
            </w:r>
          </w:p>
        </w:tc>
        <w:tc>
          <w:tcPr>
            <w:tcW w:w="0" w:type="auto"/>
            <w:tcBorders>
              <w:bottom w:val="single" w:sz="6" w:space="0" w:color="000000"/>
            </w:tcBorders>
            <w:tcMar>
              <w:top w:w="48" w:type="dxa"/>
              <w:left w:w="48" w:type="dxa"/>
              <w:bottom w:w="48" w:type="dxa"/>
              <w:right w:w="48" w:type="dxa"/>
            </w:tcMar>
            <w:hideMark/>
          </w:tcPr>
          <w:p w14:paraId="0710B28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119370A" w14:textId="77777777" w:rsidTr="006D1729">
        <w:tc>
          <w:tcPr>
            <w:tcW w:w="0" w:type="auto"/>
            <w:tcBorders>
              <w:right w:val="single" w:sz="6" w:space="0" w:color="000000"/>
            </w:tcBorders>
            <w:tcMar>
              <w:top w:w="48" w:type="dxa"/>
              <w:left w:w="48" w:type="dxa"/>
              <w:bottom w:w="48" w:type="dxa"/>
              <w:right w:w="48" w:type="dxa"/>
            </w:tcMar>
            <w:hideMark/>
          </w:tcPr>
          <w:p w14:paraId="0222AF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Blasting cap assemblies</w:t>
            </w:r>
          </w:p>
        </w:tc>
        <w:tc>
          <w:tcPr>
            <w:tcW w:w="0" w:type="auto"/>
            <w:tcBorders>
              <w:right w:val="single" w:sz="6" w:space="0" w:color="000000"/>
            </w:tcBorders>
            <w:tcMar>
              <w:top w:w="48" w:type="dxa"/>
              <w:left w:w="48" w:type="dxa"/>
              <w:bottom w:w="48" w:type="dxa"/>
              <w:right w:w="48" w:type="dxa"/>
            </w:tcMar>
            <w:hideMark/>
          </w:tcPr>
          <w:p w14:paraId="07AD75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ASSEMBLAGES DE DÉTONATEURS de mine (de sautage) NON ÉLECTRIQUES</w:t>
            </w:r>
          </w:p>
        </w:tc>
        <w:tc>
          <w:tcPr>
            <w:tcW w:w="0" w:type="auto"/>
            <w:tcBorders>
              <w:right w:val="single" w:sz="6" w:space="0" w:color="000000"/>
            </w:tcBorders>
            <w:tcMar>
              <w:top w:w="48" w:type="dxa"/>
              <w:left w:w="48" w:type="dxa"/>
              <w:bottom w:w="48" w:type="dxa"/>
              <w:right w:w="48" w:type="dxa"/>
            </w:tcMar>
            <w:hideMark/>
          </w:tcPr>
          <w:p w14:paraId="2472076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1.1B</w:t>
            </w:r>
          </w:p>
          <w:p w14:paraId="45935B5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1.4B</w:t>
            </w:r>
          </w:p>
        </w:tc>
        <w:tc>
          <w:tcPr>
            <w:tcW w:w="0" w:type="auto"/>
            <w:tcBorders>
              <w:right w:val="single" w:sz="6" w:space="0" w:color="000000"/>
            </w:tcBorders>
            <w:tcMar>
              <w:top w:w="48" w:type="dxa"/>
              <w:left w:w="48" w:type="dxa"/>
              <w:bottom w:w="48" w:type="dxa"/>
              <w:right w:w="48" w:type="dxa"/>
            </w:tcMar>
            <w:hideMark/>
          </w:tcPr>
          <w:p w14:paraId="4124148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UN0360</w:t>
            </w:r>
          </w:p>
          <w:p w14:paraId="2033464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UN0361</w:t>
            </w:r>
          </w:p>
        </w:tc>
        <w:tc>
          <w:tcPr>
            <w:tcW w:w="0" w:type="auto"/>
            <w:tcBorders>
              <w:bottom w:val="single" w:sz="6" w:space="0" w:color="000000"/>
            </w:tcBorders>
            <w:tcMar>
              <w:top w:w="48" w:type="dxa"/>
              <w:left w:w="48" w:type="dxa"/>
              <w:bottom w:w="48" w:type="dxa"/>
              <w:right w:w="48" w:type="dxa"/>
            </w:tcMar>
            <w:hideMark/>
          </w:tcPr>
          <w:p w14:paraId="6A1BA1C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4AE2E99" w14:textId="77777777" w:rsidTr="006D1729">
        <w:tc>
          <w:tcPr>
            <w:tcW w:w="0" w:type="auto"/>
            <w:tcBorders>
              <w:right w:val="single" w:sz="6" w:space="0" w:color="000000"/>
            </w:tcBorders>
            <w:tcMar>
              <w:top w:w="48" w:type="dxa"/>
              <w:left w:w="48" w:type="dxa"/>
              <w:bottom w:w="48" w:type="dxa"/>
              <w:right w:w="48" w:type="dxa"/>
            </w:tcMar>
            <w:hideMark/>
          </w:tcPr>
          <w:p w14:paraId="7F6150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Blasting caps, electric</w:t>
            </w:r>
          </w:p>
        </w:tc>
        <w:tc>
          <w:tcPr>
            <w:tcW w:w="0" w:type="auto"/>
            <w:tcBorders>
              <w:right w:val="single" w:sz="6" w:space="0" w:color="000000"/>
            </w:tcBorders>
            <w:tcMar>
              <w:top w:w="48" w:type="dxa"/>
              <w:left w:w="48" w:type="dxa"/>
              <w:bottom w:w="48" w:type="dxa"/>
              <w:right w:w="48" w:type="dxa"/>
            </w:tcMar>
            <w:hideMark/>
          </w:tcPr>
          <w:p w14:paraId="53687D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Amorces de mine électriques</w:t>
            </w:r>
          </w:p>
        </w:tc>
        <w:tc>
          <w:tcPr>
            <w:tcW w:w="0" w:type="auto"/>
            <w:tcBorders>
              <w:right w:val="single" w:sz="6" w:space="0" w:color="000000"/>
            </w:tcBorders>
            <w:tcMar>
              <w:top w:w="48" w:type="dxa"/>
              <w:left w:w="48" w:type="dxa"/>
              <w:bottom w:w="48" w:type="dxa"/>
              <w:right w:w="48" w:type="dxa"/>
            </w:tcMar>
            <w:hideMark/>
          </w:tcPr>
          <w:p w14:paraId="6AB05A4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1.1B</w:t>
            </w:r>
          </w:p>
          <w:p w14:paraId="0A841FF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1.4B</w:t>
            </w:r>
          </w:p>
          <w:p w14:paraId="09CB668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5B2A19E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UN0030</w:t>
            </w:r>
          </w:p>
          <w:p w14:paraId="79313F6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UN0255</w:t>
            </w:r>
          </w:p>
          <w:p w14:paraId="71598BD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UN0456</w:t>
            </w:r>
          </w:p>
        </w:tc>
        <w:tc>
          <w:tcPr>
            <w:tcW w:w="0" w:type="auto"/>
            <w:tcBorders>
              <w:bottom w:val="single" w:sz="6" w:space="0" w:color="000000"/>
            </w:tcBorders>
            <w:tcMar>
              <w:top w:w="48" w:type="dxa"/>
              <w:left w:w="48" w:type="dxa"/>
              <w:bottom w:w="48" w:type="dxa"/>
              <w:right w:w="48" w:type="dxa"/>
            </w:tcMar>
            <w:hideMark/>
          </w:tcPr>
          <w:p w14:paraId="135666B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B299CA4" w14:textId="77777777" w:rsidTr="006D1729">
        <w:tc>
          <w:tcPr>
            <w:tcW w:w="0" w:type="auto"/>
            <w:tcBorders>
              <w:right w:val="single" w:sz="6" w:space="0" w:color="000000"/>
            </w:tcBorders>
            <w:tcMar>
              <w:top w:w="48" w:type="dxa"/>
              <w:left w:w="48" w:type="dxa"/>
              <w:bottom w:w="48" w:type="dxa"/>
              <w:right w:w="48" w:type="dxa"/>
            </w:tcMar>
            <w:hideMark/>
          </w:tcPr>
          <w:p w14:paraId="593E9A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Blasting caps, non electric</w:t>
            </w:r>
          </w:p>
        </w:tc>
        <w:tc>
          <w:tcPr>
            <w:tcW w:w="0" w:type="auto"/>
            <w:tcBorders>
              <w:right w:val="single" w:sz="6" w:space="0" w:color="000000"/>
            </w:tcBorders>
            <w:tcMar>
              <w:top w:w="48" w:type="dxa"/>
              <w:left w:w="48" w:type="dxa"/>
              <w:bottom w:w="48" w:type="dxa"/>
              <w:right w:w="48" w:type="dxa"/>
            </w:tcMar>
            <w:hideMark/>
          </w:tcPr>
          <w:p w14:paraId="51B6D8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Amorces de mine non électriques</w:t>
            </w:r>
          </w:p>
        </w:tc>
        <w:tc>
          <w:tcPr>
            <w:tcW w:w="0" w:type="auto"/>
            <w:tcBorders>
              <w:right w:val="single" w:sz="6" w:space="0" w:color="000000"/>
            </w:tcBorders>
            <w:tcMar>
              <w:top w:w="48" w:type="dxa"/>
              <w:left w:w="48" w:type="dxa"/>
              <w:bottom w:w="48" w:type="dxa"/>
              <w:right w:w="48" w:type="dxa"/>
            </w:tcMar>
            <w:hideMark/>
          </w:tcPr>
          <w:p w14:paraId="6E89961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1.1B</w:t>
            </w:r>
          </w:p>
          <w:p w14:paraId="2F5020F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1.4B</w:t>
            </w:r>
          </w:p>
          <w:p w14:paraId="300D5C2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0B95156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UN0029</w:t>
            </w:r>
          </w:p>
          <w:p w14:paraId="7162734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UN0267</w:t>
            </w:r>
          </w:p>
          <w:p w14:paraId="68ED050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UN0455</w:t>
            </w:r>
          </w:p>
        </w:tc>
        <w:tc>
          <w:tcPr>
            <w:tcW w:w="0" w:type="auto"/>
            <w:tcBorders>
              <w:bottom w:val="single" w:sz="6" w:space="0" w:color="000000"/>
            </w:tcBorders>
            <w:tcMar>
              <w:top w:w="48" w:type="dxa"/>
              <w:left w:w="48" w:type="dxa"/>
              <w:bottom w:w="48" w:type="dxa"/>
              <w:right w:w="48" w:type="dxa"/>
            </w:tcMar>
            <w:hideMark/>
          </w:tcPr>
          <w:p w14:paraId="67E65A7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18C9D89" w14:textId="77777777" w:rsidTr="006D1729">
        <w:tc>
          <w:tcPr>
            <w:tcW w:w="0" w:type="auto"/>
            <w:tcBorders>
              <w:right w:val="single" w:sz="6" w:space="0" w:color="000000"/>
            </w:tcBorders>
            <w:tcMar>
              <w:top w:w="48" w:type="dxa"/>
              <w:left w:w="48" w:type="dxa"/>
              <w:bottom w:w="48" w:type="dxa"/>
              <w:right w:w="48" w:type="dxa"/>
            </w:tcMar>
            <w:hideMark/>
          </w:tcPr>
          <w:p w14:paraId="566AFA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Bleaching powder</w:t>
            </w:r>
          </w:p>
        </w:tc>
        <w:tc>
          <w:tcPr>
            <w:tcW w:w="0" w:type="auto"/>
            <w:tcBorders>
              <w:right w:val="single" w:sz="6" w:space="0" w:color="000000"/>
            </w:tcBorders>
            <w:tcMar>
              <w:top w:w="48" w:type="dxa"/>
              <w:left w:w="48" w:type="dxa"/>
              <w:bottom w:w="48" w:type="dxa"/>
              <w:right w:w="48" w:type="dxa"/>
            </w:tcMar>
            <w:hideMark/>
          </w:tcPr>
          <w:p w14:paraId="6114E5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chaux</w:t>
            </w:r>
          </w:p>
        </w:tc>
        <w:tc>
          <w:tcPr>
            <w:tcW w:w="0" w:type="auto"/>
            <w:tcBorders>
              <w:right w:val="single" w:sz="6" w:space="0" w:color="000000"/>
            </w:tcBorders>
            <w:tcMar>
              <w:top w:w="48" w:type="dxa"/>
              <w:left w:w="48" w:type="dxa"/>
              <w:bottom w:w="48" w:type="dxa"/>
              <w:right w:w="48" w:type="dxa"/>
            </w:tcMar>
            <w:hideMark/>
          </w:tcPr>
          <w:p w14:paraId="79A542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53E79E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UN2208</w:t>
            </w:r>
          </w:p>
        </w:tc>
        <w:tc>
          <w:tcPr>
            <w:tcW w:w="0" w:type="auto"/>
            <w:tcBorders>
              <w:bottom w:val="single" w:sz="6" w:space="0" w:color="000000"/>
            </w:tcBorders>
            <w:tcMar>
              <w:top w:w="48" w:type="dxa"/>
              <w:left w:w="48" w:type="dxa"/>
              <w:bottom w:w="48" w:type="dxa"/>
              <w:right w:w="48" w:type="dxa"/>
            </w:tcMar>
            <w:hideMark/>
          </w:tcPr>
          <w:p w14:paraId="77C1D1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433B916" w14:textId="77777777" w:rsidTr="006D1729">
        <w:tc>
          <w:tcPr>
            <w:tcW w:w="0" w:type="auto"/>
            <w:tcBorders>
              <w:right w:val="single" w:sz="6" w:space="0" w:color="000000"/>
            </w:tcBorders>
            <w:tcMar>
              <w:top w:w="48" w:type="dxa"/>
              <w:left w:w="48" w:type="dxa"/>
              <w:bottom w:w="48" w:type="dxa"/>
              <w:right w:w="48" w:type="dxa"/>
            </w:tcMar>
            <w:hideMark/>
          </w:tcPr>
          <w:p w14:paraId="6A8487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BOMBS with bursting charge</w:t>
            </w:r>
          </w:p>
        </w:tc>
        <w:tc>
          <w:tcPr>
            <w:tcW w:w="0" w:type="auto"/>
            <w:tcBorders>
              <w:right w:val="single" w:sz="6" w:space="0" w:color="000000"/>
            </w:tcBorders>
            <w:tcMar>
              <w:top w:w="48" w:type="dxa"/>
              <w:left w:w="48" w:type="dxa"/>
              <w:bottom w:w="48" w:type="dxa"/>
              <w:right w:w="48" w:type="dxa"/>
            </w:tcMar>
            <w:hideMark/>
          </w:tcPr>
          <w:p w14:paraId="795602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BOMBES avec charge d’éclatement</w:t>
            </w:r>
          </w:p>
        </w:tc>
        <w:tc>
          <w:tcPr>
            <w:tcW w:w="0" w:type="auto"/>
            <w:tcBorders>
              <w:right w:val="single" w:sz="6" w:space="0" w:color="000000"/>
            </w:tcBorders>
            <w:tcMar>
              <w:top w:w="48" w:type="dxa"/>
              <w:left w:w="48" w:type="dxa"/>
              <w:bottom w:w="48" w:type="dxa"/>
              <w:right w:w="48" w:type="dxa"/>
            </w:tcMar>
            <w:hideMark/>
          </w:tcPr>
          <w:p w14:paraId="739DEAE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0C4ABF6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1.1F</w:t>
            </w:r>
          </w:p>
          <w:p w14:paraId="2A9D672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1.2D</w:t>
            </w:r>
          </w:p>
          <w:p w14:paraId="738BE8E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1.2F</w:t>
            </w:r>
          </w:p>
        </w:tc>
        <w:tc>
          <w:tcPr>
            <w:tcW w:w="0" w:type="auto"/>
            <w:tcBorders>
              <w:right w:val="single" w:sz="6" w:space="0" w:color="000000"/>
            </w:tcBorders>
            <w:tcMar>
              <w:top w:w="48" w:type="dxa"/>
              <w:left w:w="48" w:type="dxa"/>
              <w:bottom w:w="48" w:type="dxa"/>
              <w:right w:w="48" w:type="dxa"/>
            </w:tcMar>
            <w:hideMark/>
          </w:tcPr>
          <w:p w14:paraId="5972278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UN0034</w:t>
            </w:r>
          </w:p>
          <w:p w14:paraId="0B624E0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UN0033</w:t>
            </w:r>
          </w:p>
          <w:p w14:paraId="5557B43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UN0035</w:t>
            </w:r>
          </w:p>
          <w:p w14:paraId="20AA584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UN0291</w:t>
            </w:r>
          </w:p>
        </w:tc>
        <w:tc>
          <w:tcPr>
            <w:tcW w:w="0" w:type="auto"/>
            <w:tcBorders>
              <w:bottom w:val="single" w:sz="6" w:space="0" w:color="000000"/>
            </w:tcBorders>
            <w:tcMar>
              <w:top w:w="48" w:type="dxa"/>
              <w:left w:w="48" w:type="dxa"/>
              <w:bottom w:w="48" w:type="dxa"/>
              <w:right w:w="48" w:type="dxa"/>
            </w:tcMar>
            <w:hideMark/>
          </w:tcPr>
          <w:p w14:paraId="4208BC7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0CACCE4" w14:textId="77777777" w:rsidTr="006D1729">
        <w:tc>
          <w:tcPr>
            <w:tcW w:w="0" w:type="auto"/>
            <w:tcBorders>
              <w:right w:val="single" w:sz="6" w:space="0" w:color="000000"/>
            </w:tcBorders>
            <w:tcMar>
              <w:top w:w="48" w:type="dxa"/>
              <w:left w:w="48" w:type="dxa"/>
              <w:bottom w:w="48" w:type="dxa"/>
              <w:right w:w="48" w:type="dxa"/>
            </w:tcMar>
            <w:hideMark/>
          </w:tcPr>
          <w:p w14:paraId="2F506B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Bombs, illuminating</w:t>
            </w:r>
          </w:p>
        </w:tc>
        <w:tc>
          <w:tcPr>
            <w:tcW w:w="0" w:type="auto"/>
            <w:tcBorders>
              <w:right w:val="single" w:sz="6" w:space="0" w:color="000000"/>
            </w:tcBorders>
            <w:tcMar>
              <w:top w:w="48" w:type="dxa"/>
              <w:left w:w="48" w:type="dxa"/>
              <w:bottom w:w="48" w:type="dxa"/>
              <w:right w:w="48" w:type="dxa"/>
            </w:tcMar>
            <w:hideMark/>
          </w:tcPr>
          <w:p w14:paraId="3B2EF2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Bombes éclairantes</w:t>
            </w:r>
          </w:p>
        </w:tc>
        <w:tc>
          <w:tcPr>
            <w:tcW w:w="0" w:type="auto"/>
            <w:tcBorders>
              <w:right w:val="single" w:sz="6" w:space="0" w:color="000000"/>
            </w:tcBorders>
            <w:tcMar>
              <w:top w:w="48" w:type="dxa"/>
              <w:left w:w="48" w:type="dxa"/>
              <w:bottom w:w="48" w:type="dxa"/>
              <w:right w:w="48" w:type="dxa"/>
            </w:tcMar>
            <w:hideMark/>
          </w:tcPr>
          <w:p w14:paraId="1322B52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1.2G</w:t>
            </w:r>
          </w:p>
          <w:p w14:paraId="358D062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p w14:paraId="7E32676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tc>
        <w:tc>
          <w:tcPr>
            <w:tcW w:w="0" w:type="auto"/>
            <w:tcBorders>
              <w:right w:val="single" w:sz="6" w:space="0" w:color="000000"/>
            </w:tcBorders>
            <w:tcMar>
              <w:top w:w="48" w:type="dxa"/>
              <w:left w:w="48" w:type="dxa"/>
              <w:bottom w:w="48" w:type="dxa"/>
              <w:right w:w="48" w:type="dxa"/>
            </w:tcMar>
            <w:hideMark/>
          </w:tcPr>
          <w:p w14:paraId="6EB5B4B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UN0171</w:t>
            </w:r>
          </w:p>
          <w:p w14:paraId="4BE258F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UN0254</w:t>
            </w:r>
          </w:p>
          <w:p w14:paraId="457B29F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UN0297</w:t>
            </w:r>
          </w:p>
        </w:tc>
        <w:tc>
          <w:tcPr>
            <w:tcW w:w="0" w:type="auto"/>
            <w:tcBorders>
              <w:bottom w:val="single" w:sz="6" w:space="0" w:color="000000"/>
            </w:tcBorders>
            <w:tcMar>
              <w:top w:w="48" w:type="dxa"/>
              <w:left w:w="48" w:type="dxa"/>
              <w:bottom w:w="48" w:type="dxa"/>
              <w:right w:w="48" w:type="dxa"/>
            </w:tcMar>
            <w:hideMark/>
          </w:tcPr>
          <w:p w14:paraId="21067BD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560A8AD" w14:textId="77777777" w:rsidTr="006D1729">
        <w:tc>
          <w:tcPr>
            <w:tcW w:w="0" w:type="auto"/>
            <w:tcBorders>
              <w:right w:val="single" w:sz="6" w:space="0" w:color="000000"/>
            </w:tcBorders>
            <w:tcMar>
              <w:top w:w="48" w:type="dxa"/>
              <w:left w:w="48" w:type="dxa"/>
              <w:bottom w:w="48" w:type="dxa"/>
              <w:right w:w="48" w:type="dxa"/>
            </w:tcMar>
            <w:hideMark/>
          </w:tcPr>
          <w:p w14:paraId="4F2307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BOMBS, PHOTO-FLASH</w:t>
            </w:r>
          </w:p>
        </w:tc>
        <w:tc>
          <w:tcPr>
            <w:tcW w:w="0" w:type="auto"/>
            <w:tcBorders>
              <w:right w:val="single" w:sz="6" w:space="0" w:color="000000"/>
            </w:tcBorders>
            <w:tcMar>
              <w:top w:w="48" w:type="dxa"/>
              <w:left w:w="48" w:type="dxa"/>
              <w:bottom w:w="48" w:type="dxa"/>
              <w:right w:w="48" w:type="dxa"/>
            </w:tcMar>
            <w:hideMark/>
          </w:tcPr>
          <w:p w14:paraId="0DD4DD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BOMBES PHOTO-ÉCLAIR</w:t>
            </w:r>
          </w:p>
        </w:tc>
        <w:tc>
          <w:tcPr>
            <w:tcW w:w="0" w:type="auto"/>
            <w:tcBorders>
              <w:right w:val="single" w:sz="6" w:space="0" w:color="000000"/>
            </w:tcBorders>
            <w:tcMar>
              <w:top w:w="48" w:type="dxa"/>
              <w:left w:w="48" w:type="dxa"/>
              <w:bottom w:w="48" w:type="dxa"/>
              <w:right w:w="48" w:type="dxa"/>
            </w:tcMar>
            <w:hideMark/>
          </w:tcPr>
          <w:p w14:paraId="3A51656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5FACA1C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1.1F</w:t>
            </w:r>
          </w:p>
          <w:p w14:paraId="7CC7E67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1.2G</w:t>
            </w:r>
          </w:p>
          <w:p w14:paraId="1BE1A83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tc>
        <w:tc>
          <w:tcPr>
            <w:tcW w:w="0" w:type="auto"/>
            <w:tcBorders>
              <w:right w:val="single" w:sz="6" w:space="0" w:color="000000"/>
            </w:tcBorders>
            <w:tcMar>
              <w:top w:w="48" w:type="dxa"/>
              <w:left w:w="48" w:type="dxa"/>
              <w:bottom w:w="48" w:type="dxa"/>
              <w:right w:w="48" w:type="dxa"/>
            </w:tcMar>
            <w:hideMark/>
          </w:tcPr>
          <w:p w14:paraId="3AFF345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UN0038</w:t>
            </w:r>
          </w:p>
          <w:p w14:paraId="6B88298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UN0037</w:t>
            </w:r>
          </w:p>
          <w:p w14:paraId="61ADE8C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UN0039</w:t>
            </w:r>
          </w:p>
          <w:p w14:paraId="67C8C25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UN0299</w:t>
            </w:r>
          </w:p>
        </w:tc>
        <w:tc>
          <w:tcPr>
            <w:tcW w:w="0" w:type="auto"/>
            <w:tcBorders>
              <w:bottom w:val="single" w:sz="6" w:space="0" w:color="000000"/>
            </w:tcBorders>
            <w:tcMar>
              <w:top w:w="48" w:type="dxa"/>
              <w:left w:w="48" w:type="dxa"/>
              <w:bottom w:w="48" w:type="dxa"/>
              <w:right w:w="48" w:type="dxa"/>
            </w:tcMar>
            <w:hideMark/>
          </w:tcPr>
          <w:p w14:paraId="1BD42A1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D40516E" w14:textId="77777777" w:rsidTr="006D1729">
        <w:tc>
          <w:tcPr>
            <w:tcW w:w="0" w:type="auto"/>
            <w:tcBorders>
              <w:right w:val="single" w:sz="6" w:space="0" w:color="000000"/>
            </w:tcBorders>
            <w:tcMar>
              <w:top w:w="48" w:type="dxa"/>
              <w:left w:w="48" w:type="dxa"/>
              <w:bottom w:w="48" w:type="dxa"/>
              <w:right w:w="48" w:type="dxa"/>
            </w:tcMar>
            <w:hideMark/>
          </w:tcPr>
          <w:p w14:paraId="5833BE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BOMBS, SMOKE, NON-EXPLOSIVE with corrosive liquid, without initiating device</w:t>
            </w:r>
          </w:p>
        </w:tc>
        <w:tc>
          <w:tcPr>
            <w:tcW w:w="0" w:type="auto"/>
            <w:tcBorders>
              <w:right w:val="single" w:sz="6" w:space="0" w:color="000000"/>
            </w:tcBorders>
            <w:tcMar>
              <w:top w:w="48" w:type="dxa"/>
              <w:left w:w="48" w:type="dxa"/>
              <w:bottom w:w="48" w:type="dxa"/>
              <w:right w:w="48" w:type="dxa"/>
            </w:tcMar>
            <w:hideMark/>
          </w:tcPr>
          <w:p w14:paraId="541783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BOMBES FUMIGÈNES NON EXPLOSIVES, contenant un liquide corrosif, sans dispositif d’amorçage</w:t>
            </w:r>
          </w:p>
        </w:tc>
        <w:tc>
          <w:tcPr>
            <w:tcW w:w="0" w:type="auto"/>
            <w:tcBorders>
              <w:right w:val="single" w:sz="6" w:space="0" w:color="000000"/>
            </w:tcBorders>
            <w:tcMar>
              <w:top w:w="48" w:type="dxa"/>
              <w:left w:w="48" w:type="dxa"/>
              <w:bottom w:w="48" w:type="dxa"/>
              <w:right w:w="48" w:type="dxa"/>
            </w:tcMar>
            <w:hideMark/>
          </w:tcPr>
          <w:p w14:paraId="252D2F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17128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UN2028</w:t>
            </w:r>
          </w:p>
        </w:tc>
        <w:tc>
          <w:tcPr>
            <w:tcW w:w="0" w:type="auto"/>
            <w:tcBorders>
              <w:bottom w:val="single" w:sz="6" w:space="0" w:color="000000"/>
            </w:tcBorders>
            <w:tcMar>
              <w:top w:w="48" w:type="dxa"/>
              <w:left w:w="48" w:type="dxa"/>
              <w:bottom w:w="48" w:type="dxa"/>
              <w:right w:w="48" w:type="dxa"/>
            </w:tcMar>
            <w:hideMark/>
          </w:tcPr>
          <w:p w14:paraId="7D309E9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C3729D1" w14:textId="77777777" w:rsidTr="006D1729">
        <w:tc>
          <w:tcPr>
            <w:tcW w:w="0" w:type="auto"/>
            <w:tcBorders>
              <w:right w:val="single" w:sz="6" w:space="0" w:color="000000"/>
            </w:tcBorders>
            <w:tcMar>
              <w:top w:w="48" w:type="dxa"/>
              <w:left w:w="48" w:type="dxa"/>
              <w:bottom w:w="48" w:type="dxa"/>
              <w:right w:w="48" w:type="dxa"/>
            </w:tcMar>
            <w:hideMark/>
          </w:tcPr>
          <w:p w14:paraId="3780D5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Bombs, target identification</w:t>
            </w:r>
          </w:p>
        </w:tc>
        <w:tc>
          <w:tcPr>
            <w:tcW w:w="0" w:type="auto"/>
            <w:tcBorders>
              <w:right w:val="single" w:sz="6" w:space="0" w:color="000000"/>
            </w:tcBorders>
            <w:tcMar>
              <w:top w:w="48" w:type="dxa"/>
              <w:left w:w="48" w:type="dxa"/>
              <w:bottom w:w="48" w:type="dxa"/>
              <w:right w:w="48" w:type="dxa"/>
            </w:tcMar>
            <w:hideMark/>
          </w:tcPr>
          <w:p w14:paraId="649263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Bombes de repérage</w:t>
            </w:r>
          </w:p>
        </w:tc>
        <w:tc>
          <w:tcPr>
            <w:tcW w:w="0" w:type="auto"/>
            <w:tcBorders>
              <w:right w:val="single" w:sz="6" w:space="0" w:color="000000"/>
            </w:tcBorders>
            <w:tcMar>
              <w:top w:w="48" w:type="dxa"/>
              <w:left w:w="48" w:type="dxa"/>
              <w:bottom w:w="48" w:type="dxa"/>
              <w:right w:w="48" w:type="dxa"/>
            </w:tcMar>
            <w:hideMark/>
          </w:tcPr>
          <w:p w14:paraId="5F02154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1.2G</w:t>
            </w:r>
          </w:p>
          <w:p w14:paraId="6DF724B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p w14:paraId="3D47D40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tc>
        <w:tc>
          <w:tcPr>
            <w:tcW w:w="0" w:type="auto"/>
            <w:tcBorders>
              <w:right w:val="single" w:sz="6" w:space="0" w:color="000000"/>
            </w:tcBorders>
            <w:tcMar>
              <w:top w:w="48" w:type="dxa"/>
              <w:left w:w="48" w:type="dxa"/>
              <w:bottom w:w="48" w:type="dxa"/>
              <w:right w:w="48" w:type="dxa"/>
            </w:tcMar>
            <w:hideMark/>
          </w:tcPr>
          <w:p w14:paraId="079EB54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UN0171</w:t>
            </w:r>
          </w:p>
          <w:p w14:paraId="6E9DA50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UN0254</w:t>
            </w:r>
          </w:p>
          <w:p w14:paraId="30D20DB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UN0297</w:t>
            </w:r>
          </w:p>
        </w:tc>
        <w:tc>
          <w:tcPr>
            <w:tcW w:w="0" w:type="auto"/>
            <w:tcBorders>
              <w:bottom w:val="single" w:sz="6" w:space="0" w:color="000000"/>
            </w:tcBorders>
            <w:tcMar>
              <w:top w:w="48" w:type="dxa"/>
              <w:left w:w="48" w:type="dxa"/>
              <w:bottom w:w="48" w:type="dxa"/>
              <w:right w:w="48" w:type="dxa"/>
            </w:tcMar>
            <w:hideMark/>
          </w:tcPr>
          <w:p w14:paraId="0565C4A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3938BF1" w14:textId="77777777" w:rsidTr="006D1729">
        <w:tc>
          <w:tcPr>
            <w:tcW w:w="0" w:type="auto"/>
            <w:tcBorders>
              <w:right w:val="single" w:sz="6" w:space="0" w:color="000000"/>
            </w:tcBorders>
            <w:tcMar>
              <w:top w:w="48" w:type="dxa"/>
              <w:left w:w="48" w:type="dxa"/>
              <w:bottom w:w="48" w:type="dxa"/>
              <w:right w:w="48" w:type="dxa"/>
            </w:tcMar>
            <w:hideMark/>
          </w:tcPr>
          <w:p w14:paraId="5B4C12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BOMBS WITH FLAMMABLE LIQUID with bursting charge</w:t>
            </w:r>
          </w:p>
        </w:tc>
        <w:tc>
          <w:tcPr>
            <w:tcW w:w="0" w:type="auto"/>
            <w:tcBorders>
              <w:right w:val="single" w:sz="6" w:space="0" w:color="000000"/>
            </w:tcBorders>
            <w:tcMar>
              <w:top w:w="48" w:type="dxa"/>
              <w:left w:w="48" w:type="dxa"/>
              <w:bottom w:w="48" w:type="dxa"/>
              <w:right w:w="48" w:type="dxa"/>
            </w:tcMar>
            <w:hideMark/>
          </w:tcPr>
          <w:p w14:paraId="10657E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BOMBES CONTENANT UN LIQUIDE INFLAMMABLE avec charge d’éclatement</w:t>
            </w:r>
          </w:p>
        </w:tc>
        <w:tc>
          <w:tcPr>
            <w:tcW w:w="0" w:type="auto"/>
            <w:tcBorders>
              <w:right w:val="single" w:sz="6" w:space="0" w:color="000000"/>
            </w:tcBorders>
            <w:tcMar>
              <w:top w:w="48" w:type="dxa"/>
              <w:left w:w="48" w:type="dxa"/>
              <w:bottom w:w="48" w:type="dxa"/>
              <w:right w:w="48" w:type="dxa"/>
            </w:tcMar>
            <w:hideMark/>
          </w:tcPr>
          <w:p w14:paraId="20AAB09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1.1J</w:t>
            </w:r>
          </w:p>
          <w:p w14:paraId="4F44F37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1.2J</w:t>
            </w:r>
          </w:p>
        </w:tc>
        <w:tc>
          <w:tcPr>
            <w:tcW w:w="0" w:type="auto"/>
            <w:tcBorders>
              <w:right w:val="single" w:sz="6" w:space="0" w:color="000000"/>
            </w:tcBorders>
            <w:tcMar>
              <w:top w:w="48" w:type="dxa"/>
              <w:left w:w="48" w:type="dxa"/>
              <w:bottom w:w="48" w:type="dxa"/>
              <w:right w:w="48" w:type="dxa"/>
            </w:tcMar>
            <w:hideMark/>
          </w:tcPr>
          <w:p w14:paraId="233DAE1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UN0399</w:t>
            </w:r>
          </w:p>
          <w:p w14:paraId="104CA49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UN0400</w:t>
            </w:r>
          </w:p>
        </w:tc>
        <w:tc>
          <w:tcPr>
            <w:tcW w:w="0" w:type="auto"/>
            <w:tcBorders>
              <w:bottom w:val="single" w:sz="6" w:space="0" w:color="000000"/>
            </w:tcBorders>
            <w:tcMar>
              <w:top w:w="48" w:type="dxa"/>
              <w:left w:w="48" w:type="dxa"/>
              <w:bottom w:w="48" w:type="dxa"/>
              <w:right w:w="48" w:type="dxa"/>
            </w:tcMar>
            <w:hideMark/>
          </w:tcPr>
          <w:p w14:paraId="6752EE7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3D5C039" w14:textId="77777777" w:rsidTr="006D1729">
        <w:tc>
          <w:tcPr>
            <w:tcW w:w="0" w:type="auto"/>
            <w:tcBorders>
              <w:right w:val="single" w:sz="6" w:space="0" w:color="000000"/>
            </w:tcBorders>
            <w:tcMar>
              <w:top w:w="48" w:type="dxa"/>
              <w:left w:w="48" w:type="dxa"/>
              <w:bottom w:w="48" w:type="dxa"/>
              <w:right w:w="48" w:type="dxa"/>
            </w:tcMar>
            <w:hideMark/>
          </w:tcPr>
          <w:p w14:paraId="7E6CA3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BOOSTERS without detonator</w:t>
            </w:r>
          </w:p>
        </w:tc>
        <w:tc>
          <w:tcPr>
            <w:tcW w:w="0" w:type="auto"/>
            <w:tcBorders>
              <w:right w:val="single" w:sz="6" w:space="0" w:color="000000"/>
            </w:tcBorders>
            <w:tcMar>
              <w:top w:w="48" w:type="dxa"/>
              <w:left w:w="48" w:type="dxa"/>
              <w:bottom w:w="48" w:type="dxa"/>
              <w:right w:w="48" w:type="dxa"/>
            </w:tcMar>
            <w:hideMark/>
          </w:tcPr>
          <w:p w14:paraId="28CEDD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RENFORÇATEURS sans détonateur</w:t>
            </w:r>
          </w:p>
        </w:tc>
        <w:tc>
          <w:tcPr>
            <w:tcW w:w="0" w:type="auto"/>
            <w:tcBorders>
              <w:right w:val="single" w:sz="6" w:space="0" w:color="000000"/>
            </w:tcBorders>
            <w:tcMar>
              <w:top w:w="48" w:type="dxa"/>
              <w:left w:w="48" w:type="dxa"/>
              <w:bottom w:w="48" w:type="dxa"/>
              <w:right w:w="48" w:type="dxa"/>
            </w:tcMar>
            <w:hideMark/>
          </w:tcPr>
          <w:p w14:paraId="23260B4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058C2FC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1.2D</w:t>
            </w:r>
          </w:p>
        </w:tc>
        <w:tc>
          <w:tcPr>
            <w:tcW w:w="0" w:type="auto"/>
            <w:tcBorders>
              <w:right w:val="single" w:sz="6" w:space="0" w:color="000000"/>
            </w:tcBorders>
            <w:tcMar>
              <w:top w:w="48" w:type="dxa"/>
              <w:left w:w="48" w:type="dxa"/>
              <w:bottom w:w="48" w:type="dxa"/>
              <w:right w:w="48" w:type="dxa"/>
            </w:tcMar>
            <w:hideMark/>
          </w:tcPr>
          <w:p w14:paraId="6E120F4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UN0042</w:t>
            </w:r>
          </w:p>
          <w:p w14:paraId="45E202A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UN0283</w:t>
            </w:r>
          </w:p>
        </w:tc>
        <w:tc>
          <w:tcPr>
            <w:tcW w:w="0" w:type="auto"/>
            <w:tcBorders>
              <w:bottom w:val="single" w:sz="6" w:space="0" w:color="000000"/>
            </w:tcBorders>
            <w:tcMar>
              <w:top w:w="48" w:type="dxa"/>
              <w:left w:w="48" w:type="dxa"/>
              <w:bottom w:w="48" w:type="dxa"/>
              <w:right w:w="48" w:type="dxa"/>
            </w:tcMar>
            <w:hideMark/>
          </w:tcPr>
          <w:p w14:paraId="0A8C4F9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BA3121D" w14:textId="77777777" w:rsidTr="006D1729">
        <w:tc>
          <w:tcPr>
            <w:tcW w:w="0" w:type="auto"/>
            <w:tcBorders>
              <w:right w:val="single" w:sz="6" w:space="0" w:color="000000"/>
            </w:tcBorders>
            <w:tcMar>
              <w:top w:w="48" w:type="dxa"/>
              <w:left w:w="48" w:type="dxa"/>
              <w:bottom w:w="48" w:type="dxa"/>
              <w:right w:w="48" w:type="dxa"/>
            </w:tcMar>
            <w:hideMark/>
          </w:tcPr>
          <w:p w14:paraId="7A3C34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BOOSTERS WITH DETONATOR</w:t>
            </w:r>
          </w:p>
        </w:tc>
        <w:tc>
          <w:tcPr>
            <w:tcW w:w="0" w:type="auto"/>
            <w:tcBorders>
              <w:right w:val="single" w:sz="6" w:space="0" w:color="000000"/>
            </w:tcBorders>
            <w:tcMar>
              <w:top w:w="48" w:type="dxa"/>
              <w:left w:w="48" w:type="dxa"/>
              <w:bottom w:w="48" w:type="dxa"/>
              <w:right w:w="48" w:type="dxa"/>
            </w:tcMar>
            <w:hideMark/>
          </w:tcPr>
          <w:p w14:paraId="72AE85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RENFORÇATEURS AVEC DÉTONATEUR</w:t>
            </w:r>
          </w:p>
        </w:tc>
        <w:tc>
          <w:tcPr>
            <w:tcW w:w="0" w:type="auto"/>
            <w:tcBorders>
              <w:right w:val="single" w:sz="6" w:space="0" w:color="000000"/>
            </w:tcBorders>
            <w:tcMar>
              <w:top w:w="48" w:type="dxa"/>
              <w:left w:w="48" w:type="dxa"/>
              <w:bottom w:w="48" w:type="dxa"/>
              <w:right w:w="48" w:type="dxa"/>
            </w:tcMar>
            <w:hideMark/>
          </w:tcPr>
          <w:p w14:paraId="2C3F77D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1.1B</w:t>
            </w:r>
          </w:p>
          <w:p w14:paraId="19E51CF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1.2B</w:t>
            </w:r>
          </w:p>
        </w:tc>
        <w:tc>
          <w:tcPr>
            <w:tcW w:w="0" w:type="auto"/>
            <w:tcBorders>
              <w:right w:val="single" w:sz="6" w:space="0" w:color="000000"/>
            </w:tcBorders>
            <w:tcMar>
              <w:top w:w="48" w:type="dxa"/>
              <w:left w:w="48" w:type="dxa"/>
              <w:bottom w:w="48" w:type="dxa"/>
              <w:right w:w="48" w:type="dxa"/>
            </w:tcMar>
            <w:hideMark/>
          </w:tcPr>
          <w:p w14:paraId="0596045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UN0225</w:t>
            </w:r>
          </w:p>
          <w:p w14:paraId="6731E6D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UN0268</w:t>
            </w:r>
          </w:p>
        </w:tc>
        <w:tc>
          <w:tcPr>
            <w:tcW w:w="0" w:type="auto"/>
            <w:tcBorders>
              <w:bottom w:val="single" w:sz="6" w:space="0" w:color="000000"/>
            </w:tcBorders>
            <w:tcMar>
              <w:top w:w="48" w:type="dxa"/>
              <w:left w:w="48" w:type="dxa"/>
              <w:bottom w:w="48" w:type="dxa"/>
              <w:right w:w="48" w:type="dxa"/>
            </w:tcMar>
            <w:hideMark/>
          </w:tcPr>
          <w:p w14:paraId="00724A8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DC46406" w14:textId="77777777" w:rsidTr="006D1729">
        <w:tc>
          <w:tcPr>
            <w:tcW w:w="0" w:type="auto"/>
            <w:tcBorders>
              <w:right w:val="single" w:sz="6" w:space="0" w:color="000000"/>
            </w:tcBorders>
            <w:tcMar>
              <w:top w:w="48" w:type="dxa"/>
              <w:left w:w="48" w:type="dxa"/>
              <w:bottom w:w="48" w:type="dxa"/>
              <w:right w:w="48" w:type="dxa"/>
            </w:tcMar>
            <w:hideMark/>
          </w:tcPr>
          <w:p w14:paraId="79FAA4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Borate and chlorate mixture</w:t>
            </w:r>
          </w:p>
        </w:tc>
        <w:tc>
          <w:tcPr>
            <w:tcW w:w="0" w:type="auto"/>
            <w:tcBorders>
              <w:right w:val="single" w:sz="6" w:space="0" w:color="000000"/>
            </w:tcBorders>
            <w:tcMar>
              <w:top w:w="48" w:type="dxa"/>
              <w:left w:w="48" w:type="dxa"/>
              <w:bottom w:w="48" w:type="dxa"/>
              <w:right w:w="48" w:type="dxa"/>
            </w:tcMar>
            <w:hideMark/>
          </w:tcPr>
          <w:p w14:paraId="1F95D4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Borate et chlorate en mélange</w:t>
            </w:r>
          </w:p>
        </w:tc>
        <w:tc>
          <w:tcPr>
            <w:tcW w:w="0" w:type="auto"/>
            <w:tcBorders>
              <w:right w:val="single" w:sz="6" w:space="0" w:color="000000"/>
            </w:tcBorders>
            <w:tcMar>
              <w:top w:w="48" w:type="dxa"/>
              <w:left w:w="48" w:type="dxa"/>
              <w:bottom w:w="48" w:type="dxa"/>
              <w:right w:w="48" w:type="dxa"/>
            </w:tcMar>
            <w:hideMark/>
          </w:tcPr>
          <w:p w14:paraId="5205A8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3E2AE3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UN1458</w:t>
            </w:r>
          </w:p>
        </w:tc>
        <w:tc>
          <w:tcPr>
            <w:tcW w:w="0" w:type="auto"/>
            <w:tcBorders>
              <w:bottom w:val="single" w:sz="6" w:space="0" w:color="000000"/>
            </w:tcBorders>
            <w:tcMar>
              <w:top w:w="48" w:type="dxa"/>
              <w:left w:w="48" w:type="dxa"/>
              <w:bottom w:w="48" w:type="dxa"/>
              <w:right w:w="48" w:type="dxa"/>
            </w:tcMar>
            <w:hideMark/>
          </w:tcPr>
          <w:p w14:paraId="0E54296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49F483F" w14:textId="77777777" w:rsidTr="006D1729">
        <w:tc>
          <w:tcPr>
            <w:tcW w:w="0" w:type="auto"/>
            <w:tcBorders>
              <w:right w:val="single" w:sz="6" w:space="0" w:color="000000"/>
            </w:tcBorders>
            <w:tcMar>
              <w:top w:w="48" w:type="dxa"/>
              <w:left w:w="48" w:type="dxa"/>
              <w:bottom w:w="48" w:type="dxa"/>
              <w:right w:w="48" w:type="dxa"/>
            </w:tcMar>
            <w:hideMark/>
          </w:tcPr>
          <w:p w14:paraId="023E28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BORNEOL</w:t>
            </w:r>
          </w:p>
        </w:tc>
        <w:tc>
          <w:tcPr>
            <w:tcW w:w="0" w:type="auto"/>
            <w:tcBorders>
              <w:right w:val="single" w:sz="6" w:space="0" w:color="000000"/>
            </w:tcBorders>
            <w:tcMar>
              <w:top w:w="48" w:type="dxa"/>
              <w:left w:w="48" w:type="dxa"/>
              <w:bottom w:w="48" w:type="dxa"/>
              <w:right w:w="48" w:type="dxa"/>
            </w:tcMar>
            <w:hideMark/>
          </w:tcPr>
          <w:p w14:paraId="25AC31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BORNÉOL</w:t>
            </w:r>
          </w:p>
        </w:tc>
        <w:tc>
          <w:tcPr>
            <w:tcW w:w="0" w:type="auto"/>
            <w:tcBorders>
              <w:right w:val="single" w:sz="6" w:space="0" w:color="000000"/>
            </w:tcBorders>
            <w:tcMar>
              <w:top w:w="48" w:type="dxa"/>
              <w:left w:w="48" w:type="dxa"/>
              <w:bottom w:w="48" w:type="dxa"/>
              <w:right w:w="48" w:type="dxa"/>
            </w:tcMar>
            <w:hideMark/>
          </w:tcPr>
          <w:p w14:paraId="59FF1F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2B6D16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UN1312</w:t>
            </w:r>
          </w:p>
        </w:tc>
        <w:tc>
          <w:tcPr>
            <w:tcW w:w="0" w:type="auto"/>
            <w:tcBorders>
              <w:bottom w:val="single" w:sz="6" w:space="0" w:color="000000"/>
            </w:tcBorders>
            <w:tcMar>
              <w:top w:w="48" w:type="dxa"/>
              <w:left w:w="48" w:type="dxa"/>
              <w:bottom w:w="48" w:type="dxa"/>
              <w:right w:w="48" w:type="dxa"/>
            </w:tcMar>
            <w:hideMark/>
          </w:tcPr>
          <w:p w14:paraId="130B53E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720693" w14:textId="77777777" w:rsidTr="006D1729">
        <w:tc>
          <w:tcPr>
            <w:tcW w:w="0" w:type="auto"/>
            <w:tcBorders>
              <w:right w:val="single" w:sz="6" w:space="0" w:color="000000"/>
            </w:tcBorders>
            <w:tcMar>
              <w:top w:w="48" w:type="dxa"/>
              <w:left w:w="48" w:type="dxa"/>
              <w:bottom w:w="48" w:type="dxa"/>
              <w:right w:w="48" w:type="dxa"/>
            </w:tcMar>
            <w:hideMark/>
          </w:tcPr>
          <w:p w14:paraId="5DA365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BORON TRIBROMIDE</w:t>
            </w:r>
          </w:p>
        </w:tc>
        <w:tc>
          <w:tcPr>
            <w:tcW w:w="0" w:type="auto"/>
            <w:tcBorders>
              <w:right w:val="single" w:sz="6" w:space="0" w:color="000000"/>
            </w:tcBorders>
            <w:tcMar>
              <w:top w:w="48" w:type="dxa"/>
              <w:left w:w="48" w:type="dxa"/>
              <w:bottom w:w="48" w:type="dxa"/>
              <w:right w:w="48" w:type="dxa"/>
            </w:tcMar>
            <w:hideMark/>
          </w:tcPr>
          <w:p w14:paraId="607E11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TRIBROMURE DE BORE</w:t>
            </w:r>
          </w:p>
        </w:tc>
        <w:tc>
          <w:tcPr>
            <w:tcW w:w="0" w:type="auto"/>
            <w:tcBorders>
              <w:right w:val="single" w:sz="6" w:space="0" w:color="000000"/>
            </w:tcBorders>
            <w:tcMar>
              <w:top w:w="48" w:type="dxa"/>
              <w:left w:w="48" w:type="dxa"/>
              <w:bottom w:w="48" w:type="dxa"/>
              <w:right w:w="48" w:type="dxa"/>
            </w:tcMar>
            <w:hideMark/>
          </w:tcPr>
          <w:p w14:paraId="5F8090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222F5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UN2692</w:t>
            </w:r>
          </w:p>
        </w:tc>
        <w:tc>
          <w:tcPr>
            <w:tcW w:w="0" w:type="auto"/>
            <w:tcBorders>
              <w:bottom w:val="single" w:sz="6" w:space="0" w:color="000000"/>
            </w:tcBorders>
            <w:tcMar>
              <w:top w:w="48" w:type="dxa"/>
              <w:left w:w="48" w:type="dxa"/>
              <w:bottom w:w="48" w:type="dxa"/>
              <w:right w:w="48" w:type="dxa"/>
            </w:tcMar>
            <w:hideMark/>
          </w:tcPr>
          <w:p w14:paraId="723A94F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0B6829F" w14:textId="77777777" w:rsidTr="006D1729">
        <w:tc>
          <w:tcPr>
            <w:tcW w:w="0" w:type="auto"/>
            <w:tcBorders>
              <w:right w:val="single" w:sz="6" w:space="0" w:color="000000"/>
            </w:tcBorders>
            <w:tcMar>
              <w:top w:w="48" w:type="dxa"/>
              <w:left w:w="48" w:type="dxa"/>
              <w:bottom w:w="48" w:type="dxa"/>
              <w:right w:w="48" w:type="dxa"/>
            </w:tcMar>
            <w:hideMark/>
          </w:tcPr>
          <w:p w14:paraId="4D7301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BORON TRICHLORIDE</w:t>
            </w:r>
          </w:p>
        </w:tc>
        <w:tc>
          <w:tcPr>
            <w:tcW w:w="0" w:type="auto"/>
            <w:tcBorders>
              <w:right w:val="single" w:sz="6" w:space="0" w:color="000000"/>
            </w:tcBorders>
            <w:tcMar>
              <w:top w:w="48" w:type="dxa"/>
              <w:left w:w="48" w:type="dxa"/>
              <w:bottom w:w="48" w:type="dxa"/>
              <w:right w:w="48" w:type="dxa"/>
            </w:tcMar>
            <w:hideMark/>
          </w:tcPr>
          <w:p w14:paraId="500BA6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TRICHLORURE DE BORE</w:t>
            </w:r>
          </w:p>
        </w:tc>
        <w:tc>
          <w:tcPr>
            <w:tcW w:w="0" w:type="auto"/>
            <w:tcBorders>
              <w:right w:val="single" w:sz="6" w:space="0" w:color="000000"/>
            </w:tcBorders>
            <w:tcMar>
              <w:top w:w="48" w:type="dxa"/>
              <w:left w:w="48" w:type="dxa"/>
              <w:bottom w:w="48" w:type="dxa"/>
              <w:right w:w="48" w:type="dxa"/>
            </w:tcMar>
            <w:hideMark/>
          </w:tcPr>
          <w:p w14:paraId="6A122E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569552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UN1741</w:t>
            </w:r>
          </w:p>
        </w:tc>
        <w:tc>
          <w:tcPr>
            <w:tcW w:w="0" w:type="auto"/>
            <w:tcBorders>
              <w:bottom w:val="single" w:sz="6" w:space="0" w:color="000000"/>
            </w:tcBorders>
            <w:tcMar>
              <w:top w:w="48" w:type="dxa"/>
              <w:left w:w="48" w:type="dxa"/>
              <w:bottom w:w="48" w:type="dxa"/>
              <w:right w:w="48" w:type="dxa"/>
            </w:tcMar>
            <w:hideMark/>
          </w:tcPr>
          <w:p w14:paraId="398AE66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8254F03" w14:textId="77777777" w:rsidTr="006D1729">
        <w:tc>
          <w:tcPr>
            <w:tcW w:w="0" w:type="auto"/>
            <w:tcBorders>
              <w:right w:val="single" w:sz="6" w:space="0" w:color="000000"/>
            </w:tcBorders>
            <w:tcMar>
              <w:top w:w="48" w:type="dxa"/>
              <w:left w:w="48" w:type="dxa"/>
              <w:bottom w:w="48" w:type="dxa"/>
              <w:right w:w="48" w:type="dxa"/>
            </w:tcMar>
            <w:hideMark/>
          </w:tcPr>
          <w:p w14:paraId="14BDC8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BORON TRIFLUORIDE</w:t>
            </w:r>
          </w:p>
        </w:tc>
        <w:tc>
          <w:tcPr>
            <w:tcW w:w="0" w:type="auto"/>
            <w:tcBorders>
              <w:right w:val="single" w:sz="6" w:space="0" w:color="000000"/>
            </w:tcBorders>
            <w:tcMar>
              <w:top w:w="48" w:type="dxa"/>
              <w:left w:w="48" w:type="dxa"/>
              <w:bottom w:w="48" w:type="dxa"/>
              <w:right w:w="48" w:type="dxa"/>
            </w:tcMar>
            <w:hideMark/>
          </w:tcPr>
          <w:p w14:paraId="4FD045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TRIFLUORURE DE BORE</w:t>
            </w:r>
          </w:p>
        </w:tc>
        <w:tc>
          <w:tcPr>
            <w:tcW w:w="0" w:type="auto"/>
            <w:tcBorders>
              <w:right w:val="single" w:sz="6" w:space="0" w:color="000000"/>
            </w:tcBorders>
            <w:tcMar>
              <w:top w:w="48" w:type="dxa"/>
              <w:left w:w="48" w:type="dxa"/>
              <w:bottom w:w="48" w:type="dxa"/>
              <w:right w:w="48" w:type="dxa"/>
            </w:tcMar>
            <w:hideMark/>
          </w:tcPr>
          <w:p w14:paraId="040C7F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6E889E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UN1008</w:t>
            </w:r>
          </w:p>
        </w:tc>
        <w:tc>
          <w:tcPr>
            <w:tcW w:w="0" w:type="auto"/>
            <w:tcBorders>
              <w:bottom w:val="single" w:sz="6" w:space="0" w:color="000000"/>
            </w:tcBorders>
            <w:tcMar>
              <w:top w:w="48" w:type="dxa"/>
              <w:left w:w="48" w:type="dxa"/>
              <w:bottom w:w="48" w:type="dxa"/>
              <w:right w:w="48" w:type="dxa"/>
            </w:tcMar>
            <w:hideMark/>
          </w:tcPr>
          <w:p w14:paraId="0A346C2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DF21EAE" w14:textId="77777777" w:rsidTr="006D1729">
        <w:tc>
          <w:tcPr>
            <w:tcW w:w="0" w:type="auto"/>
            <w:tcBorders>
              <w:right w:val="single" w:sz="6" w:space="0" w:color="000000"/>
            </w:tcBorders>
            <w:tcMar>
              <w:top w:w="48" w:type="dxa"/>
              <w:left w:w="48" w:type="dxa"/>
              <w:bottom w:w="48" w:type="dxa"/>
              <w:right w:w="48" w:type="dxa"/>
            </w:tcMar>
            <w:hideMark/>
          </w:tcPr>
          <w:p w14:paraId="6A54E6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BORON TRIFLUORIDE ACETIC ACID COMPLEX, LIQUID</w:t>
            </w:r>
          </w:p>
        </w:tc>
        <w:tc>
          <w:tcPr>
            <w:tcW w:w="0" w:type="auto"/>
            <w:tcBorders>
              <w:right w:val="single" w:sz="6" w:space="0" w:color="000000"/>
            </w:tcBorders>
            <w:tcMar>
              <w:top w:w="48" w:type="dxa"/>
              <w:left w:w="48" w:type="dxa"/>
              <w:bottom w:w="48" w:type="dxa"/>
              <w:right w:w="48" w:type="dxa"/>
            </w:tcMar>
            <w:hideMark/>
          </w:tcPr>
          <w:p w14:paraId="56282A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COMPLEXE DE TRIFLUORURE DE BORE ET D’ACIDE ACÉTIQUE, LIQUIDE</w:t>
            </w:r>
          </w:p>
        </w:tc>
        <w:tc>
          <w:tcPr>
            <w:tcW w:w="0" w:type="auto"/>
            <w:tcBorders>
              <w:right w:val="single" w:sz="6" w:space="0" w:color="000000"/>
            </w:tcBorders>
            <w:tcMar>
              <w:top w:w="48" w:type="dxa"/>
              <w:left w:w="48" w:type="dxa"/>
              <w:bottom w:w="48" w:type="dxa"/>
              <w:right w:w="48" w:type="dxa"/>
            </w:tcMar>
            <w:hideMark/>
          </w:tcPr>
          <w:p w14:paraId="5DF1A3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A1537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UN1742</w:t>
            </w:r>
          </w:p>
        </w:tc>
        <w:tc>
          <w:tcPr>
            <w:tcW w:w="0" w:type="auto"/>
            <w:tcBorders>
              <w:bottom w:val="single" w:sz="6" w:space="0" w:color="000000"/>
            </w:tcBorders>
            <w:tcMar>
              <w:top w:w="48" w:type="dxa"/>
              <w:left w:w="48" w:type="dxa"/>
              <w:bottom w:w="48" w:type="dxa"/>
              <w:right w:w="48" w:type="dxa"/>
            </w:tcMar>
            <w:hideMark/>
          </w:tcPr>
          <w:p w14:paraId="3AF82D6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E515156" w14:textId="77777777" w:rsidTr="006D1729">
        <w:tc>
          <w:tcPr>
            <w:tcW w:w="0" w:type="auto"/>
            <w:tcBorders>
              <w:right w:val="single" w:sz="6" w:space="0" w:color="000000"/>
            </w:tcBorders>
            <w:tcMar>
              <w:top w:w="48" w:type="dxa"/>
              <w:left w:w="48" w:type="dxa"/>
              <w:bottom w:w="48" w:type="dxa"/>
              <w:right w:w="48" w:type="dxa"/>
            </w:tcMar>
            <w:hideMark/>
          </w:tcPr>
          <w:p w14:paraId="2C8FF2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BORON TRIFLUORIDE ACETIC ACID COMPLEX, SOLID</w:t>
            </w:r>
          </w:p>
        </w:tc>
        <w:tc>
          <w:tcPr>
            <w:tcW w:w="0" w:type="auto"/>
            <w:tcBorders>
              <w:right w:val="single" w:sz="6" w:space="0" w:color="000000"/>
            </w:tcBorders>
            <w:tcMar>
              <w:top w:w="48" w:type="dxa"/>
              <w:left w:w="48" w:type="dxa"/>
              <w:bottom w:w="48" w:type="dxa"/>
              <w:right w:w="48" w:type="dxa"/>
            </w:tcMar>
            <w:hideMark/>
          </w:tcPr>
          <w:p w14:paraId="296054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COMPLEXE DE TRIFLUORURE DE BORE ET D’ACIDE ACÉTIQUE, SOLIDE</w:t>
            </w:r>
          </w:p>
        </w:tc>
        <w:tc>
          <w:tcPr>
            <w:tcW w:w="0" w:type="auto"/>
            <w:tcBorders>
              <w:right w:val="single" w:sz="6" w:space="0" w:color="000000"/>
            </w:tcBorders>
            <w:tcMar>
              <w:top w:w="48" w:type="dxa"/>
              <w:left w:w="48" w:type="dxa"/>
              <w:bottom w:w="48" w:type="dxa"/>
              <w:right w:w="48" w:type="dxa"/>
            </w:tcMar>
            <w:hideMark/>
          </w:tcPr>
          <w:p w14:paraId="6F9DD2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4AE08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UN3419</w:t>
            </w:r>
          </w:p>
        </w:tc>
        <w:tc>
          <w:tcPr>
            <w:tcW w:w="0" w:type="auto"/>
            <w:tcBorders>
              <w:bottom w:val="single" w:sz="6" w:space="0" w:color="000000"/>
            </w:tcBorders>
            <w:tcMar>
              <w:top w:w="48" w:type="dxa"/>
              <w:left w:w="48" w:type="dxa"/>
              <w:bottom w:w="48" w:type="dxa"/>
              <w:right w:w="48" w:type="dxa"/>
            </w:tcMar>
            <w:hideMark/>
          </w:tcPr>
          <w:p w14:paraId="738DB47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ABECB2B" w14:textId="77777777" w:rsidTr="006D1729">
        <w:tc>
          <w:tcPr>
            <w:tcW w:w="0" w:type="auto"/>
            <w:tcBorders>
              <w:right w:val="single" w:sz="6" w:space="0" w:color="000000"/>
            </w:tcBorders>
            <w:tcMar>
              <w:top w:w="48" w:type="dxa"/>
              <w:left w:w="48" w:type="dxa"/>
              <w:bottom w:w="48" w:type="dxa"/>
              <w:right w:w="48" w:type="dxa"/>
            </w:tcMar>
            <w:hideMark/>
          </w:tcPr>
          <w:p w14:paraId="30AA1F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BORON TRIFLUORIDE, ADSORBED</w:t>
            </w:r>
          </w:p>
        </w:tc>
        <w:tc>
          <w:tcPr>
            <w:tcW w:w="0" w:type="auto"/>
            <w:tcBorders>
              <w:right w:val="single" w:sz="6" w:space="0" w:color="000000"/>
            </w:tcBorders>
            <w:tcMar>
              <w:top w:w="48" w:type="dxa"/>
              <w:left w:w="48" w:type="dxa"/>
              <w:bottom w:w="48" w:type="dxa"/>
              <w:right w:w="48" w:type="dxa"/>
            </w:tcMar>
            <w:hideMark/>
          </w:tcPr>
          <w:p w14:paraId="09964A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TRIFLUORURE DE BORE ADSORBÉ</w:t>
            </w:r>
          </w:p>
        </w:tc>
        <w:tc>
          <w:tcPr>
            <w:tcW w:w="0" w:type="auto"/>
            <w:tcBorders>
              <w:right w:val="single" w:sz="6" w:space="0" w:color="000000"/>
            </w:tcBorders>
            <w:tcMar>
              <w:top w:w="48" w:type="dxa"/>
              <w:left w:w="48" w:type="dxa"/>
              <w:bottom w:w="48" w:type="dxa"/>
              <w:right w:w="48" w:type="dxa"/>
            </w:tcMar>
            <w:hideMark/>
          </w:tcPr>
          <w:p w14:paraId="65C3D7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2524DA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UN3519</w:t>
            </w:r>
          </w:p>
        </w:tc>
        <w:tc>
          <w:tcPr>
            <w:tcW w:w="0" w:type="auto"/>
            <w:tcBorders>
              <w:bottom w:val="single" w:sz="6" w:space="0" w:color="000000"/>
            </w:tcBorders>
            <w:tcMar>
              <w:top w:w="48" w:type="dxa"/>
              <w:left w:w="48" w:type="dxa"/>
              <w:bottom w:w="48" w:type="dxa"/>
              <w:right w:w="48" w:type="dxa"/>
            </w:tcMar>
            <w:hideMark/>
          </w:tcPr>
          <w:p w14:paraId="11DCB2A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175F450" w14:textId="77777777" w:rsidTr="006D1729">
        <w:tc>
          <w:tcPr>
            <w:tcW w:w="0" w:type="auto"/>
            <w:tcBorders>
              <w:right w:val="single" w:sz="6" w:space="0" w:color="000000"/>
            </w:tcBorders>
            <w:tcMar>
              <w:top w:w="48" w:type="dxa"/>
              <w:left w:w="48" w:type="dxa"/>
              <w:bottom w:w="48" w:type="dxa"/>
              <w:right w:w="48" w:type="dxa"/>
            </w:tcMar>
            <w:hideMark/>
          </w:tcPr>
          <w:p w14:paraId="64851F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BORON TRIFLUORIDE DIETHYL ETHERATE</w:t>
            </w:r>
          </w:p>
        </w:tc>
        <w:tc>
          <w:tcPr>
            <w:tcW w:w="0" w:type="auto"/>
            <w:tcBorders>
              <w:right w:val="single" w:sz="6" w:space="0" w:color="000000"/>
            </w:tcBorders>
            <w:tcMar>
              <w:top w:w="48" w:type="dxa"/>
              <w:left w:w="48" w:type="dxa"/>
              <w:bottom w:w="48" w:type="dxa"/>
              <w:right w:w="48" w:type="dxa"/>
            </w:tcMar>
            <w:hideMark/>
          </w:tcPr>
          <w:p w14:paraId="620E3E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ÉTHÉRATE DIÉTHYLIQUE DE TRIFLUORURE DE BORE</w:t>
            </w:r>
          </w:p>
        </w:tc>
        <w:tc>
          <w:tcPr>
            <w:tcW w:w="0" w:type="auto"/>
            <w:tcBorders>
              <w:right w:val="single" w:sz="6" w:space="0" w:color="000000"/>
            </w:tcBorders>
            <w:tcMar>
              <w:top w:w="48" w:type="dxa"/>
              <w:left w:w="48" w:type="dxa"/>
              <w:bottom w:w="48" w:type="dxa"/>
              <w:right w:w="48" w:type="dxa"/>
            </w:tcMar>
            <w:hideMark/>
          </w:tcPr>
          <w:p w14:paraId="5783DF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913B8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UN2604</w:t>
            </w:r>
          </w:p>
        </w:tc>
        <w:tc>
          <w:tcPr>
            <w:tcW w:w="0" w:type="auto"/>
            <w:tcBorders>
              <w:bottom w:val="single" w:sz="6" w:space="0" w:color="000000"/>
            </w:tcBorders>
            <w:tcMar>
              <w:top w:w="48" w:type="dxa"/>
              <w:left w:w="48" w:type="dxa"/>
              <w:bottom w:w="48" w:type="dxa"/>
              <w:right w:w="48" w:type="dxa"/>
            </w:tcMar>
            <w:hideMark/>
          </w:tcPr>
          <w:p w14:paraId="0491339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39146C3" w14:textId="77777777" w:rsidTr="006D1729">
        <w:tc>
          <w:tcPr>
            <w:tcW w:w="0" w:type="auto"/>
            <w:tcBorders>
              <w:right w:val="single" w:sz="6" w:space="0" w:color="000000"/>
            </w:tcBorders>
            <w:tcMar>
              <w:top w:w="48" w:type="dxa"/>
              <w:left w:w="48" w:type="dxa"/>
              <w:bottom w:w="48" w:type="dxa"/>
              <w:right w:w="48" w:type="dxa"/>
            </w:tcMar>
            <w:hideMark/>
          </w:tcPr>
          <w:p w14:paraId="352A78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BORON TRIFLUORIDE DIHYDRATE</w:t>
            </w:r>
          </w:p>
        </w:tc>
        <w:tc>
          <w:tcPr>
            <w:tcW w:w="0" w:type="auto"/>
            <w:tcBorders>
              <w:right w:val="single" w:sz="6" w:space="0" w:color="000000"/>
            </w:tcBorders>
            <w:tcMar>
              <w:top w:w="48" w:type="dxa"/>
              <w:left w:w="48" w:type="dxa"/>
              <w:bottom w:w="48" w:type="dxa"/>
              <w:right w:w="48" w:type="dxa"/>
            </w:tcMar>
            <w:hideMark/>
          </w:tcPr>
          <w:p w14:paraId="3960A5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TRIFLUORURE DE BORE DIHYDRATÉ</w:t>
            </w:r>
          </w:p>
        </w:tc>
        <w:tc>
          <w:tcPr>
            <w:tcW w:w="0" w:type="auto"/>
            <w:tcBorders>
              <w:right w:val="single" w:sz="6" w:space="0" w:color="000000"/>
            </w:tcBorders>
            <w:tcMar>
              <w:top w:w="48" w:type="dxa"/>
              <w:left w:w="48" w:type="dxa"/>
              <w:bottom w:w="48" w:type="dxa"/>
              <w:right w:w="48" w:type="dxa"/>
            </w:tcMar>
            <w:hideMark/>
          </w:tcPr>
          <w:p w14:paraId="4BBDC4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A2D63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UN2851</w:t>
            </w:r>
          </w:p>
        </w:tc>
        <w:tc>
          <w:tcPr>
            <w:tcW w:w="0" w:type="auto"/>
            <w:tcBorders>
              <w:bottom w:val="single" w:sz="6" w:space="0" w:color="000000"/>
            </w:tcBorders>
            <w:tcMar>
              <w:top w:w="48" w:type="dxa"/>
              <w:left w:w="48" w:type="dxa"/>
              <w:bottom w:w="48" w:type="dxa"/>
              <w:right w:w="48" w:type="dxa"/>
            </w:tcMar>
            <w:hideMark/>
          </w:tcPr>
          <w:p w14:paraId="4A5B81D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DB92C5" w14:textId="77777777" w:rsidTr="006D1729">
        <w:tc>
          <w:tcPr>
            <w:tcW w:w="0" w:type="auto"/>
            <w:tcBorders>
              <w:right w:val="single" w:sz="6" w:space="0" w:color="000000"/>
            </w:tcBorders>
            <w:tcMar>
              <w:top w:w="48" w:type="dxa"/>
              <w:left w:w="48" w:type="dxa"/>
              <w:bottom w:w="48" w:type="dxa"/>
              <w:right w:w="48" w:type="dxa"/>
            </w:tcMar>
            <w:hideMark/>
          </w:tcPr>
          <w:p w14:paraId="675474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BORON TRIFLUORIDE DIMETHYL ETHERATE</w:t>
            </w:r>
          </w:p>
        </w:tc>
        <w:tc>
          <w:tcPr>
            <w:tcW w:w="0" w:type="auto"/>
            <w:tcBorders>
              <w:right w:val="single" w:sz="6" w:space="0" w:color="000000"/>
            </w:tcBorders>
            <w:tcMar>
              <w:top w:w="48" w:type="dxa"/>
              <w:left w:w="48" w:type="dxa"/>
              <w:bottom w:w="48" w:type="dxa"/>
              <w:right w:w="48" w:type="dxa"/>
            </w:tcMar>
            <w:hideMark/>
          </w:tcPr>
          <w:p w14:paraId="2DF39A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ÉTHÉRATE DIMÉTHYLIQUE DE TRIFLUORURE DE BORE</w:t>
            </w:r>
          </w:p>
        </w:tc>
        <w:tc>
          <w:tcPr>
            <w:tcW w:w="0" w:type="auto"/>
            <w:tcBorders>
              <w:right w:val="single" w:sz="6" w:space="0" w:color="000000"/>
            </w:tcBorders>
            <w:tcMar>
              <w:top w:w="48" w:type="dxa"/>
              <w:left w:w="48" w:type="dxa"/>
              <w:bottom w:w="48" w:type="dxa"/>
              <w:right w:w="48" w:type="dxa"/>
            </w:tcMar>
            <w:hideMark/>
          </w:tcPr>
          <w:p w14:paraId="758423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6964BC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UN2965</w:t>
            </w:r>
          </w:p>
        </w:tc>
        <w:tc>
          <w:tcPr>
            <w:tcW w:w="0" w:type="auto"/>
            <w:tcBorders>
              <w:bottom w:val="single" w:sz="6" w:space="0" w:color="000000"/>
            </w:tcBorders>
            <w:tcMar>
              <w:top w:w="48" w:type="dxa"/>
              <w:left w:w="48" w:type="dxa"/>
              <w:bottom w:w="48" w:type="dxa"/>
              <w:right w:w="48" w:type="dxa"/>
            </w:tcMar>
            <w:hideMark/>
          </w:tcPr>
          <w:p w14:paraId="58A9317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C9DEC0B" w14:textId="77777777" w:rsidTr="006D1729">
        <w:tc>
          <w:tcPr>
            <w:tcW w:w="0" w:type="auto"/>
            <w:tcBorders>
              <w:right w:val="single" w:sz="6" w:space="0" w:color="000000"/>
            </w:tcBorders>
            <w:tcMar>
              <w:top w:w="48" w:type="dxa"/>
              <w:left w:w="48" w:type="dxa"/>
              <w:bottom w:w="48" w:type="dxa"/>
              <w:right w:w="48" w:type="dxa"/>
            </w:tcMar>
            <w:hideMark/>
          </w:tcPr>
          <w:p w14:paraId="1B9A89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BORON TRIFLUORIDE PROPIONIC ACID COMPLEX, LIQUID</w:t>
            </w:r>
          </w:p>
        </w:tc>
        <w:tc>
          <w:tcPr>
            <w:tcW w:w="0" w:type="auto"/>
            <w:tcBorders>
              <w:right w:val="single" w:sz="6" w:space="0" w:color="000000"/>
            </w:tcBorders>
            <w:tcMar>
              <w:top w:w="48" w:type="dxa"/>
              <w:left w:w="48" w:type="dxa"/>
              <w:bottom w:w="48" w:type="dxa"/>
              <w:right w:w="48" w:type="dxa"/>
            </w:tcMar>
            <w:hideMark/>
          </w:tcPr>
          <w:p w14:paraId="128795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COMPLEXE DE TRIFLUORURE DE BORE ET D’ACIDE PROPIONIQUE, LIQUIDE</w:t>
            </w:r>
          </w:p>
        </w:tc>
        <w:tc>
          <w:tcPr>
            <w:tcW w:w="0" w:type="auto"/>
            <w:tcBorders>
              <w:right w:val="single" w:sz="6" w:space="0" w:color="000000"/>
            </w:tcBorders>
            <w:tcMar>
              <w:top w:w="48" w:type="dxa"/>
              <w:left w:w="48" w:type="dxa"/>
              <w:bottom w:w="48" w:type="dxa"/>
              <w:right w:w="48" w:type="dxa"/>
            </w:tcMar>
            <w:hideMark/>
          </w:tcPr>
          <w:p w14:paraId="769085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1552A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UN1743</w:t>
            </w:r>
          </w:p>
        </w:tc>
        <w:tc>
          <w:tcPr>
            <w:tcW w:w="0" w:type="auto"/>
            <w:tcBorders>
              <w:bottom w:val="single" w:sz="6" w:space="0" w:color="000000"/>
            </w:tcBorders>
            <w:tcMar>
              <w:top w:w="48" w:type="dxa"/>
              <w:left w:w="48" w:type="dxa"/>
              <w:bottom w:w="48" w:type="dxa"/>
              <w:right w:w="48" w:type="dxa"/>
            </w:tcMar>
            <w:hideMark/>
          </w:tcPr>
          <w:p w14:paraId="5B3C8A9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DD8D934" w14:textId="77777777" w:rsidTr="006D1729">
        <w:tc>
          <w:tcPr>
            <w:tcW w:w="0" w:type="auto"/>
            <w:tcBorders>
              <w:right w:val="single" w:sz="6" w:space="0" w:color="000000"/>
            </w:tcBorders>
            <w:tcMar>
              <w:top w:w="48" w:type="dxa"/>
              <w:left w:w="48" w:type="dxa"/>
              <w:bottom w:w="48" w:type="dxa"/>
              <w:right w:w="48" w:type="dxa"/>
            </w:tcMar>
            <w:hideMark/>
          </w:tcPr>
          <w:p w14:paraId="117541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BORON TRIFLUORIDE PROPIONIC ACID COMPLEX, SOLID</w:t>
            </w:r>
          </w:p>
        </w:tc>
        <w:tc>
          <w:tcPr>
            <w:tcW w:w="0" w:type="auto"/>
            <w:tcBorders>
              <w:right w:val="single" w:sz="6" w:space="0" w:color="000000"/>
            </w:tcBorders>
            <w:tcMar>
              <w:top w:w="48" w:type="dxa"/>
              <w:left w:w="48" w:type="dxa"/>
              <w:bottom w:w="48" w:type="dxa"/>
              <w:right w:w="48" w:type="dxa"/>
            </w:tcMar>
            <w:hideMark/>
          </w:tcPr>
          <w:p w14:paraId="5A5A08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COMPLEXE DE TRIFLUORURE DE BORE ET D’ACIDE PROPIONIQUE, SOLIDE</w:t>
            </w:r>
          </w:p>
        </w:tc>
        <w:tc>
          <w:tcPr>
            <w:tcW w:w="0" w:type="auto"/>
            <w:tcBorders>
              <w:right w:val="single" w:sz="6" w:space="0" w:color="000000"/>
            </w:tcBorders>
            <w:tcMar>
              <w:top w:w="48" w:type="dxa"/>
              <w:left w:w="48" w:type="dxa"/>
              <w:bottom w:w="48" w:type="dxa"/>
              <w:right w:w="48" w:type="dxa"/>
            </w:tcMar>
            <w:hideMark/>
          </w:tcPr>
          <w:p w14:paraId="4B1221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1A7C5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UN3420</w:t>
            </w:r>
          </w:p>
        </w:tc>
        <w:tc>
          <w:tcPr>
            <w:tcW w:w="0" w:type="auto"/>
            <w:tcBorders>
              <w:bottom w:val="single" w:sz="6" w:space="0" w:color="000000"/>
            </w:tcBorders>
            <w:tcMar>
              <w:top w:w="48" w:type="dxa"/>
              <w:left w:w="48" w:type="dxa"/>
              <w:bottom w:w="48" w:type="dxa"/>
              <w:right w:w="48" w:type="dxa"/>
            </w:tcMar>
            <w:hideMark/>
          </w:tcPr>
          <w:p w14:paraId="6C5B83B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BF7FCC3" w14:textId="77777777" w:rsidTr="006D1729">
        <w:tc>
          <w:tcPr>
            <w:tcW w:w="0" w:type="auto"/>
            <w:tcBorders>
              <w:right w:val="single" w:sz="6" w:space="0" w:color="000000"/>
            </w:tcBorders>
            <w:tcMar>
              <w:top w:w="48" w:type="dxa"/>
              <w:left w:w="48" w:type="dxa"/>
              <w:bottom w:w="48" w:type="dxa"/>
              <w:right w:w="48" w:type="dxa"/>
            </w:tcMar>
            <w:hideMark/>
          </w:tcPr>
          <w:p w14:paraId="53114B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Brodifacoum (see COUMARIN DERIVATIVE PESTICIDE)</w:t>
            </w:r>
          </w:p>
        </w:tc>
        <w:tc>
          <w:tcPr>
            <w:tcW w:w="0" w:type="auto"/>
            <w:tcBorders>
              <w:right w:val="single" w:sz="6" w:space="0" w:color="000000"/>
            </w:tcBorders>
            <w:tcMar>
              <w:top w:w="48" w:type="dxa"/>
              <w:left w:w="48" w:type="dxa"/>
              <w:bottom w:w="48" w:type="dxa"/>
              <w:right w:w="48" w:type="dxa"/>
            </w:tcMar>
            <w:hideMark/>
          </w:tcPr>
          <w:p w14:paraId="598D1C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Brodifacoum (voir PESTICIDE COUMARINIQUE)</w:t>
            </w:r>
          </w:p>
        </w:tc>
        <w:tc>
          <w:tcPr>
            <w:tcW w:w="0" w:type="auto"/>
            <w:tcBorders>
              <w:right w:val="single" w:sz="6" w:space="0" w:color="000000"/>
            </w:tcBorders>
            <w:tcMar>
              <w:top w:w="48" w:type="dxa"/>
              <w:left w:w="48" w:type="dxa"/>
              <w:bottom w:w="48" w:type="dxa"/>
              <w:right w:w="48" w:type="dxa"/>
            </w:tcMar>
            <w:hideMark/>
          </w:tcPr>
          <w:p w14:paraId="1582630D"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461EB759"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236CB2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64EF103" w14:textId="77777777" w:rsidTr="006D1729">
        <w:tc>
          <w:tcPr>
            <w:tcW w:w="0" w:type="auto"/>
            <w:tcBorders>
              <w:right w:val="single" w:sz="6" w:space="0" w:color="000000"/>
            </w:tcBorders>
            <w:tcMar>
              <w:top w:w="48" w:type="dxa"/>
              <w:left w:w="48" w:type="dxa"/>
              <w:bottom w:w="48" w:type="dxa"/>
              <w:right w:w="48" w:type="dxa"/>
            </w:tcMar>
            <w:hideMark/>
          </w:tcPr>
          <w:p w14:paraId="13A87C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BROMATES, INORGANIC, AQUEOUS SOLUTION, N.O.S.</w:t>
            </w:r>
          </w:p>
        </w:tc>
        <w:tc>
          <w:tcPr>
            <w:tcW w:w="0" w:type="auto"/>
            <w:tcBorders>
              <w:right w:val="single" w:sz="6" w:space="0" w:color="000000"/>
            </w:tcBorders>
            <w:tcMar>
              <w:top w:w="48" w:type="dxa"/>
              <w:left w:w="48" w:type="dxa"/>
              <w:bottom w:w="48" w:type="dxa"/>
              <w:right w:w="48" w:type="dxa"/>
            </w:tcMar>
            <w:hideMark/>
          </w:tcPr>
          <w:p w14:paraId="41B7C6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BROMATES INORGANIQUES EN SOLUTION AQUEUSE, N.S.A.</w:t>
            </w:r>
          </w:p>
        </w:tc>
        <w:tc>
          <w:tcPr>
            <w:tcW w:w="0" w:type="auto"/>
            <w:tcBorders>
              <w:right w:val="single" w:sz="6" w:space="0" w:color="000000"/>
            </w:tcBorders>
            <w:tcMar>
              <w:top w:w="48" w:type="dxa"/>
              <w:left w:w="48" w:type="dxa"/>
              <w:bottom w:w="48" w:type="dxa"/>
              <w:right w:w="48" w:type="dxa"/>
            </w:tcMar>
            <w:hideMark/>
          </w:tcPr>
          <w:p w14:paraId="423827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7F52C8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UN3213</w:t>
            </w:r>
          </w:p>
        </w:tc>
        <w:tc>
          <w:tcPr>
            <w:tcW w:w="0" w:type="auto"/>
            <w:tcBorders>
              <w:bottom w:val="single" w:sz="6" w:space="0" w:color="000000"/>
            </w:tcBorders>
            <w:tcMar>
              <w:top w:w="48" w:type="dxa"/>
              <w:left w:w="48" w:type="dxa"/>
              <w:bottom w:w="48" w:type="dxa"/>
              <w:right w:w="48" w:type="dxa"/>
            </w:tcMar>
            <w:hideMark/>
          </w:tcPr>
          <w:p w14:paraId="25D48DC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3ACE18C" w14:textId="77777777" w:rsidTr="006D1729">
        <w:tc>
          <w:tcPr>
            <w:tcW w:w="0" w:type="auto"/>
            <w:tcBorders>
              <w:right w:val="single" w:sz="6" w:space="0" w:color="000000"/>
            </w:tcBorders>
            <w:tcMar>
              <w:top w:w="48" w:type="dxa"/>
              <w:left w:w="48" w:type="dxa"/>
              <w:bottom w:w="48" w:type="dxa"/>
              <w:right w:w="48" w:type="dxa"/>
            </w:tcMar>
            <w:hideMark/>
          </w:tcPr>
          <w:p w14:paraId="7D8100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BROMATES, INORGANIC, N.O.S.</w:t>
            </w:r>
          </w:p>
        </w:tc>
        <w:tc>
          <w:tcPr>
            <w:tcW w:w="0" w:type="auto"/>
            <w:tcBorders>
              <w:right w:val="single" w:sz="6" w:space="0" w:color="000000"/>
            </w:tcBorders>
            <w:tcMar>
              <w:top w:w="48" w:type="dxa"/>
              <w:left w:w="48" w:type="dxa"/>
              <w:bottom w:w="48" w:type="dxa"/>
              <w:right w:w="48" w:type="dxa"/>
            </w:tcMar>
            <w:hideMark/>
          </w:tcPr>
          <w:p w14:paraId="58F7EE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BROMATES INORGANIQUES, N.S.A.</w:t>
            </w:r>
          </w:p>
        </w:tc>
        <w:tc>
          <w:tcPr>
            <w:tcW w:w="0" w:type="auto"/>
            <w:tcBorders>
              <w:right w:val="single" w:sz="6" w:space="0" w:color="000000"/>
            </w:tcBorders>
            <w:tcMar>
              <w:top w:w="48" w:type="dxa"/>
              <w:left w:w="48" w:type="dxa"/>
              <w:bottom w:w="48" w:type="dxa"/>
              <w:right w:w="48" w:type="dxa"/>
            </w:tcMar>
            <w:hideMark/>
          </w:tcPr>
          <w:p w14:paraId="3A9090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570D05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UN1450</w:t>
            </w:r>
          </w:p>
        </w:tc>
        <w:tc>
          <w:tcPr>
            <w:tcW w:w="0" w:type="auto"/>
            <w:tcBorders>
              <w:bottom w:val="single" w:sz="6" w:space="0" w:color="000000"/>
            </w:tcBorders>
            <w:tcMar>
              <w:top w:w="48" w:type="dxa"/>
              <w:left w:w="48" w:type="dxa"/>
              <w:bottom w:w="48" w:type="dxa"/>
              <w:right w:w="48" w:type="dxa"/>
            </w:tcMar>
            <w:hideMark/>
          </w:tcPr>
          <w:p w14:paraId="298AFA3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D001D0F" w14:textId="77777777" w:rsidTr="006D1729">
        <w:tc>
          <w:tcPr>
            <w:tcW w:w="0" w:type="auto"/>
            <w:tcBorders>
              <w:right w:val="single" w:sz="6" w:space="0" w:color="000000"/>
            </w:tcBorders>
            <w:tcMar>
              <w:top w:w="48" w:type="dxa"/>
              <w:left w:w="48" w:type="dxa"/>
              <w:bottom w:w="48" w:type="dxa"/>
              <w:right w:w="48" w:type="dxa"/>
            </w:tcMar>
            <w:hideMark/>
          </w:tcPr>
          <w:p w14:paraId="2A5597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BROMINE</w:t>
            </w:r>
          </w:p>
        </w:tc>
        <w:tc>
          <w:tcPr>
            <w:tcW w:w="0" w:type="auto"/>
            <w:tcBorders>
              <w:right w:val="single" w:sz="6" w:space="0" w:color="000000"/>
            </w:tcBorders>
            <w:tcMar>
              <w:top w:w="48" w:type="dxa"/>
              <w:left w:w="48" w:type="dxa"/>
              <w:bottom w:w="48" w:type="dxa"/>
              <w:right w:w="48" w:type="dxa"/>
            </w:tcMar>
            <w:hideMark/>
          </w:tcPr>
          <w:p w14:paraId="309248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BROME</w:t>
            </w:r>
          </w:p>
        </w:tc>
        <w:tc>
          <w:tcPr>
            <w:tcW w:w="0" w:type="auto"/>
            <w:tcBorders>
              <w:right w:val="single" w:sz="6" w:space="0" w:color="000000"/>
            </w:tcBorders>
            <w:tcMar>
              <w:top w:w="48" w:type="dxa"/>
              <w:left w:w="48" w:type="dxa"/>
              <w:bottom w:w="48" w:type="dxa"/>
              <w:right w:w="48" w:type="dxa"/>
            </w:tcMar>
            <w:hideMark/>
          </w:tcPr>
          <w:p w14:paraId="76EFE1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BAC7A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UN1744</w:t>
            </w:r>
          </w:p>
        </w:tc>
        <w:tc>
          <w:tcPr>
            <w:tcW w:w="0" w:type="auto"/>
            <w:tcBorders>
              <w:bottom w:val="single" w:sz="6" w:space="0" w:color="000000"/>
            </w:tcBorders>
            <w:tcMar>
              <w:top w:w="48" w:type="dxa"/>
              <w:left w:w="48" w:type="dxa"/>
              <w:bottom w:w="48" w:type="dxa"/>
              <w:right w:w="48" w:type="dxa"/>
            </w:tcMar>
            <w:hideMark/>
          </w:tcPr>
          <w:p w14:paraId="52EBD96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86C7A17" w14:textId="77777777" w:rsidTr="006D1729">
        <w:tc>
          <w:tcPr>
            <w:tcW w:w="0" w:type="auto"/>
            <w:tcBorders>
              <w:right w:val="single" w:sz="6" w:space="0" w:color="000000"/>
            </w:tcBorders>
            <w:tcMar>
              <w:top w:w="48" w:type="dxa"/>
              <w:left w:w="48" w:type="dxa"/>
              <w:bottom w:w="48" w:type="dxa"/>
              <w:right w:w="48" w:type="dxa"/>
            </w:tcMar>
            <w:hideMark/>
          </w:tcPr>
          <w:p w14:paraId="48679D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BROMINE AZIDE</w:t>
            </w:r>
          </w:p>
        </w:tc>
        <w:tc>
          <w:tcPr>
            <w:tcW w:w="0" w:type="auto"/>
            <w:tcBorders>
              <w:right w:val="single" w:sz="6" w:space="0" w:color="000000"/>
            </w:tcBorders>
            <w:tcMar>
              <w:top w:w="48" w:type="dxa"/>
              <w:left w:w="48" w:type="dxa"/>
              <w:bottom w:w="48" w:type="dxa"/>
              <w:right w:w="48" w:type="dxa"/>
            </w:tcMar>
            <w:hideMark/>
          </w:tcPr>
          <w:p w14:paraId="4A1A6A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AZOTURE DE BROME</w:t>
            </w:r>
          </w:p>
        </w:tc>
        <w:tc>
          <w:tcPr>
            <w:tcW w:w="0" w:type="auto"/>
            <w:tcBorders>
              <w:right w:val="single" w:sz="6" w:space="0" w:color="000000"/>
            </w:tcBorders>
            <w:tcMar>
              <w:top w:w="48" w:type="dxa"/>
              <w:left w:w="48" w:type="dxa"/>
              <w:bottom w:w="48" w:type="dxa"/>
              <w:right w:w="48" w:type="dxa"/>
            </w:tcMar>
            <w:hideMark/>
          </w:tcPr>
          <w:p w14:paraId="72725F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8CC1AA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92841AE"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B14499F" w14:textId="77777777" w:rsidTr="006D1729">
        <w:tc>
          <w:tcPr>
            <w:tcW w:w="0" w:type="auto"/>
            <w:tcBorders>
              <w:right w:val="single" w:sz="6" w:space="0" w:color="000000"/>
            </w:tcBorders>
            <w:tcMar>
              <w:top w:w="48" w:type="dxa"/>
              <w:left w:w="48" w:type="dxa"/>
              <w:bottom w:w="48" w:type="dxa"/>
              <w:right w:w="48" w:type="dxa"/>
            </w:tcMar>
            <w:hideMark/>
          </w:tcPr>
          <w:p w14:paraId="5494A1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BROMINE CHLORIDE</w:t>
            </w:r>
          </w:p>
        </w:tc>
        <w:tc>
          <w:tcPr>
            <w:tcW w:w="0" w:type="auto"/>
            <w:tcBorders>
              <w:right w:val="single" w:sz="6" w:space="0" w:color="000000"/>
            </w:tcBorders>
            <w:tcMar>
              <w:top w:w="48" w:type="dxa"/>
              <w:left w:w="48" w:type="dxa"/>
              <w:bottom w:w="48" w:type="dxa"/>
              <w:right w:w="48" w:type="dxa"/>
            </w:tcMar>
            <w:hideMark/>
          </w:tcPr>
          <w:p w14:paraId="65156F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BROME</w:t>
            </w:r>
          </w:p>
        </w:tc>
        <w:tc>
          <w:tcPr>
            <w:tcW w:w="0" w:type="auto"/>
            <w:tcBorders>
              <w:right w:val="single" w:sz="6" w:space="0" w:color="000000"/>
            </w:tcBorders>
            <w:tcMar>
              <w:top w:w="48" w:type="dxa"/>
              <w:left w:w="48" w:type="dxa"/>
              <w:bottom w:w="48" w:type="dxa"/>
              <w:right w:w="48" w:type="dxa"/>
            </w:tcMar>
            <w:hideMark/>
          </w:tcPr>
          <w:p w14:paraId="025E5A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78C90C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UN2901</w:t>
            </w:r>
          </w:p>
        </w:tc>
        <w:tc>
          <w:tcPr>
            <w:tcW w:w="0" w:type="auto"/>
            <w:tcBorders>
              <w:bottom w:val="single" w:sz="6" w:space="0" w:color="000000"/>
            </w:tcBorders>
            <w:tcMar>
              <w:top w:w="48" w:type="dxa"/>
              <w:left w:w="48" w:type="dxa"/>
              <w:bottom w:w="48" w:type="dxa"/>
              <w:right w:w="48" w:type="dxa"/>
            </w:tcMar>
            <w:hideMark/>
          </w:tcPr>
          <w:p w14:paraId="53F9A3F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EBD17DD" w14:textId="77777777" w:rsidTr="006D1729">
        <w:tc>
          <w:tcPr>
            <w:tcW w:w="0" w:type="auto"/>
            <w:tcBorders>
              <w:right w:val="single" w:sz="6" w:space="0" w:color="000000"/>
            </w:tcBorders>
            <w:tcMar>
              <w:top w:w="48" w:type="dxa"/>
              <w:left w:w="48" w:type="dxa"/>
              <w:bottom w:w="48" w:type="dxa"/>
              <w:right w:w="48" w:type="dxa"/>
            </w:tcMar>
            <w:hideMark/>
          </w:tcPr>
          <w:p w14:paraId="44591B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Bromine cyanide</w:t>
            </w:r>
          </w:p>
        </w:tc>
        <w:tc>
          <w:tcPr>
            <w:tcW w:w="0" w:type="auto"/>
            <w:tcBorders>
              <w:right w:val="single" w:sz="6" w:space="0" w:color="000000"/>
            </w:tcBorders>
            <w:tcMar>
              <w:top w:w="48" w:type="dxa"/>
              <w:left w:w="48" w:type="dxa"/>
              <w:bottom w:w="48" w:type="dxa"/>
              <w:right w:w="48" w:type="dxa"/>
            </w:tcMar>
            <w:hideMark/>
          </w:tcPr>
          <w:p w14:paraId="297358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 de brome</w:t>
            </w:r>
          </w:p>
        </w:tc>
        <w:tc>
          <w:tcPr>
            <w:tcW w:w="0" w:type="auto"/>
            <w:tcBorders>
              <w:right w:val="single" w:sz="6" w:space="0" w:color="000000"/>
            </w:tcBorders>
            <w:tcMar>
              <w:top w:w="48" w:type="dxa"/>
              <w:left w:w="48" w:type="dxa"/>
              <w:bottom w:w="48" w:type="dxa"/>
              <w:right w:w="48" w:type="dxa"/>
            </w:tcMar>
            <w:hideMark/>
          </w:tcPr>
          <w:p w14:paraId="490782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01379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UN1889</w:t>
            </w:r>
          </w:p>
        </w:tc>
        <w:tc>
          <w:tcPr>
            <w:tcW w:w="0" w:type="auto"/>
            <w:tcBorders>
              <w:bottom w:val="single" w:sz="6" w:space="0" w:color="000000"/>
            </w:tcBorders>
            <w:tcMar>
              <w:top w:w="48" w:type="dxa"/>
              <w:left w:w="48" w:type="dxa"/>
              <w:bottom w:w="48" w:type="dxa"/>
              <w:right w:w="48" w:type="dxa"/>
            </w:tcMar>
            <w:hideMark/>
          </w:tcPr>
          <w:p w14:paraId="461B41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C24454D" w14:textId="77777777" w:rsidTr="006D1729">
        <w:tc>
          <w:tcPr>
            <w:tcW w:w="0" w:type="auto"/>
            <w:tcBorders>
              <w:right w:val="single" w:sz="6" w:space="0" w:color="000000"/>
            </w:tcBorders>
            <w:tcMar>
              <w:top w:w="48" w:type="dxa"/>
              <w:left w:w="48" w:type="dxa"/>
              <w:bottom w:w="48" w:type="dxa"/>
              <w:right w:w="48" w:type="dxa"/>
            </w:tcMar>
            <w:hideMark/>
          </w:tcPr>
          <w:p w14:paraId="574928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BROMINE PENTAFLUORIDE</w:t>
            </w:r>
          </w:p>
        </w:tc>
        <w:tc>
          <w:tcPr>
            <w:tcW w:w="0" w:type="auto"/>
            <w:tcBorders>
              <w:right w:val="single" w:sz="6" w:space="0" w:color="000000"/>
            </w:tcBorders>
            <w:tcMar>
              <w:top w:w="48" w:type="dxa"/>
              <w:left w:w="48" w:type="dxa"/>
              <w:bottom w:w="48" w:type="dxa"/>
              <w:right w:w="48" w:type="dxa"/>
            </w:tcMar>
            <w:hideMark/>
          </w:tcPr>
          <w:p w14:paraId="2CB46D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PENTAFLUORURE DE BROME</w:t>
            </w:r>
          </w:p>
        </w:tc>
        <w:tc>
          <w:tcPr>
            <w:tcW w:w="0" w:type="auto"/>
            <w:tcBorders>
              <w:right w:val="single" w:sz="6" w:space="0" w:color="000000"/>
            </w:tcBorders>
            <w:tcMar>
              <w:top w:w="48" w:type="dxa"/>
              <w:left w:w="48" w:type="dxa"/>
              <w:bottom w:w="48" w:type="dxa"/>
              <w:right w:w="48" w:type="dxa"/>
            </w:tcMar>
            <w:hideMark/>
          </w:tcPr>
          <w:p w14:paraId="20CA90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161879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UN1745</w:t>
            </w:r>
          </w:p>
        </w:tc>
        <w:tc>
          <w:tcPr>
            <w:tcW w:w="0" w:type="auto"/>
            <w:tcBorders>
              <w:bottom w:val="single" w:sz="6" w:space="0" w:color="000000"/>
            </w:tcBorders>
            <w:tcMar>
              <w:top w:w="48" w:type="dxa"/>
              <w:left w:w="48" w:type="dxa"/>
              <w:bottom w:w="48" w:type="dxa"/>
              <w:right w:w="48" w:type="dxa"/>
            </w:tcMar>
            <w:hideMark/>
          </w:tcPr>
          <w:p w14:paraId="43E9671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7485017" w14:textId="77777777" w:rsidTr="006D1729">
        <w:tc>
          <w:tcPr>
            <w:tcW w:w="0" w:type="auto"/>
            <w:tcBorders>
              <w:right w:val="single" w:sz="6" w:space="0" w:color="000000"/>
            </w:tcBorders>
            <w:tcMar>
              <w:top w:w="48" w:type="dxa"/>
              <w:left w:w="48" w:type="dxa"/>
              <w:bottom w:w="48" w:type="dxa"/>
              <w:right w:w="48" w:type="dxa"/>
            </w:tcMar>
            <w:hideMark/>
          </w:tcPr>
          <w:p w14:paraId="46838F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BROMINE SOLUTION</w:t>
            </w:r>
          </w:p>
        </w:tc>
        <w:tc>
          <w:tcPr>
            <w:tcW w:w="0" w:type="auto"/>
            <w:tcBorders>
              <w:right w:val="single" w:sz="6" w:space="0" w:color="000000"/>
            </w:tcBorders>
            <w:tcMar>
              <w:top w:w="48" w:type="dxa"/>
              <w:left w:w="48" w:type="dxa"/>
              <w:bottom w:w="48" w:type="dxa"/>
              <w:right w:w="48" w:type="dxa"/>
            </w:tcMar>
            <w:hideMark/>
          </w:tcPr>
          <w:p w14:paraId="402193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BROME EN SOLUTION</w:t>
            </w:r>
          </w:p>
        </w:tc>
        <w:tc>
          <w:tcPr>
            <w:tcW w:w="0" w:type="auto"/>
            <w:tcBorders>
              <w:right w:val="single" w:sz="6" w:space="0" w:color="000000"/>
            </w:tcBorders>
            <w:tcMar>
              <w:top w:w="48" w:type="dxa"/>
              <w:left w:w="48" w:type="dxa"/>
              <w:bottom w:w="48" w:type="dxa"/>
              <w:right w:w="48" w:type="dxa"/>
            </w:tcMar>
            <w:hideMark/>
          </w:tcPr>
          <w:p w14:paraId="63236B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0D10F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UN1744</w:t>
            </w:r>
          </w:p>
        </w:tc>
        <w:tc>
          <w:tcPr>
            <w:tcW w:w="0" w:type="auto"/>
            <w:tcBorders>
              <w:bottom w:val="single" w:sz="6" w:space="0" w:color="000000"/>
            </w:tcBorders>
            <w:tcMar>
              <w:top w:w="48" w:type="dxa"/>
              <w:left w:w="48" w:type="dxa"/>
              <w:bottom w:w="48" w:type="dxa"/>
              <w:right w:w="48" w:type="dxa"/>
            </w:tcMar>
            <w:hideMark/>
          </w:tcPr>
          <w:p w14:paraId="4F49A4E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9205B0E" w14:textId="77777777" w:rsidTr="006D1729">
        <w:tc>
          <w:tcPr>
            <w:tcW w:w="0" w:type="auto"/>
            <w:tcBorders>
              <w:right w:val="single" w:sz="6" w:space="0" w:color="000000"/>
            </w:tcBorders>
            <w:tcMar>
              <w:top w:w="48" w:type="dxa"/>
              <w:left w:w="48" w:type="dxa"/>
              <w:bottom w:w="48" w:type="dxa"/>
              <w:right w:w="48" w:type="dxa"/>
            </w:tcMar>
            <w:hideMark/>
          </w:tcPr>
          <w:p w14:paraId="0C356D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BROMINE TRIFLUORIDE</w:t>
            </w:r>
          </w:p>
        </w:tc>
        <w:tc>
          <w:tcPr>
            <w:tcW w:w="0" w:type="auto"/>
            <w:tcBorders>
              <w:right w:val="single" w:sz="6" w:space="0" w:color="000000"/>
            </w:tcBorders>
            <w:tcMar>
              <w:top w:w="48" w:type="dxa"/>
              <w:left w:w="48" w:type="dxa"/>
              <w:bottom w:w="48" w:type="dxa"/>
              <w:right w:w="48" w:type="dxa"/>
            </w:tcMar>
            <w:hideMark/>
          </w:tcPr>
          <w:p w14:paraId="78AB3E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TRIFLUORURE DE BROME</w:t>
            </w:r>
          </w:p>
        </w:tc>
        <w:tc>
          <w:tcPr>
            <w:tcW w:w="0" w:type="auto"/>
            <w:tcBorders>
              <w:right w:val="single" w:sz="6" w:space="0" w:color="000000"/>
            </w:tcBorders>
            <w:tcMar>
              <w:top w:w="48" w:type="dxa"/>
              <w:left w:w="48" w:type="dxa"/>
              <w:bottom w:w="48" w:type="dxa"/>
              <w:right w:w="48" w:type="dxa"/>
            </w:tcMar>
            <w:hideMark/>
          </w:tcPr>
          <w:p w14:paraId="5C88BF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052036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UN1746</w:t>
            </w:r>
          </w:p>
        </w:tc>
        <w:tc>
          <w:tcPr>
            <w:tcW w:w="0" w:type="auto"/>
            <w:tcBorders>
              <w:bottom w:val="single" w:sz="6" w:space="0" w:color="000000"/>
            </w:tcBorders>
            <w:tcMar>
              <w:top w:w="48" w:type="dxa"/>
              <w:left w:w="48" w:type="dxa"/>
              <w:bottom w:w="48" w:type="dxa"/>
              <w:right w:w="48" w:type="dxa"/>
            </w:tcMar>
            <w:hideMark/>
          </w:tcPr>
          <w:p w14:paraId="3FDBAA4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F0E6B61" w14:textId="77777777" w:rsidTr="006D1729">
        <w:tc>
          <w:tcPr>
            <w:tcW w:w="0" w:type="auto"/>
            <w:tcBorders>
              <w:right w:val="single" w:sz="6" w:space="0" w:color="000000"/>
            </w:tcBorders>
            <w:tcMar>
              <w:top w:w="48" w:type="dxa"/>
              <w:left w:w="48" w:type="dxa"/>
              <w:bottom w:w="48" w:type="dxa"/>
              <w:right w:w="48" w:type="dxa"/>
            </w:tcMar>
            <w:hideMark/>
          </w:tcPr>
          <w:p w14:paraId="19520C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BROMOACETIC ACID SOLUTION</w:t>
            </w:r>
          </w:p>
        </w:tc>
        <w:tc>
          <w:tcPr>
            <w:tcW w:w="0" w:type="auto"/>
            <w:tcBorders>
              <w:right w:val="single" w:sz="6" w:space="0" w:color="000000"/>
            </w:tcBorders>
            <w:tcMar>
              <w:top w:w="48" w:type="dxa"/>
              <w:left w:w="48" w:type="dxa"/>
              <w:bottom w:w="48" w:type="dxa"/>
              <w:right w:w="48" w:type="dxa"/>
            </w:tcMar>
            <w:hideMark/>
          </w:tcPr>
          <w:p w14:paraId="7BAA81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BROMACÉTIQUE EN SOLUTION</w:t>
            </w:r>
          </w:p>
        </w:tc>
        <w:tc>
          <w:tcPr>
            <w:tcW w:w="0" w:type="auto"/>
            <w:tcBorders>
              <w:right w:val="single" w:sz="6" w:space="0" w:color="000000"/>
            </w:tcBorders>
            <w:tcMar>
              <w:top w:w="48" w:type="dxa"/>
              <w:left w:w="48" w:type="dxa"/>
              <w:bottom w:w="48" w:type="dxa"/>
              <w:right w:w="48" w:type="dxa"/>
            </w:tcMar>
            <w:hideMark/>
          </w:tcPr>
          <w:p w14:paraId="5725B3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C7659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UN1938</w:t>
            </w:r>
          </w:p>
        </w:tc>
        <w:tc>
          <w:tcPr>
            <w:tcW w:w="0" w:type="auto"/>
            <w:tcBorders>
              <w:bottom w:val="single" w:sz="6" w:space="0" w:color="000000"/>
            </w:tcBorders>
            <w:tcMar>
              <w:top w:w="48" w:type="dxa"/>
              <w:left w:w="48" w:type="dxa"/>
              <w:bottom w:w="48" w:type="dxa"/>
              <w:right w:w="48" w:type="dxa"/>
            </w:tcMar>
            <w:hideMark/>
          </w:tcPr>
          <w:p w14:paraId="43473D7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67171AA" w14:textId="77777777" w:rsidTr="006D1729">
        <w:tc>
          <w:tcPr>
            <w:tcW w:w="0" w:type="auto"/>
            <w:tcBorders>
              <w:right w:val="single" w:sz="6" w:space="0" w:color="000000"/>
            </w:tcBorders>
            <w:tcMar>
              <w:top w:w="48" w:type="dxa"/>
              <w:left w:w="48" w:type="dxa"/>
              <w:bottom w:w="48" w:type="dxa"/>
              <w:right w:w="48" w:type="dxa"/>
            </w:tcMar>
            <w:hideMark/>
          </w:tcPr>
          <w:p w14:paraId="073A3D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BROMOACETIC ACID, SOLID</w:t>
            </w:r>
          </w:p>
        </w:tc>
        <w:tc>
          <w:tcPr>
            <w:tcW w:w="0" w:type="auto"/>
            <w:tcBorders>
              <w:right w:val="single" w:sz="6" w:space="0" w:color="000000"/>
            </w:tcBorders>
            <w:tcMar>
              <w:top w:w="48" w:type="dxa"/>
              <w:left w:w="48" w:type="dxa"/>
              <w:bottom w:w="48" w:type="dxa"/>
              <w:right w:w="48" w:type="dxa"/>
            </w:tcMar>
            <w:hideMark/>
          </w:tcPr>
          <w:p w14:paraId="6067B2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BROMACÉTIQUE SOLIDE</w:t>
            </w:r>
          </w:p>
        </w:tc>
        <w:tc>
          <w:tcPr>
            <w:tcW w:w="0" w:type="auto"/>
            <w:tcBorders>
              <w:right w:val="single" w:sz="6" w:space="0" w:color="000000"/>
            </w:tcBorders>
            <w:tcMar>
              <w:top w:w="48" w:type="dxa"/>
              <w:left w:w="48" w:type="dxa"/>
              <w:bottom w:w="48" w:type="dxa"/>
              <w:right w:w="48" w:type="dxa"/>
            </w:tcMar>
            <w:hideMark/>
          </w:tcPr>
          <w:p w14:paraId="052672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F06EA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UN3425</w:t>
            </w:r>
          </w:p>
        </w:tc>
        <w:tc>
          <w:tcPr>
            <w:tcW w:w="0" w:type="auto"/>
            <w:tcBorders>
              <w:bottom w:val="single" w:sz="6" w:space="0" w:color="000000"/>
            </w:tcBorders>
            <w:tcMar>
              <w:top w:w="48" w:type="dxa"/>
              <w:left w:w="48" w:type="dxa"/>
              <w:bottom w:w="48" w:type="dxa"/>
              <w:right w:w="48" w:type="dxa"/>
            </w:tcMar>
            <w:hideMark/>
          </w:tcPr>
          <w:p w14:paraId="376C07B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FFA63F1" w14:textId="77777777" w:rsidTr="006D1729">
        <w:tc>
          <w:tcPr>
            <w:tcW w:w="0" w:type="auto"/>
            <w:tcBorders>
              <w:right w:val="single" w:sz="6" w:space="0" w:color="000000"/>
            </w:tcBorders>
            <w:tcMar>
              <w:top w:w="48" w:type="dxa"/>
              <w:left w:w="48" w:type="dxa"/>
              <w:bottom w:w="48" w:type="dxa"/>
              <w:right w:w="48" w:type="dxa"/>
            </w:tcMar>
            <w:hideMark/>
          </w:tcPr>
          <w:p w14:paraId="092273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BROMOACETONE</w:t>
            </w:r>
          </w:p>
        </w:tc>
        <w:tc>
          <w:tcPr>
            <w:tcW w:w="0" w:type="auto"/>
            <w:tcBorders>
              <w:right w:val="single" w:sz="6" w:space="0" w:color="000000"/>
            </w:tcBorders>
            <w:tcMar>
              <w:top w:w="48" w:type="dxa"/>
              <w:left w:w="48" w:type="dxa"/>
              <w:bottom w:w="48" w:type="dxa"/>
              <w:right w:w="48" w:type="dxa"/>
            </w:tcMar>
            <w:hideMark/>
          </w:tcPr>
          <w:p w14:paraId="09BD9E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BROMACÉTONE</w:t>
            </w:r>
          </w:p>
        </w:tc>
        <w:tc>
          <w:tcPr>
            <w:tcW w:w="0" w:type="auto"/>
            <w:tcBorders>
              <w:right w:val="single" w:sz="6" w:space="0" w:color="000000"/>
            </w:tcBorders>
            <w:tcMar>
              <w:top w:w="48" w:type="dxa"/>
              <w:left w:w="48" w:type="dxa"/>
              <w:bottom w:w="48" w:type="dxa"/>
              <w:right w:w="48" w:type="dxa"/>
            </w:tcMar>
            <w:hideMark/>
          </w:tcPr>
          <w:p w14:paraId="4A6DD4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26F8A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UN1569</w:t>
            </w:r>
          </w:p>
        </w:tc>
        <w:tc>
          <w:tcPr>
            <w:tcW w:w="0" w:type="auto"/>
            <w:tcBorders>
              <w:bottom w:val="single" w:sz="6" w:space="0" w:color="000000"/>
            </w:tcBorders>
            <w:tcMar>
              <w:top w:w="48" w:type="dxa"/>
              <w:left w:w="48" w:type="dxa"/>
              <w:bottom w:w="48" w:type="dxa"/>
              <w:right w:w="48" w:type="dxa"/>
            </w:tcMar>
            <w:hideMark/>
          </w:tcPr>
          <w:p w14:paraId="3C1941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FD3D4D3" w14:textId="77777777" w:rsidTr="006D1729">
        <w:tc>
          <w:tcPr>
            <w:tcW w:w="0" w:type="auto"/>
            <w:tcBorders>
              <w:right w:val="single" w:sz="6" w:space="0" w:color="000000"/>
            </w:tcBorders>
            <w:tcMar>
              <w:top w:w="48" w:type="dxa"/>
              <w:left w:w="48" w:type="dxa"/>
              <w:bottom w:w="48" w:type="dxa"/>
              <w:right w:w="48" w:type="dxa"/>
            </w:tcMar>
            <w:hideMark/>
          </w:tcPr>
          <w:p w14:paraId="33D8EE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omega</w:t>
            </w:r>
            <w:r w:rsidRPr="006D1729">
              <w:rPr>
                <w:rFonts w:ascii="Times New Roman" w:eastAsia="Times New Roman" w:hAnsi="Times New Roman" w:cs="Times New Roman"/>
                <w:sz w:val="18"/>
                <w:szCs w:val="18"/>
              </w:rPr>
              <w:t>-Bromoacetone</w:t>
            </w:r>
          </w:p>
        </w:tc>
        <w:tc>
          <w:tcPr>
            <w:tcW w:w="0" w:type="auto"/>
            <w:tcBorders>
              <w:right w:val="single" w:sz="6" w:space="0" w:color="000000"/>
            </w:tcBorders>
            <w:tcMar>
              <w:top w:w="48" w:type="dxa"/>
              <w:left w:w="48" w:type="dxa"/>
              <w:bottom w:w="48" w:type="dxa"/>
              <w:right w:w="48" w:type="dxa"/>
            </w:tcMar>
            <w:hideMark/>
          </w:tcPr>
          <w:p w14:paraId="243B64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oméga</w:t>
            </w:r>
            <w:r w:rsidRPr="006D1729">
              <w:rPr>
                <w:rFonts w:ascii="Times New Roman" w:eastAsia="Times New Roman" w:hAnsi="Times New Roman" w:cs="Times New Roman"/>
                <w:sz w:val="18"/>
                <w:szCs w:val="18"/>
                <w:lang w:val="fr-FR"/>
              </w:rPr>
              <w:t>-Bromacétophénone</w:t>
            </w:r>
          </w:p>
        </w:tc>
        <w:tc>
          <w:tcPr>
            <w:tcW w:w="0" w:type="auto"/>
            <w:tcBorders>
              <w:right w:val="single" w:sz="6" w:space="0" w:color="000000"/>
            </w:tcBorders>
            <w:tcMar>
              <w:top w:w="48" w:type="dxa"/>
              <w:left w:w="48" w:type="dxa"/>
              <w:bottom w:w="48" w:type="dxa"/>
              <w:right w:w="48" w:type="dxa"/>
            </w:tcMar>
            <w:hideMark/>
          </w:tcPr>
          <w:p w14:paraId="157D23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CC7B3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UN2645</w:t>
            </w:r>
          </w:p>
        </w:tc>
        <w:tc>
          <w:tcPr>
            <w:tcW w:w="0" w:type="auto"/>
            <w:tcBorders>
              <w:bottom w:val="single" w:sz="6" w:space="0" w:color="000000"/>
            </w:tcBorders>
            <w:tcMar>
              <w:top w:w="48" w:type="dxa"/>
              <w:left w:w="48" w:type="dxa"/>
              <w:bottom w:w="48" w:type="dxa"/>
              <w:right w:w="48" w:type="dxa"/>
            </w:tcMar>
            <w:hideMark/>
          </w:tcPr>
          <w:p w14:paraId="143852F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B7742AB" w14:textId="77777777" w:rsidTr="006D1729">
        <w:tc>
          <w:tcPr>
            <w:tcW w:w="0" w:type="auto"/>
            <w:tcBorders>
              <w:right w:val="single" w:sz="6" w:space="0" w:color="000000"/>
            </w:tcBorders>
            <w:tcMar>
              <w:top w:w="48" w:type="dxa"/>
              <w:left w:w="48" w:type="dxa"/>
              <w:bottom w:w="48" w:type="dxa"/>
              <w:right w:w="48" w:type="dxa"/>
            </w:tcMar>
            <w:hideMark/>
          </w:tcPr>
          <w:p w14:paraId="0C988F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BROMOACETYL BROMIDE</w:t>
            </w:r>
          </w:p>
        </w:tc>
        <w:tc>
          <w:tcPr>
            <w:tcW w:w="0" w:type="auto"/>
            <w:tcBorders>
              <w:right w:val="single" w:sz="6" w:space="0" w:color="000000"/>
            </w:tcBorders>
            <w:tcMar>
              <w:top w:w="48" w:type="dxa"/>
              <w:left w:w="48" w:type="dxa"/>
              <w:bottom w:w="48" w:type="dxa"/>
              <w:right w:w="48" w:type="dxa"/>
            </w:tcMar>
            <w:hideMark/>
          </w:tcPr>
          <w:p w14:paraId="53C9BE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BROMURE DE BROMACÉTYLE</w:t>
            </w:r>
          </w:p>
        </w:tc>
        <w:tc>
          <w:tcPr>
            <w:tcW w:w="0" w:type="auto"/>
            <w:tcBorders>
              <w:right w:val="single" w:sz="6" w:space="0" w:color="000000"/>
            </w:tcBorders>
            <w:tcMar>
              <w:top w:w="48" w:type="dxa"/>
              <w:left w:w="48" w:type="dxa"/>
              <w:bottom w:w="48" w:type="dxa"/>
              <w:right w:w="48" w:type="dxa"/>
            </w:tcMar>
            <w:hideMark/>
          </w:tcPr>
          <w:p w14:paraId="7D9CCB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347FD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UN2513</w:t>
            </w:r>
          </w:p>
        </w:tc>
        <w:tc>
          <w:tcPr>
            <w:tcW w:w="0" w:type="auto"/>
            <w:tcBorders>
              <w:bottom w:val="single" w:sz="6" w:space="0" w:color="000000"/>
            </w:tcBorders>
            <w:tcMar>
              <w:top w:w="48" w:type="dxa"/>
              <w:left w:w="48" w:type="dxa"/>
              <w:bottom w:w="48" w:type="dxa"/>
              <w:right w:w="48" w:type="dxa"/>
            </w:tcMar>
            <w:hideMark/>
          </w:tcPr>
          <w:p w14:paraId="7BDF2AB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5623792" w14:textId="77777777" w:rsidTr="006D1729">
        <w:tc>
          <w:tcPr>
            <w:tcW w:w="0" w:type="auto"/>
            <w:tcBorders>
              <w:right w:val="single" w:sz="6" w:space="0" w:color="000000"/>
            </w:tcBorders>
            <w:tcMar>
              <w:top w:w="48" w:type="dxa"/>
              <w:left w:w="48" w:type="dxa"/>
              <w:bottom w:w="48" w:type="dxa"/>
              <w:right w:w="48" w:type="dxa"/>
            </w:tcMar>
            <w:hideMark/>
          </w:tcPr>
          <w:p w14:paraId="694578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Bromoallylene</w:t>
            </w:r>
          </w:p>
        </w:tc>
        <w:tc>
          <w:tcPr>
            <w:tcW w:w="0" w:type="auto"/>
            <w:tcBorders>
              <w:right w:val="single" w:sz="6" w:space="0" w:color="000000"/>
            </w:tcBorders>
            <w:tcMar>
              <w:top w:w="48" w:type="dxa"/>
              <w:left w:w="48" w:type="dxa"/>
              <w:bottom w:w="48" w:type="dxa"/>
              <w:right w:w="48" w:type="dxa"/>
            </w:tcMar>
            <w:hideMark/>
          </w:tcPr>
          <w:p w14:paraId="293C2D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Bromoallylène</w:t>
            </w:r>
          </w:p>
        </w:tc>
        <w:tc>
          <w:tcPr>
            <w:tcW w:w="0" w:type="auto"/>
            <w:tcBorders>
              <w:right w:val="single" w:sz="6" w:space="0" w:color="000000"/>
            </w:tcBorders>
            <w:tcMar>
              <w:top w:w="48" w:type="dxa"/>
              <w:left w:w="48" w:type="dxa"/>
              <w:bottom w:w="48" w:type="dxa"/>
              <w:right w:w="48" w:type="dxa"/>
            </w:tcMar>
            <w:hideMark/>
          </w:tcPr>
          <w:p w14:paraId="04AA83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C8F5C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UN1099</w:t>
            </w:r>
          </w:p>
        </w:tc>
        <w:tc>
          <w:tcPr>
            <w:tcW w:w="0" w:type="auto"/>
            <w:tcBorders>
              <w:bottom w:val="single" w:sz="6" w:space="0" w:color="000000"/>
            </w:tcBorders>
            <w:tcMar>
              <w:top w:w="48" w:type="dxa"/>
              <w:left w:w="48" w:type="dxa"/>
              <w:bottom w:w="48" w:type="dxa"/>
              <w:right w:w="48" w:type="dxa"/>
            </w:tcMar>
            <w:hideMark/>
          </w:tcPr>
          <w:p w14:paraId="42E77A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D0BEED9" w14:textId="77777777" w:rsidTr="006D1729">
        <w:tc>
          <w:tcPr>
            <w:tcW w:w="0" w:type="auto"/>
            <w:tcBorders>
              <w:right w:val="single" w:sz="6" w:space="0" w:color="000000"/>
            </w:tcBorders>
            <w:tcMar>
              <w:top w:w="48" w:type="dxa"/>
              <w:left w:w="48" w:type="dxa"/>
              <w:bottom w:w="48" w:type="dxa"/>
              <w:right w:w="48" w:type="dxa"/>
            </w:tcMar>
            <w:hideMark/>
          </w:tcPr>
          <w:p w14:paraId="63FAC5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BROMOBENZENE</w:t>
            </w:r>
          </w:p>
        </w:tc>
        <w:tc>
          <w:tcPr>
            <w:tcW w:w="0" w:type="auto"/>
            <w:tcBorders>
              <w:right w:val="single" w:sz="6" w:space="0" w:color="000000"/>
            </w:tcBorders>
            <w:tcMar>
              <w:top w:w="48" w:type="dxa"/>
              <w:left w:w="48" w:type="dxa"/>
              <w:bottom w:w="48" w:type="dxa"/>
              <w:right w:w="48" w:type="dxa"/>
            </w:tcMar>
            <w:hideMark/>
          </w:tcPr>
          <w:p w14:paraId="26762F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BROMOBENZÈNE</w:t>
            </w:r>
          </w:p>
        </w:tc>
        <w:tc>
          <w:tcPr>
            <w:tcW w:w="0" w:type="auto"/>
            <w:tcBorders>
              <w:right w:val="single" w:sz="6" w:space="0" w:color="000000"/>
            </w:tcBorders>
            <w:tcMar>
              <w:top w:w="48" w:type="dxa"/>
              <w:left w:w="48" w:type="dxa"/>
              <w:bottom w:w="48" w:type="dxa"/>
              <w:right w:w="48" w:type="dxa"/>
            </w:tcMar>
            <w:hideMark/>
          </w:tcPr>
          <w:p w14:paraId="1F0980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A9EBB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UN2514</w:t>
            </w:r>
          </w:p>
        </w:tc>
        <w:tc>
          <w:tcPr>
            <w:tcW w:w="0" w:type="auto"/>
            <w:tcBorders>
              <w:bottom w:val="single" w:sz="6" w:space="0" w:color="000000"/>
            </w:tcBorders>
            <w:tcMar>
              <w:top w:w="48" w:type="dxa"/>
              <w:left w:w="48" w:type="dxa"/>
              <w:bottom w:w="48" w:type="dxa"/>
              <w:right w:w="48" w:type="dxa"/>
            </w:tcMar>
            <w:hideMark/>
          </w:tcPr>
          <w:p w14:paraId="467F4F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350D1DC" w14:textId="77777777" w:rsidTr="006D1729">
        <w:tc>
          <w:tcPr>
            <w:tcW w:w="0" w:type="auto"/>
            <w:tcBorders>
              <w:right w:val="single" w:sz="6" w:space="0" w:color="000000"/>
            </w:tcBorders>
            <w:tcMar>
              <w:top w:w="48" w:type="dxa"/>
              <w:left w:w="48" w:type="dxa"/>
              <w:bottom w:w="48" w:type="dxa"/>
              <w:right w:w="48" w:type="dxa"/>
            </w:tcMar>
            <w:hideMark/>
          </w:tcPr>
          <w:p w14:paraId="6DD6BB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BROMOBENZYL CYANIDES, LIQUID</w:t>
            </w:r>
          </w:p>
        </w:tc>
        <w:tc>
          <w:tcPr>
            <w:tcW w:w="0" w:type="auto"/>
            <w:tcBorders>
              <w:right w:val="single" w:sz="6" w:space="0" w:color="000000"/>
            </w:tcBorders>
            <w:tcMar>
              <w:top w:w="48" w:type="dxa"/>
              <w:left w:w="48" w:type="dxa"/>
              <w:bottom w:w="48" w:type="dxa"/>
              <w:right w:w="48" w:type="dxa"/>
            </w:tcMar>
            <w:hideMark/>
          </w:tcPr>
          <w:p w14:paraId="61DE07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CYANURES DE BROMOBENZYLE LIQUIDES</w:t>
            </w:r>
          </w:p>
        </w:tc>
        <w:tc>
          <w:tcPr>
            <w:tcW w:w="0" w:type="auto"/>
            <w:tcBorders>
              <w:right w:val="single" w:sz="6" w:space="0" w:color="000000"/>
            </w:tcBorders>
            <w:tcMar>
              <w:top w:w="48" w:type="dxa"/>
              <w:left w:w="48" w:type="dxa"/>
              <w:bottom w:w="48" w:type="dxa"/>
              <w:right w:w="48" w:type="dxa"/>
            </w:tcMar>
            <w:hideMark/>
          </w:tcPr>
          <w:p w14:paraId="1DE0B4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087DE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UN1694</w:t>
            </w:r>
          </w:p>
        </w:tc>
        <w:tc>
          <w:tcPr>
            <w:tcW w:w="0" w:type="auto"/>
            <w:tcBorders>
              <w:bottom w:val="single" w:sz="6" w:space="0" w:color="000000"/>
            </w:tcBorders>
            <w:tcMar>
              <w:top w:w="48" w:type="dxa"/>
              <w:left w:w="48" w:type="dxa"/>
              <w:bottom w:w="48" w:type="dxa"/>
              <w:right w:w="48" w:type="dxa"/>
            </w:tcMar>
            <w:hideMark/>
          </w:tcPr>
          <w:p w14:paraId="076CC86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7474870" w14:textId="77777777" w:rsidTr="006D1729">
        <w:tc>
          <w:tcPr>
            <w:tcW w:w="0" w:type="auto"/>
            <w:tcBorders>
              <w:right w:val="single" w:sz="6" w:space="0" w:color="000000"/>
            </w:tcBorders>
            <w:tcMar>
              <w:top w:w="48" w:type="dxa"/>
              <w:left w:w="48" w:type="dxa"/>
              <w:bottom w:w="48" w:type="dxa"/>
              <w:right w:w="48" w:type="dxa"/>
            </w:tcMar>
            <w:hideMark/>
          </w:tcPr>
          <w:p w14:paraId="7E8FD8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BROMOBENZYL CYANIDES, SOLID, except </w:t>
            </w:r>
            <w:r w:rsidRPr="006D1729">
              <w:rPr>
                <w:rFonts w:ascii="Times New Roman" w:eastAsia="Times New Roman" w:hAnsi="Times New Roman" w:cs="Times New Roman"/>
                <w:i/>
                <w:iCs/>
                <w:sz w:val="18"/>
                <w:szCs w:val="18"/>
              </w:rPr>
              <w:t>p</w:t>
            </w:r>
            <w:r w:rsidRPr="006D1729">
              <w:rPr>
                <w:rFonts w:ascii="Times New Roman" w:eastAsia="Times New Roman" w:hAnsi="Times New Roman" w:cs="Times New Roman"/>
                <w:sz w:val="18"/>
                <w:szCs w:val="18"/>
              </w:rPr>
              <w:t>-bromobenzyl cyanide</w:t>
            </w:r>
          </w:p>
        </w:tc>
        <w:tc>
          <w:tcPr>
            <w:tcW w:w="0" w:type="auto"/>
            <w:tcBorders>
              <w:right w:val="single" w:sz="6" w:space="0" w:color="000000"/>
            </w:tcBorders>
            <w:tcMar>
              <w:top w:w="48" w:type="dxa"/>
              <w:left w:w="48" w:type="dxa"/>
              <w:bottom w:w="48" w:type="dxa"/>
              <w:right w:w="48" w:type="dxa"/>
            </w:tcMar>
            <w:hideMark/>
          </w:tcPr>
          <w:p w14:paraId="6F7E63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CYANURES DE BROMOBENZYLE SOLIDES, à l’exception du cyanure de </w:t>
            </w:r>
            <w:r w:rsidRPr="006D1729">
              <w:rPr>
                <w:rFonts w:ascii="Times New Roman" w:eastAsia="Times New Roman" w:hAnsi="Times New Roman" w:cs="Times New Roman"/>
                <w:i/>
                <w:iCs/>
                <w:sz w:val="18"/>
                <w:szCs w:val="18"/>
                <w:lang w:val="fr-FR"/>
              </w:rPr>
              <w:t>p</w:t>
            </w:r>
            <w:r w:rsidRPr="006D1729">
              <w:rPr>
                <w:rFonts w:ascii="Times New Roman" w:eastAsia="Times New Roman" w:hAnsi="Times New Roman" w:cs="Times New Roman"/>
                <w:sz w:val="18"/>
                <w:szCs w:val="18"/>
                <w:lang w:val="fr-FR"/>
              </w:rPr>
              <w:t>-bromobenzyle</w:t>
            </w:r>
          </w:p>
        </w:tc>
        <w:tc>
          <w:tcPr>
            <w:tcW w:w="0" w:type="auto"/>
            <w:tcBorders>
              <w:right w:val="single" w:sz="6" w:space="0" w:color="000000"/>
            </w:tcBorders>
            <w:tcMar>
              <w:top w:w="48" w:type="dxa"/>
              <w:left w:w="48" w:type="dxa"/>
              <w:bottom w:w="48" w:type="dxa"/>
              <w:right w:w="48" w:type="dxa"/>
            </w:tcMar>
            <w:hideMark/>
          </w:tcPr>
          <w:p w14:paraId="5EBF1C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4C39D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UN3449</w:t>
            </w:r>
          </w:p>
        </w:tc>
        <w:tc>
          <w:tcPr>
            <w:tcW w:w="0" w:type="auto"/>
            <w:tcBorders>
              <w:bottom w:val="single" w:sz="6" w:space="0" w:color="000000"/>
            </w:tcBorders>
            <w:tcMar>
              <w:top w:w="48" w:type="dxa"/>
              <w:left w:w="48" w:type="dxa"/>
              <w:bottom w:w="48" w:type="dxa"/>
              <w:right w:w="48" w:type="dxa"/>
            </w:tcMar>
            <w:hideMark/>
          </w:tcPr>
          <w:p w14:paraId="3F89DF4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303542A" w14:textId="77777777" w:rsidTr="006D1729">
        <w:tc>
          <w:tcPr>
            <w:tcW w:w="0" w:type="auto"/>
            <w:tcBorders>
              <w:right w:val="single" w:sz="6" w:space="0" w:color="000000"/>
            </w:tcBorders>
            <w:tcMar>
              <w:top w:w="48" w:type="dxa"/>
              <w:left w:w="48" w:type="dxa"/>
              <w:bottom w:w="48" w:type="dxa"/>
              <w:right w:w="48" w:type="dxa"/>
            </w:tcMar>
            <w:hideMark/>
          </w:tcPr>
          <w:p w14:paraId="74B2B9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1-BROMOBUTANE</w:t>
            </w:r>
          </w:p>
        </w:tc>
        <w:tc>
          <w:tcPr>
            <w:tcW w:w="0" w:type="auto"/>
            <w:tcBorders>
              <w:right w:val="single" w:sz="6" w:space="0" w:color="000000"/>
            </w:tcBorders>
            <w:tcMar>
              <w:top w:w="48" w:type="dxa"/>
              <w:left w:w="48" w:type="dxa"/>
              <w:bottom w:w="48" w:type="dxa"/>
              <w:right w:w="48" w:type="dxa"/>
            </w:tcMar>
            <w:hideMark/>
          </w:tcPr>
          <w:p w14:paraId="0783EC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1-BROMOBUTANE</w:t>
            </w:r>
          </w:p>
        </w:tc>
        <w:tc>
          <w:tcPr>
            <w:tcW w:w="0" w:type="auto"/>
            <w:tcBorders>
              <w:right w:val="single" w:sz="6" w:space="0" w:color="000000"/>
            </w:tcBorders>
            <w:tcMar>
              <w:top w:w="48" w:type="dxa"/>
              <w:left w:w="48" w:type="dxa"/>
              <w:bottom w:w="48" w:type="dxa"/>
              <w:right w:w="48" w:type="dxa"/>
            </w:tcMar>
            <w:hideMark/>
          </w:tcPr>
          <w:p w14:paraId="6B0456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0816A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UN1126</w:t>
            </w:r>
          </w:p>
        </w:tc>
        <w:tc>
          <w:tcPr>
            <w:tcW w:w="0" w:type="auto"/>
            <w:tcBorders>
              <w:bottom w:val="single" w:sz="6" w:space="0" w:color="000000"/>
            </w:tcBorders>
            <w:tcMar>
              <w:top w:w="48" w:type="dxa"/>
              <w:left w:w="48" w:type="dxa"/>
              <w:bottom w:w="48" w:type="dxa"/>
              <w:right w:w="48" w:type="dxa"/>
            </w:tcMar>
            <w:hideMark/>
          </w:tcPr>
          <w:p w14:paraId="1FCF693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B3D0AE" w14:textId="77777777" w:rsidTr="006D1729">
        <w:tc>
          <w:tcPr>
            <w:tcW w:w="0" w:type="auto"/>
            <w:tcBorders>
              <w:right w:val="single" w:sz="6" w:space="0" w:color="000000"/>
            </w:tcBorders>
            <w:tcMar>
              <w:top w:w="48" w:type="dxa"/>
              <w:left w:w="48" w:type="dxa"/>
              <w:bottom w:w="48" w:type="dxa"/>
              <w:right w:w="48" w:type="dxa"/>
            </w:tcMar>
            <w:hideMark/>
          </w:tcPr>
          <w:p w14:paraId="61C0C7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2-BROMOBUTANE</w:t>
            </w:r>
          </w:p>
        </w:tc>
        <w:tc>
          <w:tcPr>
            <w:tcW w:w="0" w:type="auto"/>
            <w:tcBorders>
              <w:right w:val="single" w:sz="6" w:space="0" w:color="000000"/>
            </w:tcBorders>
            <w:tcMar>
              <w:top w:w="48" w:type="dxa"/>
              <w:left w:w="48" w:type="dxa"/>
              <w:bottom w:w="48" w:type="dxa"/>
              <w:right w:w="48" w:type="dxa"/>
            </w:tcMar>
            <w:hideMark/>
          </w:tcPr>
          <w:p w14:paraId="3BB301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BROMO-2 BUTANE</w:t>
            </w:r>
          </w:p>
        </w:tc>
        <w:tc>
          <w:tcPr>
            <w:tcW w:w="0" w:type="auto"/>
            <w:tcBorders>
              <w:right w:val="single" w:sz="6" w:space="0" w:color="000000"/>
            </w:tcBorders>
            <w:tcMar>
              <w:top w:w="48" w:type="dxa"/>
              <w:left w:w="48" w:type="dxa"/>
              <w:bottom w:w="48" w:type="dxa"/>
              <w:right w:w="48" w:type="dxa"/>
            </w:tcMar>
            <w:hideMark/>
          </w:tcPr>
          <w:p w14:paraId="5D4695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7F4AD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UN2339</w:t>
            </w:r>
          </w:p>
        </w:tc>
        <w:tc>
          <w:tcPr>
            <w:tcW w:w="0" w:type="auto"/>
            <w:tcBorders>
              <w:bottom w:val="single" w:sz="6" w:space="0" w:color="000000"/>
            </w:tcBorders>
            <w:tcMar>
              <w:top w:w="48" w:type="dxa"/>
              <w:left w:w="48" w:type="dxa"/>
              <w:bottom w:w="48" w:type="dxa"/>
              <w:right w:w="48" w:type="dxa"/>
            </w:tcMar>
            <w:hideMark/>
          </w:tcPr>
          <w:p w14:paraId="00A94B2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BA46A5A" w14:textId="77777777" w:rsidTr="006D1729">
        <w:tc>
          <w:tcPr>
            <w:tcW w:w="0" w:type="auto"/>
            <w:tcBorders>
              <w:right w:val="single" w:sz="6" w:space="0" w:color="000000"/>
            </w:tcBorders>
            <w:tcMar>
              <w:top w:w="48" w:type="dxa"/>
              <w:left w:w="48" w:type="dxa"/>
              <w:bottom w:w="48" w:type="dxa"/>
              <w:right w:w="48" w:type="dxa"/>
            </w:tcMar>
            <w:hideMark/>
          </w:tcPr>
          <w:p w14:paraId="02599D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BROMOCHLOROMETHANE</w:t>
            </w:r>
          </w:p>
        </w:tc>
        <w:tc>
          <w:tcPr>
            <w:tcW w:w="0" w:type="auto"/>
            <w:tcBorders>
              <w:right w:val="single" w:sz="6" w:space="0" w:color="000000"/>
            </w:tcBorders>
            <w:tcMar>
              <w:top w:w="48" w:type="dxa"/>
              <w:left w:w="48" w:type="dxa"/>
              <w:bottom w:w="48" w:type="dxa"/>
              <w:right w:w="48" w:type="dxa"/>
            </w:tcMar>
            <w:hideMark/>
          </w:tcPr>
          <w:p w14:paraId="42EAA1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BROMOCHLOROMÉTHANE</w:t>
            </w:r>
          </w:p>
        </w:tc>
        <w:tc>
          <w:tcPr>
            <w:tcW w:w="0" w:type="auto"/>
            <w:tcBorders>
              <w:right w:val="single" w:sz="6" w:space="0" w:color="000000"/>
            </w:tcBorders>
            <w:tcMar>
              <w:top w:w="48" w:type="dxa"/>
              <w:left w:w="48" w:type="dxa"/>
              <w:bottom w:w="48" w:type="dxa"/>
              <w:right w:w="48" w:type="dxa"/>
            </w:tcMar>
            <w:hideMark/>
          </w:tcPr>
          <w:p w14:paraId="3E4AA0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FFB65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UN1887</w:t>
            </w:r>
          </w:p>
        </w:tc>
        <w:tc>
          <w:tcPr>
            <w:tcW w:w="0" w:type="auto"/>
            <w:tcBorders>
              <w:bottom w:val="single" w:sz="6" w:space="0" w:color="000000"/>
            </w:tcBorders>
            <w:tcMar>
              <w:top w:w="48" w:type="dxa"/>
              <w:left w:w="48" w:type="dxa"/>
              <w:bottom w:w="48" w:type="dxa"/>
              <w:right w:w="48" w:type="dxa"/>
            </w:tcMar>
            <w:hideMark/>
          </w:tcPr>
          <w:p w14:paraId="7A75936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4DD5E28" w14:textId="77777777" w:rsidTr="006D1729">
        <w:tc>
          <w:tcPr>
            <w:tcW w:w="0" w:type="auto"/>
            <w:tcBorders>
              <w:right w:val="single" w:sz="6" w:space="0" w:color="000000"/>
            </w:tcBorders>
            <w:tcMar>
              <w:top w:w="48" w:type="dxa"/>
              <w:left w:w="48" w:type="dxa"/>
              <w:bottom w:w="48" w:type="dxa"/>
              <w:right w:w="48" w:type="dxa"/>
            </w:tcMar>
            <w:hideMark/>
          </w:tcPr>
          <w:p w14:paraId="3D90BE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1-BROMO-3-CHLOROPROPANE</w:t>
            </w:r>
          </w:p>
        </w:tc>
        <w:tc>
          <w:tcPr>
            <w:tcW w:w="0" w:type="auto"/>
            <w:tcBorders>
              <w:right w:val="single" w:sz="6" w:space="0" w:color="000000"/>
            </w:tcBorders>
            <w:tcMar>
              <w:top w:w="48" w:type="dxa"/>
              <w:left w:w="48" w:type="dxa"/>
              <w:bottom w:w="48" w:type="dxa"/>
              <w:right w:w="48" w:type="dxa"/>
            </w:tcMar>
            <w:hideMark/>
          </w:tcPr>
          <w:p w14:paraId="74E77E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BROMO-1 CHLORO-3 PROPANE</w:t>
            </w:r>
          </w:p>
        </w:tc>
        <w:tc>
          <w:tcPr>
            <w:tcW w:w="0" w:type="auto"/>
            <w:tcBorders>
              <w:right w:val="single" w:sz="6" w:space="0" w:color="000000"/>
            </w:tcBorders>
            <w:tcMar>
              <w:top w:w="48" w:type="dxa"/>
              <w:left w:w="48" w:type="dxa"/>
              <w:bottom w:w="48" w:type="dxa"/>
              <w:right w:w="48" w:type="dxa"/>
            </w:tcMar>
            <w:hideMark/>
          </w:tcPr>
          <w:p w14:paraId="6FEAC3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C5A77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UN2688</w:t>
            </w:r>
          </w:p>
        </w:tc>
        <w:tc>
          <w:tcPr>
            <w:tcW w:w="0" w:type="auto"/>
            <w:tcBorders>
              <w:bottom w:val="single" w:sz="6" w:space="0" w:color="000000"/>
            </w:tcBorders>
            <w:tcMar>
              <w:top w:w="48" w:type="dxa"/>
              <w:left w:w="48" w:type="dxa"/>
              <w:bottom w:w="48" w:type="dxa"/>
              <w:right w:w="48" w:type="dxa"/>
            </w:tcMar>
            <w:hideMark/>
          </w:tcPr>
          <w:p w14:paraId="55B2511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370C289" w14:textId="77777777" w:rsidTr="006D1729">
        <w:tc>
          <w:tcPr>
            <w:tcW w:w="0" w:type="auto"/>
            <w:tcBorders>
              <w:right w:val="single" w:sz="6" w:space="0" w:color="000000"/>
            </w:tcBorders>
            <w:tcMar>
              <w:top w:w="48" w:type="dxa"/>
              <w:left w:w="48" w:type="dxa"/>
              <w:bottom w:w="48" w:type="dxa"/>
              <w:right w:w="48" w:type="dxa"/>
            </w:tcMar>
            <w:hideMark/>
          </w:tcPr>
          <w:p w14:paraId="2B7201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Bromocyane</w:t>
            </w:r>
          </w:p>
        </w:tc>
        <w:tc>
          <w:tcPr>
            <w:tcW w:w="0" w:type="auto"/>
            <w:tcBorders>
              <w:right w:val="single" w:sz="6" w:space="0" w:color="000000"/>
            </w:tcBorders>
            <w:tcMar>
              <w:top w:w="48" w:type="dxa"/>
              <w:left w:w="48" w:type="dxa"/>
              <w:bottom w:w="48" w:type="dxa"/>
              <w:right w:w="48" w:type="dxa"/>
            </w:tcMar>
            <w:hideMark/>
          </w:tcPr>
          <w:p w14:paraId="4FC24D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BROMURE DE CYANOGÈNE</w:t>
            </w:r>
          </w:p>
        </w:tc>
        <w:tc>
          <w:tcPr>
            <w:tcW w:w="0" w:type="auto"/>
            <w:tcBorders>
              <w:right w:val="single" w:sz="6" w:space="0" w:color="000000"/>
            </w:tcBorders>
            <w:tcMar>
              <w:top w:w="48" w:type="dxa"/>
              <w:left w:w="48" w:type="dxa"/>
              <w:bottom w:w="48" w:type="dxa"/>
              <w:right w:w="48" w:type="dxa"/>
            </w:tcMar>
            <w:hideMark/>
          </w:tcPr>
          <w:p w14:paraId="6C3643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8BD75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UN1889</w:t>
            </w:r>
          </w:p>
        </w:tc>
        <w:tc>
          <w:tcPr>
            <w:tcW w:w="0" w:type="auto"/>
            <w:tcBorders>
              <w:bottom w:val="single" w:sz="6" w:space="0" w:color="000000"/>
            </w:tcBorders>
            <w:tcMar>
              <w:top w:w="48" w:type="dxa"/>
              <w:left w:w="48" w:type="dxa"/>
              <w:bottom w:w="48" w:type="dxa"/>
              <w:right w:w="48" w:type="dxa"/>
            </w:tcMar>
            <w:hideMark/>
          </w:tcPr>
          <w:p w14:paraId="174594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B334D6E" w14:textId="77777777" w:rsidTr="006D1729">
        <w:tc>
          <w:tcPr>
            <w:tcW w:w="0" w:type="auto"/>
            <w:tcBorders>
              <w:right w:val="single" w:sz="6" w:space="0" w:color="000000"/>
            </w:tcBorders>
            <w:tcMar>
              <w:top w:w="48" w:type="dxa"/>
              <w:left w:w="48" w:type="dxa"/>
              <w:bottom w:w="48" w:type="dxa"/>
              <w:right w:w="48" w:type="dxa"/>
            </w:tcMar>
            <w:hideMark/>
          </w:tcPr>
          <w:p w14:paraId="77E3F6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4-BROMO-1,2-DINITROBENZENE (UNSTABLE AT 59°C)</w:t>
            </w:r>
          </w:p>
        </w:tc>
        <w:tc>
          <w:tcPr>
            <w:tcW w:w="0" w:type="auto"/>
            <w:tcBorders>
              <w:right w:val="single" w:sz="6" w:space="0" w:color="000000"/>
            </w:tcBorders>
            <w:tcMar>
              <w:top w:w="48" w:type="dxa"/>
              <w:left w:w="48" w:type="dxa"/>
              <w:bottom w:w="48" w:type="dxa"/>
              <w:right w:w="48" w:type="dxa"/>
            </w:tcMar>
            <w:hideMark/>
          </w:tcPr>
          <w:p w14:paraId="7F8032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BROMO-4 DINITRO-1,2 BENZÈNE (INSTABLE À 59 °C)</w:t>
            </w:r>
          </w:p>
        </w:tc>
        <w:tc>
          <w:tcPr>
            <w:tcW w:w="0" w:type="auto"/>
            <w:tcBorders>
              <w:right w:val="single" w:sz="6" w:space="0" w:color="000000"/>
            </w:tcBorders>
            <w:tcMar>
              <w:top w:w="48" w:type="dxa"/>
              <w:left w:w="48" w:type="dxa"/>
              <w:bottom w:w="48" w:type="dxa"/>
              <w:right w:w="48" w:type="dxa"/>
            </w:tcMar>
            <w:hideMark/>
          </w:tcPr>
          <w:p w14:paraId="741A4C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FFEFF33"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49109D6"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0EE9D244" w14:textId="77777777" w:rsidTr="006D1729">
        <w:tc>
          <w:tcPr>
            <w:tcW w:w="0" w:type="auto"/>
            <w:tcBorders>
              <w:right w:val="single" w:sz="6" w:space="0" w:color="000000"/>
            </w:tcBorders>
            <w:tcMar>
              <w:top w:w="48" w:type="dxa"/>
              <w:left w:w="48" w:type="dxa"/>
              <w:bottom w:w="48" w:type="dxa"/>
              <w:right w:w="48" w:type="dxa"/>
            </w:tcMar>
            <w:hideMark/>
          </w:tcPr>
          <w:p w14:paraId="6A2E44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1-Bromo-2,3-epoxypropane</w:t>
            </w:r>
          </w:p>
        </w:tc>
        <w:tc>
          <w:tcPr>
            <w:tcW w:w="0" w:type="auto"/>
            <w:tcBorders>
              <w:right w:val="single" w:sz="6" w:space="0" w:color="000000"/>
            </w:tcBorders>
            <w:tcMar>
              <w:top w:w="48" w:type="dxa"/>
              <w:left w:w="48" w:type="dxa"/>
              <w:bottom w:w="48" w:type="dxa"/>
              <w:right w:w="48" w:type="dxa"/>
            </w:tcMar>
            <w:hideMark/>
          </w:tcPr>
          <w:p w14:paraId="0BF3F2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Bromo-1 époxy-2,3 propane</w:t>
            </w:r>
          </w:p>
        </w:tc>
        <w:tc>
          <w:tcPr>
            <w:tcW w:w="0" w:type="auto"/>
            <w:tcBorders>
              <w:right w:val="single" w:sz="6" w:space="0" w:color="000000"/>
            </w:tcBorders>
            <w:tcMar>
              <w:top w:w="48" w:type="dxa"/>
              <w:left w:w="48" w:type="dxa"/>
              <w:bottom w:w="48" w:type="dxa"/>
              <w:right w:w="48" w:type="dxa"/>
            </w:tcMar>
            <w:hideMark/>
          </w:tcPr>
          <w:p w14:paraId="28B534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AAED0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UN2558</w:t>
            </w:r>
          </w:p>
        </w:tc>
        <w:tc>
          <w:tcPr>
            <w:tcW w:w="0" w:type="auto"/>
            <w:tcBorders>
              <w:bottom w:val="single" w:sz="6" w:space="0" w:color="000000"/>
            </w:tcBorders>
            <w:tcMar>
              <w:top w:w="48" w:type="dxa"/>
              <w:left w:w="48" w:type="dxa"/>
              <w:bottom w:w="48" w:type="dxa"/>
              <w:right w:w="48" w:type="dxa"/>
            </w:tcMar>
            <w:hideMark/>
          </w:tcPr>
          <w:p w14:paraId="2F7DF9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F00E05F" w14:textId="77777777" w:rsidTr="006D1729">
        <w:tc>
          <w:tcPr>
            <w:tcW w:w="0" w:type="auto"/>
            <w:tcBorders>
              <w:right w:val="single" w:sz="6" w:space="0" w:color="000000"/>
            </w:tcBorders>
            <w:tcMar>
              <w:top w:w="48" w:type="dxa"/>
              <w:left w:w="48" w:type="dxa"/>
              <w:bottom w:w="48" w:type="dxa"/>
              <w:right w:w="48" w:type="dxa"/>
            </w:tcMar>
            <w:hideMark/>
          </w:tcPr>
          <w:p w14:paraId="3B3434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Bromoethane</w:t>
            </w:r>
          </w:p>
        </w:tc>
        <w:tc>
          <w:tcPr>
            <w:tcW w:w="0" w:type="auto"/>
            <w:tcBorders>
              <w:right w:val="single" w:sz="6" w:space="0" w:color="000000"/>
            </w:tcBorders>
            <w:tcMar>
              <w:top w:w="48" w:type="dxa"/>
              <w:left w:w="48" w:type="dxa"/>
              <w:bottom w:w="48" w:type="dxa"/>
              <w:right w:w="48" w:type="dxa"/>
            </w:tcMar>
            <w:hideMark/>
          </w:tcPr>
          <w:p w14:paraId="5CBCA2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Brométhane</w:t>
            </w:r>
          </w:p>
        </w:tc>
        <w:tc>
          <w:tcPr>
            <w:tcW w:w="0" w:type="auto"/>
            <w:tcBorders>
              <w:right w:val="single" w:sz="6" w:space="0" w:color="000000"/>
            </w:tcBorders>
            <w:tcMar>
              <w:top w:w="48" w:type="dxa"/>
              <w:left w:w="48" w:type="dxa"/>
              <w:bottom w:w="48" w:type="dxa"/>
              <w:right w:w="48" w:type="dxa"/>
            </w:tcMar>
            <w:hideMark/>
          </w:tcPr>
          <w:p w14:paraId="4BAB08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B7082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UN1891</w:t>
            </w:r>
          </w:p>
        </w:tc>
        <w:tc>
          <w:tcPr>
            <w:tcW w:w="0" w:type="auto"/>
            <w:tcBorders>
              <w:bottom w:val="single" w:sz="6" w:space="0" w:color="000000"/>
            </w:tcBorders>
            <w:tcMar>
              <w:top w:w="48" w:type="dxa"/>
              <w:left w:w="48" w:type="dxa"/>
              <w:bottom w:w="48" w:type="dxa"/>
              <w:right w:w="48" w:type="dxa"/>
            </w:tcMar>
            <w:hideMark/>
          </w:tcPr>
          <w:p w14:paraId="2644230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46F611A" w14:textId="77777777" w:rsidTr="006D1729">
        <w:tc>
          <w:tcPr>
            <w:tcW w:w="0" w:type="auto"/>
            <w:tcBorders>
              <w:right w:val="single" w:sz="6" w:space="0" w:color="000000"/>
            </w:tcBorders>
            <w:tcMar>
              <w:top w:w="48" w:type="dxa"/>
              <w:left w:w="48" w:type="dxa"/>
              <w:bottom w:w="48" w:type="dxa"/>
              <w:right w:w="48" w:type="dxa"/>
            </w:tcMar>
            <w:hideMark/>
          </w:tcPr>
          <w:p w14:paraId="7FAC56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2-BROMOETHYL ETHYL ETHER</w:t>
            </w:r>
          </w:p>
        </w:tc>
        <w:tc>
          <w:tcPr>
            <w:tcW w:w="0" w:type="auto"/>
            <w:tcBorders>
              <w:right w:val="single" w:sz="6" w:space="0" w:color="000000"/>
            </w:tcBorders>
            <w:tcMar>
              <w:top w:w="48" w:type="dxa"/>
              <w:left w:w="48" w:type="dxa"/>
              <w:bottom w:w="48" w:type="dxa"/>
              <w:right w:w="48" w:type="dxa"/>
            </w:tcMar>
            <w:hideMark/>
          </w:tcPr>
          <w:p w14:paraId="118543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BROMO-2 ÉTHYLÉTHYLIQUE</w:t>
            </w:r>
          </w:p>
        </w:tc>
        <w:tc>
          <w:tcPr>
            <w:tcW w:w="0" w:type="auto"/>
            <w:tcBorders>
              <w:right w:val="single" w:sz="6" w:space="0" w:color="000000"/>
            </w:tcBorders>
            <w:tcMar>
              <w:top w:w="48" w:type="dxa"/>
              <w:left w:w="48" w:type="dxa"/>
              <w:bottom w:w="48" w:type="dxa"/>
              <w:right w:w="48" w:type="dxa"/>
            </w:tcMar>
            <w:hideMark/>
          </w:tcPr>
          <w:p w14:paraId="406AF3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21A35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UN2340</w:t>
            </w:r>
          </w:p>
        </w:tc>
        <w:tc>
          <w:tcPr>
            <w:tcW w:w="0" w:type="auto"/>
            <w:tcBorders>
              <w:bottom w:val="single" w:sz="6" w:space="0" w:color="000000"/>
            </w:tcBorders>
            <w:tcMar>
              <w:top w:w="48" w:type="dxa"/>
              <w:left w:w="48" w:type="dxa"/>
              <w:bottom w:w="48" w:type="dxa"/>
              <w:right w:w="48" w:type="dxa"/>
            </w:tcMar>
            <w:hideMark/>
          </w:tcPr>
          <w:p w14:paraId="2281B0F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11FC2A2" w14:textId="77777777" w:rsidTr="006D1729">
        <w:tc>
          <w:tcPr>
            <w:tcW w:w="0" w:type="auto"/>
            <w:tcBorders>
              <w:right w:val="single" w:sz="6" w:space="0" w:color="000000"/>
            </w:tcBorders>
            <w:tcMar>
              <w:top w:w="48" w:type="dxa"/>
              <w:left w:w="48" w:type="dxa"/>
              <w:bottom w:w="48" w:type="dxa"/>
              <w:right w:w="48" w:type="dxa"/>
            </w:tcMar>
            <w:hideMark/>
          </w:tcPr>
          <w:p w14:paraId="1FED0D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BROMOFORM</w:t>
            </w:r>
          </w:p>
        </w:tc>
        <w:tc>
          <w:tcPr>
            <w:tcW w:w="0" w:type="auto"/>
            <w:tcBorders>
              <w:right w:val="single" w:sz="6" w:space="0" w:color="000000"/>
            </w:tcBorders>
            <w:tcMar>
              <w:top w:w="48" w:type="dxa"/>
              <w:left w:w="48" w:type="dxa"/>
              <w:bottom w:w="48" w:type="dxa"/>
              <w:right w:w="48" w:type="dxa"/>
            </w:tcMar>
            <w:hideMark/>
          </w:tcPr>
          <w:p w14:paraId="641B31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BROMOFORME</w:t>
            </w:r>
          </w:p>
        </w:tc>
        <w:tc>
          <w:tcPr>
            <w:tcW w:w="0" w:type="auto"/>
            <w:tcBorders>
              <w:right w:val="single" w:sz="6" w:space="0" w:color="000000"/>
            </w:tcBorders>
            <w:tcMar>
              <w:top w:w="48" w:type="dxa"/>
              <w:left w:w="48" w:type="dxa"/>
              <w:bottom w:w="48" w:type="dxa"/>
              <w:right w:w="48" w:type="dxa"/>
            </w:tcMar>
            <w:hideMark/>
          </w:tcPr>
          <w:p w14:paraId="023C2E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9D85E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UN2515</w:t>
            </w:r>
          </w:p>
        </w:tc>
        <w:tc>
          <w:tcPr>
            <w:tcW w:w="0" w:type="auto"/>
            <w:tcBorders>
              <w:bottom w:val="single" w:sz="6" w:space="0" w:color="000000"/>
            </w:tcBorders>
            <w:tcMar>
              <w:top w:w="48" w:type="dxa"/>
              <w:left w:w="48" w:type="dxa"/>
              <w:bottom w:w="48" w:type="dxa"/>
              <w:right w:w="48" w:type="dxa"/>
            </w:tcMar>
            <w:hideMark/>
          </w:tcPr>
          <w:p w14:paraId="5CAC17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033BB63" w14:textId="77777777" w:rsidTr="006D1729">
        <w:tc>
          <w:tcPr>
            <w:tcW w:w="0" w:type="auto"/>
            <w:tcBorders>
              <w:right w:val="single" w:sz="6" w:space="0" w:color="000000"/>
            </w:tcBorders>
            <w:tcMar>
              <w:top w:w="48" w:type="dxa"/>
              <w:left w:w="48" w:type="dxa"/>
              <w:bottom w:w="48" w:type="dxa"/>
              <w:right w:w="48" w:type="dxa"/>
            </w:tcMar>
            <w:hideMark/>
          </w:tcPr>
          <w:p w14:paraId="4A7A96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Bromomethane</w:t>
            </w:r>
          </w:p>
        </w:tc>
        <w:tc>
          <w:tcPr>
            <w:tcW w:w="0" w:type="auto"/>
            <w:tcBorders>
              <w:right w:val="single" w:sz="6" w:space="0" w:color="000000"/>
            </w:tcBorders>
            <w:tcMar>
              <w:top w:w="48" w:type="dxa"/>
              <w:left w:w="48" w:type="dxa"/>
              <w:bottom w:w="48" w:type="dxa"/>
              <w:right w:w="48" w:type="dxa"/>
            </w:tcMar>
            <w:hideMark/>
          </w:tcPr>
          <w:p w14:paraId="5BE3B1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Bromométhane</w:t>
            </w:r>
          </w:p>
        </w:tc>
        <w:tc>
          <w:tcPr>
            <w:tcW w:w="0" w:type="auto"/>
            <w:tcBorders>
              <w:right w:val="single" w:sz="6" w:space="0" w:color="000000"/>
            </w:tcBorders>
            <w:tcMar>
              <w:top w:w="48" w:type="dxa"/>
              <w:left w:w="48" w:type="dxa"/>
              <w:bottom w:w="48" w:type="dxa"/>
              <w:right w:w="48" w:type="dxa"/>
            </w:tcMar>
            <w:hideMark/>
          </w:tcPr>
          <w:p w14:paraId="492147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1CB90D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UN1062</w:t>
            </w:r>
          </w:p>
        </w:tc>
        <w:tc>
          <w:tcPr>
            <w:tcW w:w="0" w:type="auto"/>
            <w:tcBorders>
              <w:bottom w:val="single" w:sz="6" w:space="0" w:color="000000"/>
            </w:tcBorders>
            <w:tcMar>
              <w:top w:w="48" w:type="dxa"/>
              <w:left w:w="48" w:type="dxa"/>
              <w:bottom w:w="48" w:type="dxa"/>
              <w:right w:w="48" w:type="dxa"/>
            </w:tcMar>
            <w:hideMark/>
          </w:tcPr>
          <w:p w14:paraId="02382D6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3E70A7F" w14:textId="77777777" w:rsidTr="006D1729">
        <w:tc>
          <w:tcPr>
            <w:tcW w:w="0" w:type="auto"/>
            <w:tcBorders>
              <w:right w:val="single" w:sz="6" w:space="0" w:color="000000"/>
            </w:tcBorders>
            <w:tcMar>
              <w:top w:w="48" w:type="dxa"/>
              <w:left w:w="48" w:type="dxa"/>
              <w:bottom w:w="48" w:type="dxa"/>
              <w:right w:w="48" w:type="dxa"/>
            </w:tcMar>
            <w:hideMark/>
          </w:tcPr>
          <w:p w14:paraId="1BA8AA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1-BROMO-3-METHYLBUTANE</w:t>
            </w:r>
          </w:p>
        </w:tc>
        <w:tc>
          <w:tcPr>
            <w:tcW w:w="0" w:type="auto"/>
            <w:tcBorders>
              <w:right w:val="single" w:sz="6" w:space="0" w:color="000000"/>
            </w:tcBorders>
            <w:tcMar>
              <w:top w:w="48" w:type="dxa"/>
              <w:left w:w="48" w:type="dxa"/>
              <w:bottom w:w="48" w:type="dxa"/>
              <w:right w:w="48" w:type="dxa"/>
            </w:tcMar>
            <w:hideMark/>
          </w:tcPr>
          <w:p w14:paraId="309EB9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BROMO-1 MÉTHYL-3 BUTANE</w:t>
            </w:r>
          </w:p>
        </w:tc>
        <w:tc>
          <w:tcPr>
            <w:tcW w:w="0" w:type="auto"/>
            <w:tcBorders>
              <w:right w:val="single" w:sz="6" w:space="0" w:color="000000"/>
            </w:tcBorders>
            <w:tcMar>
              <w:top w:w="48" w:type="dxa"/>
              <w:left w:w="48" w:type="dxa"/>
              <w:bottom w:w="48" w:type="dxa"/>
              <w:right w:w="48" w:type="dxa"/>
            </w:tcMar>
            <w:hideMark/>
          </w:tcPr>
          <w:p w14:paraId="543DE7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5F8D1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UN2341</w:t>
            </w:r>
          </w:p>
        </w:tc>
        <w:tc>
          <w:tcPr>
            <w:tcW w:w="0" w:type="auto"/>
            <w:tcBorders>
              <w:bottom w:val="single" w:sz="6" w:space="0" w:color="000000"/>
            </w:tcBorders>
            <w:tcMar>
              <w:top w:w="48" w:type="dxa"/>
              <w:left w:w="48" w:type="dxa"/>
              <w:bottom w:w="48" w:type="dxa"/>
              <w:right w:w="48" w:type="dxa"/>
            </w:tcMar>
            <w:hideMark/>
          </w:tcPr>
          <w:p w14:paraId="15896B5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4ACEA30" w14:textId="77777777" w:rsidTr="006D1729">
        <w:tc>
          <w:tcPr>
            <w:tcW w:w="0" w:type="auto"/>
            <w:tcBorders>
              <w:right w:val="single" w:sz="6" w:space="0" w:color="000000"/>
            </w:tcBorders>
            <w:tcMar>
              <w:top w:w="48" w:type="dxa"/>
              <w:left w:w="48" w:type="dxa"/>
              <w:bottom w:w="48" w:type="dxa"/>
              <w:right w:w="48" w:type="dxa"/>
            </w:tcMar>
            <w:hideMark/>
          </w:tcPr>
          <w:p w14:paraId="618A7E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BROMOMETHYLPROPANES</w:t>
            </w:r>
          </w:p>
        </w:tc>
        <w:tc>
          <w:tcPr>
            <w:tcW w:w="0" w:type="auto"/>
            <w:tcBorders>
              <w:right w:val="single" w:sz="6" w:space="0" w:color="000000"/>
            </w:tcBorders>
            <w:tcMar>
              <w:top w:w="48" w:type="dxa"/>
              <w:left w:w="48" w:type="dxa"/>
              <w:bottom w:w="48" w:type="dxa"/>
              <w:right w:w="48" w:type="dxa"/>
            </w:tcMar>
            <w:hideMark/>
          </w:tcPr>
          <w:p w14:paraId="1926E8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BROMOMÉTHYLPROPANES</w:t>
            </w:r>
          </w:p>
        </w:tc>
        <w:tc>
          <w:tcPr>
            <w:tcW w:w="0" w:type="auto"/>
            <w:tcBorders>
              <w:right w:val="single" w:sz="6" w:space="0" w:color="000000"/>
            </w:tcBorders>
            <w:tcMar>
              <w:top w:w="48" w:type="dxa"/>
              <w:left w:w="48" w:type="dxa"/>
              <w:bottom w:w="48" w:type="dxa"/>
              <w:right w:w="48" w:type="dxa"/>
            </w:tcMar>
            <w:hideMark/>
          </w:tcPr>
          <w:p w14:paraId="04BDF6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69490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UN2342</w:t>
            </w:r>
          </w:p>
        </w:tc>
        <w:tc>
          <w:tcPr>
            <w:tcW w:w="0" w:type="auto"/>
            <w:tcBorders>
              <w:bottom w:val="single" w:sz="6" w:space="0" w:color="000000"/>
            </w:tcBorders>
            <w:tcMar>
              <w:top w:w="48" w:type="dxa"/>
              <w:left w:w="48" w:type="dxa"/>
              <w:bottom w:w="48" w:type="dxa"/>
              <w:right w:w="48" w:type="dxa"/>
            </w:tcMar>
            <w:hideMark/>
          </w:tcPr>
          <w:p w14:paraId="0C87113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94B561" w14:textId="77777777" w:rsidTr="006D1729">
        <w:tc>
          <w:tcPr>
            <w:tcW w:w="0" w:type="auto"/>
            <w:tcBorders>
              <w:right w:val="single" w:sz="6" w:space="0" w:color="000000"/>
            </w:tcBorders>
            <w:tcMar>
              <w:top w:w="48" w:type="dxa"/>
              <w:left w:w="48" w:type="dxa"/>
              <w:bottom w:w="48" w:type="dxa"/>
              <w:right w:w="48" w:type="dxa"/>
            </w:tcMar>
            <w:hideMark/>
          </w:tcPr>
          <w:p w14:paraId="68A100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1-BROMO-3-NITROBENZENE (UNSTABLE AT 56°C)</w:t>
            </w:r>
          </w:p>
        </w:tc>
        <w:tc>
          <w:tcPr>
            <w:tcW w:w="0" w:type="auto"/>
            <w:tcBorders>
              <w:right w:val="single" w:sz="6" w:space="0" w:color="000000"/>
            </w:tcBorders>
            <w:tcMar>
              <w:top w:w="48" w:type="dxa"/>
              <w:left w:w="48" w:type="dxa"/>
              <w:bottom w:w="48" w:type="dxa"/>
              <w:right w:w="48" w:type="dxa"/>
            </w:tcMar>
            <w:hideMark/>
          </w:tcPr>
          <w:p w14:paraId="039E84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BROMO-1 NITRO-3 BENZÈNE (INSTABLE À 56 °C)</w:t>
            </w:r>
          </w:p>
        </w:tc>
        <w:tc>
          <w:tcPr>
            <w:tcW w:w="0" w:type="auto"/>
            <w:tcBorders>
              <w:right w:val="single" w:sz="6" w:space="0" w:color="000000"/>
            </w:tcBorders>
            <w:tcMar>
              <w:top w:w="48" w:type="dxa"/>
              <w:left w:w="48" w:type="dxa"/>
              <w:bottom w:w="48" w:type="dxa"/>
              <w:right w:w="48" w:type="dxa"/>
            </w:tcMar>
            <w:hideMark/>
          </w:tcPr>
          <w:p w14:paraId="734C13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889B384"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5B8B215"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8E544E4" w14:textId="77777777" w:rsidTr="006D1729">
        <w:tc>
          <w:tcPr>
            <w:tcW w:w="0" w:type="auto"/>
            <w:tcBorders>
              <w:right w:val="single" w:sz="6" w:space="0" w:color="000000"/>
            </w:tcBorders>
            <w:tcMar>
              <w:top w:w="48" w:type="dxa"/>
              <w:left w:w="48" w:type="dxa"/>
              <w:bottom w:w="48" w:type="dxa"/>
              <w:right w:w="48" w:type="dxa"/>
            </w:tcMar>
            <w:hideMark/>
          </w:tcPr>
          <w:p w14:paraId="58FF3D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2-BROMO-2-NITROPROPANE-1,3-DIOL</w:t>
            </w:r>
          </w:p>
        </w:tc>
        <w:tc>
          <w:tcPr>
            <w:tcW w:w="0" w:type="auto"/>
            <w:tcBorders>
              <w:right w:val="single" w:sz="6" w:space="0" w:color="000000"/>
            </w:tcBorders>
            <w:tcMar>
              <w:top w:w="48" w:type="dxa"/>
              <w:left w:w="48" w:type="dxa"/>
              <w:bottom w:w="48" w:type="dxa"/>
              <w:right w:w="48" w:type="dxa"/>
            </w:tcMar>
            <w:hideMark/>
          </w:tcPr>
          <w:p w14:paraId="52EEF8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BROMO-2 NITRO-2 PROPANEDIOL-1,3</w:t>
            </w:r>
          </w:p>
        </w:tc>
        <w:tc>
          <w:tcPr>
            <w:tcW w:w="0" w:type="auto"/>
            <w:tcBorders>
              <w:right w:val="single" w:sz="6" w:space="0" w:color="000000"/>
            </w:tcBorders>
            <w:tcMar>
              <w:top w:w="48" w:type="dxa"/>
              <w:left w:w="48" w:type="dxa"/>
              <w:bottom w:w="48" w:type="dxa"/>
              <w:right w:w="48" w:type="dxa"/>
            </w:tcMar>
            <w:hideMark/>
          </w:tcPr>
          <w:p w14:paraId="34CAFB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6A0E1F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UN3241</w:t>
            </w:r>
          </w:p>
        </w:tc>
        <w:tc>
          <w:tcPr>
            <w:tcW w:w="0" w:type="auto"/>
            <w:tcBorders>
              <w:bottom w:val="single" w:sz="6" w:space="0" w:color="000000"/>
            </w:tcBorders>
            <w:tcMar>
              <w:top w:w="48" w:type="dxa"/>
              <w:left w:w="48" w:type="dxa"/>
              <w:bottom w:w="48" w:type="dxa"/>
              <w:right w:w="48" w:type="dxa"/>
            </w:tcMar>
            <w:hideMark/>
          </w:tcPr>
          <w:p w14:paraId="3AD0D76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EE5A1A0" w14:textId="77777777" w:rsidTr="006D1729">
        <w:tc>
          <w:tcPr>
            <w:tcW w:w="0" w:type="auto"/>
            <w:tcBorders>
              <w:right w:val="single" w:sz="6" w:space="0" w:color="000000"/>
            </w:tcBorders>
            <w:tcMar>
              <w:top w:w="48" w:type="dxa"/>
              <w:left w:w="48" w:type="dxa"/>
              <w:bottom w:w="48" w:type="dxa"/>
              <w:right w:w="48" w:type="dxa"/>
            </w:tcMar>
            <w:hideMark/>
          </w:tcPr>
          <w:p w14:paraId="0E90C5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2-BROMOPENTANE</w:t>
            </w:r>
          </w:p>
        </w:tc>
        <w:tc>
          <w:tcPr>
            <w:tcW w:w="0" w:type="auto"/>
            <w:tcBorders>
              <w:right w:val="single" w:sz="6" w:space="0" w:color="000000"/>
            </w:tcBorders>
            <w:tcMar>
              <w:top w:w="48" w:type="dxa"/>
              <w:left w:w="48" w:type="dxa"/>
              <w:bottom w:w="48" w:type="dxa"/>
              <w:right w:w="48" w:type="dxa"/>
            </w:tcMar>
            <w:hideMark/>
          </w:tcPr>
          <w:p w14:paraId="630612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BROMO-2 PENTANE</w:t>
            </w:r>
          </w:p>
        </w:tc>
        <w:tc>
          <w:tcPr>
            <w:tcW w:w="0" w:type="auto"/>
            <w:tcBorders>
              <w:right w:val="single" w:sz="6" w:space="0" w:color="000000"/>
            </w:tcBorders>
            <w:tcMar>
              <w:top w:w="48" w:type="dxa"/>
              <w:left w:w="48" w:type="dxa"/>
              <w:bottom w:w="48" w:type="dxa"/>
              <w:right w:w="48" w:type="dxa"/>
            </w:tcMar>
            <w:hideMark/>
          </w:tcPr>
          <w:p w14:paraId="7B1000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FFAE2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UN2343</w:t>
            </w:r>
          </w:p>
        </w:tc>
        <w:tc>
          <w:tcPr>
            <w:tcW w:w="0" w:type="auto"/>
            <w:tcBorders>
              <w:bottom w:val="single" w:sz="6" w:space="0" w:color="000000"/>
            </w:tcBorders>
            <w:tcMar>
              <w:top w:w="48" w:type="dxa"/>
              <w:left w:w="48" w:type="dxa"/>
              <w:bottom w:w="48" w:type="dxa"/>
              <w:right w:w="48" w:type="dxa"/>
            </w:tcMar>
            <w:hideMark/>
          </w:tcPr>
          <w:p w14:paraId="46DCC7B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5B6AB25" w14:textId="77777777" w:rsidTr="006D1729">
        <w:tc>
          <w:tcPr>
            <w:tcW w:w="0" w:type="auto"/>
            <w:tcBorders>
              <w:right w:val="single" w:sz="6" w:space="0" w:color="000000"/>
            </w:tcBorders>
            <w:tcMar>
              <w:top w:w="48" w:type="dxa"/>
              <w:left w:w="48" w:type="dxa"/>
              <w:bottom w:w="48" w:type="dxa"/>
              <w:right w:w="48" w:type="dxa"/>
            </w:tcMar>
            <w:hideMark/>
          </w:tcPr>
          <w:p w14:paraId="6A7646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Bromophos-ethyl (see ORGANOPHOSPHORUS PESTICIDE)</w:t>
            </w:r>
          </w:p>
        </w:tc>
        <w:tc>
          <w:tcPr>
            <w:tcW w:w="0" w:type="auto"/>
            <w:tcBorders>
              <w:right w:val="single" w:sz="6" w:space="0" w:color="000000"/>
            </w:tcBorders>
            <w:tcMar>
              <w:top w:w="48" w:type="dxa"/>
              <w:left w:w="48" w:type="dxa"/>
              <w:bottom w:w="48" w:type="dxa"/>
              <w:right w:w="48" w:type="dxa"/>
            </w:tcMar>
            <w:hideMark/>
          </w:tcPr>
          <w:p w14:paraId="566EF8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Bromophos-éthyl (voir PESTICIDE ORGANOPHOSPHORÉ)</w:t>
            </w:r>
          </w:p>
        </w:tc>
        <w:tc>
          <w:tcPr>
            <w:tcW w:w="0" w:type="auto"/>
            <w:tcBorders>
              <w:right w:val="single" w:sz="6" w:space="0" w:color="000000"/>
            </w:tcBorders>
            <w:tcMar>
              <w:top w:w="48" w:type="dxa"/>
              <w:left w:w="48" w:type="dxa"/>
              <w:bottom w:w="48" w:type="dxa"/>
              <w:right w:w="48" w:type="dxa"/>
            </w:tcMar>
            <w:hideMark/>
          </w:tcPr>
          <w:p w14:paraId="7A2DE98C"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4E65AB3A"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2D66A4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EA3AE70" w14:textId="77777777" w:rsidTr="006D1729">
        <w:tc>
          <w:tcPr>
            <w:tcW w:w="0" w:type="auto"/>
            <w:tcBorders>
              <w:right w:val="single" w:sz="6" w:space="0" w:color="000000"/>
            </w:tcBorders>
            <w:tcMar>
              <w:top w:w="48" w:type="dxa"/>
              <w:left w:w="48" w:type="dxa"/>
              <w:bottom w:w="48" w:type="dxa"/>
              <w:right w:w="48" w:type="dxa"/>
            </w:tcMar>
            <w:hideMark/>
          </w:tcPr>
          <w:p w14:paraId="5BD08A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BROMOPROPANES</w:t>
            </w:r>
          </w:p>
        </w:tc>
        <w:tc>
          <w:tcPr>
            <w:tcW w:w="0" w:type="auto"/>
            <w:tcBorders>
              <w:right w:val="single" w:sz="6" w:space="0" w:color="000000"/>
            </w:tcBorders>
            <w:tcMar>
              <w:top w:w="48" w:type="dxa"/>
              <w:left w:w="48" w:type="dxa"/>
              <w:bottom w:w="48" w:type="dxa"/>
              <w:right w:w="48" w:type="dxa"/>
            </w:tcMar>
            <w:hideMark/>
          </w:tcPr>
          <w:p w14:paraId="6A4FC5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BROMOPROPANES</w:t>
            </w:r>
          </w:p>
        </w:tc>
        <w:tc>
          <w:tcPr>
            <w:tcW w:w="0" w:type="auto"/>
            <w:tcBorders>
              <w:right w:val="single" w:sz="6" w:space="0" w:color="000000"/>
            </w:tcBorders>
            <w:tcMar>
              <w:top w:w="48" w:type="dxa"/>
              <w:left w:w="48" w:type="dxa"/>
              <w:bottom w:w="48" w:type="dxa"/>
              <w:right w:w="48" w:type="dxa"/>
            </w:tcMar>
            <w:hideMark/>
          </w:tcPr>
          <w:p w14:paraId="1161D4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13080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UN2344</w:t>
            </w:r>
          </w:p>
        </w:tc>
        <w:tc>
          <w:tcPr>
            <w:tcW w:w="0" w:type="auto"/>
            <w:tcBorders>
              <w:bottom w:val="single" w:sz="6" w:space="0" w:color="000000"/>
            </w:tcBorders>
            <w:tcMar>
              <w:top w:w="48" w:type="dxa"/>
              <w:left w:w="48" w:type="dxa"/>
              <w:bottom w:w="48" w:type="dxa"/>
              <w:right w:w="48" w:type="dxa"/>
            </w:tcMar>
            <w:hideMark/>
          </w:tcPr>
          <w:p w14:paraId="6CCAE44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F381390" w14:textId="77777777" w:rsidTr="006D1729">
        <w:tc>
          <w:tcPr>
            <w:tcW w:w="0" w:type="auto"/>
            <w:tcBorders>
              <w:right w:val="single" w:sz="6" w:space="0" w:color="000000"/>
            </w:tcBorders>
            <w:tcMar>
              <w:top w:w="48" w:type="dxa"/>
              <w:left w:w="48" w:type="dxa"/>
              <w:bottom w:w="48" w:type="dxa"/>
              <w:right w:w="48" w:type="dxa"/>
            </w:tcMar>
            <w:hideMark/>
          </w:tcPr>
          <w:p w14:paraId="2867DF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3-Bromopropene</w:t>
            </w:r>
          </w:p>
        </w:tc>
        <w:tc>
          <w:tcPr>
            <w:tcW w:w="0" w:type="auto"/>
            <w:tcBorders>
              <w:right w:val="single" w:sz="6" w:space="0" w:color="000000"/>
            </w:tcBorders>
            <w:tcMar>
              <w:top w:w="48" w:type="dxa"/>
              <w:left w:w="48" w:type="dxa"/>
              <w:bottom w:w="48" w:type="dxa"/>
              <w:right w:w="48" w:type="dxa"/>
            </w:tcMar>
            <w:hideMark/>
          </w:tcPr>
          <w:p w14:paraId="33ED39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Bromo-3 propène</w:t>
            </w:r>
          </w:p>
        </w:tc>
        <w:tc>
          <w:tcPr>
            <w:tcW w:w="0" w:type="auto"/>
            <w:tcBorders>
              <w:right w:val="single" w:sz="6" w:space="0" w:color="000000"/>
            </w:tcBorders>
            <w:tcMar>
              <w:top w:w="48" w:type="dxa"/>
              <w:left w:w="48" w:type="dxa"/>
              <w:bottom w:w="48" w:type="dxa"/>
              <w:right w:w="48" w:type="dxa"/>
            </w:tcMar>
            <w:hideMark/>
          </w:tcPr>
          <w:p w14:paraId="2EB374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57720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UN1099</w:t>
            </w:r>
          </w:p>
        </w:tc>
        <w:tc>
          <w:tcPr>
            <w:tcW w:w="0" w:type="auto"/>
            <w:tcBorders>
              <w:bottom w:val="single" w:sz="6" w:space="0" w:color="000000"/>
            </w:tcBorders>
            <w:tcMar>
              <w:top w:w="48" w:type="dxa"/>
              <w:left w:w="48" w:type="dxa"/>
              <w:bottom w:w="48" w:type="dxa"/>
              <w:right w:w="48" w:type="dxa"/>
            </w:tcMar>
            <w:hideMark/>
          </w:tcPr>
          <w:p w14:paraId="36261D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EF77590" w14:textId="77777777" w:rsidTr="006D1729">
        <w:tc>
          <w:tcPr>
            <w:tcW w:w="0" w:type="auto"/>
            <w:tcBorders>
              <w:right w:val="single" w:sz="6" w:space="0" w:color="000000"/>
            </w:tcBorders>
            <w:tcMar>
              <w:top w:w="48" w:type="dxa"/>
              <w:left w:w="48" w:type="dxa"/>
              <w:bottom w:w="48" w:type="dxa"/>
              <w:right w:w="48" w:type="dxa"/>
            </w:tcMar>
            <w:hideMark/>
          </w:tcPr>
          <w:p w14:paraId="55536B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3-BROMOPROPYNE</w:t>
            </w:r>
          </w:p>
        </w:tc>
        <w:tc>
          <w:tcPr>
            <w:tcW w:w="0" w:type="auto"/>
            <w:tcBorders>
              <w:right w:val="single" w:sz="6" w:space="0" w:color="000000"/>
            </w:tcBorders>
            <w:tcMar>
              <w:top w:w="48" w:type="dxa"/>
              <w:left w:w="48" w:type="dxa"/>
              <w:bottom w:w="48" w:type="dxa"/>
              <w:right w:w="48" w:type="dxa"/>
            </w:tcMar>
            <w:hideMark/>
          </w:tcPr>
          <w:p w14:paraId="7C4964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BROMO-3 PROPYNE</w:t>
            </w:r>
          </w:p>
        </w:tc>
        <w:tc>
          <w:tcPr>
            <w:tcW w:w="0" w:type="auto"/>
            <w:tcBorders>
              <w:right w:val="single" w:sz="6" w:space="0" w:color="000000"/>
            </w:tcBorders>
            <w:tcMar>
              <w:top w:w="48" w:type="dxa"/>
              <w:left w:w="48" w:type="dxa"/>
              <w:bottom w:w="48" w:type="dxa"/>
              <w:right w:w="48" w:type="dxa"/>
            </w:tcMar>
            <w:hideMark/>
          </w:tcPr>
          <w:p w14:paraId="26A683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CFC83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UN2345</w:t>
            </w:r>
          </w:p>
        </w:tc>
        <w:tc>
          <w:tcPr>
            <w:tcW w:w="0" w:type="auto"/>
            <w:tcBorders>
              <w:bottom w:val="single" w:sz="6" w:space="0" w:color="000000"/>
            </w:tcBorders>
            <w:tcMar>
              <w:top w:w="48" w:type="dxa"/>
              <w:left w:w="48" w:type="dxa"/>
              <w:bottom w:w="48" w:type="dxa"/>
              <w:right w:w="48" w:type="dxa"/>
            </w:tcMar>
            <w:hideMark/>
          </w:tcPr>
          <w:p w14:paraId="5E4A99B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5C0C180" w14:textId="77777777" w:rsidTr="006D1729">
        <w:tc>
          <w:tcPr>
            <w:tcW w:w="0" w:type="auto"/>
            <w:tcBorders>
              <w:right w:val="single" w:sz="6" w:space="0" w:color="000000"/>
            </w:tcBorders>
            <w:tcMar>
              <w:top w:w="48" w:type="dxa"/>
              <w:left w:w="48" w:type="dxa"/>
              <w:bottom w:w="48" w:type="dxa"/>
              <w:right w:w="48" w:type="dxa"/>
            </w:tcMar>
            <w:hideMark/>
          </w:tcPr>
          <w:p w14:paraId="26661A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BROMOSILANE</w:t>
            </w:r>
          </w:p>
        </w:tc>
        <w:tc>
          <w:tcPr>
            <w:tcW w:w="0" w:type="auto"/>
            <w:tcBorders>
              <w:right w:val="single" w:sz="6" w:space="0" w:color="000000"/>
            </w:tcBorders>
            <w:tcMar>
              <w:top w:w="48" w:type="dxa"/>
              <w:left w:w="48" w:type="dxa"/>
              <w:bottom w:w="48" w:type="dxa"/>
              <w:right w:w="48" w:type="dxa"/>
            </w:tcMar>
            <w:hideMark/>
          </w:tcPr>
          <w:p w14:paraId="360392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BROMOSILANE</w:t>
            </w:r>
          </w:p>
        </w:tc>
        <w:tc>
          <w:tcPr>
            <w:tcW w:w="0" w:type="auto"/>
            <w:tcBorders>
              <w:right w:val="single" w:sz="6" w:space="0" w:color="000000"/>
            </w:tcBorders>
            <w:tcMar>
              <w:top w:w="48" w:type="dxa"/>
              <w:left w:w="48" w:type="dxa"/>
              <w:bottom w:w="48" w:type="dxa"/>
              <w:right w:w="48" w:type="dxa"/>
            </w:tcMar>
            <w:hideMark/>
          </w:tcPr>
          <w:p w14:paraId="422120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BF5E38D"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3274CF8"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35765EB1" w14:textId="77777777" w:rsidTr="006D1729">
        <w:tc>
          <w:tcPr>
            <w:tcW w:w="0" w:type="auto"/>
            <w:tcBorders>
              <w:right w:val="single" w:sz="6" w:space="0" w:color="000000"/>
            </w:tcBorders>
            <w:tcMar>
              <w:top w:w="48" w:type="dxa"/>
              <w:left w:w="48" w:type="dxa"/>
              <w:bottom w:w="48" w:type="dxa"/>
              <w:right w:w="48" w:type="dxa"/>
            </w:tcMar>
            <w:hideMark/>
          </w:tcPr>
          <w:p w14:paraId="0ECC2B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BROMOTRIFLUOROETHYLENE</w:t>
            </w:r>
          </w:p>
        </w:tc>
        <w:tc>
          <w:tcPr>
            <w:tcW w:w="0" w:type="auto"/>
            <w:tcBorders>
              <w:right w:val="single" w:sz="6" w:space="0" w:color="000000"/>
            </w:tcBorders>
            <w:tcMar>
              <w:top w:w="48" w:type="dxa"/>
              <w:left w:w="48" w:type="dxa"/>
              <w:bottom w:w="48" w:type="dxa"/>
              <w:right w:w="48" w:type="dxa"/>
            </w:tcMar>
            <w:hideMark/>
          </w:tcPr>
          <w:p w14:paraId="49B2C1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BROMOTRIFLUOROÉTHYLÈNE</w:t>
            </w:r>
          </w:p>
        </w:tc>
        <w:tc>
          <w:tcPr>
            <w:tcW w:w="0" w:type="auto"/>
            <w:tcBorders>
              <w:right w:val="single" w:sz="6" w:space="0" w:color="000000"/>
            </w:tcBorders>
            <w:tcMar>
              <w:top w:w="48" w:type="dxa"/>
              <w:left w:w="48" w:type="dxa"/>
              <w:bottom w:w="48" w:type="dxa"/>
              <w:right w:w="48" w:type="dxa"/>
            </w:tcMar>
            <w:hideMark/>
          </w:tcPr>
          <w:p w14:paraId="69B2D7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0D153F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UN2419</w:t>
            </w:r>
          </w:p>
        </w:tc>
        <w:tc>
          <w:tcPr>
            <w:tcW w:w="0" w:type="auto"/>
            <w:tcBorders>
              <w:bottom w:val="single" w:sz="6" w:space="0" w:color="000000"/>
            </w:tcBorders>
            <w:tcMar>
              <w:top w:w="48" w:type="dxa"/>
              <w:left w:w="48" w:type="dxa"/>
              <w:bottom w:w="48" w:type="dxa"/>
              <w:right w:w="48" w:type="dxa"/>
            </w:tcMar>
            <w:hideMark/>
          </w:tcPr>
          <w:p w14:paraId="032B76B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38049DD" w14:textId="77777777" w:rsidTr="006D1729">
        <w:tc>
          <w:tcPr>
            <w:tcW w:w="0" w:type="auto"/>
            <w:tcBorders>
              <w:right w:val="single" w:sz="6" w:space="0" w:color="000000"/>
            </w:tcBorders>
            <w:tcMar>
              <w:top w:w="48" w:type="dxa"/>
              <w:left w:w="48" w:type="dxa"/>
              <w:bottom w:w="48" w:type="dxa"/>
              <w:right w:w="48" w:type="dxa"/>
            </w:tcMar>
            <w:hideMark/>
          </w:tcPr>
          <w:p w14:paraId="191B6A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BROMOTRIFLUOROMETHANE</w:t>
            </w:r>
          </w:p>
        </w:tc>
        <w:tc>
          <w:tcPr>
            <w:tcW w:w="0" w:type="auto"/>
            <w:tcBorders>
              <w:right w:val="single" w:sz="6" w:space="0" w:color="000000"/>
            </w:tcBorders>
            <w:tcMar>
              <w:top w:w="48" w:type="dxa"/>
              <w:left w:w="48" w:type="dxa"/>
              <w:bottom w:w="48" w:type="dxa"/>
              <w:right w:w="48" w:type="dxa"/>
            </w:tcMar>
            <w:hideMark/>
          </w:tcPr>
          <w:p w14:paraId="4BD9EB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BROMOTRIFLUOROMÉTHANE</w:t>
            </w:r>
          </w:p>
        </w:tc>
        <w:tc>
          <w:tcPr>
            <w:tcW w:w="0" w:type="auto"/>
            <w:tcBorders>
              <w:right w:val="single" w:sz="6" w:space="0" w:color="000000"/>
            </w:tcBorders>
            <w:tcMar>
              <w:top w:w="48" w:type="dxa"/>
              <w:left w:w="48" w:type="dxa"/>
              <w:bottom w:w="48" w:type="dxa"/>
              <w:right w:w="48" w:type="dxa"/>
            </w:tcMar>
            <w:hideMark/>
          </w:tcPr>
          <w:p w14:paraId="021C87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1B854C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UN1009</w:t>
            </w:r>
          </w:p>
        </w:tc>
        <w:tc>
          <w:tcPr>
            <w:tcW w:w="0" w:type="auto"/>
            <w:tcBorders>
              <w:bottom w:val="single" w:sz="6" w:space="0" w:color="000000"/>
            </w:tcBorders>
            <w:tcMar>
              <w:top w:w="48" w:type="dxa"/>
              <w:left w:w="48" w:type="dxa"/>
              <w:bottom w:w="48" w:type="dxa"/>
              <w:right w:w="48" w:type="dxa"/>
            </w:tcMar>
            <w:hideMark/>
          </w:tcPr>
          <w:p w14:paraId="63D5934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7C00CBC" w14:textId="77777777" w:rsidTr="006D1729">
        <w:tc>
          <w:tcPr>
            <w:tcW w:w="0" w:type="auto"/>
            <w:tcBorders>
              <w:right w:val="single" w:sz="6" w:space="0" w:color="000000"/>
            </w:tcBorders>
            <w:tcMar>
              <w:top w:w="48" w:type="dxa"/>
              <w:left w:w="48" w:type="dxa"/>
              <w:bottom w:w="48" w:type="dxa"/>
              <w:right w:w="48" w:type="dxa"/>
            </w:tcMar>
            <w:hideMark/>
          </w:tcPr>
          <w:p w14:paraId="3B9E5D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Bromoxynil (see PESTICIDE, N.O.S.)</w:t>
            </w:r>
          </w:p>
        </w:tc>
        <w:tc>
          <w:tcPr>
            <w:tcW w:w="0" w:type="auto"/>
            <w:tcBorders>
              <w:right w:val="single" w:sz="6" w:space="0" w:color="000000"/>
            </w:tcBorders>
            <w:tcMar>
              <w:top w:w="48" w:type="dxa"/>
              <w:left w:w="48" w:type="dxa"/>
              <w:bottom w:w="48" w:type="dxa"/>
              <w:right w:w="48" w:type="dxa"/>
            </w:tcMar>
            <w:hideMark/>
          </w:tcPr>
          <w:p w14:paraId="45817C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Bromoxynil (voir PESTICIDE, N.S.A.)</w:t>
            </w:r>
          </w:p>
        </w:tc>
        <w:tc>
          <w:tcPr>
            <w:tcW w:w="0" w:type="auto"/>
            <w:tcBorders>
              <w:right w:val="single" w:sz="6" w:space="0" w:color="000000"/>
            </w:tcBorders>
            <w:tcMar>
              <w:top w:w="48" w:type="dxa"/>
              <w:left w:w="48" w:type="dxa"/>
              <w:bottom w:w="48" w:type="dxa"/>
              <w:right w:w="48" w:type="dxa"/>
            </w:tcMar>
            <w:hideMark/>
          </w:tcPr>
          <w:p w14:paraId="138C84B4"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10CBB879"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7270AD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753025C" w14:textId="77777777" w:rsidTr="006D1729">
        <w:tc>
          <w:tcPr>
            <w:tcW w:w="0" w:type="auto"/>
            <w:tcBorders>
              <w:right w:val="single" w:sz="6" w:space="0" w:color="000000"/>
            </w:tcBorders>
            <w:tcMar>
              <w:top w:w="48" w:type="dxa"/>
              <w:left w:w="48" w:type="dxa"/>
              <w:bottom w:w="48" w:type="dxa"/>
              <w:right w:w="48" w:type="dxa"/>
            </w:tcMar>
            <w:hideMark/>
          </w:tcPr>
          <w:p w14:paraId="4DB57F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BRUCINE</w:t>
            </w:r>
          </w:p>
        </w:tc>
        <w:tc>
          <w:tcPr>
            <w:tcW w:w="0" w:type="auto"/>
            <w:tcBorders>
              <w:right w:val="single" w:sz="6" w:space="0" w:color="000000"/>
            </w:tcBorders>
            <w:tcMar>
              <w:top w:w="48" w:type="dxa"/>
              <w:left w:w="48" w:type="dxa"/>
              <w:bottom w:w="48" w:type="dxa"/>
              <w:right w:w="48" w:type="dxa"/>
            </w:tcMar>
            <w:hideMark/>
          </w:tcPr>
          <w:p w14:paraId="46F4F7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BRUCINE</w:t>
            </w:r>
          </w:p>
        </w:tc>
        <w:tc>
          <w:tcPr>
            <w:tcW w:w="0" w:type="auto"/>
            <w:tcBorders>
              <w:right w:val="single" w:sz="6" w:space="0" w:color="000000"/>
            </w:tcBorders>
            <w:tcMar>
              <w:top w:w="48" w:type="dxa"/>
              <w:left w:w="48" w:type="dxa"/>
              <w:bottom w:w="48" w:type="dxa"/>
              <w:right w:w="48" w:type="dxa"/>
            </w:tcMar>
            <w:hideMark/>
          </w:tcPr>
          <w:p w14:paraId="3EBB3E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0488E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UN1570</w:t>
            </w:r>
          </w:p>
        </w:tc>
        <w:tc>
          <w:tcPr>
            <w:tcW w:w="0" w:type="auto"/>
            <w:tcBorders>
              <w:bottom w:val="single" w:sz="6" w:space="0" w:color="000000"/>
            </w:tcBorders>
            <w:tcMar>
              <w:top w:w="48" w:type="dxa"/>
              <w:left w:w="48" w:type="dxa"/>
              <w:bottom w:w="48" w:type="dxa"/>
              <w:right w:w="48" w:type="dxa"/>
            </w:tcMar>
            <w:hideMark/>
          </w:tcPr>
          <w:p w14:paraId="6A92A86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E319EF1" w14:textId="77777777" w:rsidTr="006D1729">
        <w:tc>
          <w:tcPr>
            <w:tcW w:w="0" w:type="auto"/>
            <w:tcBorders>
              <w:right w:val="single" w:sz="6" w:space="0" w:color="000000"/>
            </w:tcBorders>
            <w:tcMar>
              <w:top w:w="48" w:type="dxa"/>
              <w:left w:w="48" w:type="dxa"/>
              <w:bottom w:w="48" w:type="dxa"/>
              <w:right w:w="48" w:type="dxa"/>
            </w:tcMar>
            <w:hideMark/>
          </w:tcPr>
          <w:p w14:paraId="668E4A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BURSTERS, explosive</w:t>
            </w:r>
          </w:p>
        </w:tc>
        <w:tc>
          <w:tcPr>
            <w:tcW w:w="0" w:type="auto"/>
            <w:tcBorders>
              <w:right w:val="single" w:sz="6" w:space="0" w:color="000000"/>
            </w:tcBorders>
            <w:tcMar>
              <w:top w:w="48" w:type="dxa"/>
              <w:left w:w="48" w:type="dxa"/>
              <w:bottom w:w="48" w:type="dxa"/>
              <w:right w:w="48" w:type="dxa"/>
            </w:tcMar>
            <w:hideMark/>
          </w:tcPr>
          <w:p w14:paraId="7BD984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CHARGES DE DISPERSION</w:t>
            </w:r>
          </w:p>
        </w:tc>
        <w:tc>
          <w:tcPr>
            <w:tcW w:w="0" w:type="auto"/>
            <w:tcBorders>
              <w:right w:val="single" w:sz="6" w:space="0" w:color="000000"/>
            </w:tcBorders>
            <w:tcMar>
              <w:top w:w="48" w:type="dxa"/>
              <w:left w:w="48" w:type="dxa"/>
              <w:bottom w:w="48" w:type="dxa"/>
              <w:right w:w="48" w:type="dxa"/>
            </w:tcMar>
            <w:hideMark/>
          </w:tcPr>
          <w:p w14:paraId="62C97C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66B554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UN0043</w:t>
            </w:r>
          </w:p>
        </w:tc>
        <w:tc>
          <w:tcPr>
            <w:tcW w:w="0" w:type="auto"/>
            <w:tcBorders>
              <w:bottom w:val="single" w:sz="6" w:space="0" w:color="000000"/>
            </w:tcBorders>
            <w:tcMar>
              <w:top w:w="48" w:type="dxa"/>
              <w:left w:w="48" w:type="dxa"/>
              <w:bottom w:w="48" w:type="dxa"/>
              <w:right w:w="48" w:type="dxa"/>
            </w:tcMar>
            <w:hideMark/>
          </w:tcPr>
          <w:p w14:paraId="5568527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4C4F2BF" w14:textId="77777777" w:rsidTr="006D1729">
        <w:tc>
          <w:tcPr>
            <w:tcW w:w="0" w:type="auto"/>
            <w:tcBorders>
              <w:right w:val="single" w:sz="6" w:space="0" w:color="000000"/>
            </w:tcBorders>
            <w:tcMar>
              <w:top w:w="48" w:type="dxa"/>
              <w:left w:w="48" w:type="dxa"/>
              <w:bottom w:w="48" w:type="dxa"/>
              <w:right w:w="48" w:type="dxa"/>
            </w:tcMar>
            <w:hideMark/>
          </w:tcPr>
          <w:p w14:paraId="70AB3D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BUTADIENES, STABILIZED</w:t>
            </w:r>
          </w:p>
        </w:tc>
        <w:tc>
          <w:tcPr>
            <w:tcW w:w="0" w:type="auto"/>
            <w:tcBorders>
              <w:right w:val="single" w:sz="6" w:space="0" w:color="000000"/>
            </w:tcBorders>
            <w:tcMar>
              <w:top w:w="48" w:type="dxa"/>
              <w:left w:w="48" w:type="dxa"/>
              <w:bottom w:w="48" w:type="dxa"/>
              <w:right w:w="48" w:type="dxa"/>
            </w:tcMar>
            <w:hideMark/>
          </w:tcPr>
          <w:p w14:paraId="74762D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BUTADIÈNES STABILISÉS</w:t>
            </w:r>
          </w:p>
        </w:tc>
        <w:tc>
          <w:tcPr>
            <w:tcW w:w="0" w:type="auto"/>
            <w:tcBorders>
              <w:right w:val="single" w:sz="6" w:space="0" w:color="000000"/>
            </w:tcBorders>
            <w:tcMar>
              <w:top w:w="48" w:type="dxa"/>
              <w:left w:w="48" w:type="dxa"/>
              <w:bottom w:w="48" w:type="dxa"/>
              <w:right w:w="48" w:type="dxa"/>
            </w:tcMar>
            <w:hideMark/>
          </w:tcPr>
          <w:p w14:paraId="74B064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2E03C9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UN1010</w:t>
            </w:r>
          </w:p>
        </w:tc>
        <w:tc>
          <w:tcPr>
            <w:tcW w:w="0" w:type="auto"/>
            <w:tcBorders>
              <w:bottom w:val="single" w:sz="6" w:space="0" w:color="000000"/>
            </w:tcBorders>
            <w:tcMar>
              <w:top w:w="48" w:type="dxa"/>
              <w:left w:w="48" w:type="dxa"/>
              <w:bottom w:w="48" w:type="dxa"/>
              <w:right w:w="48" w:type="dxa"/>
            </w:tcMar>
            <w:hideMark/>
          </w:tcPr>
          <w:p w14:paraId="6257939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A830611" w14:textId="77777777" w:rsidTr="006D1729">
        <w:tc>
          <w:tcPr>
            <w:tcW w:w="0" w:type="auto"/>
            <w:tcBorders>
              <w:right w:val="single" w:sz="6" w:space="0" w:color="000000"/>
            </w:tcBorders>
            <w:tcMar>
              <w:top w:w="48" w:type="dxa"/>
              <w:left w:w="48" w:type="dxa"/>
              <w:bottom w:w="48" w:type="dxa"/>
              <w:right w:w="48" w:type="dxa"/>
            </w:tcMar>
            <w:hideMark/>
          </w:tcPr>
          <w:p w14:paraId="22A177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BUTADIENES AND HYDROCARBON MIXTURE, STABILIZED, containing more than 40% butadienes</w:t>
            </w:r>
          </w:p>
        </w:tc>
        <w:tc>
          <w:tcPr>
            <w:tcW w:w="0" w:type="auto"/>
            <w:tcBorders>
              <w:right w:val="single" w:sz="6" w:space="0" w:color="000000"/>
            </w:tcBorders>
            <w:tcMar>
              <w:top w:w="48" w:type="dxa"/>
              <w:left w:w="48" w:type="dxa"/>
              <w:bottom w:w="48" w:type="dxa"/>
              <w:right w:w="48" w:type="dxa"/>
            </w:tcMar>
            <w:hideMark/>
          </w:tcPr>
          <w:p w14:paraId="277C16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BUTADIÈNES ET HYDROCARBURES EN MÉLANGE STABILISÉ, contenant plus de 40 % de butadiènes</w:t>
            </w:r>
          </w:p>
        </w:tc>
        <w:tc>
          <w:tcPr>
            <w:tcW w:w="0" w:type="auto"/>
            <w:tcBorders>
              <w:right w:val="single" w:sz="6" w:space="0" w:color="000000"/>
            </w:tcBorders>
            <w:tcMar>
              <w:top w:w="48" w:type="dxa"/>
              <w:left w:w="48" w:type="dxa"/>
              <w:bottom w:w="48" w:type="dxa"/>
              <w:right w:w="48" w:type="dxa"/>
            </w:tcMar>
            <w:hideMark/>
          </w:tcPr>
          <w:p w14:paraId="5E709D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215553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UN1010</w:t>
            </w:r>
          </w:p>
        </w:tc>
        <w:tc>
          <w:tcPr>
            <w:tcW w:w="0" w:type="auto"/>
            <w:tcBorders>
              <w:bottom w:val="single" w:sz="6" w:space="0" w:color="000000"/>
            </w:tcBorders>
            <w:tcMar>
              <w:top w:w="48" w:type="dxa"/>
              <w:left w:w="48" w:type="dxa"/>
              <w:bottom w:w="48" w:type="dxa"/>
              <w:right w:w="48" w:type="dxa"/>
            </w:tcMar>
            <w:hideMark/>
          </w:tcPr>
          <w:p w14:paraId="61692A2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47161AA" w14:textId="77777777" w:rsidTr="006D1729">
        <w:tc>
          <w:tcPr>
            <w:tcW w:w="0" w:type="auto"/>
            <w:tcBorders>
              <w:right w:val="single" w:sz="6" w:space="0" w:color="000000"/>
            </w:tcBorders>
            <w:tcMar>
              <w:top w:w="48" w:type="dxa"/>
              <w:left w:w="48" w:type="dxa"/>
              <w:bottom w:w="48" w:type="dxa"/>
              <w:right w:w="48" w:type="dxa"/>
            </w:tcMar>
            <w:hideMark/>
          </w:tcPr>
          <w:p w14:paraId="2F8C83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BUTANE</w:t>
            </w:r>
          </w:p>
        </w:tc>
        <w:tc>
          <w:tcPr>
            <w:tcW w:w="0" w:type="auto"/>
            <w:tcBorders>
              <w:right w:val="single" w:sz="6" w:space="0" w:color="000000"/>
            </w:tcBorders>
            <w:tcMar>
              <w:top w:w="48" w:type="dxa"/>
              <w:left w:w="48" w:type="dxa"/>
              <w:bottom w:w="48" w:type="dxa"/>
              <w:right w:w="48" w:type="dxa"/>
            </w:tcMar>
            <w:hideMark/>
          </w:tcPr>
          <w:p w14:paraId="3C934C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BUTANE</w:t>
            </w:r>
          </w:p>
        </w:tc>
        <w:tc>
          <w:tcPr>
            <w:tcW w:w="0" w:type="auto"/>
            <w:tcBorders>
              <w:right w:val="single" w:sz="6" w:space="0" w:color="000000"/>
            </w:tcBorders>
            <w:tcMar>
              <w:top w:w="48" w:type="dxa"/>
              <w:left w:w="48" w:type="dxa"/>
              <w:bottom w:w="48" w:type="dxa"/>
              <w:right w:w="48" w:type="dxa"/>
            </w:tcMar>
            <w:hideMark/>
          </w:tcPr>
          <w:p w14:paraId="79DB10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641512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UN1011</w:t>
            </w:r>
          </w:p>
        </w:tc>
        <w:tc>
          <w:tcPr>
            <w:tcW w:w="0" w:type="auto"/>
            <w:tcBorders>
              <w:bottom w:val="single" w:sz="6" w:space="0" w:color="000000"/>
            </w:tcBorders>
            <w:tcMar>
              <w:top w:w="48" w:type="dxa"/>
              <w:left w:w="48" w:type="dxa"/>
              <w:bottom w:w="48" w:type="dxa"/>
              <w:right w:w="48" w:type="dxa"/>
            </w:tcMar>
            <w:hideMark/>
          </w:tcPr>
          <w:p w14:paraId="176A4F5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5711CDC" w14:textId="77777777" w:rsidTr="006D1729">
        <w:tc>
          <w:tcPr>
            <w:tcW w:w="0" w:type="auto"/>
            <w:tcBorders>
              <w:right w:val="single" w:sz="6" w:space="0" w:color="000000"/>
            </w:tcBorders>
            <w:tcMar>
              <w:top w:w="48" w:type="dxa"/>
              <w:left w:w="48" w:type="dxa"/>
              <w:bottom w:w="48" w:type="dxa"/>
              <w:right w:w="48" w:type="dxa"/>
            </w:tcMar>
            <w:hideMark/>
          </w:tcPr>
          <w:p w14:paraId="6CBC9A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BUTANEDIONE</w:t>
            </w:r>
          </w:p>
        </w:tc>
        <w:tc>
          <w:tcPr>
            <w:tcW w:w="0" w:type="auto"/>
            <w:tcBorders>
              <w:right w:val="single" w:sz="6" w:space="0" w:color="000000"/>
            </w:tcBorders>
            <w:tcMar>
              <w:top w:w="48" w:type="dxa"/>
              <w:left w:w="48" w:type="dxa"/>
              <w:bottom w:w="48" w:type="dxa"/>
              <w:right w:w="48" w:type="dxa"/>
            </w:tcMar>
            <w:hideMark/>
          </w:tcPr>
          <w:p w14:paraId="1A6E3E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BUTANEDIONE</w:t>
            </w:r>
          </w:p>
        </w:tc>
        <w:tc>
          <w:tcPr>
            <w:tcW w:w="0" w:type="auto"/>
            <w:tcBorders>
              <w:right w:val="single" w:sz="6" w:space="0" w:color="000000"/>
            </w:tcBorders>
            <w:tcMar>
              <w:top w:w="48" w:type="dxa"/>
              <w:left w:w="48" w:type="dxa"/>
              <w:bottom w:w="48" w:type="dxa"/>
              <w:right w:w="48" w:type="dxa"/>
            </w:tcMar>
            <w:hideMark/>
          </w:tcPr>
          <w:p w14:paraId="127228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07E10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UN2346</w:t>
            </w:r>
          </w:p>
        </w:tc>
        <w:tc>
          <w:tcPr>
            <w:tcW w:w="0" w:type="auto"/>
            <w:tcBorders>
              <w:bottom w:val="single" w:sz="6" w:space="0" w:color="000000"/>
            </w:tcBorders>
            <w:tcMar>
              <w:top w:w="48" w:type="dxa"/>
              <w:left w:w="48" w:type="dxa"/>
              <w:bottom w:w="48" w:type="dxa"/>
              <w:right w:w="48" w:type="dxa"/>
            </w:tcMar>
            <w:hideMark/>
          </w:tcPr>
          <w:p w14:paraId="3F3DEB1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1DD0A71" w14:textId="77777777" w:rsidTr="006D1729">
        <w:tc>
          <w:tcPr>
            <w:tcW w:w="0" w:type="auto"/>
            <w:tcBorders>
              <w:right w:val="single" w:sz="6" w:space="0" w:color="000000"/>
            </w:tcBorders>
            <w:tcMar>
              <w:top w:w="48" w:type="dxa"/>
              <w:left w:w="48" w:type="dxa"/>
              <w:bottom w:w="48" w:type="dxa"/>
              <w:right w:w="48" w:type="dxa"/>
            </w:tcMar>
            <w:hideMark/>
          </w:tcPr>
          <w:p w14:paraId="1F6D0A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Butane-1-thiol</w:t>
            </w:r>
          </w:p>
        </w:tc>
        <w:tc>
          <w:tcPr>
            <w:tcW w:w="0" w:type="auto"/>
            <w:tcBorders>
              <w:right w:val="single" w:sz="6" w:space="0" w:color="000000"/>
            </w:tcBorders>
            <w:tcMar>
              <w:top w:w="48" w:type="dxa"/>
              <w:left w:w="48" w:type="dxa"/>
              <w:bottom w:w="48" w:type="dxa"/>
              <w:right w:w="48" w:type="dxa"/>
            </w:tcMar>
            <w:hideMark/>
          </w:tcPr>
          <w:p w14:paraId="353E5D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Butanethiol-1</w:t>
            </w:r>
          </w:p>
        </w:tc>
        <w:tc>
          <w:tcPr>
            <w:tcW w:w="0" w:type="auto"/>
            <w:tcBorders>
              <w:right w:val="single" w:sz="6" w:space="0" w:color="000000"/>
            </w:tcBorders>
            <w:tcMar>
              <w:top w:w="48" w:type="dxa"/>
              <w:left w:w="48" w:type="dxa"/>
              <w:bottom w:w="48" w:type="dxa"/>
              <w:right w:w="48" w:type="dxa"/>
            </w:tcMar>
            <w:hideMark/>
          </w:tcPr>
          <w:p w14:paraId="348CE7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C8D6B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UN2347</w:t>
            </w:r>
          </w:p>
        </w:tc>
        <w:tc>
          <w:tcPr>
            <w:tcW w:w="0" w:type="auto"/>
            <w:tcBorders>
              <w:bottom w:val="single" w:sz="6" w:space="0" w:color="000000"/>
            </w:tcBorders>
            <w:tcMar>
              <w:top w:w="48" w:type="dxa"/>
              <w:left w:w="48" w:type="dxa"/>
              <w:bottom w:w="48" w:type="dxa"/>
              <w:right w:w="48" w:type="dxa"/>
            </w:tcMar>
            <w:hideMark/>
          </w:tcPr>
          <w:p w14:paraId="7859A35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A74F1FD" w14:textId="77777777" w:rsidTr="006D1729">
        <w:tc>
          <w:tcPr>
            <w:tcW w:w="0" w:type="auto"/>
            <w:tcBorders>
              <w:right w:val="single" w:sz="6" w:space="0" w:color="000000"/>
            </w:tcBorders>
            <w:tcMar>
              <w:top w:w="48" w:type="dxa"/>
              <w:left w:w="48" w:type="dxa"/>
              <w:bottom w:w="48" w:type="dxa"/>
              <w:right w:w="48" w:type="dxa"/>
            </w:tcMar>
            <w:hideMark/>
          </w:tcPr>
          <w:p w14:paraId="37E65B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1,2,4-BUTANETRIOL TRINITRATE</w:t>
            </w:r>
          </w:p>
        </w:tc>
        <w:tc>
          <w:tcPr>
            <w:tcW w:w="0" w:type="auto"/>
            <w:tcBorders>
              <w:right w:val="single" w:sz="6" w:space="0" w:color="000000"/>
            </w:tcBorders>
            <w:tcMar>
              <w:top w:w="48" w:type="dxa"/>
              <w:left w:w="48" w:type="dxa"/>
              <w:bottom w:w="48" w:type="dxa"/>
              <w:right w:w="48" w:type="dxa"/>
            </w:tcMar>
            <w:hideMark/>
          </w:tcPr>
          <w:p w14:paraId="1B3E19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TRINITRATE DE BUTANETRIOL-1,2,4</w:t>
            </w:r>
          </w:p>
        </w:tc>
        <w:tc>
          <w:tcPr>
            <w:tcW w:w="0" w:type="auto"/>
            <w:tcBorders>
              <w:right w:val="single" w:sz="6" w:space="0" w:color="000000"/>
            </w:tcBorders>
            <w:tcMar>
              <w:top w:w="48" w:type="dxa"/>
              <w:left w:w="48" w:type="dxa"/>
              <w:bottom w:w="48" w:type="dxa"/>
              <w:right w:w="48" w:type="dxa"/>
            </w:tcMar>
            <w:hideMark/>
          </w:tcPr>
          <w:p w14:paraId="38751D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FE90710"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9C0F49D"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05295B34" w14:textId="77777777" w:rsidTr="006D1729">
        <w:tc>
          <w:tcPr>
            <w:tcW w:w="0" w:type="auto"/>
            <w:tcBorders>
              <w:right w:val="single" w:sz="6" w:space="0" w:color="000000"/>
            </w:tcBorders>
            <w:tcMar>
              <w:top w:w="48" w:type="dxa"/>
              <w:left w:w="48" w:type="dxa"/>
              <w:bottom w:w="48" w:type="dxa"/>
              <w:right w:w="48" w:type="dxa"/>
            </w:tcMar>
            <w:hideMark/>
          </w:tcPr>
          <w:p w14:paraId="237477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1-Butanol</w:t>
            </w:r>
          </w:p>
        </w:tc>
        <w:tc>
          <w:tcPr>
            <w:tcW w:w="0" w:type="auto"/>
            <w:tcBorders>
              <w:right w:val="single" w:sz="6" w:space="0" w:color="000000"/>
            </w:tcBorders>
            <w:tcMar>
              <w:top w:w="48" w:type="dxa"/>
              <w:left w:w="48" w:type="dxa"/>
              <w:bottom w:w="48" w:type="dxa"/>
              <w:right w:w="48" w:type="dxa"/>
            </w:tcMar>
            <w:hideMark/>
          </w:tcPr>
          <w:p w14:paraId="461E84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Alcool butylique normal</w:t>
            </w:r>
          </w:p>
        </w:tc>
        <w:tc>
          <w:tcPr>
            <w:tcW w:w="0" w:type="auto"/>
            <w:tcBorders>
              <w:right w:val="single" w:sz="6" w:space="0" w:color="000000"/>
            </w:tcBorders>
            <w:tcMar>
              <w:top w:w="48" w:type="dxa"/>
              <w:left w:w="48" w:type="dxa"/>
              <w:bottom w:w="48" w:type="dxa"/>
              <w:right w:w="48" w:type="dxa"/>
            </w:tcMar>
            <w:hideMark/>
          </w:tcPr>
          <w:p w14:paraId="1BC660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47F68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UN1120</w:t>
            </w:r>
          </w:p>
        </w:tc>
        <w:tc>
          <w:tcPr>
            <w:tcW w:w="0" w:type="auto"/>
            <w:tcBorders>
              <w:bottom w:val="single" w:sz="6" w:space="0" w:color="000000"/>
            </w:tcBorders>
            <w:tcMar>
              <w:top w:w="48" w:type="dxa"/>
              <w:left w:w="48" w:type="dxa"/>
              <w:bottom w:w="48" w:type="dxa"/>
              <w:right w:w="48" w:type="dxa"/>
            </w:tcMar>
            <w:hideMark/>
          </w:tcPr>
          <w:p w14:paraId="46DC1BF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37B2E8B" w14:textId="77777777" w:rsidTr="006D1729">
        <w:tc>
          <w:tcPr>
            <w:tcW w:w="0" w:type="auto"/>
            <w:tcBorders>
              <w:right w:val="single" w:sz="6" w:space="0" w:color="000000"/>
            </w:tcBorders>
            <w:tcMar>
              <w:top w:w="48" w:type="dxa"/>
              <w:left w:w="48" w:type="dxa"/>
              <w:bottom w:w="48" w:type="dxa"/>
              <w:right w:w="48" w:type="dxa"/>
            </w:tcMar>
            <w:hideMark/>
          </w:tcPr>
          <w:p w14:paraId="1E9C7B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Butan-2-ol</w:t>
            </w:r>
          </w:p>
        </w:tc>
        <w:tc>
          <w:tcPr>
            <w:tcW w:w="0" w:type="auto"/>
            <w:tcBorders>
              <w:right w:val="single" w:sz="6" w:space="0" w:color="000000"/>
            </w:tcBorders>
            <w:tcMar>
              <w:top w:w="48" w:type="dxa"/>
              <w:left w:w="48" w:type="dxa"/>
              <w:bottom w:w="48" w:type="dxa"/>
              <w:right w:w="48" w:type="dxa"/>
            </w:tcMar>
            <w:hideMark/>
          </w:tcPr>
          <w:p w14:paraId="742DA0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Butanol secondaire</w:t>
            </w:r>
          </w:p>
        </w:tc>
        <w:tc>
          <w:tcPr>
            <w:tcW w:w="0" w:type="auto"/>
            <w:tcBorders>
              <w:right w:val="single" w:sz="6" w:space="0" w:color="000000"/>
            </w:tcBorders>
            <w:tcMar>
              <w:top w:w="48" w:type="dxa"/>
              <w:left w:w="48" w:type="dxa"/>
              <w:bottom w:w="48" w:type="dxa"/>
              <w:right w:w="48" w:type="dxa"/>
            </w:tcMar>
            <w:hideMark/>
          </w:tcPr>
          <w:p w14:paraId="15696E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8B74D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UN1120</w:t>
            </w:r>
          </w:p>
        </w:tc>
        <w:tc>
          <w:tcPr>
            <w:tcW w:w="0" w:type="auto"/>
            <w:tcBorders>
              <w:bottom w:val="single" w:sz="6" w:space="0" w:color="000000"/>
            </w:tcBorders>
            <w:tcMar>
              <w:top w:w="48" w:type="dxa"/>
              <w:left w:w="48" w:type="dxa"/>
              <w:bottom w:w="48" w:type="dxa"/>
              <w:right w:w="48" w:type="dxa"/>
            </w:tcMar>
            <w:hideMark/>
          </w:tcPr>
          <w:p w14:paraId="7B1DDB8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3EE7A57" w14:textId="77777777" w:rsidTr="006D1729">
        <w:tc>
          <w:tcPr>
            <w:tcW w:w="0" w:type="auto"/>
            <w:tcBorders>
              <w:right w:val="single" w:sz="6" w:space="0" w:color="000000"/>
            </w:tcBorders>
            <w:tcMar>
              <w:top w:w="48" w:type="dxa"/>
              <w:left w:w="48" w:type="dxa"/>
              <w:bottom w:w="48" w:type="dxa"/>
              <w:right w:w="48" w:type="dxa"/>
            </w:tcMar>
            <w:hideMark/>
          </w:tcPr>
          <w:p w14:paraId="67B571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BUTANOLS</w:t>
            </w:r>
          </w:p>
        </w:tc>
        <w:tc>
          <w:tcPr>
            <w:tcW w:w="0" w:type="auto"/>
            <w:tcBorders>
              <w:right w:val="single" w:sz="6" w:space="0" w:color="000000"/>
            </w:tcBorders>
            <w:tcMar>
              <w:top w:w="48" w:type="dxa"/>
              <w:left w:w="48" w:type="dxa"/>
              <w:bottom w:w="48" w:type="dxa"/>
              <w:right w:w="48" w:type="dxa"/>
            </w:tcMar>
            <w:hideMark/>
          </w:tcPr>
          <w:p w14:paraId="36CB32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BUTANOLS</w:t>
            </w:r>
          </w:p>
        </w:tc>
        <w:tc>
          <w:tcPr>
            <w:tcW w:w="0" w:type="auto"/>
            <w:tcBorders>
              <w:right w:val="single" w:sz="6" w:space="0" w:color="000000"/>
            </w:tcBorders>
            <w:tcMar>
              <w:top w:w="48" w:type="dxa"/>
              <w:left w:w="48" w:type="dxa"/>
              <w:bottom w:w="48" w:type="dxa"/>
              <w:right w:w="48" w:type="dxa"/>
            </w:tcMar>
            <w:hideMark/>
          </w:tcPr>
          <w:p w14:paraId="2C59CB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BDBE4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UN1120</w:t>
            </w:r>
          </w:p>
        </w:tc>
        <w:tc>
          <w:tcPr>
            <w:tcW w:w="0" w:type="auto"/>
            <w:tcBorders>
              <w:bottom w:val="single" w:sz="6" w:space="0" w:color="000000"/>
            </w:tcBorders>
            <w:tcMar>
              <w:top w:w="48" w:type="dxa"/>
              <w:left w:w="48" w:type="dxa"/>
              <w:bottom w:w="48" w:type="dxa"/>
              <w:right w:w="48" w:type="dxa"/>
            </w:tcMar>
            <w:hideMark/>
          </w:tcPr>
          <w:p w14:paraId="0DDC351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40DC4DE" w14:textId="77777777" w:rsidTr="006D1729">
        <w:tc>
          <w:tcPr>
            <w:tcW w:w="0" w:type="auto"/>
            <w:tcBorders>
              <w:right w:val="single" w:sz="6" w:space="0" w:color="000000"/>
            </w:tcBorders>
            <w:tcMar>
              <w:top w:w="48" w:type="dxa"/>
              <w:left w:w="48" w:type="dxa"/>
              <w:bottom w:w="48" w:type="dxa"/>
              <w:right w:w="48" w:type="dxa"/>
            </w:tcMar>
            <w:hideMark/>
          </w:tcPr>
          <w:p w14:paraId="7ED84F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Butanol, secondary</w:t>
            </w:r>
          </w:p>
        </w:tc>
        <w:tc>
          <w:tcPr>
            <w:tcW w:w="0" w:type="auto"/>
            <w:tcBorders>
              <w:right w:val="single" w:sz="6" w:space="0" w:color="000000"/>
            </w:tcBorders>
            <w:tcMar>
              <w:top w:w="48" w:type="dxa"/>
              <w:left w:w="48" w:type="dxa"/>
              <w:bottom w:w="48" w:type="dxa"/>
              <w:right w:w="48" w:type="dxa"/>
            </w:tcMar>
            <w:hideMark/>
          </w:tcPr>
          <w:p w14:paraId="4B6F7B1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Alcool butylique secondaire; ou</w:t>
            </w:r>
          </w:p>
          <w:p w14:paraId="0ED19F7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Butanol secondaire</w:t>
            </w:r>
          </w:p>
        </w:tc>
        <w:tc>
          <w:tcPr>
            <w:tcW w:w="0" w:type="auto"/>
            <w:tcBorders>
              <w:right w:val="single" w:sz="6" w:space="0" w:color="000000"/>
            </w:tcBorders>
            <w:tcMar>
              <w:top w:w="48" w:type="dxa"/>
              <w:left w:w="48" w:type="dxa"/>
              <w:bottom w:w="48" w:type="dxa"/>
              <w:right w:w="48" w:type="dxa"/>
            </w:tcMar>
            <w:hideMark/>
          </w:tcPr>
          <w:p w14:paraId="1AE01D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2CA66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UN1120</w:t>
            </w:r>
          </w:p>
        </w:tc>
        <w:tc>
          <w:tcPr>
            <w:tcW w:w="0" w:type="auto"/>
            <w:tcBorders>
              <w:bottom w:val="single" w:sz="6" w:space="0" w:color="000000"/>
            </w:tcBorders>
            <w:tcMar>
              <w:top w:w="48" w:type="dxa"/>
              <w:left w:w="48" w:type="dxa"/>
              <w:bottom w:w="48" w:type="dxa"/>
              <w:right w:w="48" w:type="dxa"/>
            </w:tcMar>
            <w:hideMark/>
          </w:tcPr>
          <w:p w14:paraId="49DCBB6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B2AEB51" w14:textId="77777777" w:rsidTr="006D1729">
        <w:tc>
          <w:tcPr>
            <w:tcW w:w="0" w:type="auto"/>
            <w:tcBorders>
              <w:right w:val="single" w:sz="6" w:space="0" w:color="000000"/>
            </w:tcBorders>
            <w:tcMar>
              <w:top w:w="48" w:type="dxa"/>
              <w:left w:w="48" w:type="dxa"/>
              <w:bottom w:w="48" w:type="dxa"/>
              <w:right w:w="48" w:type="dxa"/>
            </w:tcMar>
            <w:hideMark/>
          </w:tcPr>
          <w:p w14:paraId="0F4654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Butanol, tertiary</w:t>
            </w:r>
          </w:p>
        </w:tc>
        <w:tc>
          <w:tcPr>
            <w:tcW w:w="0" w:type="auto"/>
            <w:tcBorders>
              <w:right w:val="single" w:sz="6" w:space="0" w:color="000000"/>
            </w:tcBorders>
            <w:tcMar>
              <w:top w:w="48" w:type="dxa"/>
              <w:left w:w="48" w:type="dxa"/>
              <w:bottom w:w="48" w:type="dxa"/>
              <w:right w:w="48" w:type="dxa"/>
            </w:tcMar>
            <w:hideMark/>
          </w:tcPr>
          <w:p w14:paraId="1830731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Alcool butylique tertiaire; ou</w:t>
            </w:r>
          </w:p>
          <w:p w14:paraId="15BB6CA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Butanol tertiaire</w:t>
            </w:r>
          </w:p>
        </w:tc>
        <w:tc>
          <w:tcPr>
            <w:tcW w:w="0" w:type="auto"/>
            <w:tcBorders>
              <w:right w:val="single" w:sz="6" w:space="0" w:color="000000"/>
            </w:tcBorders>
            <w:tcMar>
              <w:top w:w="48" w:type="dxa"/>
              <w:left w:w="48" w:type="dxa"/>
              <w:bottom w:w="48" w:type="dxa"/>
              <w:right w:w="48" w:type="dxa"/>
            </w:tcMar>
            <w:hideMark/>
          </w:tcPr>
          <w:p w14:paraId="524336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78806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UN1120</w:t>
            </w:r>
          </w:p>
        </w:tc>
        <w:tc>
          <w:tcPr>
            <w:tcW w:w="0" w:type="auto"/>
            <w:tcBorders>
              <w:bottom w:val="single" w:sz="6" w:space="0" w:color="000000"/>
            </w:tcBorders>
            <w:tcMar>
              <w:top w:w="48" w:type="dxa"/>
              <w:left w:w="48" w:type="dxa"/>
              <w:bottom w:w="48" w:type="dxa"/>
              <w:right w:w="48" w:type="dxa"/>
            </w:tcMar>
            <w:hideMark/>
          </w:tcPr>
          <w:p w14:paraId="386238D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4E55BCC" w14:textId="77777777" w:rsidTr="006D1729">
        <w:tc>
          <w:tcPr>
            <w:tcW w:w="0" w:type="auto"/>
            <w:tcBorders>
              <w:right w:val="single" w:sz="6" w:space="0" w:color="000000"/>
            </w:tcBorders>
            <w:tcMar>
              <w:top w:w="48" w:type="dxa"/>
              <w:left w:w="48" w:type="dxa"/>
              <w:bottom w:w="48" w:type="dxa"/>
              <w:right w:w="48" w:type="dxa"/>
            </w:tcMar>
            <w:hideMark/>
          </w:tcPr>
          <w:p w14:paraId="289255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Butanone</w:t>
            </w:r>
          </w:p>
        </w:tc>
        <w:tc>
          <w:tcPr>
            <w:tcW w:w="0" w:type="auto"/>
            <w:tcBorders>
              <w:right w:val="single" w:sz="6" w:space="0" w:color="000000"/>
            </w:tcBorders>
            <w:tcMar>
              <w:top w:w="48" w:type="dxa"/>
              <w:left w:w="48" w:type="dxa"/>
              <w:bottom w:w="48" w:type="dxa"/>
              <w:right w:w="48" w:type="dxa"/>
            </w:tcMar>
            <w:hideMark/>
          </w:tcPr>
          <w:p w14:paraId="10D95A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Butanone</w:t>
            </w:r>
          </w:p>
        </w:tc>
        <w:tc>
          <w:tcPr>
            <w:tcW w:w="0" w:type="auto"/>
            <w:tcBorders>
              <w:right w:val="single" w:sz="6" w:space="0" w:color="000000"/>
            </w:tcBorders>
            <w:tcMar>
              <w:top w:w="48" w:type="dxa"/>
              <w:left w:w="48" w:type="dxa"/>
              <w:bottom w:w="48" w:type="dxa"/>
              <w:right w:w="48" w:type="dxa"/>
            </w:tcMar>
            <w:hideMark/>
          </w:tcPr>
          <w:p w14:paraId="7D77E6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BD865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UN1193</w:t>
            </w:r>
          </w:p>
        </w:tc>
        <w:tc>
          <w:tcPr>
            <w:tcW w:w="0" w:type="auto"/>
            <w:tcBorders>
              <w:bottom w:val="single" w:sz="6" w:space="0" w:color="000000"/>
            </w:tcBorders>
            <w:tcMar>
              <w:top w:w="48" w:type="dxa"/>
              <w:left w:w="48" w:type="dxa"/>
              <w:bottom w:w="48" w:type="dxa"/>
              <w:right w:w="48" w:type="dxa"/>
            </w:tcMar>
            <w:hideMark/>
          </w:tcPr>
          <w:p w14:paraId="37C1123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47D2F36" w14:textId="77777777" w:rsidTr="006D1729">
        <w:tc>
          <w:tcPr>
            <w:tcW w:w="0" w:type="auto"/>
            <w:tcBorders>
              <w:right w:val="single" w:sz="6" w:space="0" w:color="000000"/>
            </w:tcBorders>
            <w:tcMar>
              <w:top w:w="48" w:type="dxa"/>
              <w:left w:w="48" w:type="dxa"/>
              <w:bottom w:w="48" w:type="dxa"/>
              <w:right w:w="48" w:type="dxa"/>
            </w:tcMar>
            <w:hideMark/>
          </w:tcPr>
          <w:p w14:paraId="6DFF45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2-Butenal, stabilized</w:t>
            </w:r>
          </w:p>
        </w:tc>
        <w:tc>
          <w:tcPr>
            <w:tcW w:w="0" w:type="auto"/>
            <w:tcBorders>
              <w:right w:val="single" w:sz="6" w:space="0" w:color="000000"/>
            </w:tcBorders>
            <w:tcMar>
              <w:top w:w="48" w:type="dxa"/>
              <w:left w:w="48" w:type="dxa"/>
              <w:bottom w:w="48" w:type="dxa"/>
              <w:right w:w="48" w:type="dxa"/>
            </w:tcMar>
            <w:hideMark/>
          </w:tcPr>
          <w:p w14:paraId="752C49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Butèn-2-al, stabilisé</w:t>
            </w:r>
          </w:p>
        </w:tc>
        <w:tc>
          <w:tcPr>
            <w:tcW w:w="0" w:type="auto"/>
            <w:tcBorders>
              <w:right w:val="single" w:sz="6" w:space="0" w:color="000000"/>
            </w:tcBorders>
            <w:tcMar>
              <w:top w:w="48" w:type="dxa"/>
              <w:left w:w="48" w:type="dxa"/>
              <w:bottom w:w="48" w:type="dxa"/>
              <w:right w:w="48" w:type="dxa"/>
            </w:tcMar>
            <w:hideMark/>
          </w:tcPr>
          <w:p w14:paraId="3F080C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2C2DA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UN1143</w:t>
            </w:r>
          </w:p>
        </w:tc>
        <w:tc>
          <w:tcPr>
            <w:tcW w:w="0" w:type="auto"/>
            <w:tcBorders>
              <w:bottom w:val="single" w:sz="6" w:space="0" w:color="000000"/>
            </w:tcBorders>
            <w:tcMar>
              <w:top w:w="48" w:type="dxa"/>
              <w:left w:w="48" w:type="dxa"/>
              <w:bottom w:w="48" w:type="dxa"/>
              <w:right w:w="48" w:type="dxa"/>
            </w:tcMar>
            <w:hideMark/>
          </w:tcPr>
          <w:p w14:paraId="7855F3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F85136B" w14:textId="77777777" w:rsidTr="006D1729">
        <w:tc>
          <w:tcPr>
            <w:tcW w:w="0" w:type="auto"/>
            <w:tcBorders>
              <w:right w:val="single" w:sz="6" w:space="0" w:color="000000"/>
            </w:tcBorders>
            <w:tcMar>
              <w:top w:w="48" w:type="dxa"/>
              <w:left w:w="48" w:type="dxa"/>
              <w:bottom w:w="48" w:type="dxa"/>
              <w:right w:w="48" w:type="dxa"/>
            </w:tcMar>
            <w:hideMark/>
          </w:tcPr>
          <w:p w14:paraId="2188F4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Butene</w:t>
            </w:r>
          </w:p>
        </w:tc>
        <w:tc>
          <w:tcPr>
            <w:tcW w:w="0" w:type="auto"/>
            <w:tcBorders>
              <w:right w:val="single" w:sz="6" w:space="0" w:color="000000"/>
            </w:tcBorders>
            <w:tcMar>
              <w:top w:w="48" w:type="dxa"/>
              <w:left w:w="48" w:type="dxa"/>
              <w:bottom w:w="48" w:type="dxa"/>
              <w:right w:w="48" w:type="dxa"/>
            </w:tcMar>
            <w:hideMark/>
          </w:tcPr>
          <w:p w14:paraId="1E15A9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Butène</w:t>
            </w:r>
          </w:p>
        </w:tc>
        <w:tc>
          <w:tcPr>
            <w:tcW w:w="0" w:type="auto"/>
            <w:tcBorders>
              <w:right w:val="single" w:sz="6" w:space="0" w:color="000000"/>
            </w:tcBorders>
            <w:tcMar>
              <w:top w:w="48" w:type="dxa"/>
              <w:left w:w="48" w:type="dxa"/>
              <w:bottom w:w="48" w:type="dxa"/>
              <w:right w:w="48" w:type="dxa"/>
            </w:tcMar>
            <w:hideMark/>
          </w:tcPr>
          <w:p w14:paraId="4021E9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6FF9AE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UN1012</w:t>
            </w:r>
          </w:p>
        </w:tc>
        <w:tc>
          <w:tcPr>
            <w:tcW w:w="0" w:type="auto"/>
            <w:tcBorders>
              <w:bottom w:val="single" w:sz="6" w:space="0" w:color="000000"/>
            </w:tcBorders>
            <w:tcMar>
              <w:top w:w="48" w:type="dxa"/>
              <w:left w:w="48" w:type="dxa"/>
              <w:bottom w:w="48" w:type="dxa"/>
              <w:right w:w="48" w:type="dxa"/>
            </w:tcMar>
            <w:hideMark/>
          </w:tcPr>
          <w:p w14:paraId="58A7FC4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7DF2D78" w14:textId="77777777" w:rsidTr="006D1729">
        <w:tc>
          <w:tcPr>
            <w:tcW w:w="0" w:type="auto"/>
            <w:tcBorders>
              <w:right w:val="single" w:sz="6" w:space="0" w:color="000000"/>
            </w:tcBorders>
            <w:tcMar>
              <w:top w:w="48" w:type="dxa"/>
              <w:left w:w="48" w:type="dxa"/>
              <w:bottom w:w="48" w:type="dxa"/>
              <w:right w:w="48" w:type="dxa"/>
            </w:tcMar>
            <w:hideMark/>
          </w:tcPr>
          <w:p w14:paraId="6F46C6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But-1-ene-3-one</w:t>
            </w:r>
          </w:p>
        </w:tc>
        <w:tc>
          <w:tcPr>
            <w:tcW w:w="0" w:type="auto"/>
            <w:tcBorders>
              <w:right w:val="single" w:sz="6" w:space="0" w:color="000000"/>
            </w:tcBorders>
            <w:tcMar>
              <w:top w:w="48" w:type="dxa"/>
              <w:left w:w="48" w:type="dxa"/>
              <w:bottom w:w="48" w:type="dxa"/>
              <w:right w:w="48" w:type="dxa"/>
            </w:tcMar>
            <w:hideMark/>
          </w:tcPr>
          <w:p w14:paraId="093982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Butène-3 one-2</w:t>
            </w:r>
          </w:p>
        </w:tc>
        <w:tc>
          <w:tcPr>
            <w:tcW w:w="0" w:type="auto"/>
            <w:tcBorders>
              <w:right w:val="single" w:sz="6" w:space="0" w:color="000000"/>
            </w:tcBorders>
            <w:tcMar>
              <w:top w:w="48" w:type="dxa"/>
              <w:left w:w="48" w:type="dxa"/>
              <w:bottom w:w="48" w:type="dxa"/>
              <w:right w:w="48" w:type="dxa"/>
            </w:tcMar>
            <w:hideMark/>
          </w:tcPr>
          <w:p w14:paraId="7E4A81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B58C3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UN1251</w:t>
            </w:r>
          </w:p>
        </w:tc>
        <w:tc>
          <w:tcPr>
            <w:tcW w:w="0" w:type="auto"/>
            <w:tcBorders>
              <w:bottom w:val="single" w:sz="6" w:space="0" w:color="000000"/>
            </w:tcBorders>
            <w:tcMar>
              <w:top w:w="48" w:type="dxa"/>
              <w:left w:w="48" w:type="dxa"/>
              <w:bottom w:w="48" w:type="dxa"/>
              <w:right w:w="48" w:type="dxa"/>
            </w:tcMar>
            <w:hideMark/>
          </w:tcPr>
          <w:p w14:paraId="6749737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E62DA55" w14:textId="77777777" w:rsidTr="006D1729">
        <w:tc>
          <w:tcPr>
            <w:tcW w:w="0" w:type="auto"/>
            <w:tcBorders>
              <w:right w:val="single" w:sz="6" w:space="0" w:color="000000"/>
            </w:tcBorders>
            <w:tcMar>
              <w:top w:w="48" w:type="dxa"/>
              <w:left w:w="48" w:type="dxa"/>
              <w:bottom w:w="48" w:type="dxa"/>
              <w:right w:w="48" w:type="dxa"/>
            </w:tcMar>
            <w:hideMark/>
          </w:tcPr>
          <w:p w14:paraId="17DFFF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1,2-Buteneoxide</w:t>
            </w:r>
          </w:p>
        </w:tc>
        <w:tc>
          <w:tcPr>
            <w:tcW w:w="0" w:type="auto"/>
            <w:tcBorders>
              <w:right w:val="single" w:sz="6" w:space="0" w:color="000000"/>
            </w:tcBorders>
            <w:tcMar>
              <w:top w:w="48" w:type="dxa"/>
              <w:left w:w="48" w:type="dxa"/>
              <w:bottom w:w="48" w:type="dxa"/>
              <w:right w:w="48" w:type="dxa"/>
            </w:tcMar>
            <w:hideMark/>
          </w:tcPr>
          <w:p w14:paraId="075ABA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Oxyde de butène-1,2</w:t>
            </w:r>
          </w:p>
        </w:tc>
        <w:tc>
          <w:tcPr>
            <w:tcW w:w="0" w:type="auto"/>
            <w:tcBorders>
              <w:right w:val="single" w:sz="6" w:space="0" w:color="000000"/>
            </w:tcBorders>
            <w:tcMar>
              <w:top w:w="48" w:type="dxa"/>
              <w:left w:w="48" w:type="dxa"/>
              <w:bottom w:w="48" w:type="dxa"/>
              <w:right w:w="48" w:type="dxa"/>
            </w:tcMar>
            <w:hideMark/>
          </w:tcPr>
          <w:p w14:paraId="3EC305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AB5BC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UN3022</w:t>
            </w:r>
          </w:p>
        </w:tc>
        <w:tc>
          <w:tcPr>
            <w:tcW w:w="0" w:type="auto"/>
            <w:tcBorders>
              <w:bottom w:val="single" w:sz="6" w:space="0" w:color="000000"/>
            </w:tcBorders>
            <w:tcMar>
              <w:top w:w="48" w:type="dxa"/>
              <w:left w:w="48" w:type="dxa"/>
              <w:bottom w:w="48" w:type="dxa"/>
              <w:right w:w="48" w:type="dxa"/>
            </w:tcMar>
            <w:hideMark/>
          </w:tcPr>
          <w:p w14:paraId="091A3B5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F13E7AC" w14:textId="77777777" w:rsidTr="006D1729">
        <w:tc>
          <w:tcPr>
            <w:tcW w:w="0" w:type="auto"/>
            <w:tcBorders>
              <w:right w:val="single" w:sz="6" w:space="0" w:color="000000"/>
            </w:tcBorders>
            <w:tcMar>
              <w:top w:w="48" w:type="dxa"/>
              <w:left w:w="48" w:type="dxa"/>
              <w:bottom w:w="48" w:type="dxa"/>
              <w:right w:w="48" w:type="dxa"/>
            </w:tcMar>
            <w:hideMark/>
          </w:tcPr>
          <w:p w14:paraId="415EE0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2-Buten-1-ol</w:t>
            </w:r>
          </w:p>
        </w:tc>
        <w:tc>
          <w:tcPr>
            <w:tcW w:w="0" w:type="auto"/>
            <w:tcBorders>
              <w:right w:val="single" w:sz="6" w:space="0" w:color="000000"/>
            </w:tcBorders>
            <w:tcMar>
              <w:top w:w="48" w:type="dxa"/>
              <w:left w:w="48" w:type="dxa"/>
              <w:bottom w:w="48" w:type="dxa"/>
              <w:right w:w="48" w:type="dxa"/>
            </w:tcMar>
            <w:hideMark/>
          </w:tcPr>
          <w:p w14:paraId="6FD363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Butèn-2-ol-1</w:t>
            </w:r>
          </w:p>
        </w:tc>
        <w:tc>
          <w:tcPr>
            <w:tcW w:w="0" w:type="auto"/>
            <w:tcBorders>
              <w:right w:val="single" w:sz="6" w:space="0" w:color="000000"/>
            </w:tcBorders>
            <w:tcMar>
              <w:top w:w="48" w:type="dxa"/>
              <w:left w:w="48" w:type="dxa"/>
              <w:bottom w:w="48" w:type="dxa"/>
              <w:right w:w="48" w:type="dxa"/>
            </w:tcMar>
            <w:hideMark/>
          </w:tcPr>
          <w:p w14:paraId="1BA2B2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BB1E7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UN2614</w:t>
            </w:r>
          </w:p>
        </w:tc>
        <w:tc>
          <w:tcPr>
            <w:tcW w:w="0" w:type="auto"/>
            <w:tcBorders>
              <w:bottom w:val="single" w:sz="6" w:space="0" w:color="000000"/>
            </w:tcBorders>
            <w:tcMar>
              <w:top w:w="48" w:type="dxa"/>
              <w:left w:w="48" w:type="dxa"/>
              <w:bottom w:w="48" w:type="dxa"/>
              <w:right w:w="48" w:type="dxa"/>
            </w:tcMar>
            <w:hideMark/>
          </w:tcPr>
          <w:p w14:paraId="0304ED6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1DA4199" w14:textId="77777777" w:rsidTr="006D1729">
        <w:tc>
          <w:tcPr>
            <w:tcW w:w="0" w:type="auto"/>
            <w:tcBorders>
              <w:right w:val="single" w:sz="6" w:space="0" w:color="000000"/>
            </w:tcBorders>
            <w:tcMar>
              <w:top w:w="48" w:type="dxa"/>
              <w:left w:w="48" w:type="dxa"/>
              <w:bottom w:w="48" w:type="dxa"/>
              <w:right w:w="48" w:type="dxa"/>
            </w:tcMar>
            <w:hideMark/>
          </w:tcPr>
          <w:p w14:paraId="69ABA3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tert</w:t>
            </w:r>
            <w:r w:rsidRPr="006D1729">
              <w:rPr>
                <w:rFonts w:ascii="Times New Roman" w:eastAsia="Times New Roman" w:hAnsi="Times New Roman" w:cs="Times New Roman"/>
                <w:sz w:val="18"/>
                <w:szCs w:val="18"/>
              </w:rPr>
              <w:t>-BUTOXYCARBONYL AZIDE</w:t>
            </w:r>
          </w:p>
        </w:tc>
        <w:tc>
          <w:tcPr>
            <w:tcW w:w="0" w:type="auto"/>
            <w:tcBorders>
              <w:right w:val="single" w:sz="6" w:space="0" w:color="000000"/>
            </w:tcBorders>
            <w:tcMar>
              <w:top w:w="48" w:type="dxa"/>
              <w:left w:w="48" w:type="dxa"/>
              <w:bottom w:w="48" w:type="dxa"/>
              <w:right w:w="48" w:type="dxa"/>
            </w:tcMar>
            <w:hideMark/>
          </w:tcPr>
          <w:p w14:paraId="78A1CE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AZOTURE DE </w:t>
            </w:r>
            <w:r w:rsidRPr="006D1729">
              <w:rPr>
                <w:rFonts w:ascii="Times New Roman" w:eastAsia="Times New Roman" w:hAnsi="Times New Roman" w:cs="Times New Roman"/>
                <w:i/>
                <w:iCs/>
                <w:sz w:val="18"/>
                <w:szCs w:val="18"/>
                <w:lang w:val="fr-FR"/>
              </w:rPr>
              <w:t>tert</w:t>
            </w:r>
            <w:r w:rsidRPr="006D1729">
              <w:rPr>
                <w:rFonts w:ascii="Times New Roman" w:eastAsia="Times New Roman" w:hAnsi="Times New Roman" w:cs="Times New Roman"/>
                <w:sz w:val="18"/>
                <w:szCs w:val="18"/>
                <w:lang w:val="fr-FR"/>
              </w:rPr>
              <w:t>-BUTOXYCARBONYLE</w:t>
            </w:r>
          </w:p>
        </w:tc>
        <w:tc>
          <w:tcPr>
            <w:tcW w:w="0" w:type="auto"/>
            <w:tcBorders>
              <w:right w:val="single" w:sz="6" w:space="0" w:color="000000"/>
            </w:tcBorders>
            <w:tcMar>
              <w:top w:w="48" w:type="dxa"/>
              <w:left w:w="48" w:type="dxa"/>
              <w:bottom w:w="48" w:type="dxa"/>
              <w:right w:w="48" w:type="dxa"/>
            </w:tcMar>
            <w:hideMark/>
          </w:tcPr>
          <w:p w14:paraId="728183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D98233A"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008C4FB3"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CB8D1C5" w14:textId="77777777" w:rsidTr="006D1729">
        <w:tc>
          <w:tcPr>
            <w:tcW w:w="0" w:type="auto"/>
            <w:tcBorders>
              <w:right w:val="single" w:sz="6" w:space="0" w:color="000000"/>
            </w:tcBorders>
            <w:tcMar>
              <w:top w:w="48" w:type="dxa"/>
              <w:left w:w="48" w:type="dxa"/>
              <w:bottom w:w="48" w:type="dxa"/>
              <w:right w:w="48" w:type="dxa"/>
            </w:tcMar>
            <w:hideMark/>
          </w:tcPr>
          <w:p w14:paraId="4D134D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BUTYL ACETATES</w:t>
            </w:r>
          </w:p>
        </w:tc>
        <w:tc>
          <w:tcPr>
            <w:tcW w:w="0" w:type="auto"/>
            <w:tcBorders>
              <w:right w:val="single" w:sz="6" w:space="0" w:color="000000"/>
            </w:tcBorders>
            <w:tcMar>
              <w:top w:w="48" w:type="dxa"/>
              <w:left w:w="48" w:type="dxa"/>
              <w:bottom w:w="48" w:type="dxa"/>
              <w:right w:w="48" w:type="dxa"/>
            </w:tcMar>
            <w:hideMark/>
          </w:tcPr>
          <w:p w14:paraId="7893A7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ACÉTATES DE BUTYLE</w:t>
            </w:r>
          </w:p>
        </w:tc>
        <w:tc>
          <w:tcPr>
            <w:tcW w:w="0" w:type="auto"/>
            <w:tcBorders>
              <w:right w:val="single" w:sz="6" w:space="0" w:color="000000"/>
            </w:tcBorders>
            <w:tcMar>
              <w:top w:w="48" w:type="dxa"/>
              <w:left w:w="48" w:type="dxa"/>
              <w:bottom w:w="48" w:type="dxa"/>
              <w:right w:w="48" w:type="dxa"/>
            </w:tcMar>
            <w:hideMark/>
          </w:tcPr>
          <w:p w14:paraId="539B35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454F2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UN1123</w:t>
            </w:r>
          </w:p>
        </w:tc>
        <w:tc>
          <w:tcPr>
            <w:tcW w:w="0" w:type="auto"/>
            <w:tcBorders>
              <w:bottom w:val="single" w:sz="6" w:space="0" w:color="000000"/>
            </w:tcBorders>
            <w:tcMar>
              <w:top w:w="48" w:type="dxa"/>
              <w:left w:w="48" w:type="dxa"/>
              <w:bottom w:w="48" w:type="dxa"/>
              <w:right w:w="48" w:type="dxa"/>
            </w:tcMar>
            <w:hideMark/>
          </w:tcPr>
          <w:p w14:paraId="49D5736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B178E13" w14:textId="77777777" w:rsidTr="006D1729">
        <w:tc>
          <w:tcPr>
            <w:tcW w:w="0" w:type="auto"/>
            <w:tcBorders>
              <w:right w:val="single" w:sz="6" w:space="0" w:color="000000"/>
            </w:tcBorders>
            <w:tcMar>
              <w:top w:w="48" w:type="dxa"/>
              <w:left w:w="48" w:type="dxa"/>
              <w:bottom w:w="48" w:type="dxa"/>
              <w:right w:w="48" w:type="dxa"/>
            </w:tcMar>
            <w:hideMark/>
          </w:tcPr>
          <w:p w14:paraId="795431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Butyl acetate, secondary</w:t>
            </w:r>
          </w:p>
        </w:tc>
        <w:tc>
          <w:tcPr>
            <w:tcW w:w="0" w:type="auto"/>
            <w:tcBorders>
              <w:right w:val="single" w:sz="6" w:space="0" w:color="000000"/>
            </w:tcBorders>
            <w:tcMar>
              <w:top w:w="48" w:type="dxa"/>
              <w:left w:w="48" w:type="dxa"/>
              <w:bottom w:w="48" w:type="dxa"/>
              <w:right w:w="48" w:type="dxa"/>
            </w:tcMar>
            <w:hideMark/>
          </w:tcPr>
          <w:p w14:paraId="2DFC11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Acétate de butyle secondaire</w:t>
            </w:r>
          </w:p>
        </w:tc>
        <w:tc>
          <w:tcPr>
            <w:tcW w:w="0" w:type="auto"/>
            <w:tcBorders>
              <w:right w:val="single" w:sz="6" w:space="0" w:color="000000"/>
            </w:tcBorders>
            <w:tcMar>
              <w:top w:w="48" w:type="dxa"/>
              <w:left w:w="48" w:type="dxa"/>
              <w:bottom w:w="48" w:type="dxa"/>
              <w:right w:w="48" w:type="dxa"/>
            </w:tcMar>
            <w:hideMark/>
          </w:tcPr>
          <w:p w14:paraId="3A46D3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A3A60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UN1123</w:t>
            </w:r>
          </w:p>
        </w:tc>
        <w:tc>
          <w:tcPr>
            <w:tcW w:w="0" w:type="auto"/>
            <w:tcBorders>
              <w:bottom w:val="single" w:sz="6" w:space="0" w:color="000000"/>
            </w:tcBorders>
            <w:tcMar>
              <w:top w:w="48" w:type="dxa"/>
              <w:left w:w="48" w:type="dxa"/>
              <w:bottom w:w="48" w:type="dxa"/>
              <w:right w:w="48" w:type="dxa"/>
            </w:tcMar>
            <w:hideMark/>
          </w:tcPr>
          <w:p w14:paraId="3C9CEC0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15EDC3" w14:textId="77777777" w:rsidTr="006D1729">
        <w:tc>
          <w:tcPr>
            <w:tcW w:w="0" w:type="auto"/>
            <w:tcBorders>
              <w:right w:val="single" w:sz="6" w:space="0" w:color="000000"/>
            </w:tcBorders>
            <w:tcMar>
              <w:top w:w="48" w:type="dxa"/>
              <w:left w:w="48" w:type="dxa"/>
              <w:bottom w:w="48" w:type="dxa"/>
              <w:right w:w="48" w:type="dxa"/>
            </w:tcMar>
            <w:hideMark/>
          </w:tcPr>
          <w:p w14:paraId="01B25E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BUTYL ACID PHOSPHATE</w:t>
            </w:r>
          </w:p>
        </w:tc>
        <w:tc>
          <w:tcPr>
            <w:tcW w:w="0" w:type="auto"/>
            <w:tcBorders>
              <w:right w:val="single" w:sz="6" w:space="0" w:color="000000"/>
            </w:tcBorders>
            <w:tcMar>
              <w:top w:w="48" w:type="dxa"/>
              <w:left w:w="48" w:type="dxa"/>
              <w:bottom w:w="48" w:type="dxa"/>
              <w:right w:w="48" w:type="dxa"/>
            </w:tcMar>
            <w:hideMark/>
          </w:tcPr>
          <w:p w14:paraId="32D94D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PHOSPHATE ACIDE DE BUTYLE</w:t>
            </w:r>
          </w:p>
        </w:tc>
        <w:tc>
          <w:tcPr>
            <w:tcW w:w="0" w:type="auto"/>
            <w:tcBorders>
              <w:right w:val="single" w:sz="6" w:space="0" w:color="000000"/>
            </w:tcBorders>
            <w:tcMar>
              <w:top w:w="48" w:type="dxa"/>
              <w:left w:w="48" w:type="dxa"/>
              <w:bottom w:w="48" w:type="dxa"/>
              <w:right w:w="48" w:type="dxa"/>
            </w:tcMar>
            <w:hideMark/>
          </w:tcPr>
          <w:p w14:paraId="557FF0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837D2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UN1718</w:t>
            </w:r>
          </w:p>
        </w:tc>
        <w:tc>
          <w:tcPr>
            <w:tcW w:w="0" w:type="auto"/>
            <w:tcBorders>
              <w:bottom w:val="single" w:sz="6" w:space="0" w:color="000000"/>
            </w:tcBorders>
            <w:tcMar>
              <w:top w:w="48" w:type="dxa"/>
              <w:left w:w="48" w:type="dxa"/>
              <w:bottom w:w="48" w:type="dxa"/>
              <w:right w:w="48" w:type="dxa"/>
            </w:tcMar>
            <w:hideMark/>
          </w:tcPr>
          <w:p w14:paraId="0097369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B34B094" w14:textId="77777777" w:rsidTr="006D1729">
        <w:tc>
          <w:tcPr>
            <w:tcW w:w="0" w:type="auto"/>
            <w:tcBorders>
              <w:right w:val="single" w:sz="6" w:space="0" w:color="000000"/>
            </w:tcBorders>
            <w:tcMar>
              <w:top w:w="48" w:type="dxa"/>
              <w:left w:w="48" w:type="dxa"/>
              <w:bottom w:w="48" w:type="dxa"/>
              <w:right w:w="48" w:type="dxa"/>
            </w:tcMar>
            <w:hideMark/>
          </w:tcPr>
          <w:p w14:paraId="184F20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BUTYL ACRYLATES, STABILIZED</w:t>
            </w:r>
          </w:p>
        </w:tc>
        <w:tc>
          <w:tcPr>
            <w:tcW w:w="0" w:type="auto"/>
            <w:tcBorders>
              <w:right w:val="single" w:sz="6" w:space="0" w:color="000000"/>
            </w:tcBorders>
            <w:tcMar>
              <w:top w:w="48" w:type="dxa"/>
              <w:left w:w="48" w:type="dxa"/>
              <w:bottom w:w="48" w:type="dxa"/>
              <w:right w:w="48" w:type="dxa"/>
            </w:tcMar>
            <w:hideMark/>
          </w:tcPr>
          <w:p w14:paraId="2E9C62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ACRYLATES DE BUTYLE STABILISÉS</w:t>
            </w:r>
          </w:p>
        </w:tc>
        <w:tc>
          <w:tcPr>
            <w:tcW w:w="0" w:type="auto"/>
            <w:tcBorders>
              <w:right w:val="single" w:sz="6" w:space="0" w:color="000000"/>
            </w:tcBorders>
            <w:tcMar>
              <w:top w:w="48" w:type="dxa"/>
              <w:left w:w="48" w:type="dxa"/>
              <w:bottom w:w="48" w:type="dxa"/>
              <w:right w:w="48" w:type="dxa"/>
            </w:tcMar>
            <w:hideMark/>
          </w:tcPr>
          <w:p w14:paraId="40850F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BA150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UN2348</w:t>
            </w:r>
          </w:p>
        </w:tc>
        <w:tc>
          <w:tcPr>
            <w:tcW w:w="0" w:type="auto"/>
            <w:tcBorders>
              <w:bottom w:val="single" w:sz="6" w:space="0" w:color="000000"/>
            </w:tcBorders>
            <w:tcMar>
              <w:top w:w="48" w:type="dxa"/>
              <w:left w:w="48" w:type="dxa"/>
              <w:bottom w:w="48" w:type="dxa"/>
              <w:right w:w="48" w:type="dxa"/>
            </w:tcMar>
            <w:hideMark/>
          </w:tcPr>
          <w:p w14:paraId="06A7B76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74839DA" w14:textId="77777777" w:rsidTr="006D1729">
        <w:tc>
          <w:tcPr>
            <w:tcW w:w="0" w:type="auto"/>
            <w:tcBorders>
              <w:right w:val="single" w:sz="6" w:space="0" w:color="000000"/>
            </w:tcBorders>
            <w:tcMar>
              <w:top w:w="48" w:type="dxa"/>
              <w:left w:w="48" w:type="dxa"/>
              <w:bottom w:w="48" w:type="dxa"/>
              <w:right w:w="48" w:type="dxa"/>
            </w:tcMar>
            <w:hideMark/>
          </w:tcPr>
          <w:p w14:paraId="5F6711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Butyl alcohols</w:t>
            </w:r>
          </w:p>
        </w:tc>
        <w:tc>
          <w:tcPr>
            <w:tcW w:w="0" w:type="auto"/>
            <w:tcBorders>
              <w:right w:val="single" w:sz="6" w:space="0" w:color="000000"/>
            </w:tcBorders>
            <w:tcMar>
              <w:top w:w="48" w:type="dxa"/>
              <w:left w:w="48" w:type="dxa"/>
              <w:bottom w:w="48" w:type="dxa"/>
              <w:right w:w="48" w:type="dxa"/>
            </w:tcMar>
            <w:hideMark/>
          </w:tcPr>
          <w:p w14:paraId="1020F9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Alcools butyliques</w:t>
            </w:r>
          </w:p>
        </w:tc>
        <w:tc>
          <w:tcPr>
            <w:tcW w:w="0" w:type="auto"/>
            <w:tcBorders>
              <w:right w:val="single" w:sz="6" w:space="0" w:color="000000"/>
            </w:tcBorders>
            <w:tcMar>
              <w:top w:w="48" w:type="dxa"/>
              <w:left w:w="48" w:type="dxa"/>
              <w:bottom w:w="48" w:type="dxa"/>
              <w:right w:w="48" w:type="dxa"/>
            </w:tcMar>
            <w:hideMark/>
          </w:tcPr>
          <w:p w14:paraId="5C1DC0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C6B80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UN1120</w:t>
            </w:r>
          </w:p>
        </w:tc>
        <w:tc>
          <w:tcPr>
            <w:tcW w:w="0" w:type="auto"/>
            <w:tcBorders>
              <w:bottom w:val="single" w:sz="6" w:space="0" w:color="000000"/>
            </w:tcBorders>
            <w:tcMar>
              <w:top w:w="48" w:type="dxa"/>
              <w:left w:w="48" w:type="dxa"/>
              <w:bottom w:w="48" w:type="dxa"/>
              <w:right w:w="48" w:type="dxa"/>
            </w:tcMar>
            <w:hideMark/>
          </w:tcPr>
          <w:p w14:paraId="43296D0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418897C" w14:textId="77777777" w:rsidTr="006D1729">
        <w:tc>
          <w:tcPr>
            <w:tcW w:w="0" w:type="auto"/>
            <w:tcBorders>
              <w:right w:val="single" w:sz="6" w:space="0" w:color="000000"/>
            </w:tcBorders>
            <w:tcMar>
              <w:top w:w="48" w:type="dxa"/>
              <w:left w:w="48" w:type="dxa"/>
              <w:bottom w:w="48" w:type="dxa"/>
              <w:right w:w="48" w:type="dxa"/>
            </w:tcMar>
            <w:hideMark/>
          </w:tcPr>
          <w:p w14:paraId="18E01C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-BUTYLAMINE</w:t>
            </w:r>
          </w:p>
        </w:tc>
        <w:tc>
          <w:tcPr>
            <w:tcW w:w="0" w:type="auto"/>
            <w:tcBorders>
              <w:right w:val="single" w:sz="6" w:space="0" w:color="000000"/>
            </w:tcBorders>
            <w:tcMar>
              <w:top w:w="48" w:type="dxa"/>
              <w:left w:w="48" w:type="dxa"/>
              <w:bottom w:w="48" w:type="dxa"/>
              <w:right w:w="48" w:type="dxa"/>
            </w:tcMar>
            <w:hideMark/>
          </w:tcPr>
          <w:p w14:paraId="68AA10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-BUTYLAMINE</w:t>
            </w:r>
          </w:p>
        </w:tc>
        <w:tc>
          <w:tcPr>
            <w:tcW w:w="0" w:type="auto"/>
            <w:tcBorders>
              <w:right w:val="single" w:sz="6" w:space="0" w:color="000000"/>
            </w:tcBorders>
            <w:tcMar>
              <w:top w:w="48" w:type="dxa"/>
              <w:left w:w="48" w:type="dxa"/>
              <w:bottom w:w="48" w:type="dxa"/>
              <w:right w:w="48" w:type="dxa"/>
            </w:tcMar>
            <w:hideMark/>
          </w:tcPr>
          <w:p w14:paraId="5F3F8C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3F805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UN1125</w:t>
            </w:r>
          </w:p>
        </w:tc>
        <w:tc>
          <w:tcPr>
            <w:tcW w:w="0" w:type="auto"/>
            <w:tcBorders>
              <w:bottom w:val="single" w:sz="6" w:space="0" w:color="000000"/>
            </w:tcBorders>
            <w:tcMar>
              <w:top w:w="48" w:type="dxa"/>
              <w:left w:w="48" w:type="dxa"/>
              <w:bottom w:w="48" w:type="dxa"/>
              <w:right w:w="48" w:type="dxa"/>
            </w:tcMar>
            <w:hideMark/>
          </w:tcPr>
          <w:p w14:paraId="7CEF518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9F399A" w14:textId="77777777" w:rsidTr="006D1729">
        <w:tc>
          <w:tcPr>
            <w:tcW w:w="0" w:type="auto"/>
            <w:tcBorders>
              <w:right w:val="single" w:sz="6" w:space="0" w:color="000000"/>
            </w:tcBorders>
            <w:tcMar>
              <w:top w:w="48" w:type="dxa"/>
              <w:left w:w="48" w:type="dxa"/>
              <w:bottom w:w="48" w:type="dxa"/>
              <w:right w:w="48" w:type="dxa"/>
            </w:tcMar>
            <w:hideMark/>
          </w:tcPr>
          <w:p w14:paraId="3C5F05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-BUTYLANILINE</w:t>
            </w:r>
          </w:p>
        </w:tc>
        <w:tc>
          <w:tcPr>
            <w:tcW w:w="0" w:type="auto"/>
            <w:tcBorders>
              <w:right w:val="single" w:sz="6" w:space="0" w:color="000000"/>
            </w:tcBorders>
            <w:tcMar>
              <w:top w:w="48" w:type="dxa"/>
              <w:left w:w="48" w:type="dxa"/>
              <w:bottom w:w="48" w:type="dxa"/>
              <w:right w:w="48" w:type="dxa"/>
            </w:tcMar>
            <w:hideMark/>
          </w:tcPr>
          <w:p w14:paraId="24716C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-BUTYLANILINE</w:t>
            </w:r>
          </w:p>
        </w:tc>
        <w:tc>
          <w:tcPr>
            <w:tcW w:w="0" w:type="auto"/>
            <w:tcBorders>
              <w:right w:val="single" w:sz="6" w:space="0" w:color="000000"/>
            </w:tcBorders>
            <w:tcMar>
              <w:top w:w="48" w:type="dxa"/>
              <w:left w:w="48" w:type="dxa"/>
              <w:bottom w:w="48" w:type="dxa"/>
              <w:right w:w="48" w:type="dxa"/>
            </w:tcMar>
            <w:hideMark/>
          </w:tcPr>
          <w:p w14:paraId="2E5DE8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3A33A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UN2738</w:t>
            </w:r>
          </w:p>
        </w:tc>
        <w:tc>
          <w:tcPr>
            <w:tcW w:w="0" w:type="auto"/>
            <w:tcBorders>
              <w:bottom w:val="single" w:sz="6" w:space="0" w:color="000000"/>
            </w:tcBorders>
            <w:tcMar>
              <w:top w:w="48" w:type="dxa"/>
              <w:left w:w="48" w:type="dxa"/>
              <w:bottom w:w="48" w:type="dxa"/>
              <w:right w:w="48" w:type="dxa"/>
            </w:tcMar>
            <w:hideMark/>
          </w:tcPr>
          <w:p w14:paraId="0809737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4721E83" w14:textId="77777777" w:rsidTr="006D1729">
        <w:tc>
          <w:tcPr>
            <w:tcW w:w="0" w:type="auto"/>
            <w:tcBorders>
              <w:right w:val="single" w:sz="6" w:space="0" w:color="000000"/>
            </w:tcBorders>
            <w:tcMar>
              <w:top w:w="48" w:type="dxa"/>
              <w:left w:w="48" w:type="dxa"/>
              <w:bottom w:w="48" w:type="dxa"/>
              <w:right w:w="48" w:type="dxa"/>
            </w:tcMar>
            <w:hideMark/>
          </w:tcPr>
          <w:p w14:paraId="1071AA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sec</w:t>
            </w:r>
            <w:r w:rsidRPr="006D1729">
              <w:rPr>
                <w:rFonts w:ascii="Times New Roman" w:eastAsia="Times New Roman" w:hAnsi="Times New Roman" w:cs="Times New Roman"/>
                <w:sz w:val="18"/>
                <w:szCs w:val="18"/>
              </w:rPr>
              <w:t>-Butyl benzene</w:t>
            </w:r>
          </w:p>
        </w:tc>
        <w:tc>
          <w:tcPr>
            <w:tcW w:w="0" w:type="auto"/>
            <w:tcBorders>
              <w:right w:val="single" w:sz="6" w:space="0" w:color="000000"/>
            </w:tcBorders>
            <w:tcMar>
              <w:top w:w="48" w:type="dxa"/>
              <w:left w:w="48" w:type="dxa"/>
              <w:bottom w:w="48" w:type="dxa"/>
              <w:right w:w="48" w:type="dxa"/>
            </w:tcMar>
            <w:hideMark/>
          </w:tcPr>
          <w:p w14:paraId="73A9BD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sec</w:t>
            </w:r>
            <w:r w:rsidRPr="006D1729">
              <w:rPr>
                <w:rFonts w:ascii="Times New Roman" w:eastAsia="Times New Roman" w:hAnsi="Times New Roman" w:cs="Times New Roman"/>
                <w:sz w:val="18"/>
                <w:szCs w:val="18"/>
                <w:lang w:val="fr-FR"/>
              </w:rPr>
              <w:t>-Butylbenzène</w:t>
            </w:r>
          </w:p>
        </w:tc>
        <w:tc>
          <w:tcPr>
            <w:tcW w:w="0" w:type="auto"/>
            <w:tcBorders>
              <w:right w:val="single" w:sz="6" w:space="0" w:color="000000"/>
            </w:tcBorders>
            <w:tcMar>
              <w:top w:w="48" w:type="dxa"/>
              <w:left w:w="48" w:type="dxa"/>
              <w:bottom w:w="48" w:type="dxa"/>
              <w:right w:w="48" w:type="dxa"/>
            </w:tcMar>
            <w:hideMark/>
          </w:tcPr>
          <w:p w14:paraId="51D0A6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C8470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UN2709</w:t>
            </w:r>
          </w:p>
        </w:tc>
        <w:tc>
          <w:tcPr>
            <w:tcW w:w="0" w:type="auto"/>
            <w:tcBorders>
              <w:bottom w:val="single" w:sz="6" w:space="0" w:color="000000"/>
            </w:tcBorders>
            <w:tcMar>
              <w:top w:w="48" w:type="dxa"/>
              <w:left w:w="48" w:type="dxa"/>
              <w:bottom w:w="48" w:type="dxa"/>
              <w:right w:w="48" w:type="dxa"/>
            </w:tcMar>
            <w:hideMark/>
          </w:tcPr>
          <w:p w14:paraId="0FE2A2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C81E301" w14:textId="77777777" w:rsidTr="006D1729">
        <w:tc>
          <w:tcPr>
            <w:tcW w:w="0" w:type="auto"/>
            <w:tcBorders>
              <w:right w:val="single" w:sz="6" w:space="0" w:color="000000"/>
            </w:tcBorders>
            <w:tcMar>
              <w:top w:w="48" w:type="dxa"/>
              <w:left w:w="48" w:type="dxa"/>
              <w:bottom w:w="48" w:type="dxa"/>
              <w:right w:w="48" w:type="dxa"/>
            </w:tcMar>
            <w:hideMark/>
          </w:tcPr>
          <w:p w14:paraId="290931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BUTYLBENZENES</w:t>
            </w:r>
          </w:p>
        </w:tc>
        <w:tc>
          <w:tcPr>
            <w:tcW w:w="0" w:type="auto"/>
            <w:tcBorders>
              <w:right w:val="single" w:sz="6" w:space="0" w:color="000000"/>
            </w:tcBorders>
            <w:tcMar>
              <w:top w:w="48" w:type="dxa"/>
              <w:left w:w="48" w:type="dxa"/>
              <w:bottom w:w="48" w:type="dxa"/>
              <w:right w:w="48" w:type="dxa"/>
            </w:tcMar>
            <w:hideMark/>
          </w:tcPr>
          <w:p w14:paraId="60B33D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BUTYLBENZÈNES</w:t>
            </w:r>
          </w:p>
        </w:tc>
        <w:tc>
          <w:tcPr>
            <w:tcW w:w="0" w:type="auto"/>
            <w:tcBorders>
              <w:right w:val="single" w:sz="6" w:space="0" w:color="000000"/>
            </w:tcBorders>
            <w:tcMar>
              <w:top w:w="48" w:type="dxa"/>
              <w:left w:w="48" w:type="dxa"/>
              <w:bottom w:w="48" w:type="dxa"/>
              <w:right w:w="48" w:type="dxa"/>
            </w:tcMar>
            <w:hideMark/>
          </w:tcPr>
          <w:p w14:paraId="57564A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476A0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UN2709</w:t>
            </w:r>
          </w:p>
        </w:tc>
        <w:tc>
          <w:tcPr>
            <w:tcW w:w="0" w:type="auto"/>
            <w:tcBorders>
              <w:bottom w:val="single" w:sz="6" w:space="0" w:color="000000"/>
            </w:tcBorders>
            <w:tcMar>
              <w:top w:w="48" w:type="dxa"/>
              <w:left w:w="48" w:type="dxa"/>
              <w:bottom w:w="48" w:type="dxa"/>
              <w:right w:w="48" w:type="dxa"/>
            </w:tcMar>
            <w:hideMark/>
          </w:tcPr>
          <w:p w14:paraId="75F329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AF116A2" w14:textId="77777777" w:rsidTr="006D1729">
        <w:tc>
          <w:tcPr>
            <w:tcW w:w="0" w:type="auto"/>
            <w:tcBorders>
              <w:right w:val="single" w:sz="6" w:space="0" w:color="000000"/>
            </w:tcBorders>
            <w:tcMar>
              <w:top w:w="48" w:type="dxa"/>
              <w:left w:w="48" w:type="dxa"/>
              <w:bottom w:w="48" w:type="dxa"/>
              <w:right w:w="48" w:type="dxa"/>
            </w:tcMar>
            <w:hideMark/>
          </w:tcPr>
          <w:p w14:paraId="6DEE48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Butyl benzyl phthalate</w:t>
            </w:r>
          </w:p>
        </w:tc>
        <w:tc>
          <w:tcPr>
            <w:tcW w:w="0" w:type="auto"/>
            <w:tcBorders>
              <w:right w:val="single" w:sz="6" w:space="0" w:color="000000"/>
            </w:tcBorders>
            <w:tcMar>
              <w:top w:w="48" w:type="dxa"/>
              <w:left w:w="48" w:type="dxa"/>
              <w:bottom w:w="48" w:type="dxa"/>
              <w:right w:w="48" w:type="dxa"/>
            </w:tcMar>
            <w:hideMark/>
          </w:tcPr>
          <w:p w14:paraId="6969A7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Phthalate de butyle et de benzyle</w:t>
            </w:r>
          </w:p>
        </w:tc>
        <w:tc>
          <w:tcPr>
            <w:tcW w:w="0" w:type="auto"/>
            <w:tcBorders>
              <w:right w:val="single" w:sz="6" w:space="0" w:color="000000"/>
            </w:tcBorders>
            <w:tcMar>
              <w:top w:w="48" w:type="dxa"/>
              <w:left w:w="48" w:type="dxa"/>
              <w:bottom w:w="48" w:type="dxa"/>
              <w:right w:w="48" w:type="dxa"/>
            </w:tcMar>
            <w:hideMark/>
          </w:tcPr>
          <w:p w14:paraId="155514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7C05B1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017CC7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1196D86" w14:textId="77777777" w:rsidTr="006D1729">
        <w:tc>
          <w:tcPr>
            <w:tcW w:w="0" w:type="auto"/>
            <w:tcBorders>
              <w:right w:val="single" w:sz="6" w:space="0" w:color="000000"/>
            </w:tcBorders>
            <w:tcMar>
              <w:top w:w="48" w:type="dxa"/>
              <w:left w:w="48" w:type="dxa"/>
              <w:bottom w:w="48" w:type="dxa"/>
              <w:right w:w="48" w:type="dxa"/>
            </w:tcMar>
            <w:hideMark/>
          </w:tcPr>
          <w:p w14:paraId="7DFE1B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-Butyl bromide</w:t>
            </w:r>
          </w:p>
        </w:tc>
        <w:tc>
          <w:tcPr>
            <w:tcW w:w="0" w:type="auto"/>
            <w:tcBorders>
              <w:right w:val="single" w:sz="6" w:space="0" w:color="000000"/>
            </w:tcBorders>
            <w:tcMar>
              <w:top w:w="48" w:type="dxa"/>
              <w:left w:w="48" w:type="dxa"/>
              <w:bottom w:w="48" w:type="dxa"/>
              <w:right w:w="48" w:type="dxa"/>
            </w:tcMar>
            <w:hideMark/>
          </w:tcPr>
          <w:p w14:paraId="18652F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Bromure de </w:t>
            </w: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-butyle</w:t>
            </w:r>
          </w:p>
        </w:tc>
        <w:tc>
          <w:tcPr>
            <w:tcW w:w="0" w:type="auto"/>
            <w:tcBorders>
              <w:right w:val="single" w:sz="6" w:space="0" w:color="000000"/>
            </w:tcBorders>
            <w:tcMar>
              <w:top w:w="48" w:type="dxa"/>
              <w:left w:w="48" w:type="dxa"/>
              <w:bottom w:w="48" w:type="dxa"/>
              <w:right w:w="48" w:type="dxa"/>
            </w:tcMar>
            <w:hideMark/>
          </w:tcPr>
          <w:p w14:paraId="7CDE1E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03B31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UN1126</w:t>
            </w:r>
          </w:p>
        </w:tc>
        <w:tc>
          <w:tcPr>
            <w:tcW w:w="0" w:type="auto"/>
            <w:tcBorders>
              <w:bottom w:val="single" w:sz="6" w:space="0" w:color="000000"/>
            </w:tcBorders>
            <w:tcMar>
              <w:top w:w="48" w:type="dxa"/>
              <w:left w:w="48" w:type="dxa"/>
              <w:bottom w:w="48" w:type="dxa"/>
              <w:right w:w="48" w:type="dxa"/>
            </w:tcMar>
            <w:hideMark/>
          </w:tcPr>
          <w:p w14:paraId="29E8BFF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83D532E" w14:textId="77777777" w:rsidTr="006D1729">
        <w:tc>
          <w:tcPr>
            <w:tcW w:w="0" w:type="auto"/>
            <w:tcBorders>
              <w:right w:val="single" w:sz="6" w:space="0" w:color="000000"/>
            </w:tcBorders>
            <w:tcMar>
              <w:top w:w="48" w:type="dxa"/>
              <w:left w:w="48" w:type="dxa"/>
              <w:bottom w:w="48" w:type="dxa"/>
              <w:right w:w="48" w:type="dxa"/>
            </w:tcMar>
            <w:hideMark/>
          </w:tcPr>
          <w:p w14:paraId="278BA5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-Butyl chloride</w:t>
            </w:r>
          </w:p>
        </w:tc>
        <w:tc>
          <w:tcPr>
            <w:tcW w:w="0" w:type="auto"/>
            <w:tcBorders>
              <w:right w:val="single" w:sz="6" w:space="0" w:color="000000"/>
            </w:tcBorders>
            <w:tcMar>
              <w:top w:w="48" w:type="dxa"/>
              <w:left w:w="48" w:type="dxa"/>
              <w:bottom w:w="48" w:type="dxa"/>
              <w:right w:w="48" w:type="dxa"/>
            </w:tcMar>
            <w:hideMark/>
          </w:tcPr>
          <w:p w14:paraId="334A37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Chlorure de </w:t>
            </w: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-butyle</w:t>
            </w:r>
          </w:p>
        </w:tc>
        <w:tc>
          <w:tcPr>
            <w:tcW w:w="0" w:type="auto"/>
            <w:tcBorders>
              <w:right w:val="single" w:sz="6" w:space="0" w:color="000000"/>
            </w:tcBorders>
            <w:tcMar>
              <w:top w:w="48" w:type="dxa"/>
              <w:left w:w="48" w:type="dxa"/>
              <w:bottom w:w="48" w:type="dxa"/>
              <w:right w:w="48" w:type="dxa"/>
            </w:tcMar>
            <w:hideMark/>
          </w:tcPr>
          <w:p w14:paraId="414F88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32589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UN1127</w:t>
            </w:r>
          </w:p>
        </w:tc>
        <w:tc>
          <w:tcPr>
            <w:tcW w:w="0" w:type="auto"/>
            <w:tcBorders>
              <w:bottom w:val="single" w:sz="6" w:space="0" w:color="000000"/>
            </w:tcBorders>
            <w:tcMar>
              <w:top w:w="48" w:type="dxa"/>
              <w:left w:w="48" w:type="dxa"/>
              <w:bottom w:w="48" w:type="dxa"/>
              <w:right w:w="48" w:type="dxa"/>
            </w:tcMar>
            <w:hideMark/>
          </w:tcPr>
          <w:p w14:paraId="7210C40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3FB73CE" w14:textId="77777777" w:rsidTr="006D1729">
        <w:tc>
          <w:tcPr>
            <w:tcW w:w="0" w:type="auto"/>
            <w:tcBorders>
              <w:right w:val="single" w:sz="6" w:space="0" w:color="000000"/>
            </w:tcBorders>
            <w:tcMar>
              <w:top w:w="48" w:type="dxa"/>
              <w:left w:w="48" w:type="dxa"/>
              <w:bottom w:w="48" w:type="dxa"/>
              <w:right w:w="48" w:type="dxa"/>
            </w:tcMar>
            <w:hideMark/>
          </w:tcPr>
          <w:p w14:paraId="33ACD1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-BUTYL CHLOROFORMATE</w:t>
            </w:r>
          </w:p>
        </w:tc>
        <w:tc>
          <w:tcPr>
            <w:tcW w:w="0" w:type="auto"/>
            <w:tcBorders>
              <w:right w:val="single" w:sz="6" w:space="0" w:color="000000"/>
            </w:tcBorders>
            <w:tcMar>
              <w:top w:w="48" w:type="dxa"/>
              <w:left w:w="48" w:type="dxa"/>
              <w:bottom w:w="48" w:type="dxa"/>
              <w:right w:w="48" w:type="dxa"/>
            </w:tcMar>
            <w:hideMark/>
          </w:tcPr>
          <w:p w14:paraId="07E706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CHLOROFORMIATE DE </w:t>
            </w: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-BUTYLE</w:t>
            </w:r>
          </w:p>
        </w:tc>
        <w:tc>
          <w:tcPr>
            <w:tcW w:w="0" w:type="auto"/>
            <w:tcBorders>
              <w:right w:val="single" w:sz="6" w:space="0" w:color="000000"/>
            </w:tcBorders>
            <w:tcMar>
              <w:top w:w="48" w:type="dxa"/>
              <w:left w:w="48" w:type="dxa"/>
              <w:bottom w:w="48" w:type="dxa"/>
              <w:right w:w="48" w:type="dxa"/>
            </w:tcMar>
            <w:hideMark/>
          </w:tcPr>
          <w:p w14:paraId="44FD33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09E48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UN2743</w:t>
            </w:r>
          </w:p>
        </w:tc>
        <w:tc>
          <w:tcPr>
            <w:tcW w:w="0" w:type="auto"/>
            <w:tcBorders>
              <w:bottom w:val="single" w:sz="6" w:space="0" w:color="000000"/>
            </w:tcBorders>
            <w:tcMar>
              <w:top w:w="48" w:type="dxa"/>
              <w:left w:w="48" w:type="dxa"/>
              <w:bottom w:w="48" w:type="dxa"/>
              <w:right w:w="48" w:type="dxa"/>
            </w:tcMar>
            <w:hideMark/>
          </w:tcPr>
          <w:p w14:paraId="13544C2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5BD5237" w14:textId="77777777" w:rsidTr="006D1729">
        <w:tc>
          <w:tcPr>
            <w:tcW w:w="0" w:type="auto"/>
            <w:tcBorders>
              <w:right w:val="single" w:sz="6" w:space="0" w:color="000000"/>
            </w:tcBorders>
            <w:tcMar>
              <w:top w:w="48" w:type="dxa"/>
              <w:left w:w="48" w:type="dxa"/>
              <w:bottom w:w="48" w:type="dxa"/>
              <w:right w:w="48" w:type="dxa"/>
            </w:tcMar>
            <w:hideMark/>
          </w:tcPr>
          <w:p w14:paraId="009659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tert</w:t>
            </w:r>
            <w:r w:rsidRPr="006D1729">
              <w:rPr>
                <w:rFonts w:ascii="Times New Roman" w:eastAsia="Times New Roman" w:hAnsi="Times New Roman" w:cs="Times New Roman"/>
                <w:sz w:val="18"/>
                <w:szCs w:val="18"/>
              </w:rPr>
              <w:t>-BUTYLCYCLOHEXYL CHLOROFORMATE</w:t>
            </w:r>
          </w:p>
        </w:tc>
        <w:tc>
          <w:tcPr>
            <w:tcW w:w="0" w:type="auto"/>
            <w:tcBorders>
              <w:right w:val="single" w:sz="6" w:space="0" w:color="000000"/>
            </w:tcBorders>
            <w:tcMar>
              <w:top w:w="48" w:type="dxa"/>
              <w:left w:w="48" w:type="dxa"/>
              <w:bottom w:w="48" w:type="dxa"/>
              <w:right w:w="48" w:type="dxa"/>
            </w:tcMar>
            <w:hideMark/>
          </w:tcPr>
          <w:p w14:paraId="22ED23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CHLOROFORMIATE DE </w:t>
            </w:r>
            <w:r w:rsidRPr="006D1729">
              <w:rPr>
                <w:rFonts w:ascii="Times New Roman" w:eastAsia="Times New Roman" w:hAnsi="Times New Roman" w:cs="Times New Roman"/>
                <w:i/>
                <w:iCs/>
                <w:sz w:val="18"/>
                <w:szCs w:val="18"/>
                <w:lang w:val="fr-FR"/>
              </w:rPr>
              <w:t>tert</w:t>
            </w:r>
            <w:r w:rsidRPr="006D1729">
              <w:rPr>
                <w:rFonts w:ascii="Times New Roman" w:eastAsia="Times New Roman" w:hAnsi="Times New Roman" w:cs="Times New Roman"/>
                <w:sz w:val="18"/>
                <w:szCs w:val="18"/>
                <w:lang w:val="fr-FR"/>
              </w:rPr>
              <w:t>-BUTYLCYCLOHEXYLE</w:t>
            </w:r>
          </w:p>
        </w:tc>
        <w:tc>
          <w:tcPr>
            <w:tcW w:w="0" w:type="auto"/>
            <w:tcBorders>
              <w:right w:val="single" w:sz="6" w:space="0" w:color="000000"/>
            </w:tcBorders>
            <w:tcMar>
              <w:top w:w="48" w:type="dxa"/>
              <w:left w:w="48" w:type="dxa"/>
              <w:bottom w:w="48" w:type="dxa"/>
              <w:right w:w="48" w:type="dxa"/>
            </w:tcMar>
            <w:hideMark/>
          </w:tcPr>
          <w:p w14:paraId="7E80BC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BD385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UN2747</w:t>
            </w:r>
          </w:p>
        </w:tc>
        <w:tc>
          <w:tcPr>
            <w:tcW w:w="0" w:type="auto"/>
            <w:tcBorders>
              <w:bottom w:val="single" w:sz="6" w:space="0" w:color="000000"/>
            </w:tcBorders>
            <w:tcMar>
              <w:top w:w="48" w:type="dxa"/>
              <w:left w:w="48" w:type="dxa"/>
              <w:bottom w:w="48" w:type="dxa"/>
              <w:right w:w="48" w:type="dxa"/>
            </w:tcMar>
            <w:hideMark/>
          </w:tcPr>
          <w:p w14:paraId="6CBBA53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C1D639E" w14:textId="77777777" w:rsidTr="006D1729">
        <w:tc>
          <w:tcPr>
            <w:tcW w:w="0" w:type="auto"/>
            <w:tcBorders>
              <w:right w:val="single" w:sz="6" w:space="0" w:color="000000"/>
            </w:tcBorders>
            <w:tcMar>
              <w:top w:w="48" w:type="dxa"/>
              <w:left w:w="48" w:type="dxa"/>
              <w:bottom w:w="48" w:type="dxa"/>
              <w:right w:w="48" w:type="dxa"/>
            </w:tcMar>
            <w:hideMark/>
          </w:tcPr>
          <w:p w14:paraId="7B080D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i/>
                <w:iCs/>
                <w:sz w:val="18"/>
                <w:szCs w:val="18"/>
                <w:vertAlign w:val="superscript"/>
              </w:rPr>
              <w:t>2</w:t>
            </w:r>
            <w:r w:rsidRPr="006D1729">
              <w:rPr>
                <w:rFonts w:ascii="Times New Roman" w:eastAsia="Times New Roman" w:hAnsi="Times New Roman" w:cs="Times New Roman"/>
                <w:i/>
                <w:iCs/>
                <w:sz w:val="18"/>
                <w:szCs w:val="18"/>
              </w:rPr>
              <w:t>-tert-butyl-N</w:t>
            </w:r>
            <w:r w:rsidRPr="006D1729">
              <w:rPr>
                <w:rFonts w:ascii="Times New Roman" w:eastAsia="Times New Roman" w:hAnsi="Times New Roman" w:cs="Times New Roman"/>
                <w:i/>
                <w:iCs/>
                <w:sz w:val="18"/>
                <w:szCs w:val="18"/>
                <w:vertAlign w:val="superscript"/>
              </w:rPr>
              <w:t>4</w:t>
            </w:r>
            <w:r w:rsidRPr="006D1729">
              <w:rPr>
                <w:rFonts w:ascii="Times New Roman" w:eastAsia="Times New Roman" w:hAnsi="Times New Roman" w:cs="Times New Roman"/>
                <w:sz w:val="18"/>
                <w:szCs w:val="18"/>
              </w:rPr>
              <w:t>-cyclopropyl-6-methylthio-1,3,5-triazine-2,4-diamine</w:t>
            </w:r>
          </w:p>
        </w:tc>
        <w:tc>
          <w:tcPr>
            <w:tcW w:w="0" w:type="auto"/>
            <w:tcBorders>
              <w:right w:val="single" w:sz="6" w:space="0" w:color="000000"/>
            </w:tcBorders>
            <w:tcMar>
              <w:top w:w="48" w:type="dxa"/>
              <w:left w:w="48" w:type="dxa"/>
              <w:bottom w:w="48" w:type="dxa"/>
              <w:right w:w="48" w:type="dxa"/>
            </w:tcMar>
            <w:hideMark/>
          </w:tcPr>
          <w:p w14:paraId="7EF23C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i/>
                <w:iCs/>
                <w:sz w:val="18"/>
                <w:szCs w:val="18"/>
                <w:vertAlign w:val="superscript"/>
                <w:lang w:val="fr-FR"/>
              </w:rPr>
              <w:t>2</w:t>
            </w:r>
            <w:r w:rsidRPr="006D1729">
              <w:rPr>
                <w:rFonts w:ascii="Times New Roman" w:eastAsia="Times New Roman" w:hAnsi="Times New Roman" w:cs="Times New Roman"/>
                <w:i/>
                <w:iCs/>
                <w:sz w:val="18"/>
                <w:szCs w:val="18"/>
                <w:lang w:val="fr-FR"/>
              </w:rPr>
              <w:t>-tert-butyl-N</w:t>
            </w:r>
            <w:r w:rsidRPr="006D1729">
              <w:rPr>
                <w:rFonts w:ascii="Times New Roman" w:eastAsia="Times New Roman" w:hAnsi="Times New Roman" w:cs="Times New Roman"/>
                <w:i/>
                <w:iCs/>
                <w:sz w:val="18"/>
                <w:szCs w:val="18"/>
                <w:vertAlign w:val="superscript"/>
                <w:lang w:val="fr-FR"/>
              </w:rPr>
              <w:t>2</w:t>
            </w:r>
            <w:r w:rsidRPr="006D1729">
              <w:rPr>
                <w:rFonts w:ascii="Times New Roman" w:eastAsia="Times New Roman" w:hAnsi="Times New Roman" w:cs="Times New Roman"/>
                <w:sz w:val="18"/>
                <w:szCs w:val="18"/>
                <w:lang w:val="fr-FR"/>
              </w:rPr>
              <w:t>-cyclopropyl-6-méthyl-1,3,5-triazine-2,4-diamine</w:t>
            </w:r>
          </w:p>
        </w:tc>
        <w:tc>
          <w:tcPr>
            <w:tcW w:w="0" w:type="auto"/>
            <w:tcBorders>
              <w:right w:val="single" w:sz="6" w:space="0" w:color="000000"/>
            </w:tcBorders>
            <w:tcMar>
              <w:top w:w="48" w:type="dxa"/>
              <w:left w:w="48" w:type="dxa"/>
              <w:bottom w:w="48" w:type="dxa"/>
              <w:right w:w="48" w:type="dxa"/>
            </w:tcMar>
            <w:hideMark/>
          </w:tcPr>
          <w:p w14:paraId="2DF5AD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4505B4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UN3077</w:t>
            </w:r>
          </w:p>
        </w:tc>
        <w:tc>
          <w:tcPr>
            <w:tcW w:w="0" w:type="auto"/>
            <w:tcBorders>
              <w:bottom w:val="single" w:sz="6" w:space="0" w:color="000000"/>
            </w:tcBorders>
            <w:tcMar>
              <w:top w:w="48" w:type="dxa"/>
              <w:left w:w="48" w:type="dxa"/>
              <w:bottom w:w="48" w:type="dxa"/>
              <w:right w:w="48" w:type="dxa"/>
            </w:tcMar>
            <w:hideMark/>
          </w:tcPr>
          <w:p w14:paraId="06DCB5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BFD8433" w14:textId="77777777" w:rsidTr="006D1729">
        <w:tc>
          <w:tcPr>
            <w:tcW w:w="0" w:type="auto"/>
            <w:tcBorders>
              <w:right w:val="single" w:sz="6" w:space="0" w:color="000000"/>
            </w:tcBorders>
            <w:tcMar>
              <w:top w:w="48" w:type="dxa"/>
              <w:left w:w="48" w:type="dxa"/>
              <w:bottom w:w="48" w:type="dxa"/>
              <w:right w:w="48" w:type="dxa"/>
            </w:tcMar>
            <w:hideMark/>
          </w:tcPr>
          <w:p w14:paraId="6E8379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BUTYLENE</w:t>
            </w:r>
          </w:p>
        </w:tc>
        <w:tc>
          <w:tcPr>
            <w:tcW w:w="0" w:type="auto"/>
            <w:tcBorders>
              <w:right w:val="single" w:sz="6" w:space="0" w:color="000000"/>
            </w:tcBorders>
            <w:tcMar>
              <w:top w:w="48" w:type="dxa"/>
              <w:left w:w="48" w:type="dxa"/>
              <w:bottom w:w="48" w:type="dxa"/>
              <w:right w:w="48" w:type="dxa"/>
            </w:tcMar>
            <w:hideMark/>
          </w:tcPr>
          <w:p w14:paraId="44E523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BUTYLÈNE</w:t>
            </w:r>
          </w:p>
        </w:tc>
        <w:tc>
          <w:tcPr>
            <w:tcW w:w="0" w:type="auto"/>
            <w:tcBorders>
              <w:right w:val="single" w:sz="6" w:space="0" w:color="000000"/>
            </w:tcBorders>
            <w:tcMar>
              <w:top w:w="48" w:type="dxa"/>
              <w:left w:w="48" w:type="dxa"/>
              <w:bottom w:w="48" w:type="dxa"/>
              <w:right w:w="48" w:type="dxa"/>
            </w:tcMar>
            <w:hideMark/>
          </w:tcPr>
          <w:p w14:paraId="258E4C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5F11BE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UN1012</w:t>
            </w:r>
          </w:p>
        </w:tc>
        <w:tc>
          <w:tcPr>
            <w:tcW w:w="0" w:type="auto"/>
            <w:tcBorders>
              <w:bottom w:val="single" w:sz="6" w:space="0" w:color="000000"/>
            </w:tcBorders>
            <w:tcMar>
              <w:top w:w="48" w:type="dxa"/>
              <w:left w:w="48" w:type="dxa"/>
              <w:bottom w:w="48" w:type="dxa"/>
              <w:right w:w="48" w:type="dxa"/>
            </w:tcMar>
            <w:hideMark/>
          </w:tcPr>
          <w:p w14:paraId="46CDB09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42C17FF" w14:textId="77777777" w:rsidTr="006D1729">
        <w:tc>
          <w:tcPr>
            <w:tcW w:w="0" w:type="auto"/>
            <w:tcBorders>
              <w:right w:val="single" w:sz="6" w:space="0" w:color="000000"/>
            </w:tcBorders>
            <w:tcMar>
              <w:top w:w="48" w:type="dxa"/>
              <w:left w:w="48" w:type="dxa"/>
              <w:bottom w:w="48" w:type="dxa"/>
              <w:right w:w="48" w:type="dxa"/>
            </w:tcMar>
            <w:hideMark/>
          </w:tcPr>
          <w:p w14:paraId="27C57A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1,2-BUTYLENE OXIDE, STABILIZED</w:t>
            </w:r>
          </w:p>
        </w:tc>
        <w:tc>
          <w:tcPr>
            <w:tcW w:w="0" w:type="auto"/>
            <w:tcBorders>
              <w:right w:val="single" w:sz="6" w:space="0" w:color="000000"/>
            </w:tcBorders>
            <w:tcMar>
              <w:top w:w="48" w:type="dxa"/>
              <w:left w:w="48" w:type="dxa"/>
              <w:bottom w:w="48" w:type="dxa"/>
              <w:right w:w="48" w:type="dxa"/>
            </w:tcMar>
            <w:hideMark/>
          </w:tcPr>
          <w:p w14:paraId="5DF7C3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OXYDE DE BUTYLÈNE-1,2 STABILISÉ</w:t>
            </w:r>
          </w:p>
        </w:tc>
        <w:tc>
          <w:tcPr>
            <w:tcW w:w="0" w:type="auto"/>
            <w:tcBorders>
              <w:right w:val="single" w:sz="6" w:space="0" w:color="000000"/>
            </w:tcBorders>
            <w:tcMar>
              <w:top w:w="48" w:type="dxa"/>
              <w:left w:w="48" w:type="dxa"/>
              <w:bottom w:w="48" w:type="dxa"/>
              <w:right w:w="48" w:type="dxa"/>
            </w:tcMar>
            <w:hideMark/>
          </w:tcPr>
          <w:p w14:paraId="05216A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E0DBD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UN3022</w:t>
            </w:r>
          </w:p>
        </w:tc>
        <w:tc>
          <w:tcPr>
            <w:tcW w:w="0" w:type="auto"/>
            <w:tcBorders>
              <w:bottom w:val="single" w:sz="6" w:space="0" w:color="000000"/>
            </w:tcBorders>
            <w:tcMar>
              <w:top w:w="48" w:type="dxa"/>
              <w:left w:w="48" w:type="dxa"/>
              <w:bottom w:w="48" w:type="dxa"/>
              <w:right w:w="48" w:type="dxa"/>
            </w:tcMar>
            <w:hideMark/>
          </w:tcPr>
          <w:p w14:paraId="20255B4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148633A" w14:textId="77777777" w:rsidTr="006D1729">
        <w:tc>
          <w:tcPr>
            <w:tcW w:w="0" w:type="auto"/>
            <w:tcBorders>
              <w:right w:val="single" w:sz="6" w:space="0" w:color="000000"/>
            </w:tcBorders>
            <w:tcMar>
              <w:top w:w="48" w:type="dxa"/>
              <w:left w:w="48" w:type="dxa"/>
              <w:bottom w:w="48" w:type="dxa"/>
              <w:right w:w="48" w:type="dxa"/>
            </w:tcMar>
            <w:hideMark/>
          </w:tcPr>
          <w:p w14:paraId="3AA183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Butyl ethers</w:t>
            </w:r>
          </w:p>
        </w:tc>
        <w:tc>
          <w:tcPr>
            <w:tcW w:w="0" w:type="auto"/>
            <w:tcBorders>
              <w:right w:val="single" w:sz="6" w:space="0" w:color="000000"/>
            </w:tcBorders>
            <w:tcMar>
              <w:top w:w="48" w:type="dxa"/>
              <w:left w:w="48" w:type="dxa"/>
              <w:bottom w:w="48" w:type="dxa"/>
              <w:right w:w="48" w:type="dxa"/>
            </w:tcMar>
            <w:hideMark/>
          </w:tcPr>
          <w:p w14:paraId="6150EE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Oxyde de dibutyle</w:t>
            </w:r>
          </w:p>
        </w:tc>
        <w:tc>
          <w:tcPr>
            <w:tcW w:w="0" w:type="auto"/>
            <w:tcBorders>
              <w:right w:val="single" w:sz="6" w:space="0" w:color="000000"/>
            </w:tcBorders>
            <w:tcMar>
              <w:top w:w="48" w:type="dxa"/>
              <w:left w:w="48" w:type="dxa"/>
              <w:bottom w:w="48" w:type="dxa"/>
              <w:right w:w="48" w:type="dxa"/>
            </w:tcMar>
            <w:hideMark/>
          </w:tcPr>
          <w:p w14:paraId="78E243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B5417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UN1149</w:t>
            </w:r>
          </w:p>
        </w:tc>
        <w:tc>
          <w:tcPr>
            <w:tcW w:w="0" w:type="auto"/>
            <w:tcBorders>
              <w:bottom w:val="single" w:sz="6" w:space="0" w:color="000000"/>
            </w:tcBorders>
            <w:tcMar>
              <w:top w:w="48" w:type="dxa"/>
              <w:left w:w="48" w:type="dxa"/>
              <w:bottom w:w="48" w:type="dxa"/>
              <w:right w:w="48" w:type="dxa"/>
            </w:tcMar>
            <w:hideMark/>
          </w:tcPr>
          <w:p w14:paraId="040E3D0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FA15A8" w14:textId="77777777" w:rsidTr="006D1729">
        <w:tc>
          <w:tcPr>
            <w:tcW w:w="0" w:type="auto"/>
            <w:tcBorders>
              <w:right w:val="single" w:sz="6" w:space="0" w:color="000000"/>
            </w:tcBorders>
            <w:tcMar>
              <w:top w:w="48" w:type="dxa"/>
              <w:left w:w="48" w:type="dxa"/>
              <w:bottom w:w="48" w:type="dxa"/>
              <w:right w:w="48" w:type="dxa"/>
            </w:tcMar>
            <w:hideMark/>
          </w:tcPr>
          <w:p w14:paraId="411383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Butyl ethyl ether</w:t>
            </w:r>
          </w:p>
        </w:tc>
        <w:tc>
          <w:tcPr>
            <w:tcW w:w="0" w:type="auto"/>
            <w:tcBorders>
              <w:right w:val="single" w:sz="6" w:space="0" w:color="000000"/>
            </w:tcBorders>
            <w:tcMar>
              <w:top w:w="48" w:type="dxa"/>
              <w:left w:w="48" w:type="dxa"/>
              <w:bottom w:w="48" w:type="dxa"/>
              <w:right w:w="48" w:type="dxa"/>
            </w:tcMar>
            <w:hideMark/>
          </w:tcPr>
          <w:p w14:paraId="24AAD6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Oxyde d’éthyle et de butyle</w:t>
            </w:r>
          </w:p>
        </w:tc>
        <w:tc>
          <w:tcPr>
            <w:tcW w:w="0" w:type="auto"/>
            <w:tcBorders>
              <w:right w:val="single" w:sz="6" w:space="0" w:color="000000"/>
            </w:tcBorders>
            <w:tcMar>
              <w:top w:w="48" w:type="dxa"/>
              <w:left w:w="48" w:type="dxa"/>
              <w:bottom w:w="48" w:type="dxa"/>
              <w:right w:w="48" w:type="dxa"/>
            </w:tcMar>
            <w:hideMark/>
          </w:tcPr>
          <w:p w14:paraId="48F2AB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0A6B1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UN1179</w:t>
            </w:r>
          </w:p>
        </w:tc>
        <w:tc>
          <w:tcPr>
            <w:tcW w:w="0" w:type="auto"/>
            <w:tcBorders>
              <w:bottom w:val="single" w:sz="6" w:space="0" w:color="000000"/>
            </w:tcBorders>
            <w:tcMar>
              <w:top w:w="48" w:type="dxa"/>
              <w:left w:w="48" w:type="dxa"/>
              <w:bottom w:w="48" w:type="dxa"/>
              <w:right w:w="48" w:type="dxa"/>
            </w:tcMar>
            <w:hideMark/>
          </w:tcPr>
          <w:p w14:paraId="35F89F0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5253BE6" w14:textId="77777777" w:rsidTr="006D1729">
        <w:tc>
          <w:tcPr>
            <w:tcW w:w="0" w:type="auto"/>
            <w:tcBorders>
              <w:right w:val="single" w:sz="6" w:space="0" w:color="000000"/>
            </w:tcBorders>
            <w:tcMar>
              <w:top w:w="48" w:type="dxa"/>
              <w:left w:w="48" w:type="dxa"/>
              <w:bottom w:w="48" w:type="dxa"/>
              <w:right w:w="48" w:type="dxa"/>
            </w:tcMar>
            <w:hideMark/>
          </w:tcPr>
          <w:p w14:paraId="1E1D8B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-BUTYL FORMATE</w:t>
            </w:r>
          </w:p>
        </w:tc>
        <w:tc>
          <w:tcPr>
            <w:tcW w:w="0" w:type="auto"/>
            <w:tcBorders>
              <w:right w:val="single" w:sz="6" w:space="0" w:color="000000"/>
            </w:tcBorders>
            <w:tcMar>
              <w:top w:w="48" w:type="dxa"/>
              <w:left w:w="48" w:type="dxa"/>
              <w:bottom w:w="48" w:type="dxa"/>
              <w:right w:w="48" w:type="dxa"/>
            </w:tcMar>
            <w:hideMark/>
          </w:tcPr>
          <w:p w14:paraId="6E7998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FORMIATE DE </w:t>
            </w: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-BUTYLE</w:t>
            </w:r>
          </w:p>
        </w:tc>
        <w:tc>
          <w:tcPr>
            <w:tcW w:w="0" w:type="auto"/>
            <w:tcBorders>
              <w:right w:val="single" w:sz="6" w:space="0" w:color="000000"/>
            </w:tcBorders>
            <w:tcMar>
              <w:top w:w="48" w:type="dxa"/>
              <w:left w:w="48" w:type="dxa"/>
              <w:bottom w:w="48" w:type="dxa"/>
              <w:right w:w="48" w:type="dxa"/>
            </w:tcMar>
            <w:hideMark/>
          </w:tcPr>
          <w:p w14:paraId="49E8CF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36DAD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UN1128</w:t>
            </w:r>
          </w:p>
        </w:tc>
        <w:tc>
          <w:tcPr>
            <w:tcW w:w="0" w:type="auto"/>
            <w:tcBorders>
              <w:bottom w:val="single" w:sz="6" w:space="0" w:color="000000"/>
            </w:tcBorders>
            <w:tcMar>
              <w:top w:w="48" w:type="dxa"/>
              <w:left w:w="48" w:type="dxa"/>
              <w:bottom w:w="48" w:type="dxa"/>
              <w:right w:w="48" w:type="dxa"/>
            </w:tcMar>
            <w:hideMark/>
          </w:tcPr>
          <w:p w14:paraId="21B8446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88F3506" w14:textId="77777777" w:rsidTr="006D1729">
        <w:tc>
          <w:tcPr>
            <w:tcW w:w="0" w:type="auto"/>
            <w:tcBorders>
              <w:right w:val="single" w:sz="6" w:space="0" w:color="000000"/>
            </w:tcBorders>
            <w:tcMar>
              <w:top w:w="48" w:type="dxa"/>
              <w:left w:w="48" w:type="dxa"/>
              <w:bottom w:w="48" w:type="dxa"/>
              <w:right w:w="48" w:type="dxa"/>
            </w:tcMar>
            <w:hideMark/>
          </w:tcPr>
          <w:p w14:paraId="7077B2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tert</w:t>
            </w:r>
            <w:r w:rsidRPr="006D1729">
              <w:rPr>
                <w:rFonts w:ascii="Times New Roman" w:eastAsia="Times New Roman" w:hAnsi="Times New Roman" w:cs="Times New Roman"/>
                <w:sz w:val="18"/>
                <w:szCs w:val="18"/>
              </w:rPr>
              <w:t>-BUTYL HYDROPEROXIDE, with more than 90% with water</w:t>
            </w:r>
          </w:p>
        </w:tc>
        <w:tc>
          <w:tcPr>
            <w:tcW w:w="0" w:type="auto"/>
            <w:tcBorders>
              <w:right w:val="single" w:sz="6" w:space="0" w:color="000000"/>
            </w:tcBorders>
            <w:tcMar>
              <w:top w:w="48" w:type="dxa"/>
              <w:left w:w="48" w:type="dxa"/>
              <w:bottom w:w="48" w:type="dxa"/>
              <w:right w:w="48" w:type="dxa"/>
            </w:tcMar>
            <w:hideMark/>
          </w:tcPr>
          <w:p w14:paraId="3B08EC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HYDROPEROXYDE DE </w:t>
            </w:r>
            <w:r w:rsidRPr="006D1729">
              <w:rPr>
                <w:rFonts w:ascii="Times New Roman" w:eastAsia="Times New Roman" w:hAnsi="Times New Roman" w:cs="Times New Roman"/>
                <w:i/>
                <w:iCs/>
                <w:sz w:val="18"/>
                <w:szCs w:val="18"/>
                <w:lang w:val="fr-FR"/>
              </w:rPr>
              <w:t>tert</w:t>
            </w:r>
            <w:r w:rsidRPr="006D1729">
              <w:rPr>
                <w:rFonts w:ascii="Times New Roman" w:eastAsia="Times New Roman" w:hAnsi="Times New Roman" w:cs="Times New Roman"/>
                <w:sz w:val="18"/>
                <w:szCs w:val="18"/>
                <w:lang w:val="fr-FR"/>
              </w:rPr>
              <w:t>-BUTYLE, contenant plus de 90 % dans de l’eau</w:t>
            </w:r>
          </w:p>
        </w:tc>
        <w:tc>
          <w:tcPr>
            <w:tcW w:w="0" w:type="auto"/>
            <w:tcBorders>
              <w:right w:val="single" w:sz="6" w:space="0" w:color="000000"/>
            </w:tcBorders>
            <w:tcMar>
              <w:top w:w="48" w:type="dxa"/>
              <w:left w:w="48" w:type="dxa"/>
              <w:bottom w:w="48" w:type="dxa"/>
              <w:right w:w="48" w:type="dxa"/>
            </w:tcMar>
            <w:hideMark/>
          </w:tcPr>
          <w:p w14:paraId="605DA7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3EECFF0"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BABCAC7"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39AE29D7" w14:textId="77777777" w:rsidTr="006D1729">
        <w:tc>
          <w:tcPr>
            <w:tcW w:w="0" w:type="auto"/>
            <w:tcBorders>
              <w:right w:val="single" w:sz="6" w:space="0" w:color="000000"/>
            </w:tcBorders>
            <w:tcMar>
              <w:top w:w="48" w:type="dxa"/>
              <w:left w:w="48" w:type="dxa"/>
              <w:bottom w:w="48" w:type="dxa"/>
              <w:right w:w="48" w:type="dxa"/>
            </w:tcMar>
            <w:hideMark/>
          </w:tcPr>
          <w:p w14:paraId="78F1DD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tert</w:t>
            </w:r>
            <w:r w:rsidRPr="006D1729">
              <w:rPr>
                <w:rFonts w:ascii="Times New Roman" w:eastAsia="Times New Roman" w:hAnsi="Times New Roman" w:cs="Times New Roman"/>
                <w:sz w:val="18"/>
                <w:szCs w:val="18"/>
              </w:rPr>
              <w:t>-BUTYL HYPOCHLORITE</w:t>
            </w:r>
          </w:p>
        </w:tc>
        <w:tc>
          <w:tcPr>
            <w:tcW w:w="0" w:type="auto"/>
            <w:tcBorders>
              <w:right w:val="single" w:sz="6" w:space="0" w:color="000000"/>
            </w:tcBorders>
            <w:tcMar>
              <w:top w:w="48" w:type="dxa"/>
              <w:left w:w="48" w:type="dxa"/>
              <w:bottom w:w="48" w:type="dxa"/>
              <w:right w:w="48" w:type="dxa"/>
            </w:tcMar>
            <w:hideMark/>
          </w:tcPr>
          <w:p w14:paraId="71BA2C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HYPOCHLORITE DE </w:t>
            </w:r>
            <w:r w:rsidRPr="006D1729">
              <w:rPr>
                <w:rFonts w:ascii="Times New Roman" w:eastAsia="Times New Roman" w:hAnsi="Times New Roman" w:cs="Times New Roman"/>
                <w:i/>
                <w:iCs/>
                <w:sz w:val="18"/>
                <w:szCs w:val="18"/>
                <w:lang w:val="fr-FR"/>
              </w:rPr>
              <w:t>tert</w:t>
            </w:r>
            <w:r w:rsidRPr="006D1729">
              <w:rPr>
                <w:rFonts w:ascii="Times New Roman" w:eastAsia="Times New Roman" w:hAnsi="Times New Roman" w:cs="Times New Roman"/>
                <w:sz w:val="18"/>
                <w:szCs w:val="18"/>
                <w:lang w:val="fr-FR"/>
              </w:rPr>
              <w:t>-BUTYLE</w:t>
            </w:r>
          </w:p>
        </w:tc>
        <w:tc>
          <w:tcPr>
            <w:tcW w:w="0" w:type="auto"/>
            <w:tcBorders>
              <w:right w:val="single" w:sz="6" w:space="0" w:color="000000"/>
            </w:tcBorders>
            <w:tcMar>
              <w:top w:w="48" w:type="dxa"/>
              <w:left w:w="48" w:type="dxa"/>
              <w:bottom w:w="48" w:type="dxa"/>
              <w:right w:w="48" w:type="dxa"/>
            </w:tcMar>
            <w:hideMark/>
          </w:tcPr>
          <w:p w14:paraId="0E4C7F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7C187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UN3255</w:t>
            </w:r>
          </w:p>
        </w:tc>
        <w:tc>
          <w:tcPr>
            <w:tcW w:w="0" w:type="auto"/>
            <w:tcBorders>
              <w:bottom w:val="single" w:sz="6" w:space="0" w:color="000000"/>
            </w:tcBorders>
            <w:tcMar>
              <w:top w:w="48" w:type="dxa"/>
              <w:left w:w="48" w:type="dxa"/>
              <w:bottom w:w="48" w:type="dxa"/>
              <w:right w:w="48" w:type="dxa"/>
            </w:tcMar>
            <w:hideMark/>
          </w:tcPr>
          <w:p w14:paraId="466C095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960E89" w14:textId="77777777" w:rsidTr="006D1729">
        <w:tc>
          <w:tcPr>
            <w:tcW w:w="0" w:type="auto"/>
            <w:tcBorders>
              <w:right w:val="single" w:sz="6" w:space="0" w:color="000000"/>
            </w:tcBorders>
            <w:tcMar>
              <w:top w:w="48" w:type="dxa"/>
              <w:left w:w="48" w:type="dxa"/>
              <w:bottom w:w="48" w:type="dxa"/>
              <w:right w:w="48" w:type="dxa"/>
            </w:tcMar>
            <w:hideMark/>
          </w:tcPr>
          <w:p w14:paraId="6987E6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N,n</w:t>
            </w:r>
            <w:r w:rsidRPr="006D1729">
              <w:rPr>
                <w:rFonts w:ascii="Times New Roman" w:eastAsia="Times New Roman" w:hAnsi="Times New Roman" w:cs="Times New Roman"/>
                <w:sz w:val="18"/>
                <w:szCs w:val="18"/>
              </w:rPr>
              <w:t>-BUTYLIMIDAZOLE</w:t>
            </w:r>
          </w:p>
        </w:tc>
        <w:tc>
          <w:tcPr>
            <w:tcW w:w="0" w:type="auto"/>
            <w:tcBorders>
              <w:right w:val="single" w:sz="6" w:space="0" w:color="000000"/>
            </w:tcBorders>
            <w:tcMar>
              <w:top w:w="48" w:type="dxa"/>
              <w:left w:w="48" w:type="dxa"/>
              <w:bottom w:w="48" w:type="dxa"/>
              <w:right w:w="48" w:type="dxa"/>
            </w:tcMar>
            <w:hideMark/>
          </w:tcPr>
          <w:p w14:paraId="1DA3EF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N-n</w:t>
            </w:r>
            <w:r w:rsidRPr="006D1729">
              <w:rPr>
                <w:rFonts w:ascii="Times New Roman" w:eastAsia="Times New Roman" w:hAnsi="Times New Roman" w:cs="Times New Roman"/>
                <w:sz w:val="18"/>
                <w:szCs w:val="18"/>
                <w:lang w:val="fr-FR"/>
              </w:rPr>
              <w:t>-BUTYLIMIDAZOLE</w:t>
            </w:r>
          </w:p>
        </w:tc>
        <w:tc>
          <w:tcPr>
            <w:tcW w:w="0" w:type="auto"/>
            <w:tcBorders>
              <w:right w:val="single" w:sz="6" w:space="0" w:color="000000"/>
            </w:tcBorders>
            <w:tcMar>
              <w:top w:w="48" w:type="dxa"/>
              <w:left w:w="48" w:type="dxa"/>
              <w:bottom w:w="48" w:type="dxa"/>
              <w:right w:w="48" w:type="dxa"/>
            </w:tcMar>
            <w:hideMark/>
          </w:tcPr>
          <w:p w14:paraId="353784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DEF81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UN2690</w:t>
            </w:r>
          </w:p>
        </w:tc>
        <w:tc>
          <w:tcPr>
            <w:tcW w:w="0" w:type="auto"/>
            <w:tcBorders>
              <w:bottom w:val="single" w:sz="6" w:space="0" w:color="000000"/>
            </w:tcBorders>
            <w:tcMar>
              <w:top w:w="48" w:type="dxa"/>
              <w:left w:w="48" w:type="dxa"/>
              <w:bottom w:w="48" w:type="dxa"/>
              <w:right w:w="48" w:type="dxa"/>
            </w:tcMar>
            <w:hideMark/>
          </w:tcPr>
          <w:p w14:paraId="58580A7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6BF0A00" w14:textId="77777777" w:rsidTr="006D1729">
        <w:tc>
          <w:tcPr>
            <w:tcW w:w="0" w:type="auto"/>
            <w:tcBorders>
              <w:right w:val="single" w:sz="6" w:space="0" w:color="000000"/>
            </w:tcBorders>
            <w:tcMar>
              <w:top w:w="48" w:type="dxa"/>
              <w:left w:w="48" w:type="dxa"/>
              <w:bottom w:w="48" w:type="dxa"/>
              <w:right w:w="48" w:type="dxa"/>
            </w:tcMar>
            <w:hideMark/>
          </w:tcPr>
          <w:p w14:paraId="4BB864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N,n</w:t>
            </w:r>
            <w:r w:rsidRPr="006D1729">
              <w:rPr>
                <w:rFonts w:ascii="Times New Roman" w:eastAsia="Times New Roman" w:hAnsi="Times New Roman" w:cs="Times New Roman"/>
                <w:sz w:val="18"/>
                <w:szCs w:val="18"/>
              </w:rPr>
              <w:t>-Butyliminazole</w:t>
            </w:r>
          </w:p>
        </w:tc>
        <w:tc>
          <w:tcPr>
            <w:tcW w:w="0" w:type="auto"/>
            <w:tcBorders>
              <w:right w:val="single" w:sz="6" w:space="0" w:color="000000"/>
            </w:tcBorders>
            <w:tcMar>
              <w:top w:w="48" w:type="dxa"/>
              <w:left w:w="48" w:type="dxa"/>
              <w:bottom w:w="48" w:type="dxa"/>
              <w:right w:w="48" w:type="dxa"/>
            </w:tcMar>
            <w:hideMark/>
          </w:tcPr>
          <w:p w14:paraId="7BE32F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N-n</w:t>
            </w:r>
            <w:r w:rsidRPr="006D1729">
              <w:rPr>
                <w:rFonts w:ascii="Times New Roman" w:eastAsia="Times New Roman" w:hAnsi="Times New Roman" w:cs="Times New Roman"/>
                <w:sz w:val="18"/>
                <w:szCs w:val="18"/>
                <w:lang w:val="fr-FR"/>
              </w:rPr>
              <w:t>-Butyliminazole</w:t>
            </w:r>
          </w:p>
        </w:tc>
        <w:tc>
          <w:tcPr>
            <w:tcW w:w="0" w:type="auto"/>
            <w:tcBorders>
              <w:right w:val="single" w:sz="6" w:space="0" w:color="000000"/>
            </w:tcBorders>
            <w:tcMar>
              <w:top w:w="48" w:type="dxa"/>
              <w:left w:w="48" w:type="dxa"/>
              <w:bottom w:w="48" w:type="dxa"/>
              <w:right w:w="48" w:type="dxa"/>
            </w:tcMar>
            <w:hideMark/>
          </w:tcPr>
          <w:p w14:paraId="5592AC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6FFAC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UN2690</w:t>
            </w:r>
          </w:p>
        </w:tc>
        <w:tc>
          <w:tcPr>
            <w:tcW w:w="0" w:type="auto"/>
            <w:tcBorders>
              <w:bottom w:val="single" w:sz="6" w:space="0" w:color="000000"/>
            </w:tcBorders>
            <w:tcMar>
              <w:top w:w="48" w:type="dxa"/>
              <w:left w:w="48" w:type="dxa"/>
              <w:bottom w:w="48" w:type="dxa"/>
              <w:right w:w="48" w:type="dxa"/>
            </w:tcMar>
            <w:hideMark/>
          </w:tcPr>
          <w:p w14:paraId="499225C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5474967" w14:textId="77777777" w:rsidTr="006D1729">
        <w:tc>
          <w:tcPr>
            <w:tcW w:w="0" w:type="auto"/>
            <w:tcBorders>
              <w:right w:val="single" w:sz="6" w:space="0" w:color="000000"/>
            </w:tcBorders>
            <w:tcMar>
              <w:top w:w="48" w:type="dxa"/>
              <w:left w:w="48" w:type="dxa"/>
              <w:bottom w:w="48" w:type="dxa"/>
              <w:right w:w="48" w:type="dxa"/>
            </w:tcMar>
            <w:hideMark/>
          </w:tcPr>
          <w:p w14:paraId="69EF4D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-BUTYL ISOCYANATE</w:t>
            </w:r>
          </w:p>
        </w:tc>
        <w:tc>
          <w:tcPr>
            <w:tcW w:w="0" w:type="auto"/>
            <w:tcBorders>
              <w:right w:val="single" w:sz="6" w:space="0" w:color="000000"/>
            </w:tcBorders>
            <w:tcMar>
              <w:top w:w="48" w:type="dxa"/>
              <w:left w:w="48" w:type="dxa"/>
              <w:bottom w:w="48" w:type="dxa"/>
              <w:right w:w="48" w:type="dxa"/>
            </w:tcMar>
            <w:hideMark/>
          </w:tcPr>
          <w:p w14:paraId="1C8CA8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ISOCYANATE DE </w:t>
            </w: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-BUTYLE</w:t>
            </w:r>
          </w:p>
        </w:tc>
        <w:tc>
          <w:tcPr>
            <w:tcW w:w="0" w:type="auto"/>
            <w:tcBorders>
              <w:right w:val="single" w:sz="6" w:space="0" w:color="000000"/>
            </w:tcBorders>
            <w:tcMar>
              <w:top w:w="48" w:type="dxa"/>
              <w:left w:w="48" w:type="dxa"/>
              <w:bottom w:w="48" w:type="dxa"/>
              <w:right w:w="48" w:type="dxa"/>
            </w:tcMar>
            <w:hideMark/>
          </w:tcPr>
          <w:p w14:paraId="5B17F4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11392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UN2485</w:t>
            </w:r>
          </w:p>
        </w:tc>
        <w:tc>
          <w:tcPr>
            <w:tcW w:w="0" w:type="auto"/>
            <w:tcBorders>
              <w:bottom w:val="single" w:sz="6" w:space="0" w:color="000000"/>
            </w:tcBorders>
            <w:tcMar>
              <w:top w:w="48" w:type="dxa"/>
              <w:left w:w="48" w:type="dxa"/>
              <w:bottom w:w="48" w:type="dxa"/>
              <w:right w:w="48" w:type="dxa"/>
            </w:tcMar>
            <w:hideMark/>
          </w:tcPr>
          <w:p w14:paraId="26E8350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47C46F2" w14:textId="77777777" w:rsidTr="006D1729">
        <w:tc>
          <w:tcPr>
            <w:tcW w:w="0" w:type="auto"/>
            <w:tcBorders>
              <w:right w:val="single" w:sz="6" w:space="0" w:color="000000"/>
            </w:tcBorders>
            <w:tcMar>
              <w:top w:w="48" w:type="dxa"/>
              <w:left w:w="48" w:type="dxa"/>
              <w:bottom w:w="48" w:type="dxa"/>
              <w:right w:w="48" w:type="dxa"/>
            </w:tcMar>
            <w:hideMark/>
          </w:tcPr>
          <w:p w14:paraId="0AD7B1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tert</w:t>
            </w:r>
            <w:r w:rsidRPr="006D1729">
              <w:rPr>
                <w:rFonts w:ascii="Times New Roman" w:eastAsia="Times New Roman" w:hAnsi="Times New Roman" w:cs="Times New Roman"/>
                <w:sz w:val="18"/>
                <w:szCs w:val="18"/>
              </w:rPr>
              <w:t>-BUTYL ISOCYANATE</w:t>
            </w:r>
          </w:p>
        </w:tc>
        <w:tc>
          <w:tcPr>
            <w:tcW w:w="0" w:type="auto"/>
            <w:tcBorders>
              <w:right w:val="single" w:sz="6" w:space="0" w:color="000000"/>
            </w:tcBorders>
            <w:tcMar>
              <w:top w:w="48" w:type="dxa"/>
              <w:left w:w="48" w:type="dxa"/>
              <w:bottom w:w="48" w:type="dxa"/>
              <w:right w:w="48" w:type="dxa"/>
            </w:tcMar>
            <w:hideMark/>
          </w:tcPr>
          <w:p w14:paraId="0FC39D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ISOCYANATE DE </w:t>
            </w:r>
            <w:r w:rsidRPr="006D1729">
              <w:rPr>
                <w:rFonts w:ascii="Times New Roman" w:eastAsia="Times New Roman" w:hAnsi="Times New Roman" w:cs="Times New Roman"/>
                <w:i/>
                <w:iCs/>
                <w:sz w:val="18"/>
                <w:szCs w:val="18"/>
                <w:lang w:val="fr-FR"/>
              </w:rPr>
              <w:t>tert</w:t>
            </w:r>
            <w:r w:rsidRPr="006D1729">
              <w:rPr>
                <w:rFonts w:ascii="Times New Roman" w:eastAsia="Times New Roman" w:hAnsi="Times New Roman" w:cs="Times New Roman"/>
                <w:sz w:val="18"/>
                <w:szCs w:val="18"/>
                <w:lang w:val="fr-FR"/>
              </w:rPr>
              <w:t>-BUTYLE</w:t>
            </w:r>
          </w:p>
        </w:tc>
        <w:tc>
          <w:tcPr>
            <w:tcW w:w="0" w:type="auto"/>
            <w:tcBorders>
              <w:right w:val="single" w:sz="6" w:space="0" w:color="000000"/>
            </w:tcBorders>
            <w:tcMar>
              <w:top w:w="48" w:type="dxa"/>
              <w:left w:w="48" w:type="dxa"/>
              <w:bottom w:w="48" w:type="dxa"/>
              <w:right w:w="48" w:type="dxa"/>
            </w:tcMar>
            <w:hideMark/>
          </w:tcPr>
          <w:p w14:paraId="5E71CC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EC1D5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UN2484</w:t>
            </w:r>
          </w:p>
        </w:tc>
        <w:tc>
          <w:tcPr>
            <w:tcW w:w="0" w:type="auto"/>
            <w:tcBorders>
              <w:bottom w:val="single" w:sz="6" w:space="0" w:color="000000"/>
            </w:tcBorders>
            <w:tcMar>
              <w:top w:w="48" w:type="dxa"/>
              <w:left w:w="48" w:type="dxa"/>
              <w:bottom w:w="48" w:type="dxa"/>
              <w:right w:w="48" w:type="dxa"/>
            </w:tcMar>
            <w:hideMark/>
          </w:tcPr>
          <w:p w14:paraId="7D1E0A4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6E44349" w14:textId="77777777" w:rsidTr="006D1729">
        <w:tc>
          <w:tcPr>
            <w:tcW w:w="0" w:type="auto"/>
            <w:tcBorders>
              <w:right w:val="single" w:sz="6" w:space="0" w:color="000000"/>
            </w:tcBorders>
            <w:tcMar>
              <w:top w:w="48" w:type="dxa"/>
              <w:left w:w="48" w:type="dxa"/>
              <w:bottom w:w="48" w:type="dxa"/>
              <w:right w:w="48" w:type="dxa"/>
            </w:tcMar>
            <w:hideMark/>
          </w:tcPr>
          <w:p w14:paraId="2EBA51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Butyl lithium</w:t>
            </w:r>
          </w:p>
        </w:tc>
        <w:tc>
          <w:tcPr>
            <w:tcW w:w="0" w:type="auto"/>
            <w:tcBorders>
              <w:right w:val="single" w:sz="6" w:space="0" w:color="000000"/>
            </w:tcBorders>
            <w:tcMar>
              <w:top w:w="48" w:type="dxa"/>
              <w:left w:w="48" w:type="dxa"/>
              <w:bottom w:w="48" w:type="dxa"/>
              <w:right w:w="48" w:type="dxa"/>
            </w:tcMar>
            <w:hideMark/>
          </w:tcPr>
          <w:p w14:paraId="3CD9A1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Butyllithium</w:t>
            </w:r>
          </w:p>
        </w:tc>
        <w:tc>
          <w:tcPr>
            <w:tcW w:w="0" w:type="auto"/>
            <w:tcBorders>
              <w:right w:val="single" w:sz="6" w:space="0" w:color="000000"/>
            </w:tcBorders>
            <w:tcMar>
              <w:top w:w="48" w:type="dxa"/>
              <w:left w:w="48" w:type="dxa"/>
              <w:bottom w:w="48" w:type="dxa"/>
              <w:right w:w="48" w:type="dxa"/>
            </w:tcMar>
            <w:hideMark/>
          </w:tcPr>
          <w:p w14:paraId="0407C9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39C0A1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UN3394</w:t>
            </w:r>
          </w:p>
        </w:tc>
        <w:tc>
          <w:tcPr>
            <w:tcW w:w="0" w:type="auto"/>
            <w:tcBorders>
              <w:bottom w:val="single" w:sz="6" w:space="0" w:color="000000"/>
            </w:tcBorders>
            <w:tcMar>
              <w:top w:w="48" w:type="dxa"/>
              <w:left w:w="48" w:type="dxa"/>
              <w:bottom w:w="48" w:type="dxa"/>
              <w:right w:w="48" w:type="dxa"/>
            </w:tcMar>
            <w:hideMark/>
          </w:tcPr>
          <w:p w14:paraId="2DEE37E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6184359" w14:textId="77777777" w:rsidTr="006D1729">
        <w:tc>
          <w:tcPr>
            <w:tcW w:w="0" w:type="auto"/>
            <w:tcBorders>
              <w:right w:val="single" w:sz="6" w:space="0" w:color="000000"/>
            </w:tcBorders>
            <w:tcMar>
              <w:top w:w="48" w:type="dxa"/>
              <w:left w:w="48" w:type="dxa"/>
              <w:bottom w:w="48" w:type="dxa"/>
              <w:right w:w="48" w:type="dxa"/>
            </w:tcMar>
            <w:hideMark/>
          </w:tcPr>
          <w:p w14:paraId="1DF606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BUTYL MERCAPTAN</w:t>
            </w:r>
          </w:p>
        </w:tc>
        <w:tc>
          <w:tcPr>
            <w:tcW w:w="0" w:type="auto"/>
            <w:tcBorders>
              <w:right w:val="single" w:sz="6" w:space="0" w:color="000000"/>
            </w:tcBorders>
            <w:tcMar>
              <w:top w:w="48" w:type="dxa"/>
              <w:left w:w="48" w:type="dxa"/>
              <w:bottom w:w="48" w:type="dxa"/>
              <w:right w:w="48" w:type="dxa"/>
            </w:tcMar>
            <w:hideMark/>
          </w:tcPr>
          <w:p w14:paraId="025A06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MERCAPTAN BUTYLIQUE</w:t>
            </w:r>
          </w:p>
        </w:tc>
        <w:tc>
          <w:tcPr>
            <w:tcW w:w="0" w:type="auto"/>
            <w:tcBorders>
              <w:right w:val="single" w:sz="6" w:space="0" w:color="000000"/>
            </w:tcBorders>
            <w:tcMar>
              <w:top w:w="48" w:type="dxa"/>
              <w:left w:w="48" w:type="dxa"/>
              <w:bottom w:w="48" w:type="dxa"/>
              <w:right w:w="48" w:type="dxa"/>
            </w:tcMar>
            <w:hideMark/>
          </w:tcPr>
          <w:p w14:paraId="52C7ED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AF658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UN2347</w:t>
            </w:r>
          </w:p>
        </w:tc>
        <w:tc>
          <w:tcPr>
            <w:tcW w:w="0" w:type="auto"/>
            <w:tcBorders>
              <w:bottom w:val="single" w:sz="6" w:space="0" w:color="000000"/>
            </w:tcBorders>
            <w:tcMar>
              <w:top w:w="48" w:type="dxa"/>
              <w:left w:w="48" w:type="dxa"/>
              <w:bottom w:w="48" w:type="dxa"/>
              <w:right w:w="48" w:type="dxa"/>
            </w:tcMar>
            <w:hideMark/>
          </w:tcPr>
          <w:p w14:paraId="37C11A3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4795649" w14:textId="77777777" w:rsidTr="006D1729">
        <w:tc>
          <w:tcPr>
            <w:tcW w:w="0" w:type="auto"/>
            <w:tcBorders>
              <w:right w:val="single" w:sz="6" w:space="0" w:color="000000"/>
            </w:tcBorders>
            <w:tcMar>
              <w:top w:w="48" w:type="dxa"/>
              <w:left w:w="48" w:type="dxa"/>
              <w:bottom w:w="48" w:type="dxa"/>
              <w:right w:w="48" w:type="dxa"/>
            </w:tcMar>
            <w:hideMark/>
          </w:tcPr>
          <w:p w14:paraId="6BDC4E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lastRenderedPageBreak/>
              <w:t>n</w:t>
            </w:r>
            <w:r w:rsidRPr="006D1729">
              <w:rPr>
                <w:rFonts w:ascii="Times New Roman" w:eastAsia="Times New Roman" w:hAnsi="Times New Roman" w:cs="Times New Roman"/>
                <w:sz w:val="18"/>
                <w:szCs w:val="18"/>
              </w:rPr>
              <w:t>-BUTYL METHACRYLATE, STABILIZED</w:t>
            </w:r>
          </w:p>
        </w:tc>
        <w:tc>
          <w:tcPr>
            <w:tcW w:w="0" w:type="auto"/>
            <w:tcBorders>
              <w:right w:val="single" w:sz="6" w:space="0" w:color="000000"/>
            </w:tcBorders>
            <w:tcMar>
              <w:top w:w="48" w:type="dxa"/>
              <w:left w:w="48" w:type="dxa"/>
              <w:bottom w:w="48" w:type="dxa"/>
              <w:right w:w="48" w:type="dxa"/>
            </w:tcMar>
            <w:hideMark/>
          </w:tcPr>
          <w:p w14:paraId="7DC5F6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MÉTHACRYLATE DE </w:t>
            </w: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-BUTYLE STABILISÉ</w:t>
            </w:r>
          </w:p>
        </w:tc>
        <w:tc>
          <w:tcPr>
            <w:tcW w:w="0" w:type="auto"/>
            <w:tcBorders>
              <w:right w:val="single" w:sz="6" w:space="0" w:color="000000"/>
            </w:tcBorders>
            <w:tcMar>
              <w:top w:w="48" w:type="dxa"/>
              <w:left w:w="48" w:type="dxa"/>
              <w:bottom w:w="48" w:type="dxa"/>
              <w:right w:w="48" w:type="dxa"/>
            </w:tcMar>
            <w:hideMark/>
          </w:tcPr>
          <w:p w14:paraId="2E7CB2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0E536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UN2227</w:t>
            </w:r>
          </w:p>
        </w:tc>
        <w:tc>
          <w:tcPr>
            <w:tcW w:w="0" w:type="auto"/>
            <w:tcBorders>
              <w:bottom w:val="single" w:sz="6" w:space="0" w:color="000000"/>
            </w:tcBorders>
            <w:tcMar>
              <w:top w:w="48" w:type="dxa"/>
              <w:left w:w="48" w:type="dxa"/>
              <w:bottom w:w="48" w:type="dxa"/>
              <w:right w:w="48" w:type="dxa"/>
            </w:tcMar>
            <w:hideMark/>
          </w:tcPr>
          <w:p w14:paraId="74712A8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AF2A595" w14:textId="77777777" w:rsidTr="006D1729">
        <w:tc>
          <w:tcPr>
            <w:tcW w:w="0" w:type="auto"/>
            <w:tcBorders>
              <w:right w:val="single" w:sz="6" w:space="0" w:color="000000"/>
            </w:tcBorders>
            <w:tcMar>
              <w:top w:w="48" w:type="dxa"/>
              <w:left w:w="48" w:type="dxa"/>
              <w:bottom w:w="48" w:type="dxa"/>
              <w:right w:w="48" w:type="dxa"/>
            </w:tcMar>
            <w:hideMark/>
          </w:tcPr>
          <w:p w14:paraId="2DEFFA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BUTYL METHYL ETHER</w:t>
            </w:r>
          </w:p>
        </w:tc>
        <w:tc>
          <w:tcPr>
            <w:tcW w:w="0" w:type="auto"/>
            <w:tcBorders>
              <w:right w:val="single" w:sz="6" w:space="0" w:color="000000"/>
            </w:tcBorders>
            <w:tcMar>
              <w:top w:w="48" w:type="dxa"/>
              <w:left w:w="48" w:type="dxa"/>
              <w:bottom w:w="48" w:type="dxa"/>
              <w:right w:w="48" w:type="dxa"/>
            </w:tcMar>
            <w:hideMark/>
          </w:tcPr>
          <w:p w14:paraId="6A66DB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BUTYLMÉTHYLIQUE</w:t>
            </w:r>
          </w:p>
        </w:tc>
        <w:tc>
          <w:tcPr>
            <w:tcW w:w="0" w:type="auto"/>
            <w:tcBorders>
              <w:right w:val="single" w:sz="6" w:space="0" w:color="000000"/>
            </w:tcBorders>
            <w:tcMar>
              <w:top w:w="48" w:type="dxa"/>
              <w:left w:w="48" w:type="dxa"/>
              <w:bottom w:w="48" w:type="dxa"/>
              <w:right w:w="48" w:type="dxa"/>
            </w:tcMar>
            <w:hideMark/>
          </w:tcPr>
          <w:p w14:paraId="06F219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0C6FF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UN2350</w:t>
            </w:r>
          </w:p>
        </w:tc>
        <w:tc>
          <w:tcPr>
            <w:tcW w:w="0" w:type="auto"/>
            <w:tcBorders>
              <w:bottom w:val="single" w:sz="6" w:space="0" w:color="000000"/>
            </w:tcBorders>
            <w:tcMar>
              <w:top w:w="48" w:type="dxa"/>
              <w:left w:w="48" w:type="dxa"/>
              <w:bottom w:w="48" w:type="dxa"/>
              <w:right w:w="48" w:type="dxa"/>
            </w:tcMar>
            <w:hideMark/>
          </w:tcPr>
          <w:p w14:paraId="3D4BAB2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24187A2" w14:textId="77777777" w:rsidTr="006D1729">
        <w:tc>
          <w:tcPr>
            <w:tcW w:w="0" w:type="auto"/>
            <w:tcBorders>
              <w:right w:val="single" w:sz="6" w:space="0" w:color="000000"/>
            </w:tcBorders>
            <w:tcMar>
              <w:top w:w="48" w:type="dxa"/>
              <w:left w:w="48" w:type="dxa"/>
              <w:bottom w:w="48" w:type="dxa"/>
              <w:right w:w="48" w:type="dxa"/>
            </w:tcMar>
            <w:hideMark/>
          </w:tcPr>
          <w:p w14:paraId="69C6FC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BUTYL NITRITES</w:t>
            </w:r>
          </w:p>
        </w:tc>
        <w:tc>
          <w:tcPr>
            <w:tcW w:w="0" w:type="auto"/>
            <w:tcBorders>
              <w:right w:val="single" w:sz="6" w:space="0" w:color="000000"/>
            </w:tcBorders>
            <w:tcMar>
              <w:top w:w="48" w:type="dxa"/>
              <w:left w:w="48" w:type="dxa"/>
              <w:bottom w:w="48" w:type="dxa"/>
              <w:right w:w="48" w:type="dxa"/>
            </w:tcMar>
            <w:hideMark/>
          </w:tcPr>
          <w:p w14:paraId="11D19D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NITRITES DE BUTYLE</w:t>
            </w:r>
          </w:p>
        </w:tc>
        <w:tc>
          <w:tcPr>
            <w:tcW w:w="0" w:type="auto"/>
            <w:tcBorders>
              <w:right w:val="single" w:sz="6" w:space="0" w:color="000000"/>
            </w:tcBorders>
            <w:tcMar>
              <w:top w:w="48" w:type="dxa"/>
              <w:left w:w="48" w:type="dxa"/>
              <w:bottom w:w="48" w:type="dxa"/>
              <w:right w:w="48" w:type="dxa"/>
            </w:tcMar>
            <w:hideMark/>
          </w:tcPr>
          <w:p w14:paraId="318AAF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08A79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UN2351</w:t>
            </w:r>
          </w:p>
        </w:tc>
        <w:tc>
          <w:tcPr>
            <w:tcW w:w="0" w:type="auto"/>
            <w:tcBorders>
              <w:bottom w:val="single" w:sz="6" w:space="0" w:color="000000"/>
            </w:tcBorders>
            <w:tcMar>
              <w:top w:w="48" w:type="dxa"/>
              <w:left w:w="48" w:type="dxa"/>
              <w:bottom w:w="48" w:type="dxa"/>
              <w:right w:w="48" w:type="dxa"/>
            </w:tcMar>
            <w:hideMark/>
          </w:tcPr>
          <w:p w14:paraId="4B57616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F91CE7E" w14:textId="77777777" w:rsidTr="006D1729">
        <w:tc>
          <w:tcPr>
            <w:tcW w:w="0" w:type="auto"/>
            <w:tcBorders>
              <w:right w:val="single" w:sz="6" w:space="0" w:color="000000"/>
            </w:tcBorders>
            <w:tcMar>
              <w:top w:w="48" w:type="dxa"/>
              <w:left w:w="48" w:type="dxa"/>
              <w:bottom w:w="48" w:type="dxa"/>
              <w:right w:w="48" w:type="dxa"/>
            </w:tcMar>
            <w:hideMark/>
          </w:tcPr>
          <w:p w14:paraId="56FD47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Butylphenols, liquid</w:t>
            </w:r>
          </w:p>
        </w:tc>
        <w:tc>
          <w:tcPr>
            <w:tcW w:w="0" w:type="auto"/>
            <w:tcBorders>
              <w:right w:val="single" w:sz="6" w:space="0" w:color="000000"/>
            </w:tcBorders>
            <w:tcMar>
              <w:top w:w="48" w:type="dxa"/>
              <w:left w:w="48" w:type="dxa"/>
              <w:bottom w:w="48" w:type="dxa"/>
              <w:right w:w="48" w:type="dxa"/>
            </w:tcMar>
            <w:hideMark/>
          </w:tcPr>
          <w:p w14:paraId="4DA987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Butylphénols, liquides</w:t>
            </w:r>
          </w:p>
        </w:tc>
        <w:tc>
          <w:tcPr>
            <w:tcW w:w="0" w:type="auto"/>
            <w:tcBorders>
              <w:right w:val="single" w:sz="6" w:space="0" w:color="000000"/>
            </w:tcBorders>
            <w:tcMar>
              <w:top w:w="48" w:type="dxa"/>
              <w:left w:w="48" w:type="dxa"/>
              <w:bottom w:w="48" w:type="dxa"/>
              <w:right w:w="48" w:type="dxa"/>
            </w:tcMar>
            <w:hideMark/>
          </w:tcPr>
          <w:p w14:paraId="7BB473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4B6B2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UN3145</w:t>
            </w:r>
          </w:p>
        </w:tc>
        <w:tc>
          <w:tcPr>
            <w:tcW w:w="0" w:type="auto"/>
            <w:tcBorders>
              <w:bottom w:val="single" w:sz="6" w:space="0" w:color="000000"/>
            </w:tcBorders>
            <w:tcMar>
              <w:top w:w="48" w:type="dxa"/>
              <w:left w:w="48" w:type="dxa"/>
              <w:bottom w:w="48" w:type="dxa"/>
              <w:right w:w="48" w:type="dxa"/>
            </w:tcMar>
            <w:hideMark/>
          </w:tcPr>
          <w:p w14:paraId="7FFCC80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BF2CA11" w14:textId="77777777" w:rsidTr="006D1729">
        <w:tc>
          <w:tcPr>
            <w:tcW w:w="0" w:type="auto"/>
            <w:tcBorders>
              <w:right w:val="single" w:sz="6" w:space="0" w:color="000000"/>
            </w:tcBorders>
            <w:tcMar>
              <w:top w:w="48" w:type="dxa"/>
              <w:left w:w="48" w:type="dxa"/>
              <w:bottom w:w="48" w:type="dxa"/>
              <w:right w:w="48" w:type="dxa"/>
            </w:tcMar>
            <w:hideMark/>
          </w:tcPr>
          <w:p w14:paraId="37AB82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Butylphenols, solid</w:t>
            </w:r>
          </w:p>
        </w:tc>
        <w:tc>
          <w:tcPr>
            <w:tcW w:w="0" w:type="auto"/>
            <w:tcBorders>
              <w:right w:val="single" w:sz="6" w:space="0" w:color="000000"/>
            </w:tcBorders>
            <w:tcMar>
              <w:top w:w="48" w:type="dxa"/>
              <w:left w:w="48" w:type="dxa"/>
              <w:bottom w:w="48" w:type="dxa"/>
              <w:right w:w="48" w:type="dxa"/>
            </w:tcMar>
            <w:hideMark/>
          </w:tcPr>
          <w:p w14:paraId="49BF1F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Butylphénols, solides</w:t>
            </w:r>
          </w:p>
        </w:tc>
        <w:tc>
          <w:tcPr>
            <w:tcW w:w="0" w:type="auto"/>
            <w:tcBorders>
              <w:right w:val="single" w:sz="6" w:space="0" w:color="000000"/>
            </w:tcBorders>
            <w:tcMar>
              <w:top w:w="48" w:type="dxa"/>
              <w:left w:w="48" w:type="dxa"/>
              <w:bottom w:w="48" w:type="dxa"/>
              <w:right w:w="48" w:type="dxa"/>
            </w:tcMar>
            <w:hideMark/>
          </w:tcPr>
          <w:p w14:paraId="442B10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31213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UN2430</w:t>
            </w:r>
          </w:p>
        </w:tc>
        <w:tc>
          <w:tcPr>
            <w:tcW w:w="0" w:type="auto"/>
            <w:tcBorders>
              <w:bottom w:val="single" w:sz="6" w:space="0" w:color="000000"/>
            </w:tcBorders>
            <w:tcMar>
              <w:top w:w="48" w:type="dxa"/>
              <w:left w:w="48" w:type="dxa"/>
              <w:bottom w:w="48" w:type="dxa"/>
              <w:right w:w="48" w:type="dxa"/>
            </w:tcMar>
            <w:hideMark/>
          </w:tcPr>
          <w:p w14:paraId="2774191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E0C2E96" w14:textId="77777777" w:rsidTr="006D1729">
        <w:tc>
          <w:tcPr>
            <w:tcW w:w="0" w:type="auto"/>
            <w:tcBorders>
              <w:right w:val="single" w:sz="6" w:space="0" w:color="000000"/>
            </w:tcBorders>
            <w:tcMar>
              <w:top w:w="48" w:type="dxa"/>
              <w:left w:w="48" w:type="dxa"/>
              <w:bottom w:w="48" w:type="dxa"/>
              <w:right w:w="48" w:type="dxa"/>
            </w:tcMar>
            <w:hideMark/>
          </w:tcPr>
          <w:p w14:paraId="1C3EB1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tert</w:t>
            </w:r>
            <w:r w:rsidRPr="006D1729">
              <w:rPr>
                <w:rFonts w:ascii="Times New Roman" w:eastAsia="Times New Roman" w:hAnsi="Times New Roman" w:cs="Times New Roman"/>
                <w:sz w:val="18"/>
                <w:szCs w:val="18"/>
              </w:rPr>
              <w:t>-BUTYL PEROXYACETATE, with more than 76% in solution</w:t>
            </w:r>
          </w:p>
        </w:tc>
        <w:tc>
          <w:tcPr>
            <w:tcW w:w="0" w:type="auto"/>
            <w:tcBorders>
              <w:right w:val="single" w:sz="6" w:space="0" w:color="000000"/>
            </w:tcBorders>
            <w:tcMar>
              <w:top w:w="48" w:type="dxa"/>
              <w:left w:w="48" w:type="dxa"/>
              <w:bottom w:w="48" w:type="dxa"/>
              <w:right w:w="48" w:type="dxa"/>
            </w:tcMar>
            <w:hideMark/>
          </w:tcPr>
          <w:p w14:paraId="2C3379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PEROXYACÉTATE DE </w:t>
            </w:r>
            <w:r w:rsidRPr="006D1729">
              <w:rPr>
                <w:rFonts w:ascii="Times New Roman" w:eastAsia="Times New Roman" w:hAnsi="Times New Roman" w:cs="Times New Roman"/>
                <w:i/>
                <w:iCs/>
                <w:sz w:val="18"/>
                <w:szCs w:val="18"/>
                <w:lang w:val="fr-FR"/>
              </w:rPr>
              <w:t>tert</w:t>
            </w:r>
            <w:r w:rsidRPr="006D1729">
              <w:rPr>
                <w:rFonts w:ascii="Times New Roman" w:eastAsia="Times New Roman" w:hAnsi="Times New Roman" w:cs="Times New Roman"/>
                <w:sz w:val="18"/>
                <w:szCs w:val="18"/>
                <w:lang w:val="fr-FR"/>
              </w:rPr>
              <w:t>-BUTYLE, avec plus de 76 % en solution</w:t>
            </w:r>
          </w:p>
        </w:tc>
        <w:tc>
          <w:tcPr>
            <w:tcW w:w="0" w:type="auto"/>
            <w:tcBorders>
              <w:right w:val="single" w:sz="6" w:space="0" w:color="000000"/>
            </w:tcBorders>
            <w:tcMar>
              <w:top w:w="48" w:type="dxa"/>
              <w:left w:w="48" w:type="dxa"/>
              <w:bottom w:w="48" w:type="dxa"/>
              <w:right w:w="48" w:type="dxa"/>
            </w:tcMar>
            <w:hideMark/>
          </w:tcPr>
          <w:p w14:paraId="4DCF48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420E742"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1D548201"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61C29F62" w14:textId="77777777" w:rsidTr="006D1729">
        <w:tc>
          <w:tcPr>
            <w:tcW w:w="0" w:type="auto"/>
            <w:tcBorders>
              <w:right w:val="single" w:sz="6" w:space="0" w:color="000000"/>
            </w:tcBorders>
            <w:tcMar>
              <w:top w:w="48" w:type="dxa"/>
              <w:left w:w="48" w:type="dxa"/>
              <w:bottom w:w="48" w:type="dxa"/>
              <w:right w:w="48" w:type="dxa"/>
            </w:tcMar>
            <w:hideMark/>
          </w:tcPr>
          <w:p w14:paraId="446422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-BUTYL PEROXYDICARBONATE, with more than 52% in solution</w:t>
            </w:r>
          </w:p>
        </w:tc>
        <w:tc>
          <w:tcPr>
            <w:tcW w:w="0" w:type="auto"/>
            <w:tcBorders>
              <w:right w:val="single" w:sz="6" w:space="0" w:color="000000"/>
            </w:tcBorders>
            <w:tcMar>
              <w:top w:w="48" w:type="dxa"/>
              <w:left w:w="48" w:type="dxa"/>
              <w:bottom w:w="48" w:type="dxa"/>
              <w:right w:w="48" w:type="dxa"/>
            </w:tcMar>
            <w:hideMark/>
          </w:tcPr>
          <w:p w14:paraId="509086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PEROXYDICARBONATE DE </w:t>
            </w: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-BUTYLE, avec plus de 52 % en solution</w:t>
            </w:r>
          </w:p>
        </w:tc>
        <w:tc>
          <w:tcPr>
            <w:tcW w:w="0" w:type="auto"/>
            <w:tcBorders>
              <w:right w:val="single" w:sz="6" w:space="0" w:color="000000"/>
            </w:tcBorders>
            <w:tcMar>
              <w:top w:w="48" w:type="dxa"/>
              <w:left w:w="48" w:type="dxa"/>
              <w:bottom w:w="48" w:type="dxa"/>
              <w:right w:w="48" w:type="dxa"/>
            </w:tcMar>
            <w:hideMark/>
          </w:tcPr>
          <w:p w14:paraId="538A6F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0D858F6"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06D984A7"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EA7C1B0" w14:textId="77777777" w:rsidTr="006D1729">
        <w:tc>
          <w:tcPr>
            <w:tcW w:w="0" w:type="auto"/>
            <w:tcBorders>
              <w:right w:val="single" w:sz="6" w:space="0" w:color="000000"/>
            </w:tcBorders>
            <w:tcMar>
              <w:top w:w="48" w:type="dxa"/>
              <w:left w:w="48" w:type="dxa"/>
              <w:bottom w:w="48" w:type="dxa"/>
              <w:right w:w="48" w:type="dxa"/>
            </w:tcMar>
            <w:hideMark/>
          </w:tcPr>
          <w:p w14:paraId="026958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tert</w:t>
            </w:r>
            <w:r w:rsidRPr="006D1729">
              <w:rPr>
                <w:rFonts w:ascii="Times New Roman" w:eastAsia="Times New Roman" w:hAnsi="Times New Roman" w:cs="Times New Roman"/>
                <w:sz w:val="18"/>
                <w:szCs w:val="18"/>
              </w:rPr>
              <w:t>-BUTYL PEROXYISOBUTYRATE, with more than 77% in solution</w:t>
            </w:r>
          </w:p>
        </w:tc>
        <w:tc>
          <w:tcPr>
            <w:tcW w:w="0" w:type="auto"/>
            <w:tcBorders>
              <w:right w:val="single" w:sz="6" w:space="0" w:color="000000"/>
            </w:tcBorders>
            <w:tcMar>
              <w:top w:w="48" w:type="dxa"/>
              <w:left w:w="48" w:type="dxa"/>
              <w:bottom w:w="48" w:type="dxa"/>
              <w:right w:w="48" w:type="dxa"/>
            </w:tcMar>
            <w:hideMark/>
          </w:tcPr>
          <w:p w14:paraId="1E6558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PEROXYISOBUTYRATE DE </w:t>
            </w:r>
            <w:r w:rsidRPr="006D1729">
              <w:rPr>
                <w:rFonts w:ascii="Times New Roman" w:eastAsia="Times New Roman" w:hAnsi="Times New Roman" w:cs="Times New Roman"/>
                <w:i/>
                <w:iCs/>
                <w:sz w:val="18"/>
                <w:szCs w:val="18"/>
                <w:lang w:val="fr-FR"/>
              </w:rPr>
              <w:t>tert</w:t>
            </w:r>
            <w:r w:rsidRPr="006D1729">
              <w:rPr>
                <w:rFonts w:ascii="Times New Roman" w:eastAsia="Times New Roman" w:hAnsi="Times New Roman" w:cs="Times New Roman"/>
                <w:sz w:val="18"/>
                <w:szCs w:val="18"/>
                <w:lang w:val="fr-FR"/>
              </w:rPr>
              <w:t>-BUTYLE, avec plus de 77 % en solution</w:t>
            </w:r>
          </w:p>
        </w:tc>
        <w:tc>
          <w:tcPr>
            <w:tcW w:w="0" w:type="auto"/>
            <w:tcBorders>
              <w:right w:val="single" w:sz="6" w:space="0" w:color="000000"/>
            </w:tcBorders>
            <w:tcMar>
              <w:top w:w="48" w:type="dxa"/>
              <w:left w:w="48" w:type="dxa"/>
              <w:bottom w:w="48" w:type="dxa"/>
              <w:right w:w="48" w:type="dxa"/>
            </w:tcMar>
            <w:hideMark/>
          </w:tcPr>
          <w:p w14:paraId="3106C0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B15054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078A03B"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34C137F5" w14:textId="77777777" w:rsidTr="006D1729">
        <w:tc>
          <w:tcPr>
            <w:tcW w:w="0" w:type="auto"/>
            <w:tcBorders>
              <w:right w:val="single" w:sz="6" w:space="0" w:color="000000"/>
            </w:tcBorders>
            <w:tcMar>
              <w:top w:w="48" w:type="dxa"/>
              <w:left w:w="48" w:type="dxa"/>
              <w:bottom w:w="48" w:type="dxa"/>
              <w:right w:w="48" w:type="dxa"/>
            </w:tcMar>
            <w:hideMark/>
          </w:tcPr>
          <w:p w14:paraId="14BE57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BUTYL PROPIONATES</w:t>
            </w:r>
          </w:p>
        </w:tc>
        <w:tc>
          <w:tcPr>
            <w:tcW w:w="0" w:type="auto"/>
            <w:tcBorders>
              <w:right w:val="single" w:sz="6" w:space="0" w:color="000000"/>
            </w:tcBorders>
            <w:tcMar>
              <w:top w:w="48" w:type="dxa"/>
              <w:left w:w="48" w:type="dxa"/>
              <w:bottom w:w="48" w:type="dxa"/>
              <w:right w:w="48" w:type="dxa"/>
            </w:tcMar>
            <w:hideMark/>
          </w:tcPr>
          <w:p w14:paraId="651C81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PROPIONATES DE BUTYLE</w:t>
            </w:r>
          </w:p>
        </w:tc>
        <w:tc>
          <w:tcPr>
            <w:tcW w:w="0" w:type="auto"/>
            <w:tcBorders>
              <w:right w:val="single" w:sz="6" w:space="0" w:color="000000"/>
            </w:tcBorders>
            <w:tcMar>
              <w:top w:w="48" w:type="dxa"/>
              <w:left w:w="48" w:type="dxa"/>
              <w:bottom w:w="48" w:type="dxa"/>
              <w:right w:w="48" w:type="dxa"/>
            </w:tcMar>
            <w:hideMark/>
          </w:tcPr>
          <w:p w14:paraId="11A3D7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59A56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UN1914</w:t>
            </w:r>
          </w:p>
        </w:tc>
        <w:tc>
          <w:tcPr>
            <w:tcW w:w="0" w:type="auto"/>
            <w:tcBorders>
              <w:bottom w:val="single" w:sz="6" w:space="0" w:color="000000"/>
            </w:tcBorders>
            <w:tcMar>
              <w:top w:w="48" w:type="dxa"/>
              <w:left w:w="48" w:type="dxa"/>
              <w:bottom w:w="48" w:type="dxa"/>
              <w:right w:w="48" w:type="dxa"/>
            </w:tcMar>
            <w:hideMark/>
          </w:tcPr>
          <w:p w14:paraId="1CE5BE4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28B2128" w14:textId="77777777" w:rsidTr="006D1729">
        <w:tc>
          <w:tcPr>
            <w:tcW w:w="0" w:type="auto"/>
            <w:tcBorders>
              <w:right w:val="single" w:sz="6" w:space="0" w:color="000000"/>
            </w:tcBorders>
            <w:tcMar>
              <w:top w:w="48" w:type="dxa"/>
              <w:left w:w="48" w:type="dxa"/>
              <w:bottom w:w="48" w:type="dxa"/>
              <w:right w:w="48" w:type="dxa"/>
            </w:tcMar>
            <w:hideMark/>
          </w:tcPr>
          <w:p w14:paraId="738C72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p-tert</w:t>
            </w:r>
            <w:r w:rsidRPr="006D1729">
              <w:rPr>
                <w:rFonts w:ascii="Times New Roman" w:eastAsia="Times New Roman" w:hAnsi="Times New Roman" w:cs="Times New Roman"/>
                <w:sz w:val="18"/>
                <w:szCs w:val="18"/>
              </w:rPr>
              <w:t>-Butyltoluene</w:t>
            </w:r>
          </w:p>
        </w:tc>
        <w:tc>
          <w:tcPr>
            <w:tcW w:w="0" w:type="auto"/>
            <w:tcBorders>
              <w:right w:val="single" w:sz="6" w:space="0" w:color="000000"/>
            </w:tcBorders>
            <w:tcMar>
              <w:top w:w="48" w:type="dxa"/>
              <w:left w:w="48" w:type="dxa"/>
              <w:bottom w:w="48" w:type="dxa"/>
              <w:right w:w="48" w:type="dxa"/>
            </w:tcMar>
            <w:hideMark/>
          </w:tcPr>
          <w:p w14:paraId="6E03BB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p-tert</w:t>
            </w:r>
            <w:r w:rsidRPr="006D1729">
              <w:rPr>
                <w:rFonts w:ascii="Times New Roman" w:eastAsia="Times New Roman" w:hAnsi="Times New Roman" w:cs="Times New Roman"/>
                <w:sz w:val="18"/>
                <w:szCs w:val="18"/>
                <w:lang w:val="fr-FR"/>
              </w:rPr>
              <w:t>-Butyltoluène</w:t>
            </w:r>
          </w:p>
        </w:tc>
        <w:tc>
          <w:tcPr>
            <w:tcW w:w="0" w:type="auto"/>
            <w:tcBorders>
              <w:right w:val="single" w:sz="6" w:space="0" w:color="000000"/>
            </w:tcBorders>
            <w:tcMar>
              <w:top w:w="48" w:type="dxa"/>
              <w:left w:w="48" w:type="dxa"/>
              <w:bottom w:w="48" w:type="dxa"/>
              <w:right w:w="48" w:type="dxa"/>
            </w:tcMar>
            <w:hideMark/>
          </w:tcPr>
          <w:p w14:paraId="203CF1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CF821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UN2667</w:t>
            </w:r>
          </w:p>
        </w:tc>
        <w:tc>
          <w:tcPr>
            <w:tcW w:w="0" w:type="auto"/>
            <w:tcBorders>
              <w:bottom w:val="single" w:sz="6" w:space="0" w:color="000000"/>
            </w:tcBorders>
            <w:tcMar>
              <w:top w:w="48" w:type="dxa"/>
              <w:left w:w="48" w:type="dxa"/>
              <w:bottom w:w="48" w:type="dxa"/>
              <w:right w:w="48" w:type="dxa"/>
            </w:tcMar>
            <w:hideMark/>
          </w:tcPr>
          <w:p w14:paraId="361F1C3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08663CD" w14:textId="77777777" w:rsidTr="006D1729">
        <w:tc>
          <w:tcPr>
            <w:tcW w:w="0" w:type="auto"/>
            <w:tcBorders>
              <w:right w:val="single" w:sz="6" w:space="0" w:color="000000"/>
            </w:tcBorders>
            <w:tcMar>
              <w:top w:w="48" w:type="dxa"/>
              <w:left w:w="48" w:type="dxa"/>
              <w:bottom w:w="48" w:type="dxa"/>
              <w:right w:w="48" w:type="dxa"/>
            </w:tcMar>
            <w:hideMark/>
          </w:tcPr>
          <w:p w14:paraId="0E83E2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BUTYLTOLUENES</w:t>
            </w:r>
          </w:p>
        </w:tc>
        <w:tc>
          <w:tcPr>
            <w:tcW w:w="0" w:type="auto"/>
            <w:tcBorders>
              <w:right w:val="single" w:sz="6" w:space="0" w:color="000000"/>
            </w:tcBorders>
            <w:tcMar>
              <w:top w:w="48" w:type="dxa"/>
              <w:left w:w="48" w:type="dxa"/>
              <w:bottom w:w="48" w:type="dxa"/>
              <w:right w:w="48" w:type="dxa"/>
            </w:tcMar>
            <w:hideMark/>
          </w:tcPr>
          <w:p w14:paraId="74A5B7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BUTYLTOLUÈNES</w:t>
            </w:r>
          </w:p>
        </w:tc>
        <w:tc>
          <w:tcPr>
            <w:tcW w:w="0" w:type="auto"/>
            <w:tcBorders>
              <w:right w:val="single" w:sz="6" w:space="0" w:color="000000"/>
            </w:tcBorders>
            <w:tcMar>
              <w:top w:w="48" w:type="dxa"/>
              <w:left w:w="48" w:type="dxa"/>
              <w:bottom w:w="48" w:type="dxa"/>
              <w:right w:w="48" w:type="dxa"/>
            </w:tcMar>
            <w:hideMark/>
          </w:tcPr>
          <w:p w14:paraId="148815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3B453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UN2667</w:t>
            </w:r>
          </w:p>
        </w:tc>
        <w:tc>
          <w:tcPr>
            <w:tcW w:w="0" w:type="auto"/>
            <w:tcBorders>
              <w:bottom w:val="single" w:sz="6" w:space="0" w:color="000000"/>
            </w:tcBorders>
            <w:tcMar>
              <w:top w:w="48" w:type="dxa"/>
              <w:left w:w="48" w:type="dxa"/>
              <w:bottom w:w="48" w:type="dxa"/>
              <w:right w:w="48" w:type="dxa"/>
            </w:tcMar>
            <w:hideMark/>
          </w:tcPr>
          <w:p w14:paraId="77ECBFC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BDE9401" w14:textId="77777777" w:rsidTr="006D1729">
        <w:tc>
          <w:tcPr>
            <w:tcW w:w="0" w:type="auto"/>
            <w:tcBorders>
              <w:right w:val="single" w:sz="6" w:space="0" w:color="000000"/>
            </w:tcBorders>
            <w:tcMar>
              <w:top w:w="48" w:type="dxa"/>
              <w:left w:w="48" w:type="dxa"/>
              <w:bottom w:w="48" w:type="dxa"/>
              <w:right w:w="48" w:type="dxa"/>
            </w:tcMar>
            <w:hideMark/>
          </w:tcPr>
          <w:p w14:paraId="4EAF8A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BUTYLTRICHLOROSILANE</w:t>
            </w:r>
          </w:p>
        </w:tc>
        <w:tc>
          <w:tcPr>
            <w:tcW w:w="0" w:type="auto"/>
            <w:tcBorders>
              <w:right w:val="single" w:sz="6" w:space="0" w:color="000000"/>
            </w:tcBorders>
            <w:tcMar>
              <w:top w:w="48" w:type="dxa"/>
              <w:left w:w="48" w:type="dxa"/>
              <w:bottom w:w="48" w:type="dxa"/>
              <w:right w:w="48" w:type="dxa"/>
            </w:tcMar>
            <w:hideMark/>
          </w:tcPr>
          <w:p w14:paraId="3F72D0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BUTYLTRICHLOROSILANE</w:t>
            </w:r>
          </w:p>
        </w:tc>
        <w:tc>
          <w:tcPr>
            <w:tcW w:w="0" w:type="auto"/>
            <w:tcBorders>
              <w:right w:val="single" w:sz="6" w:space="0" w:color="000000"/>
            </w:tcBorders>
            <w:tcMar>
              <w:top w:w="48" w:type="dxa"/>
              <w:left w:w="48" w:type="dxa"/>
              <w:bottom w:w="48" w:type="dxa"/>
              <w:right w:w="48" w:type="dxa"/>
            </w:tcMar>
            <w:hideMark/>
          </w:tcPr>
          <w:p w14:paraId="32C486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8604E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UN1747</w:t>
            </w:r>
          </w:p>
        </w:tc>
        <w:tc>
          <w:tcPr>
            <w:tcW w:w="0" w:type="auto"/>
            <w:tcBorders>
              <w:bottom w:val="single" w:sz="6" w:space="0" w:color="000000"/>
            </w:tcBorders>
            <w:tcMar>
              <w:top w:w="48" w:type="dxa"/>
              <w:left w:w="48" w:type="dxa"/>
              <w:bottom w:w="48" w:type="dxa"/>
              <w:right w:w="48" w:type="dxa"/>
            </w:tcMar>
            <w:hideMark/>
          </w:tcPr>
          <w:p w14:paraId="61B51B2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8C0F043" w14:textId="77777777" w:rsidTr="006D1729">
        <w:tc>
          <w:tcPr>
            <w:tcW w:w="0" w:type="auto"/>
            <w:tcBorders>
              <w:right w:val="single" w:sz="6" w:space="0" w:color="000000"/>
            </w:tcBorders>
            <w:tcMar>
              <w:top w:w="48" w:type="dxa"/>
              <w:left w:w="48" w:type="dxa"/>
              <w:bottom w:w="48" w:type="dxa"/>
              <w:right w:w="48" w:type="dxa"/>
            </w:tcMar>
            <w:hideMark/>
          </w:tcPr>
          <w:p w14:paraId="24E0F4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w:t>
            </w:r>
            <w:r w:rsidRPr="006D1729">
              <w:rPr>
                <w:rFonts w:ascii="Times New Roman" w:eastAsia="Times New Roman" w:hAnsi="Times New Roman" w:cs="Times New Roman"/>
                <w:i/>
                <w:iCs/>
                <w:sz w:val="18"/>
                <w:szCs w:val="18"/>
              </w:rPr>
              <w:t>tert</w:t>
            </w:r>
            <w:r w:rsidRPr="006D1729">
              <w:rPr>
                <w:rFonts w:ascii="Times New Roman" w:eastAsia="Times New Roman" w:hAnsi="Times New Roman" w:cs="Times New Roman"/>
                <w:sz w:val="18"/>
                <w:szCs w:val="18"/>
              </w:rPr>
              <w:t>-BUTYL-2,4,6-TRINITRO-</w:t>
            </w:r>
            <w:r w:rsidRPr="006D1729">
              <w:rPr>
                <w:rFonts w:ascii="Times New Roman" w:eastAsia="Times New Roman" w:hAnsi="Times New Roman" w:cs="Times New Roman"/>
                <w:i/>
                <w:iCs/>
                <w:sz w:val="18"/>
                <w:szCs w:val="18"/>
              </w:rPr>
              <w:t>m</w:t>
            </w:r>
            <w:r w:rsidRPr="006D1729">
              <w:rPr>
                <w:rFonts w:ascii="Times New Roman" w:eastAsia="Times New Roman" w:hAnsi="Times New Roman" w:cs="Times New Roman"/>
                <w:sz w:val="18"/>
                <w:szCs w:val="18"/>
              </w:rPr>
              <w:t>-XYLENE</w:t>
            </w:r>
          </w:p>
        </w:tc>
        <w:tc>
          <w:tcPr>
            <w:tcW w:w="0" w:type="auto"/>
            <w:tcBorders>
              <w:right w:val="single" w:sz="6" w:space="0" w:color="000000"/>
            </w:tcBorders>
            <w:tcMar>
              <w:top w:w="48" w:type="dxa"/>
              <w:left w:w="48" w:type="dxa"/>
              <w:bottom w:w="48" w:type="dxa"/>
              <w:right w:w="48" w:type="dxa"/>
            </w:tcMar>
            <w:hideMark/>
          </w:tcPr>
          <w:p w14:paraId="650EFD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tert</w:t>
            </w:r>
            <w:r w:rsidRPr="006D1729">
              <w:rPr>
                <w:rFonts w:ascii="Times New Roman" w:eastAsia="Times New Roman" w:hAnsi="Times New Roman" w:cs="Times New Roman"/>
                <w:sz w:val="18"/>
                <w:szCs w:val="18"/>
                <w:lang w:val="fr-FR"/>
              </w:rPr>
              <w:t xml:space="preserve">-BUTYL-5 TRINITRO-2,4,6 </w:t>
            </w:r>
            <w:r w:rsidRPr="006D1729">
              <w:rPr>
                <w:rFonts w:ascii="Times New Roman" w:eastAsia="Times New Roman" w:hAnsi="Times New Roman" w:cs="Times New Roman"/>
                <w:i/>
                <w:iCs/>
                <w:sz w:val="18"/>
                <w:szCs w:val="18"/>
                <w:lang w:val="fr-FR"/>
              </w:rPr>
              <w:t>m</w:t>
            </w:r>
            <w:r w:rsidRPr="006D1729">
              <w:rPr>
                <w:rFonts w:ascii="Times New Roman" w:eastAsia="Times New Roman" w:hAnsi="Times New Roman" w:cs="Times New Roman"/>
                <w:sz w:val="18"/>
                <w:szCs w:val="18"/>
                <w:lang w:val="fr-FR"/>
              </w:rPr>
              <w:t>-XYLÈNE</w:t>
            </w:r>
          </w:p>
        </w:tc>
        <w:tc>
          <w:tcPr>
            <w:tcW w:w="0" w:type="auto"/>
            <w:tcBorders>
              <w:right w:val="single" w:sz="6" w:space="0" w:color="000000"/>
            </w:tcBorders>
            <w:tcMar>
              <w:top w:w="48" w:type="dxa"/>
              <w:left w:w="48" w:type="dxa"/>
              <w:bottom w:w="48" w:type="dxa"/>
              <w:right w:w="48" w:type="dxa"/>
            </w:tcMar>
            <w:hideMark/>
          </w:tcPr>
          <w:p w14:paraId="0B1A3F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08F5DD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UN2956</w:t>
            </w:r>
          </w:p>
        </w:tc>
        <w:tc>
          <w:tcPr>
            <w:tcW w:w="0" w:type="auto"/>
            <w:tcBorders>
              <w:bottom w:val="single" w:sz="6" w:space="0" w:color="000000"/>
            </w:tcBorders>
            <w:tcMar>
              <w:top w:w="48" w:type="dxa"/>
              <w:left w:w="48" w:type="dxa"/>
              <w:bottom w:w="48" w:type="dxa"/>
              <w:right w:w="48" w:type="dxa"/>
            </w:tcMar>
            <w:hideMark/>
          </w:tcPr>
          <w:p w14:paraId="5B2F82F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F00B431" w14:textId="77777777" w:rsidTr="006D1729">
        <w:tc>
          <w:tcPr>
            <w:tcW w:w="0" w:type="auto"/>
            <w:tcBorders>
              <w:right w:val="single" w:sz="6" w:space="0" w:color="000000"/>
            </w:tcBorders>
            <w:tcMar>
              <w:top w:w="48" w:type="dxa"/>
              <w:left w:w="48" w:type="dxa"/>
              <w:bottom w:w="48" w:type="dxa"/>
              <w:right w:w="48" w:type="dxa"/>
            </w:tcMar>
            <w:hideMark/>
          </w:tcPr>
          <w:p w14:paraId="2CCE17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BUTYL VINYL ETHER, STABILIZED</w:t>
            </w:r>
          </w:p>
        </w:tc>
        <w:tc>
          <w:tcPr>
            <w:tcW w:w="0" w:type="auto"/>
            <w:tcBorders>
              <w:right w:val="single" w:sz="6" w:space="0" w:color="000000"/>
            </w:tcBorders>
            <w:tcMar>
              <w:top w:w="48" w:type="dxa"/>
              <w:left w:w="48" w:type="dxa"/>
              <w:bottom w:w="48" w:type="dxa"/>
              <w:right w:w="48" w:type="dxa"/>
            </w:tcMar>
            <w:hideMark/>
          </w:tcPr>
          <w:p w14:paraId="797014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BUTYLVINYLIQUE STABILISÉ</w:t>
            </w:r>
          </w:p>
        </w:tc>
        <w:tc>
          <w:tcPr>
            <w:tcW w:w="0" w:type="auto"/>
            <w:tcBorders>
              <w:right w:val="single" w:sz="6" w:space="0" w:color="000000"/>
            </w:tcBorders>
            <w:tcMar>
              <w:top w:w="48" w:type="dxa"/>
              <w:left w:w="48" w:type="dxa"/>
              <w:bottom w:w="48" w:type="dxa"/>
              <w:right w:w="48" w:type="dxa"/>
            </w:tcMar>
            <w:hideMark/>
          </w:tcPr>
          <w:p w14:paraId="5BC7CB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AE44A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UN2352</w:t>
            </w:r>
          </w:p>
        </w:tc>
        <w:tc>
          <w:tcPr>
            <w:tcW w:w="0" w:type="auto"/>
            <w:tcBorders>
              <w:bottom w:val="single" w:sz="6" w:space="0" w:color="000000"/>
            </w:tcBorders>
            <w:tcMar>
              <w:top w:w="48" w:type="dxa"/>
              <w:left w:w="48" w:type="dxa"/>
              <w:bottom w:w="48" w:type="dxa"/>
              <w:right w:w="48" w:type="dxa"/>
            </w:tcMar>
            <w:hideMark/>
          </w:tcPr>
          <w:p w14:paraId="42F8D49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29F5E9" w14:textId="77777777" w:rsidTr="006D1729">
        <w:tc>
          <w:tcPr>
            <w:tcW w:w="0" w:type="auto"/>
            <w:tcBorders>
              <w:right w:val="single" w:sz="6" w:space="0" w:color="000000"/>
            </w:tcBorders>
            <w:tcMar>
              <w:top w:w="48" w:type="dxa"/>
              <w:left w:w="48" w:type="dxa"/>
              <w:bottom w:w="48" w:type="dxa"/>
              <w:right w:w="48" w:type="dxa"/>
            </w:tcMar>
            <w:hideMark/>
          </w:tcPr>
          <w:p w14:paraId="390DA7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But-1-yne</w:t>
            </w:r>
          </w:p>
        </w:tc>
        <w:tc>
          <w:tcPr>
            <w:tcW w:w="0" w:type="auto"/>
            <w:tcBorders>
              <w:right w:val="single" w:sz="6" w:space="0" w:color="000000"/>
            </w:tcBorders>
            <w:tcMar>
              <w:top w:w="48" w:type="dxa"/>
              <w:left w:w="48" w:type="dxa"/>
              <w:bottom w:w="48" w:type="dxa"/>
              <w:right w:w="48" w:type="dxa"/>
            </w:tcMar>
            <w:hideMark/>
          </w:tcPr>
          <w:p w14:paraId="5BF2C6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Butyne-1</w:t>
            </w:r>
          </w:p>
        </w:tc>
        <w:tc>
          <w:tcPr>
            <w:tcW w:w="0" w:type="auto"/>
            <w:tcBorders>
              <w:right w:val="single" w:sz="6" w:space="0" w:color="000000"/>
            </w:tcBorders>
            <w:tcMar>
              <w:top w:w="48" w:type="dxa"/>
              <w:left w:w="48" w:type="dxa"/>
              <w:bottom w:w="48" w:type="dxa"/>
              <w:right w:w="48" w:type="dxa"/>
            </w:tcMar>
            <w:hideMark/>
          </w:tcPr>
          <w:p w14:paraId="0BB875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3E8E09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UN2452</w:t>
            </w:r>
          </w:p>
        </w:tc>
        <w:tc>
          <w:tcPr>
            <w:tcW w:w="0" w:type="auto"/>
            <w:tcBorders>
              <w:bottom w:val="single" w:sz="6" w:space="0" w:color="000000"/>
            </w:tcBorders>
            <w:tcMar>
              <w:top w:w="48" w:type="dxa"/>
              <w:left w:w="48" w:type="dxa"/>
              <w:bottom w:w="48" w:type="dxa"/>
              <w:right w:w="48" w:type="dxa"/>
            </w:tcMar>
            <w:hideMark/>
          </w:tcPr>
          <w:p w14:paraId="6A0E92F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A8340CF" w14:textId="77777777" w:rsidTr="006D1729">
        <w:tc>
          <w:tcPr>
            <w:tcW w:w="0" w:type="auto"/>
            <w:tcBorders>
              <w:right w:val="single" w:sz="6" w:space="0" w:color="000000"/>
            </w:tcBorders>
            <w:tcMar>
              <w:top w:w="48" w:type="dxa"/>
              <w:left w:w="48" w:type="dxa"/>
              <w:bottom w:w="48" w:type="dxa"/>
              <w:right w:w="48" w:type="dxa"/>
            </w:tcMar>
            <w:hideMark/>
          </w:tcPr>
          <w:p w14:paraId="00CBCB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2-Butyne</w:t>
            </w:r>
          </w:p>
        </w:tc>
        <w:tc>
          <w:tcPr>
            <w:tcW w:w="0" w:type="auto"/>
            <w:tcBorders>
              <w:right w:val="single" w:sz="6" w:space="0" w:color="000000"/>
            </w:tcBorders>
            <w:tcMar>
              <w:top w:w="48" w:type="dxa"/>
              <w:left w:w="48" w:type="dxa"/>
              <w:bottom w:w="48" w:type="dxa"/>
              <w:right w:w="48" w:type="dxa"/>
            </w:tcMar>
            <w:hideMark/>
          </w:tcPr>
          <w:p w14:paraId="253B8E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Butyne-2</w:t>
            </w:r>
          </w:p>
        </w:tc>
        <w:tc>
          <w:tcPr>
            <w:tcW w:w="0" w:type="auto"/>
            <w:tcBorders>
              <w:right w:val="single" w:sz="6" w:space="0" w:color="000000"/>
            </w:tcBorders>
            <w:tcMar>
              <w:top w:w="48" w:type="dxa"/>
              <w:left w:w="48" w:type="dxa"/>
              <w:bottom w:w="48" w:type="dxa"/>
              <w:right w:w="48" w:type="dxa"/>
            </w:tcMar>
            <w:hideMark/>
          </w:tcPr>
          <w:p w14:paraId="78C42D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90081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UN1144</w:t>
            </w:r>
          </w:p>
        </w:tc>
        <w:tc>
          <w:tcPr>
            <w:tcW w:w="0" w:type="auto"/>
            <w:tcBorders>
              <w:bottom w:val="single" w:sz="6" w:space="0" w:color="000000"/>
            </w:tcBorders>
            <w:tcMar>
              <w:top w:w="48" w:type="dxa"/>
              <w:left w:w="48" w:type="dxa"/>
              <w:bottom w:w="48" w:type="dxa"/>
              <w:right w:w="48" w:type="dxa"/>
            </w:tcMar>
            <w:hideMark/>
          </w:tcPr>
          <w:p w14:paraId="437DC1D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9ABB27F" w14:textId="77777777" w:rsidTr="006D1729">
        <w:tc>
          <w:tcPr>
            <w:tcW w:w="0" w:type="auto"/>
            <w:tcBorders>
              <w:right w:val="single" w:sz="6" w:space="0" w:color="000000"/>
            </w:tcBorders>
            <w:tcMar>
              <w:top w:w="48" w:type="dxa"/>
              <w:left w:w="48" w:type="dxa"/>
              <w:bottom w:w="48" w:type="dxa"/>
              <w:right w:w="48" w:type="dxa"/>
            </w:tcMar>
            <w:hideMark/>
          </w:tcPr>
          <w:p w14:paraId="285A12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1,4-BUTYNEDIOL</w:t>
            </w:r>
          </w:p>
        </w:tc>
        <w:tc>
          <w:tcPr>
            <w:tcW w:w="0" w:type="auto"/>
            <w:tcBorders>
              <w:right w:val="single" w:sz="6" w:space="0" w:color="000000"/>
            </w:tcBorders>
            <w:tcMar>
              <w:top w:w="48" w:type="dxa"/>
              <w:left w:w="48" w:type="dxa"/>
              <w:bottom w:w="48" w:type="dxa"/>
              <w:right w:w="48" w:type="dxa"/>
            </w:tcMar>
            <w:hideMark/>
          </w:tcPr>
          <w:p w14:paraId="2293E9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BUTYNEDIOL-1,4</w:t>
            </w:r>
          </w:p>
        </w:tc>
        <w:tc>
          <w:tcPr>
            <w:tcW w:w="0" w:type="auto"/>
            <w:tcBorders>
              <w:right w:val="single" w:sz="6" w:space="0" w:color="000000"/>
            </w:tcBorders>
            <w:tcMar>
              <w:top w:w="48" w:type="dxa"/>
              <w:left w:w="48" w:type="dxa"/>
              <w:bottom w:w="48" w:type="dxa"/>
              <w:right w:w="48" w:type="dxa"/>
            </w:tcMar>
            <w:hideMark/>
          </w:tcPr>
          <w:p w14:paraId="1F684B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F22E5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UN2716</w:t>
            </w:r>
          </w:p>
        </w:tc>
        <w:tc>
          <w:tcPr>
            <w:tcW w:w="0" w:type="auto"/>
            <w:tcBorders>
              <w:bottom w:val="single" w:sz="6" w:space="0" w:color="000000"/>
            </w:tcBorders>
            <w:tcMar>
              <w:top w:w="48" w:type="dxa"/>
              <w:left w:w="48" w:type="dxa"/>
              <w:bottom w:w="48" w:type="dxa"/>
              <w:right w:w="48" w:type="dxa"/>
            </w:tcMar>
            <w:hideMark/>
          </w:tcPr>
          <w:p w14:paraId="78DC621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3177B75" w14:textId="77777777" w:rsidTr="006D1729">
        <w:tc>
          <w:tcPr>
            <w:tcW w:w="0" w:type="auto"/>
            <w:tcBorders>
              <w:right w:val="single" w:sz="6" w:space="0" w:color="000000"/>
            </w:tcBorders>
            <w:tcMar>
              <w:top w:w="48" w:type="dxa"/>
              <w:left w:w="48" w:type="dxa"/>
              <w:bottom w:w="48" w:type="dxa"/>
              <w:right w:w="48" w:type="dxa"/>
            </w:tcMar>
            <w:hideMark/>
          </w:tcPr>
          <w:p w14:paraId="0AEB77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2-Butyne-1,4-diol</w:t>
            </w:r>
          </w:p>
        </w:tc>
        <w:tc>
          <w:tcPr>
            <w:tcW w:w="0" w:type="auto"/>
            <w:tcBorders>
              <w:right w:val="single" w:sz="6" w:space="0" w:color="000000"/>
            </w:tcBorders>
            <w:tcMar>
              <w:top w:w="48" w:type="dxa"/>
              <w:left w:w="48" w:type="dxa"/>
              <w:bottom w:w="48" w:type="dxa"/>
              <w:right w:w="48" w:type="dxa"/>
            </w:tcMar>
            <w:hideMark/>
          </w:tcPr>
          <w:p w14:paraId="0646AB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Butyne-2 diol-1,4</w:t>
            </w:r>
          </w:p>
        </w:tc>
        <w:tc>
          <w:tcPr>
            <w:tcW w:w="0" w:type="auto"/>
            <w:tcBorders>
              <w:right w:val="single" w:sz="6" w:space="0" w:color="000000"/>
            </w:tcBorders>
            <w:tcMar>
              <w:top w:w="48" w:type="dxa"/>
              <w:left w:w="48" w:type="dxa"/>
              <w:bottom w:w="48" w:type="dxa"/>
              <w:right w:w="48" w:type="dxa"/>
            </w:tcMar>
            <w:hideMark/>
          </w:tcPr>
          <w:p w14:paraId="602C08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4512F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UN2716</w:t>
            </w:r>
          </w:p>
        </w:tc>
        <w:tc>
          <w:tcPr>
            <w:tcW w:w="0" w:type="auto"/>
            <w:tcBorders>
              <w:bottom w:val="single" w:sz="6" w:space="0" w:color="000000"/>
            </w:tcBorders>
            <w:tcMar>
              <w:top w:w="48" w:type="dxa"/>
              <w:left w:w="48" w:type="dxa"/>
              <w:bottom w:w="48" w:type="dxa"/>
              <w:right w:w="48" w:type="dxa"/>
            </w:tcMar>
            <w:hideMark/>
          </w:tcPr>
          <w:p w14:paraId="09894B3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08FD96F" w14:textId="77777777" w:rsidTr="006D1729">
        <w:tc>
          <w:tcPr>
            <w:tcW w:w="0" w:type="auto"/>
            <w:tcBorders>
              <w:right w:val="single" w:sz="6" w:space="0" w:color="000000"/>
            </w:tcBorders>
            <w:tcMar>
              <w:top w:w="48" w:type="dxa"/>
              <w:left w:w="48" w:type="dxa"/>
              <w:bottom w:w="48" w:type="dxa"/>
              <w:right w:w="48" w:type="dxa"/>
            </w:tcMar>
            <w:hideMark/>
          </w:tcPr>
          <w:p w14:paraId="66E828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2-Butyne-2,4-diol</w:t>
            </w:r>
          </w:p>
        </w:tc>
        <w:tc>
          <w:tcPr>
            <w:tcW w:w="0" w:type="auto"/>
            <w:tcBorders>
              <w:right w:val="single" w:sz="6" w:space="0" w:color="000000"/>
            </w:tcBorders>
            <w:tcMar>
              <w:top w:w="48" w:type="dxa"/>
              <w:left w:w="48" w:type="dxa"/>
              <w:bottom w:w="48" w:type="dxa"/>
              <w:right w:w="48" w:type="dxa"/>
            </w:tcMar>
            <w:hideMark/>
          </w:tcPr>
          <w:p w14:paraId="736F06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Butyne-2 diol-2,4</w:t>
            </w:r>
          </w:p>
        </w:tc>
        <w:tc>
          <w:tcPr>
            <w:tcW w:w="0" w:type="auto"/>
            <w:tcBorders>
              <w:right w:val="single" w:sz="6" w:space="0" w:color="000000"/>
            </w:tcBorders>
            <w:tcMar>
              <w:top w:w="48" w:type="dxa"/>
              <w:left w:w="48" w:type="dxa"/>
              <w:bottom w:w="48" w:type="dxa"/>
              <w:right w:w="48" w:type="dxa"/>
            </w:tcMar>
            <w:hideMark/>
          </w:tcPr>
          <w:p w14:paraId="055410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5127B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UN2716</w:t>
            </w:r>
          </w:p>
        </w:tc>
        <w:tc>
          <w:tcPr>
            <w:tcW w:w="0" w:type="auto"/>
            <w:tcBorders>
              <w:bottom w:val="single" w:sz="6" w:space="0" w:color="000000"/>
            </w:tcBorders>
            <w:tcMar>
              <w:top w:w="48" w:type="dxa"/>
              <w:left w:w="48" w:type="dxa"/>
              <w:bottom w:w="48" w:type="dxa"/>
              <w:right w:w="48" w:type="dxa"/>
            </w:tcMar>
            <w:hideMark/>
          </w:tcPr>
          <w:p w14:paraId="311D6A9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C5F9CA9" w14:textId="77777777" w:rsidTr="006D1729">
        <w:tc>
          <w:tcPr>
            <w:tcW w:w="0" w:type="auto"/>
            <w:tcBorders>
              <w:right w:val="single" w:sz="6" w:space="0" w:color="000000"/>
            </w:tcBorders>
            <w:tcMar>
              <w:top w:w="48" w:type="dxa"/>
              <w:left w:w="48" w:type="dxa"/>
              <w:bottom w:w="48" w:type="dxa"/>
              <w:right w:w="48" w:type="dxa"/>
            </w:tcMar>
            <w:hideMark/>
          </w:tcPr>
          <w:p w14:paraId="39954D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BUTYRALDEHYDE</w:t>
            </w:r>
          </w:p>
        </w:tc>
        <w:tc>
          <w:tcPr>
            <w:tcW w:w="0" w:type="auto"/>
            <w:tcBorders>
              <w:right w:val="single" w:sz="6" w:space="0" w:color="000000"/>
            </w:tcBorders>
            <w:tcMar>
              <w:top w:w="48" w:type="dxa"/>
              <w:left w:w="48" w:type="dxa"/>
              <w:bottom w:w="48" w:type="dxa"/>
              <w:right w:w="48" w:type="dxa"/>
            </w:tcMar>
            <w:hideMark/>
          </w:tcPr>
          <w:p w14:paraId="2FC4F0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BUTYRALDÉHYDE</w:t>
            </w:r>
          </w:p>
        </w:tc>
        <w:tc>
          <w:tcPr>
            <w:tcW w:w="0" w:type="auto"/>
            <w:tcBorders>
              <w:right w:val="single" w:sz="6" w:space="0" w:color="000000"/>
            </w:tcBorders>
            <w:tcMar>
              <w:top w:w="48" w:type="dxa"/>
              <w:left w:w="48" w:type="dxa"/>
              <w:bottom w:w="48" w:type="dxa"/>
              <w:right w:w="48" w:type="dxa"/>
            </w:tcMar>
            <w:hideMark/>
          </w:tcPr>
          <w:p w14:paraId="314C30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2EAA7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UN1129</w:t>
            </w:r>
          </w:p>
        </w:tc>
        <w:tc>
          <w:tcPr>
            <w:tcW w:w="0" w:type="auto"/>
            <w:tcBorders>
              <w:bottom w:val="single" w:sz="6" w:space="0" w:color="000000"/>
            </w:tcBorders>
            <w:tcMar>
              <w:top w:w="48" w:type="dxa"/>
              <w:left w:w="48" w:type="dxa"/>
              <w:bottom w:w="48" w:type="dxa"/>
              <w:right w:w="48" w:type="dxa"/>
            </w:tcMar>
            <w:hideMark/>
          </w:tcPr>
          <w:p w14:paraId="0F18902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85918A" w14:textId="77777777" w:rsidTr="006D1729">
        <w:tc>
          <w:tcPr>
            <w:tcW w:w="0" w:type="auto"/>
            <w:tcBorders>
              <w:right w:val="single" w:sz="6" w:space="0" w:color="000000"/>
            </w:tcBorders>
            <w:tcMar>
              <w:top w:w="48" w:type="dxa"/>
              <w:left w:w="48" w:type="dxa"/>
              <w:bottom w:w="48" w:type="dxa"/>
              <w:right w:w="48" w:type="dxa"/>
            </w:tcMar>
            <w:hideMark/>
          </w:tcPr>
          <w:p w14:paraId="3B09CD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BUTYRALDOXIME</w:t>
            </w:r>
          </w:p>
        </w:tc>
        <w:tc>
          <w:tcPr>
            <w:tcW w:w="0" w:type="auto"/>
            <w:tcBorders>
              <w:right w:val="single" w:sz="6" w:space="0" w:color="000000"/>
            </w:tcBorders>
            <w:tcMar>
              <w:top w:w="48" w:type="dxa"/>
              <w:left w:w="48" w:type="dxa"/>
              <w:bottom w:w="48" w:type="dxa"/>
              <w:right w:w="48" w:type="dxa"/>
            </w:tcMar>
            <w:hideMark/>
          </w:tcPr>
          <w:p w14:paraId="021C58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BUTYRALDOXIME</w:t>
            </w:r>
          </w:p>
        </w:tc>
        <w:tc>
          <w:tcPr>
            <w:tcW w:w="0" w:type="auto"/>
            <w:tcBorders>
              <w:right w:val="single" w:sz="6" w:space="0" w:color="000000"/>
            </w:tcBorders>
            <w:tcMar>
              <w:top w:w="48" w:type="dxa"/>
              <w:left w:w="48" w:type="dxa"/>
              <w:bottom w:w="48" w:type="dxa"/>
              <w:right w:w="48" w:type="dxa"/>
            </w:tcMar>
            <w:hideMark/>
          </w:tcPr>
          <w:p w14:paraId="148678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5BC29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UN2840</w:t>
            </w:r>
          </w:p>
        </w:tc>
        <w:tc>
          <w:tcPr>
            <w:tcW w:w="0" w:type="auto"/>
            <w:tcBorders>
              <w:bottom w:val="single" w:sz="6" w:space="0" w:color="000000"/>
            </w:tcBorders>
            <w:tcMar>
              <w:top w:w="48" w:type="dxa"/>
              <w:left w:w="48" w:type="dxa"/>
              <w:bottom w:w="48" w:type="dxa"/>
              <w:right w:w="48" w:type="dxa"/>
            </w:tcMar>
            <w:hideMark/>
          </w:tcPr>
          <w:p w14:paraId="1EA1CEC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9152D9B" w14:textId="77777777" w:rsidTr="006D1729">
        <w:tc>
          <w:tcPr>
            <w:tcW w:w="0" w:type="auto"/>
            <w:tcBorders>
              <w:right w:val="single" w:sz="6" w:space="0" w:color="000000"/>
            </w:tcBorders>
            <w:tcMar>
              <w:top w:w="48" w:type="dxa"/>
              <w:left w:w="48" w:type="dxa"/>
              <w:bottom w:w="48" w:type="dxa"/>
              <w:right w:w="48" w:type="dxa"/>
            </w:tcMar>
            <w:hideMark/>
          </w:tcPr>
          <w:p w14:paraId="5F2D23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BUTYRIC ACID</w:t>
            </w:r>
          </w:p>
        </w:tc>
        <w:tc>
          <w:tcPr>
            <w:tcW w:w="0" w:type="auto"/>
            <w:tcBorders>
              <w:right w:val="single" w:sz="6" w:space="0" w:color="000000"/>
            </w:tcBorders>
            <w:tcMar>
              <w:top w:w="48" w:type="dxa"/>
              <w:left w:w="48" w:type="dxa"/>
              <w:bottom w:w="48" w:type="dxa"/>
              <w:right w:w="48" w:type="dxa"/>
            </w:tcMar>
            <w:hideMark/>
          </w:tcPr>
          <w:p w14:paraId="61AFA4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BUTYRIQUE</w:t>
            </w:r>
          </w:p>
        </w:tc>
        <w:tc>
          <w:tcPr>
            <w:tcW w:w="0" w:type="auto"/>
            <w:tcBorders>
              <w:right w:val="single" w:sz="6" w:space="0" w:color="000000"/>
            </w:tcBorders>
            <w:tcMar>
              <w:top w:w="48" w:type="dxa"/>
              <w:left w:w="48" w:type="dxa"/>
              <w:bottom w:w="48" w:type="dxa"/>
              <w:right w:w="48" w:type="dxa"/>
            </w:tcMar>
            <w:hideMark/>
          </w:tcPr>
          <w:p w14:paraId="2A4C5B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E52DC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UN2820</w:t>
            </w:r>
          </w:p>
        </w:tc>
        <w:tc>
          <w:tcPr>
            <w:tcW w:w="0" w:type="auto"/>
            <w:tcBorders>
              <w:bottom w:val="single" w:sz="6" w:space="0" w:color="000000"/>
            </w:tcBorders>
            <w:tcMar>
              <w:top w:w="48" w:type="dxa"/>
              <w:left w:w="48" w:type="dxa"/>
              <w:bottom w:w="48" w:type="dxa"/>
              <w:right w:w="48" w:type="dxa"/>
            </w:tcMar>
            <w:hideMark/>
          </w:tcPr>
          <w:p w14:paraId="5BE631E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7826F77" w14:textId="77777777" w:rsidTr="006D1729">
        <w:tc>
          <w:tcPr>
            <w:tcW w:w="0" w:type="auto"/>
            <w:tcBorders>
              <w:right w:val="single" w:sz="6" w:space="0" w:color="000000"/>
            </w:tcBorders>
            <w:tcMar>
              <w:top w:w="48" w:type="dxa"/>
              <w:left w:w="48" w:type="dxa"/>
              <w:bottom w:w="48" w:type="dxa"/>
              <w:right w:w="48" w:type="dxa"/>
            </w:tcMar>
            <w:hideMark/>
          </w:tcPr>
          <w:p w14:paraId="2C8360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BUTYRIC ANHYDRIDE</w:t>
            </w:r>
          </w:p>
        </w:tc>
        <w:tc>
          <w:tcPr>
            <w:tcW w:w="0" w:type="auto"/>
            <w:tcBorders>
              <w:right w:val="single" w:sz="6" w:space="0" w:color="000000"/>
            </w:tcBorders>
            <w:tcMar>
              <w:top w:w="48" w:type="dxa"/>
              <w:left w:w="48" w:type="dxa"/>
              <w:bottom w:w="48" w:type="dxa"/>
              <w:right w:w="48" w:type="dxa"/>
            </w:tcMar>
            <w:hideMark/>
          </w:tcPr>
          <w:p w14:paraId="470AF2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ANHYDRIDE BUTYRIQUE</w:t>
            </w:r>
          </w:p>
        </w:tc>
        <w:tc>
          <w:tcPr>
            <w:tcW w:w="0" w:type="auto"/>
            <w:tcBorders>
              <w:right w:val="single" w:sz="6" w:space="0" w:color="000000"/>
            </w:tcBorders>
            <w:tcMar>
              <w:top w:w="48" w:type="dxa"/>
              <w:left w:w="48" w:type="dxa"/>
              <w:bottom w:w="48" w:type="dxa"/>
              <w:right w:w="48" w:type="dxa"/>
            </w:tcMar>
            <w:hideMark/>
          </w:tcPr>
          <w:p w14:paraId="0A1854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2778A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UN2739</w:t>
            </w:r>
          </w:p>
        </w:tc>
        <w:tc>
          <w:tcPr>
            <w:tcW w:w="0" w:type="auto"/>
            <w:tcBorders>
              <w:bottom w:val="single" w:sz="6" w:space="0" w:color="000000"/>
            </w:tcBorders>
            <w:tcMar>
              <w:top w:w="48" w:type="dxa"/>
              <w:left w:w="48" w:type="dxa"/>
              <w:bottom w:w="48" w:type="dxa"/>
              <w:right w:w="48" w:type="dxa"/>
            </w:tcMar>
            <w:hideMark/>
          </w:tcPr>
          <w:p w14:paraId="1EF8528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29446A3" w14:textId="77777777" w:rsidTr="006D1729">
        <w:tc>
          <w:tcPr>
            <w:tcW w:w="0" w:type="auto"/>
            <w:tcBorders>
              <w:right w:val="single" w:sz="6" w:space="0" w:color="000000"/>
            </w:tcBorders>
            <w:tcMar>
              <w:top w:w="48" w:type="dxa"/>
              <w:left w:w="48" w:type="dxa"/>
              <w:bottom w:w="48" w:type="dxa"/>
              <w:right w:w="48" w:type="dxa"/>
            </w:tcMar>
            <w:hideMark/>
          </w:tcPr>
          <w:p w14:paraId="21FAF6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Butyrone</w:t>
            </w:r>
          </w:p>
        </w:tc>
        <w:tc>
          <w:tcPr>
            <w:tcW w:w="0" w:type="auto"/>
            <w:tcBorders>
              <w:right w:val="single" w:sz="6" w:space="0" w:color="000000"/>
            </w:tcBorders>
            <w:tcMar>
              <w:top w:w="48" w:type="dxa"/>
              <w:left w:w="48" w:type="dxa"/>
              <w:bottom w:w="48" w:type="dxa"/>
              <w:right w:w="48" w:type="dxa"/>
            </w:tcMar>
            <w:hideMark/>
          </w:tcPr>
          <w:p w14:paraId="33BF52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Butyrone</w:t>
            </w:r>
          </w:p>
        </w:tc>
        <w:tc>
          <w:tcPr>
            <w:tcW w:w="0" w:type="auto"/>
            <w:tcBorders>
              <w:right w:val="single" w:sz="6" w:space="0" w:color="000000"/>
            </w:tcBorders>
            <w:tcMar>
              <w:top w:w="48" w:type="dxa"/>
              <w:left w:w="48" w:type="dxa"/>
              <w:bottom w:w="48" w:type="dxa"/>
              <w:right w:w="48" w:type="dxa"/>
            </w:tcMar>
            <w:hideMark/>
          </w:tcPr>
          <w:p w14:paraId="4DDC48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6D635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UN2710</w:t>
            </w:r>
          </w:p>
        </w:tc>
        <w:tc>
          <w:tcPr>
            <w:tcW w:w="0" w:type="auto"/>
            <w:tcBorders>
              <w:bottom w:val="single" w:sz="6" w:space="0" w:color="000000"/>
            </w:tcBorders>
            <w:tcMar>
              <w:top w:w="48" w:type="dxa"/>
              <w:left w:w="48" w:type="dxa"/>
              <w:bottom w:w="48" w:type="dxa"/>
              <w:right w:w="48" w:type="dxa"/>
            </w:tcMar>
            <w:hideMark/>
          </w:tcPr>
          <w:p w14:paraId="32CFA25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BD18330" w14:textId="77777777" w:rsidTr="006D1729">
        <w:tc>
          <w:tcPr>
            <w:tcW w:w="0" w:type="auto"/>
            <w:tcBorders>
              <w:right w:val="single" w:sz="6" w:space="0" w:color="000000"/>
            </w:tcBorders>
            <w:tcMar>
              <w:top w:w="48" w:type="dxa"/>
              <w:left w:w="48" w:type="dxa"/>
              <w:bottom w:w="48" w:type="dxa"/>
              <w:right w:w="48" w:type="dxa"/>
            </w:tcMar>
            <w:hideMark/>
          </w:tcPr>
          <w:p w14:paraId="6D66C3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BUTYRONITRILE</w:t>
            </w:r>
          </w:p>
        </w:tc>
        <w:tc>
          <w:tcPr>
            <w:tcW w:w="0" w:type="auto"/>
            <w:tcBorders>
              <w:right w:val="single" w:sz="6" w:space="0" w:color="000000"/>
            </w:tcBorders>
            <w:tcMar>
              <w:top w:w="48" w:type="dxa"/>
              <w:left w:w="48" w:type="dxa"/>
              <w:bottom w:w="48" w:type="dxa"/>
              <w:right w:w="48" w:type="dxa"/>
            </w:tcMar>
            <w:hideMark/>
          </w:tcPr>
          <w:p w14:paraId="1A5ED3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BUTYRONITRILE</w:t>
            </w:r>
          </w:p>
        </w:tc>
        <w:tc>
          <w:tcPr>
            <w:tcW w:w="0" w:type="auto"/>
            <w:tcBorders>
              <w:right w:val="single" w:sz="6" w:space="0" w:color="000000"/>
            </w:tcBorders>
            <w:tcMar>
              <w:top w:w="48" w:type="dxa"/>
              <w:left w:w="48" w:type="dxa"/>
              <w:bottom w:w="48" w:type="dxa"/>
              <w:right w:w="48" w:type="dxa"/>
            </w:tcMar>
            <w:hideMark/>
          </w:tcPr>
          <w:p w14:paraId="42D8A2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BCF3B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UN2411</w:t>
            </w:r>
          </w:p>
        </w:tc>
        <w:tc>
          <w:tcPr>
            <w:tcW w:w="0" w:type="auto"/>
            <w:tcBorders>
              <w:bottom w:val="single" w:sz="6" w:space="0" w:color="000000"/>
            </w:tcBorders>
            <w:tcMar>
              <w:top w:w="48" w:type="dxa"/>
              <w:left w:w="48" w:type="dxa"/>
              <w:bottom w:w="48" w:type="dxa"/>
              <w:right w:w="48" w:type="dxa"/>
            </w:tcMar>
            <w:hideMark/>
          </w:tcPr>
          <w:p w14:paraId="2826993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ACDADCE" w14:textId="77777777" w:rsidTr="006D1729">
        <w:tc>
          <w:tcPr>
            <w:tcW w:w="0" w:type="auto"/>
            <w:tcBorders>
              <w:right w:val="single" w:sz="6" w:space="0" w:color="000000"/>
            </w:tcBorders>
            <w:tcMar>
              <w:top w:w="48" w:type="dxa"/>
              <w:left w:w="48" w:type="dxa"/>
              <w:bottom w:w="48" w:type="dxa"/>
              <w:right w:w="48" w:type="dxa"/>
            </w:tcMar>
            <w:hideMark/>
          </w:tcPr>
          <w:p w14:paraId="5FA2B3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Butyroyl chloride</w:t>
            </w:r>
          </w:p>
        </w:tc>
        <w:tc>
          <w:tcPr>
            <w:tcW w:w="0" w:type="auto"/>
            <w:tcBorders>
              <w:right w:val="single" w:sz="6" w:space="0" w:color="000000"/>
            </w:tcBorders>
            <w:tcMar>
              <w:top w:w="48" w:type="dxa"/>
              <w:left w:w="48" w:type="dxa"/>
              <w:bottom w:w="48" w:type="dxa"/>
              <w:right w:w="48" w:type="dxa"/>
            </w:tcMar>
            <w:hideMark/>
          </w:tcPr>
          <w:p w14:paraId="7FDEB1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butyroyle</w:t>
            </w:r>
          </w:p>
        </w:tc>
        <w:tc>
          <w:tcPr>
            <w:tcW w:w="0" w:type="auto"/>
            <w:tcBorders>
              <w:right w:val="single" w:sz="6" w:space="0" w:color="000000"/>
            </w:tcBorders>
            <w:tcMar>
              <w:top w:w="48" w:type="dxa"/>
              <w:left w:w="48" w:type="dxa"/>
              <w:bottom w:w="48" w:type="dxa"/>
              <w:right w:w="48" w:type="dxa"/>
            </w:tcMar>
            <w:hideMark/>
          </w:tcPr>
          <w:p w14:paraId="1D39DF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04738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UN2353</w:t>
            </w:r>
          </w:p>
        </w:tc>
        <w:tc>
          <w:tcPr>
            <w:tcW w:w="0" w:type="auto"/>
            <w:tcBorders>
              <w:bottom w:val="single" w:sz="6" w:space="0" w:color="000000"/>
            </w:tcBorders>
            <w:tcMar>
              <w:top w:w="48" w:type="dxa"/>
              <w:left w:w="48" w:type="dxa"/>
              <w:bottom w:w="48" w:type="dxa"/>
              <w:right w:w="48" w:type="dxa"/>
            </w:tcMar>
            <w:hideMark/>
          </w:tcPr>
          <w:p w14:paraId="575DF6B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D703817" w14:textId="77777777" w:rsidTr="006D1729">
        <w:tc>
          <w:tcPr>
            <w:tcW w:w="0" w:type="auto"/>
            <w:tcBorders>
              <w:right w:val="single" w:sz="6" w:space="0" w:color="000000"/>
            </w:tcBorders>
            <w:tcMar>
              <w:top w:w="48" w:type="dxa"/>
              <w:left w:w="48" w:type="dxa"/>
              <w:bottom w:w="48" w:type="dxa"/>
              <w:right w:w="48" w:type="dxa"/>
            </w:tcMar>
            <w:hideMark/>
          </w:tcPr>
          <w:p w14:paraId="4F9198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BUTYRYL CHLORIDE</w:t>
            </w:r>
          </w:p>
        </w:tc>
        <w:tc>
          <w:tcPr>
            <w:tcW w:w="0" w:type="auto"/>
            <w:tcBorders>
              <w:right w:val="single" w:sz="6" w:space="0" w:color="000000"/>
            </w:tcBorders>
            <w:tcMar>
              <w:top w:w="48" w:type="dxa"/>
              <w:left w:w="48" w:type="dxa"/>
              <w:bottom w:w="48" w:type="dxa"/>
              <w:right w:w="48" w:type="dxa"/>
            </w:tcMar>
            <w:hideMark/>
          </w:tcPr>
          <w:p w14:paraId="1FA53E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BUTYRYLE</w:t>
            </w:r>
          </w:p>
        </w:tc>
        <w:tc>
          <w:tcPr>
            <w:tcW w:w="0" w:type="auto"/>
            <w:tcBorders>
              <w:right w:val="single" w:sz="6" w:space="0" w:color="000000"/>
            </w:tcBorders>
            <w:tcMar>
              <w:top w:w="48" w:type="dxa"/>
              <w:left w:w="48" w:type="dxa"/>
              <w:bottom w:w="48" w:type="dxa"/>
              <w:right w:w="48" w:type="dxa"/>
            </w:tcMar>
            <w:hideMark/>
          </w:tcPr>
          <w:p w14:paraId="216DC6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B559F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UN2353</w:t>
            </w:r>
          </w:p>
        </w:tc>
        <w:tc>
          <w:tcPr>
            <w:tcW w:w="0" w:type="auto"/>
            <w:tcBorders>
              <w:bottom w:val="single" w:sz="6" w:space="0" w:color="000000"/>
            </w:tcBorders>
            <w:tcMar>
              <w:top w:w="48" w:type="dxa"/>
              <w:left w:w="48" w:type="dxa"/>
              <w:bottom w:w="48" w:type="dxa"/>
              <w:right w:w="48" w:type="dxa"/>
            </w:tcMar>
            <w:hideMark/>
          </w:tcPr>
          <w:p w14:paraId="6EDA72B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4DE3B09" w14:textId="77777777" w:rsidTr="006D1729">
        <w:tc>
          <w:tcPr>
            <w:tcW w:w="0" w:type="auto"/>
            <w:tcBorders>
              <w:right w:val="single" w:sz="6" w:space="0" w:color="000000"/>
            </w:tcBorders>
            <w:tcMar>
              <w:top w:w="48" w:type="dxa"/>
              <w:left w:w="48" w:type="dxa"/>
              <w:bottom w:w="48" w:type="dxa"/>
              <w:right w:w="48" w:type="dxa"/>
            </w:tcMar>
            <w:hideMark/>
          </w:tcPr>
          <w:p w14:paraId="6524A1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CABAZIDE</w:t>
            </w:r>
          </w:p>
        </w:tc>
        <w:tc>
          <w:tcPr>
            <w:tcW w:w="0" w:type="auto"/>
            <w:tcBorders>
              <w:right w:val="single" w:sz="6" w:space="0" w:color="000000"/>
            </w:tcBorders>
            <w:tcMar>
              <w:top w:w="48" w:type="dxa"/>
              <w:left w:w="48" w:type="dxa"/>
              <w:bottom w:w="48" w:type="dxa"/>
              <w:right w:w="48" w:type="dxa"/>
            </w:tcMar>
            <w:hideMark/>
          </w:tcPr>
          <w:p w14:paraId="4948E9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CABAZIDE</w:t>
            </w:r>
          </w:p>
        </w:tc>
        <w:tc>
          <w:tcPr>
            <w:tcW w:w="0" w:type="auto"/>
            <w:tcBorders>
              <w:right w:val="single" w:sz="6" w:space="0" w:color="000000"/>
            </w:tcBorders>
            <w:tcMar>
              <w:top w:w="48" w:type="dxa"/>
              <w:left w:w="48" w:type="dxa"/>
              <w:bottom w:w="48" w:type="dxa"/>
              <w:right w:w="48" w:type="dxa"/>
            </w:tcMar>
            <w:hideMark/>
          </w:tcPr>
          <w:p w14:paraId="0D1FD6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1974F87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76CD2C2"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FD86FE4" w14:textId="77777777" w:rsidTr="006D1729">
        <w:tc>
          <w:tcPr>
            <w:tcW w:w="0" w:type="auto"/>
            <w:tcBorders>
              <w:right w:val="single" w:sz="6" w:space="0" w:color="000000"/>
            </w:tcBorders>
            <w:tcMar>
              <w:top w:w="48" w:type="dxa"/>
              <w:left w:w="48" w:type="dxa"/>
              <w:bottom w:w="48" w:type="dxa"/>
              <w:right w:w="48" w:type="dxa"/>
            </w:tcMar>
            <w:hideMark/>
          </w:tcPr>
          <w:p w14:paraId="3C8BAA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Cable cutters, explosive</w:t>
            </w:r>
          </w:p>
        </w:tc>
        <w:tc>
          <w:tcPr>
            <w:tcW w:w="0" w:type="auto"/>
            <w:tcBorders>
              <w:right w:val="single" w:sz="6" w:space="0" w:color="000000"/>
            </w:tcBorders>
            <w:tcMar>
              <w:top w:w="48" w:type="dxa"/>
              <w:left w:w="48" w:type="dxa"/>
              <w:bottom w:w="48" w:type="dxa"/>
              <w:right w:w="48" w:type="dxa"/>
            </w:tcMar>
            <w:hideMark/>
          </w:tcPr>
          <w:p w14:paraId="552A0E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CISAILLES PYROTECHNIQUES EXPLOSIVES</w:t>
            </w:r>
          </w:p>
        </w:tc>
        <w:tc>
          <w:tcPr>
            <w:tcW w:w="0" w:type="auto"/>
            <w:tcBorders>
              <w:right w:val="single" w:sz="6" w:space="0" w:color="000000"/>
            </w:tcBorders>
            <w:tcMar>
              <w:top w:w="48" w:type="dxa"/>
              <w:left w:w="48" w:type="dxa"/>
              <w:bottom w:w="48" w:type="dxa"/>
              <w:right w:w="48" w:type="dxa"/>
            </w:tcMar>
            <w:hideMark/>
          </w:tcPr>
          <w:p w14:paraId="497E4F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0DCE3E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UN0070</w:t>
            </w:r>
          </w:p>
        </w:tc>
        <w:tc>
          <w:tcPr>
            <w:tcW w:w="0" w:type="auto"/>
            <w:tcBorders>
              <w:bottom w:val="single" w:sz="6" w:space="0" w:color="000000"/>
            </w:tcBorders>
            <w:tcMar>
              <w:top w:w="48" w:type="dxa"/>
              <w:left w:w="48" w:type="dxa"/>
              <w:bottom w:w="48" w:type="dxa"/>
              <w:right w:w="48" w:type="dxa"/>
            </w:tcMar>
            <w:hideMark/>
          </w:tcPr>
          <w:p w14:paraId="3C30311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02890EA" w14:textId="77777777" w:rsidTr="006D1729">
        <w:tc>
          <w:tcPr>
            <w:tcW w:w="0" w:type="auto"/>
            <w:tcBorders>
              <w:right w:val="single" w:sz="6" w:space="0" w:color="000000"/>
            </w:tcBorders>
            <w:tcMar>
              <w:top w:w="48" w:type="dxa"/>
              <w:left w:w="48" w:type="dxa"/>
              <w:bottom w:w="48" w:type="dxa"/>
              <w:right w:w="48" w:type="dxa"/>
            </w:tcMar>
            <w:hideMark/>
          </w:tcPr>
          <w:p w14:paraId="4D492F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CACODYLIC ACID</w:t>
            </w:r>
          </w:p>
        </w:tc>
        <w:tc>
          <w:tcPr>
            <w:tcW w:w="0" w:type="auto"/>
            <w:tcBorders>
              <w:right w:val="single" w:sz="6" w:space="0" w:color="000000"/>
            </w:tcBorders>
            <w:tcMar>
              <w:top w:w="48" w:type="dxa"/>
              <w:left w:w="48" w:type="dxa"/>
              <w:bottom w:w="48" w:type="dxa"/>
              <w:right w:w="48" w:type="dxa"/>
            </w:tcMar>
            <w:hideMark/>
          </w:tcPr>
          <w:p w14:paraId="0BA4D2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CACODYLIQUE</w:t>
            </w:r>
          </w:p>
        </w:tc>
        <w:tc>
          <w:tcPr>
            <w:tcW w:w="0" w:type="auto"/>
            <w:tcBorders>
              <w:right w:val="single" w:sz="6" w:space="0" w:color="000000"/>
            </w:tcBorders>
            <w:tcMar>
              <w:top w:w="48" w:type="dxa"/>
              <w:left w:w="48" w:type="dxa"/>
              <w:bottom w:w="48" w:type="dxa"/>
              <w:right w:w="48" w:type="dxa"/>
            </w:tcMar>
            <w:hideMark/>
          </w:tcPr>
          <w:p w14:paraId="4D3144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6115C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UN1572</w:t>
            </w:r>
          </w:p>
        </w:tc>
        <w:tc>
          <w:tcPr>
            <w:tcW w:w="0" w:type="auto"/>
            <w:tcBorders>
              <w:bottom w:val="single" w:sz="6" w:space="0" w:color="000000"/>
            </w:tcBorders>
            <w:tcMar>
              <w:top w:w="48" w:type="dxa"/>
              <w:left w:w="48" w:type="dxa"/>
              <w:bottom w:w="48" w:type="dxa"/>
              <w:right w:w="48" w:type="dxa"/>
            </w:tcMar>
            <w:hideMark/>
          </w:tcPr>
          <w:p w14:paraId="1314630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904092C" w14:textId="77777777" w:rsidTr="006D1729">
        <w:tc>
          <w:tcPr>
            <w:tcW w:w="0" w:type="auto"/>
            <w:tcBorders>
              <w:right w:val="single" w:sz="6" w:space="0" w:color="000000"/>
            </w:tcBorders>
            <w:tcMar>
              <w:top w:w="48" w:type="dxa"/>
              <w:left w:w="48" w:type="dxa"/>
              <w:bottom w:w="48" w:type="dxa"/>
              <w:right w:w="48" w:type="dxa"/>
            </w:tcMar>
            <w:hideMark/>
          </w:tcPr>
          <w:p w14:paraId="7F4C14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CADMIUM COMPOUND</w:t>
            </w:r>
          </w:p>
        </w:tc>
        <w:tc>
          <w:tcPr>
            <w:tcW w:w="0" w:type="auto"/>
            <w:tcBorders>
              <w:right w:val="single" w:sz="6" w:space="0" w:color="000000"/>
            </w:tcBorders>
            <w:tcMar>
              <w:top w:w="48" w:type="dxa"/>
              <w:left w:w="48" w:type="dxa"/>
              <w:bottom w:w="48" w:type="dxa"/>
              <w:right w:w="48" w:type="dxa"/>
            </w:tcMar>
            <w:hideMark/>
          </w:tcPr>
          <w:p w14:paraId="24B7CA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 DU CADMIUM</w:t>
            </w:r>
          </w:p>
        </w:tc>
        <w:tc>
          <w:tcPr>
            <w:tcW w:w="0" w:type="auto"/>
            <w:tcBorders>
              <w:right w:val="single" w:sz="6" w:space="0" w:color="000000"/>
            </w:tcBorders>
            <w:tcMar>
              <w:top w:w="48" w:type="dxa"/>
              <w:left w:w="48" w:type="dxa"/>
              <w:bottom w:w="48" w:type="dxa"/>
              <w:right w:w="48" w:type="dxa"/>
            </w:tcMar>
            <w:hideMark/>
          </w:tcPr>
          <w:p w14:paraId="39EDC4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19511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UN2570</w:t>
            </w:r>
          </w:p>
        </w:tc>
        <w:tc>
          <w:tcPr>
            <w:tcW w:w="0" w:type="auto"/>
            <w:tcBorders>
              <w:bottom w:val="single" w:sz="6" w:space="0" w:color="000000"/>
            </w:tcBorders>
            <w:tcMar>
              <w:top w:w="48" w:type="dxa"/>
              <w:left w:w="48" w:type="dxa"/>
              <w:bottom w:w="48" w:type="dxa"/>
              <w:right w:w="48" w:type="dxa"/>
            </w:tcMar>
            <w:hideMark/>
          </w:tcPr>
          <w:p w14:paraId="7ED47E7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1011BE7" w14:textId="77777777" w:rsidTr="006D1729">
        <w:tc>
          <w:tcPr>
            <w:tcW w:w="0" w:type="auto"/>
            <w:tcBorders>
              <w:right w:val="single" w:sz="6" w:space="0" w:color="000000"/>
            </w:tcBorders>
            <w:tcMar>
              <w:top w:w="48" w:type="dxa"/>
              <w:left w:w="48" w:type="dxa"/>
              <w:bottom w:w="48" w:type="dxa"/>
              <w:right w:w="48" w:type="dxa"/>
            </w:tcMar>
            <w:hideMark/>
          </w:tcPr>
          <w:p w14:paraId="6AE0BF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Cadmium sulfide</w:t>
            </w:r>
          </w:p>
        </w:tc>
        <w:tc>
          <w:tcPr>
            <w:tcW w:w="0" w:type="auto"/>
            <w:tcBorders>
              <w:right w:val="single" w:sz="6" w:space="0" w:color="000000"/>
            </w:tcBorders>
            <w:tcMar>
              <w:top w:w="48" w:type="dxa"/>
              <w:left w:w="48" w:type="dxa"/>
              <w:bottom w:w="48" w:type="dxa"/>
              <w:right w:w="48" w:type="dxa"/>
            </w:tcMar>
            <w:hideMark/>
          </w:tcPr>
          <w:p w14:paraId="4B1FFF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de cadmium</w:t>
            </w:r>
          </w:p>
        </w:tc>
        <w:tc>
          <w:tcPr>
            <w:tcW w:w="0" w:type="auto"/>
            <w:tcBorders>
              <w:right w:val="single" w:sz="6" w:space="0" w:color="000000"/>
            </w:tcBorders>
            <w:tcMar>
              <w:top w:w="48" w:type="dxa"/>
              <w:left w:w="48" w:type="dxa"/>
              <w:bottom w:w="48" w:type="dxa"/>
              <w:right w:w="48" w:type="dxa"/>
            </w:tcMar>
            <w:hideMark/>
          </w:tcPr>
          <w:p w14:paraId="2592DB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DE8BC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UN2570</w:t>
            </w:r>
          </w:p>
        </w:tc>
        <w:tc>
          <w:tcPr>
            <w:tcW w:w="0" w:type="auto"/>
            <w:tcBorders>
              <w:bottom w:val="single" w:sz="6" w:space="0" w:color="000000"/>
            </w:tcBorders>
            <w:tcMar>
              <w:top w:w="48" w:type="dxa"/>
              <w:left w:w="48" w:type="dxa"/>
              <w:bottom w:w="48" w:type="dxa"/>
              <w:right w:w="48" w:type="dxa"/>
            </w:tcMar>
            <w:hideMark/>
          </w:tcPr>
          <w:p w14:paraId="34A6E0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25276AD" w14:textId="77777777" w:rsidTr="006D1729">
        <w:tc>
          <w:tcPr>
            <w:tcW w:w="0" w:type="auto"/>
            <w:tcBorders>
              <w:right w:val="single" w:sz="6" w:space="0" w:color="000000"/>
            </w:tcBorders>
            <w:tcMar>
              <w:top w:w="48" w:type="dxa"/>
              <w:left w:w="48" w:type="dxa"/>
              <w:bottom w:w="48" w:type="dxa"/>
              <w:right w:w="48" w:type="dxa"/>
            </w:tcMar>
            <w:hideMark/>
          </w:tcPr>
          <w:p w14:paraId="229813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Cadmium sulphide</w:t>
            </w:r>
          </w:p>
        </w:tc>
        <w:tc>
          <w:tcPr>
            <w:tcW w:w="0" w:type="auto"/>
            <w:tcBorders>
              <w:right w:val="single" w:sz="6" w:space="0" w:color="000000"/>
            </w:tcBorders>
            <w:tcMar>
              <w:top w:w="48" w:type="dxa"/>
              <w:left w:w="48" w:type="dxa"/>
              <w:bottom w:w="48" w:type="dxa"/>
              <w:right w:w="48" w:type="dxa"/>
            </w:tcMar>
            <w:hideMark/>
          </w:tcPr>
          <w:p w14:paraId="3F312A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de cadmium</w:t>
            </w:r>
          </w:p>
        </w:tc>
        <w:tc>
          <w:tcPr>
            <w:tcW w:w="0" w:type="auto"/>
            <w:tcBorders>
              <w:right w:val="single" w:sz="6" w:space="0" w:color="000000"/>
            </w:tcBorders>
            <w:tcMar>
              <w:top w:w="48" w:type="dxa"/>
              <w:left w:w="48" w:type="dxa"/>
              <w:bottom w:w="48" w:type="dxa"/>
              <w:right w:w="48" w:type="dxa"/>
            </w:tcMar>
            <w:hideMark/>
          </w:tcPr>
          <w:p w14:paraId="5C3C73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6271E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UN2570</w:t>
            </w:r>
          </w:p>
        </w:tc>
        <w:tc>
          <w:tcPr>
            <w:tcW w:w="0" w:type="auto"/>
            <w:tcBorders>
              <w:bottom w:val="single" w:sz="6" w:space="0" w:color="000000"/>
            </w:tcBorders>
            <w:tcMar>
              <w:top w:w="48" w:type="dxa"/>
              <w:left w:w="48" w:type="dxa"/>
              <w:bottom w:w="48" w:type="dxa"/>
              <w:right w:w="48" w:type="dxa"/>
            </w:tcMar>
            <w:hideMark/>
          </w:tcPr>
          <w:p w14:paraId="75D89E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095F42C" w14:textId="77777777" w:rsidTr="006D1729">
        <w:tc>
          <w:tcPr>
            <w:tcW w:w="0" w:type="auto"/>
            <w:tcBorders>
              <w:right w:val="single" w:sz="6" w:space="0" w:color="000000"/>
            </w:tcBorders>
            <w:tcMar>
              <w:top w:w="48" w:type="dxa"/>
              <w:left w:w="48" w:type="dxa"/>
              <w:bottom w:w="48" w:type="dxa"/>
              <w:right w:w="48" w:type="dxa"/>
            </w:tcMar>
            <w:hideMark/>
          </w:tcPr>
          <w:p w14:paraId="009F72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CAESIUM</w:t>
            </w:r>
          </w:p>
        </w:tc>
        <w:tc>
          <w:tcPr>
            <w:tcW w:w="0" w:type="auto"/>
            <w:tcBorders>
              <w:right w:val="single" w:sz="6" w:space="0" w:color="000000"/>
            </w:tcBorders>
            <w:tcMar>
              <w:top w:w="48" w:type="dxa"/>
              <w:left w:w="48" w:type="dxa"/>
              <w:bottom w:w="48" w:type="dxa"/>
              <w:right w:w="48" w:type="dxa"/>
            </w:tcMar>
            <w:hideMark/>
          </w:tcPr>
          <w:p w14:paraId="00091B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CÉSIUM</w:t>
            </w:r>
          </w:p>
        </w:tc>
        <w:tc>
          <w:tcPr>
            <w:tcW w:w="0" w:type="auto"/>
            <w:tcBorders>
              <w:right w:val="single" w:sz="6" w:space="0" w:color="000000"/>
            </w:tcBorders>
            <w:tcMar>
              <w:top w:w="48" w:type="dxa"/>
              <w:left w:w="48" w:type="dxa"/>
              <w:bottom w:w="48" w:type="dxa"/>
              <w:right w:w="48" w:type="dxa"/>
            </w:tcMar>
            <w:hideMark/>
          </w:tcPr>
          <w:p w14:paraId="787023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0114F7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UN1407</w:t>
            </w:r>
          </w:p>
        </w:tc>
        <w:tc>
          <w:tcPr>
            <w:tcW w:w="0" w:type="auto"/>
            <w:tcBorders>
              <w:bottom w:val="single" w:sz="6" w:space="0" w:color="000000"/>
            </w:tcBorders>
            <w:tcMar>
              <w:top w:w="48" w:type="dxa"/>
              <w:left w:w="48" w:type="dxa"/>
              <w:bottom w:w="48" w:type="dxa"/>
              <w:right w:w="48" w:type="dxa"/>
            </w:tcMar>
            <w:hideMark/>
          </w:tcPr>
          <w:p w14:paraId="1C771CB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0B04C22" w14:textId="77777777" w:rsidTr="006D1729">
        <w:tc>
          <w:tcPr>
            <w:tcW w:w="0" w:type="auto"/>
            <w:tcBorders>
              <w:right w:val="single" w:sz="6" w:space="0" w:color="000000"/>
            </w:tcBorders>
            <w:tcMar>
              <w:top w:w="48" w:type="dxa"/>
              <w:left w:w="48" w:type="dxa"/>
              <w:bottom w:w="48" w:type="dxa"/>
              <w:right w:w="48" w:type="dxa"/>
            </w:tcMar>
            <w:hideMark/>
          </w:tcPr>
          <w:p w14:paraId="33C510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CAESIUM HYDROXIDE</w:t>
            </w:r>
          </w:p>
        </w:tc>
        <w:tc>
          <w:tcPr>
            <w:tcW w:w="0" w:type="auto"/>
            <w:tcBorders>
              <w:right w:val="single" w:sz="6" w:space="0" w:color="000000"/>
            </w:tcBorders>
            <w:tcMar>
              <w:top w:w="48" w:type="dxa"/>
              <w:left w:w="48" w:type="dxa"/>
              <w:bottom w:w="48" w:type="dxa"/>
              <w:right w:w="48" w:type="dxa"/>
            </w:tcMar>
            <w:hideMark/>
          </w:tcPr>
          <w:p w14:paraId="2A23E9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HYDROXYDE DE CÉSIUM</w:t>
            </w:r>
          </w:p>
        </w:tc>
        <w:tc>
          <w:tcPr>
            <w:tcW w:w="0" w:type="auto"/>
            <w:tcBorders>
              <w:right w:val="single" w:sz="6" w:space="0" w:color="000000"/>
            </w:tcBorders>
            <w:tcMar>
              <w:top w:w="48" w:type="dxa"/>
              <w:left w:w="48" w:type="dxa"/>
              <w:bottom w:w="48" w:type="dxa"/>
              <w:right w:w="48" w:type="dxa"/>
            </w:tcMar>
            <w:hideMark/>
          </w:tcPr>
          <w:p w14:paraId="3ED1F4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7A9AB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UN2682</w:t>
            </w:r>
          </w:p>
        </w:tc>
        <w:tc>
          <w:tcPr>
            <w:tcW w:w="0" w:type="auto"/>
            <w:tcBorders>
              <w:bottom w:val="single" w:sz="6" w:space="0" w:color="000000"/>
            </w:tcBorders>
            <w:tcMar>
              <w:top w:w="48" w:type="dxa"/>
              <w:left w:w="48" w:type="dxa"/>
              <w:bottom w:w="48" w:type="dxa"/>
              <w:right w:w="48" w:type="dxa"/>
            </w:tcMar>
            <w:hideMark/>
          </w:tcPr>
          <w:p w14:paraId="631B12E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3D85DC9" w14:textId="77777777" w:rsidTr="006D1729">
        <w:tc>
          <w:tcPr>
            <w:tcW w:w="0" w:type="auto"/>
            <w:tcBorders>
              <w:right w:val="single" w:sz="6" w:space="0" w:color="000000"/>
            </w:tcBorders>
            <w:tcMar>
              <w:top w:w="48" w:type="dxa"/>
              <w:left w:w="48" w:type="dxa"/>
              <w:bottom w:w="48" w:type="dxa"/>
              <w:right w:w="48" w:type="dxa"/>
            </w:tcMar>
            <w:hideMark/>
          </w:tcPr>
          <w:p w14:paraId="26657A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CAESIUM HYDROXIDE SOLUTION</w:t>
            </w:r>
          </w:p>
        </w:tc>
        <w:tc>
          <w:tcPr>
            <w:tcW w:w="0" w:type="auto"/>
            <w:tcBorders>
              <w:right w:val="single" w:sz="6" w:space="0" w:color="000000"/>
            </w:tcBorders>
            <w:tcMar>
              <w:top w:w="48" w:type="dxa"/>
              <w:left w:w="48" w:type="dxa"/>
              <w:bottom w:w="48" w:type="dxa"/>
              <w:right w:w="48" w:type="dxa"/>
            </w:tcMar>
            <w:hideMark/>
          </w:tcPr>
          <w:p w14:paraId="1E1E81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HYDROXYDE DE CÉSIUM EN SOLUTION</w:t>
            </w:r>
          </w:p>
        </w:tc>
        <w:tc>
          <w:tcPr>
            <w:tcW w:w="0" w:type="auto"/>
            <w:tcBorders>
              <w:right w:val="single" w:sz="6" w:space="0" w:color="000000"/>
            </w:tcBorders>
            <w:tcMar>
              <w:top w:w="48" w:type="dxa"/>
              <w:left w:w="48" w:type="dxa"/>
              <w:bottom w:w="48" w:type="dxa"/>
              <w:right w:w="48" w:type="dxa"/>
            </w:tcMar>
            <w:hideMark/>
          </w:tcPr>
          <w:p w14:paraId="135068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ED485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UN2681</w:t>
            </w:r>
          </w:p>
        </w:tc>
        <w:tc>
          <w:tcPr>
            <w:tcW w:w="0" w:type="auto"/>
            <w:tcBorders>
              <w:bottom w:val="single" w:sz="6" w:space="0" w:color="000000"/>
            </w:tcBorders>
            <w:tcMar>
              <w:top w:w="48" w:type="dxa"/>
              <w:left w:w="48" w:type="dxa"/>
              <w:bottom w:w="48" w:type="dxa"/>
              <w:right w:w="48" w:type="dxa"/>
            </w:tcMar>
            <w:hideMark/>
          </w:tcPr>
          <w:p w14:paraId="0A17886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2FFCB9F" w14:textId="77777777" w:rsidTr="006D1729">
        <w:tc>
          <w:tcPr>
            <w:tcW w:w="0" w:type="auto"/>
            <w:tcBorders>
              <w:right w:val="single" w:sz="6" w:space="0" w:color="000000"/>
            </w:tcBorders>
            <w:tcMar>
              <w:top w:w="48" w:type="dxa"/>
              <w:left w:w="48" w:type="dxa"/>
              <w:bottom w:w="48" w:type="dxa"/>
              <w:right w:w="48" w:type="dxa"/>
            </w:tcMar>
            <w:hideMark/>
          </w:tcPr>
          <w:p w14:paraId="5E92D2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CAESIUM NITRATE</w:t>
            </w:r>
          </w:p>
        </w:tc>
        <w:tc>
          <w:tcPr>
            <w:tcW w:w="0" w:type="auto"/>
            <w:tcBorders>
              <w:right w:val="single" w:sz="6" w:space="0" w:color="000000"/>
            </w:tcBorders>
            <w:tcMar>
              <w:top w:w="48" w:type="dxa"/>
              <w:left w:w="48" w:type="dxa"/>
              <w:bottom w:w="48" w:type="dxa"/>
              <w:right w:w="48" w:type="dxa"/>
            </w:tcMar>
            <w:hideMark/>
          </w:tcPr>
          <w:p w14:paraId="41AAA9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CÉSIUM</w:t>
            </w:r>
          </w:p>
        </w:tc>
        <w:tc>
          <w:tcPr>
            <w:tcW w:w="0" w:type="auto"/>
            <w:tcBorders>
              <w:right w:val="single" w:sz="6" w:space="0" w:color="000000"/>
            </w:tcBorders>
            <w:tcMar>
              <w:top w:w="48" w:type="dxa"/>
              <w:left w:w="48" w:type="dxa"/>
              <w:bottom w:w="48" w:type="dxa"/>
              <w:right w:w="48" w:type="dxa"/>
            </w:tcMar>
            <w:hideMark/>
          </w:tcPr>
          <w:p w14:paraId="4B3540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54E562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UN1451</w:t>
            </w:r>
          </w:p>
        </w:tc>
        <w:tc>
          <w:tcPr>
            <w:tcW w:w="0" w:type="auto"/>
            <w:tcBorders>
              <w:bottom w:val="single" w:sz="6" w:space="0" w:color="000000"/>
            </w:tcBorders>
            <w:tcMar>
              <w:top w:w="48" w:type="dxa"/>
              <w:left w:w="48" w:type="dxa"/>
              <w:bottom w:w="48" w:type="dxa"/>
              <w:right w:w="48" w:type="dxa"/>
            </w:tcMar>
            <w:hideMark/>
          </w:tcPr>
          <w:p w14:paraId="7F01615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3B23ECF" w14:textId="77777777" w:rsidTr="006D1729">
        <w:tc>
          <w:tcPr>
            <w:tcW w:w="0" w:type="auto"/>
            <w:tcBorders>
              <w:right w:val="single" w:sz="6" w:space="0" w:color="000000"/>
            </w:tcBorders>
            <w:tcMar>
              <w:top w:w="48" w:type="dxa"/>
              <w:left w:w="48" w:type="dxa"/>
              <w:bottom w:w="48" w:type="dxa"/>
              <w:right w:w="48" w:type="dxa"/>
            </w:tcMar>
            <w:hideMark/>
          </w:tcPr>
          <w:p w14:paraId="5A3399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Caffeine</w:t>
            </w:r>
          </w:p>
        </w:tc>
        <w:tc>
          <w:tcPr>
            <w:tcW w:w="0" w:type="auto"/>
            <w:tcBorders>
              <w:right w:val="single" w:sz="6" w:space="0" w:color="000000"/>
            </w:tcBorders>
            <w:tcMar>
              <w:top w:w="48" w:type="dxa"/>
              <w:left w:w="48" w:type="dxa"/>
              <w:bottom w:w="48" w:type="dxa"/>
              <w:right w:w="48" w:type="dxa"/>
            </w:tcMar>
            <w:hideMark/>
          </w:tcPr>
          <w:p w14:paraId="0896D4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Caféine</w:t>
            </w:r>
          </w:p>
        </w:tc>
        <w:tc>
          <w:tcPr>
            <w:tcW w:w="0" w:type="auto"/>
            <w:tcBorders>
              <w:right w:val="single" w:sz="6" w:space="0" w:color="000000"/>
            </w:tcBorders>
            <w:tcMar>
              <w:top w:w="48" w:type="dxa"/>
              <w:left w:w="48" w:type="dxa"/>
              <w:bottom w:w="48" w:type="dxa"/>
              <w:right w:w="48" w:type="dxa"/>
            </w:tcMar>
            <w:hideMark/>
          </w:tcPr>
          <w:p w14:paraId="1D5392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A170E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UN1544</w:t>
            </w:r>
          </w:p>
        </w:tc>
        <w:tc>
          <w:tcPr>
            <w:tcW w:w="0" w:type="auto"/>
            <w:tcBorders>
              <w:bottom w:val="single" w:sz="6" w:space="0" w:color="000000"/>
            </w:tcBorders>
            <w:tcMar>
              <w:top w:w="48" w:type="dxa"/>
              <w:left w:w="48" w:type="dxa"/>
              <w:bottom w:w="48" w:type="dxa"/>
              <w:right w:w="48" w:type="dxa"/>
            </w:tcMar>
            <w:hideMark/>
          </w:tcPr>
          <w:p w14:paraId="5187040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0C342FA" w14:textId="77777777" w:rsidTr="006D1729">
        <w:tc>
          <w:tcPr>
            <w:tcW w:w="0" w:type="auto"/>
            <w:tcBorders>
              <w:right w:val="single" w:sz="6" w:space="0" w:color="000000"/>
            </w:tcBorders>
            <w:tcMar>
              <w:top w:w="48" w:type="dxa"/>
              <w:left w:w="48" w:type="dxa"/>
              <w:bottom w:w="48" w:type="dxa"/>
              <w:right w:w="48" w:type="dxa"/>
            </w:tcMar>
            <w:hideMark/>
          </w:tcPr>
          <w:p w14:paraId="282062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Cajeputene</w:t>
            </w:r>
          </w:p>
        </w:tc>
        <w:tc>
          <w:tcPr>
            <w:tcW w:w="0" w:type="auto"/>
            <w:tcBorders>
              <w:right w:val="single" w:sz="6" w:space="0" w:color="000000"/>
            </w:tcBorders>
            <w:tcMar>
              <w:top w:w="48" w:type="dxa"/>
              <w:left w:w="48" w:type="dxa"/>
              <w:bottom w:w="48" w:type="dxa"/>
              <w:right w:w="48" w:type="dxa"/>
            </w:tcMar>
            <w:hideMark/>
          </w:tcPr>
          <w:p w14:paraId="7D7DA6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Cajeputène</w:t>
            </w:r>
          </w:p>
        </w:tc>
        <w:tc>
          <w:tcPr>
            <w:tcW w:w="0" w:type="auto"/>
            <w:tcBorders>
              <w:right w:val="single" w:sz="6" w:space="0" w:color="000000"/>
            </w:tcBorders>
            <w:tcMar>
              <w:top w:w="48" w:type="dxa"/>
              <w:left w:w="48" w:type="dxa"/>
              <w:bottom w:w="48" w:type="dxa"/>
              <w:right w:w="48" w:type="dxa"/>
            </w:tcMar>
            <w:hideMark/>
          </w:tcPr>
          <w:p w14:paraId="585844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D57EE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UN2052</w:t>
            </w:r>
          </w:p>
        </w:tc>
        <w:tc>
          <w:tcPr>
            <w:tcW w:w="0" w:type="auto"/>
            <w:tcBorders>
              <w:bottom w:val="single" w:sz="6" w:space="0" w:color="000000"/>
            </w:tcBorders>
            <w:tcMar>
              <w:top w:w="48" w:type="dxa"/>
              <w:left w:w="48" w:type="dxa"/>
              <w:bottom w:w="48" w:type="dxa"/>
              <w:right w:w="48" w:type="dxa"/>
            </w:tcMar>
            <w:hideMark/>
          </w:tcPr>
          <w:p w14:paraId="41756C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87F65CC" w14:textId="77777777" w:rsidTr="006D1729">
        <w:tc>
          <w:tcPr>
            <w:tcW w:w="0" w:type="auto"/>
            <w:tcBorders>
              <w:right w:val="single" w:sz="6" w:space="0" w:color="000000"/>
            </w:tcBorders>
            <w:tcMar>
              <w:top w:w="48" w:type="dxa"/>
              <w:left w:w="48" w:type="dxa"/>
              <w:bottom w:w="48" w:type="dxa"/>
              <w:right w:w="48" w:type="dxa"/>
            </w:tcMar>
            <w:hideMark/>
          </w:tcPr>
          <w:p w14:paraId="6DED41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w:t>
            </w:r>
          </w:p>
        </w:tc>
        <w:tc>
          <w:tcPr>
            <w:tcW w:w="0" w:type="auto"/>
            <w:tcBorders>
              <w:right w:val="single" w:sz="6" w:space="0" w:color="000000"/>
            </w:tcBorders>
            <w:tcMar>
              <w:top w:w="48" w:type="dxa"/>
              <w:left w:w="48" w:type="dxa"/>
              <w:bottom w:w="48" w:type="dxa"/>
              <w:right w:w="48" w:type="dxa"/>
            </w:tcMar>
            <w:hideMark/>
          </w:tcPr>
          <w:p w14:paraId="41FFF6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CALCIUM</w:t>
            </w:r>
          </w:p>
        </w:tc>
        <w:tc>
          <w:tcPr>
            <w:tcW w:w="0" w:type="auto"/>
            <w:tcBorders>
              <w:right w:val="single" w:sz="6" w:space="0" w:color="000000"/>
            </w:tcBorders>
            <w:tcMar>
              <w:top w:w="48" w:type="dxa"/>
              <w:left w:w="48" w:type="dxa"/>
              <w:bottom w:w="48" w:type="dxa"/>
              <w:right w:w="48" w:type="dxa"/>
            </w:tcMar>
            <w:hideMark/>
          </w:tcPr>
          <w:p w14:paraId="139EB7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4AF850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UN1401</w:t>
            </w:r>
          </w:p>
        </w:tc>
        <w:tc>
          <w:tcPr>
            <w:tcW w:w="0" w:type="auto"/>
            <w:tcBorders>
              <w:bottom w:val="single" w:sz="6" w:space="0" w:color="000000"/>
            </w:tcBorders>
            <w:tcMar>
              <w:top w:w="48" w:type="dxa"/>
              <w:left w:w="48" w:type="dxa"/>
              <w:bottom w:w="48" w:type="dxa"/>
              <w:right w:w="48" w:type="dxa"/>
            </w:tcMar>
            <w:hideMark/>
          </w:tcPr>
          <w:p w14:paraId="333A8EA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99E78E6" w14:textId="77777777" w:rsidTr="006D1729">
        <w:tc>
          <w:tcPr>
            <w:tcW w:w="0" w:type="auto"/>
            <w:tcBorders>
              <w:right w:val="single" w:sz="6" w:space="0" w:color="000000"/>
            </w:tcBorders>
            <w:tcMar>
              <w:top w:w="48" w:type="dxa"/>
              <w:left w:w="48" w:type="dxa"/>
              <w:bottom w:w="48" w:type="dxa"/>
              <w:right w:w="48" w:type="dxa"/>
            </w:tcMar>
            <w:hideMark/>
          </w:tcPr>
          <w:p w14:paraId="7A7127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CALCIUM ALLOYS, PYROPHORIC</w:t>
            </w:r>
          </w:p>
        </w:tc>
        <w:tc>
          <w:tcPr>
            <w:tcW w:w="0" w:type="auto"/>
            <w:tcBorders>
              <w:right w:val="single" w:sz="6" w:space="0" w:color="000000"/>
            </w:tcBorders>
            <w:tcMar>
              <w:top w:w="48" w:type="dxa"/>
              <w:left w:w="48" w:type="dxa"/>
              <w:bottom w:w="48" w:type="dxa"/>
              <w:right w:w="48" w:type="dxa"/>
            </w:tcMar>
            <w:hideMark/>
          </w:tcPr>
          <w:p w14:paraId="620E55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ALLIAGES PYROPHORIQUES DE CALCIUM</w:t>
            </w:r>
          </w:p>
        </w:tc>
        <w:tc>
          <w:tcPr>
            <w:tcW w:w="0" w:type="auto"/>
            <w:tcBorders>
              <w:right w:val="single" w:sz="6" w:space="0" w:color="000000"/>
            </w:tcBorders>
            <w:tcMar>
              <w:top w:w="48" w:type="dxa"/>
              <w:left w:w="48" w:type="dxa"/>
              <w:bottom w:w="48" w:type="dxa"/>
              <w:right w:w="48" w:type="dxa"/>
            </w:tcMar>
            <w:hideMark/>
          </w:tcPr>
          <w:p w14:paraId="5AEC3F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343C81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UN1855</w:t>
            </w:r>
          </w:p>
        </w:tc>
        <w:tc>
          <w:tcPr>
            <w:tcW w:w="0" w:type="auto"/>
            <w:tcBorders>
              <w:bottom w:val="single" w:sz="6" w:space="0" w:color="000000"/>
            </w:tcBorders>
            <w:tcMar>
              <w:top w:w="48" w:type="dxa"/>
              <w:left w:w="48" w:type="dxa"/>
              <w:bottom w:w="48" w:type="dxa"/>
              <w:right w:w="48" w:type="dxa"/>
            </w:tcMar>
            <w:hideMark/>
          </w:tcPr>
          <w:p w14:paraId="1038AF0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1593C8D" w14:textId="77777777" w:rsidTr="006D1729">
        <w:tc>
          <w:tcPr>
            <w:tcW w:w="0" w:type="auto"/>
            <w:tcBorders>
              <w:right w:val="single" w:sz="6" w:space="0" w:color="000000"/>
            </w:tcBorders>
            <w:tcMar>
              <w:top w:w="48" w:type="dxa"/>
              <w:left w:w="48" w:type="dxa"/>
              <w:bottom w:w="48" w:type="dxa"/>
              <w:right w:w="48" w:type="dxa"/>
            </w:tcMar>
            <w:hideMark/>
          </w:tcPr>
          <w:p w14:paraId="7F9110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ARSENATE</w:t>
            </w:r>
          </w:p>
        </w:tc>
        <w:tc>
          <w:tcPr>
            <w:tcW w:w="0" w:type="auto"/>
            <w:tcBorders>
              <w:right w:val="single" w:sz="6" w:space="0" w:color="000000"/>
            </w:tcBorders>
            <w:tcMar>
              <w:top w:w="48" w:type="dxa"/>
              <w:left w:w="48" w:type="dxa"/>
              <w:bottom w:w="48" w:type="dxa"/>
              <w:right w:w="48" w:type="dxa"/>
            </w:tcMar>
            <w:hideMark/>
          </w:tcPr>
          <w:p w14:paraId="7B4455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ARSÉNIATE DE CALCIUM</w:t>
            </w:r>
          </w:p>
        </w:tc>
        <w:tc>
          <w:tcPr>
            <w:tcW w:w="0" w:type="auto"/>
            <w:tcBorders>
              <w:right w:val="single" w:sz="6" w:space="0" w:color="000000"/>
            </w:tcBorders>
            <w:tcMar>
              <w:top w:w="48" w:type="dxa"/>
              <w:left w:w="48" w:type="dxa"/>
              <w:bottom w:w="48" w:type="dxa"/>
              <w:right w:w="48" w:type="dxa"/>
            </w:tcMar>
            <w:hideMark/>
          </w:tcPr>
          <w:p w14:paraId="0780C4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202DD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UN1573</w:t>
            </w:r>
          </w:p>
        </w:tc>
        <w:tc>
          <w:tcPr>
            <w:tcW w:w="0" w:type="auto"/>
            <w:tcBorders>
              <w:bottom w:val="single" w:sz="6" w:space="0" w:color="000000"/>
            </w:tcBorders>
            <w:tcMar>
              <w:top w:w="48" w:type="dxa"/>
              <w:left w:w="48" w:type="dxa"/>
              <w:bottom w:w="48" w:type="dxa"/>
              <w:right w:w="48" w:type="dxa"/>
            </w:tcMar>
            <w:hideMark/>
          </w:tcPr>
          <w:p w14:paraId="72F663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6A38ECC" w14:textId="77777777" w:rsidTr="006D1729">
        <w:tc>
          <w:tcPr>
            <w:tcW w:w="0" w:type="auto"/>
            <w:tcBorders>
              <w:right w:val="single" w:sz="6" w:space="0" w:color="000000"/>
            </w:tcBorders>
            <w:tcMar>
              <w:top w:w="48" w:type="dxa"/>
              <w:left w:w="48" w:type="dxa"/>
              <w:bottom w:w="48" w:type="dxa"/>
              <w:right w:w="48" w:type="dxa"/>
            </w:tcMar>
            <w:hideMark/>
          </w:tcPr>
          <w:p w14:paraId="0774F3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ARSENATE AND CALCIUM ARSENITE MIXTURE, SOLID</w:t>
            </w:r>
          </w:p>
        </w:tc>
        <w:tc>
          <w:tcPr>
            <w:tcW w:w="0" w:type="auto"/>
            <w:tcBorders>
              <w:right w:val="single" w:sz="6" w:space="0" w:color="000000"/>
            </w:tcBorders>
            <w:tcMar>
              <w:top w:w="48" w:type="dxa"/>
              <w:left w:w="48" w:type="dxa"/>
              <w:bottom w:w="48" w:type="dxa"/>
              <w:right w:w="48" w:type="dxa"/>
            </w:tcMar>
            <w:hideMark/>
          </w:tcPr>
          <w:p w14:paraId="2CAB36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ARSÉNIATE DE CALCIUM ET ARSÉNITE DE CALCIUM EN MÉLANGE SOLIDE</w:t>
            </w:r>
          </w:p>
        </w:tc>
        <w:tc>
          <w:tcPr>
            <w:tcW w:w="0" w:type="auto"/>
            <w:tcBorders>
              <w:right w:val="single" w:sz="6" w:space="0" w:color="000000"/>
            </w:tcBorders>
            <w:tcMar>
              <w:top w:w="48" w:type="dxa"/>
              <w:left w:w="48" w:type="dxa"/>
              <w:bottom w:w="48" w:type="dxa"/>
              <w:right w:w="48" w:type="dxa"/>
            </w:tcMar>
            <w:hideMark/>
          </w:tcPr>
          <w:p w14:paraId="3F4367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7E980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UN1574</w:t>
            </w:r>
          </w:p>
        </w:tc>
        <w:tc>
          <w:tcPr>
            <w:tcW w:w="0" w:type="auto"/>
            <w:tcBorders>
              <w:bottom w:val="single" w:sz="6" w:space="0" w:color="000000"/>
            </w:tcBorders>
            <w:tcMar>
              <w:top w:w="48" w:type="dxa"/>
              <w:left w:w="48" w:type="dxa"/>
              <w:bottom w:w="48" w:type="dxa"/>
              <w:right w:w="48" w:type="dxa"/>
            </w:tcMar>
            <w:hideMark/>
          </w:tcPr>
          <w:p w14:paraId="74009D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ACA7065" w14:textId="77777777" w:rsidTr="006D1729">
        <w:tc>
          <w:tcPr>
            <w:tcW w:w="0" w:type="auto"/>
            <w:tcBorders>
              <w:right w:val="single" w:sz="6" w:space="0" w:color="000000"/>
            </w:tcBorders>
            <w:tcMar>
              <w:top w:w="48" w:type="dxa"/>
              <w:left w:w="48" w:type="dxa"/>
              <w:bottom w:w="48" w:type="dxa"/>
              <w:right w:w="48" w:type="dxa"/>
            </w:tcMar>
            <w:hideMark/>
          </w:tcPr>
          <w:p w14:paraId="5BAA17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bisulfite solution</w:t>
            </w:r>
          </w:p>
        </w:tc>
        <w:tc>
          <w:tcPr>
            <w:tcW w:w="0" w:type="auto"/>
            <w:tcBorders>
              <w:right w:val="single" w:sz="6" w:space="0" w:color="000000"/>
            </w:tcBorders>
            <w:tcMar>
              <w:top w:w="48" w:type="dxa"/>
              <w:left w:w="48" w:type="dxa"/>
              <w:bottom w:w="48" w:type="dxa"/>
              <w:right w:w="48" w:type="dxa"/>
            </w:tcMar>
            <w:hideMark/>
          </w:tcPr>
          <w:p w14:paraId="2749F4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Bisulfite de calcium en solution</w:t>
            </w:r>
          </w:p>
        </w:tc>
        <w:tc>
          <w:tcPr>
            <w:tcW w:w="0" w:type="auto"/>
            <w:tcBorders>
              <w:right w:val="single" w:sz="6" w:space="0" w:color="000000"/>
            </w:tcBorders>
            <w:tcMar>
              <w:top w:w="48" w:type="dxa"/>
              <w:left w:w="48" w:type="dxa"/>
              <w:bottom w:w="48" w:type="dxa"/>
              <w:right w:w="48" w:type="dxa"/>
            </w:tcMar>
            <w:hideMark/>
          </w:tcPr>
          <w:p w14:paraId="5B2AF4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9F716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UN2693</w:t>
            </w:r>
          </w:p>
        </w:tc>
        <w:tc>
          <w:tcPr>
            <w:tcW w:w="0" w:type="auto"/>
            <w:tcBorders>
              <w:bottom w:val="single" w:sz="6" w:space="0" w:color="000000"/>
            </w:tcBorders>
            <w:tcMar>
              <w:top w:w="48" w:type="dxa"/>
              <w:left w:w="48" w:type="dxa"/>
              <w:bottom w:w="48" w:type="dxa"/>
              <w:right w:w="48" w:type="dxa"/>
            </w:tcMar>
            <w:hideMark/>
          </w:tcPr>
          <w:p w14:paraId="373797E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809BC09" w14:textId="77777777" w:rsidTr="006D1729">
        <w:tc>
          <w:tcPr>
            <w:tcW w:w="0" w:type="auto"/>
            <w:tcBorders>
              <w:right w:val="single" w:sz="6" w:space="0" w:color="000000"/>
            </w:tcBorders>
            <w:tcMar>
              <w:top w:w="48" w:type="dxa"/>
              <w:left w:w="48" w:type="dxa"/>
              <w:bottom w:w="48" w:type="dxa"/>
              <w:right w:w="48" w:type="dxa"/>
            </w:tcMar>
            <w:hideMark/>
          </w:tcPr>
          <w:p w14:paraId="7346D4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bisulphite solution</w:t>
            </w:r>
          </w:p>
        </w:tc>
        <w:tc>
          <w:tcPr>
            <w:tcW w:w="0" w:type="auto"/>
            <w:tcBorders>
              <w:right w:val="single" w:sz="6" w:space="0" w:color="000000"/>
            </w:tcBorders>
            <w:tcMar>
              <w:top w:w="48" w:type="dxa"/>
              <w:left w:w="48" w:type="dxa"/>
              <w:bottom w:w="48" w:type="dxa"/>
              <w:right w:w="48" w:type="dxa"/>
            </w:tcMar>
            <w:hideMark/>
          </w:tcPr>
          <w:p w14:paraId="7F6029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Bisulfite de calcium en solution</w:t>
            </w:r>
          </w:p>
        </w:tc>
        <w:tc>
          <w:tcPr>
            <w:tcW w:w="0" w:type="auto"/>
            <w:tcBorders>
              <w:right w:val="single" w:sz="6" w:space="0" w:color="000000"/>
            </w:tcBorders>
            <w:tcMar>
              <w:top w:w="48" w:type="dxa"/>
              <w:left w:w="48" w:type="dxa"/>
              <w:bottom w:w="48" w:type="dxa"/>
              <w:right w:w="48" w:type="dxa"/>
            </w:tcMar>
            <w:hideMark/>
          </w:tcPr>
          <w:p w14:paraId="2727D4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E1AB1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UN2693</w:t>
            </w:r>
          </w:p>
        </w:tc>
        <w:tc>
          <w:tcPr>
            <w:tcW w:w="0" w:type="auto"/>
            <w:tcBorders>
              <w:bottom w:val="single" w:sz="6" w:space="0" w:color="000000"/>
            </w:tcBorders>
            <w:tcMar>
              <w:top w:w="48" w:type="dxa"/>
              <w:left w:w="48" w:type="dxa"/>
              <w:bottom w:w="48" w:type="dxa"/>
              <w:right w:w="48" w:type="dxa"/>
            </w:tcMar>
            <w:hideMark/>
          </w:tcPr>
          <w:p w14:paraId="210C183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056CAFA" w14:textId="77777777" w:rsidTr="006D1729">
        <w:tc>
          <w:tcPr>
            <w:tcW w:w="0" w:type="auto"/>
            <w:tcBorders>
              <w:right w:val="single" w:sz="6" w:space="0" w:color="000000"/>
            </w:tcBorders>
            <w:tcMar>
              <w:top w:w="48" w:type="dxa"/>
              <w:left w:w="48" w:type="dxa"/>
              <w:bottom w:w="48" w:type="dxa"/>
              <w:right w:w="48" w:type="dxa"/>
            </w:tcMar>
            <w:hideMark/>
          </w:tcPr>
          <w:p w14:paraId="587F9F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CARBIDE</w:t>
            </w:r>
          </w:p>
        </w:tc>
        <w:tc>
          <w:tcPr>
            <w:tcW w:w="0" w:type="auto"/>
            <w:tcBorders>
              <w:right w:val="single" w:sz="6" w:space="0" w:color="000000"/>
            </w:tcBorders>
            <w:tcMar>
              <w:top w:w="48" w:type="dxa"/>
              <w:left w:w="48" w:type="dxa"/>
              <w:bottom w:w="48" w:type="dxa"/>
              <w:right w:w="48" w:type="dxa"/>
            </w:tcMar>
            <w:hideMark/>
          </w:tcPr>
          <w:p w14:paraId="33078F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CARBURE DE CALCIUM</w:t>
            </w:r>
          </w:p>
        </w:tc>
        <w:tc>
          <w:tcPr>
            <w:tcW w:w="0" w:type="auto"/>
            <w:tcBorders>
              <w:right w:val="single" w:sz="6" w:space="0" w:color="000000"/>
            </w:tcBorders>
            <w:tcMar>
              <w:top w:w="48" w:type="dxa"/>
              <w:left w:w="48" w:type="dxa"/>
              <w:bottom w:w="48" w:type="dxa"/>
              <w:right w:w="48" w:type="dxa"/>
            </w:tcMar>
            <w:hideMark/>
          </w:tcPr>
          <w:p w14:paraId="441DA5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40565D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UN1402</w:t>
            </w:r>
          </w:p>
        </w:tc>
        <w:tc>
          <w:tcPr>
            <w:tcW w:w="0" w:type="auto"/>
            <w:tcBorders>
              <w:bottom w:val="single" w:sz="6" w:space="0" w:color="000000"/>
            </w:tcBorders>
            <w:tcMar>
              <w:top w:w="48" w:type="dxa"/>
              <w:left w:w="48" w:type="dxa"/>
              <w:bottom w:w="48" w:type="dxa"/>
              <w:right w:w="48" w:type="dxa"/>
            </w:tcMar>
            <w:hideMark/>
          </w:tcPr>
          <w:p w14:paraId="4C56931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76EE8DF" w14:textId="77777777" w:rsidTr="006D1729">
        <w:tc>
          <w:tcPr>
            <w:tcW w:w="0" w:type="auto"/>
            <w:tcBorders>
              <w:right w:val="single" w:sz="6" w:space="0" w:color="000000"/>
            </w:tcBorders>
            <w:tcMar>
              <w:top w:w="48" w:type="dxa"/>
              <w:left w:w="48" w:type="dxa"/>
              <w:bottom w:w="48" w:type="dxa"/>
              <w:right w:w="48" w:type="dxa"/>
            </w:tcMar>
            <w:hideMark/>
          </w:tcPr>
          <w:p w14:paraId="0CB5B3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CHLORATE</w:t>
            </w:r>
          </w:p>
        </w:tc>
        <w:tc>
          <w:tcPr>
            <w:tcW w:w="0" w:type="auto"/>
            <w:tcBorders>
              <w:right w:val="single" w:sz="6" w:space="0" w:color="000000"/>
            </w:tcBorders>
            <w:tcMar>
              <w:top w:w="48" w:type="dxa"/>
              <w:left w:w="48" w:type="dxa"/>
              <w:bottom w:w="48" w:type="dxa"/>
              <w:right w:w="48" w:type="dxa"/>
            </w:tcMar>
            <w:hideMark/>
          </w:tcPr>
          <w:p w14:paraId="31C4AC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CHLORATE DE CALCIUM</w:t>
            </w:r>
          </w:p>
        </w:tc>
        <w:tc>
          <w:tcPr>
            <w:tcW w:w="0" w:type="auto"/>
            <w:tcBorders>
              <w:right w:val="single" w:sz="6" w:space="0" w:color="000000"/>
            </w:tcBorders>
            <w:tcMar>
              <w:top w:w="48" w:type="dxa"/>
              <w:left w:w="48" w:type="dxa"/>
              <w:bottom w:w="48" w:type="dxa"/>
              <w:right w:w="48" w:type="dxa"/>
            </w:tcMar>
            <w:hideMark/>
          </w:tcPr>
          <w:p w14:paraId="6128A0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6EAA14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UN1452</w:t>
            </w:r>
          </w:p>
        </w:tc>
        <w:tc>
          <w:tcPr>
            <w:tcW w:w="0" w:type="auto"/>
            <w:tcBorders>
              <w:bottom w:val="single" w:sz="6" w:space="0" w:color="000000"/>
            </w:tcBorders>
            <w:tcMar>
              <w:top w:w="48" w:type="dxa"/>
              <w:left w:w="48" w:type="dxa"/>
              <w:bottom w:w="48" w:type="dxa"/>
              <w:right w:w="48" w:type="dxa"/>
            </w:tcMar>
            <w:hideMark/>
          </w:tcPr>
          <w:p w14:paraId="0DDB76F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111271E" w14:textId="77777777" w:rsidTr="006D1729">
        <w:tc>
          <w:tcPr>
            <w:tcW w:w="0" w:type="auto"/>
            <w:tcBorders>
              <w:right w:val="single" w:sz="6" w:space="0" w:color="000000"/>
            </w:tcBorders>
            <w:tcMar>
              <w:top w:w="48" w:type="dxa"/>
              <w:left w:w="48" w:type="dxa"/>
              <w:bottom w:w="48" w:type="dxa"/>
              <w:right w:w="48" w:type="dxa"/>
            </w:tcMar>
            <w:hideMark/>
          </w:tcPr>
          <w:p w14:paraId="34E88D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CHLORATE, AQUEOUS SOLUTION</w:t>
            </w:r>
          </w:p>
        </w:tc>
        <w:tc>
          <w:tcPr>
            <w:tcW w:w="0" w:type="auto"/>
            <w:tcBorders>
              <w:right w:val="single" w:sz="6" w:space="0" w:color="000000"/>
            </w:tcBorders>
            <w:tcMar>
              <w:top w:w="48" w:type="dxa"/>
              <w:left w:w="48" w:type="dxa"/>
              <w:bottom w:w="48" w:type="dxa"/>
              <w:right w:w="48" w:type="dxa"/>
            </w:tcMar>
            <w:hideMark/>
          </w:tcPr>
          <w:p w14:paraId="588477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CHLORATE DE CALCIUM EN SOLUTION AQUEUSE</w:t>
            </w:r>
          </w:p>
        </w:tc>
        <w:tc>
          <w:tcPr>
            <w:tcW w:w="0" w:type="auto"/>
            <w:tcBorders>
              <w:right w:val="single" w:sz="6" w:space="0" w:color="000000"/>
            </w:tcBorders>
            <w:tcMar>
              <w:top w:w="48" w:type="dxa"/>
              <w:left w:w="48" w:type="dxa"/>
              <w:bottom w:w="48" w:type="dxa"/>
              <w:right w:w="48" w:type="dxa"/>
            </w:tcMar>
            <w:hideMark/>
          </w:tcPr>
          <w:p w14:paraId="6CFAFB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73867D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UN2429</w:t>
            </w:r>
          </w:p>
        </w:tc>
        <w:tc>
          <w:tcPr>
            <w:tcW w:w="0" w:type="auto"/>
            <w:tcBorders>
              <w:bottom w:val="single" w:sz="6" w:space="0" w:color="000000"/>
            </w:tcBorders>
            <w:tcMar>
              <w:top w:w="48" w:type="dxa"/>
              <w:left w:w="48" w:type="dxa"/>
              <w:bottom w:w="48" w:type="dxa"/>
              <w:right w:w="48" w:type="dxa"/>
            </w:tcMar>
            <w:hideMark/>
          </w:tcPr>
          <w:p w14:paraId="0980E65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DD1735B" w14:textId="77777777" w:rsidTr="006D1729">
        <w:tc>
          <w:tcPr>
            <w:tcW w:w="0" w:type="auto"/>
            <w:tcBorders>
              <w:right w:val="single" w:sz="6" w:space="0" w:color="000000"/>
            </w:tcBorders>
            <w:tcMar>
              <w:top w:w="48" w:type="dxa"/>
              <w:left w:w="48" w:type="dxa"/>
              <w:bottom w:w="48" w:type="dxa"/>
              <w:right w:w="48" w:type="dxa"/>
            </w:tcMar>
            <w:hideMark/>
          </w:tcPr>
          <w:p w14:paraId="7A1674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CHLORITE</w:t>
            </w:r>
          </w:p>
        </w:tc>
        <w:tc>
          <w:tcPr>
            <w:tcW w:w="0" w:type="auto"/>
            <w:tcBorders>
              <w:right w:val="single" w:sz="6" w:space="0" w:color="000000"/>
            </w:tcBorders>
            <w:tcMar>
              <w:top w:w="48" w:type="dxa"/>
              <w:left w:w="48" w:type="dxa"/>
              <w:bottom w:w="48" w:type="dxa"/>
              <w:right w:w="48" w:type="dxa"/>
            </w:tcMar>
            <w:hideMark/>
          </w:tcPr>
          <w:p w14:paraId="4A7B75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CHLORITE DE CALCIUM</w:t>
            </w:r>
          </w:p>
        </w:tc>
        <w:tc>
          <w:tcPr>
            <w:tcW w:w="0" w:type="auto"/>
            <w:tcBorders>
              <w:right w:val="single" w:sz="6" w:space="0" w:color="000000"/>
            </w:tcBorders>
            <w:tcMar>
              <w:top w:w="48" w:type="dxa"/>
              <w:left w:w="48" w:type="dxa"/>
              <w:bottom w:w="48" w:type="dxa"/>
              <w:right w:w="48" w:type="dxa"/>
            </w:tcMar>
            <w:hideMark/>
          </w:tcPr>
          <w:p w14:paraId="7D64B9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1C371C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UN1453</w:t>
            </w:r>
          </w:p>
        </w:tc>
        <w:tc>
          <w:tcPr>
            <w:tcW w:w="0" w:type="auto"/>
            <w:tcBorders>
              <w:bottom w:val="single" w:sz="6" w:space="0" w:color="000000"/>
            </w:tcBorders>
            <w:tcMar>
              <w:top w:w="48" w:type="dxa"/>
              <w:left w:w="48" w:type="dxa"/>
              <w:bottom w:w="48" w:type="dxa"/>
              <w:right w:w="48" w:type="dxa"/>
            </w:tcMar>
            <w:hideMark/>
          </w:tcPr>
          <w:p w14:paraId="0950DA4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CC05A79" w14:textId="77777777" w:rsidTr="006D1729">
        <w:tc>
          <w:tcPr>
            <w:tcW w:w="0" w:type="auto"/>
            <w:tcBorders>
              <w:right w:val="single" w:sz="6" w:space="0" w:color="000000"/>
            </w:tcBorders>
            <w:tcMar>
              <w:top w:w="48" w:type="dxa"/>
              <w:left w:w="48" w:type="dxa"/>
              <w:bottom w:w="48" w:type="dxa"/>
              <w:right w:w="48" w:type="dxa"/>
            </w:tcMar>
            <w:hideMark/>
          </w:tcPr>
          <w:p w14:paraId="67436D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CYANAMIDE with more than 0.1% calcium carbide</w:t>
            </w:r>
          </w:p>
        </w:tc>
        <w:tc>
          <w:tcPr>
            <w:tcW w:w="0" w:type="auto"/>
            <w:tcBorders>
              <w:right w:val="single" w:sz="6" w:space="0" w:color="000000"/>
            </w:tcBorders>
            <w:tcMar>
              <w:top w:w="48" w:type="dxa"/>
              <w:left w:w="48" w:type="dxa"/>
              <w:bottom w:w="48" w:type="dxa"/>
              <w:right w:w="48" w:type="dxa"/>
            </w:tcMar>
            <w:hideMark/>
          </w:tcPr>
          <w:p w14:paraId="20C918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CYANAMIDE CALCIQUE contenant plus de 0,1 % de carbure de calcium</w:t>
            </w:r>
          </w:p>
        </w:tc>
        <w:tc>
          <w:tcPr>
            <w:tcW w:w="0" w:type="auto"/>
            <w:tcBorders>
              <w:right w:val="single" w:sz="6" w:space="0" w:color="000000"/>
            </w:tcBorders>
            <w:tcMar>
              <w:top w:w="48" w:type="dxa"/>
              <w:left w:w="48" w:type="dxa"/>
              <w:bottom w:w="48" w:type="dxa"/>
              <w:right w:w="48" w:type="dxa"/>
            </w:tcMar>
            <w:hideMark/>
          </w:tcPr>
          <w:p w14:paraId="5DC3B1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378739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UN1403</w:t>
            </w:r>
          </w:p>
        </w:tc>
        <w:tc>
          <w:tcPr>
            <w:tcW w:w="0" w:type="auto"/>
            <w:tcBorders>
              <w:bottom w:val="single" w:sz="6" w:space="0" w:color="000000"/>
            </w:tcBorders>
            <w:tcMar>
              <w:top w:w="48" w:type="dxa"/>
              <w:left w:w="48" w:type="dxa"/>
              <w:bottom w:w="48" w:type="dxa"/>
              <w:right w:w="48" w:type="dxa"/>
            </w:tcMar>
            <w:hideMark/>
          </w:tcPr>
          <w:p w14:paraId="59AEAA1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E9B285E" w14:textId="77777777" w:rsidTr="006D1729">
        <w:tc>
          <w:tcPr>
            <w:tcW w:w="0" w:type="auto"/>
            <w:tcBorders>
              <w:right w:val="single" w:sz="6" w:space="0" w:color="000000"/>
            </w:tcBorders>
            <w:tcMar>
              <w:top w:w="48" w:type="dxa"/>
              <w:left w:w="48" w:type="dxa"/>
              <w:bottom w:w="48" w:type="dxa"/>
              <w:right w:w="48" w:type="dxa"/>
            </w:tcMar>
            <w:hideMark/>
          </w:tcPr>
          <w:p w14:paraId="1A5BA2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CYANIDE</w:t>
            </w:r>
          </w:p>
        </w:tc>
        <w:tc>
          <w:tcPr>
            <w:tcW w:w="0" w:type="auto"/>
            <w:tcBorders>
              <w:right w:val="single" w:sz="6" w:space="0" w:color="000000"/>
            </w:tcBorders>
            <w:tcMar>
              <w:top w:w="48" w:type="dxa"/>
              <w:left w:w="48" w:type="dxa"/>
              <w:bottom w:w="48" w:type="dxa"/>
              <w:right w:w="48" w:type="dxa"/>
            </w:tcMar>
            <w:hideMark/>
          </w:tcPr>
          <w:p w14:paraId="4869B0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 DE CALCIUM</w:t>
            </w:r>
          </w:p>
        </w:tc>
        <w:tc>
          <w:tcPr>
            <w:tcW w:w="0" w:type="auto"/>
            <w:tcBorders>
              <w:right w:val="single" w:sz="6" w:space="0" w:color="000000"/>
            </w:tcBorders>
            <w:tcMar>
              <w:top w:w="48" w:type="dxa"/>
              <w:left w:w="48" w:type="dxa"/>
              <w:bottom w:w="48" w:type="dxa"/>
              <w:right w:w="48" w:type="dxa"/>
            </w:tcMar>
            <w:hideMark/>
          </w:tcPr>
          <w:p w14:paraId="19B180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9AE71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UN1575</w:t>
            </w:r>
          </w:p>
        </w:tc>
        <w:tc>
          <w:tcPr>
            <w:tcW w:w="0" w:type="auto"/>
            <w:tcBorders>
              <w:bottom w:val="single" w:sz="6" w:space="0" w:color="000000"/>
            </w:tcBorders>
            <w:tcMar>
              <w:top w:w="48" w:type="dxa"/>
              <w:left w:w="48" w:type="dxa"/>
              <w:bottom w:w="48" w:type="dxa"/>
              <w:right w:w="48" w:type="dxa"/>
            </w:tcMar>
            <w:hideMark/>
          </w:tcPr>
          <w:p w14:paraId="4437E0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77559A9" w14:textId="77777777" w:rsidTr="006D1729">
        <w:tc>
          <w:tcPr>
            <w:tcW w:w="0" w:type="auto"/>
            <w:tcBorders>
              <w:right w:val="single" w:sz="6" w:space="0" w:color="000000"/>
            </w:tcBorders>
            <w:tcMar>
              <w:top w:w="48" w:type="dxa"/>
              <w:left w:w="48" w:type="dxa"/>
              <w:bottom w:w="48" w:type="dxa"/>
              <w:right w:w="48" w:type="dxa"/>
            </w:tcMar>
            <w:hideMark/>
          </w:tcPr>
          <w:p w14:paraId="116869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DITHIONITE</w:t>
            </w:r>
          </w:p>
        </w:tc>
        <w:tc>
          <w:tcPr>
            <w:tcW w:w="0" w:type="auto"/>
            <w:tcBorders>
              <w:right w:val="single" w:sz="6" w:space="0" w:color="000000"/>
            </w:tcBorders>
            <w:tcMar>
              <w:top w:w="48" w:type="dxa"/>
              <w:left w:w="48" w:type="dxa"/>
              <w:bottom w:w="48" w:type="dxa"/>
              <w:right w:w="48" w:type="dxa"/>
            </w:tcMar>
            <w:hideMark/>
          </w:tcPr>
          <w:p w14:paraId="6D99B0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DITHIONITE DE CALCIUM</w:t>
            </w:r>
          </w:p>
        </w:tc>
        <w:tc>
          <w:tcPr>
            <w:tcW w:w="0" w:type="auto"/>
            <w:tcBorders>
              <w:right w:val="single" w:sz="6" w:space="0" w:color="000000"/>
            </w:tcBorders>
            <w:tcMar>
              <w:top w:w="48" w:type="dxa"/>
              <w:left w:w="48" w:type="dxa"/>
              <w:bottom w:w="48" w:type="dxa"/>
              <w:right w:w="48" w:type="dxa"/>
            </w:tcMar>
            <w:hideMark/>
          </w:tcPr>
          <w:p w14:paraId="3C040F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02C283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UN1923</w:t>
            </w:r>
          </w:p>
        </w:tc>
        <w:tc>
          <w:tcPr>
            <w:tcW w:w="0" w:type="auto"/>
            <w:tcBorders>
              <w:bottom w:val="single" w:sz="6" w:space="0" w:color="000000"/>
            </w:tcBorders>
            <w:tcMar>
              <w:top w:w="48" w:type="dxa"/>
              <w:left w:w="48" w:type="dxa"/>
              <w:bottom w:w="48" w:type="dxa"/>
              <w:right w:w="48" w:type="dxa"/>
            </w:tcMar>
            <w:hideMark/>
          </w:tcPr>
          <w:p w14:paraId="7B3F538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BA02B19" w14:textId="77777777" w:rsidTr="006D1729">
        <w:tc>
          <w:tcPr>
            <w:tcW w:w="0" w:type="auto"/>
            <w:tcBorders>
              <w:right w:val="single" w:sz="6" w:space="0" w:color="000000"/>
            </w:tcBorders>
            <w:tcMar>
              <w:top w:w="48" w:type="dxa"/>
              <w:left w:w="48" w:type="dxa"/>
              <w:bottom w:w="48" w:type="dxa"/>
              <w:right w:w="48" w:type="dxa"/>
            </w:tcMar>
            <w:hideMark/>
          </w:tcPr>
          <w:p w14:paraId="7BFD88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HYDRIDE</w:t>
            </w:r>
          </w:p>
        </w:tc>
        <w:tc>
          <w:tcPr>
            <w:tcW w:w="0" w:type="auto"/>
            <w:tcBorders>
              <w:right w:val="single" w:sz="6" w:space="0" w:color="000000"/>
            </w:tcBorders>
            <w:tcMar>
              <w:top w:w="48" w:type="dxa"/>
              <w:left w:w="48" w:type="dxa"/>
              <w:bottom w:w="48" w:type="dxa"/>
              <w:right w:w="48" w:type="dxa"/>
            </w:tcMar>
            <w:hideMark/>
          </w:tcPr>
          <w:p w14:paraId="486B7E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HYDRURE DE CALCIUM</w:t>
            </w:r>
          </w:p>
        </w:tc>
        <w:tc>
          <w:tcPr>
            <w:tcW w:w="0" w:type="auto"/>
            <w:tcBorders>
              <w:right w:val="single" w:sz="6" w:space="0" w:color="000000"/>
            </w:tcBorders>
            <w:tcMar>
              <w:top w:w="48" w:type="dxa"/>
              <w:left w:w="48" w:type="dxa"/>
              <w:bottom w:w="48" w:type="dxa"/>
              <w:right w:w="48" w:type="dxa"/>
            </w:tcMar>
            <w:hideMark/>
          </w:tcPr>
          <w:p w14:paraId="5EE4D8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0C63B7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UN1404</w:t>
            </w:r>
          </w:p>
        </w:tc>
        <w:tc>
          <w:tcPr>
            <w:tcW w:w="0" w:type="auto"/>
            <w:tcBorders>
              <w:bottom w:val="single" w:sz="6" w:space="0" w:color="000000"/>
            </w:tcBorders>
            <w:tcMar>
              <w:top w:w="48" w:type="dxa"/>
              <w:left w:w="48" w:type="dxa"/>
              <w:bottom w:w="48" w:type="dxa"/>
              <w:right w:w="48" w:type="dxa"/>
            </w:tcMar>
            <w:hideMark/>
          </w:tcPr>
          <w:p w14:paraId="6885447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9C8A1A0" w14:textId="77777777" w:rsidTr="006D1729">
        <w:tc>
          <w:tcPr>
            <w:tcW w:w="0" w:type="auto"/>
            <w:tcBorders>
              <w:right w:val="single" w:sz="6" w:space="0" w:color="000000"/>
            </w:tcBorders>
            <w:tcMar>
              <w:top w:w="48" w:type="dxa"/>
              <w:left w:w="48" w:type="dxa"/>
              <w:bottom w:w="48" w:type="dxa"/>
              <w:right w:w="48" w:type="dxa"/>
            </w:tcMar>
            <w:hideMark/>
          </w:tcPr>
          <w:p w14:paraId="2AA23B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HYDROSULFITE</w:t>
            </w:r>
          </w:p>
        </w:tc>
        <w:tc>
          <w:tcPr>
            <w:tcW w:w="0" w:type="auto"/>
            <w:tcBorders>
              <w:right w:val="single" w:sz="6" w:space="0" w:color="000000"/>
            </w:tcBorders>
            <w:tcMar>
              <w:top w:w="48" w:type="dxa"/>
              <w:left w:w="48" w:type="dxa"/>
              <w:bottom w:w="48" w:type="dxa"/>
              <w:right w:w="48" w:type="dxa"/>
            </w:tcMar>
            <w:hideMark/>
          </w:tcPr>
          <w:p w14:paraId="2CDDA3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HYDROSULFITE DE CALCIUM</w:t>
            </w:r>
          </w:p>
        </w:tc>
        <w:tc>
          <w:tcPr>
            <w:tcW w:w="0" w:type="auto"/>
            <w:tcBorders>
              <w:right w:val="single" w:sz="6" w:space="0" w:color="000000"/>
            </w:tcBorders>
            <w:tcMar>
              <w:top w:w="48" w:type="dxa"/>
              <w:left w:w="48" w:type="dxa"/>
              <w:bottom w:w="48" w:type="dxa"/>
              <w:right w:w="48" w:type="dxa"/>
            </w:tcMar>
            <w:hideMark/>
          </w:tcPr>
          <w:p w14:paraId="4DDD33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3A0CFD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UN1923</w:t>
            </w:r>
          </w:p>
        </w:tc>
        <w:tc>
          <w:tcPr>
            <w:tcW w:w="0" w:type="auto"/>
            <w:tcBorders>
              <w:bottom w:val="single" w:sz="6" w:space="0" w:color="000000"/>
            </w:tcBorders>
            <w:tcMar>
              <w:top w:w="48" w:type="dxa"/>
              <w:left w:w="48" w:type="dxa"/>
              <w:bottom w:w="48" w:type="dxa"/>
              <w:right w:w="48" w:type="dxa"/>
            </w:tcMar>
            <w:hideMark/>
          </w:tcPr>
          <w:p w14:paraId="1F6FA98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6AE3108" w14:textId="77777777" w:rsidTr="006D1729">
        <w:tc>
          <w:tcPr>
            <w:tcW w:w="0" w:type="auto"/>
            <w:tcBorders>
              <w:right w:val="single" w:sz="6" w:space="0" w:color="000000"/>
            </w:tcBorders>
            <w:tcMar>
              <w:top w:w="48" w:type="dxa"/>
              <w:left w:w="48" w:type="dxa"/>
              <w:bottom w:w="48" w:type="dxa"/>
              <w:right w:w="48" w:type="dxa"/>
            </w:tcMar>
            <w:hideMark/>
          </w:tcPr>
          <w:p w14:paraId="40ED46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HYDROSULPHITE</w:t>
            </w:r>
          </w:p>
        </w:tc>
        <w:tc>
          <w:tcPr>
            <w:tcW w:w="0" w:type="auto"/>
            <w:tcBorders>
              <w:right w:val="single" w:sz="6" w:space="0" w:color="000000"/>
            </w:tcBorders>
            <w:tcMar>
              <w:top w:w="48" w:type="dxa"/>
              <w:left w:w="48" w:type="dxa"/>
              <w:bottom w:w="48" w:type="dxa"/>
              <w:right w:w="48" w:type="dxa"/>
            </w:tcMar>
            <w:hideMark/>
          </w:tcPr>
          <w:p w14:paraId="69AFB7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HYDROSULFITE DE CALCIUM</w:t>
            </w:r>
          </w:p>
        </w:tc>
        <w:tc>
          <w:tcPr>
            <w:tcW w:w="0" w:type="auto"/>
            <w:tcBorders>
              <w:right w:val="single" w:sz="6" w:space="0" w:color="000000"/>
            </w:tcBorders>
            <w:tcMar>
              <w:top w:w="48" w:type="dxa"/>
              <w:left w:w="48" w:type="dxa"/>
              <w:bottom w:w="48" w:type="dxa"/>
              <w:right w:w="48" w:type="dxa"/>
            </w:tcMar>
            <w:hideMark/>
          </w:tcPr>
          <w:p w14:paraId="1529BD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7D514B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UN1923</w:t>
            </w:r>
          </w:p>
        </w:tc>
        <w:tc>
          <w:tcPr>
            <w:tcW w:w="0" w:type="auto"/>
            <w:tcBorders>
              <w:bottom w:val="single" w:sz="6" w:space="0" w:color="000000"/>
            </w:tcBorders>
            <w:tcMar>
              <w:top w:w="48" w:type="dxa"/>
              <w:left w:w="48" w:type="dxa"/>
              <w:bottom w:w="48" w:type="dxa"/>
              <w:right w:w="48" w:type="dxa"/>
            </w:tcMar>
            <w:hideMark/>
          </w:tcPr>
          <w:p w14:paraId="32CF52F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AF2E15B" w14:textId="77777777" w:rsidTr="006D1729">
        <w:tc>
          <w:tcPr>
            <w:tcW w:w="0" w:type="auto"/>
            <w:tcBorders>
              <w:right w:val="single" w:sz="6" w:space="0" w:color="000000"/>
            </w:tcBorders>
            <w:tcMar>
              <w:top w:w="48" w:type="dxa"/>
              <w:left w:w="48" w:type="dxa"/>
              <w:bottom w:w="48" w:type="dxa"/>
              <w:right w:w="48" w:type="dxa"/>
            </w:tcMar>
            <w:hideMark/>
          </w:tcPr>
          <w:p w14:paraId="739BEA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HYPOCHLORITE, DRY with more than 39% available chlorine (8.8% available oxygen)</w:t>
            </w:r>
          </w:p>
        </w:tc>
        <w:tc>
          <w:tcPr>
            <w:tcW w:w="0" w:type="auto"/>
            <w:tcBorders>
              <w:right w:val="single" w:sz="6" w:space="0" w:color="000000"/>
            </w:tcBorders>
            <w:tcMar>
              <w:top w:w="48" w:type="dxa"/>
              <w:left w:w="48" w:type="dxa"/>
              <w:bottom w:w="48" w:type="dxa"/>
              <w:right w:w="48" w:type="dxa"/>
            </w:tcMar>
            <w:hideMark/>
          </w:tcPr>
          <w:p w14:paraId="3F7889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HYPOCHLORITE DE CALCIUM SEC contenant plus de 39 % de chlore actif (8,8 % d’oxygène actif)</w:t>
            </w:r>
          </w:p>
        </w:tc>
        <w:tc>
          <w:tcPr>
            <w:tcW w:w="0" w:type="auto"/>
            <w:tcBorders>
              <w:right w:val="single" w:sz="6" w:space="0" w:color="000000"/>
            </w:tcBorders>
            <w:tcMar>
              <w:top w:w="48" w:type="dxa"/>
              <w:left w:w="48" w:type="dxa"/>
              <w:bottom w:w="48" w:type="dxa"/>
              <w:right w:w="48" w:type="dxa"/>
            </w:tcMar>
            <w:hideMark/>
          </w:tcPr>
          <w:p w14:paraId="0E3EF0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1FA6D1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UN1748</w:t>
            </w:r>
          </w:p>
        </w:tc>
        <w:tc>
          <w:tcPr>
            <w:tcW w:w="0" w:type="auto"/>
            <w:tcBorders>
              <w:bottom w:val="single" w:sz="6" w:space="0" w:color="000000"/>
            </w:tcBorders>
            <w:tcMar>
              <w:top w:w="48" w:type="dxa"/>
              <w:left w:w="48" w:type="dxa"/>
              <w:bottom w:w="48" w:type="dxa"/>
              <w:right w:w="48" w:type="dxa"/>
            </w:tcMar>
            <w:hideMark/>
          </w:tcPr>
          <w:p w14:paraId="5DAD43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6C8124F" w14:textId="77777777" w:rsidTr="006D1729">
        <w:tc>
          <w:tcPr>
            <w:tcW w:w="0" w:type="auto"/>
            <w:tcBorders>
              <w:right w:val="single" w:sz="6" w:space="0" w:color="000000"/>
            </w:tcBorders>
            <w:tcMar>
              <w:top w:w="48" w:type="dxa"/>
              <w:left w:w="48" w:type="dxa"/>
              <w:bottom w:w="48" w:type="dxa"/>
              <w:right w:w="48" w:type="dxa"/>
            </w:tcMar>
            <w:hideMark/>
          </w:tcPr>
          <w:p w14:paraId="32BC35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HYPOCHLORITE, DRY, CORROSIVE with more than 39% available chlorine (8.8% available oxygen)</w:t>
            </w:r>
          </w:p>
        </w:tc>
        <w:tc>
          <w:tcPr>
            <w:tcW w:w="0" w:type="auto"/>
            <w:tcBorders>
              <w:right w:val="single" w:sz="6" w:space="0" w:color="000000"/>
            </w:tcBorders>
            <w:tcMar>
              <w:top w:w="48" w:type="dxa"/>
              <w:left w:w="48" w:type="dxa"/>
              <w:bottom w:w="48" w:type="dxa"/>
              <w:right w:w="48" w:type="dxa"/>
            </w:tcMar>
            <w:hideMark/>
          </w:tcPr>
          <w:p w14:paraId="795985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HYPOCHLORITE DE CALCIUM SEC, CORROSIF, contenant plus de 39 % de chlore actif (8,8 % d’oxygène actif)</w:t>
            </w:r>
          </w:p>
        </w:tc>
        <w:tc>
          <w:tcPr>
            <w:tcW w:w="0" w:type="auto"/>
            <w:tcBorders>
              <w:right w:val="single" w:sz="6" w:space="0" w:color="000000"/>
            </w:tcBorders>
            <w:tcMar>
              <w:top w:w="48" w:type="dxa"/>
              <w:left w:w="48" w:type="dxa"/>
              <w:bottom w:w="48" w:type="dxa"/>
              <w:right w:w="48" w:type="dxa"/>
            </w:tcMar>
            <w:hideMark/>
          </w:tcPr>
          <w:p w14:paraId="7A75FF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1BC541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UN3485</w:t>
            </w:r>
          </w:p>
        </w:tc>
        <w:tc>
          <w:tcPr>
            <w:tcW w:w="0" w:type="auto"/>
            <w:tcBorders>
              <w:bottom w:val="single" w:sz="6" w:space="0" w:color="000000"/>
            </w:tcBorders>
            <w:tcMar>
              <w:top w:w="48" w:type="dxa"/>
              <w:left w:w="48" w:type="dxa"/>
              <w:bottom w:w="48" w:type="dxa"/>
              <w:right w:w="48" w:type="dxa"/>
            </w:tcMar>
            <w:hideMark/>
          </w:tcPr>
          <w:p w14:paraId="795B83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EC76748" w14:textId="77777777" w:rsidTr="006D1729">
        <w:tc>
          <w:tcPr>
            <w:tcW w:w="0" w:type="auto"/>
            <w:tcBorders>
              <w:right w:val="single" w:sz="6" w:space="0" w:color="000000"/>
            </w:tcBorders>
            <w:tcMar>
              <w:top w:w="48" w:type="dxa"/>
              <w:left w:w="48" w:type="dxa"/>
              <w:bottom w:w="48" w:type="dxa"/>
              <w:right w:w="48" w:type="dxa"/>
            </w:tcMar>
            <w:hideMark/>
          </w:tcPr>
          <w:p w14:paraId="047340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HYPOCHLORITE, HYDRATED, with not less than 5.5% but not more than 16% water</w:t>
            </w:r>
          </w:p>
        </w:tc>
        <w:tc>
          <w:tcPr>
            <w:tcW w:w="0" w:type="auto"/>
            <w:tcBorders>
              <w:right w:val="single" w:sz="6" w:space="0" w:color="000000"/>
            </w:tcBorders>
            <w:tcMar>
              <w:top w:w="48" w:type="dxa"/>
              <w:left w:w="48" w:type="dxa"/>
              <w:bottom w:w="48" w:type="dxa"/>
              <w:right w:w="48" w:type="dxa"/>
            </w:tcMar>
            <w:hideMark/>
          </w:tcPr>
          <w:p w14:paraId="547F87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HYPOCHLORITE DE CALCIUM HYDRATÉ avec au moins 5,5 % mais au plus 16 % d’eau</w:t>
            </w:r>
          </w:p>
        </w:tc>
        <w:tc>
          <w:tcPr>
            <w:tcW w:w="0" w:type="auto"/>
            <w:tcBorders>
              <w:right w:val="single" w:sz="6" w:space="0" w:color="000000"/>
            </w:tcBorders>
            <w:tcMar>
              <w:top w:w="48" w:type="dxa"/>
              <w:left w:w="48" w:type="dxa"/>
              <w:bottom w:w="48" w:type="dxa"/>
              <w:right w:w="48" w:type="dxa"/>
            </w:tcMar>
            <w:hideMark/>
          </w:tcPr>
          <w:p w14:paraId="3B7C7C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31C040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UN2880</w:t>
            </w:r>
          </w:p>
        </w:tc>
        <w:tc>
          <w:tcPr>
            <w:tcW w:w="0" w:type="auto"/>
            <w:tcBorders>
              <w:bottom w:val="single" w:sz="6" w:space="0" w:color="000000"/>
            </w:tcBorders>
            <w:tcMar>
              <w:top w:w="48" w:type="dxa"/>
              <w:left w:w="48" w:type="dxa"/>
              <w:bottom w:w="48" w:type="dxa"/>
              <w:right w:w="48" w:type="dxa"/>
            </w:tcMar>
            <w:hideMark/>
          </w:tcPr>
          <w:p w14:paraId="3777EC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30350AE" w14:textId="77777777" w:rsidTr="006D1729">
        <w:tc>
          <w:tcPr>
            <w:tcW w:w="0" w:type="auto"/>
            <w:tcBorders>
              <w:right w:val="single" w:sz="6" w:space="0" w:color="000000"/>
            </w:tcBorders>
            <w:tcMar>
              <w:top w:w="48" w:type="dxa"/>
              <w:left w:w="48" w:type="dxa"/>
              <w:bottom w:w="48" w:type="dxa"/>
              <w:right w:w="48" w:type="dxa"/>
            </w:tcMar>
            <w:hideMark/>
          </w:tcPr>
          <w:p w14:paraId="12D1EC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HYPOCHLORITE, HYDRATED, CORROSIVE with not less than 5.5% but not more than 16% water</w:t>
            </w:r>
          </w:p>
        </w:tc>
        <w:tc>
          <w:tcPr>
            <w:tcW w:w="0" w:type="auto"/>
            <w:tcBorders>
              <w:right w:val="single" w:sz="6" w:space="0" w:color="000000"/>
            </w:tcBorders>
            <w:tcMar>
              <w:top w:w="48" w:type="dxa"/>
              <w:left w:w="48" w:type="dxa"/>
              <w:bottom w:w="48" w:type="dxa"/>
              <w:right w:w="48" w:type="dxa"/>
            </w:tcMar>
            <w:hideMark/>
          </w:tcPr>
          <w:p w14:paraId="1A5A9A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HYPOCHLORITE DE CALCIUM HYDRATÉ, CORROSIF, avec au moins 5,5 % mais au plus 16 % d’eau</w:t>
            </w:r>
          </w:p>
        </w:tc>
        <w:tc>
          <w:tcPr>
            <w:tcW w:w="0" w:type="auto"/>
            <w:tcBorders>
              <w:right w:val="single" w:sz="6" w:space="0" w:color="000000"/>
            </w:tcBorders>
            <w:tcMar>
              <w:top w:w="48" w:type="dxa"/>
              <w:left w:w="48" w:type="dxa"/>
              <w:bottom w:w="48" w:type="dxa"/>
              <w:right w:w="48" w:type="dxa"/>
            </w:tcMar>
            <w:hideMark/>
          </w:tcPr>
          <w:p w14:paraId="20E8D5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1F41C0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UN3487</w:t>
            </w:r>
          </w:p>
        </w:tc>
        <w:tc>
          <w:tcPr>
            <w:tcW w:w="0" w:type="auto"/>
            <w:tcBorders>
              <w:bottom w:val="single" w:sz="6" w:space="0" w:color="000000"/>
            </w:tcBorders>
            <w:tcMar>
              <w:top w:w="48" w:type="dxa"/>
              <w:left w:w="48" w:type="dxa"/>
              <w:bottom w:w="48" w:type="dxa"/>
              <w:right w:w="48" w:type="dxa"/>
            </w:tcMar>
            <w:hideMark/>
          </w:tcPr>
          <w:p w14:paraId="38731B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845DF41" w14:textId="77777777" w:rsidTr="006D1729">
        <w:tc>
          <w:tcPr>
            <w:tcW w:w="0" w:type="auto"/>
            <w:tcBorders>
              <w:right w:val="single" w:sz="6" w:space="0" w:color="000000"/>
            </w:tcBorders>
            <w:tcMar>
              <w:top w:w="48" w:type="dxa"/>
              <w:left w:w="48" w:type="dxa"/>
              <w:bottom w:w="48" w:type="dxa"/>
              <w:right w:w="48" w:type="dxa"/>
            </w:tcMar>
            <w:hideMark/>
          </w:tcPr>
          <w:p w14:paraId="213AE7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HYPOCHLORITE, HYDRATED MIXTURE, with not less than 5.5% but not more than 16% water</w:t>
            </w:r>
          </w:p>
        </w:tc>
        <w:tc>
          <w:tcPr>
            <w:tcW w:w="0" w:type="auto"/>
            <w:tcBorders>
              <w:right w:val="single" w:sz="6" w:space="0" w:color="000000"/>
            </w:tcBorders>
            <w:tcMar>
              <w:top w:w="48" w:type="dxa"/>
              <w:left w:w="48" w:type="dxa"/>
              <w:bottom w:w="48" w:type="dxa"/>
              <w:right w:w="48" w:type="dxa"/>
            </w:tcMar>
            <w:hideMark/>
          </w:tcPr>
          <w:p w14:paraId="6BC353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HYPOCHLORITE DE CALCIUM EN MÉLANGE HYDRATÉ avec au moins 5,5 % mais au plus 16 % d’eau</w:t>
            </w:r>
          </w:p>
        </w:tc>
        <w:tc>
          <w:tcPr>
            <w:tcW w:w="0" w:type="auto"/>
            <w:tcBorders>
              <w:right w:val="single" w:sz="6" w:space="0" w:color="000000"/>
            </w:tcBorders>
            <w:tcMar>
              <w:top w:w="48" w:type="dxa"/>
              <w:left w:w="48" w:type="dxa"/>
              <w:bottom w:w="48" w:type="dxa"/>
              <w:right w:w="48" w:type="dxa"/>
            </w:tcMar>
            <w:hideMark/>
          </w:tcPr>
          <w:p w14:paraId="3F5A0D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7CB1D9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UN2880</w:t>
            </w:r>
          </w:p>
        </w:tc>
        <w:tc>
          <w:tcPr>
            <w:tcW w:w="0" w:type="auto"/>
            <w:tcBorders>
              <w:bottom w:val="single" w:sz="6" w:space="0" w:color="000000"/>
            </w:tcBorders>
            <w:tcMar>
              <w:top w:w="48" w:type="dxa"/>
              <w:left w:w="48" w:type="dxa"/>
              <w:bottom w:w="48" w:type="dxa"/>
              <w:right w:w="48" w:type="dxa"/>
            </w:tcMar>
            <w:hideMark/>
          </w:tcPr>
          <w:p w14:paraId="4DFA59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AA5B262" w14:textId="77777777" w:rsidTr="006D1729">
        <w:tc>
          <w:tcPr>
            <w:tcW w:w="0" w:type="auto"/>
            <w:tcBorders>
              <w:right w:val="single" w:sz="6" w:space="0" w:color="000000"/>
            </w:tcBorders>
            <w:tcMar>
              <w:top w:w="48" w:type="dxa"/>
              <w:left w:w="48" w:type="dxa"/>
              <w:bottom w:w="48" w:type="dxa"/>
              <w:right w:w="48" w:type="dxa"/>
            </w:tcMar>
            <w:hideMark/>
          </w:tcPr>
          <w:p w14:paraId="4B9271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CALCIUM HYPOCHLORITE, HYDRATED MIXTURE, CORROSIVE with not less than 5.5% but not more than 16% water</w:t>
            </w:r>
          </w:p>
        </w:tc>
        <w:tc>
          <w:tcPr>
            <w:tcW w:w="0" w:type="auto"/>
            <w:tcBorders>
              <w:right w:val="single" w:sz="6" w:space="0" w:color="000000"/>
            </w:tcBorders>
            <w:tcMar>
              <w:top w:w="48" w:type="dxa"/>
              <w:left w:w="48" w:type="dxa"/>
              <w:bottom w:w="48" w:type="dxa"/>
              <w:right w:w="48" w:type="dxa"/>
            </w:tcMar>
            <w:hideMark/>
          </w:tcPr>
          <w:p w14:paraId="4C1D8C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HYPOCHLORITE DE CALCIUM EN MÉLANGE HYDRATÉ, CORROSIF, avec au moins 5,5 % mais au plus 16 % d’eau</w:t>
            </w:r>
          </w:p>
        </w:tc>
        <w:tc>
          <w:tcPr>
            <w:tcW w:w="0" w:type="auto"/>
            <w:tcBorders>
              <w:right w:val="single" w:sz="6" w:space="0" w:color="000000"/>
            </w:tcBorders>
            <w:tcMar>
              <w:top w:w="48" w:type="dxa"/>
              <w:left w:w="48" w:type="dxa"/>
              <w:bottom w:w="48" w:type="dxa"/>
              <w:right w:w="48" w:type="dxa"/>
            </w:tcMar>
            <w:hideMark/>
          </w:tcPr>
          <w:p w14:paraId="249C07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10DA21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UN3487</w:t>
            </w:r>
          </w:p>
        </w:tc>
        <w:tc>
          <w:tcPr>
            <w:tcW w:w="0" w:type="auto"/>
            <w:tcBorders>
              <w:bottom w:val="single" w:sz="6" w:space="0" w:color="000000"/>
            </w:tcBorders>
            <w:tcMar>
              <w:top w:w="48" w:type="dxa"/>
              <w:left w:w="48" w:type="dxa"/>
              <w:bottom w:w="48" w:type="dxa"/>
              <w:right w:w="48" w:type="dxa"/>
            </w:tcMar>
            <w:hideMark/>
          </w:tcPr>
          <w:p w14:paraId="1B3E93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C702435" w14:textId="77777777" w:rsidTr="006D1729">
        <w:tc>
          <w:tcPr>
            <w:tcW w:w="0" w:type="auto"/>
            <w:tcBorders>
              <w:right w:val="single" w:sz="6" w:space="0" w:color="000000"/>
            </w:tcBorders>
            <w:tcMar>
              <w:top w:w="48" w:type="dxa"/>
              <w:left w:w="48" w:type="dxa"/>
              <w:bottom w:w="48" w:type="dxa"/>
              <w:right w:w="48" w:type="dxa"/>
            </w:tcMar>
            <w:hideMark/>
          </w:tcPr>
          <w:p w14:paraId="51B949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HYPOCHLORITE MIXTURE, DRY with more than 10% but not more than 39% available chlorine</w:t>
            </w:r>
          </w:p>
        </w:tc>
        <w:tc>
          <w:tcPr>
            <w:tcW w:w="0" w:type="auto"/>
            <w:tcBorders>
              <w:right w:val="single" w:sz="6" w:space="0" w:color="000000"/>
            </w:tcBorders>
            <w:tcMar>
              <w:top w:w="48" w:type="dxa"/>
              <w:left w:w="48" w:type="dxa"/>
              <w:bottom w:w="48" w:type="dxa"/>
              <w:right w:w="48" w:type="dxa"/>
            </w:tcMar>
            <w:hideMark/>
          </w:tcPr>
          <w:p w14:paraId="4C4181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HYPOCHLORITE DE CALCIUM EN MÉLANGE SEC contenant plus de 10 % mais au maximum 39 % de chlore actif</w:t>
            </w:r>
          </w:p>
        </w:tc>
        <w:tc>
          <w:tcPr>
            <w:tcW w:w="0" w:type="auto"/>
            <w:tcBorders>
              <w:right w:val="single" w:sz="6" w:space="0" w:color="000000"/>
            </w:tcBorders>
            <w:tcMar>
              <w:top w:w="48" w:type="dxa"/>
              <w:left w:w="48" w:type="dxa"/>
              <w:bottom w:w="48" w:type="dxa"/>
              <w:right w:w="48" w:type="dxa"/>
            </w:tcMar>
            <w:hideMark/>
          </w:tcPr>
          <w:p w14:paraId="081E8F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177650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UN2208</w:t>
            </w:r>
          </w:p>
        </w:tc>
        <w:tc>
          <w:tcPr>
            <w:tcW w:w="0" w:type="auto"/>
            <w:tcBorders>
              <w:bottom w:val="single" w:sz="6" w:space="0" w:color="000000"/>
            </w:tcBorders>
            <w:tcMar>
              <w:top w:w="48" w:type="dxa"/>
              <w:left w:w="48" w:type="dxa"/>
              <w:bottom w:w="48" w:type="dxa"/>
              <w:right w:w="48" w:type="dxa"/>
            </w:tcMar>
            <w:hideMark/>
          </w:tcPr>
          <w:p w14:paraId="30F044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F02E7A5" w14:textId="77777777" w:rsidTr="006D1729">
        <w:tc>
          <w:tcPr>
            <w:tcW w:w="0" w:type="auto"/>
            <w:tcBorders>
              <w:right w:val="single" w:sz="6" w:space="0" w:color="000000"/>
            </w:tcBorders>
            <w:tcMar>
              <w:top w:w="48" w:type="dxa"/>
              <w:left w:w="48" w:type="dxa"/>
              <w:bottom w:w="48" w:type="dxa"/>
              <w:right w:w="48" w:type="dxa"/>
            </w:tcMar>
            <w:hideMark/>
          </w:tcPr>
          <w:p w14:paraId="4529CB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HYPOCHLORITE MIXTURE, DRY with more than 39% available chlorine (8.8% available oxygen)</w:t>
            </w:r>
          </w:p>
        </w:tc>
        <w:tc>
          <w:tcPr>
            <w:tcW w:w="0" w:type="auto"/>
            <w:tcBorders>
              <w:right w:val="single" w:sz="6" w:space="0" w:color="000000"/>
            </w:tcBorders>
            <w:tcMar>
              <w:top w:w="48" w:type="dxa"/>
              <w:left w:w="48" w:type="dxa"/>
              <w:bottom w:w="48" w:type="dxa"/>
              <w:right w:w="48" w:type="dxa"/>
            </w:tcMar>
            <w:hideMark/>
          </w:tcPr>
          <w:p w14:paraId="6F722F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HYPOCHLORITE DE CALCIUM SEC EN MÉLANGE contenant plus de 39 % de chlore actif (8,8 % d’oxygène actif)</w:t>
            </w:r>
          </w:p>
        </w:tc>
        <w:tc>
          <w:tcPr>
            <w:tcW w:w="0" w:type="auto"/>
            <w:tcBorders>
              <w:right w:val="single" w:sz="6" w:space="0" w:color="000000"/>
            </w:tcBorders>
            <w:tcMar>
              <w:top w:w="48" w:type="dxa"/>
              <w:left w:w="48" w:type="dxa"/>
              <w:bottom w:w="48" w:type="dxa"/>
              <w:right w:w="48" w:type="dxa"/>
            </w:tcMar>
            <w:hideMark/>
          </w:tcPr>
          <w:p w14:paraId="0A8779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0A4392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UN1748</w:t>
            </w:r>
          </w:p>
        </w:tc>
        <w:tc>
          <w:tcPr>
            <w:tcW w:w="0" w:type="auto"/>
            <w:tcBorders>
              <w:bottom w:val="single" w:sz="6" w:space="0" w:color="000000"/>
            </w:tcBorders>
            <w:tcMar>
              <w:top w:w="48" w:type="dxa"/>
              <w:left w:w="48" w:type="dxa"/>
              <w:bottom w:w="48" w:type="dxa"/>
              <w:right w:w="48" w:type="dxa"/>
            </w:tcMar>
            <w:hideMark/>
          </w:tcPr>
          <w:p w14:paraId="5D4A85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03C8238" w14:textId="77777777" w:rsidTr="006D1729">
        <w:tc>
          <w:tcPr>
            <w:tcW w:w="0" w:type="auto"/>
            <w:tcBorders>
              <w:right w:val="single" w:sz="6" w:space="0" w:color="000000"/>
            </w:tcBorders>
            <w:tcMar>
              <w:top w:w="48" w:type="dxa"/>
              <w:left w:w="48" w:type="dxa"/>
              <w:bottom w:w="48" w:type="dxa"/>
              <w:right w:w="48" w:type="dxa"/>
            </w:tcMar>
            <w:hideMark/>
          </w:tcPr>
          <w:p w14:paraId="7D7D69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HYPOCHLORITE MIXTURE, DRY, CORROSIVE with more than 10% but not more than 39% available chlorine</w:t>
            </w:r>
          </w:p>
        </w:tc>
        <w:tc>
          <w:tcPr>
            <w:tcW w:w="0" w:type="auto"/>
            <w:tcBorders>
              <w:right w:val="single" w:sz="6" w:space="0" w:color="000000"/>
            </w:tcBorders>
            <w:tcMar>
              <w:top w:w="48" w:type="dxa"/>
              <w:left w:w="48" w:type="dxa"/>
              <w:bottom w:w="48" w:type="dxa"/>
              <w:right w:w="48" w:type="dxa"/>
            </w:tcMar>
            <w:hideMark/>
          </w:tcPr>
          <w:p w14:paraId="4F3C95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HYPOCHLORITE DE CALCIUM EN MÉLANGE SEC, CORROSIF, contenant plus de 10 % mais 39 % au maximum de chlore actif</w:t>
            </w:r>
          </w:p>
        </w:tc>
        <w:tc>
          <w:tcPr>
            <w:tcW w:w="0" w:type="auto"/>
            <w:tcBorders>
              <w:right w:val="single" w:sz="6" w:space="0" w:color="000000"/>
            </w:tcBorders>
            <w:tcMar>
              <w:top w:w="48" w:type="dxa"/>
              <w:left w:w="48" w:type="dxa"/>
              <w:bottom w:w="48" w:type="dxa"/>
              <w:right w:w="48" w:type="dxa"/>
            </w:tcMar>
            <w:hideMark/>
          </w:tcPr>
          <w:p w14:paraId="623E09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00F9EB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UN3486</w:t>
            </w:r>
          </w:p>
        </w:tc>
        <w:tc>
          <w:tcPr>
            <w:tcW w:w="0" w:type="auto"/>
            <w:tcBorders>
              <w:bottom w:val="single" w:sz="6" w:space="0" w:color="000000"/>
            </w:tcBorders>
            <w:tcMar>
              <w:top w:w="48" w:type="dxa"/>
              <w:left w:w="48" w:type="dxa"/>
              <w:bottom w:w="48" w:type="dxa"/>
              <w:right w:w="48" w:type="dxa"/>
            </w:tcMar>
            <w:hideMark/>
          </w:tcPr>
          <w:p w14:paraId="0EC03E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1974496" w14:textId="77777777" w:rsidTr="006D1729">
        <w:tc>
          <w:tcPr>
            <w:tcW w:w="0" w:type="auto"/>
            <w:tcBorders>
              <w:right w:val="single" w:sz="6" w:space="0" w:color="000000"/>
            </w:tcBorders>
            <w:tcMar>
              <w:top w:w="48" w:type="dxa"/>
              <w:left w:w="48" w:type="dxa"/>
              <w:bottom w:w="48" w:type="dxa"/>
              <w:right w:w="48" w:type="dxa"/>
            </w:tcMar>
            <w:hideMark/>
          </w:tcPr>
          <w:p w14:paraId="2C5C60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HYPOCHLORITE MIXTURE, DRY, CORROSIVE with more than 39% available chlorine (8.8% available oxygen)</w:t>
            </w:r>
          </w:p>
        </w:tc>
        <w:tc>
          <w:tcPr>
            <w:tcW w:w="0" w:type="auto"/>
            <w:tcBorders>
              <w:right w:val="single" w:sz="6" w:space="0" w:color="000000"/>
            </w:tcBorders>
            <w:tcMar>
              <w:top w:w="48" w:type="dxa"/>
              <w:left w:w="48" w:type="dxa"/>
              <w:bottom w:w="48" w:type="dxa"/>
              <w:right w:w="48" w:type="dxa"/>
            </w:tcMar>
            <w:hideMark/>
          </w:tcPr>
          <w:p w14:paraId="6EE7ED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HYPOCHLORITE DE CALCIUM EN MÉLANGE SEC, CORROSIF, contenant plus de 39 % de chlore actif (8,8 % d’oxygène actif)</w:t>
            </w:r>
          </w:p>
        </w:tc>
        <w:tc>
          <w:tcPr>
            <w:tcW w:w="0" w:type="auto"/>
            <w:tcBorders>
              <w:right w:val="single" w:sz="6" w:space="0" w:color="000000"/>
            </w:tcBorders>
            <w:tcMar>
              <w:top w:w="48" w:type="dxa"/>
              <w:left w:w="48" w:type="dxa"/>
              <w:bottom w:w="48" w:type="dxa"/>
              <w:right w:w="48" w:type="dxa"/>
            </w:tcMar>
            <w:hideMark/>
          </w:tcPr>
          <w:p w14:paraId="529FEC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5C536B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UN3485</w:t>
            </w:r>
          </w:p>
        </w:tc>
        <w:tc>
          <w:tcPr>
            <w:tcW w:w="0" w:type="auto"/>
            <w:tcBorders>
              <w:bottom w:val="single" w:sz="6" w:space="0" w:color="000000"/>
            </w:tcBorders>
            <w:tcMar>
              <w:top w:w="48" w:type="dxa"/>
              <w:left w:w="48" w:type="dxa"/>
              <w:bottom w:w="48" w:type="dxa"/>
              <w:right w:w="48" w:type="dxa"/>
            </w:tcMar>
            <w:hideMark/>
          </w:tcPr>
          <w:p w14:paraId="07451D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BC909C1" w14:textId="77777777" w:rsidTr="006D1729">
        <w:tc>
          <w:tcPr>
            <w:tcW w:w="0" w:type="auto"/>
            <w:tcBorders>
              <w:right w:val="single" w:sz="6" w:space="0" w:color="000000"/>
            </w:tcBorders>
            <w:tcMar>
              <w:top w:w="48" w:type="dxa"/>
              <w:left w:w="48" w:type="dxa"/>
              <w:bottom w:w="48" w:type="dxa"/>
              <w:right w:w="48" w:type="dxa"/>
            </w:tcMar>
            <w:hideMark/>
          </w:tcPr>
          <w:p w14:paraId="232EE2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MANGANESE SILICON</w:t>
            </w:r>
          </w:p>
        </w:tc>
        <w:tc>
          <w:tcPr>
            <w:tcW w:w="0" w:type="auto"/>
            <w:tcBorders>
              <w:right w:val="single" w:sz="6" w:space="0" w:color="000000"/>
            </w:tcBorders>
            <w:tcMar>
              <w:top w:w="48" w:type="dxa"/>
              <w:left w:w="48" w:type="dxa"/>
              <w:bottom w:w="48" w:type="dxa"/>
              <w:right w:w="48" w:type="dxa"/>
            </w:tcMar>
            <w:hideMark/>
          </w:tcPr>
          <w:p w14:paraId="58BF57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SILICO-MANGANO-CALCIUM</w:t>
            </w:r>
          </w:p>
        </w:tc>
        <w:tc>
          <w:tcPr>
            <w:tcW w:w="0" w:type="auto"/>
            <w:tcBorders>
              <w:right w:val="single" w:sz="6" w:space="0" w:color="000000"/>
            </w:tcBorders>
            <w:tcMar>
              <w:top w:w="48" w:type="dxa"/>
              <w:left w:w="48" w:type="dxa"/>
              <w:bottom w:w="48" w:type="dxa"/>
              <w:right w:w="48" w:type="dxa"/>
            </w:tcMar>
            <w:hideMark/>
          </w:tcPr>
          <w:p w14:paraId="3F86A8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2C0A13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UN2844</w:t>
            </w:r>
          </w:p>
        </w:tc>
        <w:tc>
          <w:tcPr>
            <w:tcW w:w="0" w:type="auto"/>
            <w:tcBorders>
              <w:bottom w:val="single" w:sz="6" w:space="0" w:color="000000"/>
            </w:tcBorders>
            <w:tcMar>
              <w:top w:w="48" w:type="dxa"/>
              <w:left w:w="48" w:type="dxa"/>
              <w:bottom w:w="48" w:type="dxa"/>
              <w:right w:w="48" w:type="dxa"/>
            </w:tcMar>
            <w:hideMark/>
          </w:tcPr>
          <w:p w14:paraId="19A5E18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1F94AC3" w14:textId="77777777" w:rsidTr="006D1729">
        <w:tc>
          <w:tcPr>
            <w:tcW w:w="0" w:type="auto"/>
            <w:tcBorders>
              <w:right w:val="single" w:sz="6" w:space="0" w:color="000000"/>
            </w:tcBorders>
            <w:tcMar>
              <w:top w:w="48" w:type="dxa"/>
              <w:left w:w="48" w:type="dxa"/>
              <w:bottom w:w="48" w:type="dxa"/>
              <w:right w:w="48" w:type="dxa"/>
            </w:tcMar>
            <w:hideMark/>
          </w:tcPr>
          <w:p w14:paraId="3A87D6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naphthenate in solution</w:t>
            </w:r>
          </w:p>
        </w:tc>
        <w:tc>
          <w:tcPr>
            <w:tcW w:w="0" w:type="auto"/>
            <w:tcBorders>
              <w:right w:val="single" w:sz="6" w:space="0" w:color="000000"/>
            </w:tcBorders>
            <w:tcMar>
              <w:top w:w="48" w:type="dxa"/>
              <w:left w:w="48" w:type="dxa"/>
              <w:bottom w:w="48" w:type="dxa"/>
              <w:right w:w="48" w:type="dxa"/>
            </w:tcMar>
            <w:hideMark/>
          </w:tcPr>
          <w:p w14:paraId="08315F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Naphthénate de calcium en solution</w:t>
            </w:r>
          </w:p>
        </w:tc>
        <w:tc>
          <w:tcPr>
            <w:tcW w:w="0" w:type="auto"/>
            <w:tcBorders>
              <w:right w:val="single" w:sz="6" w:space="0" w:color="000000"/>
            </w:tcBorders>
            <w:tcMar>
              <w:top w:w="48" w:type="dxa"/>
              <w:left w:w="48" w:type="dxa"/>
              <w:bottom w:w="48" w:type="dxa"/>
              <w:right w:w="48" w:type="dxa"/>
            </w:tcMar>
            <w:hideMark/>
          </w:tcPr>
          <w:p w14:paraId="692417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28A383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23FD28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19DA557" w14:textId="77777777" w:rsidTr="006D1729">
        <w:tc>
          <w:tcPr>
            <w:tcW w:w="0" w:type="auto"/>
            <w:tcBorders>
              <w:right w:val="single" w:sz="6" w:space="0" w:color="000000"/>
            </w:tcBorders>
            <w:tcMar>
              <w:top w:w="48" w:type="dxa"/>
              <w:left w:w="48" w:type="dxa"/>
              <w:bottom w:w="48" w:type="dxa"/>
              <w:right w:w="48" w:type="dxa"/>
            </w:tcMar>
            <w:hideMark/>
          </w:tcPr>
          <w:p w14:paraId="13B5ED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NITRATE</w:t>
            </w:r>
          </w:p>
        </w:tc>
        <w:tc>
          <w:tcPr>
            <w:tcW w:w="0" w:type="auto"/>
            <w:tcBorders>
              <w:right w:val="single" w:sz="6" w:space="0" w:color="000000"/>
            </w:tcBorders>
            <w:tcMar>
              <w:top w:w="48" w:type="dxa"/>
              <w:left w:w="48" w:type="dxa"/>
              <w:bottom w:w="48" w:type="dxa"/>
              <w:right w:w="48" w:type="dxa"/>
            </w:tcMar>
            <w:hideMark/>
          </w:tcPr>
          <w:p w14:paraId="455ED5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CALCIUM</w:t>
            </w:r>
          </w:p>
        </w:tc>
        <w:tc>
          <w:tcPr>
            <w:tcW w:w="0" w:type="auto"/>
            <w:tcBorders>
              <w:right w:val="single" w:sz="6" w:space="0" w:color="000000"/>
            </w:tcBorders>
            <w:tcMar>
              <w:top w:w="48" w:type="dxa"/>
              <w:left w:w="48" w:type="dxa"/>
              <w:bottom w:w="48" w:type="dxa"/>
              <w:right w:w="48" w:type="dxa"/>
            </w:tcMar>
            <w:hideMark/>
          </w:tcPr>
          <w:p w14:paraId="623396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70163F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UN1454</w:t>
            </w:r>
          </w:p>
        </w:tc>
        <w:tc>
          <w:tcPr>
            <w:tcW w:w="0" w:type="auto"/>
            <w:tcBorders>
              <w:bottom w:val="single" w:sz="6" w:space="0" w:color="000000"/>
            </w:tcBorders>
            <w:tcMar>
              <w:top w:w="48" w:type="dxa"/>
              <w:left w:w="48" w:type="dxa"/>
              <w:bottom w:w="48" w:type="dxa"/>
              <w:right w:w="48" w:type="dxa"/>
            </w:tcMar>
            <w:hideMark/>
          </w:tcPr>
          <w:p w14:paraId="2080A09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82670A7" w14:textId="77777777" w:rsidTr="006D1729">
        <w:tc>
          <w:tcPr>
            <w:tcW w:w="0" w:type="auto"/>
            <w:tcBorders>
              <w:right w:val="single" w:sz="6" w:space="0" w:color="000000"/>
            </w:tcBorders>
            <w:tcMar>
              <w:top w:w="48" w:type="dxa"/>
              <w:left w:w="48" w:type="dxa"/>
              <w:bottom w:w="48" w:type="dxa"/>
              <w:right w:w="48" w:type="dxa"/>
            </w:tcMar>
            <w:hideMark/>
          </w:tcPr>
          <w:p w14:paraId="17DC9D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OXIDE, regulated only when transported by aircraft</w:t>
            </w:r>
          </w:p>
        </w:tc>
        <w:tc>
          <w:tcPr>
            <w:tcW w:w="0" w:type="auto"/>
            <w:tcBorders>
              <w:right w:val="single" w:sz="6" w:space="0" w:color="000000"/>
            </w:tcBorders>
            <w:tcMar>
              <w:top w:w="48" w:type="dxa"/>
              <w:left w:w="48" w:type="dxa"/>
              <w:bottom w:w="48" w:type="dxa"/>
              <w:right w:w="48" w:type="dxa"/>
            </w:tcMar>
            <w:hideMark/>
          </w:tcPr>
          <w:p w14:paraId="05A529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OXYDE DE CALCIUM, réglementé seulement lorsqu’il est transporté par aéronef</w:t>
            </w:r>
          </w:p>
        </w:tc>
        <w:tc>
          <w:tcPr>
            <w:tcW w:w="0" w:type="auto"/>
            <w:tcBorders>
              <w:right w:val="single" w:sz="6" w:space="0" w:color="000000"/>
            </w:tcBorders>
            <w:tcMar>
              <w:top w:w="48" w:type="dxa"/>
              <w:left w:w="48" w:type="dxa"/>
              <w:bottom w:w="48" w:type="dxa"/>
              <w:right w:w="48" w:type="dxa"/>
            </w:tcMar>
            <w:hideMark/>
          </w:tcPr>
          <w:p w14:paraId="2C26D9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96DEA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UN1910</w:t>
            </w:r>
          </w:p>
        </w:tc>
        <w:tc>
          <w:tcPr>
            <w:tcW w:w="0" w:type="auto"/>
            <w:tcBorders>
              <w:bottom w:val="single" w:sz="6" w:space="0" w:color="000000"/>
            </w:tcBorders>
            <w:tcMar>
              <w:top w:w="48" w:type="dxa"/>
              <w:left w:w="48" w:type="dxa"/>
              <w:bottom w:w="48" w:type="dxa"/>
              <w:right w:w="48" w:type="dxa"/>
            </w:tcMar>
            <w:hideMark/>
          </w:tcPr>
          <w:p w14:paraId="38CC7EB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3F654F6" w14:textId="77777777" w:rsidTr="006D1729">
        <w:tc>
          <w:tcPr>
            <w:tcW w:w="0" w:type="auto"/>
            <w:tcBorders>
              <w:right w:val="single" w:sz="6" w:space="0" w:color="000000"/>
            </w:tcBorders>
            <w:tcMar>
              <w:top w:w="48" w:type="dxa"/>
              <w:left w:w="48" w:type="dxa"/>
              <w:bottom w:w="48" w:type="dxa"/>
              <w:right w:w="48" w:type="dxa"/>
            </w:tcMar>
            <w:hideMark/>
          </w:tcPr>
          <w:p w14:paraId="15BC6A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PERCHLORATE</w:t>
            </w:r>
          </w:p>
        </w:tc>
        <w:tc>
          <w:tcPr>
            <w:tcW w:w="0" w:type="auto"/>
            <w:tcBorders>
              <w:right w:val="single" w:sz="6" w:space="0" w:color="000000"/>
            </w:tcBorders>
            <w:tcMar>
              <w:top w:w="48" w:type="dxa"/>
              <w:left w:w="48" w:type="dxa"/>
              <w:bottom w:w="48" w:type="dxa"/>
              <w:right w:w="48" w:type="dxa"/>
            </w:tcMar>
            <w:hideMark/>
          </w:tcPr>
          <w:p w14:paraId="78469E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PERCHLORATE DE CALCIUM</w:t>
            </w:r>
          </w:p>
        </w:tc>
        <w:tc>
          <w:tcPr>
            <w:tcW w:w="0" w:type="auto"/>
            <w:tcBorders>
              <w:right w:val="single" w:sz="6" w:space="0" w:color="000000"/>
            </w:tcBorders>
            <w:tcMar>
              <w:top w:w="48" w:type="dxa"/>
              <w:left w:w="48" w:type="dxa"/>
              <w:bottom w:w="48" w:type="dxa"/>
              <w:right w:w="48" w:type="dxa"/>
            </w:tcMar>
            <w:hideMark/>
          </w:tcPr>
          <w:p w14:paraId="484908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34DFD6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UN1455</w:t>
            </w:r>
          </w:p>
        </w:tc>
        <w:tc>
          <w:tcPr>
            <w:tcW w:w="0" w:type="auto"/>
            <w:tcBorders>
              <w:bottom w:val="single" w:sz="6" w:space="0" w:color="000000"/>
            </w:tcBorders>
            <w:tcMar>
              <w:top w:w="48" w:type="dxa"/>
              <w:left w:w="48" w:type="dxa"/>
              <w:bottom w:w="48" w:type="dxa"/>
              <w:right w:w="48" w:type="dxa"/>
            </w:tcMar>
            <w:hideMark/>
          </w:tcPr>
          <w:p w14:paraId="0A40688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18B213" w14:textId="77777777" w:rsidTr="006D1729">
        <w:tc>
          <w:tcPr>
            <w:tcW w:w="0" w:type="auto"/>
            <w:tcBorders>
              <w:right w:val="single" w:sz="6" w:space="0" w:color="000000"/>
            </w:tcBorders>
            <w:tcMar>
              <w:top w:w="48" w:type="dxa"/>
              <w:left w:w="48" w:type="dxa"/>
              <w:bottom w:w="48" w:type="dxa"/>
              <w:right w:w="48" w:type="dxa"/>
            </w:tcMar>
            <w:hideMark/>
          </w:tcPr>
          <w:p w14:paraId="7C2646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PERMANGANATE</w:t>
            </w:r>
          </w:p>
        </w:tc>
        <w:tc>
          <w:tcPr>
            <w:tcW w:w="0" w:type="auto"/>
            <w:tcBorders>
              <w:right w:val="single" w:sz="6" w:space="0" w:color="000000"/>
            </w:tcBorders>
            <w:tcMar>
              <w:top w:w="48" w:type="dxa"/>
              <w:left w:w="48" w:type="dxa"/>
              <w:bottom w:w="48" w:type="dxa"/>
              <w:right w:w="48" w:type="dxa"/>
            </w:tcMar>
            <w:hideMark/>
          </w:tcPr>
          <w:p w14:paraId="63667E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PERMANGANATE DE CALCIUM</w:t>
            </w:r>
          </w:p>
        </w:tc>
        <w:tc>
          <w:tcPr>
            <w:tcW w:w="0" w:type="auto"/>
            <w:tcBorders>
              <w:right w:val="single" w:sz="6" w:space="0" w:color="000000"/>
            </w:tcBorders>
            <w:tcMar>
              <w:top w:w="48" w:type="dxa"/>
              <w:left w:w="48" w:type="dxa"/>
              <w:bottom w:w="48" w:type="dxa"/>
              <w:right w:w="48" w:type="dxa"/>
            </w:tcMar>
            <w:hideMark/>
          </w:tcPr>
          <w:p w14:paraId="6E15CC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554A59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UN1456</w:t>
            </w:r>
          </w:p>
        </w:tc>
        <w:tc>
          <w:tcPr>
            <w:tcW w:w="0" w:type="auto"/>
            <w:tcBorders>
              <w:bottom w:val="single" w:sz="6" w:space="0" w:color="000000"/>
            </w:tcBorders>
            <w:tcMar>
              <w:top w:w="48" w:type="dxa"/>
              <w:left w:w="48" w:type="dxa"/>
              <w:bottom w:w="48" w:type="dxa"/>
              <w:right w:w="48" w:type="dxa"/>
            </w:tcMar>
            <w:hideMark/>
          </w:tcPr>
          <w:p w14:paraId="2060BBF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1C70571" w14:textId="77777777" w:rsidTr="006D1729">
        <w:tc>
          <w:tcPr>
            <w:tcW w:w="0" w:type="auto"/>
            <w:tcBorders>
              <w:right w:val="single" w:sz="6" w:space="0" w:color="000000"/>
            </w:tcBorders>
            <w:tcMar>
              <w:top w:w="48" w:type="dxa"/>
              <w:left w:w="48" w:type="dxa"/>
              <w:bottom w:w="48" w:type="dxa"/>
              <w:right w:w="48" w:type="dxa"/>
            </w:tcMar>
            <w:hideMark/>
          </w:tcPr>
          <w:p w14:paraId="607462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PEROXIDE</w:t>
            </w:r>
          </w:p>
        </w:tc>
        <w:tc>
          <w:tcPr>
            <w:tcW w:w="0" w:type="auto"/>
            <w:tcBorders>
              <w:right w:val="single" w:sz="6" w:space="0" w:color="000000"/>
            </w:tcBorders>
            <w:tcMar>
              <w:top w:w="48" w:type="dxa"/>
              <w:left w:w="48" w:type="dxa"/>
              <w:bottom w:w="48" w:type="dxa"/>
              <w:right w:w="48" w:type="dxa"/>
            </w:tcMar>
            <w:hideMark/>
          </w:tcPr>
          <w:p w14:paraId="6BF6EC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DE CALCIUM</w:t>
            </w:r>
          </w:p>
        </w:tc>
        <w:tc>
          <w:tcPr>
            <w:tcW w:w="0" w:type="auto"/>
            <w:tcBorders>
              <w:right w:val="single" w:sz="6" w:space="0" w:color="000000"/>
            </w:tcBorders>
            <w:tcMar>
              <w:top w:w="48" w:type="dxa"/>
              <w:left w:w="48" w:type="dxa"/>
              <w:bottom w:w="48" w:type="dxa"/>
              <w:right w:w="48" w:type="dxa"/>
            </w:tcMar>
            <w:hideMark/>
          </w:tcPr>
          <w:p w14:paraId="7ADFE7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7AC1EB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UN1457</w:t>
            </w:r>
          </w:p>
        </w:tc>
        <w:tc>
          <w:tcPr>
            <w:tcW w:w="0" w:type="auto"/>
            <w:tcBorders>
              <w:bottom w:val="single" w:sz="6" w:space="0" w:color="000000"/>
            </w:tcBorders>
            <w:tcMar>
              <w:top w:w="48" w:type="dxa"/>
              <w:left w:w="48" w:type="dxa"/>
              <w:bottom w:w="48" w:type="dxa"/>
              <w:right w:w="48" w:type="dxa"/>
            </w:tcMar>
            <w:hideMark/>
          </w:tcPr>
          <w:p w14:paraId="7C68F68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FE8516A" w14:textId="77777777" w:rsidTr="006D1729">
        <w:tc>
          <w:tcPr>
            <w:tcW w:w="0" w:type="auto"/>
            <w:tcBorders>
              <w:right w:val="single" w:sz="6" w:space="0" w:color="000000"/>
            </w:tcBorders>
            <w:tcMar>
              <w:top w:w="48" w:type="dxa"/>
              <w:left w:w="48" w:type="dxa"/>
              <w:bottom w:w="48" w:type="dxa"/>
              <w:right w:w="48" w:type="dxa"/>
            </w:tcMar>
            <w:hideMark/>
          </w:tcPr>
          <w:p w14:paraId="2B289C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PHOSPHIDE</w:t>
            </w:r>
          </w:p>
        </w:tc>
        <w:tc>
          <w:tcPr>
            <w:tcW w:w="0" w:type="auto"/>
            <w:tcBorders>
              <w:right w:val="single" w:sz="6" w:space="0" w:color="000000"/>
            </w:tcBorders>
            <w:tcMar>
              <w:top w:w="48" w:type="dxa"/>
              <w:left w:w="48" w:type="dxa"/>
              <w:bottom w:w="48" w:type="dxa"/>
              <w:right w:w="48" w:type="dxa"/>
            </w:tcMar>
            <w:hideMark/>
          </w:tcPr>
          <w:p w14:paraId="50178C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PHOSPHURE DE CALCIUM</w:t>
            </w:r>
          </w:p>
        </w:tc>
        <w:tc>
          <w:tcPr>
            <w:tcW w:w="0" w:type="auto"/>
            <w:tcBorders>
              <w:right w:val="single" w:sz="6" w:space="0" w:color="000000"/>
            </w:tcBorders>
            <w:tcMar>
              <w:top w:w="48" w:type="dxa"/>
              <w:left w:w="48" w:type="dxa"/>
              <w:bottom w:w="48" w:type="dxa"/>
              <w:right w:w="48" w:type="dxa"/>
            </w:tcMar>
            <w:hideMark/>
          </w:tcPr>
          <w:p w14:paraId="326F40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710AE5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UN1360</w:t>
            </w:r>
          </w:p>
        </w:tc>
        <w:tc>
          <w:tcPr>
            <w:tcW w:w="0" w:type="auto"/>
            <w:tcBorders>
              <w:bottom w:val="single" w:sz="6" w:space="0" w:color="000000"/>
            </w:tcBorders>
            <w:tcMar>
              <w:top w:w="48" w:type="dxa"/>
              <w:left w:w="48" w:type="dxa"/>
              <w:bottom w:w="48" w:type="dxa"/>
              <w:right w:w="48" w:type="dxa"/>
            </w:tcMar>
            <w:hideMark/>
          </w:tcPr>
          <w:p w14:paraId="4A06549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9A3E0E4" w14:textId="77777777" w:rsidTr="006D1729">
        <w:tc>
          <w:tcPr>
            <w:tcW w:w="0" w:type="auto"/>
            <w:tcBorders>
              <w:right w:val="single" w:sz="6" w:space="0" w:color="000000"/>
            </w:tcBorders>
            <w:tcMar>
              <w:top w:w="48" w:type="dxa"/>
              <w:left w:w="48" w:type="dxa"/>
              <w:bottom w:w="48" w:type="dxa"/>
              <w:right w:w="48" w:type="dxa"/>
            </w:tcMar>
            <w:hideMark/>
          </w:tcPr>
          <w:p w14:paraId="3E8835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PYROPHORIC</w:t>
            </w:r>
          </w:p>
        </w:tc>
        <w:tc>
          <w:tcPr>
            <w:tcW w:w="0" w:type="auto"/>
            <w:tcBorders>
              <w:right w:val="single" w:sz="6" w:space="0" w:color="000000"/>
            </w:tcBorders>
            <w:tcMar>
              <w:top w:w="48" w:type="dxa"/>
              <w:left w:w="48" w:type="dxa"/>
              <w:bottom w:w="48" w:type="dxa"/>
              <w:right w:w="48" w:type="dxa"/>
            </w:tcMar>
            <w:hideMark/>
          </w:tcPr>
          <w:p w14:paraId="0A7B98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CALCIUM PYROPHORIQUE</w:t>
            </w:r>
          </w:p>
        </w:tc>
        <w:tc>
          <w:tcPr>
            <w:tcW w:w="0" w:type="auto"/>
            <w:tcBorders>
              <w:right w:val="single" w:sz="6" w:space="0" w:color="000000"/>
            </w:tcBorders>
            <w:tcMar>
              <w:top w:w="48" w:type="dxa"/>
              <w:left w:w="48" w:type="dxa"/>
              <w:bottom w:w="48" w:type="dxa"/>
              <w:right w:w="48" w:type="dxa"/>
            </w:tcMar>
            <w:hideMark/>
          </w:tcPr>
          <w:p w14:paraId="4285E4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25A277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UN1855</w:t>
            </w:r>
          </w:p>
        </w:tc>
        <w:tc>
          <w:tcPr>
            <w:tcW w:w="0" w:type="auto"/>
            <w:tcBorders>
              <w:bottom w:val="single" w:sz="6" w:space="0" w:color="000000"/>
            </w:tcBorders>
            <w:tcMar>
              <w:top w:w="48" w:type="dxa"/>
              <w:left w:w="48" w:type="dxa"/>
              <w:bottom w:w="48" w:type="dxa"/>
              <w:right w:w="48" w:type="dxa"/>
            </w:tcMar>
            <w:hideMark/>
          </w:tcPr>
          <w:p w14:paraId="64C2A0E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70110F1" w14:textId="77777777" w:rsidTr="006D1729">
        <w:tc>
          <w:tcPr>
            <w:tcW w:w="0" w:type="auto"/>
            <w:tcBorders>
              <w:right w:val="single" w:sz="6" w:space="0" w:color="000000"/>
            </w:tcBorders>
            <w:tcMar>
              <w:top w:w="48" w:type="dxa"/>
              <w:left w:w="48" w:type="dxa"/>
              <w:bottom w:w="48" w:type="dxa"/>
              <w:right w:w="48" w:type="dxa"/>
            </w:tcMar>
            <w:hideMark/>
          </w:tcPr>
          <w:p w14:paraId="3EF740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RESINATE</w:t>
            </w:r>
          </w:p>
        </w:tc>
        <w:tc>
          <w:tcPr>
            <w:tcW w:w="0" w:type="auto"/>
            <w:tcBorders>
              <w:right w:val="single" w:sz="6" w:space="0" w:color="000000"/>
            </w:tcBorders>
            <w:tcMar>
              <w:top w:w="48" w:type="dxa"/>
              <w:left w:w="48" w:type="dxa"/>
              <w:bottom w:w="48" w:type="dxa"/>
              <w:right w:w="48" w:type="dxa"/>
            </w:tcMar>
            <w:hideMark/>
          </w:tcPr>
          <w:p w14:paraId="2E82A3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RÉSINATE DE CALCIUM</w:t>
            </w:r>
          </w:p>
        </w:tc>
        <w:tc>
          <w:tcPr>
            <w:tcW w:w="0" w:type="auto"/>
            <w:tcBorders>
              <w:right w:val="single" w:sz="6" w:space="0" w:color="000000"/>
            </w:tcBorders>
            <w:tcMar>
              <w:top w:w="48" w:type="dxa"/>
              <w:left w:w="48" w:type="dxa"/>
              <w:bottom w:w="48" w:type="dxa"/>
              <w:right w:w="48" w:type="dxa"/>
            </w:tcMar>
            <w:hideMark/>
          </w:tcPr>
          <w:p w14:paraId="64C688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2F675A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UN1313</w:t>
            </w:r>
          </w:p>
        </w:tc>
        <w:tc>
          <w:tcPr>
            <w:tcW w:w="0" w:type="auto"/>
            <w:tcBorders>
              <w:bottom w:val="single" w:sz="6" w:space="0" w:color="000000"/>
            </w:tcBorders>
            <w:tcMar>
              <w:top w:w="48" w:type="dxa"/>
              <w:left w:w="48" w:type="dxa"/>
              <w:bottom w:w="48" w:type="dxa"/>
              <w:right w:w="48" w:type="dxa"/>
            </w:tcMar>
            <w:hideMark/>
          </w:tcPr>
          <w:p w14:paraId="2AFD004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7789CBB" w14:textId="77777777" w:rsidTr="006D1729">
        <w:tc>
          <w:tcPr>
            <w:tcW w:w="0" w:type="auto"/>
            <w:tcBorders>
              <w:right w:val="single" w:sz="6" w:space="0" w:color="000000"/>
            </w:tcBorders>
            <w:tcMar>
              <w:top w:w="48" w:type="dxa"/>
              <w:left w:w="48" w:type="dxa"/>
              <w:bottom w:w="48" w:type="dxa"/>
              <w:right w:w="48" w:type="dxa"/>
            </w:tcMar>
            <w:hideMark/>
          </w:tcPr>
          <w:p w14:paraId="0EF3C3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RESINATE, FUSED</w:t>
            </w:r>
          </w:p>
        </w:tc>
        <w:tc>
          <w:tcPr>
            <w:tcW w:w="0" w:type="auto"/>
            <w:tcBorders>
              <w:right w:val="single" w:sz="6" w:space="0" w:color="000000"/>
            </w:tcBorders>
            <w:tcMar>
              <w:top w:w="48" w:type="dxa"/>
              <w:left w:w="48" w:type="dxa"/>
              <w:bottom w:w="48" w:type="dxa"/>
              <w:right w:w="48" w:type="dxa"/>
            </w:tcMar>
            <w:hideMark/>
          </w:tcPr>
          <w:p w14:paraId="389700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RÉSINATE DE CALCIUM FONDU</w:t>
            </w:r>
          </w:p>
        </w:tc>
        <w:tc>
          <w:tcPr>
            <w:tcW w:w="0" w:type="auto"/>
            <w:tcBorders>
              <w:right w:val="single" w:sz="6" w:space="0" w:color="000000"/>
            </w:tcBorders>
            <w:tcMar>
              <w:top w:w="48" w:type="dxa"/>
              <w:left w:w="48" w:type="dxa"/>
              <w:bottom w:w="48" w:type="dxa"/>
              <w:right w:w="48" w:type="dxa"/>
            </w:tcMar>
            <w:hideMark/>
          </w:tcPr>
          <w:p w14:paraId="13EC2E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66BD05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UN1314</w:t>
            </w:r>
          </w:p>
        </w:tc>
        <w:tc>
          <w:tcPr>
            <w:tcW w:w="0" w:type="auto"/>
            <w:tcBorders>
              <w:bottom w:val="single" w:sz="6" w:space="0" w:color="000000"/>
            </w:tcBorders>
            <w:tcMar>
              <w:top w:w="48" w:type="dxa"/>
              <w:left w:w="48" w:type="dxa"/>
              <w:bottom w:w="48" w:type="dxa"/>
              <w:right w:w="48" w:type="dxa"/>
            </w:tcMar>
            <w:hideMark/>
          </w:tcPr>
          <w:p w14:paraId="7C850E0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460DB42" w14:textId="77777777" w:rsidTr="006D1729">
        <w:tc>
          <w:tcPr>
            <w:tcW w:w="0" w:type="auto"/>
            <w:tcBorders>
              <w:right w:val="single" w:sz="6" w:space="0" w:color="000000"/>
            </w:tcBorders>
            <w:tcMar>
              <w:top w:w="48" w:type="dxa"/>
              <w:left w:w="48" w:type="dxa"/>
              <w:bottom w:w="48" w:type="dxa"/>
              <w:right w:w="48" w:type="dxa"/>
            </w:tcMar>
            <w:hideMark/>
          </w:tcPr>
          <w:p w14:paraId="092178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selenate</w:t>
            </w:r>
          </w:p>
        </w:tc>
        <w:tc>
          <w:tcPr>
            <w:tcW w:w="0" w:type="auto"/>
            <w:tcBorders>
              <w:right w:val="single" w:sz="6" w:space="0" w:color="000000"/>
            </w:tcBorders>
            <w:tcMar>
              <w:top w:w="48" w:type="dxa"/>
              <w:left w:w="48" w:type="dxa"/>
              <w:bottom w:w="48" w:type="dxa"/>
              <w:right w:w="48" w:type="dxa"/>
            </w:tcMar>
            <w:hideMark/>
          </w:tcPr>
          <w:p w14:paraId="641C1D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Séléniate de calcium</w:t>
            </w:r>
          </w:p>
        </w:tc>
        <w:tc>
          <w:tcPr>
            <w:tcW w:w="0" w:type="auto"/>
            <w:tcBorders>
              <w:right w:val="single" w:sz="6" w:space="0" w:color="000000"/>
            </w:tcBorders>
            <w:tcMar>
              <w:top w:w="48" w:type="dxa"/>
              <w:left w:w="48" w:type="dxa"/>
              <w:bottom w:w="48" w:type="dxa"/>
              <w:right w:w="48" w:type="dxa"/>
            </w:tcMar>
            <w:hideMark/>
          </w:tcPr>
          <w:p w14:paraId="25AC95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8E972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UN2630</w:t>
            </w:r>
          </w:p>
        </w:tc>
        <w:tc>
          <w:tcPr>
            <w:tcW w:w="0" w:type="auto"/>
            <w:tcBorders>
              <w:bottom w:val="single" w:sz="6" w:space="0" w:color="000000"/>
            </w:tcBorders>
            <w:tcMar>
              <w:top w:w="48" w:type="dxa"/>
              <w:left w:w="48" w:type="dxa"/>
              <w:bottom w:w="48" w:type="dxa"/>
              <w:right w:w="48" w:type="dxa"/>
            </w:tcMar>
            <w:hideMark/>
          </w:tcPr>
          <w:p w14:paraId="5EDCB6E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A5871A3" w14:textId="77777777" w:rsidTr="006D1729">
        <w:tc>
          <w:tcPr>
            <w:tcW w:w="0" w:type="auto"/>
            <w:tcBorders>
              <w:right w:val="single" w:sz="6" w:space="0" w:color="000000"/>
            </w:tcBorders>
            <w:tcMar>
              <w:top w:w="48" w:type="dxa"/>
              <w:left w:w="48" w:type="dxa"/>
              <w:bottom w:w="48" w:type="dxa"/>
              <w:right w:w="48" w:type="dxa"/>
            </w:tcMar>
            <w:hideMark/>
          </w:tcPr>
          <w:p w14:paraId="22C867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SILICIDE</w:t>
            </w:r>
          </w:p>
        </w:tc>
        <w:tc>
          <w:tcPr>
            <w:tcW w:w="0" w:type="auto"/>
            <w:tcBorders>
              <w:right w:val="single" w:sz="6" w:space="0" w:color="000000"/>
            </w:tcBorders>
            <w:tcMar>
              <w:top w:w="48" w:type="dxa"/>
              <w:left w:w="48" w:type="dxa"/>
              <w:bottom w:w="48" w:type="dxa"/>
              <w:right w:w="48" w:type="dxa"/>
            </w:tcMar>
            <w:hideMark/>
          </w:tcPr>
          <w:p w14:paraId="7D25D2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SILICIURE DE CALCIUM</w:t>
            </w:r>
          </w:p>
        </w:tc>
        <w:tc>
          <w:tcPr>
            <w:tcW w:w="0" w:type="auto"/>
            <w:tcBorders>
              <w:right w:val="single" w:sz="6" w:space="0" w:color="000000"/>
            </w:tcBorders>
            <w:tcMar>
              <w:top w:w="48" w:type="dxa"/>
              <w:left w:w="48" w:type="dxa"/>
              <w:bottom w:w="48" w:type="dxa"/>
              <w:right w:w="48" w:type="dxa"/>
            </w:tcMar>
            <w:hideMark/>
          </w:tcPr>
          <w:p w14:paraId="2F02EF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1EB2AA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UN1405</w:t>
            </w:r>
          </w:p>
        </w:tc>
        <w:tc>
          <w:tcPr>
            <w:tcW w:w="0" w:type="auto"/>
            <w:tcBorders>
              <w:bottom w:val="single" w:sz="6" w:space="0" w:color="000000"/>
            </w:tcBorders>
            <w:tcMar>
              <w:top w:w="48" w:type="dxa"/>
              <w:left w:w="48" w:type="dxa"/>
              <w:bottom w:w="48" w:type="dxa"/>
              <w:right w:w="48" w:type="dxa"/>
            </w:tcMar>
            <w:hideMark/>
          </w:tcPr>
          <w:p w14:paraId="474C6F5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EFF367" w14:textId="77777777" w:rsidTr="006D1729">
        <w:tc>
          <w:tcPr>
            <w:tcW w:w="0" w:type="auto"/>
            <w:tcBorders>
              <w:right w:val="single" w:sz="6" w:space="0" w:color="000000"/>
            </w:tcBorders>
            <w:tcMar>
              <w:top w:w="48" w:type="dxa"/>
              <w:left w:w="48" w:type="dxa"/>
              <w:bottom w:w="48" w:type="dxa"/>
              <w:right w:w="48" w:type="dxa"/>
            </w:tcMar>
            <w:hideMark/>
          </w:tcPr>
          <w:p w14:paraId="0E0C5E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Calcium silicon</w:t>
            </w:r>
          </w:p>
        </w:tc>
        <w:tc>
          <w:tcPr>
            <w:tcW w:w="0" w:type="auto"/>
            <w:tcBorders>
              <w:right w:val="single" w:sz="6" w:space="0" w:color="000000"/>
            </w:tcBorders>
            <w:tcMar>
              <w:top w:w="48" w:type="dxa"/>
              <w:left w:w="48" w:type="dxa"/>
              <w:bottom w:w="48" w:type="dxa"/>
              <w:right w:w="48" w:type="dxa"/>
            </w:tcMar>
            <w:hideMark/>
          </w:tcPr>
          <w:p w14:paraId="0BA23C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Silico-calcium</w:t>
            </w:r>
          </w:p>
        </w:tc>
        <w:tc>
          <w:tcPr>
            <w:tcW w:w="0" w:type="auto"/>
            <w:tcBorders>
              <w:right w:val="single" w:sz="6" w:space="0" w:color="000000"/>
            </w:tcBorders>
            <w:tcMar>
              <w:top w:w="48" w:type="dxa"/>
              <w:left w:w="48" w:type="dxa"/>
              <w:bottom w:w="48" w:type="dxa"/>
              <w:right w:w="48" w:type="dxa"/>
            </w:tcMar>
            <w:hideMark/>
          </w:tcPr>
          <w:p w14:paraId="69E4DC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0BD93D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UN1405</w:t>
            </w:r>
          </w:p>
        </w:tc>
        <w:tc>
          <w:tcPr>
            <w:tcW w:w="0" w:type="auto"/>
            <w:tcBorders>
              <w:bottom w:val="single" w:sz="6" w:space="0" w:color="000000"/>
            </w:tcBorders>
            <w:tcMar>
              <w:top w:w="48" w:type="dxa"/>
              <w:left w:w="48" w:type="dxa"/>
              <w:bottom w:w="48" w:type="dxa"/>
              <w:right w:w="48" w:type="dxa"/>
            </w:tcMar>
            <w:hideMark/>
          </w:tcPr>
          <w:p w14:paraId="28108CA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B7A7287" w14:textId="77777777" w:rsidTr="006D1729">
        <w:tc>
          <w:tcPr>
            <w:tcW w:w="0" w:type="auto"/>
            <w:tcBorders>
              <w:right w:val="single" w:sz="6" w:space="0" w:color="000000"/>
            </w:tcBorders>
            <w:tcMar>
              <w:top w:w="48" w:type="dxa"/>
              <w:left w:w="48" w:type="dxa"/>
              <w:bottom w:w="48" w:type="dxa"/>
              <w:right w:w="48" w:type="dxa"/>
            </w:tcMar>
            <w:hideMark/>
          </w:tcPr>
          <w:p w14:paraId="195974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Calcium superoxide</w:t>
            </w:r>
          </w:p>
        </w:tc>
        <w:tc>
          <w:tcPr>
            <w:tcW w:w="0" w:type="auto"/>
            <w:tcBorders>
              <w:right w:val="single" w:sz="6" w:space="0" w:color="000000"/>
            </w:tcBorders>
            <w:tcMar>
              <w:top w:w="48" w:type="dxa"/>
              <w:left w:w="48" w:type="dxa"/>
              <w:bottom w:w="48" w:type="dxa"/>
              <w:right w:w="48" w:type="dxa"/>
            </w:tcMar>
            <w:hideMark/>
          </w:tcPr>
          <w:p w14:paraId="17C456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Superoxyde de calcium</w:t>
            </w:r>
          </w:p>
        </w:tc>
        <w:tc>
          <w:tcPr>
            <w:tcW w:w="0" w:type="auto"/>
            <w:tcBorders>
              <w:right w:val="single" w:sz="6" w:space="0" w:color="000000"/>
            </w:tcBorders>
            <w:tcMar>
              <w:top w:w="48" w:type="dxa"/>
              <w:left w:w="48" w:type="dxa"/>
              <w:bottom w:w="48" w:type="dxa"/>
              <w:right w:w="48" w:type="dxa"/>
            </w:tcMar>
            <w:hideMark/>
          </w:tcPr>
          <w:p w14:paraId="623399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70A480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UN1457</w:t>
            </w:r>
          </w:p>
        </w:tc>
        <w:tc>
          <w:tcPr>
            <w:tcW w:w="0" w:type="auto"/>
            <w:tcBorders>
              <w:bottom w:val="single" w:sz="6" w:space="0" w:color="000000"/>
            </w:tcBorders>
            <w:tcMar>
              <w:top w:w="48" w:type="dxa"/>
              <w:left w:w="48" w:type="dxa"/>
              <w:bottom w:w="48" w:type="dxa"/>
              <w:right w:w="48" w:type="dxa"/>
            </w:tcMar>
            <w:hideMark/>
          </w:tcPr>
          <w:p w14:paraId="71E0787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46357F" w14:textId="77777777" w:rsidTr="006D1729">
        <w:tc>
          <w:tcPr>
            <w:tcW w:w="0" w:type="auto"/>
            <w:tcBorders>
              <w:right w:val="single" w:sz="6" w:space="0" w:color="000000"/>
            </w:tcBorders>
            <w:tcMar>
              <w:top w:w="48" w:type="dxa"/>
              <w:left w:w="48" w:type="dxa"/>
              <w:bottom w:w="48" w:type="dxa"/>
              <w:right w:w="48" w:type="dxa"/>
            </w:tcMar>
            <w:hideMark/>
          </w:tcPr>
          <w:p w14:paraId="338884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Camphanone</w:t>
            </w:r>
          </w:p>
        </w:tc>
        <w:tc>
          <w:tcPr>
            <w:tcW w:w="0" w:type="auto"/>
            <w:tcBorders>
              <w:right w:val="single" w:sz="6" w:space="0" w:color="000000"/>
            </w:tcBorders>
            <w:tcMar>
              <w:top w:w="48" w:type="dxa"/>
              <w:left w:w="48" w:type="dxa"/>
              <w:bottom w:w="48" w:type="dxa"/>
              <w:right w:w="48" w:type="dxa"/>
            </w:tcMar>
            <w:hideMark/>
          </w:tcPr>
          <w:p w14:paraId="17476C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Camphanone</w:t>
            </w:r>
          </w:p>
        </w:tc>
        <w:tc>
          <w:tcPr>
            <w:tcW w:w="0" w:type="auto"/>
            <w:tcBorders>
              <w:right w:val="single" w:sz="6" w:space="0" w:color="000000"/>
            </w:tcBorders>
            <w:tcMar>
              <w:top w:w="48" w:type="dxa"/>
              <w:left w:w="48" w:type="dxa"/>
              <w:bottom w:w="48" w:type="dxa"/>
              <w:right w:w="48" w:type="dxa"/>
            </w:tcMar>
            <w:hideMark/>
          </w:tcPr>
          <w:p w14:paraId="2A18CE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14B4D4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UN2717</w:t>
            </w:r>
          </w:p>
        </w:tc>
        <w:tc>
          <w:tcPr>
            <w:tcW w:w="0" w:type="auto"/>
            <w:tcBorders>
              <w:bottom w:val="single" w:sz="6" w:space="0" w:color="000000"/>
            </w:tcBorders>
            <w:tcMar>
              <w:top w:w="48" w:type="dxa"/>
              <w:left w:w="48" w:type="dxa"/>
              <w:bottom w:w="48" w:type="dxa"/>
              <w:right w:w="48" w:type="dxa"/>
            </w:tcMar>
            <w:hideMark/>
          </w:tcPr>
          <w:p w14:paraId="784D65C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E399E8F" w14:textId="77777777" w:rsidTr="006D1729">
        <w:tc>
          <w:tcPr>
            <w:tcW w:w="0" w:type="auto"/>
            <w:tcBorders>
              <w:right w:val="single" w:sz="6" w:space="0" w:color="000000"/>
            </w:tcBorders>
            <w:tcMar>
              <w:top w:w="48" w:type="dxa"/>
              <w:left w:w="48" w:type="dxa"/>
              <w:bottom w:w="48" w:type="dxa"/>
              <w:right w:w="48" w:type="dxa"/>
            </w:tcMar>
            <w:hideMark/>
          </w:tcPr>
          <w:p w14:paraId="3C7F17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Camphechlor (see ORGANOCHLORINE PESTICIDE)</w:t>
            </w:r>
          </w:p>
        </w:tc>
        <w:tc>
          <w:tcPr>
            <w:tcW w:w="0" w:type="auto"/>
            <w:tcBorders>
              <w:right w:val="single" w:sz="6" w:space="0" w:color="000000"/>
            </w:tcBorders>
            <w:tcMar>
              <w:top w:w="48" w:type="dxa"/>
              <w:left w:w="48" w:type="dxa"/>
              <w:bottom w:w="48" w:type="dxa"/>
              <w:right w:w="48" w:type="dxa"/>
            </w:tcMar>
            <w:hideMark/>
          </w:tcPr>
          <w:p w14:paraId="72B8B6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Camphéchlore (voir PESTICIDE ORGANOCHLORÉ)</w:t>
            </w:r>
          </w:p>
        </w:tc>
        <w:tc>
          <w:tcPr>
            <w:tcW w:w="0" w:type="auto"/>
            <w:tcBorders>
              <w:right w:val="single" w:sz="6" w:space="0" w:color="000000"/>
            </w:tcBorders>
            <w:tcMar>
              <w:top w:w="48" w:type="dxa"/>
              <w:left w:w="48" w:type="dxa"/>
              <w:bottom w:w="48" w:type="dxa"/>
              <w:right w:w="48" w:type="dxa"/>
            </w:tcMar>
            <w:hideMark/>
          </w:tcPr>
          <w:p w14:paraId="3330B5C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6EBA9BBC"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07F572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B2AFBAB" w14:textId="77777777" w:rsidTr="006D1729">
        <w:tc>
          <w:tcPr>
            <w:tcW w:w="0" w:type="auto"/>
            <w:tcBorders>
              <w:right w:val="single" w:sz="6" w:space="0" w:color="000000"/>
            </w:tcBorders>
            <w:tcMar>
              <w:top w:w="48" w:type="dxa"/>
              <w:left w:w="48" w:type="dxa"/>
              <w:bottom w:w="48" w:type="dxa"/>
              <w:right w:w="48" w:type="dxa"/>
            </w:tcMar>
            <w:hideMark/>
          </w:tcPr>
          <w:p w14:paraId="3384CB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CAMPHOR OIL</w:t>
            </w:r>
          </w:p>
        </w:tc>
        <w:tc>
          <w:tcPr>
            <w:tcW w:w="0" w:type="auto"/>
            <w:tcBorders>
              <w:right w:val="single" w:sz="6" w:space="0" w:color="000000"/>
            </w:tcBorders>
            <w:tcMar>
              <w:top w:w="48" w:type="dxa"/>
              <w:left w:w="48" w:type="dxa"/>
              <w:bottom w:w="48" w:type="dxa"/>
              <w:right w:w="48" w:type="dxa"/>
            </w:tcMar>
            <w:hideMark/>
          </w:tcPr>
          <w:p w14:paraId="087B5D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HUILE DE CAMPHRE</w:t>
            </w:r>
          </w:p>
        </w:tc>
        <w:tc>
          <w:tcPr>
            <w:tcW w:w="0" w:type="auto"/>
            <w:tcBorders>
              <w:right w:val="single" w:sz="6" w:space="0" w:color="000000"/>
            </w:tcBorders>
            <w:tcMar>
              <w:top w:w="48" w:type="dxa"/>
              <w:left w:w="48" w:type="dxa"/>
              <w:bottom w:w="48" w:type="dxa"/>
              <w:right w:w="48" w:type="dxa"/>
            </w:tcMar>
            <w:hideMark/>
          </w:tcPr>
          <w:p w14:paraId="7FB045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85504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UN1130</w:t>
            </w:r>
          </w:p>
        </w:tc>
        <w:tc>
          <w:tcPr>
            <w:tcW w:w="0" w:type="auto"/>
            <w:tcBorders>
              <w:bottom w:val="single" w:sz="6" w:space="0" w:color="000000"/>
            </w:tcBorders>
            <w:tcMar>
              <w:top w:w="48" w:type="dxa"/>
              <w:left w:w="48" w:type="dxa"/>
              <w:bottom w:w="48" w:type="dxa"/>
              <w:right w:w="48" w:type="dxa"/>
            </w:tcMar>
            <w:hideMark/>
          </w:tcPr>
          <w:p w14:paraId="609765D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57AE6CE" w14:textId="77777777" w:rsidTr="006D1729">
        <w:tc>
          <w:tcPr>
            <w:tcW w:w="0" w:type="auto"/>
            <w:tcBorders>
              <w:right w:val="single" w:sz="6" w:space="0" w:color="000000"/>
            </w:tcBorders>
            <w:tcMar>
              <w:top w:w="48" w:type="dxa"/>
              <w:left w:w="48" w:type="dxa"/>
              <w:bottom w:w="48" w:type="dxa"/>
              <w:right w:w="48" w:type="dxa"/>
            </w:tcMar>
            <w:hideMark/>
          </w:tcPr>
          <w:p w14:paraId="2B058D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CAMPHOR, synthetic</w:t>
            </w:r>
          </w:p>
        </w:tc>
        <w:tc>
          <w:tcPr>
            <w:tcW w:w="0" w:type="auto"/>
            <w:tcBorders>
              <w:right w:val="single" w:sz="6" w:space="0" w:color="000000"/>
            </w:tcBorders>
            <w:tcMar>
              <w:top w:w="48" w:type="dxa"/>
              <w:left w:w="48" w:type="dxa"/>
              <w:bottom w:w="48" w:type="dxa"/>
              <w:right w:w="48" w:type="dxa"/>
            </w:tcMar>
            <w:hideMark/>
          </w:tcPr>
          <w:p w14:paraId="0F1966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CAMPHRE synthétique</w:t>
            </w:r>
          </w:p>
        </w:tc>
        <w:tc>
          <w:tcPr>
            <w:tcW w:w="0" w:type="auto"/>
            <w:tcBorders>
              <w:right w:val="single" w:sz="6" w:space="0" w:color="000000"/>
            </w:tcBorders>
            <w:tcMar>
              <w:top w:w="48" w:type="dxa"/>
              <w:left w:w="48" w:type="dxa"/>
              <w:bottom w:w="48" w:type="dxa"/>
              <w:right w:w="48" w:type="dxa"/>
            </w:tcMar>
            <w:hideMark/>
          </w:tcPr>
          <w:p w14:paraId="5C6F43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3389AE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UN2717</w:t>
            </w:r>
          </w:p>
        </w:tc>
        <w:tc>
          <w:tcPr>
            <w:tcW w:w="0" w:type="auto"/>
            <w:tcBorders>
              <w:bottom w:val="single" w:sz="6" w:space="0" w:color="000000"/>
            </w:tcBorders>
            <w:tcMar>
              <w:top w:w="48" w:type="dxa"/>
              <w:left w:w="48" w:type="dxa"/>
              <w:bottom w:w="48" w:type="dxa"/>
              <w:right w:w="48" w:type="dxa"/>
            </w:tcMar>
            <w:hideMark/>
          </w:tcPr>
          <w:p w14:paraId="43FBFF3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C48816C" w14:textId="77777777" w:rsidTr="006D1729">
        <w:tc>
          <w:tcPr>
            <w:tcW w:w="0" w:type="auto"/>
            <w:tcBorders>
              <w:right w:val="single" w:sz="6" w:space="0" w:color="000000"/>
            </w:tcBorders>
            <w:tcMar>
              <w:top w:w="48" w:type="dxa"/>
              <w:left w:w="48" w:type="dxa"/>
              <w:bottom w:w="48" w:type="dxa"/>
              <w:right w:w="48" w:type="dxa"/>
            </w:tcMar>
            <w:hideMark/>
          </w:tcPr>
          <w:p w14:paraId="46F530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CAPACITOR, ASYMMETRIC (with an energy storage capacity greater than 0.3 Wh)</w:t>
            </w:r>
          </w:p>
        </w:tc>
        <w:tc>
          <w:tcPr>
            <w:tcW w:w="0" w:type="auto"/>
            <w:tcBorders>
              <w:right w:val="single" w:sz="6" w:space="0" w:color="000000"/>
            </w:tcBorders>
            <w:tcMar>
              <w:top w:w="48" w:type="dxa"/>
              <w:left w:w="48" w:type="dxa"/>
              <w:bottom w:w="48" w:type="dxa"/>
              <w:right w:w="48" w:type="dxa"/>
            </w:tcMar>
            <w:hideMark/>
          </w:tcPr>
          <w:p w14:paraId="474113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CONDENSATEUR ASYMÉTRIQUE (ayant une capacité de stockage d’énergie supérieure à 0,3 Wh)</w:t>
            </w:r>
          </w:p>
        </w:tc>
        <w:tc>
          <w:tcPr>
            <w:tcW w:w="0" w:type="auto"/>
            <w:tcBorders>
              <w:right w:val="single" w:sz="6" w:space="0" w:color="000000"/>
            </w:tcBorders>
            <w:tcMar>
              <w:top w:w="48" w:type="dxa"/>
              <w:left w:w="48" w:type="dxa"/>
              <w:bottom w:w="48" w:type="dxa"/>
              <w:right w:w="48" w:type="dxa"/>
            </w:tcMar>
            <w:hideMark/>
          </w:tcPr>
          <w:p w14:paraId="2698D8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50BF27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UN3508</w:t>
            </w:r>
          </w:p>
        </w:tc>
        <w:tc>
          <w:tcPr>
            <w:tcW w:w="0" w:type="auto"/>
            <w:tcBorders>
              <w:bottom w:val="single" w:sz="6" w:space="0" w:color="000000"/>
            </w:tcBorders>
            <w:tcMar>
              <w:top w:w="48" w:type="dxa"/>
              <w:left w:w="48" w:type="dxa"/>
              <w:bottom w:w="48" w:type="dxa"/>
              <w:right w:w="48" w:type="dxa"/>
            </w:tcMar>
            <w:hideMark/>
          </w:tcPr>
          <w:p w14:paraId="50648B8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5AAA38B" w14:textId="77777777" w:rsidTr="006D1729">
        <w:tc>
          <w:tcPr>
            <w:tcW w:w="0" w:type="auto"/>
            <w:tcBorders>
              <w:right w:val="single" w:sz="6" w:space="0" w:color="000000"/>
            </w:tcBorders>
            <w:tcMar>
              <w:top w:w="48" w:type="dxa"/>
              <w:left w:w="48" w:type="dxa"/>
              <w:bottom w:w="48" w:type="dxa"/>
              <w:right w:w="48" w:type="dxa"/>
            </w:tcMar>
            <w:hideMark/>
          </w:tcPr>
          <w:p w14:paraId="4499D0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CAPACITOR, ELECTRIC DOUBLE LAYER (with an energy storage capacity greater than 0.3 Wh)</w:t>
            </w:r>
          </w:p>
        </w:tc>
        <w:tc>
          <w:tcPr>
            <w:tcW w:w="0" w:type="auto"/>
            <w:tcBorders>
              <w:right w:val="single" w:sz="6" w:space="0" w:color="000000"/>
            </w:tcBorders>
            <w:tcMar>
              <w:top w:w="48" w:type="dxa"/>
              <w:left w:w="48" w:type="dxa"/>
              <w:bottom w:w="48" w:type="dxa"/>
              <w:right w:w="48" w:type="dxa"/>
            </w:tcMar>
            <w:hideMark/>
          </w:tcPr>
          <w:p w14:paraId="5BE05D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CONDENSATEUR ÉLECTRIQUE À DOUBLE COUCHE (avec une capacité de stockage d’énergie supérieure à 0,3 Wh)</w:t>
            </w:r>
          </w:p>
        </w:tc>
        <w:tc>
          <w:tcPr>
            <w:tcW w:w="0" w:type="auto"/>
            <w:tcBorders>
              <w:right w:val="single" w:sz="6" w:space="0" w:color="000000"/>
            </w:tcBorders>
            <w:tcMar>
              <w:top w:w="48" w:type="dxa"/>
              <w:left w:w="48" w:type="dxa"/>
              <w:bottom w:w="48" w:type="dxa"/>
              <w:right w:w="48" w:type="dxa"/>
            </w:tcMar>
            <w:hideMark/>
          </w:tcPr>
          <w:p w14:paraId="497C18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38BC57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UN3499</w:t>
            </w:r>
          </w:p>
        </w:tc>
        <w:tc>
          <w:tcPr>
            <w:tcW w:w="0" w:type="auto"/>
            <w:tcBorders>
              <w:bottom w:val="single" w:sz="6" w:space="0" w:color="000000"/>
            </w:tcBorders>
            <w:tcMar>
              <w:top w:w="48" w:type="dxa"/>
              <w:left w:w="48" w:type="dxa"/>
              <w:bottom w:w="48" w:type="dxa"/>
              <w:right w:w="48" w:type="dxa"/>
            </w:tcMar>
            <w:hideMark/>
          </w:tcPr>
          <w:p w14:paraId="2C787EF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95DD1B9" w14:textId="77777777" w:rsidTr="006D1729">
        <w:tc>
          <w:tcPr>
            <w:tcW w:w="0" w:type="auto"/>
            <w:tcBorders>
              <w:right w:val="single" w:sz="6" w:space="0" w:color="000000"/>
            </w:tcBorders>
            <w:tcMar>
              <w:top w:w="48" w:type="dxa"/>
              <w:left w:w="48" w:type="dxa"/>
              <w:bottom w:w="48" w:type="dxa"/>
              <w:right w:w="48" w:type="dxa"/>
            </w:tcMar>
            <w:hideMark/>
          </w:tcPr>
          <w:p w14:paraId="1E50C3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CAPROIC ACID</w:t>
            </w:r>
          </w:p>
        </w:tc>
        <w:tc>
          <w:tcPr>
            <w:tcW w:w="0" w:type="auto"/>
            <w:tcBorders>
              <w:right w:val="single" w:sz="6" w:space="0" w:color="000000"/>
            </w:tcBorders>
            <w:tcMar>
              <w:top w:w="48" w:type="dxa"/>
              <w:left w:w="48" w:type="dxa"/>
              <w:bottom w:w="48" w:type="dxa"/>
              <w:right w:w="48" w:type="dxa"/>
            </w:tcMar>
            <w:hideMark/>
          </w:tcPr>
          <w:p w14:paraId="1B6D60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CAPROÏQUE</w:t>
            </w:r>
          </w:p>
        </w:tc>
        <w:tc>
          <w:tcPr>
            <w:tcW w:w="0" w:type="auto"/>
            <w:tcBorders>
              <w:right w:val="single" w:sz="6" w:space="0" w:color="000000"/>
            </w:tcBorders>
            <w:tcMar>
              <w:top w:w="48" w:type="dxa"/>
              <w:left w:w="48" w:type="dxa"/>
              <w:bottom w:w="48" w:type="dxa"/>
              <w:right w:w="48" w:type="dxa"/>
            </w:tcMar>
            <w:hideMark/>
          </w:tcPr>
          <w:p w14:paraId="4E0CF8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2A9EB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UN2829</w:t>
            </w:r>
          </w:p>
        </w:tc>
        <w:tc>
          <w:tcPr>
            <w:tcW w:w="0" w:type="auto"/>
            <w:tcBorders>
              <w:bottom w:val="single" w:sz="6" w:space="0" w:color="000000"/>
            </w:tcBorders>
            <w:tcMar>
              <w:top w:w="48" w:type="dxa"/>
              <w:left w:w="48" w:type="dxa"/>
              <w:bottom w:w="48" w:type="dxa"/>
              <w:right w:w="48" w:type="dxa"/>
            </w:tcMar>
            <w:hideMark/>
          </w:tcPr>
          <w:p w14:paraId="2BAA8FD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02E8A15" w14:textId="77777777" w:rsidTr="006D1729">
        <w:tc>
          <w:tcPr>
            <w:tcW w:w="0" w:type="auto"/>
            <w:tcBorders>
              <w:right w:val="single" w:sz="6" w:space="0" w:color="000000"/>
            </w:tcBorders>
            <w:tcMar>
              <w:top w:w="48" w:type="dxa"/>
              <w:left w:w="48" w:type="dxa"/>
              <w:bottom w:w="48" w:type="dxa"/>
              <w:right w:w="48" w:type="dxa"/>
            </w:tcMar>
            <w:hideMark/>
          </w:tcPr>
          <w:p w14:paraId="2F4388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CARBAMATE PESTICIDE, LIQUID, FLAMMABLE, TOXIC, flash point less than 23°C</w:t>
            </w:r>
          </w:p>
        </w:tc>
        <w:tc>
          <w:tcPr>
            <w:tcW w:w="0" w:type="auto"/>
            <w:tcBorders>
              <w:right w:val="single" w:sz="6" w:space="0" w:color="000000"/>
            </w:tcBorders>
            <w:tcMar>
              <w:top w:w="48" w:type="dxa"/>
              <w:left w:w="48" w:type="dxa"/>
              <w:bottom w:w="48" w:type="dxa"/>
              <w:right w:w="48" w:type="dxa"/>
            </w:tcMar>
            <w:hideMark/>
          </w:tcPr>
          <w:p w14:paraId="4CCA90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CARBAMATE PESTICIDE LIQUIDE INFLAMMABLE, TOXIQUE, d’un point d’éclair inférieur à 23 °C</w:t>
            </w:r>
          </w:p>
        </w:tc>
        <w:tc>
          <w:tcPr>
            <w:tcW w:w="0" w:type="auto"/>
            <w:tcBorders>
              <w:right w:val="single" w:sz="6" w:space="0" w:color="000000"/>
            </w:tcBorders>
            <w:tcMar>
              <w:top w:w="48" w:type="dxa"/>
              <w:left w:w="48" w:type="dxa"/>
              <w:bottom w:w="48" w:type="dxa"/>
              <w:right w:w="48" w:type="dxa"/>
            </w:tcMar>
            <w:hideMark/>
          </w:tcPr>
          <w:p w14:paraId="12059E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C9DF1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UN2758</w:t>
            </w:r>
          </w:p>
        </w:tc>
        <w:tc>
          <w:tcPr>
            <w:tcW w:w="0" w:type="auto"/>
            <w:tcBorders>
              <w:bottom w:val="single" w:sz="6" w:space="0" w:color="000000"/>
            </w:tcBorders>
            <w:tcMar>
              <w:top w:w="48" w:type="dxa"/>
              <w:left w:w="48" w:type="dxa"/>
              <w:bottom w:w="48" w:type="dxa"/>
              <w:right w:w="48" w:type="dxa"/>
            </w:tcMar>
            <w:hideMark/>
          </w:tcPr>
          <w:p w14:paraId="524F885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7A28782" w14:textId="77777777" w:rsidTr="006D1729">
        <w:tc>
          <w:tcPr>
            <w:tcW w:w="0" w:type="auto"/>
            <w:tcBorders>
              <w:right w:val="single" w:sz="6" w:space="0" w:color="000000"/>
            </w:tcBorders>
            <w:tcMar>
              <w:top w:w="48" w:type="dxa"/>
              <w:left w:w="48" w:type="dxa"/>
              <w:bottom w:w="48" w:type="dxa"/>
              <w:right w:w="48" w:type="dxa"/>
            </w:tcMar>
            <w:hideMark/>
          </w:tcPr>
          <w:p w14:paraId="247439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CARBAMATE PESTICIDE, LIQUID, TOXIC</w:t>
            </w:r>
          </w:p>
        </w:tc>
        <w:tc>
          <w:tcPr>
            <w:tcW w:w="0" w:type="auto"/>
            <w:tcBorders>
              <w:right w:val="single" w:sz="6" w:space="0" w:color="000000"/>
            </w:tcBorders>
            <w:tcMar>
              <w:top w:w="48" w:type="dxa"/>
              <w:left w:w="48" w:type="dxa"/>
              <w:bottom w:w="48" w:type="dxa"/>
              <w:right w:w="48" w:type="dxa"/>
            </w:tcMar>
            <w:hideMark/>
          </w:tcPr>
          <w:p w14:paraId="19E0BF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CARBAMATE PESTICIDE LIQUIDE TOXIQUE</w:t>
            </w:r>
          </w:p>
        </w:tc>
        <w:tc>
          <w:tcPr>
            <w:tcW w:w="0" w:type="auto"/>
            <w:tcBorders>
              <w:right w:val="single" w:sz="6" w:space="0" w:color="000000"/>
            </w:tcBorders>
            <w:tcMar>
              <w:top w:w="48" w:type="dxa"/>
              <w:left w:w="48" w:type="dxa"/>
              <w:bottom w:w="48" w:type="dxa"/>
              <w:right w:w="48" w:type="dxa"/>
            </w:tcMar>
            <w:hideMark/>
          </w:tcPr>
          <w:p w14:paraId="5E31AE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2FA15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UN2992</w:t>
            </w:r>
          </w:p>
        </w:tc>
        <w:tc>
          <w:tcPr>
            <w:tcW w:w="0" w:type="auto"/>
            <w:tcBorders>
              <w:bottom w:val="single" w:sz="6" w:space="0" w:color="000000"/>
            </w:tcBorders>
            <w:tcMar>
              <w:top w:w="48" w:type="dxa"/>
              <w:left w:w="48" w:type="dxa"/>
              <w:bottom w:w="48" w:type="dxa"/>
              <w:right w:w="48" w:type="dxa"/>
            </w:tcMar>
            <w:hideMark/>
          </w:tcPr>
          <w:p w14:paraId="3F0E035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88F28D0" w14:textId="77777777" w:rsidTr="006D1729">
        <w:tc>
          <w:tcPr>
            <w:tcW w:w="0" w:type="auto"/>
            <w:tcBorders>
              <w:right w:val="single" w:sz="6" w:space="0" w:color="000000"/>
            </w:tcBorders>
            <w:tcMar>
              <w:top w:w="48" w:type="dxa"/>
              <w:left w:w="48" w:type="dxa"/>
              <w:bottom w:w="48" w:type="dxa"/>
              <w:right w:w="48" w:type="dxa"/>
            </w:tcMar>
            <w:hideMark/>
          </w:tcPr>
          <w:p w14:paraId="51353F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CARBAMATE PESTICIDE, LIQUID, TOXIC, FLAMMABLE, flash point not less than 23°C</w:t>
            </w:r>
          </w:p>
        </w:tc>
        <w:tc>
          <w:tcPr>
            <w:tcW w:w="0" w:type="auto"/>
            <w:tcBorders>
              <w:right w:val="single" w:sz="6" w:space="0" w:color="000000"/>
            </w:tcBorders>
            <w:tcMar>
              <w:top w:w="48" w:type="dxa"/>
              <w:left w:w="48" w:type="dxa"/>
              <w:bottom w:w="48" w:type="dxa"/>
              <w:right w:w="48" w:type="dxa"/>
            </w:tcMar>
            <w:hideMark/>
          </w:tcPr>
          <w:p w14:paraId="02D0D6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CARBAMATE PESTICIDE LIQUIDE TOXIQUE, INFLAMMABLE, ayant un point d’éclair égal ou supérieur à 23 °C</w:t>
            </w:r>
          </w:p>
        </w:tc>
        <w:tc>
          <w:tcPr>
            <w:tcW w:w="0" w:type="auto"/>
            <w:tcBorders>
              <w:right w:val="single" w:sz="6" w:space="0" w:color="000000"/>
            </w:tcBorders>
            <w:tcMar>
              <w:top w:w="48" w:type="dxa"/>
              <w:left w:w="48" w:type="dxa"/>
              <w:bottom w:w="48" w:type="dxa"/>
              <w:right w:w="48" w:type="dxa"/>
            </w:tcMar>
            <w:hideMark/>
          </w:tcPr>
          <w:p w14:paraId="20B298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E9C1B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UN2991</w:t>
            </w:r>
          </w:p>
        </w:tc>
        <w:tc>
          <w:tcPr>
            <w:tcW w:w="0" w:type="auto"/>
            <w:tcBorders>
              <w:bottom w:val="single" w:sz="6" w:space="0" w:color="000000"/>
            </w:tcBorders>
            <w:tcMar>
              <w:top w:w="48" w:type="dxa"/>
              <w:left w:w="48" w:type="dxa"/>
              <w:bottom w:w="48" w:type="dxa"/>
              <w:right w:w="48" w:type="dxa"/>
            </w:tcMar>
            <w:hideMark/>
          </w:tcPr>
          <w:p w14:paraId="45E0B51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0871B58" w14:textId="77777777" w:rsidTr="006D1729">
        <w:tc>
          <w:tcPr>
            <w:tcW w:w="0" w:type="auto"/>
            <w:tcBorders>
              <w:right w:val="single" w:sz="6" w:space="0" w:color="000000"/>
            </w:tcBorders>
            <w:tcMar>
              <w:top w:w="48" w:type="dxa"/>
              <w:left w:w="48" w:type="dxa"/>
              <w:bottom w:w="48" w:type="dxa"/>
              <w:right w:w="48" w:type="dxa"/>
            </w:tcMar>
            <w:hideMark/>
          </w:tcPr>
          <w:p w14:paraId="071D93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CARBAMATE PESTICIDE, SOLID, TOXIC</w:t>
            </w:r>
          </w:p>
        </w:tc>
        <w:tc>
          <w:tcPr>
            <w:tcW w:w="0" w:type="auto"/>
            <w:tcBorders>
              <w:right w:val="single" w:sz="6" w:space="0" w:color="000000"/>
            </w:tcBorders>
            <w:tcMar>
              <w:top w:w="48" w:type="dxa"/>
              <w:left w:w="48" w:type="dxa"/>
              <w:bottom w:w="48" w:type="dxa"/>
              <w:right w:w="48" w:type="dxa"/>
            </w:tcMar>
            <w:hideMark/>
          </w:tcPr>
          <w:p w14:paraId="149E10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CARBAMATE PESTICIDE SOLIDE TOXIQUE</w:t>
            </w:r>
          </w:p>
        </w:tc>
        <w:tc>
          <w:tcPr>
            <w:tcW w:w="0" w:type="auto"/>
            <w:tcBorders>
              <w:right w:val="single" w:sz="6" w:space="0" w:color="000000"/>
            </w:tcBorders>
            <w:tcMar>
              <w:top w:w="48" w:type="dxa"/>
              <w:left w:w="48" w:type="dxa"/>
              <w:bottom w:w="48" w:type="dxa"/>
              <w:right w:w="48" w:type="dxa"/>
            </w:tcMar>
            <w:hideMark/>
          </w:tcPr>
          <w:p w14:paraId="0EE7A3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779F5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UN2757</w:t>
            </w:r>
          </w:p>
        </w:tc>
        <w:tc>
          <w:tcPr>
            <w:tcW w:w="0" w:type="auto"/>
            <w:tcBorders>
              <w:bottom w:val="single" w:sz="6" w:space="0" w:color="000000"/>
            </w:tcBorders>
            <w:tcMar>
              <w:top w:w="48" w:type="dxa"/>
              <w:left w:w="48" w:type="dxa"/>
              <w:bottom w:w="48" w:type="dxa"/>
              <w:right w:w="48" w:type="dxa"/>
            </w:tcMar>
            <w:hideMark/>
          </w:tcPr>
          <w:p w14:paraId="4CD8497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33C5B3C" w14:textId="77777777" w:rsidTr="006D1729">
        <w:tc>
          <w:tcPr>
            <w:tcW w:w="0" w:type="auto"/>
            <w:tcBorders>
              <w:right w:val="single" w:sz="6" w:space="0" w:color="000000"/>
            </w:tcBorders>
            <w:tcMar>
              <w:top w:w="48" w:type="dxa"/>
              <w:left w:w="48" w:type="dxa"/>
              <w:bottom w:w="48" w:type="dxa"/>
              <w:right w:w="48" w:type="dxa"/>
            </w:tcMar>
            <w:hideMark/>
          </w:tcPr>
          <w:p w14:paraId="7A30D2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Carbaryl (see CARBAMATE PESTICIDE)</w:t>
            </w:r>
          </w:p>
        </w:tc>
        <w:tc>
          <w:tcPr>
            <w:tcW w:w="0" w:type="auto"/>
            <w:tcBorders>
              <w:right w:val="single" w:sz="6" w:space="0" w:color="000000"/>
            </w:tcBorders>
            <w:tcMar>
              <w:top w:w="48" w:type="dxa"/>
              <w:left w:w="48" w:type="dxa"/>
              <w:bottom w:w="48" w:type="dxa"/>
              <w:right w:w="48" w:type="dxa"/>
            </w:tcMar>
            <w:hideMark/>
          </w:tcPr>
          <w:p w14:paraId="3E1739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Carbaryl (voir CARBAMATE PESTICIDE)</w:t>
            </w:r>
          </w:p>
        </w:tc>
        <w:tc>
          <w:tcPr>
            <w:tcW w:w="0" w:type="auto"/>
            <w:tcBorders>
              <w:right w:val="single" w:sz="6" w:space="0" w:color="000000"/>
            </w:tcBorders>
            <w:tcMar>
              <w:top w:w="48" w:type="dxa"/>
              <w:left w:w="48" w:type="dxa"/>
              <w:bottom w:w="48" w:type="dxa"/>
              <w:right w:w="48" w:type="dxa"/>
            </w:tcMar>
            <w:hideMark/>
          </w:tcPr>
          <w:p w14:paraId="1BF5ED1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44964F7F"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55748C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A6BB240" w14:textId="77777777" w:rsidTr="006D1729">
        <w:tc>
          <w:tcPr>
            <w:tcW w:w="0" w:type="auto"/>
            <w:tcBorders>
              <w:right w:val="single" w:sz="6" w:space="0" w:color="000000"/>
            </w:tcBorders>
            <w:tcMar>
              <w:top w:w="48" w:type="dxa"/>
              <w:left w:w="48" w:type="dxa"/>
              <w:bottom w:w="48" w:type="dxa"/>
              <w:right w:w="48" w:type="dxa"/>
            </w:tcMar>
            <w:hideMark/>
          </w:tcPr>
          <w:p w14:paraId="6D84EF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Carbendazim</w:t>
            </w:r>
          </w:p>
        </w:tc>
        <w:tc>
          <w:tcPr>
            <w:tcW w:w="0" w:type="auto"/>
            <w:tcBorders>
              <w:right w:val="single" w:sz="6" w:space="0" w:color="000000"/>
            </w:tcBorders>
            <w:tcMar>
              <w:top w:w="48" w:type="dxa"/>
              <w:left w:w="48" w:type="dxa"/>
              <w:bottom w:w="48" w:type="dxa"/>
              <w:right w:w="48" w:type="dxa"/>
            </w:tcMar>
            <w:hideMark/>
          </w:tcPr>
          <w:p w14:paraId="1FE9BD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Carbendazum</w:t>
            </w:r>
          </w:p>
        </w:tc>
        <w:tc>
          <w:tcPr>
            <w:tcW w:w="0" w:type="auto"/>
            <w:tcBorders>
              <w:right w:val="single" w:sz="6" w:space="0" w:color="000000"/>
            </w:tcBorders>
            <w:tcMar>
              <w:top w:w="48" w:type="dxa"/>
              <w:left w:w="48" w:type="dxa"/>
              <w:bottom w:w="48" w:type="dxa"/>
              <w:right w:w="48" w:type="dxa"/>
            </w:tcMar>
            <w:hideMark/>
          </w:tcPr>
          <w:p w14:paraId="65157CAD"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045CF6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7D77DD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B462CD6" w14:textId="77777777" w:rsidTr="006D1729">
        <w:tc>
          <w:tcPr>
            <w:tcW w:w="0" w:type="auto"/>
            <w:tcBorders>
              <w:right w:val="single" w:sz="6" w:space="0" w:color="000000"/>
            </w:tcBorders>
            <w:tcMar>
              <w:top w:w="48" w:type="dxa"/>
              <w:left w:w="48" w:type="dxa"/>
              <w:bottom w:w="48" w:type="dxa"/>
              <w:right w:w="48" w:type="dxa"/>
            </w:tcMar>
            <w:hideMark/>
          </w:tcPr>
          <w:p w14:paraId="10A22A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Carbofuran (see CARBAMATE PESTICIDE)</w:t>
            </w:r>
          </w:p>
        </w:tc>
        <w:tc>
          <w:tcPr>
            <w:tcW w:w="0" w:type="auto"/>
            <w:tcBorders>
              <w:right w:val="single" w:sz="6" w:space="0" w:color="000000"/>
            </w:tcBorders>
            <w:tcMar>
              <w:top w:w="48" w:type="dxa"/>
              <w:left w:w="48" w:type="dxa"/>
              <w:bottom w:w="48" w:type="dxa"/>
              <w:right w:w="48" w:type="dxa"/>
            </w:tcMar>
            <w:hideMark/>
          </w:tcPr>
          <w:p w14:paraId="385777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Carbofuran (voir CARBAMATE PESTICIDE)</w:t>
            </w:r>
          </w:p>
        </w:tc>
        <w:tc>
          <w:tcPr>
            <w:tcW w:w="0" w:type="auto"/>
            <w:tcBorders>
              <w:right w:val="single" w:sz="6" w:space="0" w:color="000000"/>
            </w:tcBorders>
            <w:tcMar>
              <w:top w:w="48" w:type="dxa"/>
              <w:left w:w="48" w:type="dxa"/>
              <w:bottom w:w="48" w:type="dxa"/>
              <w:right w:w="48" w:type="dxa"/>
            </w:tcMar>
            <w:hideMark/>
          </w:tcPr>
          <w:p w14:paraId="0E975DA1"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5FEF8FED"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047157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BE7B317" w14:textId="77777777" w:rsidTr="006D1729">
        <w:tc>
          <w:tcPr>
            <w:tcW w:w="0" w:type="auto"/>
            <w:tcBorders>
              <w:right w:val="single" w:sz="6" w:space="0" w:color="000000"/>
            </w:tcBorders>
            <w:tcMar>
              <w:top w:w="48" w:type="dxa"/>
              <w:left w:w="48" w:type="dxa"/>
              <w:bottom w:w="48" w:type="dxa"/>
              <w:right w:w="48" w:type="dxa"/>
            </w:tcMar>
            <w:hideMark/>
          </w:tcPr>
          <w:p w14:paraId="1E32C1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Carbolic acid, molten</w:t>
            </w:r>
          </w:p>
        </w:tc>
        <w:tc>
          <w:tcPr>
            <w:tcW w:w="0" w:type="auto"/>
            <w:tcBorders>
              <w:right w:val="single" w:sz="6" w:space="0" w:color="000000"/>
            </w:tcBorders>
            <w:tcMar>
              <w:top w:w="48" w:type="dxa"/>
              <w:left w:w="48" w:type="dxa"/>
              <w:bottom w:w="48" w:type="dxa"/>
              <w:right w:w="48" w:type="dxa"/>
            </w:tcMar>
            <w:hideMark/>
          </w:tcPr>
          <w:p w14:paraId="1C2873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carbolique fondu</w:t>
            </w:r>
          </w:p>
        </w:tc>
        <w:tc>
          <w:tcPr>
            <w:tcW w:w="0" w:type="auto"/>
            <w:tcBorders>
              <w:right w:val="single" w:sz="6" w:space="0" w:color="000000"/>
            </w:tcBorders>
            <w:tcMar>
              <w:top w:w="48" w:type="dxa"/>
              <w:left w:w="48" w:type="dxa"/>
              <w:bottom w:w="48" w:type="dxa"/>
              <w:right w:w="48" w:type="dxa"/>
            </w:tcMar>
            <w:hideMark/>
          </w:tcPr>
          <w:p w14:paraId="56D62F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1FA71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UN2312</w:t>
            </w:r>
          </w:p>
        </w:tc>
        <w:tc>
          <w:tcPr>
            <w:tcW w:w="0" w:type="auto"/>
            <w:tcBorders>
              <w:bottom w:val="single" w:sz="6" w:space="0" w:color="000000"/>
            </w:tcBorders>
            <w:tcMar>
              <w:top w:w="48" w:type="dxa"/>
              <w:left w:w="48" w:type="dxa"/>
              <w:bottom w:w="48" w:type="dxa"/>
              <w:right w:w="48" w:type="dxa"/>
            </w:tcMar>
            <w:hideMark/>
          </w:tcPr>
          <w:p w14:paraId="2FE0BE0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7505770" w14:textId="77777777" w:rsidTr="006D1729">
        <w:tc>
          <w:tcPr>
            <w:tcW w:w="0" w:type="auto"/>
            <w:tcBorders>
              <w:right w:val="single" w:sz="6" w:space="0" w:color="000000"/>
            </w:tcBorders>
            <w:tcMar>
              <w:top w:w="48" w:type="dxa"/>
              <w:left w:w="48" w:type="dxa"/>
              <w:bottom w:w="48" w:type="dxa"/>
              <w:right w:w="48" w:type="dxa"/>
            </w:tcMar>
            <w:hideMark/>
          </w:tcPr>
          <w:p w14:paraId="62CE66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Carbolic acid, solid</w:t>
            </w:r>
          </w:p>
        </w:tc>
        <w:tc>
          <w:tcPr>
            <w:tcW w:w="0" w:type="auto"/>
            <w:tcBorders>
              <w:right w:val="single" w:sz="6" w:space="0" w:color="000000"/>
            </w:tcBorders>
            <w:tcMar>
              <w:top w:w="48" w:type="dxa"/>
              <w:left w:w="48" w:type="dxa"/>
              <w:bottom w:w="48" w:type="dxa"/>
              <w:right w:w="48" w:type="dxa"/>
            </w:tcMar>
            <w:hideMark/>
          </w:tcPr>
          <w:p w14:paraId="233775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carbolique solide</w:t>
            </w:r>
          </w:p>
        </w:tc>
        <w:tc>
          <w:tcPr>
            <w:tcW w:w="0" w:type="auto"/>
            <w:tcBorders>
              <w:right w:val="single" w:sz="6" w:space="0" w:color="000000"/>
            </w:tcBorders>
            <w:tcMar>
              <w:top w:w="48" w:type="dxa"/>
              <w:left w:w="48" w:type="dxa"/>
              <w:bottom w:w="48" w:type="dxa"/>
              <w:right w:w="48" w:type="dxa"/>
            </w:tcMar>
            <w:hideMark/>
          </w:tcPr>
          <w:p w14:paraId="21B143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86DCF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UN1671</w:t>
            </w:r>
          </w:p>
        </w:tc>
        <w:tc>
          <w:tcPr>
            <w:tcW w:w="0" w:type="auto"/>
            <w:tcBorders>
              <w:bottom w:val="single" w:sz="6" w:space="0" w:color="000000"/>
            </w:tcBorders>
            <w:tcMar>
              <w:top w:w="48" w:type="dxa"/>
              <w:left w:w="48" w:type="dxa"/>
              <w:bottom w:w="48" w:type="dxa"/>
              <w:right w:w="48" w:type="dxa"/>
            </w:tcMar>
            <w:hideMark/>
          </w:tcPr>
          <w:p w14:paraId="17B5DF9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E616A6" w14:textId="77777777" w:rsidTr="006D1729">
        <w:tc>
          <w:tcPr>
            <w:tcW w:w="0" w:type="auto"/>
            <w:tcBorders>
              <w:right w:val="single" w:sz="6" w:space="0" w:color="000000"/>
            </w:tcBorders>
            <w:tcMar>
              <w:top w:w="48" w:type="dxa"/>
              <w:left w:w="48" w:type="dxa"/>
              <w:bottom w:w="48" w:type="dxa"/>
              <w:right w:w="48" w:type="dxa"/>
            </w:tcMar>
            <w:hideMark/>
          </w:tcPr>
          <w:p w14:paraId="20372F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Carbolic acid solution</w:t>
            </w:r>
          </w:p>
        </w:tc>
        <w:tc>
          <w:tcPr>
            <w:tcW w:w="0" w:type="auto"/>
            <w:tcBorders>
              <w:right w:val="single" w:sz="6" w:space="0" w:color="000000"/>
            </w:tcBorders>
            <w:tcMar>
              <w:top w:w="48" w:type="dxa"/>
              <w:left w:w="48" w:type="dxa"/>
              <w:bottom w:w="48" w:type="dxa"/>
              <w:right w:w="48" w:type="dxa"/>
            </w:tcMar>
            <w:hideMark/>
          </w:tcPr>
          <w:p w14:paraId="0026AD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carbolique en solution</w:t>
            </w:r>
          </w:p>
        </w:tc>
        <w:tc>
          <w:tcPr>
            <w:tcW w:w="0" w:type="auto"/>
            <w:tcBorders>
              <w:right w:val="single" w:sz="6" w:space="0" w:color="000000"/>
            </w:tcBorders>
            <w:tcMar>
              <w:top w:w="48" w:type="dxa"/>
              <w:left w:w="48" w:type="dxa"/>
              <w:bottom w:w="48" w:type="dxa"/>
              <w:right w:w="48" w:type="dxa"/>
            </w:tcMar>
            <w:hideMark/>
          </w:tcPr>
          <w:p w14:paraId="66EA2D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0D951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UN2821</w:t>
            </w:r>
          </w:p>
        </w:tc>
        <w:tc>
          <w:tcPr>
            <w:tcW w:w="0" w:type="auto"/>
            <w:tcBorders>
              <w:bottom w:val="single" w:sz="6" w:space="0" w:color="000000"/>
            </w:tcBorders>
            <w:tcMar>
              <w:top w:w="48" w:type="dxa"/>
              <w:left w:w="48" w:type="dxa"/>
              <w:bottom w:w="48" w:type="dxa"/>
              <w:right w:w="48" w:type="dxa"/>
            </w:tcMar>
            <w:hideMark/>
          </w:tcPr>
          <w:p w14:paraId="6C11974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3FCF20C" w14:textId="77777777" w:rsidTr="006D1729">
        <w:tc>
          <w:tcPr>
            <w:tcW w:w="0" w:type="auto"/>
            <w:tcBorders>
              <w:right w:val="single" w:sz="6" w:space="0" w:color="000000"/>
            </w:tcBorders>
            <w:tcMar>
              <w:top w:w="48" w:type="dxa"/>
              <w:left w:w="48" w:type="dxa"/>
              <w:bottom w:w="48" w:type="dxa"/>
              <w:right w:w="48" w:type="dxa"/>
            </w:tcMar>
            <w:hideMark/>
          </w:tcPr>
          <w:p w14:paraId="0AFFC8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CARBON, animal or vegetable origin</w:t>
            </w:r>
          </w:p>
        </w:tc>
        <w:tc>
          <w:tcPr>
            <w:tcW w:w="0" w:type="auto"/>
            <w:tcBorders>
              <w:right w:val="single" w:sz="6" w:space="0" w:color="000000"/>
            </w:tcBorders>
            <w:tcMar>
              <w:top w:w="48" w:type="dxa"/>
              <w:left w:w="48" w:type="dxa"/>
              <w:bottom w:w="48" w:type="dxa"/>
              <w:right w:w="48" w:type="dxa"/>
            </w:tcMar>
            <w:hideMark/>
          </w:tcPr>
          <w:p w14:paraId="11C098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CHARBON d’origine animale ou végétale</w:t>
            </w:r>
          </w:p>
        </w:tc>
        <w:tc>
          <w:tcPr>
            <w:tcW w:w="0" w:type="auto"/>
            <w:tcBorders>
              <w:right w:val="single" w:sz="6" w:space="0" w:color="000000"/>
            </w:tcBorders>
            <w:tcMar>
              <w:top w:w="48" w:type="dxa"/>
              <w:left w:w="48" w:type="dxa"/>
              <w:bottom w:w="48" w:type="dxa"/>
              <w:right w:w="48" w:type="dxa"/>
            </w:tcMar>
            <w:hideMark/>
          </w:tcPr>
          <w:p w14:paraId="24B052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1B6312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UN1361</w:t>
            </w:r>
          </w:p>
        </w:tc>
        <w:tc>
          <w:tcPr>
            <w:tcW w:w="0" w:type="auto"/>
            <w:tcBorders>
              <w:bottom w:val="single" w:sz="6" w:space="0" w:color="000000"/>
            </w:tcBorders>
            <w:tcMar>
              <w:top w:w="48" w:type="dxa"/>
              <w:left w:w="48" w:type="dxa"/>
              <w:bottom w:w="48" w:type="dxa"/>
              <w:right w:w="48" w:type="dxa"/>
            </w:tcMar>
            <w:hideMark/>
          </w:tcPr>
          <w:p w14:paraId="42D5ED4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2EF1A81" w14:textId="77777777" w:rsidTr="006D1729">
        <w:tc>
          <w:tcPr>
            <w:tcW w:w="0" w:type="auto"/>
            <w:tcBorders>
              <w:right w:val="single" w:sz="6" w:space="0" w:color="000000"/>
            </w:tcBorders>
            <w:tcMar>
              <w:top w:w="48" w:type="dxa"/>
              <w:left w:w="48" w:type="dxa"/>
              <w:bottom w:w="48" w:type="dxa"/>
              <w:right w:w="48" w:type="dxa"/>
            </w:tcMar>
            <w:hideMark/>
          </w:tcPr>
          <w:p w14:paraId="39DE78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CARBON, ACTIVATED</w:t>
            </w:r>
          </w:p>
        </w:tc>
        <w:tc>
          <w:tcPr>
            <w:tcW w:w="0" w:type="auto"/>
            <w:tcBorders>
              <w:right w:val="single" w:sz="6" w:space="0" w:color="000000"/>
            </w:tcBorders>
            <w:tcMar>
              <w:top w:w="48" w:type="dxa"/>
              <w:left w:w="48" w:type="dxa"/>
              <w:bottom w:w="48" w:type="dxa"/>
              <w:right w:w="48" w:type="dxa"/>
            </w:tcMar>
            <w:hideMark/>
          </w:tcPr>
          <w:p w14:paraId="26CB0E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CHARBON ACTIF</w:t>
            </w:r>
          </w:p>
        </w:tc>
        <w:tc>
          <w:tcPr>
            <w:tcW w:w="0" w:type="auto"/>
            <w:tcBorders>
              <w:right w:val="single" w:sz="6" w:space="0" w:color="000000"/>
            </w:tcBorders>
            <w:tcMar>
              <w:top w:w="48" w:type="dxa"/>
              <w:left w:w="48" w:type="dxa"/>
              <w:bottom w:w="48" w:type="dxa"/>
              <w:right w:w="48" w:type="dxa"/>
            </w:tcMar>
            <w:hideMark/>
          </w:tcPr>
          <w:p w14:paraId="56FEF4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0DE8D5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UN1362</w:t>
            </w:r>
          </w:p>
        </w:tc>
        <w:tc>
          <w:tcPr>
            <w:tcW w:w="0" w:type="auto"/>
            <w:tcBorders>
              <w:bottom w:val="single" w:sz="6" w:space="0" w:color="000000"/>
            </w:tcBorders>
            <w:tcMar>
              <w:top w:w="48" w:type="dxa"/>
              <w:left w:w="48" w:type="dxa"/>
              <w:bottom w:w="48" w:type="dxa"/>
              <w:right w:w="48" w:type="dxa"/>
            </w:tcMar>
            <w:hideMark/>
          </w:tcPr>
          <w:p w14:paraId="38453AD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2E5976C" w14:textId="77777777" w:rsidTr="006D1729">
        <w:tc>
          <w:tcPr>
            <w:tcW w:w="0" w:type="auto"/>
            <w:tcBorders>
              <w:right w:val="single" w:sz="6" w:space="0" w:color="000000"/>
            </w:tcBorders>
            <w:tcMar>
              <w:top w:w="48" w:type="dxa"/>
              <w:left w:w="48" w:type="dxa"/>
              <w:bottom w:w="48" w:type="dxa"/>
              <w:right w:w="48" w:type="dxa"/>
            </w:tcMar>
            <w:hideMark/>
          </w:tcPr>
          <w:p w14:paraId="39D89C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Carbon bisulfide</w:t>
            </w:r>
          </w:p>
        </w:tc>
        <w:tc>
          <w:tcPr>
            <w:tcW w:w="0" w:type="auto"/>
            <w:tcBorders>
              <w:right w:val="single" w:sz="6" w:space="0" w:color="000000"/>
            </w:tcBorders>
            <w:tcMar>
              <w:top w:w="48" w:type="dxa"/>
              <w:left w:w="48" w:type="dxa"/>
              <w:bottom w:w="48" w:type="dxa"/>
              <w:right w:w="48" w:type="dxa"/>
            </w:tcMar>
            <w:hideMark/>
          </w:tcPr>
          <w:p w14:paraId="460751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DISULFURE DE CARBONE</w:t>
            </w:r>
          </w:p>
        </w:tc>
        <w:tc>
          <w:tcPr>
            <w:tcW w:w="0" w:type="auto"/>
            <w:tcBorders>
              <w:right w:val="single" w:sz="6" w:space="0" w:color="000000"/>
            </w:tcBorders>
            <w:tcMar>
              <w:top w:w="48" w:type="dxa"/>
              <w:left w:w="48" w:type="dxa"/>
              <w:bottom w:w="48" w:type="dxa"/>
              <w:right w:w="48" w:type="dxa"/>
            </w:tcMar>
            <w:hideMark/>
          </w:tcPr>
          <w:p w14:paraId="21D485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11D04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UN1131</w:t>
            </w:r>
          </w:p>
        </w:tc>
        <w:tc>
          <w:tcPr>
            <w:tcW w:w="0" w:type="auto"/>
            <w:tcBorders>
              <w:bottom w:val="single" w:sz="6" w:space="0" w:color="000000"/>
            </w:tcBorders>
            <w:tcMar>
              <w:top w:w="48" w:type="dxa"/>
              <w:left w:w="48" w:type="dxa"/>
              <w:bottom w:w="48" w:type="dxa"/>
              <w:right w:w="48" w:type="dxa"/>
            </w:tcMar>
            <w:hideMark/>
          </w:tcPr>
          <w:p w14:paraId="014D05D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143532E" w14:textId="77777777" w:rsidTr="006D1729">
        <w:tc>
          <w:tcPr>
            <w:tcW w:w="0" w:type="auto"/>
            <w:tcBorders>
              <w:right w:val="single" w:sz="6" w:space="0" w:color="000000"/>
            </w:tcBorders>
            <w:tcMar>
              <w:top w:w="48" w:type="dxa"/>
              <w:left w:w="48" w:type="dxa"/>
              <w:bottom w:w="48" w:type="dxa"/>
              <w:right w:w="48" w:type="dxa"/>
            </w:tcMar>
            <w:hideMark/>
          </w:tcPr>
          <w:p w14:paraId="3CEEB1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Carbon bisulphide</w:t>
            </w:r>
          </w:p>
        </w:tc>
        <w:tc>
          <w:tcPr>
            <w:tcW w:w="0" w:type="auto"/>
            <w:tcBorders>
              <w:right w:val="single" w:sz="6" w:space="0" w:color="000000"/>
            </w:tcBorders>
            <w:tcMar>
              <w:top w:w="48" w:type="dxa"/>
              <w:left w:w="48" w:type="dxa"/>
              <w:bottom w:w="48" w:type="dxa"/>
              <w:right w:w="48" w:type="dxa"/>
            </w:tcMar>
            <w:hideMark/>
          </w:tcPr>
          <w:p w14:paraId="2C2D80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DISULFURE DE CARBONE</w:t>
            </w:r>
          </w:p>
        </w:tc>
        <w:tc>
          <w:tcPr>
            <w:tcW w:w="0" w:type="auto"/>
            <w:tcBorders>
              <w:right w:val="single" w:sz="6" w:space="0" w:color="000000"/>
            </w:tcBorders>
            <w:tcMar>
              <w:top w:w="48" w:type="dxa"/>
              <w:left w:w="48" w:type="dxa"/>
              <w:bottom w:w="48" w:type="dxa"/>
              <w:right w:w="48" w:type="dxa"/>
            </w:tcMar>
            <w:hideMark/>
          </w:tcPr>
          <w:p w14:paraId="68AB13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60966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UN1131</w:t>
            </w:r>
          </w:p>
        </w:tc>
        <w:tc>
          <w:tcPr>
            <w:tcW w:w="0" w:type="auto"/>
            <w:tcBorders>
              <w:bottom w:val="single" w:sz="6" w:space="0" w:color="000000"/>
            </w:tcBorders>
            <w:tcMar>
              <w:top w:w="48" w:type="dxa"/>
              <w:left w:w="48" w:type="dxa"/>
              <w:bottom w:w="48" w:type="dxa"/>
              <w:right w:w="48" w:type="dxa"/>
            </w:tcMar>
            <w:hideMark/>
          </w:tcPr>
          <w:p w14:paraId="31A1A4F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580D092" w14:textId="77777777" w:rsidTr="006D1729">
        <w:tc>
          <w:tcPr>
            <w:tcW w:w="0" w:type="auto"/>
            <w:tcBorders>
              <w:right w:val="single" w:sz="6" w:space="0" w:color="000000"/>
            </w:tcBorders>
            <w:tcMar>
              <w:top w:w="48" w:type="dxa"/>
              <w:left w:w="48" w:type="dxa"/>
              <w:bottom w:w="48" w:type="dxa"/>
              <w:right w:w="48" w:type="dxa"/>
            </w:tcMar>
            <w:hideMark/>
          </w:tcPr>
          <w:p w14:paraId="2EDADA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Carbon black (animal or vegetable origin)</w:t>
            </w:r>
          </w:p>
        </w:tc>
        <w:tc>
          <w:tcPr>
            <w:tcW w:w="0" w:type="auto"/>
            <w:tcBorders>
              <w:right w:val="single" w:sz="6" w:space="0" w:color="000000"/>
            </w:tcBorders>
            <w:tcMar>
              <w:top w:w="48" w:type="dxa"/>
              <w:left w:w="48" w:type="dxa"/>
              <w:bottom w:w="48" w:type="dxa"/>
              <w:right w:w="48" w:type="dxa"/>
            </w:tcMar>
            <w:hideMark/>
          </w:tcPr>
          <w:p w14:paraId="1CF5F7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Noir de carbone (d’origine animale ou végétale)</w:t>
            </w:r>
          </w:p>
        </w:tc>
        <w:tc>
          <w:tcPr>
            <w:tcW w:w="0" w:type="auto"/>
            <w:tcBorders>
              <w:right w:val="single" w:sz="6" w:space="0" w:color="000000"/>
            </w:tcBorders>
            <w:tcMar>
              <w:top w:w="48" w:type="dxa"/>
              <w:left w:w="48" w:type="dxa"/>
              <w:bottom w:w="48" w:type="dxa"/>
              <w:right w:w="48" w:type="dxa"/>
            </w:tcMar>
            <w:hideMark/>
          </w:tcPr>
          <w:p w14:paraId="231CD5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2449E0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UN1361</w:t>
            </w:r>
          </w:p>
        </w:tc>
        <w:tc>
          <w:tcPr>
            <w:tcW w:w="0" w:type="auto"/>
            <w:tcBorders>
              <w:bottom w:val="single" w:sz="6" w:space="0" w:color="000000"/>
            </w:tcBorders>
            <w:tcMar>
              <w:top w:w="48" w:type="dxa"/>
              <w:left w:w="48" w:type="dxa"/>
              <w:bottom w:w="48" w:type="dxa"/>
              <w:right w:w="48" w:type="dxa"/>
            </w:tcMar>
            <w:hideMark/>
          </w:tcPr>
          <w:p w14:paraId="4147407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6058237" w14:textId="77777777" w:rsidTr="006D1729">
        <w:tc>
          <w:tcPr>
            <w:tcW w:w="0" w:type="auto"/>
            <w:tcBorders>
              <w:right w:val="single" w:sz="6" w:space="0" w:color="000000"/>
            </w:tcBorders>
            <w:tcMar>
              <w:top w:w="48" w:type="dxa"/>
              <w:left w:w="48" w:type="dxa"/>
              <w:bottom w:w="48" w:type="dxa"/>
              <w:right w:w="48" w:type="dxa"/>
            </w:tcMar>
            <w:hideMark/>
          </w:tcPr>
          <w:p w14:paraId="19CE6B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CARBON DIOXIDE</w:t>
            </w:r>
          </w:p>
        </w:tc>
        <w:tc>
          <w:tcPr>
            <w:tcW w:w="0" w:type="auto"/>
            <w:tcBorders>
              <w:right w:val="single" w:sz="6" w:space="0" w:color="000000"/>
            </w:tcBorders>
            <w:tcMar>
              <w:top w:w="48" w:type="dxa"/>
              <w:left w:w="48" w:type="dxa"/>
              <w:bottom w:w="48" w:type="dxa"/>
              <w:right w:w="48" w:type="dxa"/>
            </w:tcMar>
            <w:hideMark/>
          </w:tcPr>
          <w:p w14:paraId="1F0C32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DIOXYDE DE CARBONE</w:t>
            </w:r>
          </w:p>
        </w:tc>
        <w:tc>
          <w:tcPr>
            <w:tcW w:w="0" w:type="auto"/>
            <w:tcBorders>
              <w:right w:val="single" w:sz="6" w:space="0" w:color="000000"/>
            </w:tcBorders>
            <w:tcMar>
              <w:top w:w="48" w:type="dxa"/>
              <w:left w:w="48" w:type="dxa"/>
              <w:bottom w:w="48" w:type="dxa"/>
              <w:right w:w="48" w:type="dxa"/>
            </w:tcMar>
            <w:hideMark/>
          </w:tcPr>
          <w:p w14:paraId="31FA74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705153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UN1013</w:t>
            </w:r>
          </w:p>
        </w:tc>
        <w:tc>
          <w:tcPr>
            <w:tcW w:w="0" w:type="auto"/>
            <w:tcBorders>
              <w:bottom w:val="single" w:sz="6" w:space="0" w:color="000000"/>
            </w:tcBorders>
            <w:tcMar>
              <w:top w:w="48" w:type="dxa"/>
              <w:left w:w="48" w:type="dxa"/>
              <w:bottom w:w="48" w:type="dxa"/>
              <w:right w:w="48" w:type="dxa"/>
            </w:tcMar>
            <w:hideMark/>
          </w:tcPr>
          <w:p w14:paraId="7AF221B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07D4417" w14:textId="77777777" w:rsidTr="006D1729">
        <w:tc>
          <w:tcPr>
            <w:tcW w:w="0" w:type="auto"/>
            <w:tcBorders>
              <w:right w:val="single" w:sz="6" w:space="0" w:color="000000"/>
            </w:tcBorders>
            <w:tcMar>
              <w:top w:w="48" w:type="dxa"/>
              <w:left w:w="48" w:type="dxa"/>
              <w:bottom w:w="48" w:type="dxa"/>
              <w:right w:w="48" w:type="dxa"/>
            </w:tcMar>
            <w:hideMark/>
          </w:tcPr>
          <w:p w14:paraId="0C614C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Carbon dioxide and ethylene oxide mixture</w:t>
            </w:r>
          </w:p>
        </w:tc>
        <w:tc>
          <w:tcPr>
            <w:tcW w:w="0" w:type="auto"/>
            <w:tcBorders>
              <w:right w:val="single" w:sz="6" w:space="0" w:color="000000"/>
            </w:tcBorders>
            <w:tcMar>
              <w:top w:w="48" w:type="dxa"/>
              <w:left w:w="48" w:type="dxa"/>
              <w:bottom w:w="48" w:type="dxa"/>
              <w:right w:w="48" w:type="dxa"/>
            </w:tcMar>
            <w:hideMark/>
          </w:tcPr>
          <w:p w14:paraId="0BB240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Oxyde d’éthylène et dioxyde de carbone en mélange</w:t>
            </w:r>
          </w:p>
        </w:tc>
        <w:tc>
          <w:tcPr>
            <w:tcW w:w="0" w:type="auto"/>
            <w:tcBorders>
              <w:right w:val="single" w:sz="6" w:space="0" w:color="000000"/>
            </w:tcBorders>
            <w:tcMar>
              <w:top w:w="48" w:type="dxa"/>
              <w:left w:w="48" w:type="dxa"/>
              <w:bottom w:w="48" w:type="dxa"/>
              <w:right w:w="48" w:type="dxa"/>
            </w:tcMar>
            <w:hideMark/>
          </w:tcPr>
          <w:p w14:paraId="506C651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p w14:paraId="696E154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p w14:paraId="3F33A91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3BEB0F8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UN1041</w:t>
            </w:r>
          </w:p>
          <w:p w14:paraId="43BF9A0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UN1952</w:t>
            </w:r>
          </w:p>
          <w:p w14:paraId="28845B7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UN3300</w:t>
            </w:r>
          </w:p>
        </w:tc>
        <w:tc>
          <w:tcPr>
            <w:tcW w:w="0" w:type="auto"/>
            <w:tcBorders>
              <w:bottom w:val="single" w:sz="6" w:space="0" w:color="000000"/>
            </w:tcBorders>
            <w:tcMar>
              <w:top w:w="48" w:type="dxa"/>
              <w:left w:w="48" w:type="dxa"/>
              <w:bottom w:w="48" w:type="dxa"/>
              <w:right w:w="48" w:type="dxa"/>
            </w:tcMar>
            <w:hideMark/>
          </w:tcPr>
          <w:p w14:paraId="78B630D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94471B1" w14:textId="77777777" w:rsidTr="006D1729">
        <w:tc>
          <w:tcPr>
            <w:tcW w:w="0" w:type="auto"/>
            <w:tcBorders>
              <w:right w:val="single" w:sz="6" w:space="0" w:color="000000"/>
            </w:tcBorders>
            <w:tcMar>
              <w:top w:w="48" w:type="dxa"/>
              <w:left w:w="48" w:type="dxa"/>
              <w:bottom w:w="48" w:type="dxa"/>
              <w:right w:w="48" w:type="dxa"/>
            </w:tcMar>
            <w:hideMark/>
          </w:tcPr>
          <w:p w14:paraId="60A9C3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CARBON DIOXIDE, REFRIGERATED LIQUID</w:t>
            </w:r>
          </w:p>
        </w:tc>
        <w:tc>
          <w:tcPr>
            <w:tcW w:w="0" w:type="auto"/>
            <w:tcBorders>
              <w:right w:val="single" w:sz="6" w:space="0" w:color="000000"/>
            </w:tcBorders>
            <w:tcMar>
              <w:top w:w="48" w:type="dxa"/>
              <w:left w:w="48" w:type="dxa"/>
              <w:bottom w:w="48" w:type="dxa"/>
              <w:right w:w="48" w:type="dxa"/>
            </w:tcMar>
            <w:hideMark/>
          </w:tcPr>
          <w:p w14:paraId="6BC3B8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DIOXYDE DE CARBONE LIQUIDE RÉFRIGÉRÉ</w:t>
            </w:r>
          </w:p>
        </w:tc>
        <w:tc>
          <w:tcPr>
            <w:tcW w:w="0" w:type="auto"/>
            <w:tcBorders>
              <w:right w:val="single" w:sz="6" w:space="0" w:color="000000"/>
            </w:tcBorders>
            <w:tcMar>
              <w:top w:w="48" w:type="dxa"/>
              <w:left w:w="48" w:type="dxa"/>
              <w:bottom w:w="48" w:type="dxa"/>
              <w:right w:w="48" w:type="dxa"/>
            </w:tcMar>
            <w:hideMark/>
          </w:tcPr>
          <w:p w14:paraId="4E8371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23B6F5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UN2187</w:t>
            </w:r>
          </w:p>
        </w:tc>
        <w:tc>
          <w:tcPr>
            <w:tcW w:w="0" w:type="auto"/>
            <w:tcBorders>
              <w:bottom w:val="single" w:sz="6" w:space="0" w:color="000000"/>
            </w:tcBorders>
            <w:tcMar>
              <w:top w:w="48" w:type="dxa"/>
              <w:left w:w="48" w:type="dxa"/>
              <w:bottom w:w="48" w:type="dxa"/>
              <w:right w:w="48" w:type="dxa"/>
            </w:tcMar>
            <w:hideMark/>
          </w:tcPr>
          <w:p w14:paraId="3CE5DC6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895C890" w14:textId="77777777" w:rsidTr="006D1729">
        <w:tc>
          <w:tcPr>
            <w:tcW w:w="0" w:type="auto"/>
            <w:tcBorders>
              <w:right w:val="single" w:sz="6" w:space="0" w:color="000000"/>
            </w:tcBorders>
            <w:tcMar>
              <w:top w:w="48" w:type="dxa"/>
              <w:left w:w="48" w:type="dxa"/>
              <w:bottom w:w="48" w:type="dxa"/>
              <w:right w:w="48" w:type="dxa"/>
            </w:tcMar>
            <w:hideMark/>
          </w:tcPr>
          <w:p w14:paraId="31CA88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CARBON DIOXIDE, SOLID</w:t>
            </w:r>
          </w:p>
        </w:tc>
        <w:tc>
          <w:tcPr>
            <w:tcW w:w="0" w:type="auto"/>
            <w:tcBorders>
              <w:right w:val="single" w:sz="6" w:space="0" w:color="000000"/>
            </w:tcBorders>
            <w:tcMar>
              <w:top w:w="48" w:type="dxa"/>
              <w:left w:w="48" w:type="dxa"/>
              <w:bottom w:w="48" w:type="dxa"/>
              <w:right w:w="48" w:type="dxa"/>
            </w:tcMar>
            <w:hideMark/>
          </w:tcPr>
          <w:p w14:paraId="41D781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DIOXYDE DE CARBONE SOLIDE</w:t>
            </w:r>
          </w:p>
        </w:tc>
        <w:tc>
          <w:tcPr>
            <w:tcW w:w="0" w:type="auto"/>
            <w:tcBorders>
              <w:right w:val="single" w:sz="6" w:space="0" w:color="000000"/>
            </w:tcBorders>
            <w:tcMar>
              <w:top w:w="48" w:type="dxa"/>
              <w:left w:w="48" w:type="dxa"/>
              <w:bottom w:w="48" w:type="dxa"/>
              <w:right w:w="48" w:type="dxa"/>
            </w:tcMar>
            <w:hideMark/>
          </w:tcPr>
          <w:p w14:paraId="037F24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3FAE96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UN1845</w:t>
            </w:r>
          </w:p>
        </w:tc>
        <w:tc>
          <w:tcPr>
            <w:tcW w:w="0" w:type="auto"/>
            <w:tcBorders>
              <w:bottom w:val="single" w:sz="6" w:space="0" w:color="000000"/>
            </w:tcBorders>
            <w:tcMar>
              <w:top w:w="48" w:type="dxa"/>
              <w:left w:w="48" w:type="dxa"/>
              <w:bottom w:w="48" w:type="dxa"/>
              <w:right w:w="48" w:type="dxa"/>
            </w:tcMar>
            <w:hideMark/>
          </w:tcPr>
          <w:p w14:paraId="27D0994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3CA414A" w14:textId="77777777" w:rsidTr="006D1729">
        <w:tc>
          <w:tcPr>
            <w:tcW w:w="0" w:type="auto"/>
            <w:tcBorders>
              <w:right w:val="single" w:sz="6" w:space="0" w:color="000000"/>
            </w:tcBorders>
            <w:tcMar>
              <w:top w:w="48" w:type="dxa"/>
              <w:left w:w="48" w:type="dxa"/>
              <w:bottom w:w="48" w:type="dxa"/>
              <w:right w:w="48" w:type="dxa"/>
            </w:tcMar>
            <w:hideMark/>
          </w:tcPr>
          <w:p w14:paraId="753BE8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CARBON DISULFIDE</w:t>
            </w:r>
          </w:p>
        </w:tc>
        <w:tc>
          <w:tcPr>
            <w:tcW w:w="0" w:type="auto"/>
            <w:tcBorders>
              <w:right w:val="single" w:sz="6" w:space="0" w:color="000000"/>
            </w:tcBorders>
            <w:tcMar>
              <w:top w:w="48" w:type="dxa"/>
              <w:left w:w="48" w:type="dxa"/>
              <w:bottom w:w="48" w:type="dxa"/>
              <w:right w:w="48" w:type="dxa"/>
            </w:tcMar>
            <w:hideMark/>
          </w:tcPr>
          <w:p w14:paraId="165416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DISULFURE DE CARBONE</w:t>
            </w:r>
          </w:p>
        </w:tc>
        <w:tc>
          <w:tcPr>
            <w:tcW w:w="0" w:type="auto"/>
            <w:tcBorders>
              <w:right w:val="single" w:sz="6" w:space="0" w:color="000000"/>
            </w:tcBorders>
            <w:tcMar>
              <w:top w:w="48" w:type="dxa"/>
              <w:left w:w="48" w:type="dxa"/>
              <w:bottom w:w="48" w:type="dxa"/>
              <w:right w:w="48" w:type="dxa"/>
            </w:tcMar>
            <w:hideMark/>
          </w:tcPr>
          <w:p w14:paraId="32F3D5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F4536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UN1131</w:t>
            </w:r>
          </w:p>
        </w:tc>
        <w:tc>
          <w:tcPr>
            <w:tcW w:w="0" w:type="auto"/>
            <w:tcBorders>
              <w:bottom w:val="single" w:sz="6" w:space="0" w:color="000000"/>
            </w:tcBorders>
            <w:tcMar>
              <w:top w:w="48" w:type="dxa"/>
              <w:left w:w="48" w:type="dxa"/>
              <w:bottom w:w="48" w:type="dxa"/>
              <w:right w:w="48" w:type="dxa"/>
            </w:tcMar>
            <w:hideMark/>
          </w:tcPr>
          <w:p w14:paraId="2D5227B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F4F963F" w14:textId="77777777" w:rsidTr="006D1729">
        <w:tc>
          <w:tcPr>
            <w:tcW w:w="0" w:type="auto"/>
            <w:tcBorders>
              <w:right w:val="single" w:sz="6" w:space="0" w:color="000000"/>
            </w:tcBorders>
            <w:tcMar>
              <w:top w:w="48" w:type="dxa"/>
              <w:left w:w="48" w:type="dxa"/>
              <w:bottom w:w="48" w:type="dxa"/>
              <w:right w:w="48" w:type="dxa"/>
            </w:tcMar>
            <w:hideMark/>
          </w:tcPr>
          <w:p w14:paraId="41379B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CARBON DISULPHIDE</w:t>
            </w:r>
          </w:p>
        </w:tc>
        <w:tc>
          <w:tcPr>
            <w:tcW w:w="0" w:type="auto"/>
            <w:tcBorders>
              <w:right w:val="single" w:sz="6" w:space="0" w:color="000000"/>
            </w:tcBorders>
            <w:tcMar>
              <w:top w:w="48" w:type="dxa"/>
              <w:left w:w="48" w:type="dxa"/>
              <w:bottom w:w="48" w:type="dxa"/>
              <w:right w:w="48" w:type="dxa"/>
            </w:tcMar>
            <w:hideMark/>
          </w:tcPr>
          <w:p w14:paraId="0D4FEC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DISULFURE DE CARBONE</w:t>
            </w:r>
          </w:p>
        </w:tc>
        <w:tc>
          <w:tcPr>
            <w:tcW w:w="0" w:type="auto"/>
            <w:tcBorders>
              <w:right w:val="single" w:sz="6" w:space="0" w:color="000000"/>
            </w:tcBorders>
            <w:tcMar>
              <w:top w:w="48" w:type="dxa"/>
              <w:left w:w="48" w:type="dxa"/>
              <w:bottom w:w="48" w:type="dxa"/>
              <w:right w:w="48" w:type="dxa"/>
            </w:tcMar>
            <w:hideMark/>
          </w:tcPr>
          <w:p w14:paraId="4E2AB0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6B78D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UN1131</w:t>
            </w:r>
          </w:p>
        </w:tc>
        <w:tc>
          <w:tcPr>
            <w:tcW w:w="0" w:type="auto"/>
            <w:tcBorders>
              <w:bottom w:val="single" w:sz="6" w:space="0" w:color="000000"/>
            </w:tcBorders>
            <w:tcMar>
              <w:top w:w="48" w:type="dxa"/>
              <w:left w:w="48" w:type="dxa"/>
              <w:bottom w:w="48" w:type="dxa"/>
              <w:right w:w="48" w:type="dxa"/>
            </w:tcMar>
            <w:hideMark/>
          </w:tcPr>
          <w:p w14:paraId="5AAD8EE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952C9D5" w14:textId="77777777" w:rsidTr="006D1729">
        <w:tc>
          <w:tcPr>
            <w:tcW w:w="0" w:type="auto"/>
            <w:tcBorders>
              <w:right w:val="single" w:sz="6" w:space="0" w:color="000000"/>
            </w:tcBorders>
            <w:tcMar>
              <w:top w:w="48" w:type="dxa"/>
              <w:left w:w="48" w:type="dxa"/>
              <w:bottom w:w="48" w:type="dxa"/>
              <w:right w:w="48" w:type="dxa"/>
            </w:tcMar>
            <w:hideMark/>
          </w:tcPr>
          <w:p w14:paraId="3B43CB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CARBON MONOXIDE, COMPRESSED</w:t>
            </w:r>
          </w:p>
        </w:tc>
        <w:tc>
          <w:tcPr>
            <w:tcW w:w="0" w:type="auto"/>
            <w:tcBorders>
              <w:right w:val="single" w:sz="6" w:space="0" w:color="000000"/>
            </w:tcBorders>
            <w:tcMar>
              <w:top w:w="48" w:type="dxa"/>
              <w:left w:w="48" w:type="dxa"/>
              <w:bottom w:w="48" w:type="dxa"/>
              <w:right w:w="48" w:type="dxa"/>
            </w:tcMar>
            <w:hideMark/>
          </w:tcPr>
          <w:p w14:paraId="32DFD4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MONOXYDE DE CARBONE COMPRIMÉ</w:t>
            </w:r>
          </w:p>
        </w:tc>
        <w:tc>
          <w:tcPr>
            <w:tcW w:w="0" w:type="auto"/>
            <w:tcBorders>
              <w:right w:val="single" w:sz="6" w:space="0" w:color="000000"/>
            </w:tcBorders>
            <w:tcMar>
              <w:top w:w="48" w:type="dxa"/>
              <w:left w:w="48" w:type="dxa"/>
              <w:bottom w:w="48" w:type="dxa"/>
              <w:right w:w="48" w:type="dxa"/>
            </w:tcMar>
            <w:hideMark/>
          </w:tcPr>
          <w:p w14:paraId="4FEB5C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135ABE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UN1016</w:t>
            </w:r>
          </w:p>
        </w:tc>
        <w:tc>
          <w:tcPr>
            <w:tcW w:w="0" w:type="auto"/>
            <w:tcBorders>
              <w:bottom w:val="single" w:sz="6" w:space="0" w:color="000000"/>
            </w:tcBorders>
            <w:tcMar>
              <w:top w:w="48" w:type="dxa"/>
              <w:left w:w="48" w:type="dxa"/>
              <w:bottom w:w="48" w:type="dxa"/>
              <w:right w:w="48" w:type="dxa"/>
            </w:tcMar>
            <w:hideMark/>
          </w:tcPr>
          <w:p w14:paraId="1B4C4DD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81D73BC" w14:textId="77777777" w:rsidTr="006D1729">
        <w:tc>
          <w:tcPr>
            <w:tcW w:w="0" w:type="auto"/>
            <w:tcBorders>
              <w:right w:val="single" w:sz="6" w:space="0" w:color="000000"/>
            </w:tcBorders>
            <w:tcMar>
              <w:top w:w="48" w:type="dxa"/>
              <w:left w:w="48" w:type="dxa"/>
              <w:bottom w:w="48" w:type="dxa"/>
              <w:right w:w="48" w:type="dxa"/>
            </w:tcMar>
            <w:hideMark/>
          </w:tcPr>
          <w:p w14:paraId="5815C7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CARBON MONOXIDE, REFRIGERATED LIQUID</w:t>
            </w:r>
          </w:p>
        </w:tc>
        <w:tc>
          <w:tcPr>
            <w:tcW w:w="0" w:type="auto"/>
            <w:tcBorders>
              <w:right w:val="single" w:sz="6" w:space="0" w:color="000000"/>
            </w:tcBorders>
            <w:tcMar>
              <w:top w:w="48" w:type="dxa"/>
              <w:left w:w="48" w:type="dxa"/>
              <w:bottom w:w="48" w:type="dxa"/>
              <w:right w:w="48" w:type="dxa"/>
            </w:tcMar>
            <w:hideMark/>
          </w:tcPr>
          <w:p w14:paraId="56A55B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MONOXYDE DE CARBONE LIQUIDE RÉFRIGÉRÉ</w:t>
            </w:r>
          </w:p>
        </w:tc>
        <w:tc>
          <w:tcPr>
            <w:tcW w:w="0" w:type="auto"/>
            <w:tcBorders>
              <w:right w:val="single" w:sz="6" w:space="0" w:color="000000"/>
            </w:tcBorders>
            <w:tcMar>
              <w:top w:w="48" w:type="dxa"/>
              <w:left w:w="48" w:type="dxa"/>
              <w:bottom w:w="48" w:type="dxa"/>
              <w:right w:w="48" w:type="dxa"/>
            </w:tcMar>
            <w:hideMark/>
          </w:tcPr>
          <w:p w14:paraId="20C342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DCC889C"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AA1B159"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00104DF5" w14:textId="77777777" w:rsidTr="006D1729">
        <w:tc>
          <w:tcPr>
            <w:tcW w:w="0" w:type="auto"/>
            <w:tcBorders>
              <w:right w:val="single" w:sz="6" w:space="0" w:color="000000"/>
            </w:tcBorders>
            <w:tcMar>
              <w:top w:w="48" w:type="dxa"/>
              <w:left w:w="48" w:type="dxa"/>
              <w:bottom w:w="48" w:type="dxa"/>
              <w:right w:w="48" w:type="dxa"/>
            </w:tcMar>
            <w:hideMark/>
          </w:tcPr>
          <w:p w14:paraId="3CEDA2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Carbon oxysulfide</w:t>
            </w:r>
          </w:p>
        </w:tc>
        <w:tc>
          <w:tcPr>
            <w:tcW w:w="0" w:type="auto"/>
            <w:tcBorders>
              <w:right w:val="single" w:sz="6" w:space="0" w:color="000000"/>
            </w:tcBorders>
            <w:tcMar>
              <w:top w:w="48" w:type="dxa"/>
              <w:left w:w="48" w:type="dxa"/>
              <w:bottom w:w="48" w:type="dxa"/>
              <w:right w:w="48" w:type="dxa"/>
            </w:tcMar>
            <w:hideMark/>
          </w:tcPr>
          <w:p w14:paraId="039132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Oxysulfure de carbone</w:t>
            </w:r>
          </w:p>
        </w:tc>
        <w:tc>
          <w:tcPr>
            <w:tcW w:w="0" w:type="auto"/>
            <w:tcBorders>
              <w:right w:val="single" w:sz="6" w:space="0" w:color="000000"/>
            </w:tcBorders>
            <w:tcMar>
              <w:top w:w="48" w:type="dxa"/>
              <w:left w:w="48" w:type="dxa"/>
              <w:bottom w:w="48" w:type="dxa"/>
              <w:right w:w="48" w:type="dxa"/>
            </w:tcMar>
            <w:hideMark/>
          </w:tcPr>
          <w:p w14:paraId="743F93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461A33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UN2204</w:t>
            </w:r>
          </w:p>
        </w:tc>
        <w:tc>
          <w:tcPr>
            <w:tcW w:w="0" w:type="auto"/>
            <w:tcBorders>
              <w:bottom w:val="single" w:sz="6" w:space="0" w:color="000000"/>
            </w:tcBorders>
            <w:tcMar>
              <w:top w:w="48" w:type="dxa"/>
              <w:left w:w="48" w:type="dxa"/>
              <w:bottom w:w="48" w:type="dxa"/>
              <w:right w:w="48" w:type="dxa"/>
            </w:tcMar>
            <w:hideMark/>
          </w:tcPr>
          <w:p w14:paraId="7628389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8E27832" w14:textId="77777777" w:rsidTr="006D1729">
        <w:tc>
          <w:tcPr>
            <w:tcW w:w="0" w:type="auto"/>
            <w:tcBorders>
              <w:right w:val="single" w:sz="6" w:space="0" w:color="000000"/>
            </w:tcBorders>
            <w:tcMar>
              <w:top w:w="48" w:type="dxa"/>
              <w:left w:w="48" w:type="dxa"/>
              <w:bottom w:w="48" w:type="dxa"/>
              <w:right w:w="48" w:type="dxa"/>
            </w:tcMar>
            <w:hideMark/>
          </w:tcPr>
          <w:p w14:paraId="0C8B53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Carbon oxysulphide</w:t>
            </w:r>
          </w:p>
        </w:tc>
        <w:tc>
          <w:tcPr>
            <w:tcW w:w="0" w:type="auto"/>
            <w:tcBorders>
              <w:right w:val="single" w:sz="6" w:space="0" w:color="000000"/>
            </w:tcBorders>
            <w:tcMar>
              <w:top w:w="48" w:type="dxa"/>
              <w:left w:w="48" w:type="dxa"/>
              <w:bottom w:w="48" w:type="dxa"/>
              <w:right w:w="48" w:type="dxa"/>
            </w:tcMar>
            <w:hideMark/>
          </w:tcPr>
          <w:p w14:paraId="5812D2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Oxysulfure de carbone</w:t>
            </w:r>
          </w:p>
        </w:tc>
        <w:tc>
          <w:tcPr>
            <w:tcW w:w="0" w:type="auto"/>
            <w:tcBorders>
              <w:right w:val="single" w:sz="6" w:space="0" w:color="000000"/>
            </w:tcBorders>
            <w:tcMar>
              <w:top w:w="48" w:type="dxa"/>
              <w:left w:w="48" w:type="dxa"/>
              <w:bottom w:w="48" w:type="dxa"/>
              <w:right w:w="48" w:type="dxa"/>
            </w:tcMar>
            <w:hideMark/>
          </w:tcPr>
          <w:p w14:paraId="652CD4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03D8BA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UN2204</w:t>
            </w:r>
          </w:p>
        </w:tc>
        <w:tc>
          <w:tcPr>
            <w:tcW w:w="0" w:type="auto"/>
            <w:tcBorders>
              <w:bottom w:val="single" w:sz="6" w:space="0" w:color="000000"/>
            </w:tcBorders>
            <w:tcMar>
              <w:top w:w="48" w:type="dxa"/>
              <w:left w:w="48" w:type="dxa"/>
              <w:bottom w:w="48" w:type="dxa"/>
              <w:right w:w="48" w:type="dxa"/>
            </w:tcMar>
            <w:hideMark/>
          </w:tcPr>
          <w:p w14:paraId="2C74D37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8F7660F" w14:textId="77777777" w:rsidTr="006D1729">
        <w:tc>
          <w:tcPr>
            <w:tcW w:w="0" w:type="auto"/>
            <w:tcBorders>
              <w:right w:val="single" w:sz="6" w:space="0" w:color="000000"/>
            </w:tcBorders>
            <w:tcMar>
              <w:top w:w="48" w:type="dxa"/>
              <w:left w:w="48" w:type="dxa"/>
              <w:bottom w:w="48" w:type="dxa"/>
              <w:right w:w="48" w:type="dxa"/>
            </w:tcMar>
            <w:hideMark/>
          </w:tcPr>
          <w:p w14:paraId="4329CD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CARBON TETRABROMIDE</w:t>
            </w:r>
          </w:p>
        </w:tc>
        <w:tc>
          <w:tcPr>
            <w:tcW w:w="0" w:type="auto"/>
            <w:tcBorders>
              <w:right w:val="single" w:sz="6" w:space="0" w:color="000000"/>
            </w:tcBorders>
            <w:tcMar>
              <w:top w:w="48" w:type="dxa"/>
              <w:left w:w="48" w:type="dxa"/>
              <w:bottom w:w="48" w:type="dxa"/>
              <w:right w:w="48" w:type="dxa"/>
            </w:tcMar>
            <w:hideMark/>
          </w:tcPr>
          <w:p w14:paraId="35BC03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TÉTRABROMURE DE CARBONE</w:t>
            </w:r>
          </w:p>
        </w:tc>
        <w:tc>
          <w:tcPr>
            <w:tcW w:w="0" w:type="auto"/>
            <w:tcBorders>
              <w:right w:val="single" w:sz="6" w:space="0" w:color="000000"/>
            </w:tcBorders>
            <w:tcMar>
              <w:top w:w="48" w:type="dxa"/>
              <w:left w:w="48" w:type="dxa"/>
              <w:bottom w:w="48" w:type="dxa"/>
              <w:right w:w="48" w:type="dxa"/>
            </w:tcMar>
            <w:hideMark/>
          </w:tcPr>
          <w:p w14:paraId="08E50B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5E646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UN2516</w:t>
            </w:r>
          </w:p>
        </w:tc>
        <w:tc>
          <w:tcPr>
            <w:tcW w:w="0" w:type="auto"/>
            <w:tcBorders>
              <w:bottom w:val="single" w:sz="6" w:space="0" w:color="000000"/>
            </w:tcBorders>
            <w:tcMar>
              <w:top w:w="48" w:type="dxa"/>
              <w:left w:w="48" w:type="dxa"/>
              <w:bottom w:w="48" w:type="dxa"/>
              <w:right w:w="48" w:type="dxa"/>
            </w:tcMar>
            <w:hideMark/>
          </w:tcPr>
          <w:p w14:paraId="7E1DD1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6741A25" w14:textId="77777777" w:rsidTr="006D1729">
        <w:tc>
          <w:tcPr>
            <w:tcW w:w="0" w:type="auto"/>
            <w:tcBorders>
              <w:right w:val="single" w:sz="6" w:space="0" w:color="000000"/>
            </w:tcBorders>
            <w:tcMar>
              <w:top w:w="48" w:type="dxa"/>
              <w:left w:w="48" w:type="dxa"/>
              <w:bottom w:w="48" w:type="dxa"/>
              <w:right w:w="48" w:type="dxa"/>
            </w:tcMar>
            <w:hideMark/>
          </w:tcPr>
          <w:p w14:paraId="261341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CARBON TETRACHLORIDE</w:t>
            </w:r>
          </w:p>
        </w:tc>
        <w:tc>
          <w:tcPr>
            <w:tcW w:w="0" w:type="auto"/>
            <w:tcBorders>
              <w:right w:val="single" w:sz="6" w:space="0" w:color="000000"/>
            </w:tcBorders>
            <w:tcMar>
              <w:top w:w="48" w:type="dxa"/>
              <w:left w:w="48" w:type="dxa"/>
              <w:bottom w:w="48" w:type="dxa"/>
              <w:right w:w="48" w:type="dxa"/>
            </w:tcMar>
            <w:hideMark/>
          </w:tcPr>
          <w:p w14:paraId="4BB9A6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TÉTRACHLORURE DE CARBONE</w:t>
            </w:r>
          </w:p>
        </w:tc>
        <w:tc>
          <w:tcPr>
            <w:tcW w:w="0" w:type="auto"/>
            <w:tcBorders>
              <w:right w:val="single" w:sz="6" w:space="0" w:color="000000"/>
            </w:tcBorders>
            <w:tcMar>
              <w:top w:w="48" w:type="dxa"/>
              <w:left w:w="48" w:type="dxa"/>
              <w:bottom w:w="48" w:type="dxa"/>
              <w:right w:w="48" w:type="dxa"/>
            </w:tcMar>
            <w:hideMark/>
          </w:tcPr>
          <w:p w14:paraId="2C4126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A6136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UN1846</w:t>
            </w:r>
          </w:p>
        </w:tc>
        <w:tc>
          <w:tcPr>
            <w:tcW w:w="0" w:type="auto"/>
            <w:tcBorders>
              <w:bottom w:val="single" w:sz="6" w:space="0" w:color="000000"/>
            </w:tcBorders>
            <w:tcMar>
              <w:top w:w="48" w:type="dxa"/>
              <w:left w:w="48" w:type="dxa"/>
              <w:bottom w:w="48" w:type="dxa"/>
              <w:right w:w="48" w:type="dxa"/>
            </w:tcMar>
            <w:hideMark/>
          </w:tcPr>
          <w:p w14:paraId="5E693D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A9FC6D3" w14:textId="77777777" w:rsidTr="006D1729">
        <w:tc>
          <w:tcPr>
            <w:tcW w:w="0" w:type="auto"/>
            <w:tcBorders>
              <w:right w:val="single" w:sz="6" w:space="0" w:color="000000"/>
            </w:tcBorders>
            <w:tcMar>
              <w:top w:w="48" w:type="dxa"/>
              <w:left w:w="48" w:type="dxa"/>
              <w:bottom w:w="48" w:type="dxa"/>
              <w:right w:w="48" w:type="dxa"/>
            </w:tcMar>
            <w:hideMark/>
          </w:tcPr>
          <w:p w14:paraId="2F1BB3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Carbon tetrafluoride</w:t>
            </w:r>
          </w:p>
        </w:tc>
        <w:tc>
          <w:tcPr>
            <w:tcW w:w="0" w:type="auto"/>
            <w:tcBorders>
              <w:right w:val="single" w:sz="6" w:space="0" w:color="000000"/>
            </w:tcBorders>
            <w:tcMar>
              <w:top w:w="48" w:type="dxa"/>
              <w:left w:w="48" w:type="dxa"/>
              <w:bottom w:w="48" w:type="dxa"/>
              <w:right w:w="48" w:type="dxa"/>
            </w:tcMar>
            <w:hideMark/>
          </w:tcPr>
          <w:p w14:paraId="54D1F3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Tétrafluorure de carbone</w:t>
            </w:r>
          </w:p>
        </w:tc>
        <w:tc>
          <w:tcPr>
            <w:tcW w:w="0" w:type="auto"/>
            <w:tcBorders>
              <w:right w:val="single" w:sz="6" w:space="0" w:color="000000"/>
            </w:tcBorders>
            <w:tcMar>
              <w:top w:w="48" w:type="dxa"/>
              <w:left w:w="48" w:type="dxa"/>
              <w:bottom w:w="48" w:type="dxa"/>
              <w:right w:w="48" w:type="dxa"/>
            </w:tcMar>
            <w:hideMark/>
          </w:tcPr>
          <w:p w14:paraId="158580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3D8CD0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UN1982</w:t>
            </w:r>
          </w:p>
        </w:tc>
        <w:tc>
          <w:tcPr>
            <w:tcW w:w="0" w:type="auto"/>
            <w:tcBorders>
              <w:bottom w:val="single" w:sz="6" w:space="0" w:color="000000"/>
            </w:tcBorders>
            <w:tcMar>
              <w:top w:w="48" w:type="dxa"/>
              <w:left w:w="48" w:type="dxa"/>
              <w:bottom w:w="48" w:type="dxa"/>
              <w:right w:w="48" w:type="dxa"/>
            </w:tcMar>
            <w:hideMark/>
          </w:tcPr>
          <w:p w14:paraId="5E1FF25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F452625" w14:textId="77777777" w:rsidTr="006D1729">
        <w:tc>
          <w:tcPr>
            <w:tcW w:w="0" w:type="auto"/>
            <w:tcBorders>
              <w:right w:val="single" w:sz="6" w:space="0" w:color="000000"/>
            </w:tcBorders>
            <w:tcMar>
              <w:top w:w="48" w:type="dxa"/>
              <w:left w:w="48" w:type="dxa"/>
              <w:bottom w:w="48" w:type="dxa"/>
              <w:right w:w="48" w:type="dxa"/>
            </w:tcMar>
            <w:hideMark/>
          </w:tcPr>
          <w:p w14:paraId="2E9B45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Carbonic anhydride</w:t>
            </w:r>
          </w:p>
        </w:tc>
        <w:tc>
          <w:tcPr>
            <w:tcW w:w="0" w:type="auto"/>
            <w:tcBorders>
              <w:right w:val="single" w:sz="6" w:space="0" w:color="000000"/>
            </w:tcBorders>
            <w:tcMar>
              <w:top w:w="48" w:type="dxa"/>
              <w:left w:w="48" w:type="dxa"/>
              <w:bottom w:w="48" w:type="dxa"/>
              <w:right w:w="48" w:type="dxa"/>
            </w:tcMar>
            <w:hideMark/>
          </w:tcPr>
          <w:p w14:paraId="15C13A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Anhydride carbonique</w:t>
            </w:r>
          </w:p>
        </w:tc>
        <w:tc>
          <w:tcPr>
            <w:tcW w:w="0" w:type="auto"/>
            <w:tcBorders>
              <w:right w:val="single" w:sz="6" w:space="0" w:color="000000"/>
            </w:tcBorders>
            <w:tcMar>
              <w:top w:w="48" w:type="dxa"/>
              <w:left w:w="48" w:type="dxa"/>
              <w:bottom w:w="48" w:type="dxa"/>
              <w:right w:w="48" w:type="dxa"/>
            </w:tcMar>
            <w:hideMark/>
          </w:tcPr>
          <w:p w14:paraId="30F2382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p w14:paraId="5760327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p w14:paraId="207BD47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4992DB0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UN1013</w:t>
            </w:r>
          </w:p>
          <w:p w14:paraId="21E8A64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UN1845</w:t>
            </w:r>
          </w:p>
          <w:p w14:paraId="753FE7B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UN2187</w:t>
            </w:r>
          </w:p>
        </w:tc>
        <w:tc>
          <w:tcPr>
            <w:tcW w:w="0" w:type="auto"/>
            <w:tcBorders>
              <w:bottom w:val="single" w:sz="6" w:space="0" w:color="000000"/>
            </w:tcBorders>
            <w:tcMar>
              <w:top w:w="48" w:type="dxa"/>
              <w:left w:w="48" w:type="dxa"/>
              <w:bottom w:w="48" w:type="dxa"/>
              <w:right w:w="48" w:type="dxa"/>
            </w:tcMar>
            <w:hideMark/>
          </w:tcPr>
          <w:p w14:paraId="2FA9C70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375E3A6" w14:textId="77777777" w:rsidTr="006D1729">
        <w:tc>
          <w:tcPr>
            <w:tcW w:w="0" w:type="auto"/>
            <w:tcBorders>
              <w:right w:val="single" w:sz="6" w:space="0" w:color="000000"/>
            </w:tcBorders>
            <w:tcMar>
              <w:top w:w="48" w:type="dxa"/>
              <w:left w:w="48" w:type="dxa"/>
              <w:bottom w:w="48" w:type="dxa"/>
              <w:right w:w="48" w:type="dxa"/>
            </w:tcMar>
            <w:hideMark/>
          </w:tcPr>
          <w:p w14:paraId="3AD521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Carbonyl chloride</w:t>
            </w:r>
          </w:p>
        </w:tc>
        <w:tc>
          <w:tcPr>
            <w:tcW w:w="0" w:type="auto"/>
            <w:tcBorders>
              <w:right w:val="single" w:sz="6" w:space="0" w:color="000000"/>
            </w:tcBorders>
            <w:tcMar>
              <w:top w:w="48" w:type="dxa"/>
              <w:left w:w="48" w:type="dxa"/>
              <w:bottom w:w="48" w:type="dxa"/>
              <w:right w:w="48" w:type="dxa"/>
            </w:tcMar>
            <w:hideMark/>
          </w:tcPr>
          <w:p w14:paraId="1D79A1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Oxychlorure de carbone</w:t>
            </w:r>
          </w:p>
        </w:tc>
        <w:tc>
          <w:tcPr>
            <w:tcW w:w="0" w:type="auto"/>
            <w:tcBorders>
              <w:right w:val="single" w:sz="6" w:space="0" w:color="000000"/>
            </w:tcBorders>
            <w:tcMar>
              <w:top w:w="48" w:type="dxa"/>
              <w:left w:w="48" w:type="dxa"/>
              <w:bottom w:w="48" w:type="dxa"/>
              <w:right w:w="48" w:type="dxa"/>
            </w:tcMar>
            <w:hideMark/>
          </w:tcPr>
          <w:p w14:paraId="5E2AC4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29B1DC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UN1076</w:t>
            </w:r>
          </w:p>
        </w:tc>
        <w:tc>
          <w:tcPr>
            <w:tcW w:w="0" w:type="auto"/>
            <w:tcBorders>
              <w:bottom w:val="single" w:sz="6" w:space="0" w:color="000000"/>
            </w:tcBorders>
            <w:tcMar>
              <w:top w:w="48" w:type="dxa"/>
              <w:left w:w="48" w:type="dxa"/>
              <w:bottom w:w="48" w:type="dxa"/>
              <w:right w:w="48" w:type="dxa"/>
            </w:tcMar>
            <w:hideMark/>
          </w:tcPr>
          <w:p w14:paraId="275F70C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890BD96" w14:textId="77777777" w:rsidTr="006D1729">
        <w:tc>
          <w:tcPr>
            <w:tcW w:w="0" w:type="auto"/>
            <w:tcBorders>
              <w:right w:val="single" w:sz="6" w:space="0" w:color="000000"/>
            </w:tcBorders>
            <w:tcMar>
              <w:top w:w="48" w:type="dxa"/>
              <w:left w:w="48" w:type="dxa"/>
              <w:bottom w:w="48" w:type="dxa"/>
              <w:right w:w="48" w:type="dxa"/>
            </w:tcMar>
            <w:hideMark/>
          </w:tcPr>
          <w:p w14:paraId="2CAB25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CARBONYL FLUORIDE</w:t>
            </w:r>
          </w:p>
        </w:tc>
        <w:tc>
          <w:tcPr>
            <w:tcW w:w="0" w:type="auto"/>
            <w:tcBorders>
              <w:right w:val="single" w:sz="6" w:space="0" w:color="000000"/>
            </w:tcBorders>
            <w:tcMar>
              <w:top w:w="48" w:type="dxa"/>
              <w:left w:w="48" w:type="dxa"/>
              <w:bottom w:w="48" w:type="dxa"/>
              <w:right w:w="48" w:type="dxa"/>
            </w:tcMar>
            <w:hideMark/>
          </w:tcPr>
          <w:p w14:paraId="3CDCDD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FLUORURE DE CARBONYLE</w:t>
            </w:r>
          </w:p>
        </w:tc>
        <w:tc>
          <w:tcPr>
            <w:tcW w:w="0" w:type="auto"/>
            <w:tcBorders>
              <w:right w:val="single" w:sz="6" w:space="0" w:color="000000"/>
            </w:tcBorders>
            <w:tcMar>
              <w:top w:w="48" w:type="dxa"/>
              <w:left w:w="48" w:type="dxa"/>
              <w:bottom w:w="48" w:type="dxa"/>
              <w:right w:w="48" w:type="dxa"/>
            </w:tcMar>
            <w:hideMark/>
          </w:tcPr>
          <w:p w14:paraId="0025D2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45FE6B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UN2417</w:t>
            </w:r>
          </w:p>
        </w:tc>
        <w:tc>
          <w:tcPr>
            <w:tcW w:w="0" w:type="auto"/>
            <w:tcBorders>
              <w:bottom w:val="single" w:sz="6" w:space="0" w:color="000000"/>
            </w:tcBorders>
            <w:tcMar>
              <w:top w:w="48" w:type="dxa"/>
              <w:left w:w="48" w:type="dxa"/>
              <w:bottom w:w="48" w:type="dxa"/>
              <w:right w:w="48" w:type="dxa"/>
            </w:tcMar>
            <w:hideMark/>
          </w:tcPr>
          <w:p w14:paraId="4C5FF6E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220E615" w14:textId="77777777" w:rsidTr="006D1729">
        <w:tc>
          <w:tcPr>
            <w:tcW w:w="0" w:type="auto"/>
            <w:tcBorders>
              <w:right w:val="single" w:sz="6" w:space="0" w:color="000000"/>
            </w:tcBorders>
            <w:tcMar>
              <w:top w:w="48" w:type="dxa"/>
              <w:left w:w="48" w:type="dxa"/>
              <w:bottom w:w="48" w:type="dxa"/>
              <w:right w:w="48" w:type="dxa"/>
            </w:tcMar>
            <w:hideMark/>
          </w:tcPr>
          <w:p w14:paraId="03C5F5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CARBONYL SULFIDE</w:t>
            </w:r>
          </w:p>
        </w:tc>
        <w:tc>
          <w:tcPr>
            <w:tcW w:w="0" w:type="auto"/>
            <w:tcBorders>
              <w:right w:val="single" w:sz="6" w:space="0" w:color="000000"/>
            </w:tcBorders>
            <w:tcMar>
              <w:top w:w="48" w:type="dxa"/>
              <w:left w:w="48" w:type="dxa"/>
              <w:bottom w:w="48" w:type="dxa"/>
              <w:right w:w="48" w:type="dxa"/>
            </w:tcMar>
            <w:hideMark/>
          </w:tcPr>
          <w:p w14:paraId="5C5565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DE CARBONYLE</w:t>
            </w:r>
          </w:p>
        </w:tc>
        <w:tc>
          <w:tcPr>
            <w:tcW w:w="0" w:type="auto"/>
            <w:tcBorders>
              <w:right w:val="single" w:sz="6" w:space="0" w:color="000000"/>
            </w:tcBorders>
            <w:tcMar>
              <w:top w:w="48" w:type="dxa"/>
              <w:left w:w="48" w:type="dxa"/>
              <w:bottom w:w="48" w:type="dxa"/>
              <w:right w:w="48" w:type="dxa"/>
            </w:tcMar>
            <w:hideMark/>
          </w:tcPr>
          <w:p w14:paraId="53334B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71EDCF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UN2204</w:t>
            </w:r>
          </w:p>
        </w:tc>
        <w:tc>
          <w:tcPr>
            <w:tcW w:w="0" w:type="auto"/>
            <w:tcBorders>
              <w:bottom w:val="single" w:sz="6" w:space="0" w:color="000000"/>
            </w:tcBorders>
            <w:tcMar>
              <w:top w:w="48" w:type="dxa"/>
              <w:left w:w="48" w:type="dxa"/>
              <w:bottom w:w="48" w:type="dxa"/>
              <w:right w:w="48" w:type="dxa"/>
            </w:tcMar>
            <w:hideMark/>
          </w:tcPr>
          <w:p w14:paraId="4B47F22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C186D6C" w14:textId="77777777" w:rsidTr="006D1729">
        <w:tc>
          <w:tcPr>
            <w:tcW w:w="0" w:type="auto"/>
            <w:tcBorders>
              <w:right w:val="single" w:sz="6" w:space="0" w:color="000000"/>
            </w:tcBorders>
            <w:tcMar>
              <w:top w:w="48" w:type="dxa"/>
              <w:left w:w="48" w:type="dxa"/>
              <w:bottom w:w="48" w:type="dxa"/>
              <w:right w:w="48" w:type="dxa"/>
            </w:tcMar>
            <w:hideMark/>
          </w:tcPr>
          <w:p w14:paraId="632784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CARBONYL SULPHIDE</w:t>
            </w:r>
          </w:p>
        </w:tc>
        <w:tc>
          <w:tcPr>
            <w:tcW w:w="0" w:type="auto"/>
            <w:tcBorders>
              <w:right w:val="single" w:sz="6" w:space="0" w:color="000000"/>
            </w:tcBorders>
            <w:tcMar>
              <w:top w:w="48" w:type="dxa"/>
              <w:left w:w="48" w:type="dxa"/>
              <w:bottom w:w="48" w:type="dxa"/>
              <w:right w:w="48" w:type="dxa"/>
            </w:tcMar>
            <w:hideMark/>
          </w:tcPr>
          <w:p w14:paraId="7E0F35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DE CARBONYLE</w:t>
            </w:r>
          </w:p>
        </w:tc>
        <w:tc>
          <w:tcPr>
            <w:tcW w:w="0" w:type="auto"/>
            <w:tcBorders>
              <w:right w:val="single" w:sz="6" w:space="0" w:color="000000"/>
            </w:tcBorders>
            <w:tcMar>
              <w:top w:w="48" w:type="dxa"/>
              <w:left w:w="48" w:type="dxa"/>
              <w:bottom w:w="48" w:type="dxa"/>
              <w:right w:w="48" w:type="dxa"/>
            </w:tcMar>
            <w:hideMark/>
          </w:tcPr>
          <w:p w14:paraId="28942B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574ED6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UN2204</w:t>
            </w:r>
          </w:p>
        </w:tc>
        <w:tc>
          <w:tcPr>
            <w:tcW w:w="0" w:type="auto"/>
            <w:tcBorders>
              <w:bottom w:val="single" w:sz="6" w:space="0" w:color="000000"/>
            </w:tcBorders>
            <w:tcMar>
              <w:top w:w="48" w:type="dxa"/>
              <w:left w:w="48" w:type="dxa"/>
              <w:bottom w:w="48" w:type="dxa"/>
              <w:right w:w="48" w:type="dxa"/>
            </w:tcMar>
            <w:hideMark/>
          </w:tcPr>
          <w:p w14:paraId="06844A0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6DD4E83" w14:textId="77777777" w:rsidTr="006D1729">
        <w:tc>
          <w:tcPr>
            <w:tcW w:w="0" w:type="auto"/>
            <w:tcBorders>
              <w:right w:val="single" w:sz="6" w:space="0" w:color="000000"/>
            </w:tcBorders>
            <w:tcMar>
              <w:top w:w="48" w:type="dxa"/>
              <w:left w:w="48" w:type="dxa"/>
              <w:bottom w:w="48" w:type="dxa"/>
              <w:right w:w="48" w:type="dxa"/>
            </w:tcMar>
            <w:hideMark/>
          </w:tcPr>
          <w:p w14:paraId="702A86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Carbophenothion (see ORGANOPHOSPHORUS PESTICIDE)</w:t>
            </w:r>
          </w:p>
        </w:tc>
        <w:tc>
          <w:tcPr>
            <w:tcW w:w="0" w:type="auto"/>
            <w:tcBorders>
              <w:right w:val="single" w:sz="6" w:space="0" w:color="000000"/>
            </w:tcBorders>
            <w:tcMar>
              <w:top w:w="48" w:type="dxa"/>
              <w:left w:w="48" w:type="dxa"/>
              <w:bottom w:w="48" w:type="dxa"/>
              <w:right w:w="48" w:type="dxa"/>
            </w:tcMar>
            <w:hideMark/>
          </w:tcPr>
          <w:p w14:paraId="2A6E14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Carbophénothion (voir PESTICIDE ORGANOPHOSPHORÉ)</w:t>
            </w:r>
          </w:p>
        </w:tc>
        <w:tc>
          <w:tcPr>
            <w:tcW w:w="0" w:type="auto"/>
            <w:tcBorders>
              <w:right w:val="single" w:sz="6" w:space="0" w:color="000000"/>
            </w:tcBorders>
            <w:tcMar>
              <w:top w:w="48" w:type="dxa"/>
              <w:left w:w="48" w:type="dxa"/>
              <w:bottom w:w="48" w:type="dxa"/>
              <w:right w:w="48" w:type="dxa"/>
            </w:tcMar>
            <w:hideMark/>
          </w:tcPr>
          <w:p w14:paraId="5C175F6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07B4E29F"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416691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782ACDF" w14:textId="77777777" w:rsidTr="006D1729">
        <w:tc>
          <w:tcPr>
            <w:tcW w:w="0" w:type="auto"/>
            <w:tcBorders>
              <w:right w:val="single" w:sz="6" w:space="0" w:color="000000"/>
            </w:tcBorders>
            <w:tcMar>
              <w:top w:w="48" w:type="dxa"/>
              <w:left w:w="48" w:type="dxa"/>
              <w:bottom w:w="48" w:type="dxa"/>
              <w:right w:w="48" w:type="dxa"/>
            </w:tcMar>
            <w:hideMark/>
          </w:tcPr>
          <w:p w14:paraId="4319AA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Cartap hydrochloride (see CARBAMATE PESTICIDE)</w:t>
            </w:r>
          </w:p>
        </w:tc>
        <w:tc>
          <w:tcPr>
            <w:tcW w:w="0" w:type="auto"/>
            <w:tcBorders>
              <w:right w:val="single" w:sz="6" w:space="0" w:color="000000"/>
            </w:tcBorders>
            <w:tcMar>
              <w:top w:w="48" w:type="dxa"/>
              <w:left w:w="48" w:type="dxa"/>
              <w:bottom w:w="48" w:type="dxa"/>
              <w:right w:w="48" w:type="dxa"/>
            </w:tcMar>
            <w:hideMark/>
          </w:tcPr>
          <w:p w14:paraId="4AA1FE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Chlorhydrate de cartap (voir CARBAMATE PESTICIDE)</w:t>
            </w:r>
          </w:p>
        </w:tc>
        <w:tc>
          <w:tcPr>
            <w:tcW w:w="0" w:type="auto"/>
            <w:tcBorders>
              <w:right w:val="single" w:sz="6" w:space="0" w:color="000000"/>
            </w:tcBorders>
            <w:tcMar>
              <w:top w:w="48" w:type="dxa"/>
              <w:left w:w="48" w:type="dxa"/>
              <w:bottom w:w="48" w:type="dxa"/>
              <w:right w:w="48" w:type="dxa"/>
            </w:tcMar>
            <w:hideMark/>
          </w:tcPr>
          <w:p w14:paraId="43A9738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56C2187F"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6F32B6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7B80A62" w14:textId="77777777" w:rsidTr="006D1729">
        <w:tc>
          <w:tcPr>
            <w:tcW w:w="0" w:type="auto"/>
            <w:tcBorders>
              <w:right w:val="single" w:sz="6" w:space="0" w:color="000000"/>
            </w:tcBorders>
            <w:tcMar>
              <w:top w:w="48" w:type="dxa"/>
              <w:left w:w="48" w:type="dxa"/>
              <w:bottom w:w="48" w:type="dxa"/>
              <w:right w:w="48" w:type="dxa"/>
            </w:tcMar>
            <w:hideMark/>
          </w:tcPr>
          <w:p w14:paraId="3B2E8B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Cartridge cases, empty, primed</w:t>
            </w:r>
          </w:p>
        </w:tc>
        <w:tc>
          <w:tcPr>
            <w:tcW w:w="0" w:type="auto"/>
            <w:tcBorders>
              <w:right w:val="single" w:sz="6" w:space="0" w:color="000000"/>
            </w:tcBorders>
            <w:tcMar>
              <w:top w:w="48" w:type="dxa"/>
              <w:left w:w="48" w:type="dxa"/>
              <w:bottom w:w="48" w:type="dxa"/>
              <w:right w:w="48" w:type="dxa"/>
            </w:tcMar>
            <w:hideMark/>
          </w:tcPr>
          <w:p w14:paraId="039F19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DOUILLES DE CARTOUCHES VIDES AMORCÉES</w:t>
            </w:r>
          </w:p>
        </w:tc>
        <w:tc>
          <w:tcPr>
            <w:tcW w:w="0" w:type="auto"/>
            <w:tcBorders>
              <w:right w:val="single" w:sz="6" w:space="0" w:color="000000"/>
            </w:tcBorders>
            <w:tcMar>
              <w:top w:w="48" w:type="dxa"/>
              <w:left w:w="48" w:type="dxa"/>
              <w:bottom w:w="48" w:type="dxa"/>
              <w:right w:w="48" w:type="dxa"/>
            </w:tcMar>
            <w:hideMark/>
          </w:tcPr>
          <w:p w14:paraId="09A0C05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1.4C</w:t>
            </w:r>
          </w:p>
          <w:p w14:paraId="76FEFEA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2F7D1A7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UN0379</w:t>
            </w:r>
          </w:p>
          <w:p w14:paraId="6D6D75E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UN0055</w:t>
            </w:r>
          </w:p>
        </w:tc>
        <w:tc>
          <w:tcPr>
            <w:tcW w:w="0" w:type="auto"/>
            <w:tcBorders>
              <w:bottom w:val="single" w:sz="6" w:space="0" w:color="000000"/>
            </w:tcBorders>
            <w:tcMar>
              <w:top w:w="48" w:type="dxa"/>
              <w:left w:w="48" w:type="dxa"/>
              <w:bottom w:w="48" w:type="dxa"/>
              <w:right w:w="48" w:type="dxa"/>
            </w:tcMar>
            <w:hideMark/>
          </w:tcPr>
          <w:p w14:paraId="1B506ED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F3482C3" w14:textId="77777777" w:rsidTr="006D1729">
        <w:tc>
          <w:tcPr>
            <w:tcW w:w="0" w:type="auto"/>
            <w:tcBorders>
              <w:right w:val="single" w:sz="6" w:space="0" w:color="000000"/>
            </w:tcBorders>
            <w:tcMar>
              <w:top w:w="48" w:type="dxa"/>
              <w:left w:w="48" w:type="dxa"/>
              <w:bottom w:w="48" w:type="dxa"/>
              <w:right w:w="48" w:type="dxa"/>
            </w:tcMar>
            <w:hideMark/>
          </w:tcPr>
          <w:p w14:paraId="6A7356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Cartridges, actuating, for fire extinguisher or apparatus valve</w:t>
            </w:r>
          </w:p>
        </w:tc>
        <w:tc>
          <w:tcPr>
            <w:tcW w:w="0" w:type="auto"/>
            <w:tcBorders>
              <w:right w:val="single" w:sz="6" w:space="0" w:color="000000"/>
            </w:tcBorders>
            <w:tcMar>
              <w:top w:w="48" w:type="dxa"/>
              <w:left w:w="48" w:type="dxa"/>
              <w:bottom w:w="48" w:type="dxa"/>
              <w:right w:w="48" w:type="dxa"/>
            </w:tcMar>
            <w:hideMark/>
          </w:tcPr>
          <w:p w14:paraId="65BFB6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Cartouches à poudre pour extincteur ou pour vanne automatique</w:t>
            </w:r>
          </w:p>
        </w:tc>
        <w:tc>
          <w:tcPr>
            <w:tcW w:w="0" w:type="auto"/>
            <w:tcBorders>
              <w:right w:val="single" w:sz="6" w:space="0" w:color="000000"/>
            </w:tcBorders>
            <w:tcMar>
              <w:top w:w="48" w:type="dxa"/>
              <w:left w:w="48" w:type="dxa"/>
              <w:bottom w:w="48" w:type="dxa"/>
              <w:right w:w="48" w:type="dxa"/>
            </w:tcMar>
            <w:hideMark/>
          </w:tcPr>
          <w:p w14:paraId="06B704E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1.2C</w:t>
            </w:r>
          </w:p>
          <w:p w14:paraId="3644145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p w14:paraId="6CCE3D0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1.4C</w:t>
            </w:r>
          </w:p>
          <w:p w14:paraId="3F0912E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5A28345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UN0381</w:t>
            </w:r>
          </w:p>
          <w:p w14:paraId="536DAFF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UN0275</w:t>
            </w:r>
          </w:p>
          <w:p w14:paraId="3203C0C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UN0276</w:t>
            </w:r>
          </w:p>
          <w:p w14:paraId="5507D21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UN0323</w:t>
            </w:r>
          </w:p>
        </w:tc>
        <w:tc>
          <w:tcPr>
            <w:tcW w:w="0" w:type="auto"/>
            <w:tcBorders>
              <w:bottom w:val="single" w:sz="6" w:space="0" w:color="000000"/>
            </w:tcBorders>
            <w:tcMar>
              <w:top w:w="48" w:type="dxa"/>
              <w:left w:w="48" w:type="dxa"/>
              <w:bottom w:w="48" w:type="dxa"/>
              <w:right w:w="48" w:type="dxa"/>
            </w:tcMar>
            <w:hideMark/>
          </w:tcPr>
          <w:p w14:paraId="2814560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6A628A6" w14:textId="77777777" w:rsidTr="006D1729">
        <w:tc>
          <w:tcPr>
            <w:tcW w:w="0" w:type="auto"/>
            <w:tcBorders>
              <w:right w:val="single" w:sz="6" w:space="0" w:color="000000"/>
            </w:tcBorders>
            <w:tcMar>
              <w:top w:w="48" w:type="dxa"/>
              <w:left w:w="48" w:type="dxa"/>
              <w:bottom w:w="48" w:type="dxa"/>
              <w:right w:w="48" w:type="dxa"/>
            </w:tcMar>
            <w:hideMark/>
          </w:tcPr>
          <w:p w14:paraId="0C894C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Cartridges, explosive</w:t>
            </w:r>
          </w:p>
        </w:tc>
        <w:tc>
          <w:tcPr>
            <w:tcW w:w="0" w:type="auto"/>
            <w:tcBorders>
              <w:right w:val="single" w:sz="6" w:space="0" w:color="000000"/>
            </w:tcBorders>
            <w:tcMar>
              <w:top w:w="48" w:type="dxa"/>
              <w:left w:w="48" w:type="dxa"/>
              <w:bottom w:w="48" w:type="dxa"/>
              <w:right w:w="48" w:type="dxa"/>
            </w:tcMar>
            <w:hideMark/>
          </w:tcPr>
          <w:p w14:paraId="0A3E41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Cartouches explosives</w:t>
            </w:r>
          </w:p>
        </w:tc>
        <w:tc>
          <w:tcPr>
            <w:tcW w:w="0" w:type="auto"/>
            <w:tcBorders>
              <w:right w:val="single" w:sz="6" w:space="0" w:color="000000"/>
            </w:tcBorders>
            <w:tcMar>
              <w:top w:w="48" w:type="dxa"/>
              <w:left w:w="48" w:type="dxa"/>
              <w:bottom w:w="48" w:type="dxa"/>
              <w:right w:w="48" w:type="dxa"/>
            </w:tcMar>
            <w:hideMark/>
          </w:tcPr>
          <w:p w14:paraId="1169BC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2063C9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UN0048</w:t>
            </w:r>
          </w:p>
        </w:tc>
        <w:tc>
          <w:tcPr>
            <w:tcW w:w="0" w:type="auto"/>
            <w:tcBorders>
              <w:bottom w:val="single" w:sz="6" w:space="0" w:color="000000"/>
            </w:tcBorders>
            <w:tcMar>
              <w:top w:w="48" w:type="dxa"/>
              <w:left w:w="48" w:type="dxa"/>
              <w:bottom w:w="48" w:type="dxa"/>
              <w:right w:w="48" w:type="dxa"/>
            </w:tcMar>
            <w:hideMark/>
          </w:tcPr>
          <w:p w14:paraId="2F40DE8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4250A61" w14:textId="77777777" w:rsidTr="006D1729">
        <w:tc>
          <w:tcPr>
            <w:tcW w:w="0" w:type="auto"/>
            <w:tcBorders>
              <w:right w:val="single" w:sz="6" w:space="0" w:color="000000"/>
            </w:tcBorders>
            <w:tcMar>
              <w:top w:w="48" w:type="dxa"/>
              <w:left w:w="48" w:type="dxa"/>
              <w:bottom w:w="48" w:type="dxa"/>
              <w:right w:w="48" w:type="dxa"/>
            </w:tcMar>
            <w:hideMark/>
          </w:tcPr>
          <w:p w14:paraId="0F7264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CARTRIDGES, FLASH</w:t>
            </w:r>
          </w:p>
        </w:tc>
        <w:tc>
          <w:tcPr>
            <w:tcW w:w="0" w:type="auto"/>
            <w:tcBorders>
              <w:right w:val="single" w:sz="6" w:space="0" w:color="000000"/>
            </w:tcBorders>
            <w:tcMar>
              <w:top w:w="48" w:type="dxa"/>
              <w:left w:w="48" w:type="dxa"/>
              <w:bottom w:w="48" w:type="dxa"/>
              <w:right w:w="48" w:type="dxa"/>
            </w:tcMar>
            <w:hideMark/>
          </w:tcPr>
          <w:p w14:paraId="327F1C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CARTOUCHES-ÉCLAIR</w:t>
            </w:r>
          </w:p>
        </w:tc>
        <w:tc>
          <w:tcPr>
            <w:tcW w:w="0" w:type="auto"/>
            <w:tcBorders>
              <w:right w:val="single" w:sz="6" w:space="0" w:color="000000"/>
            </w:tcBorders>
            <w:tcMar>
              <w:top w:w="48" w:type="dxa"/>
              <w:left w:w="48" w:type="dxa"/>
              <w:bottom w:w="48" w:type="dxa"/>
              <w:right w:w="48" w:type="dxa"/>
            </w:tcMar>
            <w:hideMark/>
          </w:tcPr>
          <w:p w14:paraId="51676B1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1.1G</w:t>
            </w:r>
          </w:p>
          <w:p w14:paraId="07834AC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tc>
        <w:tc>
          <w:tcPr>
            <w:tcW w:w="0" w:type="auto"/>
            <w:tcBorders>
              <w:right w:val="single" w:sz="6" w:space="0" w:color="000000"/>
            </w:tcBorders>
            <w:tcMar>
              <w:top w:w="48" w:type="dxa"/>
              <w:left w:w="48" w:type="dxa"/>
              <w:bottom w:w="48" w:type="dxa"/>
              <w:right w:w="48" w:type="dxa"/>
            </w:tcMar>
            <w:hideMark/>
          </w:tcPr>
          <w:p w14:paraId="52D8D22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UN0049</w:t>
            </w:r>
          </w:p>
          <w:p w14:paraId="63038A9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UN0050</w:t>
            </w:r>
          </w:p>
        </w:tc>
        <w:tc>
          <w:tcPr>
            <w:tcW w:w="0" w:type="auto"/>
            <w:tcBorders>
              <w:bottom w:val="single" w:sz="6" w:space="0" w:color="000000"/>
            </w:tcBorders>
            <w:tcMar>
              <w:top w:w="48" w:type="dxa"/>
              <w:left w:w="48" w:type="dxa"/>
              <w:bottom w:w="48" w:type="dxa"/>
              <w:right w:w="48" w:type="dxa"/>
            </w:tcMar>
            <w:hideMark/>
          </w:tcPr>
          <w:p w14:paraId="19E8D44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367CB5B" w14:textId="77777777" w:rsidTr="006D1729">
        <w:tc>
          <w:tcPr>
            <w:tcW w:w="0" w:type="auto"/>
            <w:tcBorders>
              <w:right w:val="single" w:sz="6" w:space="0" w:color="000000"/>
            </w:tcBorders>
            <w:tcMar>
              <w:top w:w="48" w:type="dxa"/>
              <w:left w:w="48" w:type="dxa"/>
              <w:bottom w:w="48" w:type="dxa"/>
              <w:right w:w="48" w:type="dxa"/>
            </w:tcMar>
            <w:hideMark/>
          </w:tcPr>
          <w:p w14:paraId="6C0BE9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CARTRIDGES FOR TOOLS, BLANK</w:t>
            </w:r>
          </w:p>
        </w:tc>
        <w:tc>
          <w:tcPr>
            <w:tcW w:w="0" w:type="auto"/>
            <w:tcBorders>
              <w:right w:val="single" w:sz="6" w:space="0" w:color="000000"/>
            </w:tcBorders>
            <w:tcMar>
              <w:top w:w="48" w:type="dxa"/>
              <w:left w:w="48" w:type="dxa"/>
              <w:bottom w:w="48" w:type="dxa"/>
              <w:right w:w="48" w:type="dxa"/>
            </w:tcMar>
            <w:hideMark/>
          </w:tcPr>
          <w:p w14:paraId="2009D1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CARTOUCHES À BLANC POUR OUTILS</w:t>
            </w:r>
          </w:p>
        </w:tc>
        <w:tc>
          <w:tcPr>
            <w:tcW w:w="0" w:type="auto"/>
            <w:tcBorders>
              <w:right w:val="single" w:sz="6" w:space="0" w:color="000000"/>
            </w:tcBorders>
            <w:tcMar>
              <w:top w:w="48" w:type="dxa"/>
              <w:left w:w="48" w:type="dxa"/>
              <w:bottom w:w="48" w:type="dxa"/>
              <w:right w:w="48" w:type="dxa"/>
            </w:tcMar>
            <w:hideMark/>
          </w:tcPr>
          <w:p w14:paraId="33B815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382F6A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UN0014</w:t>
            </w:r>
          </w:p>
        </w:tc>
        <w:tc>
          <w:tcPr>
            <w:tcW w:w="0" w:type="auto"/>
            <w:tcBorders>
              <w:bottom w:val="single" w:sz="6" w:space="0" w:color="000000"/>
            </w:tcBorders>
            <w:tcMar>
              <w:top w:w="48" w:type="dxa"/>
              <w:left w:w="48" w:type="dxa"/>
              <w:bottom w:w="48" w:type="dxa"/>
              <w:right w:w="48" w:type="dxa"/>
            </w:tcMar>
            <w:hideMark/>
          </w:tcPr>
          <w:p w14:paraId="0E06BC0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1E34EC6" w14:textId="77777777" w:rsidTr="006D1729">
        <w:tc>
          <w:tcPr>
            <w:tcW w:w="0" w:type="auto"/>
            <w:tcBorders>
              <w:right w:val="single" w:sz="6" w:space="0" w:color="000000"/>
            </w:tcBorders>
            <w:tcMar>
              <w:top w:w="48" w:type="dxa"/>
              <w:left w:w="48" w:type="dxa"/>
              <w:bottom w:w="48" w:type="dxa"/>
              <w:right w:w="48" w:type="dxa"/>
            </w:tcMar>
            <w:hideMark/>
          </w:tcPr>
          <w:p w14:paraId="2FF13D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CARTRIDGES FOR WEAPONS with bursting charge</w:t>
            </w:r>
          </w:p>
        </w:tc>
        <w:tc>
          <w:tcPr>
            <w:tcW w:w="0" w:type="auto"/>
            <w:tcBorders>
              <w:right w:val="single" w:sz="6" w:space="0" w:color="000000"/>
            </w:tcBorders>
            <w:tcMar>
              <w:top w:w="48" w:type="dxa"/>
              <w:left w:w="48" w:type="dxa"/>
              <w:bottom w:w="48" w:type="dxa"/>
              <w:right w:w="48" w:type="dxa"/>
            </w:tcMar>
            <w:hideMark/>
          </w:tcPr>
          <w:p w14:paraId="54C1B6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CARTOUCHES POUR ARMES avec charge d’éclatement</w:t>
            </w:r>
          </w:p>
        </w:tc>
        <w:tc>
          <w:tcPr>
            <w:tcW w:w="0" w:type="auto"/>
            <w:tcBorders>
              <w:right w:val="single" w:sz="6" w:space="0" w:color="000000"/>
            </w:tcBorders>
            <w:tcMar>
              <w:top w:w="48" w:type="dxa"/>
              <w:left w:w="48" w:type="dxa"/>
              <w:bottom w:w="48" w:type="dxa"/>
              <w:right w:w="48" w:type="dxa"/>
            </w:tcMar>
            <w:hideMark/>
          </w:tcPr>
          <w:p w14:paraId="267600B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1.1E</w:t>
            </w:r>
          </w:p>
          <w:p w14:paraId="18061A5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1.1F</w:t>
            </w:r>
          </w:p>
          <w:p w14:paraId="3D2D356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1.2E</w:t>
            </w:r>
          </w:p>
          <w:p w14:paraId="0A657F7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1.2F</w:t>
            </w:r>
          </w:p>
          <w:p w14:paraId="72D6C42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1.4E</w:t>
            </w:r>
          </w:p>
          <w:p w14:paraId="3430E00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1.4F</w:t>
            </w:r>
          </w:p>
        </w:tc>
        <w:tc>
          <w:tcPr>
            <w:tcW w:w="0" w:type="auto"/>
            <w:tcBorders>
              <w:right w:val="single" w:sz="6" w:space="0" w:color="000000"/>
            </w:tcBorders>
            <w:tcMar>
              <w:top w:w="48" w:type="dxa"/>
              <w:left w:w="48" w:type="dxa"/>
              <w:bottom w:w="48" w:type="dxa"/>
              <w:right w:w="48" w:type="dxa"/>
            </w:tcMar>
            <w:hideMark/>
          </w:tcPr>
          <w:p w14:paraId="520FDCD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UN0006</w:t>
            </w:r>
          </w:p>
          <w:p w14:paraId="4597EB9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UN0005</w:t>
            </w:r>
          </w:p>
          <w:p w14:paraId="7035BE4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UN0321</w:t>
            </w:r>
          </w:p>
          <w:p w14:paraId="58D142A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UN0007</w:t>
            </w:r>
          </w:p>
          <w:p w14:paraId="6EF77FA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UN0412</w:t>
            </w:r>
          </w:p>
          <w:p w14:paraId="27E8E1D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UN0348</w:t>
            </w:r>
          </w:p>
        </w:tc>
        <w:tc>
          <w:tcPr>
            <w:tcW w:w="0" w:type="auto"/>
            <w:tcBorders>
              <w:bottom w:val="single" w:sz="6" w:space="0" w:color="000000"/>
            </w:tcBorders>
            <w:tcMar>
              <w:top w:w="48" w:type="dxa"/>
              <w:left w:w="48" w:type="dxa"/>
              <w:bottom w:w="48" w:type="dxa"/>
              <w:right w:w="48" w:type="dxa"/>
            </w:tcMar>
            <w:hideMark/>
          </w:tcPr>
          <w:p w14:paraId="2C2DBE1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406DED" w14:textId="77777777" w:rsidTr="006D1729">
        <w:tc>
          <w:tcPr>
            <w:tcW w:w="0" w:type="auto"/>
            <w:tcBorders>
              <w:right w:val="single" w:sz="6" w:space="0" w:color="000000"/>
            </w:tcBorders>
            <w:tcMar>
              <w:top w:w="48" w:type="dxa"/>
              <w:left w:w="48" w:type="dxa"/>
              <w:bottom w:w="48" w:type="dxa"/>
              <w:right w:w="48" w:type="dxa"/>
            </w:tcMar>
            <w:hideMark/>
          </w:tcPr>
          <w:p w14:paraId="385205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CARTRIDGES FOR WEAPONS, BLANK</w:t>
            </w:r>
          </w:p>
        </w:tc>
        <w:tc>
          <w:tcPr>
            <w:tcW w:w="0" w:type="auto"/>
            <w:tcBorders>
              <w:right w:val="single" w:sz="6" w:space="0" w:color="000000"/>
            </w:tcBorders>
            <w:tcMar>
              <w:top w:w="48" w:type="dxa"/>
              <w:left w:w="48" w:type="dxa"/>
              <w:bottom w:w="48" w:type="dxa"/>
              <w:right w:w="48" w:type="dxa"/>
            </w:tcMar>
            <w:hideMark/>
          </w:tcPr>
          <w:p w14:paraId="3DB85D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CARTOUCHES À BLANC POUR ARMES</w:t>
            </w:r>
          </w:p>
        </w:tc>
        <w:tc>
          <w:tcPr>
            <w:tcW w:w="0" w:type="auto"/>
            <w:tcBorders>
              <w:right w:val="single" w:sz="6" w:space="0" w:color="000000"/>
            </w:tcBorders>
            <w:tcMar>
              <w:top w:w="48" w:type="dxa"/>
              <w:left w:w="48" w:type="dxa"/>
              <w:bottom w:w="48" w:type="dxa"/>
              <w:right w:w="48" w:type="dxa"/>
            </w:tcMar>
            <w:hideMark/>
          </w:tcPr>
          <w:p w14:paraId="64ECE1F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1.1C</w:t>
            </w:r>
          </w:p>
          <w:p w14:paraId="6EA5EA4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1.2C</w:t>
            </w:r>
          </w:p>
          <w:p w14:paraId="6E1A1B1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p w14:paraId="7A8ECF5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1.4C</w:t>
            </w:r>
          </w:p>
          <w:p w14:paraId="53B4680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4B07123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UN0326</w:t>
            </w:r>
          </w:p>
          <w:p w14:paraId="695344C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UN0413</w:t>
            </w:r>
          </w:p>
          <w:p w14:paraId="3A82CDA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UN0327</w:t>
            </w:r>
          </w:p>
          <w:p w14:paraId="47194CF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UN0338</w:t>
            </w:r>
          </w:p>
          <w:p w14:paraId="30A9DDB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UN0014</w:t>
            </w:r>
          </w:p>
        </w:tc>
        <w:tc>
          <w:tcPr>
            <w:tcW w:w="0" w:type="auto"/>
            <w:tcBorders>
              <w:bottom w:val="single" w:sz="6" w:space="0" w:color="000000"/>
            </w:tcBorders>
            <w:tcMar>
              <w:top w:w="48" w:type="dxa"/>
              <w:left w:w="48" w:type="dxa"/>
              <w:bottom w:w="48" w:type="dxa"/>
              <w:right w:w="48" w:type="dxa"/>
            </w:tcMar>
            <w:hideMark/>
          </w:tcPr>
          <w:p w14:paraId="7FABB4B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7C428AD" w14:textId="77777777" w:rsidTr="006D1729">
        <w:tc>
          <w:tcPr>
            <w:tcW w:w="0" w:type="auto"/>
            <w:tcBorders>
              <w:right w:val="single" w:sz="6" w:space="0" w:color="000000"/>
            </w:tcBorders>
            <w:tcMar>
              <w:top w:w="48" w:type="dxa"/>
              <w:left w:w="48" w:type="dxa"/>
              <w:bottom w:w="48" w:type="dxa"/>
              <w:right w:w="48" w:type="dxa"/>
            </w:tcMar>
            <w:hideMark/>
          </w:tcPr>
          <w:p w14:paraId="37C605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CARTRIDGES FOR WEAPONS, INERT PROJECTILE</w:t>
            </w:r>
          </w:p>
        </w:tc>
        <w:tc>
          <w:tcPr>
            <w:tcW w:w="0" w:type="auto"/>
            <w:tcBorders>
              <w:right w:val="single" w:sz="6" w:space="0" w:color="000000"/>
            </w:tcBorders>
            <w:tcMar>
              <w:top w:w="48" w:type="dxa"/>
              <w:left w:w="48" w:type="dxa"/>
              <w:bottom w:w="48" w:type="dxa"/>
              <w:right w:w="48" w:type="dxa"/>
            </w:tcMar>
            <w:hideMark/>
          </w:tcPr>
          <w:p w14:paraId="42D84D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CARTOUCHES À PROJECTILE INERTE POUR ARMES</w:t>
            </w:r>
          </w:p>
        </w:tc>
        <w:tc>
          <w:tcPr>
            <w:tcW w:w="0" w:type="auto"/>
            <w:tcBorders>
              <w:right w:val="single" w:sz="6" w:space="0" w:color="000000"/>
            </w:tcBorders>
            <w:tcMar>
              <w:top w:w="48" w:type="dxa"/>
              <w:left w:w="48" w:type="dxa"/>
              <w:bottom w:w="48" w:type="dxa"/>
              <w:right w:w="48" w:type="dxa"/>
            </w:tcMar>
            <w:hideMark/>
          </w:tcPr>
          <w:p w14:paraId="7F1B658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1.2C</w:t>
            </w:r>
          </w:p>
          <w:p w14:paraId="5913005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p w14:paraId="49005BF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1.4C</w:t>
            </w:r>
          </w:p>
          <w:p w14:paraId="2DD547E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6A34710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UN0328</w:t>
            </w:r>
          </w:p>
          <w:p w14:paraId="78E24E3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UN0417</w:t>
            </w:r>
          </w:p>
          <w:p w14:paraId="1CDFD1A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UN0339</w:t>
            </w:r>
          </w:p>
          <w:p w14:paraId="5179B6C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UN0012</w:t>
            </w:r>
          </w:p>
        </w:tc>
        <w:tc>
          <w:tcPr>
            <w:tcW w:w="0" w:type="auto"/>
            <w:tcBorders>
              <w:bottom w:val="single" w:sz="6" w:space="0" w:color="000000"/>
            </w:tcBorders>
            <w:tcMar>
              <w:top w:w="48" w:type="dxa"/>
              <w:left w:w="48" w:type="dxa"/>
              <w:bottom w:w="48" w:type="dxa"/>
              <w:right w:w="48" w:type="dxa"/>
            </w:tcMar>
            <w:hideMark/>
          </w:tcPr>
          <w:p w14:paraId="4565A6F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79E4D6D" w14:textId="77777777" w:rsidTr="006D1729">
        <w:tc>
          <w:tcPr>
            <w:tcW w:w="0" w:type="auto"/>
            <w:tcBorders>
              <w:right w:val="single" w:sz="6" w:space="0" w:color="000000"/>
            </w:tcBorders>
            <w:tcMar>
              <w:top w:w="48" w:type="dxa"/>
              <w:left w:w="48" w:type="dxa"/>
              <w:bottom w:w="48" w:type="dxa"/>
              <w:right w:w="48" w:type="dxa"/>
            </w:tcMar>
            <w:hideMark/>
          </w:tcPr>
          <w:p w14:paraId="6B595C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Cartridges, illuminating</w:t>
            </w:r>
          </w:p>
        </w:tc>
        <w:tc>
          <w:tcPr>
            <w:tcW w:w="0" w:type="auto"/>
            <w:tcBorders>
              <w:right w:val="single" w:sz="6" w:space="0" w:color="000000"/>
            </w:tcBorders>
            <w:tcMar>
              <w:top w:w="48" w:type="dxa"/>
              <w:left w:w="48" w:type="dxa"/>
              <w:bottom w:w="48" w:type="dxa"/>
              <w:right w:w="48" w:type="dxa"/>
            </w:tcMar>
            <w:hideMark/>
          </w:tcPr>
          <w:p w14:paraId="5E4BCF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Cartouches éclairantes</w:t>
            </w:r>
          </w:p>
        </w:tc>
        <w:tc>
          <w:tcPr>
            <w:tcW w:w="0" w:type="auto"/>
            <w:tcBorders>
              <w:right w:val="single" w:sz="6" w:space="0" w:color="000000"/>
            </w:tcBorders>
            <w:tcMar>
              <w:top w:w="48" w:type="dxa"/>
              <w:left w:w="48" w:type="dxa"/>
              <w:bottom w:w="48" w:type="dxa"/>
              <w:right w:w="48" w:type="dxa"/>
            </w:tcMar>
            <w:hideMark/>
          </w:tcPr>
          <w:p w14:paraId="1D57727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1.2G</w:t>
            </w:r>
          </w:p>
          <w:p w14:paraId="3ECF5B3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p w14:paraId="33EBC70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tc>
        <w:tc>
          <w:tcPr>
            <w:tcW w:w="0" w:type="auto"/>
            <w:tcBorders>
              <w:right w:val="single" w:sz="6" w:space="0" w:color="000000"/>
            </w:tcBorders>
            <w:tcMar>
              <w:top w:w="48" w:type="dxa"/>
              <w:left w:w="48" w:type="dxa"/>
              <w:bottom w:w="48" w:type="dxa"/>
              <w:right w:w="48" w:type="dxa"/>
            </w:tcMar>
            <w:hideMark/>
          </w:tcPr>
          <w:p w14:paraId="773EC37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UN0171</w:t>
            </w:r>
          </w:p>
          <w:p w14:paraId="3DDD6BF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UN0254</w:t>
            </w:r>
          </w:p>
          <w:p w14:paraId="7284DF4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UN0297</w:t>
            </w:r>
          </w:p>
        </w:tc>
        <w:tc>
          <w:tcPr>
            <w:tcW w:w="0" w:type="auto"/>
            <w:tcBorders>
              <w:bottom w:val="single" w:sz="6" w:space="0" w:color="000000"/>
            </w:tcBorders>
            <w:tcMar>
              <w:top w:w="48" w:type="dxa"/>
              <w:left w:w="48" w:type="dxa"/>
              <w:bottom w:w="48" w:type="dxa"/>
              <w:right w:w="48" w:type="dxa"/>
            </w:tcMar>
            <w:hideMark/>
          </w:tcPr>
          <w:p w14:paraId="6E7708E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A01886F" w14:textId="77777777" w:rsidTr="006D1729">
        <w:tc>
          <w:tcPr>
            <w:tcW w:w="0" w:type="auto"/>
            <w:tcBorders>
              <w:right w:val="single" w:sz="6" w:space="0" w:color="000000"/>
            </w:tcBorders>
            <w:tcMar>
              <w:top w:w="48" w:type="dxa"/>
              <w:left w:w="48" w:type="dxa"/>
              <w:bottom w:w="48" w:type="dxa"/>
              <w:right w:w="48" w:type="dxa"/>
            </w:tcMar>
            <w:hideMark/>
          </w:tcPr>
          <w:p w14:paraId="3F0D4D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CARTRIDGES, OIL WELL</w:t>
            </w:r>
          </w:p>
        </w:tc>
        <w:tc>
          <w:tcPr>
            <w:tcW w:w="0" w:type="auto"/>
            <w:tcBorders>
              <w:right w:val="single" w:sz="6" w:space="0" w:color="000000"/>
            </w:tcBorders>
            <w:tcMar>
              <w:top w:w="48" w:type="dxa"/>
              <w:left w:w="48" w:type="dxa"/>
              <w:bottom w:w="48" w:type="dxa"/>
              <w:right w:w="48" w:type="dxa"/>
            </w:tcMar>
            <w:hideMark/>
          </w:tcPr>
          <w:p w14:paraId="7C4FE3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CARTOUCHES POUR PUITS DE PÉTROLE</w:t>
            </w:r>
          </w:p>
        </w:tc>
        <w:tc>
          <w:tcPr>
            <w:tcW w:w="0" w:type="auto"/>
            <w:tcBorders>
              <w:right w:val="single" w:sz="6" w:space="0" w:color="000000"/>
            </w:tcBorders>
            <w:tcMar>
              <w:top w:w="48" w:type="dxa"/>
              <w:left w:w="48" w:type="dxa"/>
              <w:bottom w:w="48" w:type="dxa"/>
              <w:right w:w="48" w:type="dxa"/>
            </w:tcMar>
            <w:hideMark/>
          </w:tcPr>
          <w:p w14:paraId="1FCDD77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p w14:paraId="36CF68D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1.4C</w:t>
            </w:r>
          </w:p>
        </w:tc>
        <w:tc>
          <w:tcPr>
            <w:tcW w:w="0" w:type="auto"/>
            <w:tcBorders>
              <w:right w:val="single" w:sz="6" w:space="0" w:color="000000"/>
            </w:tcBorders>
            <w:tcMar>
              <w:top w:w="48" w:type="dxa"/>
              <w:left w:w="48" w:type="dxa"/>
              <w:bottom w:w="48" w:type="dxa"/>
              <w:right w:w="48" w:type="dxa"/>
            </w:tcMar>
            <w:hideMark/>
          </w:tcPr>
          <w:p w14:paraId="4DF4CE1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UN0277</w:t>
            </w:r>
          </w:p>
          <w:p w14:paraId="439298E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UN0278</w:t>
            </w:r>
          </w:p>
        </w:tc>
        <w:tc>
          <w:tcPr>
            <w:tcW w:w="0" w:type="auto"/>
            <w:tcBorders>
              <w:bottom w:val="single" w:sz="6" w:space="0" w:color="000000"/>
            </w:tcBorders>
            <w:tcMar>
              <w:top w:w="48" w:type="dxa"/>
              <w:left w:w="48" w:type="dxa"/>
              <w:bottom w:w="48" w:type="dxa"/>
              <w:right w:w="48" w:type="dxa"/>
            </w:tcMar>
            <w:hideMark/>
          </w:tcPr>
          <w:p w14:paraId="6A0196C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896BB73" w14:textId="77777777" w:rsidTr="006D1729">
        <w:tc>
          <w:tcPr>
            <w:tcW w:w="0" w:type="auto"/>
            <w:tcBorders>
              <w:right w:val="single" w:sz="6" w:space="0" w:color="000000"/>
            </w:tcBorders>
            <w:tcMar>
              <w:top w:w="48" w:type="dxa"/>
              <w:left w:w="48" w:type="dxa"/>
              <w:bottom w:w="48" w:type="dxa"/>
              <w:right w:w="48" w:type="dxa"/>
            </w:tcMar>
            <w:hideMark/>
          </w:tcPr>
          <w:p w14:paraId="07DC03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CARTRIDGES, POWER DEVICE</w:t>
            </w:r>
          </w:p>
        </w:tc>
        <w:tc>
          <w:tcPr>
            <w:tcW w:w="0" w:type="auto"/>
            <w:tcBorders>
              <w:right w:val="single" w:sz="6" w:space="0" w:color="000000"/>
            </w:tcBorders>
            <w:tcMar>
              <w:top w:w="48" w:type="dxa"/>
              <w:left w:w="48" w:type="dxa"/>
              <w:bottom w:w="48" w:type="dxa"/>
              <w:right w:w="48" w:type="dxa"/>
            </w:tcMar>
            <w:hideMark/>
          </w:tcPr>
          <w:p w14:paraId="1E701B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CARTOUCHES POUR PYROMÉCANISMES</w:t>
            </w:r>
          </w:p>
        </w:tc>
        <w:tc>
          <w:tcPr>
            <w:tcW w:w="0" w:type="auto"/>
            <w:tcBorders>
              <w:right w:val="single" w:sz="6" w:space="0" w:color="000000"/>
            </w:tcBorders>
            <w:tcMar>
              <w:top w:w="48" w:type="dxa"/>
              <w:left w:w="48" w:type="dxa"/>
              <w:bottom w:w="48" w:type="dxa"/>
              <w:right w:w="48" w:type="dxa"/>
            </w:tcMar>
            <w:hideMark/>
          </w:tcPr>
          <w:p w14:paraId="4DDC88B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1.2C</w:t>
            </w:r>
          </w:p>
          <w:p w14:paraId="2074E42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p w14:paraId="3F61EE6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1.4C</w:t>
            </w:r>
          </w:p>
          <w:p w14:paraId="2B02F84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2BFA702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UN0381</w:t>
            </w:r>
          </w:p>
          <w:p w14:paraId="41ACD41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UN0275</w:t>
            </w:r>
          </w:p>
          <w:p w14:paraId="1E516D5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UN0276</w:t>
            </w:r>
          </w:p>
          <w:p w14:paraId="34DC8D8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UN0323</w:t>
            </w:r>
          </w:p>
        </w:tc>
        <w:tc>
          <w:tcPr>
            <w:tcW w:w="0" w:type="auto"/>
            <w:tcBorders>
              <w:bottom w:val="single" w:sz="6" w:space="0" w:color="000000"/>
            </w:tcBorders>
            <w:tcMar>
              <w:top w:w="48" w:type="dxa"/>
              <w:left w:w="48" w:type="dxa"/>
              <w:bottom w:w="48" w:type="dxa"/>
              <w:right w:w="48" w:type="dxa"/>
            </w:tcMar>
            <w:hideMark/>
          </w:tcPr>
          <w:p w14:paraId="0C2E559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6B82961" w14:textId="77777777" w:rsidTr="006D1729">
        <w:tc>
          <w:tcPr>
            <w:tcW w:w="0" w:type="auto"/>
            <w:tcBorders>
              <w:right w:val="single" w:sz="6" w:space="0" w:color="000000"/>
            </w:tcBorders>
            <w:tcMar>
              <w:top w:w="48" w:type="dxa"/>
              <w:left w:w="48" w:type="dxa"/>
              <w:bottom w:w="48" w:type="dxa"/>
              <w:right w:w="48" w:type="dxa"/>
            </w:tcMar>
            <w:hideMark/>
          </w:tcPr>
          <w:p w14:paraId="79A228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CARTRIDGES, SIGNAL</w:t>
            </w:r>
          </w:p>
        </w:tc>
        <w:tc>
          <w:tcPr>
            <w:tcW w:w="0" w:type="auto"/>
            <w:tcBorders>
              <w:right w:val="single" w:sz="6" w:space="0" w:color="000000"/>
            </w:tcBorders>
            <w:tcMar>
              <w:top w:w="48" w:type="dxa"/>
              <w:left w:w="48" w:type="dxa"/>
              <w:bottom w:w="48" w:type="dxa"/>
              <w:right w:w="48" w:type="dxa"/>
            </w:tcMar>
            <w:hideMark/>
          </w:tcPr>
          <w:p w14:paraId="5CE795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CARTOUCHES DE SIGNALISATION</w:t>
            </w:r>
          </w:p>
        </w:tc>
        <w:tc>
          <w:tcPr>
            <w:tcW w:w="0" w:type="auto"/>
            <w:tcBorders>
              <w:right w:val="single" w:sz="6" w:space="0" w:color="000000"/>
            </w:tcBorders>
            <w:tcMar>
              <w:top w:w="48" w:type="dxa"/>
              <w:left w:w="48" w:type="dxa"/>
              <w:bottom w:w="48" w:type="dxa"/>
              <w:right w:w="48" w:type="dxa"/>
            </w:tcMar>
            <w:hideMark/>
          </w:tcPr>
          <w:p w14:paraId="3B6E794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p w14:paraId="182FD27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p w14:paraId="7DA9FD1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7D60323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UN0054</w:t>
            </w:r>
          </w:p>
          <w:p w14:paraId="6E73BC1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UN0312</w:t>
            </w:r>
          </w:p>
          <w:p w14:paraId="690413F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UN0405</w:t>
            </w:r>
          </w:p>
        </w:tc>
        <w:tc>
          <w:tcPr>
            <w:tcW w:w="0" w:type="auto"/>
            <w:tcBorders>
              <w:bottom w:val="single" w:sz="6" w:space="0" w:color="000000"/>
            </w:tcBorders>
            <w:tcMar>
              <w:top w:w="48" w:type="dxa"/>
              <w:left w:w="48" w:type="dxa"/>
              <w:bottom w:w="48" w:type="dxa"/>
              <w:right w:w="48" w:type="dxa"/>
            </w:tcMar>
            <w:hideMark/>
          </w:tcPr>
          <w:p w14:paraId="5C7F324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4FC64D3" w14:textId="77777777" w:rsidTr="006D1729">
        <w:tc>
          <w:tcPr>
            <w:tcW w:w="0" w:type="auto"/>
            <w:tcBorders>
              <w:right w:val="single" w:sz="6" w:space="0" w:color="000000"/>
            </w:tcBorders>
            <w:tcMar>
              <w:top w:w="48" w:type="dxa"/>
              <w:left w:w="48" w:type="dxa"/>
              <w:bottom w:w="48" w:type="dxa"/>
              <w:right w:w="48" w:type="dxa"/>
            </w:tcMar>
            <w:hideMark/>
          </w:tcPr>
          <w:p w14:paraId="32183D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CARTRIDGES, SMALL ARMS</w:t>
            </w:r>
          </w:p>
        </w:tc>
        <w:tc>
          <w:tcPr>
            <w:tcW w:w="0" w:type="auto"/>
            <w:tcBorders>
              <w:right w:val="single" w:sz="6" w:space="0" w:color="000000"/>
            </w:tcBorders>
            <w:tcMar>
              <w:top w:w="48" w:type="dxa"/>
              <w:left w:w="48" w:type="dxa"/>
              <w:bottom w:w="48" w:type="dxa"/>
              <w:right w:w="48" w:type="dxa"/>
            </w:tcMar>
            <w:hideMark/>
          </w:tcPr>
          <w:p w14:paraId="66F9CB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CARTOUCHES POUR ARMES DE PETIT CALIBRE</w:t>
            </w:r>
          </w:p>
        </w:tc>
        <w:tc>
          <w:tcPr>
            <w:tcW w:w="0" w:type="auto"/>
            <w:tcBorders>
              <w:right w:val="single" w:sz="6" w:space="0" w:color="000000"/>
            </w:tcBorders>
            <w:tcMar>
              <w:top w:w="48" w:type="dxa"/>
              <w:left w:w="48" w:type="dxa"/>
              <w:bottom w:w="48" w:type="dxa"/>
              <w:right w:w="48" w:type="dxa"/>
            </w:tcMar>
            <w:hideMark/>
          </w:tcPr>
          <w:p w14:paraId="17F92C1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p w14:paraId="4D1DC73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1.4C</w:t>
            </w:r>
          </w:p>
          <w:p w14:paraId="0A6FBCA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7BA442C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UN0417</w:t>
            </w:r>
          </w:p>
          <w:p w14:paraId="67A3BC4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UN0339</w:t>
            </w:r>
          </w:p>
          <w:p w14:paraId="0F7A580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UN0012</w:t>
            </w:r>
          </w:p>
        </w:tc>
        <w:tc>
          <w:tcPr>
            <w:tcW w:w="0" w:type="auto"/>
            <w:tcBorders>
              <w:bottom w:val="single" w:sz="6" w:space="0" w:color="000000"/>
            </w:tcBorders>
            <w:tcMar>
              <w:top w:w="48" w:type="dxa"/>
              <w:left w:w="48" w:type="dxa"/>
              <w:bottom w:w="48" w:type="dxa"/>
              <w:right w:w="48" w:type="dxa"/>
            </w:tcMar>
            <w:hideMark/>
          </w:tcPr>
          <w:p w14:paraId="6390619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E82100D" w14:textId="77777777" w:rsidTr="006D1729">
        <w:tc>
          <w:tcPr>
            <w:tcW w:w="0" w:type="auto"/>
            <w:tcBorders>
              <w:right w:val="single" w:sz="6" w:space="0" w:color="000000"/>
            </w:tcBorders>
            <w:tcMar>
              <w:top w:w="48" w:type="dxa"/>
              <w:left w:w="48" w:type="dxa"/>
              <w:bottom w:w="48" w:type="dxa"/>
              <w:right w:w="48" w:type="dxa"/>
            </w:tcMar>
            <w:hideMark/>
          </w:tcPr>
          <w:p w14:paraId="51B4C8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CARTRIDGES, SMALL ARMS, BLANK</w:t>
            </w:r>
          </w:p>
        </w:tc>
        <w:tc>
          <w:tcPr>
            <w:tcW w:w="0" w:type="auto"/>
            <w:tcBorders>
              <w:right w:val="single" w:sz="6" w:space="0" w:color="000000"/>
            </w:tcBorders>
            <w:tcMar>
              <w:top w:w="48" w:type="dxa"/>
              <w:left w:w="48" w:type="dxa"/>
              <w:bottom w:w="48" w:type="dxa"/>
              <w:right w:w="48" w:type="dxa"/>
            </w:tcMar>
            <w:hideMark/>
          </w:tcPr>
          <w:p w14:paraId="1F77B6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CARTOUCHES À BLANC POUR ARMES DE PETIT CALIBRE</w:t>
            </w:r>
          </w:p>
        </w:tc>
        <w:tc>
          <w:tcPr>
            <w:tcW w:w="0" w:type="auto"/>
            <w:tcBorders>
              <w:right w:val="single" w:sz="6" w:space="0" w:color="000000"/>
            </w:tcBorders>
            <w:tcMar>
              <w:top w:w="48" w:type="dxa"/>
              <w:left w:w="48" w:type="dxa"/>
              <w:bottom w:w="48" w:type="dxa"/>
              <w:right w:w="48" w:type="dxa"/>
            </w:tcMar>
            <w:hideMark/>
          </w:tcPr>
          <w:p w14:paraId="4EA361D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p w14:paraId="6CEC6EE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1.4C</w:t>
            </w:r>
          </w:p>
          <w:p w14:paraId="4567AE4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35956DC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UN0327</w:t>
            </w:r>
          </w:p>
          <w:p w14:paraId="40A2180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UN0338</w:t>
            </w:r>
          </w:p>
          <w:p w14:paraId="2581AEF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UN0014</w:t>
            </w:r>
          </w:p>
        </w:tc>
        <w:tc>
          <w:tcPr>
            <w:tcW w:w="0" w:type="auto"/>
            <w:tcBorders>
              <w:bottom w:val="single" w:sz="6" w:space="0" w:color="000000"/>
            </w:tcBorders>
            <w:tcMar>
              <w:top w:w="48" w:type="dxa"/>
              <w:left w:w="48" w:type="dxa"/>
              <w:bottom w:w="48" w:type="dxa"/>
              <w:right w:w="48" w:type="dxa"/>
            </w:tcMar>
            <w:hideMark/>
          </w:tcPr>
          <w:p w14:paraId="7B2250C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F8804B6" w14:textId="77777777" w:rsidTr="006D1729">
        <w:tc>
          <w:tcPr>
            <w:tcW w:w="0" w:type="auto"/>
            <w:tcBorders>
              <w:right w:val="single" w:sz="6" w:space="0" w:color="000000"/>
            </w:tcBorders>
            <w:tcMar>
              <w:top w:w="48" w:type="dxa"/>
              <w:left w:w="48" w:type="dxa"/>
              <w:bottom w:w="48" w:type="dxa"/>
              <w:right w:w="48" w:type="dxa"/>
            </w:tcMar>
            <w:hideMark/>
          </w:tcPr>
          <w:p w14:paraId="0EAEA5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Cartridges, starter, jet engine</w:t>
            </w:r>
          </w:p>
        </w:tc>
        <w:tc>
          <w:tcPr>
            <w:tcW w:w="0" w:type="auto"/>
            <w:tcBorders>
              <w:right w:val="single" w:sz="6" w:space="0" w:color="000000"/>
            </w:tcBorders>
            <w:tcMar>
              <w:top w:w="48" w:type="dxa"/>
              <w:left w:w="48" w:type="dxa"/>
              <w:bottom w:w="48" w:type="dxa"/>
              <w:right w:w="48" w:type="dxa"/>
            </w:tcMar>
            <w:hideMark/>
          </w:tcPr>
          <w:p w14:paraId="5D0683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Cartouches de démarrage pour moteur à réaction</w:t>
            </w:r>
          </w:p>
        </w:tc>
        <w:tc>
          <w:tcPr>
            <w:tcW w:w="0" w:type="auto"/>
            <w:tcBorders>
              <w:right w:val="single" w:sz="6" w:space="0" w:color="000000"/>
            </w:tcBorders>
            <w:tcMar>
              <w:top w:w="48" w:type="dxa"/>
              <w:left w:w="48" w:type="dxa"/>
              <w:bottom w:w="48" w:type="dxa"/>
              <w:right w:w="48" w:type="dxa"/>
            </w:tcMar>
            <w:hideMark/>
          </w:tcPr>
          <w:p w14:paraId="5DDEA51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1.2C</w:t>
            </w:r>
          </w:p>
          <w:p w14:paraId="41718BD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p w14:paraId="3C0DF74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1.4C</w:t>
            </w:r>
          </w:p>
          <w:p w14:paraId="7ED3CED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1EB2A72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UN0381</w:t>
            </w:r>
          </w:p>
          <w:p w14:paraId="46C2909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UN0275</w:t>
            </w:r>
          </w:p>
          <w:p w14:paraId="3132483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UN0276</w:t>
            </w:r>
          </w:p>
          <w:p w14:paraId="7108A7B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UN0323</w:t>
            </w:r>
          </w:p>
        </w:tc>
        <w:tc>
          <w:tcPr>
            <w:tcW w:w="0" w:type="auto"/>
            <w:tcBorders>
              <w:bottom w:val="single" w:sz="6" w:space="0" w:color="000000"/>
            </w:tcBorders>
            <w:tcMar>
              <w:top w:w="48" w:type="dxa"/>
              <w:left w:w="48" w:type="dxa"/>
              <w:bottom w:w="48" w:type="dxa"/>
              <w:right w:w="48" w:type="dxa"/>
            </w:tcMar>
            <w:hideMark/>
          </w:tcPr>
          <w:p w14:paraId="7416F37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596B06C" w14:textId="77777777" w:rsidTr="006D1729">
        <w:tc>
          <w:tcPr>
            <w:tcW w:w="0" w:type="auto"/>
            <w:tcBorders>
              <w:right w:val="single" w:sz="6" w:space="0" w:color="000000"/>
            </w:tcBorders>
            <w:tcMar>
              <w:top w:w="48" w:type="dxa"/>
              <w:left w:w="48" w:type="dxa"/>
              <w:bottom w:w="48" w:type="dxa"/>
              <w:right w:w="48" w:type="dxa"/>
            </w:tcMar>
            <w:hideMark/>
          </w:tcPr>
          <w:p w14:paraId="10298F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CASES, CARTRIDGE, EMPTY, WITH PRIMER</w:t>
            </w:r>
          </w:p>
        </w:tc>
        <w:tc>
          <w:tcPr>
            <w:tcW w:w="0" w:type="auto"/>
            <w:tcBorders>
              <w:right w:val="single" w:sz="6" w:space="0" w:color="000000"/>
            </w:tcBorders>
            <w:tcMar>
              <w:top w:w="48" w:type="dxa"/>
              <w:left w:w="48" w:type="dxa"/>
              <w:bottom w:w="48" w:type="dxa"/>
              <w:right w:w="48" w:type="dxa"/>
            </w:tcMar>
            <w:hideMark/>
          </w:tcPr>
          <w:p w14:paraId="2565F7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DOUILLES DE CARTOUCHES VIDES AMORCÉES</w:t>
            </w:r>
          </w:p>
        </w:tc>
        <w:tc>
          <w:tcPr>
            <w:tcW w:w="0" w:type="auto"/>
            <w:tcBorders>
              <w:right w:val="single" w:sz="6" w:space="0" w:color="000000"/>
            </w:tcBorders>
            <w:tcMar>
              <w:top w:w="48" w:type="dxa"/>
              <w:left w:w="48" w:type="dxa"/>
              <w:bottom w:w="48" w:type="dxa"/>
              <w:right w:w="48" w:type="dxa"/>
            </w:tcMar>
            <w:hideMark/>
          </w:tcPr>
          <w:p w14:paraId="53E6203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1.4C</w:t>
            </w:r>
          </w:p>
          <w:p w14:paraId="3E6F7A6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55B7D51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UN0379</w:t>
            </w:r>
          </w:p>
          <w:p w14:paraId="087720D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UN0055</w:t>
            </w:r>
          </w:p>
        </w:tc>
        <w:tc>
          <w:tcPr>
            <w:tcW w:w="0" w:type="auto"/>
            <w:tcBorders>
              <w:bottom w:val="single" w:sz="6" w:space="0" w:color="000000"/>
            </w:tcBorders>
            <w:tcMar>
              <w:top w:w="48" w:type="dxa"/>
              <w:left w:w="48" w:type="dxa"/>
              <w:bottom w:w="48" w:type="dxa"/>
              <w:right w:w="48" w:type="dxa"/>
            </w:tcMar>
            <w:hideMark/>
          </w:tcPr>
          <w:p w14:paraId="5D32814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0F902FA" w14:textId="77777777" w:rsidTr="006D1729">
        <w:tc>
          <w:tcPr>
            <w:tcW w:w="0" w:type="auto"/>
            <w:tcBorders>
              <w:right w:val="single" w:sz="6" w:space="0" w:color="000000"/>
            </w:tcBorders>
            <w:tcMar>
              <w:top w:w="48" w:type="dxa"/>
              <w:left w:w="48" w:type="dxa"/>
              <w:bottom w:w="48" w:type="dxa"/>
              <w:right w:w="48" w:type="dxa"/>
            </w:tcMar>
            <w:hideMark/>
          </w:tcPr>
          <w:p w14:paraId="30FB16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CASES, COMBUSTIBLE, EMPTY, WITHOUT PRIMER</w:t>
            </w:r>
          </w:p>
        </w:tc>
        <w:tc>
          <w:tcPr>
            <w:tcW w:w="0" w:type="auto"/>
            <w:tcBorders>
              <w:right w:val="single" w:sz="6" w:space="0" w:color="000000"/>
            </w:tcBorders>
            <w:tcMar>
              <w:top w:w="48" w:type="dxa"/>
              <w:left w:w="48" w:type="dxa"/>
              <w:bottom w:w="48" w:type="dxa"/>
              <w:right w:w="48" w:type="dxa"/>
            </w:tcMar>
            <w:hideMark/>
          </w:tcPr>
          <w:p w14:paraId="2B98EC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DOUILLES COMBUSTIBLES VIDES ET NON AMORCÉES</w:t>
            </w:r>
          </w:p>
        </w:tc>
        <w:tc>
          <w:tcPr>
            <w:tcW w:w="0" w:type="auto"/>
            <w:tcBorders>
              <w:right w:val="single" w:sz="6" w:space="0" w:color="000000"/>
            </w:tcBorders>
            <w:tcMar>
              <w:top w:w="48" w:type="dxa"/>
              <w:left w:w="48" w:type="dxa"/>
              <w:bottom w:w="48" w:type="dxa"/>
              <w:right w:w="48" w:type="dxa"/>
            </w:tcMar>
            <w:hideMark/>
          </w:tcPr>
          <w:p w14:paraId="24C728C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p w14:paraId="07752A5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1.4C</w:t>
            </w:r>
          </w:p>
        </w:tc>
        <w:tc>
          <w:tcPr>
            <w:tcW w:w="0" w:type="auto"/>
            <w:tcBorders>
              <w:right w:val="single" w:sz="6" w:space="0" w:color="000000"/>
            </w:tcBorders>
            <w:tcMar>
              <w:top w:w="48" w:type="dxa"/>
              <w:left w:w="48" w:type="dxa"/>
              <w:bottom w:w="48" w:type="dxa"/>
              <w:right w:w="48" w:type="dxa"/>
            </w:tcMar>
            <w:hideMark/>
          </w:tcPr>
          <w:p w14:paraId="34E6650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UN0447</w:t>
            </w:r>
          </w:p>
          <w:p w14:paraId="05BFCA4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UN0446</w:t>
            </w:r>
          </w:p>
        </w:tc>
        <w:tc>
          <w:tcPr>
            <w:tcW w:w="0" w:type="auto"/>
            <w:tcBorders>
              <w:bottom w:val="single" w:sz="6" w:space="0" w:color="000000"/>
            </w:tcBorders>
            <w:tcMar>
              <w:top w:w="48" w:type="dxa"/>
              <w:left w:w="48" w:type="dxa"/>
              <w:bottom w:w="48" w:type="dxa"/>
              <w:right w:w="48" w:type="dxa"/>
            </w:tcMar>
            <w:hideMark/>
          </w:tcPr>
          <w:p w14:paraId="29C04A8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B5DBD2B" w14:textId="77777777" w:rsidTr="006D1729">
        <w:tc>
          <w:tcPr>
            <w:tcW w:w="0" w:type="auto"/>
            <w:tcBorders>
              <w:right w:val="single" w:sz="6" w:space="0" w:color="000000"/>
            </w:tcBorders>
            <w:tcMar>
              <w:top w:w="48" w:type="dxa"/>
              <w:left w:w="48" w:type="dxa"/>
              <w:bottom w:w="48" w:type="dxa"/>
              <w:right w:w="48" w:type="dxa"/>
            </w:tcMar>
            <w:hideMark/>
          </w:tcPr>
          <w:p w14:paraId="7BF3FF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Casinghead gasoline</w:t>
            </w:r>
          </w:p>
        </w:tc>
        <w:tc>
          <w:tcPr>
            <w:tcW w:w="0" w:type="auto"/>
            <w:tcBorders>
              <w:right w:val="single" w:sz="6" w:space="0" w:color="000000"/>
            </w:tcBorders>
            <w:tcMar>
              <w:top w:w="48" w:type="dxa"/>
              <w:left w:w="48" w:type="dxa"/>
              <w:bottom w:w="48" w:type="dxa"/>
              <w:right w:w="48" w:type="dxa"/>
            </w:tcMar>
            <w:hideMark/>
          </w:tcPr>
          <w:p w14:paraId="5A8C3B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Essence naturelle</w:t>
            </w:r>
          </w:p>
        </w:tc>
        <w:tc>
          <w:tcPr>
            <w:tcW w:w="0" w:type="auto"/>
            <w:tcBorders>
              <w:right w:val="single" w:sz="6" w:space="0" w:color="000000"/>
            </w:tcBorders>
            <w:tcMar>
              <w:top w:w="48" w:type="dxa"/>
              <w:left w:w="48" w:type="dxa"/>
              <w:bottom w:w="48" w:type="dxa"/>
              <w:right w:w="48" w:type="dxa"/>
            </w:tcMar>
            <w:hideMark/>
          </w:tcPr>
          <w:p w14:paraId="50C493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05EC9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UN1203</w:t>
            </w:r>
          </w:p>
        </w:tc>
        <w:tc>
          <w:tcPr>
            <w:tcW w:w="0" w:type="auto"/>
            <w:tcBorders>
              <w:bottom w:val="single" w:sz="6" w:space="0" w:color="000000"/>
            </w:tcBorders>
            <w:tcMar>
              <w:top w:w="48" w:type="dxa"/>
              <w:left w:w="48" w:type="dxa"/>
              <w:bottom w:w="48" w:type="dxa"/>
              <w:right w:w="48" w:type="dxa"/>
            </w:tcMar>
            <w:hideMark/>
          </w:tcPr>
          <w:p w14:paraId="6F5F055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F172913" w14:textId="77777777" w:rsidTr="006D1729">
        <w:tc>
          <w:tcPr>
            <w:tcW w:w="0" w:type="auto"/>
            <w:tcBorders>
              <w:right w:val="single" w:sz="6" w:space="0" w:color="000000"/>
            </w:tcBorders>
            <w:tcMar>
              <w:top w:w="48" w:type="dxa"/>
              <w:left w:w="48" w:type="dxa"/>
              <w:bottom w:w="48" w:type="dxa"/>
              <w:right w:w="48" w:type="dxa"/>
            </w:tcMar>
            <w:hideMark/>
          </w:tcPr>
          <w:p w14:paraId="462EE2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CASTOR BEANS</w:t>
            </w:r>
          </w:p>
        </w:tc>
        <w:tc>
          <w:tcPr>
            <w:tcW w:w="0" w:type="auto"/>
            <w:tcBorders>
              <w:right w:val="single" w:sz="6" w:space="0" w:color="000000"/>
            </w:tcBorders>
            <w:tcMar>
              <w:top w:w="48" w:type="dxa"/>
              <w:left w:w="48" w:type="dxa"/>
              <w:bottom w:w="48" w:type="dxa"/>
              <w:right w:w="48" w:type="dxa"/>
            </w:tcMar>
            <w:hideMark/>
          </w:tcPr>
          <w:p w14:paraId="0FA7C4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GRAINES DE RICIN</w:t>
            </w:r>
          </w:p>
        </w:tc>
        <w:tc>
          <w:tcPr>
            <w:tcW w:w="0" w:type="auto"/>
            <w:tcBorders>
              <w:right w:val="single" w:sz="6" w:space="0" w:color="000000"/>
            </w:tcBorders>
            <w:tcMar>
              <w:top w:w="48" w:type="dxa"/>
              <w:left w:w="48" w:type="dxa"/>
              <w:bottom w:w="48" w:type="dxa"/>
              <w:right w:w="48" w:type="dxa"/>
            </w:tcMar>
            <w:hideMark/>
          </w:tcPr>
          <w:p w14:paraId="321AAE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4499C0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UN2969</w:t>
            </w:r>
          </w:p>
        </w:tc>
        <w:tc>
          <w:tcPr>
            <w:tcW w:w="0" w:type="auto"/>
            <w:tcBorders>
              <w:bottom w:val="single" w:sz="6" w:space="0" w:color="000000"/>
            </w:tcBorders>
            <w:tcMar>
              <w:top w:w="48" w:type="dxa"/>
              <w:left w:w="48" w:type="dxa"/>
              <w:bottom w:w="48" w:type="dxa"/>
              <w:right w:w="48" w:type="dxa"/>
            </w:tcMar>
            <w:hideMark/>
          </w:tcPr>
          <w:p w14:paraId="597816F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29FE05D" w14:textId="77777777" w:rsidTr="006D1729">
        <w:tc>
          <w:tcPr>
            <w:tcW w:w="0" w:type="auto"/>
            <w:tcBorders>
              <w:right w:val="single" w:sz="6" w:space="0" w:color="000000"/>
            </w:tcBorders>
            <w:tcMar>
              <w:top w:w="48" w:type="dxa"/>
              <w:left w:w="48" w:type="dxa"/>
              <w:bottom w:w="48" w:type="dxa"/>
              <w:right w:w="48" w:type="dxa"/>
            </w:tcMar>
            <w:hideMark/>
          </w:tcPr>
          <w:p w14:paraId="668FA2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CASTOR FLAKE</w:t>
            </w:r>
          </w:p>
        </w:tc>
        <w:tc>
          <w:tcPr>
            <w:tcW w:w="0" w:type="auto"/>
            <w:tcBorders>
              <w:right w:val="single" w:sz="6" w:space="0" w:color="000000"/>
            </w:tcBorders>
            <w:tcMar>
              <w:top w:w="48" w:type="dxa"/>
              <w:left w:w="48" w:type="dxa"/>
              <w:bottom w:w="48" w:type="dxa"/>
              <w:right w:w="48" w:type="dxa"/>
            </w:tcMar>
            <w:hideMark/>
          </w:tcPr>
          <w:p w14:paraId="2F49D3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GRAINES DE RICIN EN FLOCONS</w:t>
            </w:r>
          </w:p>
        </w:tc>
        <w:tc>
          <w:tcPr>
            <w:tcW w:w="0" w:type="auto"/>
            <w:tcBorders>
              <w:right w:val="single" w:sz="6" w:space="0" w:color="000000"/>
            </w:tcBorders>
            <w:tcMar>
              <w:top w:w="48" w:type="dxa"/>
              <w:left w:w="48" w:type="dxa"/>
              <w:bottom w:w="48" w:type="dxa"/>
              <w:right w:w="48" w:type="dxa"/>
            </w:tcMar>
            <w:hideMark/>
          </w:tcPr>
          <w:p w14:paraId="3E53EB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348B48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UN2969</w:t>
            </w:r>
          </w:p>
        </w:tc>
        <w:tc>
          <w:tcPr>
            <w:tcW w:w="0" w:type="auto"/>
            <w:tcBorders>
              <w:bottom w:val="single" w:sz="6" w:space="0" w:color="000000"/>
            </w:tcBorders>
            <w:tcMar>
              <w:top w:w="48" w:type="dxa"/>
              <w:left w:w="48" w:type="dxa"/>
              <w:bottom w:w="48" w:type="dxa"/>
              <w:right w:w="48" w:type="dxa"/>
            </w:tcMar>
            <w:hideMark/>
          </w:tcPr>
          <w:p w14:paraId="5E5D0BF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C2AA99" w14:textId="77777777" w:rsidTr="006D1729">
        <w:tc>
          <w:tcPr>
            <w:tcW w:w="0" w:type="auto"/>
            <w:tcBorders>
              <w:right w:val="single" w:sz="6" w:space="0" w:color="000000"/>
            </w:tcBorders>
            <w:tcMar>
              <w:top w:w="48" w:type="dxa"/>
              <w:left w:w="48" w:type="dxa"/>
              <w:bottom w:w="48" w:type="dxa"/>
              <w:right w:w="48" w:type="dxa"/>
            </w:tcMar>
            <w:hideMark/>
          </w:tcPr>
          <w:p w14:paraId="3A6F12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CASTOR MEAL</w:t>
            </w:r>
          </w:p>
        </w:tc>
        <w:tc>
          <w:tcPr>
            <w:tcW w:w="0" w:type="auto"/>
            <w:tcBorders>
              <w:right w:val="single" w:sz="6" w:space="0" w:color="000000"/>
            </w:tcBorders>
            <w:tcMar>
              <w:top w:w="48" w:type="dxa"/>
              <w:left w:w="48" w:type="dxa"/>
              <w:bottom w:w="48" w:type="dxa"/>
              <w:right w:w="48" w:type="dxa"/>
            </w:tcMar>
            <w:hideMark/>
          </w:tcPr>
          <w:p w14:paraId="521339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FARINE DE RICIN</w:t>
            </w:r>
          </w:p>
        </w:tc>
        <w:tc>
          <w:tcPr>
            <w:tcW w:w="0" w:type="auto"/>
            <w:tcBorders>
              <w:right w:val="single" w:sz="6" w:space="0" w:color="000000"/>
            </w:tcBorders>
            <w:tcMar>
              <w:top w:w="48" w:type="dxa"/>
              <w:left w:w="48" w:type="dxa"/>
              <w:bottom w:w="48" w:type="dxa"/>
              <w:right w:w="48" w:type="dxa"/>
            </w:tcMar>
            <w:hideMark/>
          </w:tcPr>
          <w:p w14:paraId="46930F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12D75B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UN2969</w:t>
            </w:r>
          </w:p>
        </w:tc>
        <w:tc>
          <w:tcPr>
            <w:tcW w:w="0" w:type="auto"/>
            <w:tcBorders>
              <w:bottom w:val="single" w:sz="6" w:space="0" w:color="000000"/>
            </w:tcBorders>
            <w:tcMar>
              <w:top w:w="48" w:type="dxa"/>
              <w:left w:w="48" w:type="dxa"/>
              <w:bottom w:w="48" w:type="dxa"/>
              <w:right w:w="48" w:type="dxa"/>
            </w:tcMar>
            <w:hideMark/>
          </w:tcPr>
          <w:p w14:paraId="6AEBA91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AAE02CF" w14:textId="77777777" w:rsidTr="006D1729">
        <w:tc>
          <w:tcPr>
            <w:tcW w:w="0" w:type="auto"/>
            <w:tcBorders>
              <w:right w:val="single" w:sz="6" w:space="0" w:color="000000"/>
            </w:tcBorders>
            <w:tcMar>
              <w:top w:w="48" w:type="dxa"/>
              <w:left w:w="48" w:type="dxa"/>
              <w:bottom w:w="48" w:type="dxa"/>
              <w:right w:w="48" w:type="dxa"/>
            </w:tcMar>
            <w:hideMark/>
          </w:tcPr>
          <w:p w14:paraId="6017A8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CASTOR POMACE</w:t>
            </w:r>
          </w:p>
        </w:tc>
        <w:tc>
          <w:tcPr>
            <w:tcW w:w="0" w:type="auto"/>
            <w:tcBorders>
              <w:right w:val="single" w:sz="6" w:space="0" w:color="000000"/>
            </w:tcBorders>
            <w:tcMar>
              <w:top w:w="48" w:type="dxa"/>
              <w:left w:w="48" w:type="dxa"/>
              <w:bottom w:w="48" w:type="dxa"/>
              <w:right w:w="48" w:type="dxa"/>
            </w:tcMar>
            <w:hideMark/>
          </w:tcPr>
          <w:p w14:paraId="06A010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TOURTEAUX DE RICIN</w:t>
            </w:r>
          </w:p>
        </w:tc>
        <w:tc>
          <w:tcPr>
            <w:tcW w:w="0" w:type="auto"/>
            <w:tcBorders>
              <w:right w:val="single" w:sz="6" w:space="0" w:color="000000"/>
            </w:tcBorders>
            <w:tcMar>
              <w:top w:w="48" w:type="dxa"/>
              <w:left w:w="48" w:type="dxa"/>
              <w:bottom w:w="48" w:type="dxa"/>
              <w:right w:w="48" w:type="dxa"/>
            </w:tcMar>
            <w:hideMark/>
          </w:tcPr>
          <w:p w14:paraId="45AD79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2B1AC8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UN2969</w:t>
            </w:r>
          </w:p>
        </w:tc>
        <w:tc>
          <w:tcPr>
            <w:tcW w:w="0" w:type="auto"/>
            <w:tcBorders>
              <w:bottom w:val="single" w:sz="6" w:space="0" w:color="000000"/>
            </w:tcBorders>
            <w:tcMar>
              <w:top w:w="48" w:type="dxa"/>
              <w:left w:w="48" w:type="dxa"/>
              <w:bottom w:w="48" w:type="dxa"/>
              <w:right w:w="48" w:type="dxa"/>
            </w:tcMar>
            <w:hideMark/>
          </w:tcPr>
          <w:p w14:paraId="3D7CE01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FB623B1" w14:textId="77777777" w:rsidTr="006D1729">
        <w:tc>
          <w:tcPr>
            <w:tcW w:w="0" w:type="auto"/>
            <w:tcBorders>
              <w:right w:val="single" w:sz="6" w:space="0" w:color="000000"/>
            </w:tcBorders>
            <w:tcMar>
              <w:top w:w="48" w:type="dxa"/>
              <w:left w:w="48" w:type="dxa"/>
              <w:bottom w:w="48" w:type="dxa"/>
              <w:right w:w="48" w:type="dxa"/>
            </w:tcMar>
            <w:hideMark/>
          </w:tcPr>
          <w:p w14:paraId="00AEB6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CAUSTIC ALKALI LIQUID, N.O.S.</w:t>
            </w:r>
          </w:p>
        </w:tc>
        <w:tc>
          <w:tcPr>
            <w:tcW w:w="0" w:type="auto"/>
            <w:tcBorders>
              <w:right w:val="single" w:sz="6" w:space="0" w:color="000000"/>
            </w:tcBorders>
            <w:tcMar>
              <w:top w:w="48" w:type="dxa"/>
              <w:left w:w="48" w:type="dxa"/>
              <w:bottom w:w="48" w:type="dxa"/>
              <w:right w:w="48" w:type="dxa"/>
            </w:tcMar>
            <w:hideMark/>
          </w:tcPr>
          <w:p w14:paraId="4995D3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ALCALIN CAUSTIQUE, N.S.A.</w:t>
            </w:r>
          </w:p>
        </w:tc>
        <w:tc>
          <w:tcPr>
            <w:tcW w:w="0" w:type="auto"/>
            <w:tcBorders>
              <w:right w:val="single" w:sz="6" w:space="0" w:color="000000"/>
            </w:tcBorders>
            <w:tcMar>
              <w:top w:w="48" w:type="dxa"/>
              <w:left w:w="48" w:type="dxa"/>
              <w:bottom w:w="48" w:type="dxa"/>
              <w:right w:w="48" w:type="dxa"/>
            </w:tcMar>
            <w:hideMark/>
          </w:tcPr>
          <w:p w14:paraId="13EE92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27F67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UN1719</w:t>
            </w:r>
          </w:p>
        </w:tc>
        <w:tc>
          <w:tcPr>
            <w:tcW w:w="0" w:type="auto"/>
            <w:tcBorders>
              <w:bottom w:val="single" w:sz="6" w:space="0" w:color="000000"/>
            </w:tcBorders>
            <w:tcMar>
              <w:top w:w="48" w:type="dxa"/>
              <w:left w:w="48" w:type="dxa"/>
              <w:bottom w:w="48" w:type="dxa"/>
              <w:right w:w="48" w:type="dxa"/>
            </w:tcMar>
            <w:hideMark/>
          </w:tcPr>
          <w:p w14:paraId="2CABA3C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C1175D2" w14:textId="77777777" w:rsidTr="006D1729">
        <w:tc>
          <w:tcPr>
            <w:tcW w:w="0" w:type="auto"/>
            <w:tcBorders>
              <w:right w:val="single" w:sz="6" w:space="0" w:color="000000"/>
            </w:tcBorders>
            <w:tcMar>
              <w:top w:w="48" w:type="dxa"/>
              <w:left w:w="48" w:type="dxa"/>
              <w:bottom w:w="48" w:type="dxa"/>
              <w:right w:w="48" w:type="dxa"/>
            </w:tcMar>
            <w:hideMark/>
          </w:tcPr>
          <w:p w14:paraId="19840B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Caustic potash solution</w:t>
            </w:r>
          </w:p>
        </w:tc>
        <w:tc>
          <w:tcPr>
            <w:tcW w:w="0" w:type="auto"/>
            <w:tcBorders>
              <w:right w:val="single" w:sz="6" w:space="0" w:color="000000"/>
            </w:tcBorders>
            <w:tcMar>
              <w:top w:w="48" w:type="dxa"/>
              <w:left w:w="48" w:type="dxa"/>
              <w:bottom w:w="48" w:type="dxa"/>
              <w:right w:w="48" w:type="dxa"/>
            </w:tcMar>
            <w:hideMark/>
          </w:tcPr>
          <w:p w14:paraId="79B825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Potasse caustique en solution</w:t>
            </w:r>
          </w:p>
        </w:tc>
        <w:tc>
          <w:tcPr>
            <w:tcW w:w="0" w:type="auto"/>
            <w:tcBorders>
              <w:right w:val="single" w:sz="6" w:space="0" w:color="000000"/>
            </w:tcBorders>
            <w:tcMar>
              <w:top w:w="48" w:type="dxa"/>
              <w:left w:w="48" w:type="dxa"/>
              <w:bottom w:w="48" w:type="dxa"/>
              <w:right w:w="48" w:type="dxa"/>
            </w:tcMar>
            <w:hideMark/>
          </w:tcPr>
          <w:p w14:paraId="2893C5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800EF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UN1814</w:t>
            </w:r>
          </w:p>
        </w:tc>
        <w:tc>
          <w:tcPr>
            <w:tcW w:w="0" w:type="auto"/>
            <w:tcBorders>
              <w:bottom w:val="single" w:sz="6" w:space="0" w:color="000000"/>
            </w:tcBorders>
            <w:tcMar>
              <w:top w:w="48" w:type="dxa"/>
              <w:left w:w="48" w:type="dxa"/>
              <w:bottom w:w="48" w:type="dxa"/>
              <w:right w:w="48" w:type="dxa"/>
            </w:tcMar>
            <w:hideMark/>
          </w:tcPr>
          <w:p w14:paraId="66FA516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C37EFDC" w14:textId="77777777" w:rsidTr="006D1729">
        <w:tc>
          <w:tcPr>
            <w:tcW w:w="0" w:type="auto"/>
            <w:tcBorders>
              <w:right w:val="single" w:sz="6" w:space="0" w:color="000000"/>
            </w:tcBorders>
            <w:tcMar>
              <w:top w:w="48" w:type="dxa"/>
              <w:left w:w="48" w:type="dxa"/>
              <w:bottom w:w="48" w:type="dxa"/>
              <w:right w:w="48" w:type="dxa"/>
            </w:tcMar>
            <w:hideMark/>
          </w:tcPr>
          <w:p w14:paraId="34E1C2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Caustic soda</w:t>
            </w:r>
          </w:p>
        </w:tc>
        <w:tc>
          <w:tcPr>
            <w:tcW w:w="0" w:type="auto"/>
            <w:tcBorders>
              <w:right w:val="single" w:sz="6" w:space="0" w:color="000000"/>
            </w:tcBorders>
            <w:tcMar>
              <w:top w:w="48" w:type="dxa"/>
              <w:left w:w="48" w:type="dxa"/>
              <w:bottom w:w="48" w:type="dxa"/>
              <w:right w:w="48" w:type="dxa"/>
            </w:tcMar>
            <w:hideMark/>
          </w:tcPr>
          <w:p w14:paraId="53FDA6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Soude caustique</w:t>
            </w:r>
          </w:p>
        </w:tc>
        <w:tc>
          <w:tcPr>
            <w:tcW w:w="0" w:type="auto"/>
            <w:tcBorders>
              <w:right w:val="single" w:sz="6" w:space="0" w:color="000000"/>
            </w:tcBorders>
            <w:tcMar>
              <w:top w:w="48" w:type="dxa"/>
              <w:left w:w="48" w:type="dxa"/>
              <w:bottom w:w="48" w:type="dxa"/>
              <w:right w:w="48" w:type="dxa"/>
            </w:tcMar>
            <w:hideMark/>
          </w:tcPr>
          <w:p w14:paraId="44F1EC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00B27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UN1824</w:t>
            </w:r>
          </w:p>
        </w:tc>
        <w:tc>
          <w:tcPr>
            <w:tcW w:w="0" w:type="auto"/>
            <w:tcBorders>
              <w:bottom w:val="single" w:sz="6" w:space="0" w:color="000000"/>
            </w:tcBorders>
            <w:tcMar>
              <w:top w:w="48" w:type="dxa"/>
              <w:left w:w="48" w:type="dxa"/>
              <w:bottom w:w="48" w:type="dxa"/>
              <w:right w:w="48" w:type="dxa"/>
            </w:tcMar>
            <w:hideMark/>
          </w:tcPr>
          <w:p w14:paraId="16ED649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80B9C4C" w14:textId="77777777" w:rsidTr="006D1729">
        <w:tc>
          <w:tcPr>
            <w:tcW w:w="0" w:type="auto"/>
            <w:tcBorders>
              <w:right w:val="single" w:sz="6" w:space="0" w:color="000000"/>
            </w:tcBorders>
            <w:tcMar>
              <w:top w:w="48" w:type="dxa"/>
              <w:left w:w="48" w:type="dxa"/>
              <w:bottom w:w="48" w:type="dxa"/>
              <w:right w:w="48" w:type="dxa"/>
            </w:tcMar>
            <w:hideMark/>
          </w:tcPr>
          <w:p w14:paraId="78F994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Caustic soda liquor</w:t>
            </w:r>
          </w:p>
        </w:tc>
        <w:tc>
          <w:tcPr>
            <w:tcW w:w="0" w:type="auto"/>
            <w:tcBorders>
              <w:right w:val="single" w:sz="6" w:space="0" w:color="000000"/>
            </w:tcBorders>
            <w:tcMar>
              <w:top w:w="48" w:type="dxa"/>
              <w:left w:w="48" w:type="dxa"/>
              <w:bottom w:w="48" w:type="dxa"/>
              <w:right w:w="48" w:type="dxa"/>
            </w:tcMar>
            <w:hideMark/>
          </w:tcPr>
          <w:p w14:paraId="19D419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Soude caustique en solution</w:t>
            </w:r>
          </w:p>
        </w:tc>
        <w:tc>
          <w:tcPr>
            <w:tcW w:w="0" w:type="auto"/>
            <w:tcBorders>
              <w:right w:val="single" w:sz="6" w:space="0" w:color="000000"/>
            </w:tcBorders>
            <w:tcMar>
              <w:top w:w="48" w:type="dxa"/>
              <w:left w:w="48" w:type="dxa"/>
              <w:bottom w:w="48" w:type="dxa"/>
              <w:right w:w="48" w:type="dxa"/>
            </w:tcMar>
            <w:hideMark/>
          </w:tcPr>
          <w:p w14:paraId="78EE9A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49B90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UN1824</w:t>
            </w:r>
          </w:p>
        </w:tc>
        <w:tc>
          <w:tcPr>
            <w:tcW w:w="0" w:type="auto"/>
            <w:tcBorders>
              <w:bottom w:val="single" w:sz="6" w:space="0" w:color="000000"/>
            </w:tcBorders>
            <w:tcMar>
              <w:top w:w="48" w:type="dxa"/>
              <w:left w:w="48" w:type="dxa"/>
              <w:bottom w:w="48" w:type="dxa"/>
              <w:right w:w="48" w:type="dxa"/>
            </w:tcMar>
            <w:hideMark/>
          </w:tcPr>
          <w:p w14:paraId="0F032E1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D6F1546" w14:textId="77777777" w:rsidTr="006D1729">
        <w:tc>
          <w:tcPr>
            <w:tcW w:w="0" w:type="auto"/>
            <w:tcBorders>
              <w:right w:val="single" w:sz="6" w:space="0" w:color="000000"/>
            </w:tcBorders>
            <w:tcMar>
              <w:top w:w="48" w:type="dxa"/>
              <w:left w:w="48" w:type="dxa"/>
              <w:bottom w:w="48" w:type="dxa"/>
              <w:right w:w="48" w:type="dxa"/>
            </w:tcMar>
            <w:hideMark/>
          </w:tcPr>
          <w:p w14:paraId="4077B9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Celloidin</w:t>
            </w:r>
          </w:p>
        </w:tc>
        <w:tc>
          <w:tcPr>
            <w:tcW w:w="0" w:type="auto"/>
            <w:tcBorders>
              <w:right w:val="single" w:sz="6" w:space="0" w:color="000000"/>
            </w:tcBorders>
            <w:tcMar>
              <w:top w:w="48" w:type="dxa"/>
              <w:left w:w="48" w:type="dxa"/>
              <w:bottom w:w="48" w:type="dxa"/>
              <w:right w:w="48" w:type="dxa"/>
            </w:tcMar>
            <w:hideMark/>
          </w:tcPr>
          <w:p w14:paraId="4C1CA4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Celloïdine</w:t>
            </w:r>
          </w:p>
        </w:tc>
        <w:tc>
          <w:tcPr>
            <w:tcW w:w="0" w:type="auto"/>
            <w:tcBorders>
              <w:right w:val="single" w:sz="6" w:space="0" w:color="000000"/>
            </w:tcBorders>
            <w:tcMar>
              <w:top w:w="48" w:type="dxa"/>
              <w:left w:w="48" w:type="dxa"/>
              <w:bottom w:w="48" w:type="dxa"/>
              <w:right w:w="48" w:type="dxa"/>
            </w:tcMar>
            <w:hideMark/>
          </w:tcPr>
          <w:p w14:paraId="01EC42D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p w14:paraId="5FCC11A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p w14:paraId="32CF448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5485241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UN2555</w:t>
            </w:r>
          </w:p>
          <w:p w14:paraId="12C59A6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UN2556</w:t>
            </w:r>
          </w:p>
          <w:p w14:paraId="41C0854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UN2557</w:t>
            </w:r>
          </w:p>
        </w:tc>
        <w:tc>
          <w:tcPr>
            <w:tcW w:w="0" w:type="auto"/>
            <w:tcBorders>
              <w:bottom w:val="single" w:sz="6" w:space="0" w:color="000000"/>
            </w:tcBorders>
            <w:tcMar>
              <w:top w:w="48" w:type="dxa"/>
              <w:left w:w="48" w:type="dxa"/>
              <w:bottom w:w="48" w:type="dxa"/>
              <w:right w:w="48" w:type="dxa"/>
            </w:tcMar>
            <w:hideMark/>
          </w:tcPr>
          <w:p w14:paraId="11C4FEC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1125602" w14:textId="77777777" w:rsidTr="006D1729">
        <w:tc>
          <w:tcPr>
            <w:tcW w:w="0" w:type="auto"/>
            <w:tcBorders>
              <w:right w:val="single" w:sz="6" w:space="0" w:color="000000"/>
            </w:tcBorders>
            <w:tcMar>
              <w:top w:w="48" w:type="dxa"/>
              <w:left w:w="48" w:type="dxa"/>
              <w:bottom w:w="48" w:type="dxa"/>
              <w:right w:w="48" w:type="dxa"/>
            </w:tcMar>
            <w:hideMark/>
          </w:tcPr>
          <w:p w14:paraId="398FF7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CELLS, CONTAINING SODIUM</w:t>
            </w:r>
          </w:p>
        </w:tc>
        <w:tc>
          <w:tcPr>
            <w:tcW w:w="0" w:type="auto"/>
            <w:tcBorders>
              <w:right w:val="single" w:sz="6" w:space="0" w:color="000000"/>
            </w:tcBorders>
            <w:tcMar>
              <w:top w:w="48" w:type="dxa"/>
              <w:left w:w="48" w:type="dxa"/>
              <w:bottom w:w="48" w:type="dxa"/>
              <w:right w:w="48" w:type="dxa"/>
            </w:tcMar>
            <w:hideMark/>
          </w:tcPr>
          <w:p w14:paraId="6311C2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ÉLÉMENTS D’ACCUMULATEUR AU SODIUM</w:t>
            </w:r>
          </w:p>
        </w:tc>
        <w:tc>
          <w:tcPr>
            <w:tcW w:w="0" w:type="auto"/>
            <w:tcBorders>
              <w:right w:val="single" w:sz="6" w:space="0" w:color="000000"/>
            </w:tcBorders>
            <w:tcMar>
              <w:top w:w="48" w:type="dxa"/>
              <w:left w:w="48" w:type="dxa"/>
              <w:bottom w:w="48" w:type="dxa"/>
              <w:right w:w="48" w:type="dxa"/>
            </w:tcMar>
            <w:hideMark/>
          </w:tcPr>
          <w:p w14:paraId="3B5775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253E3A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UN3292</w:t>
            </w:r>
          </w:p>
        </w:tc>
        <w:tc>
          <w:tcPr>
            <w:tcW w:w="0" w:type="auto"/>
            <w:tcBorders>
              <w:bottom w:val="single" w:sz="6" w:space="0" w:color="000000"/>
            </w:tcBorders>
            <w:tcMar>
              <w:top w:w="48" w:type="dxa"/>
              <w:left w:w="48" w:type="dxa"/>
              <w:bottom w:w="48" w:type="dxa"/>
              <w:right w:w="48" w:type="dxa"/>
            </w:tcMar>
            <w:hideMark/>
          </w:tcPr>
          <w:p w14:paraId="5F57A99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C9B484" w14:textId="77777777" w:rsidTr="006D1729">
        <w:tc>
          <w:tcPr>
            <w:tcW w:w="0" w:type="auto"/>
            <w:tcBorders>
              <w:right w:val="single" w:sz="6" w:space="0" w:color="000000"/>
            </w:tcBorders>
            <w:tcMar>
              <w:top w:w="48" w:type="dxa"/>
              <w:left w:w="48" w:type="dxa"/>
              <w:bottom w:w="48" w:type="dxa"/>
              <w:right w:w="48" w:type="dxa"/>
            </w:tcMar>
            <w:hideMark/>
          </w:tcPr>
          <w:p w14:paraId="777A55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CELLULOID in block, rods, rolls, sheets, tubes, etc., except scrap</w:t>
            </w:r>
          </w:p>
        </w:tc>
        <w:tc>
          <w:tcPr>
            <w:tcW w:w="0" w:type="auto"/>
            <w:tcBorders>
              <w:right w:val="single" w:sz="6" w:space="0" w:color="000000"/>
            </w:tcBorders>
            <w:tcMar>
              <w:top w:w="48" w:type="dxa"/>
              <w:left w:w="48" w:type="dxa"/>
              <w:bottom w:w="48" w:type="dxa"/>
              <w:right w:w="48" w:type="dxa"/>
            </w:tcMar>
            <w:hideMark/>
          </w:tcPr>
          <w:p w14:paraId="2B20BA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CELLULOÏD en blocs, barres, rouleaux, feuilles, tubes, etc. (à l’exclusion des déchets)</w:t>
            </w:r>
          </w:p>
        </w:tc>
        <w:tc>
          <w:tcPr>
            <w:tcW w:w="0" w:type="auto"/>
            <w:tcBorders>
              <w:right w:val="single" w:sz="6" w:space="0" w:color="000000"/>
            </w:tcBorders>
            <w:tcMar>
              <w:top w:w="48" w:type="dxa"/>
              <w:left w:w="48" w:type="dxa"/>
              <w:bottom w:w="48" w:type="dxa"/>
              <w:right w:w="48" w:type="dxa"/>
            </w:tcMar>
            <w:hideMark/>
          </w:tcPr>
          <w:p w14:paraId="21B25A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523CF0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UN2000</w:t>
            </w:r>
          </w:p>
        </w:tc>
        <w:tc>
          <w:tcPr>
            <w:tcW w:w="0" w:type="auto"/>
            <w:tcBorders>
              <w:bottom w:val="single" w:sz="6" w:space="0" w:color="000000"/>
            </w:tcBorders>
            <w:tcMar>
              <w:top w:w="48" w:type="dxa"/>
              <w:left w:w="48" w:type="dxa"/>
              <w:bottom w:w="48" w:type="dxa"/>
              <w:right w:w="48" w:type="dxa"/>
            </w:tcMar>
            <w:hideMark/>
          </w:tcPr>
          <w:p w14:paraId="06E9721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BE01FF4" w14:textId="77777777" w:rsidTr="006D1729">
        <w:tc>
          <w:tcPr>
            <w:tcW w:w="0" w:type="auto"/>
            <w:tcBorders>
              <w:right w:val="single" w:sz="6" w:space="0" w:color="000000"/>
            </w:tcBorders>
            <w:tcMar>
              <w:top w:w="48" w:type="dxa"/>
              <w:left w:w="48" w:type="dxa"/>
              <w:bottom w:w="48" w:type="dxa"/>
              <w:right w:w="48" w:type="dxa"/>
            </w:tcMar>
            <w:hideMark/>
          </w:tcPr>
          <w:p w14:paraId="091F0A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CELLULOID, SCRAP</w:t>
            </w:r>
          </w:p>
        </w:tc>
        <w:tc>
          <w:tcPr>
            <w:tcW w:w="0" w:type="auto"/>
            <w:tcBorders>
              <w:right w:val="single" w:sz="6" w:space="0" w:color="000000"/>
            </w:tcBorders>
            <w:tcMar>
              <w:top w:w="48" w:type="dxa"/>
              <w:left w:w="48" w:type="dxa"/>
              <w:bottom w:w="48" w:type="dxa"/>
              <w:right w:w="48" w:type="dxa"/>
            </w:tcMar>
            <w:hideMark/>
          </w:tcPr>
          <w:p w14:paraId="06E606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DÉCHETS DE CELLULOÏD</w:t>
            </w:r>
          </w:p>
        </w:tc>
        <w:tc>
          <w:tcPr>
            <w:tcW w:w="0" w:type="auto"/>
            <w:tcBorders>
              <w:right w:val="single" w:sz="6" w:space="0" w:color="000000"/>
            </w:tcBorders>
            <w:tcMar>
              <w:top w:w="48" w:type="dxa"/>
              <w:left w:w="48" w:type="dxa"/>
              <w:bottom w:w="48" w:type="dxa"/>
              <w:right w:w="48" w:type="dxa"/>
            </w:tcMar>
            <w:hideMark/>
          </w:tcPr>
          <w:p w14:paraId="418671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5DB3FD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UN2002</w:t>
            </w:r>
          </w:p>
        </w:tc>
        <w:tc>
          <w:tcPr>
            <w:tcW w:w="0" w:type="auto"/>
            <w:tcBorders>
              <w:bottom w:val="single" w:sz="6" w:space="0" w:color="000000"/>
            </w:tcBorders>
            <w:tcMar>
              <w:top w:w="48" w:type="dxa"/>
              <w:left w:w="48" w:type="dxa"/>
              <w:bottom w:w="48" w:type="dxa"/>
              <w:right w:w="48" w:type="dxa"/>
            </w:tcMar>
            <w:hideMark/>
          </w:tcPr>
          <w:p w14:paraId="5D128E0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E925EFF" w14:textId="77777777" w:rsidTr="006D1729">
        <w:tc>
          <w:tcPr>
            <w:tcW w:w="0" w:type="auto"/>
            <w:tcBorders>
              <w:right w:val="single" w:sz="6" w:space="0" w:color="000000"/>
            </w:tcBorders>
            <w:tcMar>
              <w:top w:w="48" w:type="dxa"/>
              <w:left w:w="48" w:type="dxa"/>
              <w:bottom w:w="48" w:type="dxa"/>
              <w:right w:w="48" w:type="dxa"/>
            </w:tcMar>
            <w:hideMark/>
          </w:tcPr>
          <w:p w14:paraId="503692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Cement</w:t>
            </w:r>
          </w:p>
        </w:tc>
        <w:tc>
          <w:tcPr>
            <w:tcW w:w="0" w:type="auto"/>
            <w:tcBorders>
              <w:right w:val="single" w:sz="6" w:space="0" w:color="000000"/>
            </w:tcBorders>
            <w:tcMar>
              <w:top w:w="48" w:type="dxa"/>
              <w:left w:w="48" w:type="dxa"/>
              <w:bottom w:w="48" w:type="dxa"/>
              <w:right w:w="48" w:type="dxa"/>
            </w:tcMar>
            <w:hideMark/>
          </w:tcPr>
          <w:p w14:paraId="58B087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Colles</w:t>
            </w:r>
          </w:p>
        </w:tc>
        <w:tc>
          <w:tcPr>
            <w:tcW w:w="0" w:type="auto"/>
            <w:tcBorders>
              <w:right w:val="single" w:sz="6" w:space="0" w:color="000000"/>
            </w:tcBorders>
            <w:tcMar>
              <w:top w:w="48" w:type="dxa"/>
              <w:left w:w="48" w:type="dxa"/>
              <w:bottom w:w="48" w:type="dxa"/>
              <w:right w:w="48" w:type="dxa"/>
            </w:tcMar>
            <w:hideMark/>
          </w:tcPr>
          <w:p w14:paraId="073D24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FA0CF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UN1133</w:t>
            </w:r>
          </w:p>
        </w:tc>
        <w:tc>
          <w:tcPr>
            <w:tcW w:w="0" w:type="auto"/>
            <w:tcBorders>
              <w:bottom w:val="single" w:sz="6" w:space="0" w:color="000000"/>
            </w:tcBorders>
            <w:tcMar>
              <w:top w:w="48" w:type="dxa"/>
              <w:left w:w="48" w:type="dxa"/>
              <w:bottom w:w="48" w:type="dxa"/>
              <w:right w:w="48" w:type="dxa"/>
            </w:tcMar>
            <w:hideMark/>
          </w:tcPr>
          <w:p w14:paraId="673A9C7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0D3CEB4" w14:textId="77777777" w:rsidTr="006D1729">
        <w:tc>
          <w:tcPr>
            <w:tcW w:w="0" w:type="auto"/>
            <w:tcBorders>
              <w:right w:val="single" w:sz="6" w:space="0" w:color="000000"/>
            </w:tcBorders>
            <w:tcMar>
              <w:top w:w="48" w:type="dxa"/>
              <w:left w:w="48" w:type="dxa"/>
              <w:bottom w:w="48" w:type="dxa"/>
              <w:right w:w="48" w:type="dxa"/>
            </w:tcMar>
            <w:hideMark/>
          </w:tcPr>
          <w:p w14:paraId="605332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CERIUM, slabs, ingots or rods</w:t>
            </w:r>
          </w:p>
        </w:tc>
        <w:tc>
          <w:tcPr>
            <w:tcW w:w="0" w:type="auto"/>
            <w:tcBorders>
              <w:right w:val="single" w:sz="6" w:space="0" w:color="000000"/>
            </w:tcBorders>
            <w:tcMar>
              <w:top w:w="48" w:type="dxa"/>
              <w:left w:w="48" w:type="dxa"/>
              <w:bottom w:w="48" w:type="dxa"/>
              <w:right w:w="48" w:type="dxa"/>
            </w:tcMar>
            <w:hideMark/>
          </w:tcPr>
          <w:p w14:paraId="72C83E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CÉRIUM, plaques, lingots ou barres</w:t>
            </w:r>
          </w:p>
        </w:tc>
        <w:tc>
          <w:tcPr>
            <w:tcW w:w="0" w:type="auto"/>
            <w:tcBorders>
              <w:right w:val="single" w:sz="6" w:space="0" w:color="000000"/>
            </w:tcBorders>
            <w:tcMar>
              <w:top w:w="48" w:type="dxa"/>
              <w:left w:w="48" w:type="dxa"/>
              <w:bottom w:w="48" w:type="dxa"/>
              <w:right w:w="48" w:type="dxa"/>
            </w:tcMar>
            <w:hideMark/>
          </w:tcPr>
          <w:p w14:paraId="071AE2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2D6A51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UN1333</w:t>
            </w:r>
          </w:p>
        </w:tc>
        <w:tc>
          <w:tcPr>
            <w:tcW w:w="0" w:type="auto"/>
            <w:tcBorders>
              <w:bottom w:val="single" w:sz="6" w:space="0" w:color="000000"/>
            </w:tcBorders>
            <w:tcMar>
              <w:top w:w="48" w:type="dxa"/>
              <w:left w:w="48" w:type="dxa"/>
              <w:bottom w:w="48" w:type="dxa"/>
              <w:right w:w="48" w:type="dxa"/>
            </w:tcMar>
            <w:hideMark/>
          </w:tcPr>
          <w:p w14:paraId="62C5FEF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548249" w14:textId="77777777" w:rsidTr="006D1729">
        <w:tc>
          <w:tcPr>
            <w:tcW w:w="0" w:type="auto"/>
            <w:tcBorders>
              <w:right w:val="single" w:sz="6" w:space="0" w:color="000000"/>
            </w:tcBorders>
            <w:tcMar>
              <w:top w:w="48" w:type="dxa"/>
              <w:left w:w="48" w:type="dxa"/>
              <w:bottom w:w="48" w:type="dxa"/>
              <w:right w:w="48" w:type="dxa"/>
            </w:tcMar>
            <w:hideMark/>
          </w:tcPr>
          <w:p w14:paraId="38ADC2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CERIUM, turnings or gritty powder</w:t>
            </w:r>
          </w:p>
        </w:tc>
        <w:tc>
          <w:tcPr>
            <w:tcW w:w="0" w:type="auto"/>
            <w:tcBorders>
              <w:right w:val="single" w:sz="6" w:space="0" w:color="000000"/>
            </w:tcBorders>
            <w:tcMar>
              <w:top w:w="48" w:type="dxa"/>
              <w:left w:w="48" w:type="dxa"/>
              <w:bottom w:w="48" w:type="dxa"/>
              <w:right w:w="48" w:type="dxa"/>
            </w:tcMar>
            <w:hideMark/>
          </w:tcPr>
          <w:p w14:paraId="7D0502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CÉRIUM, copeaux ou poudre abrasive</w:t>
            </w:r>
          </w:p>
        </w:tc>
        <w:tc>
          <w:tcPr>
            <w:tcW w:w="0" w:type="auto"/>
            <w:tcBorders>
              <w:right w:val="single" w:sz="6" w:space="0" w:color="000000"/>
            </w:tcBorders>
            <w:tcMar>
              <w:top w:w="48" w:type="dxa"/>
              <w:left w:w="48" w:type="dxa"/>
              <w:bottom w:w="48" w:type="dxa"/>
              <w:right w:w="48" w:type="dxa"/>
            </w:tcMar>
            <w:hideMark/>
          </w:tcPr>
          <w:p w14:paraId="44488C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2E4595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UN3078</w:t>
            </w:r>
          </w:p>
        </w:tc>
        <w:tc>
          <w:tcPr>
            <w:tcW w:w="0" w:type="auto"/>
            <w:tcBorders>
              <w:bottom w:val="single" w:sz="6" w:space="0" w:color="000000"/>
            </w:tcBorders>
            <w:tcMar>
              <w:top w:w="48" w:type="dxa"/>
              <w:left w:w="48" w:type="dxa"/>
              <w:bottom w:w="48" w:type="dxa"/>
              <w:right w:w="48" w:type="dxa"/>
            </w:tcMar>
            <w:hideMark/>
          </w:tcPr>
          <w:p w14:paraId="3E8C097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C8A0308" w14:textId="77777777" w:rsidTr="006D1729">
        <w:tc>
          <w:tcPr>
            <w:tcW w:w="0" w:type="auto"/>
            <w:tcBorders>
              <w:right w:val="single" w:sz="6" w:space="0" w:color="000000"/>
            </w:tcBorders>
            <w:tcMar>
              <w:top w:w="48" w:type="dxa"/>
              <w:left w:w="48" w:type="dxa"/>
              <w:bottom w:w="48" w:type="dxa"/>
              <w:right w:w="48" w:type="dxa"/>
            </w:tcMar>
            <w:hideMark/>
          </w:tcPr>
          <w:p w14:paraId="4E16F2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Cer mischmetall</w:t>
            </w:r>
          </w:p>
        </w:tc>
        <w:tc>
          <w:tcPr>
            <w:tcW w:w="0" w:type="auto"/>
            <w:tcBorders>
              <w:right w:val="single" w:sz="6" w:space="0" w:color="000000"/>
            </w:tcBorders>
            <w:tcMar>
              <w:top w:w="48" w:type="dxa"/>
              <w:left w:w="48" w:type="dxa"/>
              <w:bottom w:w="48" w:type="dxa"/>
              <w:right w:w="48" w:type="dxa"/>
            </w:tcMar>
            <w:hideMark/>
          </w:tcPr>
          <w:p w14:paraId="616B8D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Cer mischmetall</w:t>
            </w:r>
          </w:p>
        </w:tc>
        <w:tc>
          <w:tcPr>
            <w:tcW w:w="0" w:type="auto"/>
            <w:tcBorders>
              <w:right w:val="single" w:sz="6" w:space="0" w:color="000000"/>
            </w:tcBorders>
            <w:tcMar>
              <w:top w:w="48" w:type="dxa"/>
              <w:left w:w="48" w:type="dxa"/>
              <w:bottom w:w="48" w:type="dxa"/>
              <w:right w:w="48" w:type="dxa"/>
            </w:tcMar>
            <w:hideMark/>
          </w:tcPr>
          <w:p w14:paraId="761FB0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38CE91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UN1323</w:t>
            </w:r>
          </w:p>
        </w:tc>
        <w:tc>
          <w:tcPr>
            <w:tcW w:w="0" w:type="auto"/>
            <w:tcBorders>
              <w:bottom w:val="single" w:sz="6" w:space="0" w:color="000000"/>
            </w:tcBorders>
            <w:tcMar>
              <w:top w:w="48" w:type="dxa"/>
              <w:left w:w="48" w:type="dxa"/>
              <w:bottom w:w="48" w:type="dxa"/>
              <w:right w:w="48" w:type="dxa"/>
            </w:tcMar>
            <w:hideMark/>
          </w:tcPr>
          <w:p w14:paraId="67BA2E2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01FA762" w14:textId="77777777" w:rsidTr="006D1729">
        <w:tc>
          <w:tcPr>
            <w:tcW w:w="0" w:type="auto"/>
            <w:tcBorders>
              <w:right w:val="single" w:sz="6" w:space="0" w:color="000000"/>
            </w:tcBorders>
            <w:tcMar>
              <w:top w:w="48" w:type="dxa"/>
              <w:left w:w="48" w:type="dxa"/>
              <w:bottom w:w="48" w:type="dxa"/>
              <w:right w:w="48" w:type="dxa"/>
            </w:tcMar>
            <w:hideMark/>
          </w:tcPr>
          <w:p w14:paraId="05A33A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Charcoal, activated</w:t>
            </w:r>
          </w:p>
        </w:tc>
        <w:tc>
          <w:tcPr>
            <w:tcW w:w="0" w:type="auto"/>
            <w:tcBorders>
              <w:right w:val="single" w:sz="6" w:space="0" w:color="000000"/>
            </w:tcBorders>
            <w:tcMar>
              <w:top w:w="48" w:type="dxa"/>
              <w:left w:w="48" w:type="dxa"/>
              <w:bottom w:w="48" w:type="dxa"/>
              <w:right w:w="48" w:type="dxa"/>
            </w:tcMar>
            <w:hideMark/>
          </w:tcPr>
          <w:p w14:paraId="621480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CHARBON ACTIF</w:t>
            </w:r>
          </w:p>
        </w:tc>
        <w:tc>
          <w:tcPr>
            <w:tcW w:w="0" w:type="auto"/>
            <w:tcBorders>
              <w:right w:val="single" w:sz="6" w:space="0" w:color="000000"/>
            </w:tcBorders>
            <w:tcMar>
              <w:top w:w="48" w:type="dxa"/>
              <w:left w:w="48" w:type="dxa"/>
              <w:bottom w:w="48" w:type="dxa"/>
              <w:right w:w="48" w:type="dxa"/>
            </w:tcMar>
            <w:hideMark/>
          </w:tcPr>
          <w:p w14:paraId="478AE7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36CE0E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UN1362</w:t>
            </w:r>
          </w:p>
        </w:tc>
        <w:tc>
          <w:tcPr>
            <w:tcW w:w="0" w:type="auto"/>
            <w:tcBorders>
              <w:bottom w:val="single" w:sz="6" w:space="0" w:color="000000"/>
            </w:tcBorders>
            <w:tcMar>
              <w:top w:w="48" w:type="dxa"/>
              <w:left w:w="48" w:type="dxa"/>
              <w:bottom w:w="48" w:type="dxa"/>
              <w:right w:w="48" w:type="dxa"/>
            </w:tcMar>
            <w:hideMark/>
          </w:tcPr>
          <w:p w14:paraId="1A15C47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00E69AF" w14:textId="77777777" w:rsidTr="006D1729">
        <w:tc>
          <w:tcPr>
            <w:tcW w:w="0" w:type="auto"/>
            <w:tcBorders>
              <w:right w:val="single" w:sz="6" w:space="0" w:color="000000"/>
            </w:tcBorders>
            <w:tcMar>
              <w:top w:w="48" w:type="dxa"/>
              <w:left w:w="48" w:type="dxa"/>
              <w:bottom w:w="48" w:type="dxa"/>
              <w:right w:w="48" w:type="dxa"/>
            </w:tcMar>
            <w:hideMark/>
          </w:tcPr>
          <w:p w14:paraId="696528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Charcoal, non-activated</w:t>
            </w:r>
          </w:p>
        </w:tc>
        <w:tc>
          <w:tcPr>
            <w:tcW w:w="0" w:type="auto"/>
            <w:tcBorders>
              <w:right w:val="single" w:sz="6" w:space="0" w:color="000000"/>
            </w:tcBorders>
            <w:tcMar>
              <w:top w:w="48" w:type="dxa"/>
              <w:left w:w="48" w:type="dxa"/>
              <w:bottom w:w="48" w:type="dxa"/>
              <w:right w:w="48" w:type="dxa"/>
            </w:tcMar>
            <w:hideMark/>
          </w:tcPr>
          <w:p w14:paraId="68CAD9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Charbon de bois non actif</w:t>
            </w:r>
          </w:p>
        </w:tc>
        <w:tc>
          <w:tcPr>
            <w:tcW w:w="0" w:type="auto"/>
            <w:tcBorders>
              <w:right w:val="single" w:sz="6" w:space="0" w:color="000000"/>
            </w:tcBorders>
            <w:tcMar>
              <w:top w:w="48" w:type="dxa"/>
              <w:left w:w="48" w:type="dxa"/>
              <w:bottom w:w="48" w:type="dxa"/>
              <w:right w:w="48" w:type="dxa"/>
            </w:tcMar>
            <w:hideMark/>
          </w:tcPr>
          <w:p w14:paraId="49088E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684419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UN1361</w:t>
            </w:r>
          </w:p>
        </w:tc>
        <w:tc>
          <w:tcPr>
            <w:tcW w:w="0" w:type="auto"/>
            <w:tcBorders>
              <w:bottom w:val="single" w:sz="6" w:space="0" w:color="000000"/>
            </w:tcBorders>
            <w:tcMar>
              <w:top w:w="48" w:type="dxa"/>
              <w:left w:w="48" w:type="dxa"/>
              <w:bottom w:w="48" w:type="dxa"/>
              <w:right w:w="48" w:type="dxa"/>
            </w:tcMar>
            <w:hideMark/>
          </w:tcPr>
          <w:p w14:paraId="1786238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0CAEE50" w14:textId="77777777" w:rsidTr="006D1729">
        <w:tc>
          <w:tcPr>
            <w:tcW w:w="0" w:type="auto"/>
            <w:tcBorders>
              <w:right w:val="single" w:sz="6" w:space="0" w:color="000000"/>
            </w:tcBorders>
            <w:tcMar>
              <w:top w:w="48" w:type="dxa"/>
              <w:left w:w="48" w:type="dxa"/>
              <w:bottom w:w="48" w:type="dxa"/>
              <w:right w:w="48" w:type="dxa"/>
            </w:tcMar>
            <w:hideMark/>
          </w:tcPr>
          <w:p w14:paraId="13F91E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CHARGES, BURSTING, PLASTICS BONDED</w:t>
            </w:r>
          </w:p>
        </w:tc>
        <w:tc>
          <w:tcPr>
            <w:tcW w:w="0" w:type="auto"/>
            <w:tcBorders>
              <w:right w:val="single" w:sz="6" w:space="0" w:color="000000"/>
            </w:tcBorders>
            <w:tcMar>
              <w:top w:w="48" w:type="dxa"/>
              <w:left w:w="48" w:type="dxa"/>
              <w:bottom w:w="48" w:type="dxa"/>
              <w:right w:w="48" w:type="dxa"/>
            </w:tcMar>
            <w:hideMark/>
          </w:tcPr>
          <w:p w14:paraId="571099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CHARGES D’ÉCLATEMENT À LIANT PLASTIQUE</w:t>
            </w:r>
          </w:p>
        </w:tc>
        <w:tc>
          <w:tcPr>
            <w:tcW w:w="0" w:type="auto"/>
            <w:tcBorders>
              <w:right w:val="single" w:sz="6" w:space="0" w:color="000000"/>
            </w:tcBorders>
            <w:tcMar>
              <w:top w:w="48" w:type="dxa"/>
              <w:left w:w="48" w:type="dxa"/>
              <w:bottom w:w="48" w:type="dxa"/>
              <w:right w:w="48" w:type="dxa"/>
            </w:tcMar>
            <w:hideMark/>
          </w:tcPr>
          <w:p w14:paraId="32CC920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6D0B6F4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1.2D</w:t>
            </w:r>
          </w:p>
          <w:p w14:paraId="6ABA163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1.4D</w:t>
            </w:r>
          </w:p>
          <w:p w14:paraId="7FF2569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0EF1350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UN0457</w:t>
            </w:r>
          </w:p>
          <w:p w14:paraId="568B1FE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UN0458</w:t>
            </w:r>
          </w:p>
          <w:p w14:paraId="3254F2F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UN0459</w:t>
            </w:r>
          </w:p>
          <w:p w14:paraId="7FFA7B3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UN0460</w:t>
            </w:r>
          </w:p>
        </w:tc>
        <w:tc>
          <w:tcPr>
            <w:tcW w:w="0" w:type="auto"/>
            <w:tcBorders>
              <w:bottom w:val="single" w:sz="6" w:space="0" w:color="000000"/>
            </w:tcBorders>
            <w:tcMar>
              <w:top w:w="48" w:type="dxa"/>
              <w:left w:w="48" w:type="dxa"/>
              <w:bottom w:w="48" w:type="dxa"/>
              <w:right w:w="48" w:type="dxa"/>
            </w:tcMar>
            <w:hideMark/>
          </w:tcPr>
          <w:p w14:paraId="4757079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DB8B52C" w14:textId="77777777" w:rsidTr="006D1729">
        <w:tc>
          <w:tcPr>
            <w:tcW w:w="0" w:type="auto"/>
            <w:tcBorders>
              <w:right w:val="single" w:sz="6" w:space="0" w:color="000000"/>
            </w:tcBorders>
            <w:tcMar>
              <w:top w:w="48" w:type="dxa"/>
              <w:left w:w="48" w:type="dxa"/>
              <w:bottom w:w="48" w:type="dxa"/>
              <w:right w:w="48" w:type="dxa"/>
            </w:tcMar>
            <w:hideMark/>
          </w:tcPr>
          <w:p w14:paraId="342577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CHARGES, DEMOLITION</w:t>
            </w:r>
          </w:p>
        </w:tc>
        <w:tc>
          <w:tcPr>
            <w:tcW w:w="0" w:type="auto"/>
            <w:tcBorders>
              <w:right w:val="single" w:sz="6" w:space="0" w:color="000000"/>
            </w:tcBorders>
            <w:tcMar>
              <w:top w:w="48" w:type="dxa"/>
              <w:left w:w="48" w:type="dxa"/>
              <w:bottom w:w="48" w:type="dxa"/>
              <w:right w:w="48" w:type="dxa"/>
            </w:tcMar>
            <w:hideMark/>
          </w:tcPr>
          <w:p w14:paraId="1C6D61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CHARGES DE DÉMOLITION</w:t>
            </w:r>
          </w:p>
        </w:tc>
        <w:tc>
          <w:tcPr>
            <w:tcW w:w="0" w:type="auto"/>
            <w:tcBorders>
              <w:right w:val="single" w:sz="6" w:space="0" w:color="000000"/>
            </w:tcBorders>
            <w:tcMar>
              <w:top w:w="48" w:type="dxa"/>
              <w:left w:w="48" w:type="dxa"/>
              <w:bottom w:w="48" w:type="dxa"/>
              <w:right w:w="48" w:type="dxa"/>
            </w:tcMar>
            <w:hideMark/>
          </w:tcPr>
          <w:p w14:paraId="2B5168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6D24EB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UN0048</w:t>
            </w:r>
          </w:p>
        </w:tc>
        <w:tc>
          <w:tcPr>
            <w:tcW w:w="0" w:type="auto"/>
            <w:tcBorders>
              <w:bottom w:val="single" w:sz="6" w:space="0" w:color="000000"/>
            </w:tcBorders>
            <w:tcMar>
              <w:top w:w="48" w:type="dxa"/>
              <w:left w:w="48" w:type="dxa"/>
              <w:bottom w:w="48" w:type="dxa"/>
              <w:right w:w="48" w:type="dxa"/>
            </w:tcMar>
            <w:hideMark/>
          </w:tcPr>
          <w:p w14:paraId="3C72086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5CBFA6E" w14:textId="77777777" w:rsidTr="006D1729">
        <w:tc>
          <w:tcPr>
            <w:tcW w:w="0" w:type="auto"/>
            <w:tcBorders>
              <w:right w:val="single" w:sz="6" w:space="0" w:color="000000"/>
            </w:tcBorders>
            <w:tcMar>
              <w:top w:w="48" w:type="dxa"/>
              <w:left w:w="48" w:type="dxa"/>
              <w:bottom w:w="48" w:type="dxa"/>
              <w:right w:w="48" w:type="dxa"/>
            </w:tcMar>
            <w:hideMark/>
          </w:tcPr>
          <w:p w14:paraId="320B58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CHARGES, DEPTH</w:t>
            </w:r>
          </w:p>
        </w:tc>
        <w:tc>
          <w:tcPr>
            <w:tcW w:w="0" w:type="auto"/>
            <w:tcBorders>
              <w:right w:val="single" w:sz="6" w:space="0" w:color="000000"/>
            </w:tcBorders>
            <w:tcMar>
              <w:top w:w="48" w:type="dxa"/>
              <w:left w:w="48" w:type="dxa"/>
              <w:bottom w:w="48" w:type="dxa"/>
              <w:right w:w="48" w:type="dxa"/>
            </w:tcMar>
            <w:hideMark/>
          </w:tcPr>
          <w:p w14:paraId="785AF8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CHARGES SOUS-MARINES</w:t>
            </w:r>
          </w:p>
        </w:tc>
        <w:tc>
          <w:tcPr>
            <w:tcW w:w="0" w:type="auto"/>
            <w:tcBorders>
              <w:right w:val="single" w:sz="6" w:space="0" w:color="000000"/>
            </w:tcBorders>
            <w:tcMar>
              <w:top w:w="48" w:type="dxa"/>
              <w:left w:w="48" w:type="dxa"/>
              <w:bottom w:w="48" w:type="dxa"/>
              <w:right w:w="48" w:type="dxa"/>
            </w:tcMar>
            <w:hideMark/>
          </w:tcPr>
          <w:p w14:paraId="550BB1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3CB2BC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UN0056</w:t>
            </w:r>
          </w:p>
        </w:tc>
        <w:tc>
          <w:tcPr>
            <w:tcW w:w="0" w:type="auto"/>
            <w:tcBorders>
              <w:bottom w:val="single" w:sz="6" w:space="0" w:color="000000"/>
            </w:tcBorders>
            <w:tcMar>
              <w:top w:w="48" w:type="dxa"/>
              <w:left w:w="48" w:type="dxa"/>
              <w:bottom w:w="48" w:type="dxa"/>
              <w:right w:w="48" w:type="dxa"/>
            </w:tcMar>
            <w:hideMark/>
          </w:tcPr>
          <w:p w14:paraId="2FF49A3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4802A30" w14:textId="77777777" w:rsidTr="006D1729">
        <w:tc>
          <w:tcPr>
            <w:tcW w:w="0" w:type="auto"/>
            <w:tcBorders>
              <w:right w:val="single" w:sz="6" w:space="0" w:color="000000"/>
            </w:tcBorders>
            <w:tcMar>
              <w:top w:w="48" w:type="dxa"/>
              <w:left w:w="48" w:type="dxa"/>
              <w:bottom w:w="48" w:type="dxa"/>
              <w:right w:w="48" w:type="dxa"/>
            </w:tcMar>
            <w:hideMark/>
          </w:tcPr>
          <w:p w14:paraId="0D5323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Charges, expelling, explosive, for fire extinguishers</w:t>
            </w:r>
          </w:p>
        </w:tc>
        <w:tc>
          <w:tcPr>
            <w:tcW w:w="0" w:type="auto"/>
            <w:tcBorders>
              <w:right w:val="single" w:sz="6" w:space="0" w:color="000000"/>
            </w:tcBorders>
            <w:tcMar>
              <w:top w:w="48" w:type="dxa"/>
              <w:left w:w="48" w:type="dxa"/>
              <w:bottom w:w="48" w:type="dxa"/>
              <w:right w:w="48" w:type="dxa"/>
            </w:tcMar>
            <w:hideMark/>
          </w:tcPr>
          <w:p w14:paraId="49811C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Charges d’expulsion pour extincteurs</w:t>
            </w:r>
          </w:p>
        </w:tc>
        <w:tc>
          <w:tcPr>
            <w:tcW w:w="0" w:type="auto"/>
            <w:tcBorders>
              <w:right w:val="single" w:sz="6" w:space="0" w:color="000000"/>
            </w:tcBorders>
            <w:tcMar>
              <w:top w:w="48" w:type="dxa"/>
              <w:left w:w="48" w:type="dxa"/>
              <w:bottom w:w="48" w:type="dxa"/>
              <w:right w:w="48" w:type="dxa"/>
            </w:tcMar>
            <w:hideMark/>
          </w:tcPr>
          <w:p w14:paraId="7939BE4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1.2C</w:t>
            </w:r>
          </w:p>
          <w:p w14:paraId="3745AEA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p w14:paraId="0749A55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1.4C</w:t>
            </w:r>
          </w:p>
          <w:p w14:paraId="2F59CE2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23479C0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UN0381</w:t>
            </w:r>
          </w:p>
          <w:p w14:paraId="0D3A29F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UN0275</w:t>
            </w:r>
          </w:p>
          <w:p w14:paraId="0B68A5A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UN0276</w:t>
            </w:r>
          </w:p>
          <w:p w14:paraId="48A79EA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UN0323</w:t>
            </w:r>
          </w:p>
        </w:tc>
        <w:tc>
          <w:tcPr>
            <w:tcW w:w="0" w:type="auto"/>
            <w:tcBorders>
              <w:bottom w:val="single" w:sz="6" w:space="0" w:color="000000"/>
            </w:tcBorders>
            <w:tcMar>
              <w:top w:w="48" w:type="dxa"/>
              <w:left w:w="48" w:type="dxa"/>
              <w:bottom w:w="48" w:type="dxa"/>
              <w:right w:w="48" w:type="dxa"/>
            </w:tcMar>
            <w:hideMark/>
          </w:tcPr>
          <w:p w14:paraId="617D71B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E8ED9DB" w14:textId="77777777" w:rsidTr="006D1729">
        <w:tc>
          <w:tcPr>
            <w:tcW w:w="0" w:type="auto"/>
            <w:tcBorders>
              <w:right w:val="single" w:sz="6" w:space="0" w:color="000000"/>
            </w:tcBorders>
            <w:tcMar>
              <w:top w:w="48" w:type="dxa"/>
              <w:left w:w="48" w:type="dxa"/>
              <w:bottom w:w="48" w:type="dxa"/>
              <w:right w:w="48" w:type="dxa"/>
            </w:tcMar>
            <w:hideMark/>
          </w:tcPr>
          <w:p w14:paraId="63DF29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CHARGES, EXPLOSIVE, COMMERCIAL without detonator</w:t>
            </w:r>
          </w:p>
        </w:tc>
        <w:tc>
          <w:tcPr>
            <w:tcW w:w="0" w:type="auto"/>
            <w:tcBorders>
              <w:right w:val="single" w:sz="6" w:space="0" w:color="000000"/>
            </w:tcBorders>
            <w:tcMar>
              <w:top w:w="48" w:type="dxa"/>
              <w:left w:w="48" w:type="dxa"/>
              <w:bottom w:w="48" w:type="dxa"/>
              <w:right w:w="48" w:type="dxa"/>
            </w:tcMar>
            <w:hideMark/>
          </w:tcPr>
          <w:p w14:paraId="03466C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CHARGES EXPLOSIVES INDUSTRIELLES sans détonateur</w:t>
            </w:r>
          </w:p>
        </w:tc>
        <w:tc>
          <w:tcPr>
            <w:tcW w:w="0" w:type="auto"/>
            <w:tcBorders>
              <w:right w:val="single" w:sz="6" w:space="0" w:color="000000"/>
            </w:tcBorders>
            <w:tcMar>
              <w:top w:w="48" w:type="dxa"/>
              <w:left w:w="48" w:type="dxa"/>
              <w:bottom w:w="48" w:type="dxa"/>
              <w:right w:w="48" w:type="dxa"/>
            </w:tcMar>
            <w:hideMark/>
          </w:tcPr>
          <w:p w14:paraId="3FB4ECE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1AF0751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1.2D</w:t>
            </w:r>
          </w:p>
          <w:p w14:paraId="15C7EB4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1.4D</w:t>
            </w:r>
          </w:p>
          <w:p w14:paraId="319A2EC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030076C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UN0442</w:t>
            </w:r>
          </w:p>
          <w:p w14:paraId="43D9BA3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UN0443</w:t>
            </w:r>
          </w:p>
          <w:p w14:paraId="12CA790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UN0444</w:t>
            </w:r>
          </w:p>
          <w:p w14:paraId="7C90C06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UN0445</w:t>
            </w:r>
          </w:p>
        </w:tc>
        <w:tc>
          <w:tcPr>
            <w:tcW w:w="0" w:type="auto"/>
            <w:tcBorders>
              <w:bottom w:val="single" w:sz="6" w:space="0" w:color="000000"/>
            </w:tcBorders>
            <w:tcMar>
              <w:top w:w="48" w:type="dxa"/>
              <w:left w:w="48" w:type="dxa"/>
              <w:bottom w:w="48" w:type="dxa"/>
              <w:right w:w="48" w:type="dxa"/>
            </w:tcMar>
            <w:hideMark/>
          </w:tcPr>
          <w:p w14:paraId="583118B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C2534DB" w14:textId="77777777" w:rsidTr="006D1729">
        <w:tc>
          <w:tcPr>
            <w:tcW w:w="0" w:type="auto"/>
            <w:tcBorders>
              <w:right w:val="single" w:sz="6" w:space="0" w:color="000000"/>
            </w:tcBorders>
            <w:tcMar>
              <w:top w:w="48" w:type="dxa"/>
              <w:left w:w="48" w:type="dxa"/>
              <w:bottom w:w="48" w:type="dxa"/>
              <w:right w:w="48" w:type="dxa"/>
            </w:tcMar>
            <w:hideMark/>
          </w:tcPr>
          <w:p w14:paraId="7948A6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CHARGES, PROPELLING</w:t>
            </w:r>
          </w:p>
        </w:tc>
        <w:tc>
          <w:tcPr>
            <w:tcW w:w="0" w:type="auto"/>
            <w:tcBorders>
              <w:right w:val="single" w:sz="6" w:space="0" w:color="000000"/>
            </w:tcBorders>
            <w:tcMar>
              <w:top w:w="48" w:type="dxa"/>
              <w:left w:w="48" w:type="dxa"/>
              <w:bottom w:w="48" w:type="dxa"/>
              <w:right w:w="48" w:type="dxa"/>
            </w:tcMar>
            <w:hideMark/>
          </w:tcPr>
          <w:p w14:paraId="7329B8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CHARGES PROPULSIVES</w:t>
            </w:r>
          </w:p>
        </w:tc>
        <w:tc>
          <w:tcPr>
            <w:tcW w:w="0" w:type="auto"/>
            <w:tcBorders>
              <w:right w:val="single" w:sz="6" w:space="0" w:color="000000"/>
            </w:tcBorders>
            <w:tcMar>
              <w:top w:w="48" w:type="dxa"/>
              <w:left w:w="48" w:type="dxa"/>
              <w:bottom w:w="48" w:type="dxa"/>
              <w:right w:w="48" w:type="dxa"/>
            </w:tcMar>
            <w:hideMark/>
          </w:tcPr>
          <w:p w14:paraId="22A7356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1.1C</w:t>
            </w:r>
          </w:p>
          <w:p w14:paraId="03B7C4C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1.2C</w:t>
            </w:r>
          </w:p>
          <w:p w14:paraId="3C03AC8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p w14:paraId="73FF7CE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1.4C</w:t>
            </w:r>
          </w:p>
        </w:tc>
        <w:tc>
          <w:tcPr>
            <w:tcW w:w="0" w:type="auto"/>
            <w:tcBorders>
              <w:right w:val="single" w:sz="6" w:space="0" w:color="000000"/>
            </w:tcBorders>
            <w:tcMar>
              <w:top w:w="48" w:type="dxa"/>
              <w:left w:w="48" w:type="dxa"/>
              <w:bottom w:w="48" w:type="dxa"/>
              <w:right w:w="48" w:type="dxa"/>
            </w:tcMar>
            <w:hideMark/>
          </w:tcPr>
          <w:p w14:paraId="2B67A86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UN0271</w:t>
            </w:r>
          </w:p>
          <w:p w14:paraId="42B41BE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UN0415</w:t>
            </w:r>
          </w:p>
          <w:p w14:paraId="129F7EB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UN0272</w:t>
            </w:r>
          </w:p>
          <w:p w14:paraId="0BCD918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UN0491</w:t>
            </w:r>
          </w:p>
        </w:tc>
        <w:tc>
          <w:tcPr>
            <w:tcW w:w="0" w:type="auto"/>
            <w:tcBorders>
              <w:bottom w:val="single" w:sz="6" w:space="0" w:color="000000"/>
            </w:tcBorders>
            <w:tcMar>
              <w:top w:w="48" w:type="dxa"/>
              <w:left w:w="48" w:type="dxa"/>
              <w:bottom w:w="48" w:type="dxa"/>
              <w:right w:w="48" w:type="dxa"/>
            </w:tcMar>
            <w:hideMark/>
          </w:tcPr>
          <w:p w14:paraId="6855518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E99B3E" w14:textId="77777777" w:rsidTr="006D1729">
        <w:tc>
          <w:tcPr>
            <w:tcW w:w="0" w:type="auto"/>
            <w:tcBorders>
              <w:right w:val="single" w:sz="6" w:space="0" w:color="000000"/>
            </w:tcBorders>
            <w:tcMar>
              <w:top w:w="48" w:type="dxa"/>
              <w:left w:w="48" w:type="dxa"/>
              <w:bottom w:w="48" w:type="dxa"/>
              <w:right w:w="48" w:type="dxa"/>
            </w:tcMar>
            <w:hideMark/>
          </w:tcPr>
          <w:p w14:paraId="2A6991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CHARGES, PROPELLING, FOR CANNON</w:t>
            </w:r>
          </w:p>
        </w:tc>
        <w:tc>
          <w:tcPr>
            <w:tcW w:w="0" w:type="auto"/>
            <w:tcBorders>
              <w:right w:val="single" w:sz="6" w:space="0" w:color="000000"/>
            </w:tcBorders>
            <w:tcMar>
              <w:top w:w="48" w:type="dxa"/>
              <w:left w:w="48" w:type="dxa"/>
              <w:bottom w:w="48" w:type="dxa"/>
              <w:right w:w="48" w:type="dxa"/>
            </w:tcMar>
            <w:hideMark/>
          </w:tcPr>
          <w:p w14:paraId="2F0829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CHARGES PROPULSIVES POUR CANON</w:t>
            </w:r>
          </w:p>
        </w:tc>
        <w:tc>
          <w:tcPr>
            <w:tcW w:w="0" w:type="auto"/>
            <w:tcBorders>
              <w:right w:val="single" w:sz="6" w:space="0" w:color="000000"/>
            </w:tcBorders>
            <w:tcMar>
              <w:top w:w="48" w:type="dxa"/>
              <w:left w:w="48" w:type="dxa"/>
              <w:bottom w:w="48" w:type="dxa"/>
              <w:right w:w="48" w:type="dxa"/>
            </w:tcMar>
            <w:hideMark/>
          </w:tcPr>
          <w:p w14:paraId="6735449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1.1C</w:t>
            </w:r>
          </w:p>
          <w:p w14:paraId="01946EE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1.2C</w:t>
            </w:r>
          </w:p>
          <w:p w14:paraId="366E7F6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tc>
        <w:tc>
          <w:tcPr>
            <w:tcW w:w="0" w:type="auto"/>
            <w:tcBorders>
              <w:right w:val="single" w:sz="6" w:space="0" w:color="000000"/>
            </w:tcBorders>
            <w:tcMar>
              <w:top w:w="48" w:type="dxa"/>
              <w:left w:w="48" w:type="dxa"/>
              <w:bottom w:w="48" w:type="dxa"/>
              <w:right w:w="48" w:type="dxa"/>
            </w:tcMar>
            <w:hideMark/>
          </w:tcPr>
          <w:p w14:paraId="481AB88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UN0279</w:t>
            </w:r>
          </w:p>
          <w:p w14:paraId="4426397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UN0414</w:t>
            </w:r>
          </w:p>
          <w:p w14:paraId="0977279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UN0242</w:t>
            </w:r>
          </w:p>
        </w:tc>
        <w:tc>
          <w:tcPr>
            <w:tcW w:w="0" w:type="auto"/>
            <w:tcBorders>
              <w:bottom w:val="single" w:sz="6" w:space="0" w:color="000000"/>
            </w:tcBorders>
            <w:tcMar>
              <w:top w:w="48" w:type="dxa"/>
              <w:left w:w="48" w:type="dxa"/>
              <w:bottom w:w="48" w:type="dxa"/>
              <w:right w:w="48" w:type="dxa"/>
            </w:tcMar>
            <w:hideMark/>
          </w:tcPr>
          <w:p w14:paraId="3B37209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022F790" w14:textId="77777777" w:rsidTr="006D1729">
        <w:tc>
          <w:tcPr>
            <w:tcW w:w="0" w:type="auto"/>
            <w:tcBorders>
              <w:right w:val="single" w:sz="6" w:space="0" w:color="000000"/>
            </w:tcBorders>
            <w:tcMar>
              <w:top w:w="48" w:type="dxa"/>
              <w:left w:w="48" w:type="dxa"/>
              <w:bottom w:w="48" w:type="dxa"/>
              <w:right w:w="48" w:type="dxa"/>
            </w:tcMar>
            <w:hideMark/>
          </w:tcPr>
          <w:p w14:paraId="38F56C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CHARGES, SHAPED, without detonator</w:t>
            </w:r>
          </w:p>
        </w:tc>
        <w:tc>
          <w:tcPr>
            <w:tcW w:w="0" w:type="auto"/>
            <w:tcBorders>
              <w:right w:val="single" w:sz="6" w:space="0" w:color="000000"/>
            </w:tcBorders>
            <w:tcMar>
              <w:top w:w="48" w:type="dxa"/>
              <w:left w:w="48" w:type="dxa"/>
              <w:bottom w:w="48" w:type="dxa"/>
              <w:right w:w="48" w:type="dxa"/>
            </w:tcMar>
            <w:hideMark/>
          </w:tcPr>
          <w:p w14:paraId="3A4954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CHARGES CREUSES sans détonateur</w:t>
            </w:r>
          </w:p>
        </w:tc>
        <w:tc>
          <w:tcPr>
            <w:tcW w:w="0" w:type="auto"/>
            <w:tcBorders>
              <w:right w:val="single" w:sz="6" w:space="0" w:color="000000"/>
            </w:tcBorders>
            <w:tcMar>
              <w:top w:w="48" w:type="dxa"/>
              <w:left w:w="48" w:type="dxa"/>
              <w:bottom w:w="48" w:type="dxa"/>
              <w:right w:w="48" w:type="dxa"/>
            </w:tcMar>
            <w:hideMark/>
          </w:tcPr>
          <w:p w14:paraId="2A3FE82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70BAB15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1.2D</w:t>
            </w:r>
          </w:p>
          <w:p w14:paraId="4532D3F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1.4D</w:t>
            </w:r>
          </w:p>
          <w:p w14:paraId="49F97CF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033C2DA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UN0059</w:t>
            </w:r>
          </w:p>
          <w:p w14:paraId="36B1422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UN0439</w:t>
            </w:r>
          </w:p>
          <w:p w14:paraId="4943B91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UN0440</w:t>
            </w:r>
          </w:p>
          <w:p w14:paraId="4621BAC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UN0441</w:t>
            </w:r>
          </w:p>
        </w:tc>
        <w:tc>
          <w:tcPr>
            <w:tcW w:w="0" w:type="auto"/>
            <w:tcBorders>
              <w:bottom w:val="single" w:sz="6" w:space="0" w:color="000000"/>
            </w:tcBorders>
            <w:tcMar>
              <w:top w:w="48" w:type="dxa"/>
              <w:left w:w="48" w:type="dxa"/>
              <w:bottom w:w="48" w:type="dxa"/>
              <w:right w:w="48" w:type="dxa"/>
            </w:tcMar>
            <w:hideMark/>
          </w:tcPr>
          <w:p w14:paraId="1706EF9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FAD60F9" w14:textId="77777777" w:rsidTr="006D1729">
        <w:tc>
          <w:tcPr>
            <w:tcW w:w="0" w:type="auto"/>
            <w:tcBorders>
              <w:right w:val="single" w:sz="6" w:space="0" w:color="000000"/>
            </w:tcBorders>
            <w:tcMar>
              <w:top w:w="48" w:type="dxa"/>
              <w:left w:w="48" w:type="dxa"/>
              <w:bottom w:w="48" w:type="dxa"/>
              <w:right w:w="48" w:type="dxa"/>
            </w:tcMar>
            <w:hideMark/>
          </w:tcPr>
          <w:p w14:paraId="587FF2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CHARGES, SHAPED, FLEXIBLE, LINEAR</w:t>
            </w:r>
          </w:p>
        </w:tc>
        <w:tc>
          <w:tcPr>
            <w:tcW w:w="0" w:type="auto"/>
            <w:tcBorders>
              <w:right w:val="single" w:sz="6" w:space="0" w:color="000000"/>
            </w:tcBorders>
            <w:tcMar>
              <w:top w:w="48" w:type="dxa"/>
              <w:left w:w="48" w:type="dxa"/>
              <w:bottom w:w="48" w:type="dxa"/>
              <w:right w:w="48" w:type="dxa"/>
            </w:tcMar>
            <w:hideMark/>
          </w:tcPr>
          <w:p w14:paraId="3F79AD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CORDEAU DÉTONANT À SECTION PROFILÉE</w:t>
            </w:r>
          </w:p>
        </w:tc>
        <w:tc>
          <w:tcPr>
            <w:tcW w:w="0" w:type="auto"/>
            <w:tcBorders>
              <w:right w:val="single" w:sz="6" w:space="0" w:color="000000"/>
            </w:tcBorders>
            <w:tcMar>
              <w:top w:w="48" w:type="dxa"/>
              <w:left w:w="48" w:type="dxa"/>
              <w:bottom w:w="48" w:type="dxa"/>
              <w:right w:w="48" w:type="dxa"/>
            </w:tcMar>
            <w:hideMark/>
          </w:tcPr>
          <w:p w14:paraId="3A0C1A2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7D5373B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1.4D</w:t>
            </w:r>
          </w:p>
        </w:tc>
        <w:tc>
          <w:tcPr>
            <w:tcW w:w="0" w:type="auto"/>
            <w:tcBorders>
              <w:right w:val="single" w:sz="6" w:space="0" w:color="000000"/>
            </w:tcBorders>
            <w:tcMar>
              <w:top w:w="48" w:type="dxa"/>
              <w:left w:w="48" w:type="dxa"/>
              <w:bottom w:w="48" w:type="dxa"/>
              <w:right w:w="48" w:type="dxa"/>
            </w:tcMar>
            <w:hideMark/>
          </w:tcPr>
          <w:p w14:paraId="058A82B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UN0288</w:t>
            </w:r>
          </w:p>
          <w:p w14:paraId="2DC503C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UN0237</w:t>
            </w:r>
          </w:p>
        </w:tc>
        <w:tc>
          <w:tcPr>
            <w:tcW w:w="0" w:type="auto"/>
            <w:tcBorders>
              <w:bottom w:val="single" w:sz="6" w:space="0" w:color="000000"/>
            </w:tcBorders>
            <w:tcMar>
              <w:top w:w="48" w:type="dxa"/>
              <w:left w:w="48" w:type="dxa"/>
              <w:bottom w:w="48" w:type="dxa"/>
              <w:right w:w="48" w:type="dxa"/>
            </w:tcMar>
            <w:hideMark/>
          </w:tcPr>
          <w:p w14:paraId="7A2F326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9F2DE48" w14:textId="77777777" w:rsidTr="006D1729">
        <w:tc>
          <w:tcPr>
            <w:tcW w:w="0" w:type="auto"/>
            <w:tcBorders>
              <w:right w:val="single" w:sz="6" w:space="0" w:color="000000"/>
            </w:tcBorders>
            <w:tcMar>
              <w:top w:w="48" w:type="dxa"/>
              <w:left w:w="48" w:type="dxa"/>
              <w:bottom w:w="48" w:type="dxa"/>
              <w:right w:w="48" w:type="dxa"/>
            </w:tcMar>
            <w:hideMark/>
          </w:tcPr>
          <w:p w14:paraId="396E1C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CHARGES, SUPPLEMENTARY, EXPLOSIVE</w:t>
            </w:r>
          </w:p>
        </w:tc>
        <w:tc>
          <w:tcPr>
            <w:tcW w:w="0" w:type="auto"/>
            <w:tcBorders>
              <w:right w:val="single" w:sz="6" w:space="0" w:color="000000"/>
            </w:tcBorders>
            <w:tcMar>
              <w:top w:w="48" w:type="dxa"/>
              <w:left w:w="48" w:type="dxa"/>
              <w:bottom w:w="48" w:type="dxa"/>
              <w:right w:w="48" w:type="dxa"/>
            </w:tcMar>
            <w:hideMark/>
          </w:tcPr>
          <w:p w14:paraId="503FB8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CHARGES DE RELAIS EXPLOSIFS</w:t>
            </w:r>
          </w:p>
        </w:tc>
        <w:tc>
          <w:tcPr>
            <w:tcW w:w="0" w:type="auto"/>
            <w:tcBorders>
              <w:right w:val="single" w:sz="6" w:space="0" w:color="000000"/>
            </w:tcBorders>
            <w:tcMar>
              <w:top w:w="48" w:type="dxa"/>
              <w:left w:w="48" w:type="dxa"/>
              <w:bottom w:w="48" w:type="dxa"/>
              <w:right w:w="48" w:type="dxa"/>
            </w:tcMar>
            <w:hideMark/>
          </w:tcPr>
          <w:p w14:paraId="378EE4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7FD469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UN0060</w:t>
            </w:r>
          </w:p>
        </w:tc>
        <w:tc>
          <w:tcPr>
            <w:tcW w:w="0" w:type="auto"/>
            <w:tcBorders>
              <w:bottom w:val="single" w:sz="6" w:space="0" w:color="000000"/>
            </w:tcBorders>
            <w:tcMar>
              <w:top w:w="48" w:type="dxa"/>
              <w:left w:w="48" w:type="dxa"/>
              <w:bottom w:w="48" w:type="dxa"/>
              <w:right w:w="48" w:type="dxa"/>
            </w:tcMar>
            <w:hideMark/>
          </w:tcPr>
          <w:p w14:paraId="12E5838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E44C97C" w14:textId="77777777" w:rsidTr="006D1729">
        <w:tc>
          <w:tcPr>
            <w:tcW w:w="0" w:type="auto"/>
            <w:tcBorders>
              <w:right w:val="single" w:sz="6" w:space="0" w:color="000000"/>
            </w:tcBorders>
            <w:tcMar>
              <w:top w:w="48" w:type="dxa"/>
              <w:left w:w="48" w:type="dxa"/>
              <w:bottom w:w="48" w:type="dxa"/>
              <w:right w:w="48" w:type="dxa"/>
            </w:tcMar>
            <w:hideMark/>
          </w:tcPr>
          <w:p w14:paraId="454631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CHEMICAL KIT</w:t>
            </w:r>
          </w:p>
        </w:tc>
        <w:tc>
          <w:tcPr>
            <w:tcW w:w="0" w:type="auto"/>
            <w:tcBorders>
              <w:right w:val="single" w:sz="6" w:space="0" w:color="000000"/>
            </w:tcBorders>
            <w:tcMar>
              <w:top w:w="48" w:type="dxa"/>
              <w:left w:w="48" w:type="dxa"/>
              <w:bottom w:w="48" w:type="dxa"/>
              <w:right w:w="48" w:type="dxa"/>
            </w:tcMar>
            <w:hideMark/>
          </w:tcPr>
          <w:p w14:paraId="30EB57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TROUSSE CHIMIQUE</w:t>
            </w:r>
          </w:p>
        </w:tc>
        <w:tc>
          <w:tcPr>
            <w:tcW w:w="0" w:type="auto"/>
            <w:tcBorders>
              <w:right w:val="single" w:sz="6" w:space="0" w:color="000000"/>
            </w:tcBorders>
            <w:tcMar>
              <w:top w:w="48" w:type="dxa"/>
              <w:left w:w="48" w:type="dxa"/>
              <w:bottom w:w="48" w:type="dxa"/>
              <w:right w:w="48" w:type="dxa"/>
            </w:tcMar>
            <w:hideMark/>
          </w:tcPr>
          <w:p w14:paraId="4F827A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5BA713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UN3316</w:t>
            </w:r>
          </w:p>
        </w:tc>
        <w:tc>
          <w:tcPr>
            <w:tcW w:w="0" w:type="auto"/>
            <w:tcBorders>
              <w:bottom w:val="single" w:sz="6" w:space="0" w:color="000000"/>
            </w:tcBorders>
            <w:tcMar>
              <w:top w:w="48" w:type="dxa"/>
              <w:left w:w="48" w:type="dxa"/>
              <w:bottom w:w="48" w:type="dxa"/>
              <w:right w:w="48" w:type="dxa"/>
            </w:tcMar>
            <w:hideMark/>
          </w:tcPr>
          <w:p w14:paraId="33AAE5F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0D8160B" w14:textId="77777777" w:rsidTr="006D1729">
        <w:tc>
          <w:tcPr>
            <w:tcW w:w="0" w:type="auto"/>
            <w:tcBorders>
              <w:right w:val="single" w:sz="6" w:space="0" w:color="000000"/>
            </w:tcBorders>
            <w:tcMar>
              <w:top w:w="48" w:type="dxa"/>
              <w:left w:w="48" w:type="dxa"/>
              <w:bottom w:w="48" w:type="dxa"/>
              <w:right w:w="48" w:type="dxa"/>
            </w:tcMar>
            <w:hideMark/>
          </w:tcPr>
          <w:p w14:paraId="6FF27F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CHEMICAL SAMPLE, TOXIC</w:t>
            </w:r>
          </w:p>
        </w:tc>
        <w:tc>
          <w:tcPr>
            <w:tcW w:w="0" w:type="auto"/>
            <w:tcBorders>
              <w:right w:val="single" w:sz="6" w:space="0" w:color="000000"/>
            </w:tcBorders>
            <w:tcMar>
              <w:top w:w="48" w:type="dxa"/>
              <w:left w:w="48" w:type="dxa"/>
              <w:bottom w:w="48" w:type="dxa"/>
              <w:right w:w="48" w:type="dxa"/>
            </w:tcMar>
            <w:hideMark/>
          </w:tcPr>
          <w:p w14:paraId="452368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ÉCHANTILLON CHIMIQUE TOXIQUE</w:t>
            </w:r>
          </w:p>
        </w:tc>
        <w:tc>
          <w:tcPr>
            <w:tcW w:w="0" w:type="auto"/>
            <w:tcBorders>
              <w:right w:val="single" w:sz="6" w:space="0" w:color="000000"/>
            </w:tcBorders>
            <w:tcMar>
              <w:top w:w="48" w:type="dxa"/>
              <w:left w:w="48" w:type="dxa"/>
              <w:bottom w:w="48" w:type="dxa"/>
              <w:right w:w="48" w:type="dxa"/>
            </w:tcMar>
            <w:hideMark/>
          </w:tcPr>
          <w:p w14:paraId="7A65B9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B8D27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UN3315</w:t>
            </w:r>
          </w:p>
        </w:tc>
        <w:tc>
          <w:tcPr>
            <w:tcW w:w="0" w:type="auto"/>
            <w:tcBorders>
              <w:bottom w:val="single" w:sz="6" w:space="0" w:color="000000"/>
            </w:tcBorders>
            <w:tcMar>
              <w:top w:w="48" w:type="dxa"/>
              <w:left w:w="48" w:type="dxa"/>
              <w:bottom w:w="48" w:type="dxa"/>
              <w:right w:w="48" w:type="dxa"/>
            </w:tcMar>
            <w:hideMark/>
          </w:tcPr>
          <w:p w14:paraId="61331C7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7F305CA" w14:textId="77777777" w:rsidTr="006D1729">
        <w:tc>
          <w:tcPr>
            <w:tcW w:w="0" w:type="auto"/>
            <w:tcBorders>
              <w:right w:val="single" w:sz="6" w:space="0" w:color="000000"/>
            </w:tcBorders>
            <w:tcMar>
              <w:top w:w="48" w:type="dxa"/>
              <w:left w:w="48" w:type="dxa"/>
              <w:bottom w:w="48" w:type="dxa"/>
              <w:right w:w="48" w:type="dxa"/>
            </w:tcMar>
            <w:hideMark/>
          </w:tcPr>
          <w:p w14:paraId="7CD24D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CHEMICAL UNDER PRESSURE, N.O.S.</w:t>
            </w:r>
          </w:p>
        </w:tc>
        <w:tc>
          <w:tcPr>
            <w:tcW w:w="0" w:type="auto"/>
            <w:tcBorders>
              <w:right w:val="single" w:sz="6" w:space="0" w:color="000000"/>
            </w:tcBorders>
            <w:tcMar>
              <w:top w:w="48" w:type="dxa"/>
              <w:left w:w="48" w:type="dxa"/>
              <w:bottom w:w="48" w:type="dxa"/>
              <w:right w:w="48" w:type="dxa"/>
            </w:tcMar>
            <w:hideMark/>
          </w:tcPr>
          <w:p w14:paraId="2AF15F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PRODUIT CHIMIQUE SOUS PRESSION, N.S.A.</w:t>
            </w:r>
          </w:p>
        </w:tc>
        <w:tc>
          <w:tcPr>
            <w:tcW w:w="0" w:type="auto"/>
            <w:tcBorders>
              <w:right w:val="single" w:sz="6" w:space="0" w:color="000000"/>
            </w:tcBorders>
            <w:tcMar>
              <w:top w:w="48" w:type="dxa"/>
              <w:left w:w="48" w:type="dxa"/>
              <w:bottom w:w="48" w:type="dxa"/>
              <w:right w:w="48" w:type="dxa"/>
            </w:tcMar>
            <w:hideMark/>
          </w:tcPr>
          <w:p w14:paraId="08FB2E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272329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UN3500</w:t>
            </w:r>
          </w:p>
        </w:tc>
        <w:tc>
          <w:tcPr>
            <w:tcW w:w="0" w:type="auto"/>
            <w:tcBorders>
              <w:bottom w:val="single" w:sz="6" w:space="0" w:color="000000"/>
            </w:tcBorders>
            <w:tcMar>
              <w:top w:w="48" w:type="dxa"/>
              <w:left w:w="48" w:type="dxa"/>
              <w:bottom w:w="48" w:type="dxa"/>
              <w:right w:w="48" w:type="dxa"/>
            </w:tcMar>
            <w:hideMark/>
          </w:tcPr>
          <w:p w14:paraId="0B0A5F3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F48D389" w14:textId="77777777" w:rsidTr="006D1729">
        <w:tc>
          <w:tcPr>
            <w:tcW w:w="0" w:type="auto"/>
            <w:tcBorders>
              <w:right w:val="single" w:sz="6" w:space="0" w:color="000000"/>
            </w:tcBorders>
            <w:tcMar>
              <w:top w:w="48" w:type="dxa"/>
              <w:left w:w="48" w:type="dxa"/>
              <w:bottom w:w="48" w:type="dxa"/>
              <w:right w:w="48" w:type="dxa"/>
            </w:tcMar>
            <w:hideMark/>
          </w:tcPr>
          <w:p w14:paraId="3131DD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CHEMICAL UNDER PRESSURE, CORROSIVE, N.O.S.</w:t>
            </w:r>
          </w:p>
        </w:tc>
        <w:tc>
          <w:tcPr>
            <w:tcW w:w="0" w:type="auto"/>
            <w:tcBorders>
              <w:right w:val="single" w:sz="6" w:space="0" w:color="000000"/>
            </w:tcBorders>
            <w:tcMar>
              <w:top w:w="48" w:type="dxa"/>
              <w:left w:w="48" w:type="dxa"/>
              <w:bottom w:w="48" w:type="dxa"/>
              <w:right w:w="48" w:type="dxa"/>
            </w:tcMar>
            <w:hideMark/>
          </w:tcPr>
          <w:p w14:paraId="60FF6D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PRODUIT CHIMIQUE SOUS PRESSION, CORROSIF, N.S.A.</w:t>
            </w:r>
          </w:p>
        </w:tc>
        <w:tc>
          <w:tcPr>
            <w:tcW w:w="0" w:type="auto"/>
            <w:tcBorders>
              <w:right w:val="single" w:sz="6" w:space="0" w:color="000000"/>
            </w:tcBorders>
            <w:tcMar>
              <w:top w:w="48" w:type="dxa"/>
              <w:left w:w="48" w:type="dxa"/>
              <w:bottom w:w="48" w:type="dxa"/>
              <w:right w:w="48" w:type="dxa"/>
            </w:tcMar>
            <w:hideMark/>
          </w:tcPr>
          <w:p w14:paraId="420E2E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3516E1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UN3503</w:t>
            </w:r>
          </w:p>
        </w:tc>
        <w:tc>
          <w:tcPr>
            <w:tcW w:w="0" w:type="auto"/>
            <w:tcBorders>
              <w:bottom w:val="single" w:sz="6" w:space="0" w:color="000000"/>
            </w:tcBorders>
            <w:tcMar>
              <w:top w:w="48" w:type="dxa"/>
              <w:left w:w="48" w:type="dxa"/>
              <w:bottom w:w="48" w:type="dxa"/>
              <w:right w:w="48" w:type="dxa"/>
            </w:tcMar>
            <w:hideMark/>
          </w:tcPr>
          <w:p w14:paraId="49CAAC8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1EFDF5F" w14:textId="77777777" w:rsidTr="006D1729">
        <w:tc>
          <w:tcPr>
            <w:tcW w:w="0" w:type="auto"/>
            <w:tcBorders>
              <w:right w:val="single" w:sz="6" w:space="0" w:color="000000"/>
            </w:tcBorders>
            <w:tcMar>
              <w:top w:w="48" w:type="dxa"/>
              <w:left w:w="48" w:type="dxa"/>
              <w:bottom w:w="48" w:type="dxa"/>
              <w:right w:w="48" w:type="dxa"/>
            </w:tcMar>
            <w:hideMark/>
          </w:tcPr>
          <w:p w14:paraId="27E826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CHEMICAL UNDER PRESSURE, FLAMMABLE, N.O.S.</w:t>
            </w:r>
          </w:p>
        </w:tc>
        <w:tc>
          <w:tcPr>
            <w:tcW w:w="0" w:type="auto"/>
            <w:tcBorders>
              <w:right w:val="single" w:sz="6" w:space="0" w:color="000000"/>
            </w:tcBorders>
            <w:tcMar>
              <w:top w:w="48" w:type="dxa"/>
              <w:left w:w="48" w:type="dxa"/>
              <w:bottom w:w="48" w:type="dxa"/>
              <w:right w:w="48" w:type="dxa"/>
            </w:tcMar>
            <w:hideMark/>
          </w:tcPr>
          <w:p w14:paraId="101CE6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PRODUIT CHIMIQUE SOUS PRESSION, INFLAMMABLE, N.S.A.</w:t>
            </w:r>
          </w:p>
        </w:tc>
        <w:tc>
          <w:tcPr>
            <w:tcW w:w="0" w:type="auto"/>
            <w:tcBorders>
              <w:right w:val="single" w:sz="6" w:space="0" w:color="000000"/>
            </w:tcBorders>
            <w:tcMar>
              <w:top w:w="48" w:type="dxa"/>
              <w:left w:w="48" w:type="dxa"/>
              <w:bottom w:w="48" w:type="dxa"/>
              <w:right w:w="48" w:type="dxa"/>
            </w:tcMar>
            <w:hideMark/>
          </w:tcPr>
          <w:p w14:paraId="3FCACF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628701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UN3501</w:t>
            </w:r>
          </w:p>
        </w:tc>
        <w:tc>
          <w:tcPr>
            <w:tcW w:w="0" w:type="auto"/>
            <w:tcBorders>
              <w:bottom w:val="single" w:sz="6" w:space="0" w:color="000000"/>
            </w:tcBorders>
            <w:tcMar>
              <w:top w:w="48" w:type="dxa"/>
              <w:left w:w="48" w:type="dxa"/>
              <w:bottom w:w="48" w:type="dxa"/>
              <w:right w:w="48" w:type="dxa"/>
            </w:tcMar>
            <w:hideMark/>
          </w:tcPr>
          <w:p w14:paraId="7056EDD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100F0DE" w14:textId="77777777" w:rsidTr="006D1729">
        <w:tc>
          <w:tcPr>
            <w:tcW w:w="0" w:type="auto"/>
            <w:tcBorders>
              <w:right w:val="single" w:sz="6" w:space="0" w:color="000000"/>
            </w:tcBorders>
            <w:tcMar>
              <w:top w:w="48" w:type="dxa"/>
              <w:left w:w="48" w:type="dxa"/>
              <w:bottom w:w="48" w:type="dxa"/>
              <w:right w:w="48" w:type="dxa"/>
            </w:tcMar>
            <w:hideMark/>
          </w:tcPr>
          <w:p w14:paraId="7A5920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CHEMICAL UNDER PRESSURE, FLAMMABLE, CORROSIVE, N.O.S.</w:t>
            </w:r>
          </w:p>
        </w:tc>
        <w:tc>
          <w:tcPr>
            <w:tcW w:w="0" w:type="auto"/>
            <w:tcBorders>
              <w:right w:val="single" w:sz="6" w:space="0" w:color="000000"/>
            </w:tcBorders>
            <w:tcMar>
              <w:top w:w="48" w:type="dxa"/>
              <w:left w:w="48" w:type="dxa"/>
              <w:bottom w:w="48" w:type="dxa"/>
              <w:right w:w="48" w:type="dxa"/>
            </w:tcMar>
            <w:hideMark/>
          </w:tcPr>
          <w:p w14:paraId="4836D7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PRODUIT CHIMIQUE SOUS PRESSION, INFLAMMABLE, CORROSIF, N.S.A.</w:t>
            </w:r>
          </w:p>
        </w:tc>
        <w:tc>
          <w:tcPr>
            <w:tcW w:w="0" w:type="auto"/>
            <w:tcBorders>
              <w:right w:val="single" w:sz="6" w:space="0" w:color="000000"/>
            </w:tcBorders>
            <w:tcMar>
              <w:top w:w="48" w:type="dxa"/>
              <w:left w:w="48" w:type="dxa"/>
              <w:bottom w:w="48" w:type="dxa"/>
              <w:right w:w="48" w:type="dxa"/>
            </w:tcMar>
            <w:hideMark/>
          </w:tcPr>
          <w:p w14:paraId="7AF4F4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22599C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UN3505</w:t>
            </w:r>
          </w:p>
        </w:tc>
        <w:tc>
          <w:tcPr>
            <w:tcW w:w="0" w:type="auto"/>
            <w:tcBorders>
              <w:bottom w:val="single" w:sz="6" w:space="0" w:color="000000"/>
            </w:tcBorders>
            <w:tcMar>
              <w:top w:w="48" w:type="dxa"/>
              <w:left w:w="48" w:type="dxa"/>
              <w:bottom w:w="48" w:type="dxa"/>
              <w:right w:w="48" w:type="dxa"/>
            </w:tcMar>
            <w:hideMark/>
          </w:tcPr>
          <w:p w14:paraId="62DF710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3B2B758" w14:textId="77777777" w:rsidTr="006D1729">
        <w:tc>
          <w:tcPr>
            <w:tcW w:w="0" w:type="auto"/>
            <w:tcBorders>
              <w:right w:val="single" w:sz="6" w:space="0" w:color="000000"/>
            </w:tcBorders>
            <w:tcMar>
              <w:top w:w="48" w:type="dxa"/>
              <w:left w:w="48" w:type="dxa"/>
              <w:bottom w:w="48" w:type="dxa"/>
              <w:right w:w="48" w:type="dxa"/>
            </w:tcMar>
            <w:hideMark/>
          </w:tcPr>
          <w:p w14:paraId="0C2532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CHEMICAL UNDER PRESSURE, FLAMMABLE, TOXIC, N.O.S.</w:t>
            </w:r>
          </w:p>
        </w:tc>
        <w:tc>
          <w:tcPr>
            <w:tcW w:w="0" w:type="auto"/>
            <w:tcBorders>
              <w:right w:val="single" w:sz="6" w:space="0" w:color="000000"/>
            </w:tcBorders>
            <w:tcMar>
              <w:top w:w="48" w:type="dxa"/>
              <w:left w:w="48" w:type="dxa"/>
              <w:bottom w:w="48" w:type="dxa"/>
              <w:right w:w="48" w:type="dxa"/>
            </w:tcMar>
            <w:hideMark/>
          </w:tcPr>
          <w:p w14:paraId="0A1952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PRODUIT CHIMIQUE SOUS PRESSION, INFLAMMABLE, TOXIQUE, N.S.A.</w:t>
            </w:r>
          </w:p>
        </w:tc>
        <w:tc>
          <w:tcPr>
            <w:tcW w:w="0" w:type="auto"/>
            <w:tcBorders>
              <w:right w:val="single" w:sz="6" w:space="0" w:color="000000"/>
            </w:tcBorders>
            <w:tcMar>
              <w:top w:w="48" w:type="dxa"/>
              <w:left w:w="48" w:type="dxa"/>
              <w:bottom w:w="48" w:type="dxa"/>
              <w:right w:w="48" w:type="dxa"/>
            </w:tcMar>
            <w:hideMark/>
          </w:tcPr>
          <w:p w14:paraId="088F6A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00F481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UN3504</w:t>
            </w:r>
          </w:p>
        </w:tc>
        <w:tc>
          <w:tcPr>
            <w:tcW w:w="0" w:type="auto"/>
            <w:tcBorders>
              <w:bottom w:val="single" w:sz="6" w:space="0" w:color="000000"/>
            </w:tcBorders>
            <w:tcMar>
              <w:top w:w="48" w:type="dxa"/>
              <w:left w:w="48" w:type="dxa"/>
              <w:bottom w:w="48" w:type="dxa"/>
              <w:right w:w="48" w:type="dxa"/>
            </w:tcMar>
            <w:hideMark/>
          </w:tcPr>
          <w:p w14:paraId="3F06673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E9697B7" w14:textId="77777777" w:rsidTr="006D1729">
        <w:tc>
          <w:tcPr>
            <w:tcW w:w="0" w:type="auto"/>
            <w:tcBorders>
              <w:right w:val="single" w:sz="6" w:space="0" w:color="000000"/>
            </w:tcBorders>
            <w:tcMar>
              <w:top w:w="48" w:type="dxa"/>
              <w:left w:w="48" w:type="dxa"/>
              <w:bottom w:w="48" w:type="dxa"/>
              <w:right w:w="48" w:type="dxa"/>
            </w:tcMar>
            <w:hideMark/>
          </w:tcPr>
          <w:p w14:paraId="2A3094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CHEMICAL UNDER PRESSURE, TOXIC, N.O.S.</w:t>
            </w:r>
          </w:p>
        </w:tc>
        <w:tc>
          <w:tcPr>
            <w:tcW w:w="0" w:type="auto"/>
            <w:tcBorders>
              <w:right w:val="single" w:sz="6" w:space="0" w:color="000000"/>
            </w:tcBorders>
            <w:tcMar>
              <w:top w:w="48" w:type="dxa"/>
              <w:left w:w="48" w:type="dxa"/>
              <w:bottom w:w="48" w:type="dxa"/>
              <w:right w:w="48" w:type="dxa"/>
            </w:tcMar>
            <w:hideMark/>
          </w:tcPr>
          <w:p w14:paraId="24C80F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PRODUIT CHIMIQUE SOUS PRESSION, TOXIQUE, N.S.A.</w:t>
            </w:r>
          </w:p>
        </w:tc>
        <w:tc>
          <w:tcPr>
            <w:tcW w:w="0" w:type="auto"/>
            <w:tcBorders>
              <w:right w:val="single" w:sz="6" w:space="0" w:color="000000"/>
            </w:tcBorders>
            <w:tcMar>
              <w:top w:w="48" w:type="dxa"/>
              <w:left w:w="48" w:type="dxa"/>
              <w:bottom w:w="48" w:type="dxa"/>
              <w:right w:w="48" w:type="dxa"/>
            </w:tcMar>
            <w:hideMark/>
          </w:tcPr>
          <w:p w14:paraId="2A00C1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79FD46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UN3502</w:t>
            </w:r>
          </w:p>
        </w:tc>
        <w:tc>
          <w:tcPr>
            <w:tcW w:w="0" w:type="auto"/>
            <w:tcBorders>
              <w:bottom w:val="single" w:sz="6" w:space="0" w:color="000000"/>
            </w:tcBorders>
            <w:tcMar>
              <w:top w:w="48" w:type="dxa"/>
              <w:left w:w="48" w:type="dxa"/>
              <w:bottom w:w="48" w:type="dxa"/>
              <w:right w:w="48" w:type="dxa"/>
            </w:tcMar>
            <w:hideMark/>
          </w:tcPr>
          <w:p w14:paraId="0493364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545AD9" w14:textId="77777777" w:rsidTr="006D1729">
        <w:tc>
          <w:tcPr>
            <w:tcW w:w="0" w:type="auto"/>
            <w:tcBorders>
              <w:right w:val="single" w:sz="6" w:space="0" w:color="000000"/>
            </w:tcBorders>
            <w:tcMar>
              <w:top w:w="48" w:type="dxa"/>
              <w:left w:w="48" w:type="dxa"/>
              <w:bottom w:w="48" w:type="dxa"/>
              <w:right w:w="48" w:type="dxa"/>
            </w:tcMar>
            <w:hideMark/>
          </w:tcPr>
          <w:p w14:paraId="124711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Chile saltpetre</w:t>
            </w:r>
          </w:p>
        </w:tc>
        <w:tc>
          <w:tcPr>
            <w:tcW w:w="0" w:type="auto"/>
            <w:tcBorders>
              <w:right w:val="single" w:sz="6" w:space="0" w:color="000000"/>
            </w:tcBorders>
            <w:tcMar>
              <w:top w:w="48" w:type="dxa"/>
              <w:left w:w="48" w:type="dxa"/>
              <w:bottom w:w="48" w:type="dxa"/>
              <w:right w:w="48" w:type="dxa"/>
            </w:tcMar>
            <w:hideMark/>
          </w:tcPr>
          <w:p w14:paraId="4B71D4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Salpêtre du Chili</w:t>
            </w:r>
          </w:p>
        </w:tc>
        <w:tc>
          <w:tcPr>
            <w:tcW w:w="0" w:type="auto"/>
            <w:tcBorders>
              <w:right w:val="single" w:sz="6" w:space="0" w:color="000000"/>
            </w:tcBorders>
            <w:tcMar>
              <w:top w:w="48" w:type="dxa"/>
              <w:left w:w="48" w:type="dxa"/>
              <w:bottom w:w="48" w:type="dxa"/>
              <w:right w:w="48" w:type="dxa"/>
            </w:tcMar>
            <w:hideMark/>
          </w:tcPr>
          <w:p w14:paraId="68DF25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53B037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UN1498</w:t>
            </w:r>
          </w:p>
        </w:tc>
        <w:tc>
          <w:tcPr>
            <w:tcW w:w="0" w:type="auto"/>
            <w:tcBorders>
              <w:bottom w:val="single" w:sz="6" w:space="0" w:color="000000"/>
            </w:tcBorders>
            <w:tcMar>
              <w:top w:w="48" w:type="dxa"/>
              <w:left w:w="48" w:type="dxa"/>
              <w:bottom w:w="48" w:type="dxa"/>
              <w:right w:w="48" w:type="dxa"/>
            </w:tcMar>
            <w:hideMark/>
          </w:tcPr>
          <w:p w14:paraId="2A3B4F0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F1D01D5" w14:textId="77777777" w:rsidTr="006D1729">
        <w:tc>
          <w:tcPr>
            <w:tcW w:w="0" w:type="auto"/>
            <w:tcBorders>
              <w:right w:val="single" w:sz="6" w:space="0" w:color="000000"/>
            </w:tcBorders>
            <w:tcMar>
              <w:top w:w="48" w:type="dxa"/>
              <w:left w:w="48" w:type="dxa"/>
              <w:bottom w:w="48" w:type="dxa"/>
              <w:right w:w="48" w:type="dxa"/>
            </w:tcMar>
            <w:hideMark/>
          </w:tcPr>
          <w:p w14:paraId="7F2E08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CHLORAL, ANHYDROUS, STABILIZED</w:t>
            </w:r>
          </w:p>
        </w:tc>
        <w:tc>
          <w:tcPr>
            <w:tcW w:w="0" w:type="auto"/>
            <w:tcBorders>
              <w:right w:val="single" w:sz="6" w:space="0" w:color="000000"/>
            </w:tcBorders>
            <w:tcMar>
              <w:top w:w="48" w:type="dxa"/>
              <w:left w:w="48" w:type="dxa"/>
              <w:bottom w:w="48" w:type="dxa"/>
              <w:right w:w="48" w:type="dxa"/>
            </w:tcMar>
            <w:hideMark/>
          </w:tcPr>
          <w:p w14:paraId="240356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CHLORAL ANHYDRE STABILISÉ</w:t>
            </w:r>
          </w:p>
        </w:tc>
        <w:tc>
          <w:tcPr>
            <w:tcW w:w="0" w:type="auto"/>
            <w:tcBorders>
              <w:right w:val="single" w:sz="6" w:space="0" w:color="000000"/>
            </w:tcBorders>
            <w:tcMar>
              <w:top w:w="48" w:type="dxa"/>
              <w:left w:w="48" w:type="dxa"/>
              <w:bottom w:w="48" w:type="dxa"/>
              <w:right w:w="48" w:type="dxa"/>
            </w:tcMar>
            <w:hideMark/>
          </w:tcPr>
          <w:p w14:paraId="2F1AB6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ECA08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UN2075</w:t>
            </w:r>
          </w:p>
        </w:tc>
        <w:tc>
          <w:tcPr>
            <w:tcW w:w="0" w:type="auto"/>
            <w:tcBorders>
              <w:bottom w:val="single" w:sz="6" w:space="0" w:color="000000"/>
            </w:tcBorders>
            <w:tcMar>
              <w:top w:w="48" w:type="dxa"/>
              <w:left w:w="48" w:type="dxa"/>
              <w:bottom w:w="48" w:type="dxa"/>
              <w:right w:w="48" w:type="dxa"/>
            </w:tcMar>
            <w:hideMark/>
          </w:tcPr>
          <w:p w14:paraId="17AE270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AB70A77" w14:textId="77777777" w:rsidTr="006D1729">
        <w:tc>
          <w:tcPr>
            <w:tcW w:w="0" w:type="auto"/>
            <w:tcBorders>
              <w:right w:val="single" w:sz="6" w:space="0" w:color="000000"/>
            </w:tcBorders>
            <w:tcMar>
              <w:top w:w="48" w:type="dxa"/>
              <w:left w:w="48" w:type="dxa"/>
              <w:bottom w:w="48" w:type="dxa"/>
              <w:right w:w="48" w:type="dxa"/>
            </w:tcMar>
            <w:hideMark/>
          </w:tcPr>
          <w:p w14:paraId="66DBEF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CHLORATE AND BORATE MIXTURE</w:t>
            </w:r>
          </w:p>
        </w:tc>
        <w:tc>
          <w:tcPr>
            <w:tcW w:w="0" w:type="auto"/>
            <w:tcBorders>
              <w:right w:val="single" w:sz="6" w:space="0" w:color="000000"/>
            </w:tcBorders>
            <w:tcMar>
              <w:top w:w="48" w:type="dxa"/>
              <w:left w:w="48" w:type="dxa"/>
              <w:bottom w:w="48" w:type="dxa"/>
              <w:right w:w="48" w:type="dxa"/>
            </w:tcMar>
            <w:hideMark/>
          </w:tcPr>
          <w:p w14:paraId="1E76E7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CHLORATE ET BORATE EN MÉLANGE</w:t>
            </w:r>
          </w:p>
        </w:tc>
        <w:tc>
          <w:tcPr>
            <w:tcW w:w="0" w:type="auto"/>
            <w:tcBorders>
              <w:right w:val="single" w:sz="6" w:space="0" w:color="000000"/>
            </w:tcBorders>
            <w:tcMar>
              <w:top w:w="48" w:type="dxa"/>
              <w:left w:w="48" w:type="dxa"/>
              <w:bottom w:w="48" w:type="dxa"/>
              <w:right w:w="48" w:type="dxa"/>
            </w:tcMar>
            <w:hideMark/>
          </w:tcPr>
          <w:p w14:paraId="52AD7D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64A89C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UN1458</w:t>
            </w:r>
          </w:p>
        </w:tc>
        <w:tc>
          <w:tcPr>
            <w:tcW w:w="0" w:type="auto"/>
            <w:tcBorders>
              <w:bottom w:val="single" w:sz="6" w:space="0" w:color="000000"/>
            </w:tcBorders>
            <w:tcMar>
              <w:top w:w="48" w:type="dxa"/>
              <w:left w:w="48" w:type="dxa"/>
              <w:bottom w:w="48" w:type="dxa"/>
              <w:right w:w="48" w:type="dxa"/>
            </w:tcMar>
            <w:hideMark/>
          </w:tcPr>
          <w:p w14:paraId="3394B38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E5ED7BE" w14:textId="77777777" w:rsidTr="006D1729">
        <w:tc>
          <w:tcPr>
            <w:tcW w:w="0" w:type="auto"/>
            <w:tcBorders>
              <w:right w:val="single" w:sz="6" w:space="0" w:color="000000"/>
            </w:tcBorders>
            <w:tcMar>
              <w:top w:w="48" w:type="dxa"/>
              <w:left w:w="48" w:type="dxa"/>
              <w:bottom w:w="48" w:type="dxa"/>
              <w:right w:w="48" w:type="dxa"/>
            </w:tcMar>
            <w:hideMark/>
          </w:tcPr>
          <w:p w14:paraId="0B1976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CHLORATE AND MAGNESIUM CHLORIDE MIXTURE, SOLID</w:t>
            </w:r>
          </w:p>
        </w:tc>
        <w:tc>
          <w:tcPr>
            <w:tcW w:w="0" w:type="auto"/>
            <w:tcBorders>
              <w:right w:val="single" w:sz="6" w:space="0" w:color="000000"/>
            </w:tcBorders>
            <w:tcMar>
              <w:top w:w="48" w:type="dxa"/>
              <w:left w:w="48" w:type="dxa"/>
              <w:bottom w:w="48" w:type="dxa"/>
              <w:right w:w="48" w:type="dxa"/>
            </w:tcMar>
            <w:hideMark/>
          </w:tcPr>
          <w:p w14:paraId="6AEAF0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CHLORATE ET CHLORURE DE MAGNÉSIUM EN MÉLANGE, SOLIDE</w:t>
            </w:r>
          </w:p>
        </w:tc>
        <w:tc>
          <w:tcPr>
            <w:tcW w:w="0" w:type="auto"/>
            <w:tcBorders>
              <w:right w:val="single" w:sz="6" w:space="0" w:color="000000"/>
            </w:tcBorders>
            <w:tcMar>
              <w:top w:w="48" w:type="dxa"/>
              <w:left w:w="48" w:type="dxa"/>
              <w:bottom w:w="48" w:type="dxa"/>
              <w:right w:w="48" w:type="dxa"/>
            </w:tcMar>
            <w:hideMark/>
          </w:tcPr>
          <w:p w14:paraId="521123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767D26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UN1459</w:t>
            </w:r>
          </w:p>
        </w:tc>
        <w:tc>
          <w:tcPr>
            <w:tcW w:w="0" w:type="auto"/>
            <w:tcBorders>
              <w:bottom w:val="single" w:sz="6" w:space="0" w:color="000000"/>
            </w:tcBorders>
            <w:tcMar>
              <w:top w:w="48" w:type="dxa"/>
              <w:left w:w="48" w:type="dxa"/>
              <w:bottom w:w="48" w:type="dxa"/>
              <w:right w:w="48" w:type="dxa"/>
            </w:tcMar>
            <w:hideMark/>
          </w:tcPr>
          <w:p w14:paraId="3A46EF8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99C1C55" w14:textId="77777777" w:rsidTr="006D1729">
        <w:tc>
          <w:tcPr>
            <w:tcW w:w="0" w:type="auto"/>
            <w:tcBorders>
              <w:right w:val="single" w:sz="6" w:space="0" w:color="000000"/>
            </w:tcBorders>
            <w:tcMar>
              <w:top w:w="48" w:type="dxa"/>
              <w:left w:w="48" w:type="dxa"/>
              <w:bottom w:w="48" w:type="dxa"/>
              <w:right w:w="48" w:type="dxa"/>
            </w:tcMar>
            <w:hideMark/>
          </w:tcPr>
          <w:p w14:paraId="278770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CHLORATE AND MAGNESIUM CHLORIDE MIXTURE SOLUTION</w:t>
            </w:r>
          </w:p>
        </w:tc>
        <w:tc>
          <w:tcPr>
            <w:tcW w:w="0" w:type="auto"/>
            <w:tcBorders>
              <w:right w:val="single" w:sz="6" w:space="0" w:color="000000"/>
            </w:tcBorders>
            <w:tcMar>
              <w:top w:w="48" w:type="dxa"/>
              <w:left w:w="48" w:type="dxa"/>
              <w:bottom w:w="48" w:type="dxa"/>
              <w:right w:w="48" w:type="dxa"/>
            </w:tcMar>
            <w:hideMark/>
          </w:tcPr>
          <w:p w14:paraId="11F324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CHLORATE ET CHLORURE DE MAGNÉSIUM EN MÉLANGE, EN SOLUTION</w:t>
            </w:r>
          </w:p>
        </w:tc>
        <w:tc>
          <w:tcPr>
            <w:tcW w:w="0" w:type="auto"/>
            <w:tcBorders>
              <w:right w:val="single" w:sz="6" w:space="0" w:color="000000"/>
            </w:tcBorders>
            <w:tcMar>
              <w:top w:w="48" w:type="dxa"/>
              <w:left w:w="48" w:type="dxa"/>
              <w:bottom w:w="48" w:type="dxa"/>
              <w:right w:w="48" w:type="dxa"/>
            </w:tcMar>
            <w:hideMark/>
          </w:tcPr>
          <w:p w14:paraId="37C972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463D00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UN3407</w:t>
            </w:r>
          </w:p>
        </w:tc>
        <w:tc>
          <w:tcPr>
            <w:tcW w:w="0" w:type="auto"/>
            <w:tcBorders>
              <w:bottom w:val="single" w:sz="6" w:space="0" w:color="000000"/>
            </w:tcBorders>
            <w:tcMar>
              <w:top w:w="48" w:type="dxa"/>
              <w:left w:w="48" w:type="dxa"/>
              <w:bottom w:w="48" w:type="dxa"/>
              <w:right w:w="48" w:type="dxa"/>
            </w:tcMar>
            <w:hideMark/>
          </w:tcPr>
          <w:p w14:paraId="2D365D0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D8FD2D" w14:textId="77777777" w:rsidTr="006D1729">
        <w:tc>
          <w:tcPr>
            <w:tcW w:w="0" w:type="auto"/>
            <w:tcBorders>
              <w:right w:val="single" w:sz="6" w:space="0" w:color="000000"/>
            </w:tcBorders>
            <w:tcMar>
              <w:top w:w="48" w:type="dxa"/>
              <w:left w:w="48" w:type="dxa"/>
              <w:bottom w:w="48" w:type="dxa"/>
              <w:right w:w="48" w:type="dxa"/>
            </w:tcMar>
            <w:hideMark/>
          </w:tcPr>
          <w:p w14:paraId="14F798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CHLORATES, INORGANIC, N.O.S.</w:t>
            </w:r>
          </w:p>
        </w:tc>
        <w:tc>
          <w:tcPr>
            <w:tcW w:w="0" w:type="auto"/>
            <w:tcBorders>
              <w:right w:val="single" w:sz="6" w:space="0" w:color="000000"/>
            </w:tcBorders>
            <w:tcMar>
              <w:top w:w="48" w:type="dxa"/>
              <w:left w:w="48" w:type="dxa"/>
              <w:bottom w:w="48" w:type="dxa"/>
              <w:right w:w="48" w:type="dxa"/>
            </w:tcMar>
            <w:hideMark/>
          </w:tcPr>
          <w:p w14:paraId="799807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CHLORATES INORGANIQUES, N.S.A.</w:t>
            </w:r>
          </w:p>
        </w:tc>
        <w:tc>
          <w:tcPr>
            <w:tcW w:w="0" w:type="auto"/>
            <w:tcBorders>
              <w:right w:val="single" w:sz="6" w:space="0" w:color="000000"/>
            </w:tcBorders>
            <w:tcMar>
              <w:top w:w="48" w:type="dxa"/>
              <w:left w:w="48" w:type="dxa"/>
              <w:bottom w:w="48" w:type="dxa"/>
              <w:right w:w="48" w:type="dxa"/>
            </w:tcMar>
            <w:hideMark/>
          </w:tcPr>
          <w:p w14:paraId="5871BF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1EC626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UN1461</w:t>
            </w:r>
          </w:p>
        </w:tc>
        <w:tc>
          <w:tcPr>
            <w:tcW w:w="0" w:type="auto"/>
            <w:tcBorders>
              <w:bottom w:val="single" w:sz="6" w:space="0" w:color="000000"/>
            </w:tcBorders>
            <w:tcMar>
              <w:top w:w="48" w:type="dxa"/>
              <w:left w:w="48" w:type="dxa"/>
              <w:bottom w:w="48" w:type="dxa"/>
              <w:right w:w="48" w:type="dxa"/>
            </w:tcMar>
            <w:hideMark/>
          </w:tcPr>
          <w:p w14:paraId="32BB0C7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47F10A7" w14:textId="77777777" w:rsidTr="006D1729">
        <w:tc>
          <w:tcPr>
            <w:tcW w:w="0" w:type="auto"/>
            <w:tcBorders>
              <w:right w:val="single" w:sz="6" w:space="0" w:color="000000"/>
            </w:tcBorders>
            <w:tcMar>
              <w:top w:w="48" w:type="dxa"/>
              <w:left w:w="48" w:type="dxa"/>
              <w:bottom w:w="48" w:type="dxa"/>
              <w:right w:w="48" w:type="dxa"/>
            </w:tcMar>
            <w:hideMark/>
          </w:tcPr>
          <w:p w14:paraId="3B7595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CHLORATES, INORGANIC, AQUEOUS SOLUTION, N.O.S.</w:t>
            </w:r>
          </w:p>
        </w:tc>
        <w:tc>
          <w:tcPr>
            <w:tcW w:w="0" w:type="auto"/>
            <w:tcBorders>
              <w:right w:val="single" w:sz="6" w:space="0" w:color="000000"/>
            </w:tcBorders>
            <w:tcMar>
              <w:top w:w="48" w:type="dxa"/>
              <w:left w:w="48" w:type="dxa"/>
              <w:bottom w:w="48" w:type="dxa"/>
              <w:right w:w="48" w:type="dxa"/>
            </w:tcMar>
            <w:hideMark/>
          </w:tcPr>
          <w:p w14:paraId="28E39D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CHLORATES INORGANIQUES EN SOLUTION AQUEUSE, N.S.A.</w:t>
            </w:r>
          </w:p>
        </w:tc>
        <w:tc>
          <w:tcPr>
            <w:tcW w:w="0" w:type="auto"/>
            <w:tcBorders>
              <w:right w:val="single" w:sz="6" w:space="0" w:color="000000"/>
            </w:tcBorders>
            <w:tcMar>
              <w:top w:w="48" w:type="dxa"/>
              <w:left w:w="48" w:type="dxa"/>
              <w:bottom w:w="48" w:type="dxa"/>
              <w:right w:w="48" w:type="dxa"/>
            </w:tcMar>
            <w:hideMark/>
          </w:tcPr>
          <w:p w14:paraId="3F2B08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70F547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UN3210</w:t>
            </w:r>
          </w:p>
        </w:tc>
        <w:tc>
          <w:tcPr>
            <w:tcW w:w="0" w:type="auto"/>
            <w:tcBorders>
              <w:bottom w:val="single" w:sz="6" w:space="0" w:color="000000"/>
            </w:tcBorders>
            <w:tcMar>
              <w:top w:w="48" w:type="dxa"/>
              <w:left w:w="48" w:type="dxa"/>
              <w:bottom w:w="48" w:type="dxa"/>
              <w:right w:w="48" w:type="dxa"/>
            </w:tcMar>
            <w:hideMark/>
          </w:tcPr>
          <w:p w14:paraId="0CBC07A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CB57C5E" w14:textId="77777777" w:rsidTr="006D1729">
        <w:tc>
          <w:tcPr>
            <w:tcW w:w="0" w:type="auto"/>
            <w:tcBorders>
              <w:right w:val="single" w:sz="6" w:space="0" w:color="000000"/>
            </w:tcBorders>
            <w:tcMar>
              <w:top w:w="48" w:type="dxa"/>
              <w:left w:w="48" w:type="dxa"/>
              <w:bottom w:w="48" w:type="dxa"/>
              <w:right w:w="48" w:type="dxa"/>
            </w:tcMar>
            <w:hideMark/>
          </w:tcPr>
          <w:p w14:paraId="39AE8E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Chlordane (see ORGANOCHLORINE PESTICIDE)</w:t>
            </w:r>
          </w:p>
        </w:tc>
        <w:tc>
          <w:tcPr>
            <w:tcW w:w="0" w:type="auto"/>
            <w:tcBorders>
              <w:right w:val="single" w:sz="6" w:space="0" w:color="000000"/>
            </w:tcBorders>
            <w:tcMar>
              <w:top w:w="48" w:type="dxa"/>
              <w:left w:w="48" w:type="dxa"/>
              <w:bottom w:w="48" w:type="dxa"/>
              <w:right w:w="48" w:type="dxa"/>
            </w:tcMar>
            <w:hideMark/>
          </w:tcPr>
          <w:p w14:paraId="78AB96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Chlordane (voir PESTICIDE ORGANOCHLORÉ)</w:t>
            </w:r>
          </w:p>
        </w:tc>
        <w:tc>
          <w:tcPr>
            <w:tcW w:w="0" w:type="auto"/>
            <w:tcBorders>
              <w:right w:val="single" w:sz="6" w:space="0" w:color="000000"/>
            </w:tcBorders>
            <w:tcMar>
              <w:top w:w="48" w:type="dxa"/>
              <w:left w:w="48" w:type="dxa"/>
              <w:bottom w:w="48" w:type="dxa"/>
              <w:right w:w="48" w:type="dxa"/>
            </w:tcMar>
            <w:hideMark/>
          </w:tcPr>
          <w:p w14:paraId="69CB640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3AC99319"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621CFA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796DC90" w14:textId="77777777" w:rsidTr="006D1729">
        <w:tc>
          <w:tcPr>
            <w:tcW w:w="0" w:type="auto"/>
            <w:tcBorders>
              <w:right w:val="single" w:sz="6" w:space="0" w:color="000000"/>
            </w:tcBorders>
            <w:tcMar>
              <w:top w:w="48" w:type="dxa"/>
              <w:left w:w="48" w:type="dxa"/>
              <w:bottom w:w="48" w:type="dxa"/>
              <w:right w:w="48" w:type="dxa"/>
            </w:tcMar>
            <w:hideMark/>
          </w:tcPr>
          <w:p w14:paraId="2970DF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Chlorfenvinphos (see ORGANOPHOSPHORUS PESTICIDE)</w:t>
            </w:r>
          </w:p>
        </w:tc>
        <w:tc>
          <w:tcPr>
            <w:tcW w:w="0" w:type="auto"/>
            <w:tcBorders>
              <w:right w:val="single" w:sz="6" w:space="0" w:color="000000"/>
            </w:tcBorders>
            <w:tcMar>
              <w:top w:w="48" w:type="dxa"/>
              <w:left w:w="48" w:type="dxa"/>
              <w:bottom w:w="48" w:type="dxa"/>
              <w:right w:w="48" w:type="dxa"/>
            </w:tcMar>
            <w:hideMark/>
          </w:tcPr>
          <w:p w14:paraId="6A3E7B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Chlorfenvinphos (voir PESTICIDE ORGANOPHOSPHORÉ)</w:t>
            </w:r>
          </w:p>
        </w:tc>
        <w:tc>
          <w:tcPr>
            <w:tcW w:w="0" w:type="auto"/>
            <w:tcBorders>
              <w:right w:val="single" w:sz="6" w:space="0" w:color="000000"/>
            </w:tcBorders>
            <w:tcMar>
              <w:top w:w="48" w:type="dxa"/>
              <w:left w:w="48" w:type="dxa"/>
              <w:bottom w:w="48" w:type="dxa"/>
              <w:right w:w="48" w:type="dxa"/>
            </w:tcMar>
            <w:hideMark/>
          </w:tcPr>
          <w:p w14:paraId="7A186AF4"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15CC12B2"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50F5FA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2B6BF99" w14:textId="77777777" w:rsidTr="006D1729">
        <w:tc>
          <w:tcPr>
            <w:tcW w:w="0" w:type="auto"/>
            <w:tcBorders>
              <w:right w:val="single" w:sz="6" w:space="0" w:color="000000"/>
            </w:tcBorders>
            <w:tcMar>
              <w:top w:w="48" w:type="dxa"/>
              <w:left w:w="48" w:type="dxa"/>
              <w:bottom w:w="48" w:type="dxa"/>
              <w:right w:w="48" w:type="dxa"/>
            </w:tcMar>
            <w:hideMark/>
          </w:tcPr>
          <w:p w14:paraId="419823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CHLORIC ACID, AQUEOUS SOLUTION with not more than 10% chloric acid</w:t>
            </w:r>
          </w:p>
        </w:tc>
        <w:tc>
          <w:tcPr>
            <w:tcW w:w="0" w:type="auto"/>
            <w:tcBorders>
              <w:right w:val="single" w:sz="6" w:space="0" w:color="000000"/>
            </w:tcBorders>
            <w:tcMar>
              <w:top w:w="48" w:type="dxa"/>
              <w:left w:w="48" w:type="dxa"/>
              <w:bottom w:w="48" w:type="dxa"/>
              <w:right w:w="48" w:type="dxa"/>
            </w:tcMar>
            <w:hideMark/>
          </w:tcPr>
          <w:p w14:paraId="048F3A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CHLORIQUE EN SOLUTION AQUEUSE contenant au plus 10 % d’acide chlorique</w:t>
            </w:r>
          </w:p>
        </w:tc>
        <w:tc>
          <w:tcPr>
            <w:tcW w:w="0" w:type="auto"/>
            <w:tcBorders>
              <w:right w:val="single" w:sz="6" w:space="0" w:color="000000"/>
            </w:tcBorders>
            <w:tcMar>
              <w:top w:w="48" w:type="dxa"/>
              <w:left w:w="48" w:type="dxa"/>
              <w:bottom w:w="48" w:type="dxa"/>
              <w:right w:w="48" w:type="dxa"/>
            </w:tcMar>
            <w:hideMark/>
          </w:tcPr>
          <w:p w14:paraId="05C458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588521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UN2626</w:t>
            </w:r>
          </w:p>
        </w:tc>
        <w:tc>
          <w:tcPr>
            <w:tcW w:w="0" w:type="auto"/>
            <w:tcBorders>
              <w:bottom w:val="single" w:sz="6" w:space="0" w:color="000000"/>
            </w:tcBorders>
            <w:tcMar>
              <w:top w:w="48" w:type="dxa"/>
              <w:left w:w="48" w:type="dxa"/>
              <w:bottom w:w="48" w:type="dxa"/>
              <w:right w:w="48" w:type="dxa"/>
            </w:tcMar>
            <w:hideMark/>
          </w:tcPr>
          <w:p w14:paraId="0673C77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16735A3" w14:textId="77777777" w:rsidTr="006D1729">
        <w:tc>
          <w:tcPr>
            <w:tcW w:w="0" w:type="auto"/>
            <w:tcBorders>
              <w:right w:val="single" w:sz="6" w:space="0" w:color="000000"/>
            </w:tcBorders>
            <w:tcMar>
              <w:top w:w="48" w:type="dxa"/>
              <w:left w:w="48" w:type="dxa"/>
              <w:bottom w:w="48" w:type="dxa"/>
              <w:right w:w="48" w:type="dxa"/>
            </w:tcMar>
            <w:hideMark/>
          </w:tcPr>
          <w:p w14:paraId="57E114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Chlorinated paraffins (C</w:t>
            </w:r>
            <w:r w:rsidRPr="006D1729">
              <w:rPr>
                <w:rFonts w:ascii="Times New Roman" w:eastAsia="Times New Roman" w:hAnsi="Times New Roman" w:cs="Times New Roman"/>
                <w:sz w:val="18"/>
                <w:szCs w:val="18"/>
                <w:vertAlign w:val="subscript"/>
              </w:rPr>
              <w:t>10</w:t>
            </w:r>
            <w:r w:rsidRPr="006D1729">
              <w:rPr>
                <w:rFonts w:ascii="Times New Roman" w:eastAsia="Times New Roman" w:hAnsi="Times New Roman" w:cs="Times New Roman"/>
                <w:sz w:val="18"/>
                <w:szCs w:val="18"/>
              </w:rPr>
              <w:t>-C</w:t>
            </w:r>
            <w:r w:rsidRPr="006D1729">
              <w:rPr>
                <w:rFonts w:ascii="Times New Roman" w:eastAsia="Times New Roman" w:hAnsi="Times New Roman" w:cs="Times New Roman"/>
                <w:sz w:val="18"/>
                <w:szCs w:val="18"/>
                <w:vertAlign w:val="subscript"/>
              </w:rPr>
              <w:t>13</w:t>
            </w:r>
            <w:r w:rsidRPr="006D1729">
              <w:rPr>
                <w:rFonts w:ascii="Times New Roman" w:eastAsia="Times New Roman" w:hAnsi="Times New Roman" w:cs="Times New Roman"/>
                <w:sz w:val="18"/>
                <w:szCs w:val="18"/>
              </w:rPr>
              <w:t>)</w:t>
            </w:r>
          </w:p>
        </w:tc>
        <w:tc>
          <w:tcPr>
            <w:tcW w:w="0" w:type="auto"/>
            <w:tcBorders>
              <w:right w:val="single" w:sz="6" w:space="0" w:color="000000"/>
            </w:tcBorders>
            <w:tcMar>
              <w:top w:w="48" w:type="dxa"/>
              <w:left w:w="48" w:type="dxa"/>
              <w:bottom w:w="48" w:type="dxa"/>
              <w:right w:w="48" w:type="dxa"/>
            </w:tcMar>
            <w:hideMark/>
          </w:tcPr>
          <w:p w14:paraId="70EF27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Paraffines chlorées (C</w:t>
            </w:r>
            <w:r w:rsidRPr="006D1729">
              <w:rPr>
                <w:rFonts w:ascii="Times New Roman" w:eastAsia="Times New Roman" w:hAnsi="Times New Roman" w:cs="Times New Roman"/>
                <w:sz w:val="18"/>
                <w:szCs w:val="18"/>
                <w:vertAlign w:val="subscript"/>
                <w:lang w:val="fr-FR"/>
              </w:rPr>
              <w:t>10</w:t>
            </w:r>
            <w:r w:rsidRPr="006D1729">
              <w:rPr>
                <w:rFonts w:ascii="Times New Roman" w:eastAsia="Times New Roman" w:hAnsi="Times New Roman" w:cs="Times New Roman"/>
                <w:sz w:val="18"/>
                <w:szCs w:val="18"/>
                <w:lang w:val="fr-FR"/>
              </w:rPr>
              <w:t>-C</w:t>
            </w:r>
            <w:r w:rsidRPr="006D1729">
              <w:rPr>
                <w:rFonts w:ascii="Times New Roman" w:eastAsia="Times New Roman" w:hAnsi="Times New Roman" w:cs="Times New Roman"/>
                <w:sz w:val="18"/>
                <w:szCs w:val="18"/>
                <w:vertAlign w:val="subscript"/>
                <w:lang w:val="fr-FR"/>
              </w:rPr>
              <w:t>13</w:t>
            </w:r>
            <w:r w:rsidRPr="006D1729">
              <w:rPr>
                <w:rFonts w:ascii="Times New Roman" w:eastAsia="Times New Roman" w:hAnsi="Times New Roman" w:cs="Times New Roman"/>
                <w:sz w:val="18"/>
                <w:szCs w:val="18"/>
                <w:lang w:val="fr-FR"/>
              </w:rPr>
              <w:t>)</w:t>
            </w:r>
          </w:p>
        </w:tc>
        <w:tc>
          <w:tcPr>
            <w:tcW w:w="0" w:type="auto"/>
            <w:tcBorders>
              <w:right w:val="single" w:sz="6" w:space="0" w:color="000000"/>
            </w:tcBorders>
            <w:tcMar>
              <w:top w:w="48" w:type="dxa"/>
              <w:left w:w="48" w:type="dxa"/>
              <w:bottom w:w="48" w:type="dxa"/>
              <w:right w:w="48" w:type="dxa"/>
            </w:tcMar>
            <w:hideMark/>
          </w:tcPr>
          <w:p w14:paraId="21DA4A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4E79D5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330BA9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671C605" w14:textId="77777777" w:rsidTr="006D1729">
        <w:tc>
          <w:tcPr>
            <w:tcW w:w="0" w:type="auto"/>
            <w:tcBorders>
              <w:right w:val="single" w:sz="6" w:space="0" w:color="000000"/>
            </w:tcBorders>
            <w:tcMar>
              <w:top w:w="48" w:type="dxa"/>
              <w:left w:w="48" w:type="dxa"/>
              <w:bottom w:w="48" w:type="dxa"/>
              <w:right w:w="48" w:type="dxa"/>
            </w:tcMar>
            <w:hideMark/>
          </w:tcPr>
          <w:p w14:paraId="4F8190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Chlorinated paraffins (C</w:t>
            </w:r>
            <w:r w:rsidRPr="006D1729">
              <w:rPr>
                <w:rFonts w:ascii="Times New Roman" w:eastAsia="Times New Roman" w:hAnsi="Times New Roman" w:cs="Times New Roman"/>
                <w:sz w:val="18"/>
                <w:szCs w:val="18"/>
                <w:vertAlign w:val="subscript"/>
              </w:rPr>
              <w:t>14</w:t>
            </w:r>
            <w:r w:rsidRPr="006D1729">
              <w:rPr>
                <w:rFonts w:ascii="Times New Roman" w:eastAsia="Times New Roman" w:hAnsi="Times New Roman" w:cs="Times New Roman"/>
                <w:sz w:val="18"/>
                <w:szCs w:val="18"/>
              </w:rPr>
              <w:t>-C</w:t>
            </w:r>
            <w:r w:rsidRPr="006D1729">
              <w:rPr>
                <w:rFonts w:ascii="Times New Roman" w:eastAsia="Times New Roman" w:hAnsi="Times New Roman" w:cs="Times New Roman"/>
                <w:sz w:val="18"/>
                <w:szCs w:val="18"/>
                <w:vertAlign w:val="subscript"/>
              </w:rPr>
              <w:t>17</w:t>
            </w:r>
            <w:r w:rsidRPr="006D1729">
              <w:rPr>
                <w:rFonts w:ascii="Times New Roman" w:eastAsia="Times New Roman" w:hAnsi="Times New Roman" w:cs="Times New Roman"/>
                <w:sz w:val="18"/>
                <w:szCs w:val="18"/>
              </w:rPr>
              <w:t>) with more than 1% shorter chain length</w:t>
            </w:r>
          </w:p>
        </w:tc>
        <w:tc>
          <w:tcPr>
            <w:tcW w:w="0" w:type="auto"/>
            <w:tcBorders>
              <w:right w:val="single" w:sz="6" w:space="0" w:color="000000"/>
            </w:tcBorders>
            <w:tcMar>
              <w:top w:w="48" w:type="dxa"/>
              <w:left w:w="48" w:type="dxa"/>
              <w:bottom w:w="48" w:type="dxa"/>
              <w:right w:w="48" w:type="dxa"/>
            </w:tcMar>
            <w:hideMark/>
          </w:tcPr>
          <w:p w14:paraId="389DA3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Paraffines chlorées (C</w:t>
            </w:r>
            <w:r w:rsidRPr="006D1729">
              <w:rPr>
                <w:rFonts w:ascii="Times New Roman" w:eastAsia="Times New Roman" w:hAnsi="Times New Roman" w:cs="Times New Roman"/>
                <w:sz w:val="18"/>
                <w:szCs w:val="18"/>
                <w:vertAlign w:val="subscript"/>
                <w:lang w:val="fr-FR"/>
              </w:rPr>
              <w:t>14</w:t>
            </w:r>
            <w:r w:rsidRPr="006D1729">
              <w:rPr>
                <w:rFonts w:ascii="Times New Roman" w:eastAsia="Times New Roman" w:hAnsi="Times New Roman" w:cs="Times New Roman"/>
                <w:sz w:val="18"/>
                <w:szCs w:val="18"/>
                <w:lang w:val="fr-FR"/>
              </w:rPr>
              <w:t>-C</w:t>
            </w:r>
            <w:r w:rsidRPr="006D1729">
              <w:rPr>
                <w:rFonts w:ascii="Times New Roman" w:eastAsia="Times New Roman" w:hAnsi="Times New Roman" w:cs="Times New Roman"/>
                <w:sz w:val="18"/>
                <w:szCs w:val="18"/>
                <w:vertAlign w:val="subscript"/>
                <w:lang w:val="fr-FR"/>
              </w:rPr>
              <w:t>17</w:t>
            </w:r>
            <w:r w:rsidRPr="006D1729">
              <w:rPr>
                <w:rFonts w:ascii="Times New Roman" w:eastAsia="Times New Roman" w:hAnsi="Times New Roman" w:cs="Times New Roman"/>
                <w:sz w:val="18"/>
                <w:szCs w:val="18"/>
                <w:lang w:val="fr-FR"/>
              </w:rPr>
              <w:t>) avec plus de 1 % de la longueur de chaîne la plus courte</w:t>
            </w:r>
          </w:p>
        </w:tc>
        <w:tc>
          <w:tcPr>
            <w:tcW w:w="0" w:type="auto"/>
            <w:tcBorders>
              <w:right w:val="single" w:sz="6" w:space="0" w:color="000000"/>
            </w:tcBorders>
            <w:tcMar>
              <w:top w:w="48" w:type="dxa"/>
              <w:left w:w="48" w:type="dxa"/>
              <w:bottom w:w="48" w:type="dxa"/>
              <w:right w:w="48" w:type="dxa"/>
            </w:tcMar>
            <w:hideMark/>
          </w:tcPr>
          <w:p w14:paraId="129B1B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636A7B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071472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0CB117F" w14:textId="77777777" w:rsidTr="006D1729">
        <w:tc>
          <w:tcPr>
            <w:tcW w:w="0" w:type="auto"/>
            <w:tcBorders>
              <w:right w:val="single" w:sz="6" w:space="0" w:color="000000"/>
            </w:tcBorders>
            <w:tcMar>
              <w:top w:w="48" w:type="dxa"/>
              <w:left w:w="48" w:type="dxa"/>
              <w:bottom w:w="48" w:type="dxa"/>
              <w:right w:w="48" w:type="dxa"/>
            </w:tcMar>
            <w:hideMark/>
          </w:tcPr>
          <w:p w14:paraId="45C683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CHLORINE</w:t>
            </w:r>
          </w:p>
        </w:tc>
        <w:tc>
          <w:tcPr>
            <w:tcW w:w="0" w:type="auto"/>
            <w:tcBorders>
              <w:right w:val="single" w:sz="6" w:space="0" w:color="000000"/>
            </w:tcBorders>
            <w:tcMar>
              <w:top w:w="48" w:type="dxa"/>
              <w:left w:w="48" w:type="dxa"/>
              <w:bottom w:w="48" w:type="dxa"/>
              <w:right w:w="48" w:type="dxa"/>
            </w:tcMar>
            <w:hideMark/>
          </w:tcPr>
          <w:p w14:paraId="6BB6B0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CHLORE</w:t>
            </w:r>
          </w:p>
        </w:tc>
        <w:tc>
          <w:tcPr>
            <w:tcW w:w="0" w:type="auto"/>
            <w:tcBorders>
              <w:right w:val="single" w:sz="6" w:space="0" w:color="000000"/>
            </w:tcBorders>
            <w:tcMar>
              <w:top w:w="48" w:type="dxa"/>
              <w:left w:w="48" w:type="dxa"/>
              <w:bottom w:w="48" w:type="dxa"/>
              <w:right w:w="48" w:type="dxa"/>
            </w:tcMar>
            <w:hideMark/>
          </w:tcPr>
          <w:p w14:paraId="5AA02B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4DB487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UN1017</w:t>
            </w:r>
          </w:p>
        </w:tc>
        <w:tc>
          <w:tcPr>
            <w:tcW w:w="0" w:type="auto"/>
            <w:tcBorders>
              <w:bottom w:val="single" w:sz="6" w:space="0" w:color="000000"/>
            </w:tcBorders>
            <w:tcMar>
              <w:top w:w="48" w:type="dxa"/>
              <w:left w:w="48" w:type="dxa"/>
              <w:bottom w:w="48" w:type="dxa"/>
              <w:right w:w="48" w:type="dxa"/>
            </w:tcMar>
            <w:hideMark/>
          </w:tcPr>
          <w:p w14:paraId="21B110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1B450D0" w14:textId="77777777" w:rsidTr="006D1729">
        <w:tc>
          <w:tcPr>
            <w:tcW w:w="0" w:type="auto"/>
            <w:tcBorders>
              <w:right w:val="single" w:sz="6" w:space="0" w:color="000000"/>
            </w:tcBorders>
            <w:tcMar>
              <w:top w:w="48" w:type="dxa"/>
              <w:left w:w="48" w:type="dxa"/>
              <w:bottom w:w="48" w:type="dxa"/>
              <w:right w:w="48" w:type="dxa"/>
            </w:tcMar>
            <w:hideMark/>
          </w:tcPr>
          <w:p w14:paraId="296AFF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CHLORINE, ADSORBED</w:t>
            </w:r>
          </w:p>
        </w:tc>
        <w:tc>
          <w:tcPr>
            <w:tcW w:w="0" w:type="auto"/>
            <w:tcBorders>
              <w:right w:val="single" w:sz="6" w:space="0" w:color="000000"/>
            </w:tcBorders>
            <w:tcMar>
              <w:top w:w="48" w:type="dxa"/>
              <w:left w:w="48" w:type="dxa"/>
              <w:bottom w:w="48" w:type="dxa"/>
              <w:right w:w="48" w:type="dxa"/>
            </w:tcMar>
            <w:hideMark/>
          </w:tcPr>
          <w:p w14:paraId="08D759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CHLORE ADSORBÉ</w:t>
            </w:r>
          </w:p>
        </w:tc>
        <w:tc>
          <w:tcPr>
            <w:tcW w:w="0" w:type="auto"/>
            <w:tcBorders>
              <w:right w:val="single" w:sz="6" w:space="0" w:color="000000"/>
            </w:tcBorders>
            <w:tcMar>
              <w:top w:w="48" w:type="dxa"/>
              <w:left w:w="48" w:type="dxa"/>
              <w:bottom w:w="48" w:type="dxa"/>
              <w:right w:w="48" w:type="dxa"/>
            </w:tcMar>
            <w:hideMark/>
          </w:tcPr>
          <w:p w14:paraId="488841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2E50FC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UN3520</w:t>
            </w:r>
          </w:p>
        </w:tc>
        <w:tc>
          <w:tcPr>
            <w:tcW w:w="0" w:type="auto"/>
            <w:tcBorders>
              <w:bottom w:val="single" w:sz="6" w:space="0" w:color="000000"/>
            </w:tcBorders>
            <w:tcMar>
              <w:top w:w="48" w:type="dxa"/>
              <w:left w:w="48" w:type="dxa"/>
              <w:bottom w:w="48" w:type="dxa"/>
              <w:right w:w="48" w:type="dxa"/>
            </w:tcMar>
            <w:hideMark/>
          </w:tcPr>
          <w:p w14:paraId="73F3F96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AD38515" w14:textId="77777777" w:rsidTr="006D1729">
        <w:tc>
          <w:tcPr>
            <w:tcW w:w="0" w:type="auto"/>
            <w:tcBorders>
              <w:right w:val="single" w:sz="6" w:space="0" w:color="000000"/>
            </w:tcBorders>
            <w:tcMar>
              <w:top w:w="48" w:type="dxa"/>
              <w:left w:w="48" w:type="dxa"/>
              <w:bottom w:w="48" w:type="dxa"/>
              <w:right w:w="48" w:type="dxa"/>
            </w:tcMar>
            <w:hideMark/>
          </w:tcPr>
          <w:p w14:paraId="2D8D3E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CHLORINE AZIDE</w:t>
            </w:r>
          </w:p>
        </w:tc>
        <w:tc>
          <w:tcPr>
            <w:tcW w:w="0" w:type="auto"/>
            <w:tcBorders>
              <w:right w:val="single" w:sz="6" w:space="0" w:color="000000"/>
            </w:tcBorders>
            <w:tcMar>
              <w:top w:w="48" w:type="dxa"/>
              <w:left w:w="48" w:type="dxa"/>
              <w:bottom w:w="48" w:type="dxa"/>
              <w:right w:w="48" w:type="dxa"/>
            </w:tcMar>
            <w:hideMark/>
          </w:tcPr>
          <w:p w14:paraId="1EAD9A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AZOTURE DE CHLORE</w:t>
            </w:r>
          </w:p>
        </w:tc>
        <w:tc>
          <w:tcPr>
            <w:tcW w:w="0" w:type="auto"/>
            <w:tcBorders>
              <w:right w:val="single" w:sz="6" w:space="0" w:color="000000"/>
            </w:tcBorders>
            <w:tcMar>
              <w:top w:w="48" w:type="dxa"/>
              <w:left w:w="48" w:type="dxa"/>
              <w:bottom w:w="48" w:type="dxa"/>
              <w:right w:w="48" w:type="dxa"/>
            </w:tcMar>
            <w:hideMark/>
          </w:tcPr>
          <w:p w14:paraId="051799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55F786D"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A9BECAC"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9F37F1E" w14:textId="77777777" w:rsidTr="006D1729">
        <w:tc>
          <w:tcPr>
            <w:tcW w:w="0" w:type="auto"/>
            <w:tcBorders>
              <w:right w:val="single" w:sz="6" w:space="0" w:color="000000"/>
            </w:tcBorders>
            <w:tcMar>
              <w:top w:w="48" w:type="dxa"/>
              <w:left w:w="48" w:type="dxa"/>
              <w:bottom w:w="48" w:type="dxa"/>
              <w:right w:w="48" w:type="dxa"/>
            </w:tcMar>
            <w:hideMark/>
          </w:tcPr>
          <w:p w14:paraId="1FA567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Chlorine cyanide, stabilized</w:t>
            </w:r>
          </w:p>
        </w:tc>
        <w:tc>
          <w:tcPr>
            <w:tcW w:w="0" w:type="auto"/>
            <w:tcBorders>
              <w:right w:val="single" w:sz="6" w:space="0" w:color="000000"/>
            </w:tcBorders>
            <w:tcMar>
              <w:top w:w="48" w:type="dxa"/>
              <w:left w:w="48" w:type="dxa"/>
              <w:bottom w:w="48" w:type="dxa"/>
              <w:right w:w="48" w:type="dxa"/>
            </w:tcMar>
            <w:hideMark/>
          </w:tcPr>
          <w:p w14:paraId="277F55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Chlorocyanure, stabilisé; ou Cyanure de chlore, stabilisé</w:t>
            </w:r>
          </w:p>
        </w:tc>
        <w:tc>
          <w:tcPr>
            <w:tcW w:w="0" w:type="auto"/>
            <w:tcBorders>
              <w:right w:val="single" w:sz="6" w:space="0" w:color="000000"/>
            </w:tcBorders>
            <w:tcMar>
              <w:top w:w="48" w:type="dxa"/>
              <w:left w:w="48" w:type="dxa"/>
              <w:bottom w:w="48" w:type="dxa"/>
              <w:right w:w="48" w:type="dxa"/>
            </w:tcMar>
            <w:hideMark/>
          </w:tcPr>
          <w:p w14:paraId="5B080F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5F3E8F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UN1589</w:t>
            </w:r>
          </w:p>
        </w:tc>
        <w:tc>
          <w:tcPr>
            <w:tcW w:w="0" w:type="auto"/>
            <w:tcBorders>
              <w:bottom w:val="single" w:sz="6" w:space="0" w:color="000000"/>
            </w:tcBorders>
            <w:tcMar>
              <w:top w:w="48" w:type="dxa"/>
              <w:left w:w="48" w:type="dxa"/>
              <w:bottom w:w="48" w:type="dxa"/>
              <w:right w:w="48" w:type="dxa"/>
            </w:tcMar>
            <w:hideMark/>
          </w:tcPr>
          <w:p w14:paraId="7E262F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A431604" w14:textId="77777777" w:rsidTr="006D1729">
        <w:tc>
          <w:tcPr>
            <w:tcW w:w="0" w:type="auto"/>
            <w:tcBorders>
              <w:right w:val="single" w:sz="6" w:space="0" w:color="000000"/>
            </w:tcBorders>
            <w:tcMar>
              <w:top w:w="48" w:type="dxa"/>
              <w:left w:w="48" w:type="dxa"/>
              <w:bottom w:w="48" w:type="dxa"/>
              <w:right w:w="48" w:type="dxa"/>
            </w:tcMar>
            <w:hideMark/>
          </w:tcPr>
          <w:p w14:paraId="2D6059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CHLORINE DIOXIDE HYDRATE, FROZEN</w:t>
            </w:r>
          </w:p>
        </w:tc>
        <w:tc>
          <w:tcPr>
            <w:tcW w:w="0" w:type="auto"/>
            <w:tcBorders>
              <w:right w:val="single" w:sz="6" w:space="0" w:color="000000"/>
            </w:tcBorders>
            <w:tcMar>
              <w:top w:w="48" w:type="dxa"/>
              <w:left w:w="48" w:type="dxa"/>
              <w:bottom w:w="48" w:type="dxa"/>
              <w:right w:w="48" w:type="dxa"/>
            </w:tcMar>
            <w:hideMark/>
          </w:tcPr>
          <w:p w14:paraId="644D8E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DIOXYDE DE CHLORE HYDRATÉ, GELÉ</w:t>
            </w:r>
          </w:p>
        </w:tc>
        <w:tc>
          <w:tcPr>
            <w:tcW w:w="0" w:type="auto"/>
            <w:tcBorders>
              <w:right w:val="single" w:sz="6" w:space="0" w:color="000000"/>
            </w:tcBorders>
            <w:tcMar>
              <w:top w:w="48" w:type="dxa"/>
              <w:left w:w="48" w:type="dxa"/>
              <w:bottom w:w="48" w:type="dxa"/>
              <w:right w:w="48" w:type="dxa"/>
            </w:tcMar>
            <w:hideMark/>
          </w:tcPr>
          <w:p w14:paraId="0E6CF7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5623106"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2FF6143"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928DA30" w14:textId="77777777" w:rsidTr="006D1729">
        <w:tc>
          <w:tcPr>
            <w:tcW w:w="0" w:type="auto"/>
            <w:tcBorders>
              <w:right w:val="single" w:sz="6" w:space="0" w:color="000000"/>
            </w:tcBorders>
            <w:tcMar>
              <w:top w:w="48" w:type="dxa"/>
              <w:left w:w="48" w:type="dxa"/>
              <w:bottom w:w="48" w:type="dxa"/>
              <w:right w:w="48" w:type="dxa"/>
            </w:tcMar>
            <w:hideMark/>
          </w:tcPr>
          <w:p w14:paraId="3AB066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CHLORINE DIOXIDE (NOT HYDRATED)</w:t>
            </w:r>
          </w:p>
        </w:tc>
        <w:tc>
          <w:tcPr>
            <w:tcW w:w="0" w:type="auto"/>
            <w:tcBorders>
              <w:right w:val="single" w:sz="6" w:space="0" w:color="000000"/>
            </w:tcBorders>
            <w:tcMar>
              <w:top w:w="48" w:type="dxa"/>
              <w:left w:w="48" w:type="dxa"/>
              <w:bottom w:w="48" w:type="dxa"/>
              <w:right w:w="48" w:type="dxa"/>
            </w:tcMar>
            <w:hideMark/>
          </w:tcPr>
          <w:p w14:paraId="1C5EEE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DIOXYDE DE CHLORE (NON HYDRATÉ)</w:t>
            </w:r>
          </w:p>
        </w:tc>
        <w:tc>
          <w:tcPr>
            <w:tcW w:w="0" w:type="auto"/>
            <w:tcBorders>
              <w:right w:val="single" w:sz="6" w:space="0" w:color="000000"/>
            </w:tcBorders>
            <w:tcMar>
              <w:top w:w="48" w:type="dxa"/>
              <w:left w:w="48" w:type="dxa"/>
              <w:bottom w:w="48" w:type="dxa"/>
              <w:right w:w="48" w:type="dxa"/>
            </w:tcMar>
            <w:hideMark/>
          </w:tcPr>
          <w:p w14:paraId="00E823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49E8D45"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19E8389"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0F550C5" w14:textId="77777777" w:rsidTr="006D1729">
        <w:tc>
          <w:tcPr>
            <w:tcW w:w="0" w:type="auto"/>
            <w:tcBorders>
              <w:right w:val="single" w:sz="6" w:space="0" w:color="000000"/>
            </w:tcBorders>
            <w:tcMar>
              <w:top w:w="48" w:type="dxa"/>
              <w:left w:w="48" w:type="dxa"/>
              <w:bottom w:w="48" w:type="dxa"/>
              <w:right w:w="48" w:type="dxa"/>
            </w:tcMar>
            <w:hideMark/>
          </w:tcPr>
          <w:p w14:paraId="1F473E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CHLORINE PENTAFLUORIDE</w:t>
            </w:r>
          </w:p>
        </w:tc>
        <w:tc>
          <w:tcPr>
            <w:tcW w:w="0" w:type="auto"/>
            <w:tcBorders>
              <w:right w:val="single" w:sz="6" w:space="0" w:color="000000"/>
            </w:tcBorders>
            <w:tcMar>
              <w:top w:w="48" w:type="dxa"/>
              <w:left w:w="48" w:type="dxa"/>
              <w:bottom w:w="48" w:type="dxa"/>
              <w:right w:w="48" w:type="dxa"/>
            </w:tcMar>
            <w:hideMark/>
          </w:tcPr>
          <w:p w14:paraId="0B42FB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PENTAFLUORURE DE CHLORE</w:t>
            </w:r>
          </w:p>
        </w:tc>
        <w:tc>
          <w:tcPr>
            <w:tcW w:w="0" w:type="auto"/>
            <w:tcBorders>
              <w:right w:val="single" w:sz="6" w:space="0" w:color="000000"/>
            </w:tcBorders>
            <w:tcMar>
              <w:top w:w="48" w:type="dxa"/>
              <w:left w:w="48" w:type="dxa"/>
              <w:bottom w:w="48" w:type="dxa"/>
              <w:right w:w="48" w:type="dxa"/>
            </w:tcMar>
            <w:hideMark/>
          </w:tcPr>
          <w:p w14:paraId="23C0C4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35387A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UN2548</w:t>
            </w:r>
          </w:p>
        </w:tc>
        <w:tc>
          <w:tcPr>
            <w:tcW w:w="0" w:type="auto"/>
            <w:tcBorders>
              <w:bottom w:val="single" w:sz="6" w:space="0" w:color="000000"/>
            </w:tcBorders>
            <w:tcMar>
              <w:top w:w="48" w:type="dxa"/>
              <w:left w:w="48" w:type="dxa"/>
              <w:bottom w:w="48" w:type="dxa"/>
              <w:right w:w="48" w:type="dxa"/>
            </w:tcMar>
            <w:hideMark/>
          </w:tcPr>
          <w:p w14:paraId="52B6916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E096F46" w14:textId="77777777" w:rsidTr="006D1729">
        <w:tc>
          <w:tcPr>
            <w:tcW w:w="0" w:type="auto"/>
            <w:tcBorders>
              <w:right w:val="single" w:sz="6" w:space="0" w:color="000000"/>
            </w:tcBorders>
            <w:tcMar>
              <w:top w:w="48" w:type="dxa"/>
              <w:left w:w="48" w:type="dxa"/>
              <w:bottom w:w="48" w:type="dxa"/>
              <w:right w:w="48" w:type="dxa"/>
            </w:tcMar>
            <w:hideMark/>
          </w:tcPr>
          <w:p w14:paraId="1E2877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CHLORINE TRIFLUORIDE</w:t>
            </w:r>
          </w:p>
        </w:tc>
        <w:tc>
          <w:tcPr>
            <w:tcW w:w="0" w:type="auto"/>
            <w:tcBorders>
              <w:right w:val="single" w:sz="6" w:space="0" w:color="000000"/>
            </w:tcBorders>
            <w:tcMar>
              <w:top w:w="48" w:type="dxa"/>
              <w:left w:w="48" w:type="dxa"/>
              <w:bottom w:w="48" w:type="dxa"/>
              <w:right w:w="48" w:type="dxa"/>
            </w:tcMar>
            <w:hideMark/>
          </w:tcPr>
          <w:p w14:paraId="117A4C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TRIFLUORURE DE CHLORE</w:t>
            </w:r>
          </w:p>
        </w:tc>
        <w:tc>
          <w:tcPr>
            <w:tcW w:w="0" w:type="auto"/>
            <w:tcBorders>
              <w:right w:val="single" w:sz="6" w:space="0" w:color="000000"/>
            </w:tcBorders>
            <w:tcMar>
              <w:top w:w="48" w:type="dxa"/>
              <w:left w:w="48" w:type="dxa"/>
              <w:bottom w:w="48" w:type="dxa"/>
              <w:right w:w="48" w:type="dxa"/>
            </w:tcMar>
            <w:hideMark/>
          </w:tcPr>
          <w:p w14:paraId="1BDA0F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179E2E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UN1749</w:t>
            </w:r>
          </w:p>
        </w:tc>
        <w:tc>
          <w:tcPr>
            <w:tcW w:w="0" w:type="auto"/>
            <w:tcBorders>
              <w:bottom w:val="single" w:sz="6" w:space="0" w:color="000000"/>
            </w:tcBorders>
            <w:tcMar>
              <w:top w:w="48" w:type="dxa"/>
              <w:left w:w="48" w:type="dxa"/>
              <w:bottom w:w="48" w:type="dxa"/>
              <w:right w:w="48" w:type="dxa"/>
            </w:tcMar>
            <w:hideMark/>
          </w:tcPr>
          <w:p w14:paraId="2A641F1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B8CE255" w14:textId="77777777" w:rsidTr="006D1729">
        <w:tc>
          <w:tcPr>
            <w:tcW w:w="0" w:type="auto"/>
            <w:tcBorders>
              <w:right w:val="single" w:sz="6" w:space="0" w:color="000000"/>
            </w:tcBorders>
            <w:tcMar>
              <w:top w:w="48" w:type="dxa"/>
              <w:left w:w="48" w:type="dxa"/>
              <w:bottom w:w="48" w:type="dxa"/>
              <w:right w:w="48" w:type="dxa"/>
            </w:tcMar>
            <w:hideMark/>
          </w:tcPr>
          <w:p w14:paraId="2AFEB9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CHLORITE SOLUTION</w:t>
            </w:r>
          </w:p>
        </w:tc>
        <w:tc>
          <w:tcPr>
            <w:tcW w:w="0" w:type="auto"/>
            <w:tcBorders>
              <w:right w:val="single" w:sz="6" w:space="0" w:color="000000"/>
            </w:tcBorders>
            <w:tcMar>
              <w:top w:w="48" w:type="dxa"/>
              <w:left w:w="48" w:type="dxa"/>
              <w:bottom w:w="48" w:type="dxa"/>
              <w:right w:w="48" w:type="dxa"/>
            </w:tcMar>
            <w:hideMark/>
          </w:tcPr>
          <w:p w14:paraId="092FAF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CHLORITE EN SOLUTION</w:t>
            </w:r>
          </w:p>
        </w:tc>
        <w:tc>
          <w:tcPr>
            <w:tcW w:w="0" w:type="auto"/>
            <w:tcBorders>
              <w:right w:val="single" w:sz="6" w:space="0" w:color="000000"/>
            </w:tcBorders>
            <w:tcMar>
              <w:top w:w="48" w:type="dxa"/>
              <w:left w:w="48" w:type="dxa"/>
              <w:bottom w:w="48" w:type="dxa"/>
              <w:right w:w="48" w:type="dxa"/>
            </w:tcMar>
            <w:hideMark/>
          </w:tcPr>
          <w:p w14:paraId="0574A1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658F1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UN1908</w:t>
            </w:r>
          </w:p>
        </w:tc>
        <w:tc>
          <w:tcPr>
            <w:tcW w:w="0" w:type="auto"/>
            <w:tcBorders>
              <w:bottom w:val="single" w:sz="6" w:space="0" w:color="000000"/>
            </w:tcBorders>
            <w:tcMar>
              <w:top w:w="48" w:type="dxa"/>
              <w:left w:w="48" w:type="dxa"/>
              <w:bottom w:w="48" w:type="dxa"/>
              <w:right w:w="48" w:type="dxa"/>
            </w:tcMar>
            <w:hideMark/>
          </w:tcPr>
          <w:p w14:paraId="7D2EE82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BD28E6F" w14:textId="77777777" w:rsidTr="006D1729">
        <w:tc>
          <w:tcPr>
            <w:tcW w:w="0" w:type="auto"/>
            <w:tcBorders>
              <w:right w:val="single" w:sz="6" w:space="0" w:color="000000"/>
            </w:tcBorders>
            <w:tcMar>
              <w:top w:w="48" w:type="dxa"/>
              <w:left w:w="48" w:type="dxa"/>
              <w:bottom w:w="48" w:type="dxa"/>
              <w:right w:w="48" w:type="dxa"/>
            </w:tcMar>
            <w:hideMark/>
          </w:tcPr>
          <w:p w14:paraId="36D399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CHLORITES, INORGANIC, N.O.S.</w:t>
            </w:r>
          </w:p>
        </w:tc>
        <w:tc>
          <w:tcPr>
            <w:tcW w:w="0" w:type="auto"/>
            <w:tcBorders>
              <w:right w:val="single" w:sz="6" w:space="0" w:color="000000"/>
            </w:tcBorders>
            <w:tcMar>
              <w:top w:w="48" w:type="dxa"/>
              <w:left w:w="48" w:type="dxa"/>
              <w:bottom w:w="48" w:type="dxa"/>
              <w:right w:w="48" w:type="dxa"/>
            </w:tcMar>
            <w:hideMark/>
          </w:tcPr>
          <w:p w14:paraId="6EAE7C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CHLORITES INORGANIQUES, N.S.A.</w:t>
            </w:r>
          </w:p>
        </w:tc>
        <w:tc>
          <w:tcPr>
            <w:tcW w:w="0" w:type="auto"/>
            <w:tcBorders>
              <w:right w:val="single" w:sz="6" w:space="0" w:color="000000"/>
            </w:tcBorders>
            <w:tcMar>
              <w:top w:w="48" w:type="dxa"/>
              <w:left w:w="48" w:type="dxa"/>
              <w:bottom w:w="48" w:type="dxa"/>
              <w:right w:w="48" w:type="dxa"/>
            </w:tcMar>
            <w:hideMark/>
          </w:tcPr>
          <w:p w14:paraId="36F917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0D05B0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UN1462</w:t>
            </w:r>
          </w:p>
        </w:tc>
        <w:tc>
          <w:tcPr>
            <w:tcW w:w="0" w:type="auto"/>
            <w:tcBorders>
              <w:bottom w:val="single" w:sz="6" w:space="0" w:color="000000"/>
            </w:tcBorders>
            <w:tcMar>
              <w:top w:w="48" w:type="dxa"/>
              <w:left w:w="48" w:type="dxa"/>
              <w:bottom w:w="48" w:type="dxa"/>
              <w:right w:w="48" w:type="dxa"/>
            </w:tcMar>
            <w:hideMark/>
          </w:tcPr>
          <w:p w14:paraId="2E3E01A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4B5A0F6" w14:textId="77777777" w:rsidTr="006D1729">
        <w:tc>
          <w:tcPr>
            <w:tcW w:w="0" w:type="auto"/>
            <w:tcBorders>
              <w:right w:val="single" w:sz="6" w:space="0" w:color="000000"/>
            </w:tcBorders>
            <w:tcMar>
              <w:top w:w="48" w:type="dxa"/>
              <w:left w:w="48" w:type="dxa"/>
              <w:bottom w:w="48" w:type="dxa"/>
              <w:right w:w="48" w:type="dxa"/>
            </w:tcMar>
            <w:hideMark/>
          </w:tcPr>
          <w:p w14:paraId="77AEEA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Chlormephos (see ORGANOPHOSPHORUS PESTICIDE)</w:t>
            </w:r>
          </w:p>
        </w:tc>
        <w:tc>
          <w:tcPr>
            <w:tcW w:w="0" w:type="auto"/>
            <w:tcBorders>
              <w:right w:val="single" w:sz="6" w:space="0" w:color="000000"/>
            </w:tcBorders>
            <w:tcMar>
              <w:top w:w="48" w:type="dxa"/>
              <w:left w:w="48" w:type="dxa"/>
              <w:bottom w:w="48" w:type="dxa"/>
              <w:right w:w="48" w:type="dxa"/>
            </w:tcMar>
            <w:hideMark/>
          </w:tcPr>
          <w:p w14:paraId="0C5C8B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Chlorméphos (voir PESTICIDE ORGANOCHLORÉ)</w:t>
            </w:r>
          </w:p>
        </w:tc>
        <w:tc>
          <w:tcPr>
            <w:tcW w:w="0" w:type="auto"/>
            <w:tcBorders>
              <w:right w:val="single" w:sz="6" w:space="0" w:color="000000"/>
            </w:tcBorders>
            <w:tcMar>
              <w:top w:w="48" w:type="dxa"/>
              <w:left w:w="48" w:type="dxa"/>
              <w:bottom w:w="48" w:type="dxa"/>
              <w:right w:w="48" w:type="dxa"/>
            </w:tcMar>
            <w:hideMark/>
          </w:tcPr>
          <w:p w14:paraId="556E5A33"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05874A38"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32370B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431A818" w14:textId="77777777" w:rsidTr="006D1729">
        <w:tc>
          <w:tcPr>
            <w:tcW w:w="0" w:type="auto"/>
            <w:tcBorders>
              <w:right w:val="single" w:sz="6" w:space="0" w:color="000000"/>
            </w:tcBorders>
            <w:tcMar>
              <w:top w:w="48" w:type="dxa"/>
              <w:left w:w="48" w:type="dxa"/>
              <w:bottom w:w="48" w:type="dxa"/>
              <w:right w:w="48" w:type="dxa"/>
            </w:tcMar>
            <w:hideMark/>
          </w:tcPr>
          <w:p w14:paraId="46ECB3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Chloroacetaldehyde</w:t>
            </w:r>
          </w:p>
        </w:tc>
        <w:tc>
          <w:tcPr>
            <w:tcW w:w="0" w:type="auto"/>
            <w:tcBorders>
              <w:right w:val="single" w:sz="6" w:space="0" w:color="000000"/>
            </w:tcBorders>
            <w:tcMar>
              <w:top w:w="48" w:type="dxa"/>
              <w:left w:w="48" w:type="dxa"/>
              <w:bottom w:w="48" w:type="dxa"/>
              <w:right w:w="48" w:type="dxa"/>
            </w:tcMar>
            <w:hideMark/>
          </w:tcPr>
          <w:p w14:paraId="01AADB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Aldéhyde chloracétique</w:t>
            </w:r>
          </w:p>
        </w:tc>
        <w:tc>
          <w:tcPr>
            <w:tcW w:w="0" w:type="auto"/>
            <w:tcBorders>
              <w:right w:val="single" w:sz="6" w:space="0" w:color="000000"/>
            </w:tcBorders>
            <w:tcMar>
              <w:top w:w="48" w:type="dxa"/>
              <w:left w:w="48" w:type="dxa"/>
              <w:bottom w:w="48" w:type="dxa"/>
              <w:right w:w="48" w:type="dxa"/>
            </w:tcMar>
            <w:hideMark/>
          </w:tcPr>
          <w:p w14:paraId="12BCEE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52016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UN2232</w:t>
            </w:r>
          </w:p>
        </w:tc>
        <w:tc>
          <w:tcPr>
            <w:tcW w:w="0" w:type="auto"/>
            <w:tcBorders>
              <w:bottom w:val="single" w:sz="6" w:space="0" w:color="000000"/>
            </w:tcBorders>
            <w:tcMar>
              <w:top w:w="48" w:type="dxa"/>
              <w:left w:w="48" w:type="dxa"/>
              <w:bottom w:w="48" w:type="dxa"/>
              <w:right w:w="48" w:type="dxa"/>
            </w:tcMar>
            <w:hideMark/>
          </w:tcPr>
          <w:p w14:paraId="6B14489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28C524C" w14:textId="77777777" w:rsidTr="006D1729">
        <w:tc>
          <w:tcPr>
            <w:tcW w:w="0" w:type="auto"/>
            <w:tcBorders>
              <w:right w:val="single" w:sz="6" w:space="0" w:color="000000"/>
            </w:tcBorders>
            <w:tcMar>
              <w:top w:w="48" w:type="dxa"/>
              <w:left w:w="48" w:type="dxa"/>
              <w:bottom w:w="48" w:type="dxa"/>
              <w:right w:w="48" w:type="dxa"/>
            </w:tcMar>
            <w:hideMark/>
          </w:tcPr>
          <w:p w14:paraId="000A4F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Chloroacetic acid</w:t>
            </w:r>
          </w:p>
        </w:tc>
        <w:tc>
          <w:tcPr>
            <w:tcW w:w="0" w:type="auto"/>
            <w:tcBorders>
              <w:right w:val="single" w:sz="6" w:space="0" w:color="000000"/>
            </w:tcBorders>
            <w:tcMar>
              <w:top w:w="48" w:type="dxa"/>
              <w:left w:w="48" w:type="dxa"/>
              <w:bottom w:w="48" w:type="dxa"/>
              <w:right w:w="48" w:type="dxa"/>
            </w:tcMar>
            <w:hideMark/>
          </w:tcPr>
          <w:p w14:paraId="26895C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chloracétique</w:t>
            </w:r>
          </w:p>
        </w:tc>
        <w:tc>
          <w:tcPr>
            <w:tcW w:w="0" w:type="auto"/>
            <w:tcBorders>
              <w:right w:val="single" w:sz="6" w:space="0" w:color="000000"/>
            </w:tcBorders>
            <w:tcMar>
              <w:top w:w="48" w:type="dxa"/>
              <w:left w:w="48" w:type="dxa"/>
              <w:bottom w:w="48" w:type="dxa"/>
              <w:right w:w="48" w:type="dxa"/>
            </w:tcMar>
            <w:hideMark/>
          </w:tcPr>
          <w:p w14:paraId="7EB371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518B06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UN1750</w:t>
            </w:r>
          </w:p>
          <w:p w14:paraId="5F351D0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UN1751</w:t>
            </w:r>
          </w:p>
          <w:p w14:paraId="13A7E18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See UN3250</w:t>
            </w:r>
          </w:p>
        </w:tc>
        <w:tc>
          <w:tcPr>
            <w:tcW w:w="0" w:type="auto"/>
            <w:tcBorders>
              <w:bottom w:val="single" w:sz="6" w:space="0" w:color="000000"/>
            </w:tcBorders>
            <w:tcMar>
              <w:top w:w="48" w:type="dxa"/>
              <w:left w:w="48" w:type="dxa"/>
              <w:bottom w:w="48" w:type="dxa"/>
              <w:right w:w="48" w:type="dxa"/>
            </w:tcMar>
            <w:hideMark/>
          </w:tcPr>
          <w:p w14:paraId="2A82AF5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EB07686" w14:textId="77777777" w:rsidTr="006D1729">
        <w:tc>
          <w:tcPr>
            <w:tcW w:w="0" w:type="auto"/>
            <w:tcBorders>
              <w:right w:val="single" w:sz="6" w:space="0" w:color="000000"/>
            </w:tcBorders>
            <w:tcMar>
              <w:top w:w="48" w:type="dxa"/>
              <w:left w:w="48" w:type="dxa"/>
              <w:bottom w:w="48" w:type="dxa"/>
              <w:right w:w="48" w:type="dxa"/>
            </w:tcMar>
            <w:hideMark/>
          </w:tcPr>
          <w:p w14:paraId="0C3E1D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CHLOROACETIC ACID, MOLTEN</w:t>
            </w:r>
          </w:p>
        </w:tc>
        <w:tc>
          <w:tcPr>
            <w:tcW w:w="0" w:type="auto"/>
            <w:tcBorders>
              <w:right w:val="single" w:sz="6" w:space="0" w:color="000000"/>
            </w:tcBorders>
            <w:tcMar>
              <w:top w:w="48" w:type="dxa"/>
              <w:left w:w="48" w:type="dxa"/>
              <w:bottom w:w="48" w:type="dxa"/>
              <w:right w:w="48" w:type="dxa"/>
            </w:tcMar>
            <w:hideMark/>
          </w:tcPr>
          <w:p w14:paraId="45F7F2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CHLORACÉTIQUE FONDU</w:t>
            </w:r>
          </w:p>
        </w:tc>
        <w:tc>
          <w:tcPr>
            <w:tcW w:w="0" w:type="auto"/>
            <w:tcBorders>
              <w:right w:val="single" w:sz="6" w:space="0" w:color="000000"/>
            </w:tcBorders>
            <w:tcMar>
              <w:top w:w="48" w:type="dxa"/>
              <w:left w:w="48" w:type="dxa"/>
              <w:bottom w:w="48" w:type="dxa"/>
              <w:right w:w="48" w:type="dxa"/>
            </w:tcMar>
            <w:hideMark/>
          </w:tcPr>
          <w:p w14:paraId="5428F5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2501D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UN3250</w:t>
            </w:r>
          </w:p>
        </w:tc>
        <w:tc>
          <w:tcPr>
            <w:tcW w:w="0" w:type="auto"/>
            <w:tcBorders>
              <w:bottom w:val="single" w:sz="6" w:space="0" w:color="000000"/>
            </w:tcBorders>
            <w:tcMar>
              <w:top w:w="48" w:type="dxa"/>
              <w:left w:w="48" w:type="dxa"/>
              <w:bottom w:w="48" w:type="dxa"/>
              <w:right w:w="48" w:type="dxa"/>
            </w:tcMar>
            <w:hideMark/>
          </w:tcPr>
          <w:p w14:paraId="1699A08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5B7A9E7" w14:textId="77777777" w:rsidTr="006D1729">
        <w:tc>
          <w:tcPr>
            <w:tcW w:w="0" w:type="auto"/>
            <w:tcBorders>
              <w:right w:val="single" w:sz="6" w:space="0" w:color="000000"/>
            </w:tcBorders>
            <w:tcMar>
              <w:top w:w="48" w:type="dxa"/>
              <w:left w:w="48" w:type="dxa"/>
              <w:bottom w:w="48" w:type="dxa"/>
              <w:right w:w="48" w:type="dxa"/>
            </w:tcMar>
            <w:hideMark/>
          </w:tcPr>
          <w:p w14:paraId="72BFA2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CHLOROACETIC ACID, SOLID</w:t>
            </w:r>
          </w:p>
        </w:tc>
        <w:tc>
          <w:tcPr>
            <w:tcW w:w="0" w:type="auto"/>
            <w:tcBorders>
              <w:right w:val="single" w:sz="6" w:space="0" w:color="000000"/>
            </w:tcBorders>
            <w:tcMar>
              <w:top w:w="48" w:type="dxa"/>
              <w:left w:w="48" w:type="dxa"/>
              <w:bottom w:w="48" w:type="dxa"/>
              <w:right w:w="48" w:type="dxa"/>
            </w:tcMar>
            <w:hideMark/>
          </w:tcPr>
          <w:p w14:paraId="3CC944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CHLORACÉTIQUE SOLIDE</w:t>
            </w:r>
          </w:p>
        </w:tc>
        <w:tc>
          <w:tcPr>
            <w:tcW w:w="0" w:type="auto"/>
            <w:tcBorders>
              <w:right w:val="single" w:sz="6" w:space="0" w:color="000000"/>
            </w:tcBorders>
            <w:tcMar>
              <w:top w:w="48" w:type="dxa"/>
              <w:left w:w="48" w:type="dxa"/>
              <w:bottom w:w="48" w:type="dxa"/>
              <w:right w:w="48" w:type="dxa"/>
            </w:tcMar>
            <w:hideMark/>
          </w:tcPr>
          <w:p w14:paraId="105745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F1A40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UN1751</w:t>
            </w:r>
          </w:p>
        </w:tc>
        <w:tc>
          <w:tcPr>
            <w:tcW w:w="0" w:type="auto"/>
            <w:tcBorders>
              <w:bottom w:val="single" w:sz="6" w:space="0" w:color="000000"/>
            </w:tcBorders>
            <w:tcMar>
              <w:top w:w="48" w:type="dxa"/>
              <w:left w:w="48" w:type="dxa"/>
              <w:bottom w:w="48" w:type="dxa"/>
              <w:right w:w="48" w:type="dxa"/>
            </w:tcMar>
            <w:hideMark/>
          </w:tcPr>
          <w:p w14:paraId="2D223E2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4780B38" w14:textId="77777777" w:rsidTr="006D1729">
        <w:tc>
          <w:tcPr>
            <w:tcW w:w="0" w:type="auto"/>
            <w:tcBorders>
              <w:right w:val="single" w:sz="6" w:space="0" w:color="000000"/>
            </w:tcBorders>
            <w:tcMar>
              <w:top w:w="48" w:type="dxa"/>
              <w:left w:w="48" w:type="dxa"/>
              <w:bottom w:w="48" w:type="dxa"/>
              <w:right w:w="48" w:type="dxa"/>
            </w:tcMar>
            <w:hideMark/>
          </w:tcPr>
          <w:p w14:paraId="41FDB1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CHLOROACETIC ACID SOLUTION</w:t>
            </w:r>
          </w:p>
        </w:tc>
        <w:tc>
          <w:tcPr>
            <w:tcW w:w="0" w:type="auto"/>
            <w:tcBorders>
              <w:right w:val="single" w:sz="6" w:space="0" w:color="000000"/>
            </w:tcBorders>
            <w:tcMar>
              <w:top w:w="48" w:type="dxa"/>
              <w:left w:w="48" w:type="dxa"/>
              <w:bottom w:w="48" w:type="dxa"/>
              <w:right w:w="48" w:type="dxa"/>
            </w:tcMar>
            <w:hideMark/>
          </w:tcPr>
          <w:p w14:paraId="3C9BBA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CHLORACÉTIQUE EN SOLUTION</w:t>
            </w:r>
          </w:p>
        </w:tc>
        <w:tc>
          <w:tcPr>
            <w:tcW w:w="0" w:type="auto"/>
            <w:tcBorders>
              <w:right w:val="single" w:sz="6" w:space="0" w:color="000000"/>
            </w:tcBorders>
            <w:tcMar>
              <w:top w:w="48" w:type="dxa"/>
              <w:left w:w="48" w:type="dxa"/>
              <w:bottom w:w="48" w:type="dxa"/>
              <w:right w:w="48" w:type="dxa"/>
            </w:tcMar>
            <w:hideMark/>
          </w:tcPr>
          <w:p w14:paraId="3D4517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EB097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UN1750</w:t>
            </w:r>
          </w:p>
        </w:tc>
        <w:tc>
          <w:tcPr>
            <w:tcW w:w="0" w:type="auto"/>
            <w:tcBorders>
              <w:bottom w:val="single" w:sz="6" w:space="0" w:color="000000"/>
            </w:tcBorders>
            <w:tcMar>
              <w:top w:w="48" w:type="dxa"/>
              <w:left w:w="48" w:type="dxa"/>
              <w:bottom w:w="48" w:type="dxa"/>
              <w:right w:w="48" w:type="dxa"/>
            </w:tcMar>
            <w:hideMark/>
          </w:tcPr>
          <w:p w14:paraId="77A588A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1E0181" w14:textId="77777777" w:rsidTr="006D1729">
        <w:tc>
          <w:tcPr>
            <w:tcW w:w="0" w:type="auto"/>
            <w:tcBorders>
              <w:right w:val="single" w:sz="6" w:space="0" w:color="000000"/>
            </w:tcBorders>
            <w:tcMar>
              <w:top w:w="48" w:type="dxa"/>
              <w:left w:w="48" w:type="dxa"/>
              <w:bottom w:w="48" w:type="dxa"/>
              <w:right w:w="48" w:type="dxa"/>
            </w:tcMar>
            <w:hideMark/>
          </w:tcPr>
          <w:p w14:paraId="2C531E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CHLOROACETONE, STABILIZED</w:t>
            </w:r>
          </w:p>
        </w:tc>
        <w:tc>
          <w:tcPr>
            <w:tcW w:w="0" w:type="auto"/>
            <w:tcBorders>
              <w:right w:val="single" w:sz="6" w:space="0" w:color="000000"/>
            </w:tcBorders>
            <w:tcMar>
              <w:top w:w="48" w:type="dxa"/>
              <w:left w:w="48" w:type="dxa"/>
              <w:bottom w:w="48" w:type="dxa"/>
              <w:right w:w="48" w:type="dxa"/>
            </w:tcMar>
            <w:hideMark/>
          </w:tcPr>
          <w:p w14:paraId="0BCFFA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CHLORACÉTONE STABILISÉE</w:t>
            </w:r>
          </w:p>
        </w:tc>
        <w:tc>
          <w:tcPr>
            <w:tcW w:w="0" w:type="auto"/>
            <w:tcBorders>
              <w:right w:val="single" w:sz="6" w:space="0" w:color="000000"/>
            </w:tcBorders>
            <w:tcMar>
              <w:top w:w="48" w:type="dxa"/>
              <w:left w:w="48" w:type="dxa"/>
              <w:bottom w:w="48" w:type="dxa"/>
              <w:right w:w="48" w:type="dxa"/>
            </w:tcMar>
            <w:hideMark/>
          </w:tcPr>
          <w:p w14:paraId="44C05A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24FF3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UN1695</w:t>
            </w:r>
          </w:p>
        </w:tc>
        <w:tc>
          <w:tcPr>
            <w:tcW w:w="0" w:type="auto"/>
            <w:tcBorders>
              <w:bottom w:val="single" w:sz="6" w:space="0" w:color="000000"/>
            </w:tcBorders>
            <w:tcMar>
              <w:top w:w="48" w:type="dxa"/>
              <w:left w:w="48" w:type="dxa"/>
              <w:bottom w:w="48" w:type="dxa"/>
              <w:right w:w="48" w:type="dxa"/>
            </w:tcMar>
            <w:hideMark/>
          </w:tcPr>
          <w:p w14:paraId="70319B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E83C155" w14:textId="77777777" w:rsidTr="006D1729">
        <w:tc>
          <w:tcPr>
            <w:tcW w:w="0" w:type="auto"/>
            <w:tcBorders>
              <w:right w:val="single" w:sz="6" w:space="0" w:color="000000"/>
            </w:tcBorders>
            <w:tcMar>
              <w:top w:w="48" w:type="dxa"/>
              <w:left w:w="48" w:type="dxa"/>
              <w:bottom w:w="48" w:type="dxa"/>
              <w:right w:w="48" w:type="dxa"/>
            </w:tcMar>
            <w:hideMark/>
          </w:tcPr>
          <w:p w14:paraId="2C2C73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CHLOROACETONE (UNSTABILIZED)</w:t>
            </w:r>
          </w:p>
        </w:tc>
        <w:tc>
          <w:tcPr>
            <w:tcW w:w="0" w:type="auto"/>
            <w:tcBorders>
              <w:right w:val="single" w:sz="6" w:space="0" w:color="000000"/>
            </w:tcBorders>
            <w:tcMar>
              <w:top w:w="48" w:type="dxa"/>
              <w:left w:w="48" w:type="dxa"/>
              <w:bottom w:w="48" w:type="dxa"/>
              <w:right w:w="48" w:type="dxa"/>
            </w:tcMar>
            <w:hideMark/>
          </w:tcPr>
          <w:p w14:paraId="404974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CHLORACÉTONE (NON-STABILISÉE)</w:t>
            </w:r>
          </w:p>
        </w:tc>
        <w:tc>
          <w:tcPr>
            <w:tcW w:w="0" w:type="auto"/>
            <w:tcBorders>
              <w:right w:val="single" w:sz="6" w:space="0" w:color="000000"/>
            </w:tcBorders>
            <w:tcMar>
              <w:top w:w="48" w:type="dxa"/>
              <w:left w:w="48" w:type="dxa"/>
              <w:bottom w:w="48" w:type="dxa"/>
              <w:right w:w="48" w:type="dxa"/>
            </w:tcMar>
            <w:hideMark/>
          </w:tcPr>
          <w:p w14:paraId="5D0675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BC5D39B"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4F53D79F"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6D9B00B" w14:textId="77777777" w:rsidTr="006D1729">
        <w:tc>
          <w:tcPr>
            <w:tcW w:w="0" w:type="auto"/>
            <w:tcBorders>
              <w:right w:val="single" w:sz="6" w:space="0" w:color="000000"/>
            </w:tcBorders>
            <w:tcMar>
              <w:top w:w="48" w:type="dxa"/>
              <w:left w:w="48" w:type="dxa"/>
              <w:bottom w:w="48" w:type="dxa"/>
              <w:right w:w="48" w:type="dxa"/>
            </w:tcMar>
            <w:hideMark/>
          </w:tcPr>
          <w:p w14:paraId="7F9CBA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CHLOROACETONITRILE</w:t>
            </w:r>
          </w:p>
        </w:tc>
        <w:tc>
          <w:tcPr>
            <w:tcW w:w="0" w:type="auto"/>
            <w:tcBorders>
              <w:right w:val="single" w:sz="6" w:space="0" w:color="000000"/>
            </w:tcBorders>
            <w:tcMar>
              <w:top w:w="48" w:type="dxa"/>
              <w:left w:w="48" w:type="dxa"/>
              <w:bottom w:w="48" w:type="dxa"/>
              <w:right w:w="48" w:type="dxa"/>
            </w:tcMar>
            <w:hideMark/>
          </w:tcPr>
          <w:p w14:paraId="3A9EA0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CHLORACÉTONITRILE</w:t>
            </w:r>
          </w:p>
        </w:tc>
        <w:tc>
          <w:tcPr>
            <w:tcW w:w="0" w:type="auto"/>
            <w:tcBorders>
              <w:right w:val="single" w:sz="6" w:space="0" w:color="000000"/>
            </w:tcBorders>
            <w:tcMar>
              <w:top w:w="48" w:type="dxa"/>
              <w:left w:w="48" w:type="dxa"/>
              <w:bottom w:w="48" w:type="dxa"/>
              <w:right w:w="48" w:type="dxa"/>
            </w:tcMar>
            <w:hideMark/>
          </w:tcPr>
          <w:p w14:paraId="727C12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CEF6F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UN2668</w:t>
            </w:r>
          </w:p>
        </w:tc>
        <w:tc>
          <w:tcPr>
            <w:tcW w:w="0" w:type="auto"/>
            <w:tcBorders>
              <w:bottom w:val="single" w:sz="6" w:space="0" w:color="000000"/>
            </w:tcBorders>
            <w:tcMar>
              <w:top w:w="48" w:type="dxa"/>
              <w:left w:w="48" w:type="dxa"/>
              <w:bottom w:w="48" w:type="dxa"/>
              <w:right w:w="48" w:type="dxa"/>
            </w:tcMar>
            <w:hideMark/>
          </w:tcPr>
          <w:p w14:paraId="289A69C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5BA2013" w14:textId="77777777" w:rsidTr="006D1729">
        <w:tc>
          <w:tcPr>
            <w:tcW w:w="0" w:type="auto"/>
            <w:tcBorders>
              <w:right w:val="single" w:sz="6" w:space="0" w:color="000000"/>
            </w:tcBorders>
            <w:tcMar>
              <w:top w:w="48" w:type="dxa"/>
              <w:left w:w="48" w:type="dxa"/>
              <w:bottom w:w="48" w:type="dxa"/>
              <w:right w:w="48" w:type="dxa"/>
            </w:tcMar>
            <w:hideMark/>
          </w:tcPr>
          <w:p w14:paraId="284376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CHLOROACETOPHENONE, LIQUID</w:t>
            </w:r>
          </w:p>
        </w:tc>
        <w:tc>
          <w:tcPr>
            <w:tcW w:w="0" w:type="auto"/>
            <w:tcBorders>
              <w:right w:val="single" w:sz="6" w:space="0" w:color="000000"/>
            </w:tcBorders>
            <w:tcMar>
              <w:top w:w="48" w:type="dxa"/>
              <w:left w:w="48" w:type="dxa"/>
              <w:bottom w:w="48" w:type="dxa"/>
              <w:right w:w="48" w:type="dxa"/>
            </w:tcMar>
            <w:hideMark/>
          </w:tcPr>
          <w:p w14:paraId="3F1D6B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CHLORACÉTOPHÉNONE, LIQUIDE</w:t>
            </w:r>
          </w:p>
        </w:tc>
        <w:tc>
          <w:tcPr>
            <w:tcW w:w="0" w:type="auto"/>
            <w:tcBorders>
              <w:right w:val="single" w:sz="6" w:space="0" w:color="000000"/>
            </w:tcBorders>
            <w:tcMar>
              <w:top w:w="48" w:type="dxa"/>
              <w:left w:w="48" w:type="dxa"/>
              <w:bottom w:w="48" w:type="dxa"/>
              <w:right w:w="48" w:type="dxa"/>
            </w:tcMar>
            <w:hideMark/>
          </w:tcPr>
          <w:p w14:paraId="66A9EC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FE28C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UN3416</w:t>
            </w:r>
          </w:p>
        </w:tc>
        <w:tc>
          <w:tcPr>
            <w:tcW w:w="0" w:type="auto"/>
            <w:tcBorders>
              <w:bottom w:val="single" w:sz="6" w:space="0" w:color="000000"/>
            </w:tcBorders>
            <w:tcMar>
              <w:top w:w="48" w:type="dxa"/>
              <w:left w:w="48" w:type="dxa"/>
              <w:bottom w:w="48" w:type="dxa"/>
              <w:right w:w="48" w:type="dxa"/>
            </w:tcMar>
            <w:hideMark/>
          </w:tcPr>
          <w:p w14:paraId="512A102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4C45091" w14:textId="77777777" w:rsidTr="006D1729">
        <w:tc>
          <w:tcPr>
            <w:tcW w:w="0" w:type="auto"/>
            <w:tcBorders>
              <w:right w:val="single" w:sz="6" w:space="0" w:color="000000"/>
            </w:tcBorders>
            <w:tcMar>
              <w:top w:w="48" w:type="dxa"/>
              <w:left w:w="48" w:type="dxa"/>
              <w:bottom w:w="48" w:type="dxa"/>
              <w:right w:w="48" w:type="dxa"/>
            </w:tcMar>
            <w:hideMark/>
          </w:tcPr>
          <w:p w14:paraId="606D61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CHLOROACETOPHENONE, SOLID</w:t>
            </w:r>
          </w:p>
        </w:tc>
        <w:tc>
          <w:tcPr>
            <w:tcW w:w="0" w:type="auto"/>
            <w:tcBorders>
              <w:right w:val="single" w:sz="6" w:space="0" w:color="000000"/>
            </w:tcBorders>
            <w:tcMar>
              <w:top w:w="48" w:type="dxa"/>
              <w:left w:w="48" w:type="dxa"/>
              <w:bottom w:w="48" w:type="dxa"/>
              <w:right w:w="48" w:type="dxa"/>
            </w:tcMar>
            <w:hideMark/>
          </w:tcPr>
          <w:p w14:paraId="5F3F7B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CHLORACÉTOPHÉNONE, SOLIDE</w:t>
            </w:r>
          </w:p>
        </w:tc>
        <w:tc>
          <w:tcPr>
            <w:tcW w:w="0" w:type="auto"/>
            <w:tcBorders>
              <w:right w:val="single" w:sz="6" w:space="0" w:color="000000"/>
            </w:tcBorders>
            <w:tcMar>
              <w:top w:w="48" w:type="dxa"/>
              <w:left w:w="48" w:type="dxa"/>
              <w:bottom w:w="48" w:type="dxa"/>
              <w:right w:w="48" w:type="dxa"/>
            </w:tcMar>
            <w:hideMark/>
          </w:tcPr>
          <w:p w14:paraId="216BDC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1FBB1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UN1697</w:t>
            </w:r>
          </w:p>
        </w:tc>
        <w:tc>
          <w:tcPr>
            <w:tcW w:w="0" w:type="auto"/>
            <w:tcBorders>
              <w:bottom w:val="single" w:sz="6" w:space="0" w:color="000000"/>
            </w:tcBorders>
            <w:tcMar>
              <w:top w:w="48" w:type="dxa"/>
              <w:left w:w="48" w:type="dxa"/>
              <w:bottom w:w="48" w:type="dxa"/>
              <w:right w:w="48" w:type="dxa"/>
            </w:tcMar>
            <w:hideMark/>
          </w:tcPr>
          <w:p w14:paraId="6FC4322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CBCAD0" w14:textId="77777777" w:rsidTr="006D1729">
        <w:tc>
          <w:tcPr>
            <w:tcW w:w="0" w:type="auto"/>
            <w:tcBorders>
              <w:right w:val="single" w:sz="6" w:space="0" w:color="000000"/>
            </w:tcBorders>
            <w:tcMar>
              <w:top w:w="48" w:type="dxa"/>
              <w:left w:w="48" w:type="dxa"/>
              <w:bottom w:w="48" w:type="dxa"/>
              <w:right w:w="48" w:type="dxa"/>
            </w:tcMar>
            <w:hideMark/>
          </w:tcPr>
          <w:p w14:paraId="0A539B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CHLOROACETYL CHLORIDE</w:t>
            </w:r>
          </w:p>
        </w:tc>
        <w:tc>
          <w:tcPr>
            <w:tcW w:w="0" w:type="auto"/>
            <w:tcBorders>
              <w:right w:val="single" w:sz="6" w:space="0" w:color="000000"/>
            </w:tcBorders>
            <w:tcMar>
              <w:top w:w="48" w:type="dxa"/>
              <w:left w:w="48" w:type="dxa"/>
              <w:bottom w:w="48" w:type="dxa"/>
              <w:right w:w="48" w:type="dxa"/>
            </w:tcMar>
            <w:hideMark/>
          </w:tcPr>
          <w:p w14:paraId="4476BD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CHLORACÉTYLE</w:t>
            </w:r>
          </w:p>
        </w:tc>
        <w:tc>
          <w:tcPr>
            <w:tcW w:w="0" w:type="auto"/>
            <w:tcBorders>
              <w:right w:val="single" w:sz="6" w:space="0" w:color="000000"/>
            </w:tcBorders>
            <w:tcMar>
              <w:top w:w="48" w:type="dxa"/>
              <w:left w:w="48" w:type="dxa"/>
              <w:bottom w:w="48" w:type="dxa"/>
              <w:right w:w="48" w:type="dxa"/>
            </w:tcMar>
            <w:hideMark/>
          </w:tcPr>
          <w:p w14:paraId="1A56E2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22BB9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UN1752</w:t>
            </w:r>
          </w:p>
        </w:tc>
        <w:tc>
          <w:tcPr>
            <w:tcW w:w="0" w:type="auto"/>
            <w:tcBorders>
              <w:bottom w:val="single" w:sz="6" w:space="0" w:color="000000"/>
            </w:tcBorders>
            <w:tcMar>
              <w:top w:w="48" w:type="dxa"/>
              <w:left w:w="48" w:type="dxa"/>
              <w:bottom w:w="48" w:type="dxa"/>
              <w:right w:w="48" w:type="dxa"/>
            </w:tcMar>
            <w:hideMark/>
          </w:tcPr>
          <w:p w14:paraId="326668B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8F4C316" w14:textId="77777777" w:rsidTr="006D1729">
        <w:tc>
          <w:tcPr>
            <w:tcW w:w="0" w:type="auto"/>
            <w:tcBorders>
              <w:right w:val="single" w:sz="6" w:space="0" w:color="000000"/>
            </w:tcBorders>
            <w:tcMar>
              <w:top w:w="48" w:type="dxa"/>
              <w:left w:w="48" w:type="dxa"/>
              <w:bottom w:w="48" w:type="dxa"/>
              <w:right w:w="48" w:type="dxa"/>
            </w:tcMar>
            <w:hideMark/>
          </w:tcPr>
          <w:p w14:paraId="2E3045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CHLOROANILINES, LIQUID</w:t>
            </w:r>
          </w:p>
        </w:tc>
        <w:tc>
          <w:tcPr>
            <w:tcW w:w="0" w:type="auto"/>
            <w:tcBorders>
              <w:right w:val="single" w:sz="6" w:space="0" w:color="000000"/>
            </w:tcBorders>
            <w:tcMar>
              <w:top w:w="48" w:type="dxa"/>
              <w:left w:w="48" w:type="dxa"/>
              <w:bottom w:w="48" w:type="dxa"/>
              <w:right w:w="48" w:type="dxa"/>
            </w:tcMar>
            <w:hideMark/>
          </w:tcPr>
          <w:p w14:paraId="0CF9A5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CHLORANILINES LIQUIDES</w:t>
            </w:r>
          </w:p>
        </w:tc>
        <w:tc>
          <w:tcPr>
            <w:tcW w:w="0" w:type="auto"/>
            <w:tcBorders>
              <w:right w:val="single" w:sz="6" w:space="0" w:color="000000"/>
            </w:tcBorders>
            <w:tcMar>
              <w:top w:w="48" w:type="dxa"/>
              <w:left w:w="48" w:type="dxa"/>
              <w:bottom w:w="48" w:type="dxa"/>
              <w:right w:w="48" w:type="dxa"/>
            </w:tcMar>
            <w:hideMark/>
          </w:tcPr>
          <w:p w14:paraId="60594C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CD8FE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UN2019</w:t>
            </w:r>
          </w:p>
        </w:tc>
        <w:tc>
          <w:tcPr>
            <w:tcW w:w="0" w:type="auto"/>
            <w:tcBorders>
              <w:bottom w:val="single" w:sz="6" w:space="0" w:color="000000"/>
            </w:tcBorders>
            <w:tcMar>
              <w:top w:w="48" w:type="dxa"/>
              <w:left w:w="48" w:type="dxa"/>
              <w:bottom w:w="48" w:type="dxa"/>
              <w:right w:w="48" w:type="dxa"/>
            </w:tcMar>
            <w:hideMark/>
          </w:tcPr>
          <w:p w14:paraId="0B9BF43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BA37251" w14:textId="77777777" w:rsidTr="006D1729">
        <w:tc>
          <w:tcPr>
            <w:tcW w:w="0" w:type="auto"/>
            <w:tcBorders>
              <w:right w:val="single" w:sz="6" w:space="0" w:color="000000"/>
            </w:tcBorders>
            <w:tcMar>
              <w:top w:w="48" w:type="dxa"/>
              <w:left w:w="48" w:type="dxa"/>
              <w:bottom w:w="48" w:type="dxa"/>
              <w:right w:w="48" w:type="dxa"/>
            </w:tcMar>
            <w:hideMark/>
          </w:tcPr>
          <w:p w14:paraId="60ED0C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CHLOROANILINES, SOLID</w:t>
            </w:r>
          </w:p>
        </w:tc>
        <w:tc>
          <w:tcPr>
            <w:tcW w:w="0" w:type="auto"/>
            <w:tcBorders>
              <w:right w:val="single" w:sz="6" w:space="0" w:color="000000"/>
            </w:tcBorders>
            <w:tcMar>
              <w:top w:w="48" w:type="dxa"/>
              <w:left w:w="48" w:type="dxa"/>
              <w:bottom w:w="48" w:type="dxa"/>
              <w:right w:w="48" w:type="dxa"/>
            </w:tcMar>
            <w:hideMark/>
          </w:tcPr>
          <w:p w14:paraId="01022E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CHLORANILINES SOLIDES</w:t>
            </w:r>
          </w:p>
        </w:tc>
        <w:tc>
          <w:tcPr>
            <w:tcW w:w="0" w:type="auto"/>
            <w:tcBorders>
              <w:right w:val="single" w:sz="6" w:space="0" w:color="000000"/>
            </w:tcBorders>
            <w:tcMar>
              <w:top w:w="48" w:type="dxa"/>
              <w:left w:w="48" w:type="dxa"/>
              <w:bottom w:w="48" w:type="dxa"/>
              <w:right w:w="48" w:type="dxa"/>
            </w:tcMar>
            <w:hideMark/>
          </w:tcPr>
          <w:p w14:paraId="4BB43A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C2B27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UN2018</w:t>
            </w:r>
          </w:p>
        </w:tc>
        <w:tc>
          <w:tcPr>
            <w:tcW w:w="0" w:type="auto"/>
            <w:tcBorders>
              <w:bottom w:val="single" w:sz="6" w:space="0" w:color="000000"/>
            </w:tcBorders>
            <w:tcMar>
              <w:top w:w="48" w:type="dxa"/>
              <w:left w:w="48" w:type="dxa"/>
              <w:bottom w:w="48" w:type="dxa"/>
              <w:right w:w="48" w:type="dxa"/>
            </w:tcMar>
            <w:hideMark/>
          </w:tcPr>
          <w:p w14:paraId="7EA3C40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450C8F0" w14:textId="77777777" w:rsidTr="006D1729">
        <w:tc>
          <w:tcPr>
            <w:tcW w:w="0" w:type="auto"/>
            <w:tcBorders>
              <w:right w:val="single" w:sz="6" w:space="0" w:color="000000"/>
            </w:tcBorders>
            <w:tcMar>
              <w:top w:w="48" w:type="dxa"/>
              <w:left w:w="48" w:type="dxa"/>
              <w:bottom w:w="48" w:type="dxa"/>
              <w:right w:w="48" w:type="dxa"/>
            </w:tcMar>
            <w:hideMark/>
          </w:tcPr>
          <w:p w14:paraId="786575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CHLOROANISIDINES</w:t>
            </w:r>
          </w:p>
        </w:tc>
        <w:tc>
          <w:tcPr>
            <w:tcW w:w="0" w:type="auto"/>
            <w:tcBorders>
              <w:right w:val="single" w:sz="6" w:space="0" w:color="000000"/>
            </w:tcBorders>
            <w:tcMar>
              <w:top w:w="48" w:type="dxa"/>
              <w:left w:w="48" w:type="dxa"/>
              <w:bottom w:w="48" w:type="dxa"/>
              <w:right w:w="48" w:type="dxa"/>
            </w:tcMar>
            <w:hideMark/>
          </w:tcPr>
          <w:p w14:paraId="6753D5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CHLORANISIDINES</w:t>
            </w:r>
          </w:p>
        </w:tc>
        <w:tc>
          <w:tcPr>
            <w:tcW w:w="0" w:type="auto"/>
            <w:tcBorders>
              <w:right w:val="single" w:sz="6" w:space="0" w:color="000000"/>
            </w:tcBorders>
            <w:tcMar>
              <w:top w:w="48" w:type="dxa"/>
              <w:left w:w="48" w:type="dxa"/>
              <w:bottom w:w="48" w:type="dxa"/>
              <w:right w:w="48" w:type="dxa"/>
            </w:tcMar>
            <w:hideMark/>
          </w:tcPr>
          <w:p w14:paraId="162478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0358F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UN2233</w:t>
            </w:r>
          </w:p>
        </w:tc>
        <w:tc>
          <w:tcPr>
            <w:tcW w:w="0" w:type="auto"/>
            <w:tcBorders>
              <w:bottom w:val="single" w:sz="6" w:space="0" w:color="000000"/>
            </w:tcBorders>
            <w:tcMar>
              <w:top w:w="48" w:type="dxa"/>
              <w:left w:w="48" w:type="dxa"/>
              <w:bottom w:w="48" w:type="dxa"/>
              <w:right w:w="48" w:type="dxa"/>
            </w:tcMar>
            <w:hideMark/>
          </w:tcPr>
          <w:p w14:paraId="71DADCA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C942B75" w14:textId="77777777" w:rsidTr="006D1729">
        <w:tc>
          <w:tcPr>
            <w:tcW w:w="0" w:type="auto"/>
            <w:tcBorders>
              <w:right w:val="single" w:sz="6" w:space="0" w:color="000000"/>
            </w:tcBorders>
            <w:tcMar>
              <w:top w:w="48" w:type="dxa"/>
              <w:left w:w="48" w:type="dxa"/>
              <w:bottom w:w="48" w:type="dxa"/>
              <w:right w:w="48" w:type="dxa"/>
            </w:tcMar>
            <w:hideMark/>
          </w:tcPr>
          <w:p w14:paraId="5A3995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CHLOROBENZENE</w:t>
            </w:r>
          </w:p>
        </w:tc>
        <w:tc>
          <w:tcPr>
            <w:tcW w:w="0" w:type="auto"/>
            <w:tcBorders>
              <w:right w:val="single" w:sz="6" w:space="0" w:color="000000"/>
            </w:tcBorders>
            <w:tcMar>
              <w:top w:w="48" w:type="dxa"/>
              <w:left w:w="48" w:type="dxa"/>
              <w:bottom w:w="48" w:type="dxa"/>
              <w:right w:w="48" w:type="dxa"/>
            </w:tcMar>
            <w:hideMark/>
          </w:tcPr>
          <w:p w14:paraId="6E1DA2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CHLOROBENZÈNE</w:t>
            </w:r>
          </w:p>
        </w:tc>
        <w:tc>
          <w:tcPr>
            <w:tcW w:w="0" w:type="auto"/>
            <w:tcBorders>
              <w:right w:val="single" w:sz="6" w:space="0" w:color="000000"/>
            </w:tcBorders>
            <w:tcMar>
              <w:top w:w="48" w:type="dxa"/>
              <w:left w:w="48" w:type="dxa"/>
              <w:bottom w:w="48" w:type="dxa"/>
              <w:right w:w="48" w:type="dxa"/>
            </w:tcMar>
            <w:hideMark/>
          </w:tcPr>
          <w:p w14:paraId="01F625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AFB47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UN1134</w:t>
            </w:r>
          </w:p>
        </w:tc>
        <w:tc>
          <w:tcPr>
            <w:tcW w:w="0" w:type="auto"/>
            <w:tcBorders>
              <w:bottom w:val="single" w:sz="6" w:space="0" w:color="000000"/>
            </w:tcBorders>
            <w:tcMar>
              <w:top w:w="48" w:type="dxa"/>
              <w:left w:w="48" w:type="dxa"/>
              <w:bottom w:w="48" w:type="dxa"/>
              <w:right w:w="48" w:type="dxa"/>
            </w:tcMar>
            <w:hideMark/>
          </w:tcPr>
          <w:p w14:paraId="74E0511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E4F69AC" w14:textId="77777777" w:rsidTr="006D1729">
        <w:tc>
          <w:tcPr>
            <w:tcW w:w="0" w:type="auto"/>
            <w:tcBorders>
              <w:right w:val="single" w:sz="6" w:space="0" w:color="000000"/>
            </w:tcBorders>
            <w:tcMar>
              <w:top w:w="48" w:type="dxa"/>
              <w:left w:w="48" w:type="dxa"/>
              <w:bottom w:w="48" w:type="dxa"/>
              <w:right w:w="48" w:type="dxa"/>
            </w:tcMar>
            <w:hideMark/>
          </w:tcPr>
          <w:p w14:paraId="3B541F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CHLOROBENZOTRIFLUORIDES</w:t>
            </w:r>
          </w:p>
        </w:tc>
        <w:tc>
          <w:tcPr>
            <w:tcW w:w="0" w:type="auto"/>
            <w:tcBorders>
              <w:right w:val="single" w:sz="6" w:space="0" w:color="000000"/>
            </w:tcBorders>
            <w:tcMar>
              <w:top w:w="48" w:type="dxa"/>
              <w:left w:w="48" w:type="dxa"/>
              <w:bottom w:w="48" w:type="dxa"/>
              <w:right w:w="48" w:type="dxa"/>
            </w:tcMar>
            <w:hideMark/>
          </w:tcPr>
          <w:p w14:paraId="254DAA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FLUORURES DE CHLOROBENZYLIDYNE</w:t>
            </w:r>
          </w:p>
        </w:tc>
        <w:tc>
          <w:tcPr>
            <w:tcW w:w="0" w:type="auto"/>
            <w:tcBorders>
              <w:right w:val="single" w:sz="6" w:space="0" w:color="000000"/>
            </w:tcBorders>
            <w:tcMar>
              <w:top w:w="48" w:type="dxa"/>
              <w:left w:w="48" w:type="dxa"/>
              <w:bottom w:w="48" w:type="dxa"/>
              <w:right w:w="48" w:type="dxa"/>
            </w:tcMar>
            <w:hideMark/>
          </w:tcPr>
          <w:p w14:paraId="2F8EAE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FD494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UN2234</w:t>
            </w:r>
          </w:p>
        </w:tc>
        <w:tc>
          <w:tcPr>
            <w:tcW w:w="0" w:type="auto"/>
            <w:tcBorders>
              <w:bottom w:val="single" w:sz="6" w:space="0" w:color="000000"/>
            </w:tcBorders>
            <w:tcMar>
              <w:top w:w="48" w:type="dxa"/>
              <w:left w:w="48" w:type="dxa"/>
              <w:bottom w:w="48" w:type="dxa"/>
              <w:right w:w="48" w:type="dxa"/>
            </w:tcMar>
            <w:hideMark/>
          </w:tcPr>
          <w:p w14:paraId="6947B09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21D389E" w14:textId="77777777" w:rsidTr="006D1729">
        <w:tc>
          <w:tcPr>
            <w:tcW w:w="0" w:type="auto"/>
            <w:tcBorders>
              <w:right w:val="single" w:sz="6" w:space="0" w:color="000000"/>
            </w:tcBorders>
            <w:tcMar>
              <w:top w:w="48" w:type="dxa"/>
              <w:left w:w="48" w:type="dxa"/>
              <w:bottom w:w="48" w:type="dxa"/>
              <w:right w:w="48" w:type="dxa"/>
            </w:tcMar>
            <w:hideMark/>
          </w:tcPr>
          <w:p w14:paraId="4795E8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CHLOROBENZYL CHLORIDES, LIQUID</w:t>
            </w:r>
          </w:p>
        </w:tc>
        <w:tc>
          <w:tcPr>
            <w:tcW w:w="0" w:type="auto"/>
            <w:tcBorders>
              <w:right w:val="single" w:sz="6" w:space="0" w:color="000000"/>
            </w:tcBorders>
            <w:tcMar>
              <w:top w:w="48" w:type="dxa"/>
              <w:left w:w="48" w:type="dxa"/>
              <w:bottom w:w="48" w:type="dxa"/>
              <w:right w:w="48" w:type="dxa"/>
            </w:tcMar>
            <w:hideMark/>
          </w:tcPr>
          <w:p w14:paraId="5CFB56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CHLORURES DE CHLOROBENZYLE, LIQUIDES</w:t>
            </w:r>
          </w:p>
        </w:tc>
        <w:tc>
          <w:tcPr>
            <w:tcW w:w="0" w:type="auto"/>
            <w:tcBorders>
              <w:right w:val="single" w:sz="6" w:space="0" w:color="000000"/>
            </w:tcBorders>
            <w:tcMar>
              <w:top w:w="48" w:type="dxa"/>
              <w:left w:w="48" w:type="dxa"/>
              <w:bottom w:w="48" w:type="dxa"/>
              <w:right w:w="48" w:type="dxa"/>
            </w:tcMar>
            <w:hideMark/>
          </w:tcPr>
          <w:p w14:paraId="313762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4DC56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UN2235</w:t>
            </w:r>
          </w:p>
        </w:tc>
        <w:tc>
          <w:tcPr>
            <w:tcW w:w="0" w:type="auto"/>
            <w:tcBorders>
              <w:bottom w:val="single" w:sz="6" w:space="0" w:color="000000"/>
            </w:tcBorders>
            <w:tcMar>
              <w:top w:w="48" w:type="dxa"/>
              <w:left w:w="48" w:type="dxa"/>
              <w:bottom w:w="48" w:type="dxa"/>
              <w:right w:w="48" w:type="dxa"/>
            </w:tcMar>
            <w:hideMark/>
          </w:tcPr>
          <w:p w14:paraId="03F326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51EA880" w14:textId="77777777" w:rsidTr="006D1729">
        <w:tc>
          <w:tcPr>
            <w:tcW w:w="0" w:type="auto"/>
            <w:tcBorders>
              <w:right w:val="single" w:sz="6" w:space="0" w:color="000000"/>
            </w:tcBorders>
            <w:tcMar>
              <w:top w:w="48" w:type="dxa"/>
              <w:left w:w="48" w:type="dxa"/>
              <w:bottom w:w="48" w:type="dxa"/>
              <w:right w:w="48" w:type="dxa"/>
            </w:tcMar>
            <w:hideMark/>
          </w:tcPr>
          <w:p w14:paraId="5611C8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CHLOROBENZYL CHLORIDES, SOLID</w:t>
            </w:r>
          </w:p>
        </w:tc>
        <w:tc>
          <w:tcPr>
            <w:tcW w:w="0" w:type="auto"/>
            <w:tcBorders>
              <w:right w:val="single" w:sz="6" w:space="0" w:color="000000"/>
            </w:tcBorders>
            <w:tcMar>
              <w:top w:w="48" w:type="dxa"/>
              <w:left w:w="48" w:type="dxa"/>
              <w:bottom w:w="48" w:type="dxa"/>
              <w:right w:w="48" w:type="dxa"/>
            </w:tcMar>
            <w:hideMark/>
          </w:tcPr>
          <w:p w14:paraId="033B80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CHLORURES DE CHLOROBENZYLE, SOLIDES</w:t>
            </w:r>
          </w:p>
        </w:tc>
        <w:tc>
          <w:tcPr>
            <w:tcW w:w="0" w:type="auto"/>
            <w:tcBorders>
              <w:right w:val="single" w:sz="6" w:space="0" w:color="000000"/>
            </w:tcBorders>
            <w:tcMar>
              <w:top w:w="48" w:type="dxa"/>
              <w:left w:w="48" w:type="dxa"/>
              <w:bottom w:w="48" w:type="dxa"/>
              <w:right w:w="48" w:type="dxa"/>
            </w:tcMar>
            <w:hideMark/>
          </w:tcPr>
          <w:p w14:paraId="1CBEE0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1B111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UN3427</w:t>
            </w:r>
          </w:p>
        </w:tc>
        <w:tc>
          <w:tcPr>
            <w:tcW w:w="0" w:type="auto"/>
            <w:tcBorders>
              <w:bottom w:val="single" w:sz="6" w:space="0" w:color="000000"/>
            </w:tcBorders>
            <w:tcMar>
              <w:top w:w="48" w:type="dxa"/>
              <w:left w:w="48" w:type="dxa"/>
              <w:bottom w:w="48" w:type="dxa"/>
              <w:right w:w="48" w:type="dxa"/>
            </w:tcMar>
            <w:hideMark/>
          </w:tcPr>
          <w:p w14:paraId="60FAEB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22EE928" w14:textId="77777777" w:rsidTr="006D1729">
        <w:tc>
          <w:tcPr>
            <w:tcW w:w="0" w:type="auto"/>
            <w:tcBorders>
              <w:right w:val="single" w:sz="6" w:space="0" w:color="000000"/>
            </w:tcBorders>
            <w:tcMar>
              <w:top w:w="48" w:type="dxa"/>
              <w:left w:w="48" w:type="dxa"/>
              <w:bottom w:w="48" w:type="dxa"/>
              <w:right w:w="48" w:type="dxa"/>
            </w:tcMar>
            <w:hideMark/>
          </w:tcPr>
          <w:p w14:paraId="5432F2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1-Chloro-3-bromopropane</w:t>
            </w:r>
          </w:p>
        </w:tc>
        <w:tc>
          <w:tcPr>
            <w:tcW w:w="0" w:type="auto"/>
            <w:tcBorders>
              <w:right w:val="single" w:sz="6" w:space="0" w:color="000000"/>
            </w:tcBorders>
            <w:tcMar>
              <w:top w:w="48" w:type="dxa"/>
              <w:left w:w="48" w:type="dxa"/>
              <w:bottom w:w="48" w:type="dxa"/>
              <w:right w:w="48" w:type="dxa"/>
            </w:tcMar>
            <w:hideMark/>
          </w:tcPr>
          <w:p w14:paraId="41831F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Chloro-1 bromo-3 propane</w:t>
            </w:r>
          </w:p>
        </w:tc>
        <w:tc>
          <w:tcPr>
            <w:tcW w:w="0" w:type="auto"/>
            <w:tcBorders>
              <w:right w:val="single" w:sz="6" w:space="0" w:color="000000"/>
            </w:tcBorders>
            <w:tcMar>
              <w:top w:w="48" w:type="dxa"/>
              <w:left w:w="48" w:type="dxa"/>
              <w:bottom w:w="48" w:type="dxa"/>
              <w:right w:w="48" w:type="dxa"/>
            </w:tcMar>
            <w:hideMark/>
          </w:tcPr>
          <w:p w14:paraId="5E5354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DCF93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UN2688</w:t>
            </w:r>
          </w:p>
        </w:tc>
        <w:tc>
          <w:tcPr>
            <w:tcW w:w="0" w:type="auto"/>
            <w:tcBorders>
              <w:bottom w:val="single" w:sz="6" w:space="0" w:color="000000"/>
            </w:tcBorders>
            <w:tcMar>
              <w:top w:w="48" w:type="dxa"/>
              <w:left w:w="48" w:type="dxa"/>
              <w:bottom w:w="48" w:type="dxa"/>
              <w:right w:w="48" w:type="dxa"/>
            </w:tcMar>
            <w:hideMark/>
          </w:tcPr>
          <w:p w14:paraId="5F65746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D3B6387" w14:textId="77777777" w:rsidTr="006D1729">
        <w:tc>
          <w:tcPr>
            <w:tcW w:w="0" w:type="auto"/>
            <w:tcBorders>
              <w:right w:val="single" w:sz="6" w:space="0" w:color="000000"/>
            </w:tcBorders>
            <w:tcMar>
              <w:top w:w="48" w:type="dxa"/>
              <w:left w:w="48" w:type="dxa"/>
              <w:bottom w:w="48" w:type="dxa"/>
              <w:right w:w="48" w:type="dxa"/>
            </w:tcMar>
            <w:hideMark/>
          </w:tcPr>
          <w:p w14:paraId="6CB392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1-Chlorobutane</w:t>
            </w:r>
          </w:p>
        </w:tc>
        <w:tc>
          <w:tcPr>
            <w:tcW w:w="0" w:type="auto"/>
            <w:tcBorders>
              <w:right w:val="single" w:sz="6" w:space="0" w:color="000000"/>
            </w:tcBorders>
            <w:tcMar>
              <w:top w:w="48" w:type="dxa"/>
              <w:left w:w="48" w:type="dxa"/>
              <w:bottom w:w="48" w:type="dxa"/>
              <w:right w:w="48" w:type="dxa"/>
            </w:tcMar>
            <w:hideMark/>
          </w:tcPr>
          <w:p w14:paraId="400DD2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Chloro-1 butane</w:t>
            </w:r>
          </w:p>
        </w:tc>
        <w:tc>
          <w:tcPr>
            <w:tcW w:w="0" w:type="auto"/>
            <w:tcBorders>
              <w:right w:val="single" w:sz="6" w:space="0" w:color="000000"/>
            </w:tcBorders>
            <w:tcMar>
              <w:top w:w="48" w:type="dxa"/>
              <w:left w:w="48" w:type="dxa"/>
              <w:bottom w:w="48" w:type="dxa"/>
              <w:right w:w="48" w:type="dxa"/>
            </w:tcMar>
            <w:hideMark/>
          </w:tcPr>
          <w:p w14:paraId="6D4F98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19C9F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UN1127</w:t>
            </w:r>
          </w:p>
        </w:tc>
        <w:tc>
          <w:tcPr>
            <w:tcW w:w="0" w:type="auto"/>
            <w:tcBorders>
              <w:bottom w:val="single" w:sz="6" w:space="0" w:color="000000"/>
            </w:tcBorders>
            <w:tcMar>
              <w:top w:w="48" w:type="dxa"/>
              <w:left w:w="48" w:type="dxa"/>
              <w:bottom w:w="48" w:type="dxa"/>
              <w:right w:w="48" w:type="dxa"/>
            </w:tcMar>
            <w:hideMark/>
          </w:tcPr>
          <w:p w14:paraId="10AAA2F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370F5A" w14:textId="77777777" w:rsidTr="006D1729">
        <w:tc>
          <w:tcPr>
            <w:tcW w:w="0" w:type="auto"/>
            <w:tcBorders>
              <w:right w:val="single" w:sz="6" w:space="0" w:color="000000"/>
            </w:tcBorders>
            <w:tcMar>
              <w:top w:w="48" w:type="dxa"/>
              <w:left w:w="48" w:type="dxa"/>
              <w:bottom w:w="48" w:type="dxa"/>
              <w:right w:w="48" w:type="dxa"/>
            </w:tcMar>
            <w:hideMark/>
          </w:tcPr>
          <w:p w14:paraId="6A6624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2-Chlorobutane</w:t>
            </w:r>
          </w:p>
        </w:tc>
        <w:tc>
          <w:tcPr>
            <w:tcW w:w="0" w:type="auto"/>
            <w:tcBorders>
              <w:right w:val="single" w:sz="6" w:space="0" w:color="000000"/>
            </w:tcBorders>
            <w:tcMar>
              <w:top w:w="48" w:type="dxa"/>
              <w:left w:w="48" w:type="dxa"/>
              <w:bottom w:w="48" w:type="dxa"/>
              <w:right w:w="48" w:type="dxa"/>
            </w:tcMar>
            <w:hideMark/>
          </w:tcPr>
          <w:p w14:paraId="6BA2C3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Chloro-2 butane</w:t>
            </w:r>
          </w:p>
        </w:tc>
        <w:tc>
          <w:tcPr>
            <w:tcW w:w="0" w:type="auto"/>
            <w:tcBorders>
              <w:right w:val="single" w:sz="6" w:space="0" w:color="000000"/>
            </w:tcBorders>
            <w:tcMar>
              <w:top w:w="48" w:type="dxa"/>
              <w:left w:w="48" w:type="dxa"/>
              <w:bottom w:w="48" w:type="dxa"/>
              <w:right w:w="48" w:type="dxa"/>
            </w:tcMar>
            <w:hideMark/>
          </w:tcPr>
          <w:p w14:paraId="5E38C2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29114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UN1127</w:t>
            </w:r>
          </w:p>
        </w:tc>
        <w:tc>
          <w:tcPr>
            <w:tcW w:w="0" w:type="auto"/>
            <w:tcBorders>
              <w:bottom w:val="single" w:sz="6" w:space="0" w:color="000000"/>
            </w:tcBorders>
            <w:tcMar>
              <w:top w:w="48" w:type="dxa"/>
              <w:left w:w="48" w:type="dxa"/>
              <w:bottom w:w="48" w:type="dxa"/>
              <w:right w:w="48" w:type="dxa"/>
            </w:tcMar>
            <w:hideMark/>
          </w:tcPr>
          <w:p w14:paraId="52D13DA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1C921FD" w14:textId="77777777" w:rsidTr="006D1729">
        <w:tc>
          <w:tcPr>
            <w:tcW w:w="0" w:type="auto"/>
            <w:tcBorders>
              <w:right w:val="single" w:sz="6" w:space="0" w:color="000000"/>
            </w:tcBorders>
            <w:tcMar>
              <w:top w:w="48" w:type="dxa"/>
              <w:left w:w="48" w:type="dxa"/>
              <w:bottom w:w="48" w:type="dxa"/>
              <w:right w:w="48" w:type="dxa"/>
            </w:tcMar>
            <w:hideMark/>
          </w:tcPr>
          <w:p w14:paraId="1B54C7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CHLOROBUTANES</w:t>
            </w:r>
          </w:p>
        </w:tc>
        <w:tc>
          <w:tcPr>
            <w:tcW w:w="0" w:type="auto"/>
            <w:tcBorders>
              <w:right w:val="single" w:sz="6" w:space="0" w:color="000000"/>
            </w:tcBorders>
            <w:tcMar>
              <w:top w:w="48" w:type="dxa"/>
              <w:left w:w="48" w:type="dxa"/>
              <w:bottom w:w="48" w:type="dxa"/>
              <w:right w:w="48" w:type="dxa"/>
            </w:tcMar>
            <w:hideMark/>
          </w:tcPr>
          <w:p w14:paraId="1E8241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CHLOROBUTANES</w:t>
            </w:r>
          </w:p>
        </w:tc>
        <w:tc>
          <w:tcPr>
            <w:tcW w:w="0" w:type="auto"/>
            <w:tcBorders>
              <w:right w:val="single" w:sz="6" w:space="0" w:color="000000"/>
            </w:tcBorders>
            <w:tcMar>
              <w:top w:w="48" w:type="dxa"/>
              <w:left w:w="48" w:type="dxa"/>
              <w:bottom w:w="48" w:type="dxa"/>
              <w:right w:w="48" w:type="dxa"/>
            </w:tcMar>
            <w:hideMark/>
          </w:tcPr>
          <w:p w14:paraId="06146A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857FE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UN1127</w:t>
            </w:r>
          </w:p>
        </w:tc>
        <w:tc>
          <w:tcPr>
            <w:tcW w:w="0" w:type="auto"/>
            <w:tcBorders>
              <w:bottom w:val="single" w:sz="6" w:space="0" w:color="000000"/>
            </w:tcBorders>
            <w:tcMar>
              <w:top w:w="48" w:type="dxa"/>
              <w:left w:w="48" w:type="dxa"/>
              <w:bottom w:w="48" w:type="dxa"/>
              <w:right w:w="48" w:type="dxa"/>
            </w:tcMar>
            <w:hideMark/>
          </w:tcPr>
          <w:p w14:paraId="42CF9D0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0728101" w14:textId="77777777" w:rsidTr="006D1729">
        <w:tc>
          <w:tcPr>
            <w:tcW w:w="0" w:type="auto"/>
            <w:tcBorders>
              <w:right w:val="single" w:sz="6" w:space="0" w:color="000000"/>
            </w:tcBorders>
            <w:tcMar>
              <w:top w:w="48" w:type="dxa"/>
              <w:left w:w="48" w:type="dxa"/>
              <w:bottom w:w="48" w:type="dxa"/>
              <w:right w:w="48" w:type="dxa"/>
            </w:tcMar>
            <w:hideMark/>
          </w:tcPr>
          <w:p w14:paraId="0C29C3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CHLOROCRESOLS, SOLID</w:t>
            </w:r>
          </w:p>
        </w:tc>
        <w:tc>
          <w:tcPr>
            <w:tcW w:w="0" w:type="auto"/>
            <w:tcBorders>
              <w:right w:val="single" w:sz="6" w:space="0" w:color="000000"/>
            </w:tcBorders>
            <w:tcMar>
              <w:top w:w="48" w:type="dxa"/>
              <w:left w:w="48" w:type="dxa"/>
              <w:bottom w:w="48" w:type="dxa"/>
              <w:right w:w="48" w:type="dxa"/>
            </w:tcMar>
            <w:hideMark/>
          </w:tcPr>
          <w:p w14:paraId="392D73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CHLOROCRÉSOLS SOLIDES</w:t>
            </w:r>
          </w:p>
        </w:tc>
        <w:tc>
          <w:tcPr>
            <w:tcW w:w="0" w:type="auto"/>
            <w:tcBorders>
              <w:right w:val="single" w:sz="6" w:space="0" w:color="000000"/>
            </w:tcBorders>
            <w:tcMar>
              <w:top w:w="48" w:type="dxa"/>
              <w:left w:w="48" w:type="dxa"/>
              <w:bottom w:w="48" w:type="dxa"/>
              <w:right w:w="48" w:type="dxa"/>
            </w:tcMar>
            <w:hideMark/>
          </w:tcPr>
          <w:p w14:paraId="1FB176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611B5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UN3437</w:t>
            </w:r>
          </w:p>
        </w:tc>
        <w:tc>
          <w:tcPr>
            <w:tcW w:w="0" w:type="auto"/>
            <w:tcBorders>
              <w:bottom w:val="single" w:sz="6" w:space="0" w:color="000000"/>
            </w:tcBorders>
            <w:tcMar>
              <w:top w:w="48" w:type="dxa"/>
              <w:left w:w="48" w:type="dxa"/>
              <w:bottom w:w="48" w:type="dxa"/>
              <w:right w:w="48" w:type="dxa"/>
            </w:tcMar>
            <w:hideMark/>
          </w:tcPr>
          <w:p w14:paraId="2071FFE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44083E" w14:textId="77777777" w:rsidTr="006D1729">
        <w:tc>
          <w:tcPr>
            <w:tcW w:w="0" w:type="auto"/>
            <w:tcBorders>
              <w:right w:val="single" w:sz="6" w:space="0" w:color="000000"/>
            </w:tcBorders>
            <w:tcMar>
              <w:top w:w="48" w:type="dxa"/>
              <w:left w:w="48" w:type="dxa"/>
              <w:bottom w:w="48" w:type="dxa"/>
              <w:right w:w="48" w:type="dxa"/>
            </w:tcMar>
            <w:hideMark/>
          </w:tcPr>
          <w:p w14:paraId="53CBDF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CHLOROCRESOLS SOLUTION</w:t>
            </w:r>
          </w:p>
        </w:tc>
        <w:tc>
          <w:tcPr>
            <w:tcW w:w="0" w:type="auto"/>
            <w:tcBorders>
              <w:right w:val="single" w:sz="6" w:space="0" w:color="000000"/>
            </w:tcBorders>
            <w:tcMar>
              <w:top w:w="48" w:type="dxa"/>
              <w:left w:w="48" w:type="dxa"/>
              <w:bottom w:w="48" w:type="dxa"/>
              <w:right w:w="48" w:type="dxa"/>
            </w:tcMar>
            <w:hideMark/>
          </w:tcPr>
          <w:p w14:paraId="4F4B01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CHLOROCRÉSOLS EN SOLUTION</w:t>
            </w:r>
          </w:p>
        </w:tc>
        <w:tc>
          <w:tcPr>
            <w:tcW w:w="0" w:type="auto"/>
            <w:tcBorders>
              <w:right w:val="single" w:sz="6" w:space="0" w:color="000000"/>
            </w:tcBorders>
            <w:tcMar>
              <w:top w:w="48" w:type="dxa"/>
              <w:left w:w="48" w:type="dxa"/>
              <w:bottom w:w="48" w:type="dxa"/>
              <w:right w:w="48" w:type="dxa"/>
            </w:tcMar>
            <w:hideMark/>
          </w:tcPr>
          <w:p w14:paraId="0B8771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612E3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UN2669</w:t>
            </w:r>
          </w:p>
        </w:tc>
        <w:tc>
          <w:tcPr>
            <w:tcW w:w="0" w:type="auto"/>
            <w:tcBorders>
              <w:bottom w:val="single" w:sz="6" w:space="0" w:color="000000"/>
            </w:tcBorders>
            <w:tcMar>
              <w:top w:w="48" w:type="dxa"/>
              <w:left w:w="48" w:type="dxa"/>
              <w:bottom w:w="48" w:type="dxa"/>
              <w:right w:w="48" w:type="dxa"/>
            </w:tcMar>
            <w:hideMark/>
          </w:tcPr>
          <w:p w14:paraId="7DBDE69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38D1AFB" w14:textId="77777777" w:rsidTr="006D1729">
        <w:tc>
          <w:tcPr>
            <w:tcW w:w="0" w:type="auto"/>
            <w:tcBorders>
              <w:right w:val="single" w:sz="6" w:space="0" w:color="000000"/>
            </w:tcBorders>
            <w:tcMar>
              <w:top w:w="48" w:type="dxa"/>
              <w:left w:w="48" w:type="dxa"/>
              <w:bottom w:w="48" w:type="dxa"/>
              <w:right w:w="48" w:type="dxa"/>
            </w:tcMar>
            <w:hideMark/>
          </w:tcPr>
          <w:p w14:paraId="41FD27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CHLORODIFLUOROBROMOMETHANE</w:t>
            </w:r>
          </w:p>
        </w:tc>
        <w:tc>
          <w:tcPr>
            <w:tcW w:w="0" w:type="auto"/>
            <w:tcBorders>
              <w:right w:val="single" w:sz="6" w:space="0" w:color="000000"/>
            </w:tcBorders>
            <w:tcMar>
              <w:top w:w="48" w:type="dxa"/>
              <w:left w:w="48" w:type="dxa"/>
              <w:bottom w:w="48" w:type="dxa"/>
              <w:right w:w="48" w:type="dxa"/>
            </w:tcMar>
            <w:hideMark/>
          </w:tcPr>
          <w:p w14:paraId="27D52F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BROMOCHLORODIFLUOROMÉTHANE</w:t>
            </w:r>
          </w:p>
        </w:tc>
        <w:tc>
          <w:tcPr>
            <w:tcW w:w="0" w:type="auto"/>
            <w:tcBorders>
              <w:right w:val="single" w:sz="6" w:space="0" w:color="000000"/>
            </w:tcBorders>
            <w:tcMar>
              <w:top w:w="48" w:type="dxa"/>
              <w:left w:w="48" w:type="dxa"/>
              <w:bottom w:w="48" w:type="dxa"/>
              <w:right w:w="48" w:type="dxa"/>
            </w:tcMar>
            <w:hideMark/>
          </w:tcPr>
          <w:p w14:paraId="3881DF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696CB3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UN1974</w:t>
            </w:r>
          </w:p>
        </w:tc>
        <w:tc>
          <w:tcPr>
            <w:tcW w:w="0" w:type="auto"/>
            <w:tcBorders>
              <w:bottom w:val="single" w:sz="6" w:space="0" w:color="000000"/>
            </w:tcBorders>
            <w:tcMar>
              <w:top w:w="48" w:type="dxa"/>
              <w:left w:w="48" w:type="dxa"/>
              <w:bottom w:w="48" w:type="dxa"/>
              <w:right w:w="48" w:type="dxa"/>
            </w:tcMar>
            <w:hideMark/>
          </w:tcPr>
          <w:p w14:paraId="0A3E4FE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BE94462" w14:textId="77777777" w:rsidTr="006D1729">
        <w:tc>
          <w:tcPr>
            <w:tcW w:w="0" w:type="auto"/>
            <w:tcBorders>
              <w:right w:val="single" w:sz="6" w:space="0" w:color="000000"/>
            </w:tcBorders>
            <w:tcMar>
              <w:top w:w="48" w:type="dxa"/>
              <w:left w:w="48" w:type="dxa"/>
              <w:bottom w:w="48" w:type="dxa"/>
              <w:right w:w="48" w:type="dxa"/>
            </w:tcMar>
            <w:hideMark/>
          </w:tcPr>
          <w:p w14:paraId="2750C7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1-CHLORO-1,1-DIFLUOROETHANE</w:t>
            </w:r>
          </w:p>
        </w:tc>
        <w:tc>
          <w:tcPr>
            <w:tcW w:w="0" w:type="auto"/>
            <w:tcBorders>
              <w:right w:val="single" w:sz="6" w:space="0" w:color="000000"/>
            </w:tcBorders>
            <w:tcMar>
              <w:top w:w="48" w:type="dxa"/>
              <w:left w:w="48" w:type="dxa"/>
              <w:bottom w:w="48" w:type="dxa"/>
              <w:right w:w="48" w:type="dxa"/>
            </w:tcMar>
            <w:hideMark/>
          </w:tcPr>
          <w:p w14:paraId="610376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CHLORO-1 DIFLUORO-1,1 ÉTHANE</w:t>
            </w:r>
          </w:p>
        </w:tc>
        <w:tc>
          <w:tcPr>
            <w:tcW w:w="0" w:type="auto"/>
            <w:tcBorders>
              <w:right w:val="single" w:sz="6" w:space="0" w:color="000000"/>
            </w:tcBorders>
            <w:tcMar>
              <w:top w:w="48" w:type="dxa"/>
              <w:left w:w="48" w:type="dxa"/>
              <w:bottom w:w="48" w:type="dxa"/>
              <w:right w:w="48" w:type="dxa"/>
            </w:tcMar>
            <w:hideMark/>
          </w:tcPr>
          <w:p w14:paraId="5CEC0B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66806E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UN2517</w:t>
            </w:r>
          </w:p>
        </w:tc>
        <w:tc>
          <w:tcPr>
            <w:tcW w:w="0" w:type="auto"/>
            <w:tcBorders>
              <w:bottom w:val="single" w:sz="6" w:space="0" w:color="000000"/>
            </w:tcBorders>
            <w:tcMar>
              <w:top w:w="48" w:type="dxa"/>
              <w:left w:w="48" w:type="dxa"/>
              <w:bottom w:w="48" w:type="dxa"/>
              <w:right w:w="48" w:type="dxa"/>
            </w:tcMar>
            <w:hideMark/>
          </w:tcPr>
          <w:p w14:paraId="680BE8A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432D68C" w14:textId="77777777" w:rsidTr="006D1729">
        <w:tc>
          <w:tcPr>
            <w:tcW w:w="0" w:type="auto"/>
            <w:tcBorders>
              <w:right w:val="single" w:sz="6" w:space="0" w:color="000000"/>
            </w:tcBorders>
            <w:tcMar>
              <w:top w:w="48" w:type="dxa"/>
              <w:left w:w="48" w:type="dxa"/>
              <w:bottom w:w="48" w:type="dxa"/>
              <w:right w:w="48" w:type="dxa"/>
            </w:tcMar>
            <w:hideMark/>
          </w:tcPr>
          <w:p w14:paraId="2EF124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CHLORODIFLUOROMETHANE</w:t>
            </w:r>
          </w:p>
        </w:tc>
        <w:tc>
          <w:tcPr>
            <w:tcW w:w="0" w:type="auto"/>
            <w:tcBorders>
              <w:right w:val="single" w:sz="6" w:space="0" w:color="000000"/>
            </w:tcBorders>
            <w:tcMar>
              <w:top w:w="48" w:type="dxa"/>
              <w:left w:w="48" w:type="dxa"/>
              <w:bottom w:w="48" w:type="dxa"/>
              <w:right w:w="48" w:type="dxa"/>
            </w:tcMar>
            <w:hideMark/>
          </w:tcPr>
          <w:p w14:paraId="741D34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CHLORODIFLUOROMÉTHANE</w:t>
            </w:r>
          </w:p>
        </w:tc>
        <w:tc>
          <w:tcPr>
            <w:tcW w:w="0" w:type="auto"/>
            <w:tcBorders>
              <w:right w:val="single" w:sz="6" w:space="0" w:color="000000"/>
            </w:tcBorders>
            <w:tcMar>
              <w:top w:w="48" w:type="dxa"/>
              <w:left w:w="48" w:type="dxa"/>
              <w:bottom w:w="48" w:type="dxa"/>
              <w:right w:w="48" w:type="dxa"/>
            </w:tcMar>
            <w:hideMark/>
          </w:tcPr>
          <w:p w14:paraId="1F6B21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6BF3A4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UN1018</w:t>
            </w:r>
          </w:p>
        </w:tc>
        <w:tc>
          <w:tcPr>
            <w:tcW w:w="0" w:type="auto"/>
            <w:tcBorders>
              <w:bottom w:val="single" w:sz="6" w:space="0" w:color="000000"/>
            </w:tcBorders>
            <w:tcMar>
              <w:top w:w="48" w:type="dxa"/>
              <w:left w:w="48" w:type="dxa"/>
              <w:bottom w:w="48" w:type="dxa"/>
              <w:right w:w="48" w:type="dxa"/>
            </w:tcMar>
            <w:hideMark/>
          </w:tcPr>
          <w:p w14:paraId="7CEB268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730984" w14:textId="77777777" w:rsidTr="006D1729">
        <w:tc>
          <w:tcPr>
            <w:tcW w:w="0" w:type="auto"/>
            <w:tcBorders>
              <w:right w:val="single" w:sz="6" w:space="0" w:color="000000"/>
            </w:tcBorders>
            <w:tcMar>
              <w:top w:w="48" w:type="dxa"/>
              <w:left w:w="48" w:type="dxa"/>
              <w:bottom w:w="48" w:type="dxa"/>
              <w:right w:w="48" w:type="dxa"/>
            </w:tcMar>
            <w:hideMark/>
          </w:tcPr>
          <w:p w14:paraId="0D5DA5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CHLORODIFLUOROMETHANE AND CHLOROPENTAFLUOROETHANE MIXTURE with fixed boiling point, with approximately 49% chlorodifluoromethane</w:t>
            </w:r>
          </w:p>
        </w:tc>
        <w:tc>
          <w:tcPr>
            <w:tcW w:w="0" w:type="auto"/>
            <w:tcBorders>
              <w:right w:val="single" w:sz="6" w:space="0" w:color="000000"/>
            </w:tcBorders>
            <w:tcMar>
              <w:top w:w="48" w:type="dxa"/>
              <w:left w:w="48" w:type="dxa"/>
              <w:bottom w:w="48" w:type="dxa"/>
              <w:right w:w="48" w:type="dxa"/>
            </w:tcMar>
            <w:hideMark/>
          </w:tcPr>
          <w:p w14:paraId="5C9A8E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CHLORODIFLUOROMÉTHANE ET CHLOROPENTAFLUORÉTHANE EN MÉLANGE à point d’ébullition fixe contenant environ 49 % de chlorodifluorométhane</w:t>
            </w:r>
          </w:p>
        </w:tc>
        <w:tc>
          <w:tcPr>
            <w:tcW w:w="0" w:type="auto"/>
            <w:tcBorders>
              <w:right w:val="single" w:sz="6" w:space="0" w:color="000000"/>
            </w:tcBorders>
            <w:tcMar>
              <w:top w:w="48" w:type="dxa"/>
              <w:left w:w="48" w:type="dxa"/>
              <w:bottom w:w="48" w:type="dxa"/>
              <w:right w:w="48" w:type="dxa"/>
            </w:tcMar>
            <w:hideMark/>
          </w:tcPr>
          <w:p w14:paraId="305E77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3313A3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UN1973</w:t>
            </w:r>
          </w:p>
        </w:tc>
        <w:tc>
          <w:tcPr>
            <w:tcW w:w="0" w:type="auto"/>
            <w:tcBorders>
              <w:bottom w:val="single" w:sz="6" w:space="0" w:color="000000"/>
            </w:tcBorders>
            <w:tcMar>
              <w:top w:w="48" w:type="dxa"/>
              <w:left w:w="48" w:type="dxa"/>
              <w:bottom w:w="48" w:type="dxa"/>
              <w:right w:w="48" w:type="dxa"/>
            </w:tcMar>
            <w:hideMark/>
          </w:tcPr>
          <w:p w14:paraId="136FBB5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FD3E6E7" w14:textId="77777777" w:rsidTr="006D1729">
        <w:tc>
          <w:tcPr>
            <w:tcW w:w="0" w:type="auto"/>
            <w:tcBorders>
              <w:right w:val="single" w:sz="6" w:space="0" w:color="000000"/>
            </w:tcBorders>
            <w:tcMar>
              <w:top w:w="48" w:type="dxa"/>
              <w:left w:w="48" w:type="dxa"/>
              <w:bottom w:w="48" w:type="dxa"/>
              <w:right w:w="48" w:type="dxa"/>
            </w:tcMar>
            <w:hideMark/>
          </w:tcPr>
          <w:p w14:paraId="1840F2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3-Chloro-1,2-dihydroxypropane</w:t>
            </w:r>
          </w:p>
        </w:tc>
        <w:tc>
          <w:tcPr>
            <w:tcW w:w="0" w:type="auto"/>
            <w:tcBorders>
              <w:right w:val="single" w:sz="6" w:space="0" w:color="000000"/>
            </w:tcBorders>
            <w:tcMar>
              <w:top w:w="48" w:type="dxa"/>
              <w:left w:w="48" w:type="dxa"/>
              <w:bottom w:w="48" w:type="dxa"/>
              <w:right w:w="48" w:type="dxa"/>
            </w:tcMar>
            <w:hideMark/>
          </w:tcPr>
          <w:p w14:paraId="0E91F8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Chloro-3 dihydroxy-1,2 propane</w:t>
            </w:r>
          </w:p>
        </w:tc>
        <w:tc>
          <w:tcPr>
            <w:tcW w:w="0" w:type="auto"/>
            <w:tcBorders>
              <w:right w:val="single" w:sz="6" w:space="0" w:color="000000"/>
            </w:tcBorders>
            <w:tcMar>
              <w:top w:w="48" w:type="dxa"/>
              <w:left w:w="48" w:type="dxa"/>
              <w:bottom w:w="48" w:type="dxa"/>
              <w:right w:w="48" w:type="dxa"/>
            </w:tcMar>
            <w:hideMark/>
          </w:tcPr>
          <w:p w14:paraId="10E4AC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FC853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UN2689</w:t>
            </w:r>
          </w:p>
        </w:tc>
        <w:tc>
          <w:tcPr>
            <w:tcW w:w="0" w:type="auto"/>
            <w:tcBorders>
              <w:bottom w:val="single" w:sz="6" w:space="0" w:color="000000"/>
            </w:tcBorders>
            <w:tcMar>
              <w:top w:w="48" w:type="dxa"/>
              <w:left w:w="48" w:type="dxa"/>
              <w:bottom w:w="48" w:type="dxa"/>
              <w:right w:w="48" w:type="dxa"/>
            </w:tcMar>
            <w:hideMark/>
          </w:tcPr>
          <w:p w14:paraId="334A98C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889B549" w14:textId="77777777" w:rsidTr="006D1729">
        <w:tc>
          <w:tcPr>
            <w:tcW w:w="0" w:type="auto"/>
            <w:tcBorders>
              <w:right w:val="single" w:sz="6" w:space="0" w:color="000000"/>
            </w:tcBorders>
            <w:tcMar>
              <w:top w:w="48" w:type="dxa"/>
              <w:left w:w="48" w:type="dxa"/>
              <w:bottom w:w="48" w:type="dxa"/>
              <w:right w:w="48" w:type="dxa"/>
            </w:tcMar>
            <w:hideMark/>
          </w:tcPr>
          <w:p w14:paraId="0F4E19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Chlorodimethyl ether</w:t>
            </w:r>
          </w:p>
        </w:tc>
        <w:tc>
          <w:tcPr>
            <w:tcW w:w="0" w:type="auto"/>
            <w:tcBorders>
              <w:right w:val="single" w:sz="6" w:space="0" w:color="000000"/>
            </w:tcBorders>
            <w:tcMar>
              <w:top w:w="48" w:type="dxa"/>
              <w:left w:w="48" w:type="dxa"/>
              <w:bottom w:w="48" w:type="dxa"/>
              <w:right w:w="48" w:type="dxa"/>
            </w:tcMar>
            <w:hideMark/>
          </w:tcPr>
          <w:p w14:paraId="422B13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chlorométhylméthylique</w:t>
            </w:r>
          </w:p>
        </w:tc>
        <w:tc>
          <w:tcPr>
            <w:tcW w:w="0" w:type="auto"/>
            <w:tcBorders>
              <w:right w:val="single" w:sz="6" w:space="0" w:color="000000"/>
            </w:tcBorders>
            <w:tcMar>
              <w:top w:w="48" w:type="dxa"/>
              <w:left w:w="48" w:type="dxa"/>
              <w:bottom w:w="48" w:type="dxa"/>
              <w:right w:w="48" w:type="dxa"/>
            </w:tcMar>
            <w:hideMark/>
          </w:tcPr>
          <w:p w14:paraId="0998D7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79A5D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UN1239</w:t>
            </w:r>
          </w:p>
        </w:tc>
        <w:tc>
          <w:tcPr>
            <w:tcW w:w="0" w:type="auto"/>
            <w:tcBorders>
              <w:bottom w:val="single" w:sz="6" w:space="0" w:color="000000"/>
            </w:tcBorders>
            <w:tcMar>
              <w:top w:w="48" w:type="dxa"/>
              <w:left w:w="48" w:type="dxa"/>
              <w:bottom w:w="48" w:type="dxa"/>
              <w:right w:w="48" w:type="dxa"/>
            </w:tcMar>
            <w:hideMark/>
          </w:tcPr>
          <w:p w14:paraId="07F2CC0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DBE84E1" w14:textId="77777777" w:rsidTr="006D1729">
        <w:tc>
          <w:tcPr>
            <w:tcW w:w="0" w:type="auto"/>
            <w:tcBorders>
              <w:right w:val="single" w:sz="6" w:space="0" w:color="000000"/>
            </w:tcBorders>
            <w:tcMar>
              <w:top w:w="48" w:type="dxa"/>
              <w:left w:w="48" w:type="dxa"/>
              <w:bottom w:w="48" w:type="dxa"/>
              <w:right w:w="48" w:type="dxa"/>
            </w:tcMar>
            <w:hideMark/>
          </w:tcPr>
          <w:p w14:paraId="25FC60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CHLORODINITROBENZENES, LIQUID</w:t>
            </w:r>
          </w:p>
        </w:tc>
        <w:tc>
          <w:tcPr>
            <w:tcW w:w="0" w:type="auto"/>
            <w:tcBorders>
              <w:right w:val="single" w:sz="6" w:space="0" w:color="000000"/>
            </w:tcBorders>
            <w:tcMar>
              <w:top w:w="48" w:type="dxa"/>
              <w:left w:w="48" w:type="dxa"/>
              <w:bottom w:w="48" w:type="dxa"/>
              <w:right w:w="48" w:type="dxa"/>
            </w:tcMar>
            <w:hideMark/>
          </w:tcPr>
          <w:p w14:paraId="5E0924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CHLORODINITROBENZÈNES LIQUIDES</w:t>
            </w:r>
          </w:p>
        </w:tc>
        <w:tc>
          <w:tcPr>
            <w:tcW w:w="0" w:type="auto"/>
            <w:tcBorders>
              <w:right w:val="single" w:sz="6" w:space="0" w:color="000000"/>
            </w:tcBorders>
            <w:tcMar>
              <w:top w:w="48" w:type="dxa"/>
              <w:left w:w="48" w:type="dxa"/>
              <w:bottom w:w="48" w:type="dxa"/>
              <w:right w:w="48" w:type="dxa"/>
            </w:tcMar>
            <w:hideMark/>
          </w:tcPr>
          <w:p w14:paraId="1FC376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8B400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UN1577</w:t>
            </w:r>
          </w:p>
        </w:tc>
        <w:tc>
          <w:tcPr>
            <w:tcW w:w="0" w:type="auto"/>
            <w:tcBorders>
              <w:bottom w:val="single" w:sz="6" w:space="0" w:color="000000"/>
            </w:tcBorders>
            <w:tcMar>
              <w:top w:w="48" w:type="dxa"/>
              <w:left w:w="48" w:type="dxa"/>
              <w:bottom w:w="48" w:type="dxa"/>
              <w:right w:w="48" w:type="dxa"/>
            </w:tcMar>
            <w:hideMark/>
          </w:tcPr>
          <w:p w14:paraId="1C7133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7C93789" w14:textId="77777777" w:rsidTr="006D1729">
        <w:tc>
          <w:tcPr>
            <w:tcW w:w="0" w:type="auto"/>
            <w:tcBorders>
              <w:right w:val="single" w:sz="6" w:space="0" w:color="000000"/>
            </w:tcBorders>
            <w:tcMar>
              <w:top w:w="48" w:type="dxa"/>
              <w:left w:w="48" w:type="dxa"/>
              <w:bottom w:w="48" w:type="dxa"/>
              <w:right w:w="48" w:type="dxa"/>
            </w:tcMar>
            <w:hideMark/>
          </w:tcPr>
          <w:p w14:paraId="50FC8B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CHLORODINITROBENZENES, SOLID</w:t>
            </w:r>
          </w:p>
        </w:tc>
        <w:tc>
          <w:tcPr>
            <w:tcW w:w="0" w:type="auto"/>
            <w:tcBorders>
              <w:right w:val="single" w:sz="6" w:space="0" w:color="000000"/>
            </w:tcBorders>
            <w:tcMar>
              <w:top w:w="48" w:type="dxa"/>
              <w:left w:w="48" w:type="dxa"/>
              <w:bottom w:w="48" w:type="dxa"/>
              <w:right w:w="48" w:type="dxa"/>
            </w:tcMar>
            <w:hideMark/>
          </w:tcPr>
          <w:p w14:paraId="038346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CHLORODINITROBENZÈNES SOLIDES</w:t>
            </w:r>
          </w:p>
        </w:tc>
        <w:tc>
          <w:tcPr>
            <w:tcW w:w="0" w:type="auto"/>
            <w:tcBorders>
              <w:right w:val="single" w:sz="6" w:space="0" w:color="000000"/>
            </w:tcBorders>
            <w:tcMar>
              <w:top w:w="48" w:type="dxa"/>
              <w:left w:w="48" w:type="dxa"/>
              <w:bottom w:w="48" w:type="dxa"/>
              <w:right w:w="48" w:type="dxa"/>
            </w:tcMar>
            <w:hideMark/>
          </w:tcPr>
          <w:p w14:paraId="5E24C9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44C87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UN3441</w:t>
            </w:r>
          </w:p>
        </w:tc>
        <w:tc>
          <w:tcPr>
            <w:tcW w:w="0" w:type="auto"/>
            <w:tcBorders>
              <w:bottom w:val="single" w:sz="6" w:space="0" w:color="000000"/>
            </w:tcBorders>
            <w:tcMar>
              <w:top w:w="48" w:type="dxa"/>
              <w:left w:w="48" w:type="dxa"/>
              <w:bottom w:w="48" w:type="dxa"/>
              <w:right w:w="48" w:type="dxa"/>
            </w:tcMar>
            <w:hideMark/>
          </w:tcPr>
          <w:p w14:paraId="46FF36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7B04720" w14:textId="77777777" w:rsidTr="006D1729">
        <w:tc>
          <w:tcPr>
            <w:tcW w:w="0" w:type="auto"/>
            <w:tcBorders>
              <w:right w:val="single" w:sz="6" w:space="0" w:color="000000"/>
            </w:tcBorders>
            <w:tcMar>
              <w:top w:w="48" w:type="dxa"/>
              <w:left w:w="48" w:type="dxa"/>
              <w:bottom w:w="48" w:type="dxa"/>
              <w:right w:w="48" w:type="dxa"/>
            </w:tcMar>
            <w:hideMark/>
          </w:tcPr>
          <w:p w14:paraId="0D6460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1-Chloro-2,3-epoxy propane</w:t>
            </w:r>
          </w:p>
        </w:tc>
        <w:tc>
          <w:tcPr>
            <w:tcW w:w="0" w:type="auto"/>
            <w:tcBorders>
              <w:right w:val="single" w:sz="6" w:space="0" w:color="000000"/>
            </w:tcBorders>
            <w:tcMar>
              <w:top w:w="48" w:type="dxa"/>
              <w:left w:w="48" w:type="dxa"/>
              <w:bottom w:w="48" w:type="dxa"/>
              <w:right w:w="48" w:type="dxa"/>
            </w:tcMar>
            <w:hideMark/>
          </w:tcPr>
          <w:p w14:paraId="5EC5D8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Chloro-1 époxy-2,3 propane</w:t>
            </w:r>
          </w:p>
        </w:tc>
        <w:tc>
          <w:tcPr>
            <w:tcW w:w="0" w:type="auto"/>
            <w:tcBorders>
              <w:right w:val="single" w:sz="6" w:space="0" w:color="000000"/>
            </w:tcBorders>
            <w:tcMar>
              <w:top w:w="48" w:type="dxa"/>
              <w:left w:w="48" w:type="dxa"/>
              <w:bottom w:w="48" w:type="dxa"/>
              <w:right w:w="48" w:type="dxa"/>
            </w:tcMar>
            <w:hideMark/>
          </w:tcPr>
          <w:p w14:paraId="670B76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DC753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UN2023</w:t>
            </w:r>
          </w:p>
        </w:tc>
        <w:tc>
          <w:tcPr>
            <w:tcW w:w="0" w:type="auto"/>
            <w:tcBorders>
              <w:bottom w:val="single" w:sz="6" w:space="0" w:color="000000"/>
            </w:tcBorders>
            <w:tcMar>
              <w:top w:w="48" w:type="dxa"/>
              <w:left w:w="48" w:type="dxa"/>
              <w:bottom w:w="48" w:type="dxa"/>
              <w:right w:w="48" w:type="dxa"/>
            </w:tcMar>
            <w:hideMark/>
          </w:tcPr>
          <w:p w14:paraId="22ED61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85A2691" w14:textId="77777777" w:rsidTr="006D1729">
        <w:tc>
          <w:tcPr>
            <w:tcW w:w="0" w:type="auto"/>
            <w:tcBorders>
              <w:right w:val="single" w:sz="6" w:space="0" w:color="000000"/>
            </w:tcBorders>
            <w:tcMar>
              <w:top w:w="48" w:type="dxa"/>
              <w:left w:w="48" w:type="dxa"/>
              <w:bottom w:w="48" w:type="dxa"/>
              <w:right w:w="48" w:type="dxa"/>
            </w:tcMar>
            <w:hideMark/>
          </w:tcPr>
          <w:p w14:paraId="10A55A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2-CHLOROETHANAL</w:t>
            </w:r>
          </w:p>
        </w:tc>
        <w:tc>
          <w:tcPr>
            <w:tcW w:w="0" w:type="auto"/>
            <w:tcBorders>
              <w:right w:val="single" w:sz="6" w:space="0" w:color="000000"/>
            </w:tcBorders>
            <w:tcMar>
              <w:top w:w="48" w:type="dxa"/>
              <w:left w:w="48" w:type="dxa"/>
              <w:bottom w:w="48" w:type="dxa"/>
              <w:right w:w="48" w:type="dxa"/>
            </w:tcMar>
            <w:hideMark/>
          </w:tcPr>
          <w:p w14:paraId="3290FC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CHLORO-2 ÉTHANAL</w:t>
            </w:r>
          </w:p>
        </w:tc>
        <w:tc>
          <w:tcPr>
            <w:tcW w:w="0" w:type="auto"/>
            <w:tcBorders>
              <w:right w:val="single" w:sz="6" w:space="0" w:color="000000"/>
            </w:tcBorders>
            <w:tcMar>
              <w:top w:w="48" w:type="dxa"/>
              <w:left w:w="48" w:type="dxa"/>
              <w:bottom w:w="48" w:type="dxa"/>
              <w:right w:w="48" w:type="dxa"/>
            </w:tcMar>
            <w:hideMark/>
          </w:tcPr>
          <w:p w14:paraId="7F39ED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C4EEA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UN2232</w:t>
            </w:r>
          </w:p>
        </w:tc>
        <w:tc>
          <w:tcPr>
            <w:tcW w:w="0" w:type="auto"/>
            <w:tcBorders>
              <w:bottom w:val="single" w:sz="6" w:space="0" w:color="000000"/>
            </w:tcBorders>
            <w:tcMar>
              <w:top w:w="48" w:type="dxa"/>
              <w:left w:w="48" w:type="dxa"/>
              <w:bottom w:w="48" w:type="dxa"/>
              <w:right w:w="48" w:type="dxa"/>
            </w:tcMar>
            <w:hideMark/>
          </w:tcPr>
          <w:p w14:paraId="2A8F591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2CE7911" w14:textId="77777777" w:rsidTr="006D1729">
        <w:tc>
          <w:tcPr>
            <w:tcW w:w="0" w:type="auto"/>
            <w:tcBorders>
              <w:right w:val="single" w:sz="6" w:space="0" w:color="000000"/>
            </w:tcBorders>
            <w:tcMar>
              <w:top w:w="48" w:type="dxa"/>
              <w:left w:w="48" w:type="dxa"/>
              <w:bottom w:w="48" w:type="dxa"/>
              <w:right w:w="48" w:type="dxa"/>
            </w:tcMar>
            <w:hideMark/>
          </w:tcPr>
          <w:p w14:paraId="158666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Chloroethane</w:t>
            </w:r>
          </w:p>
        </w:tc>
        <w:tc>
          <w:tcPr>
            <w:tcW w:w="0" w:type="auto"/>
            <w:tcBorders>
              <w:right w:val="single" w:sz="6" w:space="0" w:color="000000"/>
            </w:tcBorders>
            <w:tcMar>
              <w:top w:w="48" w:type="dxa"/>
              <w:left w:w="48" w:type="dxa"/>
              <w:bottom w:w="48" w:type="dxa"/>
              <w:right w:w="48" w:type="dxa"/>
            </w:tcMar>
            <w:hideMark/>
          </w:tcPr>
          <w:p w14:paraId="601C4C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Chloréthane</w:t>
            </w:r>
          </w:p>
        </w:tc>
        <w:tc>
          <w:tcPr>
            <w:tcW w:w="0" w:type="auto"/>
            <w:tcBorders>
              <w:right w:val="single" w:sz="6" w:space="0" w:color="000000"/>
            </w:tcBorders>
            <w:tcMar>
              <w:top w:w="48" w:type="dxa"/>
              <w:left w:w="48" w:type="dxa"/>
              <w:bottom w:w="48" w:type="dxa"/>
              <w:right w:w="48" w:type="dxa"/>
            </w:tcMar>
            <w:hideMark/>
          </w:tcPr>
          <w:p w14:paraId="38B01A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56F583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UN1037</w:t>
            </w:r>
          </w:p>
        </w:tc>
        <w:tc>
          <w:tcPr>
            <w:tcW w:w="0" w:type="auto"/>
            <w:tcBorders>
              <w:bottom w:val="single" w:sz="6" w:space="0" w:color="000000"/>
            </w:tcBorders>
            <w:tcMar>
              <w:top w:w="48" w:type="dxa"/>
              <w:left w:w="48" w:type="dxa"/>
              <w:bottom w:w="48" w:type="dxa"/>
              <w:right w:w="48" w:type="dxa"/>
            </w:tcMar>
            <w:hideMark/>
          </w:tcPr>
          <w:p w14:paraId="23BC1DC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EF50321" w14:textId="77777777" w:rsidTr="006D1729">
        <w:tc>
          <w:tcPr>
            <w:tcW w:w="0" w:type="auto"/>
            <w:tcBorders>
              <w:right w:val="single" w:sz="6" w:space="0" w:color="000000"/>
            </w:tcBorders>
            <w:tcMar>
              <w:top w:w="48" w:type="dxa"/>
              <w:left w:w="48" w:type="dxa"/>
              <w:bottom w:w="48" w:type="dxa"/>
              <w:right w:w="48" w:type="dxa"/>
            </w:tcMar>
            <w:hideMark/>
          </w:tcPr>
          <w:p w14:paraId="46072F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Chloroethane nitrile</w:t>
            </w:r>
          </w:p>
        </w:tc>
        <w:tc>
          <w:tcPr>
            <w:tcW w:w="0" w:type="auto"/>
            <w:tcBorders>
              <w:right w:val="single" w:sz="6" w:space="0" w:color="000000"/>
            </w:tcBorders>
            <w:tcMar>
              <w:top w:w="48" w:type="dxa"/>
              <w:left w:w="48" w:type="dxa"/>
              <w:bottom w:w="48" w:type="dxa"/>
              <w:right w:w="48" w:type="dxa"/>
            </w:tcMar>
            <w:hideMark/>
          </w:tcPr>
          <w:p w14:paraId="1CBB25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Chloréthane nitrile</w:t>
            </w:r>
          </w:p>
        </w:tc>
        <w:tc>
          <w:tcPr>
            <w:tcW w:w="0" w:type="auto"/>
            <w:tcBorders>
              <w:right w:val="single" w:sz="6" w:space="0" w:color="000000"/>
            </w:tcBorders>
            <w:tcMar>
              <w:top w:w="48" w:type="dxa"/>
              <w:left w:w="48" w:type="dxa"/>
              <w:bottom w:w="48" w:type="dxa"/>
              <w:right w:w="48" w:type="dxa"/>
            </w:tcMar>
            <w:hideMark/>
          </w:tcPr>
          <w:p w14:paraId="52878F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59235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UN2668</w:t>
            </w:r>
          </w:p>
        </w:tc>
        <w:tc>
          <w:tcPr>
            <w:tcW w:w="0" w:type="auto"/>
            <w:tcBorders>
              <w:bottom w:val="single" w:sz="6" w:space="0" w:color="000000"/>
            </w:tcBorders>
            <w:tcMar>
              <w:top w:w="48" w:type="dxa"/>
              <w:left w:w="48" w:type="dxa"/>
              <w:bottom w:w="48" w:type="dxa"/>
              <w:right w:w="48" w:type="dxa"/>
            </w:tcMar>
            <w:hideMark/>
          </w:tcPr>
          <w:p w14:paraId="451E1AC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CDA922F" w14:textId="77777777" w:rsidTr="006D1729">
        <w:tc>
          <w:tcPr>
            <w:tcW w:w="0" w:type="auto"/>
            <w:tcBorders>
              <w:right w:val="single" w:sz="6" w:space="0" w:color="000000"/>
            </w:tcBorders>
            <w:tcMar>
              <w:top w:w="48" w:type="dxa"/>
              <w:left w:w="48" w:type="dxa"/>
              <w:bottom w:w="48" w:type="dxa"/>
              <w:right w:w="48" w:type="dxa"/>
            </w:tcMar>
            <w:hideMark/>
          </w:tcPr>
          <w:p w14:paraId="0885D8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2-Chloroethanol</w:t>
            </w:r>
          </w:p>
        </w:tc>
        <w:tc>
          <w:tcPr>
            <w:tcW w:w="0" w:type="auto"/>
            <w:tcBorders>
              <w:right w:val="single" w:sz="6" w:space="0" w:color="000000"/>
            </w:tcBorders>
            <w:tcMar>
              <w:top w:w="48" w:type="dxa"/>
              <w:left w:w="48" w:type="dxa"/>
              <w:bottom w:w="48" w:type="dxa"/>
              <w:right w:w="48" w:type="dxa"/>
            </w:tcMar>
            <w:hideMark/>
          </w:tcPr>
          <w:p w14:paraId="11CF02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Chloro-2 éthanol</w:t>
            </w:r>
          </w:p>
        </w:tc>
        <w:tc>
          <w:tcPr>
            <w:tcW w:w="0" w:type="auto"/>
            <w:tcBorders>
              <w:right w:val="single" w:sz="6" w:space="0" w:color="000000"/>
            </w:tcBorders>
            <w:tcMar>
              <w:top w:w="48" w:type="dxa"/>
              <w:left w:w="48" w:type="dxa"/>
              <w:bottom w:w="48" w:type="dxa"/>
              <w:right w:w="48" w:type="dxa"/>
            </w:tcMar>
            <w:hideMark/>
          </w:tcPr>
          <w:p w14:paraId="4DA114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7990D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UN1135</w:t>
            </w:r>
          </w:p>
        </w:tc>
        <w:tc>
          <w:tcPr>
            <w:tcW w:w="0" w:type="auto"/>
            <w:tcBorders>
              <w:bottom w:val="single" w:sz="6" w:space="0" w:color="000000"/>
            </w:tcBorders>
            <w:tcMar>
              <w:top w:w="48" w:type="dxa"/>
              <w:left w:w="48" w:type="dxa"/>
              <w:bottom w:w="48" w:type="dxa"/>
              <w:right w:w="48" w:type="dxa"/>
            </w:tcMar>
            <w:hideMark/>
          </w:tcPr>
          <w:p w14:paraId="05B1B0D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C74C235" w14:textId="77777777" w:rsidTr="006D1729">
        <w:tc>
          <w:tcPr>
            <w:tcW w:w="0" w:type="auto"/>
            <w:tcBorders>
              <w:right w:val="single" w:sz="6" w:space="0" w:color="000000"/>
            </w:tcBorders>
            <w:tcMar>
              <w:top w:w="48" w:type="dxa"/>
              <w:left w:w="48" w:type="dxa"/>
              <w:bottom w:w="48" w:type="dxa"/>
              <w:right w:w="48" w:type="dxa"/>
            </w:tcMar>
            <w:hideMark/>
          </w:tcPr>
          <w:p w14:paraId="3826D9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CHLOROFORM</w:t>
            </w:r>
          </w:p>
        </w:tc>
        <w:tc>
          <w:tcPr>
            <w:tcW w:w="0" w:type="auto"/>
            <w:tcBorders>
              <w:right w:val="single" w:sz="6" w:space="0" w:color="000000"/>
            </w:tcBorders>
            <w:tcMar>
              <w:top w:w="48" w:type="dxa"/>
              <w:left w:w="48" w:type="dxa"/>
              <w:bottom w:w="48" w:type="dxa"/>
              <w:right w:w="48" w:type="dxa"/>
            </w:tcMar>
            <w:hideMark/>
          </w:tcPr>
          <w:p w14:paraId="4577FD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CHLOROFORME</w:t>
            </w:r>
          </w:p>
        </w:tc>
        <w:tc>
          <w:tcPr>
            <w:tcW w:w="0" w:type="auto"/>
            <w:tcBorders>
              <w:right w:val="single" w:sz="6" w:space="0" w:color="000000"/>
            </w:tcBorders>
            <w:tcMar>
              <w:top w:w="48" w:type="dxa"/>
              <w:left w:w="48" w:type="dxa"/>
              <w:bottom w:w="48" w:type="dxa"/>
              <w:right w:w="48" w:type="dxa"/>
            </w:tcMar>
            <w:hideMark/>
          </w:tcPr>
          <w:p w14:paraId="27416B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3CBBC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UN1888</w:t>
            </w:r>
          </w:p>
        </w:tc>
        <w:tc>
          <w:tcPr>
            <w:tcW w:w="0" w:type="auto"/>
            <w:tcBorders>
              <w:bottom w:val="single" w:sz="6" w:space="0" w:color="000000"/>
            </w:tcBorders>
            <w:tcMar>
              <w:top w:w="48" w:type="dxa"/>
              <w:left w:w="48" w:type="dxa"/>
              <w:bottom w:w="48" w:type="dxa"/>
              <w:right w:w="48" w:type="dxa"/>
            </w:tcMar>
            <w:hideMark/>
          </w:tcPr>
          <w:p w14:paraId="0A0E94F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729A61" w14:textId="77777777" w:rsidTr="006D1729">
        <w:tc>
          <w:tcPr>
            <w:tcW w:w="0" w:type="auto"/>
            <w:tcBorders>
              <w:right w:val="single" w:sz="6" w:space="0" w:color="000000"/>
            </w:tcBorders>
            <w:tcMar>
              <w:top w:w="48" w:type="dxa"/>
              <w:left w:w="48" w:type="dxa"/>
              <w:bottom w:w="48" w:type="dxa"/>
              <w:right w:w="48" w:type="dxa"/>
            </w:tcMar>
            <w:hideMark/>
          </w:tcPr>
          <w:p w14:paraId="564B51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CHLOROFORMATES, TOXIC, CORROSIVE, N.O.S.</w:t>
            </w:r>
          </w:p>
        </w:tc>
        <w:tc>
          <w:tcPr>
            <w:tcW w:w="0" w:type="auto"/>
            <w:tcBorders>
              <w:right w:val="single" w:sz="6" w:space="0" w:color="000000"/>
            </w:tcBorders>
            <w:tcMar>
              <w:top w:w="48" w:type="dxa"/>
              <w:left w:w="48" w:type="dxa"/>
              <w:bottom w:w="48" w:type="dxa"/>
              <w:right w:w="48" w:type="dxa"/>
            </w:tcMar>
            <w:hideMark/>
          </w:tcPr>
          <w:p w14:paraId="227826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CHLOROFORMIATES TOXIQUES, CORROSIFS, N.S.A.</w:t>
            </w:r>
          </w:p>
        </w:tc>
        <w:tc>
          <w:tcPr>
            <w:tcW w:w="0" w:type="auto"/>
            <w:tcBorders>
              <w:right w:val="single" w:sz="6" w:space="0" w:color="000000"/>
            </w:tcBorders>
            <w:tcMar>
              <w:top w:w="48" w:type="dxa"/>
              <w:left w:w="48" w:type="dxa"/>
              <w:bottom w:w="48" w:type="dxa"/>
              <w:right w:w="48" w:type="dxa"/>
            </w:tcMar>
            <w:hideMark/>
          </w:tcPr>
          <w:p w14:paraId="766A66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AF97F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UN3277</w:t>
            </w:r>
          </w:p>
        </w:tc>
        <w:tc>
          <w:tcPr>
            <w:tcW w:w="0" w:type="auto"/>
            <w:tcBorders>
              <w:bottom w:val="single" w:sz="6" w:space="0" w:color="000000"/>
            </w:tcBorders>
            <w:tcMar>
              <w:top w:w="48" w:type="dxa"/>
              <w:left w:w="48" w:type="dxa"/>
              <w:bottom w:w="48" w:type="dxa"/>
              <w:right w:w="48" w:type="dxa"/>
            </w:tcMar>
            <w:hideMark/>
          </w:tcPr>
          <w:p w14:paraId="00A8F95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FB735E7" w14:textId="77777777" w:rsidTr="006D1729">
        <w:tc>
          <w:tcPr>
            <w:tcW w:w="0" w:type="auto"/>
            <w:tcBorders>
              <w:right w:val="single" w:sz="6" w:space="0" w:color="000000"/>
            </w:tcBorders>
            <w:tcMar>
              <w:top w:w="48" w:type="dxa"/>
              <w:left w:w="48" w:type="dxa"/>
              <w:bottom w:w="48" w:type="dxa"/>
              <w:right w:w="48" w:type="dxa"/>
            </w:tcMar>
            <w:hideMark/>
          </w:tcPr>
          <w:p w14:paraId="60996D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CHLOROFORMATES, TOXIC, CORROSIVE, FLAMMABLE, N.O.S.</w:t>
            </w:r>
          </w:p>
        </w:tc>
        <w:tc>
          <w:tcPr>
            <w:tcW w:w="0" w:type="auto"/>
            <w:tcBorders>
              <w:right w:val="single" w:sz="6" w:space="0" w:color="000000"/>
            </w:tcBorders>
            <w:tcMar>
              <w:top w:w="48" w:type="dxa"/>
              <w:left w:w="48" w:type="dxa"/>
              <w:bottom w:w="48" w:type="dxa"/>
              <w:right w:w="48" w:type="dxa"/>
            </w:tcMar>
            <w:hideMark/>
          </w:tcPr>
          <w:p w14:paraId="790233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CHLOROFORMIATES TOXIQUES, CORROSIFS, INFLAMMABLES, N.S.A.</w:t>
            </w:r>
          </w:p>
        </w:tc>
        <w:tc>
          <w:tcPr>
            <w:tcW w:w="0" w:type="auto"/>
            <w:tcBorders>
              <w:right w:val="single" w:sz="6" w:space="0" w:color="000000"/>
            </w:tcBorders>
            <w:tcMar>
              <w:top w:w="48" w:type="dxa"/>
              <w:left w:w="48" w:type="dxa"/>
              <w:bottom w:w="48" w:type="dxa"/>
              <w:right w:w="48" w:type="dxa"/>
            </w:tcMar>
            <w:hideMark/>
          </w:tcPr>
          <w:p w14:paraId="648664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2C469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UN2742</w:t>
            </w:r>
          </w:p>
        </w:tc>
        <w:tc>
          <w:tcPr>
            <w:tcW w:w="0" w:type="auto"/>
            <w:tcBorders>
              <w:bottom w:val="single" w:sz="6" w:space="0" w:color="000000"/>
            </w:tcBorders>
            <w:tcMar>
              <w:top w:w="48" w:type="dxa"/>
              <w:left w:w="48" w:type="dxa"/>
              <w:bottom w:w="48" w:type="dxa"/>
              <w:right w:w="48" w:type="dxa"/>
            </w:tcMar>
            <w:hideMark/>
          </w:tcPr>
          <w:p w14:paraId="141B8B2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2B70B42" w14:textId="77777777" w:rsidTr="006D1729">
        <w:tc>
          <w:tcPr>
            <w:tcW w:w="0" w:type="auto"/>
            <w:tcBorders>
              <w:right w:val="single" w:sz="6" w:space="0" w:color="000000"/>
            </w:tcBorders>
            <w:tcMar>
              <w:top w:w="48" w:type="dxa"/>
              <w:left w:w="48" w:type="dxa"/>
              <w:bottom w:w="48" w:type="dxa"/>
              <w:right w:w="48" w:type="dxa"/>
            </w:tcMar>
            <w:hideMark/>
          </w:tcPr>
          <w:p w14:paraId="329BE9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Chloromethane</w:t>
            </w:r>
          </w:p>
        </w:tc>
        <w:tc>
          <w:tcPr>
            <w:tcW w:w="0" w:type="auto"/>
            <w:tcBorders>
              <w:right w:val="single" w:sz="6" w:space="0" w:color="000000"/>
            </w:tcBorders>
            <w:tcMar>
              <w:top w:w="48" w:type="dxa"/>
              <w:left w:w="48" w:type="dxa"/>
              <w:bottom w:w="48" w:type="dxa"/>
              <w:right w:w="48" w:type="dxa"/>
            </w:tcMar>
            <w:hideMark/>
          </w:tcPr>
          <w:p w14:paraId="2249C8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Chlorométhane</w:t>
            </w:r>
          </w:p>
        </w:tc>
        <w:tc>
          <w:tcPr>
            <w:tcW w:w="0" w:type="auto"/>
            <w:tcBorders>
              <w:right w:val="single" w:sz="6" w:space="0" w:color="000000"/>
            </w:tcBorders>
            <w:tcMar>
              <w:top w:w="48" w:type="dxa"/>
              <w:left w:w="48" w:type="dxa"/>
              <w:bottom w:w="48" w:type="dxa"/>
              <w:right w:w="48" w:type="dxa"/>
            </w:tcMar>
            <w:hideMark/>
          </w:tcPr>
          <w:p w14:paraId="03A6A2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2ABB7A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UN1063</w:t>
            </w:r>
          </w:p>
        </w:tc>
        <w:tc>
          <w:tcPr>
            <w:tcW w:w="0" w:type="auto"/>
            <w:tcBorders>
              <w:bottom w:val="single" w:sz="6" w:space="0" w:color="000000"/>
            </w:tcBorders>
            <w:tcMar>
              <w:top w:w="48" w:type="dxa"/>
              <w:left w:w="48" w:type="dxa"/>
              <w:bottom w:w="48" w:type="dxa"/>
              <w:right w:w="48" w:type="dxa"/>
            </w:tcMar>
            <w:hideMark/>
          </w:tcPr>
          <w:p w14:paraId="754AD41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8B031F0" w14:textId="77777777" w:rsidTr="006D1729">
        <w:tc>
          <w:tcPr>
            <w:tcW w:w="0" w:type="auto"/>
            <w:tcBorders>
              <w:right w:val="single" w:sz="6" w:space="0" w:color="000000"/>
            </w:tcBorders>
            <w:tcMar>
              <w:top w:w="48" w:type="dxa"/>
              <w:left w:w="48" w:type="dxa"/>
              <w:bottom w:w="48" w:type="dxa"/>
              <w:right w:w="48" w:type="dxa"/>
            </w:tcMar>
            <w:hideMark/>
          </w:tcPr>
          <w:p w14:paraId="5337D6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1-Chloro-3-methylbutane</w:t>
            </w:r>
          </w:p>
        </w:tc>
        <w:tc>
          <w:tcPr>
            <w:tcW w:w="0" w:type="auto"/>
            <w:tcBorders>
              <w:right w:val="single" w:sz="6" w:space="0" w:color="000000"/>
            </w:tcBorders>
            <w:tcMar>
              <w:top w:w="48" w:type="dxa"/>
              <w:left w:w="48" w:type="dxa"/>
              <w:bottom w:w="48" w:type="dxa"/>
              <w:right w:w="48" w:type="dxa"/>
            </w:tcMar>
            <w:hideMark/>
          </w:tcPr>
          <w:p w14:paraId="203BC2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Chloro-1 méthyl-3 butane</w:t>
            </w:r>
          </w:p>
        </w:tc>
        <w:tc>
          <w:tcPr>
            <w:tcW w:w="0" w:type="auto"/>
            <w:tcBorders>
              <w:right w:val="single" w:sz="6" w:space="0" w:color="000000"/>
            </w:tcBorders>
            <w:tcMar>
              <w:top w:w="48" w:type="dxa"/>
              <w:left w:w="48" w:type="dxa"/>
              <w:bottom w:w="48" w:type="dxa"/>
              <w:right w:w="48" w:type="dxa"/>
            </w:tcMar>
            <w:hideMark/>
          </w:tcPr>
          <w:p w14:paraId="2FA50B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9C73A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UN1107</w:t>
            </w:r>
          </w:p>
        </w:tc>
        <w:tc>
          <w:tcPr>
            <w:tcW w:w="0" w:type="auto"/>
            <w:tcBorders>
              <w:bottom w:val="single" w:sz="6" w:space="0" w:color="000000"/>
            </w:tcBorders>
            <w:tcMar>
              <w:top w:w="48" w:type="dxa"/>
              <w:left w:w="48" w:type="dxa"/>
              <w:bottom w:w="48" w:type="dxa"/>
              <w:right w:w="48" w:type="dxa"/>
            </w:tcMar>
            <w:hideMark/>
          </w:tcPr>
          <w:p w14:paraId="1B1250B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A431AF7" w14:textId="77777777" w:rsidTr="006D1729">
        <w:tc>
          <w:tcPr>
            <w:tcW w:w="0" w:type="auto"/>
            <w:tcBorders>
              <w:right w:val="single" w:sz="6" w:space="0" w:color="000000"/>
            </w:tcBorders>
            <w:tcMar>
              <w:top w:w="48" w:type="dxa"/>
              <w:left w:w="48" w:type="dxa"/>
              <w:bottom w:w="48" w:type="dxa"/>
              <w:right w:w="48" w:type="dxa"/>
            </w:tcMar>
            <w:hideMark/>
          </w:tcPr>
          <w:p w14:paraId="0A787E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2-Chloro-2-methylbutane</w:t>
            </w:r>
          </w:p>
        </w:tc>
        <w:tc>
          <w:tcPr>
            <w:tcW w:w="0" w:type="auto"/>
            <w:tcBorders>
              <w:right w:val="single" w:sz="6" w:space="0" w:color="000000"/>
            </w:tcBorders>
            <w:tcMar>
              <w:top w:w="48" w:type="dxa"/>
              <w:left w:w="48" w:type="dxa"/>
              <w:bottom w:w="48" w:type="dxa"/>
              <w:right w:w="48" w:type="dxa"/>
            </w:tcMar>
            <w:hideMark/>
          </w:tcPr>
          <w:p w14:paraId="4B963A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Chloro-2 méthyl-2 butane</w:t>
            </w:r>
          </w:p>
        </w:tc>
        <w:tc>
          <w:tcPr>
            <w:tcW w:w="0" w:type="auto"/>
            <w:tcBorders>
              <w:right w:val="single" w:sz="6" w:space="0" w:color="000000"/>
            </w:tcBorders>
            <w:tcMar>
              <w:top w:w="48" w:type="dxa"/>
              <w:left w:w="48" w:type="dxa"/>
              <w:bottom w:w="48" w:type="dxa"/>
              <w:right w:w="48" w:type="dxa"/>
            </w:tcMar>
            <w:hideMark/>
          </w:tcPr>
          <w:p w14:paraId="5D5A3D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9F694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UN1107</w:t>
            </w:r>
          </w:p>
        </w:tc>
        <w:tc>
          <w:tcPr>
            <w:tcW w:w="0" w:type="auto"/>
            <w:tcBorders>
              <w:bottom w:val="single" w:sz="6" w:space="0" w:color="000000"/>
            </w:tcBorders>
            <w:tcMar>
              <w:top w:w="48" w:type="dxa"/>
              <w:left w:w="48" w:type="dxa"/>
              <w:bottom w:w="48" w:type="dxa"/>
              <w:right w:w="48" w:type="dxa"/>
            </w:tcMar>
            <w:hideMark/>
          </w:tcPr>
          <w:p w14:paraId="339F1DB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C515B0D" w14:textId="77777777" w:rsidTr="006D1729">
        <w:tc>
          <w:tcPr>
            <w:tcW w:w="0" w:type="auto"/>
            <w:tcBorders>
              <w:right w:val="single" w:sz="6" w:space="0" w:color="000000"/>
            </w:tcBorders>
            <w:tcMar>
              <w:top w:w="48" w:type="dxa"/>
              <w:left w:w="48" w:type="dxa"/>
              <w:bottom w:w="48" w:type="dxa"/>
              <w:right w:w="48" w:type="dxa"/>
            </w:tcMar>
            <w:hideMark/>
          </w:tcPr>
          <w:p w14:paraId="7B6E65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CHLOROMETHYL CHLOROFORMATE</w:t>
            </w:r>
          </w:p>
        </w:tc>
        <w:tc>
          <w:tcPr>
            <w:tcW w:w="0" w:type="auto"/>
            <w:tcBorders>
              <w:right w:val="single" w:sz="6" w:space="0" w:color="000000"/>
            </w:tcBorders>
            <w:tcMar>
              <w:top w:w="48" w:type="dxa"/>
              <w:left w:w="48" w:type="dxa"/>
              <w:bottom w:w="48" w:type="dxa"/>
              <w:right w:w="48" w:type="dxa"/>
            </w:tcMar>
            <w:hideMark/>
          </w:tcPr>
          <w:p w14:paraId="55423F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CHLOROFORMIATE DE CHLOROMÉTHYLE</w:t>
            </w:r>
          </w:p>
        </w:tc>
        <w:tc>
          <w:tcPr>
            <w:tcW w:w="0" w:type="auto"/>
            <w:tcBorders>
              <w:right w:val="single" w:sz="6" w:space="0" w:color="000000"/>
            </w:tcBorders>
            <w:tcMar>
              <w:top w:w="48" w:type="dxa"/>
              <w:left w:w="48" w:type="dxa"/>
              <w:bottom w:w="48" w:type="dxa"/>
              <w:right w:w="48" w:type="dxa"/>
            </w:tcMar>
            <w:hideMark/>
          </w:tcPr>
          <w:p w14:paraId="698B20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95ADF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UN2745</w:t>
            </w:r>
          </w:p>
        </w:tc>
        <w:tc>
          <w:tcPr>
            <w:tcW w:w="0" w:type="auto"/>
            <w:tcBorders>
              <w:bottom w:val="single" w:sz="6" w:space="0" w:color="000000"/>
            </w:tcBorders>
            <w:tcMar>
              <w:top w:w="48" w:type="dxa"/>
              <w:left w:w="48" w:type="dxa"/>
              <w:bottom w:w="48" w:type="dxa"/>
              <w:right w:w="48" w:type="dxa"/>
            </w:tcMar>
            <w:hideMark/>
          </w:tcPr>
          <w:p w14:paraId="4E32C23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1E34D8" w14:textId="77777777" w:rsidTr="006D1729">
        <w:tc>
          <w:tcPr>
            <w:tcW w:w="0" w:type="auto"/>
            <w:tcBorders>
              <w:right w:val="single" w:sz="6" w:space="0" w:color="000000"/>
            </w:tcBorders>
            <w:tcMar>
              <w:top w:w="48" w:type="dxa"/>
              <w:left w:w="48" w:type="dxa"/>
              <w:bottom w:w="48" w:type="dxa"/>
              <w:right w:w="48" w:type="dxa"/>
            </w:tcMar>
            <w:hideMark/>
          </w:tcPr>
          <w:p w14:paraId="281EB5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Chloromethyl cyanide</w:t>
            </w:r>
          </w:p>
        </w:tc>
        <w:tc>
          <w:tcPr>
            <w:tcW w:w="0" w:type="auto"/>
            <w:tcBorders>
              <w:right w:val="single" w:sz="6" w:space="0" w:color="000000"/>
            </w:tcBorders>
            <w:tcMar>
              <w:top w:w="48" w:type="dxa"/>
              <w:left w:w="48" w:type="dxa"/>
              <w:bottom w:w="48" w:type="dxa"/>
              <w:right w:w="48" w:type="dxa"/>
            </w:tcMar>
            <w:hideMark/>
          </w:tcPr>
          <w:p w14:paraId="3D25B6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 de chlorométhyle</w:t>
            </w:r>
          </w:p>
        </w:tc>
        <w:tc>
          <w:tcPr>
            <w:tcW w:w="0" w:type="auto"/>
            <w:tcBorders>
              <w:right w:val="single" w:sz="6" w:space="0" w:color="000000"/>
            </w:tcBorders>
            <w:tcMar>
              <w:top w:w="48" w:type="dxa"/>
              <w:left w:w="48" w:type="dxa"/>
              <w:bottom w:w="48" w:type="dxa"/>
              <w:right w:w="48" w:type="dxa"/>
            </w:tcMar>
            <w:hideMark/>
          </w:tcPr>
          <w:p w14:paraId="6ADE20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690DE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UN2668</w:t>
            </w:r>
          </w:p>
        </w:tc>
        <w:tc>
          <w:tcPr>
            <w:tcW w:w="0" w:type="auto"/>
            <w:tcBorders>
              <w:bottom w:val="single" w:sz="6" w:space="0" w:color="000000"/>
            </w:tcBorders>
            <w:tcMar>
              <w:top w:w="48" w:type="dxa"/>
              <w:left w:w="48" w:type="dxa"/>
              <w:bottom w:w="48" w:type="dxa"/>
              <w:right w:w="48" w:type="dxa"/>
            </w:tcMar>
            <w:hideMark/>
          </w:tcPr>
          <w:p w14:paraId="5EB11FC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AF6E1FD" w14:textId="77777777" w:rsidTr="006D1729">
        <w:tc>
          <w:tcPr>
            <w:tcW w:w="0" w:type="auto"/>
            <w:tcBorders>
              <w:right w:val="single" w:sz="6" w:space="0" w:color="000000"/>
            </w:tcBorders>
            <w:tcMar>
              <w:top w:w="48" w:type="dxa"/>
              <w:left w:w="48" w:type="dxa"/>
              <w:bottom w:w="48" w:type="dxa"/>
              <w:right w:w="48" w:type="dxa"/>
            </w:tcMar>
            <w:hideMark/>
          </w:tcPr>
          <w:p w14:paraId="3DDE2A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CHLOROMETHYL ETHYL ETHER</w:t>
            </w:r>
          </w:p>
        </w:tc>
        <w:tc>
          <w:tcPr>
            <w:tcW w:w="0" w:type="auto"/>
            <w:tcBorders>
              <w:right w:val="single" w:sz="6" w:space="0" w:color="000000"/>
            </w:tcBorders>
            <w:tcMar>
              <w:top w:w="48" w:type="dxa"/>
              <w:left w:w="48" w:type="dxa"/>
              <w:bottom w:w="48" w:type="dxa"/>
              <w:right w:w="48" w:type="dxa"/>
            </w:tcMar>
            <w:hideMark/>
          </w:tcPr>
          <w:p w14:paraId="0F1E7B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CHLOROMÉTHYLÉTHYLIQUE</w:t>
            </w:r>
          </w:p>
        </w:tc>
        <w:tc>
          <w:tcPr>
            <w:tcW w:w="0" w:type="auto"/>
            <w:tcBorders>
              <w:right w:val="single" w:sz="6" w:space="0" w:color="000000"/>
            </w:tcBorders>
            <w:tcMar>
              <w:top w:w="48" w:type="dxa"/>
              <w:left w:w="48" w:type="dxa"/>
              <w:bottom w:w="48" w:type="dxa"/>
              <w:right w:w="48" w:type="dxa"/>
            </w:tcMar>
            <w:hideMark/>
          </w:tcPr>
          <w:p w14:paraId="1F6C58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A9348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UN2354</w:t>
            </w:r>
          </w:p>
        </w:tc>
        <w:tc>
          <w:tcPr>
            <w:tcW w:w="0" w:type="auto"/>
            <w:tcBorders>
              <w:bottom w:val="single" w:sz="6" w:space="0" w:color="000000"/>
            </w:tcBorders>
            <w:tcMar>
              <w:top w:w="48" w:type="dxa"/>
              <w:left w:w="48" w:type="dxa"/>
              <w:bottom w:w="48" w:type="dxa"/>
              <w:right w:w="48" w:type="dxa"/>
            </w:tcMar>
            <w:hideMark/>
          </w:tcPr>
          <w:p w14:paraId="1F5069C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A60CEB1" w14:textId="77777777" w:rsidTr="006D1729">
        <w:tc>
          <w:tcPr>
            <w:tcW w:w="0" w:type="auto"/>
            <w:tcBorders>
              <w:right w:val="single" w:sz="6" w:space="0" w:color="000000"/>
            </w:tcBorders>
            <w:tcMar>
              <w:top w:w="48" w:type="dxa"/>
              <w:left w:w="48" w:type="dxa"/>
              <w:bottom w:w="48" w:type="dxa"/>
              <w:right w:w="48" w:type="dxa"/>
            </w:tcMar>
            <w:hideMark/>
          </w:tcPr>
          <w:p w14:paraId="1C4899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Chloromethyl methyl ether</w:t>
            </w:r>
          </w:p>
        </w:tc>
        <w:tc>
          <w:tcPr>
            <w:tcW w:w="0" w:type="auto"/>
            <w:tcBorders>
              <w:right w:val="single" w:sz="6" w:space="0" w:color="000000"/>
            </w:tcBorders>
            <w:tcMar>
              <w:top w:w="48" w:type="dxa"/>
              <w:left w:w="48" w:type="dxa"/>
              <w:bottom w:w="48" w:type="dxa"/>
              <w:right w:w="48" w:type="dxa"/>
            </w:tcMar>
            <w:hideMark/>
          </w:tcPr>
          <w:p w14:paraId="2845EC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MÉTHYLIQUE MONOCHLORÉ</w:t>
            </w:r>
          </w:p>
        </w:tc>
        <w:tc>
          <w:tcPr>
            <w:tcW w:w="0" w:type="auto"/>
            <w:tcBorders>
              <w:right w:val="single" w:sz="6" w:space="0" w:color="000000"/>
            </w:tcBorders>
            <w:tcMar>
              <w:top w:w="48" w:type="dxa"/>
              <w:left w:w="48" w:type="dxa"/>
              <w:bottom w:w="48" w:type="dxa"/>
              <w:right w:w="48" w:type="dxa"/>
            </w:tcMar>
            <w:hideMark/>
          </w:tcPr>
          <w:p w14:paraId="1D7D3E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8DD6D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UN1239</w:t>
            </w:r>
          </w:p>
        </w:tc>
        <w:tc>
          <w:tcPr>
            <w:tcW w:w="0" w:type="auto"/>
            <w:tcBorders>
              <w:bottom w:val="single" w:sz="6" w:space="0" w:color="000000"/>
            </w:tcBorders>
            <w:tcMar>
              <w:top w:w="48" w:type="dxa"/>
              <w:left w:w="48" w:type="dxa"/>
              <w:bottom w:w="48" w:type="dxa"/>
              <w:right w:w="48" w:type="dxa"/>
            </w:tcMar>
            <w:hideMark/>
          </w:tcPr>
          <w:p w14:paraId="11B9A7A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EF9C2B5" w14:textId="77777777" w:rsidTr="006D1729">
        <w:tc>
          <w:tcPr>
            <w:tcW w:w="0" w:type="auto"/>
            <w:tcBorders>
              <w:right w:val="single" w:sz="6" w:space="0" w:color="000000"/>
            </w:tcBorders>
            <w:tcMar>
              <w:top w:w="48" w:type="dxa"/>
              <w:left w:w="48" w:type="dxa"/>
              <w:bottom w:w="48" w:type="dxa"/>
              <w:right w:w="48" w:type="dxa"/>
            </w:tcMar>
            <w:hideMark/>
          </w:tcPr>
          <w:p w14:paraId="0EE611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3-CHLORO-4-METHYLPHENYL ISOCYANATE, LIQUID</w:t>
            </w:r>
          </w:p>
        </w:tc>
        <w:tc>
          <w:tcPr>
            <w:tcW w:w="0" w:type="auto"/>
            <w:tcBorders>
              <w:right w:val="single" w:sz="6" w:space="0" w:color="000000"/>
            </w:tcBorders>
            <w:tcMar>
              <w:top w:w="48" w:type="dxa"/>
              <w:left w:w="48" w:type="dxa"/>
              <w:bottom w:w="48" w:type="dxa"/>
              <w:right w:w="48" w:type="dxa"/>
            </w:tcMar>
            <w:hideMark/>
          </w:tcPr>
          <w:p w14:paraId="2B45B3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ISOCYANATE DE CHLORO-3 MÉTHYL-4 PHÉNYLE, LIQUIDE</w:t>
            </w:r>
          </w:p>
        </w:tc>
        <w:tc>
          <w:tcPr>
            <w:tcW w:w="0" w:type="auto"/>
            <w:tcBorders>
              <w:right w:val="single" w:sz="6" w:space="0" w:color="000000"/>
            </w:tcBorders>
            <w:tcMar>
              <w:top w:w="48" w:type="dxa"/>
              <w:left w:w="48" w:type="dxa"/>
              <w:bottom w:w="48" w:type="dxa"/>
              <w:right w:w="48" w:type="dxa"/>
            </w:tcMar>
            <w:hideMark/>
          </w:tcPr>
          <w:p w14:paraId="2C0306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B1077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UN2236</w:t>
            </w:r>
          </w:p>
        </w:tc>
        <w:tc>
          <w:tcPr>
            <w:tcW w:w="0" w:type="auto"/>
            <w:tcBorders>
              <w:bottom w:val="single" w:sz="6" w:space="0" w:color="000000"/>
            </w:tcBorders>
            <w:tcMar>
              <w:top w:w="48" w:type="dxa"/>
              <w:left w:w="48" w:type="dxa"/>
              <w:bottom w:w="48" w:type="dxa"/>
              <w:right w:w="48" w:type="dxa"/>
            </w:tcMar>
            <w:hideMark/>
          </w:tcPr>
          <w:p w14:paraId="11D6F82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6A6C3AD" w14:textId="77777777" w:rsidTr="006D1729">
        <w:tc>
          <w:tcPr>
            <w:tcW w:w="0" w:type="auto"/>
            <w:tcBorders>
              <w:right w:val="single" w:sz="6" w:space="0" w:color="000000"/>
            </w:tcBorders>
            <w:tcMar>
              <w:top w:w="48" w:type="dxa"/>
              <w:left w:w="48" w:type="dxa"/>
              <w:bottom w:w="48" w:type="dxa"/>
              <w:right w:w="48" w:type="dxa"/>
            </w:tcMar>
            <w:hideMark/>
          </w:tcPr>
          <w:p w14:paraId="4EAF86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3-CHLORO-4-METHYLPHENYL ISOCYANATE, SOLID</w:t>
            </w:r>
          </w:p>
        </w:tc>
        <w:tc>
          <w:tcPr>
            <w:tcW w:w="0" w:type="auto"/>
            <w:tcBorders>
              <w:right w:val="single" w:sz="6" w:space="0" w:color="000000"/>
            </w:tcBorders>
            <w:tcMar>
              <w:top w:w="48" w:type="dxa"/>
              <w:left w:w="48" w:type="dxa"/>
              <w:bottom w:w="48" w:type="dxa"/>
              <w:right w:w="48" w:type="dxa"/>
            </w:tcMar>
            <w:hideMark/>
          </w:tcPr>
          <w:p w14:paraId="3ED51E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ISOCYANATE DE CHLORO-3 MÉTHYL-4 PHÉNYLE, SOLIDE</w:t>
            </w:r>
          </w:p>
        </w:tc>
        <w:tc>
          <w:tcPr>
            <w:tcW w:w="0" w:type="auto"/>
            <w:tcBorders>
              <w:right w:val="single" w:sz="6" w:space="0" w:color="000000"/>
            </w:tcBorders>
            <w:tcMar>
              <w:top w:w="48" w:type="dxa"/>
              <w:left w:w="48" w:type="dxa"/>
              <w:bottom w:w="48" w:type="dxa"/>
              <w:right w:w="48" w:type="dxa"/>
            </w:tcMar>
            <w:hideMark/>
          </w:tcPr>
          <w:p w14:paraId="1105D5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7CDC1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UN3428</w:t>
            </w:r>
          </w:p>
        </w:tc>
        <w:tc>
          <w:tcPr>
            <w:tcW w:w="0" w:type="auto"/>
            <w:tcBorders>
              <w:bottom w:val="single" w:sz="6" w:space="0" w:color="000000"/>
            </w:tcBorders>
            <w:tcMar>
              <w:top w:w="48" w:type="dxa"/>
              <w:left w:w="48" w:type="dxa"/>
              <w:bottom w:w="48" w:type="dxa"/>
              <w:right w:w="48" w:type="dxa"/>
            </w:tcMar>
            <w:hideMark/>
          </w:tcPr>
          <w:p w14:paraId="1B8C0BA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7503E53" w14:textId="77777777" w:rsidTr="006D1729">
        <w:tc>
          <w:tcPr>
            <w:tcW w:w="0" w:type="auto"/>
            <w:tcBorders>
              <w:right w:val="single" w:sz="6" w:space="0" w:color="000000"/>
            </w:tcBorders>
            <w:tcMar>
              <w:top w:w="48" w:type="dxa"/>
              <w:left w:w="48" w:type="dxa"/>
              <w:bottom w:w="48" w:type="dxa"/>
              <w:right w:w="48" w:type="dxa"/>
            </w:tcMar>
            <w:hideMark/>
          </w:tcPr>
          <w:p w14:paraId="26ADB9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1-Chloro-2-methylpropane</w:t>
            </w:r>
          </w:p>
        </w:tc>
        <w:tc>
          <w:tcPr>
            <w:tcW w:w="0" w:type="auto"/>
            <w:tcBorders>
              <w:right w:val="single" w:sz="6" w:space="0" w:color="000000"/>
            </w:tcBorders>
            <w:tcMar>
              <w:top w:w="48" w:type="dxa"/>
              <w:left w:w="48" w:type="dxa"/>
              <w:bottom w:w="48" w:type="dxa"/>
              <w:right w:w="48" w:type="dxa"/>
            </w:tcMar>
            <w:hideMark/>
          </w:tcPr>
          <w:p w14:paraId="71BD2A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Chloro-1 méthyl-2 propane</w:t>
            </w:r>
          </w:p>
        </w:tc>
        <w:tc>
          <w:tcPr>
            <w:tcW w:w="0" w:type="auto"/>
            <w:tcBorders>
              <w:right w:val="single" w:sz="6" w:space="0" w:color="000000"/>
            </w:tcBorders>
            <w:tcMar>
              <w:top w:w="48" w:type="dxa"/>
              <w:left w:w="48" w:type="dxa"/>
              <w:bottom w:w="48" w:type="dxa"/>
              <w:right w:w="48" w:type="dxa"/>
            </w:tcMar>
            <w:hideMark/>
          </w:tcPr>
          <w:p w14:paraId="010569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79C4C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UN1127</w:t>
            </w:r>
          </w:p>
        </w:tc>
        <w:tc>
          <w:tcPr>
            <w:tcW w:w="0" w:type="auto"/>
            <w:tcBorders>
              <w:bottom w:val="single" w:sz="6" w:space="0" w:color="000000"/>
            </w:tcBorders>
            <w:tcMar>
              <w:top w:w="48" w:type="dxa"/>
              <w:left w:w="48" w:type="dxa"/>
              <w:bottom w:w="48" w:type="dxa"/>
              <w:right w:w="48" w:type="dxa"/>
            </w:tcMar>
            <w:hideMark/>
          </w:tcPr>
          <w:p w14:paraId="521F56C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A08CD49" w14:textId="77777777" w:rsidTr="006D1729">
        <w:tc>
          <w:tcPr>
            <w:tcW w:w="0" w:type="auto"/>
            <w:tcBorders>
              <w:right w:val="single" w:sz="6" w:space="0" w:color="000000"/>
            </w:tcBorders>
            <w:tcMar>
              <w:top w:w="48" w:type="dxa"/>
              <w:left w:w="48" w:type="dxa"/>
              <w:bottom w:w="48" w:type="dxa"/>
              <w:right w:w="48" w:type="dxa"/>
            </w:tcMar>
            <w:hideMark/>
          </w:tcPr>
          <w:p w14:paraId="7C73B4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2-Chloro-2-methylpropane</w:t>
            </w:r>
          </w:p>
        </w:tc>
        <w:tc>
          <w:tcPr>
            <w:tcW w:w="0" w:type="auto"/>
            <w:tcBorders>
              <w:right w:val="single" w:sz="6" w:space="0" w:color="000000"/>
            </w:tcBorders>
            <w:tcMar>
              <w:top w:w="48" w:type="dxa"/>
              <w:left w:w="48" w:type="dxa"/>
              <w:bottom w:w="48" w:type="dxa"/>
              <w:right w:w="48" w:type="dxa"/>
            </w:tcMar>
            <w:hideMark/>
          </w:tcPr>
          <w:p w14:paraId="7DE304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Chloro-2 méthyl-2 propane</w:t>
            </w:r>
          </w:p>
        </w:tc>
        <w:tc>
          <w:tcPr>
            <w:tcW w:w="0" w:type="auto"/>
            <w:tcBorders>
              <w:right w:val="single" w:sz="6" w:space="0" w:color="000000"/>
            </w:tcBorders>
            <w:tcMar>
              <w:top w:w="48" w:type="dxa"/>
              <w:left w:w="48" w:type="dxa"/>
              <w:bottom w:w="48" w:type="dxa"/>
              <w:right w:w="48" w:type="dxa"/>
            </w:tcMar>
            <w:hideMark/>
          </w:tcPr>
          <w:p w14:paraId="0927FD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E2E11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UN1127</w:t>
            </w:r>
          </w:p>
        </w:tc>
        <w:tc>
          <w:tcPr>
            <w:tcW w:w="0" w:type="auto"/>
            <w:tcBorders>
              <w:bottom w:val="single" w:sz="6" w:space="0" w:color="000000"/>
            </w:tcBorders>
            <w:tcMar>
              <w:top w:w="48" w:type="dxa"/>
              <w:left w:w="48" w:type="dxa"/>
              <w:bottom w:w="48" w:type="dxa"/>
              <w:right w:w="48" w:type="dxa"/>
            </w:tcMar>
            <w:hideMark/>
          </w:tcPr>
          <w:p w14:paraId="285F45E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12D10B0" w14:textId="77777777" w:rsidTr="006D1729">
        <w:tc>
          <w:tcPr>
            <w:tcW w:w="0" w:type="auto"/>
            <w:tcBorders>
              <w:right w:val="single" w:sz="6" w:space="0" w:color="000000"/>
            </w:tcBorders>
            <w:tcMar>
              <w:top w:w="48" w:type="dxa"/>
              <w:left w:w="48" w:type="dxa"/>
              <w:bottom w:w="48" w:type="dxa"/>
              <w:right w:w="48" w:type="dxa"/>
            </w:tcMar>
            <w:hideMark/>
          </w:tcPr>
          <w:p w14:paraId="6EB84F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3-Chloro-2-methylprop-1-ene</w:t>
            </w:r>
          </w:p>
        </w:tc>
        <w:tc>
          <w:tcPr>
            <w:tcW w:w="0" w:type="auto"/>
            <w:tcBorders>
              <w:right w:val="single" w:sz="6" w:space="0" w:color="000000"/>
            </w:tcBorders>
            <w:tcMar>
              <w:top w:w="48" w:type="dxa"/>
              <w:left w:w="48" w:type="dxa"/>
              <w:bottom w:w="48" w:type="dxa"/>
              <w:right w:w="48" w:type="dxa"/>
            </w:tcMar>
            <w:hideMark/>
          </w:tcPr>
          <w:p w14:paraId="2FD73C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Chloro-3 méthyl-2 propène-1</w:t>
            </w:r>
          </w:p>
        </w:tc>
        <w:tc>
          <w:tcPr>
            <w:tcW w:w="0" w:type="auto"/>
            <w:tcBorders>
              <w:right w:val="single" w:sz="6" w:space="0" w:color="000000"/>
            </w:tcBorders>
            <w:tcMar>
              <w:top w:w="48" w:type="dxa"/>
              <w:left w:w="48" w:type="dxa"/>
              <w:bottom w:w="48" w:type="dxa"/>
              <w:right w:w="48" w:type="dxa"/>
            </w:tcMar>
            <w:hideMark/>
          </w:tcPr>
          <w:p w14:paraId="6F429C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96CFD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UN2554</w:t>
            </w:r>
          </w:p>
        </w:tc>
        <w:tc>
          <w:tcPr>
            <w:tcW w:w="0" w:type="auto"/>
            <w:tcBorders>
              <w:bottom w:val="single" w:sz="6" w:space="0" w:color="000000"/>
            </w:tcBorders>
            <w:tcMar>
              <w:top w:w="48" w:type="dxa"/>
              <w:left w:w="48" w:type="dxa"/>
              <w:bottom w:w="48" w:type="dxa"/>
              <w:right w:w="48" w:type="dxa"/>
            </w:tcMar>
            <w:hideMark/>
          </w:tcPr>
          <w:p w14:paraId="154E8AB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4446258" w14:textId="77777777" w:rsidTr="006D1729">
        <w:tc>
          <w:tcPr>
            <w:tcW w:w="0" w:type="auto"/>
            <w:tcBorders>
              <w:right w:val="single" w:sz="6" w:space="0" w:color="000000"/>
            </w:tcBorders>
            <w:tcMar>
              <w:top w:w="48" w:type="dxa"/>
              <w:left w:w="48" w:type="dxa"/>
              <w:bottom w:w="48" w:type="dxa"/>
              <w:right w:w="48" w:type="dxa"/>
            </w:tcMar>
            <w:hideMark/>
          </w:tcPr>
          <w:p w14:paraId="38E5E0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CHLORONITROANILINES</w:t>
            </w:r>
          </w:p>
        </w:tc>
        <w:tc>
          <w:tcPr>
            <w:tcW w:w="0" w:type="auto"/>
            <w:tcBorders>
              <w:right w:val="single" w:sz="6" w:space="0" w:color="000000"/>
            </w:tcBorders>
            <w:tcMar>
              <w:top w:w="48" w:type="dxa"/>
              <w:left w:w="48" w:type="dxa"/>
              <w:bottom w:w="48" w:type="dxa"/>
              <w:right w:w="48" w:type="dxa"/>
            </w:tcMar>
            <w:hideMark/>
          </w:tcPr>
          <w:p w14:paraId="65F06F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CHLORONITRANILINES</w:t>
            </w:r>
          </w:p>
        </w:tc>
        <w:tc>
          <w:tcPr>
            <w:tcW w:w="0" w:type="auto"/>
            <w:tcBorders>
              <w:right w:val="single" w:sz="6" w:space="0" w:color="000000"/>
            </w:tcBorders>
            <w:tcMar>
              <w:top w:w="48" w:type="dxa"/>
              <w:left w:w="48" w:type="dxa"/>
              <w:bottom w:w="48" w:type="dxa"/>
              <w:right w:w="48" w:type="dxa"/>
            </w:tcMar>
            <w:hideMark/>
          </w:tcPr>
          <w:p w14:paraId="53F558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648A1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UN2237</w:t>
            </w:r>
          </w:p>
        </w:tc>
        <w:tc>
          <w:tcPr>
            <w:tcW w:w="0" w:type="auto"/>
            <w:tcBorders>
              <w:bottom w:val="single" w:sz="6" w:space="0" w:color="000000"/>
            </w:tcBorders>
            <w:tcMar>
              <w:top w:w="48" w:type="dxa"/>
              <w:left w:w="48" w:type="dxa"/>
              <w:bottom w:w="48" w:type="dxa"/>
              <w:right w:w="48" w:type="dxa"/>
            </w:tcMar>
            <w:hideMark/>
          </w:tcPr>
          <w:p w14:paraId="2B7B4C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B8FAB8E" w14:textId="77777777" w:rsidTr="006D1729">
        <w:tc>
          <w:tcPr>
            <w:tcW w:w="0" w:type="auto"/>
            <w:tcBorders>
              <w:right w:val="single" w:sz="6" w:space="0" w:color="000000"/>
            </w:tcBorders>
            <w:tcMar>
              <w:top w:w="48" w:type="dxa"/>
              <w:left w:w="48" w:type="dxa"/>
              <w:bottom w:w="48" w:type="dxa"/>
              <w:right w:w="48" w:type="dxa"/>
            </w:tcMar>
            <w:hideMark/>
          </w:tcPr>
          <w:p w14:paraId="3E7D8F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CHLORONITROBENZENES, LIQUID</w:t>
            </w:r>
          </w:p>
        </w:tc>
        <w:tc>
          <w:tcPr>
            <w:tcW w:w="0" w:type="auto"/>
            <w:tcBorders>
              <w:right w:val="single" w:sz="6" w:space="0" w:color="000000"/>
            </w:tcBorders>
            <w:tcMar>
              <w:top w:w="48" w:type="dxa"/>
              <w:left w:w="48" w:type="dxa"/>
              <w:bottom w:w="48" w:type="dxa"/>
              <w:right w:w="48" w:type="dxa"/>
            </w:tcMar>
            <w:hideMark/>
          </w:tcPr>
          <w:p w14:paraId="720290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CHLORONITROBENZÈNES LIQUIDES</w:t>
            </w:r>
          </w:p>
        </w:tc>
        <w:tc>
          <w:tcPr>
            <w:tcW w:w="0" w:type="auto"/>
            <w:tcBorders>
              <w:right w:val="single" w:sz="6" w:space="0" w:color="000000"/>
            </w:tcBorders>
            <w:tcMar>
              <w:top w:w="48" w:type="dxa"/>
              <w:left w:w="48" w:type="dxa"/>
              <w:bottom w:w="48" w:type="dxa"/>
              <w:right w:w="48" w:type="dxa"/>
            </w:tcMar>
            <w:hideMark/>
          </w:tcPr>
          <w:p w14:paraId="676A8C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DA080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UN3409</w:t>
            </w:r>
          </w:p>
        </w:tc>
        <w:tc>
          <w:tcPr>
            <w:tcW w:w="0" w:type="auto"/>
            <w:tcBorders>
              <w:bottom w:val="single" w:sz="6" w:space="0" w:color="000000"/>
            </w:tcBorders>
            <w:tcMar>
              <w:top w:w="48" w:type="dxa"/>
              <w:left w:w="48" w:type="dxa"/>
              <w:bottom w:w="48" w:type="dxa"/>
              <w:right w:w="48" w:type="dxa"/>
            </w:tcMar>
            <w:hideMark/>
          </w:tcPr>
          <w:p w14:paraId="117473E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C4C8956" w14:textId="77777777" w:rsidTr="006D1729">
        <w:tc>
          <w:tcPr>
            <w:tcW w:w="0" w:type="auto"/>
            <w:tcBorders>
              <w:right w:val="single" w:sz="6" w:space="0" w:color="000000"/>
            </w:tcBorders>
            <w:tcMar>
              <w:top w:w="48" w:type="dxa"/>
              <w:left w:w="48" w:type="dxa"/>
              <w:bottom w:w="48" w:type="dxa"/>
              <w:right w:w="48" w:type="dxa"/>
            </w:tcMar>
            <w:hideMark/>
          </w:tcPr>
          <w:p w14:paraId="11B52E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CHLORONITROBENZENES, SOLID</w:t>
            </w:r>
          </w:p>
        </w:tc>
        <w:tc>
          <w:tcPr>
            <w:tcW w:w="0" w:type="auto"/>
            <w:tcBorders>
              <w:right w:val="single" w:sz="6" w:space="0" w:color="000000"/>
            </w:tcBorders>
            <w:tcMar>
              <w:top w:w="48" w:type="dxa"/>
              <w:left w:w="48" w:type="dxa"/>
              <w:bottom w:w="48" w:type="dxa"/>
              <w:right w:w="48" w:type="dxa"/>
            </w:tcMar>
            <w:hideMark/>
          </w:tcPr>
          <w:p w14:paraId="6EC0A6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CHLORONITROBENZÈNES SOLIDES</w:t>
            </w:r>
          </w:p>
        </w:tc>
        <w:tc>
          <w:tcPr>
            <w:tcW w:w="0" w:type="auto"/>
            <w:tcBorders>
              <w:right w:val="single" w:sz="6" w:space="0" w:color="000000"/>
            </w:tcBorders>
            <w:tcMar>
              <w:top w:w="48" w:type="dxa"/>
              <w:left w:w="48" w:type="dxa"/>
              <w:bottom w:w="48" w:type="dxa"/>
              <w:right w:w="48" w:type="dxa"/>
            </w:tcMar>
            <w:hideMark/>
          </w:tcPr>
          <w:p w14:paraId="6FBDEB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40C24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UN1578</w:t>
            </w:r>
          </w:p>
        </w:tc>
        <w:tc>
          <w:tcPr>
            <w:tcW w:w="0" w:type="auto"/>
            <w:tcBorders>
              <w:bottom w:val="single" w:sz="6" w:space="0" w:color="000000"/>
            </w:tcBorders>
            <w:tcMar>
              <w:top w:w="48" w:type="dxa"/>
              <w:left w:w="48" w:type="dxa"/>
              <w:bottom w:w="48" w:type="dxa"/>
              <w:right w:w="48" w:type="dxa"/>
            </w:tcMar>
            <w:hideMark/>
          </w:tcPr>
          <w:p w14:paraId="40EF02D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6B24991" w14:textId="77777777" w:rsidTr="006D1729">
        <w:tc>
          <w:tcPr>
            <w:tcW w:w="0" w:type="auto"/>
            <w:tcBorders>
              <w:right w:val="single" w:sz="6" w:space="0" w:color="000000"/>
            </w:tcBorders>
            <w:tcMar>
              <w:top w:w="48" w:type="dxa"/>
              <w:left w:w="48" w:type="dxa"/>
              <w:bottom w:w="48" w:type="dxa"/>
              <w:right w:w="48" w:type="dxa"/>
            </w:tcMar>
            <w:hideMark/>
          </w:tcPr>
          <w:p w14:paraId="0F3D67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2-Chloro-6-nitrotoluene</w:t>
            </w:r>
          </w:p>
        </w:tc>
        <w:tc>
          <w:tcPr>
            <w:tcW w:w="0" w:type="auto"/>
            <w:tcBorders>
              <w:right w:val="single" w:sz="6" w:space="0" w:color="000000"/>
            </w:tcBorders>
            <w:tcMar>
              <w:top w:w="48" w:type="dxa"/>
              <w:left w:w="48" w:type="dxa"/>
              <w:bottom w:w="48" w:type="dxa"/>
              <w:right w:w="48" w:type="dxa"/>
            </w:tcMar>
            <w:hideMark/>
          </w:tcPr>
          <w:p w14:paraId="41BA9F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Chloro-2 nitro-6-toluène</w:t>
            </w:r>
          </w:p>
        </w:tc>
        <w:tc>
          <w:tcPr>
            <w:tcW w:w="0" w:type="auto"/>
            <w:tcBorders>
              <w:right w:val="single" w:sz="6" w:space="0" w:color="000000"/>
            </w:tcBorders>
            <w:tcMar>
              <w:top w:w="48" w:type="dxa"/>
              <w:left w:w="48" w:type="dxa"/>
              <w:bottom w:w="48" w:type="dxa"/>
              <w:right w:w="48" w:type="dxa"/>
            </w:tcMar>
            <w:hideMark/>
          </w:tcPr>
          <w:p w14:paraId="2F75C312"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53C946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6B9824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21BED12" w14:textId="77777777" w:rsidTr="006D1729">
        <w:tc>
          <w:tcPr>
            <w:tcW w:w="0" w:type="auto"/>
            <w:tcBorders>
              <w:right w:val="single" w:sz="6" w:space="0" w:color="000000"/>
            </w:tcBorders>
            <w:tcMar>
              <w:top w:w="48" w:type="dxa"/>
              <w:left w:w="48" w:type="dxa"/>
              <w:bottom w:w="48" w:type="dxa"/>
              <w:right w:w="48" w:type="dxa"/>
            </w:tcMar>
            <w:hideMark/>
          </w:tcPr>
          <w:p w14:paraId="40BD15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CHLORONITROTOLUENES, LIQUID</w:t>
            </w:r>
          </w:p>
        </w:tc>
        <w:tc>
          <w:tcPr>
            <w:tcW w:w="0" w:type="auto"/>
            <w:tcBorders>
              <w:right w:val="single" w:sz="6" w:space="0" w:color="000000"/>
            </w:tcBorders>
            <w:tcMar>
              <w:top w:w="48" w:type="dxa"/>
              <w:left w:w="48" w:type="dxa"/>
              <w:bottom w:w="48" w:type="dxa"/>
              <w:right w:w="48" w:type="dxa"/>
            </w:tcMar>
            <w:hideMark/>
          </w:tcPr>
          <w:p w14:paraId="30F335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CHLORONITROTOLUÈNES LIQUIDES</w:t>
            </w:r>
          </w:p>
        </w:tc>
        <w:tc>
          <w:tcPr>
            <w:tcW w:w="0" w:type="auto"/>
            <w:tcBorders>
              <w:right w:val="single" w:sz="6" w:space="0" w:color="000000"/>
            </w:tcBorders>
            <w:tcMar>
              <w:top w:w="48" w:type="dxa"/>
              <w:left w:w="48" w:type="dxa"/>
              <w:bottom w:w="48" w:type="dxa"/>
              <w:right w:w="48" w:type="dxa"/>
            </w:tcMar>
            <w:hideMark/>
          </w:tcPr>
          <w:p w14:paraId="7D5287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21990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UN2433</w:t>
            </w:r>
          </w:p>
        </w:tc>
        <w:tc>
          <w:tcPr>
            <w:tcW w:w="0" w:type="auto"/>
            <w:tcBorders>
              <w:bottom w:val="single" w:sz="6" w:space="0" w:color="000000"/>
            </w:tcBorders>
            <w:tcMar>
              <w:top w:w="48" w:type="dxa"/>
              <w:left w:w="48" w:type="dxa"/>
              <w:bottom w:w="48" w:type="dxa"/>
              <w:right w:w="48" w:type="dxa"/>
            </w:tcMar>
            <w:hideMark/>
          </w:tcPr>
          <w:p w14:paraId="09CE80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AE28AEF" w14:textId="77777777" w:rsidTr="006D1729">
        <w:tc>
          <w:tcPr>
            <w:tcW w:w="0" w:type="auto"/>
            <w:tcBorders>
              <w:right w:val="single" w:sz="6" w:space="0" w:color="000000"/>
            </w:tcBorders>
            <w:tcMar>
              <w:top w:w="48" w:type="dxa"/>
              <w:left w:w="48" w:type="dxa"/>
              <w:bottom w:w="48" w:type="dxa"/>
              <w:right w:w="48" w:type="dxa"/>
            </w:tcMar>
            <w:hideMark/>
          </w:tcPr>
          <w:p w14:paraId="1462BE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CHLORONITROTOLUENES, SOLID</w:t>
            </w:r>
          </w:p>
        </w:tc>
        <w:tc>
          <w:tcPr>
            <w:tcW w:w="0" w:type="auto"/>
            <w:tcBorders>
              <w:right w:val="single" w:sz="6" w:space="0" w:color="000000"/>
            </w:tcBorders>
            <w:tcMar>
              <w:top w:w="48" w:type="dxa"/>
              <w:left w:w="48" w:type="dxa"/>
              <w:bottom w:w="48" w:type="dxa"/>
              <w:right w:w="48" w:type="dxa"/>
            </w:tcMar>
            <w:hideMark/>
          </w:tcPr>
          <w:p w14:paraId="2B23E1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CHLORONITROTOLUÈNES SOLIDES</w:t>
            </w:r>
          </w:p>
        </w:tc>
        <w:tc>
          <w:tcPr>
            <w:tcW w:w="0" w:type="auto"/>
            <w:tcBorders>
              <w:right w:val="single" w:sz="6" w:space="0" w:color="000000"/>
            </w:tcBorders>
            <w:tcMar>
              <w:top w:w="48" w:type="dxa"/>
              <w:left w:w="48" w:type="dxa"/>
              <w:bottom w:w="48" w:type="dxa"/>
              <w:right w:w="48" w:type="dxa"/>
            </w:tcMar>
            <w:hideMark/>
          </w:tcPr>
          <w:p w14:paraId="1A8482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8A0A1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UN3457</w:t>
            </w:r>
          </w:p>
        </w:tc>
        <w:tc>
          <w:tcPr>
            <w:tcW w:w="0" w:type="auto"/>
            <w:tcBorders>
              <w:bottom w:val="single" w:sz="6" w:space="0" w:color="000000"/>
            </w:tcBorders>
            <w:tcMar>
              <w:top w:w="48" w:type="dxa"/>
              <w:left w:w="48" w:type="dxa"/>
              <w:bottom w:w="48" w:type="dxa"/>
              <w:right w:w="48" w:type="dxa"/>
            </w:tcMar>
            <w:hideMark/>
          </w:tcPr>
          <w:p w14:paraId="755CF9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10299F5" w14:textId="77777777" w:rsidTr="006D1729">
        <w:tc>
          <w:tcPr>
            <w:tcW w:w="0" w:type="auto"/>
            <w:tcBorders>
              <w:right w:val="single" w:sz="6" w:space="0" w:color="000000"/>
            </w:tcBorders>
            <w:tcMar>
              <w:top w:w="48" w:type="dxa"/>
              <w:left w:w="48" w:type="dxa"/>
              <w:bottom w:w="48" w:type="dxa"/>
              <w:right w:w="48" w:type="dxa"/>
            </w:tcMar>
            <w:hideMark/>
          </w:tcPr>
          <w:p w14:paraId="2FF8B1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1-Chlorooctane</w:t>
            </w:r>
          </w:p>
        </w:tc>
        <w:tc>
          <w:tcPr>
            <w:tcW w:w="0" w:type="auto"/>
            <w:tcBorders>
              <w:right w:val="single" w:sz="6" w:space="0" w:color="000000"/>
            </w:tcBorders>
            <w:tcMar>
              <w:top w:w="48" w:type="dxa"/>
              <w:left w:w="48" w:type="dxa"/>
              <w:bottom w:w="48" w:type="dxa"/>
              <w:right w:w="48" w:type="dxa"/>
            </w:tcMar>
            <w:hideMark/>
          </w:tcPr>
          <w:p w14:paraId="72C595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Chloro-1 octane</w:t>
            </w:r>
          </w:p>
        </w:tc>
        <w:tc>
          <w:tcPr>
            <w:tcW w:w="0" w:type="auto"/>
            <w:tcBorders>
              <w:right w:val="single" w:sz="6" w:space="0" w:color="000000"/>
            </w:tcBorders>
            <w:tcMar>
              <w:top w:w="48" w:type="dxa"/>
              <w:left w:w="48" w:type="dxa"/>
              <w:bottom w:w="48" w:type="dxa"/>
              <w:right w:w="48" w:type="dxa"/>
            </w:tcMar>
            <w:hideMark/>
          </w:tcPr>
          <w:p w14:paraId="2117D7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2ABB42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6CDFCE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C393469" w14:textId="77777777" w:rsidTr="006D1729">
        <w:tc>
          <w:tcPr>
            <w:tcW w:w="0" w:type="auto"/>
            <w:tcBorders>
              <w:right w:val="single" w:sz="6" w:space="0" w:color="000000"/>
            </w:tcBorders>
            <w:tcMar>
              <w:top w:w="48" w:type="dxa"/>
              <w:left w:w="48" w:type="dxa"/>
              <w:bottom w:w="48" w:type="dxa"/>
              <w:right w:w="48" w:type="dxa"/>
            </w:tcMar>
            <w:hideMark/>
          </w:tcPr>
          <w:p w14:paraId="3BD93D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CHLOROPENTAFLUOROETHANE</w:t>
            </w:r>
          </w:p>
        </w:tc>
        <w:tc>
          <w:tcPr>
            <w:tcW w:w="0" w:type="auto"/>
            <w:tcBorders>
              <w:right w:val="single" w:sz="6" w:space="0" w:color="000000"/>
            </w:tcBorders>
            <w:tcMar>
              <w:top w:w="48" w:type="dxa"/>
              <w:left w:w="48" w:type="dxa"/>
              <w:bottom w:w="48" w:type="dxa"/>
              <w:right w:w="48" w:type="dxa"/>
            </w:tcMar>
            <w:hideMark/>
          </w:tcPr>
          <w:p w14:paraId="1819F8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CHLOROPENTAFLUORÉTHANE</w:t>
            </w:r>
          </w:p>
        </w:tc>
        <w:tc>
          <w:tcPr>
            <w:tcW w:w="0" w:type="auto"/>
            <w:tcBorders>
              <w:right w:val="single" w:sz="6" w:space="0" w:color="000000"/>
            </w:tcBorders>
            <w:tcMar>
              <w:top w:w="48" w:type="dxa"/>
              <w:left w:w="48" w:type="dxa"/>
              <w:bottom w:w="48" w:type="dxa"/>
              <w:right w:w="48" w:type="dxa"/>
            </w:tcMar>
            <w:hideMark/>
          </w:tcPr>
          <w:p w14:paraId="375670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0A36B8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UN1020</w:t>
            </w:r>
          </w:p>
        </w:tc>
        <w:tc>
          <w:tcPr>
            <w:tcW w:w="0" w:type="auto"/>
            <w:tcBorders>
              <w:bottom w:val="single" w:sz="6" w:space="0" w:color="000000"/>
            </w:tcBorders>
            <w:tcMar>
              <w:top w:w="48" w:type="dxa"/>
              <w:left w:w="48" w:type="dxa"/>
              <w:bottom w:w="48" w:type="dxa"/>
              <w:right w:w="48" w:type="dxa"/>
            </w:tcMar>
            <w:hideMark/>
          </w:tcPr>
          <w:p w14:paraId="705FF4A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2112388" w14:textId="77777777" w:rsidTr="006D1729">
        <w:tc>
          <w:tcPr>
            <w:tcW w:w="0" w:type="auto"/>
            <w:tcBorders>
              <w:right w:val="single" w:sz="6" w:space="0" w:color="000000"/>
            </w:tcBorders>
            <w:tcMar>
              <w:top w:w="48" w:type="dxa"/>
              <w:left w:w="48" w:type="dxa"/>
              <w:bottom w:w="48" w:type="dxa"/>
              <w:right w:w="48" w:type="dxa"/>
            </w:tcMar>
            <w:hideMark/>
          </w:tcPr>
          <w:p w14:paraId="299C6B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CHLOROPHENOLATES, LIQUID</w:t>
            </w:r>
          </w:p>
        </w:tc>
        <w:tc>
          <w:tcPr>
            <w:tcW w:w="0" w:type="auto"/>
            <w:tcBorders>
              <w:right w:val="single" w:sz="6" w:space="0" w:color="000000"/>
            </w:tcBorders>
            <w:tcMar>
              <w:top w:w="48" w:type="dxa"/>
              <w:left w:w="48" w:type="dxa"/>
              <w:bottom w:w="48" w:type="dxa"/>
              <w:right w:w="48" w:type="dxa"/>
            </w:tcMar>
            <w:hideMark/>
          </w:tcPr>
          <w:p w14:paraId="70CD23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CHLOROPHÉNOLATES LIQUIDES</w:t>
            </w:r>
          </w:p>
        </w:tc>
        <w:tc>
          <w:tcPr>
            <w:tcW w:w="0" w:type="auto"/>
            <w:tcBorders>
              <w:right w:val="single" w:sz="6" w:space="0" w:color="000000"/>
            </w:tcBorders>
            <w:tcMar>
              <w:top w:w="48" w:type="dxa"/>
              <w:left w:w="48" w:type="dxa"/>
              <w:bottom w:w="48" w:type="dxa"/>
              <w:right w:w="48" w:type="dxa"/>
            </w:tcMar>
            <w:hideMark/>
          </w:tcPr>
          <w:p w14:paraId="08DA4D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9CF15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UN2904</w:t>
            </w:r>
          </w:p>
        </w:tc>
        <w:tc>
          <w:tcPr>
            <w:tcW w:w="0" w:type="auto"/>
            <w:tcBorders>
              <w:bottom w:val="single" w:sz="6" w:space="0" w:color="000000"/>
            </w:tcBorders>
            <w:tcMar>
              <w:top w:w="48" w:type="dxa"/>
              <w:left w:w="48" w:type="dxa"/>
              <w:bottom w:w="48" w:type="dxa"/>
              <w:right w:w="48" w:type="dxa"/>
            </w:tcMar>
            <w:hideMark/>
          </w:tcPr>
          <w:p w14:paraId="588644F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0780C64" w14:textId="77777777" w:rsidTr="006D1729">
        <w:tc>
          <w:tcPr>
            <w:tcW w:w="0" w:type="auto"/>
            <w:tcBorders>
              <w:right w:val="single" w:sz="6" w:space="0" w:color="000000"/>
            </w:tcBorders>
            <w:tcMar>
              <w:top w:w="48" w:type="dxa"/>
              <w:left w:w="48" w:type="dxa"/>
              <w:bottom w:w="48" w:type="dxa"/>
              <w:right w:w="48" w:type="dxa"/>
            </w:tcMar>
            <w:hideMark/>
          </w:tcPr>
          <w:p w14:paraId="568CE3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CHLOROPHENOLATES, SOLID</w:t>
            </w:r>
          </w:p>
        </w:tc>
        <w:tc>
          <w:tcPr>
            <w:tcW w:w="0" w:type="auto"/>
            <w:tcBorders>
              <w:right w:val="single" w:sz="6" w:space="0" w:color="000000"/>
            </w:tcBorders>
            <w:tcMar>
              <w:top w:w="48" w:type="dxa"/>
              <w:left w:w="48" w:type="dxa"/>
              <w:bottom w:w="48" w:type="dxa"/>
              <w:right w:w="48" w:type="dxa"/>
            </w:tcMar>
            <w:hideMark/>
          </w:tcPr>
          <w:p w14:paraId="760B65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CHLOROPHÉNOLATES SOLIDES</w:t>
            </w:r>
          </w:p>
        </w:tc>
        <w:tc>
          <w:tcPr>
            <w:tcW w:w="0" w:type="auto"/>
            <w:tcBorders>
              <w:right w:val="single" w:sz="6" w:space="0" w:color="000000"/>
            </w:tcBorders>
            <w:tcMar>
              <w:top w:w="48" w:type="dxa"/>
              <w:left w:w="48" w:type="dxa"/>
              <w:bottom w:w="48" w:type="dxa"/>
              <w:right w:w="48" w:type="dxa"/>
            </w:tcMar>
            <w:hideMark/>
          </w:tcPr>
          <w:p w14:paraId="2E426E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593B7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UN2905</w:t>
            </w:r>
          </w:p>
        </w:tc>
        <w:tc>
          <w:tcPr>
            <w:tcW w:w="0" w:type="auto"/>
            <w:tcBorders>
              <w:bottom w:val="single" w:sz="6" w:space="0" w:color="000000"/>
            </w:tcBorders>
            <w:tcMar>
              <w:top w:w="48" w:type="dxa"/>
              <w:left w:w="48" w:type="dxa"/>
              <w:bottom w:w="48" w:type="dxa"/>
              <w:right w:w="48" w:type="dxa"/>
            </w:tcMar>
            <w:hideMark/>
          </w:tcPr>
          <w:p w14:paraId="4EFB0EE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F74053A" w14:textId="77777777" w:rsidTr="006D1729">
        <w:tc>
          <w:tcPr>
            <w:tcW w:w="0" w:type="auto"/>
            <w:tcBorders>
              <w:right w:val="single" w:sz="6" w:space="0" w:color="000000"/>
            </w:tcBorders>
            <w:tcMar>
              <w:top w:w="48" w:type="dxa"/>
              <w:left w:w="48" w:type="dxa"/>
              <w:bottom w:w="48" w:type="dxa"/>
              <w:right w:w="48" w:type="dxa"/>
            </w:tcMar>
            <w:hideMark/>
          </w:tcPr>
          <w:p w14:paraId="688002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CHLOROPHENOLS, LIQUID</w:t>
            </w:r>
          </w:p>
        </w:tc>
        <w:tc>
          <w:tcPr>
            <w:tcW w:w="0" w:type="auto"/>
            <w:tcBorders>
              <w:right w:val="single" w:sz="6" w:space="0" w:color="000000"/>
            </w:tcBorders>
            <w:tcMar>
              <w:top w:w="48" w:type="dxa"/>
              <w:left w:w="48" w:type="dxa"/>
              <w:bottom w:w="48" w:type="dxa"/>
              <w:right w:w="48" w:type="dxa"/>
            </w:tcMar>
            <w:hideMark/>
          </w:tcPr>
          <w:p w14:paraId="11F01F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CHLOROPHÉNOLS LIQUIDES</w:t>
            </w:r>
          </w:p>
        </w:tc>
        <w:tc>
          <w:tcPr>
            <w:tcW w:w="0" w:type="auto"/>
            <w:tcBorders>
              <w:right w:val="single" w:sz="6" w:space="0" w:color="000000"/>
            </w:tcBorders>
            <w:tcMar>
              <w:top w:w="48" w:type="dxa"/>
              <w:left w:w="48" w:type="dxa"/>
              <w:bottom w:w="48" w:type="dxa"/>
              <w:right w:w="48" w:type="dxa"/>
            </w:tcMar>
            <w:hideMark/>
          </w:tcPr>
          <w:p w14:paraId="43F207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705DD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UN2021</w:t>
            </w:r>
          </w:p>
        </w:tc>
        <w:tc>
          <w:tcPr>
            <w:tcW w:w="0" w:type="auto"/>
            <w:tcBorders>
              <w:bottom w:val="single" w:sz="6" w:space="0" w:color="000000"/>
            </w:tcBorders>
            <w:tcMar>
              <w:top w:w="48" w:type="dxa"/>
              <w:left w:w="48" w:type="dxa"/>
              <w:bottom w:w="48" w:type="dxa"/>
              <w:right w:w="48" w:type="dxa"/>
            </w:tcMar>
            <w:hideMark/>
          </w:tcPr>
          <w:p w14:paraId="7716597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D4D6303" w14:textId="77777777" w:rsidTr="006D1729">
        <w:tc>
          <w:tcPr>
            <w:tcW w:w="0" w:type="auto"/>
            <w:tcBorders>
              <w:right w:val="single" w:sz="6" w:space="0" w:color="000000"/>
            </w:tcBorders>
            <w:tcMar>
              <w:top w:w="48" w:type="dxa"/>
              <w:left w:w="48" w:type="dxa"/>
              <w:bottom w:w="48" w:type="dxa"/>
              <w:right w:w="48" w:type="dxa"/>
            </w:tcMar>
            <w:hideMark/>
          </w:tcPr>
          <w:p w14:paraId="10F93C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CHLOROPHENOLS, SOLID</w:t>
            </w:r>
          </w:p>
        </w:tc>
        <w:tc>
          <w:tcPr>
            <w:tcW w:w="0" w:type="auto"/>
            <w:tcBorders>
              <w:right w:val="single" w:sz="6" w:space="0" w:color="000000"/>
            </w:tcBorders>
            <w:tcMar>
              <w:top w:w="48" w:type="dxa"/>
              <w:left w:w="48" w:type="dxa"/>
              <w:bottom w:w="48" w:type="dxa"/>
              <w:right w:w="48" w:type="dxa"/>
            </w:tcMar>
            <w:hideMark/>
          </w:tcPr>
          <w:p w14:paraId="449081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CHLOROPHÉNOLS SOLIDES</w:t>
            </w:r>
          </w:p>
        </w:tc>
        <w:tc>
          <w:tcPr>
            <w:tcW w:w="0" w:type="auto"/>
            <w:tcBorders>
              <w:right w:val="single" w:sz="6" w:space="0" w:color="000000"/>
            </w:tcBorders>
            <w:tcMar>
              <w:top w:w="48" w:type="dxa"/>
              <w:left w:w="48" w:type="dxa"/>
              <w:bottom w:w="48" w:type="dxa"/>
              <w:right w:w="48" w:type="dxa"/>
            </w:tcMar>
            <w:hideMark/>
          </w:tcPr>
          <w:p w14:paraId="76CA01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EB179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UN2020</w:t>
            </w:r>
          </w:p>
        </w:tc>
        <w:tc>
          <w:tcPr>
            <w:tcW w:w="0" w:type="auto"/>
            <w:tcBorders>
              <w:bottom w:val="single" w:sz="6" w:space="0" w:color="000000"/>
            </w:tcBorders>
            <w:tcMar>
              <w:top w:w="48" w:type="dxa"/>
              <w:left w:w="48" w:type="dxa"/>
              <w:bottom w:w="48" w:type="dxa"/>
              <w:right w:w="48" w:type="dxa"/>
            </w:tcMar>
            <w:hideMark/>
          </w:tcPr>
          <w:p w14:paraId="39A1BFF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2186DD9" w14:textId="77777777" w:rsidTr="006D1729">
        <w:tc>
          <w:tcPr>
            <w:tcW w:w="0" w:type="auto"/>
            <w:tcBorders>
              <w:right w:val="single" w:sz="6" w:space="0" w:color="000000"/>
            </w:tcBorders>
            <w:tcMar>
              <w:top w:w="48" w:type="dxa"/>
              <w:left w:w="48" w:type="dxa"/>
              <w:bottom w:w="48" w:type="dxa"/>
              <w:right w:w="48" w:type="dxa"/>
            </w:tcMar>
            <w:hideMark/>
          </w:tcPr>
          <w:p w14:paraId="6CDC11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CHLOROPHENYLTRICHLOROSILANE</w:t>
            </w:r>
          </w:p>
        </w:tc>
        <w:tc>
          <w:tcPr>
            <w:tcW w:w="0" w:type="auto"/>
            <w:tcBorders>
              <w:right w:val="single" w:sz="6" w:space="0" w:color="000000"/>
            </w:tcBorders>
            <w:tcMar>
              <w:top w:w="48" w:type="dxa"/>
              <w:left w:w="48" w:type="dxa"/>
              <w:bottom w:w="48" w:type="dxa"/>
              <w:right w:w="48" w:type="dxa"/>
            </w:tcMar>
            <w:hideMark/>
          </w:tcPr>
          <w:p w14:paraId="5189EA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CHLOROPHÉNYLTRICHLOROSILANE</w:t>
            </w:r>
          </w:p>
        </w:tc>
        <w:tc>
          <w:tcPr>
            <w:tcW w:w="0" w:type="auto"/>
            <w:tcBorders>
              <w:right w:val="single" w:sz="6" w:space="0" w:color="000000"/>
            </w:tcBorders>
            <w:tcMar>
              <w:top w:w="48" w:type="dxa"/>
              <w:left w:w="48" w:type="dxa"/>
              <w:bottom w:w="48" w:type="dxa"/>
              <w:right w:w="48" w:type="dxa"/>
            </w:tcMar>
            <w:hideMark/>
          </w:tcPr>
          <w:p w14:paraId="330226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49A15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UN1753</w:t>
            </w:r>
          </w:p>
        </w:tc>
        <w:tc>
          <w:tcPr>
            <w:tcW w:w="0" w:type="auto"/>
            <w:tcBorders>
              <w:bottom w:val="single" w:sz="6" w:space="0" w:color="000000"/>
            </w:tcBorders>
            <w:tcMar>
              <w:top w:w="48" w:type="dxa"/>
              <w:left w:w="48" w:type="dxa"/>
              <w:bottom w:w="48" w:type="dxa"/>
              <w:right w:w="48" w:type="dxa"/>
            </w:tcMar>
            <w:hideMark/>
          </w:tcPr>
          <w:p w14:paraId="564221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46B2594" w14:textId="77777777" w:rsidTr="006D1729">
        <w:tc>
          <w:tcPr>
            <w:tcW w:w="0" w:type="auto"/>
            <w:tcBorders>
              <w:right w:val="single" w:sz="6" w:space="0" w:color="000000"/>
            </w:tcBorders>
            <w:tcMar>
              <w:top w:w="48" w:type="dxa"/>
              <w:left w:w="48" w:type="dxa"/>
              <w:bottom w:w="48" w:type="dxa"/>
              <w:right w:w="48" w:type="dxa"/>
            </w:tcMar>
            <w:hideMark/>
          </w:tcPr>
          <w:p w14:paraId="3E3B01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CHLOROPICRIN</w:t>
            </w:r>
          </w:p>
        </w:tc>
        <w:tc>
          <w:tcPr>
            <w:tcW w:w="0" w:type="auto"/>
            <w:tcBorders>
              <w:right w:val="single" w:sz="6" w:space="0" w:color="000000"/>
            </w:tcBorders>
            <w:tcMar>
              <w:top w:w="48" w:type="dxa"/>
              <w:left w:w="48" w:type="dxa"/>
              <w:bottom w:w="48" w:type="dxa"/>
              <w:right w:w="48" w:type="dxa"/>
            </w:tcMar>
            <w:hideMark/>
          </w:tcPr>
          <w:p w14:paraId="78BAA1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CHLOROPICRINE</w:t>
            </w:r>
          </w:p>
        </w:tc>
        <w:tc>
          <w:tcPr>
            <w:tcW w:w="0" w:type="auto"/>
            <w:tcBorders>
              <w:right w:val="single" w:sz="6" w:space="0" w:color="000000"/>
            </w:tcBorders>
            <w:tcMar>
              <w:top w:w="48" w:type="dxa"/>
              <w:left w:w="48" w:type="dxa"/>
              <w:bottom w:w="48" w:type="dxa"/>
              <w:right w:w="48" w:type="dxa"/>
            </w:tcMar>
            <w:hideMark/>
          </w:tcPr>
          <w:p w14:paraId="2AE402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83C1D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UN1580</w:t>
            </w:r>
          </w:p>
        </w:tc>
        <w:tc>
          <w:tcPr>
            <w:tcW w:w="0" w:type="auto"/>
            <w:tcBorders>
              <w:bottom w:val="single" w:sz="6" w:space="0" w:color="000000"/>
            </w:tcBorders>
            <w:tcMar>
              <w:top w:w="48" w:type="dxa"/>
              <w:left w:w="48" w:type="dxa"/>
              <w:bottom w:w="48" w:type="dxa"/>
              <w:right w:w="48" w:type="dxa"/>
            </w:tcMar>
            <w:hideMark/>
          </w:tcPr>
          <w:p w14:paraId="053459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C58CDDF" w14:textId="77777777" w:rsidTr="006D1729">
        <w:tc>
          <w:tcPr>
            <w:tcW w:w="0" w:type="auto"/>
            <w:tcBorders>
              <w:right w:val="single" w:sz="6" w:space="0" w:color="000000"/>
            </w:tcBorders>
            <w:tcMar>
              <w:top w:w="48" w:type="dxa"/>
              <w:left w:w="48" w:type="dxa"/>
              <w:bottom w:w="48" w:type="dxa"/>
              <w:right w:w="48" w:type="dxa"/>
            </w:tcMar>
            <w:hideMark/>
          </w:tcPr>
          <w:p w14:paraId="5D8D6C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CHLOROPICRIN AND METHYL BROMIDE MIXTURE with more than 2% chloropicrin</w:t>
            </w:r>
          </w:p>
        </w:tc>
        <w:tc>
          <w:tcPr>
            <w:tcW w:w="0" w:type="auto"/>
            <w:tcBorders>
              <w:right w:val="single" w:sz="6" w:space="0" w:color="000000"/>
            </w:tcBorders>
            <w:tcMar>
              <w:top w:w="48" w:type="dxa"/>
              <w:left w:w="48" w:type="dxa"/>
              <w:bottom w:w="48" w:type="dxa"/>
              <w:right w:w="48" w:type="dxa"/>
            </w:tcMar>
            <w:hideMark/>
          </w:tcPr>
          <w:p w14:paraId="159B18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BROMURE DE MÉTHYLE ET CHLOROPICRINE EN MÉLANGE contenant plus de 2 % de chloropicrine</w:t>
            </w:r>
          </w:p>
        </w:tc>
        <w:tc>
          <w:tcPr>
            <w:tcW w:w="0" w:type="auto"/>
            <w:tcBorders>
              <w:right w:val="single" w:sz="6" w:space="0" w:color="000000"/>
            </w:tcBorders>
            <w:tcMar>
              <w:top w:w="48" w:type="dxa"/>
              <w:left w:w="48" w:type="dxa"/>
              <w:bottom w:w="48" w:type="dxa"/>
              <w:right w:w="48" w:type="dxa"/>
            </w:tcMar>
            <w:hideMark/>
          </w:tcPr>
          <w:p w14:paraId="79F590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5CB61F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UN1581</w:t>
            </w:r>
          </w:p>
        </w:tc>
        <w:tc>
          <w:tcPr>
            <w:tcW w:w="0" w:type="auto"/>
            <w:tcBorders>
              <w:bottom w:val="single" w:sz="6" w:space="0" w:color="000000"/>
            </w:tcBorders>
            <w:tcMar>
              <w:top w:w="48" w:type="dxa"/>
              <w:left w:w="48" w:type="dxa"/>
              <w:bottom w:w="48" w:type="dxa"/>
              <w:right w:w="48" w:type="dxa"/>
            </w:tcMar>
            <w:hideMark/>
          </w:tcPr>
          <w:p w14:paraId="51D7BC1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C05C380" w14:textId="77777777" w:rsidTr="006D1729">
        <w:tc>
          <w:tcPr>
            <w:tcW w:w="0" w:type="auto"/>
            <w:tcBorders>
              <w:right w:val="single" w:sz="6" w:space="0" w:color="000000"/>
            </w:tcBorders>
            <w:tcMar>
              <w:top w:w="48" w:type="dxa"/>
              <w:left w:w="48" w:type="dxa"/>
              <w:bottom w:w="48" w:type="dxa"/>
              <w:right w:w="48" w:type="dxa"/>
            </w:tcMar>
            <w:hideMark/>
          </w:tcPr>
          <w:p w14:paraId="55DED1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CHLOROPICRIN AND METHYL CHLORIDE MIXTURE</w:t>
            </w:r>
          </w:p>
        </w:tc>
        <w:tc>
          <w:tcPr>
            <w:tcW w:w="0" w:type="auto"/>
            <w:tcBorders>
              <w:right w:val="single" w:sz="6" w:space="0" w:color="000000"/>
            </w:tcBorders>
            <w:tcMar>
              <w:top w:w="48" w:type="dxa"/>
              <w:left w:w="48" w:type="dxa"/>
              <w:bottom w:w="48" w:type="dxa"/>
              <w:right w:w="48" w:type="dxa"/>
            </w:tcMar>
            <w:hideMark/>
          </w:tcPr>
          <w:p w14:paraId="601184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MÉTHYLE ET CHLOROPICRINE EN MÉLANGE</w:t>
            </w:r>
          </w:p>
        </w:tc>
        <w:tc>
          <w:tcPr>
            <w:tcW w:w="0" w:type="auto"/>
            <w:tcBorders>
              <w:right w:val="single" w:sz="6" w:space="0" w:color="000000"/>
            </w:tcBorders>
            <w:tcMar>
              <w:top w:w="48" w:type="dxa"/>
              <w:left w:w="48" w:type="dxa"/>
              <w:bottom w:w="48" w:type="dxa"/>
              <w:right w:w="48" w:type="dxa"/>
            </w:tcMar>
            <w:hideMark/>
          </w:tcPr>
          <w:p w14:paraId="1B0B1A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1408B5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UN1582</w:t>
            </w:r>
          </w:p>
        </w:tc>
        <w:tc>
          <w:tcPr>
            <w:tcW w:w="0" w:type="auto"/>
            <w:tcBorders>
              <w:bottom w:val="single" w:sz="6" w:space="0" w:color="000000"/>
            </w:tcBorders>
            <w:tcMar>
              <w:top w:w="48" w:type="dxa"/>
              <w:left w:w="48" w:type="dxa"/>
              <w:bottom w:w="48" w:type="dxa"/>
              <w:right w:w="48" w:type="dxa"/>
            </w:tcMar>
            <w:hideMark/>
          </w:tcPr>
          <w:p w14:paraId="2D2ABF9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3816859" w14:textId="77777777" w:rsidTr="006D1729">
        <w:tc>
          <w:tcPr>
            <w:tcW w:w="0" w:type="auto"/>
            <w:tcBorders>
              <w:right w:val="single" w:sz="6" w:space="0" w:color="000000"/>
            </w:tcBorders>
            <w:tcMar>
              <w:top w:w="48" w:type="dxa"/>
              <w:left w:w="48" w:type="dxa"/>
              <w:bottom w:w="48" w:type="dxa"/>
              <w:right w:w="48" w:type="dxa"/>
            </w:tcMar>
            <w:hideMark/>
          </w:tcPr>
          <w:p w14:paraId="6429DA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CHLOROPICRIN MIXTURE, N.O.S.</w:t>
            </w:r>
          </w:p>
        </w:tc>
        <w:tc>
          <w:tcPr>
            <w:tcW w:w="0" w:type="auto"/>
            <w:tcBorders>
              <w:right w:val="single" w:sz="6" w:space="0" w:color="000000"/>
            </w:tcBorders>
            <w:tcMar>
              <w:top w:w="48" w:type="dxa"/>
              <w:left w:w="48" w:type="dxa"/>
              <w:bottom w:w="48" w:type="dxa"/>
              <w:right w:w="48" w:type="dxa"/>
            </w:tcMar>
            <w:hideMark/>
          </w:tcPr>
          <w:p w14:paraId="34B7A6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CHLOROPICRINE EN MÉLANGE, N.S.A.</w:t>
            </w:r>
          </w:p>
        </w:tc>
        <w:tc>
          <w:tcPr>
            <w:tcW w:w="0" w:type="auto"/>
            <w:tcBorders>
              <w:right w:val="single" w:sz="6" w:space="0" w:color="000000"/>
            </w:tcBorders>
            <w:tcMar>
              <w:top w:w="48" w:type="dxa"/>
              <w:left w:w="48" w:type="dxa"/>
              <w:bottom w:w="48" w:type="dxa"/>
              <w:right w:w="48" w:type="dxa"/>
            </w:tcMar>
            <w:hideMark/>
          </w:tcPr>
          <w:p w14:paraId="04737D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DB423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UN1583</w:t>
            </w:r>
          </w:p>
        </w:tc>
        <w:tc>
          <w:tcPr>
            <w:tcW w:w="0" w:type="auto"/>
            <w:tcBorders>
              <w:bottom w:val="single" w:sz="6" w:space="0" w:color="000000"/>
            </w:tcBorders>
            <w:tcMar>
              <w:top w:w="48" w:type="dxa"/>
              <w:left w:w="48" w:type="dxa"/>
              <w:bottom w:w="48" w:type="dxa"/>
              <w:right w:w="48" w:type="dxa"/>
            </w:tcMar>
            <w:hideMark/>
          </w:tcPr>
          <w:p w14:paraId="62CB7CD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FAEE40" w14:textId="77777777" w:rsidTr="006D1729">
        <w:tc>
          <w:tcPr>
            <w:tcW w:w="0" w:type="auto"/>
            <w:tcBorders>
              <w:right w:val="single" w:sz="6" w:space="0" w:color="000000"/>
            </w:tcBorders>
            <w:tcMar>
              <w:top w:w="48" w:type="dxa"/>
              <w:left w:w="48" w:type="dxa"/>
              <w:bottom w:w="48" w:type="dxa"/>
              <w:right w:w="48" w:type="dxa"/>
            </w:tcMar>
            <w:hideMark/>
          </w:tcPr>
          <w:p w14:paraId="068CFE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CHLOROPLATINIC ACID, SOLID</w:t>
            </w:r>
          </w:p>
        </w:tc>
        <w:tc>
          <w:tcPr>
            <w:tcW w:w="0" w:type="auto"/>
            <w:tcBorders>
              <w:right w:val="single" w:sz="6" w:space="0" w:color="000000"/>
            </w:tcBorders>
            <w:tcMar>
              <w:top w:w="48" w:type="dxa"/>
              <w:left w:w="48" w:type="dxa"/>
              <w:bottom w:w="48" w:type="dxa"/>
              <w:right w:w="48" w:type="dxa"/>
            </w:tcMar>
            <w:hideMark/>
          </w:tcPr>
          <w:p w14:paraId="69FF77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CHLOROPLATINIQUE SOLIDE</w:t>
            </w:r>
          </w:p>
        </w:tc>
        <w:tc>
          <w:tcPr>
            <w:tcW w:w="0" w:type="auto"/>
            <w:tcBorders>
              <w:right w:val="single" w:sz="6" w:space="0" w:color="000000"/>
            </w:tcBorders>
            <w:tcMar>
              <w:top w:w="48" w:type="dxa"/>
              <w:left w:w="48" w:type="dxa"/>
              <w:bottom w:w="48" w:type="dxa"/>
              <w:right w:w="48" w:type="dxa"/>
            </w:tcMar>
            <w:hideMark/>
          </w:tcPr>
          <w:p w14:paraId="0890FA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CED84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UN2507</w:t>
            </w:r>
          </w:p>
        </w:tc>
        <w:tc>
          <w:tcPr>
            <w:tcW w:w="0" w:type="auto"/>
            <w:tcBorders>
              <w:bottom w:val="single" w:sz="6" w:space="0" w:color="000000"/>
            </w:tcBorders>
            <w:tcMar>
              <w:top w:w="48" w:type="dxa"/>
              <w:left w:w="48" w:type="dxa"/>
              <w:bottom w:w="48" w:type="dxa"/>
              <w:right w:w="48" w:type="dxa"/>
            </w:tcMar>
            <w:hideMark/>
          </w:tcPr>
          <w:p w14:paraId="7F07EC2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892D00E" w14:textId="77777777" w:rsidTr="006D1729">
        <w:tc>
          <w:tcPr>
            <w:tcW w:w="0" w:type="auto"/>
            <w:tcBorders>
              <w:right w:val="single" w:sz="6" w:space="0" w:color="000000"/>
            </w:tcBorders>
            <w:tcMar>
              <w:top w:w="48" w:type="dxa"/>
              <w:left w:w="48" w:type="dxa"/>
              <w:bottom w:w="48" w:type="dxa"/>
              <w:right w:w="48" w:type="dxa"/>
            </w:tcMar>
            <w:hideMark/>
          </w:tcPr>
          <w:p w14:paraId="4E9311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CHLOROPRENE, STABILIZED</w:t>
            </w:r>
          </w:p>
        </w:tc>
        <w:tc>
          <w:tcPr>
            <w:tcW w:w="0" w:type="auto"/>
            <w:tcBorders>
              <w:right w:val="single" w:sz="6" w:space="0" w:color="000000"/>
            </w:tcBorders>
            <w:tcMar>
              <w:top w:w="48" w:type="dxa"/>
              <w:left w:w="48" w:type="dxa"/>
              <w:bottom w:w="48" w:type="dxa"/>
              <w:right w:w="48" w:type="dxa"/>
            </w:tcMar>
            <w:hideMark/>
          </w:tcPr>
          <w:p w14:paraId="7B01E6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CHLOROPRÈNE STABILISÉ</w:t>
            </w:r>
          </w:p>
        </w:tc>
        <w:tc>
          <w:tcPr>
            <w:tcW w:w="0" w:type="auto"/>
            <w:tcBorders>
              <w:right w:val="single" w:sz="6" w:space="0" w:color="000000"/>
            </w:tcBorders>
            <w:tcMar>
              <w:top w:w="48" w:type="dxa"/>
              <w:left w:w="48" w:type="dxa"/>
              <w:bottom w:w="48" w:type="dxa"/>
              <w:right w:w="48" w:type="dxa"/>
            </w:tcMar>
            <w:hideMark/>
          </w:tcPr>
          <w:p w14:paraId="12FB7B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4C092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UN1991</w:t>
            </w:r>
          </w:p>
        </w:tc>
        <w:tc>
          <w:tcPr>
            <w:tcW w:w="0" w:type="auto"/>
            <w:tcBorders>
              <w:bottom w:val="single" w:sz="6" w:space="0" w:color="000000"/>
            </w:tcBorders>
            <w:tcMar>
              <w:top w:w="48" w:type="dxa"/>
              <w:left w:w="48" w:type="dxa"/>
              <w:bottom w:w="48" w:type="dxa"/>
              <w:right w:w="48" w:type="dxa"/>
            </w:tcMar>
            <w:hideMark/>
          </w:tcPr>
          <w:p w14:paraId="7AC6680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06AD35B" w14:textId="77777777" w:rsidTr="006D1729">
        <w:tc>
          <w:tcPr>
            <w:tcW w:w="0" w:type="auto"/>
            <w:tcBorders>
              <w:right w:val="single" w:sz="6" w:space="0" w:color="000000"/>
            </w:tcBorders>
            <w:tcMar>
              <w:top w:w="48" w:type="dxa"/>
              <w:left w:w="48" w:type="dxa"/>
              <w:bottom w:w="48" w:type="dxa"/>
              <w:right w:w="48" w:type="dxa"/>
            </w:tcMar>
            <w:hideMark/>
          </w:tcPr>
          <w:p w14:paraId="234483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CHLOROPRENE, UNINHIBITED</w:t>
            </w:r>
          </w:p>
        </w:tc>
        <w:tc>
          <w:tcPr>
            <w:tcW w:w="0" w:type="auto"/>
            <w:tcBorders>
              <w:right w:val="single" w:sz="6" w:space="0" w:color="000000"/>
            </w:tcBorders>
            <w:tcMar>
              <w:top w:w="48" w:type="dxa"/>
              <w:left w:w="48" w:type="dxa"/>
              <w:bottom w:w="48" w:type="dxa"/>
              <w:right w:w="48" w:type="dxa"/>
            </w:tcMar>
            <w:hideMark/>
          </w:tcPr>
          <w:p w14:paraId="1670CE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CHLOROPRÈNE NON-STABILISÉ</w:t>
            </w:r>
          </w:p>
        </w:tc>
        <w:tc>
          <w:tcPr>
            <w:tcW w:w="0" w:type="auto"/>
            <w:tcBorders>
              <w:right w:val="single" w:sz="6" w:space="0" w:color="000000"/>
            </w:tcBorders>
            <w:tcMar>
              <w:top w:w="48" w:type="dxa"/>
              <w:left w:w="48" w:type="dxa"/>
              <w:bottom w:w="48" w:type="dxa"/>
              <w:right w:w="48" w:type="dxa"/>
            </w:tcMar>
            <w:hideMark/>
          </w:tcPr>
          <w:p w14:paraId="00C1CD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5EDD373"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FD59967"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56D8963A" w14:textId="77777777" w:rsidTr="006D1729">
        <w:tc>
          <w:tcPr>
            <w:tcW w:w="0" w:type="auto"/>
            <w:tcBorders>
              <w:right w:val="single" w:sz="6" w:space="0" w:color="000000"/>
            </w:tcBorders>
            <w:tcMar>
              <w:top w:w="48" w:type="dxa"/>
              <w:left w:w="48" w:type="dxa"/>
              <w:bottom w:w="48" w:type="dxa"/>
              <w:right w:w="48" w:type="dxa"/>
            </w:tcMar>
            <w:hideMark/>
          </w:tcPr>
          <w:p w14:paraId="0D3B1E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1-CHLOROPROPANE</w:t>
            </w:r>
          </w:p>
        </w:tc>
        <w:tc>
          <w:tcPr>
            <w:tcW w:w="0" w:type="auto"/>
            <w:tcBorders>
              <w:right w:val="single" w:sz="6" w:space="0" w:color="000000"/>
            </w:tcBorders>
            <w:tcMar>
              <w:top w:w="48" w:type="dxa"/>
              <w:left w:w="48" w:type="dxa"/>
              <w:bottom w:w="48" w:type="dxa"/>
              <w:right w:w="48" w:type="dxa"/>
            </w:tcMar>
            <w:hideMark/>
          </w:tcPr>
          <w:p w14:paraId="300C99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CHLORO-1 PROPANE</w:t>
            </w:r>
          </w:p>
        </w:tc>
        <w:tc>
          <w:tcPr>
            <w:tcW w:w="0" w:type="auto"/>
            <w:tcBorders>
              <w:right w:val="single" w:sz="6" w:space="0" w:color="000000"/>
            </w:tcBorders>
            <w:tcMar>
              <w:top w:w="48" w:type="dxa"/>
              <w:left w:w="48" w:type="dxa"/>
              <w:bottom w:w="48" w:type="dxa"/>
              <w:right w:w="48" w:type="dxa"/>
            </w:tcMar>
            <w:hideMark/>
          </w:tcPr>
          <w:p w14:paraId="6E6D8D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BD5E8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UN1278</w:t>
            </w:r>
          </w:p>
        </w:tc>
        <w:tc>
          <w:tcPr>
            <w:tcW w:w="0" w:type="auto"/>
            <w:tcBorders>
              <w:bottom w:val="single" w:sz="6" w:space="0" w:color="000000"/>
            </w:tcBorders>
            <w:tcMar>
              <w:top w:w="48" w:type="dxa"/>
              <w:left w:w="48" w:type="dxa"/>
              <w:bottom w:w="48" w:type="dxa"/>
              <w:right w:w="48" w:type="dxa"/>
            </w:tcMar>
            <w:hideMark/>
          </w:tcPr>
          <w:p w14:paraId="5841294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83BA4B6" w14:textId="77777777" w:rsidTr="006D1729">
        <w:tc>
          <w:tcPr>
            <w:tcW w:w="0" w:type="auto"/>
            <w:tcBorders>
              <w:right w:val="single" w:sz="6" w:space="0" w:color="000000"/>
            </w:tcBorders>
            <w:tcMar>
              <w:top w:w="48" w:type="dxa"/>
              <w:left w:w="48" w:type="dxa"/>
              <w:bottom w:w="48" w:type="dxa"/>
              <w:right w:w="48" w:type="dxa"/>
            </w:tcMar>
            <w:hideMark/>
          </w:tcPr>
          <w:p w14:paraId="4E0813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2-CHLOROPROPANE</w:t>
            </w:r>
          </w:p>
        </w:tc>
        <w:tc>
          <w:tcPr>
            <w:tcW w:w="0" w:type="auto"/>
            <w:tcBorders>
              <w:right w:val="single" w:sz="6" w:space="0" w:color="000000"/>
            </w:tcBorders>
            <w:tcMar>
              <w:top w:w="48" w:type="dxa"/>
              <w:left w:w="48" w:type="dxa"/>
              <w:bottom w:w="48" w:type="dxa"/>
              <w:right w:w="48" w:type="dxa"/>
            </w:tcMar>
            <w:hideMark/>
          </w:tcPr>
          <w:p w14:paraId="26DA32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CHLORO-2 PROPANE</w:t>
            </w:r>
          </w:p>
        </w:tc>
        <w:tc>
          <w:tcPr>
            <w:tcW w:w="0" w:type="auto"/>
            <w:tcBorders>
              <w:right w:val="single" w:sz="6" w:space="0" w:color="000000"/>
            </w:tcBorders>
            <w:tcMar>
              <w:top w:w="48" w:type="dxa"/>
              <w:left w:w="48" w:type="dxa"/>
              <w:bottom w:w="48" w:type="dxa"/>
              <w:right w:w="48" w:type="dxa"/>
            </w:tcMar>
            <w:hideMark/>
          </w:tcPr>
          <w:p w14:paraId="1BCA0F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1C5FC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UN2356</w:t>
            </w:r>
          </w:p>
        </w:tc>
        <w:tc>
          <w:tcPr>
            <w:tcW w:w="0" w:type="auto"/>
            <w:tcBorders>
              <w:bottom w:val="single" w:sz="6" w:space="0" w:color="000000"/>
            </w:tcBorders>
            <w:tcMar>
              <w:top w:w="48" w:type="dxa"/>
              <w:left w:w="48" w:type="dxa"/>
              <w:bottom w:w="48" w:type="dxa"/>
              <w:right w:w="48" w:type="dxa"/>
            </w:tcMar>
            <w:hideMark/>
          </w:tcPr>
          <w:p w14:paraId="136E443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65B0F67" w14:textId="77777777" w:rsidTr="006D1729">
        <w:tc>
          <w:tcPr>
            <w:tcW w:w="0" w:type="auto"/>
            <w:tcBorders>
              <w:right w:val="single" w:sz="6" w:space="0" w:color="000000"/>
            </w:tcBorders>
            <w:tcMar>
              <w:top w:w="48" w:type="dxa"/>
              <w:left w:w="48" w:type="dxa"/>
              <w:bottom w:w="48" w:type="dxa"/>
              <w:right w:w="48" w:type="dxa"/>
            </w:tcMar>
            <w:hideMark/>
          </w:tcPr>
          <w:p w14:paraId="732A8C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3-Chloro-propanediol-1,2</w:t>
            </w:r>
          </w:p>
        </w:tc>
        <w:tc>
          <w:tcPr>
            <w:tcW w:w="0" w:type="auto"/>
            <w:tcBorders>
              <w:right w:val="single" w:sz="6" w:space="0" w:color="000000"/>
            </w:tcBorders>
            <w:tcMar>
              <w:top w:w="48" w:type="dxa"/>
              <w:left w:w="48" w:type="dxa"/>
              <w:bottom w:w="48" w:type="dxa"/>
              <w:right w:w="48" w:type="dxa"/>
            </w:tcMar>
            <w:hideMark/>
          </w:tcPr>
          <w:p w14:paraId="425BB3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Chloro-3 propanediol-1,2</w:t>
            </w:r>
          </w:p>
        </w:tc>
        <w:tc>
          <w:tcPr>
            <w:tcW w:w="0" w:type="auto"/>
            <w:tcBorders>
              <w:right w:val="single" w:sz="6" w:space="0" w:color="000000"/>
            </w:tcBorders>
            <w:tcMar>
              <w:top w:w="48" w:type="dxa"/>
              <w:left w:w="48" w:type="dxa"/>
              <w:bottom w:w="48" w:type="dxa"/>
              <w:right w:w="48" w:type="dxa"/>
            </w:tcMar>
            <w:hideMark/>
          </w:tcPr>
          <w:p w14:paraId="530EBC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772EC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UN2689</w:t>
            </w:r>
          </w:p>
        </w:tc>
        <w:tc>
          <w:tcPr>
            <w:tcW w:w="0" w:type="auto"/>
            <w:tcBorders>
              <w:bottom w:val="single" w:sz="6" w:space="0" w:color="000000"/>
            </w:tcBorders>
            <w:tcMar>
              <w:top w:w="48" w:type="dxa"/>
              <w:left w:w="48" w:type="dxa"/>
              <w:bottom w:w="48" w:type="dxa"/>
              <w:right w:w="48" w:type="dxa"/>
            </w:tcMar>
            <w:hideMark/>
          </w:tcPr>
          <w:p w14:paraId="0EE3DB2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9412B22" w14:textId="77777777" w:rsidTr="006D1729">
        <w:tc>
          <w:tcPr>
            <w:tcW w:w="0" w:type="auto"/>
            <w:tcBorders>
              <w:right w:val="single" w:sz="6" w:space="0" w:color="000000"/>
            </w:tcBorders>
            <w:tcMar>
              <w:top w:w="48" w:type="dxa"/>
              <w:left w:w="48" w:type="dxa"/>
              <w:bottom w:w="48" w:type="dxa"/>
              <w:right w:w="48" w:type="dxa"/>
            </w:tcMar>
            <w:hideMark/>
          </w:tcPr>
          <w:p w14:paraId="7E6AD1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3-CHLORO-PROPANOL-1</w:t>
            </w:r>
          </w:p>
        </w:tc>
        <w:tc>
          <w:tcPr>
            <w:tcW w:w="0" w:type="auto"/>
            <w:tcBorders>
              <w:right w:val="single" w:sz="6" w:space="0" w:color="000000"/>
            </w:tcBorders>
            <w:tcMar>
              <w:top w:w="48" w:type="dxa"/>
              <w:left w:w="48" w:type="dxa"/>
              <w:bottom w:w="48" w:type="dxa"/>
              <w:right w:w="48" w:type="dxa"/>
            </w:tcMar>
            <w:hideMark/>
          </w:tcPr>
          <w:p w14:paraId="62E13D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CHLORO-3 PROPANOL-1</w:t>
            </w:r>
          </w:p>
        </w:tc>
        <w:tc>
          <w:tcPr>
            <w:tcW w:w="0" w:type="auto"/>
            <w:tcBorders>
              <w:right w:val="single" w:sz="6" w:space="0" w:color="000000"/>
            </w:tcBorders>
            <w:tcMar>
              <w:top w:w="48" w:type="dxa"/>
              <w:left w:w="48" w:type="dxa"/>
              <w:bottom w:w="48" w:type="dxa"/>
              <w:right w:w="48" w:type="dxa"/>
            </w:tcMar>
            <w:hideMark/>
          </w:tcPr>
          <w:p w14:paraId="760DAA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55220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UN2849</w:t>
            </w:r>
          </w:p>
        </w:tc>
        <w:tc>
          <w:tcPr>
            <w:tcW w:w="0" w:type="auto"/>
            <w:tcBorders>
              <w:bottom w:val="single" w:sz="6" w:space="0" w:color="000000"/>
            </w:tcBorders>
            <w:tcMar>
              <w:top w:w="48" w:type="dxa"/>
              <w:left w:w="48" w:type="dxa"/>
              <w:bottom w:w="48" w:type="dxa"/>
              <w:right w:w="48" w:type="dxa"/>
            </w:tcMar>
            <w:hideMark/>
          </w:tcPr>
          <w:p w14:paraId="3AC601D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CBA322B" w14:textId="77777777" w:rsidTr="006D1729">
        <w:tc>
          <w:tcPr>
            <w:tcW w:w="0" w:type="auto"/>
            <w:tcBorders>
              <w:right w:val="single" w:sz="6" w:space="0" w:color="000000"/>
            </w:tcBorders>
            <w:tcMar>
              <w:top w:w="48" w:type="dxa"/>
              <w:left w:w="48" w:type="dxa"/>
              <w:bottom w:w="48" w:type="dxa"/>
              <w:right w:w="48" w:type="dxa"/>
            </w:tcMar>
            <w:hideMark/>
          </w:tcPr>
          <w:p w14:paraId="3420A0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2-CHLOROPROPENE</w:t>
            </w:r>
          </w:p>
        </w:tc>
        <w:tc>
          <w:tcPr>
            <w:tcW w:w="0" w:type="auto"/>
            <w:tcBorders>
              <w:right w:val="single" w:sz="6" w:space="0" w:color="000000"/>
            </w:tcBorders>
            <w:tcMar>
              <w:top w:w="48" w:type="dxa"/>
              <w:left w:w="48" w:type="dxa"/>
              <w:bottom w:w="48" w:type="dxa"/>
              <w:right w:w="48" w:type="dxa"/>
            </w:tcMar>
            <w:hideMark/>
          </w:tcPr>
          <w:p w14:paraId="62BEFB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CHLORO-2 PROPÈNE</w:t>
            </w:r>
          </w:p>
        </w:tc>
        <w:tc>
          <w:tcPr>
            <w:tcW w:w="0" w:type="auto"/>
            <w:tcBorders>
              <w:right w:val="single" w:sz="6" w:space="0" w:color="000000"/>
            </w:tcBorders>
            <w:tcMar>
              <w:top w:w="48" w:type="dxa"/>
              <w:left w:w="48" w:type="dxa"/>
              <w:bottom w:w="48" w:type="dxa"/>
              <w:right w:w="48" w:type="dxa"/>
            </w:tcMar>
            <w:hideMark/>
          </w:tcPr>
          <w:p w14:paraId="53CFEE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B09E3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UN2456</w:t>
            </w:r>
          </w:p>
        </w:tc>
        <w:tc>
          <w:tcPr>
            <w:tcW w:w="0" w:type="auto"/>
            <w:tcBorders>
              <w:bottom w:val="single" w:sz="6" w:space="0" w:color="000000"/>
            </w:tcBorders>
            <w:tcMar>
              <w:top w:w="48" w:type="dxa"/>
              <w:left w:w="48" w:type="dxa"/>
              <w:bottom w:w="48" w:type="dxa"/>
              <w:right w:w="48" w:type="dxa"/>
            </w:tcMar>
            <w:hideMark/>
          </w:tcPr>
          <w:p w14:paraId="7562DCB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85C2C38" w14:textId="77777777" w:rsidTr="006D1729">
        <w:tc>
          <w:tcPr>
            <w:tcW w:w="0" w:type="auto"/>
            <w:tcBorders>
              <w:right w:val="single" w:sz="6" w:space="0" w:color="000000"/>
            </w:tcBorders>
            <w:tcMar>
              <w:top w:w="48" w:type="dxa"/>
              <w:left w:w="48" w:type="dxa"/>
              <w:bottom w:w="48" w:type="dxa"/>
              <w:right w:w="48" w:type="dxa"/>
            </w:tcMar>
            <w:hideMark/>
          </w:tcPr>
          <w:p w14:paraId="3E2385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3-Chloropropene</w:t>
            </w:r>
          </w:p>
        </w:tc>
        <w:tc>
          <w:tcPr>
            <w:tcW w:w="0" w:type="auto"/>
            <w:tcBorders>
              <w:right w:val="single" w:sz="6" w:space="0" w:color="000000"/>
            </w:tcBorders>
            <w:tcMar>
              <w:top w:w="48" w:type="dxa"/>
              <w:left w:w="48" w:type="dxa"/>
              <w:bottom w:w="48" w:type="dxa"/>
              <w:right w:w="48" w:type="dxa"/>
            </w:tcMar>
            <w:hideMark/>
          </w:tcPr>
          <w:p w14:paraId="73D0A5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Chloro-3 propène</w:t>
            </w:r>
          </w:p>
        </w:tc>
        <w:tc>
          <w:tcPr>
            <w:tcW w:w="0" w:type="auto"/>
            <w:tcBorders>
              <w:right w:val="single" w:sz="6" w:space="0" w:color="000000"/>
            </w:tcBorders>
            <w:tcMar>
              <w:top w:w="48" w:type="dxa"/>
              <w:left w:w="48" w:type="dxa"/>
              <w:bottom w:w="48" w:type="dxa"/>
              <w:right w:w="48" w:type="dxa"/>
            </w:tcMar>
            <w:hideMark/>
          </w:tcPr>
          <w:p w14:paraId="2666F0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6276C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UN1100</w:t>
            </w:r>
          </w:p>
        </w:tc>
        <w:tc>
          <w:tcPr>
            <w:tcW w:w="0" w:type="auto"/>
            <w:tcBorders>
              <w:bottom w:val="single" w:sz="6" w:space="0" w:color="000000"/>
            </w:tcBorders>
            <w:tcMar>
              <w:top w:w="48" w:type="dxa"/>
              <w:left w:w="48" w:type="dxa"/>
              <w:bottom w:w="48" w:type="dxa"/>
              <w:right w:w="48" w:type="dxa"/>
            </w:tcMar>
            <w:hideMark/>
          </w:tcPr>
          <w:p w14:paraId="418D64A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D751B5C" w14:textId="77777777" w:rsidTr="006D1729">
        <w:tc>
          <w:tcPr>
            <w:tcW w:w="0" w:type="auto"/>
            <w:tcBorders>
              <w:right w:val="single" w:sz="6" w:space="0" w:color="000000"/>
            </w:tcBorders>
            <w:tcMar>
              <w:top w:w="48" w:type="dxa"/>
              <w:left w:w="48" w:type="dxa"/>
              <w:bottom w:w="48" w:type="dxa"/>
              <w:right w:w="48" w:type="dxa"/>
            </w:tcMar>
            <w:hideMark/>
          </w:tcPr>
          <w:p w14:paraId="331945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3-Chloroprop-1-ene</w:t>
            </w:r>
          </w:p>
        </w:tc>
        <w:tc>
          <w:tcPr>
            <w:tcW w:w="0" w:type="auto"/>
            <w:tcBorders>
              <w:right w:val="single" w:sz="6" w:space="0" w:color="000000"/>
            </w:tcBorders>
            <w:tcMar>
              <w:top w:w="48" w:type="dxa"/>
              <w:left w:w="48" w:type="dxa"/>
              <w:bottom w:w="48" w:type="dxa"/>
              <w:right w:w="48" w:type="dxa"/>
            </w:tcMar>
            <w:hideMark/>
          </w:tcPr>
          <w:p w14:paraId="6B863B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Chloro-3 propène</w:t>
            </w:r>
          </w:p>
        </w:tc>
        <w:tc>
          <w:tcPr>
            <w:tcW w:w="0" w:type="auto"/>
            <w:tcBorders>
              <w:right w:val="single" w:sz="6" w:space="0" w:color="000000"/>
            </w:tcBorders>
            <w:tcMar>
              <w:top w:w="48" w:type="dxa"/>
              <w:left w:w="48" w:type="dxa"/>
              <w:bottom w:w="48" w:type="dxa"/>
              <w:right w:w="48" w:type="dxa"/>
            </w:tcMar>
            <w:hideMark/>
          </w:tcPr>
          <w:p w14:paraId="17A490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F47C4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UN1100</w:t>
            </w:r>
          </w:p>
        </w:tc>
        <w:tc>
          <w:tcPr>
            <w:tcW w:w="0" w:type="auto"/>
            <w:tcBorders>
              <w:bottom w:val="single" w:sz="6" w:space="0" w:color="000000"/>
            </w:tcBorders>
            <w:tcMar>
              <w:top w:w="48" w:type="dxa"/>
              <w:left w:w="48" w:type="dxa"/>
              <w:bottom w:w="48" w:type="dxa"/>
              <w:right w:w="48" w:type="dxa"/>
            </w:tcMar>
            <w:hideMark/>
          </w:tcPr>
          <w:p w14:paraId="1F58D1C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964A73B" w14:textId="77777777" w:rsidTr="006D1729">
        <w:tc>
          <w:tcPr>
            <w:tcW w:w="0" w:type="auto"/>
            <w:tcBorders>
              <w:right w:val="single" w:sz="6" w:space="0" w:color="000000"/>
            </w:tcBorders>
            <w:tcMar>
              <w:top w:w="48" w:type="dxa"/>
              <w:left w:w="48" w:type="dxa"/>
              <w:bottom w:w="48" w:type="dxa"/>
              <w:right w:w="48" w:type="dxa"/>
            </w:tcMar>
            <w:hideMark/>
          </w:tcPr>
          <w:p w14:paraId="00A75E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2-CHLOROPROPIONIC ACID</w:t>
            </w:r>
          </w:p>
        </w:tc>
        <w:tc>
          <w:tcPr>
            <w:tcW w:w="0" w:type="auto"/>
            <w:tcBorders>
              <w:right w:val="single" w:sz="6" w:space="0" w:color="000000"/>
            </w:tcBorders>
            <w:tcMar>
              <w:top w:w="48" w:type="dxa"/>
              <w:left w:w="48" w:type="dxa"/>
              <w:bottom w:w="48" w:type="dxa"/>
              <w:right w:w="48" w:type="dxa"/>
            </w:tcMar>
            <w:hideMark/>
          </w:tcPr>
          <w:p w14:paraId="2FD7C8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CHLORO-2 PROPIONIQUE</w:t>
            </w:r>
          </w:p>
        </w:tc>
        <w:tc>
          <w:tcPr>
            <w:tcW w:w="0" w:type="auto"/>
            <w:tcBorders>
              <w:right w:val="single" w:sz="6" w:space="0" w:color="000000"/>
            </w:tcBorders>
            <w:tcMar>
              <w:top w:w="48" w:type="dxa"/>
              <w:left w:w="48" w:type="dxa"/>
              <w:bottom w:w="48" w:type="dxa"/>
              <w:right w:w="48" w:type="dxa"/>
            </w:tcMar>
            <w:hideMark/>
          </w:tcPr>
          <w:p w14:paraId="043549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B5834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UN2511</w:t>
            </w:r>
          </w:p>
        </w:tc>
        <w:tc>
          <w:tcPr>
            <w:tcW w:w="0" w:type="auto"/>
            <w:tcBorders>
              <w:bottom w:val="single" w:sz="6" w:space="0" w:color="000000"/>
            </w:tcBorders>
            <w:tcMar>
              <w:top w:w="48" w:type="dxa"/>
              <w:left w:w="48" w:type="dxa"/>
              <w:bottom w:w="48" w:type="dxa"/>
              <w:right w:w="48" w:type="dxa"/>
            </w:tcMar>
            <w:hideMark/>
          </w:tcPr>
          <w:p w14:paraId="51DA290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76B7BBF" w14:textId="77777777" w:rsidTr="006D1729">
        <w:tc>
          <w:tcPr>
            <w:tcW w:w="0" w:type="auto"/>
            <w:tcBorders>
              <w:right w:val="single" w:sz="6" w:space="0" w:color="000000"/>
            </w:tcBorders>
            <w:tcMar>
              <w:top w:w="48" w:type="dxa"/>
              <w:left w:w="48" w:type="dxa"/>
              <w:bottom w:w="48" w:type="dxa"/>
              <w:right w:w="48" w:type="dxa"/>
            </w:tcMar>
            <w:hideMark/>
          </w:tcPr>
          <w:p w14:paraId="65704E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2-CHLOROPYRIDINE</w:t>
            </w:r>
          </w:p>
        </w:tc>
        <w:tc>
          <w:tcPr>
            <w:tcW w:w="0" w:type="auto"/>
            <w:tcBorders>
              <w:right w:val="single" w:sz="6" w:space="0" w:color="000000"/>
            </w:tcBorders>
            <w:tcMar>
              <w:top w:w="48" w:type="dxa"/>
              <w:left w:w="48" w:type="dxa"/>
              <w:bottom w:w="48" w:type="dxa"/>
              <w:right w:w="48" w:type="dxa"/>
            </w:tcMar>
            <w:hideMark/>
          </w:tcPr>
          <w:p w14:paraId="208872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CHLORO-2 PYRIDINE</w:t>
            </w:r>
          </w:p>
        </w:tc>
        <w:tc>
          <w:tcPr>
            <w:tcW w:w="0" w:type="auto"/>
            <w:tcBorders>
              <w:right w:val="single" w:sz="6" w:space="0" w:color="000000"/>
            </w:tcBorders>
            <w:tcMar>
              <w:top w:w="48" w:type="dxa"/>
              <w:left w:w="48" w:type="dxa"/>
              <w:bottom w:w="48" w:type="dxa"/>
              <w:right w:w="48" w:type="dxa"/>
            </w:tcMar>
            <w:hideMark/>
          </w:tcPr>
          <w:p w14:paraId="2D9DCF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A3304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UN2822</w:t>
            </w:r>
          </w:p>
        </w:tc>
        <w:tc>
          <w:tcPr>
            <w:tcW w:w="0" w:type="auto"/>
            <w:tcBorders>
              <w:bottom w:val="single" w:sz="6" w:space="0" w:color="000000"/>
            </w:tcBorders>
            <w:tcMar>
              <w:top w:w="48" w:type="dxa"/>
              <w:left w:w="48" w:type="dxa"/>
              <w:bottom w:w="48" w:type="dxa"/>
              <w:right w:w="48" w:type="dxa"/>
            </w:tcMar>
            <w:hideMark/>
          </w:tcPr>
          <w:p w14:paraId="3237880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DD13D0A" w14:textId="77777777" w:rsidTr="006D1729">
        <w:tc>
          <w:tcPr>
            <w:tcW w:w="0" w:type="auto"/>
            <w:tcBorders>
              <w:right w:val="single" w:sz="6" w:space="0" w:color="000000"/>
            </w:tcBorders>
            <w:tcMar>
              <w:top w:w="48" w:type="dxa"/>
              <w:left w:w="48" w:type="dxa"/>
              <w:bottom w:w="48" w:type="dxa"/>
              <w:right w:w="48" w:type="dxa"/>
            </w:tcMar>
            <w:hideMark/>
          </w:tcPr>
          <w:p w14:paraId="11770F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CHLOROSILANES, CORROSIVE, N.O.S.</w:t>
            </w:r>
          </w:p>
        </w:tc>
        <w:tc>
          <w:tcPr>
            <w:tcW w:w="0" w:type="auto"/>
            <w:tcBorders>
              <w:right w:val="single" w:sz="6" w:space="0" w:color="000000"/>
            </w:tcBorders>
            <w:tcMar>
              <w:top w:w="48" w:type="dxa"/>
              <w:left w:w="48" w:type="dxa"/>
              <w:bottom w:w="48" w:type="dxa"/>
              <w:right w:w="48" w:type="dxa"/>
            </w:tcMar>
            <w:hideMark/>
          </w:tcPr>
          <w:p w14:paraId="1F8C16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CHLOROSILANES CORROSIFS, N.S.A.</w:t>
            </w:r>
          </w:p>
        </w:tc>
        <w:tc>
          <w:tcPr>
            <w:tcW w:w="0" w:type="auto"/>
            <w:tcBorders>
              <w:right w:val="single" w:sz="6" w:space="0" w:color="000000"/>
            </w:tcBorders>
            <w:tcMar>
              <w:top w:w="48" w:type="dxa"/>
              <w:left w:w="48" w:type="dxa"/>
              <w:bottom w:w="48" w:type="dxa"/>
              <w:right w:w="48" w:type="dxa"/>
            </w:tcMar>
            <w:hideMark/>
          </w:tcPr>
          <w:p w14:paraId="5C3763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3DF60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UN2987</w:t>
            </w:r>
          </w:p>
        </w:tc>
        <w:tc>
          <w:tcPr>
            <w:tcW w:w="0" w:type="auto"/>
            <w:tcBorders>
              <w:bottom w:val="single" w:sz="6" w:space="0" w:color="000000"/>
            </w:tcBorders>
            <w:tcMar>
              <w:top w:w="48" w:type="dxa"/>
              <w:left w:w="48" w:type="dxa"/>
              <w:bottom w:w="48" w:type="dxa"/>
              <w:right w:w="48" w:type="dxa"/>
            </w:tcMar>
            <w:hideMark/>
          </w:tcPr>
          <w:p w14:paraId="3B91A77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8F2872" w14:textId="77777777" w:rsidTr="006D1729">
        <w:tc>
          <w:tcPr>
            <w:tcW w:w="0" w:type="auto"/>
            <w:tcBorders>
              <w:right w:val="single" w:sz="6" w:space="0" w:color="000000"/>
            </w:tcBorders>
            <w:tcMar>
              <w:top w:w="48" w:type="dxa"/>
              <w:left w:w="48" w:type="dxa"/>
              <w:bottom w:w="48" w:type="dxa"/>
              <w:right w:w="48" w:type="dxa"/>
            </w:tcMar>
            <w:hideMark/>
          </w:tcPr>
          <w:p w14:paraId="3F1FA2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CHLOROSILANES, CORROSIVE, FLAMMABLE, N.O.S.</w:t>
            </w:r>
          </w:p>
        </w:tc>
        <w:tc>
          <w:tcPr>
            <w:tcW w:w="0" w:type="auto"/>
            <w:tcBorders>
              <w:right w:val="single" w:sz="6" w:space="0" w:color="000000"/>
            </w:tcBorders>
            <w:tcMar>
              <w:top w:w="48" w:type="dxa"/>
              <w:left w:w="48" w:type="dxa"/>
              <w:bottom w:w="48" w:type="dxa"/>
              <w:right w:w="48" w:type="dxa"/>
            </w:tcMar>
            <w:hideMark/>
          </w:tcPr>
          <w:p w14:paraId="3B9D16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CHLOROSILANES CORROSIFS, INFLAMMABLES, N.S.A.</w:t>
            </w:r>
          </w:p>
        </w:tc>
        <w:tc>
          <w:tcPr>
            <w:tcW w:w="0" w:type="auto"/>
            <w:tcBorders>
              <w:right w:val="single" w:sz="6" w:space="0" w:color="000000"/>
            </w:tcBorders>
            <w:tcMar>
              <w:top w:w="48" w:type="dxa"/>
              <w:left w:w="48" w:type="dxa"/>
              <w:bottom w:w="48" w:type="dxa"/>
              <w:right w:w="48" w:type="dxa"/>
            </w:tcMar>
            <w:hideMark/>
          </w:tcPr>
          <w:p w14:paraId="14854A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88CD5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UN2986</w:t>
            </w:r>
          </w:p>
        </w:tc>
        <w:tc>
          <w:tcPr>
            <w:tcW w:w="0" w:type="auto"/>
            <w:tcBorders>
              <w:bottom w:val="single" w:sz="6" w:space="0" w:color="000000"/>
            </w:tcBorders>
            <w:tcMar>
              <w:top w:w="48" w:type="dxa"/>
              <w:left w:w="48" w:type="dxa"/>
              <w:bottom w:w="48" w:type="dxa"/>
              <w:right w:w="48" w:type="dxa"/>
            </w:tcMar>
            <w:hideMark/>
          </w:tcPr>
          <w:p w14:paraId="2DF05F9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DD016EA" w14:textId="77777777" w:rsidTr="006D1729">
        <w:tc>
          <w:tcPr>
            <w:tcW w:w="0" w:type="auto"/>
            <w:tcBorders>
              <w:right w:val="single" w:sz="6" w:space="0" w:color="000000"/>
            </w:tcBorders>
            <w:tcMar>
              <w:top w:w="48" w:type="dxa"/>
              <w:left w:w="48" w:type="dxa"/>
              <w:bottom w:w="48" w:type="dxa"/>
              <w:right w:w="48" w:type="dxa"/>
            </w:tcMar>
            <w:hideMark/>
          </w:tcPr>
          <w:p w14:paraId="040F97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CHLOROSILANES, FLAMMABLE, CORROSIVE, N.O.S.</w:t>
            </w:r>
          </w:p>
        </w:tc>
        <w:tc>
          <w:tcPr>
            <w:tcW w:w="0" w:type="auto"/>
            <w:tcBorders>
              <w:right w:val="single" w:sz="6" w:space="0" w:color="000000"/>
            </w:tcBorders>
            <w:tcMar>
              <w:top w:w="48" w:type="dxa"/>
              <w:left w:w="48" w:type="dxa"/>
              <w:bottom w:w="48" w:type="dxa"/>
              <w:right w:w="48" w:type="dxa"/>
            </w:tcMar>
            <w:hideMark/>
          </w:tcPr>
          <w:p w14:paraId="652FF2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CHLOROSILANES INFLAMMABLES, CORROSIFS, N.S.A.</w:t>
            </w:r>
          </w:p>
        </w:tc>
        <w:tc>
          <w:tcPr>
            <w:tcW w:w="0" w:type="auto"/>
            <w:tcBorders>
              <w:right w:val="single" w:sz="6" w:space="0" w:color="000000"/>
            </w:tcBorders>
            <w:tcMar>
              <w:top w:w="48" w:type="dxa"/>
              <w:left w:w="48" w:type="dxa"/>
              <w:bottom w:w="48" w:type="dxa"/>
              <w:right w:w="48" w:type="dxa"/>
            </w:tcMar>
            <w:hideMark/>
          </w:tcPr>
          <w:p w14:paraId="7B829F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D1ABE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UN2985</w:t>
            </w:r>
          </w:p>
        </w:tc>
        <w:tc>
          <w:tcPr>
            <w:tcW w:w="0" w:type="auto"/>
            <w:tcBorders>
              <w:bottom w:val="single" w:sz="6" w:space="0" w:color="000000"/>
            </w:tcBorders>
            <w:tcMar>
              <w:top w:w="48" w:type="dxa"/>
              <w:left w:w="48" w:type="dxa"/>
              <w:bottom w:w="48" w:type="dxa"/>
              <w:right w:w="48" w:type="dxa"/>
            </w:tcMar>
            <w:hideMark/>
          </w:tcPr>
          <w:p w14:paraId="6618BB2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FAB04C6" w14:textId="77777777" w:rsidTr="006D1729">
        <w:tc>
          <w:tcPr>
            <w:tcW w:w="0" w:type="auto"/>
            <w:tcBorders>
              <w:right w:val="single" w:sz="6" w:space="0" w:color="000000"/>
            </w:tcBorders>
            <w:tcMar>
              <w:top w:w="48" w:type="dxa"/>
              <w:left w:w="48" w:type="dxa"/>
              <w:bottom w:w="48" w:type="dxa"/>
              <w:right w:w="48" w:type="dxa"/>
            </w:tcMar>
            <w:hideMark/>
          </w:tcPr>
          <w:p w14:paraId="130BE9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CHLOROSILANES, TOXIC, CORROSIVE, N.O.S.</w:t>
            </w:r>
          </w:p>
        </w:tc>
        <w:tc>
          <w:tcPr>
            <w:tcW w:w="0" w:type="auto"/>
            <w:tcBorders>
              <w:right w:val="single" w:sz="6" w:space="0" w:color="000000"/>
            </w:tcBorders>
            <w:tcMar>
              <w:top w:w="48" w:type="dxa"/>
              <w:left w:w="48" w:type="dxa"/>
              <w:bottom w:w="48" w:type="dxa"/>
              <w:right w:w="48" w:type="dxa"/>
            </w:tcMar>
            <w:hideMark/>
          </w:tcPr>
          <w:p w14:paraId="4B131C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CHLOROSILANES TOXIQUES, CORROSIFS, N.S.A.</w:t>
            </w:r>
          </w:p>
        </w:tc>
        <w:tc>
          <w:tcPr>
            <w:tcW w:w="0" w:type="auto"/>
            <w:tcBorders>
              <w:right w:val="single" w:sz="6" w:space="0" w:color="000000"/>
            </w:tcBorders>
            <w:tcMar>
              <w:top w:w="48" w:type="dxa"/>
              <w:left w:w="48" w:type="dxa"/>
              <w:bottom w:w="48" w:type="dxa"/>
              <w:right w:w="48" w:type="dxa"/>
            </w:tcMar>
            <w:hideMark/>
          </w:tcPr>
          <w:p w14:paraId="374A8A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1C112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UN3361</w:t>
            </w:r>
          </w:p>
        </w:tc>
        <w:tc>
          <w:tcPr>
            <w:tcW w:w="0" w:type="auto"/>
            <w:tcBorders>
              <w:bottom w:val="single" w:sz="6" w:space="0" w:color="000000"/>
            </w:tcBorders>
            <w:tcMar>
              <w:top w:w="48" w:type="dxa"/>
              <w:left w:w="48" w:type="dxa"/>
              <w:bottom w:w="48" w:type="dxa"/>
              <w:right w:w="48" w:type="dxa"/>
            </w:tcMar>
            <w:hideMark/>
          </w:tcPr>
          <w:p w14:paraId="26E6CF4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1D3ACE4" w14:textId="77777777" w:rsidTr="006D1729">
        <w:tc>
          <w:tcPr>
            <w:tcW w:w="0" w:type="auto"/>
            <w:tcBorders>
              <w:right w:val="single" w:sz="6" w:space="0" w:color="000000"/>
            </w:tcBorders>
            <w:tcMar>
              <w:top w:w="48" w:type="dxa"/>
              <w:left w:w="48" w:type="dxa"/>
              <w:bottom w:w="48" w:type="dxa"/>
              <w:right w:w="48" w:type="dxa"/>
            </w:tcMar>
            <w:hideMark/>
          </w:tcPr>
          <w:p w14:paraId="5EE317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CHLOROSILANES, TOXIC, CORROSIVE, FLAMMABLE, N.O.S.</w:t>
            </w:r>
          </w:p>
        </w:tc>
        <w:tc>
          <w:tcPr>
            <w:tcW w:w="0" w:type="auto"/>
            <w:tcBorders>
              <w:right w:val="single" w:sz="6" w:space="0" w:color="000000"/>
            </w:tcBorders>
            <w:tcMar>
              <w:top w:w="48" w:type="dxa"/>
              <w:left w:w="48" w:type="dxa"/>
              <w:bottom w:w="48" w:type="dxa"/>
              <w:right w:w="48" w:type="dxa"/>
            </w:tcMar>
            <w:hideMark/>
          </w:tcPr>
          <w:p w14:paraId="490159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CHLOROSILANES TOXIQUES, CORROSIFS, INFLAMMABLES, N.S.A.</w:t>
            </w:r>
          </w:p>
        </w:tc>
        <w:tc>
          <w:tcPr>
            <w:tcW w:w="0" w:type="auto"/>
            <w:tcBorders>
              <w:right w:val="single" w:sz="6" w:space="0" w:color="000000"/>
            </w:tcBorders>
            <w:tcMar>
              <w:top w:w="48" w:type="dxa"/>
              <w:left w:w="48" w:type="dxa"/>
              <w:bottom w:w="48" w:type="dxa"/>
              <w:right w:w="48" w:type="dxa"/>
            </w:tcMar>
            <w:hideMark/>
          </w:tcPr>
          <w:p w14:paraId="53CDF2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ED6DE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UN3362</w:t>
            </w:r>
          </w:p>
        </w:tc>
        <w:tc>
          <w:tcPr>
            <w:tcW w:w="0" w:type="auto"/>
            <w:tcBorders>
              <w:bottom w:val="single" w:sz="6" w:space="0" w:color="000000"/>
            </w:tcBorders>
            <w:tcMar>
              <w:top w:w="48" w:type="dxa"/>
              <w:left w:w="48" w:type="dxa"/>
              <w:bottom w:w="48" w:type="dxa"/>
              <w:right w:w="48" w:type="dxa"/>
            </w:tcMar>
            <w:hideMark/>
          </w:tcPr>
          <w:p w14:paraId="3418431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C653BD6" w14:textId="77777777" w:rsidTr="006D1729">
        <w:tc>
          <w:tcPr>
            <w:tcW w:w="0" w:type="auto"/>
            <w:tcBorders>
              <w:right w:val="single" w:sz="6" w:space="0" w:color="000000"/>
            </w:tcBorders>
            <w:tcMar>
              <w:top w:w="48" w:type="dxa"/>
              <w:left w:w="48" w:type="dxa"/>
              <w:bottom w:w="48" w:type="dxa"/>
              <w:right w:w="48" w:type="dxa"/>
            </w:tcMar>
            <w:hideMark/>
          </w:tcPr>
          <w:p w14:paraId="509C7C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CHLOROSILANES, WATER-REACTIVE, FLAMMABLE, CORROSIVE, N.O.S.</w:t>
            </w:r>
          </w:p>
        </w:tc>
        <w:tc>
          <w:tcPr>
            <w:tcW w:w="0" w:type="auto"/>
            <w:tcBorders>
              <w:right w:val="single" w:sz="6" w:space="0" w:color="000000"/>
            </w:tcBorders>
            <w:tcMar>
              <w:top w:w="48" w:type="dxa"/>
              <w:left w:w="48" w:type="dxa"/>
              <w:bottom w:w="48" w:type="dxa"/>
              <w:right w:w="48" w:type="dxa"/>
            </w:tcMar>
            <w:hideMark/>
          </w:tcPr>
          <w:p w14:paraId="1E5759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CHLOROSILANES HYDRORÉACTIFS, INFLAMMABLES, CORROSIFS, N.S.A.</w:t>
            </w:r>
          </w:p>
        </w:tc>
        <w:tc>
          <w:tcPr>
            <w:tcW w:w="0" w:type="auto"/>
            <w:tcBorders>
              <w:right w:val="single" w:sz="6" w:space="0" w:color="000000"/>
            </w:tcBorders>
            <w:tcMar>
              <w:top w:w="48" w:type="dxa"/>
              <w:left w:w="48" w:type="dxa"/>
              <w:bottom w:w="48" w:type="dxa"/>
              <w:right w:w="48" w:type="dxa"/>
            </w:tcMar>
            <w:hideMark/>
          </w:tcPr>
          <w:p w14:paraId="180E6A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7C1BDA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UN2988</w:t>
            </w:r>
          </w:p>
        </w:tc>
        <w:tc>
          <w:tcPr>
            <w:tcW w:w="0" w:type="auto"/>
            <w:tcBorders>
              <w:bottom w:val="single" w:sz="6" w:space="0" w:color="000000"/>
            </w:tcBorders>
            <w:tcMar>
              <w:top w:w="48" w:type="dxa"/>
              <w:left w:w="48" w:type="dxa"/>
              <w:bottom w:w="48" w:type="dxa"/>
              <w:right w:w="48" w:type="dxa"/>
            </w:tcMar>
            <w:hideMark/>
          </w:tcPr>
          <w:p w14:paraId="53AC848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0BD4D30" w14:textId="77777777" w:rsidTr="006D1729">
        <w:tc>
          <w:tcPr>
            <w:tcW w:w="0" w:type="auto"/>
            <w:tcBorders>
              <w:right w:val="single" w:sz="6" w:space="0" w:color="000000"/>
            </w:tcBorders>
            <w:tcMar>
              <w:top w:w="48" w:type="dxa"/>
              <w:left w:w="48" w:type="dxa"/>
              <w:bottom w:w="48" w:type="dxa"/>
              <w:right w:w="48" w:type="dxa"/>
            </w:tcMar>
            <w:hideMark/>
          </w:tcPr>
          <w:p w14:paraId="72B53F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CHLOROSULFONIC ACID (with or without sulfur trioxide)</w:t>
            </w:r>
          </w:p>
        </w:tc>
        <w:tc>
          <w:tcPr>
            <w:tcW w:w="0" w:type="auto"/>
            <w:tcBorders>
              <w:right w:val="single" w:sz="6" w:space="0" w:color="000000"/>
            </w:tcBorders>
            <w:tcMar>
              <w:top w:w="48" w:type="dxa"/>
              <w:left w:w="48" w:type="dxa"/>
              <w:bottom w:w="48" w:type="dxa"/>
              <w:right w:w="48" w:type="dxa"/>
            </w:tcMar>
            <w:hideMark/>
          </w:tcPr>
          <w:p w14:paraId="2E5EA5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CHLOROSULFONIQUE contenant ou non du trioxyde de soufre</w:t>
            </w:r>
          </w:p>
        </w:tc>
        <w:tc>
          <w:tcPr>
            <w:tcW w:w="0" w:type="auto"/>
            <w:tcBorders>
              <w:right w:val="single" w:sz="6" w:space="0" w:color="000000"/>
            </w:tcBorders>
            <w:tcMar>
              <w:top w:w="48" w:type="dxa"/>
              <w:left w:w="48" w:type="dxa"/>
              <w:bottom w:w="48" w:type="dxa"/>
              <w:right w:w="48" w:type="dxa"/>
            </w:tcMar>
            <w:hideMark/>
          </w:tcPr>
          <w:p w14:paraId="001201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DE26F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UN1754</w:t>
            </w:r>
          </w:p>
        </w:tc>
        <w:tc>
          <w:tcPr>
            <w:tcW w:w="0" w:type="auto"/>
            <w:tcBorders>
              <w:bottom w:val="single" w:sz="6" w:space="0" w:color="000000"/>
            </w:tcBorders>
            <w:tcMar>
              <w:top w:w="48" w:type="dxa"/>
              <w:left w:w="48" w:type="dxa"/>
              <w:bottom w:w="48" w:type="dxa"/>
              <w:right w:w="48" w:type="dxa"/>
            </w:tcMar>
            <w:hideMark/>
          </w:tcPr>
          <w:p w14:paraId="02EF488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3E0925D" w14:textId="77777777" w:rsidTr="006D1729">
        <w:tc>
          <w:tcPr>
            <w:tcW w:w="0" w:type="auto"/>
            <w:tcBorders>
              <w:right w:val="single" w:sz="6" w:space="0" w:color="000000"/>
            </w:tcBorders>
            <w:tcMar>
              <w:top w:w="48" w:type="dxa"/>
              <w:left w:w="48" w:type="dxa"/>
              <w:bottom w:w="48" w:type="dxa"/>
              <w:right w:w="48" w:type="dxa"/>
            </w:tcMar>
            <w:hideMark/>
          </w:tcPr>
          <w:p w14:paraId="6946F9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CHLOROSULPHONIC ACID (with or without sulphur trioxide)</w:t>
            </w:r>
          </w:p>
        </w:tc>
        <w:tc>
          <w:tcPr>
            <w:tcW w:w="0" w:type="auto"/>
            <w:tcBorders>
              <w:right w:val="single" w:sz="6" w:space="0" w:color="000000"/>
            </w:tcBorders>
            <w:tcMar>
              <w:top w:w="48" w:type="dxa"/>
              <w:left w:w="48" w:type="dxa"/>
              <w:bottom w:w="48" w:type="dxa"/>
              <w:right w:w="48" w:type="dxa"/>
            </w:tcMar>
            <w:hideMark/>
          </w:tcPr>
          <w:p w14:paraId="62DE13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CHLOROSULFONIQUE contenant ou non du trioxyde de soufre</w:t>
            </w:r>
          </w:p>
        </w:tc>
        <w:tc>
          <w:tcPr>
            <w:tcW w:w="0" w:type="auto"/>
            <w:tcBorders>
              <w:right w:val="single" w:sz="6" w:space="0" w:color="000000"/>
            </w:tcBorders>
            <w:tcMar>
              <w:top w:w="48" w:type="dxa"/>
              <w:left w:w="48" w:type="dxa"/>
              <w:bottom w:w="48" w:type="dxa"/>
              <w:right w:w="48" w:type="dxa"/>
            </w:tcMar>
            <w:hideMark/>
          </w:tcPr>
          <w:p w14:paraId="7C8F3B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DF0A8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UN1754</w:t>
            </w:r>
          </w:p>
        </w:tc>
        <w:tc>
          <w:tcPr>
            <w:tcW w:w="0" w:type="auto"/>
            <w:tcBorders>
              <w:bottom w:val="single" w:sz="6" w:space="0" w:color="000000"/>
            </w:tcBorders>
            <w:tcMar>
              <w:top w:w="48" w:type="dxa"/>
              <w:left w:w="48" w:type="dxa"/>
              <w:bottom w:w="48" w:type="dxa"/>
              <w:right w:w="48" w:type="dxa"/>
            </w:tcMar>
            <w:hideMark/>
          </w:tcPr>
          <w:p w14:paraId="347266D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030B279" w14:textId="77777777" w:rsidTr="006D1729">
        <w:tc>
          <w:tcPr>
            <w:tcW w:w="0" w:type="auto"/>
            <w:tcBorders>
              <w:right w:val="single" w:sz="6" w:space="0" w:color="000000"/>
            </w:tcBorders>
            <w:tcMar>
              <w:top w:w="48" w:type="dxa"/>
              <w:left w:w="48" w:type="dxa"/>
              <w:bottom w:w="48" w:type="dxa"/>
              <w:right w:w="48" w:type="dxa"/>
            </w:tcMar>
            <w:hideMark/>
          </w:tcPr>
          <w:p w14:paraId="795BB3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1-CHLORO-1,2,2,2-TETRAFLUOROETHANE</w:t>
            </w:r>
          </w:p>
        </w:tc>
        <w:tc>
          <w:tcPr>
            <w:tcW w:w="0" w:type="auto"/>
            <w:tcBorders>
              <w:right w:val="single" w:sz="6" w:space="0" w:color="000000"/>
            </w:tcBorders>
            <w:tcMar>
              <w:top w:w="48" w:type="dxa"/>
              <w:left w:w="48" w:type="dxa"/>
              <w:bottom w:w="48" w:type="dxa"/>
              <w:right w:w="48" w:type="dxa"/>
            </w:tcMar>
            <w:hideMark/>
          </w:tcPr>
          <w:p w14:paraId="4DF2EA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CHLORO-1 TÉTRAFLUORO-1,2,2,2 ÉTHANE</w:t>
            </w:r>
          </w:p>
        </w:tc>
        <w:tc>
          <w:tcPr>
            <w:tcW w:w="0" w:type="auto"/>
            <w:tcBorders>
              <w:right w:val="single" w:sz="6" w:space="0" w:color="000000"/>
            </w:tcBorders>
            <w:tcMar>
              <w:top w:w="48" w:type="dxa"/>
              <w:left w:w="48" w:type="dxa"/>
              <w:bottom w:w="48" w:type="dxa"/>
              <w:right w:w="48" w:type="dxa"/>
            </w:tcMar>
            <w:hideMark/>
          </w:tcPr>
          <w:p w14:paraId="7B2B50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47CD65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UN1021</w:t>
            </w:r>
          </w:p>
        </w:tc>
        <w:tc>
          <w:tcPr>
            <w:tcW w:w="0" w:type="auto"/>
            <w:tcBorders>
              <w:bottom w:val="single" w:sz="6" w:space="0" w:color="000000"/>
            </w:tcBorders>
            <w:tcMar>
              <w:top w:w="48" w:type="dxa"/>
              <w:left w:w="48" w:type="dxa"/>
              <w:bottom w:w="48" w:type="dxa"/>
              <w:right w:w="48" w:type="dxa"/>
            </w:tcMar>
            <w:hideMark/>
          </w:tcPr>
          <w:p w14:paraId="2DC4565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900075F" w14:textId="77777777" w:rsidTr="006D1729">
        <w:tc>
          <w:tcPr>
            <w:tcW w:w="0" w:type="auto"/>
            <w:tcBorders>
              <w:right w:val="single" w:sz="6" w:space="0" w:color="000000"/>
            </w:tcBorders>
            <w:tcMar>
              <w:top w:w="48" w:type="dxa"/>
              <w:left w:w="48" w:type="dxa"/>
              <w:bottom w:w="48" w:type="dxa"/>
              <w:right w:w="48" w:type="dxa"/>
            </w:tcMar>
            <w:hideMark/>
          </w:tcPr>
          <w:p w14:paraId="473BC3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CHLOROTOLUENES</w:t>
            </w:r>
          </w:p>
        </w:tc>
        <w:tc>
          <w:tcPr>
            <w:tcW w:w="0" w:type="auto"/>
            <w:tcBorders>
              <w:right w:val="single" w:sz="6" w:space="0" w:color="000000"/>
            </w:tcBorders>
            <w:tcMar>
              <w:top w:w="48" w:type="dxa"/>
              <w:left w:w="48" w:type="dxa"/>
              <w:bottom w:w="48" w:type="dxa"/>
              <w:right w:w="48" w:type="dxa"/>
            </w:tcMar>
            <w:hideMark/>
          </w:tcPr>
          <w:p w14:paraId="5ACC61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CHLOROTOLUÈNES</w:t>
            </w:r>
          </w:p>
        </w:tc>
        <w:tc>
          <w:tcPr>
            <w:tcW w:w="0" w:type="auto"/>
            <w:tcBorders>
              <w:right w:val="single" w:sz="6" w:space="0" w:color="000000"/>
            </w:tcBorders>
            <w:tcMar>
              <w:top w:w="48" w:type="dxa"/>
              <w:left w:w="48" w:type="dxa"/>
              <w:bottom w:w="48" w:type="dxa"/>
              <w:right w:w="48" w:type="dxa"/>
            </w:tcMar>
            <w:hideMark/>
          </w:tcPr>
          <w:p w14:paraId="6DBDF6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BA789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UN2238</w:t>
            </w:r>
          </w:p>
        </w:tc>
        <w:tc>
          <w:tcPr>
            <w:tcW w:w="0" w:type="auto"/>
            <w:tcBorders>
              <w:bottom w:val="single" w:sz="6" w:space="0" w:color="000000"/>
            </w:tcBorders>
            <w:tcMar>
              <w:top w:w="48" w:type="dxa"/>
              <w:left w:w="48" w:type="dxa"/>
              <w:bottom w:w="48" w:type="dxa"/>
              <w:right w:w="48" w:type="dxa"/>
            </w:tcMar>
            <w:hideMark/>
          </w:tcPr>
          <w:p w14:paraId="554A934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C8FBD39" w14:textId="77777777" w:rsidTr="006D1729">
        <w:tc>
          <w:tcPr>
            <w:tcW w:w="0" w:type="auto"/>
            <w:tcBorders>
              <w:right w:val="single" w:sz="6" w:space="0" w:color="000000"/>
            </w:tcBorders>
            <w:tcMar>
              <w:top w:w="48" w:type="dxa"/>
              <w:left w:w="48" w:type="dxa"/>
              <w:bottom w:w="48" w:type="dxa"/>
              <w:right w:w="48" w:type="dxa"/>
            </w:tcMar>
            <w:hideMark/>
          </w:tcPr>
          <w:p w14:paraId="01278A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meta</w:t>
            </w:r>
            <w:r w:rsidRPr="006D1729">
              <w:rPr>
                <w:rFonts w:ascii="Times New Roman" w:eastAsia="Times New Roman" w:hAnsi="Times New Roman" w:cs="Times New Roman"/>
                <w:sz w:val="18"/>
                <w:szCs w:val="18"/>
              </w:rPr>
              <w:t>-Chlorotoluene</w:t>
            </w:r>
          </w:p>
        </w:tc>
        <w:tc>
          <w:tcPr>
            <w:tcW w:w="0" w:type="auto"/>
            <w:tcBorders>
              <w:right w:val="single" w:sz="6" w:space="0" w:color="000000"/>
            </w:tcBorders>
            <w:tcMar>
              <w:top w:w="48" w:type="dxa"/>
              <w:left w:w="48" w:type="dxa"/>
              <w:bottom w:w="48" w:type="dxa"/>
              <w:right w:w="48" w:type="dxa"/>
            </w:tcMar>
            <w:hideMark/>
          </w:tcPr>
          <w:p w14:paraId="64F632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meta</w:t>
            </w:r>
            <w:r w:rsidRPr="006D1729">
              <w:rPr>
                <w:rFonts w:ascii="Times New Roman" w:eastAsia="Times New Roman" w:hAnsi="Times New Roman" w:cs="Times New Roman"/>
                <w:sz w:val="18"/>
                <w:szCs w:val="18"/>
                <w:lang w:val="fr-FR"/>
              </w:rPr>
              <w:t>-Chlorotoluène</w:t>
            </w:r>
          </w:p>
        </w:tc>
        <w:tc>
          <w:tcPr>
            <w:tcW w:w="0" w:type="auto"/>
            <w:tcBorders>
              <w:right w:val="single" w:sz="6" w:space="0" w:color="000000"/>
            </w:tcBorders>
            <w:tcMar>
              <w:top w:w="48" w:type="dxa"/>
              <w:left w:w="48" w:type="dxa"/>
              <w:bottom w:w="48" w:type="dxa"/>
              <w:right w:w="48" w:type="dxa"/>
            </w:tcMar>
            <w:hideMark/>
          </w:tcPr>
          <w:p w14:paraId="540D1B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5F7DF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UN2238</w:t>
            </w:r>
          </w:p>
        </w:tc>
        <w:tc>
          <w:tcPr>
            <w:tcW w:w="0" w:type="auto"/>
            <w:tcBorders>
              <w:bottom w:val="single" w:sz="6" w:space="0" w:color="000000"/>
            </w:tcBorders>
            <w:tcMar>
              <w:top w:w="48" w:type="dxa"/>
              <w:left w:w="48" w:type="dxa"/>
              <w:bottom w:w="48" w:type="dxa"/>
              <w:right w:w="48" w:type="dxa"/>
            </w:tcMar>
            <w:hideMark/>
          </w:tcPr>
          <w:p w14:paraId="61509C7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E12A3A1" w14:textId="77777777" w:rsidTr="006D1729">
        <w:tc>
          <w:tcPr>
            <w:tcW w:w="0" w:type="auto"/>
            <w:tcBorders>
              <w:right w:val="single" w:sz="6" w:space="0" w:color="000000"/>
            </w:tcBorders>
            <w:tcMar>
              <w:top w:w="48" w:type="dxa"/>
              <w:left w:w="48" w:type="dxa"/>
              <w:bottom w:w="48" w:type="dxa"/>
              <w:right w:w="48" w:type="dxa"/>
            </w:tcMar>
            <w:hideMark/>
          </w:tcPr>
          <w:p w14:paraId="615B29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ortho</w:t>
            </w:r>
            <w:r w:rsidRPr="006D1729">
              <w:rPr>
                <w:rFonts w:ascii="Times New Roman" w:eastAsia="Times New Roman" w:hAnsi="Times New Roman" w:cs="Times New Roman"/>
                <w:sz w:val="18"/>
                <w:szCs w:val="18"/>
              </w:rPr>
              <w:t>-Chlorotoluene</w:t>
            </w:r>
          </w:p>
        </w:tc>
        <w:tc>
          <w:tcPr>
            <w:tcW w:w="0" w:type="auto"/>
            <w:tcBorders>
              <w:right w:val="single" w:sz="6" w:space="0" w:color="000000"/>
            </w:tcBorders>
            <w:tcMar>
              <w:top w:w="48" w:type="dxa"/>
              <w:left w:w="48" w:type="dxa"/>
              <w:bottom w:w="48" w:type="dxa"/>
              <w:right w:w="48" w:type="dxa"/>
            </w:tcMar>
            <w:hideMark/>
          </w:tcPr>
          <w:p w14:paraId="015F34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ortho</w:t>
            </w:r>
            <w:r w:rsidRPr="006D1729">
              <w:rPr>
                <w:rFonts w:ascii="Times New Roman" w:eastAsia="Times New Roman" w:hAnsi="Times New Roman" w:cs="Times New Roman"/>
                <w:sz w:val="18"/>
                <w:szCs w:val="18"/>
                <w:lang w:val="fr-FR"/>
              </w:rPr>
              <w:t>-Chlorotoluène</w:t>
            </w:r>
          </w:p>
        </w:tc>
        <w:tc>
          <w:tcPr>
            <w:tcW w:w="0" w:type="auto"/>
            <w:tcBorders>
              <w:right w:val="single" w:sz="6" w:space="0" w:color="000000"/>
            </w:tcBorders>
            <w:tcMar>
              <w:top w:w="48" w:type="dxa"/>
              <w:left w:w="48" w:type="dxa"/>
              <w:bottom w:w="48" w:type="dxa"/>
              <w:right w:w="48" w:type="dxa"/>
            </w:tcMar>
            <w:hideMark/>
          </w:tcPr>
          <w:p w14:paraId="3C787C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54FFB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UN2238</w:t>
            </w:r>
          </w:p>
        </w:tc>
        <w:tc>
          <w:tcPr>
            <w:tcW w:w="0" w:type="auto"/>
            <w:tcBorders>
              <w:bottom w:val="single" w:sz="6" w:space="0" w:color="000000"/>
            </w:tcBorders>
            <w:tcMar>
              <w:top w:w="48" w:type="dxa"/>
              <w:left w:w="48" w:type="dxa"/>
              <w:bottom w:w="48" w:type="dxa"/>
              <w:right w:w="48" w:type="dxa"/>
            </w:tcMar>
            <w:hideMark/>
          </w:tcPr>
          <w:p w14:paraId="187AE7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3349687" w14:textId="77777777" w:rsidTr="006D1729">
        <w:tc>
          <w:tcPr>
            <w:tcW w:w="0" w:type="auto"/>
            <w:tcBorders>
              <w:right w:val="single" w:sz="6" w:space="0" w:color="000000"/>
            </w:tcBorders>
            <w:tcMar>
              <w:top w:w="48" w:type="dxa"/>
              <w:left w:w="48" w:type="dxa"/>
              <w:bottom w:w="48" w:type="dxa"/>
              <w:right w:w="48" w:type="dxa"/>
            </w:tcMar>
            <w:hideMark/>
          </w:tcPr>
          <w:p w14:paraId="6C1C3E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para</w:t>
            </w:r>
            <w:r w:rsidRPr="006D1729">
              <w:rPr>
                <w:rFonts w:ascii="Times New Roman" w:eastAsia="Times New Roman" w:hAnsi="Times New Roman" w:cs="Times New Roman"/>
                <w:sz w:val="18"/>
                <w:szCs w:val="18"/>
              </w:rPr>
              <w:t>-Chlorotoluene</w:t>
            </w:r>
          </w:p>
        </w:tc>
        <w:tc>
          <w:tcPr>
            <w:tcW w:w="0" w:type="auto"/>
            <w:tcBorders>
              <w:right w:val="single" w:sz="6" w:space="0" w:color="000000"/>
            </w:tcBorders>
            <w:tcMar>
              <w:top w:w="48" w:type="dxa"/>
              <w:left w:w="48" w:type="dxa"/>
              <w:bottom w:w="48" w:type="dxa"/>
              <w:right w:w="48" w:type="dxa"/>
            </w:tcMar>
            <w:hideMark/>
          </w:tcPr>
          <w:p w14:paraId="128E7E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para</w:t>
            </w:r>
            <w:r w:rsidRPr="006D1729">
              <w:rPr>
                <w:rFonts w:ascii="Times New Roman" w:eastAsia="Times New Roman" w:hAnsi="Times New Roman" w:cs="Times New Roman"/>
                <w:sz w:val="18"/>
                <w:szCs w:val="18"/>
                <w:lang w:val="fr-FR"/>
              </w:rPr>
              <w:t>-Chlorotoluène</w:t>
            </w:r>
          </w:p>
        </w:tc>
        <w:tc>
          <w:tcPr>
            <w:tcW w:w="0" w:type="auto"/>
            <w:tcBorders>
              <w:right w:val="single" w:sz="6" w:space="0" w:color="000000"/>
            </w:tcBorders>
            <w:tcMar>
              <w:top w:w="48" w:type="dxa"/>
              <w:left w:w="48" w:type="dxa"/>
              <w:bottom w:w="48" w:type="dxa"/>
              <w:right w:w="48" w:type="dxa"/>
            </w:tcMar>
            <w:hideMark/>
          </w:tcPr>
          <w:p w14:paraId="7FA3DA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C14E5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UN2238</w:t>
            </w:r>
          </w:p>
        </w:tc>
        <w:tc>
          <w:tcPr>
            <w:tcW w:w="0" w:type="auto"/>
            <w:tcBorders>
              <w:bottom w:val="single" w:sz="6" w:space="0" w:color="000000"/>
            </w:tcBorders>
            <w:tcMar>
              <w:top w:w="48" w:type="dxa"/>
              <w:left w:w="48" w:type="dxa"/>
              <w:bottom w:w="48" w:type="dxa"/>
              <w:right w:w="48" w:type="dxa"/>
            </w:tcMar>
            <w:hideMark/>
          </w:tcPr>
          <w:p w14:paraId="58A9552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E12212" w14:textId="77777777" w:rsidTr="006D1729">
        <w:tc>
          <w:tcPr>
            <w:tcW w:w="0" w:type="auto"/>
            <w:tcBorders>
              <w:right w:val="single" w:sz="6" w:space="0" w:color="000000"/>
            </w:tcBorders>
            <w:tcMar>
              <w:top w:w="48" w:type="dxa"/>
              <w:left w:w="48" w:type="dxa"/>
              <w:bottom w:w="48" w:type="dxa"/>
              <w:right w:w="48" w:type="dxa"/>
            </w:tcMar>
            <w:hideMark/>
          </w:tcPr>
          <w:p w14:paraId="437F9F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4-CHLORO-</w:t>
            </w:r>
            <w:r w:rsidRPr="006D1729">
              <w:rPr>
                <w:rFonts w:ascii="Times New Roman" w:eastAsia="Times New Roman" w:hAnsi="Times New Roman" w:cs="Times New Roman"/>
                <w:i/>
                <w:iCs/>
                <w:sz w:val="18"/>
                <w:szCs w:val="18"/>
              </w:rPr>
              <w:t>o</w:t>
            </w:r>
            <w:r w:rsidRPr="006D1729">
              <w:rPr>
                <w:rFonts w:ascii="Times New Roman" w:eastAsia="Times New Roman" w:hAnsi="Times New Roman" w:cs="Times New Roman"/>
                <w:sz w:val="18"/>
                <w:szCs w:val="18"/>
              </w:rPr>
              <w:t>-TOLUIDINE HYDROCHLORIDE, SOLID</w:t>
            </w:r>
          </w:p>
        </w:tc>
        <w:tc>
          <w:tcPr>
            <w:tcW w:w="0" w:type="auto"/>
            <w:tcBorders>
              <w:right w:val="single" w:sz="6" w:space="0" w:color="000000"/>
            </w:tcBorders>
            <w:tcMar>
              <w:top w:w="48" w:type="dxa"/>
              <w:left w:w="48" w:type="dxa"/>
              <w:bottom w:w="48" w:type="dxa"/>
              <w:right w:w="48" w:type="dxa"/>
            </w:tcMar>
            <w:hideMark/>
          </w:tcPr>
          <w:p w14:paraId="120FE4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CHLORHYDRATE DE CHLORO-4 </w:t>
            </w:r>
            <w:r w:rsidRPr="006D1729">
              <w:rPr>
                <w:rFonts w:ascii="Times New Roman" w:eastAsia="Times New Roman" w:hAnsi="Times New Roman" w:cs="Times New Roman"/>
                <w:i/>
                <w:iCs/>
                <w:sz w:val="18"/>
                <w:szCs w:val="18"/>
                <w:lang w:val="fr-FR"/>
              </w:rPr>
              <w:t>o</w:t>
            </w:r>
            <w:r w:rsidRPr="006D1729">
              <w:rPr>
                <w:rFonts w:ascii="Times New Roman" w:eastAsia="Times New Roman" w:hAnsi="Times New Roman" w:cs="Times New Roman"/>
                <w:sz w:val="18"/>
                <w:szCs w:val="18"/>
                <w:lang w:val="fr-FR"/>
              </w:rPr>
              <w:t>-TOLUIDINE, SOLIDE</w:t>
            </w:r>
          </w:p>
        </w:tc>
        <w:tc>
          <w:tcPr>
            <w:tcW w:w="0" w:type="auto"/>
            <w:tcBorders>
              <w:right w:val="single" w:sz="6" w:space="0" w:color="000000"/>
            </w:tcBorders>
            <w:tcMar>
              <w:top w:w="48" w:type="dxa"/>
              <w:left w:w="48" w:type="dxa"/>
              <w:bottom w:w="48" w:type="dxa"/>
              <w:right w:w="48" w:type="dxa"/>
            </w:tcMar>
            <w:hideMark/>
          </w:tcPr>
          <w:p w14:paraId="06B944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C7415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UN1579</w:t>
            </w:r>
          </w:p>
        </w:tc>
        <w:tc>
          <w:tcPr>
            <w:tcW w:w="0" w:type="auto"/>
            <w:tcBorders>
              <w:bottom w:val="single" w:sz="6" w:space="0" w:color="000000"/>
            </w:tcBorders>
            <w:tcMar>
              <w:top w:w="48" w:type="dxa"/>
              <w:left w:w="48" w:type="dxa"/>
              <w:bottom w:w="48" w:type="dxa"/>
              <w:right w:w="48" w:type="dxa"/>
            </w:tcMar>
            <w:hideMark/>
          </w:tcPr>
          <w:p w14:paraId="5C6C1EA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BA747B0" w14:textId="77777777" w:rsidTr="006D1729">
        <w:tc>
          <w:tcPr>
            <w:tcW w:w="0" w:type="auto"/>
            <w:tcBorders>
              <w:right w:val="single" w:sz="6" w:space="0" w:color="000000"/>
            </w:tcBorders>
            <w:tcMar>
              <w:top w:w="48" w:type="dxa"/>
              <w:left w:w="48" w:type="dxa"/>
              <w:bottom w:w="48" w:type="dxa"/>
              <w:right w:w="48" w:type="dxa"/>
            </w:tcMar>
            <w:hideMark/>
          </w:tcPr>
          <w:p w14:paraId="69E4DC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4-CHLORO-</w:t>
            </w:r>
            <w:r w:rsidRPr="006D1729">
              <w:rPr>
                <w:rFonts w:ascii="Times New Roman" w:eastAsia="Times New Roman" w:hAnsi="Times New Roman" w:cs="Times New Roman"/>
                <w:i/>
                <w:iCs/>
                <w:sz w:val="18"/>
                <w:szCs w:val="18"/>
              </w:rPr>
              <w:t>o</w:t>
            </w:r>
            <w:r w:rsidRPr="006D1729">
              <w:rPr>
                <w:rFonts w:ascii="Times New Roman" w:eastAsia="Times New Roman" w:hAnsi="Times New Roman" w:cs="Times New Roman"/>
                <w:sz w:val="18"/>
                <w:szCs w:val="18"/>
              </w:rPr>
              <w:t>-TOLUIDINE HYDROCHLORIDE SOLUTION</w:t>
            </w:r>
          </w:p>
        </w:tc>
        <w:tc>
          <w:tcPr>
            <w:tcW w:w="0" w:type="auto"/>
            <w:tcBorders>
              <w:right w:val="single" w:sz="6" w:space="0" w:color="000000"/>
            </w:tcBorders>
            <w:tcMar>
              <w:top w:w="48" w:type="dxa"/>
              <w:left w:w="48" w:type="dxa"/>
              <w:bottom w:w="48" w:type="dxa"/>
              <w:right w:w="48" w:type="dxa"/>
            </w:tcMar>
            <w:hideMark/>
          </w:tcPr>
          <w:p w14:paraId="0BF9D9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CHLORHYDRATE DE CHLORO-4 o-TOLUIDINE EN SOLUTION</w:t>
            </w:r>
          </w:p>
        </w:tc>
        <w:tc>
          <w:tcPr>
            <w:tcW w:w="0" w:type="auto"/>
            <w:tcBorders>
              <w:right w:val="single" w:sz="6" w:space="0" w:color="000000"/>
            </w:tcBorders>
            <w:tcMar>
              <w:top w:w="48" w:type="dxa"/>
              <w:left w:w="48" w:type="dxa"/>
              <w:bottom w:w="48" w:type="dxa"/>
              <w:right w:w="48" w:type="dxa"/>
            </w:tcMar>
            <w:hideMark/>
          </w:tcPr>
          <w:p w14:paraId="0B1383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6B8B9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UN3410</w:t>
            </w:r>
          </w:p>
        </w:tc>
        <w:tc>
          <w:tcPr>
            <w:tcW w:w="0" w:type="auto"/>
            <w:tcBorders>
              <w:bottom w:val="single" w:sz="6" w:space="0" w:color="000000"/>
            </w:tcBorders>
            <w:tcMar>
              <w:top w:w="48" w:type="dxa"/>
              <w:left w:w="48" w:type="dxa"/>
              <w:bottom w:w="48" w:type="dxa"/>
              <w:right w:w="48" w:type="dxa"/>
            </w:tcMar>
            <w:hideMark/>
          </w:tcPr>
          <w:p w14:paraId="77BA930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EC90E64" w14:textId="77777777" w:rsidTr="006D1729">
        <w:tc>
          <w:tcPr>
            <w:tcW w:w="0" w:type="auto"/>
            <w:tcBorders>
              <w:right w:val="single" w:sz="6" w:space="0" w:color="000000"/>
            </w:tcBorders>
            <w:tcMar>
              <w:top w:w="48" w:type="dxa"/>
              <w:left w:w="48" w:type="dxa"/>
              <w:bottom w:w="48" w:type="dxa"/>
              <w:right w:w="48" w:type="dxa"/>
            </w:tcMar>
            <w:hideMark/>
          </w:tcPr>
          <w:p w14:paraId="6B7604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CHLOROTOLUIDINES, LIQUID</w:t>
            </w:r>
          </w:p>
        </w:tc>
        <w:tc>
          <w:tcPr>
            <w:tcW w:w="0" w:type="auto"/>
            <w:tcBorders>
              <w:right w:val="single" w:sz="6" w:space="0" w:color="000000"/>
            </w:tcBorders>
            <w:tcMar>
              <w:top w:w="48" w:type="dxa"/>
              <w:left w:w="48" w:type="dxa"/>
              <w:bottom w:w="48" w:type="dxa"/>
              <w:right w:w="48" w:type="dxa"/>
            </w:tcMar>
            <w:hideMark/>
          </w:tcPr>
          <w:p w14:paraId="298B19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CHLOROTOLUIDINES LIQUIDES</w:t>
            </w:r>
          </w:p>
        </w:tc>
        <w:tc>
          <w:tcPr>
            <w:tcW w:w="0" w:type="auto"/>
            <w:tcBorders>
              <w:right w:val="single" w:sz="6" w:space="0" w:color="000000"/>
            </w:tcBorders>
            <w:tcMar>
              <w:top w:w="48" w:type="dxa"/>
              <w:left w:w="48" w:type="dxa"/>
              <w:bottom w:w="48" w:type="dxa"/>
              <w:right w:w="48" w:type="dxa"/>
            </w:tcMar>
            <w:hideMark/>
          </w:tcPr>
          <w:p w14:paraId="584AE9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CDF09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UN3429</w:t>
            </w:r>
          </w:p>
        </w:tc>
        <w:tc>
          <w:tcPr>
            <w:tcW w:w="0" w:type="auto"/>
            <w:tcBorders>
              <w:bottom w:val="single" w:sz="6" w:space="0" w:color="000000"/>
            </w:tcBorders>
            <w:tcMar>
              <w:top w:w="48" w:type="dxa"/>
              <w:left w:w="48" w:type="dxa"/>
              <w:bottom w:w="48" w:type="dxa"/>
              <w:right w:w="48" w:type="dxa"/>
            </w:tcMar>
            <w:hideMark/>
          </w:tcPr>
          <w:p w14:paraId="23805EF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6C0E786" w14:textId="77777777" w:rsidTr="006D1729">
        <w:tc>
          <w:tcPr>
            <w:tcW w:w="0" w:type="auto"/>
            <w:tcBorders>
              <w:right w:val="single" w:sz="6" w:space="0" w:color="000000"/>
            </w:tcBorders>
            <w:tcMar>
              <w:top w:w="48" w:type="dxa"/>
              <w:left w:w="48" w:type="dxa"/>
              <w:bottom w:w="48" w:type="dxa"/>
              <w:right w:w="48" w:type="dxa"/>
            </w:tcMar>
            <w:hideMark/>
          </w:tcPr>
          <w:p w14:paraId="5239DD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CHLOROTOLUIDINES, SOLID</w:t>
            </w:r>
          </w:p>
        </w:tc>
        <w:tc>
          <w:tcPr>
            <w:tcW w:w="0" w:type="auto"/>
            <w:tcBorders>
              <w:right w:val="single" w:sz="6" w:space="0" w:color="000000"/>
            </w:tcBorders>
            <w:tcMar>
              <w:top w:w="48" w:type="dxa"/>
              <w:left w:w="48" w:type="dxa"/>
              <w:bottom w:w="48" w:type="dxa"/>
              <w:right w:w="48" w:type="dxa"/>
            </w:tcMar>
            <w:hideMark/>
          </w:tcPr>
          <w:p w14:paraId="10E719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CHLOROTOLUIDINES SOLIDES</w:t>
            </w:r>
          </w:p>
        </w:tc>
        <w:tc>
          <w:tcPr>
            <w:tcW w:w="0" w:type="auto"/>
            <w:tcBorders>
              <w:right w:val="single" w:sz="6" w:space="0" w:color="000000"/>
            </w:tcBorders>
            <w:tcMar>
              <w:top w:w="48" w:type="dxa"/>
              <w:left w:w="48" w:type="dxa"/>
              <w:bottom w:w="48" w:type="dxa"/>
              <w:right w:w="48" w:type="dxa"/>
            </w:tcMar>
            <w:hideMark/>
          </w:tcPr>
          <w:p w14:paraId="0CBCFF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9A2C7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UN2239</w:t>
            </w:r>
          </w:p>
        </w:tc>
        <w:tc>
          <w:tcPr>
            <w:tcW w:w="0" w:type="auto"/>
            <w:tcBorders>
              <w:bottom w:val="single" w:sz="6" w:space="0" w:color="000000"/>
            </w:tcBorders>
            <w:tcMar>
              <w:top w:w="48" w:type="dxa"/>
              <w:left w:w="48" w:type="dxa"/>
              <w:bottom w:w="48" w:type="dxa"/>
              <w:right w:w="48" w:type="dxa"/>
            </w:tcMar>
            <w:hideMark/>
          </w:tcPr>
          <w:p w14:paraId="04DB290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A6AEF1C" w14:textId="77777777" w:rsidTr="006D1729">
        <w:tc>
          <w:tcPr>
            <w:tcW w:w="0" w:type="auto"/>
            <w:tcBorders>
              <w:right w:val="single" w:sz="6" w:space="0" w:color="000000"/>
            </w:tcBorders>
            <w:tcMar>
              <w:top w:w="48" w:type="dxa"/>
              <w:left w:w="48" w:type="dxa"/>
              <w:bottom w:w="48" w:type="dxa"/>
              <w:right w:w="48" w:type="dxa"/>
            </w:tcMar>
            <w:hideMark/>
          </w:tcPr>
          <w:p w14:paraId="117EE9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1-CHLORO-2,2,2-TRIFLUOROETHANE</w:t>
            </w:r>
          </w:p>
        </w:tc>
        <w:tc>
          <w:tcPr>
            <w:tcW w:w="0" w:type="auto"/>
            <w:tcBorders>
              <w:right w:val="single" w:sz="6" w:space="0" w:color="000000"/>
            </w:tcBorders>
            <w:tcMar>
              <w:top w:w="48" w:type="dxa"/>
              <w:left w:w="48" w:type="dxa"/>
              <w:bottom w:w="48" w:type="dxa"/>
              <w:right w:w="48" w:type="dxa"/>
            </w:tcMar>
            <w:hideMark/>
          </w:tcPr>
          <w:p w14:paraId="4CD2B9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CHLORO-1 TRIFLUORO-2,2,2 ÉTHANE</w:t>
            </w:r>
          </w:p>
        </w:tc>
        <w:tc>
          <w:tcPr>
            <w:tcW w:w="0" w:type="auto"/>
            <w:tcBorders>
              <w:right w:val="single" w:sz="6" w:space="0" w:color="000000"/>
            </w:tcBorders>
            <w:tcMar>
              <w:top w:w="48" w:type="dxa"/>
              <w:left w:w="48" w:type="dxa"/>
              <w:bottom w:w="48" w:type="dxa"/>
              <w:right w:w="48" w:type="dxa"/>
            </w:tcMar>
            <w:hideMark/>
          </w:tcPr>
          <w:p w14:paraId="4B1C0B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0E016E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UN1983</w:t>
            </w:r>
          </w:p>
        </w:tc>
        <w:tc>
          <w:tcPr>
            <w:tcW w:w="0" w:type="auto"/>
            <w:tcBorders>
              <w:bottom w:val="single" w:sz="6" w:space="0" w:color="000000"/>
            </w:tcBorders>
            <w:tcMar>
              <w:top w:w="48" w:type="dxa"/>
              <w:left w:w="48" w:type="dxa"/>
              <w:bottom w:w="48" w:type="dxa"/>
              <w:right w:w="48" w:type="dxa"/>
            </w:tcMar>
            <w:hideMark/>
          </w:tcPr>
          <w:p w14:paraId="67FC703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10E4C78" w14:textId="77777777" w:rsidTr="006D1729">
        <w:tc>
          <w:tcPr>
            <w:tcW w:w="0" w:type="auto"/>
            <w:tcBorders>
              <w:right w:val="single" w:sz="6" w:space="0" w:color="000000"/>
            </w:tcBorders>
            <w:tcMar>
              <w:top w:w="48" w:type="dxa"/>
              <w:left w:w="48" w:type="dxa"/>
              <w:bottom w:w="48" w:type="dxa"/>
              <w:right w:w="48" w:type="dxa"/>
            </w:tcMar>
            <w:hideMark/>
          </w:tcPr>
          <w:p w14:paraId="5363F7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Chlorotrifluoroethylene</w:t>
            </w:r>
          </w:p>
        </w:tc>
        <w:tc>
          <w:tcPr>
            <w:tcW w:w="0" w:type="auto"/>
            <w:tcBorders>
              <w:right w:val="single" w:sz="6" w:space="0" w:color="000000"/>
            </w:tcBorders>
            <w:tcMar>
              <w:top w:w="48" w:type="dxa"/>
              <w:left w:w="48" w:type="dxa"/>
              <w:bottom w:w="48" w:type="dxa"/>
              <w:right w:w="48" w:type="dxa"/>
            </w:tcMar>
            <w:hideMark/>
          </w:tcPr>
          <w:p w14:paraId="3D129D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Chlorotrifluoroéthylène</w:t>
            </w:r>
          </w:p>
        </w:tc>
        <w:tc>
          <w:tcPr>
            <w:tcW w:w="0" w:type="auto"/>
            <w:tcBorders>
              <w:right w:val="single" w:sz="6" w:space="0" w:color="000000"/>
            </w:tcBorders>
            <w:tcMar>
              <w:top w:w="48" w:type="dxa"/>
              <w:left w:w="48" w:type="dxa"/>
              <w:bottom w:w="48" w:type="dxa"/>
              <w:right w:w="48" w:type="dxa"/>
            </w:tcMar>
            <w:hideMark/>
          </w:tcPr>
          <w:p w14:paraId="0E3EE1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1D6970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UN1082</w:t>
            </w:r>
          </w:p>
        </w:tc>
        <w:tc>
          <w:tcPr>
            <w:tcW w:w="0" w:type="auto"/>
            <w:tcBorders>
              <w:bottom w:val="single" w:sz="6" w:space="0" w:color="000000"/>
            </w:tcBorders>
            <w:tcMar>
              <w:top w:w="48" w:type="dxa"/>
              <w:left w:w="48" w:type="dxa"/>
              <w:bottom w:w="48" w:type="dxa"/>
              <w:right w:w="48" w:type="dxa"/>
            </w:tcMar>
            <w:hideMark/>
          </w:tcPr>
          <w:p w14:paraId="710828B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8B492B1" w14:textId="77777777" w:rsidTr="006D1729">
        <w:tc>
          <w:tcPr>
            <w:tcW w:w="0" w:type="auto"/>
            <w:tcBorders>
              <w:right w:val="single" w:sz="6" w:space="0" w:color="000000"/>
            </w:tcBorders>
            <w:tcMar>
              <w:top w:w="48" w:type="dxa"/>
              <w:left w:w="48" w:type="dxa"/>
              <w:bottom w:w="48" w:type="dxa"/>
              <w:right w:w="48" w:type="dxa"/>
            </w:tcMar>
            <w:hideMark/>
          </w:tcPr>
          <w:p w14:paraId="7C9871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CHLOROTRIFLUOROMETHANE</w:t>
            </w:r>
          </w:p>
        </w:tc>
        <w:tc>
          <w:tcPr>
            <w:tcW w:w="0" w:type="auto"/>
            <w:tcBorders>
              <w:right w:val="single" w:sz="6" w:space="0" w:color="000000"/>
            </w:tcBorders>
            <w:tcMar>
              <w:top w:w="48" w:type="dxa"/>
              <w:left w:w="48" w:type="dxa"/>
              <w:bottom w:w="48" w:type="dxa"/>
              <w:right w:w="48" w:type="dxa"/>
            </w:tcMar>
            <w:hideMark/>
          </w:tcPr>
          <w:p w14:paraId="7F5000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CHLOROTRIFLUOROMÉTHANE</w:t>
            </w:r>
          </w:p>
        </w:tc>
        <w:tc>
          <w:tcPr>
            <w:tcW w:w="0" w:type="auto"/>
            <w:tcBorders>
              <w:right w:val="single" w:sz="6" w:space="0" w:color="000000"/>
            </w:tcBorders>
            <w:tcMar>
              <w:top w:w="48" w:type="dxa"/>
              <w:left w:w="48" w:type="dxa"/>
              <w:bottom w:w="48" w:type="dxa"/>
              <w:right w:w="48" w:type="dxa"/>
            </w:tcMar>
            <w:hideMark/>
          </w:tcPr>
          <w:p w14:paraId="3B2F37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1D7A2B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UN1022</w:t>
            </w:r>
          </w:p>
        </w:tc>
        <w:tc>
          <w:tcPr>
            <w:tcW w:w="0" w:type="auto"/>
            <w:tcBorders>
              <w:bottom w:val="single" w:sz="6" w:space="0" w:color="000000"/>
            </w:tcBorders>
            <w:tcMar>
              <w:top w:w="48" w:type="dxa"/>
              <w:left w:w="48" w:type="dxa"/>
              <w:bottom w:w="48" w:type="dxa"/>
              <w:right w:w="48" w:type="dxa"/>
            </w:tcMar>
            <w:hideMark/>
          </w:tcPr>
          <w:p w14:paraId="72DFA47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FF68C50" w14:textId="77777777" w:rsidTr="006D1729">
        <w:tc>
          <w:tcPr>
            <w:tcW w:w="0" w:type="auto"/>
            <w:tcBorders>
              <w:right w:val="single" w:sz="6" w:space="0" w:color="000000"/>
            </w:tcBorders>
            <w:tcMar>
              <w:top w:w="48" w:type="dxa"/>
              <w:left w:w="48" w:type="dxa"/>
              <w:bottom w:w="48" w:type="dxa"/>
              <w:right w:w="48" w:type="dxa"/>
            </w:tcMar>
            <w:hideMark/>
          </w:tcPr>
          <w:p w14:paraId="126C4B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CHLOROTRIFLUOROMETHANE AND TRIFLUOROMETHANE AZEOTROPIC MIXTURE with approximately 60% chlorotrifluoromethane</w:t>
            </w:r>
          </w:p>
        </w:tc>
        <w:tc>
          <w:tcPr>
            <w:tcW w:w="0" w:type="auto"/>
            <w:tcBorders>
              <w:right w:val="single" w:sz="6" w:space="0" w:color="000000"/>
            </w:tcBorders>
            <w:tcMar>
              <w:top w:w="48" w:type="dxa"/>
              <w:left w:w="48" w:type="dxa"/>
              <w:bottom w:w="48" w:type="dxa"/>
              <w:right w:w="48" w:type="dxa"/>
            </w:tcMar>
            <w:hideMark/>
          </w:tcPr>
          <w:p w14:paraId="5FA1AD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CHLOROTRIFLUOROMÉTHANE ET TRIFLUOROMÉTHANE EN MÉLANGE AZÉOTROPE contenant environ 60 % de chlorotrifluorométhane</w:t>
            </w:r>
          </w:p>
        </w:tc>
        <w:tc>
          <w:tcPr>
            <w:tcW w:w="0" w:type="auto"/>
            <w:tcBorders>
              <w:right w:val="single" w:sz="6" w:space="0" w:color="000000"/>
            </w:tcBorders>
            <w:tcMar>
              <w:top w:w="48" w:type="dxa"/>
              <w:left w:w="48" w:type="dxa"/>
              <w:bottom w:w="48" w:type="dxa"/>
              <w:right w:w="48" w:type="dxa"/>
            </w:tcMar>
            <w:hideMark/>
          </w:tcPr>
          <w:p w14:paraId="588087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55DC3B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UN2599</w:t>
            </w:r>
          </w:p>
        </w:tc>
        <w:tc>
          <w:tcPr>
            <w:tcW w:w="0" w:type="auto"/>
            <w:tcBorders>
              <w:bottom w:val="single" w:sz="6" w:space="0" w:color="000000"/>
            </w:tcBorders>
            <w:tcMar>
              <w:top w:w="48" w:type="dxa"/>
              <w:left w:w="48" w:type="dxa"/>
              <w:bottom w:w="48" w:type="dxa"/>
              <w:right w:w="48" w:type="dxa"/>
            </w:tcMar>
            <w:hideMark/>
          </w:tcPr>
          <w:p w14:paraId="7CF5E24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2A8F71C" w14:textId="77777777" w:rsidTr="006D1729">
        <w:tc>
          <w:tcPr>
            <w:tcW w:w="0" w:type="auto"/>
            <w:tcBorders>
              <w:right w:val="single" w:sz="6" w:space="0" w:color="000000"/>
            </w:tcBorders>
            <w:tcMar>
              <w:top w:w="48" w:type="dxa"/>
              <w:left w:w="48" w:type="dxa"/>
              <w:bottom w:w="48" w:type="dxa"/>
              <w:right w:w="48" w:type="dxa"/>
            </w:tcMar>
            <w:hideMark/>
          </w:tcPr>
          <w:p w14:paraId="3071E7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2-Chloro-5-trifluoromethylnitrobenzene</w:t>
            </w:r>
          </w:p>
        </w:tc>
        <w:tc>
          <w:tcPr>
            <w:tcW w:w="0" w:type="auto"/>
            <w:tcBorders>
              <w:right w:val="single" w:sz="6" w:space="0" w:color="000000"/>
            </w:tcBorders>
            <w:tcMar>
              <w:top w:w="48" w:type="dxa"/>
              <w:left w:w="48" w:type="dxa"/>
              <w:bottom w:w="48" w:type="dxa"/>
              <w:right w:w="48" w:type="dxa"/>
            </w:tcMar>
            <w:hideMark/>
          </w:tcPr>
          <w:p w14:paraId="1CB9BF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3-Nitro-4-chlorobenzotrifluoride</w:t>
            </w:r>
          </w:p>
        </w:tc>
        <w:tc>
          <w:tcPr>
            <w:tcW w:w="0" w:type="auto"/>
            <w:tcBorders>
              <w:right w:val="single" w:sz="6" w:space="0" w:color="000000"/>
            </w:tcBorders>
            <w:tcMar>
              <w:top w:w="48" w:type="dxa"/>
              <w:left w:w="48" w:type="dxa"/>
              <w:bottom w:w="48" w:type="dxa"/>
              <w:right w:w="48" w:type="dxa"/>
            </w:tcMar>
            <w:hideMark/>
          </w:tcPr>
          <w:p w14:paraId="1CFA53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A4FA9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UN2307</w:t>
            </w:r>
          </w:p>
        </w:tc>
        <w:tc>
          <w:tcPr>
            <w:tcW w:w="0" w:type="auto"/>
            <w:tcBorders>
              <w:bottom w:val="single" w:sz="6" w:space="0" w:color="000000"/>
            </w:tcBorders>
            <w:tcMar>
              <w:top w:w="48" w:type="dxa"/>
              <w:left w:w="48" w:type="dxa"/>
              <w:bottom w:w="48" w:type="dxa"/>
              <w:right w:w="48" w:type="dxa"/>
            </w:tcMar>
            <w:hideMark/>
          </w:tcPr>
          <w:p w14:paraId="6D1827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D9D1478" w14:textId="77777777" w:rsidTr="006D1729">
        <w:tc>
          <w:tcPr>
            <w:tcW w:w="0" w:type="auto"/>
            <w:tcBorders>
              <w:right w:val="single" w:sz="6" w:space="0" w:color="000000"/>
            </w:tcBorders>
            <w:tcMar>
              <w:top w:w="48" w:type="dxa"/>
              <w:left w:w="48" w:type="dxa"/>
              <w:bottom w:w="48" w:type="dxa"/>
              <w:right w:w="48" w:type="dxa"/>
            </w:tcMar>
            <w:hideMark/>
          </w:tcPr>
          <w:p w14:paraId="371CDF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Chlorpyriphos (see ORGANOPHOSPHORUS PESTICIDE)</w:t>
            </w:r>
          </w:p>
        </w:tc>
        <w:tc>
          <w:tcPr>
            <w:tcW w:w="0" w:type="auto"/>
            <w:tcBorders>
              <w:right w:val="single" w:sz="6" w:space="0" w:color="000000"/>
            </w:tcBorders>
            <w:tcMar>
              <w:top w:w="48" w:type="dxa"/>
              <w:left w:w="48" w:type="dxa"/>
              <w:bottom w:w="48" w:type="dxa"/>
              <w:right w:w="48" w:type="dxa"/>
            </w:tcMar>
            <w:hideMark/>
          </w:tcPr>
          <w:p w14:paraId="69AEE5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Chlorpyriphos (voir PESTICIDE ORGANOPHOSPHORÉ)</w:t>
            </w:r>
          </w:p>
        </w:tc>
        <w:tc>
          <w:tcPr>
            <w:tcW w:w="0" w:type="auto"/>
            <w:tcBorders>
              <w:right w:val="single" w:sz="6" w:space="0" w:color="000000"/>
            </w:tcBorders>
            <w:tcMar>
              <w:top w:w="48" w:type="dxa"/>
              <w:left w:w="48" w:type="dxa"/>
              <w:bottom w:w="48" w:type="dxa"/>
              <w:right w:w="48" w:type="dxa"/>
            </w:tcMar>
            <w:hideMark/>
          </w:tcPr>
          <w:p w14:paraId="75B509CD"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3D45F85B"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405590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77A8A94" w14:textId="77777777" w:rsidTr="006D1729">
        <w:tc>
          <w:tcPr>
            <w:tcW w:w="0" w:type="auto"/>
            <w:tcBorders>
              <w:right w:val="single" w:sz="6" w:space="0" w:color="000000"/>
            </w:tcBorders>
            <w:tcMar>
              <w:top w:w="48" w:type="dxa"/>
              <w:left w:w="48" w:type="dxa"/>
              <w:bottom w:w="48" w:type="dxa"/>
              <w:right w:w="48" w:type="dxa"/>
            </w:tcMar>
            <w:hideMark/>
          </w:tcPr>
          <w:p w14:paraId="7E2719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Chlorthiophos (see ORGANOPHOSPHORUS PESTICIDE)</w:t>
            </w:r>
          </w:p>
        </w:tc>
        <w:tc>
          <w:tcPr>
            <w:tcW w:w="0" w:type="auto"/>
            <w:tcBorders>
              <w:right w:val="single" w:sz="6" w:space="0" w:color="000000"/>
            </w:tcBorders>
            <w:tcMar>
              <w:top w:w="48" w:type="dxa"/>
              <w:left w:w="48" w:type="dxa"/>
              <w:bottom w:w="48" w:type="dxa"/>
              <w:right w:w="48" w:type="dxa"/>
            </w:tcMar>
            <w:hideMark/>
          </w:tcPr>
          <w:p w14:paraId="3D0D48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Chlorthiophos (voir PESTICIDE ORGANOPHOSPHORÉ)</w:t>
            </w:r>
          </w:p>
        </w:tc>
        <w:tc>
          <w:tcPr>
            <w:tcW w:w="0" w:type="auto"/>
            <w:tcBorders>
              <w:right w:val="single" w:sz="6" w:space="0" w:color="000000"/>
            </w:tcBorders>
            <w:tcMar>
              <w:top w:w="48" w:type="dxa"/>
              <w:left w:w="48" w:type="dxa"/>
              <w:bottom w:w="48" w:type="dxa"/>
              <w:right w:w="48" w:type="dxa"/>
            </w:tcMar>
            <w:hideMark/>
          </w:tcPr>
          <w:p w14:paraId="41AC4BCF"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09E5132D"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341D6A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356F007" w14:textId="77777777" w:rsidTr="006D1729">
        <w:tc>
          <w:tcPr>
            <w:tcW w:w="0" w:type="auto"/>
            <w:tcBorders>
              <w:right w:val="single" w:sz="6" w:space="0" w:color="000000"/>
            </w:tcBorders>
            <w:tcMar>
              <w:top w:w="48" w:type="dxa"/>
              <w:left w:w="48" w:type="dxa"/>
              <w:bottom w:w="48" w:type="dxa"/>
              <w:right w:w="48" w:type="dxa"/>
            </w:tcMar>
            <w:hideMark/>
          </w:tcPr>
          <w:p w14:paraId="632334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Chromic acid, anhydrous</w:t>
            </w:r>
          </w:p>
        </w:tc>
        <w:tc>
          <w:tcPr>
            <w:tcW w:w="0" w:type="auto"/>
            <w:tcBorders>
              <w:right w:val="single" w:sz="6" w:space="0" w:color="000000"/>
            </w:tcBorders>
            <w:tcMar>
              <w:top w:w="48" w:type="dxa"/>
              <w:left w:w="48" w:type="dxa"/>
              <w:bottom w:w="48" w:type="dxa"/>
              <w:right w:w="48" w:type="dxa"/>
            </w:tcMar>
            <w:hideMark/>
          </w:tcPr>
          <w:p w14:paraId="589DDE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chromique anhydre</w:t>
            </w:r>
          </w:p>
        </w:tc>
        <w:tc>
          <w:tcPr>
            <w:tcW w:w="0" w:type="auto"/>
            <w:tcBorders>
              <w:right w:val="single" w:sz="6" w:space="0" w:color="000000"/>
            </w:tcBorders>
            <w:tcMar>
              <w:top w:w="48" w:type="dxa"/>
              <w:left w:w="48" w:type="dxa"/>
              <w:bottom w:w="48" w:type="dxa"/>
              <w:right w:w="48" w:type="dxa"/>
            </w:tcMar>
            <w:hideMark/>
          </w:tcPr>
          <w:p w14:paraId="3B6836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280C40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UN1463</w:t>
            </w:r>
          </w:p>
        </w:tc>
        <w:tc>
          <w:tcPr>
            <w:tcW w:w="0" w:type="auto"/>
            <w:tcBorders>
              <w:bottom w:val="single" w:sz="6" w:space="0" w:color="000000"/>
            </w:tcBorders>
            <w:tcMar>
              <w:top w:w="48" w:type="dxa"/>
              <w:left w:w="48" w:type="dxa"/>
              <w:bottom w:w="48" w:type="dxa"/>
              <w:right w:w="48" w:type="dxa"/>
            </w:tcMar>
            <w:hideMark/>
          </w:tcPr>
          <w:p w14:paraId="791FC85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40EB41" w14:textId="77777777" w:rsidTr="006D1729">
        <w:tc>
          <w:tcPr>
            <w:tcW w:w="0" w:type="auto"/>
            <w:tcBorders>
              <w:right w:val="single" w:sz="6" w:space="0" w:color="000000"/>
            </w:tcBorders>
            <w:tcMar>
              <w:top w:w="48" w:type="dxa"/>
              <w:left w:w="48" w:type="dxa"/>
              <w:bottom w:w="48" w:type="dxa"/>
              <w:right w:w="48" w:type="dxa"/>
            </w:tcMar>
            <w:hideMark/>
          </w:tcPr>
          <w:p w14:paraId="49431E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Chromic acid, solid</w:t>
            </w:r>
          </w:p>
        </w:tc>
        <w:tc>
          <w:tcPr>
            <w:tcW w:w="0" w:type="auto"/>
            <w:tcBorders>
              <w:right w:val="single" w:sz="6" w:space="0" w:color="000000"/>
            </w:tcBorders>
            <w:tcMar>
              <w:top w:w="48" w:type="dxa"/>
              <w:left w:w="48" w:type="dxa"/>
              <w:bottom w:w="48" w:type="dxa"/>
              <w:right w:w="48" w:type="dxa"/>
            </w:tcMar>
            <w:hideMark/>
          </w:tcPr>
          <w:p w14:paraId="2F0070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chromique solide</w:t>
            </w:r>
          </w:p>
        </w:tc>
        <w:tc>
          <w:tcPr>
            <w:tcW w:w="0" w:type="auto"/>
            <w:tcBorders>
              <w:right w:val="single" w:sz="6" w:space="0" w:color="000000"/>
            </w:tcBorders>
            <w:tcMar>
              <w:top w:w="48" w:type="dxa"/>
              <w:left w:w="48" w:type="dxa"/>
              <w:bottom w:w="48" w:type="dxa"/>
              <w:right w:w="48" w:type="dxa"/>
            </w:tcMar>
            <w:hideMark/>
          </w:tcPr>
          <w:p w14:paraId="3EF3CD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2A2252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UN1463</w:t>
            </w:r>
          </w:p>
        </w:tc>
        <w:tc>
          <w:tcPr>
            <w:tcW w:w="0" w:type="auto"/>
            <w:tcBorders>
              <w:bottom w:val="single" w:sz="6" w:space="0" w:color="000000"/>
            </w:tcBorders>
            <w:tcMar>
              <w:top w:w="48" w:type="dxa"/>
              <w:left w:w="48" w:type="dxa"/>
              <w:bottom w:w="48" w:type="dxa"/>
              <w:right w:w="48" w:type="dxa"/>
            </w:tcMar>
            <w:hideMark/>
          </w:tcPr>
          <w:p w14:paraId="01B93C0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F68EF34" w14:textId="77777777" w:rsidTr="006D1729">
        <w:tc>
          <w:tcPr>
            <w:tcW w:w="0" w:type="auto"/>
            <w:tcBorders>
              <w:right w:val="single" w:sz="6" w:space="0" w:color="000000"/>
            </w:tcBorders>
            <w:tcMar>
              <w:top w:w="48" w:type="dxa"/>
              <w:left w:w="48" w:type="dxa"/>
              <w:bottom w:w="48" w:type="dxa"/>
              <w:right w:w="48" w:type="dxa"/>
            </w:tcMar>
            <w:hideMark/>
          </w:tcPr>
          <w:p w14:paraId="678DE9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CHROMIC ACID SOLUTION</w:t>
            </w:r>
          </w:p>
        </w:tc>
        <w:tc>
          <w:tcPr>
            <w:tcW w:w="0" w:type="auto"/>
            <w:tcBorders>
              <w:right w:val="single" w:sz="6" w:space="0" w:color="000000"/>
            </w:tcBorders>
            <w:tcMar>
              <w:top w:w="48" w:type="dxa"/>
              <w:left w:w="48" w:type="dxa"/>
              <w:bottom w:w="48" w:type="dxa"/>
              <w:right w:w="48" w:type="dxa"/>
            </w:tcMar>
            <w:hideMark/>
          </w:tcPr>
          <w:p w14:paraId="4A34FF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CHROMIQUE EN SOLUTION</w:t>
            </w:r>
          </w:p>
        </w:tc>
        <w:tc>
          <w:tcPr>
            <w:tcW w:w="0" w:type="auto"/>
            <w:tcBorders>
              <w:right w:val="single" w:sz="6" w:space="0" w:color="000000"/>
            </w:tcBorders>
            <w:tcMar>
              <w:top w:w="48" w:type="dxa"/>
              <w:left w:w="48" w:type="dxa"/>
              <w:bottom w:w="48" w:type="dxa"/>
              <w:right w:w="48" w:type="dxa"/>
            </w:tcMar>
            <w:hideMark/>
          </w:tcPr>
          <w:p w14:paraId="6E4789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97AE4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UN1755</w:t>
            </w:r>
          </w:p>
        </w:tc>
        <w:tc>
          <w:tcPr>
            <w:tcW w:w="0" w:type="auto"/>
            <w:tcBorders>
              <w:bottom w:val="single" w:sz="6" w:space="0" w:color="000000"/>
            </w:tcBorders>
            <w:tcMar>
              <w:top w:w="48" w:type="dxa"/>
              <w:left w:w="48" w:type="dxa"/>
              <w:bottom w:w="48" w:type="dxa"/>
              <w:right w:w="48" w:type="dxa"/>
            </w:tcMar>
            <w:hideMark/>
          </w:tcPr>
          <w:p w14:paraId="0A919E0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11F2D73" w14:textId="77777777" w:rsidTr="006D1729">
        <w:tc>
          <w:tcPr>
            <w:tcW w:w="0" w:type="auto"/>
            <w:tcBorders>
              <w:right w:val="single" w:sz="6" w:space="0" w:color="000000"/>
            </w:tcBorders>
            <w:tcMar>
              <w:top w:w="48" w:type="dxa"/>
              <w:left w:w="48" w:type="dxa"/>
              <w:bottom w:w="48" w:type="dxa"/>
              <w:right w:w="48" w:type="dxa"/>
            </w:tcMar>
            <w:hideMark/>
          </w:tcPr>
          <w:p w14:paraId="47AD64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Chromic anhydride</w:t>
            </w:r>
          </w:p>
        </w:tc>
        <w:tc>
          <w:tcPr>
            <w:tcW w:w="0" w:type="auto"/>
            <w:tcBorders>
              <w:right w:val="single" w:sz="6" w:space="0" w:color="000000"/>
            </w:tcBorders>
            <w:tcMar>
              <w:top w:w="48" w:type="dxa"/>
              <w:left w:w="48" w:type="dxa"/>
              <w:bottom w:w="48" w:type="dxa"/>
              <w:right w:w="48" w:type="dxa"/>
            </w:tcMar>
            <w:hideMark/>
          </w:tcPr>
          <w:p w14:paraId="61EBB4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Anhydride chromique</w:t>
            </w:r>
          </w:p>
        </w:tc>
        <w:tc>
          <w:tcPr>
            <w:tcW w:w="0" w:type="auto"/>
            <w:tcBorders>
              <w:right w:val="single" w:sz="6" w:space="0" w:color="000000"/>
            </w:tcBorders>
            <w:tcMar>
              <w:top w:w="48" w:type="dxa"/>
              <w:left w:w="48" w:type="dxa"/>
              <w:bottom w:w="48" w:type="dxa"/>
              <w:right w:w="48" w:type="dxa"/>
            </w:tcMar>
            <w:hideMark/>
          </w:tcPr>
          <w:p w14:paraId="2A6E12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5BBA35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UN1463</w:t>
            </w:r>
          </w:p>
        </w:tc>
        <w:tc>
          <w:tcPr>
            <w:tcW w:w="0" w:type="auto"/>
            <w:tcBorders>
              <w:bottom w:val="single" w:sz="6" w:space="0" w:color="000000"/>
            </w:tcBorders>
            <w:tcMar>
              <w:top w:w="48" w:type="dxa"/>
              <w:left w:w="48" w:type="dxa"/>
              <w:bottom w:w="48" w:type="dxa"/>
              <w:right w:w="48" w:type="dxa"/>
            </w:tcMar>
            <w:hideMark/>
          </w:tcPr>
          <w:p w14:paraId="11A48F6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B939342" w14:textId="77777777" w:rsidTr="006D1729">
        <w:tc>
          <w:tcPr>
            <w:tcW w:w="0" w:type="auto"/>
            <w:tcBorders>
              <w:right w:val="single" w:sz="6" w:space="0" w:color="000000"/>
            </w:tcBorders>
            <w:tcMar>
              <w:top w:w="48" w:type="dxa"/>
              <w:left w:w="48" w:type="dxa"/>
              <w:bottom w:w="48" w:type="dxa"/>
              <w:right w:w="48" w:type="dxa"/>
            </w:tcMar>
            <w:hideMark/>
          </w:tcPr>
          <w:p w14:paraId="541F81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Chromic anhydride, solid</w:t>
            </w:r>
          </w:p>
        </w:tc>
        <w:tc>
          <w:tcPr>
            <w:tcW w:w="0" w:type="auto"/>
            <w:tcBorders>
              <w:right w:val="single" w:sz="6" w:space="0" w:color="000000"/>
            </w:tcBorders>
            <w:tcMar>
              <w:top w:w="48" w:type="dxa"/>
              <w:left w:w="48" w:type="dxa"/>
              <w:bottom w:w="48" w:type="dxa"/>
              <w:right w:w="48" w:type="dxa"/>
            </w:tcMar>
            <w:hideMark/>
          </w:tcPr>
          <w:p w14:paraId="57B214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Anhydride chromique solide</w:t>
            </w:r>
          </w:p>
        </w:tc>
        <w:tc>
          <w:tcPr>
            <w:tcW w:w="0" w:type="auto"/>
            <w:tcBorders>
              <w:right w:val="single" w:sz="6" w:space="0" w:color="000000"/>
            </w:tcBorders>
            <w:tcMar>
              <w:top w:w="48" w:type="dxa"/>
              <w:left w:w="48" w:type="dxa"/>
              <w:bottom w:w="48" w:type="dxa"/>
              <w:right w:w="48" w:type="dxa"/>
            </w:tcMar>
            <w:hideMark/>
          </w:tcPr>
          <w:p w14:paraId="65D555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443C91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UN1463</w:t>
            </w:r>
          </w:p>
        </w:tc>
        <w:tc>
          <w:tcPr>
            <w:tcW w:w="0" w:type="auto"/>
            <w:tcBorders>
              <w:bottom w:val="single" w:sz="6" w:space="0" w:color="000000"/>
            </w:tcBorders>
            <w:tcMar>
              <w:top w:w="48" w:type="dxa"/>
              <w:left w:w="48" w:type="dxa"/>
              <w:bottom w:w="48" w:type="dxa"/>
              <w:right w:w="48" w:type="dxa"/>
            </w:tcMar>
            <w:hideMark/>
          </w:tcPr>
          <w:p w14:paraId="629DD22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BC0EC83" w14:textId="77777777" w:rsidTr="006D1729">
        <w:tc>
          <w:tcPr>
            <w:tcW w:w="0" w:type="auto"/>
            <w:tcBorders>
              <w:right w:val="single" w:sz="6" w:space="0" w:color="000000"/>
            </w:tcBorders>
            <w:tcMar>
              <w:top w:w="48" w:type="dxa"/>
              <w:left w:w="48" w:type="dxa"/>
              <w:bottom w:w="48" w:type="dxa"/>
              <w:right w:w="48" w:type="dxa"/>
            </w:tcMar>
            <w:hideMark/>
          </w:tcPr>
          <w:p w14:paraId="47851F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CHROMIC FLUORIDE, SOLID</w:t>
            </w:r>
          </w:p>
        </w:tc>
        <w:tc>
          <w:tcPr>
            <w:tcW w:w="0" w:type="auto"/>
            <w:tcBorders>
              <w:right w:val="single" w:sz="6" w:space="0" w:color="000000"/>
            </w:tcBorders>
            <w:tcMar>
              <w:top w:w="48" w:type="dxa"/>
              <w:left w:w="48" w:type="dxa"/>
              <w:bottom w:w="48" w:type="dxa"/>
              <w:right w:w="48" w:type="dxa"/>
            </w:tcMar>
            <w:hideMark/>
          </w:tcPr>
          <w:p w14:paraId="590AA1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FLUORURE DE CHROME III SOLIDE</w:t>
            </w:r>
          </w:p>
        </w:tc>
        <w:tc>
          <w:tcPr>
            <w:tcW w:w="0" w:type="auto"/>
            <w:tcBorders>
              <w:right w:val="single" w:sz="6" w:space="0" w:color="000000"/>
            </w:tcBorders>
            <w:tcMar>
              <w:top w:w="48" w:type="dxa"/>
              <w:left w:w="48" w:type="dxa"/>
              <w:bottom w:w="48" w:type="dxa"/>
              <w:right w:w="48" w:type="dxa"/>
            </w:tcMar>
            <w:hideMark/>
          </w:tcPr>
          <w:p w14:paraId="07DABC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D71BC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UN1756</w:t>
            </w:r>
          </w:p>
        </w:tc>
        <w:tc>
          <w:tcPr>
            <w:tcW w:w="0" w:type="auto"/>
            <w:tcBorders>
              <w:bottom w:val="single" w:sz="6" w:space="0" w:color="000000"/>
            </w:tcBorders>
            <w:tcMar>
              <w:top w:w="48" w:type="dxa"/>
              <w:left w:w="48" w:type="dxa"/>
              <w:bottom w:w="48" w:type="dxa"/>
              <w:right w:w="48" w:type="dxa"/>
            </w:tcMar>
            <w:hideMark/>
          </w:tcPr>
          <w:p w14:paraId="3F585BA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2DC55F8" w14:textId="77777777" w:rsidTr="006D1729">
        <w:tc>
          <w:tcPr>
            <w:tcW w:w="0" w:type="auto"/>
            <w:tcBorders>
              <w:right w:val="single" w:sz="6" w:space="0" w:color="000000"/>
            </w:tcBorders>
            <w:tcMar>
              <w:top w:w="48" w:type="dxa"/>
              <w:left w:w="48" w:type="dxa"/>
              <w:bottom w:w="48" w:type="dxa"/>
              <w:right w:w="48" w:type="dxa"/>
            </w:tcMar>
            <w:hideMark/>
          </w:tcPr>
          <w:p w14:paraId="733E25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CHROMIC FLUORIDE SOLUTION</w:t>
            </w:r>
          </w:p>
        </w:tc>
        <w:tc>
          <w:tcPr>
            <w:tcW w:w="0" w:type="auto"/>
            <w:tcBorders>
              <w:right w:val="single" w:sz="6" w:space="0" w:color="000000"/>
            </w:tcBorders>
            <w:tcMar>
              <w:top w:w="48" w:type="dxa"/>
              <w:left w:w="48" w:type="dxa"/>
              <w:bottom w:w="48" w:type="dxa"/>
              <w:right w:w="48" w:type="dxa"/>
            </w:tcMar>
            <w:hideMark/>
          </w:tcPr>
          <w:p w14:paraId="322108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FLUORURE DE CHROME III EN SOLUTION</w:t>
            </w:r>
          </w:p>
        </w:tc>
        <w:tc>
          <w:tcPr>
            <w:tcW w:w="0" w:type="auto"/>
            <w:tcBorders>
              <w:right w:val="single" w:sz="6" w:space="0" w:color="000000"/>
            </w:tcBorders>
            <w:tcMar>
              <w:top w:w="48" w:type="dxa"/>
              <w:left w:w="48" w:type="dxa"/>
              <w:bottom w:w="48" w:type="dxa"/>
              <w:right w:w="48" w:type="dxa"/>
            </w:tcMar>
            <w:hideMark/>
          </w:tcPr>
          <w:p w14:paraId="3848F1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1565E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UN1757</w:t>
            </w:r>
          </w:p>
        </w:tc>
        <w:tc>
          <w:tcPr>
            <w:tcW w:w="0" w:type="auto"/>
            <w:tcBorders>
              <w:bottom w:val="single" w:sz="6" w:space="0" w:color="000000"/>
            </w:tcBorders>
            <w:tcMar>
              <w:top w:w="48" w:type="dxa"/>
              <w:left w:w="48" w:type="dxa"/>
              <w:bottom w:w="48" w:type="dxa"/>
              <w:right w:w="48" w:type="dxa"/>
            </w:tcMar>
            <w:hideMark/>
          </w:tcPr>
          <w:p w14:paraId="49851DF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46AD9FF" w14:textId="77777777" w:rsidTr="006D1729">
        <w:tc>
          <w:tcPr>
            <w:tcW w:w="0" w:type="auto"/>
            <w:tcBorders>
              <w:right w:val="single" w:sz="6" w:space="0" w:color="000000"/>
            </w:tcBorders>
            <w:tcMar>
              <w:top w:w="48" w:type="dxa"/>
              <w:left w:w="48" w:type="dxa"/>
              <w:bottom w:w="48" w:type="dxa"/>
              <w:right w:w="48" w:type="dxa"/>
            </w:tcMar>
            <w:hideMark/>
          </w:tcPr>
          <w:p w14:paraId="29DAC3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Chromic nitrate</w:t>
            </w:r>
          </w:p>
        </w:tc>
        <w:tc>
          <w:tcPr>
            <w:tcW w:w="0" w:type="auto"/>
            <w:tcBorders>
              <w:right w:val="single" w:sz="6" w:space="0" w:color="000000"/>
            </w:tcBorders>
            <w:tcMar>
              <w:top w:w="48" w:type="dxa"/>
              <w:left w:w="48" w:type="dxa"/>
              <w:bottom w:w="48" w:type="dxa"/>
              <w:right w:w="48" w:type="dxa"/>
            </w:tcMar>
            <w:hideMark/>
          </w:tcPr>
          <w:p w14:paraId="488B70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CHROME</w:t>
            </w:r>
          </w:p>
        </w:tc>
        <w:tc>
          <w:tcPr>
            <w:tcW w:w="0" w:type="auto"/>
            <w:tcBorders>
              <w:right w:val="single" w:sz="6" w:space="0" w:color="000000"/>
            </w:tcBorders>
            <w:tcMar>
              <w:top w:w="48" w:type="dxa"/>
              <w:left w:w="48" w:type="dxa"/>
              <w:bottom w:w="48" w:type="dxa"/>
              <w:right w:w="48" w:type="dxa"/>
            </w:tcMar>
            <w:hideMark/>
          </w:tcPr>
          <w:p w14:paraId="285B44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5057B1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UN2720</w:t>
            </w:r>
          </w:p>
        </w:tc>
        <w:tc>
          <w:tcPr>
            <w:tcW w:w="0" w:type="auto"/>
            <w:tcBorders>
              <w:bottom w:val="single" w:sz="6" w:space="0" w:color="000000"/>
            </w:tcBorders>
            <w:tcMar>
              <w:top w:w="48" w:type="dxa"/>
              <w:left w:w="48" w:type="dxa"/>
              <w:bottom w:w="48" w:type="dxa"/>
              <w:right w:w="48" w:type="dxa"/>
            </w:tcMar>
            <w:hideMark/>
          </w:tcPr>
          <w:p w14:paraId="4F4E283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F78B65" w14:textId="77777777" w:rsidTr="006D1729">
        <w:tc>
          <w:tcPr>
            <w:tcW w:w="0" w:type="auto"/>
            <w:tcBorders>
              <w:right w:val="single" w:sz="6" w:space="0" w:color="000000"/>
            </w:tcBorders>
            <w:tcMar>
              <w:top w:w="48" w:type="dxa"/>
              <w:left w:w="48" w:type="dxa"/>
              <w:bottom w:w="48" w:type="dxa"/>
              <w:right w:w="48" w:type="dxa"/>
            </w:tcMar>
            <w:hideMark/>
          </w:tcPr>
          <w:p w14:paraId="1239CE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Chromium (VI) dichloride dioxide</w:t>
            </w:r>
          </w:p>
        </w:tc>
        <w:tc>
          <w:tcPr>
            <w:tcW w:w="0" w:type="auto"/>
            <w:tcBorders>
              <w:right w:val="single" w:sz="6" w:space="0" w:color="000000"/>
            </w:tcBorders>
            <w:tcMar>
              <w:top w:w="48" w:type="dxa"/>
              <w:left w:w="48" w:type="dxa"/>
              <w:bottom w:w="48" w:type="dxa"/>
              <w:right w:w="48" w:type="dxa"/>
            </w:tcMar>
            <w:hideMark/>
          </w:tcPr>
          <w:p w14:paraId="4EBB72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Dioxychlorure de chrome (VI)</w:t>
            </w:r>
          </w:p>
        </w:tc>
        <w:tc>
          <w:tcPr>
            <w:tcW w:w="0" w:type="auto"/>
            <w:tcBorders>
              <w:right w:val="single" w:sz="6" w:space="0" w:color="000000"/>
            </w:tcBorders>
            <w:tcMar>
              <w:top w:w="48" w:type="dxa"/>
              <w:left w:w="48" w:type="dxa"/>
              <w:bottom w:w="48" w:type="dxa"/>
              <w:right w:w="48" w:type="dxa"/>
            </w:tcMar>
            <w:hideMark/>
          </w:tcPr>
          <w:p w14:paraId="081D0C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D84C9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UN1758</w:t>
            </w:r>
          </w:p>
        </w:tc>
        <w:tc>
          <w:tcPr>
            <w:tcW w:w="0" w:type="auto"/>
            <w:tcBorders>
              <w:bottom w:val="single" w:sz="6" w:space="0" w:color="000000"/>
            </w:tcBorders>
            <w:tcMar>
              <w:top w:w="48" w:type="dxa"/>
              <w:left w:w="48" w:type="dxa"/>
              <w:bottom w:w="48" w:type="dxa"/>
              <w:right w:w="48" w:type="dxa"/>
            </w:tcMar>
            <w:hideMark/>
          </w:tcPr>
          <w:p w14:paraId="4A2CFD2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340DB89" w14:textId="77777777" w:rsidTr="006D1729">
        <w:tc>
          <w:tcPr>
            <w:tcW w:w="0" w:type="auto"/>
            <w:tcBorders>
              <w:right w:val="single" w:sz="6" w:space="0" w:color="000000"/>
            </w:tcBorders>
            <w:tcMar>
              <w:top w:w="48" w:type="dxa"/>
              <w:left w:w="48" w:type="dxa"/>
              <w:bottom w:w="48" w:type="dxa"/>
              <w:right w:w="48" w:type="dxa"/>
            </w:tcMar>
            <w:hideMark/>
          </w:tcPr>
          <w:p w14:paraId="45AB62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Chromium (III) fluoride, solid</w:t>
            </w:r>
          </w:p>
        </w:tc>
        <w:tc>
          <w:tcPr>
            <w:tcW w:w="0" w:type="auto"/>
            <w:tcBorders>
              <w:right w:val="single" w:sz="6" w:space="0" w:color="000000"/>
            </w:tcBorders>
            <w:tcMar>
              <w:top w:w="48" w:type="dxa"/>
              <w:left w:w="48" w:type="dxa"/>
              <w:bottom w:w="48" w:type="dxa"/>
              <w:right w:w="48" w:type="dxa"/>
            </w:tcMar>
            <w:hideMark/>
          </w:tcPr>
          <w:p w14:paraId="5AE34D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FLUORURE DE CHROME III SOLIDE</w:t>
            </w:r>
          </w:p>
        </w:tc>
        <w:tc>
          <w:tcPr>
            <w:tcW w:w="0" w:type="auto"/>
            <w:tcBorders>
              <w:right w:val="single" w:sz="6" w:space="0" w:color="000000"/>
            </w:tcBorders>
            <w:tcMar>
              <w:top w:w="48" w:type="dxa"/>
              <w:left w:w="48" w:type="dxa"/>
              <w:bottom w:w="48" w:type="dxa"/>
              <w:right w:w="48" w:type="dxa"/>
            </w:tcMar>
            <w:hideMark/>
          </w:tcPr>
          <w:p w14:paraId="5D2C23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15F00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UN1756</w:t>
            </w:r>
          </w:p>
        </w:tc>
        <w:tc>
          <w:tcPr>
            <w:tcW w:w="0" w:type="auto"/>
            <w:tcBorders>
              <w:bottom w:val="single" w:sz="6" w:space="0" w:color="000000"/>
            </w:tcBorders>
            <w:tcMar>
              <w:top w:w="48" w:type="dxa"/>
              <w:left w:w="48" w:type="dxa"/>
              <w:bottom w:w="48" w:type="dxa"/>
              <w:right w:w="48" w:type="dxa"/>
            </w:tcMar>
            <w:hideMark/>
          </w:tcPr>
          <w:p w14:paraId="34AB860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FF43298" w14:textId="77777777" w:rsidTr="006D1729">
        <w:tc>
          <w:tcPr>
            <w:tcW w:w="0" w:type="auto"/>
            <w:tcBorders>
              <w:right w:val="single" w:sz="6" w:space="0" w:color="000000"/>
            </w:tcBorders>
            <w:tcMar>
              <w:top w:w="48" w:type="dxa"/>
              <w:left w:w="48" w:type="dxa"/>
              <w:bottom w:w="48" w:type="dxa"/>
              <w:right w:w="48" w:type="dxa"/>
            </w:tcMar>
            <w:hideMark/>
          </w:tcPr>
          <w:p w14:paraId="5A32EF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CHROMIUM NITRATE</w:t>
            </w:r>
          </w:p>
        </w:tc>
        <w:tc>
          <w:tcPr>
            <w:tcW w:w="0" w:type="auto"/>
            <w:tcBorders>
              <w:right w:val="single" w:sz="6" w:space="0" w:color="000000"/>
            </w:tcBorders>
            <w:tcMar>
              <w:top w:w="48" w:type="dxa"/>
              <w:left w:w="48" w:type="dxa"/>
              <w:bottom w:w="48" w:type="dxa"/>
              <w:right w:w="48" w:type="dxa"/>
            </w:tcMar>
            <w:hideMark/>
          </w:tcPr>
          <w:p w14:paraId="6F2733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CHROME</w:t>
            </w:r>
          </w:p>
        </w:tc>
        <w:tc>
          <w:tcPr>
            <w:tcW w:w="0" w:type="auto"/>
            <w:tcBorders>
              <w:right w:val="single" w:sz="6" w:space="0" w:color="000000"/>
            </w:tcBorders>
            <w:tcMar>
              <w:top w:w="48" w:type="dxa"/>
              <w:left w:w="48" w:type="dxa"/>
              <w:bottom w:w="48" w:type="dxa"/>
              <w:right w:w="48" w:type="dxa"/>
            </w:tcMar>
            <w:hideMark/>
          </w:tcPr>
          <w:p w14:paraId="4DF74B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231714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UN2720</w:t>
            </w:r>
          </w:p>
        </w:tc>
        <w:tc>
          <w:tcPr>
            <w:tcW w:w="0" w:type="auto"/>
            <w:tcBorders>
              <w:bottom w:val="single" w:sz="6" w:space="0" w:color="000000"/>
            </w:tcBorders>
            <w:tcMar>
              <w:top w:w="48" w:type="dxa"/>
              <w:left w:w="48" w:type="dxa"/>
              <w:bottom w:w="48" w:type="dxa"/>
              <w:right w:w="48" w:type="dxa"/>
            </w:tcMar>
            <w:hideMark/>
          </w:tcPr>
          <w:p w14:paraId="4783377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5D6E8E3" w14:textId="77777777" w:rsidTr="006D1729">
        <w:tc>
          <w:tcPr>
            <w:tcW w:w="0" w:type="auto"/>
            <w:tcBorders>
              <w:right w:val="single" w:sz="6" w:space="0" w:color="000000"/>
            </w:tcBorders>
            <w:tcMar>
              <w:top w:w="48" w:type="dxa"/>
              <w:left w:w="48" w:type="dxa"/>
              <w:bottom w:w="48" w:type="dxa"/>
              <w:right w:w="48" w:type="dxa"/>
            </w:tcMar>
            <w:hideMark/>
          </w:tcPr>
          <w:p w14:paraId="26459A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Chromium (III) nitrate</w:t>
            </w:r>
          </w:p>
        </w:tc>
        <w:tc>
          <w:tcPr>
            <w:tcW w:w="0" w:type="auto"/>
            <w:tcBorders>
              <w:right w:val="single" w:sz="6" w:space="0" w:color="000000"/>
            </w:tcBorders>
            <w:tcMar>
              <w:top w:w="48" w:type="dxa"/>
              <w:left w:w="48" w:type="dxa"/>
              <w:bottom w:w="48" w:type="dxa"/>
              <w:right w:w="48" w:type="dxa"/>
            </w:tcMar>
            <w:hideMark/>
          </w:tcPr>
          <w:p w14:paraId="574803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chrome (III)</w:t>
            </w:r>
          </w:p>
        </w:tc>
        <w:tc>
          <w:tcPr>
            <w:tcW w:w="0" w:type="auto"/>
            <w:tcBorders>
              <w:right w:val="single" w:sz="6" w:space="0" w:color="000000"/>
            </w:tcBorders>
            <w:tcMar>
              <w:top w:w="48" w:type="dxa"/>
              <w:left w:w="48" w:type="dxa"/>
              <w:bottom w:w="48" w:type="dxa"/>
              <w:right w:w="48" w:type="dxa"/>
            </w:tcMar>
            <w:hideMark/>
          </w:tcPr>
          <w:p w14:paraId="00C66F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57AC37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UN2720</w:t>
            </w:r>
          </w:p>
        </w:tc>
        <w:tc>
          <w:tcPr>
            <w:tcW w:w="0" w:type="auto"/>
            <w:tcBorders>
              <w:bottom w:val="single" w:sz="6" w:space="0" w:color="000000"/>
            </w:tcBorders>
            <w:tcMar>
              <w:top w:w="48" w:type="dxa"/>
              <w:left w:w="48" w:type="dxa"/>
              <w:bottom w:w="48" w:type="dxa"/>
              <w:right w:w="48" w:type="dxa"/>
            </w:tcMar>
            <w:hideMark/>
          </w:tcPr>
          <w:p w14:paraId="04E1CF3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E056B18" w14:textId="77777777" w:rsidTr="006D1729">
        <w:tc>
          <w:tcPr>
            <w:tcW w:w="0" w:type="auto"/>
            <w:tcBorders>
              <w:right w:val="single" w:sz="6" w:space="0" w:color="000000"/>
            </w:tcBorders>
            <w:tcMar>
              <w:top w:w="48" w:type="dxa"/>
              <w:left w:w="48" w:type="dxa"/>
              <w:bottom w:w="48" w:type="dxa"/>
              <w:right w:w="48" w:type="dxa"/>
            </w:tcMar>
            <w:hideMark/>
          </w:tcPr>
          <w:p w14:paraId="00B134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CHROMIUM OXYCHLORIDE</w:t>
            </w:r>
          </w:p>
        </w:tc>
        <w:tc>
          <w:tcPr>
            <w:tcW w:w="0" w:type="auto"/>
            <w:tcBorders>
              <w:right w:val="single" w:sz="6" w:space="0" w:color="000000"/>
            </w:tcBorders>
            <w:tcMar>
              <w:top w:w="48" w:type="dxa"/>
              <w:left w:w="48" w:type="dxa"/>
              <w:bottom w:w="48" w:type="dxa"/>
              <w:right w:w="48" w:type="dxa"/>
            </w:tcMar>
            <w:hideMark/>
          </w:tcPr>
          <w:p w14:paraId="294AB6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CHROMYLE</w:t>
            </w:r>
          </w:p>
        </w:tc>
        <w:tc>
          <w:tcPr>
            <w:tcW w:w="0" w:type="auto"/>
            <w:tcBorders>
              <w:right w:val="single" w:sz="6" w:space="0" w:color="000000"/>
            </w:tcBorders>
            <w:tcMar>
              <w:top w:w="48" w:type="dxa"/>
              <w:left w:w="48" w:type="dxa"/>
              <w:bottom w:w="48" w:type="dxa"/>
              <w:right w:w="48" w:type="dxa"/>
            </w:tcMar>
            <w:hideMark/>
          </w:tcPr>
          <w:p w14:paraId="324E48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0475E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UN1758</w:t>
            </w:r>
          </w:p>
        </w:tc>
        <w:tc>
          <w:tcPr>
            <w:tcW w:w="0" w:type="auto"/>
            <w:tcBorders>
              <w:bottom w:val="single" w:sz="6" w:space="0" w:color="000000"/>
            </w:tcBorders>
            <w:tcMar>
              <w:top w:w="48" w:type="dxa"/>
              <w:left w:w="48" w:type="dxa"/>
              <w:bottom w:w="48" w:type="dxa"/>
              <w:right w:w="48" w:type="dxa"/>
            </w:tcMar>
            <w:hideMark/>
          </w:tcPr>
          <w:p w14:paraId="4CFC16D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9A5F5C" w14:textId="77777777" w:rsidTr="006D1729">
        <w:tc>
          <w:tcPr>
            <w:tcW w:w="0" w:type="auto"/>
            <w:tcBorders>
              <w:right w:val="single" w:sz="6" w:space="0" w:color="000000"/>
            </w:tcBorders>
            <w:tcMar>
              <w:top w:w="48" w:type="dxa"/>
              <w:left w:w="48" w:type="dxa"/>
              <w:bottom w:w="48" w:type="dxa"/>
              <w:right w:w="48" w:type="dxa"/>
            </w:tcMar>
            <w:hideMark/>
          </w:tcPr>
          <w:p w14:paraId="30EA69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CHROMIUM TRIOXIDE, ANHYDROUS</w:t>
            </w:r>
          </w:p>
        </w:tc>
        <w:tc>
          <w:tcPr>
            <w:tcW w:w="0" w:type="auto"/>
            <w:tcBorders>
              <w:right w:val="single" w:sz="6" w:space="0" w:color="000000"/>
            </w:tcBorders>
            <w:tcMar>
              <w:top w:w="48" w:type="dxa"/>
              <w:left w:w="48" w:type="dxa"/>
              <w:bottom w:w="48" w:type="dxa"/>
              <w:right w:w="48" w:type="dxa"/>
            </w:tcMar>
            <w:hideMark/>
          </w:tcPr>
          <w:p w14:paraId="2BE263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TRIOXYDE DE CHROME ANHYDRE</w:t>
            </w:r>
          </w:p>
        </w:tc>
        <w:tc>
          <w:tcPr>
            <w:tcW w:w="0" w:type="auto"/>
            <w:tcBorders>
              <w:right w:val="single" w:sz="6" w:space="0" w:color="000000"/>
            </w:tcBorders>
            <w:tcMar>
              <w:top w:w="48" w:type="dxa"/>
              <w:left w:w="48" w:type="dxa"/>
              <w:bottom w:w="48" w:type="dxa"/>
              <w:right w:w="48" w:type="dxa"/>
            </w:tcMar>
            <w:hideMark/>
          </w:tcPr>
          <w:p w14:paraId="2700F0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6A061C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UN1463</w:t>
            </w:r>
          </w:p>
        </w:tc>
        <w:tc>
          <w:tcPr>
            <w:tcW w:w="0" w:type="auto"/>
            <w:tcBorders>
              <w:bottom w:val="single" w:sz="6" w:space="0" w:color="000000"/>
            </w:tcBorders>
            <w:tcMar>
              <w:top w:w="48" w:type="dxa"/>
              <w:left w:w="48" w:type="dxa"/>
              <w:bottom w:w="48" w:type="dxa"/>
              <w:right w:w="48" w:type="dxa"/>
            </w:tcMar>
            <w:hideMark/>
          </w:tcPr>
          <w:p w14:paraId="077F7AE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3213AF4" w14:textId="77777777" w:rsidTr="006D1729">
        <w:tc>
          <w:tcPr>
            <w:tcW w:w="0" w:type="auto"/>
            <w:tcBorders>
              <w:right w:val="single" w:sz="6" w:space="0" w:color="000000"/>
            </w:tcBorders>
            <w:tcMar>
              <w:top w:w="48" w:type="dxa"/>
              <w:left w:w="48" w:type="dxa"/>
              <w:bottom w:w="48" w:type="dxa"/>
              <w:right w:w="48" w:type="dxa"/>
            </w:tcMar>
            <w:hideMark/>
          </w:tcPr>
          <w:p w14:paraId="7D4920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CHROMOSULFURIC ACID</w:t>
            </w:r>
          </w:p>
        </w:tc>
        <w:tc>
          <w:tcPr>
            <w:tcW w:w="0" w:type="auto"/>
            <w:tcBorders>
              <w:right w:val="single" w:sz="6" w:space="0" w:color="000000"/>
            </w:tcBorders>
            <w:tcMar>
              <w:top w:w="48" w:type="dxa"/>
              <w:left w:w="48" w:type="dxa"/>
              <w:bottom w:w="48" w:type="dxa"/>
              <w:right w:w="48" w:type="dxa"/>
            </w:tcMar>
            <w:hideMark/>
          </w:tcPr>
          <w:p w14:paraId="797BD3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SULFOCHROMIQUE</w:t>
            </w:r>
          </w:p>
        </w:tc>
        <w:tc>
          <w:tcPr>
            <w:tcW w:w="0" w:type="auto"/>
            <w:tcBorders>
              <w:right w:val="single" w:sz="6" w:space="0" w:color="000000"/>
            </w:tcBorders>
            <w:tcMar>
              <w:top w:w="48" w:type="dxa"/>
              <w:left w:w="48" w:type="dxa"/>
              <w:bottom w:w="48" w:type="dxa"/>
              <w:right w:w="48" w:type="dxa"/>
            </w:tcMar>
            <w:hideMark/>
          </w:tcPr>
          <w:p w14:paraId="1E6BDC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AF854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UN2240</w:t>
            </w:r>
          </w:p>
        </w:tc>
        <w:tc>
          <w:tcPr>
            <w:tcW w:w="0" w:type="auto"/>
            <w:tcBorders>
              <w:bottom w:val="single" w:sz="6" w:space="0" w:color="000000"/>
            </w:tcBorders>
            <w:tcMar>
              <w:top w:w="48" w:type="dxa"/>
              <w:left w:w="48" w:type="dxa"/>
              <w:bottom w:w="48" w:type="dxa"/>
              <w:right w:w="48" w:type="dxa"/>
            </w:tcMar>
            <w:hideMark/>
          </w:tcPr>
          <w:p w14:paraId="13BD603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4206627" w14:textId="77777777" w:rsidTr="006D1729">
        <w:tc>
          <w:tcPr>
            <w:tcW w:w="0" w:type="auto"/>
            <w:tcBorders>
              <w:right w:val="single" w:sz="6" w:space="0" w:color="000000"/>
            </w:tcBorders>
            <w:tcMar>
              <w:top w:w="48" w:type="dxa"/>
              <w:left w:w="48" w:type="dxa"/>
              <w:bottom w:w="48" w:type="dxa"/>
              <w:right w:w="48" w:type="dxa"/>
            </w:tcMar>
            <w:hideMark/>
          </w:tcPr>
          <w:p w14:paraId="0CDF91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CHROMOSULPHURIC ACID</w:t>
            </w:r>
          </w:p>
        </w:tc>
        <w:tc>
          <w:tcPr>
            <w:tcW w:w="0" w:type="auto"/>
            <w:tcBorders>
              <w:right w:val="single" w:sz="6" w:space="0" w:color="000000"/>
            </w:tcBorders>
            <w:tcMar>
              <w:top w:w="48" w:type="dxa"/>
              <w:left w:w="48" w:type="dxa"/>
              <w:bottom w:w="48" w:type="dxa"/>
              <w:right w:w="48" w:type="dxa"/>
            </w:tcMar>
            <w:hideMark/>
          </w:tcPr>
          <w:p w14:paraId="77CDC8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SULFOCHROMIQUE</w:t>
            </w:r>
          </w:p>
        </w:tc>
        <w:tc>
          <w:tcPr>
            <w:tcW w:w="0" w:type="auto"/>
            <w:tcBorders>
              <w:right w:val="single" w:sz="6" w:space="0" w:color="000000"/>
            </w:tcBorders>
            <w:tcMar>
              <w:top w:w="48" w:type="dxa"/>
              <w:left w:w="48" w:type="dxa"/>
              <w:bottom w:w="48" w:type="dxa"/>
              <w:right w:w="48" w:type="dxa"/>
            </w:tcMar>
            <w:hideMark/>
          </w:tcPr>
          <w:p w14:paraId="2C9CD8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825E9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UN2240</w:t>
            </w:r>
          </w:p>
        </w:tc>
        <w:tc>
          <w:tcPr>
            <w:tcW w:w="0" w:type="auto"/>
            <w:tcBorders>
              <w:bottom w:val="single" w:sz="6" w:space="0" w:color="000000"/>
            </w:tcBorders>
            <w:tcMar>
              <w:top w:w="48" w:type="dxa"/>
              <w:left w:w="48" w:type="dxa"/>
              <w:bottom w:w="48" w:type="dxa"/>
              <w:right w:w="48" w:type="dxa"/>
            </w:tcMar>
            <w:hideMark/>
          </w:tcPr>
          <w:p w14:paraId="0185C69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D82AFE" w14:textId="77777777" w:rsidTr="006D1729">
        <w:tc>
          <w:tcPr>
            <w:tcW w:w="0" w:type="auto"/>
            <w:tcBorders>
              <w:right w:val="single" w:sz="6" w:space="0" w:color="000000"/>
            </w:tcBorders>
            <w:tcMar>
              <w:top w:w="48" w:type="dxa"/>
              <w:left w:w="48" w:type="dxa"/>
              <w:bottom w:w="48" w:type="dxa"/>
              <w:right w:w="48" w:type="dxa"/>
            </w:tcMar>
            <w:hideMark/>
          </w:tcPr>
          <w:p w14:paraId="69FB8A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Chrysotile</w:t>
            </w:r>
          </w:p>
        </w:tc>
        <w:tc>
          <w:tcPr>
            <w:tcW w:w="0" w:type="auto"/>
            <w:tcBorders>
              <w:right w:val="single" w:sz="6" w:space="0" w:color="000000"/>
            </w:tcBorders>
            <w:tcMar>
              <w:top w:w="48" w:type="dxa"/>
              <w:left w:w="48" w:type="dxa"/>
              <w:bottom w:w="48" w:type="dxa"/>
              <w:right w:w="48" w:type="dxa"/>
            </w:tcMar>
            <w:hideMark/>
          </w:tcPr>
          <w:p w14:paraId="720625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Chrysotile</w:t>
            </w:r>
          </w:p>
        </w:tc>
        <w:tc>
          <w:tcPr>
            <w:tcW w:w="0" w:type="auto"/>
            <w:tcBorders>
              <w:right w:val="single" w:sz="6" w:space="0" w:color="000000"/>
            </w:tcBorders>
            <w:tcMar>
              <w:top w:w="48" w:type="dxa"/>
              <w:left w:w="48" w:type="dxa"/>
              <w:bottom w:w="48" w:type="dxa"/>
              <w:right w:w="48" w:type="dxa"/>
            </w:tcMar>
            <w:hideMark/>
          </w:tcPr>
          <w:p w14:paraId="70E6BE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5F21C9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UN2590</w:t>
            </w:r>
          </w:p>
        </w:tc>
        <w:tc>
          <w:tcPr>
            <w:tcW w:w="0" w:type="auto"/>
            <w:tcBorders>
              <w:bottom w:val="single" w:sz="6" w:space="0" w:color="000000"/>
            </w:tcBorders>
            <w:tcMar>
              <w:top w:w="48" w:type="dxa"/>
              <w:left w:w="48" w:type="dxa"/>
              <w:bottom w:w="48" w:type="dxa"/>
              <w:right w:w="48" w:type="dxa"/>
            </w:tcMar>
            <w:hideMark/>
          </w:tcPr>
          <w:p w14:paraId="2E2A0A4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33E06C3" w14:textId="77777777" w:rsidTr="006D1729">
        <w:tc>
          <w:tcPr>
            <w:tcW w:w="0" w:type="auto"/>
            <w:tcBorders>
              <w:right w:val="single" w:sz="6" w:space="0" w:color="000000"/>
            </w:tcBorders>
            <w:tcMar>
              <w:top w:w="48" w:type="dxa"/>
              <w:left w:w="48" w:type="dxa"/>
              <w:bottom w:w="48" w:type="dxa"/>
              <w:right w:w="48" w:type="dxa"/>
            </w:tcMar>
            <w:hideMark/>
          </w:tcPr>
          <w:p w14:paraId="08F621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CHRYSAMMINIC ACID</w:t>
            </w:r>
          </w:p>
        </w:tc>
        <w:tc>
          <w:tcPr>
            <w:tcW w:w="0" w:type="auto"/>
            <w:tcBorders>
              <w:right w:val="single" w:sz="6" w:space="0" w:color="000000"/>
            </w:tcBorders>
            <w:tcMar>
              <w:top w:w="48" w:type="dxa"/>
              <w:left w:w="48" w:type="dxa"/>
              <w:bottom w:w="48" w:type="dxa"/>
              <w:right w:w="48" w:type="dxa"/>
            </w:tcMar>
            <w:hideMark/>
          </w:tcPr>
          <w:p w14:paraId="657A78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CHRYSAMINIQUE</w:t>
            </w:r>
          </w:p>
        </w:tc>
        <w:tc>
          <w:tcPr>
            <w:tcW w:w="0" w:type="auto"/>
            <w:tcBorders>
              <w:right w:val="single" w:sz="6" w:space="0" w:color="000000"/>
            </w:tcBorders>
            <w:tcMar>
              <w:top w:w="48" w:type="dxa"/>
              <w:left w:w="48" w:type="dxa"/>
              <w:bottom w:w="48" w:type="dxa"/>
              <w:right w:w="48" w:type="dxa"/>
            </w:tcMar>
            <w:hideMark/>
          </w:tcPr>
          <w:p w14:paraId="265C83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636842F"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479E474"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584D34C2" w14:textId="77777777" w:rsidTr="006D1729">
        <w:tc>
          <w:tcPr>
            <w:tcW w:w="0" w:type="auto"/>
            <w:tcBorders>
              <w:right w:val="single" w:sz="6" w:space="0" w:color="000000"/>
            </w:tcBorders>
            <w:tcMar>
              <w:top w:w="48" w:type="dxa"/>
              <w:left w:w="48" w:type="dxa"/>
              <w:bottom w:w="48" w:type="dxa"/>
              <w:right w:w="48" w:type="dxa"/>
            </w:tcMar>
            <w:hideMark/>
          </w:tcPr>
          <w:p w14:paraId="3D9651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Cinene</w:t>
            </w:r>
          </w:p>
        </w:tc>
        <w:tc>
          <w:tcPr>
            <w:tcW w:w="0" w:type="auto"/>
            <w:tcBorders>
              <w:right w:val="single" w:sz="6" w:space="0" w:color="000000"/>
            </w:tcBorders>
            <w:tcMar>
              <w:top w:w="48" w:type="dxa"/>
              <w:left w:w="48" w:type="dxa"/>
              <w:bottom w:w="48" w:type="dxa"/>
              <w:right w:w="48" w:type="dxa"/>
            </w:tcMar>
            <w:hideMark/>
          </w:tcPr>
          <w:p w14:paraId="4ACB87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Cinène</w:t>
            </w:r>
          </w:p>
        </w:tc>
        <w:tc>
          <w:tcPr>
            <w:tcW w:w="0" w:type="auto"/>
            <w:tcBorders>
              <w:right w:val="single" w:sz="6" w:space="0" w:color="000000"/>
            </w:tcBorders>
            <w:tcMar>
              <w:top w:w="48" w:type="dxa"/>
              <w:left w:w="48" w:type="dxa"/>
              <w:bottom w:w="48" w:type="dxa"/>
              <w:right w:w="48" w:type="dxa"/>
            </w:tcMar>
            <w:hideMark/>
          </w:tcPr>
          <w:p w14:paraId="7D161A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405DD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UN2052</w:t>
            </w:r>
          </w:p>
        </w:tc>
        <w:tc>
          <w:tcPr>
            <w:tcW w:w="0" w:type="auto"/>
            <w:tcBorders>
              <w:bottom w:val="single" w:sz="6" w:space="0" w:color="000000"/>
            </w:tcBorders>
            <w:tcMar>
              <w:top w:w="48" w:type="dxa"/>
              <w:left w:w="48" w:type="dxa"/>
              <w:bottom w:w="48" w:type="dxa"/>
              <w:right w:w="48" w:type="dxa"/>
            </w:tcMar>
            <w:hideMark/>
          </w:tcPr>
          <w:p w14:paraId="0004EE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5814619" w14:textId="77777777" w:rsidTr="006D1729">
        <w:tc>
          <w:tcPr>
            <w:tcW w:w="0" w:type="auto"/>
            <w:tcBorders>
              <w:right w:val="single" w:sz="6" w:space="0" w:color="000000"/>
            </w:tcBorders>
            <w:tcMar>
              <w:top w:w="48" w:type="dxa"/>
              <w:left w:w="48" w:type="dxa"/>
              <w:bottom w:w="48" w:type="dxa"/>
              <w:right w:w="48" w:type="dxa"/>
            </w:tcMar>
            <w:hideMark/>
          </w:tcPr>
          <w:p w14:paraId="24EDDC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Cinnamene</w:t>
            </w:r>
          </w:p>
        </w:tc>
        <w:tc>
          <w:tcPr>
            <w:tcW w:w="0" w:type="auto"/>
            <w:tcBorders>
              <w:right w:val="single" w:sz="6" w:space="0" w:color="000000"/>
            </w:tcBorders>
            <w:tcMar>
              <w:top w:w="48" w:type="dxa"/>
              <w:left w:w="48" w:type="dxa"/>
              <w:bottom w:w="48" w:type="dxa"/>
              <w:right w:w="48" w:type="dxa"/>
            </w:tcMar>
            <w:hideMark/>
          </w:tcPr>
          <w:p w14:paraId="542F3E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Cinnamène</w:t>
            </w:r>
          </w:p>
        </w:tc>
        <w:tc>
          <w:tcPr>
            <w:tcW w:w="0" w:type="auto"/>
            <w:tcBorders>
              <w:right w:val="single" w:sz="6" w:space="0" w:color="000000"/>
            </w:tcBorders>
            <w:tcMar>
              <w:top w:w="48" w:type="dxa"/>
              <w:left w:w="48" w:type="dxa"/>
              <w:bottom w:w="48" w:type="dxa"/>
              <w:right w:w="48" w:type="dxa"/>
            </w:tcMar>
            <w:hideMark/>
          </w:tcPr>
          <w:p w14:paraId="336AB3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F81DB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UN2055</w:t>
            </w:r>
          </w:p>
        </w:tc>
        <w:tc>
          <w:tcPr>
            <w:tcW w:w="0" w:type="auto"/>
            <w:tcBorders>
              <w:bottom w:val="single" w:sz="6" w:space="0" w:color="000000"/>
            </w:tcBorders>
            <w:tcMar>
              <w:top w:w="48" w:type="dxa"/>
              <w:left w:w="48" w:type="dxa"/>
              <w:bottom w:w="48" w:type="dxa"/>
              <w:right w:w="48" w:type="dxa"/>
            </w:tcMar>
            <w:hideMark/>
          </w:tcPr>
          <w:p w14:paraId="53DA371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93A79DE" w14:textId="77777777" w:rsidTr="006D1729">
        <w:tc>
          <w:tcPr>
            <w:tcW w:w="0" w:type="auto"/>
            <w:tcBorders>
              <w:right w:val="single" w:sz="6" w:space="0" w:color="000000"/>
            </w:tcBorders>
            <w:tcMar>
              <w:top w:w="48" w:type="dxa"/>
              <w:left w:w="48" w:type="dxa"/>
              <w:bottom w:w="48" w:type="dxa"/>
              <w:right w:w="48" w:type="dxa"/>
            </w:tcMar>
            <w:hideMark/>
          </w:tcPr>
          <w:p w14:paraId="7B6B22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Cinnamol</w:t>
            </w:r>
          </w:p>
        </w:tc>
        <w:tc>
          <w:tcPr>
            <w:tcW w:w="0" w:type="auto"/>
            <w:tcBorders>
              <w:right w:val="single" w:sz="6" w:space="0" w:color="000000"/>
            </w:tcBorders>
            <w:tcMar>
              <w:top w:w="48" w:type="dxa"/>
              <w:left w:w="48" w:type="dxa"/>
              <w:bottom w:w="48" w:type="dxa"/>
              <w:right w:w="48" w:type="dxa"/>
            </w:tcMar>
            <w:hideMark/>
          </w:tcPr>
          <w:p w14:paraId="58258D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Cinnamol</w:t>
            </w:r>
          </w:p>
        </w:tc>
        <w:tc>
          <w:tcPr>
            <w:tcW w:w="0" w:type="auto"/>
            <w:tcBorders>
              <w:right w:val="single" w:sz="6" w:space="0" w:color="000000"/>
            </w:tcBorders>
            <w:tcMar>
              <w:top w:w="48" w:type="dxa"/>
              <w:left w:w="48" w:type="dxa"/>
              <w:bottom w:w="48" w:type="dxa"/>
              <w:right w:w="48" w:type="dxa"/>
            </w:tcMar>
            <w:hideMark/>
          </w:tcPr>
          <w:p w14:paraId="33A581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F6479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UN2055</w:t>
            </w:r>
          </w:p>
        </w:tc>
        <w:tc>
          <w:tcPr>
            <w:tcW w:w="0" w:type="auto"/>
            <w:tcBorders>
              <w:bottom w:val="single" w:sz="6" w:space="0" w:color="000000"/>
            </w:tcBorders>
            <w:tcMar>
              <w:top w:w="48" w:type="dxa"/>
              <w:left w:w="48" w:type="dxa"/>
              <w:bottom w:w="48" w:type="dxa"/>
              <w:right w:w="48" w:type="dxa"/>
            </w:tcMar>
            <w:hideMark/>
          </w:tcPr>
          <w:p w14:paraId="7C9E1FE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54B2257" w14:textId="77777777" w:rsidTr="006D1729">
        <w:tc>
          <w:tcPr>
            <w:tcW w:w="0" w:type="auto"/>
            <w:tcBorders>
              <w:right w:val="single" w:sz="6" w:space="0" w:color="000000"/>
            </w:tcBorders>
            <w:tcMar>
              <w:top w:w="48" w:type="dxa"/>
              <w:left w:w="48" w:type="dxa"/>
              <w:bottom w:w="48" w:type="dxa"/>
              <w:right w:w="48" w:type="dxa"/>
            </w:tcMar>
            <w:hideMark/>
          </w:tcPr>
          <w:p w14:paraId="336226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CLINICAL WASTE, UNSPECIFIED, N.O.S.</w:t>
            </w:r>
          </w:p>
        </w:tc>
        <w:tc>
          <w:tcPr>
            <w:tcW w:w="0" w:type="auto"/>
            <w:tcBorders>
              <w:right w:val="single" w:sz="6" w:space="0" w:color="000000"/>
            </w:tcBorders>
            <w:tcMar>
              <w:top w:w="48" w:type="dxa"/>
              <w:left w:w="48" w:type="dxa"/>
              <w:bottom w:w="48" w:type="dxa"/>
              <w:right w:w="48" w:type="dxa"/>
            </w:tcMar>
            <w:hideMark/>
          </w:tcPr>
          <w:p w14:paraId="576113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DÉCHET D’HÔPITAL, NON SPÉCIFIÉ, N.S.A.</w:t>
            </w:r>
          </w:p>
        </w:tc>
        <w:tc>
          <w:tcPr>
            <w:tcW w:w="0" w:type="auto"/>
            <w:tcBorders>
              <w:right w:val="single" w:sz="6" w:space="0" w:color="000000"/>
            </w:tcBorders>
            <w:tcMar>
              <w:top w:w="48" w:type="dxa"/>
              <w:left w:w="48" w:type="dxa"/>
              <w:bottom w:w="48" w:type="dxa"/>
              <w:right w:w="48" w:type="dxa"/>
            </w:tcMar>
            <w:hideMark/>
          </w:tcPr>
          <w:p w14:paraId="423F8B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6.2</w:t>
            </w:r>
          </w:p>
        </w:tc>
        <w:tc>
          <w:tcPr>
            <w:tcW w:w="0" w:type="auto"/>
            <w:tcBorders>
              <w:right w:val="single" w:sz="6" w:space="0" w:color="000000"/>
            </w:tcBorders>
            <w:tcMar>
              <w:top w:w="48" w:type="dxa"/>
              <w:left w:w="48" w:type="dxa"/>
              <w:bottom w:w="48" w:type="dxa"/>
              <w:right w:w="48" w:type="dxa"/>
            </w:tcMar>
            <w:hideMark/>
          </w:tcPr>
          <w:p w14:paraId="1ADE97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UN3291</w:t>
            </w:r>
          </w:p>
        </w:tc>
        <w:tc>
          <w:tcPr>
            <w:tcW w:w="0" w:type="auto"/>
            <w:tcBorders>
              <w:bottom w:val="single" w:sz="6" w:space="0" w:color="000000"/>
            </w:tcBorders>
            <w:tcMar>
              <w:top w:w="48" w:type="dxa"/>
              <w:left w:w="48" w:type="dxa"/>
              <w:bottom w:w="48" w:type="dxa"/>
              <w:right w:w="48" w:type="dxa"/>
            </w:tcMar>
            <w:hideMark/>
          </w:tcPr>
          <w:p w14:paraId="686FD4F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E2C04BD" w14:textId="77777777" w:rsidTr="006D1729">
        <w:tc>
          <w:tcPr>
            <w:tcW w:w="0" w:type="auto"/>
            <w:tcBorders>
              <w:right w:val="single" w:sz="6" w:space="0" w:color="000000"/>
            </w:tcBorders>
            <w:tcMar>
              <w:top w:w="48" w:type="dxa"/>
              <w:left w:w="48" w:type="dxa"/>
              <w:bottom w:w="48" w:type="dxa"/>
              <w:right w:w="48" w:type="dxa"/>
            </w:tcMar>
            <w:hideMark/>
          </w:tcPr>
          <w:p w14:paraId="4E7126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COAL BRIQUETTES, HOT</w:t>
            </w:r>
          </w:p>
        </w:tc>
        <w:tc>
          <w:tcPr>
            <w:tcW w:w="0" w:type="auto"/>
            <w:tcBorders>
              <w:right w:val="single" w:sz="6" w:space="0" w:color="000000"/>
            </w:tcBorders>
            <w:tcMar>
              <w:top w:w="48" w:type="dxa"/>
              <w:left w:w="48" w:type="dxa"/>
              <w:bottom w:w="48" w:type="dxa"/>
              <w:right w:w="48" w:type="dxa"/>
            </w:tcMar>
            <w:hideMark/>
          </w:tcPr>
          <w:p w14:paraId="65CE38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BRIQUETTES DE CHARBON, CHAUDES</w:t>
            </w:r>
          </w:p>
        </w:tc>
        <w:tc>
          <w:tcPr>
            <w:tcW w:w="0" w:type="auto"/>
            <w:tcBorders>
              <w:right w:val="single" w:sz="6" w:space="0" w:color="000000"/>
            </w:tcBorders>
            <w:tcMar>
              <w:top w:w="48" w:type="dxa"/>
              <w:left w:w="48" w:type="dxa"/>
              <w:bottom w:w="48" w:type="dxa"/>
              <w:right w:w="48" w:type="dxa"/>
            </w:tcMar>
            <w:hideMark/>
          </w:tcPr>
          <w:p w14:paraId="3357E7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E58BF90"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DB9DBA4"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0CBEFD7" w14:textId="77777777" w:rsidTr="006D1729">
        <w:tc>
          <w:tcPr>
            <w:tcW w:w="0" w:type="auto"/>
            <w:tcBorders>
              <w:right w:val="single" w:sz="6" w:space="0" w:color="000000"/>
            </w:tcBorders>
            <w:tcMar>
              <w:top w:w="48" w:type="dxa"/>
              <w:left w:w="48" w:type="dxa"/>
              <w:bottom w:w="48" w:type="dxa"/>
              <w:right w:w="48" w:type="dxa"/>
            </w:tcMar>
            <w:hideMark/>
          </w:tcPr>
          <w:p w14:paraId="19BE78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COAL GAS, COMPRESSED</w:t>
            </w:r>
          </w:p>
        </w:tc>
        <w:tc>
          <w:tcPr>
            <w:tcW w:w="0" w:type="auto"/>
            <w:tcBorders>
              <w:right w:val="single" w:sz="6" w:space="0" w:color="000000"/>
            </w:tcBorders>
            <w:tcMar>
              <w:top w:w="48" w:type="dxa"/>
              <w:left w:w="48" w:type="dxa"/>
              <w:bottom w:w="48" w:type="dxa"/>
              <w:right w:w="48" w:type="dxa"/>
            </w:tcMar>
            <w:hideMark/>
          </w:tcPr>
          <w:p w14:paraId="3B15A5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DE HOUILLE COMPRIMÉ</w:t>
            </w:r>
          </w:p>
        </w:tc>
        <w:tc>
          <w:tcPr>
            <w:tcW w:w="0" w:type="auto"/>
            <w:tcBorders>
              <w:right w:val="single" w:sz="6" w:space="0" w:color="000000"/>
            </w:tcBorders>
            <w:tcMar>
              <w:top w:w="48" w:type="dxa"/>
              <w:left w:w="48" w:type="dxa"/>
              <w:bottom w:w="48" w:type="dxa"/>
              <w:right w:w="48" w:type="dxa"/>
            </w:tcMar>
            <w:hideMark/>
          </w:tcPr>
          <w:p w14:paraId="488488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1F69D1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UN1023</w:t>
            </w:r>
          </w:p>
        </w:tc>
        <w:tc>
          <w:tcPr>
            <w:tcW w:w="0" w:type="auto"/>
            <w:tcBorders>
              <w:bottom w:val="single" w:sz="6" w:space="0" w:color="000000"/>
            </w:tcBorders>
            <w:tcMar>
              <w:top w:w="48" w:type="dxa"/>
              <w:left w:w="48" w:type="dxa"/>
              <w:bottom w:w="48" w:type="dxa"/>
              <w:right w:w="48" w:type="dxa"/>
            </w:tcMar>
            <w:hideMark/>
          </w:tcPr>
          <w:p w14:paraId="39843AA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3462129" w14:textId="77777777" w:rsidTr="006D1729">
        <w:tc>
          <w:tcPr>
            <w:tcW w:w="0" w:type="auto"/>
            <w:tcBorders>
              <w:right w:val="single" w:sz="6" w:space="0" w:color="000000"/>
            </w:tcBorders>
            <w:tcMar>
              <w:top w:w="48" w:type="dxa"/>
              <w:left w:w="48" w:type="dxa"/>
              <w:bottom w:w="48" w:type="dxa"/>
              <w:right w:w="48" w:type="dxa"/>
            </w:tcMar>
            <w:hideMark/>
          </w:tcPr>
          <w:p w14:paraId="4ABCE1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Coal tar</w:t>
            </w:r>
          </w:p>
        </w:tc>
        <w:tc>
          <w:tcPr>
            <w:tcW w:w="0" w:type="auto"/>
            <w:tcBorders>
              <w:right w:val="single" w:sz="6" w:space="0" w:color="000000"/>
            </w:tcBorders>
            <w:tcMar>
              <w:top w:w="48" w:type="dxa"/>
              <w:left w:w="48" w:type="dxa"/>
              <w:bottom w:w="48" w:type="dxa"/>
              <w:right w:w="48" w:type="dxa"/>
            </w:tcMar>
            <w:hideMark/>
          </w:tcPr>
          <w:p w14:paraId="4B296F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Goudron de houille</w:t>
            </w:r>
          </w:p>
        </w:tc>
        <w:tc>
          <w:tcPr>
            <w:tcW w:w="0" w:type="auto"/>
            <w:tcBorders>
              <w:right w:val="single" w:sz="6" w:space="0" w:color="000000"/>
            </w:tcBorders>
            <w:tcMar>
              <w:top w:w="48" w:type="dxa"/>
              <w:left w:w="48" w:type="dxa"/>
              <w:bottom w:w="48" w:type="dxa"/>
              <w:right w:w="48" w:type="dxa"/>
            </w:tcMar>
            <w:hideMark/>
          </w:tcPr>
          <w:p w14:paraId="0F9EC5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5912FB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484392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9A5C65E" w14:textId="77777777" w:rsidTr="006D1729">
        <w:tc>
          <w:tcPr>
            <w:tcW w:w="0" w:type="auto"/>
            <w:tcBorders>
              <w:right w:val="single" w:sz="6" w:space="0" w:color="000000"/>
            </w:tcBorders>
            <w:tcMar>
              <w:top w:w="48" w:type="dxa"/>
              <w:left w:w="48" w:type="dxa"/>
              <w:bottom w:w="48" w:type="dxa"/>
              <w:right w:w="48" w:type="dxa"/>
            </w:tcMar>
            <w:hideMark/>
          </w:tcPr>
          <w:p w14:paraId="1472FD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COAL TAR DISTILLATES, FLAMMABLE</w:t>
            </w:r>
          </w:p>
        </w:tc>
        <w:tc>
          <w:tcPr>
            <w:tcW w:w="0" w:type="auto"/>
            <w:tcBorders>
              <w:right w:val="single" w:sz="6" w:space="0" w:color="000000"/>
            </w:tcBorders>
            <w:tcMar>
              <w:top w:w="48" w:type="dxa"/>
              <w:left w:w="48" w:type="dxa"/>
              <w:bottom w:w="48" w:type="dxa"/>
              <w:right w:w="48" w:type="dxa"/>
            </w:tcMar>
            <w:hideMark/>
          </w:tcPr>
          <w:p w14:paraId="1A63EA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DISTILLATS DE GOUDRON DE HOUILLE, INFLAMMABLES</w:t>
            </w:r>
          </w:p>
        </w:tc>
        <w:tc>
          <w:tcPr>
            <w:tcW w:w="0" w:type="auto"/>
            <w:tcBorders>
              <w:right w:val="single" w:sz="6" w:space="0" w:color="000000"/>
            </w:tcBorders>
            <w:tcMar>
              <w:top w:w="48" w:type="dxa"/>
              <w:left w:w="48" w:type="dxa"/>
              <w:bottom w:w="48" w:type="dxa"/>
              <w:right w:w="48" w:type="dxa"/>
            </w:tcMar>
            <w:hideMark/>
          </w:tcPr>
          <w:p w14:paraId="062D71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868A9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UN1136</w:t>
            </w:r>
          </w:p>
        </w:tc>
        <w:tc>
          <w:tcPr>
            <w:tcW w:w="0" w:type="auto"/>
            <w:tcBorders>
              <w:bottom w:val="single" w:sz="6" w:space="0" w:color="000000"/>
            </w:tcBorders>
            <w:tcMar>
              <w:top w:w="48" w:type="dxa"/>
              <w:left w:w="48" w:type="dxa"/>
              <w:bottom w:w="48" w:type="dxa"/>
              <w:right w:w="48" w:type="dxa"/>
            </w:tcMar>
            <w:hideMark/>
          </w:tcPr>
          <w:p w14:paraId="024B9BD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83AE784" w14:textId="77777777" w:rsidTr="006D1729">
        <w:tc>
          <w:tcPr>
            <w:tcW w:w="0" w:type="auto"/>
            <w:tcBorders>
              <w:right w:val="single" w:sz="6" w:space="0" w:color="000000"/>
            </w:tcBorders>
            <w:tcMar>
              <w:top w:w="48" w:type="dxa"/>
              <w:left w:w="48" w:type="dxa"/>
              <w:bottom w:w="48" w:type="dxa"/>
              <w:right w:w="48" w:type="dxa"/>
            </w:tcMar>
            <w:hideMark/>
          </w:tcPr>
          <w:p w14:paraId="57B7E0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Coal tar naphtha</w:t>
            </w:r>
          </w:p>
        </w:tc>
        <w:tc>
          <w:tcPr>
            <w:tcW w:w="0" w:type="auto"/>
            <w:tcBorders>
              <w:right w:val="single" w:sz="6" w:space="0" w:color="000000"/>
            </w:tcBorders>
            <w:tcMar>
              <w:top w:w="48" w:type="dxa"/>
              <w:left w:w="48" w:type="dxa"/>
              <w:bottom w:w="48" w:type="dxa"/>
              <w:right w:w="48" w:type="dxa"/>
            </w:tcMar>
            <w:hideMark/>
          </w:tcPr>
          <w:p w14:paraId="442817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Naphte de goudron</w:t>
            </w:r>
          </w:p>
        </w:tc>
        <w:tc>
          <w:tcPr>
            <w:tcW w:w="0" w:type="auto"/>
            <w:tcBorders>
              <w:right w:val="single" w:sz="6" w:space="0" w:color="000000"/>
            </w:tcBorders>
            <w:tcMar>
              <w:top w:w="48" w:type="dxa"/>
              <w:left w:w="48" w:type="dxa"/>
              <w:bottom w:w="48" w:type="dxa"/>
              <w:right w:w="48" w:type="dxa"/>
            </w:tcMar>
            <w:hideMark/>
          </w:tcPr>
          <w:p w14:paraId="511856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DB43C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UN1268</w:t>
            </w:r>
          </w:p>
        </w:tc>
        <w:tc>
          <w:tcPr>
            <w:tcW w:w="0" w:type="auto"/>
            <w:tcBorders>
              <w:bottom w:val="single" w:sz="6" w:space="0" w:color="000000"/>
            </w:tcBorders>
            <w:tcMar>
              <w:top w:w="48" w:type="dxa"/>
              <w:left w:w="48" w:type="dxa"/>
              <w:bottom w:w="48" w:type="dxa"/>
              <w:right w:w="48" w:type="dxa"/>
            </w:tcMar>
            <w:hideMark/>
          </w:tcPr>
          <w:p w14:paraId="76806F4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33E09DC" w14:textId="77777777" w:rsidTr="006D1729">
        <w:tc>
          <w:tcPr>
            <w:tcW w:w="0" w:type="auto"/>
            <w:tcBorders>
              <w:right w:val="single" w:sz="6" w:space="0" w:color="000000"/>
            </w:tcBorders>
            <w:tcMar>
              <w:top w:w="48" w:type="dxa"/>
              <w:left w:w="48" w:type="dxa"/>
              <w:bottom w:w="48" w:type="dxa"/>
              <w:right w:w="48" w:type="dxa"/>
            </w:tcMar>
            <w:hideMark/>
          </w:tcPr>
          <w:p w14:paraId="46D087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Coal tar oil</w:t>
            </w:r>
          </w:p>
        </w:tc>
        <w:tc>
          <w:tcPr>
            <w:tcW w:w="0" w:type="auto"/>
            <w:tcBorders>
              <w:right w:val="single" w:sz="6" w:space="0" w:color="000000"/>
            </w:tcBorders>
            <w:tcMar>
              <w:top w:w="48" w:type="dxa"/>
              <w:left w:w="48" w:type="dxa"/>
              <w:bottom w:w="48" w:type="dxa"/>
              <w:right w:w="48" w:type="dxa"/>
            </w:tcMar>
            <w:hideMark/>
          </w:tcPr>
          <w:p w14:paraId="48E162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Huiles de goudrons de houille</w:t>
            </w:r>
          </w:p>
        </w:tc>
        <w:tc>
          <w:tcPr>
            <w:tcW w:w="0" w:type="auto"/>
            <w:tcBorders>
              <w:right w:val="single" w:sz="6" w:space="0" w:color="000000"/>
            </w:tcBorders>
            <w:tcMar>
              <w:top w:w="48" w:type="dxa"/>
              <w:left w:w="48" w:type="dxa"/>
              <w:bottom w:w="48" w:type="dxa"/>
              <w:right w:w="48" w:type="dxa"/>
            </w:tcMar>
            <w:hideMark/>
          </w:tcPr>
          <w:p w14:paraId="099F5B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18064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UN1136</w:t>
            </w:r>
          </w:p>
        </w:tc>
        <w:tc>
          <w:tcPr>
            <w:tcW w:w="0" w:type="auto"/>
            <w:tcBorders>
              <w:bottom w:val="single" w:sz="6" w:space="0" w:color="000000"/>
            </w:tcBorders>
            <w:tcMar>
              <w:top w:w="48" w:type="dxa"/>
              <w:left w:w="48" w:type="dxa"/>
              <w:bottom w:w="48" w:type="dxa"/>
              <w:right w:w="48" w:type="dxa"/>
            </w:tcMar>
            <w:hideMark/>
          </w:tcPr>
          <w:p w14:paraId="759EAC1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C5F8C37" w14:textId="77777777" w:rsidTr="006D1729">
        <w:tc>
          <w:tcPr>
            <w:tcW w:w="0" w:type="auto"/>
            <w:tcBorders>
              <w:right w:val="single" w:sz="6" w:space="0" w:color="000000"/>
            </w:tcBorders>
            <w:tcMar>
              <w:top w:w="48" w:type="dxa"/>
              <w:left w:w="48" w:type="dxa"/>
              <w:bottom w:w="48" w:type="dxa"/>
              <w:right w:w="48" w:type="dxa"/>
            </w:tcMar>
            <w:hideMark/>
          </w:tcPr>
          <w:p w14:paraId="5E0D2C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COATING SOLUTION (includes surface treatments or coatings used for industrial or other purposes such as vehicle undercoating, drum or barrel lining)</w:t>
            </w:r>
          </w:p>
        </w:tc>
        <w:tc>
          <w:tcPr>
            <w:tcW w:w="0" w:type="auto"/>
            <w:tcBorders>
              <w:right w:val="single" w:sz="6" w:space="0" w:color="000000"/>
            </w:tcBorders>
            <w:tcMar>
              <w:top w:w="48" w:type="dxa"/>
              <w:left w:w="48" w:type="dxa"/>
              <w:bottom w:w="48" w:type="dxa"/>
              <w:right w:w="48" w:type="dxa"/>
            </w:tcMar>
            <w:hideMark/>
          </w:tcPr>
          <w:p w14:paraId="3A7662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SOLUTION D’ENROBAGE (traitements de surface ou enrobages utilisés dans l’industrie ou à d’autres fins, tels que sous-couche pour carrosserie de véhicule, revêtement pour fûts et tonneaux)</w:t>
            </w:r>
          </w:p>
        </w:tc>
        <w:tc>
          <w:tcPr>
            <w:tcW w:w="0" w:type="auto"/>
            <w:tcBorders>
              <w:right w:val="single" w:sz="6" w:space="0" w:color="000000"/>
            </w:tcBorders>
            <w:tcMar>
              <w:top w:w="48" w:type="dxa"/>
              <w:left w:w="48" w:type="dxa"/>
              <w:bottom w:w="48" w:type="dxa"/>
              <w:right w:w="48" w:type="dxa"/>
            </w:tcMar>
            <w:hideMark/>
          </w:tcPr>
          <w:p w14:paraId="6AB72B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FFB80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UN1139</w:t>
            </w:r>
          </w:p>
        </w:tc>
        <w:tc>
          <w:tcPr>
            <w:tcW w:w="0" w:type="auto"/>
            <w:tcBorders>
              <w:bottom w:val="single" w:sz="6" w:space="0" w:color="000000"/>
            </w:tcBorders>
            <w:tcMar>
              <w:top w:w="48" w:type="dxa"/>
              <w:left w:w="48" w:type="dxa"/>
              <w:bottom w:w="48" w:type="dxa"/>
              <w:right w:w="48" w:type="dxa"/>
            </w:tcMar>
            <w:hideMark/>
          </w:tcPr>
          <w:p w14:paraId="3E8200A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0F8E6EB" w14:textId="77777777" w:rsidTr="006D1729">
        <w:tc>
          <w:tcPr>
            <w:tcW w:w="0" w:type="auto"/>
            <w:tcBorders>
              <w:right w:val="single" w:sz="6" w:space="0" w:color="000000"/>
            </w:tcBorders>
            <w:tcMar>
              <w:top w:w="48" w:type="dxa"/>
              <w:left w:w="48" w:type="dxa"/>
              <w:bottom w:w="48" w:type="dxa"/>
              <w:right w:w="48" w:type="dxa"/>
            </w:tcMar>
            <w:hideMark/>
          </w:tcPr>
          <w:p w14:paraId="1892DE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COBALT NAPHTHENATES, POWDER</w:t>
            </w:r>
          </w:p>
        </w:tc>
        <w:tc>
          <w:tcPr>
            <w:tcW w:w="0" w:type="auto"/>
            <w:tcBorders>
              <w:right w:val="single" w:sz="6" w:space="0" w:color="000000"/>
            </w:tcBorders>
            <w:tcMar>
              <w:top w:w="48" w:type="dxa"/>
              <w:left w:w="48" w:type="dxa"/>
              <w:bottom w:w="48" w:type="dxa"/>
              <w:right w:w="48" w:type="dxa"/>
            </w:tcMar>
            <w:hideMark/>
          </w:tcPr>
          <w:p w14:paraId="556A75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NAPHTÉNATES DE COBALT EN POUDRE</w:t>
            </w:r>
          </w:p>
        </w:tc>
        <w:tc>
          <w:tcPr>
            <w:tcW w:w="0" w:type="auto"/>
            <w:tcBorders>
              <w:right w:val="single" w:sz="6" w:space="0" w:color="000000"/>
            </w:tcBorders>
            <w:tcMar>
              <w:top w:w="48" w:type="dxa"/>
              <w:left w:w="48" w:type="dxa"/>
              <w:bottom w:w="48" w:type="dxa"/>
              <w:right w:w="48" w:type="dxa"/>
            </w:tcMar>
            <w:hideMark/>
          </w:tcPr>
          <w:p w14:paraId="703BBA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3E5C74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UN2001</w:t>
            </w:r>
          </w:p>
        </w:tc>
        <w:tc>
          <w:tcPr>
            <w:tcW w:w="0" w:type="auto"/>
            <w:tcBorders>
              <w:bottom w:val="single" w:sz="6" w:space="0" w:color="000000"/>
            </w:tcBorders>
            <w:tcMar>
              <w:top w:w="48" w:type="dxa"/>
              <w:left w:w="48" w:type="dxa"/>
              <w:bottom w:w="48" w:type="dxa"/>
              <w:right w:w="48" w:type="dxa"/>
            </w:tcMar>
            <w:hideMark/>
          </w:tcPr>
          <w:p w14:paraId="7BF63FC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F417783" w14:textId="77777777" w:rsidTr="006D1729">
        <w:tc>
          <w:tcPr>
            <w:tcW w:w="0" w:type="auto"/>
            <w:tcBorders>
              <w:right w:val="single" w:sz="6" w:space="0" w:color="000000"/>
            </w:tcBorders>
            <w:tcMar>
              <w:top w:w="48" w:type="dxa"/>
              <w:left w:w="48" w:type="dxa"/>
              <w:bottom w:w="48" w:type="dxa"/>
              <w:right w:w="48" w:type="dxa"/>
            </w:tcMar>
            <w:hideMark/>
          </w:tcPr>
          <w:p w14:paraId="57BF9F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COBALT RESINATE, PRECIPITATED</w:t>
            </w:r>
          </w:p>
        </w:tc>
        <w:tc>
          <w:tcPr>
            <w:tcW w:w="0" w:type="auto"/>
            <w:tcBorders>
              <w:right w:val="single" w:sz="6" w:space="0" w:color="000000"/>
            </w:tcBorders>
            <w:tcMar>
              <w:top w:w="48" w:type="dxa"/>
              <w:left w:w="48" w:type="dxa"/>
              <w:bottom w:w="48" w:type="dxa"/>
              <w:right w:w="48" w:type="dxa"/>
            </w:tcMar>
            <w:hideMark/>
          </w:tcPr>
          <w:p w14:paraId="6D572B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RÉSINATE DE COBALT PRÉCIPITÉ</w:t>
            </w:r>
          </w:p>
        </w:tc>
        <w:tc>
          <w:tcPr>
            <w:tcW w:w="0" w:type="auto"/>
            <w:tcBorders>
              <w:right w:val="single" w:sz="6" w:space="0" w:color="000000"/>
            </w:tcBorders>
            <w:tcMar>
              <w:top w:w="48" w:type="dxa"/>
              <w:left w:w="48" w:type="dxa"/>
              <w:bottom w:w="48" w:type="dxa"/>
              <w:right w:w="48" w:type="dxa"/>
            </w:tcMar>
            <w:hideMark/>
          </w:tcPr>
          <w:p w14:paraId="443713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1000C8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UN1318</w:t>
            </w:r>
          </w:p>
        </w:tc>
        <w:tc>
          <w:tcPr>
            <w:tcW w:w="0" w:type="auto"/>
            <w:tcBorders>
              <w:bottom w:val="single" w:sz="6" w:space="0" w:color="000000"/>
            </w:tcBorders>
            <w:tcMar>
              <w:top w:w="48" w:type="dxa"/>
              <w:left w:w="48" w:type="dxa"/>
              <w:bottom w:w="48" w:type="dxa"/>
              <w:right w:w="48" w:type="dxa"/>
            </w:tcMar>
            <w:hideMark/>
          </w:tcPr>
          <w:p w14:paraId="091A412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069A339" w14:textId="77777777" w:rsidTr="006D1729">
        <w:tc>
          <w:tcPr>
            <w:tcW w:w="0" w:type="auto"/>
            <w:tcBorders>
              <w:right w:val="single" w:sz="6" w:space="0" w:color="000000"/>
            </w:tcBorders>
            <w:tcMar>
              <w:top w:w="48" w:type="dxa"/>
              <w:left w:w="48" w:type="dxa"/>
              <w:bottom w:w="48" w:type="dxa"/>
              <w:right w:w="48" w:type="dxa"/>
            </w:tcMar>
            <w:hideMark/>
          </w:tcPr>
          <w:p w14:paraId="1D92C5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Cocculus</w:t>
            </w:r>
          </w:p>
        </w:tc>
        <w:tc>
          <w:tcPr>
            <w:tcW w:w="0" w:type="auto"/>
            <w:tcBorders>
              <w:right w:val="single" w:sz="6" w:space="0" w:color="000000"/>
            </w:tcBorders>
            <w:tcMar>
              <w:top w:w="48" w:type="dxa"/>
              <w:left w:w="48" w:type="dxa"/>
              <w:bottom w:w="48" w:type="dxa"/>
              <w:right w:w="48" w:type="dxa"/>
            </w:tcMar>
            <w:hideMark/>
          </w:tcPr>
          <w:p w14:paraId="22A971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Cocculus</w:t>
            </w:r>
          </w:p>
        </w:tc>
        <w:tc>
          <w:tcPr>
            <w:tcW w:w="0" w:type="auto"/>
            <w:tcBorders>
              <w:right w:val="single" w:sz="6" w:space="0" w:color="000000"/>
            </w:tcBorders>
            <w:tcMar>
              <w:top w:w="48" w:type="dxa"/>
              <w:left w:w="48" w:type="dxa"/>
              <w:bottom w:w="48" w:type="dxa"/>
              <w:right w:w="48" w:type="dxa"/>
            </w:tcMar>
            <w:hideMark/>
          </w:tcPr>
          <w:p w14:paraId="59834F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D8D14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UN3172</w:t>
            </w:r>
          </w:p>
        </w:tc>
        <w:tc>
          <w:tcPr>
            <w:tcW w:w="0" w:type="auto"/>
            <w:tcBorders>
              <w:bottom w:val="single" w:sz="6" w:space="0" w:color="000000"/>
            </w:tcBorders>
            <w:tcMar>
              <w:top w:w="48" w:type="dxa"/>
              <w:left w:w="48" w:type="dxa"/>
              <w:bottom w:w="48" w:type="dxa"/>
              <w:right w:w="48" w:type="dxa"/>
            </w:tcMar>
            <w:hideMark/>
          </w:tcPr>
          <w:p w14:paraId="4848EA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A8D5141" w14:textId="77777777" w:rsidTr="006D1729">
        <w:tc>
          <w:tcPr>
            <w:tcW w:w="0" w:type="auto"/>
            <w:tcBorders>
              <w:right w:val="single" w:sz="6" w:space="0" w:color="000000"/>
            </w:tcBorders>
            <w:tcMar>
              <w:top w:w="48" w:type="dxa"/>
              <w:left w:w="48" w:type="dxa"/>
              <w:bottom w:w="48" w:type="dxa"/>
              <w:right w:w="48" w:type="dxa"/>
            </w:tcMar>
            <w:hideMark/>
          </w:tcPr>
          <w:p w14:paraId="5FA797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Coconitrile</w:t>
            </w:r>
          </w:p>
        </w:tc>
        <w:tc>
          <w:tcPr>
            <w:tcW w:w="0" w:type="auto"/>
            <w:tcBorders>
              <w:right w:val="single" w:sz="6" w:space="0" w:color="000000"/>
            </w:tcBorders>
            <w:tcMar>
              <w:top w:w="48" w:type="dxa"/>
              <w:left w:w="48" w:type="dxa"/>
              <w:bottom w:w="48" w:type="dxa"/>
              <w:right w:w="48" w:type="dxa"/>
            </w:tcMar>
            <w:hideMark/>
          </w:tcPr>
          <w:p w14:paraId="3B7482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Coconitrile</w:t>
            </w:r>
          </w:p>
        </w:tc>
        <w:tc>
          <w:tcPr>
            <w:tcW w:w="0" w:type="auto"/>
            <w:tcBorders>
              <w:right w:val="single" w:sz="6" w:space="0" w:color="000000"/>
            </w:tcBorders>
            <w:tcMar>
              <w:top w:w="48" w:type="dxa"/>
              <w:left w:w="48" w:type="dxa"/>
              <w:bottom w:w="48" w:type="dxa"/>
              <w:right w:w="48" w:type="dxa"/>
            </w:tcMar>
            <w:hideMark/>
          </w:tcPr>
          <w:p w14:paraId="7FB0F1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4228AA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2D34B8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A634CBD" w14:textId="77777777" w:rsidTr="006D1729">
        <w:tc>
          <w:tcPr>
            <w:tcW w:w="0" w:type="auto"/>
            <w:tcBorders>
              <w:right w:val="single" w:sz="6" w:space="0" w:color="000000"/>
            </w:tcBorders>
            <w:tcMar>
              <w:top w:w="48" w:type="dxa"/>
              <w:left w:w="48" w:type="dxa"/>
              <w:bottom w:w="48" w:type="dxa"/>
              <w:right w:w="48" w:type="dxa"/>
            </w:tcMar>
            <w:hideMark/>
          </w:tcPr>
          <w:p w14:paraId="7A731A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COKE, HOT, other than petroleum coke</w:t>
            </w:r>
          </w:p>
        </w:tc>
        <w:tc>
          <w:tcPr>
            <w:tcW w:w="0" w:type="auto"/>
            <w:tcBorders>
              <w:right w:val="single" w:sz="6" w:space="0" w:color="000000"/>
            </w:tcBorders>
            <w:tcMar>
              <w:top w:w="48" w:type="dxa"/>
              <w:left w:w="48" w:type="dxa"/>
              <w:bottom w:w="48" w:type="dxa"/>
              <w:right w:w="48" w:type="dxa"/>
            </w:tcMar>
            <w:hideMark/>
          </w:tcPr>
          <w:p w14:paraId="2CDD01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COKE, CHAUD, autre que le cake de pétrole</w:t>
            </w:r>
          </w:p>
        </w:tc>
        <w:tc>
          <w:tcPr>
            <w:tcW w:w="0" w:type="auto"/>
            <w:tcBorders>
              <w:right w:val="single" w:sz="6" w:space="0" w:color="000000"/>
            </w:tcBorders>
            <w:tcMar>
              <w:top w:w="48" w:type="dxa"/>
              <w:left w:w="48" w:type="dxa"/>
              <w:bottom w:w="48" w:type="dxa"/>
              <w:right w:w="48" w:type="dxa"/>
            </w:tcMar>
            <w:hideMark/>
          </w:tcPr>
          <w:p w14:paraId="357CC7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EF6AE71"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88ED3E2"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72DB83F" w14:textId="77777777" w:rsidTr="006D1729">
        <w:tc>
          <w:tcPr>
            <w:tcW w:w="0" w:type="auto"/>
            <w:tcBorders>
              <w:right w:val="single" w:sz="6" w:space="0" w:color="000000"/>
            </w:tcBorders>
            <w:tcMar>
              <w:top w:w="48" w:type="dxa"/>
              <w:left w:w="48" w:type="dxa"/>
              <w:bottom w:w="48" w:type="dxa"/>
              <w:right w:w="48" w:type="dxa"/>
            </w:tcMar>
            <w:hideMark/>
          </w:tcPr>
          <w:p w14:paraId="1E8394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Collodion</w:t>
            </w:r>
          </w:p>
        </w:tc>
        <w:tc>
          <w:tcPr>
            <w:tcW w:w="0" w:type="auto"/>
            <w:tcBorders>
              <w:right w:val="single" w:sz="6" w:space="0" w:color="000000"/>
            </w:tcBorders>
            <w:tcMar>
              <w:top w:w="48" w:type="dxa"/>
              <w:left w:w="48" w:type="dxa"/>
              <w:bottom w:w="48" w:type="dxa"/>
              <w:right w:w="48" w:type="dxa"/>
            </w:tcMar>
            <w:hideMark/>
          </w:tcPr>
          <w:p w14:paraId="38EA81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Collodions</w:t>
            </w:r>
          </w:p>
        </w:tc>
        <w:tc>
          <w:tcPr>
            <w:tcW w:w="0" w:type="auto"/>
            <w:tcBorders>
              <w:right w:val="single" w:sz="6" w:space="0" w:color="000000"/>
            </w:tcBorders>
            <w:tcMar>
              <w:top w:w="48" w:type="dxa"/>
              <w:left w:w="48" w:type="dxa"/>
              <w:bottom w:w="48" w:type="dxa"/>
              <w:right w:w="48" w:type="dxa"/>
            </w:tcMar>
            <w:hideMark/>
          </w:tcPr>
          <w:p w14:paraId="177D3D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A9B59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UN2059</w:t>
            </w:r>
          </w:p>
        </w:tc>
        <w:tc>
          <w:tcPr>
            <w:tcW w:w="0" w:type="auto"/>
            <w:tcBorders>
              <w:bottom w:val="single" w:sz="6" w:space="0" w:color="000000"/>
            </w:tcBorders>
            <w:tcMar>
              <w:top w:w="48" w:type="dxa"/>
              <w:left w:w="48" w:type="dxa"/>
              <w:bottom w:w="48" w:type="dxa"/>
              <w:right w:w="48" w:type="dxa"/>
            </w:tcMar>
            <w:hideMark/>
          </w:tcPr>
          <w:p w14:paraId="74D053D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F307623" w14:textId="77777777" w:rsidTr="006D1729">
        <w:tc>
          <w:tcPr>
            <w:tcW w:w="0" w:type="auto"/>
            <w:tcBorders>
              <w:right w:val="single" w:sz="6" w:space="0" w:color="000000"/>
            </w:tcBorders>
            <w:tcMar>
              <w:top w:w="48" w:type="dxa"/>
              <w:left w:w="48" w:type="dxa"/>
              <w:bottom w:w="48" w:type="dxa"/>
              <w:right w:w="48" w:type="dxa"/>
            </w:tcMar>
            <w:hideMark/>
          </w:tcPr>
          <w:p w14:paraId="300232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Collodion cottons</w:t>
            </w:r>
          </w:p>
        </w:tc>
        <w:tc>
          <w:tcPr>
            <w:tcW w:w="0" w:type="auto"/>
            <w:tcBorders>
              <w:right w:val="single" w:sz="6" w:space="0" w:color="000000"/>
            </w:tcBorders>
            <w:tcMar>
              <w:top w:w="48" w:type="dxa"/>
              <w:left w:w="48" w:type="dxa"/>
              <w:bottom w:w="48" w:type="dxa"/>
              <w:right w:w="48" w:type="dxa"/>
            </w:tcMar>
            <w:hideMark/>
          </w:tcPr>
          <w:p w14:paraId="5F4570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Coton-collodions</w:t>
            </w:r>
          </w:p>
        </w:tc>
        <w:tc>
          <w:tcPr>
            <w:tcW w:w="0" w:type="auto"/>
            <w:tcBorders>
              <w:right w:val="single" w:sz="6" w:space="0" w:color="000000"/>
            </w:tcBorders>
            <w:tcMar>
              <w:top w:w="48" w:type="dxa"/>
              <w:left w:w="48" w:type="dxa"/>
              <w:bottom w:w="48" w:type="dxa"/>
              <w:right w:w="48" w:type="dxa"/>
            </w:tcMar>
            <w:hideMark/>
          </w:tcPr>
          <w:p w14:paraId="060A647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57BD8C7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1DC36E0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p w14:paraId="6D60DB7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p w14:paraId="37D0EED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p w14:paraId="6566F94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p w14:paraId="3A7616D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5F56640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UN0340</w:t>
            </w:r>
          </w:p>
          <w:p w14:paraId="1049714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UN0341</w:t>
            </w:r>
          </w:p>
          <w:p w14:paraId="6C8ADAB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UN0342</w:t>
            </w:r>
          </w:p>
          <w:p w14:paraId="25F4EA2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UN2059</w:t>
            </w:r>
          </w:p>
          <w:p w14:paraId="3FC8C8F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UN2555</w:t>
            </w:r>
          </w:p>
          <w:p w14:paraId="14D1A46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UN2556</w:t>
            </w:r>
          </w:p>
          <w:p w14:paraId="499D285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UN2557</w:t>
            </w:r>
          </w:p>
        </w:tc>
        <w:tc>
          <w:tcPr>
            <w:tcW w:w="0" w:type="auto"/>
            <w:tcBorders>
              <w:bottom w:val="single" w:sz="6" w:space="0" w:color="000000"/>
            </w:tcBorders>
            <w:tcMar>
              <w:top w:w="48" w:type="dxa"/>
              <w:left w:w="48" w:type="dxa"/>
              <w:bottom w:w="48" w:type="dxa"/>
              <w:right w:w="48" w:type="dxa"/>
            </w:tcMar>
            <w:hideMark/>
          </w:tcPr>
          <w:p w14:paraId="2D213D1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653915E" w14:textId="77777777" w:rsidTr="006D1729">
        <w:tc>
          <w:tcPr>
            <w:tcW w:w="0" w:type="auto"/>
            <w:tcBorders>
              <w:right w:val="single" w:sz="6" w:space="0" w:color="000000"/>
            </w:tcBorders>
            <w:tcMar>
              <w:top w:w="48" w:type="dxa"/>
              <w:left w:w="48" w:type="dxa"/>
              <w:bottom w:w="48" w:type="dxa"/>
              <w:right w:w="48" w:type="dxa"/>
            </w:tcMar>
            <w:hideMark/>
          </w:tcPr>
          <w:p w14:paraId="313109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Colours</w:t>
            </w:r>
          </w:p>
        </w:tc>
        <w:tc>
          <w:tcPr>
            <w:tcW w:w="0" w:type="auto"/>
            <w:tcBorders>
              <w:right w:val="single" w:sz="6" w:space="0" w:color="000000"/>
            </w:tcBorders>
            <w:tcMar>
              <w:top w:w="48" w:type="dxa"/>
              <w:left w:w="48" w:type="dxa"/>
              <w:bottom w:w="48" w:type="dxa"/>
              <w:right w:w="48" w:type="dxa"/>
            </w:tcMar>
            <w:hideMark/>
          </w:tcPr>
          <w:p w14:paraId="413577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Couleurs</w:t>
            </w:r>
          </w:p>
        </w:tc>
        <w:tc>
          <w:tcPr>
            <w:tcW w:w="0" w:type="auto"/>
            <w:tcBorders>
              <w:right w:val="single" w:sz="6" w:space="0" w:color="000000"/>
            </w:tcBorders>
            <w:tcMar>
              <w:top w:w="48" w:type="dxa"/>
              <w:left w:w="48" w:type="dxa"/>
              <w:bottom w:w="48" w:type="dxa"/>
              <w:right w:w="48" w:type="dxa"/>
            </w:tcMar>
            <w:hideMark/>
          </w:tcPr>
          <w:p w14:paraId="3B34E31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p w14:paraId="76F9323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109272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UN1263</w:t>
            </w:r>
          </w:p>
          <w:p w14:paraId="6730BB1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UN3066</w:t>
            </w:r>
          </w:p>
        </w:tc>
        <w:tc>
          <w:tcPr>
            <w:tcW w:w="0" w:type="auto"/>
            <w:tcBorders>
              <w:bottom w:val="single" w:sz="6" w:space="0" w:color="000000"/>
            </w:tcBorders>
            <w:tcMar>
              <w:top w:w="48" w:type="dxa"/>
              <w:left w:w="48" w:type="dxa"/>
              <w:bottom w:w="48" w:type="dxa"/>
              <w:right w:w="48" w:type="dxa"/>
            </w:tcMar>
            <w:hideMark/>
          </w:tcPr>
          <w:p w14:paraId="5386681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6E47F34" w14:textId="77777777" w:rsidTr="006D1729">
        <w:tc>
          <w:tcPr>
            <w:tcW w:w="0" w:type="auto"/>
            <w:tcBorders>
              <w:right w:val="single" w:sz="6" w:space="0" w:color="000000"/>
            </w:tcBorders>
            <w:tcMar>
              <w:top w:w="48" w:type="dxa"/>
              <w:left w:w="48" w:type="dxa"/>
              <w:bottom w:w="48" w:type="dxa"/>
              <w:right w:w="48" w:type="dxa"/>
            </w:tcMar>
            <w:hideMark/>
          </w:tcPr>
          <w:p w14:paraId="2EFCB5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COMPONENTS, EXPLOSIVE TRAIN, N.O.S.</w:t>
            </w:r>
          </w:p>
        </w:tc>
        <w:tc>
          <w:tcPr>
            <w:tcW w:w="0" w:type="auto"/>
            <w:tcBorders>
              <w:right w:val="single" w:sz="6" w:space="0" w:color="000000"/>
            </w:tcBorders>
            <w:tcMar>
              <w:top w:w="48" w:type="dxa"/>
              <w:left w:w="48" w:type="dxa"/>
              <w:bottom w:w="48" w:type="dxa"/>
              <w:right w:w="48" w:type="dxa"/>
            </w:tcMar>
            <w:hideMark/>
          </w:tcPr>
          <w:p w14:paraId="2FD11D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COMPOSANTS DE CHAÎNE PYROTECHNIQUE, N.S.A.</w:t>
            </w:r>
          </w:p>
        </w:tc>
        <w:tc>
          <w:tcPr>
            <w:tcW w:w="0" w:type="auto"/>
            <w:tcBorders>
              <w:right w:val="single" w:sz="6" w:space="0" w:color="000000"/>
            </w:tcBorders>
            <w:tcMar>
              <w:top w:w="48" w:type="dxa"/>
              <w:left w:w="48" w:type="dxa"/>
              <w:bottom w:w="48" w:type="dxa"/>
              <w:right w:w="48" w:type="dxa"/>
            </w:tcMar>
            <w:hideMark/>
          </w:tcPr>
          <w:p w14:paraId="0453AE8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1.1B</w:t>
            </w:r>
          </w:p>
          <w:p w14:paraId="195C074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1.2B</w:t>
            </w:r>
          </w:p>
          <w:p w14:paraId="7A8F0CA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1.4B</w:t>
            </w:r>
          </w:p>
          <w:p w14:paraId="5CE5137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5B27DFD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UN0461</w:t>
            </w:r>
          </w:p>
          <w:p w14:paraId="23C33CB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UN0382</w:t>
            </w:r>
          </w:p>
          <w:p w14:paraId="13FDB4E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UN0383</w:t>
            </w:r>
          </w:p>
          <w:p w14:paraId="07124CD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UN0384</w:t>
            </w:r>
          </w:p>
        </w:tc>
        <w:tc>
          <w:tcPr>
            <w:tcW w:w="0" w:type="auto"/>
            <w:tcBorders>
              <w:bottom w:val="single" w:sz="6" w:space="0" w:color="000000"/>
            </w:tcBorders>
            <w:tcMar>
              <w:top w:w="48" w:type="dxa"/>
              <w:left w:w="48" w:type="dxa"/>
              <w:bottom w:w="48" w:type="dxa"/>
              <w:right w:w="48" w:type="dxa"/>
            </w:tcMar>
            <w:hideMark/>
          </w:tcPr>
          <w:p w14:paraId="641A0FF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1BA365A" w14:textId="77777777" w:rsidTr="006D1729">
        <w:tc>
          <w:tcPr>
            <w:tcW w:w="0" w:type="auto"/>
            <w:tcBorders>
              <w:right w:val="single" w:sz="6" w:space="0" w:color="000000"/>
            </w:tcBorders>
            <w:tcMar>
              <w:top w:w="48" w:type="dxa"/>
              <w:left w:w="48" w:type="dxa"/>
              <w:bottom w:w="48" w:type="dxa"/>
              <w:right w:w="48" w:type="dxa"/>
            </w:tcMar>
            <w:hideMark/>
          </w:tcPr>
          <w:p w14:paraId="16F0D8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Composition B</w:t>
            </w:r>
          </w:p>
        </w:tc>
        <w:tc>
          <w:tcPr>
            <w:tcW w:w="0" w:type="auto"/>
            <w:tcBorders>
              <w:right w:val="single" w:sz="6" w:space="0" w:color="000000"/>
            </w:tcBorders>
            <w:tcMar>
              <w:top w:w="48" w:type="dxa"/>
              <w:left w:w="48" w:type="dxa"/>
              <w:bottom w:w="48" w:type="dxa"/>
              <w:right w:w="48" w:type="dxa"/>
            </w:tcMar>
            <w:hideMark/>
          </w:tcPr>
          <w:p w14:paraId="30A945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Composition B</w:t>
            </w:r>
          </w:p>
        </w:tc>
        <w:tc>
          <w:tcPr>
            <w:tcW w:w="0" w:type="auto"/>
            <w:tcBorders>
              <w:right w:val="single" w:sz="6" w:space="0" w:color="000000"/>
            </w:tcBorders>
            <w:tcMar>
              <w:top w:w="48" w:type="dxa"/>
              <w:left w:w="48" w:type="dxa"/>
              <w:bottom w:w="48" w:type="dxa"/>
              <w:right w:w="48" w:type="dxa"/>
            </w:tcMar>
            <w:hideMark/>
          </w:tcPr>
          <w:p w14:paraId="68EB41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2439C7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UN0118</w:t>
            </w:r>
          </w:p>
        </w:tc>
        <w:tc>
          <w:tcPr>
            <w:tcW w:w="0" w:type="auto"/>
            <w:tcBorders>
              <w:bottom w:val="single" w:sz="6" w:space="0" w:color="000000"/>
            </w:tcBorders>
            <w:tcMar>
              <w:top w:w="48" w:type="dxa"/>
              <w:left w:w="48" w:type="dxa"/>
              <w:bottom w:w="48" w:type="dxa"/>
              <w:right w:w="48" w:type="dxa"/>
            </w:tcMar>
            <w:hideMark/>
          </w:tcPr>
          <w:p w14:paraId="579E5F4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FF691F6" w14:textId="77777777" w:rsidTr="006D1729">
        <w:tc>
          <w:tcPr>
            <w:tcW w:w="0" w:type="auto"/>
            <w:tcBorders>
              <w:right w:val="single" w:sz="6" w:space="0" w:color="000000"/>
            </w:tcBorders>
            <w:tcMar>
              <w:top w:w="48" w:type="dxa"/>
              <w:left w:w="48" w:type="dxa"/>
              <w:bottom w:w="48" w:type="dxa"/>
              <w:right w:w="48" w:type="dxa"/>
            </w:tcMar>
            <w:hideMark/>
          </w:tcPr>
          <w:p w14:paraId="0FC41B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COMPRESSED GAS, N.O.S.</w:t>
            </w:r>
          </w:p>
        </w:tc>
        <w:tc>
          <w:tcPr>
            <w:tcW w:w="0" w:type="auto"/>
            <w:tcBorders>
              <w:right w:val="single" w:sz="6" w:space="0" w:color="000000"/>
            </w:tcBorders>
            <w:tcMar>
              <w:top w:w="48" w:type="dxa"/>
              <w:left w:w="48" w:type="dxa"/>
              <w:bottom w:w="48" w:type="dxa"/>
              <w:right w:w="48" w:type="dxa"/>
            </w:tcMar>
            <w:hideMark/>
          </w:tcPr>
          <w:p w14:paraId="716B39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COMPRIMÉ, N.S.A.</w:t>
            </w:r>
          </w:p>
        </w:tc>
        <w:tc>
          <w:tcPr>
            <w:tcW w:w="0" w:type="auto"/>
            <w:tcBorders>
              <w:right w:val="single" w:sz="6" w:space="0" w:color="000000"/>
            </w:tcBorders>
            <w:tcMar>
              <w:top w:w="48" w:type="dxa"/>
              <w:left w:w="48" w:type="dxa"/>
              <w:bottom w:w="48" w:type="dxa"/>
              <w:right w:w="48" w:type="dxa"/>
            </w:tcMar>
            <w:hideMark/>
          </w:tcPr>
          <w:p w14:paraId="399350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63719E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UN1956</w:t>
            </w:r>
          </w:p>
        </w:tc>
        <w:tc>
          <w:tcPr>
            <w:tcW w:w="0" w:type="auto"/>
            <w:tcBorders>
              <w:bottom w:val="single" w:sz="6" w:space="0" w:color="000000"/>
            </w:tcBorders>
            <w:tcMar>
              <w:top w:w="48" w:type="dxa"/>
              <w:left w:w="48" w:type="dxa"/>
              <w:bottom w:w="48" w:type="dxa"/>
              <w:right w:w="48" w:type="dxa"/>
            </w:tcMar>
            <w:hideMark/>
          </w:tcPr>
          <w:p w14:paraId="18DCF6D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EC47C8" w14:textId="77777777" w:rsidTr="006D1729">
        <w:tc>
          <w:tcPr>
            <w:tcW w:w="0" w:type="auto"/>
            <w:tcBorders>
              <w:right w:val="single" w:sz="6" w:space="0" w:color="000000"/>
            </w:tcBorders>
            <w:tcMar>
              <w:top w:w="48" w:type="dxa"/>
              <w:left w:w="48" w:type="dxa"/>
              <w:bottom w:w="48" w:type="dxa"/>
              <w:right w:w="48" w:type="dxa"/>
            </w:tcMar>
            <w:hideMark/>
          </w:tcPr>
          <w:p w14:paraId="614A6D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COMPRESSED GAS, FLAMMABLE, N.O.S.</w:t>
            </w:r>
          </w:p>
        </w:tc>
        <w:tc>
          <w:tcPr>
            <w:tcW w:w="0" w:type="auto"/>
            <w:tcBorders>
              <w:right w:val="single" w:sz="6" w:space="0" w:color="000000"/>
            </w:tcBorders>
            <w:tcMar>
              <w:top w:w="48" w:type="dxa"/>
              <w:left w:w="48" w:type="dxa"/>
              <w:bottom w:w="48" w:type="dxa"/>
              <w:right w:w="48" w:type="dxa"/>
            </w:tcMar>
            <w:hideMark/>
          </w:tcPr>
          <w:p w14:paraId="7F65E6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COMPRIMÉ INFLAMMABLE, N.S.A.</w:t>
            </w:r>
          </w:p>
        </w:tc>
        <w:tc>
          <w:tcPr>
            <w:tcW w:w="0" w:type="auto"/>
            <w:tcBorders>
              <w:right w:val="single" w:sz="6" w:space="0" w:color="000000"/>
            </w:tcBorders>
            <w:tcMar>
              <w:top w:w="48" w:type="dxa"/>
              <w:left w:w="48" w:type="dxa"/>
              <w:bottom w:w="48" w:type="dxa"/>
              <w:right w:w="48" w:type="dxa"/>
            </w:tcMar>
            <w:hideMark/>
          </w:tcPr>
          <w:p w14:paraId="033EB7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180E02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UN1954</w:t>
            </w:r>
          </w:p>
        </w:tc>
        <w:tc>
          <w:tcPr>
            <w:tcW w:w="0" w:type="auto"/>
            <w:tcBorders>
              <w:bottom w:val="single" w:sz="6" w:space="0" w:color="000000"/>
            </w:tcBorders>
            <w:tcMar>
              <w:top w:w="48" w:type="dxa"/>
              <w:left w:w="48" w:type="dxa"/>
              <w:bottom w:w="48" w:type="dxa"/>
              <w:right w:w="48" w:type="dxa"/>
            </w:tcMar>
            <w:hideMark/>
          </w:tcPr>
          <w:p w14:paraId="6C93B74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B8272BA" w14:textId="77777777" w:rsidTr="006D1729">
        <w:tc>
          <w:tcPr>
            <w:tcW w:w="0" w:type="auto"/>
            <w:tcBorders>
              <w:right w:val="single" w:sz="6" w:space="0" w:color="000000"/>
            </w:tcBorders>
            <w:tcMar>
              <w:top w:w="48" w:type="dxa"/>
              <w:left w:w="48" w:type="dxa"/>
              <w:bottom w:w="48" w:type="dxa"/>
              <w:right w:w="48" w:type="dxa"/>
            </w:tcMar>
            <w:hideMark/>
          </w:tcPr>
          <w:p w14:paraId="788ACE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COMPRESSED GAS, OXIDIZING, N.O.S.</w:t>
            </w:r>
          </w:p>
        </w:tc>
        <w:tc>
          <w:tcPr>
            <w:tcW w:w="0" w:type="auto"/>
            <w:tcBorders>
              <w:right w:val="single" w:sz="6" w:space="0" w:color="000000"/>
            </w:tcBorders>
            <w:tcMar>
              <w:top w:w="48" w:type="dxa"/>
              <w:left w:w="48" w:type="dxa"/>
              <w:bottom w:w="48" w:type="dxa"/>
              <w:right w:w="48" w:type="dxa"/>
            </w:tcMar>
            <w:hideMark/>
          </w:tcPr>
          <w:p w14:paraId="000F8F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COMPRIMÉ COMBURANT, N.S.A.</w:t>
            </w:r>
          </w:p>
        </w:tc>
        <w:tc>
          <w:tcPr>
            <w:tcW w:w="0" w:type="auto"/>
            <w:tcBorders>
              <w:right w:val="single" w:sz="6" w:space="0" w:color="000000"/>
            </w:tcBorders>
            <w:tcMar>
              <w:top w:w="48" w:type="dxa"/>
              <w:left w:w="48" w:type="dxa"/>
              <w:bottom w:w="48" w:type="dxa"/>
              <w:right w:w="48" w:type="dxa"/>
            </w:tcMar>
            <w:hideMark/>
          </w:tcPr>
          <w:p w14:paraId="6FF0E1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070ED4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UN3156</w:t>
            </w:r>
          </w:p>
        </w:tc>
        <w:tc>
          <w:tcPr>
            <w:tcW w:w="0" w:type="auto"/>
            <w:tcBorders>
              <w:bottom w:val="single" w:sz="6" w:space="0" w:color="000000"/>
            </w:tcBorders>
            <w:tcMar>
              <w:top w:w="48" w:type="dxa"/>
              <w:left w:w="48" w:type="dxa"/>
              <w:bottom w:w="48" w:type="dxa"/>
              <w:right w:w="48" w:type="dxa"/>
            </w:tcMar>
            <w:hideMark/>
          </w:tcPr>
          <w:p w14:paraId="5EF0EB5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6D558A0" w14:textId="77777777" w:rsidTr="006D1729">
        <w:tc>
          <w:tcPr>
            <w:tcW w:w="0" w:type="auto"/>
            <w:tcBorders>
              <w:right w:val="single" w:sz="6" w:space="0" w:color="000000"/>
            </w:tcBorders>
            <w:tcMar>
              <w:top w:w="48" w:type="dxa"/>
              <w:left w:w="48" w:type="dxa"/>
              <w:bottom w:w="48" w:type="dxa"/>
              <w:right w:w="48" w:type="dxa"/>
            </w:tcMar>
            <w:hideMark/>
          </w:tcPr>
          <w:p w14:paraId="367833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COMPRESSED GAS, TOXIC, N.O.S.</w:t>
            </w:r>
          </w:p>
        </w:tc>
        <w:tc>
          <w:tcPr>
            <w:tcW w:w="0" w:type="auto"/>
            <w:tcBorders>
              <w:right w:val="single" w:sz="6" w:space="0" w:color="000000"/>
            </w:tcBorders>
            <w:tcMar>
              <w:top w:w="48" w:type="dxa"/>
              <w:left w:w="48" w:type="dxa"/>
              <w:bottom w:w="48" w:type="dxa"/>
              <w:right w:w="48" w:type="dxa"/>
            </w:tcMar>
            <w:hideMark/>
          </w:tcPr>
          <w:p w14:paraId="3C6BA8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COMPRIMÉ TOXIQUE, N.S.A.</w:t>
            </w:r>
          </w:p>
        </w:tc>
        <w:tc>
          <w:tcPr>
            <w:tcW w:w="0" w:type="auto"/>
            <w:tcBorders>
              <w:right w:val="single" w:sz="6" w:space="0" w:color="000000"/>
            </w:tcBorders>
            <w:tcMar>
              <w:top w:w="48" w:type="dxa"/>
              <w:left w:w="48" w:type="dxa"/>
              <w:bottom w:w="48" w:type="dxa"/>
              <w:right w:w="48" w:type="dxa"/>
            </w:tcMar>
            <w:hideMark/>
          </w:tcPr>
          <w:p w14:paraId="0926DF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334FE1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UN1955</w:t>
            </w:r>
          </w:p>
        </w:tc>
        <w:tc>
          <w:tcPr>
            <w:tcW w:w="0" w:type="auto"/>
            <w:tcBorders>
              <w:bottom w:val="single" w:sz="6" w:space="0" w:color="000000"/>
            </w:tcBorders>
            <w:tcMar>
              <w:top w:w="48" w:type="dxa"/>
              <w:left w:w="48" w:type="dxa"/>
              <w:bottom w:w="48" w:type="dxa"/>
              <w:right w:w="48" w:type="dxa"/>
            </w:tcMar>
            <w:hideMark/>
          </w:tcPr>
          <w:p w14:paraId="1A818B9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2E09FCB" w14:textId="77777777" w:rsidTr="006D1729">
        <w:tc>
          <w:tcPr>
            <w:tcW w:w="0" w:type="auto"/>
            <w:tcBorders>
              <w:right w:val="single" w:sz="6" w:space="0" w:color="000000"/>
            </w:tcBorders>
            <w:tcMar>
              <w:top w:w="48" w:type="dxa"/>
              <w:left w:w="48" w:type="dxa"/>
              <w:bottom w:w="48" w:type="dxa"/>
              <w:right w:w="48" w:type="dxa"/>
            </w:tcMar>
            <w:hideMark/>
          </w:tcPr>
          <w:p w14:paraId="71B5EF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COMPRESSED GAS, TOXIC, CORROSIVE, N.O.S.</w:t>
            </w:r>
          </w:p>
        </w:tc>
        <w:tc>
          <w:tcPr>
            <w:tcW w:w="0" w:type="auto"/>
            <w:tcBorders>
              <w:right w:val="single" w:sz="6" w:space="0" w:color="000000"/>
            </w:tcBorders>
            <w:tcMar>
              <w:top w:w="48" w:type="dxa"/>
              <w:left w:w="48" w:type="dxa"/>
              <w:bottom w:w="48" w:type="dxa"/>
              <w:right w:w="48" w:type="dxa"/>
            </w:tcMar>
            <w:hideMark/>
          </w:tcPr>
          <w:p w14:paraId="6BB117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COMPRIMÉ TOXIQUE, CORROSIF, N.S.A.</w:t>
            </w:r>
          </w:p>
        </w:tc>
        <w:tc>
          <w:tcPr>
            <w:tcW w:w="0" w:type="auto"/>
            <w:tcBorders>
              <w:right w:val="single" w:sz="6" w:space="0" w:color="000000"/>
            </w:tcBorders>
            <w:tcMar>
              <w:top w:w="48" w:type="dxa"/>
              <w:left w:w="48" w:type="dxa"/>
              <w:bottom w:w="48" w:type="dxa"/>
              <w:right w:w="48" w:type="dxa"/>
            </w:tcMar>
            <w:hideMark/>
          </w:tcPr>
          <w:p w14:paraId="03D2FC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503DF9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UN3304</w:t>
            </w:r>
          </w:p>
        </w:tc>
        <w:tc>
          <w:tcPr>
            <w:tcW w:w="0" w:type="auto"/>
            <w:tcBorders>
              <w:bottom w:val="single" w:sz="6" w:space="0" w:color="000000"/>
            </w:tcBorders>
            <w:tcMar>
              <w:top w:w="48" w:type="dxa"/>
              <w:left w:w="48" w:type="dxa"/>
              <w:bottom w:w="48" w:type="dxa"/>
              <w:right w:w="48" w:type="dxa"/>
            </w:tcMar>
            <w:hideMark/>
          </w:tcPr>
          <w:p w14:paraId="7494933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1C51012" w14:textId="77777777" w:rsidTr="006D1729">
        <w:tc>
          <w:tcPr>
            <w:tcW w:w="0" w:type="auto"/>
            <w:tcBorders>
              <w:right w:val="single" w:sz="6" w:space="0" w:color="000000"/>
            </w:tcBorders>
            <w:tcMar>
              <w:top w:w="48" w:type="dxa"/>
              <w:left w:w="48" w:type="dxa"/>
              <w:bottom w:w="48" w:type="dxa"/>
              <w:right w:w="48" w:type="dxa"/>
            </w:tcMar>
            <w:hideMark/>
          </w:tcPr>
          <w:p w14:paraId="7E5ED7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COMPRESSED GAS, TOXIC, FLAMMABLE, N.O.S.</w:t>
            </w:r>
          </w:p>
        </w:tc>
        <w:tc>
          <w:tcPr>
            <w:tcW w:w="0" w:type="auto"/>
            <w:tcBorders>
              <w:right w:val="single" w:sz="6" w:space="0" w:color="000000"/>
            </w:tcBorders>
            <w:tcMar>
              <w:top w:w="48" w:type="dxa"/>
              <w:left w:w="48" w:type="dxa"/>
              <w:bottom w:w="48" w:type="dxa"/>
              <w:right w:w="48" w:type="dxa"/>
            </w:tcMar>
            <w:hideMark/>
          </w:tcPr>
          <w:p w14:paraId="177009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COMPRIMÉ TOXIQUE, INFLAMMABLE, N.S.A.</w:t>
            </w:r>
          </w:p>
        </w:tc>
        <w:tc>
          <w:tcPr>
            <w:tcW w:w="0" w:type="auto"/>
            <w:tcBorders>
              <w:right w:val="single" w:sz="6" w:space="0" w:color="000000"/>
            </w:tcBorders>
            <w:tcMar>
              <w:top w:w="48" w:type="dxa"/>
              <w:left w:w="48" w:type="dxa"/>
              <w:bottom w:w="48" w:type="dxa"/>
              <w:right w:w="48" w:type="dxa"/>
            </w:tcMar>
            <w:hideMark/>
          </w:tcPr>
          <w:p w14:paraId="402A1F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2B1628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UN1953</w:t>
            </w:r>
          </w:p>
        </w:tc>
        <w:tc>
          <w:tcPr>
            <w:tcW w:w="0" w:type="auto"/>
            <w:tcBorders>
              <w:bottom w:val="single" w:sz="6" w:space="0" w:color="000000"/>
            </w:tcBorders>
            <w:tcMar>
              <w:top w:w="48" w:type="dxa"/>
              <w:left w:w="48" w:type="dxa"/>
              <w:bottom w:w="48" w:type="dxa"/>
              <w:right w:w="48" w:type="dxa"/>
            </w:tcMar>
            <w:hideMark/>
          </w:tcPr>
          <w:p w14:paraId="0C2AD1F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1AB0F4" w14:textId="77777777" w:rsidTr="006D1729">
        <w:tc>
          <w:tcPr>
            <w:tcW w:w="0" w:type="auto"/>
            <w:tcBorders>
              <w:right w:val="single" w:sz="6" w:space="0" w:color="000000"/>
            </w:tcBorders>
            <w:tcMar>
              <w:top w:w="48" w:type="dxa"/>
              <w:left w:w="48" w:type="dxa"/>
              <w:bottom w:w="48" w:type="dxa"/>
              <w:right w:w="48" w:type="dxa"/>
            </w:tcMar>
            <w:hideMark/>
          </w:tcPr>
          <w:p w14:paraId="600676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COMPRESSED GAS, TOXIC, FLAMMABLE, CORROSIVE, N.O.S.</w:t>
            </w:r>
          </w:p>
        </w:tc>
        <w:tc>
          <w:tcPr>
            <w:tcW w:w="0" w:type="auto"/>
            <w:tcBorders>
              <w:right w:val="single" w:sz="6" w:space="0" w:color="000000"/>
            </w:tcBorders>
            <w:tcMar>
              <w:top w:w="48" w:type="dxa"/>
              <w:left w:w="48" w:type="dxa"/>
              <w:bottom w:w="48" w:type="dxa"/>
              <w:right w:w="48" w:type="dxa"/>
            </w:tcMar>
            <w:hideMark/>
          </w:tcPr>
          <w:p w14:paraId="7300D9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COMPRIMÉ TOXIQUE, INFLAMMABLE, CORROSIF, N.S.A.</w:t>
            </w:r>
          </w:p>
        </w:tc>
        <w:tc>
          <w:tcPr>
            <w:tcW w:w="0" w:type="auto"/>
            <w:tcBorders>
              <w:right w:val="single" w:sz="6" w:space="0" w:color="000000"/>
            </w:tcBorders>
            <w:tcMar>
              <w:top w:w="48" w:type="dxa"/>
              <w:left w:w="48" w:type="dxa"/>
              <w:bottom w:w="48" w:type="dxa"/>
              <w:right w:w="48" w:type="dxa"/>
            </w:tcMar>
            <w:hideMark/>
          </w:tcPr>
          <w:p w14:paraId="02AA77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60C178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UN3305</w:t>
            </w:r>
          </w:p>
        </w:tc>
        <w:tc>
          <w:tcPr>
            <w:tcW w:w="0" w:type="auto"/>
            <w:tcBorders>
              <w:bottom w:val="single" w:sz="6" w:space="0" w:color="000000"/>
            </w:tcBorders>
            <w:tcMar>
              <w:top w:w="48" w:type="dxa"/>
              <w:left w:w="48" w:type="dxa"/>
              <w:bottom w:w="48" w:type="dxa"/>
              <w:right w:w="48" w:type="dxa"/>
            </w:tcMar>
            <w:hideMark/>
          </w:tcPr>
          <w:p w14:paraId="793A13E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E1952A0" w14:textId="77777777" w:rsidTr="006D1729">
        <w:tc>
          <w:tcPr>
            <w:tcW w:w="0" w:type="auto"/>
            <w:tcBorders>
              <w:right w:val="single" w:sz="6" w:space="0" w:color="000000"/>
            </w:tcBorders>
            <w:tcMar>
              <w:top w:w="48" w:type="dxa"/>
              <w:left w:w="48" w:type="dxa"/>
              <w:bottom w:w="48" w:type="dxa"/>
              <w:right w:w="48" w:type="dxa"/>
            </w:tcMar>
            <w:hideMark/>
          </w:tcPr>
          <w:p w14:paraId="4F035C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COMPRESSED GAS, TOXIC, OXIDIZING, N.O.S.</w:t>
            </w:r>
          </w:p>
        </w:tc>
        <w:tc>
          <w:tcPr>
            <w:tcW w:w="0" w:type="auto"/>
            <w:tcBorders>
              <w:right w:val="single" w:sz="6" w:space="0" w:color="000000"/>
            </w:tcBorders>
            <w:tcMar>
              <w:top w:w="48" w:type="dxa"/>
              <w:left w:w="48" w:type="dxa"/>
              <w:bottom w:w="48" w:type="dxa"/>
              <w:right w:w="48" w:type="dxa"/>
            </w:tcMar>
            <w:hideMark/>
          </w:tcPr>
          <w:p w14:paraId="4EF7EF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COMPRIMÉ TOXIQUE, COMBURANT, N.S.A.</w:t>
            </w:r>
          </w:p>
        </w:tc>
        <w:tc>
          <w:tcPr>
            <w:tcW w:w="0" w:type="auto"/>
            <w:tcBorders>
              <w:right w:val="single" w:sz="6" w:space="0" w:color="000000"/>
            </w:tcBorders>
            <w:tcMar>
              <w:top w:w="48" w:type="dxa"/>
              <w:left w:w="48" w:type="dxa"/>
              <w:bottom w:w="48" w:type="dxa"/>
              <w:right w:w="48" w:type="dxa"/>
            </w:tcMar>
            <w:hideMark/>
          </w:tcPr>
          <w:p w14:paraId="18A253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26769C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UN3303</w:t>
            </w:r>
          </w:p>
        </w:tc>
        <w:tc>
          <w:tcPr>
            <w:tcW w:w="0" w:type="auto"/>
            <w:tcBorders>
              <w:bottom w:val="single" w:sz="6" w:space="0" w:color="000000"/>
            </w:tcBorders>
            <w:tcMar>
              <w:top w:w="48" w:type="dxa"/>
              <w:left w:w="48" w:type="dxa"/>
              <w:bottom w:w="48" w:type="dxa"/>
              <w:right w:w="48" w:type="dxa"/>
            </w:tcMar>
            <w:hideMark/>
          </w:tcPr>
          <w:p w14:paraId="2F6CDAF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BF2CF1D" w14:textId="77777777" w:rsidTr="006D1729">
        <w:tc>
          <w:tcPr>
            <w:tcW w:w="0" w:type="auto"/>
            <w:tcBorders>
              <w:right w:val="single" w:sz="6" w:space="0" w:color="000000"/>
            </w:tcBorders>
            <w:tcMar>
              <w:top w:w="48" w:type="dxa"/>
              <w:left w:w="48" w:type="dxa"/>
              <w:bottom w:w="48" w:type="dxa"/>
              <w:right w:w="48" w:type="dxa"/>
            </w:tcMar>
            <w:hideMark/>
          </w:tcPr>
          <w:p w14:paraId="2C83D1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COMPRESSED GAS, TOXIC, OXIDIZING, CORROSIVE, N.O.S.</w:t>
            </w:r>
          </w:p>
        </w:tc>
        <w:tc>
          <w:tcPr>
            <w:tcW w:w="0" w:type="auto"/>
            <w:tcBorders>
              <w:right w:val="single" w:sz="6" w:space="0" w:color="000000"/>
            </w:tcBorders>
            <w:tcMar>
              <w:top w:w="48" w:type="dxa"/>
              <w:left w:w="48" w:type="dxa"/>
              <w:bottom w:w="48" w:type="dxa"/>
              <w:right w:w="48" w:type="dxa"/>
            </w:tcMar>
            <w:hideMark/>
          </w:tcPr>
          <w:p w14:paraId="581AC4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COMPRIMÉ TOXIQUE, COMBURANT, CORROSIF, N.S.A.</w:t>
            </w:r>
          </w:p>
        </w:tc>
        <w:tc>
          <w:tcPr>
            <w:tcW w:w="0" w:type="auto"/>
            <w:tcBorders>
              <w:right w:val="single" w:sz="6" w:space="0" w:color="000000"/>
            </w:tcBorders>
            <w:tcMar>
              <w:top w:w="48" w:type="dxa"/>
              <w:left w:w="48" w:type="dxa"/>
              <w:bottom w:w="48" w:type="dxa"/>
              <w:right w:w="48" w:type="dxa"/>
            </w:tcMar>
            <w:hideMark/>
          </w:tcPr>
          <w:p w14:paraId="15F9DE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2DE520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UN3306</w:t>
            </w:r>
          </w:p>
        </w:tc>
        <w:tc>
          <w:tcPr>
            <w:tcW w:w="0" w:type="auto"/>
            <w:tcBorders>
              <w:bottom w:val="single" w:sz="6" w:space="0" w:color="000000"/>
            </w:tcBorders>
            <w:tcMar>
              <w:top w:w="48" w:type="dxa"/>
              <w:left w:w="48" w:type="dxa"/>
              <w:bottom w:w="48" w:type="dxa"/>
              <w:right w:w="48" w:type="dxa"/>
            </w:tcMar>
            <w:hideMark/>
          </w:tcPr>
          <w:p w14:paraId="4A0AD0A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69EADA9" w14:textId="77777777" w:rsidTr="006D1729">
        <w:tc>
          <w:tcPr>
            <w:tcW w:w="0" w:type="auto"/>
            <w:tcBorders>
              <w:right w:val="single" w:sz="6" w:space="0" w:color="000000"/>
            </w:tcBorders>
            <w:tcMar>
              <w:top w:w="48" w:type="dxa"/>
              <w:left w:w="48" w:type="dxa"/>
              <w:bottom w:w="48" w:type="dxa"/>
              <w:right w:w="48" w:type="dxa"/>
            </w:tcMar>
            <w:hideMark/>
          </w:tcPr>
          <w:p w14:paraId="4D0053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CONTRIVANCES, WATER-ACTIVATED with burster, expelling charge or propelling charge</w:t>
            </w:r>
          </w:p>
        </w:tc>
        <w:tc>
          <w:tcPr>
            <w:tcW w:w="0" w:type="auto"/>
            <w:tcBorders>
              <w:right w:val="single" w:sz="6" w:space="0" w:color="000000"/>
            </w:tcBorders>
            <w:tcMar>
              <w:top w:w="48" w:type="dxa"/>
              <w:left w:w="48" w:type="dxa"/>
              <w:bottom w:w="48" w:type="dxa"/>
              <w:right w:w="48" w:type="dxa"/>
            </w:tcMar>
            <w:hideMark/>
          </w:tcPr>
          <w:p w14:paraId="208EE4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ENGINS HYDROACTIFS avec charge de dispersion, charge d’expulsion ou charge propulsive</w:t>
            </w:r>
          </w:p>
        </w:tc>
        <w:tc>
          <w:tcPr>
            <w:tcW w:w="0" w:type="auto"/>
            <w:tcBorders>
              <w:right w:val="single" w:sz="6" w:space="0" w:color="000000"/>
            </w:tcBorders>
            <w:tcMar>
              <w:top w:w="48" w:type="dxa"/>
              <w:left w:w="48" w:type="dxa"/>
              <w:bottom w:w="48" w:type="dxa"/>
              <w:right w:w="48" w:type="dxa"/>
            </w:tcMar>
            <w:hideMark/>
          </w:tcPr>
          <w:p w14:paraId="24DF296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1.2L</w:t>
            </w:r>
          </w:p>
          <w:p w14:paraId="2043560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1.3L</w:t>
            </w:r>
          </w:p>
        </w:tc>
        <w:tc>
          <w:tcPr>
            <w:tcW w:w="0" w:type="auto"/>
            <w:tcBorders>
              <w:right w:val="single" w:sz="6" w:space="0" w:color="000000"/>
            </w:tcBorders>
            <w:tcMar>
              <w:top w:w="48" w:type="dxa"/>
              <w:left w:w="48" w:type="dxa"/>
              <w:bottom w:w="48" w:type="dxa"/>
              <w:right w:w="48" w:type="dxa"/>
            </w:tcMar>
            <w:hideMark/>
          </w:tcPr>
          <w:p w14:paraId="5247A0E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UN0248</w:t>
            </w:r>
          </w:p>
          <w:p w14:paraId="20F3D83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UN0249</w:t>
            </w:r>
          </w:p>
        </w:tc>
        <w:tc>
          <w:tcPr>
            <w:tcW w:w="0" w:type="auto"/>
            <w:tcBorders>
              <w:bottom w:val="single" w:sz="6" w:space="0" w:color="000000"/>
            </w:tcBorders>
            <w:tcMar>
              <w:top w:w="48" w:type="dxa"/>
              <w:left w:w="48" w:type="dxa"/>
              <w:bottom w:w="48" w:type="dxa"/>
              <w:right w:w="48" w:type="dxa"/>
            </w:tcMar>
            <w:hideMark/>
          </w:tcPr>
          <w:p w14:paraId="45BB89B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8D58230" w14:textId="77777777" w:rsidTr="006D1729">
        <w:tc>
          <w:tcPr>
            <w:tcW w:w="0" w:type="auto"/>
            <w:tcBorders>
              <w:right w:val="single" w:sz="6" w:space="0" w:color="000000"/>
            </w:tcBorders>
            <w:tcMar>
              <w:top w:w="48" w:type="dxa"/>
              <w:left w:w="48" w:type="dxa"/>
              <w:bottom w:w="48" w:type="dxa"/>
              <w:right w:w="48" w:type="dxa"/>
            </w:tcMar>
            <w:hideMark/>
          </w:tcPr>
          <w:p w14:paraId="5078FC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COPPER ACETOARSENITE</w:t>
            </w:r>
          </w:p>
        </w:tc>
        <w:tc>
          <w:tcPr>
            <w:tcW w:w="0" w:type="auto"/>
            <w:tcBorders>
              <w:right w:val="single" w:sz="6" w:space="0" w:color="000000"/>
            </w:tcBorders>
            <w:tcMar>
              <w:top w:w="48" w:type="dxa"/>
              <w:left w:w="48" w:type="dxa"/>
              <w:bottom w:w="48" w:type="dxa"/>
              <w:right w:w="48" w:type="dxa"/>
            </w:tcMar>
            <w:hideMark/>
          </w:tcPr>
          <w:p w14:paraId="4C6CEE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ACÉTOARSÉNITE DE CUIVRE</w:t>
            </w:r>
          </w:p>
        </w:tc>
        <w:tc>
          <w:tcPr>
            <w:tcW w:w="0" w:type="auto"/>
            <w:tcBorders>
              <w:right w:val="single" w:sz="6" w:space="0" w:color="000000"/>
            </w:tcBorders>
            <w:tcMar>
              <w:top w:w="48" w:type="dxa"/>
              <w:left w:w="48" w:type="dxa"/>
              <w:bottom w:w="48" w:type="dxa"/>
              <w:right w:w="48" w:type="dxa"/>
            </w:tcMar>
            <w:hideMark/>
          </w:tcPr>
          <w:p w14:paraId="0A16E6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B9EEF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UN1585</w:t>
            </w:r>
          </w:p>
        </w:tc>
        <w:tc>
          <w:tcPr>
            <w:tcW w:w="0" w:type="auto"/>
            <w:tcBorders>
              <w:bottom w:val="single" w:sz="6" w:space="0" w:color="000000"/>
            </w:tcBorders>
            <w:tcMar>
              <w:top w:w="48" w:type="dxa"/>
              <w:left w:w="48" w:type="dxa"/>
              <w:bottom w:w="48" w:type="dxa"/>
              <w:right w:w="48" w:type="dxa"/>
            </w:tcMar>
            <w:hideMark/>
          </w:tcPr>
          <w:p w14:paraId="0B52F6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DA33283" w14:textId="77777777" w:rsidTr="006D1729">
        <w:tc>
          <w:tcPr>
            <w:tcW w:w="0" w:type="auto"/>
            <w:tcBorders>
              <w:right w:val="single" w:sz="6" w:space="0" w:color="000000"/>
            </w:tcBorders>
            <w:tcMar>
              <w:top w:w="48" w:type="dxa"/>
              <w:left w:w="48" w:type="dxa"/>
              <w:bottom w:w="48" w:type="dxa"/>
              <w:right w:w="48" w:type="dxa"/>
            </w:tcMar>
            <w:hideMark/>
          </w:tcPr>
          <w:p w14:paraId="01F00F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COPPER ACETYLIDE</w:t>
            </w:r>
          </w:p>
        </w:tc>
        <w:tc>
          <w:tcPr>
            <w:tcW w:w="0" w:type="auto"/>
            <w:tcBorders>
              <w:right w:val="single" w:sz="6" w:space="0" w:color="000000"/>
            </w:tcBorders>
            <w:tcMar>
              <w:top w:w="48" w:type="dxa"/>
              <w:left w:w="48" w:type="dxa"/>
              <w:bottom w:w="48" w:type="dxa"/>
              <w:right w:w="48" w:type="dxa"/>
            </w:tcMar>
            <w:hideMark/>
          </w:tcPr>
          <w:p w14:paraId="718603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ACÉTYLURE DE CUIVRE</w:t>
            </w:r>
          </w:p>
        </w:tc>
        <w:tc>
          <w:tcPr>
            <w:tcW w:w="0" w:type="auto"/>
            <w:tcBorders>
              <w:right w:val="single" w:sz="6" w:space="0" w:color="000000"/>
            </w:tcBorders>
            <w:tcMar>
              <w:top w:w="48" w:type="dxa"/>
              <w:left w:w="48" w:type="dxa"/>
              <w:bottom w:w="48" w:type="dxa"/>
              <w:right w:w="48" w:type="dxa"/>
            </w:tcMar>
            <w:hideMark/>
          </w:tcPr>
          <w:p w14:paraId="3D4921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399542DF"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E3335C9"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546D2FCC" w14:textId="77777777" w:rsidTr="006D1729">
        <w:tc>
          <w:tcPr>
            <w:tcW w:w="0" w:type="auto"/>
            <w:tcBorders>
              <w:right w:val="single" w:sz="6" w:space="0" w:color="000000"/>
            </w:tcBorders>
            <w:tcMar>
              <w:top w:w="48" w:type="dxa"/>
              <w:left w:w="48" w:type="dxa"/>
              <w:bottom w:w="48" w:type="dxa"/>
              <w:right w:w="48" w:type="dxa"/>
            </w:tcMar>
            <w:hideMark/>
          </w:tcPr>
          <w:p w14:paraId="78D5CB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COPPER AMINE AZIDE</w:t>
            </w:r>
          </w:p>
        </w:tc>
        <w:tc>
          <w:tcPr>
            <w:tcW w:w="0" w:type="auto"/>
            <w:tcBorders>
              <w:right w:val="single" w:sz="6" w:space="0" w:color="000000"/>
            </w:tcBorders>
            <w:tcMar>
              <w:top w:w="48" w:type="dxa"/>
              <w:left w:w="48" w:type="dxa"/>
              <w:bottom w:w="48" w:type="dxa"/>
              <w:right w:w="48" w:type="dxa"/>
            </w:tcMar>
            <w:hideMark/>
          </w:tcPr>
          <w:p w14:paraId="3CE3DD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AZOTURE DE CUIVRE AMINE</w:t>
            </w:r>
          </w:p>
        </w:tc>
        <w:tc>
          <w:tcPr>
            <w:tcW w:w="0" w:type="auto"/>
            <w:tcBorders>
              <w:right w:val="single" w:sz="6" w:space="0" w:color="000000"/>
            </w:tcBorders>
            <w:tcMar>
              <w:top w:w="48" w:type="dxa"/>
              <w:left w:w="48" w:type="dxa"/>
              <w:bottom w:w="48" w:type="dxa"/>
              <w:right w:w="48" w:type="dxa"/>
            </w:tcMar>
            <w:hideMark/>
          </w:tcPr>
          <w:p w14:paraId="0CAE89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1ECE7D05"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29EE2BC"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D501C5A" w14:textId="77777777" w:rsidTr="006D1729">
        <w:tc>
          <w:tcPr>
            <w:tcW w:w="0" w:type="auto"/>
            <w:tcBorders>
              <w:right w:val="single" w:sz="6" w:space="0" w:color="000000"/>
            </w:tcBorders>
            <w:tcMar>
              <w:top w:w="48" w:type="dxa"/>
              <w:left w:w="48" w:type="dxa"/>
              <w:bottom w:w="48" w:type="dxa"/>
              <w:right w:w="48" w:type="dxa"/>
            </w:tcMar>
            <w:hideMark/>
          </w:tcPr>
          <w:p w14:paraId="7BCF75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COPPER ARSENITE</w:t>
            </w:r>
          </w:p>
        </w:tc>
        <w:tc>
          <w:tcPr>
            <w:tcW w:w="0" w:type="auto"/>
            <w:tcBorders>
              <w:right w:val="single" w:sz="6" w:space="0" w:color="000000"/>
            </w:tcBorders>
            <w:tcMar>
              <w:top w:w="48" w:type="dxa"/>
              <w:left w:w="48" w:type="dxa"/>
              <w:bottom w:w="48" w:type="dxa"/>
              <w:right w:w="48" w:type="dxa"/>
            </w:tcMar>
            <w:hideMark/>
          </w:tcPr>
          <w:p w14:paraId="60D612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ARSÉNITE DE CUIVRE</w:t>
            </w:r>
          </w:p>
        </w:tc>
        <w:tc>
          <w:tcPr>
            <w:tcW w:w="0" w:type="auto"/>
            <w:tcBorders>
              <w:right w:val="single" w:sz="6" w:space="0" w:color="000000"/>
            </w:tcBorders>
            <w:tcMar>
              <w:top w:w="48" w:type="dxa"/>
              <w:left w:w="48" w:type="dxa"/>
              <w:bottom w:w="48" w:type="dxa"/>
              <w:right w:w="48" w:type="dxa"/>
            </w:tcMar>
            <w:hideMark/>
          </w:tcPr>
          <w:p w14:paraId="0F90AE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C8F34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UN1586</w:t>
            </w:r>
          </w:p>
        </w:tc>
        <w:tc>
          <w:tcPr>
            <w:tcW w:w="0" w:type="auto"/>
            <w:tcBorders>
              <w:bottom w:val="single" w:sz="6" w:space="0" w:color="000000"/>
            </w:tcBorders>
            <w:tcMar>
              <w:top w:w="48" w:type="dxa"/>
              <w:left w:w="48" w:type="dxa"/>
              <w:bottom w:w="48" w:type="dxa"/>
              <w:right w:w="48" w:type="dxa"/>
            </w:tcMar>
            <w:hideMark/>
          </w:tcPr>
          <w:p w14:paraId="5CCFDC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7B9001C" w14:textId="77777777" w:rsidTr="006D1729">
        <w:tc>
          <w:tcPr>
            <w:tcW w:w="0" w:type="auto"/>
            <w:tcBorders>
              <w:right w:val="single" w:sz="6" w:space="0" w:color="000000"/>
            </w:tcBorders>
            <w:tcMar>
              <w:top w:w="48" w:type="dxa"/>
              <w:left w:w="48" w:type="dxa"/>
              <w:bottom w:w="48" w:type="dxa"/>
              <w:right w:w="48" w:type="dxa"/>
            </w:tcMar>
            <w:hideMark/>
          </w:tcPr>
          <w:p w14:paraId="755C78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Copper (II) arsenite</w:t>
            </w:r>
          </w:p>
        </w:tc>
        <w:tc>
          <w:tcPr>
            <w:tcW w:w="0" w:type="auto"/>
            <w:tcBorders>
              <w:right w:val="single" w:sz="6" w:space="0" w:color="000000"/>
            </w:tcBorders>
            <w:tcMar>
              <w:top w:w="48" w:type="dxa"/>
              <w:left w:w="48" w:type="dxa"/>
              <w:bottom w:w="48" w:type="dxa"/>
              <w:right w:w="48" w:type="dxa"/>
            </w:tcMar>
            <w:hideMark/>
          </w:tcPr>
          <w:p w14:paraId="7798A3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Arsénite de cuivre (II)</w:t>
            </w:r>
          </w:p>
        </w:tc>
        <w:tc>
          <w:tcPr>
            <w:tcW w:w="0" w:type="auto"/>
            <w:tcBorders>
              <w:right w:val="single" w:sz="6" w:space="0" w:color="000000"/>
            </w:tcBorders>
            <w:tcMar>
              <w:top w:w="48" w:type="dxa"/>
              <w:left w:w="48" w:type="dxa"/>
              <w:bottom w:w="48" w:type="dxa"/>
              <w:right w:w="48" w:type="dxa"/>
            </w:tcMar>
            <w:hideMark/>
          </w:tcPr>
          <w:p w14:paraId="35D83D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3BF76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UN1586</w:t>
            </w:r>
          </w:p>
        </w:tc>
        <w:tc>
          <w:tcPr>
            <w:tcW w:w="0" w:type="auto"/>
            <w:tcBorders>
              <w:bottom w:val="single" w:sz="6" w:space="0" w:color="000000"/>
            </w:tcBorders>
            <w:tcMar>
              <w:top w:w="48" w:type="dxa"/>
              <w:left w:w="48" w:type="dxa"/>
              <w:bottom w:w="48" w:type="dxa"/>
              <w:right w:w="48" w:type="dxa"/>
            </w:tcMar>
            <w:hideMark/>
          </w:tcPr>
          <w:p w14:paraId="232403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5EF224A" w14:textId="77777777" w:rsidTr="006D1729">
        <w:tc>
          <w:tcPr>
            <w:tcW w:w="0" w:type="auto"/>
            <w:tcBorders>
              <w:right w:val="single" w:sz="6" w:space="0" w:color="000000"/>
            </w:tcBorders>
            <w:tcMar>
              <w:top w:w="48" w:type="dxa"/>
              <w:left w:w="48" w:type="dxa"/>
              <w:bottom w:w="48" w:type="dxa"/>
              <w:right w:w="48" w:type="dxa"/>
            </w:tcMar>
            <w:hideMark/>
          </w:tcPr>
          <w:p w14:paraId="4F4602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COPPER BASED PESTICIDE, LIQUID, FLAMMABLE, TOXIC, flash point less than 23°C</w:t>
            </w:r>
          </w:p>
        </w:tc>
        <w:tc>
          <w:tcPr>
            <w:tcW w:w="0" w:type="auto"/>
            <w:tcBorders>
              <w:right w:val="single" w:sz="6" w:space="0" w:color="000000"/>
            </w:tcBorders>
            <w:tcMar>
              <w:top w:w="48" w:type="dxa"/>
              <w:left w:w="48" w:type="dxa"/>
              <w:bottom w:w="48" w:type="dxa"/>
              <w:right w:w="48" w:type="dxa"/>
            </w:tcMar>
            <w:hideMark/>
          </w:tcPr>
          <w:p w14:paraId="4BE610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CUIVRIQUE LIQUIDE INFLAMMABLE, TOXIQUE, ayant un point d’éclair inférieur à 23 °C</w:t>
            </w:r>
          </w:p>
        </w:tc>
        <w:tc>
          <w:tcPr>
            <w:tcW w:w="0" w:type="auto"/>
            <w:tcBorders>
              <w:right w:val="single" w:sz="6" w:space="0" w:color="000000"/>
            </w:tcBorders>
            <w:tcMar>
              <w:top w:w="48" w:type="dxa"/>
              <w:left w:w="48" w:type="dxa"/>
              <w:bottom w:w="48" w:type="dxa"/>
              <w:right w:w="48" w:type="dxa"/>
            </w:tcMar>
            <w:hideMark/>
          </w:tcPr>
          <w:p w14:paraId="541A51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0BC46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UN2776</w:t>
            </w:r>
          </w:p>
        </w:tc>
        <w:tc>
          <w:tcPr>
            <w:tcW w:w="0" w:type="auto"/>
            <w:tcBorders>
              <w:bottom w:val="single" w:sz="6" w:space="0" w:color="000000"/>
            </w:tcBorders>
            <w:tcMar>
              <w:top w:w="48" w:type="dxa"/>
              <w:left w:w="48" w:type="dxa"/>
              <w:bottom w:w="48" w:type="dxa"/>
              <w:right w:w="48" w:type="dxa"/>
            </w:tcMar>
            <w:hideMark/>
          </w:tcPr>
          <w:p w14:paraId="21F1D7C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45FC6E9" w14:textId="77777777" w:rsidTr="006D1729">
        <w:tc>
          <w:tcPr>
            <w:tcW w:w="0" w:type="auto"/>
            <w:tcBorders>
              <w:right w:val="single" w:sz="6" w:space="0" w:color="000000"/>
            </w:tcBorders>
            <w:tcMar>
              <w:top w:w="48" w:type="dxa"/>
              <w:left w:w="48" w:type="dxa"/>
              <w:bottom w:w="48" w:type="dxa"/>
              <w:right w:w="48" w:type="dxa"/>
            </w:tcMar>
            <w:hideMark/>
          </w:tcPr>
          <w:p w14:paraId="520351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COPPER BASED PESTICIDE, LIQUID, TOXIC</w:t>
            </w:r>
          </w:p>
        </w:tc>
        <w:tc>
          <w:tcPr>
            <w:tcW w:w="0" w:type="auto"/>
            <w:tcBorders>
              <w:right w:val="single" w:sz="6" w:space="0" w:color="000000"/>
            </w:tcBorders>
            <w:tcMar>
              <w:top w:w="48" w:type="dxa"/>
              <w:left w:w="48" w:type="dxa"/>
              <w:bottom w:w="48" w:type="dxa"/>
              <w:right w:w="48" w:type="dxa"/>
            </w:tcMar>
            <w:hideMark/>
          </w:tcPr>
          <w:p w14:paraId="645C01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CUIVRIQUE LIQUIDE TOXIQUE</w:t>
            </w:r>
          </w:p>
        </w:tc>
        <w:tc>
          <w:tcPr>
            <w:tcW w:w="0" w:type="auto"/>
            <w:tcBorders>
              <w:right w:val="single" w:sz="6" w:space="0" w:color="000000"/>
            </w:tcBorders>
            <w:tcMar>
              <w:top w:w="48" w:type="dxa"/>
              <w:left w:w="48" w:type="dxa"/>
              <w:bottom w:w="48" w:type="dxa"/>
              <w:right w:w="48" w:type="dxa"/>
            </w:tcMar>
            <w:hideMark/>
          </w:tcPr>
          <w:p w14:paraId="38A371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139BB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UN3010</w:t>
            </w:r>
          </w:p>
        </w:tc>
        <w:tc>
          <w:tcPr>
            <w:tcW w:w="0" w:type="auto"/>
            <w:tcBorders>
              <w:bottom w:val="single" w:sz="6" w:space="0" w:color="000000"/>
            </w:tcBorders>
            <w:tcMar>
              <w:top w:w="48" w:type="dxa"/>
              <w:left w:w="48" w:type="dxa"/>
              <w:bottom w:w="48" w:type="dxa"/>
              <w:right w:w="48" w:type="dxa"/>
            </w:tcMar>
            <w:hideMark/>
          </w:tcPr>
          <w:p w14:paraId="4EE14D5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762F36C" w14:textId="77777777" w:rsidTr="006D1729">
        <w:tc>
          <w:tcPr>
            <w:tcW w:w="0" w:type="auto"/>
            <w:tcBorders>
              <w:right w:val="single" w:sz="6" w:space="0" w:color="000000"/>
            </w:tcBorders>
            <w:tcMar>
              <w:top w:w="48" w:type="dxa"/>
              <w:left w:w="48" w:type="dxa"/>
              <w:bottom w:w="48" w:type="dxa"/>
              <w:right w:w="48" w:type="dxa"/>
            </w:tcMar>
            <w:hideMark/>
          </w:tcPr>
          <w:p w14:paraId="595EB2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COPPER BASED PESTICIDE, LIQUID, TOXIC, FLAMMABLE, flash point not less than 23°C</w:t>
            </w:r>
          </w:p>
        </w:tc>
        <w:tc>
          <w:tcPr>
            <w:tcW w:w="0" w:type="auto"/>
            <w:tcBorders>
              <w:right w:val="single" w:sz="6" w:space="0" w:color="000000"/>
            </w:tcBorders>
            <w:tcMar>
              <w:top w:w="48" w:type="dxa"/>
              <w:left w:w="48" w:type="dxa"/>
              <w:bottom w:w="48" w:type="dxa"/>
              <w:right w:w="48" w:type="dxa"/>
            </w:tcMar>
            <w:hideMark/>
          </w:tcPr>
          <w:p w14:paraId="20E3B1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CUIVRIQUE LIQUIDE TOXIQUE, INFLAMMABLE, ayant un point d’éclair égal ou supérieur à 23 °C</w:t>
            </w:r>
          </w:p>
        </w:tc>
        <w:tc>
          <w:tcPr>
            <w:tcW w:w="0" w:type="auto"/>
            <w:tcBorders>
              <w:right w:val="single" w:sz="6" w:space="0" w:color="000000"/>
            </w:tcBorders>
            <w:tcMar>
              <w:top w:w="48" w:type="dxa"/>
              <w:left w:w="48" w:type="dxa"/>
              <w:bottom w:w="48" w:type="dxa"/>
              <w:right w:w="48" w:type="dxa"/>
            </w:tcMar>
            <w:hideMark/>
          </w:tcPr>
          <w:p w14:paraId="5A182A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C2E07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UN3009</w:t>
            </w:r>
          </w:p>
        </w:tc>
        <w:tc>
          <w:tcPr>
            <w:tcW w:w="0" w:type="auto"/>
            <w:tcBorders>
              <w:bottom w:val="single" w:sz="6" w:space="0" w:color="000000"/>
            </w:tcBorders>
            <w:tcMar>
              <w:top w:w="48" w:type="dxa"/>
              <w:left w:w="48" w:type="dxa"/>
              <w:bottom w:w="48" w:type="dxa"/>
              <w:right w:w="48" w:type="dxa"/>
            </w:tcMar>
            <w:hideMark/>
          </w:tcPr>
          <w:p w14:paraId="3CCFB51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19C0D33" w14:textId="77777777" w:rsidTr="006D1729">
        <w:tc>
          <w:tcPr>
            <w:tcW w:w="0" w:type="auto"/>
            <w:tcBorders>
              <w:right w:val="single" w:sz="6" w:space="0" w:color="000000"/>
            </w:tcBorders>
            <w:tcMar>
              <w:top w:w="48" w:type="dxa"/>
              <w:left w:w="48" w:type="dxa"/>
              <w:bottom w:w="48" w:type="dxa"/>
              <w:right w:w="48" w:type="dxa"/>
            </w:tcMar>
            <w:hideMark/>
          </w:tcPr>
          <w:p w14:paraId="7A2135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COPPER BASED PESTICIDE, SOLID, TOXIC</w:t>
            </w:r>
          </w:p>
        </w:tc>
        <w:tc>
          <w:tcPr>
            <w:tcW w:w="0" w:type="auto"/>
            <w:tcBorders>
              <w:right w:val="single" w:sz="6" w:space="0" w:color="000000"/>
            </w:tcBorders>
            <w:tcMar>
              <w:top w:w="48" w:type="dxa"/>
              <w:left w:w="48" w:type="dxa"/>
              <w:bottom w:w="48" w:type="dxa"/>
              <w:right w:w="48" w:type="dxa"/>
            </w:tcMar>
            <w:hideMark/>
          </w:tcPr>
          <w:p w14:paraId="670788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CUIVRIQUE SOLIDE TOXIQUE</w:t>
            </w:r>
          </w:p>
        </w:tc>
        <w:tc>
          <w:tcPr>
            <w:tcW w:w="0" w:type="auto"/>
            <w:tcBorders>
              <w:right w:val="single" w:sz="6" w:space="0" w:color="000000"/>
            </w:tcBorders>
            <w:tcMar>
              <w:top w:w="48" w:type="dxa"/>
              <w:left w:w="48" w:type="dxa"/>
              <w:bottom w:w="48" w:type="dxa"/>
              <w:right w:w="48" w:type="dxa"/>
            </w:tcMar>
            <w:hideMark/>
          </w:tcPr>
          <w:p w14:paraId="2715C7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9A2AB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UN2775</w:t>
            </w:r>
          </w:p>
        </w:tc>
        <w:tc>
          <w:tcPr>
            <w:tcW w:w="0" w:type="auto"/>
            <w:tcBorders>
              <w:bottom w:val="single" w:sz="6" w:space="0" w:color="000000"/>
            </w:tcBorders>
            <w:tcMar>
              <w:top w:w="48" w:type="dxa"/>
              <w:left w:w="48" w:type="dxa"/>
              <w:bottom w:w="48" w:type="dxa"/>
              <w:right w:w="48" w:type="dxa"/>
            </w:tcMar>
            <w:hideMark/>
          </w:tcPr>
          <w:p w14:paraId="4098665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C57850C" w14:textId="77777777" w:rsidTr="006D1729">
        <w:tc>
          <w:tcPr>
            <w:tcW w:w="0" w:type="auto"/>
            <w:tcBorders>
              <w:right w:val="single" w:sz="6" w:space="0" w:color="000000"/>
            </w:tcBorders>
            <w:tcMar>
              <w:top w:w="48" w:type="dxa"/>
              <w:left w:w="48" w:type="dxa"/>
              <w:bottom w:w="48" w:type="dxa"/>
              <w:right w:w="48" w:type="dxa"/>
            </w:tcMar>
            <w:hideMark/>
          </w:tcPr>
          <w:p w14:paraId="4AB32A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COPPER CHLORATE</w:t>
            </w:r>
          </w:p>
        </w:tc>
        <w:tc>
          <w:tcPr>
            <w:tcW w:w="0" w:type="auto"/>
            <w:tcBorders>
              <w:right w:val="single" w:sz="6" w:space="0" w:color="000000"/>
            </w:tcBorders>
            <w:tcMar>
              <w:top w:w="48" w:type="dxa"/>
              <w:left w:w="48" w:type="dxa"/>
              <w:bottom w:w="48" w:type="dxa"/>
              <w:right w:w="48" w:type="dxa"/>
            </w:tcMar>
            <w:hideMark/>
          </w:tcPr>
          <w:p w14:paraId="566BB9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CHLORATE DE CUIVRE</w:t>
            </w:r>
          </w:p>
        </w:tc>
        <w:tc>
          <w:tcPr>
            <w:tcW w:w="0" w:type="auto"/>
            <w:tcBorders>
              <w:right w:val="single" w:sz="6" w:space="0" w:color="000000"/>
            </w:tcBorders>
            <w:tcMar>
              <w:top w:w="48" w:type="dxa"/>
              <w:left w:w="48" w:type="dxa"/>
              <w:bottom w:w="48" w:type="dxa"/>
              <w:right w:w="48" w:type="dxa"/>
            </w:tcMar>
            <w:hideMark/>
          </w:tcPr>
          <w:p w14:paraId="7DB172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1B8A3D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UN2721</w:t>
            </w:r>
          </w:p>
        </w:tc>
        <w:tc>
          <w:tcPr>
            <w:tcW w:w="0" w:type="auto"/>
            <w:tcBorders>
              <w:bottom w:val="single" w:sz="6" w:space="0" w:color="000000"/>
            </w:tcBorders>
            <w:tcMar>
              <w:top w:w="48" w:type="dxa"/>
              <w:left w:w="48" w:type="dxa"/>
              <w:bottom w:w="48" w:type="dxa"/>
              <w:right w:w="48" w:type="dxa"/>
            </w:tcMar>
            <w:hideMark/>
          </w:tcPr>
          <w:p w14:paraId="2158F26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9D7AA26" w14:textId="77777777" w:rsidTr="006D1729">
        <w:tc>
          <w:tcPr>
            <w:tcW w:w="0" w:type="auto"/>
            <w:tcBorders>
              <w:right w:val="single" w:sz="6" w:space="0" w:color="000000"/>
            </w:tcBorders>
            <w:tcMar>
              <w:top w:w="48" w:type="dxa"/>
              <w:left w:w="48" w:type="dxa"/>
              <w:bottom w:w="48" w:type="dxa"/>
              <w:right w:w="48" w:type="dxa"/>
            </w:tcMar>
            <w:hideMark/>
          </w:tcPr>
          <w:p w14:paraId="749809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Copper (II) chlorate</w:t>
            </w:r>
          </w:p>
        </w:tc>
        <w:tc>
          <w:tcPr>
            <w:tcW w:w="0" w:type="auto"/>
            <w:tcBorders>
              <w:right w:val="single" w:sz="6" w:space="0" w:color="000000"/>
            </w:tcBorders>
            <w:tcMar>
              <w:top w:w="48" w:type="dxa"/>
              <w:left w:w="48" w:type="dxa"/>
              <w:bottom w:w="48" w:type="dxa"/>
              <w:right w:w="48" w:type="dxa"/>
            </w:tcMar>
            <w:hideMark/>
          </w:tcPr>
          <w:p w14:paraId="07AAD1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Chlorate de cuivre (II)</w:t>
            </w:r>
          </w:p>
        </w:tc>
        <w:tc>
          <w:tcPr>
            <w:tcW w:w="0" w:type="auto"/>
            <w:tcBorders>
              <w:right w:val="single" w:sz="6" w:space="0" w:color="000000"/>
            </w:tcBorders>
            <w:tcMar>
              <w:top w:w="48" w:type="dxa"/>
              <w:left w:w="48" w:type="dxa"/>
              <w:bottom w:w="48" w:type="dxa"/>
              <w:right w:w="48" w:type="dxa"/>
            </w:tcMar>
            <w:hideMark/>
          </w:tcPr>
          <w:p w14:paraId="3F4644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05BB02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UN2721</w:t>
            </w:r>
          </w:p>
        </w:tc>
        <w:tc>
          <w:tcPr>
            <w:tcW w:w="0" w:type="auto"/>
            <w:tcBorders>
              <w:bottom w:val="single" w:sz="6" w:space="0" w:color="000000"/>
            </w:tcBorders>
            <w:tcMar>
              <w:top w:w="48" w:type="dxa"/>
              <w:left w:w="48" w:type="dxa"/>
              <w:bottom w:w="48" w:type="dxa"/>
              <w:right w:w="48" w:type="dxa"/>
            </w:tcMar>
            <w:hideMark/>
          </w:tcPr>
          <w:p w14:paraId="7258F5B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A1C30CB" w14:textId="77777777" w:rsidTr="006D1729">
        <w:tc>
          <w:tcPr>
            <w:tcW w:w="0" w:type="auto"/>
            <w:tcBorders>
              <w:right w:val="single" w:sz="6" w:space="0" w:color="000000"/>
            </w:tcBorders>
            <w:tcMar>
              <w:top w:w="48" w:type="dxa"/>
              <w:left w:w="48" w:type="dxa"/>
              <w:bottom w:w="48" w:type="dxa"/>
              <w:right w:w="48" w:type="dxa"/>
            </w:tcMar>
            <w:hideMark/>
          </w:tcPr>
          <w:p w14:paraId="41A75C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COPPER CHLORIDE</w:t>
            </w:r>
          </w:p>
        </w:tc>
        <w:tc>
          <w:tcPr>
            <w:tcW w:w="0" w:type="auto"/>
            <w:tcBorders>
              <w:right w:val="single" w:sz="6" w:space="0" w:color="000000"/>
            </w:tcBorders>
            <w:tcMar>
              <w:top w:w="48" w:type="dxa"/>
              <w:left w:w="48" w:type="dxa"/>
              <w:bottom w:w="48" w:type="dxa"/>
              <w:right w:w="48" w:type="dxa"/>
            </w:tcMar>
            <w:hideMark/>
          </w:tcPr>
          <w:p w14:paraId="4C826B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CUIVRE</w:t>
            </w:r>
          </w:p>
        </w:tc>
        <w:tc>
          <w:tcPr>
            <w:tcW w:w="0" w:type="auto"/>
            <w:tcBorders>
              <w:right w:val="single" w:sz="6" w:space="0" w:color="000000"/>
            </w:tcBorders>
            <w:tcMar>
              <w:top w:w="48" w:type="dxa"/>
              <w:left w:w="48" w:type="dxa"/>
              <w:bottom w:w="48" w:type="dxa"/>
              <w:right w:w="48" w:type="dxa"/>
            </w:tcMar>
            <w:hideMark/>
          </w:tcPr>
          <w:p w14:paraId="426DBF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755CE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UN2802</w:t>
            </w:r>
          </w:p>
        </w:tc>
        <w:tc>
          <w:tcPr>
            <w:tcW w:w="0" w:type="auto"/>
            <w:tcBorders>
              <w:bottom w:val="single" w:sz="6" w:space="0" w:color="000000"/>
            </w:tcBorders>
            <w:tcMar>
              <w:top w:w="48" w:type="dxa"/>
              <w:left w:w="48" w:type="dxa"/>
              <w:bottom w:w="48" w:type="dxa"/>
              <w:right w:w="48" w:type="dxa"/>
            </w:tcMar>
            <w:hideMark/>
          </w:tcPr>
          <w:p w14:paraId="01E99C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65B3E65" w14:textId="77777777" w:rsidTr="006D1729">
        <w:tc>
          <w:tcPr>
            <w:tcW w:w="0" w:type="auto"/>
            <w:tcBorders>
              <w:right w:val="single" w:sz="6" w:space="0" w:color="000000"/>
            </w:tcBorders>
            <w:tcMar>
              <w:top w:w="48" w:type="dxa"/>
              <w:left w:w="48" w:type="dxa"/>
              <w:bottom w:w="48" w:type="dxa"/>
              <w:right w:w="48" w:type="dxa"/>
            </w:tcMar>
            <w:hideMark/>
          </w:tcPr>
          <w:p w14:paraId="2688CB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COPPER CYANIDE</w:t>
            </w:r>
          </w:p>
        </w:tc>
        <w:tc>
          <w:tcPr>
            <w:tcW w:w="0" w:type="auto"/>
            <w:tcBorders>
              <w:right w:val="single" w:sz="6" w:space="0" w:color="000000"/>
            </w:tcBorders>
            <w:tcMar>
              <w:top w:w="48" w:type="dxa"/>
              <w:left w:w="48" w:type="dxa"/>
              <w:bottom w:w="48" w:type="dxa"/>
              <w:right w:w="48" w:type="dxa"/>
            </w:tcMar>
            <w:hideMark/>
          </w:tcPr>
          <w:p w14:paraId="68E13F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 DE CUIVRE</w:t>
            </w:r>
          </w:p>
        </w:tc>
        <w:tc>
          <w:tcPr>
            <w:tcW w:w="0" w:type="auto"/>
            <w:tcBorders>
              <w:right w:val="single" w:sz="6" w:space="0" w:color="000000"/>
            </w:tcBorders>
            <w:tcMar>
              <w:top w:w="48" w:type="dxa"/>
              <w:left w:w="48" w:type="dxa"/>
              <w:bottom w:w="48" w:type="dxa"/>
              <w:right w:w="48" w:type="dxa"/>
            </w:tcMar>
            <w:hideMark/>
          </w:tcPr>
          <w:p w14:paraId="2441A2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50A8D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UN1587</w:t>
            </w:r>
          </w:p>
        </w:tc>
        <w:tc>
          <w:tcPr>
            <w:tcW w:w="0" w:type="auto"/>
            <w:tcBorders>
              <w:bottom w:val="single" w:sz="6" w:space="0" w:color="000000"/>
            </w:tcBorders>
            <w:tcMar>
              <w:top w:w="48" w:type="dxa"/>
              <w:left w:w="48" w:type="dxa"/>
              <w:bottom w:w="48" w:type="dxa"/>
              <w:right w:w="48" w:type="dxa"/>
            </w:tcMar>
            <w:hideMark/>
          </w:tcPr>
          <w:p w14:paraId="00F4B1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82D0B00" w14:textId="77777777" w:rsidTr="006D1729">
        <w:tc>
          <w:tcPr>
            <w:tcW w:w="0" w:type="auto"/>
            <w:tcBorders>
              <w:right w:val="single" w:sz="6" w:space="0" w:color="000000"/>
            </w:tcBorders>
            <w:tcMar>
              <w:top w:w="48" w:type="dxa"/>
              <w:left w:w="48" w:type="dxa"/>
              <w:bottom w:w="48" w:type="dxa"/>
              <w:right w:w="48" w:type="dxa"/>
            </w:tcMar>
            <w:hideMark/>
          </w:tcPr>
          <w:p w14:paraId="35758C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Copper metal powder</w:t>
            </w:r>
          </w:p>
        </w:tc>
        <w:tc>
          <w:tcPr>
            <w:tcW w:w="0" w:type="auto"/>
            <w:tcBorders>
              <w:right w:val="single" w:sz="6" w:space="0" w:color="000000"/>
            </w:tcBorders>
            <w:tcMar>
              <w:top w:w="48" w:type="dxa"/>
              <w:left w:w="48" w:type="dxa"/>
              <w:bottom w:w="48" w:type="dxa"/>
              <w:right w:w="48" w:type="dxa"/>
            </w:tcMar>
            <w:hideMark/>
          </w:tcPr>
          <w:p w14:paraId="799607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Poudre métallique de cuivre</w:t>
            </w:r>
          </w:p>
        </w:tc>
        <w:tc>
          <w:tcPr>
            <w:tcW w:w="0" w:type="auto"/>
            <w:tcBorders>
              <w:right w:val="single" w:sz="6" w:space="0" w:color="000000"/>
            </w:tcBorders>
            <w:tcMar>
              <w:top w:w="48" w:type="dxa"/>
              <w:left w:w="48" w:type="dxa"/>
              <w:bottom w:w="48" w:type="dxa"/>
              <w:right w:w="48" w:type="dxa"/>
            </w:tcMar>
            <w:hideMark/>
          </w:tcPr>
          <w:p w14:paraId="0BAE6D8C"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3DAD5C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3EB59B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7FCBD4F" w14:textId="77777777" w:rsidTr="006D1729">
        <w:tc>
          <w:tcPr>
            <w:tcW w:w="0" w:type="auto"/>
            <w:tcBorders>
              <w:right w:val="single" w:sz="6" w:space="0" w:color="000000"/>
            </w:tcBorders>
            <w:tcMar>
              <w:top w:w="48" w:type="dxa"/>
              <w:left w:w="48" w:type="dxa"/>
              <w:bottom w:w="48" w:type="dxa"/>
              <w:right w:w="48" w:type="dxa"/>
            </w:tcMar>
            <w:hideMark/>
          </w:tcPr>
          <w:p w14:paraId="530BE8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Copper selenate</w:t>
            </w:r>
          </w:p>
        </w:tc>
        <w:tc>
          <w:tcPr>
            <w:tcW w:w="0" w:type="auto"/>
            <w:tcBorders>
              <w:right w:val="single" w:sz="6" w:space="0" w:color="000000"/>
            </w:tcBorders>
            <w:tcMar>
              <w:top w:w="48" w:type="dxa"/>
              <w:left w:w="48" w:type="dxa"/>
              <w:bottom w:w="48" w:type="dxa"/>
              <w:right w:w="48" w:type="dxa"/>
            </w:tcMar>
            <w:hideMark/>
          </w:tcPr>
          <w:p w14:paraId="0AE906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Séléniate de cuivre</w:t>
            </w:r>
          </w:p>
        </w:tc>
        <w:tc>
          <w:tcPr>
            <w:tcW w:w="0" w:type="auto"/>
            <w:tcBorders>
              <w:right w:val="single" w:sz="6" w:space="0" w:color="000000"/>
            </w:tcBorders>
            <w:tcMar>
              <w:top w:w="48" w:type="dxa"/>
              <w:left w:w="48" w:type="dxa"/>
              <w:bottom w:w="48" w:type="dxa"/>
              <w:right w:w="48" w:type="dxa"/>
            </w:tcMar>
            <w:hideMark/>
          </w:tcPr>
          <w:p w14:paraId="28AACF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BEB8A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UN2630</w:t>
            </w:r>
          </w:p>
        </w:tc>
        <w:tc>
          <w:tcPr>
            <w:tcW w:w="0" w:type="auto"/>
            <w:tcBorders>
              <w:bottom w:val="single" w:sz="6" w:space="0" w:color="000000"/>
            </w:tcBorders>
            <w:tcMar>
              <w:top w:w="48" w:type="dxa"/>
              <w:left w:w="48" w:type="dxa"/>
              <w:bottom w:w="48" w:type="dxa"/>
              <w:right w:w="48" w:type="dxa"/>
            </w:tcMar>
            <w:hideMark/>
          </w:tcPr>
          <w:p w14:paraId="56305A1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D8755F" w14:textId="77777777" w:rsidTr="006D1729">
        <w:tc>
          <w:tcPr>
            <w:tcW w:w="0" w:type="auto"/>
            <w:tcBorders>
              <w:right w:val="single" w:sz="6" w:space="0" w:color="000000"/>
            </w:tcBorders>
            <w:tcMar>
              <w:top w:w="48" w:type="dxa"/>
              <w:left w:w="48" w:type="dxa"/>
              <w:bottom w:w="48" w:type="dxa"/>
              <w:right w:w="48" w:type="dxa"/>
            </w:tcMar>
            <w:hideMark/>
          </w:tcPr>
          <w:p w14:paraId="55F745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Copper selenite</w:t>
            </w:r>
          </w:p>
        </w:tc>
        <w:tc>
          <w:tcPr>
            <w:tcW w:w="0" w:type="auto"/>
            <w:tcBorders>
              <w:right w:val="single" w:sz="6" w:space="0" w:color="000000"/>
            </w:tcBorders>
            <w:tcMar>
              <w:top w:w="48" w:type="dxa"/>
              <w:left w:w="48" w:type="dxa"/>
              <w:bottom w:w="48" w:type="dxa"/>
              <w:right w:w="48" w:type="dxa"/>
            </w:tcMar>
            <w:hideMark/>
          </w:tcPr>
          <w:p w14:paraId="0A3ED6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Sélénite de cuivre</w:t>
            </w:r>
          </w:p>
        </w:tc>
        <w:tc>
          <w:tcPr>
            <w:tcW w:w="0" w:type="auto"/>
            <w:tcBorders>
              <w:right w:val="single" w:sz="6" w:space="0" w:color="000000"/>
            </w:tcBorders>
            <w:tcMar>
              <w:top w:w="48" w:type="dxa"/>
              <w:left w:w="48" w:type="dxa"/>
              <w:bottom w:w="48" w:type="dxa"/>
              <w:right w:w="48" w:type="dxa"/>
            </w:tcMar>
            <w:hideMark/>
          </w:tcPr>
          <w:p w14:paraId="27C3F2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34D65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UN2630</w:t>
            </w:r>
          </w:p>
        </w:tc>
        <w:tc>
          <w:tcPr>
            <w:tcW w:w="0" w:type="auto"/>
            <w:tcBorders>
              <w:bottom w:val="single" w:sz="6" w:space="0" w:color="000000"/>
            </w:tcBorders>
            <w:tcMar>
              <w:top w:w="48" w:type="dxa"/>
              <w:left w:w="48" w:type="dxa"/>
              <w:bottom w:w="48" w:type="dxa"/>
              <w:right w:w="48" w:type="dxa"/>
            </w:tcMar>
            <w:hideMark/>
          </w:tcPr>
          <w:p w14:paraId="6B4DAC5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F4AA498" w14:textId="77777777" w:rsidTr="006D1729">
        <w:tc>
          <w:tcPr>
            <w:tcW w:w="0" w:type="auto"/>
            <w:tcBorders>
              <w:right w:val="single" w:sz="6" w:space="0" w:color="000000"/>
            </w:tcBorders>
            <w:tcMar>
              <w:top w:w="48" w:type="dxa"/>
              <w:left w:w="48" w:type="dxa"/>
              <w:bottom w:w="48" w:type="dxa"/>
              <w:right w:w="48" w:type="dxa"/>
            </w:tcMar>
            <w:hideMark/>
          </w:tcPr>
          <w:p w14:paraId="141B7E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Copper sulfate, anhydrous, hydrates and solutions</w:t>
            </w:r>
          </w:p>
        </w:tc>
        <w:tc>
          <w:tcPr>
            <w:tcW w:w="0" w:type="auto"/>
            <w:tcBorders>
              <w:right w:val="single" w:sz="6" w:space="0" w:color="000000"/>
            </w:tcBorders>
            <w:tcMar>
              <w:top w:w="48" w:type="dxa"/>
              <w:left w:w="48" w:type="dxa"/>
              <w:bottom w:w="48" w:type="dxa"/>
              <w:right w:w="48" w:type="dxa"/>
            </w:tcMar>
            <w:hideMark/>
          </w:tcPr>
          <w:p w14:paraId="7DC454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de cuivre anhydre, hydrates et solutions</w:t>
            </w:r>
          </w:p>
        </w:tc>
        <w:tc>
          <w:tcPr>
            <w:tcW w:w="0" w:type="auto"/>
            <w:tcBorders>
              <w:right w:val="single" w:sz="6" w:space="0" w:color="000000"/>
            </w:tcBorders>
            <w:tcMar>
              <w:top w:w="48" w:type="dxa"/>
              <w:left w:w="48" w:type="dxa"/>
              <w:bottom w:w="48" w:type="dxa"/>
              <w:right w:w="48" w:type="dxa"/>
            </w:tcMar>
            <w:hideMark/>
          </w:tcPr>
          <w:p w14:paraId="6FF6D946"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6BFA3C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79E849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6EA9C8A" w14:textId="77777777" w:rsidTr="006D1729">
        <w:tc>
          <w:tcPr>
            <w:tcW w:w="0" w:type="auto"/>
            <w:tcBorders>
              <w:right w:val="single" w:sz="6" w:space="0" w:color="000000"/>
            </w:tcBorders>
            <w:tcMar>
              <w:top w:w="48" w:type="dxa"/>
              <w:left w:w="48" w:type="dxa"/>
              <w:bottom w:w="48" w:type="dxa"/>
              <w:right w:w="48" w:type="dxa"/>
            </w:tcMar>
            <w:hideMark/>
          </w:tcPr>
          <w:p w14:paraId="4D9956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Copper sulphate, anhydrous, hydrates and solutions</w:t>
            </w:r>
          </w:p>
        </w:tc>
        <w:tc>
          <w:tcPr>
            <w:tcW w:w="0" w:type="auto"/>
            <w:tcBorders>
              <w:right w:val="single" w:sz="6" w:space="0" w:color="000000"/>
            </w:tcBorders>
            <w:tcMar>
              <w:top w:w="48" w:type="dxa"/>
              <w:left w:w="48" w:type="dxa"/>
              <w:bottom w:w="48" w:type="dxa"/>
              <w:right w:w="48" w:type="dxa"/>
            </w:tcMar>
            <w:hideMark/>
          </w:tcPr>
          <w:p w14:paraId="0E8BD8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de cuivre anhydre, hydrates et solutions</w:t>
            </w:r>
          </w:p>
        </w:tc>
        <w:tc>
          <w:tcPr>
            <w:tcW w:w="0" w:type="auto"/>
            <w:tcBorders>
              <w:right w:val="single" w:sz="6" w:space="0" w:color="000000"/>
            </w:tcBorders>
            <w:tcMar>
              <w:top w:w="48" w:type="dxa"/>
              <w:left w:w="48" w:type="dxa"/>
              <w:bottom w:w="48" w:type="dxa"/>
              <w:right w:w="48" w:type="dxa"/>
            </w:tcMar>
            <w:hideMark/>
          </w:tcPr>
          <w:p w14:paraId="260F1C54"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2CBE76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21D582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73991C1" w14:textId="77777777" w:rsidTr="006D1729">
        <w:tc>
          <w:tcPr>
            <w:tcW w:w="0" w:type="auto"/>
            <w:tcBorders>
              <w:right w:val="single" w:sz="6" w:space="0" w:color="000000"/>
            </w:tcBorders>
            <w:tcMar>
              <w:top w:w="48" w:type="dxa"/>
              <w:left w:w="48" w:type="dxa"/>
              <w:bottom w:w="48" w:type="dxa"/>
              <w:right w:w="48" w:type="dxa"/>
            </w:tcMar>
            <w:hideMark/>
          </w:tcPr>
          <w:p w14:paraId="41842A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COPPER TETRAMINE NITRATE</w:t>
            </w:r>
          </w:p>
        </w:tc>
        <w:tc>
          <w:tcPr>
            <w:tcW w:w="0" w:type="auto"/>
            <w:tcBorders>
              <w:right w:val="single" w:sz="6" w:space="0" w:color="000000"/>
            </w:tcBorders>
            <w:tcMar>
              <w:top w:w="48" w:type="dxa"/>
              <w:left w:w="48" w:type="dxa"/>
              <w:bottom w:w="48" w:type="dxa"/>
              <w:right w:w="48" w:type="dxa"/>
            </w:tcMar>
            <w:hideMark/>
          </w:tcPr>
          <w:p w14:paraId="0671B8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CUIVRE TÉTRAMINE</w:t>
            </w:r>
          </w:p>
        </w:tc>
        <w:tc>
          <w:tcPr>
            <w:tcW w:w="0" w:type="auto"/>
            <w:tcBorders>
              <w:right w:val="single" w:sz="6" w:space="0" w:color="000000"/>
            </w:tcBorders>
            <w:tcMar>
              <w:top w:w="48" w:type="dxa"/>
              <w:left w:w="48" w:type="dxa"/>
              <w:bottom w:w="48" w:type="dxa"/>
              <w:right w:w="48" w:type="dxa"/>
            </w:tcMar>
            <w:hideMark/>
          </w:tcPr>
          <w:p w14:paraId="53C58D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CD22F21"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0666F7B5"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557DE302" w14:textId="77777777" w:rsidTr="006D1729">
        <w:tc>
          <w:tcPr>
            <w:tcW w:w="0" w:type="auto"/>
            <w:tcBorders>
              <w:right w:val="single" w:sz="6" w:space="0" w:color="000000"/>
            </w:tcBorders>
            <w:tcMar>
              <w:top w:w="48" w:type="dxa"/>
              <w:left w:w="48" w:type="dxa"/>
              <w:bottom w:w="48" w:type="dxa"/>
              <w:right w:w="48" w:type="dxa"/>
            </w:tcMar>
            <w:hideMark/>
          </w:tcPr>
          <w:p w14:paraId="369959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COPRA</w:t>
            </w:r>
          </w:p>
        </w:tc>
        <w:tc>
          <w:tcPr>
            <w:tcW w:w="0" w:type="auto"/>
            <w:tcBorders>
              <w:right w:val="single" w:sz="6" w:space="0" w:color="000000"/>
            </w:tcBorders>
            <w:tcMar>
              <w:top w:w="48" w:type="dxa"/>
              <w:left w:w="48" w:type="dxa"/>
              <w:bottom w:w="48" w:type="dxa"/>
              <w:right w:w="48" w:type="dxa"/>
            </w:tcMar>
            <w:hideMark/>
          </w:tcPr>
          <w:p w14:paraId="33F939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COPRAH</w:t>
            </w:r>
          </w:p>
        </w:tc>
        <w:tc>
          <w:tcPr>
            <w:tcW w:w="0" w:type="auto"/>
            <w:tcBorders>
              <w:right w:val="single" w:sz="6" w:space="0" w:color="000000"/>
            </w:tcBorders>
            <w:tcMar>
              <w:top w:w="48" w:type="dxa"/>
              <w:left w:w="48" w:type="dxa"/>
              <w:bottom w:w="48" w:type="dxa"/>
              <w:right w:w="48" w:type="dxa"/>
            </w:tcMar>
            <w:hideMark/>
          </w:tcPr>
          <w:p w14:paraId="7B0ED4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02F2B4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UN1363</w:t>
            </w:r>
          </w:p>
        </w:tc>
        <w:tc>
          <w:tcPr>
            <w:tcW w:w="0" w:type="auto"/>
            <w:tcBorders>
              <w:bottom w:val="single" w:sz="6" w:space="0" w:color="000000"/>
            </w:tcBorders>
            <w:tcMar>
              <w:top w:w="48" w:type="dxa"/>
              <w:left w:w="48" w:type="dxa"/>
              <w:bottom w:w="48" w:type="dxa"/>
              <w:right w:w="48" w:type="dxa"/>
            </w:tcMar>
            <w:hideMark/>
          </w:tcPr>
          <w:p w14:paraId="33F83E6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13EE3C6" w14:textId="77777777" w:rsidTr="006D1729">
        <w:tc>
          <w:tcPr>
            <w:tcW w:w="0" w:type="auto"/>
            <w:tcBorders>
              <w:right w:val="single" w:sz="6" w:space="0" w:color="000000"/>
            </w:tcBorders>
            <w:tcMar>
              <w:top w:w="48" w:type="dxa"/>
              <w:left w:w="48" w:type="dxa"/>
              <w:bottom w:w="48" w:type="dxa"/>
              <w:right w:w="48" w:type="dxa"/>
            </w:tcMar>
            <w:hideMark/>
          </w:tcPr>
          <w:p w14:paraId="597AB7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CORD, DETONATING, flexible</w:t>
            </w:r>
          </w:p>
        </w:tc>
        <w:tc>
          <w:tcPr>
            <w:tcW w:w="0" w:type="auto"/>
            <w:tcBorders>
              <w:right w:val="single" w:sz="6" w:space="0" w:color="000000"/>
            </w:tcBorders>
            <w:tcMar>
              <w:top w:w="48" w:type="dxa"/>
              <w:left w:w="48" w:type="dxa"/>
              <w:bottom w:w="48" w:type="dxa"/>
              <w:right w:w="48" w:type="dxa"/>
            </w:tcMar>
            <w:hideMark/>
          </w:tcPr>
          <w:p w14:paraId="53DB48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CORDEAU DÉTONANT souple</w:t>
            </w:r>
          </w:p>
        </w:tc>
        <w:tc>
          <w:tcPr>
            <w:tcW w:w="0" w:type="auto"/>
            <w:tcBorders>
              <w:right w:val="single" w:sz="6" w:space="0" w:color="000000"/>
            </w:tcBorders>
            <w:tcMar>
              <w:top w:w="48" w:type="dxa"/>
              <w:left w:w="48" w:type="dxa"/>
              <w:bottom w:w="48" w:type="dxa"/>
              <w:right w:w="48" w:type="dxa"/>
            </w:tcMar>
            <w:hideMark/>
          </w:tcPr>
          <w:p w14:paraId="1E82050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7D06AD6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1.4D</w:t>
            </w:r>
          </w:p>
        </w:tc>
        <w:tc>
          <w:tcPr>
            <w:tcW w:w="0" w:type="auto"/>
            <w:tcBorders>
              <w:right w:val="single" w:sz="6" w:space="0" w:color="000000"/>
            </w:tcBorders>
            <w:tcMar>
              <w:top w:w="48" w:type="dxa"/>
              <w:left w:w="48" w:type="dxa"/>
              <w:bottom w:w="48" w:type="dxa"/>
              <w:right w:w="48" w:type="dxa"/>
            </w:tcMar>
            <w:hideMark/>
          </w:tcPr>
          <w:p w14:paraId="0436876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UN0065</w:t>
            </w:r>
          </w:p>
          <w:p w14:paraId="3AF47AF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UN0289</w:t>
            </w:r>
          </w:p>
        </w:tc>
        <w:tc>
          <w:tcPr>
            <w:tcW w:w="0" w:type="auto"/>
            <w:tcBorders>
              <w:bottom w:val="single" w:sz="6" w:space="0" w:color="000000"/>
            </w:tcBorders>
            <w:tcMar>
              <w:top w:w="48" w:type="dxa"/>
              <w:left w:w="48" w:type="dxa"/>
              <w:bottom w:w="48" w:type="dxa"/>
              <w:right w:w="48" w:type="dxa"/>
            </w:tcMar>
            <w:hideMark/>
          </w:tcPr>
          <w:p w14:paraId="501E30B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10D8A4D" w14:textId="77777777" w:rsidTr="006D1729">
        <w:tc>
          <w:tcPr>
            <w:tcW w:w="0" w:type="auto"/>
            <w:tcBorders>
              <w:right w:val="single" w:sz="6" w:space="0" w:color="000000"/>
            </w:tcBorders>
            <w:tcMar>
              <w:top w:w="48" w:type="dxa"/>
              <w:left w:w="48" w:type="dxa"/>
              <w:bottom w:w="48" w:type="dxa"/>
              <w:right w:w="48" w:type="dxa"/>
            </w:tcMar>
            <w:hideMark/>
          </w:tcPr>
          <w:p w14:paraId="54B4E4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CORD, DETONATING, metal clad</w:t>
            </w:r>
          </w:p>
        </w:tc>
        <w:tc>
          <w:tcPr>
            <w:tcW w:w="0" w:type="auto"/>
            <w:tcBorders>
              <w:right w:val="single" w:sz="6" w:space="0" w:color="000000"/>
            </w:tcBorders>
            <w:tcMar>
              <w:top w:w="48" w:type="dxa"/>
              <w:left w:w="48" w:type="dxa"/>
              <w:bottom w:w="48" w:type="dxa"/>
              <w:right w:w="48" w:type="dxa"/>
            </w:tcMar>
            <w:hideMark/>
          </w:tcPr>
          <w:p w14:paraId="3ABCEC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CORDEAU DÉTONANT à enveloppe métallique</w:t>
            </w:r>
          </w:p>
        </w:tc>
        <w:tc>
          <w:tcPr>
            <w:tcW w:w="0" w:type="auto"/>
            <w:tcBorders>
              <w:right w:val="single" w:sz="6" w:space="0" w:color="000000"/>
            </w:tcBorders>
            <w:tcMar>
              <w:top w:w="48" w:type="dxa"/>
              <w:left w:w="48" w:type="dxa"/>
              <w:bottom w:w="48" w:type="dxa"/>
              <w:right w:w="48" w:type="dxa"/>
            </w:tcMar>
            <w:hideMark/>
          </w:tcPr>
          <w:p w14:paraId="7CC9816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597722C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1.2D</w:t>
            </w:r>
          </w:p>
        </w:tc>
        <w:tc>
          <w:tcPr>
            <w:tcW w:w="0" w:type="auto"/>
            <w:tcBorders>
              <w:right w:val="single" w:sz="6" w:space="0" w:color="000000"/>
            </w:tcBorders>
            <w:tcMar>
              <w:top w:w="48" w:type="dxa"/>
              <w:left w:w="48" w:type="dxa"/>
              <w:bottom w:w="48" w:type="dxa"/>
              <w:right w:w="48" w:type="dxa"/>
            </w:tcMar>
            <w:hideMark/>
          </w:tcPr>
          <w:p w14:paraId="4A7D8FE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UN0290</w:t>
            </w:r>
          </w:p>
          <w:p w14:paraId="4E06241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UN0102</w:t>
            </w:r>
          </w:p>
        </w:tc>
        <w:tc>
          <w:tcPr>
            <w:tcW w:w="0" w:type="auto"/>
            <w:tcBorders>
              <w:bottom w:val="single" w:sz="6" w:space="0" w:color="000000"/>
            </w:tcBorders>
            <w:tcMar>
              <w:top w:w="48" w:type="dxa"/>
              <w:left w:w="48" w:type="dxa"/>
              <w:bottom w:w="48" w:type="dxa"/>
              <w:right w:w="48" w:type="dxa"/>
            </w:tcMar>
            <w:hideMark/>
          </w:tcPr>
          <w:p w14:paraId="5CA3C01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76CDCD2" w14:textId="77777777" w:rsidTr="006D1729">
        <w:tc>
          <w:tcPr>
            <w:tcW w:w="0" w:type="auto"/>
            <w:tcBorders>
              <w:right w:val="single" w:sz="6" w:space="0" w:color="000000"/>
            </w:tcBorders>
            <w:tcMar>
              <w:top w:w="48" w:type="dxa"/>
              <w:left w:w="48" w:type="dxa"/>
              <w:bottom w:w="48" w:type="dxa"/>
              <w:right w:w="48" w:type="dxa"/>
            </w:tcMar>
            <w:hideMark/>
          </w:tcPr>
          <w:p w14:paraId="4F7F72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CORD, DETONATING, MILD EFFECT, metal clad</w:t>
            </w:r>
          </w:p>
        </w:tc>
        <w:tc>
          <w:tcPr>
            <w:tcW w:w="0" w:type="auto"/>
            <w:tcBorders>
              <w:right w:val="single" w:sz="6" w:space="0" w:color="000000"/>
            </w:tcBorders>
            <w:tcMar>
              <w:top w:w="48" w:type="dxa"/>
              <w:left w:w="48" w:type="dxa"/>
              <w:bottom w:w="48" w:type="dxa"/>
              <w:right w:w="48" w:type="dxa"/>
            </w:tcMar>
            <w:hideMark/>
          </w:tcPr>
          <w:p w14:paraId="674C30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CORDEAU DÉTONANT À CHARGE RÉDUITE à enveloppe métallique</w:t>
            </w:r>
          </w:p>
        </w:tc>
        <w:tc>
          <w:tcPr>
            <w:tcW w:w="0" w:type="auto"/>
            <w:tcBorders>
              <w:right w:val="single" w:sz="6" w:space="0" w:color="000000"/>
            </w:tcBorders>
            <w:tcMar>
              <w:top w:w="48" w:type="dxa"/>
              <w:left w:w="48" w:type="dxa"/>
              <w:bottom w:w="48" w:type="dxa"/>
              <w:right w:w="48" w:type="dxa"/>
            </w:tcMar>
            <w:hideMark/>
          </w:tcPr>
          <w:p w14:paraId="70DECDD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1.4D</w:t>
            </w:r>
          </w:p>
        </w:tc>
        <w:tc>
          <w:tcPr>
            <w:tcW w:w="0" w:type="auto"/>
            <w:tcBorders>
              <w:right w:val="single" w:sz="6" w:space="0" w:color="000000"/>
            </w:tcBorders>
            <w:tcMar>
              <w:top w:w="48" w:type="dxa"/>
              <w:left w:w="48" w:type="dxa"/>
              <w:bottom w:w="48" w:type="dxa"/>
              <w:right w:w="48" w:type="dxa"/>
            </w:tcMar>
            <w:hideMark/>
          </w:tcPr>
          <w:p w14:paraId="2E8B438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UN0104</w:t>
            </w:r>
          </w:p>
        </w:tc>
        <w:tc>
          <w:tcPr>
            <w:tcW w:w="0" w:type="auto"/>
            <w:tcBorders>
              <w:bottom w:val="single" w:sz="6" w:space="0" w:color="000000"/>
            </w:tcBorders>
            <w:tcMar>
              <w:top w:w="48" w:type="dxa"/>
              <w:left w:w="48" w:type="dxa"/>
              <w:bottom w:w="48" w:type="dxa"/>
              <w:right w:w="48" w:type="dxa"/>
            </w:tcMar>
            <w:hideMark/>
          </w:tcPr>
          <w:p w14:paraId="2FAAD2F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1773B22" w14:textId="77777777" w:rsidTr="006D1729">
        <w:tc>
          <w:tcPr>
            <w:tcW w:w="0" w:type="auto"/>
            <w:tcBorders>
              <w:right w:val="single" w:sz="6" w:space="0" w:color="000000"/>
            </w:tcBorders>
            <w:tcMar>
              <w:top w:w="48" w:type="dxa"/>
              <w:left w:w="48" w:type="dxa"/>
              <w:bottom w:w="48" w:type="dxa"/>
              <w:right w:w="48" w:type="dxa"/>
            </w:tcMar>
            <w:hideMark/>
          </w:tcPr>
          <w:p w14:paraId="366044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CORD, IGNITER</w:t>
            </w:r>
          </w:p>
        </w:tc>
        <w:tc>
          <w:tcPr>
            <w:tcW w:w="0" w:type="auto"/>
            <w:tcBorders>
              <w:right w:val="single" w:sz="6" w:space="0" w:color="000000"/>
            </w:tcBorders>
            <w:tcMar>
              <w:top w:w="48" w:type="dxa"/>
              <w:left w:w="48" w:type="dxa"/>
              <w:bottom w:w="48" w:type="dxa"/>
              <w:right w:w="48" w:type="dxa"/>
            </w:tcMar>
            <w:hideMark/>
          </w:tcPr>
          <w:p w14:paraId="263EFE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MÈCHE À COMBUSTION RAPIDE</w:t>
            </w:r>
          </w:p>
        </w:tc>
        <w:tc>
          <w:tcPr>
            <w:tcW w:w="0" w:type="auto"/>
            <w:tcBorders>
              <w:right w:val="single" w:sz="6" w:space="0" w:color="000000"/>
            </w:tcBorders>
            <w:tcMar>
              <w:top w:w="48" w:type="dxa"/>
              <w:left w:w="48" w:type="dxa"/>
              <w:bottom w:w="48" w:type="dxa"/>
              <w:right w:w="48" w:type="dxa"/>
            </w:tcMar>
            <w:hideMark/>
          </w:tcPr>
          <w:p w14:paraId="59A3EB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tc>
        <w:tc>
          <w:tcPr>
            <w:tcW w:w="0" w:type="auto"/>
            <w:tcBorders>
              <w:right w:val="single" w:sz="6" w:space="0" w:color="000000"/>
            </w:tcBorders>
            <w:tcMar>
              <w:top w:w="48" w:type="dxa"/>
              <w:left w:w="48" w:type="dxa"/>
              <w:bottom w:w="48" w:type="dxa"/>
              <w:right w:w="48" w:type="dxa"/>
            </w:tcMar>
            <w:hideMark/>
          </w:tcPr>
          <w:p w14:paraId="009F6C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UN0066</w:t>
            </w:r>
          </w:p>
        </w:tc>
        <w:tc>
          <w:tcPr>
            <w:tcW w:w="0" w:type="auto"/>
            <w:tcBorders>
              <w:bottom w:val="single" w:sz="6" w:space="0" w:color="000000"/>
            </w:tcBorders>
            <w:tcMar>
              <w:top w:w="48" w:type="dxa"/>
              <w:left w:w="48" w:type="dxa"/>
              <w:bottom w:w="48" w:type="dxa"/>
              <w:right w:w="48" w:type="dxa"/>
            </w:tcMar>
            <w:hideMark/>
          </w:tcPr>
          <w:p w14:paraId="7F1205D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67F7545" w14:textId="77777777" w:rsidTr="006D1729">
        <w:tc>
          <w:tcPr>
            <w:tcW w:w="0" w:type="auto"/>
            <w:tcBorders>
              <w:right w:val="single" w:sz="6" w:space="0" w:color="000000"/>
            </w:tcBorders>
            <w:tcMar>
              <w:top w:w="48" w:type="dxa"/>
              <w:left w:w="48" w:type="dxa"/>
              <w:bottom w:w="48" w:type="dxa"/>
              <w:right w:w="48" w:type="dxa"/>
            </w:tcMar>
            <w:hideMark/>
          </w:tcPr>
          <w:p w14:paraId="062482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Cordite</w:t>
            </w:r>
          </w:p>
        </w:tc>
        <w:tc>
          <w:tcPr>
            <w:tcW w:w="0" w:type="auto"/>
            <w:tcBorders>
              <w:right w:val="single" w:sz="6" w:space="0" w:color="000000"/>
            </w:tcBorders>
            <w:tcMar>
              <w:top w:w="48" w:type="dxa"/>
              <w:left w:w="48" w:type="dxa"/>
              <w:bottom w:w="48" w:type="dxa"/>
              <w:right w:w="48" w:type="dxa"/>
            </w:tcMar>
            <w:hideMark/>
          </w:tcPr>
          <w:p w14:paraId="41BEEC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Cordite</w:t>
            </w:r>
          </w:p>
        </w:tc>
        <w:tc>
          <w:tcPr>
            <w:tcW w:w="0" w:type="auto"/>
            <w:tcBorders>
              <w:right w:val="single" w:sz="6" w:space="0" w:color="000000"/>
            </w:tcBorders>
            <w:tcMar>
              <w:top w:w="48" w:type="dxa"/>
              <w:left w:w="48" w:type="dxa"/>
              <w:bottom w:w="48" w:type="dxa"/>
              <w:right w:w="48" w:type="dxa"/>
            </w:tcMar>
            <w:hideMark/>
          </w:tcPr>
          <w:p w14:paraId="547E0C0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1.1C</w:t>
            </w:r>
          </w:p>
          <w:p w14:paraId="029FCEB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tc>
        <w:tc>
          <w:tcPr>
            <w:tcW w:w="0" w:type="auto"/>
            <w:tcBorders>
              <w:right w:val="single" w:sz="6" w:space="0" w:color="000000"/>
            </w:tcBorders>
            <w:tcMar>
              <w:top w:w="48" w:type="dxa"/>
              <w:left w:w="48" w:type="dxa"/>
              <w:bottom w:w="48" w:type="dxa"/>
              <w:right w:w="48" w:type="dxa"/>
            </w:tcMar>
            <w:hideMark/>
          </w:tcPr>
          <w:p w14:paraId="47C942F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UN0160</w:t>
            </w:r>
          </w:p>
          <w:p w14:paraId="0F1A5EA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See UN0161</w:t>
            </w:r>
          </w:p>
        </w:tc>
        <w:tc>
          <w:tcPr>
            <w:tcW w:w="0" w:type="auto"/>
            <w:tcBorders>
              <w:bottom w:val="single" w:sz="6" w:space="0" w:color="000000"/>
            </w:tcBorders>
            <w:tcMar>
              <w:top w:w="48" w:type="dxa"/>
              <w:left w:w="48" w:type="dxa"/>
              <w:bottom w:w="48" w:type="dxa"/>
              <w:right w:w="48" w:type="dxa"/>
            </w:tcMar>
            <w:hideMark/>
          </w:tcPr>
          <w:p w14:paraId="01AD757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08F5F3A" w14:textId="77777777" w:rsidTr="006D1729">
        <w:tc>
          <w:tcPr>
            <w:tcW w:w="0" w:type="auto"/>
            <w:tcBorders>
              <w:right w:val="single" w:sz="6" w:space="0" w:color="000000"/>
            </w:tcBorders>
            <w:tcMar>
              <w:top w:w="48" w:type="dxa"/>
              <w:left w:w="48" w:type="dxa"/>
              <w:bottom w:w="48" w:type="dxa"/>
              <w:right w:w="48" w:type="dxa"/>
            </w:tcMar>
            <w:hideMark/>
          </w:tcPr>
          <w:p w14:paraId="12C2D6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CORROSIVE LIQUID, N.O.S.</w:t>
            </w:r>
          </w:p>
        </w:tc>
        <w:tc>
          <w:tcPr>
            <w:tcW w:w="0" w:type="auto"/>
            <w:tcBorders>
              <w:right w:val="single" w:sz="6" w:space="0" w:color="000000"/>
            </w:tcBorders>
            <w:tcMar>
              <w:top w:w="48" w:type="dxa"/>
              <w:left w:w="48" w:type="dxa"/>
              <w:bottom w:w="48" w:type="dxa"/>
              <w:right w:w="48" w:type="dxa"/>
            </w:tcMar>
            <w:hideMark/>
          </w:tcPr>
          <w:p w14:paraId="57B07A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CORROSIF, N.S.A.</w:t>
            </w:r>
          </w:p>
        </w:tc>
        <w:tc>
          <w:tcPr>
            <w:tcW w:w="0" w:type="auto"/>
            <w:tcBorders>
              <w:right w:val="single" w:sz="6" w:space="0" w:color="000000"/>
            </w:tcBorders>
            <w:tcMar>
              <w:top w:w="48" w:type="dxa"/>
              <w:left w:w="48" w:type="dxa"/>
              <w:bottom w:w="48" w:type="dxa"/>
              <w:right w:w="48" w:type="dxa"/>
            </w:tcMar>
            <w:hideMark/>
          </w:tcPr>
          <w:p w14:paraId="285BAA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FB274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UN1760</w:t>
            </w:r>
          </w:p>
        </w:tc>
        <w:tc>
          <w:tcPr>
            <w:tcW w:w="0" w:type="auto"/>
            <w:tcBorders>
              <w:bottom w:val="single" w:sz="6" w:space="0" w:color="000000"/>
            </w:tcBorders>
            <w:tcMar>
              <w:top w:w="48" w:type="dxa"/>
              <w:left w:w="48" w:type="dxa"/>
              <w:bottom w:w="48" w:type="dxa"/>
              <w:right w:w="48" w:type="dxa"/>
            </w:tcMar>
            <w:hideMark/>
          </w:tcPr>
          <w:p w14:paraId="5C3C4E2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3B0243A" w14:textId="77777777" w:rsidTr="006D1729">
        <w:tc>
          <w:tcPr>
            <w:tcW w:w="0" w:type="auto"/>
            <w:tcBorders>
              <w:right w:val="single" w:sz="6" w:space="0" w:color="000000"/>
            </w:tcBorders>
            <w:tcMar>
              <w:top w:w="48" w:type="dxa"/>
              <w:left w:w="48" w:type="dxa"/>
              <w:bottom w:w="48" w:type="dxa"/>
              <w:right w:w="48" w:type="dxa"/>
            </w:tcMar>
            <w:hideMark/>
          </w:tcPr>
          <w:p w14:paraId="6744EF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CORROSIVE LIQUID, ACIDIC, INORGANIC, N.O.S.</w:t>
            </w:r>
          </w:p>
        </w:tc>
        <w:tc>
          <w:tcPr>
            <w:tcW w:w="0" w:type="auto"/>
            <w:tcBorders>
              <w:right w:val="single" w:sz="6" w:space="0" w:color="000000"/>
            </w:tcBorders>
            <w:tcMar>
              <w:top w:w="48" w:type="dxa"/>
              <w:left w:w="48" w:type="dxa"/>
              <w:bottom w:w="48" w:type="dxa"/>
              <w:right w:w="48" w:type="dxa"/>
            </w:tcMar>
            <w:hideMark/>
          </w:tcPr>
          <w:p w14:paraId="5AB2C9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INORGANIQUE CORROSIF, ACIDE, N.S.A.</w:t>
            </w:r>
          </w:p>
        </w:tc>
        <w:tc>
          <w:tcPr>
            <w:tcW w:w="0" w:type="auto"/>
            <w:tcBorders>
              <w:right w:val="single" w:sz="6" w:space="0" w:color="000000"/>
            </w:tcBorders>
            <w:tcMar>
              <w:top w:w="48" w:type="dxa"/>
              <w:left w:w="48" w:type="dxa"/>
              <w:bottom w:w="48" w:type="dxa"/>
              <w:right w:w="48" w:type="dxa"/>
            </w:tcMar>
            <w:hideMark/>
          </w:tcPr>
          <w:p w14:paraId="17DC9F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5E5E7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UN3264</w:t>
            </w:r>
          </w:p>
        </w:tc>
        <w:tc>
          <w:tcPr>
            <w:tcW w:w="0" w:type="auto"/>
            <w:tcBorders>
              <w:bottom w:val="single" w:sz="6" w:space="0" w:color="000000"/>
            </w:tcBorders>
            <w:tcMar>
              <w:top w:w="48" w:type="dxa"/>
              <w:left w:w="48" w:type="dxa"/>
              <w:bottom w:w="48" w:type="dxa"/>
              <w:right w:w="48" w:type="dxa"/>
            </w:tcMar>
            <w:hideMark/>
          </w:tcPr>
          <w:p w14:paraId="5FFC0DF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9DD4101" w14:textId="77777777" w:rsidTr="006D1729">
        <w:tc>
          <w:tcPr>
            <w:tcW w:w="0" w:type="auto"/>
            <w:tcBorders>
              <w:right w:val="single" w:sz="6" w:space="0" w:color="000000"/>
            </w:tcBorders>
            <w:tcMar>
              <w:top w:w="48" w:type="dxa"/>
              <w:left w:w="48" w:type="dxa"/>
              <w:bottom w:w="48" w:type="dxa"/>
              <w:right w:w="48" w:type="dxa"/>
            </w:tcMar>
            <w:hideMark/>
          </w:tcPr>
          <w:p w14:paraId="776AB6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CORROSIVE LIQUID, ACIDIC, ORGANIC, N.O.S.</w:t>
            </w:r>
          </w:p>
        </w:tc>
        <w:tc>
          <w:tcPr>
            <w:tcW w:w="0" w:type="auto"/>
            <w:tcBorders>
              <w:right w:val="single" w:sz="6" w:space="0" w:color="000000"/>
            </w:tcBorders>
            <w:tcMar>
              <w:top w:w="48" w:type="dxa"/>
              <w:left w:w="48" w:type="dxa"/>
              <w:bottom w:w="48" w:type="dxa"/>
              <w:right w:w="48" w:type="dxa"/>
            </w:tcMar>
            <w:hideMark/>
          </w:tcPr>
          <w:p w14:paraId="53D75A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ORGANIQUE CORROSIF, ACIDE, N.S.A.</w:t>
            </w:r>
          </w:p>
        </w:tc>
        <w:tc>
          <w:tcPr>
            <w:tcW w:w="0" w:type="auto"/>
            <w:tcBorders>
              <w:right w:val="single" w:sz="6" w:space="0" w:color="000000"/>
            </w:tcBorders>
            <w:tcMar>
              <w:top w:w="48" w:type="dxa"/>
              <w:left w:w="48" w:type="dxa"/>
              <w:bottom w:w="48" w:type="dxa"/>
              <w:right w:w="48" w:type="dxa"/>
            </w:tcMar>
            <w:hideMark/>
          </w:tcPr>
          <w:p w14:paraId="07B227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8930C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UN3265</w:t>
            </w:r>
          </w:p>
        </w:tc>
        <w:tc>
          <w:tcPr>
            <w:tcW w:w="0" w:type="auto"/>
            <w:tcBorders>
              <w:bottom w:val="single" w:sz="6" w:space="0" w:color="000000"/>
            </w:tcBorders>
            <w:tcMar>
              <w:top w:w="48" w:type="dxa"/>
              <w:left w:w="48" w:type="dxa"/>
              <w:bottom w:w="48" w:type="dxa"/>
              <w:right w:w="48" w:type="dxa"/>
            </w:tcMar>
            <w:hideMark/>
          </w:tcPr>
          <w:p w14:paraId="1C5A28D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10EB98A" w14:textId="77777777" w:rsidTr="006D1729">
        <w:tc>
          <w:tcPr>
            <w:tcW w:w="0" w:type="auto"/>
            <w:tcBorders>
              <w:right w:val="single" w:sz="6" w:space="0" w:color="000000"/>
            </w:tcBorders>
            <w:tcMar>
              <w:top w:w="48" w:type="dxa"/>
              <w:left w:w="48" w:type="dxa"/>
              <w:bottom w:w="48" w:type="dxa"/>
              <w:right w:w="48" w:type="dxa"/>
            </w:tcMar>
            <w:hideMark/>
          </w:tcPr>
          <w:p w14:paraId="4813A4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CORROSIVE LIQUID, BASIC, INORGANIC, N.O.S.</w:t>
            </w:r>
          </w:p>
        </w:tc>
        <w:tc>
          <w:tcPr>
            <w:tcW w:w="0" w:type="auto"/>
            <w:tcBorders>
              <w:right w:val="single" w:sz="6" w:space="0" w:color="000000"/>
            </w:tcBorders>
            <w:tcMar>
              <w:top w:w="48" w:type="dxa"/>
              <w:left w:w="48" w:type="dxa"/>
              <w:bottom w:w="48" w:type="dxa"/>
              <w:right w:w="48" w:type="dxa"/>
            </w:tcMar>
            <w:hideMark/>
          </w:tcPr>
          <w:p w14:paraId="348B19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INORGANIQUE CORROSIF, BASIQUE, N.S.A.</w:t>
            </w:r>
          </w:p>
        </w:tc>
        <w:tc>
          <w:tcPr>
            <w:tcW w:w="0" w:type="auto"/>
            <w:tcBorders>
              <w:right w:val="single" w:sz="6" w:space="0" w:color="000000"/>
            </w:tcBorders>
            <w:tcMar>
              <w:top w:w="48" w:type="dxa"/>
              <w:left w:w="48" w:type="dxa"/>
              <w:bottom w:w="48" w:type="dxa"/>
              <w:right w:w="48" w:type="dxa"/>
            </w:tcMar>
            <w:hideMark/>
          </w:tcPr>
          <w:p w14:paraId="57646C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2A8C0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UN3266</w:t>
            </w:r>
          </w:p>
        </w:tc>
        <w:tc>
          <w:tcPr>
            <w:tcW w:w="0" w:type="auto"/>
            <w:tcBorders>
              <w:bottom w:val="single" w:sz="6" w:space="0" w:color="000000"/>
            </w:tcBorders>
            <w:tcMar>
              <w:top w:w="48" w:type="dxa"/>
              <w:left w:w="48" w:type="dxa"/>
              <w:bottom w:w="48" w:type="dxa"/>
              <w:right w:w="48" w:type="dxa"/>
            </w:tcMar>
            <w:hideMark/>
          </w:tcPr>
          <w:p w14:paraId="5EE4F81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AF0610F" w14:textId="77777777" w:rsidTr="006D1729">
        <w:tc>
          <w:tcPr>
            <w:tcW w:w="0" w:type="auto"/>
            <w:tcBorders>
              <w:right w:val="single" w:sz="6" w:space="0" w:color="000000"/>
            </w:tcBorders>
            <w:tcMar>
              <w:top w:w="48" w:type="dxa"/>
              <w:left w:w="48" w:type="dxa"/>
              <w:bottom w:w="48" w:type="dxa"/>
              <w:right w:w="48" w:type="dxa"/>
            </w:tcMar>
            <w:hideMark/>
          </w:tcPr>
          <w:p w14:paraId="7CF0B0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CORROSIVE LIQUID, BASIC, ORGANIC, N.O.S.</w:t>
            </w:r>
          </w:p>
        </w:tc>
        <w:tc>
          <w:tcPr>
            <w:tcW w:w="0" w:type="auto"/>
            <w:tcBorders>
              <w:right w:val="single" w:sz="6" w:space="0" w:color="000000"/>
            </w:tcBorders>
            <w:tcMar>
              <w:top w:w="48" w:type="dxa"/>
              <w:left w:w="48" w:type="dxa"/>
              <w:bottom w:w="48" w:type="dxa"/>
              <w:right w:w="48" w:type="dxa"/>
            </w:tcMar>
            <w:hideMark/>
          </w:tcPr>
          <w:p w14:paraId="38B143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ORGANIQUE CORROSIF, BASIQUE, N.S.A.</w:t>
            </w:r>
          </w:p>
        </w:tc>
        <w:tc>
          <w:tcPr>
            <w:tcW w:w="0" w:type="auto"/>
            <w:tcBorders>
              <w:right w:val="single" w:sz="6" w:space="0" w:color="000000"/>
            </w:tcBorders>
            <w:tcMar>
              <w:top w:w="48" w:type="dxa"/>
              <w:left w:w="48" w:type="dxa"/>
              <w:bottom w:w="48" w:type="dxa"/>
              <w:right w:w="48" w:type="dxa"/>
            </w:tcMar>
            <w:hideMark/>
          </w:tcPr>
          <w:p w14:paraId="037B17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44272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UN3267</w:t>
            </w:r>
          </w:p>
        </w:tc>
        <w:tc>
          <w:tcPr>
            <w:tcW w:w="0" w:type="auto"/>
            <w:tcBorders>
              <w:bottom w:val="single" w:sz="6" w:space="0" w:color="000000"/>
            </w:tcBorders>
            <w:tcMar>
              <w:top w:w="48" w:type="dxa"/>
              <w:left w:w="48" w:type="dxa"/>
              <w:bottom w:w="48" w:type="dxa"/>
              <w:right w:w="48" w:type="dxa"/>
            </w:tcMar>
            <w:hideMark/>
          </w:tcPr>
          <w:p w14:paraId="243B1DB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3F2D3AC" w14:textId="77777777" w:rsidTr="006D1729">
        <w:tc>
          <w:tcPr>
            <w:tcW w:w="0" w:type="auto"/>
            <w:tcBorders>
              <w:right w:val="single" w:sz="6" w:space="0" w:color="000000"/>
            </w:tcBorders>
            <w:tcMar>
              <w:top w:w="48" w:type="dxa"/>
              <w:left w:w="48" w:type="dxa"/>
              <w:bottom w:w="48" w:type="dxa"/>
              <w:right w:w="48" w:type="dxa"/>
            </w:tcMar>
            <w:hideMark/>
          </w:tcPr>
          <w:p w14:paraId="42C832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CORROSIVE LIQUID, FLAMMABLE, N.O.S.</w:t>
            </w:r>
          </w:p>
        </w:tc>
        <w:tc>
          <w:tcPr>
            <w:tcW w:w="0" w:type="auto"/>
            <w:tcBorders>
              <w:right w:val="single" w:sz="6" w:space="0" w:color="000000"/>
            </w:tcBorders>
            <w:tcMar>
              <w:top w:w="48" w:type="dxa"/>
              <w:left w:w="48" w:type="dxa"/>
              <w:bottom w:w="48" w:type="dxa"/>
              <w:right w:w="48" w:type="dxa"/>
            </w:tcMar>
            <w:hideMark/>
          </w:tcPr>
          <w:p w14:paraId="155663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CORROSIF, INFLAMMABLE, N.S.A.</w:t>
            </w:r>
          </w:p>
        </w:tc>
        <w:tc>
          <w:tcPr>
            <w:tcW w:w="0" w:type="auto"/>
            <w:tcBorders>
              <w:right w:val="single" w:sz="6" w:space="0" w:color="000000"/>
            </w:tcBorders>
            <w:tcMar>
              <w:top w:w="48" w:type="dxa"/>
              <w:left w:w="48" w:type="dxa"/>
              <w:bottom w:w="48" w:type="dxa"/>
              <w:right w:w="48" w:type="dxa"/>
            </w:tcMar>
            <w:hideMark/>
          </w:tcPr>
          <w:p w14:paraId="2E37B2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9CADB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UN2920</w:t>
            </w:r>
          </w:p>
        </w:tc>
        <w:tc>
          <w:tcPr>
            <w:tcW w:w="0" w:type="auto"/>
            <w:tcBorders>
              <w:bottom w:val="single" w:sz="6" w:space="0" w:color="000000"/>
            </w:tcBorders>
            <w:tcMar>
              <w:top w:w="48" w:type="dxa"/>
              <w:left w:w="48" w:type="dxa"/>
              <w:bottom w:w="48" w:type="dxa"/>
              <w:right w:w="48" w:type="dxa"/>
            </w:tcMar>
            <w:hideMark/>
          </w:tcPr>
          <w:p w14:paraId="664D70F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26247CB" w14:textId="77777777" w:rsidTr="006D1729">
        <w:tc>
          <w:tcPr>
            <w:tcW w:w="0" w:type="auto"/>
            <w:tcBorders>
              <w:right w:val="single" w:sz="6" w:space="0" w:color="000000"/>
            </w:tcBorders>
            <w:tcMar>
              <w:top w:w="48" w:type="dxa"/>
              <w:left w:w="48" w:type="dxa"/>
              <w:bottom w:w="48" w:type="dxa"/>
              <w:right w:w="48" w:type="dxa"/>
            </w:tcMar>
            <w:hideMark/>
          </w:tcPr>
          <w:p w14:paraId="55AF4C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CORROSIVE LIQUID, OXIDIZING, N.O.S.</w:t>
            </w:r>
          </w:p>
        </w:tc>
        <w:tc>
          <w:tcPr>
            <w:tcW w:w="0" w:type="auto"/>
            <w:tcBorders>
              <w:right w:val="single" w:sz="6" w:space="0" w:color="000000"/>
            </w:tcBorders>
            <w:tcMar>
              <w:top w:w="48" w:type="dxa"/>
              <w:left w:w="48" w:type="dxa"/>
              <w:bottom w:w="48" w:type="dxa"/>
              <w:right w:w="48" w:type="dxa"/>
            </w:tcMar>
            <w:hideMark/>
          </w:tcPr>
          <w:p w14:paraId="411943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CORROSIF, COMBURANT, N.S.A.</w:t>
            </w:r>
          </w:p>
        </w:tc>
        <w:tc>
          <w:tcPr>
            <w:tcW w:w="0" w:type="auto"/>
            <w:tcBorders>
              <w:right w:val="single" w:sz="6" w:space="0" w:color="000000"/>
            </w:tcBorders>
            <w:tcMar>
              <w:top w:w="48" w:type="dxa"/>
              <w:left w:w="48" w:type="dxa"/>
              <w:bottom w:w="48" w:type="dxa"/>
              <w:right w:w="48" w:type="dxa"/>
            </w:tcMar>
            <w:hideMark/>
          </w:tcPr>
          <w:p w14:paraId="0149C8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69966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UN3093</w:t>
            </w:r>
          </w:p>
        </w:tc>
        <w:tc>
          <w:tcPr>
            <w:tcW w:w="0" w:type="auto"/>
            <w:tcBorders>
              <w:bottom w:val="single" w:sz="6" w:space="0" w:color="000000"/>
            </w:tcBorders>
            <w:tcMar>
              <w:top w:w="48" w:type="dxa"/>
              <w:left w:w="48" w:type="dxa"/>
              <w:bottom w:w="48" w:type="dxa"/>
              <w:right w:w="48" w:type="dxa"/>
            </w:tcMar>
            <w:hideMark/>
          </w:tcPr>
          <w:p w14:paraId="45FAD24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9D1B82A" w14:textId="77777777" w:rsidTr="006D1729">
        <w:tc>
          <w:tcPr>
            <w:tcW w:w="0" w:type="auto"/>
            <w:tcBorders>
              <w:right w:val="single" w:sz="6" w:space="0" w:color="000000"/>
            </w:tcBorders>
            <w:tcMar>
              <w:top w:w="48" w:type="dxa"/>
              <w:left w:w="48" w:type="dxa"/>
              <w:bottom w:w="48" w:type="dxa"/>
              <w:right w:w="48" w:type="dxa"/>
            </w:tcMar>
            <w:hideMark/>
          </w:tcPr>
          <w:p w14:paraId="4F6908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CORROSIVE LIQUID, SELF-HEATING, N.O.S.</w:t>
            </w:r>
          </w:p>
        </w:tc>
        <w:tc>
          <w:tcPr>
            <w:tcW w:w="0" w:type="auto"/>
            <w:tcBorders>
              <w:right w:val="single" w:sz="6" w:space="0" w:color="000000"/>
            </w:tcBorders>
            <w:tcMar>
              <w:top w:w="48" w:type="dxa"/>
              <w:left w:w="48" w:type="dxa"/>
              <w:bottom w:w="48" w:type="dxa"/>
              <w:right w:w="48" w:type="dxa"/>
            </w:tcMar>
            <w:hideMark/>
          </w:tcPr>
          <w:p w14:paraId="0B71EA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CORROSIF, AUTO-ÉCHAUFFANT, N.S.A.</w:t>
            </w:r>
          </w:p>
        </w:tc>
        <w:tc>
          <w:tcPr>
            <w:tcW w:w="0" w:type="auto"/>
            <w:tcBorders>
              <w:right w:val="single" w:sz="6" w:space="0" w:color="000000"/>
            </w:tcBorders>
            <w:tcMar>
              <w:top w:w="48" w:type="dxa"/>
              <w:left w:w="48" w:type="dxa"/>
              <w:bottom w:w="48" w:type="dxa"/>
              <w:right w:w="48" w:type="dxa"/>
            </w:tcMar>
            <w:hideMark/>
          </w:tcPr>
          <w:p w14:paraId="2C39D0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10748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UN3301</w:t>
            </w:r>
          </w:p>
        </w:tc>
        <w:tc>
          <w:tcPr>
            <w:tcW w:w="0" w:type="auto"/>
            <w:tcBorders>
              <w:bottom w:val="single" w:sz="6" w:space="0" w:color="000000"/>
            </w:tcBorders>
            <w:tcMar>
              <w:top w:w="48" w:type="dxa"/>
              <w:left w:w="48" w:type="dxa"/>
              <w:bottom w:w="48" w:type="dxa"/>
              <w:right w:w="48" w:type="dxa"/>
            </w:tcMar>
            <w:hideMark/>
          </w:tcPr>
          <w:p w14:paraId="4F6AA89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9F38A35" w14:textId="77777777" w:rsidTr="006D1729">
        <w:tc>
          <w:tcPr>
            <w:tcW w:w="0" w:type="auto"/>
            <w:tcBorders>
              <w:right w:val="single" w:sz="6" w:space="0" w:color="000000"/>
            </w:tcBorders>
            <w:tcMar>
              <w:top w:w="48" w:type="dxa"/>
              <w:left w:w="48" w:type="dxa"/>
              <w:bottom w:w="48" w:type="dxa"/>
              <w:right w:w="48" w:type="dxa"/>
            </w:tcMar>
            <w:hideMark/>
          </w:tcPr>
          <w:p w14:paraId="0D92F5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CORROSIVE LIQUID, TOXIC, N.O.S.</w:t>
            </w:r>
          </w:p>
        </w:tc>
        <w:tc>
          <w:tcPr>
            <w:tcW w:w="0" w:type="auto"/>
            <w:tcBorders>
              <w:right w:val="single" w:sz="6" w:space="0" w:color="000000"/>
            </w:tcBorders>
            <w:tcMar>
              <w:top w:w="48" w:type="dxa"/>
              <w:left w:w="48" w:type="dxa"/>
              <w:bottom w:w="48" w:type="dxa"/>
              <w:right w:w="48" w:type="dxa"/>
            </w:tcMar>
            <w:hideMark/>
          </w:tcPr>
          <w:p w14:paraId="59F086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CORROSIF, TOXIQUE, N.S.A.</w:t>
            </w:r>
          </w:p>
        </w:tc>
        <w:tc>
          <w:tcPr>
            <w:tcW w:w="0" w:type="auto"/>
            <w:tcBorders>
              <w:right w:val="single" w:sz="6" w:space="0" w:color="000000"/>
            </w:tcBorders>
            <w:tcMar>
              <w:top w:w="48" w:type="dxa"/>
              <w:left w:w="48" w:type="dxa"/>
              <w:bottom w:w="48" w:type="dxa"/>
              <w:right w:w="48" w:type="dxa"/>
            </w:tcMar>
            <w:hideMark/>
          </w:tcPr>
          <w:p w14:paraId="7B5804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AC4A1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UN2922</w:t>
            </w:r>
          </w:p>
        </w:tc>
        <w:tc>
          <w:tcPr>
            <w:tcW w:w="0" w:type="auto"/>
            <w:tcBorders>
              <w:bottom w:val="single" w:sz="6" w:space="0" w:color="000000"/>
            </w:tcBorders>
            <w:tcMar>
              <w:top w:w="48" w:type="dxa"/>
              <w:left w:w="48" w:type="dxa"/>
              <w:bottom w:w="48" w:type="dxa"/>
              <w:right w:w="48" w:type="dxa"/>
            </w:tcMar>
            <w:hideMark/>
          </w:tcPr>
          <w:p w14:paraId="64793BA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810F4CF" w14:textId="77777777" w:rsidTr="006D1729">
        <w:tc>
          <w:tcPr>
            <w:tcW w:w="0" w:type="auto"/>
            <w:tcBorders>
              <w:right w:val="single" w:sz="6" w:space="0" w:color="000000"/>
            </w:tcBorders>
            <w:tcMar>
              <w:top w:w="48" w:type="dxa"/>
              <w:left w:w="48" w:type="dxa"/>
              <w:bottom w:w="48" w:type="dxa"/>
              <w:right w:w="48" w:type="dxa"/>
            </w:tcMar>
            <w:hideMark/>
          </w:tcPr>
          <w:p w14:paraId="2F09E0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CORROSIVE LIQUID, WATER-REACTIVE, N.O.S.</w:t>
            </w:r>
          </w:p>
        </w:tc>
        <w:tc>
          <w:tcPr>
            <w:tcW w:w="0" w:type="auto"/>
            <w:tcBorders>
              <w:right w:val="single" w:sz="6" w:space="0" w:color="000000"/>
            </w:tcBorders>
            <w:tcMar>
              <w:top w:w="48" w:type="dxa"/>
              <w:left w:w="48" w:type="dxa"/>
              <w:bottom w:w="48" w:type="dxa"/>
              <w:right w:w="48" w:type="dxa"/>
            </w:tcMar>
            <w:hideMark/>
          </w:tcPr>
          <w:p w14:paraId="28FF38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CORROSIF, HYDRORÉACTIF, N.S.A.</w:t>
            </w:r>
          </w:p>
        </w:tc>
        <w:tc>
          <w:tcPr>
            <w:tcW w:w="0" w:type="auto"/>
            <w:tcBorders>
              <w:right w:val="single" w:sz="6" w:space="0" w:color="000000"/>
            </w:tcBorders>
            <w:tcMar>
              <w:top w:w="48" w:type="dxa"/>
              <w:left w:w="48" w:type="dxa"/>
              <w:bottom w:w="48" w:type="dxa"/>
              <w:right w:w="48" w:type="dxa"/>
            </w:tcMar>
            <w:hideMark/>
          </w:tcPr>
          <w:p w14:paraId="62302C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D31EB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UN3094</w:t>
            </w:r>
          </w:p>
        </w:tc>
        <w:tc>
          <w:tcPr>
            <w:tcW w:w="0" w:type="auto"/>
            <w:tcBorders>
              <w:bottom w:val="single" w:sz="6" w:space="0" w:color="000000"/>
            </w:tcBorders>
            <w:tcMar>
              <w:top w:w="48" w:type="dxa"/>
              <w:left w:w="48" w:type="dxa"/>
              <w:bottom w:w="48" w:type="dxa"/>
              <w:right w:w="48" w:type="dxa"/>
            </w:tcMar>
            <w:hideMark/>
          </w:tcPr>
          <w:p w14:paraId="2F28B76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FBC36C7" w14:textId="77777777" w:rsidTr="006D1729">
        <w:tc>
          <w:tcPr>
            <w:tcW w:w="0" w:type="auto"/>
            <w:tcBorders>
              <w:right w:val="single" w:sz="6" w:space="0" w:color="000000"/>
            </w:tcBorders>
            <w:tcMar>
              <w:top w:w="48" w:type="dxa"/>
              <w:left w:w="48" w:type="dxa"/>
              <w:bottom w:w="48" w:type="dxa"/>
              <w:right w:w="48" w:type="dxa"/>
            </w:tcMar>
            <w:hideMark/>
          </w:tcPr>
          <w:p w14:paraId="4D8C95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CORROSIVE SOLID, N.O.S.</w:t>
            </w:r>
          </w:p>
        </w:tc>
        <w:tc>
          <w:tcPr>
            <w:tcW w:w="0" w:type="auto"/>
            <w:tcBorders>
              <w:right w:val="single" w:sz="6" w:space="0" w:color="000000"/>
            </w:tcBorders>
            <w:tcMar>
              <w:top w:w="48" w:type="dxa"/>
              <w:left w:w="48" w:type="dxa"/>
              <w:bottom w:w="48" w:type="dxa"/>
              <w:right w:w="48" w:type="dxa"/>
            </w:tcMar>
            <w:hideMark/>
          </w:tcPr>
          <w:p w14:paraId="255D67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CORROSIF, N.S.A.</w:t>
            </w:r>
          </w:p>
        </w:tc>
        <w:tc>
          <w:tcPr>
            <w:tcW w:w="0" w:type="auto"/>
            <w:tcBorders>
              <w:right w:val="single" w:sz="6" w:space="0" w:color="000000"/>
            </w:tcBorders>
            <w:tcMar>
              <w:top w:w="48" w:type="dxa"/>
              <w:left w:w="48" w:type="dxa"/>
              <w:bottom w:w="48" w:type="dxa"/>
              <w:right w:w="48" w:type="dxa"/>
            </w:tcMar>
            <w:hideMark/>
          </w:tcPr>
          <w:p w14:paraId="0B65A4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55C3D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UN1759</w:t>
            </w:r>
          </w:p>
        </w:tc>
        <w:tc>
          <w:tcPr>
            <w:tcW w:w="0" w:type="auto"/>
            <w:tcBorders>
              <w:bottom w:val="single" w:sz="6" w:space="0" w:color="000000"/>
            </w:tcBorders>
            <w:tcMar>
              <w:top w:w="48" w:type="dxa"/>
              <w:left w:w="48" w:type="dxa"/>
              <w:bottom w:w="48" w:type="dxa"/>
              <w:right w:w="48" w:type="dxa"/>
            </w:tcMar>
            <w:hideMark/>
          </w:tcPr>
          <w:p w14:paraId="4EB7797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0845C6F" w14:textId="77777777" w:rsidTr="006D1729">
        <w:tc>
          <w:tcPr>
            <w:tcW w:w="0" w:type="auto"/>
            <w:tcBorders>
              <w:right w:val="single" w:sz="6" w:space="0" w:color="000000"/>
            </w:tcBorders>
            <w:tcMar>
              <w:top w:w="48" w:type="dxa"/>
              <w:left w:w="48" w:type="dxa"/>
              <w:bottom w:w="48" w:type="dxa"/>
              <w:right w:w="48" w:type="dxa"/>
            </w:tcMar>
            <w:hideMark/>
          </w:tcPr>
          <w:p w14:paraId="228E5A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CORROSIVE SOLID, ACIDIC, INORGANIC, N.O.S.</w:t>
            </w:r>
          </w:p>
        </w:tc>
        <w:tc>
          <w:tcPr>
            <w:tcW w:w="0" w:type="auto"/>
            <w:tcBorders>
              <w:right w:val="single" w:sz="6" w:space="0" w:color="000000"/>
            </w:tcBorders>
            <w:tcMar>
              <w:top w:w="48" w:type="dxa"/>
              <w:left w:w="48" w:type="dxa"/>
              <w:bottom w:w="48" w:type="dxa"/>
              <w:right w:w="48" w:type="dxa"/>
            </w:tcMar>
            <w:hideMark/>
          </w:tcPr>
          <w:p w14:paraId="4A458E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INORGANIQUE CORROSIF, ACIDE, N.S.A.</w:t>
            </w:r>
          </w:p>
        </w:tc>
        <w:tc>
          <w:tcPr>
            <w:tcW w:w="0" w:type="auto"/>
            <w:tcBorders>
              <w:right w:val="single" w:sz="6" w:space="0" w:color="000000"/>
            </w:tcBorders>
            <w:tcMar>
              <w:top w:w="48" w:type="dxa"/>
              <w:left w:w="48" w:type="dxa"/>
              <w:bottom w:w="48" w:type="dxa"/>
              <w:right w:w="48" w:type="dxa"/>
            </w:tcMar>
            <w:hideMark/>
          </w:tcPr>
          <w:p w14:paraId="6988EC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4F7BB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UN3260</w:t>
            </w:r>
          </w:p>
        </w:tc>
        <w:tc>
          <w:tcPr>
            <w:tcW w:w="0" w:type="auto"/>
            <w:tcBorders>
              <w:bottom w:val="single" w:sz="6" w:space="0" w:color="000000"/>
            </w:tcBorders>
            <w:tcMar>
              <w:top w:w="48" w:type="dxa"/>
              <w:left w:w="48" w:type="dxa"/>
              <w:bottom w:w="48" w:type="dxa"/>
              <w:right w:w="48" w:type="dxa"/>
            </w:tcMar>
            <w:hideMark/>
          </w:tcPr>
          <w:p w14:paraId="6EEFCC7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39EEA9A" w14:textId="77777777" w:rsidTr="006D1729">
        <w:tc>
          <w:tcPr>
            <w:tcW w:w="0" w:type="auto"/>
            <w:tcBorders>
              <w:right w:val="single" w:sz="6" w:space="0" w:color="000000"/>
            </w:tcBorders>
            <w:tcMar>
              <w:top w:w="48" w:type="dxa"/>
              <w:left w:w="48" w:type="dxa"/>
              <w:bottom w:w="48" w:type="dxa"/>
              <w:right w:w="48" w:type="dxa"/>
            </w:tcMar>
            <w:hideMark/>
          </w:tcPr>
          <w:p w14:paraId="70DAC8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CORROSIVE SOLID, ACIDIC, ORGANIC, N.O.S.</w:t>
            </w:r>
          </w:p>
        </w:tc>
        <w:tc>
          <w:tcPr>
            <w:tcW w:w="0" w:type="auto"/>
            <w:tcBorders>
              <w:right w:val="single" w:sz="6" w:space="0" w:color="000000"/>
            </w:tcBorders>
            <w:tcMar>
              <w:top w:w="48" w:type="dxa"/>
              <w:left w:w="48" w:type="dxa"/>
              <w:bottom w:w="48" w:type="dxa"/>
              <w:right w:w="48" w:type="dxa"/>
            </w:tcMar>
            <w:hideMark/>
          </w:tcPr>
          <w:p w14:paraId="14469B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ORGANIQUE CORROSIF, ACIDE, N.S.A.</w:t>
            </w:r>
          </w:p>
        </w:tc>
        <w:tc>
          <w:tcPr>
            <w:tcW w:w="0" w:type="auto"/>
            <w:tcBorders>
              <w:right w:val="single" w:sz="6" w:space="0" w:color="000000"/>
            </w:tcBorders>
            <w:tcMar>
              <w:top w:w="48" w:type="dxa"/>
              <w:left w:w="48" w:type="dxa"/>
              <w:bottom w:w="48" w:type="dxa"/>
              <w:right w:w="48" w:type="dxa"/>
            </w:tcMar>
            <w:hideMark/>
          </w:tcPr>
          <w:p w14:paraId="73D281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DC86A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UN3261</w:t>
            </w:r>
          </w:p>
        </w:tc>
        <w:tc>
          <w:tcPr>
            <w:tcW w:w="0" w:type="auto"/>
            <w:tcBorders>
              <w:bottom w:val="single" w:sz="6" w:space="0" w:color="000000"/>
            </w:tcBorders>
            <w:tcMar>
              <w:top w:w="48" w:type="dxa"/>
              <w:left w:w="48" w:type="dxa"/>
              <w:bottom w:w="48" w:type="dxa"/>
              <w:right w:w="48" w:type="dxa"/>
            </w:tcMar>
            <w:hideMark/>
          </w:tcPr>
          <w:p w14:paraId="3CABBDD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D7F4C1D" w14:textId="77777777" w:rsidTr="006D1729">
        <w:tc>
          <w:tcPr>
            <w:tcW w:w="0" w:type="auto"/>
            <w:tcBorders>
              <w:right w:val="single" w:sz="6" w:space="0" w:color="000000"/>
            </w:tcBorders>
            <w:tcMar>
              <w:top w:w="48" w:type="dxa"/>
              <w:left w:w="48" w:type="dxa"/>
              <w:bottom w:w="48" w:type="dxa"/>
              <w:right w:w="48" w:type="dxa"/>
            </w:tcMar>
            <w:hideMark/>
          </w:tcPr>
          <w:p w14:paraId="229AD5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CORROSIVE SOLID, BASIC, INORGANIC, N.O.S.</w:t>
            </w:r>
          </w:p>
        </w:tc>
        <w:tc>
          <w:tcPr>
            <w:tcW w:w="0" w:type="auto"/>
            <w:tcBorders>
              <w:right w:val="single" w:sz="6" w:space="0" w:color="000000"/>
            </w:tcBorders>
            <w:tcMar>
              <w:top w:w="48" w:type="dxa"/>
              <w:left w:w="48" w:type="dxa"/>
              <w:bottom w:w="48" w:type="dxa"/>
              <w:right w:w="48" w:type="dxa"/>
            </w:tcMar>
            <w:hideMark/>
          </w:tcPr>
          <w:p w14:paraId="28F711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INORGANIQUE CORROSIF, BASIQUE, N.S.A.</w:t>
            </w:r>
          </w:p>
        </w:tc>
        <w:tc>
          <w:tcPr>
            <w:tcW w:w="0" w:type="auto"/>
            <w:tcBorders>
              <w:right w:val="single" w:sz="6" w:space="0" w:color="000000"/>
            </w:tcBorders>
            <w:tcMar>
              <w:top w:w="48" w:type="dxa"/>
              <w:left w:w="48" w:type="dxa"/>
              <w:bottom w:w="48" w:type="dxa"/>
              <w:right w:w="48" w:type="dxa"/>
            </w:tcMar>
            <w:hideMark/>
          </w:tcPr>
          <w:p w14:paraId="296133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0F95A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UN3262</w:t>
            </w:r>
          </w:p>
        </w:tc>
        <w:tc>
          <w:tcPr>
            <w:tcW w:w="0" w:type="auto"/>
            <w:tcBorders>
              <w:bottom w:val="single" w:sz="6" w:space="0" w:color="000000"/>
            </w:tcBorders>
            <w:tcMar>
              <w:top w:w="48" w:type="dxa"/>
              <w:left w:w="48" w:type="dxa"/>
              <w:bottom w:w="48" w:type="dxa"/>
              <w:right w:w="48" w:type="dxa"/>
            </w:tcMar>
            <w:hideMark/>
          </w:tcPr>
          <w:p w14:paraId="4922F78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637C59D" w14:textId="77777777" w:rsidTr="006D1729">
        <w:tc>
          <w:tcPr>
            <w:tcW w:w="0" w:type="auto"/>
            <w:tcBorders>
              <w:right w:val="single" w:sz="6" w:space="0" w:color="000000"/>
            </w:tcBorders>
            <w:tcMar>
              <w:top w:w="48" w:type="dxa"/>
              <w:left w:w="48" w:type="dxa"/>
              <w:bottom w:w="48" w:type="dxa"/>
              <w:right w:w="48" w:type="dxa"/>
            </w:tcMar>
            <w:hideMark/>
          </w:tcPr>
          <w:p w14:paraId="7797CC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CORROSIVE SOLID, BASIC, ORGANIC, N.O.S.</w:t>
            </w:r>
          </w:p>
        </w:tc>
        <w:tc>
          <w:tcPr>
            <w:tcW w:w="0" w:type="auto"/>
            <w:tcBorders>
              <w:right w:val="single" w:sz="6" w:space="0" w:color="000000"/>
            </w:tcBorders>
            <w:tcMar>
              <w:top w:w="48" w:type="dxa"/>
              <w:left w:w="48" w:type="dxa"/>
              <w:bottom w:w="48" w:type="dxa"/>
              <w:right w:w="48" w:type="dxa"/>
            </w:tcMar>
            <w:hideMark/>
          </w:tcPr>
          <w:p w14:paraId="15876E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ORGANIQUE CORROSIF, BASIQUE, N.S.A.</w:t>
            </w:r>
          </w:p>
        </w:tc>
        <w:tc>
          <w:tcPr>
            <w:tcW w:w="0" w:type="auto"/>
            <w:tcBorders>
              <w:right w:val="single" w:sz="6" w:space="0" w:color="000000"/>
            </w:tcBorders>
            <w:tcMar>
              <w:top w:w="48" w:type="dxa"/>
              <w:left w:w="48" w:type="dxa"/>
              <w:bottom w:w="48" w:type="dxa"/>
              <w:right w:w="48" w:type="dxa"/>
            </w:tcMar>
            <w:hideMark/>
          </w:tcPr>
          <w:p w14:paraId="07954B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575AD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UN3263</w:t>
            </w:r>
          </w:p>
        </w:tc>
        <w:tc>
          <w:tcPr>
            <w:tcW w:w="0" w:type="auto"/>
            <w:tcBorders>
              <w:bottom w:val="single" w:sz="6" w:space="0" w:color="000000"/>
            </w:tcBorders>
            <w:tcMar>
              <w:top w:w="48" w:type="dxa"/>
              <w:left w:w="48" w:type="dxa"/>
              <w:bottom w:w="48" w:type="dxa"/>
              <w:right w:w="48" w:type="dxa"/>
            </w:tcMar>
            <w:hideMark/>
          </w:tcPr>
          <w:p w14:paraId="0E9C1E0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BF36170" w14:textId="77777777" w:rsidTr="006D1729">
        <w:tc>
          <w:tcPr>
            <w:tcW w:w="0" w:type="auto"/>
            <w:tcBorders>
              <w:right w:val="single" w:sz="6" w:space="0" w:color="000000"/>
            </w:tcBorders>
            <w:tcMar>
              <w:top w:w="48" w:type="dxa"/>
              <w:left w:w="48" w:type="dxa"/>
              <w:bottom w:w="48" w:type="dxa"/>
              <w:right w:w="48" w:type="dxa"/>
            </w:tcMar>
            <w:hideMark/>
          </w:tcPr>
          <w:p w14:paraId="74A4C2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CORROSIVE SOLID, FLAMMABLE, N.O.S.</w:t>
            </w:r>
          </w:p>
        </w:tc>
        <w:tc>
          <w:tcPr>
            <w:tcW w:w="0" w:type="auto"/>
            <w:tcBorders>
              <w:right w:val="single" w:sz="6" w:space="0" w:color="000000"/>
            </w:tcBorders>
            <w:tcMar>
              <w:top w:w="48" w:type="dxa"/>
              <w:left w:w="48" w:type="dxa"/>
              <w:bottom w:w="48" w:type="dxa"/>
              <w:right w:w="48" w:type="dxa"/>
            </w:tcMar>
            <w:hideMark/>
          </w:tcPr>
          <w:p w14:paraId="6FD2C1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CORROSIF, INFLAMMABLE, N.S.A.</w:t>
            </w:r>
          </w:p>
        </w:tc>
        <w:tc>
          <w:tcPr>
            <w:tcW w:w="0" w:type="auto"/>
            <w:tcBorders>
              <w:right w:val="single" w:sz="6" w:space="0" w:color="000000"/>
            </w:tcBorders>
            <w:tcMar>
              <w:top w:w="48" w:type="dxa"/>
              <w:left w:w="48" w:type="dxa"/>
              <w:bottom w:w="48" w:type="dxa"/>
              <w:right w:w="48" w:type="dxa"/>
            </w:tcMar>
            <w:hideMark/>
          </w:tcPr>
          <w:p w14:paraId="034D12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ECDF5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UN2921</w:t>
            </w:r>
          </w:p>
        </w:tc>
        <w:tc>
          <w:tcPr>
            <w:tcW w:w="0" w:type="auto"/>
            <w:tcBorders>
              <w:bottom w:val="single" w:sz="6" w:space="0" w:color="000000"/>
            </w:tcBorders>
            <w:tcMar>
              <w:top w:w="48" w:type="dxa"/>
              <w:left w:w="48" w:type="dxa"/>
              <w:bottom w:w="48" w:type="dxa"/>
              <w:right w:w="48" w:type="dxa"/>
            </w:tcMar>
            <w:hideMark/>
          </w:tcPr>
          <w:p w14:paraId="7E4E467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255DBA5" w14:textId="77777777" w:rsidTr="006D1729">
        <w:tc>
          <w:tcPr>
            <w:tcW w:w="0" w:type="auto"/>
            <w:tcBorders>
              <w:right w:val="single" w:sz="6" w:space="0" w:color="000000"/>
            </w:tcBorders>
            <w:tcMar>
              <w:top w:w="48" w:type="dxa"/>
              <w:left w:w="48" w:type="dxa"/>
              <w:bottom w:w="48" w:type="dxa"/>
              <w:right w:w="48" w:type="dxa"/>
            </w:tcMar>
            <w:hideMark/>
          </w:tcPr>
          <w:p w14:paraId="62EDBD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CORROSIVE SOLID, OXIDIZING, N.O.S.</w:t>
            </w:r>
          </w:p>
        </w:tc>
        <w:tc>
          <w:tcPr>
            <w:tcW w:w="0" w:type="auto"/>
            <w:tcBorders>
              <w:right w:val="single" w:sz="6" w:space="0" w:color="000000"/>
            </w:tcBorders>
            <w:tcMar>
              <w:top w:w="48" w:type="dxa"/>
              <w:left w:w="48" w:type="dxa"/>
              <w:bottom w:w="48" w:type="dxa"/>
              <w:right w:w="48" w:type="dxa"/>
            </w:tcMar>
            <w:hideMark/>
          </w:tcPr>
          <w:p w14:paraId="55864A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CORROSIF, COMBURANT, N.S.A.</w:t>
            </w:r>
          </w:p>
        </w:tc>
        <w:tc>
          <w:tcPr>
            <w:tcW w:w="0" w:type="auto"/>
            <w:tcBorders>
              <w:right w:val="single" w:sz="6" w:space="0" w:color="000000"/>
            </w:tcBorders>
            <w:tcMar>
              <w:top w:w="48" w:type="dxa"/>
              <w:left w:w="48" w:type="dxa"/>
              <w:bottom w:w="48" w:type="dxa"/>
              <w:right w:w="48" w:type="dxa"/>
            </w:tcMar>
            <w:hideMark/>
          </w:tcPr>
          <w:p w14:paraId="1BEC1A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BCA34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UN3084</w:t>
            </w:r>
          </w:p>
        </w:tc>
        <w:tc>
          <w:tcPr>
            <w:tcW w:w="0" w:type="auto"/>
            <w:tcBorders>
              <w:bottom w:val="single" w:sz="6" w:space="0" w:color="000000"/>
            </w:tcBorders>
            <w:tcMar>
              <w:top w:w="48" w:type="dxa"/>
              <w:left w:w="48" w:type="dxa"/>
              <w:bottom w:w="48" w:type="dxa"/>
              <w:right w:w="48" w:type="dxa"/>
            </w:tcMar>
            <w:hideMark/>
          </w:tcPr>
          <w:p w14:paraId="27577CA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0ADDE30" w14:textId="77777777" w:rsidTr="006D1729">
        <w:tc>
          <w:tcPr>
            <w:tcW w:w="0" w:type="auto"/>
            <w:tcBorders>
              <w:right w:val="single" w:sz="6" w:space="0" w:color="000000"/>
            </w:tcBorders>
            <w:tcMar>
              <w:top w:w="48" w:type="dxa"/>
              <w:left w:w="48" w:type="dxa"/>
              <w:bottom w:w="48" w:type="dxa"/>
              <w:right w:w="48" w:type="dxa"/>
            </w:tcMar>
            <w:hideMark/>
          </w:tcPr>
          <w:p w14:paraId="12D846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CORROSIVE SOLID, SELF-HEATING, N.O.S.</w:t>
            </w:r>
          </w:p>
        </w:tc>
        <w:tc>
          <w:tcPr>
            <w:tcW w:w="0" w:type="auto"/>
            <w:tcBorders>
              <w:right w:val="single" w:sz="6" w:space="0" w:color="000000"/>
            </w:tcBorders>
            <w:tcMar>
              <w:top w:w="48" w:type="dxa"/>
              <w:left w:w="48" w:type="dxa"/>
              <w:bottom w:w="48" w:type="dxa"/>
              <w:right w:w="48" w:type="dxa"/>
            </w:tcMar>
            <w:hideMark/>
          </w:tcPr>
          <w:p w14:paraId="0E0227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CORROSIF, AUTO-ÉCHAUFFANT, N.S.A.</w:t>
            </w:r>
          </w:p>
        </w:tc>
        <w:tc>
          <w:tcPr>
            <w:tcW w:w="0" w:type="auto"/>
            <w:tcBorders>
              <w:right w:val="single" w:sz="6" w:space="0" w:color="000000"/>
            </w:tcBorders>
            <w:tcMar>
              <w:top w:w="48" w:type="dxa"/>
              <w:left w:w="48" w:type="dxa"/>
              <w:bottom w:w="48" w:type="dxa"/>
              <w:right w:w="48" w:type="dxa"/>
            </w:tcMar>
            <w:hideMark/>
          </w:tcPr>
          <w:p w14:paraId="03B3EC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88568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UN3095</w:t>
            </w:r>
          </w:p>
        </w:tc>
        <w:tc>
          <w:tcPr>
            <w:tcW w:w="0" w:type="auto"/>
            <w:tcBorders>
              <w:bottom w:val="single" w:sz="6" w:space="0" w:color="000000"/>
            </w:tcBorders>
            <w:tcMar>
              <w:top w:w="48" w:type="dxa"/>
              <w:left w:w="48" w:type="dxa"/>
              <w:bottom w:w="48" w:type="dxa"/>
              <w:right w:w="48" w:type="dxa"/>
            </w:tcMar>
            <w:hideMark/>
          </w:tcPr>
          <w:p w14:paraId="2112936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EF8FD60" w14:textId="77777777" w:rsidTr="006D1729">
        <w:tc>
          <w:tcPr>
            <w:tcW w:w="0" w:type="auto"/>
            <w:tcBorders>
              <w:right w:val="single" w:sz="6" w:space="0" w:color="000000"/>
            </w:tcBorders>
            <w:tcMar>
              <w:top w:w="48" w:type="dxa"/>
              <w:left w:w="48" w:type="dxa"/>
              <w:bottom w:w="48" w:type="dxa"/>
              <w:right w:w="48" w:type="dxa"/>
            </w:tcMar>
            <w:hideMark/>
          </w:tcPr>
          <w:p w14:paraId="0931B6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CORROSIVE SOLID, TOXIC, N.O.S.</w:t>
            </w:r>
          </w:p>
        </w:tc>
        <w:tc>
          <w:tcPr>
            <w:tcW w:w="0" w:type="auto"/>
            <w:tcBorders>
              <w:right w:val="single" w:sz="6" w:space="0" w:color="000000"/>
            </w:tcBorders>
            <w:tcMar>
              <w:top w:w="48" w:type="dxa"/>
              <w:left w:w="48" w:type="dxa"/>
              <w:bottom w:w="48" w:type="dxa"/>
              <w:right w:w="48" w:type="dxa"/>
            </w:tcMar>
            <w:hideMark/>
          </w:tcPr>
          <w:p w14:paraId="532E39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CORROSIF, TOXIQUE, N.S.A.</w:t>
            </w:r>
          </w:p>
        </w:tc>
        <w:tc>
          <w:tcPr>
            <w:tcW w:w="0" w:type="auto"/>
            <w:tcBorders>
              <w:right w:val="single" w:sz="6" w:space="0" w:color="000000"/>
            </w:tcBorders>
            <w:tcMar>
              <w:top w:w="48" w:type="dxa"/>
              <w:left w:w="48" w:type="dxa"/>
              <w:bottom w:w="48" w:type="dxa"/>
              <w:right w:w="48" w:type="dxa"/>
            </w:tcMar>
            <w:hideMark/>
          </w:tcPr>
          <w:p w14:paraId="2F6749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86F77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UN2923</w:t>
            </w:r>
          </w:p>
        </w:tc>
        <w:tc>
          <w:tcPr>
            <w:tcW w:w="0" w:type="auto"/>
            <w:tcBorders>
              <w:bottom w:val="single" w:sz="6" w:space="0" w:color="000000"/>
            </w:tcBorders>
            <w:tcMar>
              <w:top w:w="48" w:type="dxa"/>
              <w:left w:w="48" w:type="dxa"/>
              <w:bottom w:w="48" w:type="dxa"/>
              <w:right w:w="48" w:type="dxa"/>
            </w:tcMar>
            <w:hideMark/>
          </w:tcPr>
          <w:p w14:paraId="5752CFC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0F5E130" w14:textId="77777777" w:rsidTr="006D1729">
        <w:tc>
          <w:tcPr>
            <w:tcW w:w="0" w:type="auto"/>
            <w:tcBorders>
              <w:right w:val="single" w:sz="6" w:space="0" w:color="000000"/>
            </w:tcBorders>
            <w:tcMar>
              <w:top w:w="48" w:type="dxa"/>
              <w:left w:w="48" w:type="dxa"/>
              <w:bottom w:w="48" w:type="dxa"/>
              <w:right w:w="48" w:type="dxa"/>
            </w:tcMar>
            <w:hideMark/>
          </w:tcPr>
          <w:p w14:paraId="511D12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CORROSIVE SOLID, WATER-REACTIVE, N.O.S.</w:t>
            </w:r>
          </w:p>
        </w:tc>
        <w:tc>
          <w:tcPr>
            <w:tcW w:w="0" w:type="auto"/>
            <w:tcBorders>
              <w:right w:val="single" w:sz="6" w:space="0" w:color="000000"/>
            </w:tcBorders>
            <w:tcMar>
              <w:top w:w="48" w:type="dxa"/>
              <w:left w:w="48" w:type="dxa"/>
              <w:bottom w:w="48" w:type="dxa"/>
              <w:right w:w="48" w:type="dxa"/>
            </w:tcMar>
            <w:hideMark/>
          </w:tcPr>
          <w:p w14:paraId="636290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CORROSIF, HYDRORÉACTIF, N.S.A.</w:t>
            </w:r>
          </w:p>
        </w:tc>
        <w:tc>
          <w:tcPr>
            <w:tcW w:w="0" w:type="auto"/>
            <w:tcBorders>
              <w:right w:val="single" w:sz="6" w:space="0" w:color="000000"/>
            </w:tcBorders>
            <w:tcMar>
              <w:top w:w="48" w:type="dxa"/>
              <w:left w:w="48" w:type="dxa"/>
              <w:bottom w:w="48" w:type="dxa"/>
              <w:right w:w="48" w:type="dxa"/>
            </w:tcMar>
            <w:hideMark/>
          </w:tcPr>
          <w:p w14:paraId="573B34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5535C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UN3096</w:t>
            </w:r>
          </w:p>
        </w:tc>
        <w:tc>
          <w:tcPr>
            <w:tcW w:w="0" w:type="auto"/>
            <w:tcBorders>
              <w:bottom w:val="single" w:sz="6" w:space="0" w:color="000000"/>
            </w:tcBorders>
            <w:tcMar>
              <w:top w:w="48" w:type="dxa"/>
              <w:left w:w="48" w:type="dxa"/>
              <w:bottom w:w="48" w:type="dxa"/>
              <w:right w:w="48" w:type="dxa"/>
            </w:tcMar>
            <w:hideMark/>
          </w:tcPr>
          <w:p w14:paraId="3A170A6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F8A3D38" w14:textId="77777777" w:rsidTr="006D1729">
        <w:tc>
          <w:tcPr>
            <w:tcW w:w="0" w:type="auto"/>
            <w:tcBorders>
              <w:right w:val="single" w:sz="6" w:space="0" w:color="000000"/>
            </w:tcBorders>
            <w:tcMar>
              <w:top w:w="48" w:type="dxa"/>
              <w:left w:w="48" w:type="dxa"/>
              <w:bottom w:w="48" w:type="dxa"/>
              <w:right w:w="48" w:type="dxa"/>
            </w:tcMar>
            <w:hideMark/>
          </w:tcPr>
          <w:p w14:paraId="13CCBF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COTTON WASTE, OILY</w:t>
            </w:r>
          </w:p>
        </w:tc>
        <w:tc>
          <w:tcPr>
            <w:tcW w:w="0" w:type="auto"/>
            <w:tcBorders>
              <w:right w:val="single" w:sz="6" w:space="0" w:color="000000"/>
            </w:tcBorders>
            <w:tcMar>
              <w:top w:w="48" w:type="dxa"/>
              <w:left w:w="48" w:type="dxa"/>
              <w:bottom w:w="48" w:type="dxa"/>
              <w:right w:w="48" w:type="dxa"/>
            </w:tcMar>
            <w:hideMark/>
          </w:tcPr>
          <w:p w14:paraId="30EA2B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DÉCHETS HUILEUX DE COTON</w:t>
            </w:r>
          </w:p>
        </w:tc>
        <w:tc>
          <w:tcPr>
            <w:tcW w:w="0" w:type="auto"/>
            <w:tcBorders>
              <w:right w:val="single" w:sz="6" w:space="0" w:color="000000"/>
            </w:tcBorders>
            <w:tcMar>
              <w:top w:w="48" w:type="dxa"/>
              <w:left w:w="48" w:type="dxa"/>
              <w:bottom w:w="48" w:type="dxa"/>
              <w:right w:w="48" w:type="dxa"/>
            </w:tcMar>
            <w:hideMark/>
          </w:tcPr>
          <w:p w14:paraId="22A4E3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2AC686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UN1364</w:t>
            </w:r>
          </w:p>
        </w:tc>
        <w:tc>
          <w:tcPr>
            <w:tcW w:w="0" w:type="auto"/>
            <w:tcBorders>
              <w:bottom w:val="single" w:sz="6" w:space="0" w:color="000000"/>
            </w:tcBorders>
            <w:tcMar>
              <w:top w:w="48" w:type="dxa"/>
              <w:left w:w="48" w:type="dxa"/>
              <w:bottom w:w="48" w:type="dxa"/>
              <w:right w:w="48" w:type="dxa"/>
            </w:tcMar>
            <w:hideMark/>
          </w:tcPr>
          <w:p w14:paraId="1D1A285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CDB0714" w14:textId="77777777" w:rsidTr="006D1729">
        <w:tc>
          <w:tcPr>
            <w:tcW w:w="0" w:type="auto"/>
            <w:tcBorders>
              <w:right w:val="single" w:sz="6" w:space="0" w:color="000000"/>
            </w:tcBorders>
            <w:tcMar>
              <w:top w:w="48" w:type="dxa"/>
              <w:left w:w="48" w:type="dxa"/>
              <w:bottom w:w="48" w:type="dxa"/>
              <w:right w:w="48" w:type="dxa"/>
            </w:tcMar>
            <w:hideMark/>
          </w:tcPr>
          <w:p w14:paraId="455B35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COTTON, WET</w:t>
            </w:r>
          </w:p>
        </w:tc>
        <w:tc>
          <w:tcPr>
            <w:tcW w:w="0" w:type="auto"/>
            <w:tcBorders>
              <w:right w:val="single" w:sz="6" w:space="0" w:color="000000"/>
            </w:tcBorders>
            <w:tcMar>
              <w:top w:w="48" w:type="dxa"/>
              <w:left w:w="48" w:type="dxa"/>
              <w:bottom w:w="48" w:type="dxa"/>
              <w:right w:w="48" w:type="dxa"/>
            </w:tcMar>
            <w:hideMark/>
          </w:tcPr>
          <w:p w14:paraId="572EDC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COTON HUMIDE</w:t>
            </w:r>
          </w:p>
        </w:tc>
        <w:tc>
          <w:tcPr>
            <w:tcW w:w="0" w:type="auto"/>
            <w:tcBorders>
              <w:right w:val="single" w:sz="6" w:space="0" w:color="000000"/>
            </w:tcBorders>
            <w:tcMar>
              <w:top w:w="48" w:type="dxa"/>
              <w:left w:w="48" w:type="dxa"/>
              <w:bottom w:w="48" w:type="dxa"/>
              <w:right w:w="48" w:type="dxa"/>
            </w:tcMar>
            <w:hideMark/>
          </w:tcPr>
          <w:p w14:paraId="3BDB17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5F29D2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UN1365</w:t>
            </w:r>
          </w:p>
        </w:tc>
        <w:tc>
          <w:tcPr>
            <w:tcW w:w="0" w:type="auto"/>
            <w:tcBorders>
              <w:bottom w:val="single" w:sz="6" w:space="0" w:color="000000"/>
            </w:tcBorders>
            <w:tcMar>
              <w:top w:w="48" w:type="dxa"/>
              <w:left w:w="48" w:type="dxa"/>
              <w:bottom w:w="48" w:type="dxa"/>
              <w:right w:w="48" w:type="dxa"/>
            </w:tcMar>
            <w:hideMark/>
          </w:tcPr>
          <w:p w14:paraId="626DE44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D5B3145" w14:textId="77777777" w:rsidTr="006D1729">
        <w:tc>
          <w:tcPr>
            <w:tcW w:w="0" w:type="auto"/>
            <w:tcBorders>
              <w:right w:val="single" w:sz="6" w:space="0" w:color="000000"/>
            </w:tcBorders>
            <w:tcMar>
              <w:top w:w="48" w:type="dxa"/>
              <w:left w:w="48" w:type="dxa"/>
              <w:bottom w:w="48" w:type="dxa"/>
              <w:right w:w="48" w:type="dxa"/>
            </w:tcMar>
            <w:hideMark/>
          </w:tcPr>
          <w:p w14:paraId="69AB66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Coumachlor (see COUMARIN DERIVATIVE PESTICIDE)</w:t>
            </w:r>
          </w:p>
        </w:tc>
        <w:tc>
          <w:tcPr>
            <w:tcW w:w="0" w:type="auto"/>
            <w:tcBorders>
              <w:right w:val="single" w:sz="6" w:space="0" w:color="000000"/>
            </w:tcBorders>
            <w:tcMar>
              <w:top w:w="48" w:type="dxa"/>
              <w:left w:w="48" w:type="dxa"/>
              <w:bottom w:w="48" w:type="dxa"/>
              <w:right w:w="48" w:type="dxa"/>
            </w:tcMar>
            <w:hideMark/>
          </w:tcPr>
          <w:p w14:paraId="6F7CAD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Coumachlore (voir PESTICIDE COUMARINIQUE)</w:t>
            </w:r>
          </w:p>
        </w:tc>
        <w:tc>
          <w:tcPr>
            <w:tcW w:w="0" w:type="auto"/>
            <w:tcBorders>
              <w:right w:val="single" w:sz="6" w:space="0" w:color="000000"/>
            </w:tcBorders>
            <w:tcMar>
              <w:top w:w="48" w:type="dxa"/>
              <w:left w:w="48" w:type="dxa"/>
              <w:bottom w:w="48" w:type="dxa"/>
              <w:right w:w="48" w:type="dxa"/>
            </w:tcMar>
            <w:hideMark/>
          </w:tcPr>
          <w:p w14:paraId="1D26AA04"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6F550DE1"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2D0253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4CB66EF" w14:textId="77777777" w:rsidTr="006D1729">
        <w:tc>
          <w:tcPr>
            <w:tcW w:w="0" w:type="auto"/>
            <w:tcBorders>
              <w:right w:val="single" w:sz="6" w:space="0" w:color="000000"/>
            </w:tcBorders>
            <w:tcMar>
              <w:top w:w="48" w:type="dxa"/>
              <w:left w:w="48" w:type="dxa"/>
              <w:bottom w:w="48" w:type="dxa"/>
              <w:right w:w="48" w:type="dxa"/>
            </w:tcMar>
            <w:hideMark/>
          </w:tcPr>
          <w:p w14:paraId="3E7E13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Coumaphos (see COUMARIN DERIVATIVE PESTICIDE)</w:t>
            </w:r>
          </w:p>
        </w:tc>
        <w:tc>
          <w:tcPr>
            <w:tcW w:w="0" w:type="auto"/>
            <w:tcBorders>
              <w:right w:val="single" w:sz="6" w:space="0" w:color="000000"/>
            </w:tcBorders>
            <w:tcMar>
              <w:top w:w="48" w:type="dxa"/>
              <w:left w:w="48" w:type="dxa"/>
              <w:bottom w:w="48" w:type="dxa"/>
              <w:right w:w="48" w:type="dxa"/>
            </w:tcMar>
            <w:hideMark/>
          </w:tcPr>
          <w:p w14:paraId="05BB79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Coumaphos (voir PESTICIDE COUMARINIQUE)</w:t>
            </w:r>
          </w:p>
        </w:tc>
        <w:tc>
          <w:tcPr>
            <w:tcW w:w="0" w:type="auto"/>
            <w:tcBorders>
              <w:right w:val="single" w:sz="6" w:space="0" w:color="000000"/>
            </w:tcBorders>
            <w:tcMar>
              <w:top w:w="48" w:type="dxa"/>
              <w:left w:w="48" w:type="dxa"/>
              <w:bottom w:w="48" w:type="dxa"/>
              <w:right w:w="48" w:type="dxa"/>
            </w:tcMar>
            <w:hideMark/>
          </w:tcPr>
          <w:p w14:paraId="043DE6A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55C65B53"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35AA64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96027F1" w14:textId="77777777" w:rsidTr="006D1729">
        <w:tc>
          <w:tcPr>
            <w:tcW w:w="0" w:type="auto"/>
            <w:tcBorders>
              <w:right w:val="single" w:sz="6" w:space="0" w:color="000000"/>
            </w:tcBorders>
            <w:tcMar>
              <w:top w:w="48" w:type="dxa"/>
              <w:left w:w="48" w:type="dxa"/>
              <w:bottom w:w="48" w:type="dxa"/>
              <w:right w:w="48" w:type="dxa"/>
            </w:tcMar>
            <w:hideMark/>
          </w:tcPr>
          <w:p w14:paraId="6A38C0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COUMARIN DERIVATIVE PESTICIDE, LIQUID, FLAMMABLE, TOXIC, flash point less than 23°C</w:t>
            </w:r>
          </w:p>
        </w:tc>
        <w:tc>
          <w:tcPr>
            <w:tcW w:w="0" w:type="auto"/>
            <w:tcBorders>
              <w:right w:val="single" w:sz="6" w:space="0" w:color="000000"/>
            </w:tcBorders>
            <w:tcMar>
              <w:top w:w="48" w:type="dxa"/>
              <w:left w:w="48" w:type="dxa"/>
              <w:bottom w:w="48" w:type="dxa"/>
              <w:right w:w="48" w:type="dxa"/>
            </w:tcMar>
            <w:hideMark/>
          </w:tcPr>
          <w:p w14:paraId="1E3376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COUMARINIQUE LIQUIDE INFLAMMABLE, TOXIQUE, ayant un point d’éclair inférieur à 23 °C</w:t>
            </w:r>
          </w:p>
        </w:tc>
        <w:tc>
          <w:tcPr>
            <w:tcW w:w="0" w:type="auto"/>
            <w:tcBorders>
              <w:right w:val="single" w:sz="6" w:space="0" w:color="000000"/>
            </w:tcBorders>
            <w:tcMar>
              <w:top w:w="48" w:type="dxa"/>
              <w:left w:w="48" w:type="dxa"/>
              <w:bottom w:w="48" w:type="dxa"/>
              <w:right w:w="48" w:type="dxa"/>
            </w:tcMar>
            <w:hideMark/>
          </w:tcPr>
          <w:p w14:paraId="3750D3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2C74B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UN3024</w:t>
            </w:r>
          </w:p>
        </w:tc>
        <w:tc>
          <w:tcPr>
            <w:tcW w:w="0" w:type="auto"/>
            <w:tcBorders>
              <w:bottom w:val="single" w:sz="6" w:space="0" w:color="000000"/>
            </w:tcBorders>
            <w:tcMar>
              <w:top w:w="48" w:type="dxa"/>
              <w:left w:w="48" w:type="dxa"/>
              <w:bottom w:w="48" w:type="dxa"/>
              <w:right w:w="48" w:type="dxa"/>
            </w:tcMar>
            <w:hideMark/>
          </w:tcPr>
          <w:p w14:paraId="22A46FC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978B6D6" w14:textId="77777777" w:rsidTr="006D1729">
        <w:tc>
          <w:tcPr>
            <w:tcW w:w="0" w:type="auto"/>
            <w:tcBorders>
              <w:right w:val="single" w:sz="6" w:space="0" w:color="000000"/>
            </w:tcBorders>
            <w:tcMar>
              <w:top w:w="48" w:type="dxa"/>
              <w:left w:w="48" w:type="dxa"/>
              <w:bottom w:w="48" w:type="dxa"/>
              <w:right w:w="48" w:type="dxa"/>
            </w:tcMar>
            <w:hideMark/>
          </w:tcPr>
          <w:p w14:paraId="18E900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COUMARIN DERIVATIVE PESTICIDE, LIQUID, TOXIC</w:t>
            </w:r>
          </w:p>
        </w:tc>
        <w:tc>
          <w:tcPr>
            <w:tcW w:w="0" w:type="auto"/>
            <w:tcBorders>
              <w:right w:val="single" w:sz="6" w:space="0" w:color="000000"/>
            </w:tcBorders>
            <w:tcMar>
              <w:top w:w="48" w:type="dxa"/>
              <w:left w:w="48" w:type="dxa"/>
              <w:bottom w:w="48" w:type="dxa"/>
              <w:right w:w="48" w:type="dxa"/>
            </w:tcMar>
            <w:hideMark/>
          </w:tcPr>
          <w:p w14:paraId="3DC302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COUMARINIQUE LIQUIDE TOXIQUE</w:t>
            </w:r>
          </w:p>
        </w:tc>
        <w:tc>
          <w:tcPr>
            <w:tcW w:w="0" w:type="auto"/>
            <w:tcBorders>
              <w:right w:val="single" w:sz="6" w:space="0" w:color="000000"/>
            </w:tcBorders>
            <w:tcMar>
              <w:top w:w="48" w:type="dxa"/>
              <w:left w:w="48" w:type="dxa"/>
              <w:bottom w:w="48" w:type="dxa"/>
              <w:right w:w="48" w:type="dxa"/>
            </w:tcMar>
            <w:hideMark/>
          </w:tcPr>
          <w:p w14:paraId="7D4700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7FB1B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UN3026</w:t>
            </w:r>
          </w:p>
        </w:tc>
        <w:tc>
          <w:tcPr>
            <w:tcW w:w="0" w:type="auto"/>
            <w:tcBorders>
              <w:bottom w:val="single" w:sz="6" w:space="0" w:color="000000"/>
            </w:tcBorders>
            <w:tcMar>
              <w:top w:w="48" w:type="dxa"/>
              <w:left w:w="48" w:type="dxa"/>
              <w:bottom w:w="48" w:type="dxa"/>
              <w:right w:w="48" w:type="dxa"/>
            </w:tcMar>
            <w:hideMark/>
          </w:tcPr>
          <w:p w14:paraId="6762844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D198002" w14:textId="77777777" w:rsidTr="006D1729">
        <w:tc>
          <w:tcPr>
            <w:tcW w:w="0" w:type="auto"/>
            <w:tcBorders>
              <w:right w:val="single" w:sz="6" w:space="0" w:color="000000"/>
            </w:tcBorders>
            <w:tcMar>
              <w:top w:w="48" w:type="dxa"/>
              <w:left w:w="48" w:type="dxa"/>
              <w:bottom w:w="48" w:type="dxa"/>
              <w:right w:w="48" w:type="dxa"/>
            </w:tcMar>
            <w:hideMark/>
          </w:tcPr>
          <w:p w14:paraId="370B07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COUMARIN DERIVATIVE PESTICIDE, LIQUID, TOXIC, FLAMMABLE, flash point not less than 23°C</w:t>
            </w:r>
          </w:p>
        </w:tc>
        <w:tc>
          <w:tcPr>
            <w:tcW w:w="0" w:type="auto"/>
            <w:tcBorders>
              <w:right w:val="single" w:sz="6" w:space="0" w:color="000000"/>
            </w:tcBorders>
            <w:tcMar>
              <w:top w:w="48" w:type="dxa"/>
              <w:left w:w="48" w:type="dxa"/>
              <w:bottom w:w="48" w:type="dxa"/>
              <w:right w:w="48" w:type="dxa"/>
            </w:tcMar>
            <w:hideMark/>
          </w:tcPr>
          <w:p w14:paraId="3D3C2D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COUMARINIQUE LIQUIDE TOXIQUE, INFLAMMABLE, ayant un point d’éclair égal ou supérieur à 23 °C</w:t>
            </w:r>
          </w:p>
        </w:tc>
        <w:tc>
          <w:tcPr>
            <w:tcW w:w="0" w:type="auto"/>
            <w:tcBorders>
              <w:right w:val="single" w:sz="6" w:space="0" w:color="000000"/>
            </w:tcBorders>
            <w:tcMar>
              <w:top w:w="48" w:type="dxa"/>
              <w:left w:w="48" w:type="dxa"/>
              <w:bottom w:w="48" w:type="dxa"/>
              <w:right w:w="48" w:type="dxa"/>
            </w:tcMar>
            <w:hideMark/>
          </w:tcPr>
          <w:p w14:paraId="48AFFA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220EF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UN3025</w:t>
            </w:r>
          </w:p>
        </w:tc>
        <w:tc>
          <w:tcPr>
            <w:tcW w:w="0" w:type="auto"/>
            <w:tcBorders>
              <w:bottom w:val="single" w:sz="6" w:space="0" w:color="000000"/>
            </w:tcBorders>
            <w:tcMar>
              <w:top w:w="48" w:type="dxa"/>
              <w:left w:w="48" w:type="dxa"/>
              <w:bottom w:w="48" w:type="dxa"/>
              <w:right w:w="48" w:type="dxa"/>
            </w:tcMar>
            <w:hideMark/>
          </w:tcPr>
          <w:p w14:paraId="647F923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005E1CD" w14:textId="77777777" w:rsidTr="006D1729">
        <w:tc>
          <w:tcPr>
            <w:tcW w:w="0" w:type="auto"/>
            <w:tcBorders>
              <w:right w:val="single" w:sz="6" w:space="0" w:color="000000"/>
            </w:tcBorders>
            <w:tcMar>
              <w:top w:w="48" w:type="dxa"/>
              <w:left w:w="48" w:type="dxa"/>
              <w:bottom w:w="48" w:type="dxa"/>
              <w:right w:w="48" w:type="dxa"/>
            </w:tcMar>
            <w:hideMark/>
          </w:tcPr>
          <w:p w14:paraId="265084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COUMARIN DERIVATIVE PESTICIDE, SOLID, TOXIC</w:t>
            </w:r>
          </w:p>
        </w:tc>
        <w:tc>
          <w:tcPr>
            <w:tcW w:w="0" w:type="auto"/>
            <w:tcBorders>
              <w:right w:val="single" w:sz="6" w:space="0" w:color="000000"/>
            </w:tcBorders>
            <w:tcMar>
              <w:top w:w="48" w:type="dxa"/>
              <w:left w:w="48" w:type="dxa"/>
              <w:bottom w:w="48" w:type="dxa"/>
              <w:right w:w="48" w:type="dxa"/>
            </w:tcMar>
            <w:hideMark/>
          </w:tcPr>
          <w:p w14:paraId="79F415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COUMARINIQUE SOLIDE TOXIQUE</w:t>
            </w:r>
          </w:p>
        </w:tc>
        <w:tc>
          <w:tcPr>
            <w:tcW w:w="0" w:type="auto"/>
            <w:tcBorders>
              <w:right w:val="single" w:sz="6" w:space="0" w:color="000000"/>
            </w:tcBorders>
            <w:tcMar>
              <w:top w:w="48" w:type="dxa"/>
              <w:left w:w="48" w:type="dxa"/>
              <w:bottom w:w="48" w:type="dxa"/>
              <w:right w:w="48" w:type="dxa"/>
            </w:tcMar>
            <w:hideMark/>
          </w:tcPr>
          <w:p w14:paraId="23E2C3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D75E8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UN3027</w:t>
            </w:r>
          </w:p>
        </w:tc>
        <w:tc>
          <w:tcPr>
            <w:tcW w:w="0" w:type="auto"/>
            <w:tcBorders>
              <w:bottom w:val="single" w:sz="6" w:space="0" w:color="000000"/>
            </w:tcBorders>
            <w:tcMar>
              <w:top w:w="48" w:type="dxa"/>
              <w:left w:w="48" w:type="dxa"/>
              <w:bottom w:w="48" w:type="dxa"/>
              <w:right w:w="48" w:type="dxa"/>
            </w:tcMar>
            <w:hideMark/>
          </w:tcPr>
          <w:p w14:paraId="3F53E1B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BE2D863" w14:textId="77777777" w:rsidTr="006D1729">
        <w:tc>
          <w:tcPr>
            <w:tcW w:w="0" w:type="auto"/>
            <w:tcBorders>
              <w:right w:val="single" w:sz="6" w:space="0" w:color="000000"/>
            </w:tcBorders>
            <w:tcMar>
              <w:top w:w="48" w:type="dxa"/>
              <w:left w:w="48" w:type="dxa"/>
              <w:bottom w:w="48" w:type="dxa"/>
              <w:right w:w="48" w:type="dxa"/>
            </w:tcMar>
            <w:hideMark/>
          </w:tcPr>
          <w:p w14:paraId="4CB426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Creosote</w:t>
            </w:r>
          </w:p>
        </w:tc>
        <w:tc>
          <w:tcPr>
            <w:tcW w:w="0" w:type="auto"/>
            <w:tcBorders>
              <w:right w:val="single" w:sz="6" w:space="0" w:color="000000"/>
            </w:tcBorders>
            <w:tcMar>
              <w:top w:w="48" w:type="dxa"/>
              <w:left w:w="48" w:type="dxa"/>
              <w:bottom w:w="48" w:type="dxa"/>
              <w:right w:w="48" w:type="dxa"/>
            </w:tcMar>
            <w:hideMark/>
          </w:tcPr>
          <w:p w14:paraId="362968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Créosote</w:t>
            </w:r>
          </w:p>
        </w:tc>
        <w:tc>
          <w:tcPr>
            <w:tcW w:w="0" w:type="auto"/>
            <w:tcBorders>
              <w:right w:val="single" w:sz="6" w:space="0" w:color="000000"/>
            </w:tcBorders>
            <w:tcMar>
              <w:top w:w="48" w:type="dxa"/>
              <w:left w:w="48" w:type="dxa"/>
              <w:bottom w:w="48" w:type="dxa"/>
              <w:right w:w="48" w:type="dxa"/>
            </w:tcMar>
            <w:hideMark/>
          </w:tcPr>
          <w:p w14:paraId="6DA3CCB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p w14:paraId="3FF148D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2684618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UN2810</w:t>
            </w:r>
          </w:p>
          <w:p w14:paraId="3F9D864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19361C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9520ADB" w14:textId="77777777" w:rsidTr="006D1729">
        <w:tc>
          <w:tcPr>
            <w:tcW w:w="0" w:type="auto"/>
            <w:tcBorders>
              <w:right w:val="single" w:sz="6" w:space="0" w:color="000000"/>
            </w:tcBorders>
            <w:tcMar>
              <w:top w:w="48" w:type="dxa"/>
              <w:left w:w="48" w:type="dxa"/>
              <w:bottom w:w="48" w:type="dxa"/>
              <w:right w:w="48" w:type="dxa"/>
            </w:tcMar>
            <w:hideMark/>
          </w:tcPr>
          <w:p w14:paraId="58942E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Creosote salts</w:t>
            </w:r>
          </w:p>
        </w:tc>
        <w:tc>
          <w:tcPr>
            <w:tcW w:w="0" w:type="auto"/>
            <w:tcBorders>
              <w:right w:val="single" w:sz="6" w:space="0" w:color="000000"/>
            </w:tcBorders>
            <w:tcMar>
              <w:top w:w="48" w:type="dxa"/>
              <w:left w:w="48" w:type="dxa"/>
              <w:bottom w:w="48" w:type="dxa"/>
              <w:right w:w="48" w:type="dxa"/>
            </w:tcMar>
            <w:hideMark/>
          </w:tcPr>
          <w:p w14:paraId="47B950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Sels de créosote</w:t>
            </w:r>
          </w:p>
        </w:tc>
        <w:tc>
          <w:tcPr>
            <w:tcW w:w="0" w:type="auto"/>
            <w:tcBorders>
              <w:right w:val="single" w:sz="6" w:space="0" w:color="000000"/>
            </w:tcBorders>
            <w:tcMar>
              <w:top w:w="48" w:type="dxa"/>
              <w:left w:w="48" w:type="dxa"/>
              <w:bottom w:w="48" w:type="dxa"/>
              <w:right w:w="48" w:type="dxa"/>
            </w:tcMar>
            <w:hideMark/>
          </w:tcPr>
          <w:p w14:paraId="2B57A2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5BFF43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UN1334</w:t>
            </w:r>
          </w:p>
        </w:tc>
        <w:tc>
          <w:tcPr>
            <w:tcW w:w="0" w:type="auto"/>
            <w:tcBorders>
              <w:bottom w:val="single" w:sz="6" w:space="0" w:color="000000"/>
            </w:tcBorders>
            <w:tcMar>
              <w:top w:w="48" w:type="dxa"/>
              <w:left w:w="48" w:type="dxa"/>
              <w:bottom w:w="48" w:type="dxa"/>
              <w:right w:w="48" w:type="dxa"/>
            </w:tcMar>
            <w:hideMark/>
          </w:tcPr>
          <w:p w14:paraId="6AD35A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AB0D2FE" w14:textId="77777777" w:rsidTr="006D1729">
        <w:tc>
          <w:tcPr>
            <w:tcW w:w="0" w:type="auto"/>
            <w:tcBorders>
              <w:right w:val="single" w:sz="6" w:space="0" w:color="000000"/>
            </w:tcBorders>
            <w:tcMar>
              <w:top w:w="48" w:type="dxa"/>
              <w:left w:w="48" w:type="dxa"/>
              <w:bottom w:w="48" w:type="dxa"/>
              <w:right w:w="48" w:type="dxa"/>
            </w:tcMar>
            <w:hideMark/>
          </w:tcPr>
          <w:p w14:paraId="6B7758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CRESOLS, LIQUID</w:t>
            </w:r>
          </w:p>
        </w:tc>
        <w:tc>
          <w:tcPr>
            <w:tcW w:w="0" w:type="auto"/>
            <w:tcBorders>
              <w:right w:val="single" w:sz="6" w:space="0" w:color="000000"/>
            </w:tcBorders>
            <w:tcMar>
              <w:top w:w="48" w:type="dxa"/>
              <w:left w:w="48" w:type="dxa"/>
              <w:bottom w:w="48" w:type="dxa"/>
              <w:right w:w="48" w:type="dxa"/>
            </w:tcMar>
            <w:hideMark/>
          </w:tcPr>
          <w:p w14:paraId="5C8A80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CRÉSOLS LIQUIDES</w:t>
            </w:r>
          </w:p>
        </w:tc>
        <w:tc>
          <w:tcPr>
            <w:tcW w:w="0" w:type="auto"/>
            <w:tcBorders>
              <w:right w:val="single" w:sz="6" w:space="0" w:color="000000"/>
            </w:tcBorders>
            <w:tcMar>
              <w:top w:w="48" w:type="dxa"/>
              <w:left w:w="48" w:type="dxa"/>
              <w:bottom w:w="48" w:type="dxa"/>
              <w:right w:w="48" w:type="dxa"/>
            </w:tcMar>
            <w:hideMark/>
          </w:tcPr>
          <w:p w14:paraId="4873D7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F2F8C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UN2076</w:t>
            </w:r>
          </w:p>
        </w:tc>
        <w:tc>
          <w:tcPr>
            <w:tcW w:w="0" w:type="auto"/>
            <w:tcBorders>
              <w:bottom w:val="single" w:sz="6" w:space="0" w:color="000000"/>
            </w:tcBorders>
            <w:tcMar>
              <w:top w:w="48" w:type="dxa"/>
              <w:left w:w="48" w:type="dxa"/>
              <w:bottom w:w="48" w:type="dxa"/>
              <w:right w:w="48" w:type="dxa"/>
            </w:tcMar>
            <w:hideMark/>
          </w:tcPr>
          <w:p w14:paraId="7E27DF5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8A61AC3" w14:textId="77777777" w:rsidTr="006D1729">
        <w:tc>
          <w:tcPr>
            <w:tcW w:w="0" w:type="auto"/>
            <w:tcBorders>
              <w:right w:val="single" w:sz="6" w:space="0" w:color="000000"/>
            </w:tcBorders>
            <w:tcMar>
              <w:top w:w="48" w:type="dxa"/>
              <w:left w:w="48" w:type="dxa"/>
              <w:bottom w:w="48" w:type="dxa"/>
              <w:right w:w="48" w:type="dxa"/>
            </w:tcMar>
            <w:hideMark/>
          </w:tcPr>
          <w:p w14:paraId="4C9B3C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CRESOLS, SOLID</w:t>
            </w:r>
          </w:p>
        </w:tc>
        <w:tc>
          <w:tcPr>
            <w:tcW w:w="0" w:type="auto"/>
            <w:tcBorders>
              <w:right w:val="single" w:sz="6" w:space="0" w:color="000000"/>
            </w:tcBorders>
            <w:tcMar>
              <w:top w:w="48" w:type="dxa"/>
              <w:left w:w="48" w:type="dxa"/>
              <w:bottom w:w="48" w:type="dxa"/>
              <w:right w:w="48" w:type="dxa"/>
            </w:tcMar>
            <w:hideMark/>
          </w:tcPr>
          <w:p w14:paraId="7A787F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CRÉSOLS SOLIDES</w:t>
            </w:r>
          </w:p>
        </w:tc>
        <w:tc>
          <w:tcPr>
            <w:tcW w:w="0" w:type="auto"/>
            <w:tcBorders>
              <w:right w:val="single" w:sz="6" w:space="0" w:color="000000"/>
            </w:tcBorders>
            <w:tcMar>
              <w:top w:w="48" w:type="dxa"/>
              <w:left w:w="48" w:type="dxa"/>
              <w:bottom w:w="48" w:type="dxa"/>
              <w:right w:w="48" w:type="dxa"/>
            </w:tcMar>
            <w:hideMark/>
          </w:tcPr>
          <w:p w14:paraId="7BB4DB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4673F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UN3455</w:t>
            </w:r>
          </w:p>
        </w:tc>
        <w:tc>
          <w:tcPr>
            <w:tcW w:w="0" w:type="auto"/>
            <w:tcBorders>
              <w:bottom w:val="single" w:sz="6" w:space="0" w:color="000000"/>
            </w:tcBorders>
            <w:tcMar>
              <w:top w:w="48" w:type="dxa"/>
              <w:left w:w="48" w:type="dxa"/>
              <w:bottom w:w="48" w:type="dxa"/>
              <w:right w:w="48" w:type="dxa"/>
            </w:tcMar>
            <w:hideMark/>
          </w:tcPr>
          <w:p w14:paraId="6805FC1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5821E11" w14:textId="77777777" w:rsidTr="006D1729">
        <w:tc>
          <w:tcPr>
            <w:tcW w:w="0" w:type="auto"/>
            <w:tcBorders>
              <w:right w:val="single" w:sz="6" w:space="0" w:color="000000"/>
            </w:tcBorders>
            <w:tcMar>
              <w:top w:w="48" w:type="dxa"/>
              <w:left w:w="48" w:type="dxa"/>
              <w:bottom w:w="48" w:type="dxa"/>
              <w:right w:w="48" w:type="dxa"/>
            </w:tcMar>
            <w:hideMark/>
          </w:tcPr>
          <w:p w14:paraId="275D7B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Cresyl diphenyl phosphate</w:t>
            </w:r>
          </w:p>
        </w:tc>
        <w:tc>
          <w:tcPr>
            <w:tcW w:w="0" w:type="auto"/>
            <w:tcBorders>
              <w:right w:val="single" w:sz="6" w:space="0" w:color="000000"/>
            </w:tcBorders>
            <w:tcMar>
              <w:top w:w="48" w:type="dxa"/>
              <w:left w:w="48" w:type="dxa"/>
              <w:bottom w:w="48" w:type="dxa"/>
              <w:right w:w="48" w:type="dxa"/>
            </w:tcMar>
            <w:hideMark/>
          </w:tcPr>
          <w:p w14:paraId="4847E9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Phosphate de crésyle et de diphényle</w:t>
            </w:r>
          </w:p>
        </w:tc>
        <w:tc>
          <w:tcPr>
            <w:tcW w:w="0" w:type="auto"/>
            <w:tcBorders>
              <w:right w:val="single" w:sz="6" w:space="0" w:color="000000"/>
            </w:tcBorders>
            <w:tcMar>
              <w:top w:w="48" w:type="dxa"/>
              <w:left w:w="48" w:type="dxa"/>
              <w:bottom w:w="48" w:type="dxa"/>
              <w:right w:w="48" w:type="dxa"/>
            </w:tcMar>
            <w:hideMark/>
          </w:tcPr>
          <w:p w14:paraId="09D33D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07EAA9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5063F3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EC061F6" w14:textId="77777777" w:rsidTr="006D1729">
        <w:tc>
          <w:tcPr>
            <w:tcW w:w="0" w:type="auto"/>
            <w:tcBorders>
              <w:right w:val="single" w:sz="6" w:space="0" w:color="000000"/>
            </w:tcBorders>
            <w:tcMar>
              <w:top w:w="48" w:type="dxa"/>
              <w:left w:w="48" w:type="dxa"/>
              <w:bottom w:w="48" w:type="dxa"/>
              <w:right w:w="48" w:type="dxa"/>
            </w:tcMar>
            <w:hideMark/>
          </w:tcPr>
          <w:p w14:paraId="0BC849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CRESYLIC ACID</w:t>
            </w:r>
          </w:p>
        </w:tc>
        <w:tc>
          <w:tcPr>
            <w:tcW w:w="0" w:type="auto"/>
            <w:tcBorders>
              <w:right w:val="single" w:sz="6" w:space="0" w:color="000000"/>
            </w:tcBorders>
            <w:tcMar>
              <w:top w:w="48" w:type="dxa"/>
              <w:left w:w="48" w:type="dxa"/>
              <w:bottom w:w="48" w:type="dxa"/>
              <w:right w:w="48" w:type="dxa"/>
            </w:tcMar>
            <w:hideMark/>
          </w:tcPr>
          <w:p w14:paraId="1DB74B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CRÉSYLIQUE</w:t>
            </w:r>
          </w:p>
        </w:tc>
        <w:tc>
          <w:tcPr>
            <w:tcW w:w="0" w:type="auto"/>
            <w:tcBorders>
              <w:right w:val="single" w:sz="6" w:space="0" w:color="000000"/>
            </w:tcBorders>
            <w:tcMar>
              <w:top w:w="48" w:type="dxa"/>
              <w:left w:w="48" w:type="dxa"/>
              <w:bottom w:w="48" w:type="dxa"/>
              <w:right w:w="48" w:type="dxa"/>
            </w:tcMar>
            <w:hideMark/>
          </w:tcPr>
          <w:p w14:paraId="1BD91F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3A330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UN2022</w:t>
            </w:r>
          </w:p>
        </w:tc>
        <w:tc>
          <w:tcPr>
            <w:tcW w:w="0" w:type="auto"/>
            <w:tcBorders>
              <w:bottom w:val="single" w:sz="6" w:space="0" w:color="000000"/>
            </w:tcBorders>
            <w:tcMar>
              <w:top w:w="48" w:type="dxa"/>
              <w:left w:w="48" w:type="dxa"/>
              <w:bottom w:w="48" w:type="dxa"/>
              <w:right w:w="48" w:type="dxa"/>
            </w:tcMar>
            <w:hideMark/>
          </w:tcPr>
          <w:p w14:paraId="56935F6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4C14F4C" w14:textId="77777777" w:rsidTr="006D1729">
        <w:tc>
          <w:tcPr>
            <w:tcW w:w="0" w:type="auto"/>
            <w:tcBorders>
              <w:right w:val="single" w:sz="6" w:space="0" w:color="000000"/>
            </w:tcBorders>
            <w:tcMar>
              <w:top w:w="48" w:type="dxa"/>
              <w:left w:w="48" w:type="dxa"/>
              <w:bottom w:w="48" w:type="dxa"/>
              <w:right w:w="48" w:type="dxa"/>
            </w:tcMar>
            <w:hideMark/>
          </w:tcPr>
          <w:p w14:paraId="657B0F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Crocidolite</w:t>
            </w:r>
          </w:p>
        </w:tc>
        <w:tc>
          <w:tcPr>
            <w:tcW w:w="0" w:type="auto"/>
            <w:tcBorders>
              <w:right w:val="single" w:sz="6" w:space="0" w:color="000000"/>
            </w:tcBorders>
            <w:tcMar>
              <w:top w:w="48" w:type="dxa"/>
              <w:left w:w="48" w:type="dxa"/>
              <w:bottom w:w="48" w:type="dxa"/>
              <w:right w:w="48" w:type="dxa"/>
            </w:tcMar>
            <w:hideMark/>
          </w:tcPr>
          <w:p w14:paraId="3D0518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Crocidolite</w:t>
            </w:r>
          </w:p>
        </w:tc>
        <w:tc>
          <w:tcPr>
            <w:tcW w:w="0" w:type="auto"/>
            <w:tcBorders>
              <w:right w:val="single" w:sz="6" w:space="0" w:color="000000"/>
            </w:tcBorders>
            <w:tcMar>
              <w:top w:w="48" w:type="dxa"/>
              <w:left w:w="48" w:type="dxa"/>
              <w:bottom w:w="48" w:type="dxa"/>
              <w:right w:w="48" w:type="dxa"/>
            </w:tcMar>
            <w:hideMark/>
          </w:tcPr>
          <w:p w14:paraId="077FBE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4AA981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UN2212</w:t>
            </w:r>
          </w:p>
        </w:tc>
        <w:tc>
          <w:tcPr>
            <w:tcW w:w="0" w:type="auto"/>
            <w:tcBorders>
              <w:bottom w:val="single" w:sz="6" w:space="0" w:color="000000"/>
            </w:tcBorders>
            <w:tcMar>
              <w:top w:w="48" w:type="dxa"/>
              <w:left w:w="48" w:type="dxa"/>
              <w:bottom w:w="48" w:type="dxa"/>
              <w:right w:w="48" w:type="dxa"/>
            </w:tcMar>
            <w:hideMark/>
          </w:tcPr>
          <w:p w14:paraId="63E6B52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A68A98B" w14:textId="77777777" w:rsidTr="006D1729">
        <w:tc>
          <w:tcPr>
            <w:tcW w:w="0" w:type="auto"/>
            <w:tcBorders>
              <w:right w:val="single" w:sz="6" w:space="0" w:color="000000"/>
            </w:tcBorders>
            <w:tcMar>
              <w:top w:w="48" w:type="dxa"/>
              <w:left w:w="48" w:type="dxa"/>
              <w:bottom w:w="48" w:type="dxa"/>
              <w:right w:w="48" w:type="dxa"/>
            </w:tcMar>
            <w:hideMark/>
          </w:tcPr>
          <w:p w14:paraId="270BE9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CROTONALDEHYDE</w:t>
            </w:r>
          </w:p>
        </w:tc>
        <w:tc>
          <w:tcPr>
            <w:tcW w:w="0" w:type="auto"/>
            <w:tcBorders>
              <w:right w:val="single" w:sz="6" w:space="0" w:color="000000"/>
            </w:tcBorders>
            <w:tcMar>
              <w:top w:w="48" w:type="dxa"/>
              <w:left w:w="48" w:type="dxa"/>
              <w:bottom w:w="48" w:type="dxa"/>
              <w:right w:w="48" w:type="dxa"/>
            </w:tcMar>
            <w:hideMark/>
          </w:tcPr>
          <w:p w14:paraId="0EFD69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CROTONALDÉHYDE; ou ALDÉHYDE CROTONIQUE</w:t>
            </w:r>
          </w:p>
        </w:tc>
        <w:tc>
          <w:tcPr>
            <w:tcW w:w="0" w:type="auto"/>
            <w:tcBorders>
              <w:right w:val="single" w:sz="6" w:space="0" w:color="000000"/>
            </w:tcBorders>
            <w:tcMar>
              <w:top w:w="48" w:type="dxa"/>
              <w:left w:w="48" w:type="dxa"/>
              <w:bottom w:w="48" w:type="dxa"/>
              <w:right w:w="48" w:type="dxa"/>
            </w:tcMar>
            <w:hideMark/>
          </w:tcPr>
          <w:p w14:paraId="2AD81E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02162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UN1143</w:t>
            </w:r>
          </w:p>
        </w:tc>
        <w:tc>
          <w:tcPr>
            <w:tcW w:w="0" w:type="auto"/>
            <w:tcBorders>
              <w:bottom w:val="single" w:sz="6" w:space="0" w:color="000000"/>
            </w:tcBorders>
            <w:tcMar>
              <w:top w:w="48" w:type="dxa"/>
              <w:left w:w="48" w:type="dxa"/>
              <w:bottom w:w="48" w:type="dxa"/>
              <w:right w:w="48" w:type="dxa"/>
            </w:tcMar>
            <w:hideMark/>
          </w:tcPr>
          <w:p w14:paraId="5BC046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694B0FA" w14:textId="77777777" w:rsidTr="006D1729">
        <w:tc>
          <w:tcPr>
            <w:tcW w:w="0" w:type="auto"/>
            <w:tcBorders>
              <w:right w:val="single" w:sz="6" w:space="0" w:color="000000"/>
            </w:tcBorders>
            <w:tcMar>
              <w:top w:w="48" w:type="dxa"/>
              <w:left w:w="48" w:type="dxa"/>
              <w:bottom w:w="48" w:type="dxa"/>
              <w:right w:w="48" w:type="dxa"/>
            </w:tcMar>
            <w:hideMark/>
          </w:tcPr>
          <w:p w14:paraId="1C3D24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CROTONALDEHYDE, STABILIZED</w:t>
            </w:r>
          </w:p>
        </w:tc>
        <w:tc>
          <w:tcPr>
            <w:tcW w:w="0" w:type="auto"/>
            <w:tcBorders>
              <w:right w:val="single" w:sz="6" w:space="0" w:color="000000"/>
            </w:tcBorders>
            <w:tcMar>
              <w:top w:w="48" w:type="dxa"/>
              <w:left w:w="48" w:type="dxa"/>
              <w:bottom w:w="48" w:type="dxa"/>
              <w:right w:w="48" w:type="dxa"/>
            </w:tcMar>
            <w:hideMark/>
          </w:tcPr>
          <w:p w14:paraId="70ADDE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CROTONALDÉHYDE STABILISÉ; ou ALDÉHYDE CROTONIQUE STABILISÉ</w:t>
            </w:r>
          </w:p>
        </w:tc>
        <w:tc>
          <w:tcPr>
            <w:tcW w:w="0" w:type="auto"/>
            <w:tcBorders>
              <w:right w:val="single" w:sz="6" w:space="0" w:color="000000"/>
            </w:tcBorders>
            <w:tcMar>
              <w:top w:w="48" w:type="dxa"/>
              <w:left w:w="48" w:type="dxa"/>
              <w:bottom w:w="48" w:type="dxa"/>
              <w:right w:w="48" w:type="dxa"/>
            </w:tcMar>
            <w:hideMark/>
          </w:tcPr>
          <w:p w14:paraId="5935F2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59F8A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UN1143</w:t>
            </w:r>
          </w:p>
        </w:tc>
        <w:tc>
          <w:tcPr>
            <w:tcW w:w="0" w:type="auto"/>
            <w:tcBorders>
              <w:bottom w:val="single" w:sz="6" w:space="0" w:color="000000"/>
            </w:tcBorders>
            <w:tcMar>
              <w:top w:w="48" w:type="dxa"/>
              <w:left w:w="48" w:type="dxa"/>
              <w:bottom w:w="48" w:type="dxa"/>
              <w:right w:w="48" w:type="dxa"/>
            </w:tcMar>
            <w:hideMark/>
          </w:tcPr>
          <w:p w14:paraId="549F19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4416A08" w14:textId="77777777" w:rsidTr="006D1729">
        <w:tc>
          <w:tcPr>
            <w:tcW w:w="0" w:type="auto"/>
            <w:tcBorders>
              <w:right w:val="single" w:sz="6" w:space="0" w:color="000000"/>
            </w:tcBorders>
            <w:tcMar>
              <w:top w:w="48" w:type="dxa"/>
              <w:left w:w="48" w:type="dxa"/>
              <w:bottom w:w="48" w:type="dxa"/>
              <w:right w:w="48" w:type="dxa"/>
            </w:tcMar>
            <w:hideMark/>
          </w:tcPr>
          <w:p w14:paraId="41564F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CROTONIC ACID, LIQUID</w:t>
            </w:r>
          </w:p>
        </w:tc>
        <w:tc>
          <w:tcPr>
            <w:tcW w:w="0" w:type="auto"/>
            <w:tcBorders>
              <w:right w:val="single" w:sz="6" w:space="0" w:color="000000"/>
            </w:tcBorders>
            <w:tcMar>
              <w:top w:w="48" w:type="dxa"/>
              <w:left w:w="48" w:type="dxa"/>
              <w:bottom w:w="48" w:type="dxa"/>
              <w:right w:w="48" w:type="dxa"/>
            </w:tcMar>
            <w:hideMark/>
          </w:tcPr>
          <w:p w14:paraId="2731AB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CROTONIQUE LIQUIDE</w:t>
            </w:r>
          </w:p>
        </w:tc>
        <w:tc>
          <w:tcPr>
            <w:tcW w:w="0" w:type="auto"/>
            <w:tcBorders>
              <w:right w:val="single" w:sz="6" w:space="0" w:color="000000"/>
            </w:tcBorders>
            <w:tcMar>
              <w:top w:w="48" w:type="dxa"/>
              <w:left w:w="48" w:type="dxa"/>
              <w:bottom w:w="48" w:type="dxa"/>
              <w:right w:w="48" w:type="dxa"/>
            </w:tcMar>
            <w:hideMark/>
          </w:tcPr>
          <w:p w14:paraId="379093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0653E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UN3472</w:t>
            </w:r>
          </w:p>
        </w:tc>
        <w:tc>
          <w:tcPr>
            <w:tcW w:w="0" w:type="auto"/>
            <w:tcBorders>
              <w:bottom w:val="single" w:sz="6" w:space="0" w:color="000000"/>
            </w:tcBorders>
            <w:tcMar>
              <w:top w:w="48" w:type="dxa"/>
              <w:left w:w="48" w:type="dxa"/>
              <w:bottom w:w="48" w:type="dxa"/>
              <w:right w:w="48" w:type="dxa"/>
            </w:tcMar>
            <w:hideMark/>
          </w:tcPr>
          <w:p w14:paraId="0728D35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5B9DA26" w14:textId="77777777" w:rsidTr="006D1729">
        <w:tc>
          <w:tcPr>
            <w:tcW w:w="0" w:type="auto"/>
            <w:tcBorders>
              <w:right w:val="single" w:sz="6" w:space="0" w:color="000000"/>
            </w:tcBorders>
            <w:tcMar>
              <w:top w:w="48" w:type="dxa"/>
              <w:left w:w="48" w:type="dxa"/>
              <w:bottom w:w="48" w:type="dxa"/>
              <w:right w:w="48" w:type="dxa"/>
            </w:tcMar>
            <w:hideMark/>
          </w:tcPr>
          <w:p w14:paraId="1C8D87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CROTONIC ACID, SOLID</w:t>
            </w:r>
          </w:p>
        </w:tc>
        <w:tc>
          <w:tcPr>
            <w:tcW w:w="0" w:type="auto"/>
            <w:tcBorders>
              <w:right w:val="single" w:sz="6" w:space="0" w:color="000000"/>
            </w:tcBorders>
            <w:tcMar>
              <w:top w:w="48" w:type="dxa"/>
              <w:left w:w="48" w:type="dxa"/>
              <w:bottom w:w="48" w:type="dxa"/>
              <w:right w:w="48" w:type="dxa"/>
            </w:tcMar>
            <w:hideMark/>
          </w:tcPr>
          <w:p w14:paraId="7C87B4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CROTONIQUE SOLIDE</w:t>
            </w:r>
          </w:p>
        </w:tc>
        <w:tc>
          <w:tcPr>
            <w:tcW w:w="0" w:type="auto"/>
            <w:tcBorders>
              <w:right w:val="single" w:sz="6" w:space="0" w:color="000000"/>
            </w:tcBorders>
            <w:tcMar>
              <w:top w:w="48" w:type="dxa"/>
              <w:left w:w="48" w:type="dxa"/>
              <w:bottom w:w="48" w:type="dxa"/>
              <w:right w:w="48" w:type="dxa"/>
            </w:tcMar>
            <w:hideMark/>
          </w:tcPr>
          <w:p w14:paraId="7D15DC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AC798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UN2823</w:t>
            </w:r>
          </w:p>
        </w:tc>
        <w:tc>
          <w:tcPr>
            <w:tcW w:w="0" w:type="auto"/>
            <w:tcBorders>
              <w:bottom w:val="single" w:sz="6" w:space="0" w:color="000000"/>
            </w:tcBorders>
            <w:tcMar>
              <w:top w:w="48" w:type="dxa"/>
              <w:left w:w="48" w:type="dxa"/>
              <w:bottom w:w="48" w:type="dxa"/>
              <w:right w:w="48" w:type="dxa"/>
            </w:tcMar>
            <w:hideMark/>
          </w:tcPr>
          <w:p w14:paraId="663FB97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B15C993" w14:textId="77777777" w:rsidTr="006D1729">
        <w:tc>
          <w:tcPr>
            <w:tcW w:w="0" w:type="auto"/>
            <w:tcBorders>
              <w:right w:val="single" w:sz="6" w:space="0" w:color="000000"/>
            </w:tcBorders>
            <w:tcMar>
              <w:top w:w="48" w:type="dxa"/>
              <w:left w:w="48" w:type="dxa"/>
              <w:bottom w:w="48" w:type="dxa"/>
              <w:right w:w="48" w:type="dxa"/>
            </w:tcMar>
            <w:hideMark/>
          </w:tcPr>
          <w:p w14:paraId="35F2C3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Crotonic aldehyde, stabilized</w:t>
            </w:r>
          </w:p>
        </w:tc>
        <w:tc>
          <w:tcPr>
            <w:tcW w:w="0" w:type="auto"/>
            <w:tcBorders>
              <w:right w:val="single" w:sz="6" w:space="0" w:color="000000"/>
            </w:tcBorders>
            <w:tcMar>
              <w:top w:w="48" w:type="dxa"/>
              <w:left w:w="48" w:type="dxa"/>
              <w:bottom w:w="48" w:type="dxa"/>
              <w:right w:w="48" w:type="dxa"/>
            </w:tcMar>
            <w:hideMark/>
          </w:tcPr>
          <w:p w14:paraId="3D36EB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ALDÉHYDE CROTONIQUE STABILISÉ</w:t>
            </w:r>
          </w:p>
        </w:tc>
        <w:tc>
          <w:tcPr>
            <w:tcW w:w="0" w:type="auto"/>
            <w:tcBorders>
              <w:right w:val="single" w:sz="6" w:space="0" w:color="000000"/>
            </w:tcBorders>
            <w:tcMar>
              <w:top w:w="48" w:type="dxa"/>
              <w:left w:w="48" w:type="dxa"/>
              <w:bottom w:w="48" w:type="dxa"/>
              <w:right w:w="48" w:type="dxa"/>
            </w:tcMar>
            <w:hideMark/>
          </w:tcPr>
          <w:p w14:paraId="7EE3E0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72206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UN1143</w:t>
            </w:r>
          </w:p>
        </w:tc>
        <w:tc>
          <w:tcPr>
            <w:tcW w:w="0" w:type="auto"/>
            <w:tcBorders>
              <w:bottom w:val="single" w:sz="6" w:space="0" w:color="000000"/>
            </w:tcBorders>
            <w:tcMar>
              <w:top w:w="48" w:type="dxa"/>
              <w:left w:w="48" w:type="dxa"/>
              <w:bottom w:w="48" w:type="dxa"/>
              <w:right w:w="48" w:type="dxa"/>
            </w:tcMar>
            <w:hideMark/>
          </w:tcPr>
          <w:p w14:paraId="3F6CC6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CAE8686" w14:textId="77777777" w:rsidTr="006D1729">
        <w:tc>
          <w:tcPr>
            <w:tcW w:w="0" w:type="auto"/>
            <w:tcBorders>
              <w:right w:val="single" w:sz="6" w:space="0" w:color="000000"/>
            </w:tcBorders>
            <w:tcMar>
              <w:top w:w="48" w:type="dxa"/>
              <w:left w:w="48" w:type="dxa"/>
              <w:bottom w:w="48" w:type="dxa"/>
              <w:right w:w="48" w:type="dxa"/>
            </w:tcMar>
            <w:hideMark/>
          </w:tcPr>
          <w:p w14:paraId="1DE2FC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CROTONYLENE</w:t>
            </w:r>
          </w:p>
        </w:tc>
        <w:tc>
          <w:tcPr>
            <w:tcW w:w="0" w:type="auto"/>
            <w:tcBorders>
              <w:right w:val="single" w:sz="6" w:space="0" w:color="000000"/>
            </w:tcBorders>
            <w:tcMar>
              <w:top w:w="48" w:type="dxa"/>
              <w:left w:w="48" w:type="dxa"/>
              <w:bottom w:w="48" w:type="dxa"/>
              <w:right w:w="48" w:type="dxa"/>
            </w:tcMar>
            <w:hideMark/>
          </w:tcPr>
          <w:p w14:paraId="280043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CROTONYLÈNE</w:t>
            </w:r>
          </w:p>
        </w:tc>
        <w:tc>
          <w:tcPr>
            <w:tcW w:w="0" w:type="auto"/>
            <w:tcBorders>
              <w:right w:val="single" w:sz="6" w:space="0" w:color="000000"/>
            </w:tcBorders>
            <w:tcMar>
              <w:top w:w="48" w:type="dxa"/>
              <w:left w:w="48" w:type="dxa"/>
              <w:bottom w:w="48" w:type="dxa"/>
              <w:right w:w="48" w:type="dxa"/>
            </w:tcMar>
            <w:hideMark/>
          </w:tcPr>
          <w:p w14:paraId="2D305C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36B87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UN1144</w:t>
            </w:r>
          </w:p>
        </w:tc>
        <w:tc>
          <w:tcPr>
            <w:tcW w:w="0" w:type="auto"/>
            <w:tcBorders>
              <w:bottom w:val="single" w:sz="6" w:space="0" w:color="000000"/>
            </w:tcBorders>
            <w:tcMar>
              <w:top w:w="48" w:type="dxa"/>
              <w:left w:w="48" w:type="dxa"/>
              <w:bottom w:w="48" w:type="dxa"/>
              <w:right w:w="48" w:type="dxa"/>
            </w:tcMar>
            <w:hideMark/>
          </w:tcPr>
          <w:p w14:paraId="3F2FED4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EFFFCDB" w14:textId="77777777" w:rsidTr="006D1729">
        <w:tc>
          <w:tcPr>
            <w:tcW w:w="0" w:type="auto"/>
            <w:tcBorders>
              <w:right w:val="single" w:sz="6" w:space="0" w:color="000000"/>
            </w:tcBorders>
            <w:tcMar>
              <w:top w:w="48" w:type="dxa"/>
              <w:left w:w="48" w:type="dxa"/>
              <w:bottom w:w="48" w:type="dxa"/>
              <w:right w:w="48" w:type="dxa"/>
            </w:tcMar>
            <w:hideMark/>
          </w:tcPr>
          <w:p w14:paraId="3E6B92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Crotoxyphos (see ORGANOPHOSPHORUS PESTICIDE)</w:t>
            </w:r>
          </w:p>
        </w:tc>
        <w:tc>
          <w:tcPr>
            <w:tcW w:w="0" w:type="auto"/>
            <w:tcBorders>
              <w:right w:val="single" w:sz="6" w:space="0" w:color="000000"/>
            </w:tcBorders>
            <w:tcMar>
              <w:top w:w="48" w:type="dxa"/>
              <w:left w:w="48" w:type="dxa"/>
              <w:bottom w:w="48" w:type="dxa"/>
              <w:right w:w="48" w:type="dxa"/>
            </w:tcMar>
            <w:hideMark/>
          </w:tcPr>
          <w:p w14:paraId="3FD97D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Crotoxyphos (voir PESTICIDE ORGANOPHOSPHORÉ)</w:t>
            </w:r>
          </w:p>
        </w:tc>
        <w:tc>
          <w:tcPr>
            <w:tcW w:w="0" w:type="auto"/>
            <w:tcBorders>
              <w:right w:val="single" w:sz="6" w:space="0" w:color="000000"/>
            </w:tcBorders>
            <w:tcMar>
              <w:top w:w="48" w:type="dxa"/>
              <w:left w:w="48" w:type="dxa"/>
              <w:bottom w:w="48" w:type="dxa"/>
              <w:right w:w="48" w:type="dxa"/>
            </w:tcMar>
            <w:hideMark/>
          </w:tcPr>
          <w:p w14:paraId="15B3612C"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1DA396A0"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27D630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4A2CE6D" w14:textId="77777777" w:rsidTr="006D1729">
        <w:tc>
          <w:tcPr>
            <w:tcW w:w="0" w:type="auto"/>
            <w:tcBorders>
              <w:right w:val="single" w:sz="6" w:space="0" w:color="000000"/>
            </w:tcBorders>
            <w:tcMar>
              <w:top w:w="48" w:type="dxa"/>
              <w:left w:w="48" w:type="dxa"/>
              <w:bottom w:w="48" w:type="dxa"/>
              <w:right w:w="48" w:type="dxa"/>
            </w:tcMar>
            <w:hideMark/>
          </w:tcPr>
          <w:p w14:paraId="1D944C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Crude naphtha</w:t>
            </w:r>
          </w:p>
        </w:tc>
        <w:tc>
          <w:tcPr>
            <w:tcW w:w="0" w:type="auto"/>
            <w:tcBorders>
              <w:right w:val="single" w:sz="6" w:space="0" w:color="000000"/>
            </w:tcBorders>
            <w:tcMar>
              <w:top w:w="48" w:type="dxa"/>
              <w:left w:w="48" w:type="dxa"/>
              <w:bottom w:w="48" w:type="dxa"/>
              <w:right w:w="48" w:type="dxa"/>
            </w:tcMar>
            <w:hideMark/>
          </w:tcPr>
          <w:p w14:paraId="5D3D31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Naphte brut</w:t>
            </w:r>
          </w:p>
        </w:tc>
        <w:tc>
          <w:tcPr>
            <w:tcW w:w="0" w:type="auto"/>
            <w:tcBorders>
              <w:right w:val="single" w:sz="6" w:space="0" w:color="000000"/>
            </w:tcBorders>
            <w:tcMar>
              <w:top w:w="48" w:type="dxa"/>
              <w:left w:w="48" w:type="dxa"/>
              <w:bottom w:w="48" w:type="dxa"/>
              <w:right w:w="48" w:type="dxa"/>
            </w:tcMar>
            <w:hideMark/>
          </w:tcPr>
          <w:p w14:paraId="0FAB57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B4B18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UN1268</w:t>
            </w:r>
          </w:p>
        </w:tc>
        <w:tc>
          <w:tcPr>
            <w:tcW w:w="0" w:type="auto"/>
            <w:tcBorders>
              <w:bottom w:val="single" w:sz="6" w:space="0" w:color="000000"/>
            </w:tcBorders>
            <w:tcMar>
              <w:top w:w="48" w:type="dxa"/>
              <w:left w:w="48" w:type="dxa"/>
              <w:bottom w:w="48" w:type="dxa"/>
              <w:right w:w="48" w:type="dxa"/>
            </w:tcMar>
            <w:hideMark/>
          </w:tcPr>
          <w:p w14:paraId="4B09738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414D54C" w14:textId="77777777" w:rsidTr="006D1729">
        <w:tc>
          <w:tcPr>
            <w:tcW w:w="0" w:type="auto"/>
            <w:tcBorders>
              <w:right w:val="single" w:sz="6" w:space="0" w:color="000000"/>
            </w:tcBorders>
            <w:tcMar>
              <w:top w:w="48" w:type="dxa"/>
              <w:left w:w="48" w:type="dxa"/>
              <w:bottom w:w="48" w:type="dxa"/>
              <w:right w:w="48" w:type="dxa"/>
            </w:tcMar>
            <w:hideMark/>
          </w:tcPr>
          <w:p w14:paraId="34D5FC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Cumene</w:t>
            </w:r>
          </w:p>
        </w:tc>
        <w:tc>
          <w:tcPr>
            <w:tcW w:w="0" w:type="auto"/>
            <w:tcBorders>
              <w:right w:val="single" w:sz="6" w:space="0" w:color="000000"/>
            </w:tcBorders>
            <w:tcMar>
              <w:top w:w="48" w:type="dxa"/>
              <w:left w:w="48" w:type="dxa"/>
              <w:bottom w:w="48" w:type="dxa"/>
              <w:right w:w="48" w:type="dxa"/>
            </w:tcMar>
            <w:hideMark/>
          </w:tcPr>
          <w:p w14:paraId="1036FB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Cumène</w:t>
            </w:r>
          </w:p>
        </w:tc>
        <w:tc>
          <w:tcPr>
            <w:tcW w:w="0" w:type="auto"/>
            <w:tcBorders>
              <w:right w:val="single" w:sz="6" w:space="0" w:color="000000"/>
            </w:tcBorders>
            <w:tcMar>
              <w:top w:w="48" w:type="dxa"/>
              <w:left w:w="48" w:type="dxa"/>
              <w:bottom w:w="48" w:type="dxa"/>
              <w:right w:w="48" w:type="dxa"/>
            </w:tcMar>
            <w:hideMark/>
          </w:tcPr>
          <w:p w14:paraId="285737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4F3FD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UN1918</w:t>
            </w:r>
          </w:p>
        </w:tc>
        <w:tc>
          <w:tcPr>
            <w:tcW w:w="0" w:type="auto"/>
            <w:tcBorders>
              <w:bottom w:val="single" w:sz="6" w:space="0" w:color="000000"/>
            </w:tcBorders>
            <w:tcMar>
              <w:top w:w="48" w:type="dxa"/>
              <w:left w:w="48" w:type="dxa"/>
              <w:bottom w:w="48" w:type="dxa"/>
              <w:right w:w="48" w:type="dxa"/>
            </w:tcMar>
            <w:hideMark/>
          </w:tcPr>
          <w:p w14:paraId="0F567D6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1078946" w14:textId="77777777" w:rsidTr="006D1729">
        <w:tc>
          <w:tcPr>
            <w:tcW w:w="0" w:type="auto"/>
            <w:tcBorders>
              <w:right w:val="single" w:sz="6" w:space="0" w:color="000000"/>
            </w:tcBorders>
            <w:tcMar>
              <w:top w:w="48" w:type="dxa"/>
              <w:left w:w="48" w:type="dxa"/>
              <w:bottom w:w="48" w:type="dxa"/>
              <w:right w:w="48" w:type="dxa"/>
            </w:tcMar>
            <w:hideMark/>
          </w:tcPr>
          <w:p w14:paraId="2E477D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Cupric arsenite</w:t>
            </w:r>
          </w:p>
        </w:tc>
        <w:tc>
          <w:tcPr>
            <w:tcW w:w="0" w:type="auto"/>
            <w:tcBorders>
              <w:right w:val="single" w:sz="6" w:space="0" w:color="000000"/>
            </w:tcBorders>
            <w:tcMar>
              <w:top w:w="48" w:type="dxa"/>
              <w:left w:w="48" w:type="dxa"/>
              <w:bottom w:w="48" w:type="dxa"/>
              <w:right w:w="48" w:type="dxa"/>
            </w:tcMar>
            <w:hideMark/>
          </w:tcPr>
          <w:p w14:paraId="07946D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Arsénite cuivrique</w:t>
            </w:r>
          </w:p>
        </w:tc>
        <w:tc>
          <w:tcPr>
            <w:tcW w:w="0" w:type="auto"/>
            <w:tcBorders>
              <w:right w:val="single" w:sz="6" w:space="0" w:color="000000"/>
            </w:tcBorders>
            <w:tcMar>
              <w:top w:w="48" w:type="dxa"/>
              <w:left w:w="48" w:type="dxa"/>
              <w:bottom w:w="48" w:type="dxa"/>
              <w:right w:w="48" w:type="dxa"/>
            </w:tcMar>
            <w:hideMark/>
          </w:tcPr>
          <w:p w14:paraId="642B60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F3271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UN1586</w:t>
            </w:r>
          </w:p>
        </w:tc>
        <w:tc>
          <w:tcPr>
            <w:tcW w:w="0" w:type="auto"/>
            <w:tcBorders>
              <w:bottom w:val="single" w:sz="6" w:space="0" w:color="000000"/>
            </w:tcBorders>
            <w:tcMar>
              <w:top w:w="48" w:type="dxa"/>
              <w:left w:w="48" w:type="dxa"/>
              <w:bottom w:w="48" w:type="dxa"/>
              <w:right w:w="48" w:type="dxa"/>
            </w:tcMar>
            <w:hideMark/>
          </w:tcPr>
          <w:p w14:paraId="7D35B9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E23AA45" w14:textId="77777777" w:rsidTr="006D1729">
        <w:tc>
          <w:tcPr>
            <w:tcW w:w="0" w:type="auto"/>
            <w:tcBorders>
              <w:right w:val="single" w:sz="6" w:space="0" w:color="000000"/>
            </w:tcBorders>
            <w:tcMar>
              <w:top w:w="48" w:type="dxa"/>
              <w:left w:w="48" w:type="dxa"/>
              <w:bottom w:w="48" w:type="dxa"/>
              <w:right w:w="48" w:type="dxa"/>
            </w:tcMar>
            <w:hideMark/>
          </w:tcPr>
          <w:p w14:paraId="692A0C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Cupric chlorate</w:t>
            </w:r>
          </w:p>
        </w:tc>
        <w:tc>
          <w:tcPr>
            <w:tcW w:w="0" w:type="auto"/>
            <w:tcBorders>
              <w:right w:val="single" w:sz="6" w:space="0" w:color="000000"/>
            </w:tcBorders>
            <w:tcMar>
              <w:top w:w="48" w:type="dxa"/>
              <w:left w:w="48" w:type="dxa"/>
              <w:bottom w:w="48" w:type="dxa"/>
              <w:right w:w="48" w:type="dxa"/>
            </w:tcMar>
            <w:hideMark/>
          </w:tcPr>
          <w:p w14:paraId="0D2FAF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Chlorate cuprique</w:t>
            </w:r>
          </w:p>
        </w:tc>
        <w:tc>
          <w:tcPr>
            <w:tcW w:w="0" w:type="auto"/>
            <w:tcBorders>
              <w:right w:val="single" w:sz="6" w:space="0" w:color="000000"/>
            </w:tcBorders>
            <w:tcMar>
              <w:top w:w="48" w:type="dxa"/>
              <w:left w:w="48" w:type="dxa"/>
              <w:bottom w:w="48" w:type="dxa"/>
              <w:right w:w="48" w:type="dxa"/>
            </w:tcMar>
            <w:hideMark/>
          </w:tcPr>
          <w:p w14:paraId="797BD3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1E5AE6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UN2721</w:t>
            </w:r>
          </w:p>
        </w:tc>
        <w:tc>
          <w:tcPr>
            <w:tcW w:w="0" w:type="auto"/>
            <w:tcBorders>
              <w:bottom w:val="single" w:sz="6" w:space="0" w:color="000000"/>
            </w:tcBorders>
            <w:tcMar>
              <w:top w:w="48" w:type="dxa"/>
              <w:left w:w="48" w:type="dxa"/>
              <w:bottom w:w="48" w:type="dxa"/>
              <w:right w:w="48" w:type="dxa"/>
            </w:tcMar>
            <w:hideMark/>
          </w:tcPr>
          <w:p w14:paraId="20447AB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5DEB4EA" w14:textId="77777777" w:rsidTr="006D1729">
        <w:tc>
          <w:tcPr>
            <w:tcW w:w="0" w:type="auto"/>
            <w:tcBorders>
              <w:right w:val="single" w:sz="6" w:space="0" w:color="000000"/>
            </w:tcBorders>
            <w:tcMar>
              <w:top w:w="48" w:type="dxa"/>
              <w:left w:w="48" w:type="dxa"/>
              <w:bottom w:w="48" w:type="dxa"/>
              <w:right w:w="48" w:type="dxa"/>
            </w:tcMar>
            <w:hideMark/>
          </w:tcPr>
          <w:p w14:paraId="39480E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Cupric chloride</w:t>
            </w:r>
          </w:p>
        </w:tc>
        <w:tc>
          <w:tcPr>
            <w:tcW w:w="0" w:type="auto"/>
            <w:tcBorders>
              <w:right w:val="single" w:sz="6" w:space="0" w:color="000000"/>
            </w:tcBorders>
            <w:tcMar>
              <w:top w:w="48" w:type="dxa"/>
              <w:left w:w="48" w:type="dxa"/>
              <w:bottom w:w="48" w:type="dxa"/>
              <w:right w:w="48" w:type="dxa"/>
            </w:tcMar>
            <w:hideMark/>
          </w:tcPr>
          <w:p w14:paraId="1C5A90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cuivrique</w:t>
            </w:r>
          </w:p>
        </w:tc>
        <w:tc>
          <w:tcPr>
            <w:tcW w:w="0" w:type="auto"/>
            <w:tcBorders>
              <w:right w:val="single" w:sz="6" w:space="0" w:color="000000"/>
            </w:tcBorders>
            <w:tcMar>
              <w:top w:w="48" w:type="dxa"/>
              <w:left w:w="48" w:type="dxa"/>
              <w:bottom w:w="48" w:type="dxa"/>
              <w:right w:w="48" w:type="dxa"/>
            </w:tcMar>
            <w:hideMark/>
          </w:tcPr>
          <w:p w14:paraId="596DD0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4F34E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UN2802</w:t>
            </w:r>
          </w:p>
        </w:tc>
        <w:tc>
          <w:tcPr>
            <w:tcW w:w="0" w:type="auto"/>
            <w:tcBorders>
              <w:bottom w:val="single" w:sz="6" w:space="0" w:color="000000"/>
            </w:tcBorders>
            <w:tcMar>
              <w:top w:w="48" w:type="dxa"/>
              <w:left w:w="48" w:type="dxa"/>
              <w:bottom w:w="48" w:type="dxa"/>
              <w:right w:w="48" w:type="dxa"/>
            </w:tcMar>
            <w:hideMark/>
          </w:tcPr>
          <w:p w14:paraId="650D2F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002C202" w14:textId="77777777" w:rsidTr="006D1729">
        <w:tc>
          <w:tcPr>
            <w:tcW w:w="0" w:type="auto"/>
            <w:tcBorders>
              <w:right w:val="single" w:sz="6" w:space="0" w:color="000000"/>
            </w:tcBorders>
            <w:tcMar>
              <w:top w:w="48" w:type="dxa"/>
              <w:left w:w="48" w:type="dxa"/>
              <w:bottom w:w="48" w:type="dxa"/>
              <w:right w:w="48" w:type="dxa"/>
            </w:tcMar>
            <w:hideMark/>
          </w:tcPr>
          <w:p w14:paraId="0BCF3C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Cupric cyanide</w:t>
            </w:r>
          </w:p>
        </w:tc>
        <w:tc>
          <w:tcPr>
            <w:tcW w:w="0" w:type="auto"/>
            <w:tcBorders>
              <w:right w:val="single" w:sz="6" w:space="0" w:color="000000"/>
            </w:tcBorders>
            <w:tcMar>
              <w:top w:w="48" w:type="dxa"/>
              <w:left w:w="48" w:type="dxa"/>
              <w:bottom w:w="48" w:type="dxa"/>
              <w:right w:w="48" w:type="dxa"/>
            </w:tcMar>
            <w:hideMark/>
          </w:tcPr>
          <w:p w14:paraId="284AAC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 cuivrique</w:t>
            </w:r>
          </w:p>
        </w:tc>
        <w:tc>
          <w:tcPr>
            <w:tcW w:w="0" w:type="auto"/>
            <w:tcBorders>
              <w:right w:val="single" w:sz="6" w:space="0" w:color="000000"/>
            </w:tcBorders>
            <w:tcMar>
              <w:top w:w="48" w:type="dxa"/>
              <w:left w:w="48" w:type="dxa"/>
              <w:bottom w:w="48" w:type="dxa"/>
              <w:right w:w="48" w:type="dxa"/>
            </w:tcMar>
            <w:hideMark/>
          </w:tcPr>
          <w:p w14:paraId="53C67F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10CEB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UN1587</w:t>
            </w:r>
          </w:p>
        </w:tc>
        <w:tc>
          <w:tcPr>
            <w:tcW w:w="0" w:type="auto"/>
            <w:tcBorders>
              <w:bottom w:val="single" w:sz="6" w:space="0" w:color="000000"/>
            </w:tcBorders>
            <w:tcMar>
              <w:top w:w="48" w:type="dxa"/>
              <w:left w:w="48" w:type="dxa"/>
              <w:bottom w:w="48" w:type="dxa"/>
              <w:right w:w="48" w:type="dxa"/>
            </w:tcMar>
            <w:hideMark/>
          </w:tcPr>
          <w:p w14:paraId="67BD30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6968B09" w14:textId="77777777" w:rsidTr="006D1729">
        <w:tc>
          <w:tcPr>
            <w:tcW w:w="0" w:type="auto"/>
            <w:tcBorders>
              <w:right w:val="single" w:sz="6" w:space="0" w:color="000000"/>
            </w:tcBorders>
            <w:tcMar>
              <w:top w:w="48" w:type="dxa"/>
              <w:left w:w="48" w:type="dxa"/>
              <w:bottom w:w="48" w:type="dxa"/>
              <w:right w:w="48" w:type="dxa"/>
            </w:tcMar>
            <w:hideMark/>
          </w:tcPr>
          <w:p w14:paraId="64D9B0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Cupric sulfate</w:t>
            </w:r>
          </w:p>
        </w:tc>
        <w:tc>
          <w:tcPr>
            <w:tcW w:w="0" w:type="auto"/>
            <w:tcBorders>
              <w:right w:val="single" w:sz="6" w:space="0" w:color="000000"/>
            </w:tcBorders>
            <w:tcMar>
              <w:top w:w="48" w:type="dxa"/>
              <w:left w:w="48" w:type="dxa"/>
              <w:bottom w:w="48" w:type="dxa"/>
              <w:right w:w="48" w:type="dxa"/>
            </w:tcMar>
            <w:hideMark/>
          </w:tcPr>
          <w:p w14:paraId="0E5E90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de cuivre</w:t>
            </w:r>
          </w:p>
        </w:tc>
        <w:tc>
          <w:tcPr>
            <w:tcW w:w="0" w:type="auto"/>
            <w:tcBorders>
              <w:right w:val="single" w:sz="6" w:space="0" w:color="000000"/>
            </w:tcBorders>
            <w:tcMar>
              <w:top w:w="48" w:type="dxa"/>
              <w:left w:w="48" w:type="dxa"/>
              <w:bottom w:w="48" w:type="dxa"/>
              <w:right w:w="48" w:type="dxa"/>
            </w:tcMar>
            <w:hideMark/>
          </w:tcPr>
          <w:p w14:paraId="5CD7041A"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3FC552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0FF073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59557D6" w14:textId="77777777" w:rsidTr="006D1729">
        <w:tc>
          <w:tcPr>
            <w:tcW w:w="0" w:type="auto"/>
            <w:tcBorders>
              <w:right w:val="single" w:sz="6" w:space="0" w:color="000000"/>
            </w:tcBorders>
            <w:tcMar>
              <w:top w:w="48" w:type="dxa"/>
              <w:left w:w="48" w:type="dxa"/>
              <w:bottom w:w="48" w:type="dxa"/>
              <w:right w:w="48" w:type="dxa"/>
            </w:tcMar>
            <w:hideMark/>
          </w:tcPr>
          <w:p w14:paraId="2860A7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Cupric sulphate</w:t>
            </w:r>
          </w:p>
        </w:tc>
        <w:tc>
          <w:tcPr>
            <w:tcW w:w="0" w:type="auto"/>
            <w:tcBorders>
              <w:right w:val="single" w:sz="6" w:space="0" w:color="000000"/>
            </w:tcBorders>
            <w:tcMar>
              <w:top w:w="48" w:type="dxa"/>
              <w:left w:w="48" w:type="dxa"/>
              <w:bottom w:w="48" w:type="dxa"/>
              <w:right w:w="48" w:type="dxa"/>
            </w:tcMar>
            <w:hideMark/>
          </w:tcPr>
          <w:p w14:paraId="1F10FF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de cuivre</w:t>
            </w:r>
          </w:p>
        </w:tc>
        <w:tc>
          <w:tcPr>
            <w:tcW w:w="0" w:type="auto"/>
            <w:tcBorders>
              <w:right w:val="single" w:sz="6" w:space="0" w:color="000000"/>
            </w:tcBorders>
            <w:tcMar>
              <w:top w:w="48" w:type="dxa"/>
              <w:left w:w="48" w:type="dxa"/>
              <w:bottom w:w="48" w:type="dxa"/>
              <w:right w:w="48" w:type="dxa"/>
            </w:tcMar>
            <w:hideMark/>
          </w:tcPr>
          <w:p w14:paraId="6A2DFBF2"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01275A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5DBAE2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CB36C3F" w14:textId="77777777" w:rsidTr="006D1729">
        <w:tc>
          <w:tcPr>
            <w:tcW w:w="0" w:type="auto"/>
            <w:tcBorders>
              <w:right w:val="single" w:sz="6" w:space="0" w:color="000000"/>
            </w:tcBorders>
            <w:tcMar>
              <w:top w:w="48" w:type="dxa"/>
              <w:left w:w="48" w:type="dxa"/>
              <w:bottom w:w="48" w:type="dxa"/>
              <w:right w:w="48" w:type="dxa"/>
            </w:tcMar>
            <w:hideMark/>
          </w:tcPr>
          <w:p w14:paraId="2D57A3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CUPRIETHYLENEDIAMINE SOLUTION</w:t>
            </w:r>
          </w:p>
        </w:tc>
        <w:tc>
          <w:tcPr>
            <w:tcW w:w="0" w:type="auto"/>
            <w:tcBorders>
              <w:right w:val="single" w:sz="6" w:space="0" w:color="000000"/>
            </w:tcBorders>
            <w:tcMar>
              <w:top w:w="48" w:type="dxa"/>
              <w:left w:w="48" w:type="dxa"/>
              <w:bottom w:w="48" w:type="dxa"/>
              <w:right w:w="48" w:type="dxa"/>
            </w:tcMar>
            <w:hideMark/>
          </w:tcPr>
          <w:p w14:paraId="161A02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CUPRIÉTHYLÈNEDIAMINE EN SOLUTION</w:t>
            </w:r>
          </w:p>
        </w:tc>
        <w:tc>
          <w:tcPr>
            <w:tcW w:w="0" w:type="auto"/>
            <w:tcBorders>
              <w:right w:val="single" w:sz="6" w:space="0" w:color="000000"/>
            </w:tcBorders>
            <w:tcMar>
              <w:top w:w="48" w:type="dxa"/>
              <w:left w:w="48" w:type="dxa"/>
              <w:bottom w:w="48" w:type="dxa"/>
              <w:right w:w="48" w:type="dxa"/>
            </w:tcMar>
            <w:hideMark/>
          </w:tcPr>
          <w:p w14:paraId="7EDFD1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B69A1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UN1761</w:t>
            </w:r>
          </w:p>
        </w:tc>
        <w:tc>
          <w:tcPr>
            <w:tcW w:w="0" w:type="auto"/>
            <w:tcBorders>
              <w:bottom w:val="single" w:sz="6" w:space="0" w:color="000000"/>
            </w:tcBorders>
            <w:tcMar>
              <w:top w:w="48" w:type="dxa"/>
              <w:left w:w="48" w:type="dxa"/>
              <w:bottom w:w="48" w:type="dxa"/>
              <w:right w:w="48" w:type="dxa"/>
            </w:tcMar>
            <w:hideMark/>
          </w:tcPr>
          <w:p w14:paraId="4E6FA9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486C8CA" w14:textId="77777777" w:rsidTr="006D1729">
        <w:tc>
          <w:tcPr>
            <w:tcW w:w="0" w:type="auto"/>
            <w:tcBorders>
              <w:right w:val="single" w:sz="6" w:space="0" w:color="000000"/>
            </w:tcBorders>
            <w:tcMar>
              <w:top w:w="48" w:type="dxa"/>
              <w:left w:w="48" w:type="dxa"/>
              <w:bottom w:w="48" w:type="dxa"/>
              <w:right w:w="48" w:type="dxa"/>
            </w:tcMar>
            <w:hideMark/>
          </w:tcPr>
          <w:p w14:paraId="7A4C81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Cuprous chloride</w:t>
            </w:r>
          </w:p>
        </w:tc>
        <w:tc>
          <w:tcPr>
            <w:tcW w:w="0" w:type="auto"/>
            <w:tcBorders>
              <w:right w:val="single" w:sz="6" w:space="0" w:color="000000"/>
            </w:tcBorders>
            <w:tcMar>
              <w:top w:w="48" w:type="dxa"/>
              <w:left w:w="48" w:type="dxa"/>
              <w:bottom w:w="48" w:type="dxa"/>
              <w:right w:w="48" w:type="dxa"/>
            </w:tcMar>
            <w:hideMark/>
          </w:tcPr>
          <w:p w14:paraId="640D48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cuivreux</w:t>
            </w:r>
          </w:p>
        </w:tc>
        <w:tc>
          <w:tcPr>
            <w:tcW w:w="0" w:type="auto"/>
            <w:tcBorders>
              <w:right w:val="single" w:sz="6" w:space="0" w:color="000000"/>
            </w:tcBorders>
            <w:tcMar>
              <w:top w:w="48" w:type="dxa"/>
              <w:left w:w="48" w:type="dxa"/>
              <w:bottom w:w="48" w:type="dxa"/>
              <w:right w:w="48" w:type="dxa"/>
            </w:tcMar>
            <w:hideMark/>
          </w:tcPr>
          <w:p w14:paraId="6CA048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C13CE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UN2802</w:t>
            </w:r>
          </w:p>
        </w:tc>
        <w:tc>
          <w:tcPr>
            <w:tcW w:w="0" w:type="auto"/>
            <w:tcBorders>
              <w:bottom w:val="single" w:sz="6" w:space="0" w:color="000000"/>
            </w:tcBorders>
            <w:tcMar>
              <w:top w:w="48" w:type="dxa"/>
              <w:left w:w="48" w:type="dxa"/>
              <w:bottom w:w="48" w:type="dxa"/>
              <w:right w:w="48" w:type="dxa"/>
            </w:tcMar>
            <w:hideMark/>
          </w:tcPr>
          <w:p w14:paraId="7EEDD1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4C6D8D7" w14:textId="77777777" w:rsidTr="006D1729">
        <w:tc>
          <w:tcPr>
            <w:tcW w:w="0" w:type="auto"/>
            <w:tcBorders>
              <w:right w:val="single" w:sz="6" w:space="0" w:color="000000"/>
            </w:tcBorders>
            <w:tcMar>
              <w:top w:w="48" w:type="dxa"/>
              <w:left w:w="48" w:type="dxa"/>
              <w:bottom w:w="48" w:type="dxa"/>
              <w:right w:w="48" w:type="dxa"/>
            </w:tcMar>
            <w:hideMark/>
          </w:tcPr>
          <w:p w14:paraId="41D1B0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CUTTERS, CABLE, EXPLOSIVE</w:t>
            </w:r>
          </w:p>
        </w:tc>
        <w:tc>
          <w:tcPr>
            <w:tcW w:w="0" w:type="auto"/>
            <w:tcBorders>
              <w:right w:val="single" w:sz="6" w:space="0" w:color="000000"/>
            </w:tcBorders>
            <w:tcMar>
              <w:top w:w="48" w:type="dxa"/>
              <w:left w:w="48" w:type="dxa"/>
              <w:bottom w:w="48" w:type="dxa"/>
              <w:right w:w="48" w:type="dxa"/>
            </w:tcMar>
            <w:hideMark/>
          </w:tcPr>
          <w:p w14:paraId="24764E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CISAILLES PYROTECHNIQUES EXPLOSIVES</w:t>
            </w:r>
          </w:p>
        </w:tc>
        <w:tc>
          <w:tcPr>
            <w:tcW w:w="0" w:type="auto"/>
            <w:tcBorders>
              <w:right w:val="single" w:sz="6" w:space="0" w:color="000000"/>
            </w:tcBorders>
            <w:tcMar>
              <w:top w:w="48" w:type="dxa"/>
              <w:left w:w="48" w:type="dxa"/>
              <w:bottom w:w="48" w:type="dxa"/>
              <w:right w:w="48" w:type="dxa"/>
            </w:tcMar>
            <w:hideMark/>
          </w:tcPr>
          <w:p w14:paraId="69A1F6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0577AA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UN0070</w:t>
            </w:r>
          </w:p>
        </w:tc>
        <w:tc>
          <w:tcPr>
            <w:tcW w:w="0" w:type="auto"/>
            <w:tcBorders>
              <w:bottom w:val="single" w:sz="6" w:space="0" w:color="000000"/>
            </w:tcBorders>
            <w:tcMar>
              <w:top w:w="48" w:type="dxa"/>
              <w:left w:w="48" w:type="dxa"/>
              <w:bottom w:w="48" w:type="dxa"/>
              <w:right w:w="48" w:type="dxa"/>
            </w:tcMar>
            <w:hideMark/>
          </w:tcPr>
          <w:p w14:paraId="5AE3808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023BE26" w14:textId="77777777" w:rsidTr="006D1729">
        <w:tc>
          <w:tcPr>
            <w:tcW w:w="0" w:type="auto"/>
            <w:tcBorders>
              <w:right w:val="single" w:sz="6" w:space="0" w:color="000000"/>
            </w:tcBorders>
            <w:tcMar>
              <w:top w:w="48" w:type="dxa"/>
              <w:left w:w="48" w:type="dxa"/>
              <w:bottom w:w="48" w:type="dxa"/>
              <w:right w:w="48" w:type="dxa"/>
            </w:tcMar>
            <w:hideMark/>
          </w:tcPr>
          <w:p w14:paraId="3B799E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Cyanide mixture, inorganic, solid, n.o.s.</w:t>
            </w:r>
          </w:p>
        </w:tc>
        <w:tc>
          <w:tcPr>
            <w:tcW w:w="0" w:type="auto"/>
            <w:tcBorders>
              <w:right w:val="single" w:sz="6" w:space="0" w:color="000000"/>
            </w:tcBorders>
            <w:tcMar>
              <w:top w:w="48" w:type="dxa"/>
              <w:left w:w="48" w:type="dxa"/>
              <w:bottom w:w="48" w:type="dxa"/>
              <w:right w:w="48" w:type="dxa"/>
            </w:tcMar>
            <w:hideMark/>
          </w:tcPr>
          <w:p w14:paraId="43C177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 en mélange, inorganique, solide, n.s.a.</w:t>
            </w:r>
          </w:p>
        </w:tc>
        <w:tc>
          <w:tcPr>
            <w:tcW w:w="0" w:type="auto"/>
            <w:tcBorders>
              <w:right w:val="single" w:sz="6" w:space="0" w:color="000000"/>
            </w:tcBorders>
            <w:tcMar>
              <w:top w:w="48" w:type="dxa"/>
              <w:left w:w="48" w:type="dxa"/>
              <w:bottom w:w="48" w:type="dxa"/>
              <w:right w:w="48" w:type="dxa"/>
            </w:tcMar>
            <w:hideMark/>
          </w:tcPr>
          <w:p w14:paraId="7004DB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575D4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UN1588</w:t>
            </w:r>
          </w:p>
        </w:tc>
        <w:tc>
          <w:tcPr>
            <w:tcW w:w="0" w:type="auto"/>
            <w:tcBorders>
              <w:bottom w:val="single" w:sz="6" w:space="0" w:color="000000"/>
            </w:tcBorders>
            <w:tcMar>
              <w:top w:w="48" w:type="dxa"/>
              <w:left w:w="48" w:type="dxa"/>
              <w:bottom w:w="48" w:type="dxa"/>
              <w:right w:w="48" w:type="dxa"/>
            </w:tcMar>
            <w:hideMark/>
          </w:tcPr>
          <w:p w14:paraId="1474CE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6327C1B" w14:textId="77777777" w:rsidTr="006D1729">
        <w:tc>
          <w:tcPr>
            <w:tcW w:w="0" w:type="auto"/>
            <w:tcBorders>
              <w:right w:val="single" w:sz="6" w:space="0" w:color="000000"/>
            </w:tcBorders>
            <w:tcMar>
              <w:top w:w="48" w:type="dxa"/>
              <w:left w:w="48" w:type="dxa"/>
              <w:bottom w:w="48" w:type="dxa"/>
              <w:right w:w="48" w:type="dxa"/>
            </w:tcMar>
            <w:hideMark/>
          </w:tcPr>
          <w:p w14:paraId="56429E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CYANIDE SOLUTION, N.O.S.</w:t>
            </w:r>
          </w:p>
        </w:tc>
        <w:tc>
          <w:tcPr>
            <w:tcW w:w="0" w:type="auto"/>
            <w:tcBorders>
              <w:right w:val="single" w:sz="6" w:space="0" w:color="000000"/>
            </w:tcBorders>
            <w:tcMar>
              <w:top w:w="48" w:type="dxa"/>
              <w:left w:w="48" w:type="dxa"/>
              <w:bottom w:w="48" w:type="dxa"/>
              <w:right w:w="48" w:type="dxa"/>
            </w:tcMar>
            <w:hideMark/>
          </w:tcPr>
          <w:p w14:paraId="54D9E1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 EN SOLUTION, N.S.A.</w:t>
            </w:r>
          </w:p>
        </w:tc>
        <w:tc>
          <w:tcPr>
            <w:tcW w:w="0" w:type="auto"/>
            <w:tcBorders>
              <w:right w:val="single" w:sz="6" w:space="0" w:color="000000"/>
            </w:tcBorders>
            <w:tcMar>
              <w:top w:w="48" w:type="dxa"/>
              <w:left w:w="48" w:type="dxa"/>
              <w:bottom w:w="48" w:type="dxa"/>
              <w:right w:w="48" w:type="dxa"/>
            </w:tcMar>
            <w:hideMark/>
          </w:tcPr>
          <w:p w14:paraId="45B058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951BF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UN1935</w:t>
            </w:r>
          </w:p>
        </w:tc>
        <w:tc>
          <w:tcPr>
            <w:tcW w:w="0" w:type="auto"/>
            <w:tcBorders>
              <w:bottom w:val="single" w:sz="6" w:space="0" w:color="000000"/>
            </w:tcBorders>
            <w:tcMar>
              <w:top w:w="48" w:type="dxa"/>
              <w:left w:w="48" w:type="dxa"/>
              <w:bottom w:w="48" w:type="dxa"/>
              <w:right w:w="48" w:type="dxa"/>
            </w:tcMar>
            <w:hideMark/>
          </w:tcPr>
          <w:p w14:paraId="703C59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397D9BF" w14:textId="77777777" w:rsidTr="006D1729">
        <w:tc>
          <w:tcPr>
            <w:tcW w:w="0" w:type="auto"/>
            <w:tcBorders>
              <w:right w:val="single" w:sz="6" w:space="0" w:color="000000"/>
            </w:tcBorders>
            <w:tcMar>
              <w:top w:w="48" w:type="dxa"/>
              <w:left w:w="48" w:type="dxa"/>
              <w:bottom w:w="48" w:type="dxa"/>
              <w:right w:w="48" w:type="dxa"/>
            </w:tcMar>
            <w:hideMark/>
          </w:tcPr>
          <w:p w14:paraId="69CFEC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CYANIDES, INORGANIC, SOLID, N.O.S., excluding ferricyanides and ferrocyanides</w:t>
            </w:r>
          </w:p>
        </w:tc>
        <w:tc>
          <w:tcPr>
            <w:tcW w:w="0" w:type="auto"/>
            <w:tcBorders>
              <w:right w:val="single" w:sz="6" w:space="0" w:color="000000"/>
            </w:tcBorders>
            <w:tcMar>
              <w:top w:w="48" w:type="dxa"/>
              <w:left w:w="48" w:type="dxa"/>
              <w:bottom w:w="48" w:type="dxa"/>
              <w:right w:w="48" w:type="dxa"/>
            </w:tcMar>
            <w:hideMark/>
          </w:tcPr>
          <w:p w14:paraId="68BE47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CYANURES INORGANIQUES, SOLIDES, N.S.A., à l’exception des ferricyanures et des ferrocyanures</w:t>
            </w:r>
          </w:p>
        </w:tc>
        <w:tc>
          <w:tcPr>
            <w:tcW w:w="0" w:type="auto"/>
            <w:tcBorders>
              <w:right w:val="single" w:sz="6" w:space="0" w:color="000000"/>
            </w:tcBorders>
            <w:tcMar>
              <w:top w:w="48" w:type="dxa"/>
              <w:left w:w="48" w:type="dxa"/>
              <w:bottom w:w="48" w:type="dxa"/>
              <w:right w:w="48" w:type="dxa"/>
            </w:tcMar>
            <w:hideMark/>
          </w:tcPr>
          <w:p w14:paraId="66C05D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CC496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UN1588</w:t>
            </w:r>
          </w:p>
        </w:tc>
        <w:tc>
          <w:tcPr>
            <w:tcW w:w="0" w:type="auto"/>
            <w:tcBorders>
              <w:bottom w:val="single" w:sz="6" w:space="0" w:color="000000"/>
            </w:tcBorders>
            <w:tcMar>
              <w:top w:w="48" w:type="dxa"/>
              <w:left w:w="48" w:type="dxa"/>
              <w:bottom w:w="48" w:type="dxa"/>
              <w:right w:w="48" w:type="dxa"/>
            </w:tcMar>
            <w:hideMark/>
          </w:tcPr>
          <w:p w14:paraId="1CDC89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77CFE24" w14:textId="77777777" w:rsidTr="006D1729">
        <w:tc>
          <w:tcPr>
            <w:tcW w:w="0" w:type="auto"/>
            <w:tcBorders>
              <w:right w:val="single" w:sz="6" w:space="0" w:color="000000"/>
            </w:tcBorders>
            <w:tcMar>
              <w:top w:w="48" w:type="dxa"/>
              <w:left w:w="48" w:type="dxa"/>
              <w:bottom w:w="48" w:type="dxa"/>
              <w:right w:w="48" w:type="dxa"/>
            </w:tcMar>
            <w:hideMark/>
          </w:tcPr>
          <w:p w14:paraId="038957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Cyanides, organic, flammable, toxic, n.o.s.</w:t>
            </w:r>
          </w:p>
        </w:tc>
        <w:tc>
          <w:tcPr>
            <w:tcW w:w="0" w:type="auto"/>
            <w:tcBorders>
              <w:right w:val="single" w:sz="6" w:space="0" w:color="000000"/>
            </w:tcBorders>
            <w:tcMar>
              <w:top w:w="48" w:type="dxa"/>
              <w:left w:w="48" w:type="dxa"/>
              <w:bottom w:w="48" w:type="dxa"/>
              <w:right w:w="48" w:type="dxa"/>
            </w:tcMar>
            <w:hideMark/>
          </w:tcPr>
          <w:p w14:paraId="46EC68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Cyanures, organiques, inflammables, toxiques, n.s.a.</w:t>
            </w:r>
          </w:p>
        </w:tc>
        <w:tc>
          <w:tcPr>
            <w:tcW w:w="0" w:type="auto"/>
            <w:tcBorders>
              <w:right w:val="single" w:sz="6" w:space="0" w:color="000000"/>
            </w:tcBorders>
            <w:tcMar>
              <w:top w:w="48" w:type="dxa"/>
              <w:left w:w="48" w:type="dxa"/>
              <w:bottom w:w="48" w:type="dxa"/>
              <w:right w:w="48" w:type="dxa"/>
            </w:tcMar>
            <w:hideMark/>
          </w:tcPr>
          <w:p w14:paraId="767EAA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4719B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UN3273</w:t>
            </w:r>
          </w:p>
        </w:tc>
        <w:tc>
          <w:tcPr>
            <w:tcW w:w="0" w:type="auto"/>
            <w:tcBorders>
              <w:bottom w:val="single" w:sz="6" w:space="0" w:color="000000"/>
            </w:tcBorders>
            <w:tcMar>
              <w:top w:w="48" w:type="dxa"/>
              <w:left w:w="48" w:type="dxa"/>
              <w:bottom w:w="48" w:type="dxa"/>
              <w:right w:w="48" w:type="dxa"/>
            </w:tcMar>
            <w:hideMark/>
          </w:tcPr>
          <w:p w14:paraId="456DFC8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C3DD0B3" w14:textId="77777777" w:rsidTr="006D1729">
        <w:tc>
          <w:tcPr>
            <w:tcW w:w="0" w:type="auto"/>
            <w:tcBorders>
              <w:right w:val="single" w:sz="6" w:space="0" w:color="000000"/>
            </w:tcBorders>
            <w:tcMar>
              <w:top w:w="48" w:type="dxa"/>
              <w:left w:w="48" w:type="dxa"/>
              <w:bottom w:w="48" w:type="dxa"/>
              <w:right w:w="48" w:type="dxa"/>
            </w:tcMar>
            <w:hideMark/>
          </w:tcPr>
          <w:p w14:paraId="012E68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Cyanides, organic, toxic, n.o.s.</w:t>
            </w:r>
          </w:p>
        </w:tc>
        <w:tc>
          <w:tcPr>
            <w:tcW w:w="0" w:type="auto"/>
            <w:tcBorders>
              <w:right w:val="single" w:sz="6" w:space="0" w:color="000000"/>
            </w:tcBorders>
            <w:tcMar>
              <w:top w:w="48" w:type="dxa"/>
              <w:left w:w="48" w:type="dxa"/>
              <w:bottom w:w="48" w:type="dxa"/>
              <w:right w:w="48" w:type="dxa"/>
            </w:tcMar>
            <w:hideMark/>
          </w:tcPr>
          <w:p w14:paraId="6C724D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Cyanures, organiques, toxiques, n.s.a.</w:t>
            </w:r>
          </w:p>
        </w:tc>
        <w:tc>
          <w:tcPr>
            <w:tcW w:w="0" w:type="auto"/>
            <w:tcBorders>
              <w:right w:val="single" w:sz="6" w:space="0" w:color="000000"/>
            </w:tcBorders>
            <w:tcMar>
              <w:top w:w="48" w:type="dxa"/>
              <w:left w:w="48" w:type="dxa"/>
              <w:bottom w:w="48" w:type="dxa"/>
              <w:right w:w="48" w:type="dxa"/>
            </w:tcMar>
            <w:hideMark/>
          </w:tcPr>
          <w:p w14:paraId="781F779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p w14:paraId="6A3C5B4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886E19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UN3276</w:t>
            </w:r>
          </w:p>
          <w:p w14:paraId="5989A1D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UN3439</w:t>
            </w:r>
          </w:p>
        </w:tc>
        <w:tc>
          <w:tcPr>
            <w:tcW w:w="0" w:type="auto"/>
            <w:tcBorders>
              <w:bottom w:val="single" w:sz="6" w:space="0" w:color="000000"/>
            </w:tcBorders>
            <w:tcMar>
              <w:top w:w="48" w:type="dxa"/>
              <w:left w:w="48" w:type="dxa"/>
              <w:bottom w:w="48" w:type="dxa"/>
              <w:right w:w="48" w:type="dxa"/>
            </w:tcMar>
            <w:hideMark/>
          </w:tcPr>
          <w:p w14:paraId="1013A21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96AF2F8" w14:textId="77777777" w:rsidTr="006D1729">
        <w:tc>
          <w:tcPr>
            <w:tcW w:w="0" w:type="auto"/>
            <w:tcBorders>
              <w:right w:val="single" w:sz="6" w:space="0" w:color="000000"/>
            </w:tcBorders>
            <w:tcMar>
              <w:top w:w="48" w:type="dxa"/>
              <w:left w:w="48" w:type="dxa"/>
              <w:bottom w:w="48" w:type="dxa"/>
              <w:right w:w="48" w:type="dxa"/>
            </w:tcMar>
            <w:hideMark/>
          </w:tcPr>
          <w:p w14:paraId="4A7C51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Cyanides, organic, toxic, flammable, n.o.s.</w:t>
            </w:r>
          </w:p>
        </w:tc>
        <w:tc>
          <w:tcPr>
            <w:tcW w:w="0" w:type="auto"/>
            <w:tcBorders>
              <w:right w:val="single" w:sz="6" w:space="0" w:color="000000"/>
            </w:tcBorders>
            <w:tcMar>
              <w:top w:w="48" w:type="dxa"/>
              <w:left w:w="48" w:type="dxa"/>
              <w:bottom w:w="48" w:type="dxa"/>
              <w:right w:w="48" w:type="dxa"/>
            </w:tcMar>
            <w:hideMark/>
          </w:tcPr>
          <w:p w14:paraId="1E4B7E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Cyanures, organiques, toxiques, inflammables, n.s.a.</w:t>
            </w:r>
          </w:p>
        </w:tc>
        <w:tc>
          <w:tcPr>
            <w:tcW w:w="0" w:type="auto"/>
            <w:tcBorders>
              <w:right w:val="single" w:sz="6" w:space="0" w:color="000000"/>
            </w:tcBorders>
            <w:tcMar>
              <w:top w:w="48" w:type="dxa"/>
              <w:left w:w="48" w:type="dxa"/>
              <w:bottom w:w="48" w:type="dxa"/>
              <w:right w:w="48" w:type="dxa"/>
            </w:tcMar>
            <w:hideMark/>
          </w:tcPr>
          <w:p w14:paraId="514F93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4CFB3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UN3275</w:t>
            </w:r>
          </w:p>
        </w:tc>
        <w:tc>
          <w:tcPr>
            <w:tcW w:w="0" w:type="auto"/>
            <w:tcBorders>
              <w:bottom w:val="single" w:sz="6" w:space="0" w:color="000000"/>
            </w:tcBorders>
            <w:tcMar>
              <w:top w:w="48" w:type="dxa"/>
              <w:left w:w="48" w:type="dxa"/>
              <w:bottom w:w="48" w:type="dxa"/>
              <w:right w:w="48" w:type="dxa"/>
            </w:tcMar>
            <w:hideMark/>
          </w:tcPr>
          <w:p w14:paraId="5F25D50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EBC8285" w14:textId="77777777" w:rsidTr="006D1729">
        <w:tc>
          <w:tcPr>
            <w:tcW w:w="0" w:type="auto"/>
            <w:tcBorders>
              <w:right w:val="single" w:sz="6" w:space="0" w:color="000000"/>
            </w:tcBorders>
            <w:tcMar>
              <w:top w:w="48" w:type="dxa"/>
              <w:left w:w="48" w:type="dxa"/>
              <w:bottom w:w="48" w:type="dxa"/>
              <w:right w:w="48" w:type="dxa"/>
            </w:tcMar>
            <w:hideMark/>
          </w:tcPr>
          <w:p w14:paraId="26F7E4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Cyanoacetonitrile</w:t>
            </w:r>
          </w:p>
        </w:tc>
        <w:tc>
          <w:tcPr>
            <w:tcW w:w="0" w:type="auto"/>
            <w:tcBorders>
              <w:right w:val="single" w:sz="6" w:space="0" w:color="000000"/>
            </w:tcBorders>
            <w:tcMar>
              <w:top w:w="48" w:type="dxa"/>
              <w:left w:w="48" w:type="dxa"/>
              <w:bottom w:w="48" w:type="dxa"/>
              <w:right w:w="48" w:type="dxa"/>
            </w:tcMar>
            <w:hideMark/>
          </w:tcPr>
          <w:p w14:paraId="0EF72C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Cyanacétonitrile</w:t>
            </w:r>
          </w:p>
        </w:tc>
        <w:tc>
          <w:tcPr>
            <w:tcW w:w="0" w:type="auto"/>
            <w:tcBorders>
              <w:right w:val="single" w:sz="6" w:space="0" w:color="000000"/>
            </w:tcBorders>
            <w:tcMar>
              <w:top w:w="48" w:type="dxa"/>
              <w:left w:w="48" w:type="dxa"/>
              <w:bottom w:w="48" w:type="dxa"/>
              <w:right w:w="48" w:type="dxa"/>
            </w:tcMar>
            <w:hideMark/>
          </w:tcPr>
          <w:p w14:paraId="3B70A0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AD78E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UN2647</w:t>
            </w:r>
          </w:p>
        </w:tc>
        <w:tc>
          <w:tcPr>
            <w:tcW w:w="0" w:type="auto"/>
            <w:tcBorders>
              <w:bottom w:val="single" w:sz="6" w:space="0" w:color="000000"/>
            </w:tcBorders>
            <w:tcMar>
              <w:top w:w="48" w:type="dxa"/>
              <w:left w:w="48" w:type="dxa"/>
              <w:bottom w:w="48" w:type="dxa"/>
              <w:right w:w="48" w:type="dxa"/>
            </w:tcMar>
            <w:hideMark/>
          </w:tcPr>
          <w:p w14:paraId="6A8A827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5FBF0AE" w14:textId="77777777" w:rsidTr="006D1729">
        <w:tc>
          <w:tcPr>
            <w:tcW w:w="0" w:type="auto"/>
            <w:tcBorders>
              <w:right w:val="single" w:sz="6" w:space="0" w:color="000000"/>
            </w:tcBorders>
            <w:tcMar>
              <w:top w:w="48" w:type="dxa"/>
              <w:left w:w="48" w:type="dxa"/>
              <w:bottom w:w="48" w:type="dxa"/>
              <w:right w:w="48" w:type="dxa"/>
            </w:tcMar>
            <w:hideMark/>
          </w:tcPr>
          <w:p w14:paraId="00E820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CYANOGEN</w:t>
            </w:r>
          </w:p>
        </w:tc>
        <w:tc>
          <w:tcPr>
            <w:tcW w:w="0" w:type="auto"/>
            <w:tcBorders>
              <w:right w:val="single" w:sz="6" w:space="0" w:color="000000"/>
            </w:tcBorders>
            <w:tcMar>
              <w:top w:w="48" w:type="dxa"/>
              <w:left w:w="48" w:type="dxa"/>
              <w:bottom w:w="48" w:type="dxa"/>
              <w:right w:w="48" w:type="dxa"/>
            </w:tcMar>
            <w:hideMark/>
          </w:tcPr>
          <w:p w14:paraId="642DF6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CYANOGÈNE</w:t>
            </w:r>
          </w:p>
        </w:tc>
        <w:tc>
          <w:tcPr>
            <w:tcW w:w="0" w:type="auto"/>
            <w:tcBorders>
              <w:right w:val="single" w:sz="6" w:space="0" w:color="000000"/>
            </w:tcBorders>
            <w:tcMar>
              <w:top w:w="48" w:type="dxa"/>
              <w:left w:w="48" w:type="dxa"/>
              <w:bottom w:w="48" w:type="dxa"/>
              <w:right w:w="48" w:type="dxa"/>
            </w:tcMar>
            <w:hideMark/>
          </w:tcPr>
          <w:p w14:paraId="524678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747ED3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UN1026</w:t>
            </w:r>
          </w:p>
        </w:tc>
        <w:tc>
          <w:tcPr>
            <w:tcW w:w="0" w:type="auto"/>
            <w:tcBorders>
              <w:bottom w:val="single" w:sz="6" w:space="0" w:color="000000"/>
            </w:tcBorders>
            <w:tcMar>
              <w:top w:w="48" w:type="dxa"/>
              <w:left w:w="48" w:type="dxa"/>
              <w:bottom w:w="48" w:type="dxa"/>
              <w:right w:w="48" w:type="dxa"/>
            </w:tcMar>
            <w:hideMark/>
          </w:tcPr>
          <w:p w14:paraId="4086FF4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78BC56B" w14:textId="77777777" w:rsidTr="006D1729">
        <w:tc>
          <w:tcPr>
            <w:tcW w:w="0" w:type="auto"/>
            <w:tcBorders>
              <w:right w:val="single" w:sz="6" w:space="0" w:color="000000"/>
            </w:tcBorders>
            <w:tcMar>
              <w:top w:w="48" w:type="dxa"/>
              <w:left w:w="48" w:type="dxa"/>
              <w:bottom w:w="48" w:type="dxa"/>
              <w:right w:w="48" w:type="dxa"/>
            </w:tcMar>
            <w:hideMark/>
          </w:tcPr>
          <w:p w14:paraId="7D4D0B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CYANOGEN BROMIDE</w:t>
            </w:r>
          </w:p>
        </w:tc>
        <w:tc>
          <w:tcPr>
            <w:tcW w:w="0" w:type="auto"/>
            <w:tcBorders>
              <w:right w:val="single" w:sz="6" w:space="0" w:color="000000"/>
            </w:tcBorders>
            <w:tcMar>
              <w:top w:w="48" w:type="dxa"/>
              <w:left w:w="48" w:type="dxa"/>
              <w:bottom w:w="48" w:type="dxa"/>
              <w:right w:w="48" w:type="dxa"/>
            </w:tcMar>
            <w:hideMark/>
          </w:tcPr>
          <w:p w14:paraId="0FB70C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BROMURE DE CYANOGÈNE</w:t>
            </w:r>
          </w:p>
        </w:tc>
        <w:tc>
          <w:tcPr>
            <w:tcW w:w="0" w:type="auto"/>
            <w:tcBorders>
              <w:right w:val="single" w:sz="6" w:space="0" w:color="000000"/>
            </w:tcBorders>
            <w:tcMar>
              <w:top w:w="48" w:type="dxa"/>
              <w:left w:w="48" w:type="dxa"/>
              <w:bottom w:w="48" w:type="dxa"/>
              <w:right w:w="48" w:type="dxa"/>
            </w:tcMar>
            <w:hideMark/>
          </w:tcPr>
          <w:p w14:paraId="7C55ED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77494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UN1889</w:t>
            </w:r>
          </w:p>
        </w:tc>
        <w:tc>
          <w:tcPr>
            <w:tcW w:w="0" w:type="auto"/>
            <w:tcBorders>
              <w:bottom w:val="single" w:sz="6" w:space="0" w:color="000000"/>
            </w:tcBorders>
            <w:tcMar>
              <w:top w:w="48" w:type="dxa"/>
              <w:left w:w="48" w:type="dxa"/>
              <w:bottom w:w="48" w:type="dxa"/>
              <w:right w:w="48" w:type="dxa"/>
            </w:tcMar>
            <w:hideMark/>
          </w:tcPr>
          <w:p w14:paraId="1E7848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EBD7184" w14:textId="77777777" w:rsidTr="006D1729">
        <w:tc>
          <w:tcPr>
            <w:tcW w:w="0" w:type="auto"/>
            <w:tcBorders>
              <w:right w:val="single" w:sz="6" w:space="0" w:color="000000"/>
            </w:tcBorders>
            <w:tcMar>
              <w:top w:w="48" w:type="dxa"/>
              <w:left w:w="48" w:type="dxa"/>
              <w:bottom w:w="48" w:type="dxa"/>
              <w:right w:w="48" w:type="dxa"/>
            </w:tcMar>
            <w:hideMark/>
          </w:tcPr>
          <w:p w14:paraId="182161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CYANOGEN CHLORIDE, STABILIZED</w:t>
            </w:r>
          </w:p>
        </w:tc>
        <w:tc>
          <w:tcPr>
            <w:tcW w:w="0" w:type="auto"/>
            <w:tcBorders>
              <w:right w:val="single" w:sz="6" w:space="0" w:color="000000"/>
            </w:tcBorders>
            <w:tcMar>
              <w:top w:w="48" w:type="dxa"/>
              <w:left w:w="48" w:type="dxa"/>
              <w:bottom w:w="48" w:type="dxa"/>
              <w:right w:w="48" w:type="dxa"/>
            </w:tcMar>
            <w:hideMark/>
          </w:tcPr>
          <w:p w14:paraId="539DBE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CYANOGÈNE STABILISÉ</w:t>
            </w:r>
          </w:p>
        </w:tc>
        <w:tc>
          <w:tcPr>
            <w:tcW w:w="0" w:type="auto"/>
            <w:tcBorders>
              <w:right w:val="single" w:sz="6" w:space="0" w:color="000000"/>
            </w:tcBorders>
            <w:tcMar>
              <w:top w:w="48" w:type="dxa"/>
              <w:left w:w="48" w:type="dxa"/>
              <w:bottom w:w="48" w:type="dxa"/>
              <w:right w:w="48" w:type="dxa"/>
            </w:tcMar>
            <w:hideMark/>
          </w:tcPr>
          <w:p w14:paraId="65A603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2CE79C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UN1589</w:t>
            </w:r>
          </w:p>
        </w:tc>
        <w:tc>
          <w:tcPr>
            <w:tcW w:w="0" w:type="auto"/>
            <w:tcBorders>
              <w:bottom w:val="single" w:sz="6" w:space="0" w:color="000000"/>
            </w:tcBorders>
            <w:tcMar>
              <w:top w:w="48" w:type="dxa"/>
              <w:left w:w="48" w:type="dxa"/>
              <w:bottom w:w="48" w:type="dxa"/>
              <w:right w:w="48" w:type="dxa"/>
            </w:tcMar>
            <w:hideMark/>
          </w:tcPr>
          <w:p w14:paraId="4C630B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C4E0A9C" w14:textId="77777777" w:rsidTr="006D1729">
        <w:tc>
          <w:tcPr>
            <w:tcW w:w="0" w:type="auto"/>
            <w:tcBorders>
              <w:right w:val="single" w:sz="6" w:space="0" w:color="000000"/>
            </w:tcBorders>
            <w:tcMar>
              <w:top w:w="48" w:type="dxa"/>
              <w:left w:w="48" w:type="dxa"/>
              <w:bottom w:w="48" w:type="dxa"/>
              <w:right w:w="48" w:type="dxa"/>
            </w:tcMar>
            <w:hideMark/>
          </w:tcPr>
          <w:p w14:paraId="14B88F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Cyanophos (see ORGANOPHOSPHORUS PESTICIDE)</w:t>
            </w:r>
          </w:p>
        </w:tc>
        <w:tc>
          <w:tcPr>
            <w:tcW w:w="0" w:type="auto"/>
            <w:tcBorders>
              <w:right w:val="single" w:sz="6" w:space="0" w:color="000000"/>
            </w:tcBorders>
            <w:tcMar>
              <w:top w:w="48" w:type="dxa"/>
              <w:left w:w="48" w:type="dxa"/>
              <w:bottom w:w="48" w:type="dxa"/>
              <w:right w:w="48" w:type="dxa"/>
            </w:tcMar>
            <w:hideMark/>
          </w:tcPr>
          <w:p w14:paraId="0753AA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Cyanophos (voir PESTICIDE ORGANOPHOSPHORÉ)</w:t>
            </w:r>
          </w:p>
        </w:tc>
        <w:tc>
          <w:tcPr>
            <w:tcW w:w="0" w:type="auto"/>
            <w:tcBorders>
              <w:right w:val="single" w:sz="6" w:space="0" w:color="000000"/>
            </w:tcBorders>
            <w:tcMar>
              <w:top w:w="48" w:type="dxa"/>
              <w:left w:w="48" w:type="dxa"/>
              <w:bottom w:w="48" w:type="dxa"/>
              <w:right w:w="48" w:type="dxa"/>
            </w:tcMar>
            <w:hideMark/>
          </w:tcPr>
          <w:p w14:paraId="2FB7479F"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25436798"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25E9FA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465C92B" w14:textId="77777777" w:rsidTr="006D1729">
        <w:tc>
          <w:tcPr>
            <w:tcW w:w="0" w:type="auto"/>
            <w:tcBorders>
              <w:right w:val="single" w:sz="6" w:space="0" w:color="000000"/>
            </w:tcBorders>
            <w:tcMar>
              <w:top w:w="48" w:type="dxa"/>
              <w:left w:w="48" w:type="dxa"/>
              <w:bottom w:w="48" w:type="dxa"/>
              <w:right w:w="48" w:type="dxa"/>
            </w:tcMar>
            <w:hideMark/>
          </w:tcPr>
          <w:p w14:paraId="78F9C8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CYANURIC CHLORIDE</w:t>
            </w:r>
          </w:p>
        </w:tc>
        <w:tc>
          <w:tcPr>
            <w:tcW w:w="0" w:type="auto"/>
            <w:tcBorders>
              <w:right w:val="single" w:sz="6" w:space="0" w:color="000000"/>
            </w:tcBorders>
            <w:tcMar>
              <w:top w:w="48" w:type="dxa"/>
              <w:left w:w="48" w:type="dxa"/>
              <w:bottom w:w="48" w:type="dxa"/>
              <w:right w:w="48" w:type="dxa"/>
            </w:tcMar>
            <w:hideMark/>
          </w:tcPr>
          <w:p w14:paraId="2190C1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CYANURIQUE</w:t>
            </w:r>
          </w:p>
        </w:tc>
        <w:tc>
          <w:tcPr>
            <w:tcW w:w="0" w:type="auto"/>
            <w:tcBorders>
              <w:right w:val="single" w:sz="6" w:space="0" w:color="000000"/>
            </w:tcBorders>
            <w:tcMar>
              <w:top w:w="48" w:type="dxa"/>
              <w:left w:w="48" w:type="dxa"/>
              <w:bottom w:w="48" w:type="dxa"/>
              <w:right w:w="48" w:type="dxa"/>
            </w:tcMar>
            <w:hideMark/>
          </w:tcPr>
          <w:p w14:paraId="49625F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E028C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UN2670</w:t>
            </w:r>
          </w:p>
        </w:tc>
        <w:tc>
          <w:tcPr>
            <w:tcW w:w="0" w:type="auto"/>
            <w:tcBorders>
              <w:bottom w:val="single" w:sz="6" w:space="0" w:color="000000"/>
            </w:tcBorders>
            <w:tcMar>
              <w:top w:w="48" w:type="dxa"/>
              <w:left w:w="48" w:type="dxa"/>
              <w:bottom w:w="48" w:type="dxa"/>
              <w:right w:w="48" w:type="dxa"/>
            </w:tcMar>
            <w:hideMark/>
          </w:tcPr>
          <w:p w14:paraId="22CA427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00A3CE3" w14:textId="77777777" w:rsidTr="006D1729">
        <w:tc>
          <w:tcPr>
            <w:tcW w:w="0" w:type="auto"/>
            <w:tcBorders>
              <w:right w:val="single" w:sz="6" w:space="0" w:color="000000"/>
            </w:tcBorders>
            <w:tcMar>
              <w:top w:w="48" w:type="dxa"/>
              <w:left w:w="48" w:type="dxa"/>
              <w:bottom w:w="48" w:type="dxa"/>
              <w:right w:w="48" w:type="dxa"/>
            </w:tcMar>
            <w:hideMark/>
          </w:tcPr>
          <w:p w14:paraId="0FE357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CYANURIC TRIAZIDE</w:t>
            </w:r>
          </w:p>
        </w:tc>
        <w:tc>
          <w:tcPr>
            <w:tcW w:w="0" w:type="auto"/>
            <w:tcBorders>
              <w:right w:val="single" w:sz="6" w:space="0" w:color="000000"/>
            </w:tcBorders>
            <w:tcMar>
              <w:top w:w="48" w:type="dxa"/>
              <w:left w:w="48" w:type="dxa"/>
              <w:bottom w:w="48" w:type="dxa"/>
              <w:right w:w="48" w:type="dxa"/>
            </w:tcMar>
            <w:hideMark/>
          </w:tcPr>
          <w:p w14:paraId="1FB203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TRIAZOTURE CYANURIQUE</w:t>
            </w:r>
          </w:p>
        </w:tc>
        <w:tc>
          <w:tcPr>
            <w:tcW w:w="0" w:type="auto"/>
            <w:tcBorders>
              <w:right w:val="single" w:sz="6" w:space="0" w:color="000000"/>
            </w:tcBorders>
            <w:tcMar>
              <w:top w:w="48" w:type="dxa"/>
              <w:left w:w="48" w:type="dxa"/>
              <w:bottom w:w="48" w:type="dxa"/>
              <w:right w:w="48" w:type="dxa"/>
            </w:tcMar>
            <w:hideMark/>
          </w:tcPr>
          <w:p w14:paraId="0B4134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F8B522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EDC99EE"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94CF750" w14:textId="77777777" w:rsidTr="006D1729">
        <w:tc>
          <w:tcPr>
            <w:tcW w:w="0" w:type="auto"/>
            <w:tcBorders>
              <w:right w:val="single" w:sz="6" w:space="0" w:color="000000"/>
            </w:tcBorders>
            <w:tcMar>
              <w:top w:w="48" w:type="dxa"/>
              <w:left w:w="48" w:type="dxa"/>
              <w:bottom w:w="48" w:type="dxa"/>
              <w:right w:w="48" w:type="dxa"/>
            </w:tcMar>
            <w:hideMark/>
          </w:tcPr>
          <w:p w14:paraId="53CED3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CYCLOBUTANE</w:t>
            </w:r>
          </w:p>
        </w:tc>
        <w:tc>
          <w:tcPr>
            <w:tcW w:w="0" w:type="auto"/>
            <w:tcBorders>
              <w:right w:val="single" w:sz="6" w:space="0" w:color="000000"/>
            </w:tcBorders>
            <w:tcMar>
              <w:top w:w="48" w:type="dxa"/>
              <w:left w:w="48" w:type="dxa"/>
              <w:bottom w:w="48" w:type="dxa"/>
              <w:right w:w="48" w:type="dxa"/>
            </w:tcMar>
            <w:hideMark/>
          </w:tcPr>
          <w:p w14:paraId="408F7D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CYCLOBUTANE</w:t>
            </w:r>
          </w:p>
        </w:tc>
        <w:tc>
          <w:tcPr>
            <w:tcW w:w="0" w:type="auto"/>
            <w:tcBorders>
              <w:right w:val="single" w:sz="6" w:space="0" w:color="000000"/>
            </w:tcBorders>
            <w:tcMar>
              <w:top w:w="48" w:type="dxa"/>
              <w:left w:w="48" w:type="dxa"/>
              <w:bottom w:w="48" w:type="dxa"/>
              <w:right w:w="48" w:type="dxa"/>
            </w:tcMar>
            <w:hideMark/>
          </w:tcPr>
          <w:p w14:paraId="5BC366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722F98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UN2601</w:t>
            </w:r>
          </w:p>
        </w:tc>
        <w:tc>
          <w:tcPr>
            <w:tcW w:w="0" w:type="auto"/>
            <w:tcBorders>
              <w:bottom w:val="single" w:sz="6" w:space="0" w:color="000000"/>
            </w:tcBorders>
            <w:tcMar>
              <w:top w:w="48" w:type="dxa"/>
              <w:left w:w="48" w:type="dxa"/>
              <w:bottom w:w="48" w:type="dxa"/>
              <w:right w:w="48" w:type="dxa"/>
            </w:tcMar>
            <w:hideMark/>
          </w:tcPr>
          <w:p w14:paraId="26EC10C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812C57E" w14:textId="77777777" w:rsidTr="006D1729">
        <w:tc>
          <w:tcPr>
            <w:tcW w:w="0" w:type="auto"/>
            <w:tcBorders>
              <w:right w:val="single" w:sz="6" w:space="0" w:color="000000"/>
            </w:tcBorders>
            <w:tcMar>
              <w:top w:w="48" w:type="dxa"/>
              <w:left w:w="48" w:type="dxa"/>
              <w:bottom w:w="48" w:type="dxa"/>
              <w:right w:w="48" w:type="dxa"/>
            </w:tcMar>
            <w:hideMark/>
          </w:tcPr>
          <w:p w14:paraId="28B8A1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CYCLOBUTYL CHLOROFORMATE</w:t>
            </w:r>
          </w:p>
        </w:tc>
        <w:tc>
          <w:tcPr>
            <w:tcW w:w="0" w:type="auto"/>
            <w:tcBorders>
              <w:right w:val="single" w:sz="6" w:space="0" w:color="000000"/>
            </w:tcBorders>
            <w:tcMar>
              <w:top w:w="48" w:type="dxa"/>
              <w:left w:w="48" w:type="dxa"/>
              <w:bottom w:w="48" w:type="dxa"/>
              <w:right w:w="48" w:type="dxa"/>
            </w:tcMar>
            <w:hideMark/>
          </w:tcPr>
          <w:p w14:paraId="4E1521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CHLOROFORMIATE DE CYCLOBUTYLE</w:t>
            </w:r>
          </w:p>
        </w:tc>
        <w:tc>
          <w:tcPr>
            <w:tcW w:w="0" w:type="auto"/>
            <w:tcBorders>
              <w:right w:val="single" w:sz="6" w:space="0" w:color="000000"/>
            </w:tcBorders>
            <w:tcMar>
              <w:top w:w="48" w:type="dxa"/>
              <w:left w:w="48" w:type="dxa"/>
              <w:bottom w:w="48" w:type="dxa"/>
              <w:right w:w="48" w:type="dxa"/>
            </w:tcMar>
            <w:hideMark/>
          </w:tcPr>
          <w:p w14:paraId="1BBF45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3DE67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UN2744</w:t>
            </w:r>
          </w:p>
        </w:tc>
        <w:tc>
          <w:tcPr>
            <w:tcW w:w="0" w:type="auto"/>
            <w:tcBorders>
              <w:bottom w:val="single" w:sz="6" w:space="0" w:color="000000"/>
            </w:tcBorders>
            <w:tcMar>
              <w:top w:w="48" w:type="dxa"/>
              <w:left w:w="48" w:type="dxa"/>
              <w:bottom w:w="48" w:type="dxa"/>
              <w:right w:w="48" w:type="dxa"/>
            </w:tcMar>
            <w:hideMark/>
          </w:tcPr>
          <w:p w14:paraId="562582A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E151BD8" w14:textId="77777777" w:rsidTr="006D1729">
        <w:tc>
          <w:tcPr>
            <w:tcW w:w="0" w:type="auto"/>
            <w:tcBorders>
              <w:right w:val="single" w:sz="6" w:space="0" w:color="000000"/>
            </w:tcBorders>
            <w:tcMar>
              <w:top w:w="48" w:type="dxa"/>
              <w:left w:w="48" w:type="dxa"/>
              <w:bottom w:w="48" w:type="dxa"/>
              <w:right w:w="48" w:type="dxa"/>
            </w:tcMar>
            <w:hideMark/>
          </w:tcPr>
          <w:p w14:paraId="032F57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1,5,9-CYCLODODECATRIENE</w:t>
            </w:r>
          </w:p>
        </w:tc>
        <w:tc>
          <w:tcPr>
            <w:tcW w:w="0" w:type="auto"/>
            <w:tcBorders>
              <w:right w:val="single" w:sz="6" w:space="0" w:color="000000"/>
            </w:tcBorders>
            <w:tcMar>
              <w:top w:w="48" w:type="dxa"/>
              <w:left w:w="48" w:type="dxa"/>
              <w:bottom w:w="48" w:type="dxa"/>
              <w:right w:w="48" w:type="dxa"/>
            </w:tcMar>
            <w:hideMark/>
          </w:tcPr>
          <w:p w14:paraId="4A4741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CYCLODODÉCATRIÈNE-1,5,9</w:t>
            </w:r>
          </w:p>
        </w:tc>
        <w:tc>
          <w:tcPr>
            <w:tcW w:w="0" w:type="auto"/>
            <w:tcBorders>
              <w:right w:val="single" w:sz="6" w:space="0" w:color="000000"/>
            </w:tcBorders>
            <w:tcMar>
              <w:top w:w="48" w:type="dxa"/>
              <w:left w:w="48" w:type="dxa"/>
              <w:bottom w:w="48" w:type="dxa"/>
              <w:right w:w="48" w:type="dxa"/>
            </w:tcMar>
            <w:hideMark/>
          </w:tcPr>
          <w:p w14:paraId="2AA63E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6C627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UN2518</w:t>
            </w:r>
          </w:p>
        </w:tc>
        <w:tc>
          <w:tcPr>
            <w:tcW w:w="0" w:type="auto"/>
            <w:tcBorders>
              <w:bottom w:val="single" w:sz="6" w:space="0" w:color="000000"/>
            </w:tcBorders>
            <w:tcMar>
              <w:top w:w="48" w:type="dxa"/>
              <w:left w:w="48" w:type="dxa"/>
              <w:bottom w:w="48" w:type="dxa"/>
              <w:right w:w="48" w:type="dxa"/>
            </w:tcMar>
            <w:hideMark/>
          </w:tcPr>
          <w:p w14:paraId="3AF4D8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AC3A4FE" w14:textId="77777777" w:rsidTr="006D1729">
        <w:tc>
          <w:tcPr>
            <w:tcW w:w="0" w:type="auto"/>
            <w:tcBorders>
              <w:right w:val="single" w:sz="6" w:space="0" w:color="000000"/>
            </w:tcBorders>
            <w:tcMar>
              <w:top w:w="48" w:type="dxa"/>
              <w:left w:w="48" w:type="dxa"/>
              <w:bottom w:w="48" w:type="dxa"/>
              <w:right w:w="48" w:type="dxa"/>
            </w:tcMar>
            <w:hideMark/>
          </w:tcPr>
          <w:p w14:paraId="6ADA18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CYCLOHEPTANE</w:t>
            </w:r>
          </w:p>
        </w:tc>
        <w:tc>
          <w:tcPr>
            <w:tcW w:w="0" w:type="auto"/>
            <w:tcBorders>
              <w:right w:val="single" w:sz="6" w:space="0" w:color="000000"/>
            </w:tcBorders>
            <w:tcMar>
              <w:top w:w="48" w:type="dxa"/>
              <w:left w:w="48" w:type="dxa"/>
              <w:bottom w:w="48" w:type="dxa"/>
              <w:right w:w="48" w:type="dxa"/>
            </w:tcMar>
            <w:hideMark/>
          </w:tcPr>
          <w:p w14:paraId="4BF7D5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CYCLOHEPTANE</w:t>
            </w:r>
          </w:p>
        </w:tc>
        <w:tc>
          <w:tcPr>
            <w:tcW w:w="0" w:type="auto"/>
            <w:tcBorders>
              <w:right w:val="single" w:sz="6" w:space="0" w:color="000000"/>
            </w:tcBorders>
            <w:tcMar>
              <w:top w:w="48" w:type="dxa"/>
              <w:left w:w="48" w:type="dxa"/>
              <w:bottom w:w="48" w:type="dxa"/>
              <w:right w:w="48" w:type="dxa"/>
            </w:tcMar>
            <w:hideMark/>
          </w:tcPr>
          <w:p w14:paraId="7DB767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00367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UN2241</w:t>
            </w:r>
          </w:p>
        </w:tc>
        <w:tc>
          <w:tcPr>
            <w:tcW w:w="0" w:type="auto"/>
            <w:tcBorders>
              <w:bottom w:val="single" w:sz="6" w:space="0" w:color="000000"/>
            </w:tcBorders>
            <w:tcMar>
              <w:top w:w="48" w:type="dxa"/>
              <w:left w:w="48" w:type="dxa"/>
              <w:bottom w:w="48" w:type="dxa"/>
              <w:right w:w="48" w:type="dxa"/>
            </w:tcMar>
            <w:hideMark/>
          </w:tcPr>
          <w:p w14:paraId="1DA9EB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6043D10" w14:textId="77777777" w:rsidTr="006D1729">
        <w:tc>
          <w:tcPr>
            <w:tcW w:w="0" w:type="auto"/>
            <w:tcBorders>
              <w:right w:val="single" w:sz="6" w:space="0" w:color="000000"/>
            </w:tcBorders>
            <w:tcMar>
              <w:top w:w="48" w:type="dxa"/>
              <w:left w:w="48" w:type="dxa"/>
              <w:bottom w:w="48" w:type="dxa"/>
              <w:right w:w="48" w:type="dxa"/>
            </w:tcMar>
            <w:hideMark/>
          </w:tcPr>
          <w:p w14:paraId="5E9D74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CYCLOHEPTATRIENE</w:t>
            </w:r>
          </w:p>
        </w:tc>
        <w:tc>
          <w:tcPr>
            <w:tcW w:w="0" w:type="auto"/>
            <w:tcBorders>
              <w:right w:val="single" w:sz="6" w:space="0" w:color="000000"/>
            </w:tcBorders>
            <w:tcMar>
              <w:top w:w="48" w:type="dxa"/>
              <w:left w:w="48" w:type="dxa"/>
              <w:bottom w:w="48" w:type="dxa"/>
              <w:right w:w="48" w:type="dxa"/>
            </w:tcMar>
            <w:hideMark/>
          </w:tcPr>
          <w:p w14:paraId="599330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CYCLOHEPTATRIÈNE</w:t>
            </w:r>
          </w:p>
        </w:tc>
        <w:tc>
          <w:tcPr>
            <w:tcW w:w="0" w:type="auto"/>
            <w:tcBorders>
              <w:right w:val="single" w:sz="6" w:space="0" w:color="000000"/>
            </w:tcBorders>
            <w:tcMar>
              <w:top w:w="48" w:type="dxa"/>
              <w:left w:w="48" w:type="dxa"/>
              <w:bottom w:w="48" w:type="dxa"/>
              <w:right w:w="48" w:type="dxa"/>
            </w:tcMar>
            <w:hideMark/>
          </w:tcPr>
          <w:p w14:paraId="7EB611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9C678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UN2603</w:t>
            </w:r>
          </w:p>
        </w:tc>
        <w:tc>
          <w:tcPr>
            <w:tcW w:w="0" w:type="auto"/>
            <w:tcBorders>
              <w:bottom w:val="single" w:sz="6" w:space="0" w:color="000000"/>
            </w:tcBorders>
            <w:tcMar>
              <w:top w:w="48" w:type="dxa"/>
              <w:left w:w="48" w:type="dxa"/>
              <w:bottom w:w="48" w:type="dxa"/>
              <w:right w:w="48" w:type="dxa"/>
            </w:tcMar>
            <w:hideMark/>
          </w:tcPr>
          <w:p w14:paraId="3E0F8F9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FE4F1A1" w14:textId="77777777" w:rsidTr="006D1729">
        <w:tc>
          <w:tcPr>
            <w:tcW w:w="0" w:type="auto"/>
            <w:tcBorders>
              <w:right w:val="single" w:sz="6" w:space="0" w:color="000000"/>
            </w:tcBorders>
            <w:tcMar>
              <w:top w:w="48" w:type="dxa"/>
              <w:left w:w="48" w:type="dxa"/>
              <w:bottom w:w="48" w:type="dxa"/>
              <w:right w:w="48" w:type="dxa"/>
            </w:tcMar>
            <w:hideMark/>
          </w:tcPr>
          <w:p w14:paraId="1BA78B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1,3,5-Cycloheptatriene</w:t>
            </w:r>
          </w:p>
        </w:tc>
        <w:tc>
          <w:tcPr>
            <w:tcW w:w="0" w:type="auto"/>
            <w:tcBorders>
              <w:right w:val="single" w:sz="6" w:space="0" w:color="000000"/>
            </w:tcBorders>
            <w:tcMar>
              <w:top w:w="48" w:type="dxa"/>
              <w:left w:w="48" w:type="dxa"/>
              <w:bottom w:w="48" w:type="dxa"/>
              <w:right w:w="48" w:type="dxa"/>
            </w:tcMar>
            <w:hideMark/>
          </w:tcPr>
          <w:p w14:paraId="0596A4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Cycloheptatriène-1,3,5</w:t>
            </w:r>
          </w:p>
        </w:tc>
        <w:tc>
          <w:tcPr>
            <w:tcW w:w="0" w:type="auto"/>
            <w:tcBorders>
              <w:right w:val="single" w:sz="6" w:space="0" w:color="000000"/>
            </w:tcBorders>
            <w:tcMar>
              <w:top w:w="48" w:type="dxa"/>
              <w:left w:w="48" w:type="dxa"/>
              <w:bottom w:w="48" w:type="dxa"/>
              <w:right w:w="48" w:type="dxa"/>
            </w:tcMar>
            <w:hideMark/>
          </w:tcPr>
          <w:p w14:paraId="7F37FC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1D8E6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UN2603</w:t>
            </w:r>
          </w:p>
        </w:tc>
        <w:tc>
          <w:tcPr>
            <w:tcW w:w="0" w:type="auto"/>
            <w:tcBorders>
              <w:bottom w:val="single" w:sz="6" w:space="0" w:color="000000"/>
            </w:tcBorders>
            <w:tcMar>
              <w:top w:w="48" w:type="dxa"/>
              <w:left w:w="48" w:type="dxa"/>
              <w:bottom w:w="48" w:type="dxa"/>
              <w:right w:w="48" w:type="dxa"/>
            </w:tcMar>
            <w:hideMark/>
          </w:tcPr>
          <w:p w14:paraId="190CECC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D29EEBC" w14:textId="77777777" w:rsidTr="006D1729">
        <w:tc>
          <w:tcPr>
            <w:tcW w:w="0" w:type="auto"/>
            <w:tcBorders>
              <w:right w:val="single" w:sz="6" w:space="0" w:color="000000"/>
            </w:tcBorders>
            <w:tcMar>
              <w:top w:w="48" w:type="dxa"/>
              <w:left w:w="48" w:type="dxa"/>
              <w:bottom w:w="48" w:type="dxa"/>
              <w:right w:w="48" w:type="dxa"/>
            </w:tcMar>
            <w:hideMark/>
          </w:tcPr>
          <w:p w14:paraId="2D1664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CYCLOHEPTENE</w:t>
            </w:r>
          </w:p>
        </w:tc>
        <w:tc>
          <w:tcPr>
            <w:tcW w:w="0" w:type="auto"/>
            <w:tcBorders>
              <w:right w:val="single" w:sz="6" w:space="0" w:color="000000"/>
            </w:tcBorders>
            <w:tcMar>
              <w:top w:w="48" w:type="dxa"/>
              <w:left w:w="48" w:type="dxa"/>
              <w:bottom w:w="48" w:type="dxa"/>
              <w:right w:w="48" w:type="dxa"/>
            </w:tcMar>
            <w:hideMark/>
          </w:tcPr>
          <w:p w14:paraId="4F226E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CYCLOHEPTÈNE</w:t>
            </w:r>
          </w:p>
        </w:tc>
        <w:tc>
          <w:tcPr>
            <w:tcW w:w="0" w:type="auto"/>
            <w:tcBorders>
              <w:right w:val="single" w:sz="6" w:space="0" w:color="000000"/>
            </w:tcBorders>
            <w:tcMar>
              <w:top w:w="48" w:type="dxa"/>
              <w:left w:w="48" w:type="dxa"/>
              <w:bottom w:w="48" w:type="dxa"/>
              <w:right w:w="48" w:type="dxa"/>
            </w:tcMar>
            <w:hideMark/>
          </w:tcPr>
          <w:p w14:paraId="7706B8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7DAC2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UN2242</w:t>
            </w:r>
          </w:p>
        </w:tc>
        <w:tc>
          <w:tcPr>
            <w:tcW w:w="0" w:type="auto"/>
            <w:tcBorders>
              <w:bottom w:val="single" w:sz="6" w:space="0" w:color="000000"/>
            </w:tcBorders>
            <w:tcMar>
              <w:top w:w="48" w:type="dxa"/>
              <w:left w:w="48" w:type="dxa"/>
              <w:bottom w:w="48" w:type="dxa"/>
              <w:right w:w="48" w:type="dxa"/>
            </w:tcMar>
            <w:hideMark/>
          </w:tcPr>
          <w:p w14:paraId="7E66E9F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6C9FDA5" w14:textId="77777777" w:rsidTr="006D1729">
        <w:tc>
          <w:tcPr>
            <w:tcW w:w="0" w:type="auto"/>
            <w:tcBorders>
              <w:right w:val="single" w:sz="6" w:space="0" w:color="000000"/>
            </w:tcBorders>
            <w:tcMar>
              <w:top w:w="48" w:type="dxa"/>
              <w:left w:w="48" w:type="dxa"/>
              <w:bottom w:w="48" w:type="dxa"/>
              <w:right w:w="48" w:type="dxa"/>
            </w:tcMar>
            <w:hideMark/>
          </w:tcPr>
          <w:p w14:paraId="5CB88C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1,4-Cyclohexadienedione</w:t>
            </w:r>
          </w:p>
        </w:tc>
        <w:tc>
          <w:tcPr>
            <w:tcW w:w="0" w:type="auto"/>
            <w:tcBorders>
              <w:right w:val="single" w:sz="6" w:space="0" w:color="000000"/>
            </w:tcBorders>
            <w:tcMar>
              <w:top w:w="48" w:type="dxa"/>
              <w:left w:w="48" w:type="dxa"/>
              <w:bottom w:w="48" w:type="dxa"/>
              <w:right w:w="48" w:type="dxa"/>
            </w:tcMar>
            <w:hideMark/>
          </w:tcPr>
          <w:p w14:paraId="2EE080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Cyclohexadiènedione-1,4</w:t>
            </w:r>
          </w:p>
        </w:tc>
        <w:tc>
          <w:tcPr>
            <w:tcW w:w="0" w:type="auto"/>
            <w:tcBorders>
              <w:right w:val="single" w:sz="6" w:space="0" w:color="000000"/>
            </w:tcBorders>
            <w:tcMar>
              <w:top w:w="48" w:type="dxa"/>
              <w:left w:w="48" w:type="dxa"/>
              <w:bottom w:w="48" w:type="dxa"/>
              <w:right w:w="48" w:type="dxa"/>
            </w:tcMar>
            <w:hideMark/>
          </w:tcPr>
          <w:p w14:paraId="75C08C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6CE6B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UN2587</w:t>
            </w:r>
          </w:p>
        </w:tc>
        <w:tc>
          <w:tcPr>
            <w:tcW w:w="0" w:type="auto"/>
            <w:tcBorders>
              <w:bottom w:val="single" w:sz="6" w:space="0" w:color="000000"/>
            </w:tcBorders>
            <w:tcMar>
              <w:top w:w="48" w:type="dxa"/>
              <w:left w:w="48" w:type="dxa"/>
              <w:bottom w:w="48" w:type="dxa"/>
              <w:right w:w="48" w:type="dxa"/>
            </w:tcMar>
            <w:hideMark/>
          </w:tcPr>
          <w:p w14:paraId="67F6167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7CC951A" w14:textId="77777777" w:rsidTr="006D1729">
        <w:tc>
          <w:tcPr>
            <w:tcW w:w="0" w:type="auto"/>
            <w:tcBorders>
              <w:right w:val="single" w:sz="6" w:space="0" w:color="000000"/>
            </w:tcBorders>
            <w:tcMar>
              <w:top w:w="48" w:type="dxa"/>
              <w:left w:w="48" w:type="dxa"/>
              <w:bottom w:w="48" w:type="dxa"/>
              <w:right w:w="48" w:type="dxa"/>
            </w:tcMar>
            <w:hideMark/>
          </w:tcPr>
          <w:p w14:paraId="6E1498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CYCLOHEXANE</w:t>
            </w:r>
          </w:p>
        </w:tc>
        <w:tc>
          <w:tcPr>
            <w:tcW w:w="0" w:type="auto"/>
            <w:tcBorders>
              <w:right w:val="single" w:sz="6" w:space="0" w:color="000000"/>
            </w:tcBorders>
            <w:tcMar>
              <w:top w:w="48" w:type="dxa"/>
              <w:left w:w="48" w:type="dxa"/>
              <w:bottom w:w="48" w:type="dxa"/>
              <w:right w:w="48" w:type="dxa"/>
            </w:tcMar>
            <w:hideMark/>
          </w:tcPr>
          <w:p w14:paraId="2722C6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CYCLOHEXANE</w:t>
            </w:r>
          </w:p>
        </w:tc>
        <w:tc>
          <w:tcPr>
            <w:tcW w:w="0" w:type="auto"/>
            <w:tcBorders>
              <w:right w:val="single" w:sz="6" w:space="0" w:color="000000"/>
            </w:tcBorders>
            <w:tcMar>
              <w:top w:w="48" w:type="dxa"/>
              <w:left w:w="48" w:type="dxa"/>
              <w:bottom w:w="48" w:type="dxa"/>
              <w:right w:w="48" w:type="dxa"/>
            </w:tcMar>
            <w:hideMark/>
          </w:tcPr>
          <w:p w14:paraId="7C33FB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151C5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UN1145</w:t>
            </w:r>
          </w:p>
        </w:tc>
        <w:tc>
          <w:tcPr>
            <w:tcW w:w="0" w:type="auto"/>
            <w:tcBorders>
              <w:bottom w:val="single" w:sz="6" w:space="0" w:color="000000"/>
            </w:tcBorders>
            <w:tcMar>
              <w:top w:w="48" w:type="dxa"/>
              <w:left w:w="48" w:type="dxa"/>
              <w:bottom w:w="48" w:type="dxa"/>
              <w:right w:w="48" w:type="dxa"/>
            </w:tcMar>
            <w:hideMark/>
          </w:tcPr>
          <w:p w14:paraId="691DD04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98DF432" w14:textId="77777777" w:rsidTr="006D1729">
        <w:tc>
          <w:tcPr>
            <w:tcW w:w="0" w:type="auto"/>
            <w:tcBorders>
              <w:right w:val="single" w:sz="6" w:space="0" w:color="000000"/>
            </w:tcBorders>
            <w:tcMar>
              <w:top w:w="48" w:type="dxa"/>
              <w:left w:w="48" w:type="dxa"/>
              <w:bottom w:w="48" w:type="dxa"/>
              <w:right w:w="48" w:type="dxa"/>
            </w:tcMar>
            <w:hideMark/>
          </w:tcPr>
          <w:p w14:paraId="3E80E7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Cyclohexanethiol</w:t>
            </w:r>
          </w:p>
        </w:tc>
        <w:tc>
          <w:tcPr>
            <w:tcW w:w="0" w:type="auto"/>
            <w:tcBorders>
              <w:right w:val="single" w:sz="6" w:space="0" w:color="000000"/>
            </w:tcBorders>
            <w:tcMar>
              <w:top w:w="48" w:type="dxa"/>
              <w:left w:w="48" w:type="dxa"/>
              <w:bottom w:w="48" w:type="dxa"/>
              <w:right w:w="48" w:type="dxa"/>
            </w:tcMar>
            <w:hideMark/>
          </w:tcPr>
          <w:p w14:paraId="7245B5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Cyclohexanethiol</w:t>
            </w:r>
          </w:p>
        </w:tc>
        <w:tc>
          <w:tcPr>
            <w:tcW w:w="0" w:type="auto"/>
            <w:tcBorders>
              <w:right w:val="single" w:sz="6" w:space="0" w:color="000000"/>
            </w:tcBorders>
            <w:tcMar>
              <w:top w:w="48" w:type="dxa"/>
              <w:left w:w="48" w:type="dxa"/>
              <w:bottom w:w="48" w:type="dxa"/>
              <w:right w:w="48" w:type="dxa"/>
            </w:tcMar>
            <w:hideMark/>
          </w:tcPr>
          <w:p w14:paraId="774C7E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C98A9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UN3054</w:t>
            </w:r>
          </w:p>
        </w:tc>
        <w:tc>
          <w:tcPr>
            <w:tcW w:w="0" w:type="auto"/>
            <w:tcBorders>
              <w:bottom w:val="single" w:sz="6" w:space="0" w:color="000000"/>
            </w:tcBorders>
            <w:tcMar>
              <w:top w:w="48" w:type="dxa"/>
              <w:left w:w="48" w:type="dxa"/>
              <w:bottom w:w="48" w:type="dxa"/>
              <w:right w:w="48" w:type="dxa"/>
            </w:tcMar>
            <w:hideMark/>
          </w:tcPr>
          <w:p w14:paraId="179C12E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83CF84F" w14:textId="77777777" w:rsidTr="006D1729">
        <w:tc>
          <w:tcPr>
            <w:tcW w:w="0" w:type="auto"/>
            <w:tcBorders>
              <w:right w:val="single" w:sz="6" w:space="0" w:color="000000"/>
            </w:tcBorders>
            <w:tcMar>
              <w:top w:w="48" w:type="dxa"/>
              <w:left w:w="48" w:type="dxa"/>
              <w:bottom w:w="48" w:type="dxa"/>
              <w:right w:w="48" w:type="dxa"/>
            </w:tcMar>
            <w:hideMark/>
          </w:tcPr>
          <w:p w14:paraId="35DDF8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CYCLOHEXANONE</w:t>
            </w:r>
          </w:p>
        </w:tc>
        <w:tc>
          <w:tcPr>
            <w:tcW w:w="0" w:type="auto"/>
            <w:tcBorders>
              <w:right w:val="single" w:sz="6" w:space="0" w:color="000000"/>
            </w:tcBorders>
            <w:tcMar>
              <w:top w:w="48" w:type="dxa"/>
              <w:left w:w="48" w:type="dxa"/>
              <w:bottom w:w="48" w:type="dxa"/>
              <w:right w:w="48" w:type="dxa"/>
            </w:tcMar>
            <w:hideMark/>
          </w:tcPr>
          <w:p w14:paraId="1F9549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CYCLOHEXANONE</w:t>
            </w:r>
          </w:p>
        </w:tc>
        <w:tc>
          <w:tcPr>
            <w:tcW w:w="0" w:type="auto"/>
            <w:tcBorders>
              <w:right w:val="single" w:sz="6" w:space="0" w:color="000000"/>
            </w:tcBorders>
            <w:tcMar>
              <w:top w:w="48" w:type="dxa"/>
              <w:left w:w="48" w:type="dxa"/>
              <w:bottom w:w="48" w:type="dxa"/>
              <w:right w:w="48" w:type="dxa"/>
            </w:tcMar>
            <w:hideMark/>
          </w:tcPr>
          <w:p w14:paraId="3D441F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98086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UN1915</w:t>
            </w:r>
          </w:p>
        </w:tc>
        <w:tc>
          <w:tcPr>
            <w:tcW w:w="0" w:type="auto"/>
            <w:tcBorders>
              <w:bottom w:val="single" w:sz="6" w:space="0" w:color="000000"/>
            </w:tcBorders>
            <w:tcMar>
              <w:top w:w="48" w:type="dxa"/>
              <w:left w:w="48" w:type="dxa"/>
              <w:bottom w:w="48" w:type="dxa"/>
              <w:right w:w="48" w:type="dxa"/>
            </w:tcMar>
            <w:hideMark/>
          </w:tcPr>
          <w:p w14:paraId="52ACBF8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7DC600" w14:textId="77777777" w:rsidTr="006D1729">
        <w:tc>
          <w:tcPr>
            <w:tcW w:w="0" w:type="auto"/>
            <w:tcBorders>
              <w:right w:val="single" w:sz="6" w:space="0" w:color="000000"/>
            </w:tcBorders>
            <w:tcMar>
              <w:top w:w="48" w:type="dxa"/>
              <w:left w:w="48" w:type="dxa"/>
              <w:bottom w:w="48" w:type="dxa"/>
              <w:right w:w="48" w:type="dxa"/>
            </w:tcMar>
            <w:hideMark/>
          </w:tcPr>
          <w:p w14:paraId="660ECD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CYCLOHEXENE</w:t>
            </w:r>
          </w:p>
        </w:tc>
        <w:tc>
          <w:tcPr>
            <w:tcW w:w="0" w:type="auto"/>
            <w:tcBorders>
              <w:right w:val="single" w:sz="6" w:space="0" w:color="000000"/>
            </w:tcBorders>
            <w:tcMar>
              <w:top w:w="48" w:type="dxa"/>
              <w:left w:w="48" w:type="dxa"/>
              <w:bottom w:w="48" w:type="dxa"/>
              <w:right w:w="48" w:type="dxa"/>
            </w:tcMar>
            <w:hideMark/>
          </w:tcPr>
          <w:p w14:paraId="60DF7F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CYCLOHEXÈNE</w:t>
            </w:r>
          </w:p>
        </w:tc>
        <w:tc>
          <w:tcPr>
            <w:tcW w:w="0" w:type="auto"/>
            <w:tcBorders>
              <w:right w:val="single" w:sz="6" w:space="0" w:color="000000"/>
            </w:tcBorders>
            <w:tcMar>
              <w:top w:w="48" w:type="dxa"/>
              <w:left w:w="48" w:type="dxa"/>
              <w:bottom w:w="48" w:type="dxa"/>
              <w:right w:w="48" w:type="dxa"/>
            </w:tcMar>
            <w:hideMark/>
          </w:tcPr>
          <w:p w14:paraId="793B1E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C1012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UN2256</w:t>
            </w:r>
          </w:p>
        </w:tc>
        <w:tc>
          <w:tcPr>
            <w:tcW w:w="0" w:type="auto"/>
            <w:tcBorders>
              <w:bottom w:val="single" w:sz="6" w:space="0" w:color="000000"/>
            </w:tcBorders>
            <w:tcMar>
              <w:top w:w="48" w:type="dxa"/>
              <w:left w:w="48" w:type="dxa"/>
              <w:bottom w:w="48" w:type="dxa"/>
              <w:right w:w="48" w:type="dxa"/>
            </w:tcMar>
            <w:hideMark/>
          </w:tcPr>
          <w:p w14:paraId="3FA8DEF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B684E83" w14:textId="77777777" w:rsidTr="006D1729">
        <w:tc>
          <w:tcPr>
            <w:tcW w:w="0" w:type="auto"/>
            <w:tcBorders>
              <w:right w:val="single" w:sz="6" w:space="0" w:color="000000"/>
            </w:tcBorders>
            <w:tcMar>
              <w:top w:w="48" w:type="dxa"/>
              <w:left w:w="48" w:type="dxa"/>
              <w:bottom w:w="48" w:type="dxa"/>
              <w:right w:w="48" w:type="dxa"/>
            </w:tcMar>
            <w:hideMark/>
          </w:tcPr>
          <w:p w14:paraId="1021D0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4-Cyclohexene-1,2-dicarboxylic anhydride</w:t>
            </w:r>
          </w:p>
        </w:tc>
        <w:tc>
          <w:tcPr>
            <w:tcW w:w="0" w:type="auto"/>
            <w:tcBorders>
              <w:right w:val="single" w:sz="6" w:space="0" w:color="000000"/>
            </w:tcBorders>
            <w:tcMar>
              <w:top w:w="48" w:type="dxa"/>
              <w:left w:w="48" w:type="dxa"/>
              <w:bottom w:w="48" w:type="dxa"/>
              <w:right w:w="48" w:type="dxa"/>
            </w:tcMar>
            <w:hideMark/>
          </w:tcPr>
          <w:p w14:paraId="7C5825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Anhydride cyclohexène-4 dicarboxylique-1,2</w:t>
            </w:r>
          </w:p>
        </w:tc>
        <w:tc>
          <w:tcPr>
            <w:tcW w:w="0" w:type="auto"/>
            <w:tcBorders>
              <w:right w:val="single" w:sz="6" w:space="0" w:color="000000"/>
            </w:tcBorders>
            <w:tcMar>
              <w:top w:w="48" w:type="dxa"/>
              <w:left w:w="48" w:type="dxa"/>
              <w:bottom w:w="48" w:type="dxa"/>
              <w:right w:w="48" w:type="dxa"/>
            </w:tcMar>
            <w:hideMark/>
          </w:tcPr>
          <w:p w14:paraId="5C953C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43D03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UN2698</w:t>
            </w:r>
          </w:p>
        </w:tc>
        <w:tc>
          <w:tcPr>
            <w:tcW w:w="0" w:type="auto"/>
            <w:tcBorders>
              <w:bottom w:val="single" w:sz="6" w:space="0" w:color="000000"/>
            </w:tcBorders>
            <w:tcMar>
              <w:top w:w="48" w:type="dxa"/>
              <w:left w:w="48" w:type="dxa"/>
              <w:bottom w:w="48" w:type="dxa"/>
              <w:right w:w="48" w:type="dxa"/>
            </w:tcMar>
            <w:hideMark/>
          </w:tcPr>
          <w:p w14:paraId="13BB819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9328931" w14:textId="77777777" w:rsidTr="006D1729">
        <w:tc>
          <w:tcPr>
            <w:tcW w:w="0" w:type="auto"/>
            <w:tcBorders>
              <w:right w:val="single" w:sz="6" w:space="0" w:color="000000"/>
            </w:tcBorders>
            <w:tcMar>
              <w:top w:w="48" w:type="dxa"/>
              <w:left w:w="48" w:type="dxa"/>
              <w:bottom w:w="48" w:type="dxa"/>
              <w:right w:w="48" w:type="dxa"/>
            </w:tcMar>
            <w:hideMark/>
          </w:tcPr>
          <w:p w14:paraId="0B98AF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CYCLOHEXENYLTRICHLOROSILANE</w:t>
            </w:r>
          </w:p>
        </w:tc>
        <w:tc>
          <w:tcPr>
            <w:tcW w:w="0" w:type="auto"/>
            <w:tcBorders>
              <w:right w:val="single" w:sz="6" w:space="0" w:color="000000"/>
            </w:tcBorders>
            <w:tcMar>
              <w:top w:w="48" w:type="dxa"/>
              <w:left w:w="48" w:type="dxa"/>
              <w:bottom w:w="48" w:type="dxa"/>
              <w:right w:w="48" w:type="dxa"/>
            </w:tcMar>
            <w:hideMark/>
          </w:tcPr>
          <w:p w14:paraId="7B8B55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CYCLOHÉXÉNYLTRICHLOROSILANE</w:t>
            </w:r>
          </w:p>
        </w:tc>
        <w:tc>
          <w:tcPr>
            <w:tcW w:w="0" w:type="auto"/>
            <w:tcBorders>
              <w:right w:val="single" w:sz="6" w:space="0" w:color="000000"/>
            </w:tcBorders>
            <w:tcMar>
              <w:top w:w="48" w:type="dxa"/>
              <w:left w:w="48" w:type="dxa"/>
              <w:bottom w:w="48" w:type="dxa"/>
              <w:right w:w="48" w:type="dxa"/>
            </w:tcMar>
            <w:hideMark/>
          </w:tcPr>
          <w:p w14:paraId="2B5AFD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CCEB6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UN1762</w:t>
            </w:r>
          </w:p>
        </w:tc>
        <w:tc>
          <w:tcPr>
            <w:tcW w:w="0" w:type="auto"/>
            <w:tcBorders>
              <w:bottom w:val="single" w:sz="6" w:space="0" w:color="000000"/>
            </w:tcBorders>
            <w:tcMar>
              <w:top w:w="48" w:type="dxa"/>
              <w:left w:w="48" w:type="dxa"/>
              <w:bottom w:w="48" w:type="dxa"/>
              <w:right w:w="48" w:type="dxa"/>
            </w:tcMar>
            <w:hideMark/>
          </w:tcPr>
          <w:p w14:paraId="0141825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0D507D5" w14:textId="77777777" w:rsidTr="006D1729">
        <w:tc>
          <w:tcPr>
            <w:tcW w:w="0" w:type="auto"/>
            <w:tcBorders>
              <w:right w:val="single" w:sz="6" w:space="0" w:color="000000"/>
            </w:tcBorders>
            <w:tcMar>
              <w:top w:w="48" w:type="dxa"/>
              <w:left w:w="48" w:type="dxa"/>
              <w:bottom w:w="48" w:type="dxa"/>
              <w:right w:w="48" w:type="dxa"/>
            </w:tcMar>
            <w:hideMark/>
          </w:tcPr>
          <w:p w14:paraId="32C5F6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CYCLOHEXYL ACETATE</w:t>
            </w:r>
          </w:p>
        </w:tc>
        <w:tc>
          <w:tcPr>
            <w:tcW w:w="0" w:type="auto"/>
            <w:tcBorders>
              <w:right w:val="single" w:sz="6" w:space="0" w:color="000000"/>
            </w:tcBorders>
            <w:tcMar>
              <w:top w:w="48" w:type="dxa"/>
              <w:left w:w="48" w:type="dxa"/>
              <w:bottom w:w="48" w:type="dxa"/>
              <w:right w:w="48" w:type="dxa"/>
            </w:tcMar>
            <w:hideMark/>
          </w:tcPr>
          <w:p w14:paraId="6F7FAF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ACÉTATE DE CYCLOHEXYLE</w:t>
            </w:r>
          </w:p>
        </w:tc>
        <w:tc>
          <w:tcPr>
            <w:tcW w:w="0" w:type="auto"/>
            <w:tcBorders>
              <w:right w:val="single" w:sz="6" w:space="0" w:color="000000"/>
            </w:tcBorders>
            <w:tcMar>
              <w:top w:w="48" w:type="dxa"/>
              <w:left w:w="48" w:type="dxa"/>
              <w:bottom w:w="48" w:type="dxa"/>
              <w:right w:w="48" w:type="dxa"/>
            </w:tcMar>
            <w:hideMark/>
          </w:tcPr>
          <w:p w14:paraId="10812E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6E644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UN2243</w:t>
            </w:r>
          </w:p>
        </w:tc>
        <w:tc>
          <w:tcPr>
            <w:tcW w:w="0" w:type="auto"/>
            <w:tcBorders>
              <w:bottom w:val="single" w:sz="6" w:space="0" w:color="000000"/>
            </w:tcBorders>
            <w:tcMar>
              <w:top w:w="48" w:type="dxa"/>
              <w:left w:w="48" w:type="dxa"/>
              <w:bottom w:w="48" w:type="dxa"/>
              <w:right w:w="48" w:type="dxa"/>
            </w:tcMar>
            <w:hideMark/>
          </w:tcPr>
          <w:p w14:paraId="0AE791E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A046370" w14:textId="77777777" w:rsidTr="006D1729">
        <w:tc>
          <w:tcPr>
            <w:tcW w:w="0" w:type="auto"/>
            <w:tcBorders>
              <w:right w:val="single" w:sz="6" w:space="0" w:color="000000"/>
            </w:tcBorders>
            <w:tcMar>
              <w:top w:w="48" w:type="dxa"/>
              <w:left w:w="48" w:type="dxa"/>
              <w:bottom w:w="48" w:type="dxa"/>
              <w:right w:w="48" w:type="dxa"/>
            </w:tcMar>
            <w:hideMark/>
          </w:tcPr>
          <w:p w14:paraId="379A6A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CYCLOHEXYLAMINE</w:t>
            </w:r>
          </w:p>
        </w:tc>
        <w:tc>
          <w:tcPr>
            <w:tcW w:w="0" w:type="auto"/>
            <w:tcBorders>
              <w:right w:val="single" w:sz="6" w:space="0" w:color="000000"/>
            </w:tcBorders>
            <w:tcMar>
              <w:top w:w="48" w:type="dxa"/>
              <w:left w:w="48" w:type="dxa"/>
              <w:bottom w:w="48" w:type="dxa"/>
              <w:right w:w="48" w:type="dxa"/>
            </w:tcMar>
            <w:hideMark/>
          </w:tcPr>
          <w:p w14:paraId="39E3F9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CYCLOHEXYLAMINE</w:t>
            </w:r>
          </w:p>
        </w:tc>
        <w:tc>
          <w:tcPr>
            <w:tcW w:w="0" w:type="auto"/>
            <w:tcBorders>
              <w:right w:val="single" w:sz="6" w:space="0" w:color="000000"/>
            </w:tcBorders>
            <w:tcMar>
              <w:top w:w="48" w:type="dxa"/>
              <w:left w:w="48" w:type="dxa"/>
              <w:bottom w:w="48" w:type="dxa"/>
              <w:right w:w="48" w:type="dxa"/>
            </w:tcMar>
            <w:hideMark/>
          </w:tcPr>
          <w:p w14:paraId="79E395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ADCA2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UN2357</w:t>
            </w:r>
          </w:p>
        </w:tc>
        <w:tc>
          <w:tcPr>
            <w:tcW w:w="0" w:type="auto"/>
            <w:tcBorders>
              <w:bottom w:val="single" w:sz="6" w:space="0" w:color="000000"/>
            </w:tcBorders>
            <w:tcMar>
              <w:top w:w="48" w:type="dxa"/>
              <w:left w:w="48" w:type="dxa"/>
              <w:bottom w:w="48" w:type="dxa"/>
              <w:right w:w="48" w:type="dxa"/>
            </w:tcMar>
            <w:hideMark/>
          </w:tcPr>
          <w:p w14:paraId="6D5892C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6F26E31" w14:textId="77777777" w:rsidTr="006D1729">
        <w:tc>
          <w:tcPr>
            <w:tcW w:w="0" w:type="auto"/>
            <w:tcBorders>
              <w:right w:val="single" w:sz="6" w:space="0" w:color="000000"/>
            </w:tcBorders>
            <w:tcMar>
              <w:top w:w="48" w:type="dxa"/>
              <w:left w:w="48" w:type="dxa"/>
              <w:bottom w:w="48" w:type="dxa"/>
              <w:right w:w="48" w:type="dxa"/>
            </w:tcMar>
            <w:hideMark/>
          </w:tcPr>
          <w:p w14:paraId="1567BC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CYCLOHEXYL ISOCYANATE</w:t>
            </w:r>
          </w:p>
        </w:tc>
        <w:tc>
          <w:tcPr>
            <w:tcW w:w="0" w:type="auto"/>
            <w:tcBorders>
              <w:right w:val="single" w:sz="6" w:space="0" w:color="000000"/>
            </w:tcBorders>
            <w:tcMar>
              <w:top w:w="48" w:type="dxa"/>
              <w:left w:w="48" w:type="dxa"/>
              <w:bottom w:w="48" w:type="dxa"/>
              <w:right w:w="48" w:type="dxa"/>
            </w:tcMar>
            <w:hideMark/>
          </w:tcPr>
          <w:p w14:paraId="47C664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ISOCYANATE DE CYCLOHEXYLE</w:t>
            </w:r>
          </w:p>
        </w:tc>
        <w:tc>
          <w:tcPr>
            <w:tcW w:w="0" w:type="auto"/>
            <w:tcBorders>
              <w:right w:val="single" w:sz="6" w:space="0" w:color="000000"/>
            </w:tcBorders>
            <w:tcMar>
              <w:top w:w="48" w:type="dxa"/>
              <w:left w:w="48" w:type="dxa"/>
              <w:bottom w:w="48" w:type="dxa"/>
              <w:right w:w="48" w:type="dxa"/>
            </w:tcMar>
            <w:hideMark/>
          </w:tcPr>
          <w:p w14:paraId="2113DF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263FC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UN2488</w:t>
            </w:r>
          </w:p>
        </w:tc>
        <w:tc>
          <w:tcPr>
            <w:tcW w:w="0" w:type="auto"/>
            <w:tcBorders>
              <w:bottom w:val="single" w:sz="6" w:space="0" w:color="000000"/>
            </w:tcBorders>
            <w:tcMar>
              <w:top w:w="48" w:type="dxa"/>
              <w:left w:w="48" w:type="dxa"/>
              <w:bottom w:w="48" w:type="dxa"/>
              <w:right w:w="48" w:type="dxa"/>
            </w:tcMar>
            <w:hideMark/>
          </w:tcPr>
          <w:p w14:paraId="20E75D4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B222FD3" w14:textId="77777777" w:rsidTr="006D1729">
        <w:tc>
          <w:tcPr>
            <w:tcW w:w="0" w:type="auto"/>
            <w:tcBorders>
              <w:right w:val="single" w:sz="6" w:space="0" w:color="000000"/>
            </w:tcBorders>
            <w:tcMar>
              <w:top w:w="48" w:type="dxa"/>
              <w:left w:w="48" w:type="dxa"/>
              <w:bottom w:w="48" w:type="dxa"/>
              <w:right w:w="48" w:type="dxa"/>
            </w:tcMar>
            <w:hideMark/>
          </w:tcPr>
          <w:p w14:paraId="7D7A42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CYCLOHEXYL MERCAPTAN</w:t>
            </w:r>
          </w:p>
        </w:tc>
        <w:tc>
          <w:tcPr>
            <w:tcW w:w="0" w:type="auto"/>
            <w:tcBorders>
              <w:right w:val="single" w:sz="6" w:space="0" w:color="000000"/>
            </w:tcBorders>
            <w:tcMar>
              <w:top w:w="48" w:type="dxa"/>
              <w:left w:w="48" w:type="dxa"/>
              <w:bottom w:w="48" w:type="dxa"/>
              <w:right w:w="48" w:type="dxa"/>
            </w:tcMar>
            <w:hideMark/>
          </w:tcPr>
          <w:p w14:paraId="564C02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MERCAPTAN CYCLOHEXYLIQUE</w:t>
            </w:r>
          </w:p>
        </w:tc>
        <w:tc>
          <w:tcPr>
            <w:tcW w:w="0" w:type="auto"/>
            <w:tcBorders>
              <w:right w:val="single" w:sz="6" w:space="0" w:color="000000"/>
            </w:tcBorders>
            <w:tcMar>
              <w:top w:w="48" w:type="dxa"/>
              <w:left w:w="48" w:type="dxa"/>
              <w:bottom w:w="48" w:type="dxa"/>
              <w:right w:w="48" w:type="dxa"/>
            </w:tcMar>
            <w:hideMark/>
          </w:tcPr>
          <w:p w14:paraId="3D0297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78A39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UN3054</w:t>
            </w:r>
          </w:p>
        </w:tc>
        <w:tc>
          <w:tcPr>
            <w:tcW w:w="0" w:type="auto"/>
            <w:tcBorders>
              <w:bottom w:val="single" w:sz="6" w:space="0" w:color="000000"/>
            </w:tcBorders>
            <w:tcMar>
              <w:top w:w="48" w:type="dxa"/>
              <w:left w:w="48" w:type="dxa"/>
              <w:bottom w:w="48" w:type="dxa"/>
              <w:right w:w="48" w:type="dxa"/>
            </w:tcMar>
            <w:hideMark/>
          </w:tcPr>
          <w:p w14:paraId="7CD2B97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48A500B" w14:textId="77777777" w:rsidTr="006D1729">
        <w:tc>
          <w:tcPr>
            <w:tcW w:w="0" w:type="auto"/>
            <w:tcBorders>
              <w:right w:val="single" w:sz="6" w:space="0" w:color="000000"/>
            </w:tcBorders>
            <w:tcMar>
              <w:top w:w="48" w:type="dxa"/>
              <w:left w:w="48" w:type="dxa"/>
              <w:bottom w:w="48" w:type="dxa"/>
              <w:right w:w="48" w:type="dxa"/>
            </w:tcMar>
            <w:hideMark/>
          </w:tcPr>
          <w:p w14:paraId="299175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CYCLOHEXYLTRICHLOROSILANE</w:t>
            </w:r>
          </w:p>
        </w:tc>
        <w:tc>
          <w:tcPr>
            <w:tcW w:w="0" w:type="auto"/>
            <w:tcBorders>
              <w:right w:val="single" w:sz="6" w:space="0" w:color="000000"/>
            </w:tcBorders>
            <w:tcMar>
              <w:top w:w="48" w:type="dxa"/>
              <w:left w:w="48" w:type="dxa"/>
              <w:bottom w:w="48" w:type="dxa"/>
              <w:right w:w="48" w:type="dxa"/>
            </w:tcMar>
            <w:hideMark/>
          </w:tcPr>
          <w:p w14:paraId="4C59D8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CYCLOHEXYLTRICHLOROSILANE</w:t>
            </w:r>
          </w:p>
        </w:tc>
        <w:tc>
          <w:tcPr>
            <w:tcW w:w="0" w:type="auto"/>
            <w:tcBorders>
              <w:right w:val="single" w:sz="6" w:space="0" w:color="000000"/>
            </w:tcBorders>
            <w:tcMar>
              <w:top w:w="48" w:type="dxa"/>
              <w:left w:w="48" w:type="dxa"/>
              <w:bottom w:w="48" w:type="dxa"/>
              <w:right w:w="48" w:type="dxa"/>
            </w:tcMar>
            <w:hideMark/>
          </w:tcPr>
          <w:p w14:paraId="2DC850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8CDE9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UN1763</w:t>
            </w:r>
          </w:p>
        </w:tc>
        <w:tc>
          <w:tcPr>
            <w:tcW w:w="0" w:type="auto"/>
            <w:tcBorders>
              <w:bottom w:val="single" w:sz="6" w:space="0" w:color="000000"/>
            </w:tcBorders>
            <w:tcMar>
              <w:top w:w="48" w:type="dxa"/>
              <w:left w:w="48" w:type="dxa"/>
              <w:bottom w:w="48" w:type="dxa"/>
              <w:right w:w="48" w:type="dxa"/>
            </w:tcMar>
            <w:hideMark/>
          </w:tcPr>
          <w:p w14:paraId="0E913AD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6AB7505" w14:textId="77777777" w:rsidTr="006D1729">
        <w:tc>
          <w:tcPr>
            <w:tcW w:w="0" w:type="auto"/>
            <w:tcBorders>
              <w:right w:val="single" w:sz="6" w:space="0" w:color="000000"/>
            </w:tcBorders>
            <w:tcMar>
              <w:top w:w="48" w:type="dxa"/>
              <w:left w:w="48" w:type="dxa"/>
              <w:bottom w:w="48" w:type="dxa"/>
              <w:right w:w="48" w:type="dxa"/>
            </w:tcMar>
            <w:hideMark/>
          </w:tcPr>
          <w:p w14:paraId="792DBA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CYCLONITE, DESENSITIZED</w:t>
            </w:r>
          </w:p>
        </w:tc>
        <w:tc>
          <w:tcPr>
            <w:tcW w:w="0" w:type="auto"/>
            <w:tcBorders>
              <w:right w:val="single" w:sz="6" w:space="0" w:color="000000"/>
            </w:tcBorders>
            <w:tcMar>
              <w:top w:w="48" w:type="dxa"/>
              <w:left w:w="48" w:type="dxa"/>
              <w:bottom w:w="48" w:type="dxa"/>
              <w:right w:w="48" w:type="dxa"/>
            </w:tcMar>
            <w:hideMark/>
          </w:tcPr>
          <w:p w14:paraId="6A51AD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CYCLONITE DÉSENSIBILISÉE</w:t>
            </w:r>
          </w:p>
        </w:tc>
        <w:tc>
          <w:tcPr>
            <w:tcW w:w="0" w:type="auto"/>
            <w:tcBorders>
              <w:right w:val="single" w:sz="6" w:space="0" w:color="000000"/>
            </w:tcBorders>
            <w:tcMar>
              <w:top w:w="48" w:type="dxa"/>
              <w:left w:w="48" w:type="dxa"/>
              <w:bottom w:w="48" w:type="dxa"/>
              <w:right w:w="48" w:type="dxa"/>
            </w:tcMar>
            <w:hideMark/>
          </w:tcPr>
          <w:p w14:paraId="5A6FC1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0C6791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UN0483</w:t>
            </w:r>
          </w:p>
        </w:tc>
        <w:tc>
          <w:tcPr>
            <w:tcW w:w="0" w:type="auto"/>
            <w:tcBorders>
              <w:bottom w:val="single" w:sz="6" w:space="0" w:color="000000"/>
            </w:tcBorders>
            <w:tcMar>
              <w:top w:w="48" w:type="dxa"/>
              <w:left w:w="48" w:type="dxa"/>
              <w:bottom w:w="48" w:type="dxa"/>
              <w:right w:w="48" w:type="dxa"/>
            </w:tcMar>
            <w:hideMark/>
          </w:tcPr>
          <w:p w14:paraId="7C41E2E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A241910" w14:textId="77777777" w:rsidTr="006D1729">
        <w:tc>
          <w:tcPr>
            <w:tcW w:w="0" w:type="auto"/>
            <w:tcBorders>
              <w:right w:val="single" w:sz="6" w:space="0" w:color="000000"/>
            </w:tcBorders>
            <w:tcMar>
              <w:top w:w="48" w:type="dxa"/>
              <w:left w:w="48" w:type="dxa"/>
              <w:bottom w:w="48" w:type="dxa"/>
              <w:right w:w="48" w:type="dxa"/>
            </w:tcMar>
            <w:hideMark/>
          </w:tcPr>
          <w:p w14:paraId="7AB4E8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CYCLONITE, WETTED with not less than 15% water, by mass</w:t>
            </w:r>
          </w:p>
        </w:tc>
        <w:tc>
          <w:tcPr>
            <w:tcW w:w="0" w:type="auto"/>
            <w:tcBorders>
              <w:right w:val="single" w:sz="6" w:space="0" w:color="000000"/>
            </w:tcBorders>
            <w:tcMar>
              <w:top w:w="48" w:type="dxa"/>
              <w:left w:w="48" w:type="dxa"/>
              <w:bottom w:w="48" w:type="dxa"/>
              <w:right w:w="48" w:type="dxa"/>
            </w:tcMar>
            <w:hideMark/>
          </w:tcPr>
          <w:p w14:paraId="0957C6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CYCLONITE, HUMIDIFIÉE avec au moins 15 % (masse) d’eau</w:t>
            </w:r>
          </w:p>
        </w:tc>
        <w:tc>
          <w:tcPr>
            <w:tcW w:w="0" w:type="auto"/>
            <w:tcBorders>
              <w:right w:val="single" w:sz="6" w:space="0" w:color="000000"/>
            </w:tcBorders>
            <w:tcMar>
              <w:top w:w="48" w:type="dxa"/>
              <w:left w:w="48" w:type="dxa"/>
              <w:bottom w:w="48" w:type="dxa"/>
              <w:right w:w="48" w:type="dxa"/>
            </w:tcMar>
            <w:hideMark/>
          </w:tcPr>
          <w:p w14:paraId="0769DB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0317B9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UN0072</w:t>
            </w:r>
          </w:p>
        </w:tc>
        <w:tc>
          <w:tcPr>
            <w:tcW w:w="0" w:type="auto"/>
            <w:tcBorders>
              <w:bottom w:val="single" w:sz="6" w:space="0" w:color="000000"/>
            </w:tcBorders>
            <w:tcMar>
              <w:top w:w="48" w:type="dxa"/>
              <w:left w:w="48" w:type="dxa"/>
              <w:bottom w:w="48" w:type="dxa"/>
              <w:right w:w="48" w:type="dxa"/>
            </w:tcMar>
            <w:hideMark/>
          </w:tcPr>
          <w:p w14:paraId="4046E09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3F12B6" w14:textId="77777777" w:rsidTr="006D1729">
        <w:tc>
          <w:tcPr>
            <w:tcW w:w="0" w:type="auto"/>
            <w:tcBorders>
              <w:right w:val="single" w:sz="6" w:space="0" w:color="000000"/>
            </w:tcBorders>
            <w:tcMar>
              <w:top w:w="48" w:type="dxa"/>
              <w:left w:w="48" w:type="dxa"/>
              <w:bottom w:w="48" w:type="dxa"/>
              <w:right w:w="48" w:type="dxa"/>
            </w:tcMar>
            <w:hideMark/>
          </w:tcPr>
          <w:p w14:paraId="55E281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CYCLONITE and CYCLOTETRAMETHYLENETETRANITRAMINE MIXTURE, DESENSITIZED with not less than 10% phlegmatizer, by mass</w:t>
            </w:r>
          </w:p>
        </w:tc>
        <w:tc>
          <w:tcPr>
            <w:tcW w:w="0" w:type="auto"/>
            <w:tcBorders>
              <w:right w:val="single" w:sz="6" w:space="0" w:color="000000"/>
            </w:tcBorders>
            <w:tcMar>
              <w:top w:w="48" w:type="dxa"/>
              <w:left w:w="48" w:type="dxa"/>
              <w:bottom w:w="48" w:type="dxa"/>
              <w:right w:w="48" w:type="dxa"/>
            </w:tcMar>
            <w:hideMark/>
          </w:tcPr>
          <w:p w14:paraId="6D9BAE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CYCLONITE EN MÉLANGE AVEC DE LA CYCLOTÉTRAMÉTHYLÈNETÉTRANITRAMINE, DÉSENSIBILISÉ avec au moins 10 % (masse) de flegmatisant</w:t>
            </w:r>
          </w:p>
        </w:tc>
        <w:tc>
          <w:tcPr>
            <w:tcW w:w="0" w:type="auto"/>
            <w:tcBorders>
              <w:right w:val="single" w:sz="6" w:space="0" w:color="000000"/>
            </w:tcBorders>
            <w:tcMar>
              <w:top w:w="48" w:type="dxa"/>
              <w:left w:w="48" w:type="dxa"/>
              <w:bottom w:w="48" w:type="dxa"/>
              <w:right w:w="48" w:type="dxa"/>
            </w:tcMar>
            <w:hideMark/>
          </w:tcPr>
          <w:p w14:paraId="08827A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10AE19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UN0391</w:t>
            </w:r>
          </w:p>
        </w:tc>
        <w:tc>
          <w:tcPr>
            <w:tcW w:w="0" w:type="auto"/>
            <w:tcBorders>
              <w:bottom w:val="single" w:sz="6" w:space="0" w:color="000000"/>
            </w:tcBorders>
            <w:tcMar>
              <w:top w:w="48" w:type="dxa"/>
              <w:left w:w="48" w:type="dxa"/>
              <w:bottom w:w="48" w:type="dxa"/>
              <w:right w:w="48" w:type="dxa"/>
            </w:tcMar>
            <w:hideMark/>
          </w:tcPr>
          <w:p w14:paraId="020447B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CD5EA0F" w14:textId="77777777" w:rsidTr="006D1729">
        <w:tc>
          <w:tcPr>
            <w:tcW w:w="0" w:type="auto"/>
            <w:tcBorders>
              <w:right w:val="single" w:sz="6" w:space="0" w:color="000000"/>
            </w:tcBorders>
            <w:tcMar>
              <w:top w:w="48" w:type="dxa"/>
              <w:left w:w="48" w:type="dxa"/>
              <w:bottom w:w="48" w:type="dxa"/>
              <w:right w:w="48" w:type="dxa"/>
            </w:tcMar>
            <w:hideMark/>
          </w:tcPr>
          <w:p w14:paraId="03BDBF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CYCLONITE and CYCLOTETRAMETHYLENETETRANITRAMINE MIXTURE, WETTED with not less than 15% water, by mass</w:t>
            </w:r>
          </w:p>
        </w:tc>
        <w:tc>
          <w:tcPr>
            <w:tcW w:w="0" w:type="auto"/>
            <w:tcBorders>
              <w:right w:val="single" w:sz="6" w:space="0" w:color="000000"/>
            </w:tcBorders>
            <w:tcMar>
              <w:top w:w="48" w:type="dxa"/>
              <w:left w:w="48" w:type="dxa"/>
              <w:bottom w:w="48" w:type="dxa"/>
              <w:right w:w="48" w:type="dxa"/>
            </w:tcMar>
            <w:hideMark/>
          </w:tcPr>
          <w:p w14:paraId="21783E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CYCLONITE EN MÉLANGE AVEC DE LA CYCLOTÉTRAMÉTHYLÈNETÉTRANITRAMINE, HUMIDIFIÉ avec au moins 15 % (masse) d’eau</w:t>
            </w:r>
          </w:p>
        </w:tc>
        <w:tc>
          <w:tcPr>
            <w:tcW w:w="0" w:type="auto"/>
            <w:tcBorders>
              <w:right w:val="single" w:sz="6" w:space="0" w:color="000000"/>
            </w:tcBorders>
            <w:tcMar>
              <w:top w:w="48" w:type="dxa"/>
              <w:left w:w="48" w:type="dxa"/>
              <w:bottom w:w="48" w:type="dxa"/>
              <w:right w:w="48" w:type="dxa"/>
            </w:tcMar>
            <w:hideMark/>
          </w:tcPr>
          <w:p w14:paraId="1D1069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19A727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UN0391</w:t>
            </w:r>
          </w:p>
        </w:tc>
        <w:tc>
          <w:tcPr>
            <w:tcW w:w="0" w:type="auto"/>
            <w:tcBorders>
              <w:bottom w:val="single" w:sz="6" w:space="0" w:color="000000"/>
            </w:tcBorders>
            <w:tcMar>
              <w:top w:w="48" w:type="dxa"/>
              <w:left w:w="48" w:type="dxa"/>
              <w:bottom w:w="48" w:type="dxa"/>
              <w:right w:w="48" w:type="dxa"/>
            </w:tcMar>
            <w:hideMark/>
          </w:tcPr>
          <w:p w14:paraId="3C94A04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09AAA9E" w14:textId="77777777" w:rsidTr="006D1729">
        <w:tc>
          <w:tcPr>
            <w:tcW w:w="0" w:type="auto"/>
            <w:tcBorders>
              <w:right w:val="single" w:sz="6" w:space="0" w:color="000000"/>
            </w:tcBorders>
            <w:tcMar>
              <w:top w:w="48" w:type="dxa"/>
              <w:left w:w="48" w:type="dxa"/>
              <w:bottom w:w="48" w:type="dxa"/>
              <w:right w:w="48" w:type="dxa"/>
            </w:tcMar>
            <w:hideMark/>
          </w:tcPr>
          <w:p w14:paraId="25811D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CYCLONITE and HMX MIXTURE, DESENSITIZED with not less than 10% phlegmatizer, by mass</w:t>
            </w:r>
          </w:p>
        </w:tc>
        <w:tc>
          <w:tcPr>
            <w:tcW w:w="0" w:type="auto"/>
            <w:tcBorders>
              <w:right w:val="single" w:sz="6" w:space="0" w:color="000000"/>
            </w:tcBorders>
            <w:tcMar>
              <w:top w:w="48" w:type="dxa"/>
              <w:left w:w="48" w:type="dxa"/>
              <w:bottom w:w="48" w:type="dxa"/>
              <w:right w:w="48" w:type="dxa"/>
            </w:tcMar>
            <w:hideMark/>
          </w:tcPr>
          <w:p w14:paraId="6559D3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CYCLONITE EN MÉLANGE AVEC DU HMX, DÉSENSIBILISÉ avec au moins 10 % (masse) de flegmatisant</w:t>
            </w:r>
          </w:p>
        </w:tc>
        <w:tc>
          <w:tcPr>
            <w:tcW w:w="0" w:type="auto"/>
            <w:tcBorders>
              <w:right w:val="single" w:sz="6" w:space="0" w:color="000000"/>
            </w:tcBorders>
            <w:tcMar>
              <w:top w:w="48" w:type="dxa"/>
              <w:left w:w="48" w:type="dxa"/>
              <w:bottom w:w="48" w:type="dxa"/>
              <w:right w:w="48" w:type="dxa"/>
            </w:tcMar>
            <w:hideMark/>
          </w:tcPr>
          <w:p w14:paraId="42156E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4B404A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UN0391</w:t>
            </w:r>
          </w:p>
        </w:tc>
        <w:tc>
          <w:tcPr>
            <w:tcW w:w="0" w:type="auto"/>
            <w:tcBorders>
              <w:bottom w:val="single" w:sz="6" w:space="0" w:color="000000"/>
            </w:tcBorders>
            <w:tcMar>
              <w:top w:w="48" w:type="dxa"/>
              <w:left w:w="48" w:type="dxa"/>
              <w:bottom w:w="48" w:type="dxa"/>
              <w:right w:w="48" w:type="dxa"/>
            </w:tcMar>
            <w:hideMark/>
          </w:tcPr>
          <w:p w14:paraId="7C70708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3C06DCF" w14:textId="77777777" w:rsidTr="006D1729">
        <w:tc>
          <w:tcPr>
            <w:tcW w:w="0" w:type="auto"/>
            <w:tcBorders>
              <w:right w:val="single" w:sz="6" w:space="0" w:color="000000"/>
            </w:tcBorders>
            <w:tcMar>
              <w:top w:w="48" w:type="dxa"/>
              <w:left w:w="48" w:type="dxa"/>
              <w:bottom w:w="48" w:type="dxa"/>
              <w:right w:w="48" w:type="dxa"/>
            </w:tcMar>
            <w:hideMark/>
          </w:tcPr>
          <w:p w14:paraId="489017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CYCLONITE and HMX MIXTURE, WETTED with not less than 15% water, by mass</w:t>
            </w:r>
          </w:p>
        </w:tc>
        <w:tc>
          <w:tcPr>
            <w:tcW w:w="0" w:type="auto"/>
            <w:tcBorders>
              <w:right w:val="single" w:sz="6" w:space="0" w:color="000000"/>
            </w:tcBorders>
            <w:tcMar>
              <w:top w:w="48" w:type="dxa"/>
              <w:left w:w="48" w:type="dxa"/>
              <w:bottom w:w="48" w:type="dxa"/>
              <w:right w:w="48" w:type="dxa"/>
            </w:tcMar>
            <w:hideMark/>
          </w:tcPr>
          <w:p w14:paraId="5ADC10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CYCLONITE EN MÉLANGE AVEC DU HMX, HUMIDIFIÉ avec au moins 15 % (masse) d’eau</w:t>
            </w:r>
          </w:p>
        </w:tc>
        <w:tc>
          <w:tcPr>
            <w:tcW w:w="0" w:type="auto"/>
            <w:tcBorders>
              <w:right w:val="single" w:sz="6" w:space="0" w:color="000000"/>
            </w:tcBorders>
            <w:tcMar>
              <w:top w:w="48" w:type="dxa"/>
              <w:left w:w="48" w:type="dxa"/>
              <w:bottom w:w="48" w:type="dxa"/>
              <w:right w:w="48" w:type="dxa"/>
            </w:tcMar>
            <w:hideMark/>
          </w:tcPr>
          <w:p w14:paraId="4783A7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20AC76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UN0391</w:t>
            </w:r>
          </w:p>
        </w:tc>
        <w:tc>
          <w:tcPr>
            <w:tcW w:w="0" w:type="auto"/>
            <w:tcBorders>
              <w:bottom w:val="single" w:sz="6" w:space="0" w:color="000000"/>
            </w:tcBorders>
            <w:tcMar>
              <w:top w:w="48" w:type="dxa"/>
              <w:left w:w="48" w:type="dxa"/>
              <w:bottom w:w="48" w:type="dxa"/>
              <w:right w:w="48" w:type="dxa"/>
            </w:tcMar>
            <w:hideMark/>
          </w:tcPr>
          <w:p w14:paraId="135CA20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D8C479B" w14:textId="77777777" w:rsidTr="006D1729">
        <w:tc>
          <w:tcPr>
            <w:tcW w:w="0" w:type="auto"/>
            <w:tcBorders>
              <w:right w:val="single" w:sz="6" w:space="0" w:color="000000"/>
            </w:tcBorders>
            <w:tcMar>
              <w:top w:w="48" w:type="dxa"/>
              <w:left w:w="48" w:type="dxa"/>
              <w:bottom w:w="48" w:type="dxa"/>
              <w:right w:w="48" w:type="dxa"/>
            </w:tcMar>
            <w:hideMark/>
          </w:tcPr>
          <w:p w14:paraId="68418F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CYCLONITE and OCTOGEN MIXTURE, DESENSITIZED with not less than 10% phlegmatizer, by mass</w:t>
            </w:r>
          </w:p>
        </w:tc>
        <w:tc>
          <w:tcPr>
            <w:tcW w:w="0" w:type="auto"/>
            <w:tcBorders>
              <w:right w:val="single" w:sz="6" w:space="0" w:color="000000"/>
            </w:tcBorders>
            <w:tcMar>
              <w:top w:w="48" w:type="dxa"/>
              <w:left w:w="48" w:type="dxa"/>
              <w:bottom w:w="48" w:type="dxa"/>
              <w:right w:w="48" w:type="dxa"/>
            </w:tcMar>
            <w:hideMark/>
          </w:tcPr>
          <w:p w14:paraId="363620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CYCLONITE EN MÉLANGE AVEC DE L’OCTOGÈNE, DÉSENSIBILISÉ avec au moins 10 % (masse) de flegmatisant</w:t>
            </w:r>
          </w:p>
        </w:tc>
        <w:tc>
          <w:tcPr>
            <w:tcW w:w="0" w:type="auto"/>
            <w:tcBorders>
              <w:right w:val="single" w:sz="6" w:space="0" w:color="000000"/>
            </w:tcBorders>
            <w:tcMar>
              <w:top w:w="48" w:type="dxa"/>
              <w:left w:w="48" w:type="dxa"/>
              <w:bottom w:w="48" w:type="dxa"/>
              <w:right w:w="48" w:type="dxa"/>
            </w:tcMar>
            <w:hideMark/>
          </w:tcPr>
          <w:p w14:paraId="55824E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02F9B4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UN0391</w:t>
            </w:r>
          </w:p>
        </w:tc>
        <w:tc>
          <w:tcPr>
            <w:tcW w:w="0" w:type="auto"/>
            <w:tcBorders>
              <w:bottom w:val="single" w:sz="6" w:space="0" w:color="000000"/>
            </w:tcBorders>
            <w:tcMar>
              <w:top w:w="48" w:type="dxa"/>
              <w:left w:w="48" w:type="dxa"/>
              <w:bottom w:w="48" w:type="dxa"/>
              <w:right w:w="48" w:type="dxa"/>
            </w:tcMar>
            <w:hideMark/>
          </w:tcPr>
          <w:p w14:paraId="407E04D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94C78A6" w14:textId="77777777" w:rsidTr="006D1729">
        <w:tc>
          <w:tcPr>
            <w:tcW w:w="0" w:type="auto"/>
            <w:tcBorders>
              <w:right w:val="single" w:sz="6" w:space="0" w:color="000000"/>
            </w:tcBorders>
            <w:tcMar>
              <w:top w:w="48" w:type="dxa"/>
              <w:left w:w="48" w:type="dxa"/>
              <w:bottom w:w="48" w:type="dxa"/>
              <w:right w:w="48" w:type="dxa"/>
            </w:tcMar>
            <w:hideMark/>
          </w:tcPr>
          <w:p w14:paraId="49A3E9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CYCLONITE and OCTOGEN MIXTURE, WETTED with not less than 15% water, by mass</w:t>
            </w:r>
          </w:p>
        </w:tc>
        <w:tc>
          <w:tcPr>
            <w:tcW w:w="0" w:type="auto"/>
            <w:tcBorders>
              <w:right w:val="single" w:sz="6" w:space="0" w:color="000000"/>
            </w:tcBorders>
            <w:tcMar>
              <w:top w:w="48" w:type="dxa"/>
              <w:left w:w="48" w:type="dxa"/>
              <w:bottom w:w="48" w:type="dxa"/>
              <w:right w:w="48" w:type="dxa"/>
            </w:tcMar>
            <w:hideMark/>
          </w:tcPr>
          <w:p w14:paraId="3035B5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CYCLONITE EN MÉLANGE AVEC DE L’OCTOGÈNE, HUMIDIFIÉ avec au moins 15 % (masse) d’eau</w:t>
            </w:r>
          </w:p>
        </w:tc>
        <w:tc>
          <w:tcPr>
            <w:tcW w:w="0" w:type="auto"/>
            <w:tcBorders>
              <w:right w:val="single" w:sz="6" w:space="0" w:color="000000"/>
            </w:tcBorders>
            <w:tcMar>
              <w:top w:w="48" w:type="dxa"/>
              <w:left w:w="48" w:type="dxa"/>
              <w:bottom w:w="48" w:type="dxa"/>
              <w:right w:w="48" w:type="dxa"/>
            </w:tcMar>
            <w:hideMark/>
          </w:tcPr>
          <w:p w14:paraId="17733D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3AFA42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UN0391</w:t>
            </w:r>
          </w:p>
        </w:tc>
        <w:tc>
          <w:tcPr>
            <w:tcW w:w="0" w:type="auto"/>
            <w:tcBorders>
              <w:bottom w:val="single" w:sz="6" w:space="0" w:color="000000"/>
            </w:tcBorders>
            <w:tcMar>
              <w:top w:w="48" w:type="dxa"/>
              <w:left w:w="48" w:type="dxa"/>
              <w:bottom w:w="48" w:type="dxa"/>
              <w:right w:w="48" w:type="dxa"/>
            </w:tcMar>
            <w:hideMark/>
          </w:tcPr>
          <w:p w14:paraId="2DD6822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82D965B" w14:textId="77777777" w:rsidTr="006D1729">
        <w:tc>
          <w:tcPr>
            <w:tcW w:w="0" w:type="auto"/>
            <w:tcBorders>
              <w:right w:val="single" w:sz="6" w:space="0" w:color="000000"/>
            </w:tcBorders>
            <w:tcMar>
              <w:top w:w="48" w:type="dxa"/>
              <w:left w:w="48" w:type="dxa"/>
              <w:bottom w:w="48" w:type="dxa"/>
              <w:right w:w="48" w:type="dxa"/>
            </w:tcMar>
            <w:hideMark/>
          </w:tcPr>
          <w:p w14:paraId="25BD47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CYCLOOCTADIENES</w:t>
            </w:r>
          </w:p>
        </w:tc>
        <w:tc>
          <w:tcPr>
            <w:tcW w:w="0" w:type="auto"/>
            <w:tcBorders>
              <w:right w:val="single" w:sz="6" w:space="0" w:color="000000"/>
            </w:tcBorders>
            <w:tcMar>
              <w:top w:w="48" w:type="dxa"/>
              <w:left w:w="48" w:type="dxa"/>
              <w:bottom w:w="48" w:type="dxa"/>
              <w:right w:w="48" w:type="dxa"/>
            </w:tcMar>
            <w:hideMark/>
          </w:tcPr>
          <w:p w14:paraId="6972B9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CYCLOOCTADIÈNES</w:t>
            </w:r>
          </w:p>
        </w:tc>
        <w:tc>
          <w:tcPr>
            <w:tcW w:w="0" w:type="auto"/>
            <w:tcBorders>
              <w:right w:val="single" w:sz="6" w:space="0" w:color="000000"/>
            </w:tcBorders>
            <w:tcMar>
              <w:top w:w="48" w:type="dxa"/>
              <w:left w:w="48" w:type="dxa"/>
              <w:bottom w:w="48" w:type="dxa"/>
              <w:right w:w="48" w:type="dxa"/>
            </w:tcMar>
            <w:hideMark/>
          </w:tcPr>
          <w:p w14:paraId="713874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DCFE1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UN2520</w:t>
            </w:r>
          </w:p>
        </w:tc>
        <w:tc>
          <w:tcPr>
            <w:tcW w:w="0" w:type="auto"/>
            <w:tcBorders>
              <w:bottom w:val="single" w:sz="6" w:space="0" w:color="000000"/>
            </w:tcBorders>
            <w:tcMar>
              <w:top w:w="48" w:type="dxa"/>
              <w:left w:w="48" w:type="dxa"/>
              <w:bottom w:w="48" w:type="dxa"/>
              <w:right w:w="48" w:type="dxa"/>
            </w:tcMar>
            <w:hideMark/>
          </w:tcPr>
          <w:p w14:paraId="4B1B7A3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FD80A6" w14:textId="77777777" w:rsidTr="006D1729">
        <w:tc>
          <w:tcPr>
            <w:tcW w:w="0" w:type="auto"/>
            <w:tcBorders>
              <w:right w:val="single" w:sz="6" w:space="0" w:color="000000"/>
            </w:tcBorders>
            <w:tcMar>
              <w:top w:w="48" w:type="dxa"/>
              <w:left w:w="48" w:type="dxa"/>
              <w:bottom w:w="48" w:type="dxa"/>
              <w:right w:w="48" w:type="dxa"/>
            </w:tcMar>
            <w:hideMark/>
          </w:tcPr>
          <w:p w14:paraId="07EE08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CYCLOOCTADIENE PHOSPHINES</w:t>
            </w:r>
          </w:p>
        </w:tc>
        <w:tc>
          <w:tcPr>
            <w:tcW w:w="0" w:type="auto"/>
            <w:tcBorders>
              <w:right w:val="single" w:sz="6" w:space="0" w:color="000000"/>
            </w:tcBorders>
            <w:tcMar>
              <w:top w:w="48" w:type="dxa"/>
              <w:left w:w="48" w:type="dxa"/>
              <w:bottom w:w="48" w:type="dxa"/>
              <w:right w:w="48" w:type="dxa"/>
            </w:tcMar>
            <w:hideMark/>
          </w:tcPr>
          <w:p w14:paraId="51BEC4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CYCLOOCTADIÈNE PHOSPHINES</w:t>
            </w:r>
          </w:p>
        </w:tc>
        <w:tc>
          <w:tcPr>
            <w:tcW w:w="0" w:type="auto"/>
            <w:tcBorders>
              <w:right w:val="single" w:sz="6" w:space="0" w:color="000000"/>
            </w:tcBorders>
            <w:tcMar>
              <w:top w:w="48" w:type="dxa"/>
              <w:left w:w="48" w:type="dxa"/>
              <w:bottom w:w="48" w:type="dxa"/>
              <w:right w:w="48" w:type="dxa"/>
            </w:tcMar>
            <w:hideMark/>
          </w:tcPr>
          <w:p w14:paraId="1E7CD9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36BF00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UN2940</w:t>
            </w:r>
          </w:p>
        </w:tc>
        <w:tc>
          <w:tcPr>
            <w:tcW w:w="0" w:type="auto"/>
            <w:tcBorders>
              <w:bottom w:val="single" w:sz="6" w:space="0" w:color="000000"/>
            </w:tcBorders>
            <w:tcMar>
              <w:top w:w="48" w:type="dxa"/>
              <w:left w:w="48" w:type="dxa"/>
              <w:bottom w:w="48" w:type="dxa"/>
              <w:right w:w="48" w:type="dxa"/>
            </w:tcMar>
            <w:hideMark/>
          </w:tcPr>
          <w:p w14:paraId="5872BE5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FFF2C13" w14:textId="77777777" w:rsidTr="006D1729">
        <w:tc>
          <w:tcPr>
            <w:tcW w:w="0" w:type="auto"/>
            <w:tcBorders>
              <w:right w:val="single" w:sz="6" w:space="0" w:color="000000"/>
            </w:tcBorders>
            <w:tcMar>
              <w:top w:w="48" w:type="dxa"/>
              <w:left w:w="48" w:type="dxa"/>
              <w:bottom w:w="48" w:type="dxa"/>
              <w:right w:w="48" w:type="dxa"/>
            </w:tcMar>
            <w:hideMark/>
          </w:tcPr>
          <w:p w14:paraId="4C3D47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CYCLOOCTATETRAENE</w:t>
            </w:r>
          </w:p>
        </w:tc>
        <w:tc>
          <w:tcPr>
            <w:tcW w:w="0" w:type="auto"/>
            <w:tcBorders>
              <w:right w:val="single" w:sz="6" w:space="0" w:color="000000"/>
            </w:tcBorders>
            <w:tcMar>
              <w:top w:w="48" w:type="dxa"/>
              <w:left w:w="48" w:type="dxa"/>
              <w:bottom w:w="48" w:type="dxa"/>
              <w:right w:w="48" w:type="dxa"/>
            </w:tcMar>
            <w:hideMark/>
          </w:tcPr>
          <w:p w14:paraId="65DDB8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CYCLOOCTATÉTRAÈNE</w:t>
            </w:r>
          </w:p>
        </w:tc>
        <w:tc>
          <w:tcPr>
            <w:tcW w:w="0" w:type="auto"/>
            <w:tcBorders>
              <w:right w:val="single" w:sz="6" w:space="0" w:color="000000"/>
            </w:tcBorders>
            <w:tcMar>
              <w:top w:w="48" w:type="dxa"/>
              <w:left w:w="48" w:type="dxa"/>
              <w:bottom w:w="48" w:type="dxa"/>
              <w:right w:w="48" w:type="dxa"/>
            </w:tcMar>
            <w:hideMark/>
          </w:tcPr>
          <w:p w14:paraId="060514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BDD79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UN2358</w:t>
            </w:r>
          </w:p>
        </w:tc>
        <w:tc>
          <w:tcPr>
            <w:tcW w:w="0" w:type="auto"/>
            <w:tcBorders>
              <w:bottom w:val="single" w:sz="6" w:space="0" w:color="000000"/>
            </w:tcBorders>
            <w:tcMar>
              <w:top w:w="48" w:type="dxa"/>
              <w:left w:w="48" w:type="dxa"/>
              <w:bottom w:w="48" w:type="dxa"/>
              <w:right w:w="48" w:type="dxa"/>
            </w:tcMar>
            <w:hideMark/>
          </w:tcPr>
          <w:p w14:paraId="4A8734B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977DD96" w14:textId="77777777" w:rsidTr="006D1729">
        <w:tc>
          <w:tcPr>
            <w:tcW w:w="0" w:type="auto"/>
            <w:tcBorders>
              <w:right w:val="single" w:sz="6" w:space="0" w:color="000000"/>
            </w:tcBorders>
            <w:tcMar>
              <w:top w:w="48" w:type="dxa"/>
              <w:left w:w="48" w:type="dxa"/>
              <w:bottom w:w="48" w:type="dxa"/>
              <w:right w:w="48" w:type="dxa"/>
            </w:tcMar>
            <w:hideMark/>
          </w:tcPr>
          <w:p w14:paraId="3B4AA0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CYCLOPENTANE</w:t>
            </w:r>
          </w:p>
        </w:tc>
        <w:tc>
          <w:tcPr>
            <w:tcW w:w="0" w:type="auto"/>
            <w:tcBorders>
              <w:right w:val="single" w:sz="6" w:space="0" w:color="000000"/>
            </w:tcBorders>
            <w:tcMar>
              <w:top w:w="48" w:type="dxa"/>
              <w:left w:w="48" w:type="dxa"/>
              <w:bottom w:w="48" w:type="dxa"/>
              <w:right w:w="48" w:type="dxa"/>
            </w:tcMar>
            <w:hideMark/>
          </w:tcPr>
          <w:p w14:paraId="38FF39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CYCLOPENTANE</w:t>
            </w:r>
          </w:p>
        </w:tc>
        <w:tc>
          <w:tcPr>
            <w:tcW w:w="0" w:type="auto"/>
            <w:tcBorders>
              <w:right w:val="single" w:sz="6" w:space="0" w:color="000000"/>
            </w:tcBorders>
            <w:tcMar>
              <w:top w:w="48" w:type="dxa"/>
              <w:left w:w="48" w:type="dxa"/>
              <w:bottom w:w="48" w:type="dxa"/>
              <w:right w:w="48" w:type="dxa"/>
            </w:tcMar>
            <w:hideMark/>
          </w:tcPr>
          <w:p w14:paraId="323FD8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669DE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UN1146</w:t>
            </w:r>
          </w:p>
        </w:tc>
        <w:tc>
          <w:tcPr>
            <w:tcW w:w="0" w:type="auto"/>
            <w:tcBorders>
              <w:bottom w:val="single" w:sz="6" w:space="0" w:color="000000"/>
            </w:tcBorders>
            <w:tcMar>
              <w:top w:w="48" w:type="dxa"/>
              <w:left w:w="48" w:type="dxa"/>
              <w:bottom w:w="48" w:type="dxa"/>
              <w:right w:w="48" w:type="dxa"/>
            </w:tcMar>
            <w:hideMark/>
          </w:tcPr>
          <w:p w14:paraId="369C691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9266184" w14:textId="77777777" w:rsidTr="006D1729">
        <w:tc>
          <w:tcPr>
            <w:tcW w:w="0" w:type="auto"/>
            <w:tcBorders>
              <w:right w:val="single" w:sz="6" w:space="0" w:color="000000"/>
            </w:tcBorders>
            <w:tcMar>
              <w:top w:w="48" w:type="dxa"/>
              <w:left w:w="48" w:type="dxa"/>
              <w:bottom w:w="48" w:type="dxa"/>
              <w:right w:w="48" w:type="dxa"/>
            </w:tcMar>
            <w:hideMark/>
          </w:tcPr>
          <w:p w14:paraId="767C9B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CYCLOPENTANOL</w:t>
            </w:r>
          </w:p>
        </w:tc>
        <w:tc>
          <w:tcPr>
            <w:tcW w:w="0" w:type="auto"/>
            <w:tcBorders>
              <w:right w:val="single" w:sz="6" w:space="0" w:color="000000"/>
            </w:tcBorders>
            <w:tcMar>
              <w:top w:w="48" w:type="dxa"/>
              <w:left w:w="48" w:type="dxa"/>
              <w:bottom w:w="48" w:type="dxa"/>
              <w:right w:w="48" w:type="dxa"/>
            </w:tcMar>
            <w:hideMark/>
          </w:tcPr>
          <w:p w14:paraId="256A7A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CYCLOPENTANOL</w:t>
            </w:r>
          </w:p>
        </w:tc>
        <w:tc>
          <w:tcPr>
            <w:tcW w:w="0" w:type="auto"/>
            <w:tcBorders>
              <w:right w:val="single" w:sz="6" w:space="0" w:color="000000"/>
            </w:tcBorders>
            <w:tcMar>
              <w:top w:w="48" w:type="dxa"/>
              <w:left w:w="48" w:type="dxa"/>
              <w:bottom w:w="48" w:type="dxa"/>
              <w:right w:w="48" w:type="dxa"/>
            </w:tcMar>
            <w:hideMark/>
          </w:tcPr>
          <w:p w14:paraId="00EB52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EBD61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UN2244</w:t>
            </w:r>
          </w:p>
        </w:tc>
        <w:tc>
          <w:tcPr>
            <w:tcW w:w="0" w:type="auto"/>
            <w:tcBorders>
              <w:bottom w:val="single" w:sz="6" w:space="0" w:color="000000"/>
            </w:tcBorders>
            <w:tcMar>
              <w:top w:w="48" w:type="dxa"/>
              <w:left w:w="48" w:type="dxa"/>
              <w:bottom w:w="48" w:type="dxa"/>
              <w:right w:w="48" w:type="dxa"/>
            </w:tcMar>
            <w:hideMark/>
          </w:tcPr>
          <w:p w14:paraId="2251048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71675A6" w14:textId="77777777" w:rsidTr="006D1729">
        <w:tc>
          <w:tcPr>
            <w:tcW w:w="0" w:type="auto"/>
            <w:tcBorders>
              <w:right w:val="single" w:sz="6" w:space="0" w:color="000000"/>
            </w:tcBorders>
            <w:tcMar>
              <w:top w:w="48" w:type="dxa"/>
              <w:left w:w="48" w:type="dxa"/>
              <w:bottom w:w="48" w:type="dxa"/>
              <w:right w:w="48" w:type="dxa"/>
            </w:tcMar>
            <w:hideMark/>
          </w:tcPr>
          <w:p w14:paraId="7077D5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CYCLOPENTANONE</w:t>
            </w:r>
          </w:p>
        </w:tc>
        <w:tc>
          <w:tcPr>
            <w:tcW w:w="0" w:type="auto"/>
            <w:tcBorders>
              <w:right w:val="single" w:sz="6" w:space="0" w:color="000000"/>
            </w:tcBorders>
            <w:tcMar>
              <w:top w:w="48" w:type="dxa"/>
              <w:left w:w="48" w:type="dxa"/>
              <w:bottom w:w="48" w:type="dxa"/>
              <w:right w:w="48" w:type="dxa"/>
            </w:tcMar>
            <w:hideMark/>
          </w:tcPr>
          <w:p w14:paraId="404953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CYCLOPENTANONE</w:t>
            </w:r>
          </w:p>
        </w:tc>
        <w:tc>
          <w:tcPr>
            <w:tcW w:w="0" w:type="auto"/>
            <w:tcBorders>
              <w:right w:val="single" w:sz="6" w:space="0" w:color="000000"/>
            </w:tcBorders>
            <w:tcMar>
              <w:top w:w="48" w:type="dxa"/>
              <w:left w:w="48" w:type="dxa"/>
              <w:bottom w:w="48" w:type="dxa"/>
              <w:right w:w="48" w:type="dxa"/>
            </w:tcMar>
            <w:hideMark/>
          </w:tcPr>
          <w:p w14:paraId="580E78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E3C84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UN2245</w:t>
            </w:r>
          </w:p>
        </w:tc>
        <w:tc>
          <w:tcPr>
            <w:tcW w:w="0" w:type="auto"/>
            <w:tcBorders>
              <w:bottom w:val="single" w:sz="6" w:space="0" w:color="000000"/>
            </w:tcBorders>
            <w:tcMar>
              <w:top w:w="48" w:type="dxa"/>
              <w:left w:w="48" w:type="dxa"/>
              <w:bottom w:w="48" w:type="dxa"/>
              <w:right w:w="48" w:type="dxa"/>
            </w:tcMar>
            <w:hideMark/>
          </w:tcPr>
          <w:p w14:paraId="32B3CEE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F90028B" w14:textId="77777777" w:rsidTr="006D1729">
        <w:tc>
          <w:tcPr>
            <w:tcW w:w="0" w:type="auto"/>
            <w:tcBorders>
              <w:right w:val="single" w:sz="6" w:space="0" w:color="000000"/>
            </w:tcBorders>
            <w:tcMar>
              <w:top w:w="48" w:type="dxa"/>
              <w:left w:w="48" w:type="dxa"/>
              <w:bottom w:w="48" w:type="dxa"/>
              <w:right w:w="48" w:type="dxa"/>
            </w:tcMar>
            <w:hideMark/>
          </w:tcPr>
          <w:p w14:paraId="73AC3E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CYCLOPENTENE</w:t>
            </w:r>
          </w:p>
        </w:tc>
        <w:tc>
          <w:tcPr>
            <w:tcW w:w="0" w:type="auto"/>
            <w:tcBorders>
              <w:right w:val="single" w:sz="6" w:space="0" w:color="000000"/>
            </w:tcBorders>
            <w:tcMar>
              <w:top w:w="48" w:type="dxa"/>
              <w:left w:w="48" w:type="dxa"/>
              <w:bottom w:w="48" w:type="dxa"/>
              <w:right w:w="48" w:type="dxa"/>
            </w:tcMar>
            <w:hideMark/>
          </w:tcPr>
          <w:p w14:paraId="31E446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CYCLOPENTÈNE</w:t>
            </w:r>
          </w:p>
        </w:tc>
        <w:tc>
          <w:tcPr>
            <w:tcW w:w="0" w:type="auto"/>
            <w:tcBorders>
              <w:right w:val="single" w:sz="6" w:space="0" w:color="000000"/>
            </w:tcBorders>
            <w:tcMar>
              <w:top w:w="48" w:type="dxa"/>
              <w:left w:w="48" w:type="dxa"/>
              <w:bottom w:w="48" w:type="dxa"/>
              <w:right w:w="48" w:type="dxa"/>
            </w:tcMar>
            <w:hideMark/>
          </w:tcPr>
          <w:p w14:paraId="1D6E81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361D3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UN2246</w:t>
            </w:r>
          </w:p>
        </w:tc>
        <w:tc>
          <w:tcPr>
            <w:tcW w:w="0" w:type="auto"/>
            <w:tcBorders>
              <w:bottom w:val="single" w:sz="6" w:space="0" w:color="000000"/>
            </w:tcBorders>
            <w:tcMar>
              <w:top w:w="48" w:type="dxa"/>
              <w:left w:w="48" w:type="dxa"/>
              <w:bottom w:w="48" w:type="dxa"/>
              <w:right w:w="48" w:type="dxa"/>
            </w:tcMar>
            <w:hideMark/>
          </w:tcPr>
          <w:p w14:paraId="4B0E52E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C50CC3" w14:textId="77777777" w:rsidTr="006D1729">
        <w:tc>
          <w:tcPr>
            <w:tcW w:w="0" w:type="auto"/>
            <w:tcBorders>
              <w:right w:val="single" w:sz="6" w:space="0" w:color="000000"/>
            </w:tcBorders>
            <w:tcMar>
              <w:top w:w="48" w:type="dxa"/>
              <w:left w:w="48" w:type="dxa"/>
              <w:bottom w:w="48" w:type="dxa"/>
              <w:right w:w="48" w:type="dxa"/>
            </w:tcMar>
            <w:hideMark/>
          </w:tcPr>
          <w:p w14:paraId="52BE94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CYCLOPROPANE</w:t>
            </w:r>
          </w:p>
        </w:tc>
        <w:tc>
          <w:tcPr>
            <w:tcW w:w="0" w:type="auto"/>
            <w:tcBorders>
              <w:right w:val="single" w:sz="6" w:space="0" w:color="000000"/>
            </w:tcBorders>
            <w:tcMar>
              <w:top w:w="48" w:type="dxa"/>
              <w:left w:w="48" w:type="dxa"/>
              <w:bottom w:w="48" w:type="dxa"/>
              <w:right w:w="48" w:type="dxa"/>
            </w:tcMar>
            <w:hideMark/>
          </w:tcPr>
          <w:p w14:paraId="744FB0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CYCLOPROPANE</w:t>
            </w:r>
          </w:p>
        </w:tc>
        <w:tc>
          <w:tcPr>
            <w:tcW w:w="0" w:type="auto"/>
            <w:tcBorders>
              <w:right w:val="single" w:sz="6" w:space="0" w:color="000000"/>
            </w:tcBorders>
            <w:tcMar>
              <w:top w:w="48" w:type="dxa"/>
              <w:left w:w="48" w:type="dxa"/>
              <w:bottom w:w="48" w:type="dxa"/>
              <w:right w:w="48" w:type="dxa"/>
            </w:tcMar>
            <w:hideMark/>
          </w:tcPr>
          <w:p w14:paraId="30440D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3DD916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UN1027</w:t>
            </w:r>
          </w:p>
        </w:tc>
        <w:tc>
          <w:tcPr>
            <w:tcW w:w="0" w:type="auto"/>
            <w:tcBorders>
              <w:bottom w:val="single" w:sz="6" w:space="0" w:color="000000"/>
            </w:tcBorders>
            <w:tcMar>
              <w:top w:w="48" w:type="dxa"/>
              <w:left w:w="48" w:type="dxa"/>
              <w:bottom w:w="48" w:type="dxa"/>
              <w:right w:w="48" w:type="dxa"/>
            </w:tcMar>
            <w:hideMark/>
          </w:tcPr>
          <w:p w14:paraId="4C42D3D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4DBD4F0" w14:textId="77777777" w:rsidTr="006D1729">
        <w:tc>
          <w:tcPr>
            <w:tcW w:w="0" w:type="auto"/>
            <w:tcBorders>
              <w:right w:val="single" w:sz="6" w:space="0" w:color="000000"/>
            </w:tcBorders>
            <w:tcMar>
              <w:top w:w="48" w:type="dxa"/>
              <w:left w:w="48" w:type="dxa"/>
              <w:bottom w:w="48" w:type="dxa"/>
              <w:right w:w="48" w:type="dxa"/>
            </w:tcMar>
            <w:hideMark/>
          </w:tcPr>
          <w:p w14:paraId="348756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CYCLOTETRAMETHYLENETETRANITRAMINE (DRY) or unphlegmatized</w:t>
            </w:r>
          </w:p>
        </w:tc>
        <w:tc>
          <w:tcPr>
            <w:tcW w:w="0" w:type="auto"/>
            <w:tcBorders>
              <w:right w:val="single" w:sz="6" w:space="0" w:color="000000"/>
            </w:tcBorders>
            <w:tcMar>
              <w:top w:w="48" w:type="dxa"/>
              <w:left w:w="48" w:type="dxa"/>
              <w:bottom w:w="48" w:type="dxa"/>
              <w:right w:w="48" w:type="dxa"/>
            </w:tcMar>
            <w:hideMark/>
          </w:tcPr>
          <w:p w14:paraId="4718E4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CYCLOTÉTRAMÉTHYLÈNETÉTRANITRAMINE (SÈCHE) ou non-flegmatisée</w:t>
            </w:r>
          </w:p>
        </w:tc>
        <w:tc>
          <w:tcPr>
            <w:tcW w:w="0" w:type="auto"/>
            <w:tcBorders>
              <w:right w:val="single" w:sz="6" w:space="0" w:color="000000"/>
            </w:tcBorders>
            <w:tcMar>
              <w:top w:w="48" w:type="dxa"/>
              <w:left w:w="48" w:type="dxa"/>
              <w:bottom w:w="48" w:type="dxa"/>
              <w:right w:w="48" w:type="dxa"/>
            </w:tcMar>
            <w:hideMark/>
          </w:tcPr>
          <w:p w14:paraId="20F4F6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09C6450"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AC14E0B"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3E40A829" w14:textId="77777777" w:rsidTr="006D1729">
        <w:tc>
          <w:tcPr>
            <w:tcW w:w="0" w:type="auto"/>
            <w:tcBorders>
              <w:right w:val="single" w:sz="6" w:space="0" w:color="000000"/>
            </w:tcBorders>
            <w:tcMar>
              <w:top w:w="48" w:type="dxa"/>
              <w:left w:w="48" w:type="dxa"/>
              <w:bottom w:w="48" w:type="dxa"/>
              <w:right w:w="48" w:type="dxa"/>
            </w:tcMar>
            <w:hideMark/>
          </w:tcPr>
          <w:p w14:paraId="2084C5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CYCLOTETRAMETHYLENETETRANITRAMINE, DESENSITIZED</w:t>
            </w:r>
          </w:p>
        </w:tc>
        <w:tc>
          <w:tcPr>
            <w:tcW w:w="0" w:type="auto"/>
            <w:tcBorders>
              <w:right w:val="single" w:sz="6" w:space="0" w:color="000000"/>
            </w:tcBorders>
            <w:tcMar>
              <w:top w:w="48" w:type="dxa"/>
              <w:left w:w="48" w:type="dxa"/>
              <w:bottom w:w="48" w:type="dxa"/>
              <w:right w:w="48" w:type="dxa"/>
            </w:tcMar>
            <w:hideMark/>
          </w:tcPr>
          <w:p w14:paraId="20AB79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CYCLOTÉTRAMÉTHYLÈNETÉTRANITRAMINE DÉSENSIBILISÉE</w:t>
            </w:r>
          </w:p>
        </w:tc>
        <w:tc>
          <w:tcPr>
            <w:tcW w:w="0" w:type="auto"/>
            <w:tcBorders>
              <w:right w:val="single" w:sz="6" w:space="0" w:color="000000"/>
            </w:tcBorders>
            <w:tcMar>
              <w:top w:w="48" w:type="dxa"/>
              <w:left w:w="48" w:type="dxa"/>
              <w:bottom w:w="48" w:type="dxa"/>
              <w:right w:w="48" w:type="dxa"/>
            </w:tcMar>
            <w:hideMark/>
          </w:tcPr>
          <w:p w14:paraId="6D55D6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110CE3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UN0484</w:t>
            </w:r>
          </w:p>
        </w:tc>
        <w:tc>
          <w:tcPr>
            <w:tcW w:w="0" w:type="auto"/>
            <w:tcBorders>
              <w:bottom w:val="single" w:sz="6" w:space="0" w:color="000000"/>
            </w:tcBorders>
            <w:tcMar>
              <w:top w:w="48" w:type="dxa"/>
              <w:left w:w="48" w:type="dxa"/>
              <w:bottom w:w="48" w:type="dxa"/>
              <w:right w:w="48" w:type="dxa"/>
            </w:tcMar>
            <w:hideMark/>
          </w:tcPr>
          <w:p w14:paraId="3692F15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B234685" w14:textId="77777777" w:rsidTr="006D1729">
        <w:tc>
          <w:tcPr>
            <w:tcW w:w="0" w:type="auto"/>
            <w:tcBorders>
              <w:right w:val="single" w:sz="6" w:space="0" w:color="000000"/>
            </w:tcBorders>
            <w:tcMar>
              <w:top w:w="48" w:type="dxa"/>
              <w:left w:w="48" w:type="dxa"/>
              <w:bottom w:w="48" w:type="dxa"/>
              <w:right w:w="48" w:type="dxa"/>
            </w:tcMar>
            <w:hideMark/>
          </w:tcPr>
          <w:p w14:paraId="518010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CYCLOTETRAMETHYLENETETRANITRAMINE, WETTED with not less than 15% water, by mass</w:t>
            </w:r>
          </w:p>
        </w:tc>
        <w:tc>
          <w:tcPr>
            <w:tcW w:w="0" w:type="auto"/>
            <w:tcBorders>
              <w:right w:val="single" w:sz="6" w:space="0" w:color="000000"/>
            </w:tcBorders>
            <w:tcMar>
              <w:top w:w="48" w:type="dxa"/>
              <w:left w:w="48" w:type="dxa"/>
              <w:bottom w:w="48" w:type="dxa"/>
              <w:right w:w="48" w:type="dxa"/>
            </w:tcMar>
            <w:hideMark/>
          </w:tcPr>
          <w:p w14:paraId="39105A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CYCLOTÉTRAMÉTHYLÈNETÉTRANITRAMINE, HUMIDIFIÉE avec au moins 15 % (masse) d’eau</w:t>
            </w:r>
          </w:p>
        </w:tc>
        <w:tc>
          <w:tcPr>
            <w:tcW w:w="0" w:type="auto"/>
            <w:tcBorders>
              <w:right w:val="single" w:sz="6" w:space="0" w:color="000000"/>
            </w:tcBorders>
            <w:tcMar>
              <w:top w:w="48" w:type="dxa"/>
              <w:left w:w="48" w:type="dxa"/>
              <w:bottom w:w="48" w:type="dxa"/>
              <w:right w:w="48" w:type="dxa"/>
            </w:tcMar>
            <w:hideMark/>
          </w:tcPr>
          <w:p w14:paraId="43720F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09D638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UN0226</w:t>
            </w:r>
          </w:p>
        </w:tc>
        <w:tc>
          <w:tcPr>
            <w:tcW w:w="0" w:type="auto"/>
            <w:tcBorders>
              <w:bottom w:val="single" w:sz="6" w:space="0" w:color="000000"/>
            </w:tcBorders>
            <w:tcMar>
              <w:top w:w="48" w:type="dxa"/>
              <w:left w:w="48" w:type="dxa"/>
              <w:bottom w:w="48" w:type="dxa"/>
              <w:right w:w="48" w:type="dxa"/>
            </w:tcMar>
            <w:hideMark/>
          </w:tcPr>
          <w:p w14:paraId="7A402DA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C2111C" w14:textId="77777777" w:rsidTr="006D1729">
        <w:tc>
          <w:tcPr>
            <w:tcW w:w="0" w:type="auto"/>
            <w:tcBorders>
              <w:right w:val="single" w:sz="6" w:space="0" w:color="000000"/>
            </w:tcBorders>
            <w:tcMar>
              <w:top w:w="48" w:type="dxa"/>
              <w:left w:w="48" w:type="dxa"/>
              <w:bottom w:w="48" w:type="dxa"/>
              <w:right w:w="48" w:type="dxa"/>
            </w:tcMar>
            <w:hideMark/>
          </w:tcPr>
          <w:p w14:paraId="635505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CYCLOTRIMETHYLENETRINITRAMINE, DESENSITIZED</w:t>
            </w:r>
          </w:p>
        </w:tc>
        <w:tc>
          <w:tcPr>
            <w:tcW w:w="0" w:type="auto"/>
            <w:tcBorders>
              <w:right w:val="single" w:sz="6" w:space="0" w:color="000000"/>
            </w:tcBorders>
            <w:tcMar>
              <w:top w:w="48" w:type="dxa"/>
              <w:left w:w="48" w:type="dxa"/>
              <w:bottom w:w="48" w:type="dxa"/>
              <w:right w:w="48" w:type="dxa"/>
            </w:tcMar>
            <w:hideMark/>
          </w:tcPr>
          <w:p w14:paraId="4FB942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CYCLOTRIMÉTHYLÈNETRINITRAMINE, DÉSENSIBILISÉE</w:t>
            </w:r>
          </w:p>
        </w:tc>
        <w:tc>
          <w:tcPr>
            <w:tcW w:w="0" w:type="auto"/>
            <w:tcBorders>
              <w:right w:val="single" w:sz="6" w:space="0" w:color="000000"/>
            </w:tcBorders>
            <w:tcMar>
              <w:top w:w="48" w:type="dxa"/>
              <w:left w:w="48" w:type="dxa"/>
              <w:bottom w:w="48" w:type="dxa"/>
              <w:right w:w="48" w:type="dxa"/>
            </w:tcMar>
            <w:hideMark/>
          </w:tcPr>
          <w:p w14:paraId="1139E9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75C246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UN0483</w:t>
            </w:r>
          </w:p>
        </w:tc>
        <w:tc>
          <w:tcPr>
            <w:tcW w:w="0" w:type="auto"/>
            <w:tcBorders>
              <w:bottom w:val="single" w:sz="6" w:space="0" w:color="000000"/>
            </w:tcBorders>
            <w:tcMar>
              <w:top w:w="48" w:type="dxa"/>
              <w:left w:w="48" w:type="dxa"/>
              <w:bottom w:w="48" w:type="dxa"/>
              <w:right w:w="48" w:type="dxa"/>
            </w:tcMar>
            <w:hideMark/>
          </w:tcPr>
          <w:p w14:paraId="390B18C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6495308" w14:textId="77777777" w:rsidTr="006D1729">
        <w:tc>
          <w:tcPr>
            <w:tcW w:w="0" w:type="auto"/>
            <w:tcBorders>
              <w:right w:val="single" w:sz="6" w:space="0" w:color="000000"/>
            </w:tcBorders>
            <w:tcMar>
              <w:top w:w="48" w:type="dxa"/>
              <w:left w:w="48" w:type="dxa"/>
              <w:bottom w:w="48" w:type="dxa"/>
              <w:right w:w="48" w:type="dxa"/>
            </w:tcMar>
            <w:hideMark/>
          </w:tcPr>
          <w:p w14:paraId="25174D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CYCLOTRIMETHYLENETRINITRAMINE, WETTED with not less than 15% water, by mass</w:t>
            </w:r>
          </w:p>
        </w:tc>
        <w:tc>
          <w:tcPr>
            <w:tcW w:w="0" w:type="auto"/>
            <w:tcBorders>
              <w:right w:val="single" w:sz="6" w:space="0" w:color="000000"/>
            </w:tcBorders>
            <w:tcMar>
              <w:top w:w="48" w:type="dxa"/>
              <w:left w:w="48" w:type="dxa"/>
              <w:bottom w:w="48" w:type="dxa"/>
              <w:right w:w="48" w:type="dxa"/>
            </w:tcMar>
            <w:hideMark/>
          </w:tcPr>
          <w:p w14:paraId="09FDF6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CYCLOTRIMÉTHYLÈNETRINITRAMINE, HUMIDIFIÉE avec au moins 15 % (masse) d’eau</w:t>
            </w:r>
          </w:p>
        </w:tc>
        <w:tc>
          <w:tcPr>
            <w:tcW w:w="0" w:type="auto"/>
            <w:tcBorders>
              <w:right w:val="single" w:sz="6" w:space="0" w:color="000000"/>
            </w:tcBorders>
            <w:tcMar>
              <w:top w:w="48" w:type="dxa"/>
              <w:left w:w="48" w:type="dxa"/>
              <w:bottom w:w="48" w:type="dxa"/>
              <w:right w:w="48" w:type="dxa"/>
            </w:tcMar>
            <w:hideMark/>
          </w:tcPr>
          <w:p w14:paraId="6EF45F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2FFA6B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UN0072</w:t>
            </w:r>
          </w:p>
        </w:tc>
        <w:tc>
          <w:tcPr>
            <w:tcW w:w="0" w:type="auto"/>
            <w:tcBorders>
              <w:bottom w:val="single" w:sz="6" w:space="0" w:color="000000"/>
            </w:tcBorders>
            <w:tcMar>
              <w:top w:w="48" w:type="dxa"/>
              <w:left w:w="48" w:type="dxa"/>
              <w:bottom w:w="48" w:type="dxa"/>
              <w:right w:w="48" w:type="dxa"/>
            </w:tcMar>
            <w:hideMark/>
          </w:tcPr>
          <w:p w14:paraId="34F6ACA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7D0BF08" w14:textId="77777777" w:rsidTr="006D1729">
        <w:tc>
          <w:tcPr>
            <w:tcW w:w="0" w:type="auto"/>
            <w:tcBorders>
              <w:right w:val="single" w:sz="6" w:space="0" w:color="000000"/>
            </w:tcBorders>
            <w:tcMar>
              <w:top w:w="48" w:type="dxa"/>
              <w:left w:w="48" w:type="dxa"/>
              <w:bottom w:w="48" w:type="dxa"/>
              <w:right w:w="48" w:type="dxa"/>
            </w:tcMar>
            <w:hideMark/>
          </w:tcPr>
          <w:p w14:paraId="760363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CYCLOTRIMETHYLENETRINITRAMINE AND CYCLOTETRAMETHYLENETETRANITRAMINE MIXTURE, DESENSITIZED with not less than 10% phlegmatizer, by mass</w:t>
            </w:r>
          </w:p>
        </w:tc>
        <w:tc>
          <w:tcPr>
            <w:tcW w:w="0" w:type="auto"/>
            <w:tcBorders>
              <w:right w:val="single" w:sz="6" w:space="0" w:color="000000"/>
            </w:tcBorders>
            <w:tcMar>
              <w:top w:w="48" w:type="dxa"/>
              <w:left w:w="48" w:type="dxa"/>
              <w:bottom w:w="48" w:type="dxa"/>
              <w:right w:w="48" w:type="dxa"/>
            </w:tcMar>
            <w:hideMark/>
          </w:tcPr>
          <w:p w14:paraId="7AFDA6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CYCLOTRIMÉTHYLÈNETRINITRAMINE EN MÉLANGE AVEC DE LA CYCLOTÉTRAMÉTHYLÈNETÉTRANITRAMINE, DÉSENSIBILISÉ avec au moins 10 % (masse) de flegmatisant</w:t>
            </w:r>
          </w:p>
        </w:tc>
        <w:tc>
          <w:tcPr>
            <w:tcW w:w="0" w:type="auto"/>
            <w:tcBorders>
              <w:right w:val="single" w:sz="6" w:space="0" w:color="000000"/>
            </w:tcBorders>
            <w:tcMar>
              <w:top w:w="48" w:type="dxa"/>
              <w:left w:w="48" w:type="dxa"/>
              <w:bottom w:w="48" w:type="dxa"/>
              <w:right w:w="48" w:type="dxa"/>
            </w:tcMar>
            <w:hideMark/>
          </w:tcPr>
          <w:p w14:paraId="6FE57B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51C6C0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UN0391</w:t>
            </w:r>
          </w:p>
        </w:tc>
        <w:tc>
          <w:tcPr>
            <w:tcW w:w="0" w:type="auto"/>
            <w:tcBorders>
              <w:bottom w:val="single" w:sz="6" w:space="0" w:color="000000"/>
            </w:tcBorders>
            <w:tcMar>
              <w:top w:w="48" w:type="dxa"/>
              <w:left w:w="48" w:type="dxa"/>
              <w:bottom w:w="48" w:type="dxa"/>
              <w:right w:w="48" w:type="dxa"/>
            </w:tcMar>
            <w:hideMark/>
          </w:tcPr>
          <w:p w14:paraId="50CCB1E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D503C0" w14:textId="77777777" w:rsidTr="006D1729">
        <w:tc>
          <w:tcPr>
            <w:tcW w:w="0" w:type="auto"/>
            <w:tcBorders>
              <w:right w:val="single" w:sz="6" w:space="0" w:color="000000"/>
            </w:tcBorders>
            <w:tcMar>
              <w:top w:w="48" w:type="dxa"/>
              <w:left w:w="48" w:type="dxa"/>
              <w:bottom w:w="48" w:type="dxa"/>
              <w:right w:w="48" w:type="dxa"/>
            </w:tcMar>
            <w:hideMark/>
          </w:tcPr>
          <w:p w14:paraId="7E3D7B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CYCLOTRIMETHYLENETRINITRAMINE AND CYCLOTETRAMETHYLENETETRANITRAMINE MIXTURE, WETTED with not less than 15% water, by mass</w:t>
            </w:r>
          </w:p>
        </w:tc>
        <w:tc>
          <w:tcPr>
            <w:tcW w:w="0" w:type="auto"/>
            <w:tcBorders>
              <w:right w:val="single" w:sz="6" w:space="0" w:color="000000"/>
            </w:tcBorders>
            <w:tcMar>
              <w:top w:w="48" w:type="dxa"/>
              <w:left w:w="48" w:type="dxa"/>
              <w:bottom w:w="48" w:type="dxa"/>
              <w:right w:w="48" w:type="dxa"/>
            </w:tcMar>
            <w:hideMark/>
          </w:tcPr>
          <w:p w14:paraId="17C66F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CYCLOTRIMÉTHYLÈNETRINITRAMINE EN MÉLANGE AVEC DE LA CYCLOTÉTRAMÉTHYLÈNETÉTRANITRAMINE, HUMIDIFIÉ avec au moins 15 % (masse) d’eau</w:t>
            </w:r>
          </w:p>
        </w:tc>
        <w:tc>
          <w:tcPr>
            <w:tcW w:w="0" w:type="auto"/>
            <w:tcBorders>
              <w:right w:val="single" w:sz="6" w:space="0" w:color="000000"/>
            </w:tcBorders>
            <w:tcMar>
              <w:top w:w="48" w:type="dxa"/>
              <w:left w:w="48" w:type="dxa"/>
              <w:bottom w:w="48" w:type="dxa"/>
              <w:right w:w="48" w:type="dxa"/>
            </w:tcMar>
            <w:hideMark/>
          </w:tcPr>
          <w:p w14:paraId="32A14F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716563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UN0391</w:t>
            </w:r>
          </w:p>
        </w:tc>
        <w:tc>
          <w:tcPr>
            <w:tcW w:w="0" w:type="auto"/>
            <w:tcBorders>
              <w:bottom w:val="single" w:sz="6" w:space="0" w:color="000000"/>
            </w:tcBorders>
            <w:tcMar>
              <w:top w:w="48" w:type="dxa"/>
              <w:left w:w="48" w:type="dxa"/>
              <w:bottom w:w="48" w:type="dxa"/>
              <w:right w:w="48" w:type="dxa"/>
            </w:tcMar>
            <w:hideMark/>
          </w:tcPr>
          <w:p w14:paraId="599AAC6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2C3EC83" w14:textId="77777777" w:rsidTr="006D1729">
        <w:tc>
          <w:tcPr>
            <w:tcW w:w="0" w:type="auto"/>
            <w:tcBorders>
              <w:right w:val="single" w:sz="6" w:space="0" w:color="000000"/>
            </w:tcBorders>
            <w:tcMar>
              <w:top w:w="48" w:type="dxa"/>
              <w:left w:w="48" w:type="dxa"/>
              <w:bottom w:w="48" w:type="dxa"/>
              <w:right w:w="48" w:type="dxa"/>
            </w:tcMar>
            <w:hideMark/>
          </w:tcPr>
          <w:p w14:paraId="0FFD9A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CYCLOTRIMETHYLENETRINITRAMINE AND HMX MIXTURE, DESENSITIZED with not less than 10% phlegmatizer, by mass</w:t>
            </w:r>
          </w:p>
        </w:tc>
        <w:tc>
          <w:tcPr>
            <w:tcW w:w="0" w:type="auto"/>
            <w:tcBorders>
              <w:right w:val="single" w:sz="6" w:space="0" w:color="000000"/>
            </w:tcBorders>
            <w:tcMar>
              <w:top w:w="48" w:type="dxa"/>
              <w:left w:w="48" w:type="dxa"/>
              <w:bottom w:w="48" w:type="dxa"/>
              <w:right w:w="48" w:type="dxa"/>
            </w:tcMar>
            <w:hideMark/>
          </w:tcPr>
          <w:p w14:paraId="0F2820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CYCLOTRIMÉTHYLÈNETRINITRAMINE EN MÉLANGE AVEC DU HMX, DÉSENSIBILISÉ avec au moins 10 % (masse) de flegmatisant</w:t>
            </w:r>
          </w:p>
        </w:tc>
        <w:tc>
          <w:tcPr>
            <w:tcW w:w="0" w:type="auto"/>
            <w:tcBorders>
              <w:right w:val="single" w:sz="6" w:space="0" w:color="000000"/>
            </w:tcBorders>
            <w:tcMar>
              <w:top w:w="48" w:type="dxa"/>
              <w:left w:w="48" w:type="dxa"/>
              <w:bottom w:w="48" w:type="dxa"/>
              <w:right w:w="48" w:type="dxa"/>
            </w:tcMar>
            <w:hideMark/>
          </w:tcPr>
          <w:p w14:paraId="1173EF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27A489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UN0391</w:t>
            </w:r>
          </w:p>
        </w:tc>
        <w:tc>
          <w:tcPr>
            <w:tcW w:w="0" w:type="auto"/>
            <w:tcBorders>
              <w:bottom w:val="single" w:sz="6" w:space="0" w:color="000000"/>
            </w:tcBorders>
            <w:tcMar>
              <w:top w:w="48" w:type="dxa"/>
              <w:left w:w="48" w:type="dxa"/>
              <w:bottom w:w="48" w:type="dxa"/>
              <w:right w:w="48" w:type="dxa"/>
            </w:tcMar>
            <w:hideMark/>
          </w:tcPr>
          <w:p w14:paraId="6E35031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F1BB480" w14:textId="77777777" w:rsidTr="006D1729">
        <w:tc>
          <w:tcPr>
            <w:tcW w:w="0" w:type="auto"/>
            <w:tcBorders>
              <w:right w:val="single" w:sz="6" w:space="0" w:color="000000"/>
            </w:tcBorders>
            <w:tcMar>
              <w:top w:w="48" w:type="dxa"/>
              <w:left w:w="48" w:type="dxa"/>
              <w:bottom w:w="48" w:type="dxa"/>
              <w:right w:w="48" w:type="dxa"/>
            </w:tcMar>
            <w:hideMark/>
          </w:tcPr>
          <w:p w14:paraId="315513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CYCLOTRIMETHYLENETRINITRAMINE AND HMX MIXTURE, WETTED with not less than 15% water, by mass</w:t>
            </w:r>
          </w:p>
        </w:tc>
        <w:tc>
          <w:tcPr>
            <w:tcW w:w="0" w:type="auto"/>
            <w:tcBorders>
              <w:right w:val="single" w:sz="6" w:space="0" w:color="000000"/>
            </w:tcBorders>
            <w:tcMar>
              <w:top w:w="48" w:type="dxa"/>
              <w:left w:w="48" w:type="dxa"/>
              <w:bottom w:w="48" w:type="dxa"/>
              <w:right w:w="48" w:type="dxa"/>
            </w:tcMar>
            <w:hideMark/>
          </w:tcPr>
          <w:p w14:paraId="27E406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CYCLOTRIMÉTHYLÈNETRINITRAMINE EN MÉLANGE AVEC DU HMX, HUMIDIFIÉ avec au moins 15 % (masse) d’eau</w:t>
            </w:r>
          </w:p>
        </w:tc>
        <w:tc>
          <w:tcPr>
            <w:tcW w:w="0" w:type="auto"/>
            <w:tcBorders>
              <w:right w:val="single" w:sz="6" w:space="0" w:color="000000"/>
            </w:tcBorders>
            <w:tcMar>
              <w:top w:w="48" w:type="dxa"/>
              <w:left w:w="48" w:type="dxa"/>
              <w:bottom w:w="48" w:type="dxa"/>
              <w:right w:w="48" w:type="dxa"/>
            </w:tcMar>
            <w:hideMark/>
          </w:tcPr>
          <w:p w14:paraId="71CE7B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195C98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UN0391</w:t>
            </w:r>
          </w:p>
        </w:tc>
        <w:tc>
          <w:tcPr>
            <w:tcW w:w="0" w:type="auto"/>
            <w:tcBorders>
              <w:bottom w:val="single" w:sz="6" w:space="0" w:color="000000"/>
            </w:tcBorders>
            <w:tcMar>
              <w:top w:w="48" w:type="dxa"/>
              <w:left w:w="48" w:type="dxa"/>
              <w:bottom w:w="48" w:type="dxa"/>
              <w:right w:w="48" w:type="dxa"/>
            </w:tcMar>
            <w:hideMark/>
          </w:tcPr>
          <w:p w14:paraId="10545A5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E99D02E" w14:textId="77777777" w:rsidTr="006D1729">
        <w:tc>
          <w:tcPr>
            <w:tcW w:w="0" w:type="auto"/>
            <w:tcBorders>
              <w:right w:val="single" w:sz="6" w:space="0" w:color="000000"/>
            </w:tcBorders>
            <w:tcMar>
              <w:top w:w="48" w:type="dxa"/>
              <w:left w:w="48" w:type="dxa"/>
              <w:bottom w:w="48" w:type="dxa"/>
              <w:right w:w="48" w:type="dxa"/>
            </w:tcMar>
            <w:hideMark/>
          </w:tcPr>
          <w:p w14:paraId="34E838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CYCLOTRIMETHYLENETRINITRAMINE AND OCTOGEN MIXTURE, DESENSITIZED with not less than 10% phlegmatizer, by mass</w:t>
            </w:r>
          </w:p>
        </w:tc>
        <w:tc>
          <w:tcPr>
            <w:tcW w:w="0" w:type="auto"/>
            <w:tcBorders>
              <w:right w:val="single" w:sz="6" w:space="0" w:color="000000"/>
            </w:tcBorders>
            <w:tcMar>
              <w:top w:w="48" w:type="dxa"/>
              <w:left w:w="48" w:type="dxa"/>
              <w:bottom w:w="48" w:type="dxa"/>
              <w:right w:w="48" w:type="dxa"/>
            </w:tcMar>
            <w:hideMark/>
          </w:tcPr>
          <w:p w14:paraId="4BD1B0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CYCLOTRIMÉTHYLÈNETRINITRAMINE EN MÉLANGE AVEC DE L’OCTOGÈNE, </w:t>
            </w:r>
            <w:r w:rsidRPr="006D1729">
              <w:rPr>
                <w:rFonts w:ascii="Times New Roman" w:eastAsia="Times New Roman" w:hAnsi="Times New Roman" w:cs="Times New Roman"/>
                <w:sz w:val="18"/>
                <w:szCs w:val="18"/>
                <w:lang w:val="fr-FR"/>
              </w:rPr>
              <w:lastRenderedPageBreak/>
              <w:t>DÉSENSIBILISÉ avec au moins 10 % (masse) de flegmatisant</w:t>
            </w:r>
          </w:p>
        </w:tc>
        <w:tc>
          <w:tcPr>
            <w:tcW w:w="0" w:type="auto"/>
            <w:tcBorders>
              <w:right w:val="single" w:sz="6" w:space="0" w:color="000000"/>
            </w:tcBorders>
            <w:tcMar>
              <w:top w:w="48" w:type="dxa"/>
              <w:left w:w="48" w:type="dxa"/>
              <w:bottom w:w="48" w:type="dxa"/>
              <w:right w:w="48" w:type="dxa"/>
            </w:tcMar>
            <w:hideMark/>
          </w:tcPr>
          <w:p w14:paraId="466D6F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1.1D</w:t>
            </w:r>
          </w:p>
        </w:tc>
        <w:tc>
          <w:tcPr>
            <w:tcW w:w="0" w:type="auto"/>
            <w:tcBorders>
              <w:right w:val="single" w:sz="6" w:space="0" w:color="000000"/>
            </w:tcBorders>
            <w:tcMar>
              <w:top w:w="48" w:type="dxa"/>
              <w:left w:w="48" w:type="dxa"/>
              <w:bottom w:w="48" w:type="dxa"/>
              <w:right w:w="48" w:type="dxa"/>
            </w:tcMar>
            <w:hideMark/>
          </w:tcPr>
          <w:p w14:paraId="6F6025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UN0391</w:t>
            </w:r>
          </w:p>
        </w:tc>
        <w:tc>
          <w:tcPr>
            <w:tcW w:w="0" w:type="auto"/>
            <w:tcBorders>
              <w:bottom w:val="single" w:sz="6" w:space="0" w:color="000000"/>
            </w:tcBorders>
            <w:tcMar>
              <w:top w:w="48" w:type="dxa"/>
              <w:left w:w="48" w:type="dxa"/>
              <w:bottom w:w="48" w:type="dxa"/>
              <w:right w:w="48" w:type="dxa"/>
            </w:tcMar>
            <w:hideMark/>
          </w:tcPr>
          <w:p w14:paraId="5687461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AB8942B" w14:textId="77777777" w:rsidTr="006D1729">
        <w:tc>
          <w:tcPr>
            <w:tcW w:w="0" w:type="auto"/>
            <w:tcBorders>
              <w:right w:val="single" w:sz="6" w:space="0" w:color="000000"/>
            </w:tcBorders>
            <w:tcMar>
              <w:top w:w="48" w:type="dxa"/>
              <w:left w:w="48" w:type="dxa"/>
              <w:bottom w:w="48" w:type="dxa"/>
              <w:right w:w="48" w:type="dxa"/>
            </w:tcMar>
            <w:hideMark/>
          </w:tcPr>
          <w:p w14:paraId="0DD442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CYCLOTRIMETHYLENETRINITRAMINE AND OCTOGEN MIXTURE, WETTED with not less than 15% water, by mass</w:t>
            </w:r>
          </w:p>
        </w:tc>
        <w:tc>
          <w:tcPr>
            <w:tcW w:w="0" w:type="auto"/>
            <w:tcBorders>
              <w:right w:val="single" w:sz="6" w:space="0" w:color="000000"/>
            </w:tcBorders>
            <w:tcMar>
              <w:top w:w="48" w:type="dxa"/>
              <w:left w:w="48" w:type="dxa"/>
              <w:bottom w:w="48" w:type="dxa"/>
              <w:right w:w="48" w:type="dxa"/>
            </w:tcMar>
            <w:hideMark/>
          </w:tcPr>
          <w:p w14:paraId="22F63E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CYCLOTRIMÉTHYLÈNETRINITRAMINE EN MÉLANGE AVEC DE L’OCTOGÈNE, HUMIDIFIÉ avec au moins 15 % (masse) d’eau</w:t>
            </w:r>
          </w:p>
        </w:tc>
        <w:tc>
          <w:tcPr>
            <w:tcW w:w="0" w:type="auto"/>
            <w:tcBorders>
              <w:right w:val="single" w:sz="6" w:space="0" w:color="000000"/>
            </w:tcBorders>
            <w:tcMar>
              <w:top w:w="48" w:type="dxa"/>
              <w:left w:w="48" w:type="dxa"/>
              <w:bottom w:w="48" w:type="dxa"/>
              <w:right w:w="48" w:type="dxa"/>
            </w:tcMar>
            <w:hideMark/>
          </w:tcPr>
          <w:p w14:paraId="5BC83E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2C1F9A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UN0391</w:t>
            </w:r>
          </w:p>
        </w:tc>
        <w:tc>
          <w:tcPr>
            <w:tcW w:w="0" w:type="auto"/>
            <w:tcBorders>
              <w:bottom w:val="single" w:sz="6" w:space="0" w:color="000000"/>
            </w:tcBorders>
            <w:tcMar>
              <w:top w:w="48" w:type="dxa"/>
              <w:left w:w="48" w:type="dxa"/>
              <w:bottom w:w="48" w:type="dxa"/>
              <w:right w:w="48" w:type="dxa"/>
            </w:tcMar>
            <w:hideMark/>
          </w:tcPr>
          <w:p w14:paraId="5376AC3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39608BF" w14:textId="77777777" w:rsidTr="006D1729">
        <w:tc>
          <w:tcPr>
            <w:tcW w:w="0" w:type="auto"/>
            <w:tcBorders>
              <w:right w:val="single" w:sz="6" w:space="0" w:color="000000"/>
            </w:tcBorders>
            <w:tcMar>
              <w:top w:w="48" w:type="dxa"/>
              <w:left w:w="48" w:type="dxa"/>
              <w:bottom w:w="48" w:type="dxa"/>
              <w:right w:w="48" w:type="dxa"/>
            </w:tcMar>
            <w:hideMark/>
          </w:tcPr>
          <w:p w14:paraId="6618EA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Cyhexatin (see ORGANOTIN PESTICIDE)</w:t>
            </w:r>
          </w:p>
        </w:tc>
        <w:tc>
          <w:tcPr>
            <w:tcW w:w="0" w:type="auto"/>
            <w:tcBorders>
              <w:right w:val="single" w:sz="6" w:space="0" w:color="000000"/>
            </w:tcBorders>
            <w:tcMar>
              <w:top w:w="48" w:type="dxa"/>
              <w:left w:w="48" w:type="dxa"/>
              <w:bottom w:w="48" w:type="dxa"/>
              <w:right w:w="48" w:type="dxa"/>
            </w:tcMar>
            <w:hideMark/>
          </w:tcPr>
          <w:p w14:paraId="64DE53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Cyhexatin (voir PESTICIDE ORGANOSTANNIQUE)</w:t>
            </w:r>
          </w:p>
        </w:tc>
        <w:tc>
          <w:tcPr>
            <w:tcW w:w="0" w:type="auto"/>
            <w:tcBorders>
              <w:right w:val="single" w:sz="6" w:space="0" w:color="000000"/>
            </w:tcBorders>
            <w:tcMar>
              <w:top w:w="48" w:type="dxa"/>
              <w:left w:w="48" w:type="dxa"/>
              <w:bottom w:w="48" w:type="dxa"/>
              <w:right w:w="48" w:type="dxa"/>
            </w:tcMar>
            <w:hideMark/>
          </w:tcPr>
          <w:p w14:paraId="40423ADD"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47D90421"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6B8049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E9395A1" w14:textId="77777777" w:rsidTr="006D1729">
        <w:tc>
          <w:tcPr>
            <w:tcW w:w="0" w:type="auto"/>
            <w:tcBorders>
              <w:right w:val="single" w:sz="6" w:space="0" w:color="000000"/>
            </w:tcBorders>
            <w:tcMar>
              <w:top w:w="48" w:type="dxa"/>
              <w:left w:w="48" w:type="dxa"/>
              <w:bottom w:w="48" w:type="dxa"/>
              <w:right w:w="48" w:type="dxa"/>
            </w:tcMar>
            <w:hideMark/>
          </w:tcPr>
          <w:p w14:paraId="1DDA5E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CYMENES</w:t>
            </w:r>
          </w:p>
        </w:tc>
        <w:tc>
          <w:tcPr>
            <w:tcW w:w="0" w:type="auto"/>
            <w:tcBorders>
              <w:right w:val="single" w:sz="6" w:space="0" w:color="000000"/>
            </w:tcBorders>
            <w:tcMar>
              <w:top w:w="48" w:type="dxa"/>
              <w:left w:w="48" w:type="dxa"/>
              <w:bottom w:w="48" w:type="dxa"/>
              <w:right w:w="48" w:type="dxa"/>
            </w:tcMar>
            <w:hideMark/>
          </w:tcPr>
          <w:p w14:paraId="5D5805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CYMÈNES</w:t>
            </w:r>
          </w:p>
        </w:tc>
        <w:tc>
          <w:tcPr>
            <w:tcW w:w="0" w:type="auto"/>
            <w:tcBorders>
              <w:right w:val="single" w:sz="6" w:space="0" w:color="000000"/>
            </w:tcBorders>
            <w:tcMar>
              <w:top w:w="48" w:type="dxa"/>
              <w:left w:w="48" w:type="dxa"/>
              <w:bottom w:w="48" w:type="dxa"/>
              <w:right w:w="48" w:type="dxa"/>
            </w:tcMar>
            <w:hideMark/>
          </w:tcPr>
          <w:p w14:paraId="14CB56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7AF49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UN2046</w:t>
            </w:r>
          </w:p>
        </w:tc>
        <w:tc>
          <w:tcPr>
            <w:tcW w:w="0" w:type="auto"/>
            <w:tcBorders>
              <w:bottom w:val="single" w:sz="6" w:space="0" w:color="000000"/>
            </w:tcBorders>
            <w:tcMar>
              <w:top w:w="48" w:type="dxa"/>
              <w:left w:w="48" w:type="dxa"/>
              <w:bottom w:w="48" w:type="dxa"/>
              <w:right w:w="48" w:type="dxa"/>
            </w:tcMar>
            <w:hideMark/>
          </w:tcPr>
          <w:p w14:paraId="7A98AF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928B768" w14:textId="77777777" w:rsidTr="006D1729">
        <w:tc>
          <w:tcPr>
            <w:tcW w:w="0" w:type="auto"/>
            <w:tcBorders>
              <w:right w:val="single" w:sz="6" w:space="0" w:color="000000"/>
            </w:tcBorders>
            <w:tcMar>
              <w:top w:w="48" w:type="dxa"/>
              <w:left w:w="48" w:type="dxa"/>
              <w:bottom w:w="48" w:type="dxa"/>
              <w:right w:w="48" w:type="dxa"/>
            </w:tcMar>
            <w:hideMark/>
          </w:tcPr>
          <w:p w14:paraId="0EE020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Cymol</w:t>
            </w:r>
          </w:p>
        </w:tc>
        <w:tc>
          <w:tcPr>
            <w:tcW w:w="0" w:type="auto"/>
            <w:tcBorders>
              <w:right w:val="single" w:sz="6" w:space="0" w:color="000000"/>
            </w:tcBorders>
            <w:tcMar>
              <w:top w:w="48" w:type="dxa"/>
              <w:left w:w="48" w:type="dxa"/>
              <w:bottom w:w="48" w:type="dxa"/>
              <w:right w:w="48" w:type="dxa"/>
            </w:tcMar>
            <w:hideMark/>
          </w:tcPr>
          <w:p w14:paraId="4748AE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Cymol</w:t>
            </w:r>
          </w:p>
        </w:tc>
        <w:tc>
          <w:tcPr>
            <w:tcW w:w="0" w:type="auto"/>
            <w:tcBorders>
              <w:right w:val="single" w:sz="6" w:space="0" w:color="000000"/>
            </w:tcBorders>
            <w:tcMar>
              <w:top w:w="48" w:type="dxa"/>
              <w:left w:w="48" w:type="dxa"/>
              <w:bottom w:w="48" w:type="dxa"/>
              <w:right w:w="48" w:type="dxa"/>
            </w:tcMar>
            <w:hideMark/>
          </w:tcPr>
          <w:p w14:paraId="4A5726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C68B2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UN2046</w:t>
            </w:r>
          </w:p>
        </w:tc>
        <w:tc>
          <w:tcPr>
            <w:tcW w:w="0" w:type="auto"/>
            <w:tcBorders>
              <w:bottom w:val="single" w:sz="6" w:space="0" w:color="000000"/>
            </w:tcBorders>
            <w:tcMar>
              <w:top w:w="48" w:type="dxa"/>
              <w:left w:w="48" w:type="dxa"/>
              <w:bottom w:w="48" w:type="dxa"/>
              <w:right w:w="48" w:type="dxa"/>
            </w:tcMar>
            <w:hideMark/>
          </w:tcPr>
          <w:p w14:paraId="27829F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9735C10" w14:textId="77777777" w:rsidTr="006D1729">
        <w:tc>
          <w:tcPr>
            <w:tcW w:w="0" w:type="auto"/>
            <w:tcBorders>
              <w:right w:val="single" w:sz="6" w:space="0" w:color="000000"/>
            </w:tcBorders>
            <w:tcMar>
              <w:top w:w="48" w:type="dxa"/>
              <w:left w:w="48" w:type="dxa"/>
              <w:bottom w:w="48" w:type="dxa"/>
              <w:right w:w="48" w:type="dxa"/>
            </w:tcMar>
            <w:hideMark/>
          </w:tcPr>
          <w:p w14:paraId="0A10FD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Cypermethrin (see PYRETHROID PESTICIDE)</w:t>
            </w:r>
          </w:p>
        </w:tc>
        <w:tc>
          <w:tcPr>
            <w:tcW w:w="0" w:type="auto"/>
            <w:tcBorders>
              <w:right w:val="single" w:sz="6" w:space="0" w:color="000000"/>
            </w:tcBorders>
            <w:tcMar>
              <w:top w:w="48" w:type="dxa"/>
              <w:left w:w="48" w:type="dxa"/>
              <w:bottom w:w="48" w:type="dxa"/>
              <w:right w:w="48" w:type="dxa"/>
            </w:tcMar>
            <w:hideMark/>
          </w:tcPr>
          <w:p w14:paraId="48EB46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Cyperméthrine (voir PYRÉTHROÏDE PESTICIDE)</w:t>
            </w:r>
          </w:p>
        </w:tc>
        <w:tc>
          <w:tcPr>
            <w:tcW w:w="0" w:type="auto"/>
            <w:tcBorders>
              <w:right w:val="single" w:sz="6" w:space="0" w:color="000000"/>
            </w:tcBorders>
            <w:tcMar>
              <w:top w:w="48" w:type="dxa"/>
              <w:left w:w="48" w:type="dxa"/>
              <w:bottom w:w="48" w:type="dxa"/>
              <w:right w:w="48" w:type="dxa"/>
            </w:tcMar>
            <w:hideMark/>
          </w:tcPr>
          <w:p w14:paraId="04EBDE82"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67C3DD04"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6002E0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A870D30" w14:textId="77777777" w:rsidTr="006D1729">
        <w:tc>
          <w:tcPr>
            <w:tcW w:w="0" w:type="auto"/>
            <w:tcBorders>
              <w:right w:val="single" w:sz="6" w:space="0" w:color="000000"/>
            </w:tcBorders>
            <w:tcMar>
              <w:top w:w="48" w:type="dxa"/>
              <w:left w:w="48" w:type="dxa"/>
              <w:bottom w:w="48" w:type="dxa"/>
              <w:right w:w="48" w:type="dxa"/>
            </w:tcMar>
            <w:hideMark/>
          </w:tcPr>
          <w:p w14:paraId="099FC9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DANGEROUS GOODS IN APPARATUS</w:t>
            </w:r>
          </w:p>
        </w:tc>
        <w:tc>
          <w:tcPr>
            <w:tcW w:w="0" w:type="auto"/>
            <w:tcBorders>
              <w:right w:val="single" w:sz="6" w:space="0" w:color="000000"/>
            </w:tcBorders>
            <w:tcMar>
              <w:top w:w="48" w:type="dxa"/>
              <w:left w:w="48" w:type="dxa"/>
              <w:bottom w:w="48" w:type="dxa"/>
              <w:right w:w="48" w:type="dxa"/>
            </w:tcMar>
            <w:hideMark/>
          </w:tcPr>
          <w:p w14:paraId="5206C3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MARCHANDISES DANGEREUSES CONTENUES DANS DES APPAREILS</w:t>
            </w:r>
          </w:p>
        </w:tc>
        <w:tc>
          <w:tcPr>
            <w:tcW w:w="0" w:type="auto"/>
            <w:tcBorders>
              <w:right w:val="single" w:sz="6" w:space="0" w:color="000000"/>
            </w:tcBorders>
            <w:tcMar>
              <w:top w:w="48" w:type="dxa"/>
              <w:left w:w="48" w:type="dxa"/>
              <w:bottom w:w="48" w:type="dxa"/>
              <w:right w:w="48" w:type="dxa"/>
            </w:tcMar>
            <w:hideMark/>
          </w:tcPr>
          <w:p w14:paraId="688B12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3A485E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UN3363</w:t>
            </w:r>
          </w:p>
        </w:tc>
        <w:tc>
          <w:tcPr>
            <w:tcW w:w="0" w:type="auto"/>
            <w:tcBorders>
              <w:bottom w:val="single" w:sz="6" w:space="0" w:color="000000"/>
            </w:tcBorders>
            <w:tcMar>
              <w:top w:w="48" w:type="dxa"/>
              <w:left w:w="48" w:type="dxa"/>
              <w:bottom w:w="48" w:type="dxa"/>
              <w:right w:w="48" w:type="dxa"/>
            </w:tcMar>
            <w:hideMark/>
          </w:tcPr>
          <w:p w14:paraId="057026A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E2A666" w14:textId="77777777" w:rsidTr="006D1729">
        <w:tc>
          <w:tcPr>
            <w:tcW w:w="0" w:type="auto"/>
            <w:tcBorders>
              <w:right w:val="single" w:sz="6" w:space="0" w:color="000000"/>
            </w:tcBorders>
            <w:tcMar>
              <w:top w:w="48" w:type="dxa"/>
              <w:left w:w="48" w:type="dxa"/>
              <w:bottom w:w="48" w:type="dxa"/>
              <w:right w:w="48" w:type="dxa"/>
            </w:tcMar>
            <w:hideMark/>
          </w:tcPr>
          <w:p w14:paraId="6A11B9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DANGEROUS GOODS IN MACHINERY</w:t>
            </w:r>
          </w:p>
        </w:tc>
        <w:tc>
          <w:tcPr>
            <w:tcW w:w="0" w:type="auto"/>
            <w:tcBorders>
              <w:right w:val="single" w:sz="6" w:space="0" w:color="000000"/>
            </w:tcBorders>
            <w:tcMar>
              <w:top w:w="48" w:type="dxa"/>
              <w:left w:w="48" w:type="dxa"/>
              <w:bottom w:w="48" w:type="dxa"/>
              <w:right w:w="48" w:type="dxa"/>
            </w:tcMar>
            <w:hideMark/>
          </w:tcPr>
          <w:p w14:paraId="44FFFC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MARCHANDISES DANGEREUSES CONTENUES DANS DES MACHINES</w:t>
            </w:r>
          </w:p>
        </w:tc>
        <w:tc>
          <w:tcPr>
            <w:tcW w:w="0" w:type="auto"/>
            <w:tcBorders>
              <w:right w:val="single" w:sz="6" w:space="0" w:color="000000"/>
            </w:tcBorders>
            <w:tcMar>
              <w:top w:w="48" w:type="dxa"/>
              <w:left w:w="48" w:type="dxa"/>
              <w:bottom w:w="48" w:type="dxa"/>
              <w:right w:w="48" w:type="dxa"/>
            </w:tcMar>
            <w:hideMark/>
          </w:tcPr>
          <w:p w14:paraId="2B80AF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02DCCB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UN3363</w:t>
            </w:r>
          </w:p>
        </w:tc>
        <w:tc>
          <w:tcPr>
            <w:tcW w:w="0" w:type="auto"/>
            <w:tcBorders>
              <w:bottom w:val="single" w:sz="6" w:space="0" w:color="000000"/>
            </w:tcBorders>
            <w:tcMar>
              <w:top w:w="48" w:type="dxa"/>
              <w:left w:w="48" w:type="dxa"/>
              <w:bottom w:w="48" w:type="dxa"/>
              <w:right w:w="48" w:type="dxa"/>
            </w:tcMar>
            <w:hideMark/>
          </w:tcPr>
          <w:p w14:paraId="6B7349C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162A58C" w14:textId="77777777" w:rsidTr="006D1729">
        <w:tc>
          <w:tcPr>
            <w:tcW w:w="0" w:type="auto"/>
            <w:tcBorders>
              <w:right w:val="single" w:sz="6" w:space="0" w:color="000000"/>
            </w:tcBorders>
            <w:tcMar>
              <w:top w:w="48" w:type="dxa"/>
              <w:left w:w="48" w:type="dxa"/>
              <w:bottom w:w="48" w:type="dxa"/>
              <w:right w:w="48" w:type="dxa"/>
            </w:tcMar>
            <w:hideMark/>
          </w:tcPr>
          <w:p w14:paraId="521663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DDT (see ORGANOCHLORINE PESTICIDE)</w:t>
            </w:r>
          </w:p>
        </w:tc>
        <w:tc>
          <w:tcPr>
            <w:tcW w:w="0" w:type="auto"/>
            <w:tcBorders>
              <w:right w:val="single" w:sz="6" w:space="0" w:color="000000"/>
            </w:tcBorders>
            <w:tcMar>
              <w:top w:w="48" w:type="dxa"/>
              <w:left w:w="48" w:type="dxa"/>
              <w:bottom w:w="48" w:type="dxa"/>
              <w:right w:w="48" w:type="dxa"/>
            </w:tcMar>
            <w:hideMark/>
          </w:tcPr>
          <w:p w14:paraId="3FFBE9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DDT (voir PESTICIDE ORGANOCHLORÉ)</w:t>
            </w:r>
          </w:p>
        </w:tc>
        <w:tc>
          <w:tcPr>
            <w:tcW w:w="0" w:type="auto"/>
            <w:tcBorders>
              <w:right w:val="single" w:sz="6" w:space="0" w:color="000000"/>
            </w:tcBorders>
            <w:tcMar>
              <w:top w:w="48" w:type="dxa"/>
              <w:left w:w="48" w:type="dxa"/>
              <w:bottom w:w="48" w:type="dxa"/>
              <w:right w:w="48" w:type="dxa"/>
            </w:tcMar>
            <w:hideMark/>
          </w:tcPr>
          <w:p w14:paraId="3E3E74EB"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7D183462"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249E8B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EDB1497" w14:textId="77777777" w:rsidTr="006D1729">
        <w:tc>
          <w:tcPr>
            <w:tcW w:w="0" w:type="auto"/>
            <w:tcBorders>
              <w:right w:val="single" w:sz="6" w:space="0" w:color="000000"/>
            </w:tcBorders>
            <w:tcMar>
              <w:top w:w="48" w:type="dxa"/>
              <w:left w:w="48" w:type="dxa"/>
              <w:bottom w:w="48" w:type="dxa"/>
              <w:right w:w="48" w:type="dxa"/>
            </w:tcMar>
            <w:hideMark/>
          </w:tcPr>
          <w:p w14:paraId="7075E3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Deanol</w:t>
            </w:r>
          </w:p>
        </w:tc>
        <w:tc>
          <w:tcPr>
            <w:tcW w:w="0" w:type="auto"/>
            <w:tcBorders>
              <w:right w:val="single" w:sz="6" w:space="0" w:color="000000"/>
            </w:tcBorders>
            <w:tcMar>
              <w:top w:w="48" w:type="dxa"/>
              <w:left w:w="48" w:type="dxa"/>
              <w:bottom w:w="48" w:type="dxa"/>
              <w:right w:w="48" w:type="dxa"/>
            </w:tcMar>
            <w:hideMark/>
          </w:tcPr>
          <w:p w14:paraId="759DA2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Déanol</w:t>
            </w:r>
          </w:p>
        </w:tc>
        <w:tc>
          <w:tcPr>
            <w:tcW w:w="0" w:type="auto"/>
            <w:tcBorders>
              <w:right w:val="single" w:sz="6" w:space="0" w:color="000000"/>
            </w:tcBorders>
            <w:tcMar>
              <w:top w:w="48" w:type="dxa"/>
              <w:left w:w="48" w:type="dxa"/>
              <w:bottom w:w="48" w:type="dxa"/>
              <w:right w:w="48" w:type="dxa"/>
            </w:tcMar>
            <w:hideMark/>
          </w:tcPr>
          <w:p w14:paraId="3B7A10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4C663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UN2051</w:t>
            </w:r>
          </w:p>
        </w:tc>
        <w:tc>
          <w:tcPr>
            <w:tcW w:w="0" w:type="auto"/>
            <w:tcBorders>
              <w:bottom w:val="single" w:sz="6" w:space="0" w:color="000000"/>
            </w:tcBorders>
            <w:tcMar>
              <w:top w:w="48" w:type="dxa"/>
              <w:left w:w="48" w:type="dxa"/>
              <w:bottom w:w="48" w:type="dxa"/>
              <w:right w:w="48" w:type="dxa"/>
            </w:tcMar>
            <w:hideMark/>
          </w:tcPr>
          <w:p w14:paraId="59F3F3C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EC61BD4" w14:textId="77777777" w:rsidTr="006D1729">
        <w:tc>
          <w:tcPr>
            <w:tcW w:w="0" w:type="auto"/>
            <w:tcBorders>
              <w:right w:val="single" w:sz="6" w:space="0" w:color="000000"/>
            </w:tcBorders>
            <w:tcMar>
              <w:top w:w="48" w:type="dxa"/>
              <w:left w:w="48" w:type="dxa"/>
              <w:bottom w:w="48" w:type="dxa"/>
              <w:right w:w="48" w:type="dxa"/>
            </w:tcMar>
            <w:hideMark/>
          </w:tcPr>
          <w:p w14:paraId="35B1F1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DECABORANE</w:t>
            </w:r>
          </w:p>
        </w:tc>
        <w:tc>
          <w:tcPr>
            <w:tcW w:w="0" w:type="auto"/>
            <w:tcBorders>
              <w:right w:val="single" w:sz="6" w:space="0" w:color="000000"/>
            </w:tcBorders>
            <w:tcMar>
              <w:top w:w="48" w:type="dxa"/>
              <w:left w:w="48" w:type="dxa"/>
              <w:bottom w:w="48" w:type="dxa"/>
              <w:right w:w="48" w:type="dxa"/>
            </w:tcMar>
            <w:hideMark/>
          </w:tcPr>
          <w:p w14:paraId="067C0D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DÉCABORANE</w:t>
            </w:r>
          </w:p>
        </w:tc>
        <w:tc>
          <w:tcPr>
            <w:tcW w:w="0" w:type="auto"/>
            <w:tcBorders>
              <w:right w:val="single" w:sz="6" w:space="0" w:color="000000"/>
            </w:tcBorders>
            <w:tcMar>
              <w:top w:w="48" w:type="dxa"/>
              <w:left w:w="48" w:type="dxa"/>
              <w:bottom w:w="48" w:type="dxa"/>
              <w:right w:w="48" w:type="dxa"/>
            </w:tcMar>
            <w:hideMark/>
          </w:tcPr>
          <w:p w14:paraId="601711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6FF5DD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UN1868</w:t>
            </w:r>
          </w:p>
        </w:tc>
        <w:tc>
          <w:tcPr>
            <w:tcW w:w="0" w:type="auto"/>
            <w:tcBorders>
              <w:bottom w:val="single" w:sz="6" w:space="0" w:color="000000"/>
            </w:tcBorders>
            <w:tcMar>
              <w:top w:w="48" w:type="dxa"/>
              <w:left w:w="48" w:type="dxa"/>
              <w:bottom w:w="48" w:type="dxa"/>
              <w:right w:w="48" w:type="dxa"/>
            </w:tcMar>
            <w:hideMark/>
          </w:tcPr>
          <w:p w14:paraId="4640CB5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DA67F98" w14:textId="77777777" w:rsidTr="006D1729">
        <w:tc>
          <w:tcPr>
            <w:tcW w:w="0" w:type="auto"/>
            <w:tcBorders>
              <w:right w:val="single" w:sz="6" w:space="0" w:color="000000"/>
            </w:tcBorders>
            <w:tcMar>
              <w:top w:w="48" w:type="dxa"/>
              <w:left w:w="48" w:type="dxa"/>
              <w:bottom w:w="48" w:type="dxa"/>
              <w:right w:w="48" w:type="dxa"/>
            </w:tcMar>
            <w:hideMark/>
          </w:tcPr>
          <w:p w14:paraId="51266F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DECAHYDRONAPHTHALENE</w:t>
            </w:r>
          </w:p>
        </w:tc>
        <w:tc>
          <w:tcPr>
            <w:tcW w:w="0" w:type="auto"/>
            <w:tcBorders>
              <w:right w:val="single" w:sz="6" w:space="0" w:color="000000"/>
            </w:tcBorders>
            <w:tcMar>
              <w:top w:w="48" w:type="dxa"/>
              <w:left w:w="48" w:type="dxa"/>
              <w:bottom w:w="48" w:type="dxa"/>
              <w:right w:w="48" w:type="dxa"/>
            </w:tcMar>
            <w:hideMark/>
          </w:tcPr>
          <w:p w14:paraId="4A9359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DÉCAHYDRONAPHTHALÈNE</w:t>
            </w:r>
          </w:p>
        </w:tc>
        <w:tc>
          <w:tcPr>
            <w:tcW w:w="0" w:type="auto"/>
            <w:tcBorders>
              <w:right w:val="single" w:sz="6" w:space="0" w:color="000000"/>
            </w:tcBorders>
            <w:tcMar>
              <w:top w:w="48" w:type="dxa"/>
              <w:left w:w="48" w:type="dxa"/>
              <w:bottom w:w="48" w:type="dxa"/>
              <w:right w:w="48" w:type="dxa"/>
            </w:tcMar>
            <w:hideMark/>
          </w:tcPr>
          <w:p w14:paraId="11D400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D1CAD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UN1147</w:t>
            </w:r>
          </w:p>
        </w:tc>
        <w:tc>
          <w:tcPr>
            <w:tcW w:w="0" w:type="auto"/>
            <w:tcBorders>
              <w:bottom w:val="single" w:sz="6" w:space="0" w:color="000000"/>
            </w:tcBorders>
            <w:tcMar>
              <w:top w:w="48" w:type="dxa"/>
              <w:left w:w="48" w:type="dxa"/>
              <w:bottom w:w="48" w:type="dxa"/>
              <w:right w:w="48" w:type="dxa"/>
            </w:tcMar>
            <w:hideMark/>
          </w:tcPr>
          <w:p w14:paraId="203A74F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CCCA381" w14:textId="77777777" w:rsidTr="006D1729">
        <w:tc>
          <w:tcPr>
            <w:tcW w:w="0" w:type="auto"/>
            <w:tcBorders>
              <w:right w:val="single" w:sz="6" w:space="0" w:color="000000"/>
            </w:tcBorders>
            <w:tcMar>
              <w:top w:w="48" w:type="dxa"/>
              <w:left w:w="48" w:type="dxa"/>
              <w:bottom w:w="48" w:type="dxa"/>
              <w:right w:w="48" w:type="dxa"/>
            </w:tcMar>
            <w:hideMark/>
          </w:tcPr>
          <w:p w14:paraId="7779F6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Decalin</w:t>
            </w:r>
          </w:p>
        </w:tc>
        <w:tc>
          <w:tcPr>
            <w:tcW w:w="0" w:type="auto"/>
            <w:tcBorders>
              <w:right w:val="single" w:sz="6" w:space="0" w:color="000000"/>
            </w:tcBorders>
            <w:tcMar>
              <w:top w:w="48" w:type="dxa"/>
              <w:left w:w="48" w:type="dxa"/>
              <w:bottom w:w="48" w:type="dxa"/>
              <w:right w:w="48" w:type="dxa"/>
            </w:tcMar>
            <w:hideMark/>
          </w:tcPr>
          <w:p w14:paraId="1CE64E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Décaline</w:t>
            </w:r>
          </w:p>
        </w:tc>
        <w:tc>
          <w:tcPr>
            <w:tcW w:w="0" w:type="auto"/>
            <w:tcBorders>
              <w:right w:val="single" w:sz="6" w:space="0" w:color="000000"/>
            </w:tcBorders>
            <w:tcMar>
              <w:top w:w="48" w:type="dxa"/>
              <w:left w:w="48" w:type="dxa"/>
              <w:bottom w:w="48" w:type="dxa"/>
              <w:right w:w="48" w:type="dxa"/>
            </w:tcMar>
            <w:hideMark/>
          </w:tcPr>
          <w:p w14:paraId="4A6248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7873F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UN1147</w:t>
            </w:r>
          </w:p>
        </w:tc>
        <w:tc>
          <w:tcPr>
            <w:tcW w:w="0" w:type="auto"/>
            <w:tcBorders>
              <w:bottom w:val="single" w:sz="6" w:space="0" w:color="000000"/>
            </w:tcBorders>
            <w:tcMar>
              <w:top w:w="48" w:type="dxa"/>
              <w:left w:w="48" w:type="dxa"/>
              <w:bottom w:w="48" w:type="dxa"/>
              <w:right w:w="48" w:type="dxa"/>
            </w:tcMar>
            <w:hideMark/>
          </w:tcPr>
          <w:p w14:paraId="5A98A3B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0AEE43F" w14:textId="77777777" w:rsidTr="006D1729">
        <w:tc>
          <w:tcPr>
            <w:tcW w:w="0" w:type="auto"/>
            <w:tcBorders>
              <w:right w:val="single" w:sz="6" w:space="0" w:color="000000"/>
            </w:tcBorders>
            <w:tcMar>
              <w:top w:w="48" w:type="dxa"/>
              <w:left w:w="48" w:type="dxa"/>
              <w:bottom w:w="48" w:type="dxa"/>
              <w:right w:w="48" w:type="dxa"/>
            </w:tcMar>
            <w:hideMark/>
          </w:tcPr>
          <w:p w14:paraId="41A95C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Decaldehyde</w:t>
            </w:r>
          </w:p>
        </w:tc>
        <w:tc>
          <w:tcPr>
            <w:tcW w:w="0" w:type="auto"/>
            <w:tcBorders>
              <w:right w:val="single" w:sz="6" w:space="0" w:color="000000"/>
            </w:tcBorders>
            <w:tcMar>
              <w:top w:w="48" w:type="dxa"/>
              <w:left w:w="48" w:type="dxa"/>
              <w:bottom w:w="48" w:type="dxa"/>
              <w:right w:w="48" w:type="dxa"/>
            </w:tcMar>
            <w:hideMark/>
          </w:tcPr>
          <w:p w14:paraId="194B0C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-Décaldéhyde</w:t>
            </w:r>
          </w:p>
        </w:tc>
        <w:tc>
          <w:tcPr>
            <w:tcW w:w="0" w:type="auto"/>
            <w:tcBorders>
              <w:right w:val="single" w:sz="6" w:space="0" w:color="000000"/>
            </w:tcBorders>
            <w:tcMar>
              <w:top w:w="48" w:type="dxa"/>
              <w:left w:w="48" w:type="dxa"/>
              <w:bottom w:w="48" w:type="dxa"/>
              <w:right w:w="48" w:type="dxa"/>
            </w:tcMar>
            <w:hideMark/>
          </w:tcPr>
          <w:p w14:paraId="6F1C00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2055FE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1E2370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CFD5607" w14:textId="77777777" w:rsidTr="006D1729">
        <w:tc>
          <w:tcPr>
            <w:tcW w:w="0" w:type="auto"/>
            <w:tcBorders>
              <w:right w:val="single" w:sz="6" w:space="0" w:color="000000"/>
            </w:tcBorders>
            <w:tcMar>
              <w:top w:w="48" w:type="dxa"/>
              <w:left w:w="48" w:type="dxa"/>
              <w:bottom w:w="48" w:type="dxa"/>
              <w:right w:w="48" w:type="dxa"/>
            </w:tcMar>
            <w:hideMark/>
          </w:tcPr>
          <w:p w14:paraId="607723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-DECANE</w:t>
            </w:r>
          </w:p>
        </w:tc>
        <w:tc>
          <w:tcPr>
            <w:tcW w:w="0" w:type="auto"/>
            <w:tcBorders>
              <w:right w:val="single" w:sz="6" w:space="0" w:color="000000"/>
            </w:tcBorders>
            <w:tcMar>
              <w:top w:w="48" w:type="dxa"/>
              <w:left w:w="48" w:type="dxa"/>
              <w:bottom w:w="48" w:type="dxa"/>
              <w:right w:w="48" w:type="dxa"/>
            </w:tcMar>
            <w:hideMark/>
          </w:tcPr>
          <w:p w14:paraId="55A04E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-DÉCANE</w:t>
            </w:r>
          </w:p>
        </w:tc>
        <w:tc>
          <w:tcPr>
            <w:tcW w:w="0" w:type="auto"/>
            <w:tcBorders>
              <w:right w:val="single" w:sz="6" w:space="0" w:color="000000"/>
            </w:tcBorders>
            <w:tcMar>
              <w:top w:w="48" w:type="dxa"/>
              <w:left w:w="48" w:type="dxa"/>
              <w:bottom w:w="48" w:type="dxa"/>
              <w:right w:w="48" w:type="dxa"/>
            </w:tcMar>
            <w:hideMark/>
          </w:tcPr>
          <w:p w14:paraId="01F84B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D7CD2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UN2247</w:t>
            </w:r>
          </w:p>
        </w:tc>
        <w:tc>
          <w:tcPr>
            <w:tcW w:w="0" w:type="auto"/>
            <w:tcBorders>
              <w:bottom w:val="single" w:sz="6" w:space="0" w:color="000000"/>
            </w:tcBorders>
            <w:tcMar>
              <w:top w:w="48" w:type="dxa"/>
              <w:left w:w="48" w:type="dxa"/>
              <w:bottom w:w="48" w:type="dxa"/>
              <w:right w:w="48" w:type="dxa"/>
            </w:tcMar>
            <w:hideMark/>
          </w:tcPr>
          <w:p w14:paraId="28A8C0E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7A60754" w14:textId="77777777" w:rsidTr="006D1729">
        <w:tc>
          <w:tcPr>
            <w:tcW w:w="0" w:type="auto"/>
            <w:tcBorders>
              <w:right w:val="single" w:sz="6" w:space="0" w:color="000000"/>
            </w:tcBorders>
            <w:tcMar>
              <w:top w:w="48" w:type="dxa"/>
              <w:left w:w="48" w:type="dxa"/>
              <w:bottom w:w="48" w:type="dxa"/>
              <w:right w:w="48" w:type="dxa"/>
            </w:tcMar>
            <w:hideMark/>
          </w:tcPr>
          <w:p w14:paraId="4DDA2A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Decyl acrylate</w:t>
            </w:r>
          </w:p>
        </w:tc>
        <w:tc>
          <w:tcPr>
            <w:tcW w:w="0" w:type="auto"/>
            <w:tcBorders>
              <w:right w:val="single" w:sz="6" w:space="0" w:color="000000"/>
            </w:tcBorders>
            <w:tcMar>
              <w:top w:w="48" w:type="dxa"/>
              <w:left w:w="48" w:type="dxa"/>
              <w:bottom w:w="48" w:type="dxa"/>
              <w:right w:w="48" w:type="dxa"/>
            </w:tcMar>
            <w:hideMark/>
          </w:tcPr>
          <w:p w14:paraId="45ACAA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Acrylate de décyle</w:t>
            </w:r>
          </w:p>
        </w:tc>
        <w:tc>
          <w:tcPr>
            <w:tcW w:w="0" w:type="auto"/>
            <w:tcBorders>
              <w:right w:val="single" w:sz="6" w:space="0" w:color="000000"/>
            </w:tcBorders>
            <w:tcMar>
              <w:top w:w="48" w:type="dxa"/>
              <w:left w:w="48" w:type="dxa"/>
              <w:bottom w:w="48" w:type="dxa"/>
              <w:right w:w="48" w:type="dxa"/>
            </w:tcMar>
            <w:hideMark/>
          </w:tcPr>
          <w:p w14:paraId="0C0934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581E96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289142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4465022" w14:textId="77777777" w:rsidTr="006D1729">
        <w:tc>
          <w:tcPr>
            <w:tcW w:w="0" w:type="auto"/>
            <w:tcBorders>
              <w:right w:val="single" w:sz="6" w:space="0" w:color="000000"/>
            </w:tcBorders>
            <w:tcMar>
              <w:top w:w="48" w:type="dxa"/>
              <w:left w:w="48" w:type="dxa"/>
              <w:bottom w:w="48" w:type="dxa"/>
              <w:right w:w="48" w:type="dxa"/>
            </w:tcMar>
            <w:hideMark/>
          </w:tcPr>
          <w:p w14:paraId="677409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Decycloxytetrahydrothiophene dioxide</w:t>
            </w:r>
          </w:p>
        </w:tc>
        <w:tc>
          <w:tcPr>
            <w:tcW w:w="0" w:type="auto"/>
            <w:tcBorders>
              <w:right w:val="single" w:sz="6" w:space="0" w:color="000000"/>
            </w:tcBorders>
            <w:tcMar>
              <w:top w:w="48" w:type="dxa"/>
              <w:left w:w="48" w:type="dxa"/>
              <w:bottom w:w="48" w:type="dxa"/>
              <w:right w:w="48" w:type="dxa"/>
            </w:tcMar>
            <w:hideMark/>
          </w:tcPr>
          <w:p w14:paraId="698CAC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Dioxyde de décycloxytétrahydrothiophène</w:t>
            </w:r>
          </w:p>
        </w:tc>
        <w:tc>
          <w:tcPr>
            <w:tcW w:w="0" w:type="auto"/>
            <w:tcBorders>
              <w:right w:val="single" w:sz="6" w:space="0" w:color="000000"/>
            </w:tcBorders>
            <w:tcMar>
              <w:top w:w="48" w:type="dxa"/>
              <w:left w:w="48" w:type="dxa"/>
              <w:bottom w:w="48" w:type="dxa"/>
              <w:right w:w="48" w:type="dxa"/>
            </w:tcMar>
            <w:hideMark/>
          </w:tcPr>
          <w:p w14:paraId="54B1C850"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435E91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1E0015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8D91990" w14:textId="77777777" w:rsidTr="006D1729">
        <w:tc>
          <w:tcPr>
            <w:tcW w:w="0" w:type="auto"/>
            <w:tcBorders>
              <w:right w:val="single" w:sz="6" w:space="0" w:color="000000"/>
            </w:tcBorders>
            <w:tcMar>
              <w:top w:w="48" w:type="dxa"/>
              <w:left w:w="48" w:type="dxa"/>
              <w:bottom w:w="48" w:type="dxa"/>
              <w:right w:w="48" w:type="dxa"/>
            </w:tcMar>
            <w:hideMark/>
          </w:tcPr>
          <w:p w14:paraId="187CE0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DEF (see ORGANOPHOSPHORUS PESTICIDE)</w:t>
            </w:r>
          </w:p>
        </w:tc>
        <w:tc>
          <w:tcPr>
            <w:tcW w:w="0" w:type="auto"/>
            <w:tcBorders>
              <w:right w:val="single" w:sz="6" w:space="0" w:color="000000"/>
            </w:tcBorders>
            <w:tcMar>
              <w:top w:w="48" w:type="dxa"/>
              <w:left w:w="48" w:type="dxa"/>
              <w:bottom w:w="48" w:type="dxa"/>
              <w:right w:w="48" w:type="dxa"/>
            </w:tcMar>
            <w:hideMark/>
          </w:tcPr>
          <w:p w14:paraId="09B97D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DEF (voir PESTICIDE ORGANOCHLORÉ)</w:t>
            </w:r>
          </w:p>
        </w:tc>
        <w:tc>
          <w:tcPr>
            <w:tcW w:w="0" w:type="auto"/>
            <w:tcBorders>
              <w:right w:val="single" w:sz="6" w:space="0" w:color="000000"/>
            </w:tcBorders>
            <w:tcMar>
              <w:top w:w="48" w:type="dxa"/>
              <w:left w:w="48" w:type="dxa"/>
              <w:bottom w:w="48" w:type="dxa"/>
              <w:right w:w="48" w:type="dxa"/>
            </w:tcMar>
            <w:hideMark/>
          </w:tcPr>
          <w:p w14:paraId="2C1BE5A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4546431C"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338964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59A058B" w14:textId="77777777" w:rsidTr="006D1729">
        <w:tc>
          <w:tcPr>
            <w:tcW w:w="0" w:type="auto"/>
            <w:tcBorders>
              <w:right w:val="single" w:sz="6" w:space="0" w:color="000000"/>
            </w:tcBorders>
            <w:tcMar>
              <w:top w:w="48" w:type="dxa"/>
              <w:left w:w="48" w:type="dxa"/>
              <w:bottom w:w="48" w:type="dxa"/>
              <w:right w:w="48" w:type="dxa"/>
            </w:tcMar>
            <w:hideMark/>
          </w:tcPr>
          <w:p w14:paraId="7BB689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DEFLAGRATING METAL SALTS OF AROMATIC NITRODERIVATIVES, N.O.S.</w:t>
            </w:r>
          </w:p>
        </w:tc>
        <w:tc>
          <w:tcPr>
            <w:tcW w:w="0" w:type="auto"/>
            <w:tcBorders>
              <w:right w:val="single" w:sz="6" w:space="0" w:color="000000"/>
            </w:tcBorders>
            <w:tcMar>
              <w:top w:w="48" w:type="dxa"/>
              <w:left w:w="48" w:type="dxa"/>
              <w:bottom w:w="48" w:type="dxa"/>
              <w:right w:w="48" w:type="dxa"/>
            </w:tcMar>
            <w:hideMark/>
          </w:tcPr>
          <w:p w14:paraId="24C0D6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SELS MÉTALLIQUES DÉFLAGRANTS DE DÉRIVÉS NITRÉS AROMATIQUES, N.S.A.</w:t>
            </w:r>
          </w:p>
        </w:tc>
        <w:tc>
          <w:tcPr>
            <w:tcW w:w="0" w:type="auto"/>
            <w:tcBorders>
              <w:right w:val="single" w:sz="6" w:space="0" w:color="000000"/>
            </w:tcBorders>
            <w:tcMar>
              <w:top w:w="48" w:type="dxa"/>
              <w:left w:w="48" w:type="dxa"/>
              <w:bottom w:w="48" w:type="dxa"/>
              <w:right w:w="48" w:type="dxa"/>
            </w:tcMar>
            <w:hideMark/>
          </w:tcPr>
          <w:p w14:paraId="14E2A6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tc>
        <w:tc>
          <w:tcPr>
            <w:tcW w:w="0" w:type="auto"/>
            <w:tcBorders>
              <w:right w:val="single" w:sz="6" w:space="0" w:color="000000"/>
            </w:tcBorders>
            <w:tcMar>
              <w:top w:w="48" w:type="dxa"/>
              <w:left w:w="48" w:type="dxa"/>
              <w:bottom w:w="48" w:type="dxa"/>
              <w:right w:w="48" w:type="dxa"/>
            </w:tcMar>
            <w:hideMark/>
          </w:tcPr>
          <w:p w14:paraId="561A24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UN0132</w:t>
            </w:r>
          </w:p>
        </w:tc>
        <w:tc>
          <w:tcPr>
            <w:tcW w:w="0" w:type="auto"/>
            <w:tcBorders>
              <w:bottom w:val="single" w:sz="6" w:space="0" w:color="000000"/>
            </w:tcBorders>
            <w:tcMar>
              <w:top w:w="48" w:type="dxa"/>
              <w:left w:w="48" w:type="dxa"/>
              <w:bottom w:w="48" w:type="dxa"/>
              <w:right w:w="48" w:type="dxa"/>
            </w:tcMar>
            <w:hideMark/>
          </w:tcPr>
          <w:p w14:paraId="43E6500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5D8DE1D" w14:textId="77777777" w:rsidTr="006D1729">
        <w:tc>
          <w:tcPr>
            <w:tcW w:w="0" w:type="auto"/>
            <w:tcBorders>
              <w:right w:val="single" w:sz="6" w:space="0" w:color="000000"/>
            </w:tcBorders>
            <w:tcMar>
              <w:top w:w="48" w:type="dxa"/>
              <w:left w:w="48" w:type="dxa"/>
              <w:bottom w:w="48" w:type="dxa"/>
              <w:right w:w="48" w:type="dxa"/>
            </w:tcMar>
            <w:hideMark/>
          </w:tcPr>
          <w:p w14:paraId="30D3AB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Depth charge</w:t>
            </w:r>
          </w:p>
        </w:tc>
        <w:tc>
          <w:tcPr>
            <w:tcW w:w="0" w:type="auto"/>
            <w:tcBorders>
              <w:right w:val="single" w:sz="6" w:space="0" w:color="000000"/>
            </w:tcBorders>
            <w:tcMar>
              <w:top w:w="48" w:type="dxa"/>
              <w:left w:w="48" w:type="dxa"/>
              <w:bottom w:w="48" w:type="dxa"/>
              <w:right w:w="48" w:type="dxa"/>
            </w:tcMar>
            <w:hideMark/>
          </w:tcPr>
          <w:p w14:paraId="435D4C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CHARGES SOUS-MARINES</w:t>
            </w:r>
          </w:p>
        </w:tc>
        <w:tc>
          <w:tcPr>
            <w:tcW w:w="0" w:type="auto"/>
            <w:tcBorders>
              <w:right w:val="single" w:sz="6" w:space="0" w:color="000000"/>
            </w:tcBorders>
            <w:tcMar>
              <w:top w:w="48" w:type="dxa"/>
              <w:left w:w="48" w:type="dxa"/>
              <w:bottom w:w="48" w:type="dxa"/>
              <w:right w:w="48" w:type="dxa"/>
            </w:tcMar>
            <w:hideMark/>
          </w:tcPr>
          <w:p w14:paraId="6D4149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7CA1E8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UN0056</w:t>
            </w:r>
          </w:p>
        </w:tc>
        <w:tc>
          <w:tcPr>
            <w:tcW w:w="0" w:type="auto"/>
            <w:tcBorders>
              <w:bottom w:val="single" w:sz="6" w:space="0" w:color="000000"/>
            </w:tcBorders>
            <w:tcMar>
              <w:top w:w="48" w:type="dxa"/>
              <w:left w:w="48" w:type="dxa"/>
              <w:bottom w:w="48" w:type="dxa"/>
              <w:right w:w="48" w:type="dxa"/>
            </w:tcMar>
            <w:hideMark/>
          </w:tcPr>
          <w:p w14:paraId="6A742C6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A28F6FC" w14:textId="77777777" w:rsidTr="006D1729">
        <w:tc>
          <w:tcPr>
            <w:tcW w:w="0" w:type="auto"/>
            <w:tcBorders>
              <w:right w:val="single" w:sz="6" w:space="0" w:color="000000"/>
            </w:tcBorders>
            <w:tcMar>
              <w:top w:w="48" w:type="dxa"/>
              <w:left w:w="48" w:type="dxa"/>
              <w:bottom w:w="48" w:type="dxa"/>
              <w:right w:w="48" w:type="dxa"/>
            </w:tcMar>
            <w:hideMark/>
          </w:tcPr>
          <w:p w14:paraId="6BCDBE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DESENSITIZED EXPLOSIVE, LIQUID, N.O.S.</w:t>
            </w:r>
          </w:p>
        </w:tc>
        <w:tc>
          <w:tcPr>
            <w:tcW w:w="0" w:type="auto"/>
            <w:tcBorders>
              <w:right w:val="single" w:sz="6" w:space="0" w:color="000000"/>
            </w:tcBorders>
            <w:tcMar>
              <w:top w:w="48" w:type="dxa"/>
              <w:left w:w="48" w:type="dxa"/>
              <w:bottom w:w="48" w:type="dxa"/>
              <w:right w:w="48" w:type="dxa"/>
            </w:tcMar>
            <w:hideMark/>
          </w:tcPr>
          <w:p w14:paraId="4F1E78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EXPLOSIBLE DÉSENSIBILISÉ, N.S.A.</w:t>
            </w:r>
          </w:p>
        </w:tc>
        <w:tc>
          <w:tcPr>
            <w:tcW w:w="0" w:type="auto"/>
            <w:tcBorders>
              <w:right w:val="single" w:sz="6" w:space="0" w:color="000000"/>
            </w:tcBorders>
            <w:tcMar>
              <w:top w:w="48" w:type="dxa"/>
              <w:left w:w="48" w:type="dxa"/>
              <w:bottom w:w="48" w:type="dxa"/>
              <w:right w:w="48" w:type="dxa"/>
            </w:tcMar>
            <w:hideMark/>
          </w:tcPr>
          <w:p w14:paraId="5F0743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4B980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UN3379</w:t>
            </w:r>
          </w:p>
        </w:tc>
        <w:tc>
          <w:tcPr>
            <w:tcW w:w="0" w:type="auto"/>
            <w:tcBorders>
              <w:bottom w:val="single" w:sz="6" w:space="0" w:color="000000"/>
            </w:tcBorders>
            <w:tcMar>
              <w:top w:w="48" w:type="dxa"/>
              <w:left w:w="48" w:type="dxa"/>
              <w:bottom w:w="48" w:type="dxa"/>
              <w:right w:w="48" w:type="dxa"/>
            </w:tcMar>
            <w:hideMark/>
          </w:tcPr>
          <w:p w14:paraId="4B781E2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13D7484" w14:textId="77777777" w:rsidTr="006D1729">
        <w:tc>
          <w:tcPr>
            <w:tcW w:w="0" w:type="auto"/>
            <w:tcBorders>
              <w:right w:val="single" w:sz="6" w:space="0" w:color="000000"/>
            </w:tcBorders>
            <w:tcMar>
              <w:top w:w="48" w:type="dxa"/>
              <w:left w:w="48" w:type="dxa"/>
              <w:bottom w:w="48" w:type="dxa"/>
              <w:right w:w="48" w:type="dxa"/>
            </w:tcMar>
            <w:hideMark/>
          </w:tcPr>
          <w:p w14:paraId="70980C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DESENSITIZED EXPLOSIVE, SOLID, N.O.S.</w:t>
            </w:r>
          </w:p>
        </w:tc>
        <w:tc>
          <w:tcPr>
            <w:tcW w:w="0" w:type="auto"/>
            <w:tcBorders>
              <w:right w:val="single" w:sz="6" w:space="0" w:color="000000"/>
            </w:tcBorders>
            <w:tcMar>
              <w:top w:w="48" w:type="dxa"/>
              <w:left w:w="48" w:type="dxa"/>
              <w:bottom w:w="48" w:type="dxa"/>
              <w:right w:w="48" w:type="dxa"/>
            </w:tcMar>
            <w:hideMark/>
          </w:tcPr>
          <w:p w14:paraId="141D79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EXPLOSIBLE DÉSENSIBILISÉ, N.S.A.</w:t>
            </w:r>
          </w:p>
        </w:tc>
        <w:tc>
          <w:tcPr>
            <w:tcW w:w="0" w:type="auto"/>
            <w:tcBorders>
              <w:right w:val="single" w:sz="6" w:space="0" w:color="000000"/>
            </w:tcBorders>
            <w:tcMar>
              <w:top w:w="48" w:type="dxa"/>
              <w:left w:w="48" w:type="dxa"/>
              <w:bottom w:w="48" w:type="dxa"/>
              <w:right w:w="48" w:type="dxa"/>
            </w:tcMar>
            <w:hideMark/>
          </w:tcPr>
          <w:p w14:paraId="49C77F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05824A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UN3380</w:t>
            </w:r>
          </w:p>
        </w:tc>
        <w:tc>
          <w:tcPr>
            <w:tcW w:w="0" w:type="auto"/>
            <w:tcBorders>
              <w:bottom w:val="single" w:sz="6" w:space="0" w:color="000000"/>
            </w:tcBorders>
            <w:tcMar>
              <w:top w:w="48" w:type="dxa"/>
              <w:left w:w="48" w:type="dxa"/>
              <w:bottom w:w="48" w:type="dxa"/>
              <w:right w:w="48" w:type="dxa"/>
            </w:tcMar>
            <w:hideMark/>
          </w:tcPr>
          <w:p w14:paraId="726B80E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5D49B70" w14:textId="77777777" w:rsidTr="006D1729">
        <w:tc>
          <w:tcPr>
            <w:tcW w:w="0" w:type="auto"/>
            <w:tcBorders>
              <w:right w:val="single" w:sz="6" w:space="0" w:color="000000"/>
            </w:tcBorders>
            <w:tcMar>
              <w:top w:w="48" w:type="dxa"/>
              <w:left w:w="48" w:type="dxa"/>
              <w:bottom w:w="48" w:type="dxa"/>
              <w:right w:w="48" w:type="dxa"/>
            </w:tcMar>
            <w:hideMark/>
          </w:tcPr>
          <w:p w14:paraId="4DABA7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Desmedipham</w:t>
            </w:r>
          </w:p>
        </w:tc>
        <w:tc>
          <w:tcPr>
            <w:tcW w:w="0" w:type="auto"/>
            <w:tcBorders>
              <w:right w:val="single" w:sz="6" w:space="0" w:color="000000"/>
            </w:tcBorders>
            <w:tcMar>
              <w:top w:w="48" w:type="dxa"/>
              <w:left w:w="48" w:type="dxa"/>
              <w:bottom w:w="48" w:type="dxa"/>
              <w:right w:w="48" w:type="dxa"/>
            </w:tcMar>
            <w:hideMark/>
          </w:tcPr>
          <w:p w14:paraId="4D5202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Desmédipham</w:t>
            </w:r>
          </w:p>
        </w:tc>
        <w:tc>
          <w:tcPr>
            <w:tcW w:w="0" w:type="auto"/>
            <w:tcBorders>
              <w:right w:val="single" w:sz="6" w:space="0" w:color="000000"/>
            </w:tcBorders>
            <w:tcMar>
              <w:top w:w="48" w:type="dxa"/>
              <w:left w:w="48" w:type="dxa"/>
              <w:bottom w:w="48" w:type="dxa"/>
              <w:right w:w="48" w:type="dxa"/>
            </w:tcMar>
            <w:hideMark/>
          </w:tcPr>
          <w:p w14:paraId="5E2943F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70225F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71B4F2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4533538" w14:textId="77777777" w:rsidTr="006D1729">
        <w:tc>
          <w:tcPr>
            <w:tcW w:w="0" w:type="auto"/>
            <w:tcBorders>
              <w:right w:val="single" w:sz="6" w:space="0" w:color="000000"/>
            </w:tcBorders>
            <w:tcMar>
              <w:top w:w="48" w:type="dxa"/>
              <w:left w:w="48" w:type="dxa"/>
              <w:bottom w:w="48" w:type="dxa"/>
              <w:right w:w="48" w:type="dxa"/>
            </w:tcMar>
            <w:hideMark/>
          </w:tcPr>
          <w:p w14:paraId="085BEB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Detonating relays</w:t>
            </w:r>
          </w:p>
        </w:tc>
        <w:tc>
          <w:tcPr>
            <w:tcW w:w="0" w:type="auto"/>
            <w:tcBorders>
              <w:right w:val="single" w:sz="6" w:space="0" w:color="000000"/>
            </w:tcBorders>
            <w:tcMar>
              <w:top w:w="48" w:type="dxa"/>
              <w:left w:w="48" w:type="dxa"/>
              <w:bottom w:w="48" w:type="dxa"/>
              <w:right w:w="48" w:type="dxa"/>
            </w:tcMar>
            <w:hideMark/>
          </w:tcPr>
          <w:p w14:paraId="495C24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Relais détonants</w:t>
            </w:r>
          </w:p>
        </w:tc>
        <w:tc>
          <w:tcPr>
            <w:tcW w:w="0" w:type="auto"/>
            <w:tcBorders>
              <w:right w:val="single" w:sz="6" w:space="0" w:color="000000"/>
            </w:tcBorders>
            <w:tcMar>
              <w:top w:w="48" w:type="dxa"/>
              <w:left w:w="48" w:type="dxa"/>
              <w:bottom w:w="48" w:type="dxa"/>
              <w:right w:w="48" w:type="dxa"/>
            </w:tcMar>
            <w:hideMark/>
          </w:tcPr>
          <w:p w14:paraId="6EF41C0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1.1B</w:t>
            </w:r>
          </w:p>
          <w:p w14:paraId="25E51A3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1.1B</w:t>
            </w:r>
          </w:p>
          <w:p w14:paraId="612B23E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1.4B</w:t>
            </w:r>
          </w:p>
          <w:p w14:paraId="4F0DBED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1.4B</w:t>
            </w:r>
          </w:p>
          <w:p w14:paraId="5D5F417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p w14:paraId="2A5EE8F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161B2B5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UN0029</w:t>
            </w:r>
          </w:p>
          <w:p w14:paraId="2B5953A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UN0360</w:t>
            </w:r>
          </w:p>
          <w:p w14:paraId="1CEB4BB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UN0267</w:t>
            </w:r>
          </w:p>
          <w:p w14:paraId="09C3A23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UN0361</w:t>
            </w:r>
          </w:p>
          <w:p w14:paraId="3132D47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UN0455</w:t>
            </w:r>
          </w:p>
          <w:p w14:paraId="060D09A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UN0500</w:t>
            </w:r>
          </w:p>
        </w:tc>
        <w:tc>
          <w:tcPr>
            <w:tcW w:w="0" w:type="auto"/>
            <w:tcBorders>
              <w:bottom w:val="single" w:sz="6" w:space="0" w:color="000000"/>
            </w:tcBorders>
            <w:tcMar>
              <w:top w:w="48" w:type="dxa"/>
              <w:left w:w="48" w:type="dxa"/>
              <w:bottom w:w="48" w:type="dxa"/>
              <w:right w:w="48" w:type="dxa"/>
            </w:tcMar>
            <w:hideMark/>
          </w:tcPr>
          <w:p w14:paraId="3D384F9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5F5234A" w14:textId="77777777" w:rsidTr="006D1729">
        <w:tc>
          <w:tcPr>
            <w:tcW w:w="0" w:type="auto"/>
            <w:tcBorders>
              <w:right w:val="single" w:sz="6" w:space="0" w:color="000000"/>
            </w:tcBorders>
            <w:tcMar>
              <w:top w:w="48" w:type="dxa"/>
              <w:left w:w="48" w:type="dxa"/>
              <w:bottom w:w="48" w:type="dxa"/>
              <w:right w:w="48" w:type="dxa"/>
            </w:tcMar>
            <w:hideMark/>
          </w:tcPr>
          <w:p w14:paraId="772D70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DETONATOR ASSEMBLIES, NON-ELECTRIC for blasting</w:t>
            </w:r>
          </w:p>
        </w:tc>
        <w:tc>
          <w:tcPr>
            <w:tcW w:w="0" w:type="auto"/>
            <w:tcBorders>
              <w:right w:val="single" w:sz="6" w:space="0" w:color="000000"/>
            </w:tcBorders>
            <w:tcMar>
              <w:top w:w="48" w:type="dxa"/>
              <w:left w:w="48" w:type="dxa"/>
              <w:bottom w:w="48" w:type="dxa"/>
              <w:right w:w="48" w:type="dxa"/>
            </w:tcMar>
            <w:hideMark/>
          </w:tcPr>
          <w:p w14:paraId="254199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ASSEMBLAGES DE DÉTONATEURS de mine (de sautage) NON ÉLECTRIQUES</w:t>
            </w:r>
          </w:p>
        </w:tc>
        <w:tc>
          <w:tcPr>
            <w:tcW w:w="0" w:type="auto"/>
            <w:tcBorders>
              <w:right w:val="single" w:sz="6" w:space="0" w:color="000000"/>
            </w:tcBorders>
            <w:tcMar>
              <w:top w:w="48" w:type="dxa"/>
              <w:left w:w="48" w:type="dxa"/>
              <w:bottom w:w="48" w:type="dxa"/>
              <w:right w:w="48" w:type="dxa"/>
            </w:tcMar>
            <w:hideMark/>
          </w:tcPr>
          <w:p w14:paraId="609B095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1.1B</w:t>
            </w:r>
          </w:p>
          <w:p w14:paraId="36C2C78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1.4B</w:t>
            </w:r>
          </w:p>
          <w:p w14:paraId="696CFC8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15209E4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UN0360</w:t>
            </w:r>
          </w:p>
          <w:p w14:paraId="1F64344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UN0361</w:t>
            </w:r>
          </w:p>
          <w:p w14:paraId="62373E2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UN0500</w:t>
            </w:r>
          </w:p>
        </w:tc>
        <w:tc>
          <w:tcPr>
            <w:tcW w:w="0" w:type="auto"/>
            <w:tcBorders>
              <w:bottom w:val="single" w:sz="6" w:space="0" w:color="000000"/>
            </w:tcBorders>
            <w:tcMar>
              <w:top w:w="48" w:type="dxa"/>
              <w:left w:w="48" w:type="dxa"/>
              <w:bottom w:w="48" w:type="dxa"/>
              <w:right w:w="48" w:type="dxa"/>
            </w:tcMar>
            <w:hideMark/>
          </w:tcPr>
          <w:p w14:paraId="7C57F8E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D86FC80" w14:textId="77777777" w:rsidTr="006D1729">
        <w:tc>
          <w:tcPr>
            <w:tcW w:w="0" w:type="auto"/>
            <w:tcBorders>
              <w:right w:val="single" w:sz="6" w:space="0" w:color="000000"/>
            </w:tcBorders>
            <w:tcMar>
              <w:top w:w="48" w:type="dxa"/>
              <w:left w:w="48" w:type="dxa"/>
              <w:bottom w:w="48" w:type="dxa"/>
              <w:right w:w="48" w:type="dxa"/>
            </w:tcMar>
            <w:hideMark/>
          </w:tcPr>
          <w:p w14:paraId="3857B8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DETONATORS, ELECTRIC for blasting</w:t>
            </w:r>
          </w:p>
        </w:tc>
        <w:tc>
          <w:tcPr>
            <w:tcW w:w="0" w:type="auto"/>
            <w:tcBorders>
              <w:right w:val="single" w:sz="6" w:space="0" w:color="000000"/>
            </w:tcBorders>
            <w:tcMar>
              <w:top w:w="48" w:type="dxa"/>
              <w:left w:w="48" w:type="dxa"/>
              <w:bottom w:w="48" w:type="dxa"/>
              <w:right w:w="48" w:type="dxa"/>
            </w:tcMar>
            <w:hideMark/>
          </w:tcPr>
          <w:p w14:paraId="184E18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DÉTONATEURS de mine (de sautage) ÉLECTRIQUES</w:t>
            </w:r>
          </w:p>
        </w:tc>
        <w:tc>
          <w:tcPr>
            <w:tcW w:w="0" w:type="auto"/>
            <w:tcBorders>
              <w:right w:val="single" w:sz="6" w:space="0" w:color="000000"/>
            </w:tcBorders>
            <w:tcMar>
              <w:top w:w="48" w:type="dxa"/>
              <w:left w:w="48" w:type="dxa"/>
              <w:bottom w:w="48" w:type="dxa"/>
              <w:right w:w="48" w:type="dxa"/>
            </w:tcMar>
            <w:hideMark/>
          </w:tcPr>
          <w:p w14:paraId="071E79A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1.1B</w:t>
            </w:r>
          </w:p>
          <w:p w14:paraId="372D37A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1.4B</w:t>
            </w:r>
          </w:p>
          <w:p w14:paraId="5CBC1E6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37E6A25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UN0030</w:t>
            </w:r>
          </w:p>
          <w:p w14:paraId="25EDDBE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UN0255</w:t>
            </w:r>
          </w:p>
          <w:p w14:paraId="311A555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UN0456</w:t>
            </w:r>
          </w:p>
        </w:tc>
        <w:tc>
          <w:tcPr>
            <w:tcW w:w="0" w:type="auto"/>
            <w:tcBorders>
              <w:bottom w:val="single" w:sz="6" w:space="0" w:color="000000"/>
            </w:tcBorders>
            <w:tcMar>
              <w:top w:w="48" w:type="dxa"/>
              <w:left w:w="48" w:type="dxa"/>
              <w:bottom w:w="48" w:type="dxa"/>
              <w:right w:w="48" w:type="dxa"/>
            </w:tcMar>
            <w:hideMark/>
          </w:tcPr>
          <w:p w14:paraId="5A496A7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CA248A4" w14:textId="77777777" w:rsidTr="006D1729">
        <w:tc>
          <w:tcPr>
            <w:tcW w:w="0" w:type="auto"/>
            <w:tcBorders>
              <w:right w:val="single" w:sz="6" w:space="0" w:color="000000"/>
            </w:tcBorders>
            <w:tcMar>
              <w:top w:w="48" w:type="dxa"/>
              <w:left w:w="48" w:type="dxa"/>
              <w:bottom w:w="48" w:type="dxa"/>
              <w:right w:w="48" w:type="dxa"/>
            </w:tcMar>
            <w:hideMark/>
          </w:tcPr>
          <w:p w14:paraId="4E9192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DETONATORS FOR AMMUNITION</w:t>
            </w:r>
          </w:p>
        </w:tc>
        <w:tc>
          <w:tcPr>
            <w:tcW w:w="0" w:type="auto"/>
            <w:tcBorders>
              <w:right w:val="single" w:sz="6" w:space="0" w:color="000000"/>
            </w:tcBorders>
            <w:tcMar>
              <w:top w:w="48" w:type="dxa"/>
              <w:left w:w="48" w:type="dxa"/>
              <w:bottom w:w="48" w:type="dxa"/>
              <w:right w:w="48" w:type="dxa"/>
            </w:tcMar>
            <w:hideMark/>
          </w:tcPr>
          <w:p w14:paraId="419E63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DÉTONATEURS POUR MUNITIONS</w:t>
            </w:r>
          </w:p>
        </w:tc>
        <w:tc>
          <w:tcPr>
            <w:tcW w:w="0" w:type="auto"/>
            <w:tcBorders>
              <w:right w:val="single" w:sz="6" w:space="0" w:color="000000"/>
            </w:tcBorders>
            <w:tcMar>
              <w:top w:w="48" w:type="dxa"/>
              <w:left w:w="48" w:type="dxa"/>
              <w:bottom w:w="48" w:type="dxa"/>
              <w:right w:w="48" w:type="dxa"/>
            </w:tcMar>
            <w:hideMark/>
          </w:tcPr>
          <w:p w14:paraId="744ED77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1.1B</w:t>
            </w:r>
          </w:p>
          <w:p w14:paraId="0FACB33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1.2B</w:t>
            </w:r>
          </w:p>
          <w:p w14:paraId="6F642DC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1.4B</w:t>
            </w:r>
          </w:p>
          <w:p w14:paraId="713E161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75E2840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UN0073</w:t>
            </w:r>
          </w:p>
          <w:p w14:paraId="0DF04E1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UN0364</w:t>
            </w:r>
          </w:p>
          <w:p w14:paraId="56EFEBA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UN0365</w:t>
            </w:r>
          </w:p>
          <w:p w14:paraId="4D30E4E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UN0366</w:t>
            </w:r>
          </w:p>
        </w:tc>
        <w:tc>
          <w:tcPr>
            <w:tcW w:w="0" w:type="auto"/>
            <w:tcBorders>
              <w:bottom w:val="single" w:sz="6" w:space="0" w:color="000000"/>
            </w:tcBorders>
            <w:tcMar>
              <w:top w:w="48" w:type="dxa"/>
              <w:left w:w="48" w:type="dxa"/>
              <w:bottom w:w="48" w:type="dxa"/>
              <w:right w:w="48" w:type="dxa"/>
            </w:tcMar>
            <w:hideMark/>
          </w:tcPr>
          <w:p w14:paraId="67C9327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E6A1B5E" w14:textId="77777777" w:rsidTr="006D1729">
        <w:tc>
          <w:tcPr>
            <w:tcW w:w="0" w:type="auto"/>
            <w:tcBorders>
              <w:right w:val="single" w:sz="6" w:space="0" w:color="000000"/>
            </w:tcBorders>
            <w:tcMar>
              <w:top w:w="48" w:type="dxa"/>
              <w:left w:w="48" w:type="dxa"/>
              <w:bottom w:w="48" w:type="dxa"/>
              <w:right w:w="48" w:type="dxa"/>
            </w:tcMar>
            <w:hideMark/>
          </w:tcPr>
          <w:p w14:paraId="68C978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DETONATORS, NON-ELECTRIC for blasting</w:t>
            </w:r>
          </w:p>
        </w:tc>
        <w:tc>
          <w:tcPr>
            <w:tcW w:w="0" w:type="auto"/>
            <w:tcBorders>
              <w:right w:val="single" w:sz="6" w:space="0" w:color="000000"/>
            </w:tcBorders>
            <w:tcMar>
              <w:top w:w="48" w:type="dxa"/>
              <w:left w:w="48" w:type="dxa"/>
              <w:bottom w:w="48" w:type="dxa"/>
              <w:right w:w="48" w:type="dxa"/>
            </w:tcMar>
            <w:hideMark/>
          </w:tcPr>
          <w:p w14:paraId="14262D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DÉTONATEURS de mine (de sautage) NON ÉLECTRIQUES</w:t>
            </w:r>
          </w:p>
        </w:tc>
        <w:tc>
          <w:tcPr>
            <w:tcW w:w="0" w:type="auto"/>
            <w:tcBorders>
              <w:right w:val="single" w:sz="6" w:space="0" w:color="000000"/>
            </w:tcBorders>
            <w:tcMar>
              <w:top w:w="48" w:type="dxa"/>
              <w:left w:w="48" w:type="dxa"/>
              <w:bottom w:w="48" w:type="dxa"/>
              <w:right w:w="48" w:type="dxa"/>
            </w:tcMar>
            <w:hideMark/>
          </w:tcPr>
          <w:p w14:paraId="17A106E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1.1B</w:t>
            </w:r>
          </w:p>
          <w:p w14:paraId="179170D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1.4B</w:t>
            </w:r>
          </w:p>
          <w:p w14:paraId="41A24A5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0A0B80F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UN0029</w:t>
            </w:r>
          </w:p>
          <w:p w14:paraId="7660546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UN0267</w:t>
            </w:r>
          </w:p>
          <w:p w14:paraId="689211B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UN0455</w:t>
            </w:r>
          </w:p>
        </w:tc>
        <w:tc>
          <w:tcPr>
            <w:tcW w:w="0" w:type="auto"/>
            <w:tcBorders>
              <w:bottom w:val="single" w:sz="6" w:space="0" w:color="000000"/>
            </w:tcBorders>
            <w:tcMar>
              <w:top w:w="48" w:type="dxa"/>
              <w:left w:w="48" w:type="dxa"/>
              <w:bottom w:w="48" w:type="dxa"/>
              <w:right w:w="48" w:type="dxa"/>
            </w:tcMar>
            <w:hideMark/>
          </w:tcPr>
          <w:p w14:paraId="46BE525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534BB0B" w14:textId="77777777" w:rsidTr="006D1729">
        <w:tc>
          <w:tcPr>
            <w:tcW w:w="0" w:type="auto"/>
            <w:tcBorders>
              <w:right w:val="single" w:sz="6" w:space="0" w:color="000000"/>
            </w:tcBorders>
            <w:tcMar>
              <w:top w:w="48" w:type="dxa"/>
              <w:left w:w="48" w:type="dxa"/>
              <w:bottom w:w="48" w:type="dxa"/>
              <w:right w:w="48" w:type="dxa"/>
            </w:tcMar>
            <w:hideMark/>
          </w:tcPr>
          <w:p w14:paraId="17A8A2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DEUTERIUM, COMPRESSED</w:t>
            </w:r>
          </w:p>
        </w:tc>
        <w:tc>
          <w:tcPr>
            <w:tcW w:w="0" w:type="auto"/>
            <w:tcBorders>
              <w:right w:val="single" w:sz="6" w:space="0" w:color="000000"/>
            </w:tcBorders>
            <w:tcMar>
              <w:top w:w="48" w:type="dxa"/>
              <w:left w:w="48" w:type="dxa"/>
              <w:bottom w:w="48" w:type="dxa"/>
              <w:right w:w="48" w:type="dxa"/>
            </w:tcMar>
            <w:hideMark/>
          </w:tcPr>
          <w:p w14:paraId="3B69B2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DEUTÉRIUM COMPRIMÉ</w:t>
            </w:r>
          </w:p>
        </w:tc>
        <w:tc>
          <w:tcPr>
            <w:tcW w:w="0" w:type="auto"/>
            <w:tcBorders>
              <w:right w:val="single" w:sz="6" w:space="0" w:color="000000"/>
            </w:tcBorders>
            <w:tcMar>
              <w:top w:w="48" w:type="dxa"/>
              <w:left w:w="48" w:type="dxa"/>
              <w:bottom w:w="48" w:type="dxa"/>
              <w:right w:w="48" w:type="dxa"/>
            </w:tcMar>
            <w:hideMark/>
          </w:tcPr>
          <w:p w14:paraId="610448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7C55F1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UN1957</w:t>
            </w:r>
          </w:p>
        </w:tc>
        <w:tc>
          <w:tcPr>
            <w:tcW w:w="0" w:type="auto"/>
            <w:tcBorders>
              <w:bottom w:val="single" w:sz="6" w:space="0" w:color="000000"/>
            </w:tcBorders>
            <w:tcMar>
              <w:top w:w="48" w:type="dxa"/>
              <w:left w:w="48" w:type="dxa"/>
              <w:bottom w:w="48" w:type="dxa"/>
              <w:right w:w="48" w:type="dxa"/>
            </w:tcMar>
            <w:hideMark/>
          </w:tcPr>
          <w:p w14:paraId="080EA74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77B4DDF" w14:textId="77777777" w:rsidTr="006D1729">
        <w:tc>
          <w:tcPr>
            <w:tcW w:w="0" w:type="auto"/>
            <w:tcBorders>
              <w:right w:val="single" w:sz="6" w:space="0" w:color="000000"/>
            </w:tcBorders>
            <w:tcMar>
              <w:top w:w="48" w:type="dxa"/>
              <w:left w:w="48" w:type="dxa"/>
              <w:bottom w:w="48" w:type="dxa"/>
              <w:right w:w="48" w:type="dxa"/>
            </w:tcMar>
            <w:hideMark/>
          </w:tcPr>
          <w:p w14:paraId="42F863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DEVICES, SMALL, HYDROCARBON GAS POWERED with release device</w:t>
            </w:r>
          </w:p>
        </w:tc>
        <w:tc>
          <w:tcPr>
            <w:tcW w:w="0" w:type="auto"/>
            <w:tcBorders>
              <w:right w:val="single" w:sz="6" w:space="0" w:color="000000"/>
            </w:tcBorders>
            <w:tcMar>
              <w:top w:w="48" w:type="dxa"/>
              <w:left w:w="48" w:type="dxa"/>
              <w:bottom w:w="48" w:type="dxa"/>
              <w:right w:w="48" w:type="dxa"/>
            </w:tcMar>
            <w:hideMark/>
          </w:tcPr>
          <w:p w14:paraId="4E1A4C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PETITS APPAREILS À HYDROCARBURES GAZEUX avec dispositif de décharge</w:t>
            </w:r>
          </w:p>
        </w:tc>
        <w:tc>
          <w:tcPr>
            <w:tcW w:w="0" w:type="auto"/>
            <w:tcBorders>
              <w:right w:val="single" w:sz="6" w:space="0" w:color="000000"/>
            </w:tcBorders>
            <w:tcMar>
              <w:top w:w="48" w:type="dxa"/>
              <w:left w:w="48" w:type="dxa"/>
              <w:bottom w:w="48" w:type="dxa"/>
              <w:right w:w="48" w:type="dxa"/>
            </w:tcMar>
            <w:hideMark/>
          </w:tcPr>
          <w:p w14:paraId="61F2C2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392E87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UN3150</w:t>
            </w:r>
          </w:p>
        </w:tc>
        <w:tc>
          <w:tcPr>
            <w:tcW w:w="0" w:type="auto"/>
            <w:tcBorders>
              <w:bottom w:val="single" w:sz="6" w:space="0" w:color="000000"/>
            </w:tcBorders>
            <w:tcMar>
              <w:top w:w="48" w:type="dxa"/>
              <w:left w:w="48" w:type="dxa"/>
              <w:bottom w:w="48" w:type="dxa"/>
              <w:right w:w="48" w:type="dxa"/>
            </w:tcMar>
            <w:hideMark/>
          </w:tcPr>
          <w:p w14:paraId="49233A2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17F7125" w14:textId="77777777" w:rsidTr="006D1729">
        <w:tc>
          <w:tcPr>
            <w:tcW w:w="0" w:type="auto"/>
            <w:tcBorders>
              <w:right w:val="single" w:sz="6" w:space="0" w:color="000000"/>
            </w:tcBorders>
            <w:tcMar>
              <w:top w:w="48" w:type="dxa"/>
              <w:left w:w="48" w:type="dxa"/>
              <w:bottom w:w="48" w:type="dxa"/>
              <w:right w:w="48" w:type="dxa"/>
            </w:tcMar>
            <w:hideMark/>
          </w:tcPr>
          <w:p w14:paraId="006764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DIACETONE ALCOHOL</w:t>
            </w:r>
          </w:p>
        </w:tc>
        <w:tc>
          <w:tcPr>
            <w:tcW w:w="0" w:type="auto"/>
            <w:tcBorders>
              <w:right w:val="single" w:sz="6" w:space="0" w:color="000000"/>
            </w:tcBorders>
            <w:tcMar>
              <w:top w:w="48" w:type="dxa"/>
              <w:left w:w="48" w:type="dxa"/>
              <w:bottom w:w="48" w:type="dxa"/>
              <w:right w:w="48" w:type="dxa"/>
            </w:tcMar>
            <w:hideMark/>
          </w:tcPr>
          <w:p w14:paraId="198503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DIACÉTONE-ALCOOL</w:t>
            </w:r>
          </w:p>
        </w:tc>
        <w:tc>
          <w:tcPr>
            <w:tcW w:w="0" w:type="auto"/>
            <w:tcBorders>
              <w:right w:val="single" w:sz="6" w:space="0" w:color="000000"/>
            </w:tcBorders>
            <w:tcMar>
              <w:top w:w="48" w:type="dxa"/>
              <w:left w:w="48" w:type="dxa"/>
              <w:bottom w:w="48" w:type="dxa"/>
              <w:right w:w="48" w:type="dxa"/>
            </w:tcMar>
            <w:hideMark/>
          </w:tcPr>
          <w:p w14:paraId="1EDB14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5B727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UN1148</w:t>
            </w:r>
          </w:p>
        </w:tc>
        <w:tc>
          <w:tcPr>
            <w:tcW w:w="0" w:type="auto"/>
            <w:tcBorders>
              <w:bottom w:val="single" w:sz="6" w:space="0" w:color="000000"/>
            </w:tcBorders>
            <w:tcMar>
              <w:top w:w="48" w:type="dxa"/>
              <w:left w:w="48" w:type="dxa"/>
              <w:bottom w:w="48" w:type="dxa"/>
              <w:right w:w="48" w:type="dxa"/>
            </w:tcMar>
            <w:hideMark/>
          </w:tcPr>
          <w:p w14:paraId="6E78F5E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B37563B" w14:textId="77777777" w:rsidTr="006D1729">
        <w:tc>
          <w:tcPr>
            <w:tcW w:w="0" w:type="auto"/>
            <w:tcBorders>
              <w:right w:val="single" w:sz="6" w:space="0" w:color="000000"/>
            </w:tcBorders>
            <w:tcMar>
              <w:top w:w="48" w:type="dxa"/>
              <w:left w:w="48" w:type="dxa"/>
              <w:bottom w:w="48" w:type="dxa"/>
              <w:right w:w="48" w:type="dxa"/>
            </w:tcMar>
            <w:hideMark/>
          </w:tcPr>
          <w:p w14:paraId="01246F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DIACETONE ALCOHOL PEROXIDES, with more than 57% in solution with more than 9% hydrogen peroxide, less than 26% diacetone alcohol and less than 9% water: total active oxygen content more than 9% by mass</w:t>
            </w:r>
          </w:p>
        </w:tc>
        <w:tc>
          <w:tcPr>
            <w:tcW w:w="0" w:type="auto"/>
            <w:tcBorders>
              <w:right w:val="single" w:sz="6" w:space="0" w:color="000000"/>
            </w:tcBorders>
            <w:tcMar>
              <w:top w:w="48" w:type="dxa"/>
              <w:left w:w="48" w:type="dxa"/>
              <w:bottom w:w="48" w:type="dxa"/>
              <w:right w:w="48" w:type="dxa"/>
            </w:tcMar>
            <w:hideMark/>
          </w:tcPr>
          <w:p w14:paraId="6DD98A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PEROXYDES DE DIACÉTONE-ALCOOL, avec plus de 57 % en solution avec plus de 9 % de peroxyde d’hydrogène, moins de 26 % de diacétone-alcool et moins de 9 % d’eau; avec contenu d’oxygène actif total de plus de 9 % (masse)</w:t>
            </w:r>
          </w:p>
        </w:tc>
        <w:tc>
          <w:tcPr>
            <w:tcW w:w="0" w:type="auto"/>
            <w:tcBorders>
              <w:right w:val="single" w:sz="6" w:space="0" w:color="000000"/>
            </w:tcBorders>
            <w:tcMar>
              <w:top w:w="48" w:type="dxa"/>
              <w:left w:w="48" w:type="dxa"/>
              <w:bottom w:w="48" w:type="dxa"/>
              <w:right w:w="48" w:type="dxa"/>
            </w:tcMar>
            <w:hideMark/>
          </w:tcPr>
          <w:p w14:paraId="4DA28B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FC87B51"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92FD626"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CCCA637" w14:textId="77777777" w:rsidTr="006D1729">
        <w:tc>
          <w:tcPr>
            <w:tcW w:w="0" w:type="auto"/>
            <w:tcBorders>
              <w:right w:val="single" w:sz="6" w:space="0" w:color="000000"/>
            </w:tcBorders>
            <w:tcMar>
              <w:top w:w="48" w:type="dxa"/>
              <w:left w:w="48" w:type="dxa"/>
              <w:bottom w:w="48" w:type="dxa"/>
              <w:right w:w="48" w:type="dxa"/>
            </w:tcMar>
            <w:hideMark/>
          </w:tcPr>
          <w:p w14:paraId="54F3FA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Diacetyl</w:t>
            </w:r>
          </w:p>
        </w:tc>
        <w:tc>
          <w:tcPr>
            <w:tcW w:w="0" w:type="auto"/>
            <w:tcBorders>
              <w:right w:val="single" w:sz="6" w:space="0" w:color="000000"/>
            </w:tcBorders>
            <w:tcMar>
              <w:top w:w="48" w:type="dxa"/>
              <w:left w:w="48" w:type="dxa"/>
              <w:bottom w:w="48" w:type="dxa"/>
              <w:right w:w="48" w:type="dxa"/>
            </w:tcMar>
            <w:hideMark/>
          </w:tcPr>
          <w:p w14:paraId="2EEF8D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Diacétyle</w:t>
            </w:r>
          </w:p>
        </w:tc>
        <w:tc>
          <w:tcPr>
            <w:tcW w:w="0" w:type="auto"/>
            <w:tcBorders>
              <w:right w:val="single" w:sz="6" w:space="0" w:color="000000"/>
            </w:tcBorders>
            <w:tcMar>
              <w:top w:w="48" w:type="dxa"/>
              <w:left w:w="48" w:type="dxa"/>
              <w:bottom w:w="48" w:type="dxa"/>
              <w:right w:w="48" w:type="dxa"/>
            </w:tcMar>
            <w:hideMark/>
          </w:tcPr>
          <w:p w14:paraId="37249F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31277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UN2346</w:t>
            </w:r>
          </w:p>
        </w:tc>
        <w:tc>
          <w:tcPr>
            <w:tcW w:w="0" w:type="auto"/>
            <w:tcBorders>
              <w:bottom w:val="single" w:sz="6" w:space="0" w:color="000000"/>
            </w:tcBorders>
            <w:tcMar>
              <w:top w:w="48" w:type="dxa"/>
              <w:left w:w="48" w:type="dxa"/>
              <w:bottom w:w="48" w:type="dxa"/>
              <w:right w:w="48" w:type="dxa"/>
            </w:tcMar>
            <w:hideMark/>
          </w:tcPr>
          <w:p w14:paraId="46830E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C3AC7F5" w14:textId="77777777" w:rsidTr="006D1729">
        <w:tc>
          <w:tcPr>
            <w:tcW w:w="0" w:type="auto"/>
            <w:tcBorders>
              <w:right w:val="single" w:sz="6" w:space="0" w:color="000000"/>
            </w:tcBorders>
            <w:tcMar>
              <w:top w:w="48" w:type="dxa"/>
              <w:left w:w="48" w:type="dxa"/>
              <w:bottom w:w="48" w:type="dxa"/>
              <w:right w:w="48" w:type="dxa"/>
            </w:tcMar>
            <w:hideMark/>
          </w:tcPr>
          <w:p w14:paraId="42115E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DIACETYL PEROXIDE, SOLID, or with more than 25% in solution</w:t>
            </w:r>
          </w:p>
        </w:tc>
        <w:tc>
          <w:tcPr>
            <w:tcW w:w="0" w:type="auto"/>
            <w:tcBorders>
              <w:right w:val="single" w:sz="6" w:space="0" w:color="000000"/>
            </w:tcBorders>
            <w:tcMar>
              <w:top w:w="48" w:type="dxa"/>
              <w:left w:w="48" w:type="dxa"/>
              <w:bottom w:w="48" w:type="dxa"/>
              <w:right w:w="48" w:type="dxa"/>
            </w:tcMar>
            <w:hideMark/>
          </w:tcPr>
          <w:p w14:paraId="2F56C8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DE DIACÉTYLE, SOLIDE, ou avec plus de 25 % en solution</w:t>
            </w:r>
          </w:p>
        </w:tc>
        <w:tc>
          <w:tcPr>
            <w:tcW w:w="0" w:type="auto"/>
            <w:tcBorders>
              <w:right w:val="single" w:sz="6" w:space="0" w:color="000000"/>
            </w:tcBorders>
            <w:tcMar>
              <w:top w:w="48" w:type="dxa"/>
              <w:left w:w="48" w:type="dxa"/>
              <w:bottom w:w="48" w:type="dxa"/>
              <w:right w:w="48" w:type="dxa"/>
            </w:tcMar>
            <w:hideMark/>
          </w:tcPr>
          <w:p w14:paraId="2F4957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BBE5405"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FAA1D82"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1D941EA" w14:textId="77777777" w:rsidTr="006D1729">
        <w:tc>
          <w:tcPr>
            <w:tcW w:w="0" w:type="auto"/>
            <w:tcBorders>
              <w:right w:val="single" w:sz="6" w:space="0" w:color="000000"/>
            </w:tcBorders>
            <w:tcMar>
              <w:top w:w="48" w:type="dxa"/>
              <w:left w:w="48" w:type="dxa"/>
              <w:bottom w:w="48" w:type="dxa"/>
              <w:right w:w="48" w:type="dxa"/>
            </w:tcMar>
            <w:hideMark/>
          </w:tcPr>
          <w:p w14:paraId="761609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Dialifos (see ORGANOPHOSPHORUS PESTICIDE)</w:t>
            </w:r>
          </w:p>
        </w:tc>
        <w:tc>
          <w:tcPr>
            <w:tcW w:w="0" w:type="auto"/>
            <w:tcBorders>
              <w:right w:val="single" w:sz="6" w:space="0" w:color="000000"/>
            </w:tcBorders>
            <w:tcMar>
              <w:top w:w="48" w:type="dxa"/>
              <w:left w:w="48" w:type="dxa"/>
              <w:bottom w:w="48" w:type="dxa"/>
              <w:right w:w="48" w:type="dxa"/>
            </w:tcMar>
            <w:hideMark/>
          </w:tcPr>
          <w:p w14:paraId="468A6F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Dialifos (voir PESTICIDE ORGANOPHOSPHORÉ)</w:t>
            </w:r>
          </w:p>
        </w:tc>
        <w:tc>
          <w:tcPr>
            <w:tcW w:w="0" w:type="auto"/>
            <w:tcBorders>
              <w:right w:val="single" w:sz="6" w:space="0" w:color="000000"/>
            </w:tcBorders>
            <w:tcMar>
              <w:top w:w="48" w:type="dxa"/>
              <w:left w:w="48" w:type="dxa"/>
              <w:bottom w:w="48" w:type="dxa"/>
              <w:right w:w="48" w:type="dxa"/>
            </w:tcMar>
            <w:hideMark/>
          </w:tcPr>
          <w:p w14:paraId="47E64E10"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694D8D7B"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5F39A7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E9BF27C" w14:textId="77777777" w:rsidTr="006D1729">
        <w:tc>
          <w:tcPr>
            <w:tcW w:w="0" w:type="auto"/>
            <w:tcBorders>
              <w:right w:val="single" w:sz="6" w:space="0" w:color="000000"/>
            </w:tcBorders>
            <w:tcMar>
              <w:top w:w="48" w:type="dxa"/>
              <w:left w:w="48" w:type="dxa"/>
              <w:bottom w:w="48" w:type="dxa"/>
              <w:right w:w="48" w:type="dxa"/>
            </w:tcMar>
            <w:hideMark/>
          </w:tcPr>
          <w:p w14:paraId="46C279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Diallate (see PESTICIDE, N.O.S.)</w:t>
            </w:r>
          </w:p>
        </w:tc>
        <w:tc>
          <w:tcPr>
            <w:tcW w:w="0" w:type="auto"/>
            <w:tcBorders>
              <w:right w:val="single" w:sz="6" w:space="0" w:color="000000"/>
            </w:tcBorders>
            <w:tcMar>
              <w:top w:w="48" w:type="dxa"/>
              <w:left w:w="48" w:type="dxa"/>
              <w:bottom w:w="48" w:type="dxa"/>
              <w:right w:w="48" w:type="dxa"/>
            </w:tcMar>
            <w:hideMark/>
          </w:tcPr>
          <w:p w14:paraId="2DC5F9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Diallate (voir PESTICIDE, N.S.A.)</w:t>
            </w:r>
          </w:p>
        </w:tc>
        <w:tc>
          <w:tcPr>
            <w:tcW w:w="0" w:type="auto"/>
            <w:tcBorders>
              <w:right w:val="single" w:sz="6" w:space="0" w:color="000000"/>
            </w:tcBorders>
            <w:tcMar>
              <w:top w:w="48" w:type="dxa"/>
              <w:left w:w="48" w:type="dxa"/>
              <w:bottom w:w="48" w:type="dxa"/>
              <w:right w:w="48" w:type="dxa"/>
            </w:tcMar>
            <w:hideMark/>
          </w:tcPr>
          <w:p w14:paraId="1F0DA7CF"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69EB84B7"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0B4F5C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FFC2070" w14:textId="77777777" w:rsidTr="006D1729">
        <w:tc>
          <w:tcPr>
            <w:tcW w:w="0" w:type="auto"/>
            <w:tcBorders>
              <w:right w:val="single" w:sz="6" w:space="0" w:color="000000"/>
            </w:tcBorders>
            <w:tcMar>
              <w:top w:w="48" w:type="dxa"/>
              <w:left w:w="48" w:type="dxa"/>
              <w:bottom w:w="48" w:type="dxa"/>
              <w:right w:w="48" w:type="dxa"/>
            </w:tcMar>
            <w:hideMark/>
          </w:tcPr>
          <w:p w14:paraId="3FB27F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DIALLYLAMINE</w:t>
            </w:r>
          </w:p>
        </w:tc>
        <w:tc>
          <w:tcPr>
            <w:tcW w:w="0" w:type="auto"/>
            <w:tcBorders>
              <w:right w:val="single" w:sz="6" w:space="0" w:color="000000"/>
            </w:tcBorders>
            <w:tcMar>
              <w:top w:w="48" w:type="dxa"/>
              <w:left w:w="48" w:type="dxa"/>
              <w:bottom w:w="48" w:type="dxa"/>
              <w:right w:w="48" w:type="dxa"/>
            </w:tcMar>
            <w:hideMark/>
          </w:tcPr>
          <w:p w14:paraId="3DCE4B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DIALLYLAMINE</w:t>
            </w:r>
          </w:p>
        </w:tc>
        <w:tc>
          <w:tcPr>
            <w:tcW w:w="0" w:type="auto"/>
            <w:tcBorders>
              <w:right w:val="single" w:sz="6" w:space="0" w:color="000000"/>
            </w:tcBorders>
            <w:tcMar>
              <w:top w:w="48" w:type="dxa"/>
              <w:left w:w="48" w:type="dxa"/>
              <w:bottom w:w="48" w:type="dxa"/>
              <w:right w:w="48" w:type="dxa"/>
            </w:tcMar>
            <w:hideMark/>
          </w:tcPr>
          <w:p w14:paraId="2E3C69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EB2C2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UN2359</w:t>
            </w:r>
          </w:p>
        </w:tc>
        <w:tc>
          <w:tcPr>
            <w:tcW w:w="0" w:type="auto"/>
            <w:tcBorders>
              <w:bottom w:val="single" w:sz="6" w:space="0" w:color="000000"/>
            </w:tcBorders>
            <w:tcMar>
              <w:top w:w="48" w:type="dxa"/>
              <w:left w:w="48" w:type="dxa"/>
              <w:bottom w:w="48" w:type="dxa"/>
              <w:right w:w="48" w:type="dxa"/>
            </w:tcMar>
            <w:hideMark/>
          </w:tcPr>
          <w:p w14:paraId="0ACEF0E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733733E" w14:textId="77777777" w:rsidTr="006D1729">
        <w:tc>
          <w:tcPr>
            <w:tcW w:w="0" w:type="auto"/>
            <w:tcBorders>
              <w:right w:val="single" w:sz="6" w:space="0" w:color="000000"/>
            </w:tcBorders>
            <w:tcMar>
              <w:top w:w="48" w:type="dxa"/>
              <w:left w:w="48" w:type="dxa"/>
              <w:bottom w:w="48" w:type="dxa"/>
              <w:right w:w="48" w:type="dxa"/>
            </w:tcMar>
            <w:hideMark/>
          </w:tcPr>
          <w:p w14:paraId="467538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DIALLYL ETHER</w:t>
            </w:r>
          </w:p>
        </w:tc>
        <w:tc>
          <w:tcPr>
            <w:tcW w:w="0" w:type="auto"/>
            <w:tcBorders>
              <w:right w:val="single" w:sz="6" w:space="0" w:color="000000"/>
            </w:tcBorders>
            <w:tcMar>
              <w:top w:w="48" w:type="dxa"/>
              <w:left w:w="48" w:type="dxa"/>
              <w:bottom w:w="48" w:type="dxa"/>
              <w:right w:w="48" w:type="dxa"/>
            </w:tcMar>
            <w:hideMark/>
          </w:tcPr>
          <w:p w14:paraId="1A0D77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DIALLYLIQUE</w:t>
            </w:r>
          </w:p>
        </w:tc>
        <w:tc>
          <w:tcPr>
            <w:tcW w:w="0" w:type="auto"/>
            <w:tcBorders>
              <w:right w:val="single" w:sz="6" w:space="0" w:color="000000"/>
            </w:tcBorders>
            <w:tcMar>
              <w:top w:w="48" w:type="dxa"/>
              <w:left w:w="48" w:type="dxa"/>
              <w:bottom w:w="48" w:type="dxa"/>
              <w:right w:w="48" w:type="dxa"/>
            </w:tcMar>
            <w:hideMark/>
          </w:tcPr>
          <w:p w14:paraId="11B444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BA8F5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UN2360</w:t>
            </w:r>
          </w:p>
        </w:tc>
        <w:tc>
          <w:tcPr>
            <w:tcW w:w="0" w:type="auto"/>
            <w:tcBorders>
              <w:bottom w:val="single" w:sz="6" w:space="0" w:color="000000"/>
            </w:tcBorders>
            <w:tcMar>
              <w:top w:w="48" w:type="dxa"/>
              <w:left w:w="48" w:type="dxa"/>
              <w:bottom w:w="48" w:type="dxa"/>
              <w:right w:w="48" w:type="dxa"/>
            </w:tcMar>
            <w:hideMark/>
          </w:tcPr>
          <w:p w14:paraId="2BE5BA9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7FDF981" w14:textId="77777777" w:rsidTr="006D1729">
        <w:tc>
          <w:tcPr>
            <w:tcW w:w="0" w:type="auto"/>
            <w:tcBorders>
              <w:right w:val="single" w:sz="6" w:space="0" w:color="000000"/>
            </w:tcBorders>
            <w:tcMar>
              <w:top w:w="48" w:type="dxa"/>
              <w:left w:w="48" w:type="dxa"/>
              <w:bottom w:w="48" w:type="dxa"/>
              <w:right w:w="48" w:type="dxa"/>
            </w:tcMar>
            <w:hideMark/>
          </w:tcPr>
          <w:p w14:paraId="7BD8E3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4,4′-DIAMINODIPHENYLMETHANE</w:t>
            </w:r>
          </w:p>
        </w:tc>
        <w:tc>
          <w:tcPr>
            <w:tcW w:w="0" w:type="auto"/>
            <w:tcBorders>
              <w:right w:val="single" w:sz="6" w:space="0" w:color="000000"/>
            </w:tcBorders>
            <w:tcMar>
              <w:top w:w="48" w:type="dxa"/>
              <w:left w:w="48" w:type="dxa"/>
              <w:bottom w:w="48" w:type="dxa"/>
              <w:right w:w="48" w:type="dxa"/>
            </w:tcMar>
            <w:hideMark/>
          </w:tcPr>
          <w:p w14:paraId="4A90CE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DIAMINO-4,4′ DIPHÉNYLMÉTHANE</w:t>
            </w:r>
          </w:p>
        </w:tc>
        <w:tc>
          <w:tcPr>
            <w:tcW w:w="0" w:type="auto"/>
            <w:tcBorders>
              <w:right w:val="single" w:sz="6" w:space="0" w:color="000000"/>
            </w:tcBorders>
            <w:tcMar>
              <w:top w:w="48" w:type="dxa"/>
              <w:left w:w="48" w:type="dxa"/>
              <w:bottom w:w="48" w:type="dxa"/>
              <w:right w:w="48" w:type="dxa"/>
            </w:tcMar>
            <w:hideMark/>
          </w:tcPr>
          <w:p w14:paraId="3050EB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B7636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UN2651</w:t>
            </w:r>
          </w:p>
        </w:tc>
        <w:tc>
          <w:tcPr>
            <w:tcW w:w="0" w:type="auto"/>
            <w:tcBorders>
              <w:bottom w:val="single" w:sz="6" w:space="0" w:color="000000"/>
            </w:tcBorders>
            <w:tcMar>
              <w:top w:w="48" w:type="dxa"/>
              <w:left w:w="48" w:type="dxa"/>
              <w:bottom w:w="48" w:type="dxa"/>
              <w:right w:w="48" w:type="dxa"/>
            </w:tcMar>
            <w:hideMark/>
          </w:tcPr>
          <w:p w14:paraId="710997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F92617F" w14:textId="77777777" w:rsidTr="006D1729">
        <w:tc>
          <w:tcPr>
            <w:tcW w:w="0" w:type="auto"/>
            <w:tcBorders>
              <w:right w:val="single" w:sz="6" w:space="0" w:color="000000"/>
            </w:tcBorders>
            <w:tcMar>
              <w:top w:w="48" w:type="dxa"/>
              <w:left w:w="48" w:type="dxa"/>
              <w:bottom w:w="48" w:type="dxa"/>
              <w:right w:w="48" w:type="dxa"/>
            </w:tcMar>
            <w:hideMark/>
          </w:tcPr>
          <w:p w14:paraId="05599B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1,2-Diaminoethane</w:t>
            </w:r>
          </w:p>
        </w:tc>
        <w:tc>
          <w:tcPr>
            <w:tcW w:w="0" w:type="auto"/>
            <w:tcBorders>
              <w:right w:val="single" w:sz="6" w:space="0" w:color="000000"/>
            </w:tcBorders>
            <w:tcMar>
              <w:top w:w="48" w:type="dxa"/>
              <w:left w:w="48" w:type="dxa"/>
              <w:bottom w:w="48" w:type="dxa"/>
              <w:right w:w="48" w:type="dxa"/>
            </w:tcMar>
            <w:hideMark/>
          </w:tcPr>
          <w:p w14:paraId="599C91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Diamino-1,2 éthane</w:t>
            </w:r>
          </w:p>
        </w:tc>
        <w:tc>
          <w:tcPr>
            <w:tcW w:w="0" w:type="auto"/>
            <w:tcBorders>
              <w:right w:val="single" w:sz="6" w:space="0" w:color="000000"/>
            </w:tcBorders>
            <w:tcMar>
              <w:top w:w="48" w:type="dxa"/>
              <w:left w:w="48" w:type="dxa"/>
              <w:bottom w:w="48" w:type="dxa"/>
              <w:right w:w="48" w:type="dxa"/>
            </w:tcMar>
            <w:hideMark/>
          </w:tcPr>
          <w:p w14:paraId="6675FD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799B6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UN1604</w:t>
            </w:r>
          </w:p>
        </w:tc>
        <w:tc>
          <w:tcPr>
            <w:tcW w:w="0" w:type="auto"/>
            <w:tcBorders>
              <w:bottom w:val="single" w:sz="6" w:space="0" w:color="000000"/>
            </w:tcBorders>
            <w:tcMar>
              <w:top w:w="48" w:type="dxa"/>
              <w:left w:w="48" w:type="dxa"/>
              <w:bottom w:w="48" w:type="dxa"/>
              <w:right w:w="48" w:type="dxa"/>
            </w:tcMar>
            <w:hideMark/>
          </w:tcPr>
          <w:p w14:paraId="3EFEC9D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91CBF90" w14:textId="77777777" w:rsidTr="006D1729">
        <w:tc>
          <w:tcPr>
            <w:tcW w:w="0" w:type="auto"/>
            <w:tcBorders>
              <w:right w:val="single" w:sz="6" w:space="0" w:color="000000"/>
            </w:tcBorders>
            <w:tcMar>
              <w:top w:w="48" w:type="dxa"/>
              <w:left w:w="48" w:type="dxa"/>
              <w:bottom w:w="48" w:type="dxa"/>
              <w:right w:w="48" w:type="dxa"/>
            </w:tcMar>
            <w:hideMark/>
          </w:tcPr>
          <w:p w14:paraId="3DB332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Diaminopropylamine</w:t>
            </w:r>
          </w:p>
        </w:tc>
        <w:tc>
          <w:tcPr>
            <w:tcW w:w="0" w:type="auto"/>
            <w:tcBorders>
              <w:right w:val="single" w:sz="6" w:space="0" w:color="000000"/>
            </w:tcBorders>
            <w:tcMar>
              <w:top w:w="48" w:type="dxa"/>
              <w:left w:w="48" w:type="dxa"/>
              <w:bottom w:w="48" w:type="dxa"/>
              <w:right w:w="48" w:type="dxa"/>
            </w:tcMar>
            <w:hideMark/>
          </w:tcPr>
          <w:p w14:paraId="1EB4CC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Diaminopropylamine</w:t>
            </w:r>
          </w:p>
        </w:tc>
        <w:tc>
          <w:tcPr>
            <w:tcW w:w="0" w:type="auto"/>
            <w:tcBorders>
              <w:right w:val="single" w:sz="6" w:space="0" w:color="000000"/>
            </w:tcBorders>
            <w:tcMar>
              <w:top w:w="48" w:type="dxa"/>
              <w:left w:w="48" w:type="dxa"/>
              <w:bottom w:w="48" w:type="dxa"/>
              <w:right w:w="48" w:type="dxa"/>
            </w:tcMar>
            <w:hideMark/>
          </w:tcPr>
          <w:p w14:paraId="190678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8397C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UN2269</w:t>
            </w:r>
          </w:p>
        </w:tc>
        <w:tc>
          <w:tcPr>
            <w:tcW w:w="0" w:type="auto"/>
            <w:tcBorders>
              <w:bottom w:val="single" w:sz="6" w:space="0" w:color="000000"/>
            </w:tcBorders>
            <w:tcMar>
              <w:top w:w="48" w:type="dxa"/>
              <w:left w:w="48" w:type="dxa"/>
              <w:bottom w:w="48" w:type="dxa"/>
              <w:right w:w="48" w:type="dxa"/>
            </w:tcMar>
            <w:hideMark/>
          </w:tcPr>
          <w:p w14:paraId="4066F6F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E60DA49" w14:textId="77777777" w:rsidTr="006D1729">
        <w:tc>
          <w:tcPr>
            <w:tcW w:w="0" w:type="auto"/>
            <w:tcBorders>
              <w:right w:val="single" w:sz="6" w:space="0" w:color="000000"/>
            </w:tcBorders>
            <w:tcMar>
              <w:top w:w="48" w:type="dxa"/>
              <w:left w:w="48" w:type="dxa"/>
              <w:bottom w:w="48" w:type="dxa"/>
              <w:right w:w="48" w:type="dxa"/>
            </w:tcMar>
            <w:hideMark/>
          </w:tcPr>
          <w:p w14:paraId="6EEDD7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DI-</w:t>
            </w: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-AMYLAMINE</w:t>
            </w:r>
          </w:p>
        </w:tc>
        <w:tc>
          <w:tcPr>
            <w:tcW w:w="0" w:type="auto"/>
            <w:tcBorders>
              <w:right w:val="single" w:sz="6" w:space="0" w:color="000000"/>
            </w:tcBorders>
            <w:tcMar>
              <w:top w:w="48" w:type="dxa"/>
              <w:left w:w="48" w:type="dxa"/>
              <w:bottom w:w="48" w:type="dxa"/>
              <w:right w:w="48" w:type="dxa"/>
            </w:tcMar>
            <w:hideMark/>
          </w:tcPr>
          <w:p w14:paraId="357A8B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w:t>
            </w: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-AMYLAMINE</w:t>
            </w:r>
          </w:p>
        </w:tc>
        <w:tc>
          <w:tcPr>
            <w:tcW w:w="0" w:type="auto"/>
            <w:tcBorders>
              <w:right w:val="single" w:sz="6" w:space="0" w:color="000000"/>
            </w:tcBorders>
            <w:tcMar>
              <w:top w:w="48" w:type="dxa"/>
              <w:left w:w="48" w:type="dxa"/>
              <w:bottom w:w="48" w:type="dxa"/>
              <w:right w:w="48" w:type="dxa"/>
            </w:tcMar>
            <w:hideMark/>
          </w:tcPr>
          <w:p w14:paraId="3944F6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59F1A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UN2841</w:t>
            </w:r>
          </w:p>
        </w:tc>
        <w:tc>
          <w:tcPr>
            <w:tcW w:w="0" w:type="auto"/>
            <w:tcBorders>
              <w:bottom w:val="single" w:sz="6" w:space="0" w:color="000000"/>
            </w:tcBorders>
            <w:tcMar>
              <w:top w:w="48" w:type="dxa"/>
              <w:left w:w="48" w:type="dxa"/>
              <w:bottom w:w="48" w:type="dxa"/>
              <w:right w:w="48" w:type="dxa"/>
            </w:tcMar>
            <w:hideMark/>
          </w:tcPr>
          <w:p w14:paraId="63D99CC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C4D0FEE" w14:textId="77777777" w:rsidTr="006D1729">
        <w:tc>
          <w:tcPr>
            <w:tcW w:w="0" w:type="auto"/>
            <w:tcBorders>
              <w:right w:val="single" w:sz="6" w:space="0" w:color="000000"/>
            </w:tcBorders>
            <w:tcMar>
              <w:top w:w="48" w:type="dxa"/>
              <w:left w:w="48" w:type="dxa"/>
              <w:bottom w:w="48" w:type="dxa"/>
              <w:right w:w="48" w:type="dxa"/>
            </w:tcMar>
            <w:hideMark/>
          </w:tcPr>
          <w:p w14:paraId="54A2E1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p</w:t>
            </w:r>
            <w:r w:rsidRPr="006D1729">
              <w:rPr>
                <w:rFonts w:ascii="Times New Roman" w:eastAsia="Times New Roman" w:hAnsi="Times New Roman" w:cs="Times New Roman"/>
                <w:sz w:val="18"/>
                <w:szCs w:val="18"/>
              </w:rPr>
              <w:t>-DIAZIDOBENZENE</w:t>
            </w:r>
          </w:p>
        </w:tc>
        <w:tc>
          <w:tcPr>
            <w:tcW w:w="0" w:type="auto"/>
            <w:tcBorders>
              <w:right w:val="single" w:sz="6" w:space="0" w:color="000000"/>
            </w:tcBorders>
            <w:tcMar>
              <w:top w:w="48" w:type="dxa"/>
              <w:left w:w="48" w:type="dxa"/>
              <w:bottom w:w="48" w:type="dxa"/>
              <w:right w:w="48" w:type="dxa"/>
            </w:tcMar>
            <w:hideMark/>
          </w:tcPr>
          <w:p w14:paraId="07AD55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p</w:t>
            </w:r>
            <w:r w:rsidRPr="006D1729">
              <w:rPr>
                <w:rFonts w:ascii="Times New Roman" w:eastAsia="Times New Roman" w:hAnsi="Times New Roman" w:cs="Times New Roman"/>
                <w:sz w:val="18"/>
                <w:szCs w:val="18"/>
                <w:lang w:val="fr-FR"/>
              </w:rPr>
              <w:t>-DIAZIDOBENZÈNE</w:t>
            </w:r>
          </w:p>
        </w:tc>
        <w:tc>
          <w:tcPr>
            <w:tcW w:w="0" w:type="auto"/>
            <w:tcBorders>
              <w:right w:val="single" w:sz="6" w:space="0" w:color="000000"/>
            </w:tcBorders>
            <w:tcMar>
              <w:top w:w="48" w:type="dxa"/>
              <w:left w:w="48" w:type="dxa"/>
              <w:bottom w:w="48" w:type="dxa"/>
              <w:right w:w="48" w:type="dxa"/>
            </w:tcMar>
            <w:hideMark/>
          </w:tcPr>
          <w:p w14:paraId="1FBBB4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F074066"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543E7CF8"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34B87553" w14:textId="77777777" w:rsidTr="006D1729">
        <w:tc>
          <w:tcPr>
            <w:tcW w:w="0" w:type="auto"/>
            <w:tcBorders>
              <w:right w:val="single" w:sz="6" w:space="0" w:color="000000"/>
            </w:tcBorders>
            <w:tcMar>
              <w:top w:w="48" w:type="dxa"/>
              <w:left w:w="48" w:type="dxa"/>
              <w:bottom w:w="48" w:type="dxa"/>
              <w:right w:w="48" w:type="dxa"/>
            </w:tcMar>
            <w:hideMark/>
          </w:tcPr>
          <w:p w14:paraId="336915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1,2-DIAZIDOETHANE</w:t>
            </w:r>
          </w:p>
        </w:tc>
        <w:tc>
          <w:tcPr>
            <w:tcW w:w="0" w:type="auto"/>
            <w:tcBorders>
              <w:right w:val="single" w:sz="6" w:space="0" w:color="000000"/>
            </w:tcBorders>
            <w:tcMar>
              <w:top w:w="48" w:type="dxa"/>
              <w:left w:w="48" w:type="dxa"/>
              <w:bottom w:w="48" w:type="dxa"/>
              <w:right w:w="48" w:type="dxa"/>
            </w:tcMar>
            <w:hideMark/>
          </w:tcPr>
          <w:p w14:paraId="616A82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DIAZIDO-1,2 ÉTHANE</w:t>
            </w:r>
          </w:p>
        </w:tc>
        <w:tc>
          <w:tcPr>
            <w:tcW w:w="0" w:type="auto"/>
            <w:tcBorders>
              <w:right w:val="single" w:sz="6" w:space="0" w:color="000000"/>
            </w:tcBorders>
            <w:tcMar>
              <w:top w:w="48" w:type="dxa"/>
              <w:left w:w="48" w:type="dxa"/>
              <w:bottom w:w="48" w:type="dxa"/>
              <w:right w:w="48" w:type="dxa"/>
            </w:tcMar>
            <w:hideMark/>
          </w:tcPr>
          <w:p w14:paraId="4E2403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6944D9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1271D9AD"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948ED80" w14:textId="77777777" w:rsidTr="006D1729">
        <w:tc>
          <w:tcPr>
            <w:tcW w:w="0" w:type="auto"/>
            <w:tcBorders>
              <w:right w:val="single" w:sz="6" w:space="0" w:color="000000"/>
            </w:tcBorders>
            <w:tcMar>
              <w:top w:w="48" w:type="dxa"/>
              <w:left w:w="48" w:type="dxa"/>
              <w:bottom w:w="48" w:type="dxa"/>
              <w:right w:w="48" w:type="dxa"/>
            </w:tcMar>
            <w:hideMark/>
          </w:tcPr>
          <w:p w14:paraId="2379C2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Diazinon (see ORGANOPHOSPHORUS PESTICIDE)</w:t>
            </w:r>
          </w:p>
        </w:tc>
        <w:tc>
          <w:tcPr>
            <w:tcW w:w="0" w:type="auto"/>
            <w:tcBorders>
              <w:right w:val="single" w:sz="6" w:space="0" w:color="000000"/>
            </w:tcBorders>
            <w:tcMar>
              <w:top w:w="48" w:type="dxa"/>
              <w:left w:w="48" w:type="dxa"/>
              <w:bottom w:w="48" w:type="dxa"/>
              <w:right w:w="48" w:type="dxa"/>
            </w:tcMar>
            <w:hideMark/>
          </w:tcPr>
          <w:p w14:paraId="1133F2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Diazinon (voir PESTICIDE ORGANOPHOSPHORÉ)</w:t>
            </w:r>
          </w:p>
        </w:tc>
        <w:tc>
          <w:tcPr>
            <w:tcW w:w="0" w:type="auto"/>
            <w:tcBorders>
              <w:right w:val="single" w:sz="6" w:space="0" w:color="000000"/>
            </w:tcBorders>
            <w:tcMar>
              <w:top w:w="48" w:type="dxa"/>
              <w:left w:w="48" w:type="dxa"/>
              <w:bottom w:w="48" w:type="dxa"/>
              <w:right w:w="48" w:type="dxa"/>
            </w:tcMar>
            <w:hideMark/>
          </w:tcPr>
          <w:p w14:paraId="10D95E3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7E007C75"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73B386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8917197" w14:textId="77777777" w:rsidTr="006D1729">
        <w:tc>
          <w:tcPr>
            <w:tcW w:w="0" w:type="auto"/>
            <w:tcBorders>
              <w:right w:val="single" w:sz="6" w:space="0" w:color="000000"/>
            </w:tcBorders>
            <w:tcMar>
              <w:top w:w="48" w:type="dxa"/>
              <w:left w:w="48" w:type="dxa"/>
              <w:bottom w:w="48" w:type="dxa"/>
              <w:right w:w="48" w:type="dxa"/>
            </w:tcMar>
            <w:hideMark/>
          </w:tcPr>
          <w:p w14:paraId="0DCC2A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1,1-DIAZOAMINONAPTHALENE</w:t>
            </w:r>
          </w:p>
        </w:tc>
        <w:tc>
          <w:tcPr>
            <w:tcW w:w="0" w:type="auto"/>
            <w:tcBorders>
              <w:right w:val="single" w:sz="6" w:space="0" w:color="000000"/>
            </w:tcBorders>
            <w:tcMar>
              <w:top w:w="48" w:type="dxa"/>
              <w:left w:w="48" w:type="dxa"/>
              <w:bottom w:w="48" w:type="dxa"/>
              <w:right w:w="48" w:type="dxa"/>
            </w:tcMar>
            <w:hideMark/>
          </w:tcPr>
          <w:p w14:paraId="6C7549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DIAZO-1,1′ AMINONAPTHALÈNE</w:t>
            </w:r>
          </w:p>
        </w:tc>
        <w:tc>
          <w:tcPr>
            <w:tcW w:w="0" w:type="auto"/>
            <w:tcBorders>
              <w:right w:val="single" w:sz="6" w:space="0" w:color="000000"/>
            </w:tcBorders>
            <w:tcMar>
              <w:top w:w="48" w:type="dxa"/>
              <w:left w:w="48" w:type="dxa"/>
              <w:bottom w:w="48" w:type="dxa"/>
              <w:right w:w="48" w:type="dxa"/>
            </w:tcMar>
            <w:hideMark/>
          </w:tcPr>
          <w:p w14:paraId="6A88F0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27F31E6"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04A9FE67"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67A06886" w14:textId="77777777" w:rsidTr="006D1729">
        <w:tc>
          <w:tcPr>
            <w:tcW w:w="0" w:type="auto"/>
            <w:tcBorders>
              <w:right w:val="single" w:sz="6" w:space="0" w:color="000000"/>
            </w:tcBorders>
            <w:tcMar>
              <w:top w:w="48" w:type="dxa"/>
              <w:left w:w="48" w:type="dxa"/>
              <w:bottom w:w="48" w:type="dxa"/>
              <w:right w:w="48" w:type="dxa"/>
            </w:tcMar>
            <w:hideMark/>
          </w:tcPr>
          <w:p w14:paraId="4EBF5B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DIAZOAMINOTETRAZOLE (DRY)</w:t>
            </w:r>
          </w:p>
        </w:tc>
        <w:tc>
          <w:tcPr>
            <w:tcW w:w="0" w:type="auto"/>
            <w:tcBorders>
              <w:right w:val="single" w:sz="6" w:space="0" w:color="000000"/>
            </w:tcBorders>
            <w:tcMar>
              <w:top w:w="48" w:type="dxa"/>
              <w:left w:w="48" w:type="dxa"/>
              <w:bottom w:w="48" w:type="dxa"/>
              <w:right w:w="48" w:type="dxa"/>
            </w:tcMar>
            <w:hideMark/>
          </w:tcPr>
          <w:p w14:paraId="1E33F4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DIAZOAMINOTÉTRAZOLE (SEC)</w:t>
            </w:r>
          </w:p>
        </w:tc>
        <w:tc>
          <w:tcPr>
            <w:tcW w:w="0" w:type="auto"/>
            <w:tcBorders>
              <w:right w:val="single" w:sz="6" w:space="0" w:color="000000"/>
            </w:tcBorders>
            <w:tcMar>
              <w:top w:w="48" w:type="dxa"/>
              <w:left w:w="48" w:type="dxa"/>
              <w:bottom w:w="48" w:type="dxa"/>
              <w:right w:w="48" w:type="dxa"/>
            </w:tcMar>
            <w:hideMark/>
          </w:tcPr>
          <w:p w14:paraId="4A4A87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840AB76"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53FE8E28"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F33737A" w14:textId="77777777" w:rsidTr="006D1729">
        <w:tc>
          <w:tcPr>
            <w:tcW w:w="0" w:type="auto"/>
            <w:tcBorders>
              <w:right w:val="single" w:sz="6" w:space="0" w:color="000000"/>
            </w:tcBorders>
            <w:tcMar>
              <w:top w:w="48" w:type="dxa"/>
              <w:left w:w="48" w:type="dxa"/>
              <w:bottom w:w="48" w:type="dxa"/>
              <w:right w:w="48" w:type="dxa"/>
            </w:tcMar>
            <w:hideMark/>
          </w:tcPr>
          <w:p w14:paraId="0FD6CE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DIAZODINITROPHENOL (DRY)</w:t>
            </w:r>
          </w:p>
        </w:tc>
        <w:tc>
          <w:tcPr>
            <w:tcW w:w="0" w:type="auto"/>
            <w:tcBorders>
              <w:right w:val="single" w:sz="6" w:space="0" w:color="000000"/>
            </w:tcBorders>
            <w:tcMar>
              <w:top w:w="48" w:type="dxa"/>
              <w:left w:w="48" w:type="dxa"/>
              <w:bottom w:w="48" w:type="dxa"/>
              <w:right w:w="48" w:type="dxa"/>
            </w:tcMar>
            <w:hideMark/>
          </w:tcPr>
          <w:p w14:paraId="3EB414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DIAZODINITROPHÉNOL (SEC)</w:t>
            </w:r>
          </w:p>
        </w:tc>
        <w:tc>
          <w:tcPr>
            <w:tcW w:w="0" w:type="auto"/>
            <w:tcBorders>
              <w:right w:val="single" w:sz="6" w:space="0" w:color="000000"/>
            </w:tcBorders>
            <w:tcMar>
              <w:top w:w="48" w:type="dxa"/>
              <w:left w:w="48" w:type="dxa"/>
              <w:bottom w:w="48" w:type="dxa"/>
              <w:right w:w="48" w:type="dxa"/>
            </w:tcMar>
            <w:hideMark/>
          </w:tcPr>
          <w:p w14:paraId="1D962B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515047A"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2598441"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327DB526" w14:textId="77777777" w:rsidTr="006D1729">
        <w:tc>
          <w:tcPr>
            <w:tcW w:w="0" w:type="auto"/>
            <w:tcBorders>
              <w:right w:val="single" w:sz="6" w:space="0" w:color="000000"/>
            </w:tcBorders>
            <w:tcMar>
              <w:top w:w="48" w:type="dxa"/>
              <w:left w:w="48" w:type="dxa"/>
              <w:bottom w:w="48" w:type="dxa"/>
              <w:right w:w="48" w:type="dxa"/>
            </w:tcMar>
            <w:hideMark/>
          </w:tcPr>
          <w:p w14:paraId="63E1DC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DIAZODINITROPHENOL, WETTED with not less than 40% water, or mixture of alcohol and water, by mass</w:t>
            </w:r>
          </w:p>
        </w:tc>
        <w:tc>
          <w:tcPr>
            <w:tcW w:w="0" w:type="auto"/>
            <w:tcBorders>
              <w:right w:val="single" w:sz="6" w:space="0" w:color="000000"/>
            </w:tcBorders>
            <w:tcMar>
              <w:top w:w="48" w:type="dxa"/>
              <w:left w:w="48" w:type="dxa"/>
              <w:bottom w:w="48" w:type="dxa"/>
              <w:right w:w="48" w:type="dxa"/>
            </w:tcMar>
            <w:hideMark/>
          </w:tcPr>
          <w:p w14:paraId="6AC951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DIAZODINITROPHÉNOL HUMIDIFIÉ avec au moins 40 % (masse) d’eau ou d’un mélange d’alcool et d’eau</w:t>
            </w:r>
          </w:p>
        </w:tc>
        <w:tc>
          <w:tcPr>
            <w:tcW w:w="0" w:type="auto"/>
            <w:tcBorders>
              <w:right w:val="single" w:sz="6" w:space="0" w:color="000000"/>
            </w:tcBorders>
            <w:tcMar>
              <w:top w:w="48" w:type="dxa"/>
              <w:left w:w="48" w:type="dxa"/>
              <w:bottom w:w="48" w:type="dxa"/>
              <w:right w:w="48" w:type="dxa"/>
            </w:tcMar>
            <w:hideMark/>
          </w:tcPr>
          <w:p w14:paraId="485953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1.1A</w:t>
            </w:r>
          </w:p>
        </w:tc>
        <w:tc>
          <w:tcPr>
            <w:tcW w:w="0" w:type="auto"/>
            <w:tcBorders>
              <w:right w:val="single" w:sz="6" w:space="0" w:color="000000"/>
            </w:tcBorders>
            <w:tcMar>
              <w:top w:w="48" w:type="dxa"/>
              <w:left w:w="48" w:type="dxa"/>
              <w:bottom w:w="48" w:type="dxa"/>
              <w:right w:w="48" w:type="dxa"/>
            </w:tcMar>
            <w:hideMark/>
          </w:tcPr>
          <w:p w14:paraId="25F79E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UN0074</w:t>
            </w:r>
          </w:p>
        </w:tc>
        <w:tc>
          <w:tcPr>
            <w:tcW w:w="0" w:type="auto"/>
            <w:tcBorders>
              <w:bottom w:val="single" w:sz="6" w:space="0" w:color="000000"/>
            </w:tcBorders>
            <w:tcMar>
              <w:top w:w="48" w:type="dxa"/>
              <w:left w:w="48" w:type="dxa"/>
              <w:bottom w:w="48" w:type="dxa"/>
              <w:right w:w="48" w:type="dxa"/>
            </w:tcMar>
            <w:hideMark/>
          </w:tcPr>
          <w:p w14:paraId="27819D5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7A6AD42" w14:textId="77777777" w:rsidTr="006D1729">
        <w:tc>
          <w:tcPr>
            <w:tcW w:w="0" w:type="auto"/>
            <w:tcBorders>
              <w:right w:val="single" w:sz="6" w:space="0" w:color="000000"/>
            </w:tcBorders>
            <w:tcMar>
              <w:top w:w="48" w:type="dxa"/>
              <w:left w:w="48" w:type="dxa"/>
              <w:bottom w:w="48" w:type="dxa"/>
              <w:right w:w="48" w:type="dxa"/>
            </w:tcMar>
            <w:hideMark/>
          </w:tcPr>
          <w:p w14:paraId="1B9B42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Dibenzopyridine</w:t>
            </w:r>
          </w:p>
        </w:tc>
        <w:tc>
          <w:tcPr>
            <w:tcW w:w="0" w:type="auto"/>
            <w:tcBorders>
              <w:right w:val="single" w:sz="6" w:space="0" w:color="000000"/>
            </w:tcBorders>
            <w:tcMar>
              <w:top w:w="48" w:type="dxa"/>
              <w:left w:w="48" w:type="dxa"/>
              <w:bottom w:w="48" w:type="dxa"/>
              <w:right w:w="48" w:type="dxa"/>
            </w:tcMar>
            <w:hideMark/>
          </w:tcPr>
          <w:p w14:paraId="2E5419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Dibenzopyridine</w:t>
            </w:r>
          </w:p>
        </w:tc>
        <w:tc>
          <w:tcPr>
            <w:tcW w:w="0" w:type="auto"/>
            <w:tcBorders>
              <w:right w:val="single" w:sz="6" w:space="0" w:color="000000"/>
            </w:tcBorders>
            <w:tcMar>
              <w:top w:w="48" w:type="dxa"/>
              <w:left w:w="48" w:type="dxa"/>
              <w:bottom w:w="48" w:type="dxa"/>
              <w:right w:w="48" w:type="dxa"/>
            </w:tcMar>
            <w:hideMark/>
          </w:tcPr>
          <w:p w14:paraId="6B52B4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ED757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UN2713</w:t>
            </w:r>
          </w:p>
        </w:tc>
        <w:tc>
          <w:tcPr>
            <w:tcW w:w="0" w:type="auto"/>
            <w:tcBorders>
              <w:bottom w:val="single" w:sz="6" w:space="0" w:color="000000"/>
            </w:tcBorders>
            <w:tcMar>
              <w:top w:w="48" w:type="dxa"/>
              <w:left w:w="48" w:type="dxa"/>
              <w:bottom w:w="48" w:type="dxa"/>
              <w:right w:w="48" w:type="dxa"/>
            </w:tcMar>
            <w:hideMark/>
          </w:tcPr>
          <w:p w14:paraId="0642B1A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9C4E14B" w14:textId="77777777" w:rsidTr="006D1729">
        <w:tc>
          <w:tcPr>
            <w:tcW w:w="0" w:type="auto"/>
            <w:tcBorders>
              <w:right w:val="single" w:sz="6" w:space="0" w:color="000000"/>
            </w:tcBorders>
            <w:tcMar>
              <w:top w:w="48" w:type="dxa"/>
              <w:left w:w="48" w:type="dxa"/>
              <w:bottom w:w="48" w:type="dxa"/>
              <w:right w:w="48" w:type="dxa"/>
            </w:tcMar>
            <w:hideMark/>
          </w:tcPr>
          <w:p w14:paraId="6051A9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DIAZODIPHENYLMETHANE</w:t>
            </w:r>
          </w:p>
        </w:tc>
        <w:tc>
          <w:tcPr>
            <w:tcW w:w="0" w:type="auto"/>
            <w:tcBorders>
              <w:right w:val="single" w:sz="6" w:space="0" w:color="000000"/>
            </w:tcBorders>
            <w:tcMar>
              <w:top w:w="48" w:type="dxa"/>
              <w:left w:w="48" w:type="dxa"/>
              <w:bottom w:w="48" w:type="dxa"/>
              <w:right w:w="48" w:type="dxa"/>
            </w:tcMar>
            <w:hideMark/>
          </w:tcPr>
          <w:p w14:paraId="37DC81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DIAZODIPHÉNYLMÉTHANE</w:t>
            </w:r>
          </w:p>
        </w:tc>
        <w:tc>
          <w:tcPr>
            <w:tcW w:w="0" w:type="auto"/>
            <w:tcBorders>
              <w:right w:val="single" w:sz="6" w:space="0" w:color="000000"/>
            </w:tcBorders>
            <w:tcMar>
              <w:top w:w="48" w:type="dxa"/>
              <w:left w:w="48" w:type="dxa"/>
              <w:bottom w:w="48" w:type="dxa"/>
              <w:right w:w="48" w:type="dxa"/>
            </w:tcMar>
            <w:hideMark/>
          </w:tcPr>
          <w:p w14:paraId="2161D8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1C927F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5D0F29D6"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9395776" w14:textId="77777777" w:rsidTr="006D1729">
        <w:tc>
          <w:tcPr>
            <w:tcW w:w="0" w:type="auto"/>
            <w:tcBorders>
              <w:right w:val="single" w:sz="6" w:space="0" w:color="000000"/>
            </w:tcBorders>
            <w:tcMar>
              <w:top w:w="48" w:type="dxa"/>
              <w:left w:w="48" w:type="dxa"/>
              <w:bottom w:w="48" w:type="dxa"/>
              <w:right w:w="48" w:type="dxa"/>
            </w:tcMar>
            <w:hideMark/>
          </w:tcPr>
          <w:p w14:paraId="0103B8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DIAZONIUM NITRATES (DRY)</w:t>
            </w:r>
          </w:p>
        </w:tc>
        <w:tc>
          <w:tcPr>
            <w:tcW w:w="0" w:type="auto"/>
            <w:tcBorders>
              <w:right w:val="single" w:sz="6" w:space="0" w:color="000000"/>
            </w:tcBorders>
            <w:tcMar>
              <w:top w:w="48" w:type="dxa"/>
              <w:left w:w="48" w:type="dxa"/>
              <w:bottom w:w="48" w:type="dxa"/>
              <w:right w:w="48" w:type="dxa"/>
            </w:tcMar>
            <w:hideMark/>
          </w:tcPr>
          <w:p w14:paraId="06DB90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NITRATES DE DIAZONIUM (SEC)</w:t>
            </w:r>
          </w:p>
        </w:tc>
        <w:tc>
          <w:tcPr>
            <w:tcW w:w="0" w:type="auto"/>
            <w:tcBorders>
              <w:right w:val="single" w:sz="6" w:space="0" w:color="000000"/>
            </w:tcBorders>
            <w:tcMar>
              <w:top w:w="48" w:type="dxa"/>
              <w:left w:w="48" w:type="dxa"/>
              <w:bottom w:w="48" w:type="dxa"/>
              <w:right w:w="48" w:type="dxa"/>
            </w:tcMar>
            <w:hideMark/>
          </w:tcPr>
          <w:p w14:paraId="304293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52A3222"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ED1FF3B"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204C811" w14:textId="77777777" w:rsidTr="006D1729">
        <w:tc>
          <w:tcPr>
            <w:tcW w:w="0" w:type="auto"/>
            <w:tcBorders>
              <w:right w:val="single" w:sz="6" w:space="0" w:color="000000"/>
            </w:tcBorders>
            <w:tcMar>
              <w:top w:w="48" w:type="dxa"/>
              <w:left w:w="48" w:type="dxa"/>
              <w:bottom w:w="48" w:type="dxa"/>
              <w:right w:w="48" w:type="dxa"/>
            </w:tcMar>
            <w:hideMark/>
          </w:tcPr>
          <w:p w14:paraId="47DCFD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DIAZONIUM PERCHLORATES (DRY)</w:t>
            </w:r>
          </w:p>
        </w:tc>
        <w:tc>
          <w:tcPr>
            <w:tcW w:w="0" w:type="auto"/>
            <w:tcBorders>
              <w:right w:val="single" w:sz="6" w:space="0" w:color="000000"/>
            </w:tcBorders>
            <w:tcMar>
              <w:top w:w="48" w:type="dxa"/>
              <w:left w:w="48" w:type="dxa"/>
              <w:bottom w:w="48" w:type="dxa"/>
              <w:right w:w="48" w:type="dxa"/>
            </w:tcMar>
            <w:hideMark/>
          </w:tcPr>
          <w:p w14:paraId="03F88A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PERCHLORATES DE DIAZONIUM (SEC)</w:t>
            </w:r>
          </w:p>
        </w:tc>
        <w:tc>
          <w:tcPr>
            <w:tcW w:w="0" w:type="auto"/>
            <w:tcBorders>
              <w:right w:val="single" w:sz="6" w:space="0" w:color="000000"/>
            </w:tcBorders>
            <w:tcMar>
              <w:top w:w="48" w:type="dxa"/>
              <w:left w:w="48" w:type="dxa"/>
              <w:bottom w:w="48" w:type="dxa"/>
              <w:right w:w="48" w:type="dxa"/>
            </w:tcMar>
            <w:hideMark/>
          </w:tcPr>
          <w:p w14:paraId="70DCAC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CD7DEED"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09011B9"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23BD9F3" w14:textId="77777777" w:rsidTr="006D1729">
        <w:tc>
          <w:tcPr>
            <w:tcW w:w="0" w:type="auto"/>
            <w:tcBorders>
              <w:right w:val="single" w:sz="6" w:space="0" w:color="000000"/>
            </w:tcBorders>
            <w:tcMar>
              <w:top w:w="48" w:type="dxa"/>
              <w:left w:w="48" w:type="dxa"/>
              <w:bottom w:w="48" w:type="dxa"/>
              <w:right w:w="48" w:type="dxa"/>
            </w:tcMar>
            <w:hideMark/>
          </w:tcPr>
          <w:p w14:paraId="5C7BF0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1,3-DIAZOPROPANE</w:t>
            </w:r>
          </w:p>
        </w:tc>
        <w:tc>
          <w:tcPr>
            <w:tcW w:w="0" w:type="auto"/>
            <w:tcBorders>
              <w:right w:val="single" w:sz="6" w:space="0" w:color="000000"/>
            </w:tcBorders>
            <w:tcMar>
              <w:top w:w="48" w:type="dxa"/>
              <w:left w:w="48" w:type="dxa"/>
              <w:bottom w:w="48" w:type="dxa"/>
              <w:right w:w="48" w:type="dxa"/>
            </w:tcMar>
            <w:hideMark/>
          </w:tcPr>
          <w:p w14:paraId="19BA74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DIAZO-1,3 PROPANE</w:t>
            </w:r>
          </w:p>
        </w:tc>
        <w:tc>
          <w:tcPr>
            <w:tcW w:w="0" w:type="auto"/>
            <w:tcBorders>
              <w:right w:val="single" w:sz="6" w:space="0" w:color="000000"/>
            </w:tcBorders>
            <w:tcMar>
              <w:top w:w="48" w:type="dxa"/>
              <w:left w:w="48" w:type="dxa"/>
              <w:bottom w:w="48" w:type="dxa"/>
              <w:right w:w="48" w:type="dxa"/>
            </w:tcMar>
            <w:hideMark/>
          </w:tcPr>
          <w:p w14:paraId="2117E1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C33F0FB"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5FB0871A"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7E2F9A8" w14:textId="77777777" w:rsidTr="006D1729">
        <w:tc>
          <w:tcPr>
            <w:tcW w:w="0" w:type="auto"/>
            <w:tcBorders>
              <w:right w:val="single" w:sz="6" w:space="0" w:color="000000"/>
            </w:tcBorders>
            <w:tcMar>
              <w:top w:w="48" w:type="dxa"/>
              <w:left w:w="48" w:type="dxa"/>
              <w:bottom w:w="48" w:type="dxa"/>
              <w:right w:w="48" w:type="dxa"/>
            </w:tcMar>
            <w:hideMark/>
          </w:tcPr>
          <w:p w14:paraId="1D24E9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DIBENZYLDICHLOROSILANE</w:t>
            </w:r>
          </w:p>
        </w:tc>
        <w:tc>
          <w:tcPr>
            <w:tcW w:w="0" w:type="auto"/>
            <w:tcBorders>
              <w:right w:val="single" w:sz="6" w:space="0" w:color="000000"/>
            </w:tcBorders>
            <w:tcMar>
              <w:top w:w="48" w:type="dxa"/>
              <w:left w:w="48" w:type="dxa"/>
              <w:bottom w:w="48" w:type="dxa"/>
              <w:right w:w="48" w:type="dxa"/>
            </w:tcMar>
            <w:hideMark/>
          </w:tcPr>
          <w:p w14:paraId="2C11B8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DIBENZYLDICHLOROSILANE</w:t>
            </w:r>
          </w:p>
        </w:tc>
        <w:tc>
          <w:tcPr>
            <w:tcW w:w="0" w:type="auto"/>
            <w:tcBorders>
              <w:right w:val="single" w:sz="6" w:space="0" w:color="000000"/>
            </w:tcBorders>
            <w:tcMar>
              <w:top w:w="48" w:type="dxa"/>
              <w:left w:w="48" w:type="dxa"/>
              <w:bottom w:w="48" w:type="dxa"/>
              <w:right w:w="48" w:type="dxa"/>
            </w:tcMar>
            <w:hideMark/>
          </w:tcPr>
          <w:p w14:paraId="3ED9B1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077A7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UN2434</w:t>
            </w:r>
          </w:p>
        </w:tc>
        <w:tc>
          <w:tcPr>
            <w:tcW w:w="0" w:type="auto"/>
            <w:tcBorders>
              <w:bottom w:val="single" w:sz="6" w:space="0" w:color="000000"/>
            </w:tcBorders>
            <w:tcMar>
              <w:top w:w="48" w:type="dxa"/>
              <w:left w:w="48" w:type="dxa"/>
              <w:bottom w:w="48" w:type="dxa"/>
              <w:right w:w="48" w:type="dxa"/>
            </w:tcMar>
            <w:hideMark/>
          </w:tcPr>
          <w:p w14:paraId="495E760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61383A2" w14:textId="77777777" w:rsidTr="006D1729">
        <w:tc>
          <w:tcPr>
            <w:tcW w:w="0" w:type="auto"/>
            <w:tcBorders>
              <w:right w:val="single" w:sz="6" w:space="0" w:color="000000"/>
            </w:tcBorders>
            <w:tcMar>
              <w:top w:w="48" w:type="dxa"/>
              <w:left w:w="48" w:type="dxa"/>
              <w:bottom w:w="48" w:type="dxa"/>
              <w:right w:w="48" w:type="dxa"/>
            </w:tcMar>
            <w:hideMark/>
          </w:tcPr>
          <w:p w14:paraId="699079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DIBENZYL PEROXYDICARBONATE, with more than 87% with water</w:t>
            </w:r>
          </w:p>
        </w:tc>
        <w:tc>
          <w:tcPr>
            <w:tcW w:w="0" w:type="auto"/>
            <w:tcBorders>
              <w:right w:val="single" w:sz="6" w:space="0" w:color="000000"/>
            </w:tcBorders>
            <w:tcMar>
              <w:top w:w="48" w:type="dxa"/>
              <w:left w:w="48" w:type="dxa"/>
              <w:bottom w:w="48" w:type="dxa"/>
              <w:right w:w="48" w:type="dxa"/>
            </w:tcMar>
            <w:hideMark/>
          </w:tcPr>
          <w:p w14:paraId="668B30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PEROXYDICARBONATE DE DIBENZYLE, avec plus de 87 % avec de l’eau</w:t>
            </w:r>
          </w:p>
        </w:tc>
        <w:tc>
          <w:tcPr>
            <w:tcW w:w="0" w:type="auto"/>
            <w:tcBorders>
              <w:right w:val="single" w:sz="6" w:space="0" w:color="000000"/>
            </w:tcBorders>
            <w:tcMar>
              <w:top w:w="48" w:type="dxa"/>
              <w:left w:w="48" w:type="dxa"/>
              <w:bottom w:w="48" w:type="dxa"/>
              <w:right w:w="48" w:type="dxa"/>
            </w:tcMar>
            <w:hideMark/>
          </w:tcPr>
          <w:p w14:paraId="04C061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370380F"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3238E35"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8710ACC" w14:textId="77777777" w:rsidTr="006D1729">
        <w:tc>
          <w:tcPr>
            <w:tcW w:w="0" w:type="auto"/>
            <w:tcBorders>
              <w:right w:val="single" w:sz="6" w:space="0" w:color="000000"/>
            </w:tcBorders>
            <w:tcMar>
              <w:top w:w="48" w:type="dxa"/>
              <w:left w:w="48" w:type="dxa"/>
              <w:bottom w:w="48" w:type="dxa"/>
              <w:right w:w="48" w:type="dxa"/>
            </w:tcMar>
            <w:hideMark/>
          </w:tcPr>
          <w:p w14:paraId="15ADCB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DIBORANE</w:t>
            </w:r>
          </w:p>
        </w:tc>
        <w:tc>
          <w:tcPr>
            <w:tcW w:w="0" w:type="auto"/>
            <w:tcBorders>
              <w:right w:val="single" w:sz="6" w:space="0" w:color="000000"/>
            </w:tcBorders>
            <w:tcMar>
              <w:top w:w="48" w:type="dxa"/>
              <w:left w:w="48" w:type="dxa"/>
              <w:bottom w:w="48" w:type="dxa"/>
              <w:right w:w="48" w:type="dxa"/>
            </w:tcMar>
            <w:hideMark/>
          </w:tcPr>
          <w:p w14:paraId="476F30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DIBORANE</w:t>
            </w:r>
          </w:p>
        </w:tc>
        <w:tc>
          <w:tcPr>
            <w:tcW w:w="0" w:type="auto"/>
            <w:tcBorders>
              <w:right w:val="single" w:sz="6" w:space="0" w:color="000000"/>
            </w:tcBorders>
            <w:tcMar>
              <w:top w:w="48" w:type="dxa"/>
              <w:left w:w="48" w:type="dxa"/>
              <w:bottom w:w="48" w:type="dxa"/>
              <w:right w:w="48" w:type="dxa"/>
            </w:tcMar>
            <w:hideMark/>
          </w:tcPr>
          <w:p w14:paraId="0F9D4E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20DB10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UN1911</w:t>
            </w:r>
          </w:p>
        </w:tc>
        <w:tc>
          <w:tcPr>
            <w:tcW w:w="0" w:type="auto"/>
            <w:tcBorders>
              <w:bottom w:val="single" w:sz="6" w:space="0" w:color="000000"/>
            </w:tcBorders>
            <w:tcMar>
              <w:top w:w="48" w:type="dxa"/>
              <w:left w:w="48" w:type="dxa"/>
              <w:bottom w:w="48" w:type="dxa"/>
              <w:right w:w="48" w:type="dxa"/>
            </w:tcMar>
            <w:hideMark/>
          </w:tcPr>
          <w:p w14:paraId="0F10F41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538EC21" w14:textId="77777777" w:rsidTr="006D1729">
        <w:tc>
          <w:tcPr>
            <w:tcW w:w="0" w:type="auto"/>
            <w:tcBorders>
              <w:right w:val="single" w:sz="6" w:space="0" w:color="000000"/>
            </w:tcBorders>
            <w:tcMar>
              <w:top w:w="48" w:type="dxa"/>
              <w:left w:w="48" w:type="dxa"/>
              <w:bottom w:w="48" w:type="dxa"/>
              <w:right w:w="48" w:type="dxa"/>
            </w:tcMar>
            <w:hideMark/>
          </w:tcPr>
          <w:p w14:paraId="43B7F1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DIBROMOACETYLENE</w:t>
            </w:r>
          </w:p>
        </w:tc>
        <w:tc>
          <w:tcPr>
            <w:tcW w:w="0" w:type="auto"/>
            <w:tcBorders>
              <w:right w:val="single" w:sz="6" w:space="0" w:color="000000"/>
            </w:tcBorders>
            <w:tcMar>
              <w:top w:w="48" w:type="dxa"/>
              <w:left w:w="48" w:type="dxa"/>
              <w:bottom w:w="48" w:type="dxa"/>
              <w:right w:w="48" w:type="dxa"/>
            </w:tcMar>
            <w:hideMark/>
          </w:tcPr>
          <w:p w14:paraId="02C8E5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DIBROMACÉTYLÈNE</w:t>
            </w:r>
          </w:p>
        </w:tc>
        <w:tc>
          <w:tcPr>
            <w:tcW w:w="0" w:type="auto"/>
            <w:tcBorders>
              <w:right w:val="single" w:sz="6" w:space="0" w:color="000000"/>
            </w:tcBorders>
            <w:tcMar>
              <w:top w:w="48" w:type="dxa"/>
              <w:left w:w="48" w:type="dxa"/>
              <w:bottom w:w="48" w:type="dxa"/>
              <w:right w:w="48" w:type="dxa"/>
            </w:tcMar>
            <w:hideMark/>
          </w:tcPr>
          <w:p w14:paraId="701234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5772D85"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4819EA28"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95E7022" w14:textId="77777777" w:rsidTr="006D1729">
        <w:tc>
          <w:tcPr>
            <w:tcW w:w="0" w:type="auto"/>
            <w:tcBorders>
              <w:right w:val="single" w:sz="6" w:space="0" w:color="000000"/>
            </w:tcBorders>
            <w:tcMar>
              <w:top w:w="48" w:type="dxa"/>
              <w:left w:w="48" w:type="dxa"/>
              <w:bottom w:w="48" w:type="dxa"/>
              <w:right w:w="48" w:type="dxa"/>
            </w:tcMar>
            <w:hideMark/>
          </w:tcPr>
          <w:p w14:paraId="13C781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1,3-Dibromobenzene</w:t>
            </w:r>
          </w:p>
        </w:tc>
        <w:tc>
          <w:tcPr>
            <w:tcW w:w="0" w:type="auto"/>
            <w:tcBorders>
              <w:right w:val="single" w:sz="6" w:space="0" w:color="000000"/>
            </w:tcBorders>
            <w:tcMar>
              <w:top w:w="48" w:type="dxa"/>
              <w:left w:w="48" w:type="dxa"/>
              <w:bottom w:w="48" w:type="dxa"/>
              <w:right w:w="48" w:type="dxa"/>
            </w:tcMar>
            <w:hideMark/>
          </w:tcPr>
          <w:p w14:paraId="67C12C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Dibromo-1,3 benzène</w:t>
            </w:r>
          </w:p>
        </w:tc>
        <w:tc>
          <w:tcPr>
            <w:tcW w:w="0" w:type="auto"/>
            <w:tcBorders>
              <w:right w:val="single" w:sz="6" w:space="0" w:color="000000"/>
            </w:tcBorders>
            <w:tcMar>
              <w:top w:w="48" w:type="dxa"/>
              <w:left w:w="48" w:type="dxa"/>
              <w:bottom w:w="48" w:type="dxa"/>
              <w:right w:w="48" w:type="dxa"/>
            </w:tcMar>
            <w:hideMark/>
          </w:tcPr>
          <w:p w14:paraId="78D6F7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69E231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2599D3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29D426B" w14:textId="77777777" w:rsidTr="006D1729">
        <w:tc>
          <w:tcPr>
            <w:tcW w:w="0" w:type="auto"/>
            <w:tcBorders>
              <w:right w:val="single" w:sz="6" w:space="0" w:color="000000"/>
            </w:tcBorders>
            <w:tcMar>
              <w:top w:w="48" w:type="dxa"/>
              <w:left w:w="48" w:type="dxa"/>
              <w:bottom w:w="48" w:type="dxa"/>
              <w:right w:w="48" w:type="dxa"/>
            </w:tcMar>
            <w:hideMark/>
          </w:tcPr>
          <w:p w14:paraId="57007E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1,2-DIBROMOBUTAN-3-ONE</w:t>
            </w:r>
          </w:p>
        </w:tc>
        <w:tc>
          <w:tcPr>
            <w:tcW w:w="0" w:type="auto"/>
            <w:tcBorders>
              <w:right w:val="single" w:sz="6" w:space="0" w:color="000000"/>
            </w:tcBorders>
            <w:tcMar>
              <w:top w:w="48" w:type="dxa"/>
              <w:left w:w="48" w:type="dxa"/>
              <w:bottom w:w="48" w:type="dxa"/>
              <w:right w:w="48" w:type="dxa"/>
            </w:tcMar>
            <w:hideMark/>
          </w:tcPr>
          <w:p w14:paraId="491400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DIBROMO-1,2 BUTANONE-3</w:t>
            </w:r>
          </w:p>
        </w:tc>
        <w:tc>
          <w:tcPr>
            <w:tcW w:w="0" w:type="auto"/>
            <w:tcBorders>
              <w:right w:val="single" w:sz="6" w:space="0" w:color="000000"/>
            </w:tcBorders>
            <w:tcMar>
              <w:top w:w="48" w:type="dxa"/>
              <w:left w:w="48" w:type="dxa"/>
              <w:bottom w:w="48" w:type="dxa"/>
              <w:right w:w="48" w:type="dxa"/>
            </w:tcMar>
            <w:hideMark/>
          </w:tcPr>
          <w:p w14:paraId="1F5AA9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42E6F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UN2648</w:t>
            </w:r>
          </w:p>
        </w:tc>
        <w:tc>
          <w:tcPr>
            <w:tcW w:w="0" w:type="auto"/>
            <w:tcBorders>
              <w:bottom w:val="single" w:sz="6" w:space="0" w:color="000000"/>
            </w:tcBorders>
            <w:tcMar>
              <w:top w:w="48" w:type="dxa"/>
              <w:left w:w="48" w:type="dxa"/>
              <w:bottom w:w="48" w:type="dxa"/>
              <w:right w:w="48" w:type="dxa"/>
            </w:tcMar>
            <w:hideMark/>
          </w:tcPr>
          <w:p w14:paraId="346F084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CD6CC78" w14:textId="77777777" w:rsidTr="006D1729">
        <w:tc>
          <w:tcPr>
            <w:tcW w:w="0" w:type="auto"/>
            <w:tcBorders>
              <w:right w:val="single" w:sz="6" w:space="0" w:color="000000"/>
            </w:tcBorders>
            <w:tcMar>
              <w:top w:w="48" w:type="dxa"/>
              <w:left w:w="48" w:type="dxa"/>
              <w:bottom w:w="48" w:type="dxa"/>
              <w:right w:w="48" w:type="dxa"/>
            </w:tcMar>
            <w:hideMark/>
          </w:tcPr>
          <w:p w14:paraId="0609C6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DIBROMOCHLOROPROPANES</w:t>
            </w:r>
          </w:p>
        </w:tc>
        <w:tc>
          <w:tcPr>
            <w:tcW w:w="0" w:type="auto"/>
            <w:tcBorders>
              <w:right w:val="single" w:sz="6" w:space="0" w:color="000000"/>
            </w:tcBorders>
            <w:tcMar>
              <w:top w:w="48" w:type="dxa"/>
              <w:left w:w="48" w:type="dxa"/>
              <w:bottom w:w="48" w:type="dxa"/>
              <w:right w:w="48" w:type="dxa"/>
            </w:tcMar>
            <w:hideMark/>
          </w:tcPr>
          <w:p w14:paraId="40098A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DIBROMOCHLOROPROPANES</w:t>
            </w:r>
          </w:p>
        </w:tc>
        <w:tc>
          <w:tcPr>
            <w:tcW w:w="0" w:type="auto"/>
            <w:tcBorders>
              <w:right w:val="single" w:sz="6" w:space="0" w:color="000000"/>
            </w:tcBorders>
            <w:tcMar>
              <w:top w:w="48" w:type="dxa"/>
              <w:left w:w="48" w:type="dxa"/>
              <w:bottom w:w="48" w:type="dxa"/>
              <w:right w:w="48" w:type="dxa"/>
            </w:tcMar>
            <w:hideMark/>
          </w:tcPr>
          <w:p w14:paraId="491188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0AD0E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UN2872</w:t>
            </w:r>
          </w:p>
        </w:tc>
        <w:tc>
          <w:tcPr>
            <w:tcW w:w="0" w:type="auto"/>
            <w:tcBorders>
              <w:bottom w:val="single" w:sz="6" w:space="0" w:color="000000"/>
            </w:tcBorders>
            <w:tcMar>
              <w:top w:w="48" w:type="dxa"/>
              <w:left w:w="48" w:type="dxa"/>
              <w:bottom w:w="48" w:type="dxa"/>
              <w:right w:w="48" w:type="dxa"/>
            </w:tcMar>
            <w:hideMark/>
          </w:tcPr>
          <w:p w14:paraId="4A132DF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04121CC" w14:textId="77777777" w:rsidTr="006D1729">
        <w:tc>
          <w:tcPr>
            <w:tcW w:w="0" w:type="auto"/>
            <w:tcBorders>
              <w:right w:val="single" w:sz="6" w:space="0" w:color="000000"/>
            </w:tcBorders>
            <w:tcMar>
              <w:top w:w="48" w:type="dxa"/>
              <w:left w:w="48" w:type="dxa"/>
              <w:bottom w:w="48" w:type="dxa"/>
              <w:right w:w="48" w:type="dxa"/>
            </w:tcMar>
            <w:hideMark/>
          </w:tcPr>
          <w:p w14:paraId="376F07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1,2-Dibromo-3-chloropropane</w:t>
            </w:r>
          </w:p>
        </w:tc>
        <w:tc>
          <w:tcPr>
            <w:tcW w:w="0" w:type="auto"/>
            <w:tcBorders>
              <w:right w:val="single" w:sz="6" w:space="0" w:color="000000"/>
            </w:tcBorders>
            <w:tcMar>
              <w:top w:w="48" w:type="dxa"/>
              <w:left w:w="48" w:type="dxa"/>
              <w:bottom w:w="48" w:type="dxa"/>
              <w:right w:w="48" w:type="dxa"/>
            </w:tcMar>
            <w:hideMark/>
          </w:tcPr>
          <w:p w14:paraId="398C7A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Dibromo-1,2 chloro-3 propane</w:t>
            </w:r>
          </w:p>
        </w:tc>
        <w:tc>
          <w:tcPr>
            <w:tcW w:w="0" w:type="auto"/>
            <w:tcBorders>
              <w:right w:val="single" w:sz="6" w:space="0" w:color="000000"/>
            </w:tcBorders>
            <w:tcMar>
              <w:top w:w="48" w:type="dxa"/>
              <w:left w:w="48" w:type="dxa"/>
              <w:bottom w:w="48" w:type="dxa"/>
              <w:right w:w="48" w:type="dxa"/>
            </w:tcMar>
            <w:hideMark/>
          </w:tcPr>
          <w:p w14:paraId="5D3DBD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49557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UN2872</w:t>
            </w:r>
          </w:p>
        </w:tc>
        <w:tc>
          <w:tcPr>
            <w:tcW w:w="0" w:type="auto"/>
            <w:tcBorders>
              <w:bottom w:val="single" w:sz="6" w:space="0" w:color="000000"/>
            </w:tcBorders>
            <w:tcMar>
              <w:top w:w="48" w:type="dxa"/>
              <w:left w:w="48" w:type="dxa"/>
              <w:bottom w:w="48" w:type="dxa"/>
              <w:right w:w="48" w:type="dxa"/>
            </w:tcMar>
            <w:hideMark/>
          </w:tcPr>
          <w:p w14:paraId="10469EA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88AE630" w14:textId="77777777" w:rsidTr="006D1729">
        <w:tc>
          <w:tcPr>
            <w:tcW w:w="0" w:type="auto"/>
            <w:tcBorders>
              <w:right w:val="single" w:sz="6" w:space="0" w:color="000000"/>
            </w:tcBorders>
            <w:tcMar>
              <w:top w:w="48" w:type="dxa"/>
              <w:left w:w="48" w:type="dxa"/>
              <w:bottom w:w="48" w:type="dxa"/>
              <w:right w:w="48" w:type="dxa"/>
            </w:tcMar>
            <w:hideMark/>
          </w:tcPr>
          <w:p w14:paraId="5DBA3A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DIBROMODIFLUOROMETHANE</w:t>
            </w:r>
          </w:p>
        </w:tc>
        <w:tc>
          <w:tcPr>
            <w:tcW w:w="0" w:type="auto"/>
            <w:tcBorders>
              <w:right w:val="single" w:sz="6" w:space="0" w:color="000000"/>
            </w:tcBorders>
            <w:tcMar>
              <w:top w:w="48" w:type="dxa"/>
              <w:left w:w="48" w:type="dxa"/>
              <w:bottom w:w="48" w:type="dxa"/>
              <w:right w:w="48" w:type="dxa"/>
            </w:tcMar>
            <w:hideMark/>
          </w:tcPr>
          <w:p w14:paraId="4C5A34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DIBROMODIFLUOROMÉTHANE</w:t>
            </w:r>
          </w:p>
        </w:tc>
        <w:tc>
          <w:tcPr>
            <w:tcW w:w="0" w:type="auto"/>
            <w:tcBorders>
              <w:right w:val="single" w:sz="6" w:space="0" w:color="000000"/>
            </w:tcBorders>
            <w:tcMar>
              <w:top w:w="48" w:type="dxa"/>
              <w:left w:w="48" w:type="dxa"/>
              <w:bottom w:w="48" w:type="dxa"/>
              <w:right w:w="48" w:type="dxa"/>
            </w:tcMar>
            <w:hideMark/>
          </w:tcPr>
          <w:p w14:paraId="3B9DB7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2C88D9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UN1941</w:t>
            </w:r>
          </w:p>
        </w:tc>
        <w:tc>
          <w:tcPr>
            <w:tcW w:w="0" w:type="auto"/>
            <w:tcBorders>
              <w:bottom w:val="single" w:sz="6" w:space="0" w:color="000000"/>
            </w:tcBorders>
            <w:tcMar>
              <w:top w:w="48" w:type="dxa"/>
              <w:left w:w="48" w:type="dxa"/>
              <w:bottom w:w="48" w:type="dxa"/>
              <w:right w:w="48" w:type="dxa"/>
            </w:tcMar>
            <w:hideMark/>
          </w:tcPr>
          <w:p w14:paraId="19010E3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B418E3D" w14:textId="77777777" w:rsidTr="006D1729">
        <w:tc>
          <w:tcPr>
            <w:tcW w:w="0" w:type="auto"/>
            <w:tcBorders>
              <w:right w:val="single" w:sz="6" w:space="0" w:color="000000"/>
            </w:tcBorders>
            <w:tcMar>
              <w:top w:w="48" w:type="dxa"/>
              <w:left w:w="48" w:type="dxa"/>
              <w:bottom w:w="48" w:type="dxa"/>
              <w:right w:w="48" w:type="dxa"/>
            </w:tcMar>
            <w:hideMark/>
          </w:tcPr>
          <w:p w14:paraId="63AD9E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DIBROMOMETHANE</w:t>
            </w:r>
          </w:p>
        </w:tc>
        <w:tc>
          <w:tcPr>
            <w:tcW w:w="0" w:type="auto"/>
            <w:tcBorders>
              <w:right w:val="single" w:sz="6" w:space="0" w:color="000000"/>
            </w:tcBorders>
            <w:tcMar>
              <w:top w:w="48" w:type="dxa"/>
              <w:left w:w="48" w:type="dxa"/>
              <w:bottom w:w="48" w:type="dxa"/>
              <w:right w:w="48" w:type="dxa"/>
            </w:tcMar>
            <w:hideMark/>
          </w:tcPr>
          <w:p w14:paraId="16AA21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DIBROMOMÉTHANE</w:t>
            </w:r>
          </w:p>
        </w:tc>
        <w:tc>
          <w:tcPr>
            <w:tcW w:w="0" w:type="auto"/>
            <w:tcBorders>
              <w:right w:val="single" w:sz="6" w:space="0" w:color="000000"/>
            </w:tcBorders>
            <w:tcMar>
              <w:top w:w="48" w:type="dxa"/>
              <w:left w:w="48" w:type="dxa"/>
              <w:bottom w:w="48" w:type="dxa"/>
              <w:right w:w="48" w:type="dxa"/>
            </w:tcMar>
            <w:hideMark/>
          </w:tcPr>
          <w:p w14:paraId="17CBAE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BFFF0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UN2664</w:t>
            </w:r>
          </w:p>
        </w:tc>
        <w:tc>
          <w:tcPr>
            <w:tcW w:w="0" w:type="auto"/>
            <w:tcBorders>
              <w:bottom w:val="single" w:sz="6" w:space="0" w:color="000000"/>
            </w:tcBorders>
            <w:tcMar>
              <w:top w:w="48" w:type="dxa"/>
              <w:left w:w="48" w:type="dxa"/>
              <w:bottom w:w="48" w:type="dxa"/>
              <w:right w:w="48" w:type="dxa"/>
            </w:tcMar>
            <w:hideMark/>
          </w:tcPr>
          <w:p w14:paraId="24B5BDD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29A4C30" w14:textId="77777777" w:rsidTr="006D1729">
        <w:tc>
          <w:tcPr>
            <w:tcW w:w="0" w:type="auto"/>
            <w:tcBorders>
              <w:right w:val="single" w:sz="6" w:space="0" w:color="000000"/>
            </w:tcBorders>
            <w:tcMar>
              <w:top w:w="48" w:type="dxa"/>
              <w:left w:w="48" w:type="dxa"/>
              <w:bottom w:w="48" w:type="dxa"/>
              <w:right w:w="48" w:type="dxa"/>
            </w:tcMar>
            <w:hideMark/>
          </w:tcPr>
          <w:p w14:paraId="4CFABA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w:t>
            </w: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-BUTYLAMINE</w:t>
            </w:r>
          </w:p>
        </w:tc>
        <w:tc>
          <w:tcPr>
            <w:tcW w:w="0" w:type="auto"/>
            <w:tcBorders>
              <w:right w:val="single" w:sz="6" w:space="0" w:color="000000"/>
            </w:tcBorders>
            <w:tcMar>
              <w:top w:w="48" w:type="dxa"/>
              <w:left w:w="48" w:type="dxa"/>
              <w:bottom w:w="48" w:type="dxa"/>
              <w:right w:w="48" w:type="dxa"/>
            </w:tcMar>
            <w:hideMark/>
          </w:tcPr>
          <w:p w14:paraId="49E072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w:t>
            </w: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-BUTYLAMINE</w:t>
            </w:r>
          </w:p>
        </w:tc>
        <w:tc>
          <w:tcPr>
            <w:tcW w:w="0" w:type="auto"/>
            <w:tcBorders>
              <w:right w:val="single" w:sz="6" w:space="0" w:color="000000"/>
            </w:tcBorders>
            <w:tcMar>
              <w:top w:w="48" w:type="dxa"/>
              <w:left w:w="48" w:type="dxa"/>
              <w:bottom w:w="48" w:type="dxa"/>
              <w:right w:w="48" w:type="dxa"/>
            </w:tcMar>
            <w:hideMark/>
          </w:tcPr>
          <w:p w14:paraId="429D2D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2F58C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UN2248</w:t>
            </w:r>
          </w:p>
        </w:tc>
        <w:tc>
          <w:tcPr>
            <w:tcW w:w="0" w:type="auto"/>
            <w:tcBorders>
              <w:bottom w:val="single" w:sz="6" w:space="0" w:color="000000"/>
            </w:tcBorders>
            <w:tcMar>
              <w:top w:w="48" w:type="dxa"/>
              <w:left w:w="48" w:type="dxa"/>
              <w:bottom w:w="48" w:type="dxa"/>
              <w:right w:w="48" w:type="dxa"/>
            </w:tcMar>
            <w:hideMark/>
          </w:tcPr>
          <w:p w14:paraId="4120639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B068507" w14:textId="77777777" w:rsidTr="006D1729">
        <w:tc>
          <w:tcPr>
            <w:tcW w:w="0" w:type="auto"/>
            <w:tcBorders>
              <w:right w:val="single" w:sz="6" w:space="0" w:color="000000"/>
            </w:tcBorders>
            <w:tcMar>
              <w:top w:w="48" w:type="dxa"/>
              <w:left w:w="48" w:type="dxa"/>
              <w:bottom w:w="48" w:type="dxa"/>
              <w:right w:w="48" w:type="dxa"/>
            </w:tcMar>
            <w:hideMark/>
          </w:tcPr>
          <w:p w14:paraId="446992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DIBUTYLAMINOETHANOL</w:t>
            </w:r>
          </w:p>
        </w:tc>
        <w:tc>
          <w:tcPr>
            <w:tcW w:w="0" w:type="auto"/>
            <w:tcBorders>
              <w:right w:val="single" w:sz="6" w:space="0" w:color="000000"/>
            </w:tcBorders>
            <w:tcMar>
              <w:top w:w="48" w:type="dxa"/>
              <w:left w:w="48" w:type="dxa"/>
              <w:bottom w:w="48" w:type="dxa"/>
              <w:right w:w="48" w:type="dxa"/>
            </w:tcMar>
            <w:hideMark/>
          </w:tcPr>
          <w:p w14:paraId="211B64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DIBUTYLAMINOÉTHANOL</w:t>
            </w:r>
          </w:p>
        </w:tc>
        <w:tc>
          <w:tcPr>
            <w:tcW w:w="0" w:type="auto"/>
            <w:tcBorders>
              <w:right w:val="single" w:sz="6" w:space="0" w:color="000000"/>
            </w:tcBorders>
            <w:tcMar>
              <w:top w:w="48" w:type="dxa"/>
              <w:left w:w="48" w:type="dxa"/>
              <w:bottom w:w="48" w:type="dxa"/>
              <w:right w:w="48" w:type="dxa"/>
            </w:tcMar>
            <w:hideMark/>
          </w:tcPr>
          <w:p w14:paraId="32F713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BADEF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UN2873</w:t>
            </w:r>
          </w:p>
        </w:tc>
        <w:tc>
          <w:tcPr>
            <w:tcW w:w="0" w:type="auto"/>
            <w:tcBorders>
              <w:bottom w:val="single" w:sz="6" w:space="0" w:color="000000"/>
            </w:tcBorders>
            <w:tcMar>
              <w:top w:w="48" w:type="dxa"/>
              <w:left w:w="48" w:type="dxa"/>
              <w:bottom w:w="48" w:type="dxa"/>
              <w:right w:w="48" w:type="dxa"/>
            </w:tcMar>
            <w:hideMark/>
          </w:tcPr>
          <w:p w14:paraId="6AB709F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9DF5376" w14:textId="77777777" w:rsidTr="006D1729">
        <w:tc>
          <w:tcPr>
            <w:tcW w:w="0" w:type="auto"/>
            <w:tcBorders>
              <w:right w:val="single" w:sz="6" w:space="0" w:color="000000"/>
            </w:tcBorders>
            <w:tcMar>
              <w:top w:w="48" w:type="dxa"/>
              <w:left w:w="48" w:type="dxa"/>
              <w:bottom w:w="48" w:type="dxa"/>
              <w:right w:w="48" w:type="dxa"/>
            </w:tcMar>
            <w:hideMark/>
          </w:tcPr>
          <w:p w14:paraId="142A22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2-Dibutylaminoethanol</w:t>
            </w:r>
          </w:p>
        </w:tc>
        <w:tc>
          <w:tcPr>
            <w:tcW w:w="0" w:type="auto"/>
            <w:tcBorders>
              <w:right w:val="single" w:sz="6" w:space="0" w:color="000000"/>
            </w:tcBorders>
            <w:tcMar>
              <w:top w:w="48" w:type="dxa"/>
              <w:left w:w="48" w:type="dxa"/>
              <w:bottom w:w="48" w:type="dxa"/>
              <w:right w:w="48" w:type="dxa"/>
            </w:tcMar>
            <w:hideMark/>
          </w:tcPr>
          <w:p w14:paraId="2F84FF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Dibutylamino-2 éthanol</w:t>
            </w:r>
          </w:p>
        </w:tc>
        <w:tc>
          <w:tcPr>
            <w:tcW w:w="0" w:type="auto"/>
            <w:tcBorders>
              <w:right w:val="single" w:sz="6" w:space="0" w:color="000000"/>
            </w:tcBorders>
            <w:tcMar>
              <w:top w:w="48" w:type="dxa"/>
              <w:left w:w="48" w:type="dxa"/>
              <w:bottom w:w="48" w:type="dxa"/>
              <w:right w:w="48" w:type="dxa"/>
            </w:tcMar>
            <w:hideMark/>
          </w:tcPr>
          <w:p w14:paraId="1C57A2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910B8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UN2873</w:t>
            </w:r>
          </w:p>
        </w:tc>
        <w:tc>
          <w:tcPr>
            <w:tcW w:w="0" w:type="auto"/>
            <w:tcBorders>
              <w:bottom w:val="single" w:sz="6" w:space="0" w:color="000000"/>
            </w:tcBorders>
            <w:tcMar>
              <w:top w:w="48" w:type="dxa"/>
              <w:left w:w="48" w:type="dxa"/>
              <w:bottom w:w="48" w:type="dxa"/>
              <w:right w:w="48" w:type="dxa"/>
            </w:tcMar>
            <w:hideMark/>
          </w:tcPr>
          <w:p w14:paraId="418C993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45BE044" w14:textId="77777777" w:rsidTr="006D1729">
        <w:tc>
          <w:tcPr>
            <w:tcW w:w="0" w:type="auto"/>
            <w:tcBorders>
              <w:right w:val="single" w:sz="6" w:space="0" w:color="000000"/>
            </w:tcBorders>
            <w:tcMar>
              <w:top w:w="48" w:type="dxa"/>
              <w:left w:w="48" w:type="dxa"/>
              <w:bottom w:w="48" w:type="dxa"/>
              <w:right w:w="48" w:type="dxa"/>
            </w:tcMar>
            <w:hideMark/>
          </w:tcPr>
          <w:p w14:paraId="1791A6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N,N</w:t>
            </w:r>
            <w:r w:rsidRPr="006D1729">
              <w:rPr>
                <w:rFonts w:ascii="Times New Roman" w:eastAsia="Times New Roman" w:hAnsi="Times New Roman" w:cs="Times New Roman"/>
                <w:sz w:val="18"/>
                <w:szCs w:val="18"/>
              </w:rPr>
              <w:t>-Di-</w:t>
            </w: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-butylaminoethanol</w:t>
            </w:r>
          </w:p>
        </w:tc>
        <w:tc>
          <w:tcPr>
            <w:tcW w:w="0" w:type="auto"/>
            <w:tcBorders>
              <w:right w:val="single" w:sz="6" w:space="0" w:color="000000"/>
            </w:tcBorders>
            <w:tcMar>
              <w:top w:w="48" w:type="dxa"/>
              <w:left w:w="48" w:type="dxa"/>
              <w:bottom w:w="48" w:type="dxa"/>
              <w:right w:w="48" w:type="dxa"/>
            </w:tcMar>
            <w:hideMark/>
          </w:tcPr>
          <w:p w14:paraId="49A734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N,N</w:t>
            </w:r>
            <w:r w:rsidRPr="006D1729">
              <w:rPr>
                <w:rFonts w:ascii="Times New Roman" w:eastAsia="Times New Roman" w:hAnsi="Times New Roman" w:cs="Times New Roman"/>
                <w:sz w:val="18"/>
                <w:szCs w:val="18"/>
                <w:lang w:val="fr-FR"/>
              </w:rPr>
              <w:t>-Di-</w:t>
            </w: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-Butylaminoéthanol</w:t>
            </w:r>
          </w:p>
        </w:tc>
        <w:tc>
          <w:tcPr>
            <w:tcW w:w="0" w:type="auto"/>
            <w:tcBorders>
              <w:right w:val="single" w:sz="6" w:space="0" w:color="000000"/>
            </w:tcBorders>
            <w:tcMar>
              <w:top w:w="48" w:type="dxa"/>
              <w:left w:w="48" w:type="dxa"/>
              <w:bottom w:w="48" w:type="dxa"/>
              <w:right w:w="48" w:type="dxa"/>
            </w:tcMar>
            <w:hideMark/>
          </w:tcPr>
          <w:p w14:paraId="2E996E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F36E8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UN2873</w:t>
            </w:r>
          </w:p>
        </w:tc>
        <w:tc>
          <w:tcPr>
            <w:tcW w:w="0" w:type="auto"/>
            <w:tcBorders>
              <w:bottom w:val="single" w:sz="6" w:space="0" w:color="000000"/>
            </w:tcBorders>
            <w:tcMar>
              <w:top w:w="48" w:type="dxa"/>
              <w:left w:w="48" w:type="dxa"/>
              <w:bottom w:w="48" w:type="dxa"/>
              <w:right w:w="48" w:type="dxa"/>
            </w:tcMar>
            <w:hideMark/>
          </w:tcPr>
          <w:p w14:paraId="088D6B5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ACF36A2" w14:textId="77777777" w:rsidTr="006D1729">
        <w:tc>
          <w:tcPr>
            <w:tcW w:w="0" w:type="auto"/>
            <w:tcBorders>
              <w:right w:val="single" w:sz="6" w:space="0" w:color="000000"/>
            </w:tcBorders>
            <w:tcMar>
              <w:top w:w="48" w:type="dxa"/>
              <w:left w:w="48" w:type="dxa"/>
              <w:bottom w:w="48" w:type="dxa"/>
              <w:right w:w="48" w:type="dxa"/>
            </w:tcMar>
            <w:hideMark/>
          </w:tcPr>
          <w:p w14:paraId="43B76D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1,4-Di-</w:t>
            </w:r>
            <w:r w:rsidRPr="006D1729">
              <w:rPr>
                <w:rFonts w:ascii="Times New Roman" w:eastAsia="Times New Roman" w:hAnsi="Times New Roman" w:cs="Times New Roman"/>
                <w:i/>
                <w:iCs/>
                <w:sz w:val="18"/>
                <w:szCs w:val="18"/>
              </w:rPr>
              <w:t>tert</w:t>
            </w:r>
            <w:r w:rsidRPr="006D1729">
              <w:rPr>
                <w:rFonts w:ascii="Times New Roman" w:eastAsia="Times New Roman" w:hAnsi="Times New Roman" w:cs="Times New Roman"/>
                <w:sz w:val="18"/>
                <w:szCs w:val="18"/>
              </w:rPr>
              <w:t>-butylbenzene</w:t>
            </w:r>
          </w:p>
        </w:tc>
        <w:tc>
          <w:tcPr>
            <w:tcW w:w="0" w:type="auto"/>
            <w:tcBorders>
              <w:right w:val="single" w:sz="6" w:space="0" w:color="000000"/>
            </w:tcBorders>
            <w:tcMar>
              <w:top w:w="48" w:type="dxa"/>
              <w:left w:w="48" w:type="dxa"/>
              <w:bottom w:w="48" w:type="dxa"/>
              <w:right w:w="48" w:type="dxa"/>
            </w:tcMar>
            <w:hideMark/>
          </w:tcPr>
          <w:p w14:paraId="6EF502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1,4-Di-</w:t>
            </w:r>
            <w:r w:rsidRPr="006D1729">
              <w:rPr>
                <w:rFonts w:ascii="Times New Roman" w:eastAsia="Times New Roman" w:hAnsi="Times New Roman" w:cs="Times New Roman"/>
                <w:i/>
                <w:iCs/>
                <w:sz w:val="18"/>
                <w:szCs w:val="18"/>
                <w:lang w:val="fr-FR"/>
              </w:rPr>
              <w:t>tert</w:t>
            </w:r>
            <w:r w:rsidRPr="006D1729">
              <w:rPr>
                <w:rFonts w:ascii="Times New Roman" w:eastAsia="Times New Roman" w:hAnsi="Times New Roman" w:cs="Times New Roman"/>
                <w:sz w:val="18"/>
                <w:szCs w:val="18"/>
                <w:lang w:val="fr-FR"/>
              </w:rPr>
              <w:t>-butylbenzène</w:t>
            </w:r>
          </w:p>
        </w:tc>
        <w:tc>
          <w:tcPr>
            <w:tcW w:w="0" w:type="auto"/>
            <w:tcBorders>
              <w:right w:val="single" w:sz="6" w:space="0" w:color="000000"/>
            </w:tcBorders>
            <w:tcMar>
              <w:top w:w="48" w:type="dxa"/>
              <w:left w:w="48" w:type="dxa"/>
              <w:bottom w:w="48" w:type="dxa"/>
              <w:right w:w="48" w:type="dxa"/>
            </w:tcMar>
            <w:hideMark/>
          </w:tcPr>
          <w:p w14:paraId="487BC8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4FC8C0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UN3077</w:t>
            </w:r>
          </w:p>
        </w:tc>
        <w:tc>
          <w:tcPr>
            <w:tcW w:w="0" w:type="auto"/>
            <w:tcBorders>
              <w:bottom w:val="single" w:sz="6" w:space="0" w:color="000000"/>
            </w:tcBorders>
            <w:tcMar>
              <w:top w:w="48" w:type="dxa"/>
              <w:left w:w="48" w:type="dxa"/>
              <w:bottom w:w="48" w:type="dxa"/>
              <w:right w:w="48" w:type="dxa"/>
            </w:tcMar>
            <w:hideMark/>
          </w:tcPr>
          <w:p w14:paraId="639875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618EC0B" w14:textId="77777777" w:rsidTr="006D1729">
        <w:tc>
          <w:tcPr>
            <w:tcW w:w="0" w:type="auto"/>
            <w:tcBorders>
              <w:right w:val="single" w:sz="6" w:space="0" w:color="000000"/>
            </w:tcBorders>
            <w:tcMar>
              <w:top w:w="48" w:type="dxa"/>
              <w:left w:w="48" w:type="dxa"/>
              <w:bottom w:w="48" w:type="dxa"/>
              <w:right w:w="48" w:type="dxa"/>
            </w:tcMar>
            <w:hideMark/>
          </w:tcPr>
          <w:p w14:paraId="2A6FC6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DIBUTYL ETHERS</w:t>
            </w:r>
          </w:p>
        </w:tc>
        <w:tc>
          <w:tcPr>
            <w:tcW w:w="0" w:type="auto"/>
            <w:tcBorders>
              <w:right w:val="single" w:sz="6" w:space="0" w:color="000000"/>
            </w:tcBorders>
            <w:tcMar>
              <w:top w:w="48" w:type="dxa"/>
              <w:left w:w="48" w:type="dxa"/>
              <w:bottom w:w="48" w:type="dxa"/>
              <w:right w:w="48" w:type="dxa"/>
            </w:tcMar>
            <w:hideMark/>
          </w:tcPr>
          <w:p w14:paraId="1D2130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ÉTHERS BUTYLIQUES</w:t>
            </w:r>
          </w:p>
        </w:tc>
        <w:tc>
          <w:tcPr>
            <w:tcW w:w="0" w:type="auto"/>
            <w:tcBorders>
              <w:right w:val="single" w:sz="6" w:space="0" w:color="000000"/>
            </w:tcBorders>
            <w:tcMar>
              <w:top w:w="48" w:type="dxa"/>
              <w:left w:w="48" w:type="dxa"/>
              <w:bottom w:w="48" w:type="dxa"/>
              <w:right w:w="48" w:type="dxa"/>
            </w:tcMar>
            <w:hideMark/>
          </w:tcPr>
          <w:p w14:paraId="1D4A61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98622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UN1149</w:t>
            </w:r>
          </w:p>
        </w:tc>
        <w:tc>
          <w:tcPr>
            <w:tcW w:w="0" w:type="auto"/>
            <w:tcBorders>
              <w:bottom w:val="single" w:sz="6" w:space="0" w:color="000000"/>
            </w:tcBorders>
            <w:tcMar>
              <w:top w:w="48" w:type="dxa"/>
              <w:left w:w="48" w:type="dxa"/>
              <w:bottom w:w="48" w:type="dxa"/>
              <w:right w:w="48" w:type="dxa"/>
            </w:tcMar>
            <w:hideMark/>
          </w:tcPr>
          <w:p w14:paraId="39E089F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211BEFC" w14:textId="77777777" w:rsidTr="006D1729">
        <w:tc>
          <w:tcPr>
            <w:tcW w:w="0" w:type="auto"/>
            <w:tcBorders>
              <w:right w:val="single" w:sz="6" w:space="0" w:color="000000"/>
            </w:tcBorders>
            <w:tcMar>
              <w:top w:w="48" w:type="dxa"/>
              <w:left w:w="48" w:type="dxa"/>
              <w:bottom w:w="48" w:type="dxa"/>
              <w:right w:w="48" w:type="dxa"/>
            </w:tcMar>
            <w:hideMark/>
          </w:tcPr>
          <w:p w14:paraId="352447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w:t>
            </w:r>
            <w:r w:rsidRPr="006D1729">
              <w:rPr>
                <w:rFonts w:ascii="Times New Roman" w:eastAsia="Times New Roman" w:hAnsi="Times New Roman" w:cs="Times New Roman"/>
                <w:i/>
                <w:iCs/>
                <w:sz w:val="18"/>
                <w:szCs w:val="18"/>
              </w:rPr>
              <w:t>normal</w:t>
            </w:r>
            <w:r w:rsidRPr="006D1729">
              <w:rPr>
                <w:rFonts w:ascii="Times New Roman" w:eastAsia="Times New Roman" w:hAnsi="Times New Roman" w:cs="Times New Roman"/>
                <w:sz w:val="18"/>
                <w:szCs w:val="18"/>
              </w:rPr>
              <w:t>-butyl ketone</w:t>
            </w:r>
          </w:p>
        </w:tc>
        <w:tc>
          <w:tcPr>
            <w:tcW w:w="0" w:type="auto"/>
            <w:tcBorders>
              <w:right w:val="single" w:sz="6" w:space="0" w:color="000000"/>
            </w:tcBorders>
            <w:tcMar>
              <w:top w:w="48" w:type="dxa"/>
              <w:left w:w="48" w:type="dxa"/>
              <w:bottom w:w="48" w:type="dxa"/>
              <w:right w:w="48" w:type="dxa"/>
            </w:tcMar>
            <w:hideMark/>
          </w:tcPr>
          <w:p w14:paraId="4BE15E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Dibutylcétone</w:t>
            </w:r>
          </w:p>
        </w:tc>
        <w:tc>
          <w:tcPr>
            <w:tcW w:w="0" w:type="auto"/>
            <w:tcBorders>
              <w:right w:val="single" w:sz="6" w:space="0" w:color="000000"/>
            </w:tcBorders>
            <w:tcMar>
              <w:top w:w="48" w:type="dxa"/>
              <w:left w:w="48" w:type="dxa"/>
              <w:bottom w:w="48" w:type="dxa"/>
              <w:right w:w="48" w:type="dxa"/>
            </w:tcMar>
            <w:hideMark/>
          </w:tcPr>
          <w:p w14:paraId="1FE00A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0F63A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UN1224</w:t>
            </w:r>
          </w:p>
        </w:tc>
        <w:tc>
          <w:tcPr>
            <w:tcW w:w="0" w:type="auto"/>
            <w:tcBorders>
              <w:bottom w:val="single" w:sz="6" w:space="0" w:color="000000"/>
            </w:tcBorders>
            <w:tcMar>
              <w:top w:w="48" w:type="dxa"/>
              <w:left w:w="48" w:type="dxa"/>
              <w:bottom w:w="48" w:type="dxa"/>
              <w:right w:w="48" w:type="dxa"/>
            </w:tcMar>
            <w:hideMark/>
          </w:tcPr>
          <w:p w14:paraId="313AA6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8873EF0" w14:textId="77777777" w:rsidTr="006D1729">
        <w:tc>
          <w:tcPr>
            <w:tcW w:w="0" w:type="auto"/>
            <w:tcBorders>
              <w:right w:val="single" w:sz="6" w:space="0" w:color="000000"/>
            </w:tcBorders>
            <w:tcMar>
              <w:top w:w="48" w:type="dxa"/>
              <w:left w:w="48" w:type="dxa"/>
              <w:bottom w:w="48" w:type="dxa"/>
              <w:right w:w="48" w:type="dxa"/>
            </w:tcMar>
            <w:hideMark/>
          </w:tcPr>
          <w:p w14:paraId="6DD89E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2,2-DI-(</w:t>
            </w:r>
            <w:r w:rsidRPr="006D1729">
              <w:rPr>
                <w:rFonts w:ascii="Times New Roman" w:eastAsia="Times New Roman" w:hAnsi="Times New Roman" w:cs="Times New Roman"/>
                <w:i/>
                <w:iCs/>
                <w:sz w:val="18"/>
                <w:szCs w:val="18"/>
              </w:rPr>
              <w:t>tert</w:t>
            </w:r>
            <w:r w:rsidRPr="006D1729">
              <w:rPr>
                <w:rFonts w:ascii="Times New Roman" w:eastAsia="Times New Roman" w:hAnsi="Times New Roman" w:cs="Times New Roman"/>
                <w:sz w:val="18"/>
                <w:szCs w:val="18"/>
              </w:rPr>
              <w:t>-BUTYLPEROXY) BUTANE, with more than 55% in solution</w:t>
            </w:r>
          </w:p>
        </w:tc>
        <w:tc>
          <w:tcPr>
            <w:tcW w:w="0" w:type="auto"/>
            <w:tcBorders>
              <w:right w:val="single" w:sz="6" w:space="0" w:color="000000"/>
            </w:tcBorders>
            <w:tcMar>
              <w:top w:w="48" w:type="dxa"/>
              <w:left w:w="48" w:type="dxa"/>
              <w:bottom w:w="48" w:type="dxa"/>
              <w:right w:w="48" w:type="dxa"/>
            </w:tcMar>
            <w:hideMark/>
          </w:tcPr>
          <w:p w14:paraId="2A4607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w:t>
            </w:r>
            <w:r w:rsidRPr="006D1729">
              <w:rPr>
                <w:rFonts w:ascii="Times New Roman" w:eastAsia="Times New Roman" w:hAnsi="Times New Roman" w:cs="Times New Roman"/>
                <w:i/>
                <w:iCs/>
                <w:sz w:val="18"/>
                <w:szCs w:val="18"/>
                <w:lang w:val="fr-FR"/>
              </w:rPr>
              <w:t>tert</w:t>
            </w:r>
            <w:r w:rsidRPr="006D1729">
              <w:rPr>
                <w:rFonts w:ascii="Times New Roman" w:eastAsia="Times New Roman" w:hAnsi="Times New Roman" w:cs="Times New Roman"/>
                <w:sz w:val="18"/>
                <w:szCs w:val="18"/>
                <w:lang w:val="fr-FR"/>
              </w:rPr>
              <w:t>-BUTYLPEROXY)-2,2 BUTANE, avec plus de 55 % en solution</w:t>
            </w:r>
          </w:p>
        </w:tc>
        <w:tc>
          <w:tcPr>
            <w:tcW w:w="0" w:type="auto"/>
            <w:tcBorders>
              <w:right w:val="single" w:sz="6" w:space="0" w:color="000000"/>
            </w:tcBorders>
            <w:tcMar>
              <w:top w:w="48" w:type="dxa"/>
              <w:left w:w="48" w:type="dxa"/>
              <w:bottom w:w="48" w:type="dxa"/>
              <w:right w:w="48" w:type="dxa"/>
            </w:tcMar>
            <w:hideMark/>
          </w:tcPr>
          <w:p w14:paraId="5B8909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3349473A"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1D3E426E"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E5811F9" w14:textId="77777777" w:rsidTr="006D1729">
        <w:tc>
          <w:tcPr>
            <w:tcW w:w="0" w:type="auto"/>
            <w:tcBorders>
              <w:right w:val="single" w:sz="6" w:space="0" w:color="000000"/>
            </w:tcBorders>
            <w:tcMar>
              <w:top w:w="48" w:type="dxa"/>
              <w:left w:w="48" w:type="dxa"/>
              <w:bottom w:w="48" w:type="dxa"/>
              <w:right w:w="48" w:type="dxa"/>
            </w:tcMar>
            <w:hideMark/>
          </w:tcPr>
          <w:p w14:paraId="77867A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w:t>
            </w: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-BUTYL PEROXYDICARBONATE, with more than 52% in solution</w:t>
            </w:r>
          </w:p>
        </w:tc>
        <w:tc>
          <w:tcPr>
            <w:tcW w:w="0" w:type="auto"/>
            <w:tcBorders>
              <w:right w:val="single" w:sz="6" w:space="0" w:color="000000"/>
            </w:tcBorders>
            <w:tcMar>
              <w:top w:w="48" w:type="dxa"/>
              <w:left w:w="48" w:type="dxa"/>
              <w:bottom w:w="48" w:type="dxa"/>
              <w:right w:w="48" w:type="dxa"/>
            </w:tcMar>
            <w:hideMark/>
          </w:tcPr>
          <w:p w14:paraId="7D0C7C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PEROXYDICARBONATE DE DI-</w:t>
            </w: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-BUTYLE, avec plus de 52 % en solution</w:t>
            </w:r>
          </w:p>
        </w:tc>
        <w:tc>
          <w:tcPr>
            <w:tcW w:w="0" w:type="auto"/>
            <w:tcBorders>
              <w:right w:val="single" w:sz="6" w:space="0" w:color="000000"/>
            </w:tcBorders>
            <w:tcMar>
              <w:top w:w="48" w:type="dxa"/>
              <w:left w:w="48" w:type="dxa"/>
              <w:bottom w:w="48" w:type="dxa"/>
              <w:right w:w="48" w:type="dxa"/>
            </w:tcMar>
            <w:hideMark/>
          </w:tcPr>
          <w:p w14:paraId="631154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AF3EFE0"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B462DCD"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57046D08" w14:textId="77777777" w:rsidTr="006D1729">
        <w:tc>
          <w:tcPr>
            <w:tcW w:w="0" w:type="auto"/>
            <w:tcBorders>
              <w:right w:val="single" w:sz="6" w:space="0" w:color="000000"/>
            </w:tcBorders>
            <w:tcMar>
              <w:top w:w="48" w:type="dxa"/>
              <w:left w:w="48" w:type="dxa"/>
              <w:bottom w:w="48" w:type="dxa"/>
              <w:right w:w="48" w:type="dxa"/>
            </w:tcMar>
            <w:hideMark/>
          </w:tcPr>
          <w:p w14:paraId="13B66B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w:t>
            </w:r>
            <w:r w:rsidRPr="006D1729">
              <w:rPr>
                <w:rFonts w:ascii="Times New Roman" w:eastAsia="Times New Roman" w:hAnsi="Times New Roman" w:cs="Times New Roman"/>
                <w:i/>
                <w:iCs/>
                <w:sz w:val="18"/>
                <w:szCs w:val="18"/>
              </w:rPr>
              <w:t>tert</w:t>
            </w:r>
            <w:r w:rsidRPr="006D1729">
              <w:rPr>
                <w:rFonts w:ascii="Times New Roman" w:eastAsia="Times New Roman" w:hAnsi="Times New Roman" w:cs="Times New Roman"/>
                <w:sz w:val="18"/>
                <w:szCs w:val="18"/>
              </w:rPr>
              <w:t>-BUTYLPEROXY) PHTHALATE, with more than 55% in solution</w:t>
            </w:r>
          </w:p>
        </w:tc>
        <w:tc>
          <w:tcPr>
            <w:tcW w:w="0" w:type="auto"/>
            <w:tcBorders>
              <w:right w:val="single" w:sz="6" w:space="0" w:color="000000"/>
            </w:tcBorders>
            <w:tcMar>
              <w:top w:w="48" w:type="dxa"/>
              <w:left w:w="48" w:type="dxa"/>
              <w:bottom w:w="48" w:type="dxa"/>
              <w:right w:w="48" w:type="dxa"/>
            </w:tcMar>
            <w:hideMark/>
          </w:tcPr>
          <w:p w14:paraId="5836AE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DIPEROXYPHTHALATE DE </w:t>
            </w:r>
            <w:r w:rsidRPr="006D1729">
              <w:rPr>
                <w:rFonts w:ascii="Times New Roman" w:eastAsia="Times New Roman" w:hAnsi="Times New Roman" w:cs="Times New Roman"/>
                <w:i/>
                <w:iCs/>
                <w:sz w:val="18"/>
                <w:szCs w:val="18"/>
                <w:lang w:val="fr-FR"/>
              </w:rPr>
              <w:t>tert-</w:t>
            </w:r>
            <w:r w:rsidRPr="006D1729">
              <w:rPr>
                <w:rFonts w:ascii="Times New Roman" w:eastAsia="Times New Roman" w:hAnsi="Times New Roman" w:cs="Times New Roman"/>
                <w:sz w:val="18"/>
                <w:szCs w:val="18"/>
                <w:lang w:val="fr-FR"/>
              </w:rPr>
              <w:t>BUTYLE, avec plus de 55 % en solution</w:t>
            </w:r>
          </w:p>
        </w:tc>
        <w:tc>
          <w:tcPr>
            <w:tcW w:w="0" w:type="auto"/>
            <w:tcBorders>
              <w:right w:val="single" w:sz="6" w:space="0" w:color="000000"/>
            </w:tcBorders>
            <w:tcMar>
              <w:top w:w="48" w:type="dxa"/>
              <w:left w:w="48" w:type="dxa"/>
              <w:bottom w:w="48" w:type="dxa"/>
              <w:right w:w="48" w:type="dxa"/>
            </w:tcMar>
            <w:hideMark/>
          </w:tcPr>
          <w:p w14:paraId="44C646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58D6F82"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1DFB915D"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62648A19" w14:textId="77777777" w:rsidTr="006D1729">
        <w:tc>
          <w:tcPr>
            <w:tcW w:w="0" w:type="auto"/>
            <w:tcBorders>
              <w:right w:val="single" w:sz="6" w:space="0" w:color="000000"/>
            </w:tcBorders>
            <w:tcMar>
              <w:top w:w="48" w:type="dxa"/>
              <w:left w:w="48" w:type="dxa"/>
              <w:bottom w:w="48" w:type="dxa"/>
              <w:right w:w="48" w:type="dxa"/>
            </w:tcMar>
            <w:hideMark/>
          </w:tcPr>
          <w:p w14:paraId="5FD7BA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w:t>
            </w: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-butyl phthalate</w:t>
            </w:r>
          </w:p>
        </w:tc>
        <w:tc>
          <w:tcPr>
            <w:tcW w:w="0" w:type="auto"/>
            <w:tcBorders>
              <w:right w:val="single" w:sz="6" w:space="0" w:color="000000"/>
            </w:tcBorders>
            <w:tcMar>
              <w:top w:w="48" w:type="dxa"/>
              <w:left w:w="48" w:type="dxa"/>
              <w:bottom w:w="48" w:type="dxa"/>
              <w:right w:w="48" w:type="dxa"/>
            </w:tcMar>
            <w:hideMark/>
          </w:tcPr>
          <w:p w14:paraId="7214DE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Phtalate de di-</w:t>
            </w: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-butyle</w:t>
            </w:r>
          </w:p>
        </w:tc>
        <w:tc>
          <w:tcPr>
            <w:tcW w:w="0" w:type="auto"/>
            <w:tcBorders>
              <w:right w:val="single" w:sz="6" w:space="0" w:color="000000"/>
            </w:tcBorders>
            <w:tcMar>
              <w:top w:w="48" w:type="dxa"/>
              <w:left w:w="48" w:type="dxa"/>
              <w:bottom w:w="48" w:type="dxa"/>
              <w:right w:w="48" w:type="dxa"/>
            </w:tcMar>
            <w:hideMark/>
          </w:tcPr>
          <w:p w14:paraId="25A872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4A47D8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4139D3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B681F34" w14:textId="77777777" w:rsidTr="006D1729">
        <w:tc>
          <w:tcPr>
            <w:tcW w:w="0" w:type="auto"/>
            <w:tcBorders>
              <w:right w:val="single" w:sz="6" w:space="0" w:color="000000"/>
            </w:tcBorders>
            <w:tcMar>
              <w:top w:w="48" w:type="dxa"/>
              <w:left w:w="48" w:type="dxa"/>
              <w:bottom w:w="48" w:type="dxa"/>
              <w:right w:w="48" w:type="dxa"/>
            </w:tcMar>
            <w:hideMark/>
          </w:tcPr>
          <w:p w14:paraId="4612D2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Dichlofenthion (see ORGANOPHOSPHORUS PESTICIDE)</w:t>
            </w:r>
          </w:p>
        </w:tc>
        <w:tc>
          <w:tcPr>
            <w:tcW w:w="0" w:type="auto"/>
            <w:tcBorders>
              <w:right w:val="single" w:sz="6" w:space="0" w:color="000000"/>
            </w:tcBorders>
            <w:tcMar>
              <w:top w:w="48" w:type="dxa"/>
              <w:left w:w="48" w:type="dxa"/>
              <w:bottom w:w="48" w:type="dxa"/>
              <w:right w:w="48" w:type="dxa"/>
            </w:tcMar>
            <w:hideMark/>
          </w:tcPr>
          <w:p w14:paraId="5B1D78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Dichlofenthion (voir PESTICIDE ORGANOPHOSPHORÉ)</w:t>
            </w:r>
          </w:p>
        </w:tc>
        <w:tc>
          <w:tcPr>
            <w:tcW w:w="0" w:type="auto"/>
            <w:tcBorders>
              <w:right w:val="single" w:sz="6" w:space="0" w:color="000000"/>
            </w:tcBorders>
            <w:tcMar>
              <w:top w:w="48" w:type="dxa"/>
              <w:left w:w="48" w:type="dxa"/>
              <w:bottom w:w="48" w:type="dxa"/>
              <w:right w:w="48" w:type="dxa"/>
            </w:tcMar>
            <w:hideMark/>
          </w:tcPr>
          <w:p w14:paraId="14B503F4"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7F6551AC"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6CFB2F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266620B" w14:textId="77777777" w:rsidTr="006D1729">
        <w:tc>
          <w:tcPr>
            <w:tcW w:w="0" w:type="auto"/>
            <w:tcBorders>
              <w:right w:val="single" w:sz="6" w:space="0" w:color="000000"/>
            </w:tcBorders>
            <w:tcMar>
              <w:top w:w="48" w:type="dxa"/>
              <w:left w:w="48" w:type="dxa"/>
              <w:bottom w:w="48" w:type="dxa"/>
              <w:right w:w="48" w:type="dxa"/>
            </w:tcMar>
            <w:hideMark/>
          </w:tcPr>
          <w:p w14:paraId="6481F9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N,N’</w:t>
            </w:r>
            <w:r w:rsidRPr="006D1729">
              <w:rPr>
                <w:rFonts w:ascii="Times New Roman" w:eastAsia="Times New Roman" w:hAnsi="Times New Roman" w:cs="Times New Roman"/>
                <w:sz w:val="18"/>
                <w:szCs w:val="18"/>
              </w:rPr>
              <w:t>-DICHLORAZODICARBONAMIDINE (SALTS OF), (DRY)</w:t>
            </w:r>
          </w:p>
        </w:tc>
        <w:tc>
          <w:tcPr>
            <w:tcW w:w="0" w:type="auto"/>
            <w:tcBorders>
              <w:right w:val="single" w:sz="6" w:space="0" w:color="000000"/>
            </w:tcBorders>
            <w:tcMar>
              <w:top w:w="48" w:type="dxa"/>
              <w:left w:w="48" w:type="dxa"/>
              <w:bottom w:w="48" w:type="dxa"/>
              <w:right w:w="48" w:type="dxa"/>
            </w:tcMar>
            <w:hideMark/>
          </w:tcPr>
          <w:p w14:paraId="6955A3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N,N’</w:t>
            </w:r>
            <w:r w:rsidRPr="006D1729">
              <w:rPr>
                <w:rFonts w:ascii="Times New Roman" w:eastAsia="Times New Roman" w:hAnsi="Times New Roman" w:cs="Times New Roman"/>
                <w:sz w:val="18"/>
                <w:szCs w:val="18"/>
                <w:lang w:val="fr-FR"/>
              </w:rPr>
              <w:t>-DICHLORAZODICARBONAMIDINE (SELS DE), (SECS)</w:t>
            </w:r>
          </w:p>
        </w:tc>
        <w:tc>
          <w:tcPr>
            <w:tcW w:w="0" w:type="auto"/>
            <w:tcBorders>
              <w:right w:val="single" w:sz="6" w:space="0" w:color="000000"/>
            </w:tcBorders>
            <w:tcMar>
              <w:top w:w="48" w:type="dxa"/>
              <w:left w:w="48" w:type="dxa"/>
              <w:bottom w:w="48" w:type="dxa"/>
              <w:right w:w="48" w:type="dxa"/>
            </w:tcMar>
            <w:hideMark/>
          </w:tcPr>
          <w:p w14:paraId="1573B3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12B374CF"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0994F422"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64EA17AD" w14:textId="77777777" w:rsidTr="006D1729">
        <w:tc>
          <w:tcPr>
            <w:tcW w:w="0" w:type="auto"/>
            <w:tcBorders>
              <w:right w:val="single" w:sz="6" w:space="0" w:color="000000"/>
            </w:tcBorders>
            <w:tcMar>
              <w:top w:w="48" w:type="dxa"/>
              <w:left w:w="48" w:type="dxa"/>
              <w:bottom w:w="48" w:type="dxa"/>
              <w:right w:w="48" w:type="dxa"/>
            </w:tcMar>
            <w:hideMark/>
          </w:tcPr>
          <w:p w14:paraId="1CCC01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DICHLOROACETIC ACID</w:t>
            </w:r>
          </w:p>
        </w:tc>
        <w:tc>
          <w:tcPr>
            <w:tcW w:w="0" w:type="auto"/>
            <w:tcBorders>
              <w:right w:val="single" w:sz="6" w:space="0" w:color="000000"/>
            </w:tcBorders>
            <w:tcMar>
              <w:top w:w="48" w:type="dxa"/>
              <w:left w:w="48" w:type="dxa"/>
              <w:bottom w:w="48" w:type="dxa"/>
              <w:right w:w="48" w:type="dxa"/>
            </w:tcMar>
            <w:hideMark/>
          </w:tcPr>
          <w:p w14:paraId="5961C2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DICHLORACÉTIQUE</w:t>
            </w:r>
          </w:p>
        </w:tc>
        <w:tc>
          <w:tcPr>
            <w:tcW w:w="0" w:type="auto"/>
            <w:tcBorders>
              <w:right w:val="single" w:sz="6" w:space="0" w:color="000000"/>
            </w:tcBorders>
            <w:tcMar>
              <w:top w:w="48" w:type="dxa"/>
              <w:left w:w="48" w:type="dxa"/>
              <w:bottom w:w="48" w:type="dxa"/>
              <w:right w:w="48" w:type="dxa"/>
            </w:tcMar>
            <w:hideMark/>
          </w:tcPr>
          <w:p w14:paraId="166D65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DD91A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UN1764</w:t>
            </w:r>
          </w:p>
        </w:tc>
        <w:tc>
          <w:tcPr>
            <w:tcW w:w="0" w:type="auto"/>
            <w:tcBorders>
              <w:bottom w:val="single" w:sz="6" w:space="0" w:color="000000"/>
            </w:tcBorders>
            <w:tcMar>
              <w:top w:w="48" w:type="dxa"/>
              <w:left w:w="48" w:type="dxa"/>
              <w:bottom w:w="48" w:type="dxa"/>
              <w:right w:w="48" w:type="dxa"/>
            </w:tcMar>
            <w:hideMark/>
          </w:tcPr>
          <w:p w14:paraId="0CE9157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8F4157A" w14:textId="77777777" w:rsidTr="006D1729">
        <w:tc>
          <w:tcPr>
            <w:tcW w:w="0" w:type="auto"/>
            <w:tcBorders>
              <w:right w:val="single" w:sz="6" w:space="0" w:color="000000"/>
            </w:tcBorders>
            <w:tcMar>
              <w:top w:w="48" w:type="dxa"/>
              <w:left w:w="48" w:type="dxa"/>
              <w:bottom w:w="48" w:type="dxa"/>
              <w:right w:w="48" w:type="dxa"/>
            </w:tcMar>
            <w:hideMark/>
          </w:tcPr>
          <w:p w14:paraId="039B3B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1,3-DICHLOROACETONE</w:t>
            </w:r>
          </w:p>
        </w:tc>
        <w:tc>
          <w:tcPr>
            <w:tcW w:w="0" w:type="auto"/>
            <w:tcBorders>
              <w:right w:val="single" w:sz="6" w:space="0" w:color="000000"/>
            </w:tcBorders>
            <w:tcMar>
              <w:top w:w="48" w:type="dxa"/>
              <w:left w:w="48" w:type="dxa"/>
              <w:bottom w:w="48" w:type="dxa"/>
              <w:right w:w="48" w:type="dxa"/>
            </w:tcMar>
            <w:hideMark/>
          </w:tcPr>
          <w:p w14:paraId="754DA1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DICHLORO-1,3 ACÉTONE</w:t>
            </w:r>
          </w:p>
        </w:tc>
        <w:tc>
          <w:tcPr>
            <w:tcW w:w="0" w:type="auto"/>
            <w:tcBorders>
              <w:right w:val="single" w:sz="6" w:space="0" w:color="000000"/>
            </w:tcBorders>
            <w:tcMar>
              <w:top w:w="48" w:type="dxa"/>
              <w:left w:w="48" w:type="dxa"/>
              <w:bottom w:w="48" w:type="dxa"/>
              <w:right w:w="48" w:type="dxa"/>
            </w:tcMar>
            <w:hideMark/>
          </w:tcPr>
          <w:p w14:paraId="3E4278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7071A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UN2649</w:t>
            </w:r>
          </w:p>
        </w:tc>
        <w:tc>
          <w:tcPr>
            <w:tcW w:w="0" w:type="auto"/>
            <w:tcBorders>
              <w:bottom w:val="single" w:sz="6" w:space="0" w:color="000000"/>
            </w:tcBorders>
            <w:tcMar>
              <w:top w:w="48" w:type="dxa"/>
              <w:left w:w="48" w:type="dxa"/>
              <w:bottom w:w="48" w:type="dxa"/>
              <w:right w:w="48" w:type="dxa"/>
            </w:tcMar>
            <w:hideMark/>
          </w:tcPr>
          <w:p w14:paraId="068C8C6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2FFBAE1" w14:textId="77777777" w:rsidTr="006D1729">
        <w:tc>
          <w:tcPr>
            <w:tcW w:w="0" w:type="auto"/>
            <w:tcBorders>
              <w:right w:val="single" w:sz="6" w:space="0" w:color="000000"/>
            </w:tcBorders>
            <w:tcMar>
              <w:top w:w="48" w:type="dxa"/>
              <w:left w:w="48" w:type="dxa"/>
              <w:bottom w:w="48" w:type="dxa"/>
              <w:right w:w="48" w:type="dxa"/>
            </w:tcMar>
            <w:hideMark/>
          </w:tcPr>
          <w:p w14:paraId="26E8C8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DICHLOROACETYL CHLORIDE</w:t>
            </w:r>
          </w:p>
        </w:tc>
        <w:tc>
          <w:tcPr>
            <w:tcW w:w="0" w:type="auto"/>
            <w:tcBorders>
              <w:right w:val="single" w:sz="6" w:space="0" w:color="000000"/>
            </w:tcBorders>
            <w:tcMar>
              <w:top w:w="48" w:type="dxa"/>
              <w:left w:w="48" w:type="dxa"/>
              <w:bottom w:w="48" w:type="dxa"/>
              <w:right w:w="48" w:type="dxa"/>
            </w:tcMar>
            <w:hideMark/>
          </w:tcPr>
          <w:p w14:paraId="4B4EA5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DICHLORACÉTYLE</w:t>
            </w:r>
          </w:p>
        </w:tc>
        <w:tc>
          <w:tcPr>
            <w:tcW w:w="0" w:type="auto"/>
            <w:tcBorders>
              <w:right w:val="single" w:sz="6" w:space="0" w:color="000000"/>
            </w:tcBorders>
            <w:tcMar>
              <w:top w:w="48" w:type="dxa"/>
              <w:left w:w="48" w:type="dxa"/>
              <w:bottom w:w="48" w:type="dxa"/>
              <w:right w:w="48" w:type="dxa"/>
            </w:tcMar>
            <w:hideMark/>
          </w:tcPr>
          <w:p w14:paraId="2322EF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E5C70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UN1765</w:t>
            </w:r>
          </w:p>
        </w:tc>
        <w:tc>
          <w:tcPr>
            <w:tcW w:w="0" w:type="auto"/>
            <w:tcBorders>
              <w:bottom w:val="single" w:sz="6" w:space="0" w:color="000000"/>
            </w:tcBorders>
            <w:tcMar>
              <w:top w:w="48" w:type="dxa"/>
              <w:left w:w="48" w:type="dxa"/>
              <w:bottom w:w="48" w:type="dxa"/>
              <w:right w:w="48" w:type="dxa"/>
            </w:tcMar>
            <w:hideMark/>
          </w:tcPr>
          <w:p w14:paraId="0B57D12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62C68E5" w14:textId="77777777" w:rsidTr="006D1729">
        <w:tc>
          <w:tcPr>
            <w:tcW w:w="0" w:type="auto"/>
            <w:tcBorders>
              <w:right w:val="single" w:sz="6" w:space="0" w:color="000000"/>
            </w:tcBorders>
            <w:tcMar>
              <w:top w:w="48" w:type="dxa"/>
              <w:left w:w="48" w:type="dxa"/>
              <w:bottom w:w="48" w:type="dxa"/>
              <w:right w:w="48" w:type="dxa"/>
            </w:tcMar>
            <w:hideMark/>
          </w:tcPr>
          <w:p w14:paraId="67B131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DICHLOROACETYLENE</w:t>
            </w:r>
          </w:p>
        </w:tc>
        <w:tc>
          <w:tcPr>
            <w:tcW w:w="0" w:type="auto"/>
            <w:tcBorders>
              <w:right w:val="single" w:sz="6" w:space="0" w:color="000000"/>
            </w:tcBorders>
            <w:tcMar>
              <w:top w:w="48" w:type="dxa"/>
              <w:left w:w="48" w:type="dxa"/>
              <w:bottom w:w="48" w:type="dxa"/>
              <w:right w:w="48" w:type="dxa"/>
            </w:tcMar>
            <w:hideMark/>
          </w:tcPr>
          <w:p w14:paraId="13BCBE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DICHLOROACÉTYLÈNE</w:t>
            </w:r>
          </w:p>
        </w:tc>
        <w:tc>
          <w:tcPr>
            <w:tcW w:w="0" w:type="auto"/>
            <w:tcBorders>
              <w:right w:val="single" w:sz="6" w:space="0" w:color="000000"/>
            </w:tcBorders>
            <w:tcMar>
              <w:top w:w="48" w:type="dxa"/>
              <w:left w:w="48" w:type="dxa"/>
              <w:bottom w:w="48" w:type="dxa"/>
              <w:right w:w="48" w:type="dxa"/>
            </w:tcMar>
            <w:hideMark/>
          </w:tcPr>
          <w:p w14:paraId="4AEF72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EF7E29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6BCDB0D"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6CA94CE" w14:textId="77777777" w:rsidTr="006D1729">
        <w:tc>
          <w:tcPr>
            <w:tcW w:w="0" w:type="auto"/>
            <w:tcBorders>
              <w:right w:val="single" w:sz="6" w:space="0" w:color="000000"/>
            </w:tcBorders>
            <w:tcMar>
              <w:top w:w="48" w:type="dxa"/>
              <w:left w:w="48" w:type="dxa"/>
              <w:bottom w:w="48" w:type="dxa"/>
              <w:right w:w="48" w:type="dxa"/>
            </w:tcMar>
            <w:hideMark/>
          </w:tcPr>
          <w:p w14:paraId="20C11D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DICHLOROANILINES, LIQUID</w:t>
            </w:r>
          </w:p>
        </w:tc>
        <w:tc>
          <w:tcPr>
            <w:tcW w:w="0" w:type="auto"/>
            <w:tcBorders>
              <w:right w:val="single" w:sz="6" w:space="0" w:color="000000"/>
            </w:tcBorders>
            <w:tcMar>
              <w:top w:w="48" w:type="dxa"/>
              <w:left w:w="48" w:type="dxa"/>
              <w:bottom w:w="48" w:type="dxa"/>
              <w:right w:w="48" w:type="dxa"/>
            </w:tcMar>
            <w:hideMark/>
          </w:tcPr>
          <w:p w14:paraId="2BA761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DICHLORANILINES LIQUIDES</w:t>
            </w:r>
          </w:p>
        </w:tc>
        <w:tc>
          <w:tcPr>
            <w:tcW w:w="0" w:type="auto"/>
            <w:tcBorders>
              <w:right w:val="single" w:sz="6" w:space="0" w:color="000000"/>
            </w:tcBorders>
            <w:tcMar>
              <w:top w:w="48" w:type="dxa"/>
              <w:left w:w="48" w:type="dxa"/>
              <w:bottom w:w="48" w:type="dxa"/>
              <w:right w:w="48" w:type="dxa"/>
            </w:tcMar>
            <w:hideMark/>
          </w:tcPr>
          <w:p w14:paraId="4F5349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937BE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UN1590</w:t>
            </w:r>
          </w:p>
        </w:tc>
        <w:tc>
          <w:tcPr>
            <w:tcW w:w="0" w:type="auto"/>
            <w:tcBorders>
              <w:bottom w:val="single" w:sz="6" w:space="0" w:color="000000"/>
            </w:tcBorders>
            <w:tcMar>
              <w:top w:w="48" w:type="dxa"/>
              <w:left w:w="48" w:type="dxa"/>
              <w:bottom w:w="48" w:type="dxa"/>
              <w:right w:w="48" w:type="dxa"/>
            </w:tcMar>
            <w:hideMark/>
          </w:tcPr>
          <w:p w14:paraId="7AA4FE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E1B9136" w14:textId="77777777" w:rsidTr="006D1729">
        <w:tc>
          <w:tcPr>
            <w:tcW w:w="0" w:type="auto"/>
            <w:tcBorders>
              <w:right w:val="single" w:sz="6" w:space="0" w:color="000000"/>
            </w:tcBorders>
            <w:tcMar>
              <w:top w:w="48" w:type="dxa"/>
              <w:left w:w="48" w:type="dxa"/>
              <w:bottom w:w="48" w:type="dxa"/>
              <w:right w:w="48" w:type="dxa"/>
            </w:tcMar>
            <w:hideMark/>
          </w:tcPr>
          <w:p w14:paraId="44BB5C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DICHLOROANILINES, SOLID</w:t>
            </w:r>
          </w:p>
        </w:tc>
        <w:tc>
          <w:tcPr>
            <w:tcW w:w="0" w:type="auto"/>
            <w:tcBorders>
              <w:right w:val="single" w:sz="6" w:space="0" w:color="000000"/>
            </w:tcBorders>
            <w:tcMar>
              <w:top w:w="48" w:type="dxa"/>
              <w:left w:w="48" w:type="dxa"/>
              <w:bottom w:w="48" w:type="dxa"/>
              <w:right w:w="48" w:type="dxa"/>
            </w:tcMar>
            <w:hideMark/>
          </w:tcPr>
          <w:p w14:paraId="62DC81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DICHLORANILINES SOLIDES</w:t>
            </w:r>
          </w:p>
        </w:tc>
        <w:tc>
          <w:tcPr>
            <w:tcW w:w="0" w:type="auto"/>
            <w:tcBorders>
              <w:right w:val="single" w:sz="6" w:space="0" w:color="000000"/>
            </w:tcBorders>
            <w:tcMar>
              <w:top w:w="48" w:type="dxa"/>
              <w:left w:w="48" w:type="dxa"/>
              <w:bottom w:w="48" w:type="dxa"/>
              <w:right w:w="48" w:type="dxa"/>
            </w:tcMar>
            <w:hideMark/>
          </w:tcPr>
          <w:p w14:paraId="406F20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23EBC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UN3442</w:t>
            </w:r>
          </w:p>
        </w:tc>
        <w:tc>
          <w:tcPr>
            <w:tcW w:w="0" w:type="auto"/>
            <w:tcBorders>
              <w:bottom w:val="single" w:sz="6" w:space="0" w:color="000000"/>
            </w:tcBorders>
            <w:tcMar>
              <w:top w:w="48" w:type="dxa"/>
              <w:left w:w="48" w:type="dxa"/>
              <w:bottom w:w="48" w:type="dxa"/>
              <w:right w:w="48" w:type="dxa"/>
            </w:tcMar>
            <w:hideMark/>
          </w:tcPr>
          <w:p w14:paraId="3BC6A1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F8727D7" w14:textId="77777777" w:rsidTr="006D1729">
        <w:tc>
          <w:tcPr>
            <w:tcW w:w="0" w:type="auto"/>
            <w:tcBorders>
              <w:right w:val="single" w:sz="6" w:space="0" w:color="000000"/>
            </w:tcBorders>
            <w:tcMar>
              <w:top w:w="48" w:type="dxa"/>
              <w:left w:w="48" w:type="dxa"/>
              <w:bottom w:w="48" w:type="dxa"/>
              <w:right w:w="48" w:type="dxa"/>
            </w:tcMar>
            <w:hideMark/>
          </w:tcPr>
          <w:p w14:paraId="129E9A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o</w:t>
            </w:r>
            <w:r w:rsidRPr="006D1729">
              <w:rPr>
                <w:rFonts w:ascii="Times New Roman" w:eastAsia="Times New Roman" w:hAnsi="Times New Roman" w:cs="Times New Roman"/>
                <w:sz w:val="18"/>
                <w:szCs w:val="18"/>
              </w:rPr>
              <w:t>-DICHLOROBENZENE</w:t>
            </w:r>
          </w:p>
        </w:tc>
        <w:tc>
          <w:tcPr>
            <w:tcW w:w="0" w:type="auto"/>
            <w:tcBorders>
              <w:right w:val="single" w:sz="6" w:space="0" w:color="000000"/>
            </w:tcBorders>
            <w:tcMar>
              <w:top w:w="48" w:type="dxa"/>
              <w:left w:w="48" w:type="dxa"/>
              <w:bottom w:w="48" w:type="dxa"/>
              <w:right w:w="48" w:type="dxa"/>
            </w:tcMar>
            <w:hideMark/>
          </w:tcPr>
          <w:p w14:paraId="698827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o</w:t>
            </w:r>
            <w:r w:rsidRPr="006D1729">
              <w:rPr>
                <w:rFonts w:ascii="Times New Roman" w:eastAsia="Times New Roman" w:hAnsi="Times New Roman" w:cs="Times New Roman"/>
                <w:sz w:val="18"/>
                <w:szCs w:val="18"/>
                <w:lang w:val="fr-FR"/>
              </w:rPr>
              <w:t>-DICHLOROBENZÈNE</w:t>
            </w:r>
          </w:p>
        </w:tc>
        <w:tc>
          <w:tcPr>
            <w:tcW w:w="0" w:type="auto"/>
            <w:tcBorders>
              <w:right w:val="single" w:sz="6" w:space="0" w:color="000000"/>
            </w:tcBorders>
            <w:tcMar>
              <w:top w:w="48" w:type="dxa"/>
              <w:left w:w="48" w:type="dxa"/>
              <w:bottom w:w="48" w:type="dxa"/>
              <w:right w:w="48" w:type="dxa"/>
            </w:tcMar>
            <w:hideMark/>
          </w:tcPr>
          <w:p w14:paraId="276BF0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2EA3F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UN1591</w:t>
            </w:r>
          </w:p>
        </w:tc>
        <w:tc>
          <w:tcPr>
            <w:tcW w:w="0" w:type="auto"/>
            <w:tcBorders>
              <w:bottom w:val="single" w:sz="6" w:space="0" w:color="000000"/>
            </w:tcBorders>
            <w:tcMar>
              <w:top w:w="48" w:type="dxa"/>
              <w:left w:w="48" w:type="dxa"/>
              <w:bottom w:w="48" w:type="dxa"/>
              <w:right w:w="48" w:type="dxa"/>
            </w:tcMar>
            <w:hideMark/>
          </w:tcPr>
          <w:p w14:paraId="1FA31C7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08C9B8A" w14:textId="77777777" w:rsidTr="006D1729">
        <w:tc>
          <w:tcPr>
            <w:tcW w:w="0" w:type="auto"/>
            <w:tcBorders>
              <w:right w:val="single" w:sz="6" w:space="0" w:color="000000"/>
            </w:tcBorders>
            <w:tcMar>
              <w:top w:w="48" w:type="dxa"/>
              <w:left w:w="48" w:type="dxa"/>
              <w:bottom w:w="48" w:type="dxa"/>
              <w:right w:w="48" w:type="dxa"/>
            </w:tcMar>
            <w:hideMark/>
          </w:tcPr>
          <w:p w14:paraId="0F1048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1,3-Dichlorobenzene</w:t>
            </w:r>
          </w:p>
        </w:tc>
        <w:tc>
          <w:tcPr>
            <w:tcW w:w="0" w:type="auto"/>
            <w:tcBorders>
              <w:right w:val="single" w:sz="6" w:space="0" w:color="000000"/>
            </w:tcBorders>
            <w:tcMar>
              <w:top w:w="48" w:type="dxa"/>
              <w:left w:w="48" w:type="dxa"/>
              <w:bottom w:w="48" w:type="dxa"/>
              <w:right w:w="48" w:type="dxa"/>
            </w:tcMar>
            <w:hideMark/>
          </w:tcPr>
          <w:p w14:paraId="7EBC6D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Dichloro-1,3 benzène</w:t>
            </w:r>
          </w:p>
        </w:tc>
        <w:tc>
          <w:tcPr>
            <w:tcW w:w="0" w:type="auto"/>
            <w:tcBorders>
              <w:right w:val="single" w:sz="6" w:space="0" w:color="000000"/>
            </w:tcBorders>
            <w:tcMar>
              <w:top w:w="48" w:type="dxa"/>
              <w:left w:w="48" w:type="dxa"/>
              <w:bottom w:w="48" w:type="dxa"/>
              <w:right w:w="48" w:type="dxa"/>
            </w:tcMar>
            <w:hideMark/>
          </w:tcPr>
          <w:p w14:paraId="1DC32D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3C60B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UN2810</w:t>
            </w:r>
          </w:p>
        </w:tc>
        <w:tc>
          <w:tcPr>
            <w:tcW w:w="0" w:type="auto"/>
            <w:tcBorders>
              <w:bottom w:val="single" w:sz="6" w:space="0" w:color="000000"/>
            </w:tcBorders>
            <w:tcMar>
              <w:top w:w="48" w:type="dxa"/>
              <w:left w:w="48" w:type="dxa"/>
              <w:bottom w:w="48" w:type="dxa"/>
              <w:right w:w="48" w:type="dxa"/>
            </w:tcMar>
            <w:hideMark/>
          </w:tcPr>
          <w:p w14:paraId="3FBDD4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3F57481" w14:textId="77777777" w:rsidTr="006D1729">
        <w:tc>
          <w:tcPr>
            <w:tcW w:w="0" w:type="auto"/>
            <w:tcBorders>
              <w:right w:val="single" w:sz="6" w:space="0" w:color="000000"/>
            </w:tcBorders>
            <w:tcMar>
              <w:top w:w="48" w:type="dxa"/>
              <w:left w:w="48" w:type="dxa"/>
              <w:bottom w:w="48" w:type="dxa"/>
              <w:right w:w="48" w:type="dxa"/>
            </w:tcMar>
            <w:hideMark/>
          </w:tcPr>
          <w:p w14:paraId="5D37F3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1,4-Dichlorobenzene</w:t>
            </w:r>
          </w:p>
        </w:tc>
        <w:tc>
          <w:tcPr>
            <w:tcW w:w="0" w:type="auto"/>
            <w:tcBorders>
              <w:right w:val="single" w:sz="6" w:space="0" w:color="000000"/>
            </w:tcBorders>
            <w:tcMar>
              <w:top w:w="48" w:type="dxa"/>
              <w:left w:w="48" w:type="dxa"/>
              <w:bottom w:w="48" w:type="dxa"/>
              <w:right w:w="48" w:type="dxa"/>
            </w:tcMar>
            <w:hideMark/>
          </w:tcPr>
          <w:p w14:paraId="46918E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Dichloro-1,4 benzène</w:t>
            </w:r>
          </w:p>
        </w:tc>
        <w:tc>
          <w:tcPr>
            <w:tcW w:w="0" w:type="auto"/>
            <w:tcBorders>
              <w:right w:val="single" w:sz="6" w:space="0" w:color="000000"/>
            </w:tcBorders>
            <w:tcMar>
              <w:top w:w="48" w:type="dxa"/>
              <w:left w:w="48" w:type="dxa"/>
              <w:bottom w:w="48" w:type="dxa"/>
              <w:right w:w="48" w:type="dxa"/>
            </w:tcMar>
            <w:hideMark/>
          </w:tcPr>
          <w:p w14:paraId="590E6B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193694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5DECE4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86B5B7C" w14:textId="77777777" w:rsidTr="006D1729">
        <w:tc>
          <w:tcPr>
            <w:tcW w:w="0" w:type="auto"/>
            <w:tcBorders>
              <w:right w:val="single" w:sz="6" w:space="0" w:color="000000"/>
            </w:tcBorders>
            <w:tcMar>
              <w:top w:w="48" w:type="dxa"/>
              <w:left w:w="48" w:type="dxa"/>
              <w:bottom w:w="48" w:type="dxa"/>
              <w:right w:w="48" w:type="dxa"/>
            </w:tcMar>
            <w:hideMark/>
          </w:tcPr>
          <w:p w14:paraId="5A8352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meta</w:t>
            </w:r>
            <w:r w:rsidRPr="006D1729">
              <w:rPr>
                <w:rFonts w:ascii="Times New Roman" w:eastAsia="Times New Roman" w:hAnsi="Times New Roman" w:cs="Times New Roman"/>
                <w:sz w:val="18"/>
                <w:szCs w:val="18"/>
              </w:rPr>
              <w:t>-Dichlorobenzene</w:t>
            </w:r>
          </w:p>
        </w:tc>
        <w:tc>
          <w:tcPr>
            <w:tcW w:w="0" w:type="auto"/>
            <w:tcBorders>
              <w:right w:val="single" w:sz="6" w:space="0" w:color="000000"/>
            </w:tcBorders>
            <w:tcMar>
              <w:top w:w="48" w:type="dxa"/>
              <w:left w:w="48" w:type="dxa"/>
              <w:bottom w:w="48" w:type="dxa"/>
              <w:right w:w="48" w:type="dxa"/>
            </w:tcMar>
            <w:hideMark/>
          </w:tcPr>
          <w:p w14:paraId="7AEEB6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m</w:t>
            </w:r>
            <w:r w:rsidRPr="006D1729">
              <w:rPr>
                <w:rFonts w:ascii="Times New Roman" w:eastAsia="Times New Roman" w:hAnsi="Times New Roman" w:cs="Times New Roman"/>
                <w:sz w:val="18"/>
                <w:szCs w:val="18"/>
                <w:lang w:val="fr-FR"/>
              </w:rPr>
              <w:t>-Dichlorobenzène</w:t>
            </w:r>
          </w:p>
        </w:tc>
        <w:tc>
          <w:tcPr>
            <w:tcW w:w="0" w:type="auto"/>
            <w:tcBorders>
              <w:right w:val="single" w:sz="6" w:space="0" w:color="000000"/>
            </w:tcBorders>
            <w:tcMar>
              <w:top w:w="48" w:type="dxa"/>
              <w:left w:w="48" w:type="dxa"/>
              <w:bottom w:w="48" w:type="dxa"/>
              <w:right w:w="48" w:type="dxa"/>
            </w:tcMar>
            <w:hideMark/>
          </w:tcPr>
          <w:p w14:paraId="32D1A7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007A7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UN2810</w:t>
            </w:r>
          </w:p>
        </w:tc>
        <w:tc>
          <w:tcPr>
            <w:tcW w:w="0" w:type="auto"/>
            <w:tcBorders>
              <w:bottom w:val="single" w:sz="6" w:space="0" w:color="000000"/>
            </w:tcBorders>
            <w:tcMar>
              <w:top w:w="48" w:type="dxa"/>
              <w:left w:w="48" w:type="dxa"/>
              <w:bottom w:w="48" w:type="dxa"/>
              <w:right w:w="48" w:type="dxa"/>
            </w:tcMar>
            <w:hideMark/>
          </w:tcPr>
          <w:p w14:paraId="30A9AD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3CBC784" w14:textId="77777777" w:rsidTr="006D1729">
        <w:tc>
          <w:tcPr>
            <w:tcW w:w="0" w:type="auto"/>
            <w:tcBorders>
              <w:right w:val="single" w:sz="6" w:space="0" w:color="000000"/>
            </w:tcBorders>
            <w:tcMar>
              <w:top w:w="48" w:type="dxa"/>
              <w:left w:w="48" w:type="dxa"/>
              <w:bottom w:w="48" w:type="dxa"/>
              <w:right w:w="48" w:type="dxa"/>
            </w:tcMar>
            <w:hideMark/>
          </w:tcPr>
          <w:p w14:paraId="49A19A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para</w:t>
            </w:r>
            <w:r w:rsidRPr="006D1729">
              <w:rPr>
                <w:rFonts w:ascii="Times New Roman" w:eastAsia="Times New Roman" w:hAnsi="Times New Roman" w:cs="Times New Roman"/>
                <w:sz w:val="18"/>
                <w:szCs w:val="18"/>
              </w:rPr>
              <w:t>-Dichlorobenzene</w:t>
            </w:r>
          </w:p>
        </w:tc>
        <w:tc>
          <w:tcPr>
            <w:tcW w:w="0" w:type="auto"/>
            <w:tcBorders>
              <w:right w:val="single" w:sz="6" w:space="0" w:color="000000"/>
            </w:tcBorders>
            <w:tcMar>
              <w:top w:w="48" w:type="dxa"/>
              <w:left w:w="48" w:type="dxa"/>
              <w:bottom w:w="48" w:type="dxa"/>
              <w:right w:w="48" w:type="dxa"/>
            </w:tcMar>
            <w:hideMark/>
          </w:tcPr>
          <w:p w14:paraId="57AE6D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p</w:t>
            </w:r>
            <w:r w:rsidRPr="006D1729">
              <w:rPr>
                <w:rFonts w:ascii="Times New Roman" w:eastAsia="Times New Roman" w:hAnsi="Times New Roman" w:cs="Times New Roman"/>
                <w:sz w:val="18"/>
                <w:szCs w:val="18"/>
                <w:lang w:val="fr-FR"/>
              </w:rPr>
              <w:t>-Dichlorobenzène</w:t>
            </w:r>
          </w:p>
        </w:tc>
        <w:tc>
          <w:tcPr>
            <w:tcW w:w="0" w:type="auto"/>
            <w:tcBorders>
              <w:right w:val="single" w:sz="6" w:space="0" w:color="000000"/>
            </w:tcBorders>
            <w:tcMar>
              <w:top w:w="48" w:type="dxa"/>
              <w:left w:w="48" w:type="dxa"/>
              <w:bottom w:w="48" w:type="dxa"/>
              <w:right w:w="48" w:type="dxa"/>
            </w:tcMar>
            <w:hideMark/>
          </w:tcPr>
          <w:p w14:paraId="59B993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3F5A66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0A12F1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7E30B0B" w14:textId="77777777" w:rsidTr="006D1729">
        <w:tc>
          <w:tcPr>
            <w:tcW w:w="0" w:type="auto"/>
            <w:tcBorders>
              <w:right w:val="single" w:sz="6" w:space="0" w:color="000000"/>
            </w:tcBorders>
            <w:tcMar>
              <w:top w:w="48" w:type="dxa"/>
              <w:left w:w="48" w:type="dxa"/>
              <w:bottom w:w="48" w:type="dxa"/>
              <w:right w:w="48" w:type="dxa"/>
            </w:tcMar>
            <w:hideMark/>
          </w:tcPr>
          <w:p w14:paraId="0BB1BE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2,2’-DICHLORODIETHYL ETHER</w:t>
            </w:r>
          </w:p>
        </w:tc>
        <w:tc>
          <w:tcPr>
            <w:tcW w:w="0" w:type="auto"/>
            <w:tcBorders>
              <w:right w:val="single" w:sz="6" w:space="0" w:color="000000"/>
            </w:tcBorders>
            <w:tcMar>
              <w:top w:w="48" w:type="dxa"/>
              <w:left w:w="48" w:type="dxa"/>
              <w:bottom w:w="48" w:type="dxa"/>
              <w:right w:w="48" w:type="dxa"/>
            </w:tcMar>
            <w:hideMark/>
          </w:tcPr>
          <w:p w14:paraId="3CDCE9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DICHLORO-2,2’ DIÉTHYLIQUE</w:t>
            </w:r>
          </w:p>
        </w:tc>
        <w:tc>
          <w:tcPr>
            <w:tcW w:w="0" w:type="auto"/>
            <w:tcBorders>
              <w:right w:val="single" w:sz="6" w:space="0" w:color="000000"/>
            </w:tcBorders>
            <w:tcMar>
              <w:top w:w="48" w:type="dxa"/>
              <w:left w:w="48" w:type="dxa"/>
              <w:bottom w:w="48" w:type="dxa"/>
              <w:right w:w="48" w:type="dxa"/>
            </w:tcMar>
            <w:hideMark/>
          </w:tcPr>
          <w:p w14:paraId="01FF79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0D7E5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UN1916</w:t>
            </w:r>
          </w:p>
        </w:tc>
        <w:tc>
          <w:tcPr>
            <w:tcW w:w="0" w:type="auto"/>
            <w:tcBorders>
              <w:bottom w:val="single" w:sz="6" w:space="0" w:color="000000"/>
            </w:tcBorders>
            <w:tcMar>
              <w:top w:w="48" w:type="dxa"/>
              <w:left w:w="48" w:type="dxa"/>
              <w:bottom w:w="48" w:type="dxa"/>
              <w:right w:w="48" w:type="dxa"/>
            </w:tcMar>
            <w:hideMark/>
          </w:tcPr>
          <w:p w14:paraId="3591DD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1875B2A" w14:textId="77777777" w:rsidTr="006D1729">
        <w:tc>
          <w:tcPr>
            <w:tcW w:w="0" w:type="auto"/>
            <w:tcBorders>
              <w:right w:val="single" w:sz="6" w:space="0" w:color="000000"/>
            </w:tcBorders>
            <w:tcMar>
              <w:top w:w="48" w:type="dxa"/>
              <w:left w:w="48" w:type="dxa"/>
              <w:bottom w:w="48" w:type="dxa"/>
              <w:right w:w="48" w:type="dxa"/>
            </w:tcMar>
            <w:hideMark/>
          </w:tcPr>
          <w:p w14:paraId="1C2B70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DICHLORODIFLUOROMETHANE</w:t>
            </w:r>
          </w:p>
        </w:tc>
        <w:tc>
          <w:tcPr>
            <w:tcW w:w="0" w:type="auto"/>
            <w:tcBorders>
              <w:right w:val="single" w:sz="6" w:space="0" w:color="000000"/>
            </w:tcBorders>
            <w:tcMar>
              <w:top w:w="48" w:type="dxa"/>
              <w:left w:w="48" w:type="dxa"/>
              <w:bottom w:w="48" w:type="dxa"/>
              <w:right w:w="48" w:type="dxa"/>
            </w:tcMar>
            <w:hideMark/>
          </w:tcPr>
          <w:p w14:paraId="4985C2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DICHLORODIFLUOROMÉTHANE</w:t>
            </w:r>
          </w:p>
        </w:tc>
        <w:tc>
          <w:tcPr>
            <w:tcW w:w="0" w:type="auto"/>
            <w:tcBorders>
              <w:right w:val="single" w:sz="6" w:space="0" w:color="000000"/>
            </w:tcBorders>
            <w:tcMar>
              <w:top w:w="48" w:type="dxa"/>
              <w:left w:w="48" w:type="dxa"/>
              <w:bottom w:w="48" w:type="dxa"/>
              <w:right w:w="48" w:type="dxa"/>
            </w:tcMar>
            <w:hideMark/>
          </w:tcPr>
          <w:p w14:paraId="2B79B5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7743BE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UN1028</w:t>
            </w:r>
          </w:p>
        </w:tc>
        <w:tc>
          <w:tcPr>
            <w:tcW w:w="0" w:type="auto"/>
            <w:tcBorders>
              <w:bottom w:val="single" w:sz="6" w:space="0" w:color="000000"/>
            </w:tcBorders>
            <w:tcMar>
              <w:top w:w="48" w:type="dxa"/>
              <w:left w:w="48" w:type="dxa"/>
              <w:bottom w:w="48" w:type="dxa"/>
              <w:right w:w="48" w:type="dxa"/>
            </w:tcMar>
            <w:hideMark/>
          </w:tcPr>
          <w:p w14:paraId="7CFD6E8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65AB06D" w14:textId="77777777" w:rsidTr="006D1729">
        <w:tc>
          <w:tcPr>
            <w:tcW w:w="0" w:type="auto"/>
            <w:tcBorders>
              <w:right w:val="single" w:sz="6" w:space="0" w:color="000000"/>
            </w:tcBorders>
            <w:tcMar>
              <w:top w:w="48" w:type="dxa"/>
              <w:left w:w="48" w:type="dxa"/>
              <w:bottom w:w="48" w:type="dxa"/>
              <w:right w:w="48" w:type="dxa"/>
            </w:tcMar>
            <w:hideMark/>
          </w:tcPr>
          <w:p w14:paraId="60C10D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DICHLORODIFLUOROMETHANE AND DIFLUOROETHANE AZEOTROPIC MIXTURE with approximately 74% dichlorodifluoromethane</w:t>
            </w:r>
          </w:p>
        </w:tc>
        <w:tc>
          <w:tcPr>
            <w:tcW w:w="0" w:type="auto"/>
            <w:tcBorders>
              <w:right w:val="single" w:sz="6" w:space="0" w:color="000000"/>
            </w:tcBorders>
            <w:tcMar>
              <w:top w:w="48" w:type="dxa"/>
              <w:left w:w="48" w:type="dxa"/>
              <w:bottom w:w="48" w:type="dxa"/>
              <w:right w:w="48" w:type="dxa"/>
            </w:tcMar>
            <w:hideMark/>
          </w:tcPr>
          <w:p w14:paraId="692D37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DICHLORODIFLUOROMÉTHANE ET DIFLUORÉTHANE EN MÉLANGE AZÉOTROPE contenant environ 74 % de dichlorodifluorométhane</w:t>
            </w:r>
          </w:p>
        </w:tc>
        <w:tc>
          <w:tcPr>
            <w:tcW w:w="0" w:type="auto"/>
            <w:tcBorders>
              <w:right w:val="single" w:sz="6" w:space="0" w:color="000000"/>
            </w:tcBorders>
            <w:tcMar>
              <w:top w:w="48" w:type="dxa"/>
              <w:left w:w="48" w:type="dxa"/>
              <w:bottom w:w="48" w:type="dxa"/>
              <w:right w:w="48" w:type="dxa"/>
            </w:tcMar>
            <w:hideMark/>
          </w:tcPr>
          <w:p w14:paraId="06B679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21701F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UN2602</w:t>
            </w:r>
          </w:p>
        </w:tc>
        <w:tc>
          <w:tcPr>
            <w:tcW w:w="0" w:type="auto"/>
            <w:tcBorders>
              <w:bottom w:val="single" w:sz="6" w:space="0" w:color="000000"/>
            </w:tcBorders>
            <w:tcMar>
              <w:top w:w="48" w:type="dxa"/>
              <w:left w:w="48" w:type="dxa"/>
              <w:bottom w:w="48" w:type="dxa"/>
              <w:right w:w="48" w:type="dxa"/>
            </w:tcMar>
            <w:hideMark/>
          </w:tcPr>
          <w:p w14:paraId="6573CBB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49C2942" w14:textId="77777777" w:rsidTr="006D1729">
        <w:tc>
          <w:tcPr>
            <w:tcW w:w="0" w:type="auto"/>
            <w:tcBorders>
              <w:right w:val="single" w:sz="6" w:space="0" w:color="000000"/>
            </w:tcBorders>
            <w:tcMar>
              <w:top w:w="48" w:type="dxa"/>
              <w:left w:w="48" w:type="dxa"/>
              <w:bottom w:w="48" w:type="dxa"/>
              <w:right w:w="48" w:type="dxa"/>
            </w:tcMar>
            <w:hideMark/>
          </w:tcPr>
          <w:p w14:paraId="002F1E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Dichlorodifluoromethane and ethylene oxide mixture with not more than 12.5% ethylene oxide</w:t>
            </w:r>
          </w:p>
        </w:tc>
        <w:tc>
          <w:tcPr>
            <w:tcW w:w="0" w:type="auto"/>
            <w:tcBorders>
              <w:right w:val="single" w:sz="6" w:space="0" w:color="000000"/>
            </w:tcBorders>
            <w:tcMar>
              <w:top w:w="48" w:type="dxa"/>
              <w:left w:w="48" w:type="dxa"/>
              <w:bottom w:w="48" w:type="dxa"/>
              <w:right w:w="48" w:type="dxa"/>
            </w:tcMar>
            <w:hideMark/>
          </w:tcPr>
          <w:p w14:paraId="2AC49E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Dichlorodifluorométhane et oxyde d’éthylène, mélange de, contenant au plus 12,5 % d’oxyde d’éthylène</w:t>
            </w:r>
          </w:p>
        </w:tc>
        <w:tc>
          <w:tcPr>
            <w:tcW w:w="0" w:type="auto"/>
            <w:tcBorders>
              <w:right w:val="single" w:sz="6" w:space="0" w:color="000000"/>
            </w:tcBorders>
            <w:tcMar>
              <w:top w:w="48" w:type="dxa"/>
              <w:left w:w="48" w:type="dxa"/>
              <w:bottom w:w="48" w:type="dxa"/>
              <w:right w:w="48" w:type="dxa"/>
            </w:tcMar>
            <w:hideMark/>
          </w:tcPr>
          <w:p w14:paraId="53F370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3D2E85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UN3070</w:t>
            </w:r>
          </w:p>
        </w:tc>
        <w:tc>
          <w:tcPr>
            <w:tcW w:w="0" w:type="auto"/>
            <w:tcBorders>
              <w:bottom w:val="single" w:sz="6" w:space="0" w:color="000000"/>
            </w:tcBorders>
            <w:tcMar>
              <w:top w:w="48" w:type="dxa"/>
              <w:left w:w="48" w:type="dxa"/>
              <w:bottom w:w="48" w:type="dxa"/>
              <w:right w:w="48" w:type="dxa"/>
            </w:tcMar>
            <w:hideMark/>
          </w:tcPr>
          <w:p w14:paraId="3CD5E41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EA47730" w14:textId="77777777" w:rsidTr="006D1729">
        <w:tc>
          <w:tcPr>
            <w:tcW w:w="0" w:type="auto"/>
            <w:tcBorders>
              <w:right w:val="single" w:sz="6" w:space="0" w:color="000000"/>
            </w:tcBorders>
            <w:tcMar>
              <w:top w:w="48" w:type="dxa"/>
              <w:left w:w="48" w:type="dxa"/>
              <w:bottom w:w="48" w:type="dxa"/>
              <w:right w:w="48" w:type="dxa"/>
            </w:tcMar>
            <w:hideMark/>
          </w:tcPr>
          <w:p w14:paraId="25E7C0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DICHLORODIMETHYL ETHER, SYMMETRICAL</w:t>
            </w:r>
          </w:p>
        </w:tc>
        <w:tc>
          <w:tcPr>
            <w:tcW w:w="0" w:type="auto"/>
            <w:tcBorders>
              <w:right w:val="single" w:sz="6" w:space="0" w:color="000000"/>
            </w:tcBorders>
            <w:tcMar>
              <w:top w:w="48" w:type="dxa"/>
              <w:left w:w="48" w:type="dxa"/>
              <w:bottom w:w="48" w:type="dxa"/>
              <w:right w:w="48" w:type="dxa"/>
            </w:tcMar>
            <w:hideMark/>
          </w:tcPr>
          <w:p w14:paraId="46C4CA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DICHLORODIMÉTHYLIQUE, SYMÉTRIQUE</w:t>
            </w:r>
          </w:p>
        </w:tc>
        <w:tc>
          <w:tcPr>
            <w:tcW w:w="0" w:type="auto"/>
            <w:tcBorders>
              <w:right w:val="single" w:sz="6" w:space="0" w:color="000000"/>
            </w:tcBorders>
            <w:tcMar>
              <w:top w:w="48" w:type="dxa"/>
              <w:left w:w="48" w:type="dxa"/>
              <w:bottom w:w="48" w:type="dxa"/>
              <w:right w:w="48" w:type="dxa"/>
            </w:tcMar>
            <w:hideMark/>
          </w:tcPr>
          <w:p w14:paraId="06ABB4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44AEB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UN2249</w:t>
            </w:r>
          </w:p>
        </w:tc>
        <w:tc>
          <w:tcPr>
            <w:tcW w:w="0" w:type="auto"/>
            <w:tcBorders>
              <w:bottom w:val="single" w:sz="6" w:space="0" w:color="000000"/>
            </w:tcBorders>
            <w:tcMar>
              <w:top w:w="48" w:type="dxa"/>
              <w:left w:w="48" w:type="dxa"/>
              <w:bottom w:w="48" w:type="dxa"/>
              <w:right w:w="48" w:type="dxa"/>
            </w:tcMar>
            <w:hideMark/>
          </w:tcPr>
          <w:p w14:paraId="49286B2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9F5FC24" w14:textId="77777777" w:rsidTr="006D1729">
        <w:tc>
          <w:tcPr>
            <w:tcW w:w="0" w:type="auto"/>
            <w:tcBorders>
              <w:right w:val="single" w:sz="6" w:space="0" w:color="000000"/>
            </w:tcBorders>
            <w:tcMar>
              <w:top w:w="48" w:type="dxa"/>
              <w:left w:w="48" w:type="dxa"/>
              <w:bottom w:w="48" w:type="dxa"/>
              <w:right w:w="48" w:type="dxa"/>
            </w:tcMar>
            <w:hideMark/>
          </w:tcPr>
          <w:p w14:paraId="767D3E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1,1-DICHLOROETHANE</w:t>
            </w:r>
          </w:p>
        </w:tc>
        <w:tc>
          <w:tcPr>
            <w:tcW w:w="0" w:type="auto"/>
            <w:tcBorders>
              <w:right w:val="single" w:sz="6" w:space="0" w:color="000000"/>
            </w:tcBorders>
            <w:tcMar>
              <w:top w:w="48" w:type="dxa"/>
              <w:left w:w="48" w:type="dxa"/>
              <w:bottom w:w="48" w:type="dxa"/>
              <w:right w:w="48" w:type="dxa"/>
            </w:tcMar>
            <w:hideMark/>
          </w:tcPr>
          <w:p w14:paraId="3DC491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DICHLORO-1,1 ÉTHANE</w:t>
            </w:r>
          </w:p>
        </w:tc>
        <w:tc>
          <w:tcPr>
            <w:tcW w:w="0" w:type="auto"/>
            <w:tcBorders>
              <w:right w:val="single" w:sz="6" w:space="0" w:color="000000"/>
            </w:tcBorders>
            <w:tcMar>
              <w:top w:w="48" w:type="dxa"/>
              <w:left w:w="48" w:type="dxa"/>
              <w:bottom w:w="48" w:type="dxa"/>
              <w:right w:w="48" w:type="dxa"/>
            </w:tcMar>
            <w:hideMark/>
          </w:tcPr>
          <w:p w14:paraId="39110F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E90CC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UN2362</w:t>
            </w:r>
          </w:p>
        </w:tc>
        <w:tc>
          <w:tcPr>
            <w:tcW w:w="0" w:type="auto"/>
            <w:tcBorders>
              <w:bottom w:val="single" w:sz="6" w:space="0" w:color="000000"/>
            </w:tcBorders>
            <w:tcMar>
              <w:top w:w="48" w:type="dxa"/>
              <w:left w:w="48" w:type="dxa"/>
              <w:bottom w:w="48" w:type="dxa"/>
              <w:right w:w="48" w:type="dxa"/>
            </w:tcMar>
            <w:hideMark/>
          </w:tcPr>
          <w:p w14:paraId="740BF65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9184351" w14:textId="77777777" w:rsidTr="006D1729">
        <w:tc>
          <w:tcPr>
            <w:tcW w:w="0" w:type="auto"/>
            <w:tcBorders>
              <w:right w:val="single" w:sz="6" w:space="0" w:color="000000"/>
            </w:tcBorders>
            <w:tcMar>
              <w:top w:w="48" w:type="dxa"/>
              <w:left w:w="48" w:type="dxa"/>
              <w:bottom w:w="48" w:type="dxa"/>
              <w:right w:w="48" w:type="dxa"/>
            </w:tcMar>
            <w:hideMark/>
          </w:tcPr>
          <w:p w14:paraId="3CD69B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1,2-Dichloroethane</w:t>
            </w:r>
          </w:p>
        </w:tc>
        <w:tc>
          <w:tcPr>
            <w:tcW w:w="0" w:type="auto"/>
            <w:tcBorders>
              <w:right w:val="single" w:sz="6" w:space="0" w:color="000000"/>
            </w:tcBorders>
            <w:tcMar>
              <w:top w:w="48" w:type="dxa"/>
              <w:left w:w="48" w:type="dxa"/>
              <w:bottom w:w="48" w:type="dxa"/>
              <w:right w:w="48" w:type="dxa"/>
            </w:tcMar>
            <w:hideMark/>
          </w:tcPr>
          <w:p w14:paraId="10263C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Dichloro-1,2 éthane</w:t>
            </w:r>
          </w:p>
        </w:tc>
        <w:tc>
          <w:tcPr>
            <w:tcW w:w="0" w:type="auto"/>
            <w:tcBorders>
              <w:right w:val="single" w:sz="6" w:space="0" w:color="000000"/>
            </w:tcBorders>
            <w:tcMar>
              <w:top w:w="48" w:type="dxa"/>
              <w:left w:w="48" w:type="dxa"/>
              <w:bottom w:w="48" w:type="dxa"/>
              <w:right w:w="48" w:type="dxa"/>
            </w:tcMar>
            <w:hideMark/>
          </w:tcPr>
          <w:p w14:paraId="25E29B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1630A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UN1184</w:t>
            </w:r>
          </w:p>
        </w:tc>
        <w:tc>
          <w:tcPr>
            <w:tcW w:w="0" w:type="auto"/>
            <w:tcBorders>
              <w:bottom w:val="single" w:sz="6" w:space="0" w:color="000000"/>
            </w:tcBorders>
            <w:tcMar>
              <w:top w:w="48" w:type="dxa"/>
              <w:left w:w="48" w:type="dxa"/>
              <w:bottom w:w="48" w:type="dxa"/>
              <w:right w:w="48" w:type="dxa"/>
            </w:tcMar>
            <w:hideMark/>
          </w:tcPr>
          <w:p w14:paraId="4FA431D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DE269C1" w14:textId="77777777" w:rsidTr="006D1729">
        <w:tc>
          <w:tcPr>
            <w:tcW w:w="0" w:type="auto"/>
            <w:tcBorders>
              <w:right w:val="single" w:sz="6" w:space="0" w:color="000000"/>
            </w:tcBorders>
            <w:tcMar>
              <w:top w:w="48" w:type="dxa"/>
              <w:left w:w="48" w:type="dxa"/>
              <w:bottom w:w="48" w:type="dxa"/>
              <w:right w:w="48" w:type="dxa"/>
            </w:tcMar>
            <w:hideMark/>
          </w:tcPr>
          <w:p w14:paraId="62DB73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1,2-DICHLOROETHYLENE</w:t>
            </w:r>
          </w:p>
        </w:tc>
        <w:tc>
          <w:tcPr>
            <w:tcW w:w="0" w:type="auto"/>
            <w:tcBorders>
              <w:right w:val="single" w:sz="6" w:space="0" w:color="000000"/>
            </w:tcBorders>
            <w:tcMar>
              <w:top w:w="48" w:type="dxa"/>
              <w:left w:w="48" w:type="dxa"/>
              <w:bottom w:w="48" w:type="dxa"/>
              <w:right w:w="48" w:type="dxa"/>
            </w:tcMar>
            <w:hideMark/>
          </w:tcPr>
          <w:p w14:paraId="17F0F0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DICHLORO-1,2 ÉTHYLÈNE</w:t>
            </w:r>
          </w:p>
        </w:tc>
        <w:tc>
          <w:tcPr>
            <w:tcW w:w="0" w:type="auto"/>
            <w:tcBorders>
              <w:right w:val="single" w:sz="6" w:space="0" w:color="000000"/>
            </w:tcBorders>
            <w:tcMar>
              <w:top w:w="48" w:type="dxa"/>
              <w:left w:w="48" w:type="dxa"/>
              <w:bottom w:w="48" w:type="dxa"/>
              <w:right w:w="48" w:type="dxa"/>
            </w:tcMar>
            <w:hideMark/>
          </w:tcPr>
          <w:p w14:paraId="113B3A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83E45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UN1150</w:t>
            </w:r>
          </w:p>
        </w:tc>
        <w:tc>
          <w:tcPr>
            <w:tcW w:w="0" w:type="auto"/>
            <w:tcBorders>
              <w:bottom w:val="single" w:sz="6" w:space="0" w:color="000000"/>
            </w:tcBorders>
            <w:tcMar>
              <w:top w:w="48" w:type="dxa"/>
              <w:left w:w="48" w:type="dxa"/>
              <w:bottom w:w="48" w:type="dxa"/>
              <w:right w:w="48" w:type="dxa"/>
            </w:tcMar>
            <w:hideMark/>
          </w:tcPr>
          <w:p w14:paraId="780BF5D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B6B0F97" w14:textId="77777777" w:rsidTr="006D1729">
        <w:tc>
          <w:tcPr>
            <w:tcW w:w="0" w:type="auto"/>
            <w:tcBorders>
              <w:right w:val="single" w:sz="6" w:space="0" w:color="000000"/>
            </w:tcBorders>
            <w:tcMar>
              <w:top w:w="48" w:type="dxa"/>
              <w:left w:w="48" w:type="dxa"/>
              <w:bottom w:w="48" w:type="dxa"/>
              <w:right w:w="48" w:type="dxa"/>
            </w:tcMar>
            <w:hideMark/>
          </w:tcPr>
          <w:p w14:paraId="720003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1,1-Dichloroethylene, stabilized</w:t>
            </w:r>
          </w:p>
        </w:tc>
        <w:tc>
          <w:tcPr>
            <w:tcW w:w="0" w:type="auto"/>
            <w:tcBorders>
              <w:right w:val="single" w:sz="6" w:space="0" w:color="000000"/>
            </w:tcBorders>
            <w:tcMar>
              <w:top w:w="48" w:type="dxa"/>
              <w:left w:w="48" w:type="dxa"/>
              <w:bottom w:w="48" w:type="dxa"/>
              <w:right w:w="48" w:type="dxa"/>
            </w:tcMar>
            <w:hideMark/>
          </w:tcPr>
          <w:p w14:paraId="0599F9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Dichloro-1,1 éthylène, stabilisé</w:t>
            </w:r>
          </w:p>
        </w:tc>
        <w:tc>
          <w:tcPr>
            <w:tcW w:w="0" w:type="auto"/>
            <w:tcBorders>
              <w:right w:val="single" w:sz="6" w:space="0" w:color="000000"/>
            </w:tcBorders>
            <w:tcMar>
              <w:top w:w="48" w:type="dxa"/>
              <w:left w:w="48" w:type="dxa"/>
              <w:bottom w:w="48" w:type="dxa"/>
              <w:right w:w="48" w:type="dxa"/>
            </w:tcMar>
            <w:hideMark/>
          </w:tcPr>
          <w:p w14:paraId="7F0D8A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5801F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UN1303</w:t>
            </w:r>
          </w:p>
        </w:tc>
        <w:tc>
          <w:tcPr>
            <w:tcW w:w="0" w:type="auto"/>
            <w:tcBorders>
              <w:bottom w:val="single" w:sz="6" w:space="0" w:color="000000"/>
            </w:tcBorders>
            <w:tcMar>
              <w:top w:w="48" w:type="dxa"/>
              <w:left w:w="48" w:type="dxa"/>
              <w:bottom w:w="48" w:type="dxa"/>
              <w:right w:w="48" w:type="dxa"/>
            </w:tcMar>
            <w:hideMark/>
          </w:tcPr>
          <w:p w14:paraId="5F33A5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F92DC8B" w14:textId="77777777" w:rsidTr="006D1729">
        <w:tc>
          <w:tcPr>
            <w:tcW w:w="0" w:type="auto"/>
            <w:tcBorders>
              <w:right w:val="single" w:sz="6" w:space="0" w:color="000000"/>
            </w:tcBorders>
            <w:tcMar>
              <w:top w:w="48" w:type="dxa"/>
              <w:left w:w="48" w:type="dxa"/>
              <w:bottom w:w="48" w:type="dxa"/>
              <w:right w:w="48" w:type="dxa"/>
            </w:tcMar>
            <w:hideMark/>
          </w:tcPr>
          <w:p w14:paraId="354207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Di(2-chloroethyl) ether</w:t>
            </w:r>
          </w:p>
        </w:tc>
        <w:tc>
          <w:tcPr>
            <w:tcW w:w="0" w:type="auto"/>
            <w:tcBorders>
              <w:right w:val="single" w:sz="6" w:space="0" w:color="000000"/>
            </w:tcBorders>
            <w:tcMar>
              <w:top w:w="48" w:type="dxa"/>
              <w:left w:w="48" w:type="dxa"/>
              <w:bottom w:w="48" w:type="dxa"/>
              <w:right w:w="48" w:type="dxa"/>
            </w:tcMar>
            <w:hideMark/>
          </w:tcPr>
          <w:p w14:paraId="411FAB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Oxyde de bis (chloro-2 éthyle); ou Oxyde de chloréthyle</w:t>
            </w:r>
          </w:p>
        </w:tc>
        <w:tc>
          <w:tcPr>
            <w:tcW w:w="0" w:type="auto"/>
            <w:tcBorders>
              <w:right w:val="single" w:sz="6" w:space="0" w:color="000000"/>
            </w:tcBorders>
            <w:tcMar>
              <w:top w:w="48" w:type="dxa"/>
              <w:left w:w="48" w:type="dxa"/>
              <w:bottom w:w="48" w:type="dxa"/>
              <w:right w:w="48" w:type="dxa"/>
            </w:tcMar>
            <w:hideMark/>
          </w:tcPr>
          <w:p w14:paraId="76F40E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BD315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UN1916</w:t>
            </w:r>
          </w:p>
        </w:tc>
        <w:tc>
          <w:tcPr>
            <w:tcW w:w="0" w:type="auto"/>
            <w:tcBorders>
              <w:bottom w:val="single" w:sz="6" w:space="0" w:color="000000"/>
            </w:tcBorders>
            <w:tcMar>
              <w:top w:w="48" w:type="dxa"/>
              <w:left w:w="48" w:type="dxa"/>
              <w:bottom w:w="48" w:type="dxa"/>
              <w:right w:w="48" w:type="dxa"/>
            </w:tcMar>
            <w:hideMark/>
          </w:tcPr>
          <w:p w14:paraId="3BE9B3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FAEC081" w14:textId="77777777" w:rsidTr="006D1729">
        <w:tc>
          <w:tcPr>
            <w:tcW w:w="0" w:type="auto"/>
            <w:tcBorders>
              <w:right w:val="single" w:sz="6" w:space="0" w:color="000000"/>
            </w:tcBorders>
            <w:tcMar>
              <w:top w:w="48" w:type="dxa"/>
              <w:left w:w="48" w:type="dxa"/>
              <w:bottom w:w="48" w:type="dxa"/>
              <w:right w:w="48" w:type="dxa"/>
            </w:tcMar>
            <w:hideMark/>
          </w:tcPr>
          <w:p w14:paraId="102367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DICHLOROETHYL SULFIDE</w:t>
            </w:r>
          </w:p>
        </w:tc>
        <w:tc>
          <w:tcPr>
            <w:tcW w:w="0" w:type="auto"/>
            <w:tcBorders>
              <w:right w:val="single" w:sz="6" w:space="0" w:color="000000"/>
            </w:tcBorders>
            <w:tcMar>
              <w:top w:w="48" w:type="dxa"/>
              <w:left w:w="48" w:type="dxa"/>
              <w:bottom w:w="48" w:type="dxa"/>
              <w:right w:w="48" w:type="dxa"/>
            </w:tcMar>
            <w:hideMark/>
          </w:tcPr>
          <w:p w14:paraId="393C3F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DE DICHLOROÉTHYLE</w:t>
            </w:r>
          </w:p>
        </w:tc>
        <w:tc>
          <w:tcPr>
            <w:tcW w:w="0" w:type="auto"/>
            <w:tcBorders>
              <w:right w:val="single" w:sz="6" w:space="0" w:color="000000"/>
            </w:tcBorders>
            <w:tcMar>
              <w:top w:w="48" w:type="dxa"/>
              <w:left w:w="48" w:type="dxa"/>
              <w:bottom w:w="48" w:type="dxa"/>
              <w:right w:w="48" w:type="dxa"/>
            </w:tcMar>
            <w:hideMark/>
          </w:tcPr>
          <w:p w14:paraId="574E1E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B06C4F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DC02740"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30710477" w14:textId="77777777" w:rsidTr="006D1729">
        <w:tc>
          <w:tcPr>
            <w:tcW w:w="0" w:type="auto"/>
            <w:tcBorders>
              <w:right w:val="single" w:sz="6" w:space="0" w:color="000000"/>
            </w:tcBorders>
            <w:tcMar>
              <w:top w:w="48" w:type="dxa"/>
              <w:left w:w="48" w:type="dxa"/>
              <w:bottom w:w="48" w:type="dxa"/>
              <w:right w:w="48" w:type="dxa"/>
            </w:tcMar>
            <w:hideMark/>
          </w:tcPr>
          <w:p w14:paraId="7E1BF1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DICHLOROETHYL SULPHIDE</w:t>
            </w:r>
          </w:p>
        </w:tc>
        <w:tc>
          <w:tcPr>
            <w:tcW w:w="0" w:type="auto"/>
            <w:tcBorders>
              <w:right w:val="single" w:sz="6" w:space="0" w:color="000000"/>
            </w:tcBorders>
            <w:tcMar>
              <w:top w:w="48" w:type="dxa"/>
              <w:left w:w="48" w:type="dxa"/>
              <w:bottom w:w="48" w:type="dxa"/>
              <w:right w:w="48" w:type="dxa"/>
            </w:tcMar>
            <w:hideMark/>
          </w:tcPr>
          <w:p w14:paraId="1102FC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DE DICHLOROÉTHYLE</w:t>
            </w:r>
          </w:p>
        </w:tc>
        <w:tc>
          <w:tcPr>
            <w:tcW w:w="0" w:type="auto"/>
            <w:tcBorders>
              <w:right w:val="single" w:sz="6" w:space="0" w:color="000000"/>
            </w:tcBorders>
            <w:tcMar>
              <w:top w:w="48" w:type="dxa"/>
              <w:left w:w="48" w:type="dxa"/>
              <w:bottom w:w="48" w:type="dxa"/>
              <w:right w:w="48" w:type="dxa"/>
            </w:tcMar>
            <w:hideMark/>
          </w:tcPr>
          <w:p w14:paraId="3AA3EC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3DB42C03"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44093632"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08C4C69A" w14:textId="77777777" w:rsidTr="006D1729">
        <w:tc>
          <w:tcPr>
            <w:tcW w:w="0" w:type="auto"/>
            <w:tcBorders>
              <w:right w:val="single" w:sz="6" w:space="0" w:color="000000"/>
            </w:tcBorders>
            <w:tcMar>
              <w:top w:w="48" w:type="dxa"/>
              <w:left w:w="48" w:type="dxa"/>
              <w:bottom w:w="48" w:type="dxa"/>
              <w:right w:w="48" w:type="dxa"/>
            </w:tcMar>
            <w:hideMark/>
          </w:tcPr>
          <w:p w14:paraId="7AC51D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DICHLOROFLUOROMETHANE</w:t>
            </w:r>
          </w:p>
        </w:tc>
        <w:tc>
          <w:tcPr>
            <w:tcW w:w="0" w:type="auto"/>
            <w:tcBorders>
              <w:right w:val="single" w:sz="6" w:space="0" w:color="000000"/>
            </w:tcBorders>
            <w:tcMar>
              <w:top w:w="48" w:type="dxa"/>
              <w:left w:w="48" w:type="dxa"/>
              <w:bottom w:w="48" w:type="dxa"/>
              <w:right w:w="48" w:type="dxa"/>
            </w:tcMar>
            <w:hideMark/>
          </w:tcPr>
          <w:p w14:paraId="76F945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DICHLOROFLUOROMÉTHANE</w:t>
            </w:r>
          </w:p>
        </w:tc>
        <w:tc>
          <w:tcPr>
            <w:tcW w:w="0" w:type="auto"/>
            <w:tcBorders>
              <w:right w:val="single" w:sz="6" w:space="0" w:color="000000"/>
            </w:tcBorders>
            <w:tcMar>
              <w:top w:w="48" w:type="dxa"/>
              <w:left w:w="48" w:type="dxa"/>
              <w:bottom w:w="48" w:type="dxa"/>
              <w:right w:w="48" w:type="dxa"/>
            </w:tcMar>
            <w:hideMark/>
          </w:tcPr>
          <w:p w14:paraId="53EE48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776FAA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UN1029</w:t>
            </w:r>
          </w:p>
        </w:tc>
        <w:tc>
          <w:tcPr>
            <w:tcW w:w="0" w:type="auto"/>
            <w:tcBorders>
              <w:bottom w:val="single" w:sz="6" w:space="0" w:color="000000"/>
            </w:tcBorders>
            <w:tcMar>
              <w:top w:w="48" w:type="dxa"/>
              <w:left w:w="48" w:type="dxa"/>
              <w:bottom w:w="48" w:type="dxa"/>
              <w:right w:w="48" w:type="dxa"/>
            </w:tcMar>
            <w:hideMark/>
          </w:tcPr>
          <w:p w14:paraId="11EE948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6A60CF5" w14:textId="77777777" w:rsidTr="006D1729">
        <w:tc>
          <w:tcPr>
            <w:tcW w:w="0" w:type="auto"/>
            <w:tcBorders>
              <w:right w:val="single" w:sz="6" w:space="0" w:color="000000"/>
            </w:tcBorders>
            <w:tcMar>
              <w:top w:w="48" w:type="dxa"/>
              <w:left w:w="48" w:type="dxa"/>
              <w:bottom w:w="48" w:type="dxa"/>
              <w:right w:w="48" w:type="dxa"/>
            </w:tcMar>
            <w:hideMark/>
          </w:tcPr>
          <w:p w14:paraId="0003C7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1,6-Dichlorohexane</w:t>
            </w:r>
          </w:p>
        </w:tc>
        <w:tc>
          <w:tcPr>
            <w:tcW w:w="0" w:type="auto"/>
            <w:tcBorders>
              <w:right w:val="single" w:sz="6" w:space="0" w:color="000000"/>
            </w:tcBorders>
            <w:tcMar>
              <w:top w:w="48" w:type="dxa"/>
              <w:left w:w="48" w:type="dxa"/>
              <w:bottom w:w="48" w:type="dxa"/>
              <w:right w:w="48" w:type="dxa"/>
            </w:tcMar>
            <w:hideMark/>
          </w:tcPr>
          <w:p w14:paraId="2C02C3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Dichloro-1,6 hexane</w:t>
            </w:r>
          </w:p>
        </w:tc>
        <w:tc>
          <w:tcPr>
            <w:tcW w:w="0" w:type="auto"/>
            <w:tcBorders>
              <w:right w:val="single" w:sz="6" w:space="0" w:color="000000"/>
            </w:tcBorders>
            <w:tcMar>
              <w:top w:w="48" w:type="dxa"/>
              <w:left w:w="48" w:type="dxa"/>
              <w:bottom w:w="48" w:type="dxa"/>
              <w:right w:w="48" w:type="dxa"/>
            </w:tcMar>
            <w:hideMark/>
          </w:tcPr>
          <w:p w14:paraId="00FF96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683F14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571549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6FBD058" w14:textId="77777777" w:rsidTr="006D1729">
        <w:tc>
          <w:tcPr>
            <w:tcW w:w="0" w:type="auto"/>
            <w:tcBorders>
              <w:right w:val="single" w:sz="6" w:space="0" w:color="000000"/>
            </w:tcBorders>
            <w:tcMar>
              <w:top w:w="48" w:type="dxa"/>
              <w:left w:w="48" w:type="dxa"/>
              <w:bottom w:w="48" w:type="dxa"/>
              <w:right w:w="48" w:type="dxa"/>
            </w:tcMar>
            <w:hideMark/>
          </w:tcPr>
          <w:p w14:paraId="0B4BEE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alpha</w:t>
            </w:r>
            <w:r w:rsidRPr="006D1729">
              <w:rPr>
                <w:rFonts w:ascii="Times New Roman" w:eastAsia="Times New Roman" w:hAnsi="Times New Roman" w:cs="Times New Roman"/>
                <w:sz w:val="18"/>
                <w:szCs w:val="18"/>
              </w:rPr>
              <w:t>-Dichlorohydrin</w:t>
            </w:r>
          </w:p>
        </w:tc>
        <w:tc>
          <w:tcPr>
            <w:tcW w:w="0" w:type="auto"/>
            <w:tcBorders>
              <w:right w:val="single" w:sz="6" w:space="0" w:color="000000"/>
            </w:tcBorders>
            <w:tcMar>
              <w:top w:w="48" w:type="dxa"/>
              <w:left w:w="48" w:type="dxa"/>
              <w:bottom w:w="48" w:type="dxa"/>
              <w:right w:w="48" w:type="dxa"/>
            </w:tcMar>
            <w:hideMark/>
          </w:tcPr>
          <w:p w14:paraId="7B0089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alpha</w:t>
            </w:r>
            <w:r w:rsidRPr="006D1729">
              <w:rPr>
                <w:rFonts w:ascii="Times New Roman" w:eastAsia="Times New Roman" w:hAnsi="Times New Roman" w:cs="Times New Roman"/>
                <w:sz w:val="18"/>
                <w:szCs w:val="18"/>
                <w:lang w:val="fr-FR"/>
              </w:rPr>
              <w:t>-Dichlorhydrine</w:t>
            </w:r>
          </w:p>
        </w:tc>
        <w:tc>
          <w:tcPr>
            <w:tcW w:w="0" w:type="auto"/>
            <w:tcBorders>
              <w:right w:val="single" w:sz="6" w:space="0" w:color="000000"/>
            </w:tcBorders>
            <w:tcMar>
              <w:top w:w="48" w:type="dxa"/>
              <w:left w:w="48" w:type="dxa"/>
              <w:bottom w:w="48" w:type="dxa"/>
              <w:right w:w="48" w:type="dxa"/>
            </w:tcMar>
            <w:hideMark/>
          </w:tcPr>
          <w:p w14:paraId="5EAED6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4638F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UN2750</w:t>
            </w:r>
          </w:p>
        </w:tc>
        <w:tc>
          <w:tcPr>
            <w:tcW w:w="0" w:type="auto"/>
            <w:tcBorders>
              <w:bottom w:val="single" w:sz="6" w:space="0" w:color="000000"/>
            </w:tcBorders>
            <w:tcMar>
              <w:top w:w="48" w:type="dxa"/>
              <w:left w:w="48" w:type="dxa"/>
              <w:bottom w:w="48" w:type="dxa"/>
              <w:right w:w="48" w:type="dxa"/>
            </w:tcMar>
            <w:hideMark/>
          </w:tcPr>
          <w:p w14:paraId="2A8B8F0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E08BFC8" w14:textId="77777777" w:rsidTr="006D1729">
        <w:tc>
          <w:tcPr>
            <w:tcW w:w="0" w:type="auto"/>
            <w:tcBorders>
              <w:right w:val="single" w:sz="6" w:space="0" w:color="000000"/>
            </w:tcBorders>
            <w:tcMar>
              <w:top w:w="48" w:type="dxa"/>
              <w:left w:w="48" w:type="dxa"/>
              <w:bottom w:w="48" w:type="dxa"/>
              <w:right w:w="48" w:type="dxa"/>
            </w:tcMar>
            <w:hideMark/>
          </w:tcPr>
          <w:p w14:paraId="4574AC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DICHLOROISOCYANURIC ACID, DRY</w:t>
            </w:r>
          </w:p>
        </w:tc>
        <w:tc>
          <w:tcPr>
            <w:tcW w:w="0" w:type="auto"/>
            <w:tcBorders>
              <w:right w:val="single" w:sz="6" w:space="0" w:color="000000"/>
            </w:tcBorders>
            <w:tcMar>
              <w:top w:w="48" w:type="dxa"/>
              <w:left w:w="48" w:type="dxa"/>
              <w:bottom w:w="48" w:type="dxa"/>
              <w:right w:w="48" w:type="dxa"/>
            </w:tcMar>
            <w:hideMark/>
          </w:tcPr>
          <w:p w14:paraId="27F7EC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DICHLOROISOCYANURIQUE SEC</w:t>
            </w:r>
          </w:p>
        </w:tc>
        <w:tc>
          <w:tcPr>
            <w:tcW w:w="0" w:type="auto"/>
            <w:tcBorders>
              <w:right w:val="single" w:sz="6" w:space="0" w:color="000000"/>
            </w:tcBorders>
            <w:tcMar>
              <w:top w:w="48" w:type="dxa"/>
              <w:left w:w="48" w:type="dxa"/>
              <w:bottom w:w="48" w:type="dxa"/>
              <w:right w:w="48" w:type="dxa"/>
            </w:tcMar>
            <w:hideMark/>
          </w:tcPr>
          <w:p w14:paraId="6D36A6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64AB15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UN2465</w:t>
            </w:r>
          </w:p>
        </w:tc>
        <w:tc>
          <w:tcPr>
            <w:tcW w:w="0" w:type="auto"/>
            <w:tcBorders>
              <w:bottom w:val="single" w:sz="6" w:space="0" w:color="000000"/>
            </w:tcBorders>
            <w:tcMar>
              <w:top w:w="48" w:type="dxa"/>
              <w:left w:w="48" w:type="dxa"/>
              <w:bottom w:w="48" w:type="dxa"/>
              <w:right w:w="48" w:type="dxa"/>
            </w:tcMar>
            <w:hideMark/>
          </w:tcPr>
          <w:p w14:paraId="1274987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71184A" w14:textId="77777777" w:rsidTr="006D1729">
        <w:tc>
          <w:tcPr>
            <w:tcW w:w="0" w:type="auto"/>
            <w:tcBorders>
              <w:right w:val="single" w:sz="6" w:space="0" w:color="000000"/>
            </w:tcBorders>
            <w:tcMar>
              <w:top w:w="48" w:type="dxa"/>
              <w:left w:w="48" w:type="dxa"/>
              <w:bottom w:w="48" w:type="dxa"/>
              <w:right w:w="48" w:type="dxa"/>
            </w:tcMar>
            <w:hideMark/>
          </w:tcPr>
          <w:p w14:paraId="50B20C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DICHLOROISOCYANURIC ACID SALTS, except dihydrated sodium salts</w:t>
            </w:r>
          </w:p>
        </w:tc>
        <w:tc>
          <w:tcPr>
            <w:tcW w:w="0" w:type="auto"/>
            <w:tcBorders>
              <w:right w:val="single" w:sz="6" w:space="0" w:color="000000"/>
            </w:tcBorders>
            <w:tcMar>
              <w:top w:w="48" w:type="dxa"/>
              <w:left w:w="48" w:type="dxa"/>
              <w:bottom w:w="48" w:type="dxa"/>
              <w:right w:w="48" w:type="dxa"/>
            </w:tcMar>
            <w:hideMark/>
          </w:tcPr>
          <w:p w14:paraId="59A520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SELS DE L’ ACIDE DICHLOROISOCYANURIQUE, à l’exception des sels de sodium dihydratés</w:t>
            </w:r>
          </w:p>
        </w:tc>
        <w:tc>
          <w:tcPr>
            <w:tcW w:w="0" w:type="auto"/>
            <w:tcBorders>
              <w:right w:val="single" w:sz="6" w:space="0" w:color="000000"/>
            </w:tcBorders>
            <w:tcMar>
              <w:top w:w="48" w:type="dxa"/>
              <w:left w:w="48" w:type="dxa"/>
              <w:bottom w:w="48" w:type="dxa"/>
              <w:right w:w="48" w:type="dxa"/>
            </w:tcMar>
            <w:hideMark/>
          </w:tcPr>
          <w:p w14:paraId="2EEC1F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338EB1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UN2465</w:t>
            </w:r>
          </w:p>
        </w:tc>
        <w:tc>
          <w:tcPr>
            <w:tcW w:w="0" w:type="auto"/>
            <w:tcBorders>
              <w:bottom w:val="single" w:sz="6" w:space="0" w:color="000000"/>
            </w:tcBorders>
            <w:tcMar>
              <w:top w:w="48" w:type="dxa"/>
              <w:left w:w="48" w:type="dxa"/>
              <w:bottom w:w="48" w:type="dxa"/>
              <w:right w:w="48" w:type="dxa"/>
            </w:tcMar>
            <w:hideMark/>
          </w:tcPr>
          <w:p w14:paraId="04301A6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F1161BF" w14:textId="77777777" w:rsidTr="006D1729">
        <w:tc>
          <w:tcPr>
            <w:tcW w:w="0" w:type="auto"/>
            <w:tcBorders>
              <w:right w:val="single" w:sz="6" w:space="0" w:color="000000"/>
            </w:tcBorders>
            <w:tcMar>
              <w:top w:w="48" w:type="dxa"/>
              <w:left w:w="48" w:type="dxa"/>
              <w:bottom w:w="48" w:type="dxa"/>
              <w:right w:w="48" w:type="dxa"/>
            </w:tcMar>
            <w:hideMark/>
          </w:tcPr>
          <w:p w14:paraId="41BD9D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DICHLOROISOPROPYL ETHER</w:t>
            </w:r>
          </w:p>
        </w:tc>
        <w:tc>
          <w:tcPr>
            <w:tcW w:w="0" w:type="auto"/>
            <w:tcBorders>
              <w:right w:val="single" w:sz="6" w:space="0" w:color="000000"/>
            </w:tcBorders>
            <w:tcMar>
              <w:top w:w="48" w:type="dxa"/>
              <w:left w:w="48" w:type="dxa"/>
              <w:bottom w:w="48" w:type="dxa"/>
              <w:right w:w="48" w:type="dxa"/>
            </w:tcMar>
            <w:hideMark/>
          </w:tcPr>
          <w:p w14:paraId="2260A5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DICHLOROISOPROPYLIQUE</w:t>
            </w:r>
          </w:p>
        </w:tc>
        <w:tc>
          <w:tcPr>
            <w:tcW w:w="0" w:type="auto"/>
            <w:tcBorders>
              <w:right w:val="single" w:sz="6" w:space="0" w:color="000000"/>
            </w:tcBorders>
            <w:tcMar>
              <w:top w:w="48" w:type="dxa"/>
              <w:left w:w="48" w:type="dxa"/>
              <w:bottom w:w="48" w:type="dxa"/>
              <w:right w:w="48" w:type="dxa"/>
            </w:tcMar>
            <w:hideMark/>
          </w:tcPr>
          <w:p w14:paraId="70BA0A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C3FF2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UN2490</w:t>
            </w:r>
          </w:p>
        </w:tc>
        <w:tc>
          <w:tcPr>
            <w:tcW w:w="0" w:type="auto"/>
            <w:tcBorders>
              <w:bottom w:val="single" w:sz="6" w:space="0" w:color="000000"/>
            </w:tcBorders>
            <w:tcMar>
              <w:top w:w="48" w:type="dxa"/>
              <w:left w:w="48" w:type="dxa"/>
              <w:bottom w:w="48" w:type="dxa"/>
              <w:right w:w="48" w:type="dxa"/>
            </w:tcMar>
            <w:hideMark/>
          </w:tcPr>
          <w:p w14:paraId="2C34579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97F7AC6" w14:textId="77777777" w:rsidTr="006D1729">
        <w:tc>
          <w:tcPr>
            <w:tcW w:w="0" w:type="auto"/>
            <w:tcBorders>
              <w:right w:val="single" w:sz="6" w:space="0" w:color="000000"/>
            </w:tcBorders>
            <w:tcMar>
              <w:top w:w="48" w:type="dxa"/>
              <w:left w:w="48" w:type="dxa"/>
              <w:bottom w:w="48" w:type="dxa"/>
              <w:right w:w="48" w:type="dxa"/>
            </w:tcMar>
            <w:hideMark/>
          </w:tcPr>
          <w:p w14:paraId="08DFBC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DICHLOROMETHANE</w:t>
            </w:r>
          </w:p>
        </w:tc>
        <w:tc>
          <w:tcPr>
            <w:tcW w:w="0" w:type="auto"/>
            <w:tcBorders>
              <w:right w:val="single" w:sz="6" w:space="0" w:color="000000"/>
            </w:tcBorders>
            <w:tcMar>
              <w:top w:w="48" w:type="dxa"/>
              <w:left w:w="48" w:type="dxa"/>
              <w:bottom w:w="48" w:type="dxa"/>
              <w:right w:w="48" w:type="dxa"/>
            </w:tcMar>
            <w:hideMark/>
          </w:tcPr>
          <w:p w14:paraId="0A3ED6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DICHLOROMÉTHANE</w:t>
            </w:r>
          </w:p>
        </w:tc>
        <w:tc>
          <w:tcPr>
            <w:tcW w:w="0" w:type="auto"/>
            <w:tcBorders>
              <w:right w:val="single" w:sz="6" w:space="0" w:color="000000"/>
            </w:tcBorders>
            <w:tcMar>
              <w:top w:w="48" w:type="dxa"/>
              <w:left w:w="48" w:type="dxa"/>
              <w:bottom w:w="48" w:type="dxa"/>
              <w:right w:w="48" w:type="dxa"/>
            </w:tcMar>
            <w:hideMark/>
          </w:tcPr>
          <w:p w14:paraId="27C095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23DF4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UN1593</w:t>
            </w:r>
          </w:p>
        </w:tc>
        <w:tc>
          <w:tcPr>
            <w:tcW w:w="0" w:type="auto"/>
            <w:tcBorders>
              <w:bottom w:val="single" w:sz="6" w:space="0" w:color="000000"/>
            </w:tcBorders>
            <w:tcMar>
              <w:top w:w="48" w:type="dxa"/>
              <w:left w:w="48" w:type="dxa"/>
              <w:bottom w:w="48" w:type="dxa"/>
              <w:right w:w="48" w:type="dxa"/>
            </w:tcMar>
            <w:hideMark/>
          </w:tcPr>
          <w:p w14:paraId="3DD7590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D48C7B1" w14:textId="77777777" w:rsidTr="006D1729">
        <w:tc>
          <w:tcPr>
            <w:tcW w:w="0" w:type="auto"/>
            <w:tcBorders>
              <w:right w:val="single" w:sz="6" w:space="0" w:color="000000"/>
            </w:tcBorders>
            <w:tcMar>
              <w:top w:w="48" w:type="dxa"/>
              <w:left w:w="48" w:type="dxa"/>
              <w:bottom w:w="48" w:type="dxa"/>
              <w:right w:w="48" w:type="dxa"/>
            </w:tcMar>
            <w:hideMark/>
          </w:tcPr>
          <w:p w14:paraId="7A95C2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1,1-DICHLORO-1-NITROETHANE</w:t>
            </w:r>
          </w:p>
        </w:tc>
        <w:tc>
          <w:tcPr>
            <w:tcW w:w="0" w:type="auto"/>
            <w:tcBorders>
              <w:right w:val="single" w:sz="6" w:space="0" w:color="000000"/>
            </w:tcBorders>
            <w:tcMar>
              <w:top w:w="48" w:type="dxa"/>
              <w:left w:w="48" w:type="dxa"/>
              <w:bottom w:w="48" w:type="dxa"/>
              <w:right w:w="48" w:type="dxa"/>
            </w:tcMar>
            <w:hideMark/>
          </w:tcPr>
          <w:p w14:paraId="5E6176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DICHLORO-1,1 NITRO-1 ÉTHANE</w:t>
            </w:r>
          </w:p>
        </w:tc>
        <w:tc>
          <w:tcPr>
            <w:tcW w:w="0" w:type="auto"/>
            <w:tcBorders>
              <w:right w:val="single" w:sz="6" w:space="0" w:color="000000"/>
            </w:tcBorders>
            <w:tcMar>
              <w:top w:w="48" w:type="dxa"/>
              <w:left w:w="48" w:type="dxa"/>
              <w:bottom w:w="48" w:type="dxa"/>
              <w:right w:w="48" w:type="dxa"/>
            </w:tcMar>
            <w:hideMark/>
          </w:tcPr>
          <w:p w14:paraId="5C0500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6E2D1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UN2650</w:t>
            </w:r>
          </w:p>
        </w:tc>
        <w:tc>
          <w:tcPr>
            <w:tcW w:w="0" w:type="auto"/>
            <w:tcBorders>
              <w:bottom w:val="single" w:sz="6" w:space="0" w:color="000000"/>
            </w:tcBorders>
            <w:tcMar>
              <w:top w:w="48" w:type="dxa"/>
              <w:left w:w="48" w:type="dxa"/>
              <w:bottom w:w="48" w:type="dxa"/>
              <w:right w:w="48" w:type="dxa"/>
            </w:tcMar>
            <w:hideMark/>
          </w:tcPr>
          <w:p w14:paraId="06956B7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C06BEC7" w14:textId="77777777" w:rsidTr="006D1729">
        <w:tc>
          <w:tcPr>
            <w:tcW w:w="0" w:type="auto"/>
            <w:tcBorders>
              <w:right w:val="single" w:sz="6" w:space="0" w:color="000000"/>
            </w:tcBorders>
            <w:tcMar>
              <w:top w:w="48" w:type="dxa"/>
              <w:left w:w="48" w:type="dxa"/>
              <w:bottom w:w="48" w:type="dxa"/>
              <w:right w:w="48" w:type="dxa"/>
            </w:tcMar>
            <w:hideMark/>
          </w:tcPr>
          <w:p w14:paraId="5C2196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DICHLOROPENTANES</w:t>
            </w:r>
          </w:p>
        </w:tc>
        <w:tc>
          <w:tcPr>
            <w:tcW w:w="0" w:type="auto"/>
            <w:tcBorders>
              <w:right w:val="single" w:sz="6" w:space="0" w:color="000000"/>
            </w:tcBorders>
            <w:tcMar>
              <w:top w:w="48" w:type="dxa"/>
              <w:left w:w="48" w:type="dxa"/>
              <w:bottom w:w="48" w:type="dxa"/>
              <w:right w:w="48" w:type="dxa"/>
            </w:tcMar>
            <w:hideMark/>
          </w:tcPr>
          <w:p w14:paraId="0FA178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DICHLOROPENTANES</w:t>
            </w:r>
          </w:p>
        </w:tc>
        <w:tc>
          <w:tcPr>
            <w:tcW w:w="0" w:type="auto"/>
            <w:tcBorders>
              <w:right w:val="single" w:sz="6" w:space="0" w:color="000000"/>
            </w:tcBorders>
            <w:tcMar>
              <w:top w:w="48" w:type="dxa"/>
              <w:left w:w="48" w:type="dxa"/>
              <w:bottom w:w="48" w:type="dxa"/>
              <w:right w:w="48" w:type="dxa"/>
            </w:tcMar>
            <w:hideMark/>
          </w:tcPr>
          <w:p w14:paraId="40A8FD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E207C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UN1152</w:t>
            </w:r>
          </w:p>
        </w:tc>
        <w:tc>
          <w:tcPr>
            <w:tcW w:w="0" w:type="auto"/>
            <w:tcBorders>
              <w:bottom w:val="single" w:sz="6" w:space="0" w:color="000000"/>
            </w:tcBorders>
            <w:tcMar>
              <w:top w:w="48" w:type="dxa"/>
              <w:left w:w="48" w:type="dxa"/>
              <w:bottom w:w="48" w:type="dxa"/>
              <w:right w:w="48" w:type="dxa"/>
            </w:tcMar>
            <w:hideMark/>
          </w:tcPr>
          <w:p w14:paraId="2F47AEB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D8C17D4" w14:textId="77777777" w:rsidTr="006D1729">
        <w:tc>
          <w:tcPr>
            <w:tcW w:w="0" w:type="auto"/>
            <w:tcBorders>
              <w:right w:val="single" w:sz="6" w:space="0" w:color="000000"/>
            </w:tcBorders>
            <w:tcMar>
              <w:top w:w="48" w:type="dxa"/>
              <w:left w:w="48" w:type="dxa"/>
              <w:bottom w:w="48" w:type="dxa"/>
              <w:right w:w="48" w:type="dxa"/>
            </w:tcMar>
            <w:hideMark/>
          </w:tcPr>
          <w:p w14:paraId="59D1D4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Dichlorophenol</w:t>
            </w:r>
          </w:p>
        </w:tc>
        <w:tc>
          <w:tcPr>
            <w:tcW w:w="0" w:type="auto"/>
            <w:tcBorders>
              <w:right w:val="single" w:sz="6" w:space="0" w:color="000000"/>
            </w:tcBorders>
            <w:tcMar>
              <w:top w:w="48" w:type="dxa"/>
              <w:left w:w="48" w:type="dxa"/>
              <w:bottom w:w="48" w:type="dxa"/>
              <w:right w:w="48" w:type="dxa"/>
            </w:tcMar>
            <w:hideMark/>
          </w:tcPr>
          <w:p w14:paraId="61DB98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Dichlorophénol</w:t>
            </w:r>
          </w:p>
        </w:tc>
        <w:tc>
          <w:tcPr>
            <w:tcW w:w="0" w:type="auto"/>
            <w:tcBorders>
              <w:right w:val="single" w:sz="6" w:space="0" w:color="000000"/>
            </w:tcBorders>
            <w:tcMar>
              <w:top w:w="48" w:type="dxa"/>
              <w:left w:w="48" w:type="dxa"/>
              <w:bottom w:w="48" w:type="dxa"/>
              <w:right w:w="48" w:type="dxa"/>
            </w:tcMar>
            <w:hideMark/>
          </w:tcPr>
          <w:p w14:paraId="40707C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6756DD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UN2020</w:t>
            </w:r>
          </w:p>
          <w:p w14:paraId="5203672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UN2021</w:t>
            </w:r>
          </w:p>
        </w:tc>
        <w:tc>
          <w:tcPr>
            <w:tcW w:w="0" w:type="auto"/>
            <w:tcBorders>
              <w:bottom w:val="single" w:sz="6" w:space="0" w:color="000000"/>
            </w:tcBorders>
            <w:tcMar>
              <w:top w:w="48" w:type="dxa"/>
              <w:left w:w="48" w:type="dxa"/>
              <w:bottom w:w="48" w:type="dxa"/>
              <w:right w:w="48" w:type="dxa"/>
            </w:tcMar>
            <w:hideMark/>
          </w:tcPr>
          <w:p w14:paraId="67986CA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64F1796" w14:textId="77777777" w:rsidTr="006D1729">
        <w:tc>
          <w:tcPr>
            <w:tcW w:w="0" w:type="auto"/>
            <w:tcBorders>
              <w:right w:val="single" w:sz="6" w:space="0" w:color="000000"/>
            </w:tcBorders>
            <w:tcMar>
              <w:top w:w="48" w:type="dxa"/>
              <w:left w:w="48" w:type="dxa"/>
              <w:bottom w:w="48" w:type="dxa"/>
              <w:right w:w="48" w:type="dxa"/>
            </w:tcMar>
            <w:hideMark/>
          </w:tcPr>
          <w:p w14:paraId="627B1A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2,4-Dichlorophenol</w:t>
            </w:r>
          </w:p>
        </w:tc>
        <w:tc>
          <w:tcPr>
            <w:tcW w:w="0" w:type="auto"/>
            <w:tcBorders>
              <w:right w:val="single" w:sz="6" w:space="0" w:color="000000"/>
            </w:tcBorders>
            <w:tcMar>
              <w:top w:w="48" w:type="dxa"/>
              <w:left w:w="48" w:type="dxa"/>
              <w:bottom w:w="48" w:type="dxa"/>
              <w:right w:w="48" w:type="dxa"/>
            </w:tcMar>
            <w:hideMark/>
          </w:tcPr>
          <w:p w14:paraId="27C0DF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Dichlorophénol-2,4</w:t>
            </w:r>
          </w:p>
        </w:tc>
        <w:tc>
          <w:tcPr>
            <w:tcW w:w="0" w:type="auto"/>
            <w:tcBorders>
              <w:right w:val="single" w:sz="6" w:space="0" w:color="000000"/>
            </w:tcBorders>
            <w:tcMar>
              <w:top w:w="48" w:type="dxa"/>
              <w:left w:w="48" w:type="dxa"/>
              <w:bottom w:w="48" w:type="dxa"/>
              <w:right w:w="48" w:type="dxa"/>
            </w:tcMar>
            <w:hideMark/>
          </w:tcPr>
          <w:p w14:paraId="2D4468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4720E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UN2020</w:t>
            </w:r>
          </w:p>
        </w:tc>
        <w:tc>
          <w:tcPr>
            <w:tcW w:w="0" w:type="auto"/>
            <w:tcBorders>
              <w:bottom w:val="single" w:sz="6" w:space="0" w:color="000000"/>
            </w:tcBorders>
            <w:tcMar>
              <w:top w:w="48" w:type="dxa"/>
              <w:left w:w="48" w:type="dxa"/>
              <w:bottom w:w="48" w:type="dxa"/>
              <w:right w:w="48" w:type="dxa"/>
            </w:tcMar>
            <w:hideMark/>
          </w:tcPr>
          <w:p w14:paraId="169391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546449A" w14:textId="77777777" w:rsidTr="006D1729">
        <w:tc>
          <w:tcPr>
            <w:tcW w:w="0" w:type="auto"/>
            <w:tcBorders>
              <w:right w:val="single" w:sz="6" w:space="0" w:color="000000"/>
            </w:tcBorders>
            <w:tcMar>
              <w:top w:w="48" w:type="dxa"/>
              <w:left w:w="48" w:type="dxa"/>
              <w:bottom w:w="48" w:type="dxa"/>
              <w:right w:w="48" w:type="dxa"/>
            </w:tcMar>
            <w:hideMark/>
          </w:tcPr>
          <w:p w14:paraId="1348A2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DICHLOROPHENYL ISOCYANATES</w:t>
            </w:r>
          </w:p>
        </w:tc>
        <w:tc>
          <w:tcPr>
            <w:tcW w:w="0" w:type="auto"/>
            <w:tcBorders>
              <w:right w:val="single" w:sz="6" w:space="0" w:color="000000"/>
            </w:tcBorders>
            <w:tcMar>
              <w:top w:w="48" w:type="dxa"/>
              <w:left w:w="48" w:type="dxa"/>
              <w:bottom w:w="48" w:type="dxa"/>
              <w:right w:w="48" w:type="dxa"/>
            </w:tcMar>
            <w:hideMark/>
          </w:tcPr>
          <w:p w14:paraId="649277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ISOCYANATES DE DICHLOROPHÉNYLE</w:t>
            </w:r>
          </w:p>
        </w:tc>
        <w:tc>
          <w:tcPr>
            <w:tcW w:w="0" w:type="auto"/>
            <w:tcBorders>
              <w:right w:val="single" w:sz="6" w:space="0" w:color="000000"/>
            </w:tcBorders>
            <w:tcMar>
              <w:top w:w="48" w:type="dxa"/>
              <w:left w:w="48" w:type="dxa"/>
              <w:bottom w:w="48" w:type="dxa"/>
              <w:right w:w="48" w:type="dxa"/>
            </w:tcMar>
            <w:hideMark/>
          </w:tcPr>
          <w:p w14:paraId="6200A6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DF4CD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UN2250</w:t>
            </w:r>
          </w:p>
        </w:tc>
        <w:tc>
          <w:tcPr>
            <w:tcW w:w="0" w:type="auto"/>
            <w:tcBorders>
              <w:bottom w:val="single" w:sz="6" w:space="0" w:color="000000"/>
            </w:tcBorders>
            <w:tcMar>
              <w:top w:w="48" w:type="dxa"/>
              <w:left w:w="48" w:type="dxa"/>
              <w:bottom w:w="48" w:type="dxa"/>
              <w:right w:w="48" w:type="dxa"/>
            </w:tcMar>
            <w:hideMark/>
          </w:tcPr>
          <w:p w14:paraId="4387A15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F01A9B3" w14:textId="77777777" w:rsidTr="006D1729">
        <w:tc>
          <w:tcPr>
            <w:tcW w:w="0" w:type="auto"/>
            <w:tcBorders>
              <w:right w:val="single" w:sz="6" w:space="0" w:color="000000"/>
            </w:tcBorders>
            <w:tcMar>
              <w:top w:w="48" w:type="dxa"/>
              <w:left w:w="48" w:type="dxa"/>
              <w:bottom w:w="48" w:type="dxa"/>
              <w:right w:w="48" w:type="dxa"/>
            </w:tcMar>
            <w:hideMark/>
          </w:tcPr>
          <w:p w14:paraId="33C29D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DICHLOROPHENYLTRICHLOROSILANE</w:t>
            </w:r>
          </w:p>
        </w:tc>
        <w:tc>
          <w:tcPr>
            <w:tcW w:w="0" w:type="auto"/>
            <w:tcBorders>
              <w:right w:val="single" w:sz="6" w:space="0" w:color="000000"/>
            </w:tcBorders>
            <w:tcMar>
              <w:top w:w="48" w:type="dxa"/>
              <w:left w:w="48" w:type="dxa"/>
              <w:bottom w:w="48" w:type="dxa"/>
              <w:right w:w="48" w:type="dxa"/>
            </w:tcMar>
            <w:hideMark/>
          </w:tcPr>
          <w:p w14:paraId="4C18F5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DICHLOROPHÉNYLTRICHLOROSILANE</w:t>
            </w:r>
          </w:p>
        </w:tc>
        <w:tc>
          <w:tcPr>
            <w:tcW w:w="0" w:type="auto"/>
            <w:tcBorders>
              <w:right w:val="single" w:sz="6" w:space="0" w:color="000000"/>
            </w:tcBorders>
            <w:tcMar>
              <w:top w:w="48" w:type="dxa"/>
              <w:left w:w="48" w:type="dxa"/>
              <w:bottom w:w="48" w:type="dxa"/>
              <w:right w:w="48" w:type="dxa"/>
            </w:tcMar>
            <w:hideMark/>
          </w:tcPr>
          <w:p w14:paraId="748D27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627A0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UN1766</w:t>
            </w:r>
          </w:p>
        </w:tc>
        <w:tc>
          <w:tcPr>
            <w:tcW w:w="0" w:type="auto"/>
            <w:tcBorders>
              <w:bottom w:val="single" w:sz="6" w:space="0" w:color="000000"/>
            </w:tcBorders>
            <w:tcMar>
              <w:top w:w="48" w:type="dxa"/>
              <w:left w:w="48" w:type="dxa"/>
              <w:bottom w:w="48" w:type="dxa"/>
              <w:right w:w="48" w:type="dxa"/>
            </w:tcMar>
            <w:hideMark/>
          </w:tcPr>
          <w:p w14:paraId="193FC8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255815E" w14:textId="77777777" w:rsidTr="006D1729">
        <w:tc>
          <w:tcPr>
            <w:tcW w:w="0" w:type="auto"/>
            <w:tcBorders>
              <w:right w:val="single" w:sz="6" w:space="0" w:color="000000"/>
            </w:tcBorders>
            <w:tcMar>
              <w:top w:w="48" w:type="dxa"/>
              <w:left w:w="48" w:type="dxa"/>
              <w:bottom w:w="48" w:type="dxa"/>
              <w:right w:w="48" w:type="dxa"/>
            </w:tcMar>
            <w:hideMark/>
          </w:tcPr>
          <w:p w14:paraId="3DD81B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1,2-DICHLOROPROPANE</w:t>
            </w:r>
          </w:p>
        </w:tc>
        <w:tc>
          <w:tcPr>
            <w:tcW w:w="0" w:type="auto"/>
            <w:tcBorders>
              <w:right w:val="single" w:sz="6" w:space="0" w:color="000000"/>
            </w:tcBorders>
            <w:tcMar>
              <w:top w:w="48" w:type="dxa"/>
              <w:left w:w="48" w:type="dxa"/>
              <w:bottom w:w="48" w:type="dxa"/>
              <w:right w:w="48" w:type="dxa"/>
            </w:tcMar>
            <w:hideMark/>
          </w:tcPr>
          <w:p w14:paraId="26A7F2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DICHLORO-1,2 PROPANE</w:t>
            </w:r>
          </w:p>
        </w:tc>
        <w:tc>
          <w:tcPr>
            <w:tcW w:w="0" w:type="auto"/>
            <w:tcBorders>
              <w:right w:val="single" w:sz="6" w:space="0" w:color="000000"/>
            </w:tcBorders>
            <w:tcMar>
              <w:top w:w="48" w:type="dxa"/>
              <w:left w:w="48" w:type="dxa"/>
              <w:bottom w:w="48" w:type="dxa"/>
              <w:right w:w="48" w:type="dxa"/>
            </w:tcMar>
            <w:hideMark/>
          </w:tcPr>
          <w:p w14:paraId="140F3F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815BF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UN1279</w:t>
            </w:r>
          </w:p>
        </w:tc>
        <w:tc>
          <w:tcPr>
            <w:tcW w:w="0" w:type="auto"/>
            <w:tcBorders>
              <w:bottom w:val="single" w:sz="6" w:space="0" w:color="000000"/>
            </w:tcBorders>
            <w:tcMar>
              <w:top w:w="48" w:type="dxa"/>
              <w:left w:w="48" w:type="dxa"/>
              <w:bottom w:w="48" w:type="dxa"/>
              <w:right w:w="48" w:type="dxa"/>
            </w:tcMar>
            <w:hideMark/>
          </w:tcPr>
          <w:p w14:paraId="655894E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7636E2A" w14:textId="77777777" w:rsidTr="006D1729">
        <w:tc>
          <w:tcPr>
            <w:tcW w:w="0" w:type="auto"/>
            <w:tcBorders>
              <w:right w:val="single" w:sz="6" w:space="0" w:color="000000"/>
            </w:tcBorders>
            <w:tcMar>
              <w:top w:w="48" w:type="dxa"/>
              <w:left w:w="48" w:type="dxa"/>
              <w:bottom w:w="48" w:type="dxa"/>
              <w:right w:w="48" w:type="dxa"/>
            </w:tcMar>
            <w:hideMark/>
          </w:tcPr>
          <w:p w14:paraId="7550BB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1,3-DICHLOROPROPANOL-2</w:t>
            </w:r>
          </w:p>
        </w:tc>
        <w:tc>
          <w:tcPr>
            <w:tcW w:w="0" w:type="auto"/>
            <w:tcBorders>
              <w:right w:val="single" w:sz="6" w:space="0" w:color="000000"/>
            </w:tcBorders>
            <w:tcMar>
              <w:top w:w="48" w:type="dxa"/>
              <w:left w:w="48" w:type="dxa"/>
              <w:bottom w:w="48" w:type="dxa"/>
              <w:right w:w="48" w:type="dxa"/>
            </w:tcMar>
            <w:hideMark/>
          </w:tcPr>
          <w:p w14:paraId="3522F6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DICHLORO-1,3 PROPANOL-2</w:t>
            </w:r>
          </w:p>
        </w:tc>
        <w:tc>
          <w:tcPr>
            <w:tcW w:w="0" w:type="auto"/>
            <w:tcBorders>
              <w:right w:val="single" w:sz="6" w:space="0" w:color="000000"/>
            </w:tcBorders>
            <w:tcMar>
              <w:top w:w="48" w:type="dxa"/>
              <w:left w:w="48" w:type="dxa"/>
              <w:bottom w:w="48" w:type="dxa"/>
              <w:right w:w="48" w:type="dxa"/>
            </w:tcMar>
            <w:hideMark/>
          </w:tcPr>
          <w:p w14:paraId="195C02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9E873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UN2750</w:t>
            </w:r>
          </w:p>
        </w:tc>
        <w:tc>
          <w:tcPr>
            <w:tcW w:w="0" w:type="auto"/>
            <w:tcBorders>
              <w:bottom w:val="single" w:sz="6" w:space="0" w:color="000000"/>
            </w:tcBorders>
            <w:tcMar>
              <w:top w:w="48" w:type="dxa"/>
              <w:left w:w="48" w:type="dxa"/>
              <w:bottom w:w="48" w:type="dxa"/>
              <w:right w:w="48" w:type="dxa"/>
            </w:tcMar>
            <w:hideMark/>
          </w:tcPr>
          <w:p w14:paraId="65A85F7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F9067BF" w14:textId="77777777" w:rsidTr="006D1729">
        <w:tc>
          <w:tcPr>
            <w:tcW w:w="0" w:type="auto"/>
            <w:tcBorders>
              <w:right w:val="single" w:sz="6" w:space="0" w:color="000000"/>
            </w:tcBorders>
            <w:tcMar>
              <w:top w:w="48" w:type="dxa"/>
              <w:left w:w="48" w:type="dxa"/>
              <w:bottom w:w="48" w:type="dxa"/>
              <w:right w:w="48" w:type="dxa"/>
            </w:tcMar>
            <w:hideMark/>
          </w:tcPr>
          <w:p w14:paraId="0C8606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1,3-Dichloro-2-propanone</w:t>
            </w:r>
          </w:p>
        </w:tc>
        <w:tc>
          <w:tcPr>
            <w:tcW w:w="0" w:type="auto"/>
            <w:tcBorders>
              <w:right w:val="single" w:sz="6" w:space="0" w:color="000000"/>
            </w:tcBorders>
            <w:tcMar>
              <w:top w:w="48" w:type="dxa"/>
              <w:left w:w="48" w:type="dxa"/>
              <w:bottom w:w="48" w:type="dxa"/>
              <w:right w:w="48" w:type="dxa"/>
            </w:tcMar>
            <w:hideMark/>
          </w:tcPr>
          <w:p w14:paraId="0CB3E3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Dichloro-1,3 propanone-2</w:t>
            </w:r>
          </w:p>
        </w:tc>
        <w:tc>
          <w:tcPr>
            <w:tcW w:w="0" w:type="auto"/>
            <w:tcBorders>
              <w:right w:val="single" w:sz="6" w:space="0" w:color="000000"/>
            </w:tcBorders>
            <w:tcMar>
              <w:top w:w="48" w:type="dxa"/>
              <w:left w:w="48" w:type="dxa"/>
              <w:bottom w:w="48" w:type="dxa"/>
              <w:right w:w="48" w:type="dxa"/>
            </w:tcMar>
            <w:hideMark/>
          </w:tcPr>
          <w:p w14:paraId="6C2488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09823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UN2649</w:t>
            </w:r>
          </w:p>
        </w:tc>
        <w:tc>
          <w:tcPr>
            <w:tcW w:w="0" w:type="auto"/>
            <w:tcBorders>
              <w:bottom w:val="single" w:sz="6" w:space="0" w:color="000000"/>
            </w:tcBorders>
            <w:tcMar>
              <w:top w:w="48" w:type="dxa"/>
              <w:left w:w="48" w:type="dxa"/>
              <w:bottom w:w="48" w:type="dxa"/>
              <w:right w:w="48" w:type="dxa"/>
            </w:tcMar>
            <w:hideMark/>
          </w:tcPr>
          <w:p w14:paraId="779022B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E3D7302" w14:textId="77777777" w:rsidTr="006D1729">
        <w:tc>
          <w:tcPr>
            <w:tcW w:w="0" w:type="auto"/>
            <w:tcBorders>
              <w:right w:val="single" w:sz="6" w:space="0" w:color="000000"/>
            </w:tcBorders>
            <w:tcMar>
              <w:top w:w="48" w:type="dxa"/>
              <w:left w:w="48" w:type="dxa"/>
              <w:bottom w:w="48" w:type="dxa"/>
              <w:right w:w="48" w:type="dxa"/>
            </w:tcMar>
            <w:hideMark/>
          </w:tcPr>
          <w:p w14:paraId="11E8FD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1,3-Dichloropropene</w:t>
            </w:r>
          </w:p>
        </w:tc>
        <w:tc>
          <w:tcPr>
            <w:tcW w:w="0" w:type="auto"/>
            <w:tcBorders>
              <w:right w:val="single" w:sz="6" w:space="0" w:color="000000"/>
            </w:tcBorders>
            <w:tcMar>
              <w:top w:w="48" w:type="dxa"/>
              <w:left w:w="48" w:type="dxa"/>
              <w:bottom w:w="48" w:type="dxa"/>
              <w:right w:w="48" w:type="dxa"/>
            </w:tcMar>
            <w:hideMark/>
          </w:tcPr>
          <w:p w14:paraId="3242AB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1,3-Dichloropropène</w:t>
            </w:r>
          </w:p>
        </w:tc>
        <w:tc>
          <w:tcPr>
            <w:tcW w:w="0" w:type="auto"/>
            <w:tcBorders>
              <w:right w:val="single" w:sz="6" w:space="0" w:color="000000"/>
            </w:tcBorders>
            <w:tcMar>
              <w:top w:w="48" w:type="dxa"/>
              <w:left w:w="48" w:type="dxa"/>
              <w:bottom w:w="48" w:type="dxa"/>
              <w:right w:w="48" w:type="dxa"/>
            </w:tcMar>
            <w:hideMark/>
          </w:tcPr>
          <w:p w14:paraId="42C8C3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B136D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UN2047</w:t>
            </w:r>
          </w:p>
        </w:tc>
        <w:tc>
          <w:tcPr>
            <w:tcW w:w="0" w:type="auto"/>
            <w:tcBorders>
              <w:bottom w:val="single" w:sz="6" w:space="0" w:color="000000"/>
            </w:tcBorders>
            <w:tcMar>
              <w:top w:w="48" w:type="dxa"/>
              <w:left w:w="48" w:type="dxa"/>
              <w:bottom w:w="48" w:type="dxa"/>
              <w:right w:w="48" w:type="dxa"/>
            </w:tcMar>
            <w:hideMark/>
          </w:tcPr>
          <w:p w14:paraId="236D96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3B32BF2" w14:textId="77777777" w:rsidTr="006D1729">
        <w:tc>
          <w:tcPr>
            <w:tcW w:w="0" w:type="auto"/>
            <w:tcBorders>
              <w:right w:val="single" w:sz="6" w:space="0" w:color="000000"/>
            </w:tcBorders>
            <w:tcMar>
              <w:top w:w="48" w:type="dxa"/>
              <w:left w:w="48" w:type="dxa"/>
              <w:bottom w:w="48" w:type="dxa"/>
              <w:right w:w="48" w:type="dxa"/>
            </w:tcMar>
            <w:hideMark/>
          </w:tcPr>
          <w:p w14:paraId="5671E8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DICHLOROPROPENES</w:t>
            </w:r>
          </w:p>
        </w:tc>
        <w:tc>
          <w:tcPr>
            <w:tcW w:w="0" w:type="auto"/>
            <w:tcBorders>
              <w:right w:val="single" w:sz="6" w:space="0" w:color="000000"/>
            </w:tcBorders>
            <w:tcMar>
              <w:top w:w="48" w:type="dxa"/>
              <w:left w:w="48" w:type="dxa"/>
              <w:bottom w:w="48" w:type="dxa"/>
              <w:right w:w="48" w:type="dxa"/>
            </w:tcMar>
            <w:hideMark/>
          </w:tcPr>
          <w:p w14:paraId="6AE1CE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DICHLOROPROPÈNES</w:t>
            </w:r>
          </w:p>
        </w:tc>
        <w:tc>
          <w:tcPr>
            <w:tcW w:w="0" w:type="auto"/>
            <w:tcBorders>
              <w:right w:val="single" w:sz="6" w:space="0" w:color="000000"/>
            </w:tcBorders>
            <w:tcMar>
              <w:top w:w="48" w:type="dxa"/>
              <w:left w:w="48" w:type="dxa"/>
              <w:bottom w:w="48" w:type="dxa"/>
              <w:right w:w="48" w:type="dxa"/>
            </w:tcMar>
            <w:hideMark/>
          </w:tcPr>
          <w:p w14:paraId="73C6EE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1C048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UN2047</w:t>
            </w:r>
          </w:p>
        </w:tc>
        <w:tc>
          <w:tcPr>
            <w:tcW w:w="0" w:type="auto"/>
            <w:tcBorders>
              <w:bottom w:val="single" w:sz="6" w:space="0" w:color="000000"/>
            </w:tcBorders>
            <w:tcMar>
              <w:top w:w="48" w:type="dxa"/>
              <w:left w:w="48" w:type="dxa"/>
              <w:bottom w:w="48" w:type="dxa"/>
              <w:right w:w="48" w:type="dxa"/>
            </w:tcMar>
            <w:hideMark/>
          </w:tcPr>
          <w:p w14:paraId="38AF2F3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86E1913" w14:textId="77777777" w:rsidTr="006D1729">
        <w:tc>
          <w:tcPr>
            <w:tcW w:w="0" w:type="auto"/>
            <w:tcBorders>
              <w:right w:val="single" w:sz="6" w:space="0" w:color="000000"/>
            </w:tcBorders>
            <w:tcMar>
              <w:top w:w="48" w:type="dxa"/>
              <w:left w:w="48" w:type="dxa"/>
              <w:bottom w:w="48" w:type="dxa"/>
              <w:right w:w="48" w:type="dxa"/>
            </w:tcMar>
            <w:hideMark/>
          </w:tcPr>
          <w:p w14:paraId="7BA9AA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DICHLOROSILANE</w:t>
            </w:r>
          </w:p>
        </w:tc>
        <w:tc>
          <w:tcPr>
            <w:tcW w:w="0" w:type="auto"/>
            <w:tcBorders>
              <w:right w:val="single" w:sz="6" w:space="0" w:color="000000"/>
            </w:tcBorders>
            <w:tcMar>
              <w:top w:w="48" w:type="dxa"/>
              <w:left w:w="48" w:type="dxa"/>
              <w:bottom w:w="48" w:type="dxa"/>
              <w:right w:w="48" w:type="dxa"/>
            </w:tcMar>
            <w:hideMark/>
          </w:tcPr>
          <w:p w14:paraId="36EC6A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DICHLOROSILANE</w:t>
            </w:r>
          </w:p>
        </w:tc>
        <w:tc>
          <w:tcPr>
            <w:tcW w:w="0" w:type="auto"/>
            <w:tcBorders>
              <w:right w:val="single" w:sz="6" w:space="0" w:color="000000"/>
            </w:tcBorders>
            <w:tcMar>
              <w:top w:w="48" w:type="dxa"/>
              <w:left w:w="48" w:type="dxa"/>
              <w:bottom w:w="48" w:type="dxa"/>
              <w:right w:w="48" w:type="dxa"/>
            </w:tcMar>
            <w:hideMark/>
          </w:tcPr>
          <w:p w14:paraId="26AFD4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428160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UN2189</w:t>
            </w:r>
          </w:p>
        </w:tc>
        <w:tc>
          <w:tcPr>
            <w:tcW w:w="0" w:type="auto"/>
            <w:tcBorders>
              <w:bottom w:val="single" w:sz="6" w:space="0" w:color="000000"/>
            </w:tcBorders>
            <w:tcMar>
              <w:top w:w="48" w:type="dxa"/>
              <w:left w:w="48" w:type="dxa"/>
              <w:bottom w:w="48" w:type="dxa"/>
              <w:right w:w="48" w:type="dxa"/>
            </w:tcMar>
            <w:hideMark/>
          </w:tcPr>
          <w:p w14:paraId="7866BD0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00B7501" w14:textId="77777777" w:rsidTr="006D1729">
        <w:tc>
          <w:tcPr>
            <w:tcW w:w="0" w:type="auto"/>
            <w:tcBorders>
              <w:right w:val="single" w:sz="6" w:space="0" w:color="000000"/>
            </w:tcBorders>
            <w:tcMar>
              <w:top w:w="48" w:type="dxa"/>
              <w:left w:w="48" w:type="dxa"/>
              <w:bottom w:w="48" w:type="dxa"/>
              <w:right w:w="48" w:type="dxa"/>
            </w:tcMar>
            <w:hideMark/>
          </w:tcPr>
          <w:p w14:paraId="52C4A0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1,2-DICHLORO-1,1,2,2-TETRAFLUOROETHANE</w:t>
            </w:r>
          </w:p>
        </w:tc>
        <w:tc>
          <w:tcPr>
            <w:tcW w:w="0" w:type="auto"/>
            <w:tcBorders>
              <w:right w:val="single" w:sz="6" w:space="0" w:color="000000"/>
            </w:tcBorders>
            <w:tcMar>
              <w:top w:w="48" w:type="dxa"/>
              <w:left w:w="48" w:type="dxa"/>
              <w:bottom w:w="48" w:type="dxa"/>
              <w:right w:w="48" w:type="dxa"/>
            </w:tcMar>
            <w:hideMark/>
          </w:tcPr>
          <w:p w14:paraId="5C4D59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DICHLORO-1,2 TÉTRAFLUORO-1,1,2,2 ÉTHANE</w:t>
            </w:r>
          </w:p>
        </w:tc>
        <w:tc>
          <w:tcPr>
            <w:tcW w:w="0" w:type="auto"/>
            <w:tcBorders>
              <w:right w:val="single" w:sz="6" w:space="0" w:color="000000"/>
            </w:tcBorders>
            <w:tcMar>
              <w:top w:w="48" w:type="dxa"/>
              <w:left w:w="48" w:type="dxa"/>
              <w:bottom w:w="48" w:type="dxa"/>
              <w:right w:w="48" w:type="dxa"/>
            </w:tcMar>
            <w:hideMark/>
          </w:tcPr>
          <w:p w14:paraId="1E6DE8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797768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UN1958</w:t>
            </w:r>
          </w:p>
        </w:tc>
        <w:tc>
          <w:tcPr>
            <w:tcW w:w="0" w:type="auto"/>
            <w:tcBorders>
              <w:bottom w:val="single" w:sz="6" w:space="0" w:color="000000"/>
            </w:tcBorders>
            <w:tcMar>
              <w:top w:w="48" w:type="dxa"/>
              <w:left w:w="48" w:type="dxa"/>
              <w:bottom w:w="48" w:type="dxa"/>
              <w:right w:w="48" w:type="dxa"/>
            </w:tcMar>
            <w:hideMark/>
          </w:tcPr>
          <w:p w14:paraId="74DFFD7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69AE683" w14:textId="77777777" w:rsidTr="006D1729">
        <w:tc>
          <w:tcPr>
            <w:tcW w:w="0" w:type="auto"/>
            <w:tcBorders>
              <w:right w:val="single" w:sz="6" w:space="0" w:color="000000"/>
            </w:tcBorders>
            <w:tcMar>
              <w:top w:w="48" w:type="dxa"/>
              <w:left w:w="48" w:type="dxa"/>
              <w:bottom w:w="48" w:type="dxa"/>
              <w:right w:w="48" w:type="dxa"/>
            </w:tcMar>
            <w:hideMark/>
          </w:tcPr>
          <w:p w14:paraId="629478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Dichloro-</w:t>
            </w:r>
            <w:r w:rsidRPr="006D1729">
              <w:rPr>
                <w:rFonts w:ascii="Times New Roman" w:eastAsia="Times New Roman" w:hAnsi="Times New Roman" w:cs="Times New Roman"/>
                <w:i/>
                <w:iCs/>
                <w:sz w:val="18"/>
                <w:szCs w:val="18"/>
              </w:rPr>
              <w:t>s</w:t>
            </w:r>
            <w:r w:rsidRPr="006D1729">
              <w:rPr>
                <w:rFonts w:ascii="Times New Roman" w:eastAsia="Times New Roman" w:hAnsi="Times New Roman" w:cs="Times New Roman"/>
                <w:sz w:val="18"/>
                <w:szCs w:val="18"/>
              </w:rPr>
              <w:t>-triazine-2,4,6-trione</w:t>
            </w:r>
          </w:p>
        </w:tc>
        <w:tc>
          <w:tcPr>
            <w:tcW w:w="0" w:type="auto"/>
            <w:tcBorders>
              <w:right w:val="single" w:sz="6" w:space="0" w:color="000000"/>
            </w:tcBorders>
            <w:tcMar>
              <w:top w:w="48" w:type="dxa"/>
              <w:left w:w="48" w:type="dxa"/>
              <w:bottom w:w="48" w:type="dxa"/>
              <w:right w:w="48" w:type="dxa"/>
            </w:tcMar>
            <w:hideMark/>
          </w:tcPr>
          <w:p w14:paraId="74EB88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Dichloro </w:t>
            </w:r>
            <w:r w:rsidRPr="006D1729">
              <w:rPr>
                <w:rFonts w:ascii="Times New Roman" w:eastAsia="Times New Roman" w:hAnsi="Times New Roman" w:cs="Times New Roman"/>
                <w:i/>
                <w:iCs/>
                <w:sz w:val="18"/>
                <w:szCs w:val="18"/>
                <w:lang w:val="fr-FR"/>
              </w:rPr>
              <w:t>s</w:t>
            </w:r>
            <w:r w:rsidRPr="006D1729">
              <w:rPr>
                <w:rFonts w:ascii="Times New Roman" w:eastAsia="Times New Roman" w:hAnsi="Times New Roman" w:cs="Times New Roman"/>
                <w:sz w:val="18"/>
                <w:szCs w:val="18"/>
                <w:lang w:val="fr-FR"/>
              </w:rPr>
              <w:t>-triazine trione-2,4,6</w:t>
            </w:r>
          </w:p>
        </w:tc>
        <w:tc>
          <w:tcPr>
            <w:tcW w:w="0" w:type="auto"/>
            <w:tcBorders>
              <w:right w:val="single" w:sz="6" w:space="0" w:color="000000"/>
            </w:tcBorders>
            <w:tcMar>
              <w:top w:w="48" w:type="dxa"/>
              <w:left w:w="48" w:type="dxa"/>
              <w:bottom w:w="48" w:type="dxa"/>
              <w:right w:w="48" w:type="dxa"/>
            </w:tcMar>
            <w:hideMark/>
          </w:tcPr>
          <w:p w14:paraId="0ACF0E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447D4A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UN2465</w:t>
            </w:r>
          </w:p>
        </w:tc>
        <w:tc>
          <w:tcPr>
            <w:tcW w:w="0" w:type="auto"/>
            <w:tcBorders>
              <w:bottom w:val="single" w:sz="6" w:space="0" w:color="000000"/>
            </w:tcBorders>
            <w:tcMar>
              <w:top w:w="48" w:type="dxa"/>
              <w:left w:w="48" w:type="dxa"/>
              <w:bottom w:w="48" w:type="dxa"/>
              <w:right w:w="48" w:type="dxa"/>
            </w:tcMar>
            <w:hideMark/>
          </w:tcPr>
          <w:p w14:paraId="15B25CB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F4C1CDF" w14:textId="77777777" w:rsidTr="006D1729">
        <w:tc>
          <w:tcPr>
            <w:tcW w:w="0" w:type="auto"/>
            <w:tcBorders>
              <w:right w:val="single" w:sz="6" w:space="0" w:color="000000"/>
            </w:tcBorders>
            <w:tcMar>
              <w:top w:w="48" w:type="dxa"/>
              <w:left w:w="48" w:type="dxa"/>
              <w:bottom w:w="48" w:type="dxa"/>
              <w:right w:w="48" w:type="dxa"/>
            </w:tcMar>
            <w:hideMark/>
          </w:tcPr>
          <w:p w14:paraId="2F8A25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DICHLOROVINYLCHLORARSINE</w:t>
            </w:r>
          </w:p>
        </w:tc>
        <w:tc>
          <w:tcPr>
            <w:tcW w:w="0" w:type="auto"/>
            <w:tcBorders>
              <w:right w:val="single" w:sz="6" w:space="0" w:color="000000"/>
            </w:tcBorders>
            <w:tcMar>
              <w:top w:w="48" w:type="dxa"/>
              <w:left w:w="48" w:type="dxa"/>
              <w:bottom w:w="48" w:type="dxa"/>
              <w:right w:w="48" w:type="dxa"/>
            </w:tcMar>
            <w:hideMark/>
          </w:tcPr>
          <w:p w14:paraId="61C302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DICHLOROVINYLCHLORARSINE</w:t>
            </w:r>
          </w:p>
        </w:tc>
        <w:tc>
          <w:tcPr>
            <w:tcW w:w="0" w:type="auto"/>
            <w:tcBorders>
              <w:right w:val="single" w:sz="6" w:space="0" w:color="000000"/>
            </w:tcBorders>
            <w:tcMar>
              <w:top w:w="48" w:type="dxa"/>
              <w:left w:w="48" w:type="dxa"/>
              <w:bottom w:w="48" w:type="dxa"/>
              <w:right w:w="48" w:type="dxa"/>
            </w:tcMar>
            <w:hideMark/>
          </w:tcPr>
          <w:p w14:paraId="114F5F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D0C69C2"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504201CE"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34197F10" w14:textId="77777777" w:rsidTr="006D1729">
        <w:tc>
          <w:tcPr>
            <w:tcW w:w="0" w:type="auto"/>
            <w:tcBorders>
              <w:right w:val="single" w:sz="6" w:space="0" w:color="000000"/>
            </w:tcBorders>
            <w:tcMar>
              <w:top w:w="48" w:type="dxa"/>
              <w:left w:w="48" w:type="dxa"/>
              <w:bottom w:w="48" w:type="dxa"/>
              <w:right w:w="48" w:type="dxa"/>
            </w:tcMar>
            <w:hideMark/>
          </w:tcPr>
          <w:p w14:paraId="75FC53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Dichlorvos (see ORGANOPHOSPHORUS PESTICIDE)</w:t>
            </w:r>
          </w:p>
        </w:tc>
        <w:tc>
          <w:tcPr>
            <w:tcW w:w="0" w:type="auto"/>
            <w:tcBorders>
              <w:right w:val="single" w:sz="6" w:space="0" w:color="000000"/>
            </w:tcBorders>
            <w:tcMar>
              <w:top w:w="48" w:type="dxa"/>
              <w:left w:w="48" w:type="dxa"/>
              <w:bottom w:w="48" w:type="dxa"/>
              <w:right w:w="48" w:type="dxa"/>
            </w:tcMar>
            <w:hideMark/>
          </w:tcPr>
          <w:p w14:paraId="6C0D00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Dichlorvos (voir PESTICIDE ORGANOPHOSPHORÉ)</w:t>
            </w:r>
          </w:p>
        </w:tc>
        <w:tc>
          <w:tcPr>
            <w:tcW w:w="0" w:type="auto"/>
            <w:tcBorders>
              <w:right w:val="single" w:sz="6" w:space="0" w:color="000000"/>
            </w:tcBorders>
            <w:tcMar>
              <w:top w:w="48" w:type="dxa"/>
              <w:left w:w="48" w:type="dxa"/>
              <w:bottom w:w="48" w:type="dxa"/>
              <w:right w:w="48" w:type="dxa"/>
            </w:tcMar>
            <w:hideMark/>
          </w:tcPr>
          <w:p w14:paraId="49CDE385"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7A9E3F4D"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23EF72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E7C082E" w14:textId="77777777" w:rsidTr="006D1729">
        <w:tc>
          <w:tcPr>
            <w:tcW w:w="0" w:type="auto"/>
            <w:tcBorders>
              <w:right w:val="single" w:sz="6" w:space="0" w:color="000000"/>
            </w:tcBorders>
            <w:tcMar>
              <w:top w:w="48" w:type="dxa"/>
              <w:left w:w="48" w:type="dxa"/>
              <w:bottom w:w="48" w:type="dxa"/>
              <w:right w:w="48" w:type="dxa"/>
            </w:tcMar>
            <w:hideMark/>
          </w:tcPr>
          <w:p w14:paraId="512C57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Diclofop-methyl</w:t>
            </w:r>
          </w:p>
        </w:tc>
        <w:tc>
          <w:tcPr>
            <w:tcW w:w="0" w:type="auto"/>
            <w:tcBorders>
              <w:right w:val="single" w:sz="6" w:space="0" w:color="000000"/>
            </w:tcBorders>
            <w:tcMar>
              <w:top w:w="48" w:type="dxa"/>
              <w:left w:w="48" w:type="dxa"/>
              <w:bottom w:w="48" w:type="dxa"/>
              <w:right w:w="48" w:type="dxa"/>
            </w:tcMar>
            <w:hideMark/>
          </w:tcPr>
          <w:p w14:paraId="2D30A5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Dichlofop méthyl</w:t>
            </w:r>
          </w:p>
        </w:tc>
        <w:tc>
          <w:tcPr>
            <w:tcW w:w="0" w:type="auto"/>
            <w:tcBorders>
              <w:right w:val="single" w:sz="6" w:space="0" w:color="000000"/>
            </w:tcBorders>
            <w:tcMar>
              <w:top w:w="48" w:type="dxa"/>
              <w:left w:w="48" w:type="dxa"/>
              <w:bottom w:w="48" w:type="dxa"/>
              <w:right w:w="48" w:type="dxa"/>
            </w:tcMar>
            <w:hideMark/>
          </w:tcPr>
          <w:p w14:paraId="3E3A52D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5E8933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50880D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8ABBB7C" w14:textId="77777777" w:rsidTr="006D1729">
        <w:tc>
          <w:tcPr>
            <w:tcW w:w="0" w:type="auto"/>
            <w:tcBorders>
              <w:right w:val="single" w:sz="6" w:space="0" w:color="000000"/>
            </w:tcBorders>
            <w:tcMar>
              <w:top w:w="48" w:type="dxa"/>
              <w:left w:w="48" w:type="dxa"/>
              <w:bottom w:w="48" w:type="dxa"/>
              <w:right w:w="48" w:type="dxa"/>
            </w:tcMar>
            <w:hideMark/>
          </w:tcPr>
          <w:p w14:paraId="475284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Dicrotophos (see ORGANOPHOSPHORUS PESTICIDE)</w:t>
            </w:r>
          </w:p>
        </w:tc>
        <w:tc>
          <w:tcPr>
            <w:tcW w:w="0" w:type="auto"/>
            <w:tcBorders>
              <w:right w:val="single" w:sz="6" w:space="0" w:color="000000"/>
            </w:tcBorders>
            <w:tcMar>
              <w:top w:w="48" w:type="dxa"/>
              <w:left w:w="48" w:type="dxa"/>
              <w:bottom w:w="48" w:type="dxa"/>
              <w:right w:w="48" w:type="dxa"/>
            </w:tcMar>
            <w:hideMark/>
          </w:tcPr>
          <w:p w14:paraId="43A4DC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Dicrotophos (voir PESTICIDE ORGANOPHOSPHORÉ)</w:t>
            </w:r>
          </w:p>
        </w:tc>
        <w:tc>
          <w:tcPr>
            <w:tcW w:w="0" w:type="auto"/>
            <w:tcBorders>
              <w:right w:val="single" w:sz="6" w:space="0" w:color="000000"/>
            </w:tcBorders>
            <w:tcMar>
              <w:top w:w="48" w:type="dxa"/>
              <w:left w:w="48" w:type="dxa"/>
              <w:bottom w:w="48" w:type="dxa"/>
              <w:right w:w="48" w:type="dxa"/>
            </w:tcMar>
            <w:hideMark/>
          </w:tcPr>
          <w:p w14:paraId="26A28EC5"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454BD749"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098EDC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2B9BA33" w14:textId="77777777" w:rsidTr="006D1729">
        <w:tc>
          <w:tcPr>
            <w:tcW w:w="0" w:type="auto"/>
            <w:tcBorders>
              <w:right w:val="single" w:sz="6" w:space="0" w:color="000000"/>
            </w:tcBorders>
            <w:tcMar>
              <w:top w:w="48" w:type="dxa"/>
              <w:left w:w="48" w:type="dxa"/>
              <w:bottom w:w="48" w:type="dxa"/>
              <w:right w:w="48" w:type="dxa"/>
            </w:tcMar>
            <w:hideMark/>
          </w:tcPr>
          <w:p w14:paraId="7F4455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1,4-Dicyanobutane</w:t>
            </w:r>
          </w:p>
        </w:tc>
        <w:tc>
          <w:tcPr>
            <w:tcW w:w="0" w:type="auto"/>
            <w:tcBorders>
              <w:right w:val="single" w:sz="6" w:space="0" w:color="000000"/>
            </w:tcBorders>
            <w:tcMar>
              <w:top w:w="48" w:type="dxa"/>
              <w:left w:w="48" w:type="dxa"/>
              <w:bottom w:w="48" w:type="dxa"/>
              <w:right w:w="48" w:type="dxa"/>
            </w:tcMar>
            <w:hideMark/>
          </w:tcPr>
          <w:p w14:paraId="7B824E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Dicyano-1,4 butane</w:t>
            </w:r>
          </w:p>
        </w:tc>
        <w:tc>
          <w:tcPr>
            <w:tcW w:w="0" w:type="auto"/>
            <w:tcBorders>
              <w:right w:val="single" w:sz="6" w:space="0" w:color="000000"/>
            </w:tcBorders>
            <w:tcMar>
              <w:top w:w="48" w:type="dxa"/>
              <w:left w:w="48" w:type="dxa"/>
              <w:bottom w:w="48" w:type="dxa"/>
              <w:right w:w="48" w:type="dxa"/>
            </w:tcMar>
            <w:hideMark/>
          </w:tcPr>
          <w:p w14:paraId="510175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017A1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UN2205</w:t>
            </w:r>
          </w:p>
        </w:tc>
        <w:tc>
          <w:tcPr>
            <w:tcW w:w="0" w:type="auto"/>
            <w:tcBorders>
              <w:bottom w:val="single" w:sz="6" w:space="0" w:color="000000"/>
            </w:tcBorders>
            <w:tcMar>
              <w:top w:w="48" w:type="dxa"/>
              <w:left w:w="48" w:type="dxa"/>
              <w:bottom w:w="48" w:type="dxa"/>
              <w:right w:w="48" w:type="dxa"/>
            </w:tcMar>
            <w:hideMark/>
          </w:tcPr>
          <w:p w14:paraId="6592259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6415650" w14:textId="77777777" w:rsidTr="006D1729">
        <w:tc>
          <w:tcPr>
            <w:tcW w:w="0" w:type="auto"/>
            <w:tcBorders>
              <w:right w:val="single" w:sz="6" w:space="0" w:color="000000"/>
            </w:tcBorders>
            <w:tcMar>
              <w:top w:w="48" w:type="dxa"/>
              <w:left w:w="48" w:type="dxa"/>
              <w:bottom w:w="48" w:type="dxa"/>
              <w:right w:w="48" w:type="dxa"/>
            </w:tcMar>
            <w:hideMark/>
          </w:tcPr>
          <w:p w14:paraId="1A28F8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Dicycloheptadiene</w:t>
            </w:r>
          </w:p>
        </w:tc>
        <w:tc>
          <w:tcPr>
            <w:tcW w:w="0" w:type="auto"/>
            <w:tcBorders>
              <w:right w:val="single" w:sz="6" w:space="0" w:color="000000"/>
            </w:tcBorders>
            <w:tcMar>
              <w:top w:w="48" w:type="dxa"/>
              <w:left w:w="48" w:type="dxa"/>
              <w:bottom w:w="48" w:type="dxa"/>
              <w:right w:w="48" w:type="dxa"/>
            </w:tcMar>
            <w:hideMark/>
          </w:tcPr>
          <w:p w14:paraId="30E200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Dicycloheptadiène</w:t>
            </w:r>
          </w:p>
        </w:tc>
        <w:tc>
          <w:tcPr>
            <w:tcW w:w="0" w:type="auto"/>
            <w:tcBorders>
              <w:right w:val="single" w:sz="6" w:space="0" w:color="000000"/>
            </w:tcBorders>
            <w:tcMar>
              <w:top w:w="48" w:type="dxa"/>
              <w:left w:w="48" w:type="dxa"/>
              <w:bottom w:w="48" w:type="dxa"/>
              <w:right w:w="48" w:type="dxa"/>
            </w:tcMar>
            <w:hideMark/>
          </w:tcPr>
          <w:p w14:paraId="693254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AEFED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UN2251</w:t>
            </w:r>
          </w:p>
        </w:tc>
        <w:tc>
          <w:tcPr>
            <w:tcW w:w="0" w:type="auto"/>
            <w:tcBorders>
              <w:bottom w:val="single" w:sz="6" w:space="0" w:color="000000"/>
            </w:tcBorders>
            <w:tcMar>
              <w:top w:w="48" w:type="dxa"/>
              <w:left w:w="48" w:type="dxa"/>
              <w:bottom w:w="48" w:type="dxa"/>
              <w:right w:w="48" w:type="dxa"/>
            </w:tcMar>
            <w:hideMark/>
          </w:tcPr>
          <w:p w14:paraId="71892AF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576E189" w14:textId="77777777" w:rsidTr="006D1729">
        <w:tc>
          <w:tcPr>
            <w:tcW w:w="0" w:type="auto"/>
            <w:tcBorders>
              <w:right w:val="single" w:sz="6" w:space="0" w:color="000000"/>
            </w:tcBorders>
            <w:tcMar>
              <w:top w:w="48" w:type="dxa"/>
              <w:left w:w="48" w:type="dxa"/>
              <w:bottom w:w="48" w:type="dxa"/>
              <w:right w:w="48" w:type="dxa"/>
            </w:tcMar>
            <w:hideMark/>
          </w:tcPr>
          <w:p w14:paraId="039911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DICYCLOHEXYLAMINE</w:t>
            </w:r>
          </w:p>
        </w:tc>
        <w:tc>
          <w:tcPr>
            <w:tcW w:w="0" w:type="auto"/>
            <w:tcBorders>
              <w:right w:val="single" w:sz="6" w:space="0" w:color="000000"/>
            </w:tcBorders>
            <w:tcMar>
              <w:top w:w="48" w:type="dxa"/>
              <w:left w:w="48" w:type="dxa"/>
              <w:bottom w:w="48" w:type="dxa"/>
              <w:right w:w="48" w:type="dxa"/>
            </w:tcMar>
            <w:hideMark/>
          </w:tcPr>
          <w:p w14:paraId="2233FA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DICYCLOHEXYLAMINE</w:t>
            </w:r>
          </w:p>
        </w:tc>
        <w:tc>
          <w:tcPr>
            <w:tcW w:w="0" w:type="auto"/>
            <w:tcBorders>
              <w:right w:val="single" w:sz="6" w:space="0" w:color="000000"/>
            </w:tcBorders>
            <w:tcMar>
              <w:top w:w="48" w:type="dxa"/>
              <w:left w:w="48" w:type="dxa"/>
              <w:bottom w:w="48" w:type="dxa"/>
              <w:right w:w="48" w:type="dxa"/>
            </w:tcMar>
            <w:hideMark/>
          </w:tcPr>
          <w:p w14:paraId="3F0CD2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9FC71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UN2565</w:t>
            </w:r>
          </w:p>
        </w:tc>
        <w:tc>
          <w:tcPr>
            <w:tcW w:w="0" w:type="auto"/>
            <w:tcBorders>
              <w:bottom w:val="single" w:sz="6" w:space="0" w:color="000000"/>
            </w:tcBorders>
            <w:tcMar>
              <w:top w:w="48" w:type="dxa"/>
              <w:left w:w="48" w:type="dxa"/>
              <w:bottom w:w="48" w:type="dxa"/>
              <w:right w:w="48" w:type="dxa"/>
            </w:tcMar>
            <w:hideMark/>
          </w:tcPr>
          <w:p w14:paraId="14AD3FD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F312BE0" w14:textId="77777777" w:rsidTr="006D1729">
        <w:tc>
          <w:tcPr>
            <w:tcW w:w="0" w:type="auto"/>
            <w:tcBorders>
              <w:right w:val="single" w:sz="6" w:space="0" w:color="000000"/>
            </w:tcBorders>
            <w:tcMar>
              <w:top w:w="48" w:type="dxa"/>
              <w:left w:w="48" w:type="dxa"/>
              <w:bottom w:w="48" w:type="dxa"/>
              <w:right w:w="48" w:type="dxa"/>
            </w:tcMar>
            <w:hideMark/>
          </w:tcPr>
          <w:p w14:paraId="4CB73B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Dicyclohexylamine nitrite</w:t>
            </w:r>
          </w:p>
        </w:tc>
        <w:tc>
          <w:tcPr>
            <w:tcW w:w="0" w:type="auto"/>
            <w:tcBorders>
              <w:right w:val="single" w:sz="6" w:space="0" w:color="000000"/>
            </w:tcBorders>
            <w:tcMar>
              <w:top w:w="48" w:type="dxa"/>
              <w:left w:w="48" w:type="dxa"/>
              <w:bottom w:w="48" w:type="dxa"/>
              <w:right w:w="48" w:type="dxa"/>
            </w:tcMar>
            <w:hideMark/>
          </w:tcPr>
          <w:p w14:paraId="2C6267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Nitrite de dicyclohexylamine</w:t>
            </w:r>
          </w:p>
        </w:tc>
        <w:tc>
          <w:tcPr>
            <w:tcW w:w="0" w:type="auto"/>
            <w:tcBorders>
              <w:right w:val="single" w:sz="6" w:space="0" w:color="000000"/>
            </w:tcBorders>
            <w:tcMar>
              <w:top w:w="48" w:type="dxa"/>
              <w:left w:w="48" w:type="dxa"/>
              <w:bottom w:w="48" w:type="dxa"/>
              <w:right w:w="48" w:type="dxa"/>
            </w:tcMar>
            <w:hideMark/>
          </w:tcPr>
          <w:p w14:paraId="561DEF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5585C1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UN2687</w:t>
            </w:r>
          </w:p>
        </w:tc>
        <w:tc>
          <w:tcPr>
            <w:tcW w:w="0" w:type="auto"/>
            <w:tcBorders>
              <w:bottom w:val="single" w:sz="6" w:space="0" w:color="000000"/>
            </w:tcBorders>
            <w:tcMar>
              <w:top w:w="48" w:type="dxa"/>
              <w:left w:w="48" w:type="dxa"/>
              <w:bottom w:w="48" w:type="dxa"/>
              <w:right w:w="48" w:type="dxa"/>
            </w:tcMar>
            <w:hideMark/>
          </w:tcPr>
          <w:p w14:paraId="0764C04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4A9C877" w14:textId="77777777" w:rsidTr="006D1729">
        <w:tc>
          <w:tcPr>
            <w:tcW w:w="0" w:type="auto"/>
            <w:tcBorders>
              <w:right w:val="single" w:sz="6" w:space="0" w:color="000000"/>
            </w:tcBorders>
            <w:tcMar>
              <w:top w:w="48" w:type="dxa"/>
              <w:left w:w="48" w:type="dxa"/>
              <w:bottom w:w="48" w:type="dxa"/>
              <w:right w:w="48" w:type="dxa"/>
            </w:tcMar>
            <w:hideMark/>
          </w:tcPr>
          <w:p w14:paraId="5C6D00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DICYCLOHEXYLAMMONIUM NITRITE</w:t>
            </w:r>
          </w:p>
        </w:tc>
        <w:tc>
          <w:tcPr>
            <w:tcW w:w="0" w:type="auto"/>
            <w:tcBorders>
              <w:right w:val="single" w:sz="6" w:space="0" w:color="000000"/>
            </w:tcBorders>
            <w:tcMar>
              <w:top w:w="48" w:type="dxa"/>
              <w:left w:w="48" w:type="dxa"/>
              <w:bottom w:w="48" w:type="dxa"/>
              <w:right w:w="48" w:type="dxa"/>
            </w:tcMar>
            <w:hideMark/>
          </w:tcPr>
          <w:p w14:paraId="5CAC82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NITRITE DE DICYCLOHEXYLAMMONIUM</w:t>
            </w:r>
          </w:p>
        </w:tc>
        <w:tc>
          <w:tcPr>
            <w:tcW w:w="0" w:type="auto"/>
            <w:tcBorders>
              <w:right w:val="single" w:sz="6" w:space="0" w:color="000000"/>
            </w:tcBorders>
            <w:tcMar>
              <w:top w:w="48" w:type="dxa"/>
              <w:left w:w="48" w:type="dxa"/>
              <w:bottom w:w="48" w:type="dxa"/>
              <w:right w:w="48" w:type="dxa"/>
            </w:tcMar>
            <w:hideMark/>
          </w:tcPr>
          <w:p w14:paraId="6129BF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19AC6B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UN2687</w:t>
            </w:r>
          </w:p>
        </w:tc>
        <w:tc>
          <w:tcPr>
            <w:tcW w:w="0" w:type="auto"/>
            <w:tcBorders>
              <w:bottom w:val="single" w:sz="6" w:space="0" w:color="000000"/>
            </w:tcBorders>
            <w:tcMar>
              <w:top w:w="48" w:type="dxa"/>
              <w:left w:w="48" w:type="dxa"/>
              <w:bottom w:w="48" w:type="dxa"/>
              <w:right w:w="48" w:type="dxa"/>
            </w:tcMar>
            <w:hideMark/>
          </w:tcPr>
          <w:p w14:paraId="06A50B2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9D86001" w14:textId="77777777" w:rsidTr="006D1729">
        <w:tc>
          <w:tcPr>
            <w:tcW w:w="0" w:type="auto"/>
            <w:tcBorders>
              <w:right w:val="single" w:sz="6" w:space="0" w:color="000000"/>
            </w:tcBorders>
            <w:tcMar>
              <w:top w:w="48" w:type="dxa"/>
              <w:left w:w="48" w:type="dxa"/>
              <w:bottom w:w="48" w:type="dxa"/>
              <w:right w:w="48" w:type="dxa"/>
            </w:tcMar>
            <w:hideMark/>
          </w:tcPr>
          <w:p w14:paraId="007C22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DICYCLOPENTADIENE</w:t>
            </w:r>
          </w:p>
        </w:tc>
        <w:tc>
          <w:tcPr>
            <w:tcW w:w="0" w:type="auto"/>
            <w:tcBorders>
              <w:right w:val="single" w:sz="6" w:space="0" w:color="000000"/>
            </w:tcBorders>
            <w:tcMar>
              <w:top w:w="48" w:type="dxa"/>
              <w:left w:w="48" w:type="dxa"/>
              <w:bottom w:w="48" w:type="dxa"/>
              <w:right w:w="48" w:type="dxa"/>
            </w:tcMar>
            <w:hideMark/>
          </w:tcPr>
          <w:p w14:paraId="355479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DICYCLOPENTADIÈNE</w:t>
            </w:r>
          </w:p>
        </w:tc>
        <w:tc>
          <w:tcPr>
            <w:tcW w:w="0" w:type="auto"/>
            <w:tcBorders>
              <w:right w:val="single" w:sz="6" w:space="0" w:color="000000"/>
            </w:tcBorders>
            <w:tcMar>
              <w:top w:w="48" w:type="dxa"/>
              <w:left w:w="48" w:type="dxa"/>
              <w:bottom w:w="48" w:type="dxa"/>
              <w:right w:w="48" w:type="dxa"/>
            </w:tcMar>
            <w:hideMark/>
          </w:tcPr>
          <w:p w14:paraId="04BB50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0FCFD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UN2048</w:t>
            </w:r>
          </w:p>
        </w:tc>
        <w:tc>
          <w:tcPr>
            <w:tcW w:w="0" w:type="auto"/>
            <w:tcBorders>
              <w:bottom w:val="single" w:sz="6" w:space="0" w:color="000000"/>
            </w:tcBorders>
            <w:tcMar>
              <w:top w:w="48" w:type="dxa"/>
              <w:left w:w="48" w:type="dxa"/>
              <w:bottom w:w="48" w:type="dxa"/>
              <w:right w:w="48" w:type="dxa"/>
            </w:tcMar>
            <w:hideMark/>
          </w:tcPr>
          <w:p w14:paraId="248F55B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FF37C34" w14:textId="77777777" w:rsidTr="006D1729">
        <w:tc>
          <w:tcPr>
            <w:tcW w:w="0" w:type="auto"/>
            <w:tcBorders>
              <w:right w:val="single" w:sz="6" w:space="0" w:color="000000"/>
            </w:tcBorders>
            <w:tcMar>
              <w:top w:w="48" w:type="dxa"/>
              <w:left w:w="48" w:type="dxa"/>
              <w:bottom w:w="48" w:type="dxa"/>
              <w:right w:w="48" w:type="dxa"/>
            </w:tcMar>
            <w:hideMark/>
          </w:tcPr>
          <w:p w14:paraId="6CE7D4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2,2-DI-(4,4-DI-</w:t>
            </w:r>
            <w:r w:rsidRPr="006D1729">
              <w:rPr>
                <w:rFonts w:ascii="Times New Roman" w:eastAsia="Times New Roman" w:hAnsi="Times New Roman" w:cs="Times New Roman"/>
                <w:i/>
                <w:iCs/>
                <w:sz w:val="18"/>
                <w:szCs w:val="18"/>
              </w:rPr>
              <w:t>tert</w:t>
            </w:r>
            <w:r w:rsidRPr="006D1729">
              <w:rPr>
                <w:rFonts w:ascii="Times New Roman" w:eastAsia="Times New Roman" w:hAnsi="Times New Roman" w:cs="Times New Roman"/>
                <w:sz w:val="18"/>
                <w:szCs w:val="18"/>
              </w:rPr>
              <w:t>-BUTYLPEROXYCYCLOHEXYL) PROPANE, with more than 42% with inert solid</w:t>
            </w:r>
          </w:p>
        </w:tc>
        <w:tc>
          <w:tcPr>
            <w:tcW w:w="0" w:type="auto"/>
            <w:tcBorders>
              <w:right w:val="single" w:sz="6" w:space="0" w:color="000000"/>
            </w:tcBorders>
            <w:tcMar>
              <w:top w:w="48" w:type="dxa"/>
              <w:left w:w="48" w:type="dxa"/>
              <w:bottom w:w="48" w:type="dxa"/>
              <w:right w:w="48" w:type="dxa"/>
            </w:tcMar>
            <w:hideMark/>
          </w:tcPr>
          <w:p w14:paraId="14D4E0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Di-(Di-</w:t>
            </w:r>
            <w:r w:rsidRPr="006D1729">
              <w:rPr>
                <w:rFonts w:ascii="Times New Roman" w:eastAsia="Times New Roman" w:hAnsi="Times New Roman" w:cs="Times New Roman"/>
                <w:i/>
                <w:iCs/>
                <w:sz w:val="18"/>
                <w:szCs w:val="18"/>
                <w:lang w:val="fr-FR"/>
              </w:rPr>
              <w:t>tert</w:t>
            </w:r>
            <w:r w:rsidRPr="006D1729">
              <w:rPr>
                <w:rFonts w:ascii="Times New Roman" w:eastAsia="Times New Roman" w:hAnsi="Times New Roman" w:cs="Times New Roman"/>
                <w:sz w:val="18"/>
                <w:szCs w:val="18"/>
                <w:lang w:val="fr-FR"/>
              </w:rPr>
              <w:t>-BUTYLPEROXYCYCLOHEXYL-4,4)-2,2 PROPANE, avec plus de 42 % avec solide inerte</w:t>
            </w:r>
          </w:p>
        </w:tc>
        <w:tc>
          <w:tcPr>
            <w:tcW w:w="0" w:type="auto"/>
            <w:tcBorders>
              <w:right w:val="single" w:sz="6" w:space="0" w:color="000000"/>
            </w:tcBorders>
            <w:tcMar>
              <w:top w:w="48" w:type="dxa"/>
              <w:left w:w="48" w:type="dxa"/>
              <w:bottom w:w="48" w:type="dxa"/>
              <w:right w:w="48" w:type="dxa"/>
            </w:tcMar>
            <w:hideMark/>
          </w:tcPr>
          <w:p w14:paraId="45B711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1B2C453A"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0C687F97"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6FC8997" w14:textId="77777777" w:rsidTr="006D1729">
        <w:tc>
          <w:tcPr>
            <w:tcW w:w="0" w:type="auto"/>
            <w:tcBorders>
              <w:right w:val="single" w:sz="6" w:space="0" w:color="000000"/>
            </w:tcBorders>
            <w:tcMar>
              <w:top w:w="48" w:type="dxa"/>
              <w:left w:w="48" w:type="dxa"/>
              <w:bottom w:w="48" w:type="dxa"/>
              <w:right w:w="48" w:type="dxa"/>
            </w:tcMar>
            <w:hideMark/>
          </w:tcPr>
          <w:p w14:paraId="5AF0A1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DI-2,4-DICHLOROBENZOYL PEROXIDE, with more than 75% with water</w:t>
            </w:r>
          </w:p>
        </w:tc>
        <w:tc>
          <w:tcPr>
            <w:tcW w:w="0" w:type="auto"/>
            <w:tcBorders>
              <w:right w:val="single" w:sz="6" w:space="0" w:color="000000"/>
            </w:tcBorders>
            <w:tcMar>
              <w:top w:w="48" w:type="dxa"/>
              <w:left w:w="48" w:type="dxa"/>
              <w:bottom w:w="48" w:type="dxa"/>
              <w:right w:w="48" w:type="dxa"/>
            </w:tcMar>
            <w:hideMark/>
          </w:tcPr>
          <w:p w14:paraId="5C62E2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DE DI-(DICHLORO-2,4 BENZOYLE), avec plus de 75 % et avec de l’eau</w:t>
            </w:r>
          </w:p>
        </w:tc>
        <w:tc>
          <w:tcPr>
            <w:tcW w:w="0" w:type="auto"/>
            <w:tcBorders>
              <w:right w:val="single" w:sz="6" w:space="0" w:color="000000"/>
            </w:tcBorders>
            <w:tcMar>
              <w:top w:w="48" w:type="dxa"/>
              <w:left w:w="48" w:type="dxa"/>
              <w:bottom w:w="48" w:type="dxa"/>
              <w:right w:w="48" w:type="dxa"/>
            </w:tcMar>
            <w:hideMark/>
          </w:tcPr>
          <w:p w14:paraId="589855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7129D13"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5020D79D"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665C3D20" w14:textId="77777777" w:rsidTr="006D1729">
        <w:tc>
          <w:tcPr>
            <w:tcW w:w="0" w:type="auto"/>
            <w:tcBorders>
              <w:right w:val="single" w:sz="6" w:space="0" w:color="000000"/>
            </w:tcBorders>
            <w:tcMar>
              <w:top w:w="48" w:type="dxa"/>
              <w:left w:w="48" w:type="dxa"/>
              <w:bottom w:w="48" w:type="dxa"/>
              <w:right w:w="48" w:type="dxa"/>
            </w:tcMar>
            <w:hideMark/>
          </w:tcPr>
          <w:p w14:paraId="71371A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1,2-DI-(DIMETHYLAMINO) ETHANE</w:t>
            </w:r>
          </w:p>
        </w:tc>
        <w:tc>
          <w:tcPr>
            <w:tcW w:w="0" w:type="auto"/>
            <w:tcBorders>
              <w:right w:val="single" w:sz="6" w:space="0" w:color="000000"/>
            </w:tcBorders>
            <w:tcMar>
              <w:top w:w="48" w:type="dxa"/>
              <w:left w:w="48" w:type="dxa"/>
              <w:bottom w:w="48" w:type="dxa"/>
              <w:right w:w="48" w:type="dxa"/>
            </w:tcMar>
            <w:hideMark/>
          </w:tcPr>
          <w:p w14:paraId="69FBE1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BIS (DIMÉTHYLAMINO)-1,2 ÉTHANE</w:t>
            </w:r>
          </w:p>
        </w:tc>
        <w:tc>
          <w:tcPr>
            <w:tcW w:w="0" w:type="auto"/>
            <w:tcBorders>
              <w:right w:val="single" w:sz="6" w:space="0" w:color="000000"/>
            </w:tcBorders>
            <w:tcMar>
              <w:top w:w="48" w:type="dxa"/>
              <w:left w:w="48" w:type="dxa"/>
              <w:bottom w:w="48" w:type="dxa"/>
              <w:right w:w="48" w:type="dxa"/>
            </w:tcMar>
            <w:hideMark/>
          </w:tcPr>
          <w:p w14:paraId="7F0FFC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34685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UN2372</w:t>
            </w:r>
          </w:p>
        </w:tc>
        <w:tc>
          <w:tcPr>
            <w:tcW w:w="0" w:type="auto"/>
            <w:tcBorders>
              <w:bottom w:val="single" w:sz="6" w:space="0" w:color="000000"/>
            </w:tcBorders>
            <w:tcMar>
              <w:top w:w="48" w:type="dxa"/>
              <w:left w:w="48" w:type="dxa"/>
              <w:bottom w:w="48" w:type="dxa"/>
              <w:right w:w="48" w:type="dxa"/>
            </w:tcMar>
            <w:hideMark/>
          </w:tcPr>
          <w:p w14:paraId="636CF76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714C7ED" w14:textId="77777777" w:rsidTr="006D1729">
        <w:tc>
          <w:tcPr>
            <w:tcW w:w="0" w:type="auto"/>
            <w:tcBorders>
              <w:right w:val="single" w:sz="6" w:space="0" w:color="000000"/>
            </w:tcBorders>
            <w:tcMar>
              <w:top w:w="48" w:type="dxa"/>
              <w:left w:w="48" w:type="dxa"/>
              <w:bottom w:w="48" w:type="dxa"/>
              <w:right w:w="48" w:type="dxa"/>
            </w:tcMar>
            <w:hideMark/>
          </w:tcPr>
          <w:p w14:paraId="7BA1E7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DIDYMIUM NITRATE</w:t>
            </w:r>
          </w:p>
        </w:tc>
        <w:tc>
          <w:tcPr>
            <w:tcW w:w="0" w:type="auto"/>
            <w:tcBorders>
              <w:right w:val="single" w:sz="6" w:space="0" w:color="000000"/>
            </w:tcBorders>
            <w:tcMar>
              <w:top w:w="48" w:type="dxa"/>
              <w:left w:w="48" w:type="dxa"/>
              <w:bottom w:w="48" w:type="dxa"/>
              <w:right w:w="48" w:type="dxa"/>
            </w:tcMar>
            <w:hideMark/>
          </w:tcPr>
          <w:p w14:paraId="0D3A91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DIDYME</w:t>
            </w:r>
          </w:p>
        </w:tc>
        <w:tc>
          <w:tcPr>
            <w:tcW w:w="0" w:type="auto"/>
            <w:tcBorders>
              <w:right w:val="single" w:sz="6" w:space="0" w:color="000000"/>
            </w:tcBorders>
            <w:tcMar>
              <w:top w:w="48" w:type="dxa"/>
              <w:left w:w="48" w:type="dxa"/>
              <w:bottom w:w="48" w:type="dxa"/>
              <w:right w:w="48" w:type="dxa"/>
            </w:tcMar>
            <w:hideMark/>
          </w:tcPr>
          <w:p w14:paraId="1AF4AA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3748DF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UN1465</w:t>
            </w:r>
          </w:p>
        </w:tc>
        <w:tc>
          <w:tcPr>
            <w:tcW w:w="0" w:type="auto"/>
            <w:tcBorders>
              <w:bottom w:val="single" w:sz="6" w:space="0" w:color="000000"/>
            </w:tcBorders>
            <w:tcMar>
              <w:top w:w="48" w:type="dxa"/>
              <w:left w:w="48" w:type="dxa"/>
              <w:bottom w:w="48" w:type="dxa"/>
              <w:right w:w="48" w:type="dxa"/>
            </w:tcMar>
            <w:hideMark/>
          </w:tcPr>
          <w:p w14:paraId="01B8BC1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7FCEDCC" w14:textId="77777777" w:rsidTr="006D1729">
        <w:tc>
          <w:tcPr>
            <w:tcW w:w="0" w:type="auto"/>
            <w:tcBorders>
              <w:right w:val="single" w:sz="6" w:space="0" w:color="000000"/>
            </w:tcBorders>
            <w:tcMar>
              <w:top w:w="48" w:type="dxa"/>
              <w:left w:w="48" w:type="dxa"/>
              <w:bottom w:w="48" w:type="dxa"/>
              <w:right w:w="48" w:type="dxa"/>
            </w:tcMar>
            <w:hideMark/>
          </w:tcPr>
          <w:p w14:paraId="634695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Dieldrin (see ORGANOCHLORINE PESTICIDE)</w:t>
            </w:r>
          </w:p>
        </w:tc>
        <w:tc>
          <w:tcPr>
            <w:tcW w:w="0" w:type="auto"/>
            <w:tcBorders>
              <w:right w:val="single" w:sz="6" w:space="0" w:color="000000"/>
            </w:tcBorders>
            <w:tcMar>
              <w:top w:w="48" w:type="dxa"/>
              <w:left w:w="48" w:type="dxa"/>
              <w:bottom w:w="48" w:type="dxa"/>
              <w:right w:w="48" w:type="dxa"/>
            </w:tcMar>
            <w:hideMark/>
          </w:tcPr>
          <w:p w14:paraId="25E089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Diéldrine (voir PESTICIDE ORGANOCHLORÉ)</w:t>
            </w:r>
          </w:p>
        </w:tc>
        <w:tc>
          <w:tcPr>
            <w:tcW w:w="0" w:type="auto"/>
            <w:tcBorders>
              <w:right w:val="single" w:sz="6" w:space="0" w:color="000000"/>
            </w:tcBorders>
            <w:tcMar>
              <w:top w:w="48" w:type="dxa"/>
              <w:left w:w="48" w:type="dxa"/>
              <w:bottom w:w="48" w:type="dxa"/>
              <w:right w:w="48" w:type="dxa"/>
            </w:tcMar>
            <w:hideMark/>
          </w:tcPr>
          <w:p w14:paraId="32074E0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5D499000"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6A263C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518346E" w14:textId="77777777" w:rsidTr="006D1729">
        <w:tc>
          <w:tcPr>
            <w:tcW w:w="0" w:type="auto"/>
            <w:tcBorders>
              <w:right w:val="single" w:sz="6" w:space="0" w:color="000000"/>
            </w:tcBorders>
            <w:tcMar>
              <w:top w:w="48" w:type="dxa"/>
              <w:left w:w="48" w:type="dxa"/>
              <w:bottom w:w="48" w:type="dxa"/>
              <w:right w:w="48" w:type="dxa"/>
            </w:tcMar>
            <w:hideMark/>
          </w:tcPr>
          <w:p w14:paraId="1D3B9B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DIESEL FUEL</w:t>
            </w:r>
          </w:p>
        </w:tc>
        <w:tc>
          <w:tcPr>
            <w:tcW w:w="0" w:type="auto"/>
            <w:tcBorders>
              <w:right w:val="single" w:sz="6" w:space="0" w:color="000000"/>
            </w:tcBorders>
            <w:tcMar>
              <w:top w:w="48" w:type="dxa"/>
              <w:left w:w="48" w:type="dxa"/>
              <w:bottom w:w="48" w:type="dxa"/>
              <w:right w:w="48" w:type="dxa"/>
            </w:tcMar>
            <w:hideMark/>
          </w:tcPr>
          <w:p w14:paraId="12D4E8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DIESEL</w:t>
            </w:r>
          </w:p>
        </w:tc>
        <w:tc>
          <w:tcPr>
            <w:tcW w:w="0" w:type="auto"/>
            <w:tcBorders>
              <w:right w:val="single" w:sz="6" w:space="0" w:color="000000"/>
            </w:tcBorders>
            <w:tcMar>
              <w:top w:w="48" w:type="dxa"/>
              <w:left w:w="48" w:type="dxa"/>
              <w:bottom w:w="48" w:type="dxa"/>
              <w:right w:w="48" w:type="dxa"/>
            </w:tcMar>
            <w:hideMark/>
          </w:tcPr>
          <w:p w14:paraId="0CE87F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E693A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UN1202</w:t>
            </w:r>
          </w:p>
        </w:tc>
        <w:tc>
          <w:tcPr>
            <w:tcW w:w="0" w:type="auto"/>
            <w:tcBorders>
              <w:bottom w:val="single" w:sz="6" w:space="0" w:color="000000"/>
            </w:tcBorders>
            <w:tcMar>
              <w:top w:w="48" w:type="dxa"/>
              <w:left w:w="48" w:type="dxa"/>
              <w:bottom w:w="48" w:type="dxa"/>
              <w:right w:w="48" w:type="dxa"/>
            </w:tcMar>
            <w:hideMark/>
          </w:tcPr>
          <w:p w14:paraId="35EA35A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C6287C2" w14:textId="77777777" w:rsidTr="006D1729">
        <w:tc>
          <w:tcPr>
            <w:tcW w:w="0" w:type="auto"/>
            <w:tcBorders>
              <w:right w:val="single" w:sz="6" w:space="0" w:color="000000"/>
            </w:tcBorders>
            <w:tcMar>
              <w:top w:w="48" w:type="dxa"/>
              <w:left w:w="48" w:type="dxa"/>
              <w:bottom w:w="48" w:type="dxa"/>
              <w:right w:w="48" w:type="dxa"/>
            </w:tcMar>
            <w:hideMark/>
          </w:tcPr>
          <w:p w14:paraId="3CA063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DIETHANOL NITROSAMINE DINITRATE (DRY)</w:t>
            </w:r>
          </w:p>
        </w:tc>
        <w:tc>
          <w:tcPr>
            <w:tcW w:w="0" w:type="auto"/>
            <w:tcBorders>
              <w:right w:val="single" w:sz="6" w:space="0" w:color="000000"/>
            </w:tcBorders>
            <w:tcMar>
              <w:top w:w="48" w:type="dxa"/>
              <w:left w:w="48" w:type="dxa"/>
              <w:bottom w:w="48" w:type="dxa"/>
              <w:right w:w="48" w:type="dxa"/>
            </w:tcMar>
            <w:hideMark/>
          </w:tcPr>
          <w:p w14:paraId="700618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DINITRATE DE DIÉTHANOL NITROSAMINE (SEC)</w:t>
            </w:r>
          </w:p>
        </w:tc>
        <w:tc>
          <w:tcPr>
            <w:tcW w:w="0" w:type="auto"/>
            <w:tcBorders>
              <w:right w:val="single" w:sz="6" w:space="0" w:color="000000"/>
            </w:tcBorders>
            <w:tcMar>
              <w:top w:w="48" w:type="dxa"/>
              <w:left w:w="48" w:type="dxa"/>
              <w:bottom w:w="48" w:type="dxa"/>
              <w:right w:w="48" w:type="dxa"/>
            </w:tcMar>
            <w:hideMark/>
          </w:tcPr>
          <w:p w14:paraId="34D4F1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83AF842"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952E686"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61DED867" w14:textId="77777777" w:rsidTr="006D1729">
        <w:tc>
          <w:tcPr>
            <w:tcW w:w="0" w:type="auto"/>
            <w:tcBorders>
              <w:right w:val="single" w:sz="6" w:space="0" w:color="000000"/>
            </w:tcBorders>
            <w:tcMar>
              <w:top w:w="48" w:type="dxa"/>
              <w:left w:w="48" w:type="dxa"/>
              <w:bottom w:w="48" w:type="dxa"/>
              <w:right w:w="48" w:type="dxa"/>
            </w:tcMar>
            <w:hideMark/>
          </w:tcPr>
          <w:p w14:paraId="2AFEF8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1,1-Diethoxyethane</w:t>
            </w:r>
          </w:p>
        </w:tc>
        <w:tc>
          <w:tcPr>
            <w:tcW w:w="0" w:type="auto"/>
            <w:tcBorders>
              <w:right w:val="single" w:sz="6" w:space="0" w:color="000000"/>
            </w:tcBorders>
            <w:tcMar>
              <w:top w:w="48" w:type="dxa"/>
              <w:left w:w="48" w:type="dxa"/>
              <w:bottom w:w="48" w:type="dxa"/>
              <w:right w:w="48" w:type="dxa"/>
            </w:tcMar>
            <w:hideMark/>
          </w:tcPr>
          <w:p w14:paraId="12938D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Diéthoxy-1,1 éthane</w:t>
            </w:r>
          </w:p>
        </w:tc>
        <w:tc>
          <w:tcPr>
            <w:tcW w:w="0" w:type="auto"/>
            <w:tcBorders>
              <w:right w:val="single" w:sz="6" w:space="0" w:color="000000"/>
            </w:tcBorders>
            <w:tcMar>
              <w:top w:w="48" w:type="dxa"/>
              <w:left w:w="48" w:type="dxa"/>
              <w:bottom w:w="48" w:type="dxa"/>
              <w:right w:w="48" w:type="dxa"/>
            </w:tcMar>
            <w:hideMark/>
          </w:tcPr>
          <w:p w14:paraId="41B790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A33AB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UN1088</w:t>
            </w:r>
          </w:p>
        </w:tc>
        <w:tc>
          <w:tcPr>
            <w:tcW w:w="0" w:type="auto"/>
            <w:tcBorders>
              <w:bottom w:val="single" w:sz="6" w:space="0" w:color="000000"/>
            </w:tcBorders>
            <w:tcMar>
              <w:top w:w="48" w:type="dxa"/>
              <w:left w:w="48" w:type="dxa"/>
              <w:bottom w:w="48" w:type="dxa"/>
              <w:right w:w="48" w:type="dxa"/>
            </w:tcMar>
            <w:hideMark/>
          </w:tcPr>
          <w:p w14:paraId="6B4C1C1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2A96E5B" w14:textId="77777777" w:rsidTr="006D1729">
        <w:tc>
          <w:tcPr>
            <w:tcW w:w="0" w:type="auto"/>
            <w:tcBorders>
              <w:right w:val="single" w:sz="6" w:space="0" w:color="000000"/>
            </w:tcBorders>
            <w:tcMar>
              <w:top w:w="48" w:type="dxa"/>
              <w:left w:w="48" w:type="dxa"/>
              <w:bottom w:w="48" w:type="dxa"/>
              <w:right w:w="48" w:type="dxa"/>
            </w:tcMar>
            <w:hideMark/>
          </w:tcPr>
          <w:p w14:paraId="3D20C1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1,2-Diethoxyethane</w:t>
            </w:r>
          </w:p>
        </w:tc>
        <w:tc>
          <w:tcPr>
            <w:tcW w:w="0" w:type="auto"/>
            <w:tcBorders>
              <w:right w:val="single" w:sz="6" w:space="0" w:color="000000"/>
            </w:tcBorders>
            <w:tcMar>
              <w:top w:w="48" w:type="dxa"/>
              <w:left w:w="48" w:type="dxa"/>
              <w:bottom w:w="48" w:type="dxa"/>
              <w:right w:w="48" w:type="dxa"/>
            </w:tcMar>
            <w:hideMark/>
          </w:tcPr>
          <w:p w14:paraId="2CB9D1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Diéthoxy-1,2 éthane</w:t>
            </w:r>
          </w:p>
        </w:tc>
        <w:tc>
          <w:tcPr>
            <w:tcW w:w="0" w:type="auto"/>
            <w:tcBorders>
              <w:right w:val="single" w:sz="6" w:space="0" w:color="000000"/>
            </w:tcBorders>
            <w:tcMar>
              <w:top w:w="48" w:type="dxa"/>
              <w:left w:w="48" w:type="dxa"/>
              <w:bottom w:w="48" w:type="dxa"/>
              <w:right w:w="48" w:type="dxa"/>
            </w:tcMar>
            <w:hideMark/>
          </w:tcPr>
          <w:p w14:paraId="6FAB52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A9513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UN1153</w:t>
            </w:r>
          </w:p>
        </w:tc>
        <w:tc>
          <w:tcPr>
            <w:tcW w:w="0" w:type="auto"/>
            <w:tcBorders>
              <w:bottom w:val="single" w:sz="6" w:space="0" w:color="000000"/>
            </w:tcBorders>
            <w:tcMar>
              <w:top w:w="48" w:type="dxa"/>
              <w:left w:w="48" w:type="dxa"/>
              <w:bottom w:w="48" w:type="dxa"/>
              <w:right w:w="48" w:type="dxa"/>
            </w:tcMar>
            <w:hideMark/>
          </w:tcPr>
          <w:p w14:paraId="641A5E8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A50D22B" w14:textId="77777777" w:rsidTr="006D1729">
        <w:tc>
          <w:tcPr>
            <w:tcW w:w="0" w:type="auto"/>
            <w:tcBorders>
              <w:right w:val="single" w:sz="6" w:space="0" w:color="000000"/>
            </w:tcBorders>
            <w:tcMar>
              <w:top w:w="48" w:type="dxa"/>
              <w:left w:w="48" w:type="dxa"/>
              <w:bottom w:w="48" w:type="dxa"/>
              <w:right w:w="48" w:type="dxa"/>
            </w:tcMar>
            <w:hideMark/>
          </w:tcPr>
          <w:p w14:paraId="18FB88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DIETHOXYMETHANE</w:t>
            </w:r>
          </w:p>
        </w:tc>
        <w:tc>
          <w:tcPr>
            <w:tcW w:w="0" w:type="auto"/>
            <w:tcBorders>
              <w:right w:val="single" w:sz="6" w:space="0" w:color="000000"/>
            </w:tcBorders>
            <w:tcMar>
              <w:top w:w="48" w:type="dxa"/>
              <w:left w:w="48" w:type="dxa"/>
              <w:bottom w:w="48" w:type="dxa"/>
              <w:right w:w="48" w:type="dxa"/>
            </w:tcMar>
            <w:hideMark/>
          </w:tcPr>
          <w:p w14:paraId="04C0CD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DIÉTHOXYMÉTHANE</w:t>
            </w:r>
          </w:p>
        </w:tc>
        <w:tc>
          <w:tcPr>
            <w:tcW w:w="0" w:type="auto"/>
            <w:tcBorders>
              <w:right w:val="single" w:sz="6" w:space="0" w:color="000000"/>
            </w:tcBorders>
            <w:tcMar>
              <w:top w:w="48" w:type="dxa"/>
              <w:left w:w="48" w:type="dxa"/>
              <w:bottom w:w="48" w:type="dxa"/>
              <w:right w:w="48" w:type="dxa"/>
            </w:tcMar>
            <w:hideMark/>
          </w:tcPr>
          <w:p w14:paraId="738D2D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A1045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UN2373</w:t>
            </w:r>
          </w:p>
        </w:tc>
        <w:tc>
          <w:tcPr>
            <w:tcW w:w="0" w:type="auto"/>
            <w:tcBorders>
              <w:bottom w:val="single" w:sz="6" w:space="0" w:color="000000"/>
            </w:tcBorders>
            <w:tcMar>
              <w:top w:w="48" w:type="dxa"/>
              <w:left w:w="48" w:type="dxa"/>
              <w:bottom w:w="48" w:type="dxa"/>
              <w:right w:w="48" w:type="dxa"/>
            </w:tcMar>
            <w:hideMark/>
          </w:tcPr>
          <w:p w14:paraId="2D4EFD1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61DD603" w14:textId="77777777" w:rsidTr="006D1729">
        <w:tc>
          <w:tcPr>
            <w:tcW w:w="0" w:type="auto"/>
            <w:tcBorders>
              <w:right w:val="single" w:sz="6" w:space="0" w:color="000000"/>
            </w:tcBorders>
            <w:tcMar>
              <w:top w:w="48" w:type="dxa"/>
              <w:left w:w="48" w:type="dxa"/>
              <w:bottom w:w="48" w:type="dxa"/>
              <w:right w:w="48" w:type="dxa"/>
            </w:tcMar>
            <w:hideMark/>
          </w:tcPr>
          <w:p w14:paraId="199BA1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3,3-DIETHOXYPROPENE</w:t>
            </w:r>
          </w:p>
        </w:tc>
        <w:tc>
          <w:tcPr>
            <w:tcW w:w="0" w:type="auto"/>
            <w:tcBorders>
              <w:right w:val="single" w:sz="6" w:space="0" w:color="000000"/>
            </w:tcBorders>
            <w:tcMar>
              <w:top w:w="48" w:type="dxa"/>
              <w:left w:w="48" w:type="dxa"/>
              <w:bottom w:w="48" w:type="dxa"/>
              <w:right w:w="48" w:type="dxa"/>
            </w:tcMar>
            <w:hideMark/>
          </w:tcPr>
          <w:p w14:paraId="029ECC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DIÉTHOXY-3,3 PROPÈNE</w:t>
            </w:r>
          </w:p>
        </w:tc>
        <w:tc>
          <w:tcPr>
            <w:tcW w:w="0" w:type="auto"/>
            <w:tcBorders>
              <w:right w:val="single" w:sz="6" w:space="0" w:color="000000"/>
            </w:tcBorders>
            <w:tcMar>
              <w:top w:w="48" w:type="dxa"/>
              <w:left w:w="48" w:type="dxa"/>
              <w:bottom w:w="48" w:type="dxa"/>
              <w:right w:w="48" w:type="dxa"/>
            </w:tcMar>
            <w:hideMark/>
          </w:tcPr>
          <w:p w14:paraId="2107AE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EB958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UN2374</w:t>
            </w:r>
          </w:p>
        </w:tc>
        <w:tc>
          <w:tcPr>
            <w:tcW w:w="0" w:type="auto"/>
            <w:tcBorders>
              <w:bottom w:val="single" w:sz="6" w:space="0" w:color="000000"/>
            </w:tcBorders>
            <w:tcMar>
              <w:top w:w="48" w:type="dxa"/>
              <w:left w:w="48" w:type="dxa"/>
              <w:bottom w:w="48" w:type="dxa"/>
              <w:right w:w="48" w:type="dxa"/>
            </w:tcMar>
            <w:hideMark/>
          </w:tcPr>
          <w:p w14:paraId="67878C4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13C699E" w14:textId="77777777" w:rsidTr="006D1729">
        <w:tc>
          <w:tcPr>
            <w:tcW w:w="0" w:type="auto"/>
            <w:tcBorders>
              <w:right w:val="single" w:sz="6" w:space="0" w:color="000000"/>
            </w:tcBorders>
            <w:tcMar>
              <w:top w:w="48" w:type="dxa"/>
              <w:left w:w="48" w:type="dxa"/>
              <w:bottom w:w="48" w:type="dxa"/>
              <w:right w:w="48" w:type="dxa"/>
            </w:tcMar>
            <w:hideMark/>
          </w:tcPr>
          <w:p w14:paraId="51A816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DIETHYLAMINE</w:t>
            </w:r>
          </w:p>
        </w:tc>
        <w:tc>
          <w:tcPr>
            <w:tcW w:w="0" w:type="auto"/>
            <w:tcBorders>
              <w:right w:val="single" w:sz="6" w:space="0" w:color="000000"/>
            </w:tcBorders>
            <w:tcMar>
              <w:top w:w="48" w:type="dxa"/>
              <w:left w:w="48" w:type="dxa"/>
              <w:bottom w:w="48" w:type="dxa"/>
              <w:right w:w="48" w:type="dxa"/>
            </w:tcMar>
            <w:hideMark/>
          </w:tcPr>
          <w:p w14:paraId="388129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DIÉTHYLAMINE</w:t>
            </w:r>
          </w:p>
        </w:tc>
        <w:tc>
          <w:tcPr>
            <w:tcW w:w="0" w:type="auto"/>
            <w:tcBorders>
              <w:right w:val="single" w:sz="6" w:space="0" w:color="000000"/>
            </w:tcBorders>
            <w:tcMar>
              <w:top w:w="48" w:type="dxa"/>
              <w:left w:w="48" w:type="dxa"/>
              <w:bottom w:w="48" w:type="dxa"/>
              <w:right w:w="48" w:type="dxa"/>
            </w:tcMar>
            <w:hideMark/>
          </w:tcPr>
          <w:p w14:paraId="4E249C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D8F32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UN1154</w:t>
            </w:r>
          </w:p>
        </w:tc>
        <w:tc>
          <w:tcPr>
            <w:tcW w:w="0" w:type="auto"/>
            <w:tcBorders>
              <w:bottom w:val="single" w:sz="6" w:space="0" w:color="000000"/>
            </w:tcBorders>
            <w:tcMar>
              <w:top w:w="48" w:type="dxa"/>
              <w:left w:w="48" w:type="dxa"/>
              <w:bottom w:w="48" w:type="dxa"/>
              <w:right w:w="48" w:type="dxa"/>
            </w:tcMar>
            <w:hideMark/>
          </w:tcPr>
          <w:p w14:paraId="2990C0A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7BAAD99" w14:textId="77777777" w:rsidTr="006D1729">
        <w:tc>
          <w:tcPr>
            <w:tcW w:w="0" w:type="auto"/>
            <w:tcBorders>
              <w:right w:val="single" w:sz="6" w:space="0" w:color="000000"/>
            </w:tcBorders>
            <w:tcMar>
              <w:top w:w="48" w:type="dxa"/>
              <w:left w:w="48" w:type="dxa"/>
              <w:bottom w:w="48" w:type="dxa"/>
              <w:right w:w="48" w:type="dxa"/>
            </w:tcMar>
            <w:hideMark/>
          </w:tcPr>
          <w:p w14:paraId="75AC91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2-DIETHYLAMINOETHANOL</w:t>
            </w:r>
          </w:p>
        </w:tc>
        <w:tc>
          <w:tcPr>
            <w:tcW w:w="0" w:type="auto"/>
            <w:tcBorders>
              <w:right w:val="single" w:sz="6" w:space="0" w:color="000000"/>
            </w:tcBorders>
            <w:tcMar>
              <w:top w:w="48" w:type="dxa"/>
              <w:left w:w="48" w:type="dxa"/>
              <w:bottom w:w="48" w:type="dxa"/>
              <w:right w:w="48" w:type="dxa"/>
            </w:tcMar>
            <w:hideMark/>
          </w:tcPr>
          <w:p w14:paraId="7861BF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DIÉTHYLAMINO-2 ÉTHANOL</w:t>
            </w:r>
          </w:p>
        </w:tc>
        <w:tc>
          <w:tcPr>
            <w:tcW w:w="0" w:type="auto"/>
            <w:tcBorders>
              <w:right w:val="single" w:sz="6" w:space="0" w:color="000000"/>
            </w:tcBorders>
            <w:tcMar>
              <w:top w:w="48" w:type="dxa"/>
              <w:left w:w="48" w:type="dxa"/>
              <w:bottom w:w="48" w:type="dxa"/>
              <w:right w:w="48" w:type="dxa"/>
            </w:tcMar>
            <w:hideMark/>
          </w:tcPr>
          <w:p w14:paraId="58FBCE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F2B89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UN2686</w:t>
            </w:r>
          </w:p>
        </w:tc>
        <w:tc>
          <w:tcPr>
            <w:tcW w:w="0" w:type="auto"/>
            <w:tcBorders>
              <w:bottom w:val="single" w:sz="6" w:space="0" w:color="000000"/>
            </w:tcBorders>
            <w:tcMar>
              <w:top w:w="48" w:type="dxa"/>
              <w:left w:w="48" w:type="dxa"/>
              <w:bottom w:w="48" w:type="dxa"/>
              <w:right w:w="48" w:type="dxa"/>
            </w:tcMar>
            <w:hideMark/>
          </w:tcPr>
          <w:p w14:paraId="5439C80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691C072" w14:textId="77777777" w:rsidTr="006D1729">
        <w:tc>
          <w:tcPr>
            <w:tcW w:w="0" w:type="auto"/>
            <w:tcBorders>
              <w:right w:val="single" w:sz="6" w:space="0" w:color="000000"/>
            </w:tcBorders>
            <w:tcMar>
              <w:top w:w="48" w:type="dxa"/>
              <w:left w:w="48" w:type="dxa"/>
              <w:bottom w:w="48" w:type="dxa"/>
              <w:right w:w="48" w:type="dxa"/>
            </w:tcMar>
            <w:hideMark/>
          </w:tcPr>
          <w:p w14:paraId="5FA29B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3-DIETHYLAMINOPROPYLAMINE</w:t>
            </w:r>
          </w:p>
        </w:tc>
        <w:tc>
          <w:tcPr>
            <w:tcW w:w="0" w:type="auto"/>
            <w:tcBorders>
              <w:right w:val="single" w:sz="6" w:space="0" w:color="000000"/>
            </w:tcBorders>
            <w:tcMar>
              <w:top w:w="48" w:type="dxa"/>
              <w:left w:w="48" w:type="dxa"/>
              <w:bottom w:w="48" w:type="dxa"/>
              <w:right w:w="48" w:type="dxa"/>
            </w:tcMar>
            <w:hideMark/>
          </w:tcPr>
          <w:p w14:paraId="7C2AC9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3-DIÉTHYLAMINOPROPYLAMINE</w:t>
            </w:r>
          </w:p>
        </w:tc>
        <w:tc>
          <w:tcPr>
            <w:tcW w:w="0" w:type="auto"/>
            <w:tcBorders>
              <w:right w:val="single" w:sz="6" w:space="0" w:color="000000"/>
            </w:tcBorders>
            <w:tcMar>
              <w:top w:w="48" w:type="dxa"/>
              <w:left w:w="48" w:type="dxa"/>
              <w:bottom w:w="48" w:type="dxa"/>
              <w:right w:w="48" w:type="dxa"/>
            </w:tcMar>
            <w:hideMark/>
          </w:tcPr>
          <w:p w14:paraId="108DB3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7211F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UN2684</w:t>
            </w:r>
          </w:p>
        </w:tc>
        <w:tc>
          <w:tcPr>
            <w:tcW w:w="0" w:type="auto"/>
            <w:tcBorders>
              <w:bottom w:val="single" w:sz="6" w:space="0" w:color="000000"/>
            </w:tcBorders>
            <w:tcMar>
              <w:top w:w="48" w:type="dxa"/>
              <w:left w:w="48" w:type="dxa"/>
              <w:bottom w:w="48" w:type="dxa"/>
              <w:right w:w="48" w:type="dxa"/>
            </w:tcMar>
            <w:hideMark/>
          </w:tcPr>
          <w:p w14:paraId="3CCAAE6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53D1C12" w14:textId="77777777" w:rsidTr="006D1729">
        <w:tc>
          <w:tcPr>
            <w:tcW w:w="0" w:type="auto"/>
            <w:tcBorders>
              <w:right w:val="single" w:sz="6" w:space="0" w:color="000000"/>
            </w:tcBorders>
            <w:tcMar>
              <w:top w:w="48" w:type="dxa"/>
              <w:left w:w="48" w:type="dxa"/>
              <w:bottom w:w="48" w:type="dxa"/>
              <w:right w:w="48" w:type="dxa"/>
            </w:tcMar>
            <w:hideMark/>
          </w:tcPr>
          <w:p w14:paraId="6090A8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N,N</w:t>
            </w:r>
            <w:r w:rsidRPr="006D1729">
              <w:rPr>
                <w:rFonts w:ascii="Times New Roman" w:eastAsia="Times New Roman" w:hAnsi="Times New Roman" w:cs="Times New Roman"/>
                <w:sz w:val="18"/>
                <w:szCs w:val="18"/>
              </w:rPr>
              <w:t>-DIETHYLANILINE</w:t>
            </w:r>
          </w:p>
        </w:tc>
        <w:tc>
          <w:tcPr>
            <w:tcW w:w="0" w:type="auto"/>
            <w:tcBorders>
              <w:right w:val="single" w:sz="6" w:space="0" w:color="000000"/>
            </w:tcBorders>
            <w:tcMar>
              <w:top w:w="48" w:type="dxa"/>
              <w:left w:w="48" w:type="dxa"/>
              <w:bottom w:w="48" w:type="dxa"/>
              <w:right w:w="48" w:type="dxa"/>
            </w:tcMar>
            <w:hideMark/>
          </w:tcPr>
          <w:p w14:paraId="288F0E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N,N</w:t>
            </w:r>
            <w:r w:rsidRPr="006D1729">
              <w:rPr>
                <w:rFonts w:ascii="Times New Roman" w:eastAsia="Times New Roman" w:hAnsi="Times New Roman" w:cs="Times New Roman"/>
                <w:sz w:val="18"/>
                <w:szCs w:val="18"/>
                <w:lang w:val="fr-FR"/>
              </w:rPr>
              <w:t>-DIÉTHYLANILINE</w:t>
            </w:r>
          </w:p>
        </w:tc>
        <w:tc>
          <w:tcPr>
            <w:tcW w:w="0" w:type="auto"/>
            <w:tcBorders>
              <w:right w:val="single" w:sz="6" w:space="0" w:color="000000"/>
            </w:tcBorders>
            <w:tcMar>
              <w:top w:w="48" w:type="dxa"/>
              <w:left w:w="48" w:type="dxa"/>
              <w:bottom w:w="48" w:type="dxa"/>
              <w:right w:w="48" w:type="dxa"/>
            </w:tcMar>
            <w:hideMark/>
          </w:tcPr>
          <w:p w14:paraId="132ED8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72CAC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UN2432</w:t>
            </w:r>
          </w:p>
        </w:tc>
        <w:tc>
          <w:tcPr>
            <w:tcW w:w="0" w:type="auto"/>
            <w:tcBorders>
              <w:bottom w:val="single" w:sz="6" w:space="0" w:color="000000"/>
            </w:tcBorders>
            <w:tcMar>
              <w:top w:w="48" w:type="dxa"/>
              <w:left w:w="48" w:type="dxa"/>
              <w:bottom w:w="48" w:type="dxa"/>
              <w:right w:w="48" w:type="dxa"/>
            </w:tcMar>
            <w:hideMark/>
          </w:tcPr>
          <w:p w14:paraId="57E69DB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16DDD79" w14:textId="77777777" w:rsidTr="006D1729">
        <w:tc>
          <w:tcPr>
            <w:tcW w:w="0" w:type="auto"/>
            <w:tcBorders>
              <w:right w:val="single" w:sz="6" w:space="0" w:color="000000"/>
            </w:tcBorders>
            <w:tcMar>
              <w:top w:w="48" w:type="dxa"/>
              <w:left w:w="48" w:type="dxa"/>
              <w:bottom w:w="48" w:type="dxa"/>
              <w:right w:w="48" w:type="dxa"/>
            </w:tcMar>
            <w:hideMark/>
          </w:tcPr>
          <w:p w14:paraId="546AA6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DIETHYLBENZENE</w:t>
            </w:r>
          </w:p>
        </w:tc>
        <w:tc>
          <w:tcPr>
            <w:tcW w:w="0" w:type="auto"/>
            <w:tcBorders>
              <w:right w:val="single" w:sz="6" w:space="0" w:color="000000"/>
            </w:tcBorders>
            <w:tcMar>
              <w:top w:w="48" w:type="dxa"/>
              <w:left w:w="48" w:type="dxa"/>
              <w:bottom w:w="48" w:type="dxa"/>
              <w:right w:w="48" w:type="dxa"/>
            </w:tcMar>
            <w:hideMark/>
          </w:tcPr>
          <w:p w14:paraId="1A9271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DIÉTHYLBENZÈNE</w:t>
            </w:r>
          </w:p>
        </w:tc>
        <w:tc>
          <w:tcPr>
            <w:tcW w:w="0" w:type="auto"/>
            <w:tcBorders>
              <w:right w:val="single" w:sz="6" w:space="0" w:color="000000"/>
            </w:tcBorders>
            <w:tcMar>
              <w:top w:w="48" w:type="dxa"/>
              <w:left w:w="48" w:type="dxa"/>
              <w:bottom w:w="48" w:type="dxa"/>
              <w:right w:w="48" w:type="dxa"/>
            </w:tcMar>
            <w:hideMark/>
          </w:tcPr>
          <w:p w14:paraId="7F078D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FCC9E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UN2049</w:t>
            </w:r>
          </w:p>
        </w:tc>
        <w:tc>
          <w:tcPr>
            <w:tcW w:w="0" w:type="auto"/>
            <w:tcBorders>
              <w:bottom w:val="single" w:sz="6" w:space="0" w:color="000000"/>
            </w:tcBorders>
            <w:tcMar>
              <w:top w:w="48" w:type="dxa"/>
              <w:left w:w="48" w:type="dxa"/>
              <w:bottom w:w="48" w:type="dxa"/>
              <w:right w:w="48" w:type="dxa"/>
            </w:tcMar>
            <w:hideMark/>
          </w:tcPr>
          <w:p w14:paraId="47DFD7F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889DDBE" w14:textId="77777777" w:rsidTr="006D1729">
        <w:tc>
          <w:tcPr>
            <w:tcW w:w="0" w:type="auto"/>
            <w:tcBorders>
              <w:right w:val="single" w:sz="6" w:space="0" w:color="000000"/>
            </w:tcBorders>
            <w:tcMar>
              <w:top w:w="48" w:type="dxa"/>
              <w:left w:w="48" w:type="dxa"/>
              <w:bottom w:w="48" w:type="dxa"/>
              <w:right w:w="48" w:type="dxa"/>
            </w:tcMar>
            <w:hideMark/>
          </w:tcPr>
          <w:p w14:paraId="1ED65F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Diethylcarbinol</w:t>
            </w:r>
          </w:p>
        </w:tc>
        <w:tc>
          <w:tcPr>
            <w:tcW w:w="0" w:type="auto"/>
            <w:tcBorders>
              <w:right w:val="single" w:sz="6" w:space="0" w:color="000000"/>
            </w:tcBorders>
            <w:tcMar>
              <w:top w:w="48" w:type="dxa"/>
              <w:left w:w="48" w:type="dxa"/>
              <w:bottom w:w="48" w:type="dxa"/>
              <w:right w:w="48" w:type="dxa"/>
            </w:tcMar>
            <w:hideMark/>
          </w:tcPr>
          <w:p w14:paraId="211F29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Diéthylcarbinol</w:t>
            </w:r>
          </w:p>
        </w:tc>
        <w:tc>
          <w:tcPr>
            <w:tcW w:w="0" w:type="auto"/>
            <w:tcBorders>
              <w:right w:val="single" w:sz="6" w:space="0" w:color="000000"/>
            </w:tcBorders>
            <w:tcMar>
              <w:top w:w="48" w:type="dxa"/>
              <w:left w:w="48" w:type="dxa"/>
              <w:bottom w:w="48" w:type="dxa"/>
              <w:right w:w="48" w:type="dxa"/>
            </w:tcMar>
            <w:hideMark/>
          </w:tcPr>
          <w:p w14:paraId="438A21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53E86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UN1105</w:t>
            </w:r>
          </w:p>
        </w:tc>
        <w:tc>
          <w:tcPr>
            <w:tcW w:w="0" w:type="auto"/>
            <w:tcBorders>
              <w:bottom w:val="single" w:sz="6" w:space="0" w:color="000000"/>
            </w:tcBorders>
            <w:tcMar>
              <w:top w:w="48" w:type="dxa"/>
              <w:left w:w="48" w:type="dxa"/>
              <w:bottom w:w="48" w:type="dxa"/>
              <w:right w:w="48" w:type="dxa"/>
            </w:tcMar>
            <w:hideMark/>
          </w:tcPr>
          <w:p w14:paraId="6AAA0B8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7209A1" w14:textId="77777777" w:rsidTr="006D1729">
        <w:tc>
          <w:tcPr>
            <w:tcW w:w="0" w:type="auto"/>
            <w:tcBorders>
              <w:right w:val="single" w:sz="6" w:space="0" w:color="000000"/>
            </w:tcBorders>
            <w:tcMar>
              <w:top w:w="48" w:type="dxa"/>
              <w:left w:w="48" w:type="dxa"/>
              <w:bottom w:w="48" w:type="dxa"/>
              <w:right w:w="48" w:type="dxa"/>
            </w:tcMar>
            <w:hideMark/>
          </w:tcPr>
          <w:p w14:paraId="7C0C7A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DIETHYL CARBONATE</w:t>
            </w:r>
          </w:p>
        </w:tc>
        <w:tc>
          <w:tcPr>
            <w:tcW w:w="0" w:type="auto"/>
            <w:tcBorders>
              <w:right w:val="single" w:sz="6" w:space="0" w:color="000000"/>
            </w:tcBorders>
            <w:tcMar>
              <w:top w:w="48" w:type="dxa"/>
              <w:left w:w="48" w:type="dxa"/>
              <w:bottom w:w="48" w:type="dxa"/>
              <w:right w:w="48" w:type="dxa"/>
            </w:tcMar>
            <w:hideMark/>
          </w:tcPr>
          <w:p w14:paraId="05BF58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CARBONATE D’ÉTHYLE</w:t>
            </w:r>
          </w:p>
        </w:tc>
        <w:tc>
          <w:tcPr>
            <w:tcW w:w="0" w:type="auto"/>
            <w:tcBorders>
              <w:right w:val="single" w:sz="6" w:space="0" w:color="000000"/>
            </w:tcBorders>
            <w:tcMar>
              <w:top w:w="48" w:type="dxa"/>
              <w:left w:w="48" w:type="dxa"/>
              <w:bottom w:w="48" w:type="dxa"/>
              <w:right w:w="48" w:type="dxa"/>
            </w:tcMar>
            <w:hideMark/>
          </w:tcPr>
          <w:p w14:paraId="18BD31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D1AC4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UN2366</w:t>
            </w:r>
          </w:p>
        </w:tc>
        <w:tc>
          <w:tcPr>
            <w:tcW w:w="0" w:type="auto"/>
            <w:tcBorders>
              <w:bottom w:val="single" w:sz="6" w:space="0" w:color="000000"/>
            </w:tcBorders>
            <w:tcMar>
              <w:top w:w="48" w:type="dxa"/>
              <w:left w:w="48" w:type="dxa"/>
              <w:bottom w:w="48" w:type="dxa"/>
              <w:right w:w="48" w:type="dxa"/>
            </w:tcMar>
            <w:hideMark/>
          </w:tcPr>
          <w:p w14:paraId="76E3D51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C0F4AB5" w14:textId="77777777" w:rsidTr="006D1729">
        <w:tc>
          <w:tcPr>
            <w:tcW w:w="0" w:type="auto"/>
            <w:tcBorders>
              <w:right w:val="single" w:sz="6" w:space="0" w:color="000000"/>
            </w:tcBorders>
            <w:tcMar>
              <w:top w:w="48" w:type="dxa"/>
              <w:left w:w="48" w:type="dxa"/>
              <w:bottom w:w="48" w:type="dxa"/>
              <w:right w:w="48" w:type="dxa"/>
            </w:tcMar>
            <w:hideMark/>
          </w:tcPr>
          <w:p w14:paraId="3AE823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DIETHYLDICHLOROSILANE</w:t>
            </w:r>
          </w:p>
        </w:tc>
        <w:tc>
          <w:tcPr>
            <w:tcW w:w="0" w:type="auto"/>
            <w:tcBorders>
              <w:right w:val="single" w:sz="6" w:space="0" w:color="000000"/>
            </w:tcBorders>
            <w:tcMar>
              <w:top w:w="48" w:type="dxa"/>
              <w:left w:w="48" w:type="dxa"/>
              <w:bottom w:w="48" w:type="dxa"/>
              <w:right w:w="48" w:type="dxa"/>
            </w:tcMar>
            <w:hideMark/>
          </w:tcPr>
          <w:p w14:paraId="76997B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DIÉTHYLDICHLOROSILANE</w:t>
            </w:r>
          </w:p>
        </w:tc>
        <w:tc>
          <w:tcPr>
            <w:tcW w:w="0" w:type="auto"/>
            <w:tcBorders>
              <w:right w:val="single" w:sz="6" w:space="0" w:color="000000"/>
            </w:tcBorders>
            <w:tcMar>
              <w:top w:w="48" w:type="dxa"/>
              <w:left w:w="48" w:type="dxa"/>
              <w:bottom w:w="48" w:type="dxa"/>
              <w:right w:w="48" w:type="dxa"/>
            </w:tcMar>
            <w:hideMark/>
          </w:tcPr>
          <w:p w14:paraId="792FC2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8564C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UN1767</w:t>
            </w:r>
          </w:p>
        </w:tc>
        <w:tc>
          <w:tcPr>
            <w:tcW w:w="0" w:type="auto"/>
            <w:tcBorders>
              <w:bottom w:val="single" w:sz="6" w:space="0" w:color="000000"/>
            </w:tcBorders>
            <w:tcMar>
              <w:top w:w="48" w:type="dxa"/>
              <w:left w:w="48" w:type="dxa"/>
              <w:bottom w:w="48" w:type="dxa"/>
              <w:right w:w="48" w:type="dxa"/>
            </w:tcMar>
            <w:hideMark/>
          </w:tcPr>
          <w:p w14:paraId="61B15B7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D1F14A" w14:textId="77777777" w:rsidTr="006D1729">
        <w:tc>
          <w:tcPr>
            <w:tcW w:w="0" w:type="auto"/>
            <w:tcBorders>
              <w:right w:val="single" w:sz="6" w:space="0" w:color="000000"/>
            </w:tcBorders>
            <w:tcMar>
              <w:top w:w="48" w:type="dxa"/>
              <w:left w:w="48" w:type="dxa"/>
              <w:bottom w:w="48" w:type="dxa"/>
              <w:right w:w="48" w:type="dxa"/>
            </w:tcMar>
            <w:hideMark/>
          </w:tcPr>
          <w:p w14:paraId="21B1F7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Diethylenediamine</w:t>
            </w:r>
          </w:p>
        </w:tc>
        <w:tc>
          <w:tcPr>
            <w:tcW w:w="0" w:type="auto"/>
            <w:tcBorders>
              <w:right w:val="single" w:sz="6" w:space="0" w:color="000000"/>
            </w:tcBorders>
            <w:tcMar>
              <w:top w:w="48" w:type="dxa"/>
              <w:left w:w="48" w:type="dxa"/>
              <w:bottom w:w="48" w:type="dxa"/>
              <w:right w:w="48" w:type="dxa"/>
            </w:tcMar>
            <w:hideMark/>
          </w:tcPr>
          <w:p w14:paraId="436F77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Diéthylènediamine</w:t>
            </w:r>
          </w:p>
        </w:tc>
        <w:tc>
          <w:tcPr>
            <w:tcW w:w="0" w:type="auto"/>
            <w:tcBorders>
              <w:right w:val="single" w:sz="6" w:space="0" w:color="000000"/>
            </w:tcBorders>
            <w:tcMar>
              <w:top w:w="48" w:type="dxa"/>
              <w:left w:w="48" w:type="dxa"/>
              <w:bottom w:w="48" w:type="dxa"/>
              <w:right w:w="48" w:type="dxa"/>
            </w:tcMar>
            <w:hideMark/>
          </w:tcPr>
          <w:p w14:paraId="2655EE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9A83A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UN2579</w:t>
            </w:r>
          </w:p>
        </w:tc>
        <w:tc>
          <w:tcPr>
            <w:tcW w:w="0" w:type="auto"/>
            <w:tcBorders>
              <w:bottom w:val="single" w:sz="6" w:space="0" w:color="000000"/>
            </w:tcBorders>
            <w:tcMar>
              <w:top w:w="48" w:type="dxa"/>
              <w:left w:w="48" w:type="dxa"/>
              <w:bottom w:w="48" w:type="dxa"/>
              <w:right w:w="48" w:type="dxa"/>
            </w:tcMar>
            <w:hideMark/>
          </w:tcPr>
          <w:p w14:paraId="55E8034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9CDB59" w14:textId="77777777" w:rsidTr="006D1729">
        <w:tc>
          <w:tcPr>
            <w:tcW w:w="0" w:type="auto"/>
            <w:tcBorders>
              <w:right w:val="single" w:sz="6" w:space="0" w:color="000000"/>
            </w:tcBorders>
            <w:tcMar>
              <w:top w:w="48" w:type="dxa"/>
              <w:left w:w="48" w:type="dxa"/>
              <w:bottom w:w="48" w:type="dxa"/>
              <w:right w:w="48" w:type="dxa"/>
            </w:tcMar>
            <w:hideMark/>
          </w:tcPr>
          <w:p w14:paraId="512276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DIETHYLENEGLYCOL DINITRATE (DRY)</w:t>
            </w:r>
          </w:p>
        </w:tc>
        <w:tc>
          <w:tcPr>
            <w:tcW w:w="0" w:type="auto"/>
            <w:tcBorders>
              <w:right w:val="single" w:sz="6" w:space="0" w:color="000000"/>
            </w:tcBorders>
            <w:tcMar>
              <w:top w:w="48" w:type="dxa"/>
              <w:left w:w="48" w:type="dxa"/>
              <w:bottom w:w="48" w:type="dxa"/>
              <w:right w:w="48" w:type="dxa"/>
            </w:tcMar>
            <w:hideMark/>
          </w:tcPr>
          <w:p w14:paraId="322720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DINITRATE DE DIÉTHYLÈNEGLYCOL (SEC)</w:t>
            </w:r>
          </w:p>
        </w:tc>
        <w:tc>
          <w:tcPr>
            <w:tcW w:w="0" w:type="auto"/>
            <w:tcBorders>
              <w:right w:val="single" w:sz="6" w:space="0" w:color="000000"/>
            </w:tcBorders>
            <w:tcMar>
              <w:top w:w="48" w:type="dxa"/>
              <w:left w:w="48" w:type="dxa"/>
              <w:bottom w:w="48" w:type="dxa"/>
              <w:right w:w="48" w:type="dxa"/>
            </w:tcMar>
            <w:hideMark/>
          </w:tcPr>
          <w:p w14:paraId="2213B8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9A2D48B"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6C0C6F1"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1A0FA30" w14:textId="77777777" w:rsidTr="006D1729">
        <w:tc>
          <w:tcPr>
            <w:tcW w:w="0" w:type="auto"/>
            <w:tcBorders>
              <w:right w:val="single" w:sz="6" w:space="0" w:color="000000"/>
            </w:tcBorders>
            <w:tcMar>
              <w:top w:w="48" w:type="dxa"/>
              <w:left w:w="48" w:type="dxa"/>
              <w:bottom w:w="48" w:type="dxa"/>
              <w:right w:w="48" w:type="dxa"/>
            </w:tcMar>
            <w:hideMark/>
          </w:tcPr>
          <w:p w14:paraId="3897D0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DIETHYLENEGLYCOL DINITRATE, DESENSITIZED with not less than 25% non-volatile, water-insoluble phlegmatizer, by mass</w:t>
            </w:r>
          </w:p>
        </w:tc>
        <w:tc>
          <w:tcPr>
            <w:tcW w:w="0" w:type="auto"/>
            <w:tcBorders>
              <w:right w:val="single" w:sz="6" w:space="0" w:color="000000"/>
            </w:tcBorders>
            <w:tcMar>
              <w:top w:w="48" w:type="dxa"/>
              <w:left w:w="48" w:type="dxa"/>
              <w:bottom w:w="48" w:type="dxa"/>
              <w:right w:w="48" w:type="dxa"/>
            </w:tcMar>
            <w:hideMark/>
          </w:tcPr>
          <w:p w14:paraId="33200F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DINITRATE DE DIÉTHYLÈNEGLYCOL DÉSENSIBILISÉ avec au moins 25 % (masse) de flegmatisant non volatil insoluble dans l’eau</w:t>
            </w:r>
          </w:p>
        </w:tc>
        <w:tc>
          <w:tcPr>
            <w:tcW w:w="0" w:type="auto"/>
            <w:tcBorders>
              <w:right w:val="single" w:sz="6" w:space="0" w:color="000000"/>
            </w:tcBorders>
            <w:tcMar>
              <w:top w:w="48" w:type="dxa"/>
              <w:left w:w="48" w:type="dxa"/>
              <w:bottom w:w="48" w:type="dxa"/>
              <w:right w:w="48" w:type="dxa"/>
            </w:tcMar>
            <w:hideMark/>
          </w:tcPr>
          <w:p w14:paraId="6FEDDB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130615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UN0075</w:t>
            </w:r>
          </w:p>
        </w:tc>
        <w:tc>
          <w:tcPr>
            <w:tcW w:w="0" w:type="auto"/>
            <w:tcBorders>
              <w:bottom w:val="single" w:sz="6" w:space="0" w:color="000000"/>
            </w:tcBorders>
            <w:tcMar>
              <w:top w:w="48" w:type="dxa"/>
              <w:left w:w="48" w:type="dxa"/>
              <w:bottom w:w="48" w:type="dxa"/>
              <w:right w:w="48" w:type="dxa"/>
            </w:tcMar>
            <w:hideMark/>
          </w:tcPr>
          <w:p w14:paraId="6B82BD3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681A34A" w14:textId="77777777" w:rsidTr="006D1729">
        <w:tc>
          <w:tcPr>
            <w:tcW w:w="0" w:type="auto"/>
            <w:tcBorders>
              <w:right w:val="single" w:sz="6" w:space="0" w:color="000000"/>
            </w:tcBorders>
            <w:tcMar>
              <w:top w:w="48" w:type="dxa"/>
              <w:left w:w="48" w:type="dxa"/>
              <w:bottom w:w="48" w:type="dxa"/>
              <w:right w:w="48" w:type="dxa"/>
            </w:tcMar>
            <w:hideMark/>
          </w:tcPr>
          <w:p w14:paraId="67AAC0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DIETHYLENETRIAMINE</w:t>
            </w:r>
          </w:p>
        </w:tc>
        <w:tc>
          <w:tcPr>
            <w:tcW w:w="0" w:type="auto"/>
            <w:tcBorders>
              <w:right w:val="single" w:sz="6" w:space="0" w:color="000000"/>
            </w:tcBorders>
            <w:tcMar>
              <w:top w:w="48" w:type="dxa"/>
              <w:left w:w="48" w:type="dxa"/>
              <w:bottom w:w="48" w:type="dxa"/>
              <w:right w:w="48" w:type="dxa"/>
            </w:tcMar>
            <w:hideMark/>
          </w:tcPr>
          <w:p w14:paraId="1CB36F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DIÉTHYLÈNETRIAMINE</w:t>
            </w:r>
          </w:p>
        </w:tc>
        <w:tc>
          <w:tcPr>
            <w:tcW w:w="0" w:type="auto"/>
            <w:tcBorders>
              <w:right w:val="single" w:sz="6" w:space="0" w:color="000000"/>
            </w:tcBorders>
            <w:tcMar>
              <w:top w:w="48" w:type="dxa"/>
              <w:left w:w="48" w:type="dxa"/>
              <w:bottom w:w="48" w:type="dxa"/>
              <w:right w:w="48" w:type="dxa"/>
            </w:tcMar>
            <w:hideMark/>
          </w:tcPr>
          <w:p w14:paraId="2ACD86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9A0F8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UN2079</w:t>
            </w:r>
          </w:p>
        </w:tc>
        <w:tc>
          <w:tcPr>
            <w:tcW w:w="0" w:type="auto"/>
            <w:tcBorders>
              <w:bottom w:val="single" w:sz="6" w:space="0" w:color="000000"/>
            </w:tcBorders>
            <w:tcMar>
              <w:top w:w="48" w:type="dxa"/>
              <w:left w:w="48" w:type="dxa"/>
              <w:bottom w:w="48" w:type="dxa"/>
              <w:right w:w="48" w:type="dxa"/>
            </w:tcMar>
            <w:hideMark/>
          </w:tcPr>
          <w:p w14:paraId="1F7AD67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83EEF0D" w14:textId="77777777" w:rsidTr="006D1729">
        <w:tc>
          <w:tcPr>
            <w:tcW w:w="0" w:type="auto"/>
            <w:tcBorders>
              <w:right w:val="single" w:sz="6" w:space="0" w:color="000000"/>
            </w:tcBorders>
            <w:tcMar>
              <w:top w:w="48" w:type="dxa"/>
              <w:left w:w="48" w:type="dxa"/>
              <w:bottom w:w="48" w:type="dxa"/>
              <w:right w:w="48" w:type="dxa"/>
            </w:tcMar>
            <w:hideMark/>
          </w:tcPr>
          <w:p w14:paraId="766219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N,N</w:t>
            </w:r>
            <w:r w:rsidRPr="006D1729">
              <w:rPr>
                <w:rFonts w:ascii="Times New Roman" w:eastAsia="Times New Roman" w:hAnsi="Times New Roman" w:cs="Times New Roman"/>
                <w:sz w:val="18"/>
                <w:szCs w:val="18"/>
              </w:rPr>
              <w:t>-Diethylethanolamine</w:t>
            </w:r>
          </w:p>
        </w:tc>
        <w:tc>
          <w:tcPr>
            <w:tcW w:w="0" w:type="auto"/>
            <w:tcBorders>
              <w:right w:val="single" w:sz="6" w:space="0" w:color="000000"/>
            </w:tcBorders>
            <w:tcMar>
              <w:top w:w="48" w:type="dxa"/>
              <w:left w:w="48" w:type="dxa"/>
              <w:bottom w:w="48" w:type="dxa"/>
              <w:right w:w="48" w:type="dxa"/>
            </w:tcMar>
            <w:hideMark/>
          </w:tcPr>
          <w:p w14:paraId="2C788E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N,N</w:t>
            </w:r>
            <w:r w:rsidRPr="006D1729">
              <w:rPr>
                <w:rFonts w:ascii="Times New Roman" w:eastAsia="Times New Roman" w:hAnsi="Times New Roman" w:cs="Times New Roman"/>
                <w:sz w:val="18"/>
                <w:szCs w:val="18"/>
                <w:lang w:val="fr-FR"/>
              </w:rPr>
              <w:t>-Diéthyléthanolamine</w:t>
            </w:r>
          </w:p>
        </w:tc>
        <w:tc>
          <w:tcPr>
            <w:tcW w:w="0" w:type="auto"/>
            <w:tcBorders>
              <w:right w:val="single" w:sz="6" w:space="0" w:color="000000"/>
            </w:tcBorders>
            <w:tcMar>
              <w:top w:w="48" w:type="dxa"/>
              <w:left w:w="48" w:type="dxa"/>
              <w:bottom w:w="48" w:type="dxa"/>
              <w:right w:w="48" w:type="dxa"/>
            </w:tcMar>
            <w:hideMark/>
          </w:tcPr>
          <w:p w14:paraId="27FDBA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BF803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UN2686</w:t>
            </w:r>
          </w:p>
        </w:tc>
        <w:tc>
          <w:tcPr>
            <w:tcW w:w="0" w:type="auto"/>
            <w:tcBorders>
              <w:bottom w:val="single" w:sz="6" w:space="0" w:color="000000"/>
            </w:tcBorders>
            <w:tcMar>
              <w:top w:w="48" w:type="dxa"/>
              <w:left w:w="48" w:type="dxa"/>
              <w:bottom w:w="48" w:type="dxa"/>
              <w:right w:w="48" w:type="dxa"/>
            </w:tcMar>
            <w:hideMark/>
          </w:tcPr>
          <w:p w14:paraId="04B253A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A51E1CF" w14:textId="77777777" w:rsidTr="006D1729">
        <w:tc>
          <w:tcPr>
            <w:tcW w:w="0" w:type="auto"/>
            <w:tcBorders>
              <w:right w:val="single" w:sz="6" w:space="0" w:color="000000"/>
            </w:tcBorders>
            <w:tcMar>
              <w:top w:w="48" w:type="dxa"/>
              <w:left w:w="48" w:type="dxa"/>
              <w:bottom w:w="48" w:type="dxa"/>
              <w:right w:w="48" w:type="dxa"/>
            </w:tcMar>
            <w:hideMark/>
          </w:tcPr>
          <w:p w14:paraId="31659B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DIETHYL ETHER</w:t>
            </w:r>
          </w:p>
        </w:tc>
        <w:tc>
          <w:tcPr>
            <w:tcW w:w="0" w:type="auto"/>
            <w:tcBorders>
              <w:right w:val="single" w:sz="6" w:space="0" w:color="000000"/>
            </w:tcBorders>
            <w:tcMar>
              <w:top w:w="48" w:type="dxa"/>
              <w:left w:w="48" w:type="dxa"/>
              <w:bottom w:w="48" w:type="dxa"/>
              <w:right w:w="48" w:type="dxa"/>
            </w:tcMar>
            <w:hideMark/>
          </w:tcPr>
          <w:p w14:paraId="221D2F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DIÉTHYLIQUE</w:t>
            </w:r>
          </w:p>
        </w:tc>
        <w:tc>
          <w:tcPr>
            <w:tcW w:w="0" w:type="auto"/>
            <w:tcBorders>
              <w:right w:val="single" w:sz="6" w:space="0" w:color="000000"/>
            </w:tcBorders>
            <w:tcMar>
              <w:top w:w="48" w:type="dxa"/>
              <w:left w:w="48" w:type="dxa"/>
              <w:bottom w:w="48" w:type="dxa"/>
              <w:right w:w="48" w:type="dxa"/>
            </w:tcMar>
            <w:hideMark/>
          </w:tcPr>
          <w:p w14:paraId="54A84A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732CF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UN1155</w:t>
            </w:r>
          </w:p>
        </w:tc>
        <w:tc>
          <w:tcPr>
            <w:tcW w:w="0" w:type="auto"/>
            <w:tcBorders>
              <w:bottom w:val="single" w:sz="6" w:space="0" w:color="000000"/>
            </w:tcBorders>
            <w:tcMar>
              <w:top w:w="48" w:type="dxa"/>
              <w:left w:w="48" w:type="dxa"/>
              <w:bottom w:w="48" w:type="dxa"/>
              <w:right w:w="48" w:type="dxa"/>
            </w:tcMar>
            <w:hideMark/>
          </w:tcPr>
          <w:p w14:paraId="5356218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C9E53F0" w14:textId="77777777" w:rsidTr="006D1729">
        <w:tc>
          <w:tcPr>
            <w:tcW w:w="0" w:type="auto"/>
            <w:tcBorders>
              <w:right w:val="single" w:sz="6" w:space="0" w:color="000000"/>
            </w:tcBorders>
            <w:tcMar>
              <w:top w:w="48" w:type="dxa"/>
              <w:left w:w="48" w:type="dxa"/>
              <w:bottom w:w="48" w:type="dxa"/>
              <w:right w:w="48" w:type="dxa"/>
            </w:tcMar>
            <w:hideMark/>
          </w:tcPr>
          <w:p w14:paraId="225095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N,N</w:t>
            </w:r>
            <w:r w:rsidRPr="006D1729">
              <w:rPr>
                <w:rFonts w:ascii="Times New Roman" w:eastAsia="Times New Roman" w:hAnsi="Times New Roman" w:cs="Times New Roman"/>
                <w:sz w:val="18"/>
                <w:szCs w:val="18"/>
              </w:rPr>
              <w:t>-DIETHYLETHYLENEDIAMINE</w:t>
            </w:r>
          </w:p>
        </w:tc>
        <w:tc>
          <w:tcPr>
            <w:tcW w:w="0" w:type="auto"/>
            <w:tcBorders>
              <w:right w:val="single" w:sz="6" w:space="0" w:color="000000"/>
            </w:tcBorders>
            <w:tcMar>
              <w:top w:w="48" w:type="dxa"/>
              <w:left w:w="48" w:type="dxa"/>
              <w:bottom w:w="48" w:type="dxa"/>
              <w:right w:w="48" w:type="dxa"/>
            </w:tcMar>
            <w:hideMark/>
          </w:tcPr>
          <w:p w14:paraId="089347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N,N</w:t>
            </w:r>
            <w:r w:rsidRPr="006D1729">
              <w:rPr>
                <w:rFonts w:ascii="Times New Roman" w:eastAsia="Times New Roman" w:hAnsi="Times New Roman" w:cs="Times New Roman"/>
                <w:sz w:val="18"/>
                <w:szCs w:val="18"/>
                <w:lang w:val="fr-FR"/>
              </w:rPr>
              <w:t>-DIÉTHYLÉTHYLÈNEDIAMINE</w:t>
            </w:r>
          </w:p>
        </w:tc>
        <w:tc>
          <w:tcPr>
            <w:tcW w:w="0" w:type="auto"/>
            <w:tcBorders>
              <w:right w:val="single" w:sz="6" w:space="0" w:color="000000"/>
            </w:tcBorders>
            <w:tcMar>
              <w:top w:w="48" w:type="dxa"/>
              <w:left w:w="48" w:type="dxa"/>
              <w:bottom w:w="48" w:type="dxa"/>
              <w:right w:w="48" w:type="dxa"/>
            </w:tcMar>
            <w:hideMark/>
          </w:tcPr>
          <w:p w14:paraId="153A87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17467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UN2685</w:t>
            </w:r>
          </w:p>
        </w:tc>
        <w:tc>
          <w:tcPr>
            <w:tcW w:w="0" w:type="auto"/>
            <w:tcBorders>
              <w:bottom w:val="single" w:sz="6" w:space="0" w:color="000000"/>
            </w:tcBorders>
            <w:tcMar>
              <w:top w:w="48" w:type="dxa"/>
              <w:left w:w="48" w:type="dxa"/>
              <w:bottom w:w="48" w:type="dxa"/>
              <w:right w:w="48" w:type="dxa"/>
            </w:tcMar>
            <w:hideMark/>
          </w:tcPr>
          <w:p w14:paraId="69A6BC9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80EEF77" w14:textId="77777777" w:rsidTr="006D1729">
        <w:tc>
          <w:tcPr>
            <w:tcW w:w="0" w:type="auto"/>
            <w:tcBorders>
              <w:right w:val="single" w:sz="6" w:space="0" w:color="000000"/>
            </w:tcBorders>
            <w:tcMar>
              <w:top w:w="48" w:type="dxa"/>
              <w:left w:w="48" w:type="dxa"/>
              <w:bottom w:w="48" w:type="dxa"/>
              <w:right w:w="48" w:type="dxa"/>
            </w:tcMar>
            <w:hideMark/>
          </w:tcPr>
          <w:p w14:paraId="2106E4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DIETHYLGOLD BROMIDE</w:t>
            </w:r>
          </w:p>
        </w:tc>
        <w:tc>
          <w:tcPr>
            <w:tcW w:w="0" w:type="auto"/>
            <w:tcBorders>
              <w:right w:val="single" w:sz="6" w:space="0" w:color="000000"/>
            </w:tcBorders>
            <w:tcMar>
              <w:top w:w="48" w:type="dxa"/>
              <w:left w:w="48" w:type="dxa"/>
              <w:bottom w:w="48" w:type="dxa"/>
              <w:right w:w="48" w:type="dxa"/>
            </w:tcMar>
            <w:hideMark/>
          </w:tcPr>
          <w:p w14:paraId="206678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BROMURE D’OR DIÉTHYLE</w:t>
            </w:r>
          </w:p>
        </w:tc>
        <w:tc>
          <w:tcPr>
            <w:tcW w:w="0" w:type="auto"/>
            <w:tcBorders>
              <w:right w:val="single" w:sz="6" w:space="0" w:color="000000"/>
            </w:tcBorders>
            <w:tcMar>
              <w:top w:w="48" w:type="dxa"/>
              <w:left w:w="48" w:type="dxa"/>
              <w:bottom w:w="48" w:type="dxa"/>
              <w:right w:w="48" w:type="dxa"/>
            </w:tcMar>
            <w:hideMark/>
          </w:tcPr>
          <w:p w14:paraId="163304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3E42E59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76EFDE5"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3E2C31A7" w14:textId="77777777" w:rsidTr="006D1729">
        <w:tc>
          <w:tcPr>
            <w:tcW w:w="0" w:type="auto"/>
            <w:tcBorders>
              <w:right w:val="single" w:sz="6" w:space="0" w:color="000000"/>
            </w:tcBorders>
            <w:tcMar>
              <w:top w:w="48" w:type="dxa"/>
              <w:left w:w="48" w:type="dxa"/>
              <w:bottom w:w="48" w:type="dxa"/>
              <w:right w:w="48" w:type="dxa"/>
            </w:tcMar>
            <w:hideMark/>
          </w:tcPr>
          <w:p w14:paraId="200587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Di-(2-ethylhexyl) phosphoric acid</w:t>
            </w:r>
          </w:p>
        </w:tc>
        <w:tc>
          <w:tcPr>
            <w:tcW w:w="0" w:type="auto"/>
            <w:tcBorders>
              <w:right w:val="single" w:sz="6" w:space="0" w:color="000000"/>
            </w:tcBorders>
            <w:tcMar>
              <w:top w:w="48" w:type="dxa"/>
              <w:left w:w="48" w:type="dxa"/>
              <w:bottom w:w="48" w:type="dxa"/>
              <w:right w:w="48" w:type="dxa"/>
            </w:tcMar>
            <w:hideMark/>
          </w:tcPr>
          <w:p w14:paraId="0F3354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di(2-éthylhexyl)phosphorique</w:t>
            </w:r>
          </w:p>
        </w:tc>
        <w:tc>
          <w:tcPr>
            <w:tcW w:w="0" w:type="auto"/>
            <w:tcBorders>
              <w:right w:val="single" w:sz="6" w:space="0" w:color="000000"/>
            </w:tcBorders>
            <w:tcMar>
              <w:top w:w="48" w:type="dxa"/>
              <w:left w:w="48" w:type="dxa"/>
              <w:bottom w:w="48" w:type="dxa"/>
              <w:right w:w="48" w:type="dxa"/>
            </w:tcMar>
            <w:hideMark/>
          </w:tcPr>
          <w:p w14:paraId="3F3DFC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81855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UN1902</w:t>
            </w:r>
          </w:p>
        </w:tc>
        <w:tc>
          <w:tcPr>
            <w:tcW w:w="0" w:type="auto"/>
            <w:tcBorders>
              <w:bottom w:val="single" w:sz="6" w:space="0" w:color="000000"/>
            </w:tcBorders>
            <w:tcMar>
              <w:top w:w="48" w:type="dxa"/>
              <w:left w:w="48" w:type="dxa"/>
              <w:bottom w:w="48" w:type="dxa"/>
              <w:right w:w="48" w:type="dxa"/>
            </w:tcMar>
            <w:hideMark/>
          </w:tcPr>
          <w:p w14:paraId="6887D61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23A68C0" w14:textId="77777777" w:rsidTr="006D1729">
        <w:tc>
          <w:tcPr>
            <w:tcW w:w="0" w:type="auto"/>
            <w:tcBorders>
              <w:right w:val="single" w:sz="6" w:space="0" w:color="000000"/>
            </w:tcBorders>
            <w:tcMar>
              <w:top w:w="48" w:type="dxa"/>
              <w:left w:w="48" w:type="dxa"/>
              <w:bottom w:w="48" w:type="dxa"/>
              <w:right w:w="48" w:type="dxa"/>
            </w:tcMar>
            <w:hideMark/>
          </w:tcPr>
          <w:p w14:paraId="4079A7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DIETHYL KETONE</w:t>
            </w:r>
          </w:p>
        </w:tc>
        <w:tc>
          <w:tcPr>
            <w:tcW w:w="0" w:type="auto"/>
            <w:tcBorders>
              <w:right w:val="single" w:sz="6" w:space="0" w:color="000000"/>
            </w:tcBorders>
            <w:tcMar>
              <w:top w:w="48" w:type="dxa"/>
              <w:left w:w="48" w:type="dxa"/>
              <w:bottom w:w="48" w:type="dxa"/>
              <w:right w:w="48" w:type="dxa"/>
            </w:tcMar>
            <w:hideMark/>
          </w:tcPr>
          <w:p w14:paraId="161F10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DIÉTHYLCÉTONE</w:t>
            </w:r>
          </w:p>
        </w:tc>
        <w:tc>
          <w:tcPr>
            <w:tcW w:w="0" w:type="auto"/>
            <w:tcBorders>
              <w:right w:val="single" w:sz="6" w:space="0" w:color="000000"/>
            </w:tcBorders>
            <w:tcMar>
              <w:top w:w="48" w:type="dxa"/>
              <w:left w:w="48" w:type="dxa"/>
              <w:bottom w:w="48" w:type="dxa"/>
              <w:right w:w="48" w:type="dxa"/>
            </w:tcMar>
            <w:hideMark/>
          </w:tcPr>
          <w:p w14:paraId="40BA14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DB46F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UN1156</w:t>
            </w:r>
          </w:p>
        </w:tc>
        <w:tc>
          <w:tcPr>
            <w:tcW w:w="0" w:type="auto"/>
            <w:tcBorders>
              <w:bottom w:val="single" w:sz="6" w:space="0" w:color="000000"/>
            </w:tcBorders>
            <w:tcMar>
              <w:top w:w="48" w:type="dxa"/>
              <w:left w:w="48" w:type="dxa"/>
              <w:bottom w:w="48" w:type="dxa"/>
              <w:right w:w="48" w:type="dxa"/>
            </w:tcMar>
            <w:hideMark/>
          </w:tcPr>
          <w:p w14:paraId="4E17CDA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AA1C352" w14:textId="77777777" w:rsidTr="006D1729">
        <w:tc>
          <w:tcPr>
            <w:tcW w:w="0" w:type="auto"/>
            <w:tcBorders>
              <w:right w:val="single" w:sz="6" w:space="0" w:color="000000"/>
            </w:tcBorders>
            <w:tcMar>
              <w:top w:w="48" w:type="dxa"/>
              <w:left w:w="48" w:type="dxa"/>
              <w:bottom w:w="48" w:type="dxa"/>
              <w:right w:w="48" w:type="dxa"/>
            </w:tcMar>
            <w:hideMark/>
          </w:tcPr>
          <w:p w14:paraId="15D14D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DIETHYL PEROXYDICARBONATE, with more than 27% in solution</w:t>
            </w:r>
          </w:p>
        </w:tc>
        <w:tc>
          <w:tcPr>
            <w:tcW w:w="0" w:type="auto"/>
            <w:tcBorders>
              <w:right w:val="single" w:sz="6" w:space="0" w:color="000000"/>
            </w:tcBorders>
            <w:tcMar>
              <w:top w:w="48" w:type="dxa"/>
              <w:left w:w="48" w:type="dxa"/>
              <w:bottom w:w="48" w:type="dxa"/>
              <w:right w:w="48" w:type="dxa"/>
            </w:tcMar>
            <w:hideMark/>
          </w:tcPr>
          <w:p w14:paraId="19A02A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PEROXYDICARBONATE DE DIÉTHYLE, avec plus de 27 % en solution</w:t>
            </w:r>
          </w:p>
        </w:tc>
        <w:tc>
          <w:tcPr>
            <w:tcW w:w="0" w:type="auto"/>
            <w:tcBorders>
              <w:right w:val="single" w:sz="6" w:space="0" w:color="000000"/>
            </w:tcBorders>
            <w:tcMar>
              <w:top w:w="48" w:type="dxa"/>
              <w:left w:w="48" w:type="dxa"/>
              <w:bottom w:w="48" w:type="dxa"/>
              <w:right w:w="48" w:type="dxa"/>
            </w:tcMar>
            <w:hideMark/>
          </w:tcPr>
          <w:p w14:paraId="307DC0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3419BE4"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706601A"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C91C80A" w14:textId="77777777" w:rsidTr="006D1729">
        <w:tc>
          <w:tcPr>
            <w:tcW w:w="0" w:type="auto"/>
            <w:tcBorders>
              <w:right w:val="single" w:sz="6" w:space="0" w:color="000000"/>
            </w:tcBorders>
            <w:tcMar>
              <w:top w:w="48" w:type="dxa"/>
              <w:left w:w="48" w:type="dxa"/>
              <w:bottom w:w="48" w:type="dxa"/>
              <w:right w:w="48" w:type="dxa"/>
            </w:tcMar>
            <w:hideMark/>
          </w:tcPr>
          <w:p w14:paraId="2ACF26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DIETHYL SULFATE</w:t>
            </w:r>
          </w:p>
        </w:tc>
        <w:tc>
          <w:tcPr>
            <w:tcW w:w="0" w:type="auto"/>
            <w:tcBorders>
              <w:right w:val="single" w:sz="6" w:space="0" w:color="000000"/>
            </w:tcBorders>
            <w:tcMar>
              <w:top w:w="48" w:type="dxa"/>
              <w:left w:w="48" w:type="dxa"/>
              <w:bottom w:w="48" w:type="dxa"/>
              <w:right w:w="48" w:type="dxa"/>
            </w:tcMar>
            <w:hideMark/>
          </w:tcPr>
          <w:p w14:paraId="681777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DE DIÉTHYLE</w:t>
            </w:r>
          </w:p>
        </w:tc>
        <w:tc>
          <w:tcPr>
            <w:tcW w:w="0" w:type="auto"/>
            <w:tcBorders>
              <w:right w:val="single" w:sz="6" w:space="0" w:color="000000"/>
            </w:tcBorders>
            <w:tcMar>
              <w:top w:w="48" w:type="dxa"/>
              <w:left w:w="48" w:type="dxa"/>
              <w:bottom w:w="48" w:type="dxa"/>
              <w:right w:w="48" w:type="dxa"/>
            </w:tcMar>
            <w:hideMark/>
          </w:tcPr>
          <w:p w14:paraId="6756F1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D78CA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UN1594</w:t>
            </w:r>
          </w:p>
        </w:tc>
        <w:tc>
          <w:tcPr>
            <w:tcW w:w="0" w:type="auto"/>
            <w:tcBorders>
              <w:bottom w:val="single" w:sz="6" w:space="0" w:color="000000"/>
            </w:tcBorders>
            <w:tcMar>
              <w:top w:w="48" w:type="dxa"/>
              <w:left w:w="48" w:type="dxa"/>
              <w:bottom w:w="48" w:type="dxa"/>
              <w:right w:w="48" w:type="dxa"/>
            </w:tcMar>
            <w:hideMark/>
          </w:tcPr>
          <w:p w14:paraId="6E040DC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CD937C3" w14:textId="77777777" w:rsidTr="006D1729">
        <w:tc>
          <w:tcPr>
            <w:tcW w:w="0" w:type="auto"/>
            <w:tcBorders>
              <w:right w:val="single" w:sz="6" w:space="0" w:color="000000"/>
            </w:tcBorders>
            <w:tcMar>
              <w:top w:w="48" w:type="dxa"/>
              <w:left w:w="48" w:type="dxa"/>
              <w:bottom w:w="48" w:type="dxa"/>
              <w:right w:w="48" w:type="dxa"/>
            </w:tcMar>
            <w:hideMark/>
          </w:tcPr>
          <w:p w14:paraId="6FB3F0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DIETHYL SULFIDE</w:t>
            </w:r>
          </w:p>
        </w:tc>
        <w:tc>
          <w:tcPr>
            <w:tcW w:w="0" w:type="auto"/>
            <w:tcBorders>
              <w:right w:val="single" w:sz="6" w:space="0" w:color="000000"/>
            </w:tcBorders>
            <w:tcMar>
              <w:top w:w="48" w:type="dxa"/>
              <w:left w:w="48" w:type="dxa"/>
              <w:bottom w:w="48" w:type="dxa"/>
              <w:right w:w="48" w:type="dxa"/>
            </w:tcMar>
            <w:hideMark/>
          </w:tcPr>
          <w:p w14:paraId="6519EE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D’ÉTHYLE</w:t>
            </w:r>
          </w:p>
        </w:tc>
        <w:tc>
          <w:tcPr>
            <w:tcW w:w="0" w:type="auto"/>
            <w:tcBorders>
              <w:right w:val="single" w:sz="6" w:space="0" w:color="000000"/>
            </w:tcBorders>
            <w:tcMar>
              <w:top w:w="48" w:type="dxa"/>
              <w:left w:w="48" w:type="dxa"/>
              <w:bottom w:w="48" w:type="dxa"/>
              <w:right w:w="48" w:type="dxa"/>
            </w:tcMar>
            <w:hideMark/>
          </w:tcPr>
          <w:p w14:paraId="2ED0BA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8A11C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UN2375</w:t>
            </w:r>
          </w:p>
        </w:tc>
        <w:tc>
          <w:tcPr>
            <w:tcW w:w="0" w:type="auto"/>
            <w:tcBorders>
              <w:bottom w:val="single" w:sz="6" w:space="0" w:color="000000"/>
            </w:tcBorders>
            <w:tcMar>
              <w:top w:w="48" w:type="dxa"/>
              <w:left w:w="48" w:type="dxa"/>
              <w:bottom w:w="48" w:type="dxa"/>
              <w:right w:w="48" w:type="dxa"/>
            </w:tcMar>
            <w:hideMark/>
          </w:tcPr>
          <w:p w14:paraId="77CE352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5A6019A" w14:textId="77777777" w:rsidTr="006D1729">
        <w:tc>
          <w:tcPr>
            <w:tcW w:w="0" w:type="auto"/>
            <w:tcBorders>
              <w:right w:val="single" w:sz="6" w:space="0" w:color="000000"/>
            </w:tcBorders>
            <w:tcMar>
              <w:top w:w="48" w:type="dxa"/>
              <w:left w:w="48" w:type="dxa"/>
              <w:bottom w:w="48" w:type="dxa"/>
              <w:right w:w="48" w:type="dxa"/>
            </w:tcMar>
            <w:hideMark/>
          </w:tcPr>
          <w:p w14:paraId="743D08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DIETHYL SULPHATE</w:t>
            </w:r>
          </w:p>
        </w:tc>
        <w:tc>
          <w:tcPr>
            <w:tcW w:w="0" w:type="auto"/>
            <w:tcBorders>
              <w:right w:val="single" w:sz="6" w:space="0" w:color="000000"/>
            </w:tcBorders>
            <w:tcMar>
              <w:top w:w="48" w:type="dxa"/>
              <w:left w:w="48" w:type="dxa"/>
              <w:bottom w:w="48" w:type="dxa"/>
              <w:right w:w="48" w:type="dxa"/>
            </w:tcMar>
            <w:hideMark/>
          </w:tcPr>
          <w:p w14:paraId="647F26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DE DIÉTHYLE</w:t>
            </w:r>
          </w:p>
        </w:tc>
        <w:tc>
          <w:tcPr>
            <w:tcW w:w="0" w:type="auto"/>
            <w:tcBorders>
              <w:right w:val="single" w:sz="6" w:space="0" w:color="000000"/>
            </w:tcBorders>
            <w:tcMar>
              <w:top w:w="48" w:type="dxa"/>
              <w:left w:w="48" w:type="dxa"/>
              <w:bottom w:w="48" w:type="dxa"/>
              <w:right w:w="48" w:type="dxa"/>
            </w:tcMar>
            <w:hideMark/>
          </w:tcPr>
          <w:p w14:paraId="7CFBA0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C38E1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UN1594</w:t>
            </w:r>
          </w:p>
        </w:tc>
        <w:tc>
          <w:tcPr>
            <w:tcW w:w="0" w:type="auto"/>
            <w:tcBorders>
              <w:bottom w:val="single" w:sz="6" w:space="0" w:color="000000"/>
            </w:tcBorders>
            <w:tcMar>
              <w:top w:w="48" w:type="dxa"/>
              <w:left w:w="48" w:type="dxa"/>
              <w:bottom w:w="48" w:type="dxa"/>
              <w:right w:w="48" w:type="dxa"/>
            </w:tcMar>
            <w:hideMark/>
          </w:tcPr>
          <w:p w14:paraId="0D411A9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D6F30BA" w14:textId="77777777" w:rsidTr="006D1729">
        <w:tc>
          <w:tcPr>
            <w:tcW w:w="0" w:type="auto"/>
            <w:tcBorders>
              <w:right w:val="single" w:sz="6" w:space="0" w:color="000000"/>
            </w:tcBorders>
            <w:tcMar>
              <w:top w:w="48" w:type="dxa"/>
              <w:left w:w="48" w:type="dxa"/>
              <w:bottom w:w="48" w:type="dxa"/>
              <w:right w:w="48" w:type="dxa"/>
            </w:tcMar>
            <w:hideMark/>
          </w:tcPr>
          <w:p w14:paraId="1C9836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DIETHYL SULPHIDE</w:t>
            </w:r>
          </w:p>
        </w:tc>
        <w:tc>
          <w:tcPr>
            <w:tcW w:w="0" w:type="auto"/>
            <w:tcBorders>
              <w:right w:val="single" w:sz="6" w:space="0" w:color="000000"/>
            </w:tcBorders>
            <w:tcMar>
              <w:top w:w="48" w:type="dxa"/>
              <w:left w:w="48" w:type="dxa"/>
              <w:bottom w:w="48" w:type="dxa"/>
              <w:right w:w="48" w:type="dxa"/>
            </w:tcMar>
            <w:hideMark/>
          </w:tcPr>
          <w:p w14:paraId="166636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D’ÉTHYLE</w:t>
            </w:r>
          </w:p>
        </w:tc>
        <w:tc>
          <w:tcPr>
            <w:tcW w:w="0" w:type="auto"/>
            <w:tcBorders>
              <w:right w:val="single" w:sz="6" w:space="0" w:color="000000"/>
            </w:tcBorders>
            <w:tcMar>
              <w:top w:w="48" w:type="dxa"/>
              <w:left w:w="48" w:type="dxa"/>
              <w:bottom w:w="48" w:type="dxa"/>
              <w:right w:w="48" w:type="dxa"/>
            </w:tcMar>
            <w:hideMark/>
          </w:tcPr>
          <w:p w14:paraId="6A3753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790E1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UN2375</w:t>
            </w:r>
          </w:p>
        </w:tc>
        <w:tc>
          <w:tcPr>
            <w:tcW w:w="0" w:type="auto"/>
            <w:tcBorders>
              <w:bottom w:val="single" w:sz="6" w:space="0" w:color="000000"/>
            </w:tcBorders>
            <w:tcMar>
              <w:top w:w="48" w:type="dxa"/>
              <w:left w:w="48" w:type="dxa"/>
              <w:bottom w:w="48" w:type="dxa"/>
              <w:right w:w="48" w:type="dxa"/>
            </w:tcMar>
            <w:hideMark/>
          </w:tcPr>
          <w:p w14:paraId="3C39B8B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FD97EC5" w14:textId="77777777" w:rsidTr="006D1729">
        <w:tc>
          <w:tcPr>
            <w:tcW w:w="0" w:type="auto"/>
            <w:tcBorders>
              <w:right w:val="single" w:sz="6" w:space="0" w:color="000000"/>
            </w:tcBorders>
            <w:tcMar>
              <w:top w:w="48" w:type="dxa"/>
              <w:left w:w="48" w:type="dxa"/>
              <w:bottom w:w="48" w:type="dxa"/>
              <w:right w:w="48" w:type="dxa"/>
            </w:tcMar>
            <w:hideMark/>
          </w:tcPr>
          <w:p w14:paraId="7DACFB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DIETHYLTHIOPHOSPHORYL CHLORIDE</w:t>
            </w:r>
          </w:p>
        </w:tc>
        <w:tc>
          <w:tcPr>
            <w:tcW w:w="0" w:type="auto"/>
            <w:tcBorders>
              <w:right w:val="single" w:sz="6" w:space="0" w:color="000000"/>
            </w:tcBorders>
            <w:tcMar>
              <w:top w:w="48" w:type="dxa"/>
              <w:left w:w="48" w:type="dxa"/>
              <w:bottom w:w="48" w:type="dxa"/>
              <w:right w:w="48" w:type="dxa"/>
            </w:tcMar>
            <w:hideMark/>
          </w:tcPr>
          <w:p w14:paraId="703B41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DIÉTHYLTHIOPHOSPHORYLE</w:t>
            </w:r>
          </w:p>
        </w:tc>
        <w:tc>
          <w:tcPr>
            <w:tcW w:w="0" w:type="auto"/>
            <w:tcBorders>
              <w:right w:val="single" w:sz="6" w:space="0" w:color="000000"/>
            </w:tcBorders>
            <w:tcMar>
              <w:top w:w="48" w:type="dxa"/>
              <w:left w:w="48" w:type="dxa"/>
              <w:bottom w:w="48" w:type="dxa"/>
              <w:right w:w="48" w:type="dxa"/>
            </w:tcMar>
            <w:hideMark/>
          </w:tcPr>
          <w:p w14:paraId="2C5E70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E0A16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UN2751</w:t>
            </w:r>
          </w:p>
        </w:tc>
        <w:tc>
          <w:tcPr>
            <w:tcW w:w="0" w:type="auto"/>
            <w:tcBorders>
              <w:bottom w:val="single" w:sz="6" w:space="0" w:color="000000"/>
            </w:tcBorders>
            <w:tcMar>
              <w:top w:w="48" w:type="dxa"/>
              <w:left w:w="48" w:type="dxa"/>
              <w:bottom w:w="48" w:type="dxa"/>
              <w:right w:w="48" w:type="dxa"/>
            </w:tcMar>
            <w:hideMark/>
          </w:tcPr>
          <w:p w14:paraId="2409324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065231C" w14:textId="77777777" w:rsidTr="006D1729">
        <w:tc>
          <w:tcPr>
            <w:tcW w:w="0" w:type="auto"/>
            <w:tcBorders>
              <w:right w:val="single" w:sz="6" w:space="0" w:color="000000"/>
            </w:tcBorders>
            <w:tcMar>
              <w:top w:w="48" w:type="dxa"/>
              <w:left w:w="48" w:type="dxa"/>
              <w:bottom w:w="48" w:type="dxa"/>
              <w:right w:w="48" w:type="dxa"/>
            </w:tcMar>
            <w:hideMark/>
          </w:tcPr>
          <w:p w14:paraId="25E103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Diethylzinc</w:t>
            </w:r>
          </w:p>
        </w:tc>
        <w:tc>
          <w:tcPr>
            <w:tcW w:w="0" w:type="auto"/>
            <w:tcBorders>
              <w:right w:val="single" w:sz="6" w:space="0" w:color="000000"/>
            </w:tcBorders>
            <w:tcMar>
              <w:top w:w="48" w:type="dxa"/>
              <w:left w:w="48" w:type="dxa"/>
              <w:bottom w:w="48" w:type="dxa"/>
              <w:right w:w="48" w:type="dxa"/>
            </w:tcMar>
            <w:hideMark/>
          </w:tcPr>
          <w:p w14:paraId="445FF2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Diéthylzinc</w:t>
            </w:r>
          </w:p>
        </w:tc>
        <w:tc>
          <w:tcPr>
            <w:tcW w:w="0" w:type="auto"/>
            <w:tcBorders>
              <w:right w:val="single" w:sz="6" w:space="0" w:color="000000"/>
            </w:tcBorders>
            <w:tcMar>
              <w:top w:w="48" w:type="dxa"/>
              <w:left w:w="48" w:type="dxa"/>
              <w:bottom w:w="48" w:type="dxa"/>
              <w:right w:w="48" w:type="dxa"/>
            </w:tcMar>
            <w:hideMark/>
          </w:tcPr>
          <w:p w14:paraId="2FDDCE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6B442B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UN3394</w:t>
            </w:r>
          </w:p>
        </w:tc>
        <w:tc>
          <w:tcPr>
            <w:tcW w:w="0" w:type="auto"/>
            <w:tcBorders>
              <w:bottom w:val="single" w:sz="6" w:space="0" w:color="000000"/>
            </w:tcBorders>
            <w:tcMar>
              <w:top w:w="48" w:type="dxa"/>
              <w:left w:w="48" w:type="dxa"/>
              <w:bottom w:w="48" w:type="dxa"/>
              <w:right w:w="48" w:type="dxa"/>
            </w:tcMar>
            <w:hideMark/>
          </w:tcPr>
          <w:p w14:paraId="3158A2A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7E4B690" w14:textId="77777777" w:rsidTr="006D1729">
        <w:tc>
          <w:tcPr>
            <w:tcW w:w="0" w:type="auto"/>
            <w:tcBorders>
              <w:right w:val="single" w:sz="6" w:space="0" w:color="000000"/>
            </w:tcBorders>
            <w:tcMar>
              <w:top w:w="48" w:type="dxa"/>
              <w:left w:w="48" w:type="dxa"/>
              <w:bottom w:w="48" w:type="dxa"/>
              <w:right w:w="48" w:type="dxa"/>
            </w:tcMar>
            <w:hideMark/>
          </w:tcPr>
          <w:p w14:paraId="3300AA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2,4-Difluoroaniline</w:t>
            </w:r>
          </w:p>
        </w:tc>
        <w:tc>
          <w:tcPr>
            <w:tcW w:w="0" w:type="auto"/>
            <w:tcBorders>
              <w:right w:val="single" w:sz="6" w:space="0" w:color="000000"/>
            </w:tcBorders>
            <w:tcMar>
              <w:top w:w="48" w:type="dxa"/>
              <w:left w:w="48" w:type="dxa"/>
              <w:bottom w:w="48" w:type="dxa"/>
              <w:right w:w="48" w:type="dxa"/>
            </w:tcMar>
            <w:hideMark/>
          </w:tcPr>
          <w:p w14:paraId="3B9466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Difluoro-2,4 aniline</w:t>
            </w:r>
          </w:p>
        </w:tc>
        <w:tc>
          <w:tcPr>
            <w:tcW w:w="0" w:type="auto"/>
            <w:tcBorders>
              <w:right w:val="single" w:sz="6" w:space="0" w:color="000000"/>
            </w:tcBorders>
            <w:tcMar>
              <w:top w:w="48" w:type="dxa"/>
              <w:left w:w="48" w:type="dxa"/>
              <w:bottom w:w="48" w:type="dxa"/>
              <w:right w:w="48" w:type="dxa"/>
            </w:tcMar>
            <w:hideMark/>
          </w:tcPr>
          <w:p w14:paraId="4725CB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FF14F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UN2941</w:t>
            </w:r>
          </w:p>
        </w:tc>
        <w:tc>
          <w:tcPr>
            <w:tcW w:w="0" w:type="auto"/>
            <w:tcBorders>
              <w:bottom w:val="single" w:sz="6" w:space="0" w:color="000000"/>
            </w:tcBorders>
            <w:tcMar>
              <w:top w:w="48" w:type="dxa"/>
              <w:left w:w="48" w:type="dxa"/>
              <w:bottom w:w="48" w:type="dxa"/>
              <w:right w:w="48" w:type="dxa"/>
            </w:tcMar>
            <w:hideMark/>
          </w:tcPr>
          <w:p w14:paraId="3794F0C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2392A46" w14:textId="77777777" w:rsidTr="006D1729">
        <w:tc>
          <w:tcPr>
            <w:tcW w:w="0" w:type="auto"/>
            <w:tcBorders>
              <w:right w:val="single" w:sz="6" w:space="0" w:color="000000"/>
            </w:tcBorders>
            <w:tcMar>
              <w:top w:w="48" w:type="dxa"/>
              <w:left w:w="48" w:type="dxa"/>
              <w:bottom w:w="48" w:type="dxa"/>
              <w:right w:w="48" w:type="dxa"/>
            </w:tcMar>
            <w:hideMark/>
          </w:tcPr>
          <w:p w14:paraId="4C3C90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Difluorochloroethane</w:t>
            </w:r>
          </w:p>
        </w:tc>
        <w:tc>
          <w:tcPr>
            <w:tcW w:w="0" w:type="auto"/>
            <w:tcBorders>
              <w:right w:val="single" w:sz="6" w:space="0" w:color="000000"/>
            </w:tcBorders>
            <w:tcMar>
              <w:top w:w="48" w:type="dxa"/>
              <w:left w:w="48" w:type="dxa"/>
              <w:bottom w:w="48" w:type="dxa"/>
              <w:right w:w="48" w:type="dxa"/>
            </w:tcMar>
            <w:hideMark/>
          </w:tcPr>
          <w:p w14:paraId="4A88DD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Difluorochloroéthane</w:t>
            </w:r>
          </w:p>
        </w:tc>
        <w:tc>
          <w:tcPr>
            <w:tcW w:w="0" w:type="auto"/>
            <w:tcBorders>
              <w:right w:val="single" w:sz="6" w:space="0" w:color="000000"/>
            </w:tcBorders>
            <w:tcMar>
              <w:top w:w="48" w:type="dxa"/>
              <w:left w:w="48" w:type="dxa"/>
              <w:bottom w:w="48" w:type="dxa"/>
              <w:right w:w="48" w:type="dxa"/>
            </w:tcMar>
            <w:hideMark/>
          </w:tcPr>
          <w:p w14:paraId="7FB79D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422E8C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UN2517</w:t>
            </w:r>
          </w:p>
        </w:tc>
        <w:tc>
          <w:tcPr>
            <w:tcW w:w="0" w:type="auto"/>
            <w:tcBorders>
              <w:bottom w:val="single" w:sz="6" w:space="0" w:color="000000"/>
            </w:tcBorders>
            <w:tcMar>
              <w:top w:w="48" w:type="dxa"/>
              <w:left w:w="48" w:type="dxa"/>
              <w:bottom w:w="48" w:type="dxa"/>
              <w:right w:w="48" w:type="dxa"/>
            </w:tcMar>
            <w:hideMark/>
          </w:tcPr>
          <w:p w14:paraId="0ED9BD2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CE3EFF8" w14:textId="77777777" w:rsidTr="006D1729">
        <w:tc>
          <w:tcPr>
            <w:tcW w:w="0" w:type="auto"/>
            <w:tcBorders>
              <w:right w:val="single" w:sz="6" w:space="0" w:color="000000"/>
            </w:tcBorders>
            <w:tcMar>
              <w:top w:w="48" w:type="dxa"/>
              <w:left w:w="48" w:type="dxa"/>
              <w:bottom w:w="48" w:type="dxa"/>
              <w:right w:w="48" w:type="dxa"/>
            </w:tcMar>
            <w:hideMark/>
          </w:tcPr>
          <w:p w14:paraId="76179B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1,1-DIFLUOROETHANE</w:t>
            </w:r>
          </w:p>
        </w:tc>
        <w:tc>
          <w:tcPr>
            <w:tcW w:w="0" w:type="auto"/>
            <w:tcBorders>
              <w:right w:val="single" w:sz="6" w:space="0" w:color="000000"/>
            </w:tcBorders>
            <w:tcMar>
              <w:top w:w="48" w:type="dxa"/>
              <w:left w:w="48" w:type="dxa"/>
              <w:bottom w:w="48" w:type="dxa"/>
              <w:right w:w="48" w:type="dxa"/>
            </w:tcMar>
            <w:hideMark/>
          </w:tcPr>
          <w:p w14:paraId="02B03A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DIFLUORO-1,1 ÉTHANE</w:t>
            </w:r>
          </w:p>
        </w:tc>
        <w:tc>
          <w:tcPr>
            <w:tcW w:w="0" w:type="auto"/>
            <w:tcBorders>
              <w:right w:val="single" w:sz="6" w:space="0" w:color="000000"/>
            </w:tcBorders>
            <w:tcMar>
              <w:top w:w="48" w:type="dxa"/>
              <w:left w:w="48" w:type="dxa"/>
              <w:bottom w:w="48" w:type="dxa"/>
              <w:right w:w="48" w:type="dxa"/>
            </w:tcMar>
            <w:hideMark/>
          </w:tcPr>
          <w:p w14:paraId="3DB26A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009EA7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UN1030</w:t>
            </w:r>
          </w:p>
        </w:tc>
        <w:tc>
          <w:tcPr>
            <w:tcW w:w="0" w:type="auto"/>
            <w:tcBorders>
              <w:bottom w:val="single" w:sz="6" w:space="0" w:color="000000"/>
            </w:tcBorders>
            <w:tcMar>
              <w:top w:w="48" w:type="dxa"/>
              <w:left w:w="48" w:type="dxa"/>
              <w:bottom w:w="48" w:type="dxa"/>
              <w:right w:w="48" w:type="dxa"/>
            </w:tcMar>
            <w:hideMark/>
          </w:tcPr>
          <w:p w14:paraId="6187AC2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087A33D" w14:textId="77777777" w:rsidTr="006D1729">
        <w:tc>
          <w:tcPr>
            <w:tcW w:w="0" w:type="auto"/>
            <w:tcBorders>
              <w:right w:val="single" w:sz="6" w:space="0" w:color="000000"/>
            </w:tcBorders>
            <w:tcMar>
              <w:top w:w="48" w:type="dxa"/>
              <w:left w:w="48" w:type="dxa"/>
              <w:bottom w:w="48" w:type="dxa"/>
              <w:right w:w="48" w:type="dxa"/>
            </w:tcMar>
            <w:hideMark/>
          </w:tcPr>
          <w:p w14:paraId="3F79CA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1,1-DIFLUOROETHYLENE</w:t>
            </w:r>
          </w:p>
        </w:tc>
        <w:tc>
          <w:tcPr>
            <w:tcW w:w="0" w:type="auto"/>
            <w:tcBorders>
              <w:right w:val="single" w:sz="6" w:space="0" w:color="000000"/>
            </w:tcBorders>
            <w:tcMar>
              <w:top w:w="48" w:type="dxa"/>
              <w:left w:w="48" w:type="dxa"/>
              <w:bottom w:w="48" w:type="dxa"/>
              <w:right w:w="48" w:type="dxa"/>
            </w:tcMar>
            <w:hideMark/>
          </w:tcPr>
          <w:p w14:paraId="3E6B75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DIFLUORO-1,1 ÉTHYLÈNE</w:t>
            </w:r>
          </w:p>
        </w:tc>
        <w:tc>
          <w:tcPr>
            <w:tcW w:w="0" w:type="auto"/>
            <w:tcBorders>
              <w:right w:val="single" w:sz="6" w:space="0" w:color="000000"/>
            </w:tcBorders>
            <w:tcMar>
              <w:top w:w="48" w:type="dxa"/>
              <w:left w:w="48" w:type="dxa"/>
              <w:bottom w:w="48" w:type="dxa"/>
              <w:right w:w="48" w:type="dxa"/>
            </w:tcMar>
            <w:hideMark/>
          </w:tcPr>
          <w:p w14:paraId="3B7B93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0EC405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UN1959</w:t>
            </w:r>
          </w:p>
        </w:tc>
        <w:tc>
          <w:tcPr>
            <w:tcW w:w="0" w:type="auto"/>
            <w:tcBorders>
              <w:bottom w:val="single" w:sz="6" w:space="0" w:color="000000"/>
            </w:tcBorders>
            <w:tcMar>
              <w:top w:w="48" w:type="dxa"/>
              <w:left w:w="48" w:type="dxa"/>
              <w:bottom w:w="48" w:type="dxa"/>
              <w:right w:w="48" w:type="dxa"/>
            </w:tcMar>
            <w:hideMark/>
          </w:tcPr>
          <w:p w14:paraId="112055C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9954806" w14:textId="77777777" w:rsidTr="006D1729">
        <w:tc>
          <w:tcPr>
            <w:tcW w:w="0" w:type="auto"/>
            <w:tcBorders>
              <w:right w:val="single" w:sz="6" w:space="0" w:color="000000"/>
            </w:tcBorders>
            <w:tcMar>
              <w:top w:w="48" w:type="dxa"/>
              <w:left w:w="48" w:type="dxa"/>
              <w:bottom w:w="48" w:type="dxa"/>
              <w:right w:w="48" w:type="dxa"/>
            </w:tcMar>
            <w:hideMark/>
          </w:tcPr>
          <w:p w14:paraId="0E8E1C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DIFLUOROMETHANE</w:t>
            </w:r>
          </w:p>
        </w:tc>
        <w:tc>
          <w:tcPr>
            <w:tcW w:w="0" w:type="auto"/>
            <w:tcBorders>
              <w:right w:val="single" w:sz="6" w:space="0" w:color="000000"/>
            </w:tcBorders>
            <w:tcMar>
              <w:top w:w="48" w:type="dxa"/>
              <w:left w:w="48" w:type="dxa"/>
              <w:bottom w:w="48" w:type="dxa"/>
              <w:right w:w="48" w:type="dxa"/>
            </w:tcMar>
            <w:hideMark/>
          </w:tcPr>
          <w:p w14:paraId="7CF67C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DIFLUOROMÉTHANE</w:t>
            </w:r>
          </w:p>
        </w:tc>
        <w:tc>
          <w:tcPr>
            <w:tcW w:w="0" w:type="auto"/>
            <w:tcBorders>
              <w:right w:val="single" w:sz="6" w:space="0" w:color="000000"/>
            </w:tcBorders>
            <w:tcMar>
              <w:top w:w="48" w:type="dxa"/>
              <w:left w:w="48" w:type="dxa"/>
              <w:bottom w:w="48" w:type="dxa"/>
              <w:right w:w="48" w:type="dxa"/>
            </w:tcMar>
            <w:hideMark/>
          </w:tcPr>
          <w:p w14:paraId="170BF9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415F63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UN3252</w:t>
            </w:r>
          </w:p>
        </w:tc>
        <w:tc>
          <w:tcPr>
            <w:tcW w:w="0" w:type="auto"/>
            <w:tcBorders>
              <w:bottom w:val="single" w:sz="6" w:space="0" w:color="000000"/>
            </w:tcBorders>
            <w:tcMar>
              <w:top w:w="48" w:type="dxa"/>
              <w:left w:w="48" w:type="dxa"/>
              <w:bottom w:w="48" w:type="dxa"/>
              <w:right w:w="48" w:type="dxa"/>
            </w:tcMar>
            <w:hideMark/>
          </w:tcPr>
          <w:p w14:paraId="03748EC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85399FC" w14:textId="77777777" w:rsidTr="006D1729">
        <w:tc>
          <w:tcPr>
            <w:tcW w:w="0" w:type="auto"/>
            <w:tcBorders>
              <w:right w:val="single" w:sz="6" w:space="0" w:color="000000"/>
            </w:tcBorders>
            <w:tcMar>
              <w:top w:w="48" w:type="dxa"/>
              <w:left w:w="48" w:type="dxa"/>
              <w:bottom w:w="48" w:type="dxa"/>
              <w:right w:w="48" w:type="dxa"/>
            </w:tcMar>
            <w:hideMark/>
          </w:tcPr>
          <w:p w14:paraId="5EF8D3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Difluoromethane, pentafluoroethane, and 1,1,1,2-tetrafluoroethane zeotropic mixture with approximately 10% difluoromethane and 70% pentafluoroethane</w:t>
            </w:r>
          </w:p>
        </w:tc>
        <w:tc>
          <w:tcPr>
            <w:tcW w:w="0" w:type="auto"/>
            <w:tcBorders>
              <w:right w:val="single" w:sz="6" w:space="0" w:color="000000"/>
            </w:tcBorders>
            <w:tcMar>
              <w:top w:w="48" w:type="dxa"/>
              <w:left w:w="48" w:type="dxa"/>
              <w:bottom w:w="48" w:type="dxa"/>
              <w:right w:w="48" w:type="dxa"/>
            </w:tcMar>
            <w:hideMark/>
          </w:tcPr>
          <w:p w14:paraId="0ADEDC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Difluorométhane, pentafluoroéthane et tétrafluoro-1,1,1,2 éthane, en mélange zéotropique avec environ 10 % de difluorométhane et 70 % de pentafluoroéthane</w:t>
            </w:r>
          </w:p>
        </w:tc>
        <w:tc>
          <w:tcPr>
            <w:tcW w:w="0" w:type="auto"/>
            <w:tcBorders>
              <w:right w:val="single" w:sz="6" w:space="0" w:color="000000"/>
            </w:tcBorders>
            <w:tcMar>
              <w:top w:w="48" w:type="dxa"/>
              <w:left w:w="48" w:type="dxa"/>
              <w:bottom w:w="48" w:type="dxa"/>
              <w:right w:w="48" w:type="dxa"/>
            </w:tcMar>
            <w:hideMark/>
          </w:tcPr>
          <w:p w14:paraId="22BF51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20A3C4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UN3339</w:t>
            </w:r>
          </w:p>
        </w:tc>
        <w:tc>
          <w:tcPr>
            <w:tcW w:w="0" w:type="auto"/>
            <w:tcBorders>
              <w:bottom w:val="single" w:sz="6" w:space="0" w:color="000000"/>
            </w:tcBorders>
            <w:tcMar>
              <w:top w:w="48" w:type="dxa"/>
              <w:left w:w="48" w:type="dxa"/>
              <w:bottom w:w="48" w:type="dxa"/>
              <w:right w:w="48" w:type="dxa"/>
            </w:tcMar>
            <w:hideMark/>
          </w:tcPr>
          <w:p w14:paraId="45BFC0C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719963F" w14:textId="77777777" w:rsidTr="006D1729">
        <w:tc>
          <w:tcPr>
            <w:tcW w:w="0" w:type="auto"/>
            <w:tcBorders>
              <w:right w:val="single" w:sz="6" w:space="0" w:color="000000"/>
            </w:tcBorders>
            <w:tcMar>
              <w:top w:w="48" w:type="dxa"/>
              <w:left w:w="48" w:type="dxa"/>
              <w:bottom w:w="48" w:type="dxa"/>
              <w:right w:w="48" w:type="dxa"/>
            </w:tcMar>
            <w:hideMark/>
          </w:tcPr>
          <w:p w14:paraId="6A4756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Difluoromethane, pentafluoroethane, and 1,1,1,2-tetrafluoroethane zeotropic mixture with approximately 20% difluoromethane and 40% pentafluoroethane</w:t>
            </w:r>
          </w:p>
        </w:tc>
        <w:tc>
          <w:tcPr>
            <w:tcW w:w="0" w:type="auto"/>
            <w:tcBorders>
              <w:right w:val="single" w:sz="6" w:space="0" w:color="000000"/>
            </w:tcBorders>
            <w:tcMar>
              <w:top w:w="48" w:type="dxa"/>
              <w:left w:w="48" w:type="dxa"/>
              <w:bottom w:w="48" w:type="dxa"/>
              <w:right w:w="48" w:type="dxa"/>
            </w:tcMar>
            <w:hideMark/>
          </w:tcPr>
          <w:p w14:paraId="4DDCB2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Difluorométhane, pentafluoroéthane et tétrafluoro-1,1,1,2 éthane, en mélange zéotropique avec environ 20 % de difluorométhane et 40 % de pentafluoroéthane</w:t>
            </w:r>
          </w:p>
        </w:tc>
        <w:tc>
          <w:tcPr>
            <w:tcW w:w="0" w:type="auto"/>
            <w:tcBorders>
              <w:right w:val="single" w:sz="6" w:space="0" w:color="000000"/>
            </w:tcBorders>
            <w:tcMar>
              <w:top w:w="48" w:type="dxa"/>
              <w:left w:w="48" w:type="dxa"/>
              <w:bottom w:w="48" w:type="dxa"/>
              <w:right w:w="48" w:type="dxa"/>
            </w:tcMar>
            <w:hideMark/>
          </w:tcPr>
          <w:p w14:paraId="26BEA4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7AB422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UN3338</w:t>
            </w:r>
          </w:p>
        </w:tc>
        <w:tc>
          <w:tcPr>
            <w:tcW w:w="0" w:type="auto"/>
            <w:tcBorders>
              <w:bottom w:val="single" w:sz="6" w:space="0" w:color="000000"/>
            </w:tcBorders>
            <w:tcMar>
              <w:top w:w="48" w:type="dxa"/>
              <w:left w:w="48" w:type="dxa"/>
              <w:bottom w:w="48" w:type="dxa"/>
              <w:right w:w="48" w:type="dxa"/>
            </w:tcMar>
            <w:hideMark/>
          </w:tcPr>
          <w:p w14:paraId="6B93FB3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4417963" w14:textId="77777777" w:rsidTr="006D1729">
        <w:tc>
          <w:tcPr>
            <w:tcW w:w="0" w:type="auto"/>
            <w:tcBorders>
              <w:right w:val="single" w:sz="6" w:space="0" w:color="000000"/>
            </w:tcBorders>
            <w:tcMar>
              <w:top w:w="48" w:type="dxa"/>
              <w:left w:w="48" w:type="dxa"/>
              <w:bottom w:w="48" w:type="dxa"/>
              <w:right w:w="48" w:type="dxa"/>
            </w:tcMar>
            <w:hideMark/>
          </w:tcPr>
          <w:p w14:paraId="1BA5AE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Difluoromethane, pentafluoroethane, and 1,1,1,2-tetrafluoroethane zeotropic mixture with approximately 23% difluoromethane and 25% pentafluoroethane</w:t>
            </w:r>
          </w:p>
        </w:tc>
        <w:tc>
          <w:tcPr>
            <w:tcW w:w="0" w:type="auto"/>
            <w:tcBorders>
              <w:right w:val="single" w:sz="6" w:space="0" w:color="000000"/>
            </w:tcBorders>
            <w:tcMar>
              <w:top w:w="48" w:type="dxa"/>
              <w:left w:w="48" w:type="dxa"/>
              <w:bottom w:w="48" w:type="dxa"/>
              <w:right w:w="48" w:type="dxa"/>
            </w:tcMar>
            <w:hideMark/>
          </w:tcPr>
          <w:p w14:paraId="3E3585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Difluorométhane, pentafluoroéthane et tétrafluoro-1,1,1,2 éthane, en mélange zéotropique avec environ 23 % de difluorométhane et 25 % de pentafluoroéthane</w:t>
            </w:r>
          </w:p>
        </w:tc>
        <w:tc>
          <w:tcPr>
            <w:tcW w:w="0" w:type="auto"/>
            <w:tcBorders>
              <w:right w:val="single" w:sz="6" w:space="0" w:color="000000"/>
            </w:tcBorders>
            <w:tcMar>
              <w:top w:w="48" w:type="dxa"/>
              <w:left w:w="48" w:type="dxa"/>
              <w:bottom w:w="48" w:type="dxa"/>
              <w:right w:w="48" w:type="dxa"/>
            </w:tcMar>
            <w:hideMark/>
          </w:tcPr>
          <w:p w14:paraId="26582E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1FFDB1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UN3340</w:t>
            </w:r>
          </w:p>
        </w:tc>
        <w:tc>
          <w:tcPr>
            <w:tcW w:w="0" w:type="auto"/>
            <w:tcBorders>
              <w:bottom w:val="single" w:sz="6" w:space="0" w:color="000000"/>
            </w:tcBorders>
            <w:tcMar>
              <w:top w:w="48" w:type="dxa"/>
              <w:left w:w="48" w:type="dxa"/>
              <w:bottom w:w="48" w:type="dxa"/>
              <w:right w:w="48" w:type="dxa"/>
            </w:tcMar>
            <w:hideMark/>
          </w:tcPr>
          <w:p w14:paraId="628E9D9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363BF18" w14:textId="77777777" w:rsidTr="006D1729">
        <w:tc>
          <w:tcPr>
            <w:tcW w:w="0" w:type="auto"/>
            <w:tcBorders>
              <w:right w:val="single" w:sz="6" w:space="0" w:color="000000"/>
            </w:tcBorders>
            <w:tcMar>
              <w:top w:w="48" w:type="dxa"/>
              <w:left w:w="48" w:type="dxa"/>
              <w:bottom w:w="48" w:type="dxa"/>
              <w:right w:w="48" w:type="dxa"/>
            </w:tcMar>
            <w:hideMark/>
          </w:tcPr>
          <w:p w14:paraId="2EDA8D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DIFLUOROPHOSPHORIC ACID, ANHYDROUS</w:t>
            </w:r>
          </w:p>
        </w:tc>
        <w:tc>
          <w:tcPr>
            <w:tcW w:w="0" w:type="auto"/>
            <w:tcBorders>
              <w:right w:val="single" w:sz="6" w:space="0" w:color="000000"/>
            </w:tcBorders>
            <w:tcMar>
              <w:top w:w="48" w:type="dxa"/>
              <w:left w:w="48" w:type="dxa"/>
              <w:bottom w:w="48" w:type="dxa"/>
              <w:right w:w="48" w:type="dxa"/>
            </w:tcMar>
            <w:hideMark/>
          </w:tcPr>
          <w:p w14:paraId="116AAD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DIFLUOROPHOSPHORIQUE ANHYDRE</w:t>
            </w:r>
          </w:p>
        </w:tc>
        <w:tc>
          <w:tcPr>
            <w:tcW w:w="0" w:type="auto"/>
            <w:tcBorders>
              <w:right w:val="single" w:sz="6" w:space="0" w:color="000000"/>
            </w:tcBorders>
            <w:tcMar>
              <w:top w:w="48" w:type="dxa"/>
              <w:left w:w="48" w:type="dxa"/>
              <w:bottom w:w="48" w:type="dxa"/>
              <w:right w:w="48" w:type="dxa"/>
            </w:tcMar>
            <w:hideMark/>
          </w:tcPr>
          <w:p w14:paraId="448026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36303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UN1768</w:t>
            </w:r>
          </w:p>
        </w:tc>
        <w:tc>
          <w:tcPr>
            <w:tcW w:w="0" w:type="auto"/>
            <w:tcBorders>
              <w:bottom w:val="single" w:sz="6" w:space="0" w:color="000000"/>
            </w:tcBorders>
            <w:tcMar>
              <w:top w:w="48" w:type="dxa"/>
              <w:left w:w="48" w:type="dxa"/>
              <w:bottom w:w="48" w:type="dxa"/>
              <w:right w:w="48" w:type="dxa"/>
            </w:tcMar>
            <w:hideMark/>
          </w:tcPr>
          <w:p w14:paraId="089B930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6C13B65" w14:textId="77777777" w:rsidTr="006D1729">
        <w:tc>
          <w:tcPr>
            <w:tcW w:w="0" w:type="auto"/>
            <w:tcBorders>
              <w:right w:val="single" w:sz="6" w:space="0" w:color="000000"/>
            </w:tcBorders>
            <w:tcMar>
              <w:top w:w="48" w:type="dxa"/>
              <w:left w:w="48" w:type="dxa"/>
              <w:bottom w:w="48" w:type="dxa"/>
              <w:right w:w="48" w:type="dxa"/>
            </w:tcMar>
            <w:hideMark/>
          </w:tcPr>
          <w:p w14:paraId="34A6CF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2,3-DIHYDROPYRAN</w:t>
            </w:r>
          </w:p>
        </w:tc>
        <w:tc>
          <w:tcPr>
            <w:tcW w:w="0" w:type="auto"/>
            <w:tcBorders>
              <w:right w:val="single" w:sz="6" w:space="0" w:color="000000"/>
            </w:tcBorders>
            <w:tcMar>
              <w:top w:w="48" w:type="dxa"/>
              <w:left w:w="48" w:type="dxa"/>
              <w:bottom w:w="48" w:type="dxa"/>
              <w:right w:w="48" w:type="dxa"/>
            </w:tcMar>
            <w:hideMark/>
          </w:tcPr>
          <w:p w14:paraId="7E812A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DIHYDRO-2,3 PYRANNE</w:t>
            </w:r>
          </w:p>
        </w:tc>
        <w:tc>
          <w:tcPr>
            <w:tcW w:w="0" w:type="auto"/>
            <w:tcBorders>
              <w:right w:val="single" w:sz="6" w:space="0" w:color="000000"/>
            </w:tcBorders>
            <w:tcMar>
              <w:top w:w="48" w:type="dxa"/>
              <w:left w:w="48" w:type="dxa"/>
              <w:bottom w:w="48" w:type="dxa"/>
              <w:right w:w="48" w:type="dxa"/>
            </w:tcMar>
            <w:hideMark/>
          </w:tcPr>
          <w:p w14:paraId="3C465D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27C50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UN2376</w:t>
            </w:r>
          </w:p>
        </w:tc>
        <w:tc>
          <w:tcPr>
            <w:tcW w:w="0" w:type="auto"/>
            <w:tcBorders>
              <w:bottom w:val="single" w:sz="6" w:space="0" w:color="000000"/>
            </w:tcBorders>
            <w:tcMar>
              <w:top w:w="48" w:type="dxa"/>
              <w:left w:w="48" w:type="dxa"/>
              <w:bottom w:w="48" w:type="dxa"/>
              <w:right w:w="48" w:type="dxa"/>
            </w:tcMar>
            <w:hideMark/>
          </w:tcPr>
          <w:p w14:paraId="2618214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E1EFFA7" w14:textId="77777777" w:rsidTr="006D1729">
        <w:tc>
          <w:tcPr>
            <w:tcW w:w="0" w:type="auto"/>
            <w:tcBorders>
              <w:right w:val="single" w:sz="6" w:space="0" w:color="000000"/>
            </w:tcBorders>
            <w:tcMar>
              <w:top w:w="48" w:type="dxa"/>
              <w:left w:w="48" w:type="dxa"/>
              <w:bottom w:w="48" w:type="dxa"/>
              <w:right w:w="48" w:type="dxa"/>
            </w:tcMar>
            <w:hideMark/>
          </w:tcPr>
          <w:p w14:paraId="3E1057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1,8-DIHYDROXY-2,4,5,7-TETRANITROANTHRAQUINONE</w:t>
            </w:r>
          </w:p>
        </w:tc>
        <w:tc>
          <w:tcPr>
            <w:tcW w:w="0" w:type="auto"/>
            <w:tcBorders>
              <w:right w:val="single" w:sz="6" w:space="0" w:color="000000"/>
            </w:tcBorders>
            <w:tcMar>
              <w:top w:w="48" w:type="dxa"/>
              <w:left w:w="48" w:type="dxa"/>
              <w:bottom w:w="48" w:type="dxa"/>
              <w:right w:w="48" w:type="dxa"/>
            </w:tcMar>
            <w:hideMark/>
          </w:tcPr>
          <w:p w14:paraId="140054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DIHYDROXY-1,8 TÉTRANITRO-2,4,5,7 ANTHRAQUINONE</w:t>
            </w:r>
          </w:p>
        </w:tc>
        <w:tc>
          <w:tcPr>
            <w:tcW w:w="0" w:type="auto"/>
            <w:tcBorders>
              <w:right w:val="single" w:sz="6" w:space="0" w:color="000000"/>
            </w:tcBorders>
            <w:tcMar>
              <w:top w:w="48" w:type="dxa"/>
              <w:left w:w="48" w:type="dxa"/>
              <w:bottom w:w="48" w:type="dxa"/>
              <w:right w:w="48" w:type="dxa"/>
            </w:tcMar>
            <w:hideMark/>
          </w:tcPr>
          <w:p w14:paraId="6BB0C5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79A8F85"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F80E004"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0ADC38FE" w14:textId="77777777" w:rsidTr="006D1729">
        <w:tc>
          <w:tcPr>
            <w:tcW w:w="0" w:type="auto"/>
            <w:tcBorders>
              <w:right w:val="single" w:sz="6" w:space="0" w:color="000000"/>
            </w:tcBorders>
            <w:tcMar>
              <w:top w:w="48" w:type="dxa"/>
              <w:left w:w="48" w:type="dxa"/>
              <w:bottom w:w="48" w:type="dxa"/>
              <w:right w:w="48" w:type="dxa"/>
            </w:tcMar>
            <w:hideMark/>
          </w:tcPr>
          <w:p w14:paraId="564269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DI-(1-HYDROXYTETRAZOLE) (DRY)</w:t>
            </w:r>
          </w:p>
        </w:tc>
        <w:tc>
          <w:tcPr>
            <w:tcW w:w="0" w:type="auto"/>
            <w:tcBorders>
              <w:right w:val="single" w:sz="6" w:space="0" w:color="000000"/>
            </w:tcBorders>
            <w:tcMar>
              <w:top w:w="48" w:type="dxa"/>
              <w:left w:w="48" w:type="dxa"/>
              <w:bottom w:w="48" w:type="dxa"/>
              <w:right w:w="48" w:type="dxa"/>
            </w:tcMar>
            <w:hideMark/>
          </w:tcPr>
          <w:p w14:paraId="4CD390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DI-(HYDROXY-1 TÉTRAZOLE) (SEC)</w:t>
            </w:r>
          </w:p>
        </w:tc>
        <w:tc>
          <w:tcPr>
            <w:tcW w:w="0" w:type="auto"/>
            <w:tcBorders>
              <w:right w:val="single" w:sz="6" w:space="0" w:color="000000"/>
            </w:tcBorders>
            <w:tcMar>
              <w:top w:w="48" w:type="dxa"/>
              <w:left w:w="48" w:type="dxa"/>
              <w:bottom w:w="48" w:type="dxa"/>
              <w:right w:w="48" w:type="dxa"/>
            </w:tcMar>
            <w:hideMark/>
          </w:tcPr>
          <w:p w14:paraId="6B6AD5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CA05693"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E26356C"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38E990E3" w14:textId="77777777" w:rsidTr="006D1729">
        <w:tc>
          <w:tcPr>
            <w:tcW w:w="0" w:type="auto"/>
            <w:tcBorders>
              <w:right w:val="single" w:sz="6" w:space="0" w:color="000000"/>
            </w:tcBorders>
            <w:tcMar>
              <w:top w:w="48" w:type="dxa"/>
              <w:left w:w="48" w:type="dxa"/>
              <w:bottom w:w="48" w:type="dxa"/>
              <w:right w:w="48" w:type="dxa"/>
            </w:tcMar>
            <w:hideMark/>
          </w:tcPr>
          <w:p w14:paraId="3D832A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DIIODOACETYLENE</w:t>
            </w:r>
          </w:p>
        </w:tc>
        <w:tc>
          <w:tcPr>
            <w:tcW w:w="0" w:type="auto"/>
            <w:tcBorders>
              <w:right w:val="single" w:sz="6" w:space="0" w:color="000000"/>
            </w:tcBorders>
            <w:tcMar>
              <w:top w:w="48" w:type="dxa"/>
              <w:left w:w="48" w:type="dxa"/>
              <w:bottom w:w="48" w:type="dxa"/>
              <w:right w:w="48" w:type="dxa"/>
            </w:tcMar>
            <w:hideMark/>
          </w:tcPr>
          <w:p w14:paraId="6BF16D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DIIODOACÉTYLÈNE</w:t>
            </w:r>
          </w:p>
        </w:tc>
        <w:tc>
          <w:tcPr>
            <w:tcW w:w="0" w:type="auto"/>
            <w:tcBorders>
              <w:right w:val="single" w:sz="6" w:space="0" w:color="000000"/>
            </w:tcBorders>
            <w:tcMar>
              <w:top w:w="48" w:type="dxa"/>
              <w:left w:w="48" w:type="dxa"/>
              <w:bottom w:w="48" w:type="dxa"/>
              <w:right w:w="48" w:type="dxa"/>
            </w:tcMar>
            <w:hideMark/>
          </w:tcPr>
          <w:p w14:paraId="280B17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C9A9D14"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288E5ED"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3233BCA" w14:textId="77777777" w:rsidTr="006D1729">
        <w:tc>
          <w:tcPr>
            <w:tcW w:w="0" w:type="auto"/>
            <w:tcBorders>
              <w:right w:val="single" w:sz="6" w:space="0" w:color="000000"/>
            </w:tcBorders>
            <w:tcMar>
              <w:top w:w="48" w:type="dxa"/>
              <w:left w:w="48" w:type="dxa"/>
              <w:bottom w:w="48" w:type="dxa"/>
              <w:right w:w="48" w:type="dxa"/>
            </w:tcMar>
            <w:hideMark/>
          </w:tcPr>
          <w:p w14:paraId="73681B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DIISOBUTYLAMINE</w:t>
            </w:r>
          </w:p>
        </w:tc>
        <w:tc>
          <w:tcPr>
            <w:tcW w:w="0" w:type="auto"/>
            <w:tcBorders>
              <w:right w:val="single" w:sz="6" w:space="0" w:color="000000"/>
            </w:tcBorders>
            <w:tcMar>
              <w:top w:w="48" w:type="dxa"/>
              <w:left w:w="48" w:type="dxa"/>
              <w:bottom w:w="48" w:type="dxa"/>
              <w:right w:w="48" w:type="dxa"/>
            </w:tcMar>
            <w:hideMark/>
          </w:tcPr>
          <w:p w14:paraId="7BF3B8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DIISOBUTYLAMINE</w:t>
            </w:r>
          </w:p>
        </w:tc>
        <w:tc>
          <w:tcPr>
            <w:tcW w:w="0" w:type="auto"/>
            <w:tcBorders>
              <w:right w:val="single" w:sz="6" w:space="0" w:color="000000"/>
            </w:tcBorders>
            <w:tcMar>
              <w:top w:w="48" w:type="dxa"/>
              <w:left w:w="48" w:type="dxa"/>
              <w:bottom w:w="48" w:type="dxa"/>
              <w:right w:w="48" w:type="dxa"/>
            </w:tcMar>
            <w:hideMark/>
          </w:tcPr>
          <w:p w14:paraId="4FF8AB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1DD50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UN2361</w:t>
            </w:r>
          </w:p>
        </w:tc>
        <w:tc>
          <w:tcPr>
            <w:tcW w:w="0" w:type="auto"/>
            <w:tcBorders>
              <w:bottom w:val="single" w:sz="6" w:space="0" w:color="000000"/>
            </w:tcBorders>
            <w:tcMar>
              <w:top w:w="48" w:type="dxa"/>
              <w:left w:w="48" w:type="dxa"/>
              <w:bottom w:w="48" w:type="dxa"/>
              <w:right w:w="48" w:type="dxa"/>
            </w:tcMar>
            <w:hideMark/>
          </w:tcPr>
          <w:p w14:paraId="72599E8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A52C08A" w14:textId="77777777" w:rsidTr="006D1729">
        <w:tc>
          <w:tcPr>
            <w:tcW w:w="0" w:type="auto"/>
            <w:tcBorders>
              <w:right w:val="single" w:sz="6" w:space="0" w:color="000000"/>
            </w:tcBorders>
            <w:tcMar>
              <w:top w:w="48" w:type="dxa"/>
              <w:left w:w="48" w:type="dxa"/>
              <w:bottom w:w="48" w:type="dxa"/>
              <w:right w:w="48" w:type="dxa"/>
            </w:tcMar>
            <w:hideMark/>
          </w:tcPr>
          <w:p w14:paraId="29B9AE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DIISOBUTYLENE, ISOMERIC COMPOUNDS</w:t>
            </w:r>
          </w:p>
        </w:tc>
        <w:tc>
          <w:tcPr>
            <w:tcW w:w="0" w:type="auto"/>
            <w:tcBorders>
              <w:right w:val="single" w:sz="6" w:space="0" w:color="000000"/>
            </w:tcBorders>
            <w:tcMar>
              <w:top w:w="48" w:type="dxa"/>
              <w:left w:w="48" w:type="dxa"/>
              <w:bottom w:w="48" w:type="dxa"/>
              <w:right w:w="48" w:type="dxa"/>
            </w:tcMar>
            <w:hideMark/>
          </w:tcPr>
          <w:p w14:paraId="53717A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COMPOSÉS ISOMÉRIQUES DU DIISOBUTYLÈNE</w:t>
            </w:r>
          </w:p>
        </w:tc>
        <w:tc>
          <w:tcPr>
            <w:tcW w:w="0" w:type="auto"/>
            <w:tcBorders>
              <w:right w:val="single" w:sz="6" w:space="0" w:color="000000"/>
            </w:tcBorders>
            <w:tcMar>
              <w:top w:w="48" w:type="dxa"/>
              <w:left w:w="48" w:type="dxa"/>
              <w:bottom w:w="48" w:type="dxa"/>
              <w:right w:w="48" w:type="dxa"/>
            </w:tcMar>
            <w:hideMark/>
          </w:tcPr>
          <w:p w14:paraId="436EB1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88AEC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UN2050</w:t>
            </w:r>
          </w:p>
        </w:tc>
        <w:tc>
          <w:tcPr>
            <w:tcW w:w="0" w:type="auto"/>
            <w:tcBorders>
              <w:bottom w:val="single" w:sz="6" w:space="0" w:color="000000"/>
            </w:tcBorders>
            <w:tcMar>
              <w:top w:w="48" w:type="dxa"/>
              <w:left w:w="48" w:type="dxa"/>
              <w:bottom w:w="48" w:type="dxa"/>
              <w:right w:w="48" w:type="dxa"/>
            </w:tcMar>
            <w:hideMark/>
          </w:tcPr>
          <w:p w14:paraId="54A3C89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7DF3996" w14:textId="77777777" w:rsidTr="006D1729">
        <w:tc>
          <w:tcPr>
            <w:tcW w:w="0" w:type="auto"/>
            <w:tcBorders>
              <w:right w:val="single" w:sz="6" w:space="0" w:color="000000"/>
            </w:tcBorders>
            <w:tcMar>
              <w:top w:w="48" w:type="dxa"/>
              <w:left w:w="48" w:type="dxa"/>
              <w:bottom w:w="48" w:type="dxa"/>
              <w:right w:w="48" w:type="dxa"/>
            </w:tcMar>
            <w:hideMark/>
          </w:tcPr>
          <w:p w14:paraId="43B141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alpha</w:t>
            </w:r>
            <w:r w:rsidRPr="006D1729">
              <w:rPr>
                <w:rFonts w:ascii="Times New Roman" w:eastAsia="Times New Roman" w:hAnsi="Times New Roman" w:cs="Times New Roman"/>
                <w:sz w:val="18"/>
                <w:szCs w:val="18"/>
              </w:rPr>
              <w:t>-Diisobutylene</w:t>
            </w:r>
          </w:p>
        </w:tc>
        <w:tc>
          <w:tcPr>
            <w:tcW w:w="0" w:type="auto"/>
            <w:tcBorders>
              <w:right w:val="single" w:sz="6" w:space="0" w:color="000000"/>
            </w:tcBorders>
            <w:tcMar>
              <w:top w:w="48" w:type="dxa"/>
              <w:left w:w="48" w:type="dxa"/>
              <w:bottom w:w="48" w:type="dxa"/>
              <w:right w:w="48" w:type="dxa"/>
            </w:tcMar>
            <w:hideMark/>
          </w:tcPr>
          <w:p w14:paraId="023457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Diisobutylène, composés isomériques du</w:t>
            </w:r>
          </w:p>
        </w:tc>
        <w:tc>
          <w:tcPr>
            <w:tcW w:w="0" w:type="auto"/>
            <w:tcBorders>
              <w:right w:val="single" w:sz="6" w:space="0" w:color="000000"/>
            </w:tcBorders>
            <w:tcMar>
              <w:top w:w="48" w:type="dxa"/>
              <w:left w:w="48" w:type="dxa"/>
              <w:bottom w:w="48" w:type="dxa"/>
              <w:right w:w="48" w:type="dxa"/>
            </w:tcMar>
            <w:hideMark/>
          </w:tcPr>
          <w:p w14:paraId="2D1B8F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55B2A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UN2050</w:t>
            </w:r>
          </w:p>
        </w:tc>
        <w:tc>
          <w:tcPr>
            <w:tcW w:w="0" w:type="auto"/>
            <w:tcBorders>
              <w:bottom w:val="single" w:sz="6" w:space="0" w:color="000000"/>
            </w:tcBorders>
            <w:tcMar>
              <w:top w:w="48" w:type="dxa"/>
              <w:left w:w="48" w:type="dxa"/>
              <w:bottom w:w="48" w:type="dxa"/>
              <w:right w:w="48" w:type="dxa"/>
            </w:tcMar>
            <w:hideMark/>
          </w:tcPr>
          <w:p w14:paraId="657F835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50A6767" w14:textId="77777777" w:rsidTr="006D1729">
        <w:tc>
          <w:tcPr>
            <w:tcW w:w="0" w:type="auto"/>
            <w:tcBorders>
              <w:right w:val="single" w:sz="6" w:space="0" w:color="000000"/>
            </w:tcBorders>
            <w:tcMar>
              <w:top w:w="48" w:type="dxa"/>
              <w:left w:w="48" w:type="dxa"/>
              <w:bottom w:w="48" w:type="dxa"/>
              <w:right w:w="48" w:type="dxa"/>
            </w:tcMar>
            <w:hideMark/>
          </w:tcPr>
          <w:p w14:paraId="79B10F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beta</w:t>
            </w:r>
            <w:r w:rsidRPr="006D1729">
              <w:rPr>
                <w:rFonts w:ascii="Times New Roman" w:eastAsia="Times New Roman" w:hAnsi="Times New Roman" w:cs="Times New Roman"/>
                <w:sz w:val="18"/>
                <w:szCs w:val="18"/>
              </w:rPr>
              <w:t>-Diisobutylene</w:t>
            </w:r>
          </w:p>
        </w:tc>
        <w:tc>
          <w:tcPr>
            <w:tcW w:w="0" w:type="auto"/>
            <w:tcBorders>
              <w:right w:val="single" w:sz="6" w:space="0" w:color="000000"/>
            </w:tcBorders>
            <w:tcMar>
              <w:top w:w="48" w:type="dxa"/>
              <w:left w:w="48" w:type="dxa"/>
              <w:bottom w:w="48" w:type="dxa"/>
              <w:right w:w="48" w:type="dxa"/>
            </w:tcMar>
            <w:hideMark/>
          </w:tcPr>
          <w:p w14:paraId="18A009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Diisobutylène, composés isomériques du</w:t>
            </w:r>
          </w:p>
        </w:tc>
        <w:tc>
          <w:tcPr>
            <w:tcW w:w="0" w:type="auto"/>
            <w:tcBorders>
              <w:right w:val="single" w:sz="6" w:space="0" w:color="000000"/>
            </w:tcBorders>
            <w:tcMar>
              <w:top w:w="48" w:type="dxa"/>
              <w:left w:w="48" w:type="dxa"/>
              <w:bottom w:w="48" w:type="dxa"/>
              <w:right w:w="48" w:type="dxa"/>
            </w:tcMar>
            <w:hideMark/>
          </w:tcPr>
          <w:p w14:paraId="4E97E5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43C42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UN2050</w:t>
            </w:r>
          </w:p>
        </w:tc>
        <w:tc>
          <w:tcPr>
            <w:tcW w:w="0" w:type="auto"/>
            <w:tcBorders>
              <w:bottom w:val="single" w:sz="6" w:space="0" w:color="000000"/>
            </w:tcBorders>
            <w:tcMar>
              <w:top w:w="48" w:type="dxa"/>
              <w:left w:w="48" w:type="dxa"/>
              <w:bottom w:w="48" w:type="dxa"/>
              <w:right w:w="48" w:type="dxa"/>
            </w:tcMar>
            <w:hideMark/>
          </w:tcPr>
          <w:p w14:paraId="06BFBEE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66212DD" w14:textId="77777777" w:rsidTr="006D1729">
        <w:tc>
          <w:tcPr>
            <w:tcW w:w="0" w:type="auto"/>
            <w:tcBorders>
              <w:right w:val="single" w:sz="6" w:space="0" w:color="000000"/>
            </w:tcBorders>
            <w:tcMar>
              <w:top w:w="48" w:type="dxa"/>
              <w:left w:w="48" w:type="dxa"/>
              <w:bottom w:w="48" w:type="dxa"/>
              <w:right w:w="48" w:type="dxa"/>
            </w:tcMar>
            <w:hideMark/>
          </w:tcPr>
          <w:p w14:paraId="7B2D8D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DIISOBUTYL KETONE</w:t>
            </w:r>
          </w:p>
        </w:tc>
        <w:tc>
          <w:tcPr>
            <w:tcW w:w="0" w:type="auto"/>
            <w:tcBorders>
              <w:right w:val="single" w:sz="6" w:space="0" w:color="000000"/>
            </w:tcBorders>
            <w:tcMar>
              <w:top w:w="48" w:type="dxa"/>
              <w:left w:w="48" w:type="dxa"/>
              <w:bottom w:w="48" w:type="dxa"/>
              <w:right w:w="48" w:type="dxa"/>
            </w:tcMar>
            <w:hideMark/>
          </w:tcPr>
          <w:p w14:paraId="1D9DDC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DIISOBUTYLCÉTONE</w:t>
            </w:r>
          </w:p>
        </w:tc>
        <w:tc>
          <w:tcPr>
            <w:tcW w:w="0" w:type="auto"/>
            <w:tcBorders>
              <w:right w:val="single" w:sz="6" w:space="0" w:color="000000"/>
            </w:tcBorders>
            <w:tcMar>
              <w:top w:w="48" w:type="dxa"/>
              <w:left w:w="48" w:type="dxa"/>
              <w:bottom w:w="48" w:type="dxa"/>
              <w:right w:w="48" w:type="dxa"/>
            </w:tcMar>
            <w:hideMark/>
          </w:tcPr>
          <w:p w14:paraId="4C1C5F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77F68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UN1157</w:t>
            </w:r>
          </w:p>
        </w:tc>
        <w:tc>
          <w:tcPr>
            <w:tcW w:w="0" w:type="auto"/>
            <w:tcBorders>
              <w:bottom w:val="single" w:sz="6" w:space="0" w:color="000000"/>
            </w:tcBorders>
            <w:tcMar>
              <w:top w:w="48" w:type="dxa"/>
              <w:left w:w="48" w:type="dxa"/>
              <w:bottom w:w="48" w:type="dxa"/>
              <w:right w:w="48" w:type="dxa"/>
            </w:tcMar>
            <w:hideMark/>
          </w:tcPr>
          <w:p w14:paraId="6DC5BFF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2F9A507" w14:textId="77777777" w:rsidTr="006D1729">
        <w:tc>
          <w:tcPr>
            <w:tcW w:w="0" w:type="auto"/>
            <w:tcBorders>
              <w:right w:val="single" w:sz="6" w:space="0" w:color="000000"/>
            </w:tcBorders>
            <w:tcMar>
              <w:top w:w="48" w:type="dxa"/>
              <w:left w:w="48" w:type="dxa"/>
              <w:bottom w:w="48" w:type="dxa"/>
              <w:right w:w="48" w:type="dxa"/>
            </w:tcMar>
            <w:hideMark/>
          </w:tcPr>
          <w:p w14:paraId="0B7A81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DIISOOCTYL ACID PHOSPHATE</w:t>
            </w:r>
          </w:p>
        </w:tc>
        <w:tc>
          <w:tcPr>
            <w:tcW w:w="0" w:type="auto"/>
            <w:tcBorders>
              <w:right w:val="single" w:sz="6" w:space="0" w:color="000000"/>
            </w:tcBorders>
            <w:tcMar>
              <w:top w:w="48" w:type="dxa"/>
              <w:left w:w="48" w:type="dxa"/>
              <w:bottom w:w="48" w:type="dxa"/>
              <w:right w:w="48" w:type="dxa"/>
            </w:tcMar>
            <w:hideMark/>
          </w:tcPr>
          <w:p w14:paraId="75CD98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PHOSPHATE ACIDE DE DIISOOCTYLE</w:t>
            </w:r>
          </w:p>
        </w:tc>
        <w:tc>
          <w:tcPr>
            <w:tcW w:w="0" w:type="auto"/>
            <w:tcBorders>
              <w:right w:val="single" w:sz="6" w:space="0" w:color="000000"/>
            </w:tcBorders>
            <w:tcMar>
              <w:top w:w="48" w:type="dxa"/>
              <w:left w:w="48" w:type="dxa"/>
              <w:bottom w:w="48" w:type="dxa"/>
              <w:right w:w="48" w:type="dxa"/>
            </w:tcMar>
            <w:hideMark/>
          </w:tcPr>
          <w:p w14:paraId="6B4FDC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1D0E5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UN1902</w:t>
            </w:r>
          </w:p>
        </w:tc>
        <w:tc>
          <w:tcPr>
            <w:tcW w:w="0" w:type="auto"/>
            <w:tcBorders>
              <w:bottom w:val="single" w:sz="6" w:space="0" w:color="000000"/>
            </w:tcBorders>
            <w:tcMar>
              <w:top w:w="48" w:type="dxa"/>
              <w:left w:w="48" w:type="dxa"/>
              <w:bottom w:w="48" w:type="dxa"/>
              <w:right w:w="48" w:type="dxa"/>
            </w:tcMar>
            <w:hideMark/>
          </w:tcPr>
          <w:p w14:paraId="75F13E8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8B3A27" w14:textId="77777777" w:rsidTr="006D1729">
        <w:tc>
          <w:tcPr>
            <w:tcW w:w="0" w:type="auto"/>
            <w:tcBorders>
              <w:right w:val="single" w:sz="6" w:space="0" w:color="000000"/>
            </w:tcBorders>
            <w:tcMar>
              <w:top w:w="48" w:type="dxa"/>
              <w:left w:w="48" w:type="dxa"/>
              <w:bottom w:w="48" w:type="dxa"/>
              <w:right w:w="48" w:type="dxa"/>
            </w:tcMar>
            <w:hideMark/>
          </w:tcPr>
          <w:p w14:paraId="7E3CD6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DIISOPROPYLAMINE</w:t>
            </w:r>
          </w:p>
        </w:tc>
        <w:tc>
          <w:tcPr>
            <w:tcW w:w="0" w:type="auto"/>
            <w:tcBorders>
              <w:right w:val="single" w:sz="6" w:space="0" w:color="000000"/>
            </w:tcBorders>
            <w:tcMar>
              <w:top w:w="48" w:type="dxa"/>
              <w:left w:w="48" w:type="dxa"/>
              <w:bottom w:w="48" w:type="dxa"/>
              <w:right w:w="48" w:type="dxa"/>
            </w:tcMar>
            <w:hideMark/>
          </w:tcPr>
          <w:p w14:paraId="7EFD1D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DIISOPROPYLAMINE</w:t>
            </w:r>
          </w:p>
        </w:tc>
        <w:tc>
          <w:tcPr>
            <w:tcW w:w="0" w:type="auto"/>
            <w:tcBorders>
              <w:right w:val="single" w:sz="6" w:space="0" w:color="000000"/>
            </w:tcBorders>
            <w:tcMar>
              <w:top w:w="48" w:type="dxa"/>
              <w:left w:w="48" w:type="dxa"/>
              <w:bottom w:w="48" w:type="dxa"/>
              <w:right w:w="48" w:type="dxa"/>
            </w:tcMar>
            <w:hideMark/>
          </w:tcPr>
          <w:p w14:paraId="4F6E0C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BD9FD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UN1158</w:t>
            </w:r>
          </w:p>
        </w:tc>
        <w:tc>
          <w:tcPr>
            <w:tcW w:w="0" w:type="auto"/>
            <w:tcBorders>
              <w:bottom w:val="single" w:sz="6" w:space="0" w:color="000000"/>
            </w:tcBorders>
            <w:tcMar>
              <w:top w:w="48" w:type="dxa"/>
              <w:left w:w="48" w:type="dxa"/>
              <w:bottom w:w="48" w:type="dxa"/>
              <w:right w:w="48" w:type="dxa"/>
            </w:tcMar>
            <w:hideMark/>
          </w:tcPr>
          <w:p w14:paraId="04EE2EE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52EA8C7" w14:textId="77777777" w:rsidTr="006D1729">
        <w:tc>
          <w:tcPr>
            <w:tcW w:w="0" w:type="auto"/>
            <w:tcBorders>
              <w:right w:val="single" w:sz="6" w:space="0" w:color="000000"/>
            </w:tcBorders>
            <w:tcMar>
              <w:top w:w="48" w:type="dxa"/>
              <w:left w:w="48" w:type="dxa"/>
              <w:bottom w:w="48" w:type="dxa"/>
              <w:right w:w="48" w:type="dxa"/>
            </w:tcMar>
            <w:hideMark/>
          </w:tcPr>
          <w:p w14:paraId="3842AD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DIISOPROPYLBENZENE HYDROPEROXIDE, with more than 72% in solution</w:t>
            </w:r>
          </w:p>
        </w:tc>
        <w:tc>
          <w:tcPr>
            <w:tcW w:w="0" w:type="auto"/>
            <w:tcBorders>
              <w:right w:val="single" w:sz="6" w:space="0" w:color="000000"/>
            </w:tcBorders>
            <w:tcMar>
              <w:top w:w="48" w:type="dxa"/>
              <w:left w:w="48" w:type="dxa"/>
              <w:bottom w:w="48" w:type="dxa"/>
              <w:right w:w="48" w:type="dxa"/>
            </w:tcMar>
            <w:hideMark/>
          </w:tcPr>
          <w:p w14:paraId="711658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HYDROPEROXYDE DE DIISOPROPYLBENZÈNE, avec plus de 72 % en solution</w:t>
            </w:r>
          </w:p>
        </w:tc>
        <w:tc>
          <w:tcPr>
            <w:tcW w:w="0" w:type="auto"/>
            <w:tcBorders>
              <w:right w:val="single" w:sz="6" w:space="0" w:color="000000"/>
            </w:tcBorders>
            <w:tcMar>
              <w:top w:w="48" w:type="dxa"/>
              <w:left w:w="48" w:type="dxa"/>
              <w:bottom w:w="48" w:type="dxa"/>
              <w:right w:w="48" w:type="dxa"/>
            </w:tcMar>
            <w:hideMark/>
          </w:tcPr>
          <w:p w14:paraId="014FE6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15233F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9A0B437"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F1A5F55" w14:textId="77777777" w:rsidTr="006D1729">
        <w:tc>
          <w:tcPr>
            <w:tcW w:w="0" w:type="auto"/>
            <w:tcBorders>
              <w:right w:val="single" w:sz="6" w:space="0" w:color="000000"/>
            </w:tcBorders>
            <w:tcMar>
              <w:top w:w="48" w:type="dxa"/>
              <w:left w:w="48" w:type="dxa"/>
              <w:bottom w:w="48" w:type="dxa"/>
              <w:right w:w="48" w:type="dxa"/>
            </w:tcMar>
            <w:hideMark/>
          </w:tcPr>
          <w:p w14:paraId="0A0DAB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Diisopropylbenzenes</w:t>
            </w:r>
          </w:p>
        </w:tc>
        <w:tc>
          <w:tcPr>
            <w:tcW w:w="0" w:type="auto"/>
            <w:tcBorders>
              <w:right w:val="single" w:sz="6" w:space="0" w:color="000000"/>
            </w:tcBorders>
            <w:tcMar>
              <w:top w:w="48" w:type="dxa"/>
              <w:left w:w="48" w:type="dxa"/>
              <w:bottom w:w="48" w:type="dxa"/>
              <w:right w:w="48" w:type="dxa"/>
            </w:tcMar>
            <w:hideMark/>
          </w:tcPr>
          <w:p w14:paraId="4976DD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Diisopropylbenzènes</w:t>
            </w:r>
          </w:p>
        </w:tc>
        <w:tc>
          <w:tcPr>
            <w:tcW w:w="0" w:type="auto"/>
            <w:tcBorders>
              <w:right w:val="single" w:sz="6" w:space="0" w:color="000000"/>
            </w:tcBorders>
            <w:tcMar>
              <w:top w:w="48" w:type="dxa"/>
              <w:left w:w="48" w:type="dxa"/>
              <w:bottom w:w="48" w:type="dxa"/>
              <w:right w:w="48" w:type="dxa"/>
            </w:tcMar>
            <w:hideMark/>
          </w:tcPr>
          <w:p w14:paraId="700A1A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4E9DF8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1D5C75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A7140D4" w14:textId="77777777" w:rsidTr="006D1729">
        <w:tc>
          <w:tcPr>
            <w:tcW w:w="0" w:type="auto"/>
            <w:tcBorders>
              <w:right w:val="single" w:sz="6" w:space="0" w:color="000000"/>
            </w:tcBorders>
            <w:tcMar>
              <w:top w:w="48" w:type="dxa"/>
              <w:left w:w="48" w:type="dxa"/>
              <w:bottom w:w="48" w:type="dxa"/>
              <w:right w:w="48" w:type="dxa"/>
            </w:tcMar>
            <w:hideMark/>
          </w:tcPr>
          <w:p w14:paraId="31C82D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DIISOPROPYL ETHER</w:t>
            </w:r>
          </w:p>
        </w:tc>
        <w:tc>
          <w:tcPr>
            <w:tcW w:w="0" w:type="auto"/>
            <w:tcBorders>
              <w:right w:val="single" w:sz="6" w:space="0" w:color="000000"/>
            </w:tcBorders>
            <w:tcMar>
              <w:top w:w="48" w:type="dxa"/>
              <w:left w:w="48" w:type="dxa"/>
              <w:bottom w:w="48" w:type="dxa"/>
              <w:right w:w="48" w:type="dxa"/>
            </w:tcMar>
            <w:hideMark/>
          </w:tcPr>
          <w:p w14:paraId="678C17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ISOPROPYLIQUE</w:t>
            </w:r>
          </w:p>
        </w:tc>
        <w:tc>
          <w:tcPr>
            <w:tcW w:w="0" w:type="auto"/>
            <w:tcBorders>
              <w:right w:val="single" w:sz="6" w:space="0" w:color="000000"/>
            </w:tcBorders>
            <w:tcMar>
              <w:top w:w="48" w:type="dxa"/>
              <w:left w:w="48" w:type="dxa"/>
              <w:bottom w:w="48" w:type="dxa"/>
              <w:right w:w="48" w:type="dxa"/>
            </w:tcMar>
            <w:hideMark/>
          </w:tcPr>
          <w:p w14:paraId="04627D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1673C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UN1159</w:t>
            </w:r>
          </w:p>
        </w:tc>
        <w:tc>
          <w:tcPr>
            <w:tcW w:w="0" w:type="auto"/>
            <w:tcBorders>
              <w:bottom w:val="single" w:sz="6" w:space="0" w:color="000000"/>
            </w:tcBorders>
            <w:tcMar>
              <w:top w:w="48" w:type="dxa"/>
              <w:left w:w="48" w:type="dxa"/>
              <w:bottom w:w="48" w:type="dxa"/>
              <w:right w:w="48" w:type="dxa"/>
            </w:tcMar>
            <w:hideMark/>
          </w:tcPr>
          <w:p w14:paraId="00766E4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5772BD7" w14:textId="77777777" w:rsidTr="006D1729">
        <w:tc>
          <w:tcPr>
            <w:tcW w:w="0" w:type="auto"/>
            <w:tcBorders>
              <w:right w:val="single" w:sz="6" w:space="0" w:color="000000"/>
            </w:tcBorders>
            <w:tcMar>
              <w:top w:w="48" w:type="dxa"/>
              <w:left w:w="48" w:type="dxa"/>
              <w:bottom w:w="48" w:type="dxa"/>
              <w:right w:w="48" w:type="dxa"/>
            </w:tcMar>
            <w:hideMark/>
          </w:tcPr>
          <w:p w14:paraId="45D0F7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Diisopropylnaphthalenes, mixed isomers</w:t>
            </w:r>
          </w:p>
        </w:tc>
        <w:tc>
          <w:tcPr>
            <w:tcW w:w="0" w:type="auto"/>
            <w:tcBorders>
              <w:right w:val="single" w:sz="6" w:space="0" w:color="000000"/>
            </w:tcBorders>
            <w:tcMar>
              <w:top w:w="48" w:type="dxa"/>
              <w:left w:w="48" w:type="dxa"/>
              <w:bottom w:w="48" w:type="dxa"/>
              <w:right w:w="48" w:type="dxa"/>
            </w:tcMar>
            <w:hideMark/>
          </w:tcPr>
          <w:p w14:paraId="7CA88A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Diisopropylnaphthalènes, isomères mixtes</w:t>
            </w:r>
          </w:p>
        </w:tc>
        <w:tc>
          <w:tcPr>
            <w:tcW w:w="0" w:type="auto"/>
            <w:tcBorders>
              <w:right w:val="single" w:sz="6" w:space="0" w:color="000000"/>
            </w:tcBorders>
            <w:tcMar>
              <w:top w:w="48" w:type="dxa"/>
              <w:left w:w="48" w:type="dxa"/>
              <w:bottom w:w="48" w:type="dxa"/>
              <w:right w:w="48" w:type="dxa"/>
            </w:tcMar>
            <w:hideMark/>
          </w:tcPr>
          <w:p w14:paraId="68DC70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6BD4C9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5D3496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10DAE2A" w14:textId="77777777" w:rsidTr="006D1729">
        <w:tc>
          <w:tcPr>
            <w:tcW w:w="0" w:type="auto"/>
            <w:tcBorders>
              <w:right w:val="single" w:sz="6" w:space="0" w:color="000000"/>
            </w:tcBorders>
            <w:tcMar>
              <w:top w:w="48" w:type="dxa"/>
              <w:left w:w="48" w:type="dxa"/>
              <w:bottom w:w="48" w:type="dxa"/>
              <w:right w:w="48" w:type="dxa"/>
            </w:tcMar>
            <w:hideMark/>
          </w:tcPr>
          <w:p w14:paraId="07D9BA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DIKETENE, STABILIZED</w:t>
            </w:r>
          </w:p>
        </w:tc>
        <w:tc>
          <w:tcPr>
            <w:tcW w:w="0" w:type="auto"/>
            <w:tcBorders>
              <w:right w:val="single" w:sz="6" w:space="0" w:color="000000"/>
            </w:tcBorders>
            <w:tcMar>
              <w:top w:w="48" w:type="dxa"/>
              <w:left w:w="48" w:type="dxa"/>
              <w:bottom w:w="48" w:type="dxa"/>
              <w:right w:w="48" w:type="dxa"/>
            </w:tcMar>
            <w:hideMark/>
          </w:tcPr>
          <w:p w14:paraId="46D315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DICÉTÈNE STABILISÉ</w:t>
            </w:r>
          </w:p>
        </w:tc>
        <w:tc>
          <w:tcPr>
            <w:tcW w:w="0" w:type="auto"/>
            <w:tcBorders>
              <w:right w:val="single" w:sz="6" w:space="0" w:color="000000"/>
            </w:tcBorders>
            <w:tcMar>
              <w:top w:w="48" w:type="dxa"/>
              <w:left w:w="48" w:type="dxa"/>
              <w:bottom w:w="48" w:type="dxa"/>
              <w:right w:w="48" w:type="dxa"/>
            </w:tcMar>
            <w:hideMark/>
          </w:tcPr>
          <w:p w14:paraId="2ADFAC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1FC8A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UN2521</w:t>
            </w:r>
          </w:p>
        </w:tc>
        <w:tc>
          <w:tcPr>
            <w:tcW w:w="0" w:type="auto"/>
            <w:tcBorders>
              <w:bottom w:val="single" w:sz="6" w:space="0" w:color="000000"/>
            </w:tcBorders>
            <w:tcMar>
              <w:top w:w="48" w:type="dxa"/>
              <w:left w:w="48" w:type="dxa"/>
              <w:bottom w:w="48" w:type="dxa"/>
              <w:right w:w="48" w:type="dxa"/>
            </w:tcMar>
            <w:hideMark/>
          </w:tcPr>
          <w:p w14:paraId="3049FA2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536337E" w14:textId="77777777" w:rsidTr="006D1729">
        <w:tc>
          <w:tcPr>
            <w:tcW w:w="0" w:type="auto"/>
            <w:tcBorders>
              <w:right w:val="single" w:sz="6" w:space="0" w:color="000000"/>
            </w:tcBorders>
            <w:tcMar>
              <w:top w:w="48" w:type="dxa"/>
              <w:left w:w="48" w:type="dxa"/>
              <w:bottom w:w="48" w:type="dxa"/>
              <w:right w:w="48" w:type="dxa"/>
            </w:tcMar>
            <w:hideMark/>
          </w:tcPr>
          <w:p w14:paraId="24DF43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Dimethoate (see ORGANOPHOSPHORUS PESTICIDE)</w:t>
            </w:r>
          </w:p>
        </w:tc>
        <w:tc>
          <w:tcPr>
            <w:tcW w:w="0" w:type="auto"/>
            <w:tcBorders>
              <w:right w:val="single" w:sz="6" w:space="0" w:color="000000"/>
            </w:tcBorders>
            <w:tcMar>
              <w:top w:w="48" w:type="dxa"/>
              <w:left w:w="48" w:type="dxa"/>
              <w:bottom w:w="48" w:type="dxa"/>
              <w:right w:w="48" w:type="dxa"/>
            </w:tcMar>
            <w:hideMark/>
          </w:tcPr>
          <w:p w14:paraId="242D28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Diméthoate (voir PESTICIDE ORGANOPHOSPHORÉ)</w:t>
            </w:r>
          </w:p>
        </w:tc>
        <w:tc>
          <w:tcPr>
            <w:tcW w:w="0" w:type="auto"/>
            <w:tcBorders>
              <w:right w:val="single" w:sz="6" w:space="0" w:color="000000"/>
            </w:tcBorders>
            <w:tcMar>
              <w:top w:w="48" w:type="dxa"/>
              <w:left w:w="48" w:type="dxa"/>
              <w:bottom w:w="48" w:type="dxa"/>
              <w:right w:w="48" w:type="dxa"/>
            </w:tcMar>
            <w:hideMark/>
          </w:tcPr>
          <w:p w14:paraId="73773CF1"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4069DB38"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380BBB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FAF3FA6" w14:textId="77777777" w:rsidTr="006D1729">
        <w:tc>
          <w:tcPr>
            <w:tcW w:w="0" w:type="auto"/>
            <w:tcBorders>
              <w:right w:val="single" w:sz="6" w:space="0" w:color="000000"/>
            </w:tcBorders>
            <w:tcMar>
              <w:top w:w="48" w:type="dxa"/>
              <w:left w:w="48" w:type="dxa"/>
              <w:bottom w:w="48" w:type="dxa"/>
              <w:right w:w="48" w:type="dxa"/>
            </w:tcMar>
            <w:hideMark/>
          </w:tcPr>
          <w:p w14:paraId="7B6236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1,1-DIMETHOXYETHANE</w:t>
            </w:r>
          </w:p>
        </w:tc>
        <w:tc>
          <w:tcPr>
            <w:tcW w:w="0" w:type="auto"/>
            <w:tcBorders>
              <w:right w:val="single" w:sz="6" w:space="0" w:color="000000"/>
            </w:tcBorders>
            <w:tcMar>
              <w:top w:w="48" w:type="dxa"/>
              <w:left w:w="48" w:type="dxa"/>
              <w:bottom w:w="48" w:type="dxa"/>
              <w:right w:w="48" w:type="dxa"/>
            </w:tcMar>
            <w:hideMark/>
          </w:tcPr>
          <w:p w14:paraId="01E1E6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DIMÉTHOXY-1,1 ÉTHANE</w:t>
            </w:r>
          </w:p>
        </w:tc>
        <w:tc>
          <w:tcPr>
            <w:tcW w:w="0" w:type="auto"/>
            <w:tcBorders>
              <w:right w:val="single" w:sz="6" w:space="0" w:color="000000"/>
            </w:tcBorders>
            <w:tcMar>
              <w:top w:w="48" w:type="dxa"/>
              <w:left w:w="48" w:type="dxa"/>
              <w:bottom w:w="48" w:type="dxa"/>
              <w:right w:w="48" w:type="dxa"/>
            </w:tcMar>
            <w:hideMark/>
          </w:tcPr>
          <w:p w14:paraId="52633C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40F10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UN2377</w:t>
            </w:r>
          </w:p>
        </w:tc>
        <w:tc>
          <w:tcPr>
            <w:tcW w:w="0" w:type="auto"/>
            <w:tcBorders>
              <w:bottom w:val="single" w:sz="6" w:space="0" w:color="000000"/>
            </w:tcBorders>
            <w:tcMar>
              <w:top w:w="48" w:type="dxa"/>
              <w:left w:w="48" w:type="dxa"/>
              <w:bottom w:w="48" w:type="dxa"/>
              <w:right w:w="48" w:type="dxa"/>
            </w:tcMar>
            <w:hideMark/>
          </w:tcPr>
          <w:p w14:paraId="1103891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F1FB5E5" w14:textId="77777777" w:rsidTr="006D1729">
        <w:tc>
          <w:tcPr>
            <w:tcW w:w="0" w:type="auto"/>
            <w:tcBorders>
              <w:right w:val="single" w:sz="6" w:space="0" w:color="000000"/>
            </w:tcBorders>
            <w:tcMar>
              <w:top w:w="48" w:type="dxa"/>
              <w:left w:w="48" w:type="dxa"/>
              <w:bottom w:w="48" w:type="dxa"/>
              <w:right w:w="48" w:type="dxa"/>
            </w:tcMar>
            <w:hideMark/>
          </w:tcPr>
          <w:p w14:paraId="1129AC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1,2-DIMETHOXYETHANE</w:t>
            </w:r>
          </w:p>
        </w:tc>
        <w:tc>
          <w:tcPr>
            <w:tcW w:w="0" w:type="auto"/>
            <w:tcBorders>
              <w:right w:val="single" w:sz="6" w:space="0" w:color="000000"/>
            </w:tcBorders>
            <w:tcMar>
              <w:top w:w="48" w:type="dxa"/>
              <w:left w:w="48" w:type="dxa"/>
              <w:bottom w:w="48" w:type="dxa"/>
              <w:right w:w="48" w:type="dxa"/>
            </w:tcMar>
            <w:hideMark/>
          </w:tcPr>
          <w:p w14:paraId="06D16B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DIMÉTHOXY-1,2 ÉTHANE</w:t>
            </w:r>
          </w:p>
        </w:tc>
        <w:tc>
          <w:tcPr>
            <w:tcW w:w="0" w:type="auto"/>
            <w:tcBorders>
              <w:right w:val="single" w:sz="6" w:space="0" w:color="000000"/>
            </w:tcBorders>
            <w:tcMar>
              <w:top w:w="48" w:type="dxa"/>
              <w:left w:w="48" w:type="dxa"/>
              <w:bottom w:w="48" w:type="dxa"/>
              <w:right w:w="48" w:type="dxa"/>
            </w:tcMar>
            <w:hideMark/>
          </w:tcPr>
          <w:p w14:paraId="2B0FDF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AF60F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UN2252</w:t>
            </w:r>
          </w:p>
        </w:tc>
        <w:tc>
          <w:tcPr>
            <w:tcW w:w="0" w:type="auto"/>
            <w:tcBorders>
              <w:bottom w:val="single" w:sz="6" w:space="0" w:color="000000"/>
            </w:tcBorders>
            <w:tcMar>
              <w:top w:w="48" w:type="dxa"/>
              <w:left w:w="48" w:type="dxa"/>
              <w:bottom w:w="48" w:type="dxa"/>
              <w:right w:w="48" w:type="dxa"/>
            </w:tcMar>
            <w:hideMark/>
          </w:tcPr>
          <w:p w14:paraId="6CB5A24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89EBC47" w14:textId="77777777" w:rsidTr="006D1729">
        <w:tc>
          <w:tcPr>
            <w:tcW w:w="0" w:type="auto"/>
            <w:tcBorders>
              <w:right w:val="single" w:sz="6" w:space="0" w:color="000000"/>
            </w:tcBorders>
            <w:tcMar>
              <w:top w:w="48" w:type="dxa"/>
              <w:left w:w="48" w:type="dxa"/>
              <w:bottom w:w="48" w:type="dxa"/>
              <w:right w:w="48" w:type="dxa"/>
            </w:tcMar>
            <w:hideMark/>
          </w:tcPr>
          <w:p w14:paraId="4E91D0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Dimethoxystrychnine</w:t>
            </w:r>
          </w:p>
        </w:tc>
        <w:tc>
          <w:tcPr>
            <w:tcW w:w="0" w:type="auto"/>
            <w:tcBorders>
              <w:right w:val="single" w:sz="6" w:space="0" w:color="000000"/>
            </w:tcBorders>
            <w:tcMar>
              <w:top w:w="48" w:type="dxa"/>
              <w:left w:w="48" w:type="dxa"/>
              <w:bottom w:w="48" w:type="dxa"/>
              <w:right w:w="48" w:type="dxa"/>
            </w:tcMar>
            <w:hideMark/>
          </w:tcPr>
          <w:p w14:paraId="4B082F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Diméthoxystrychnine</w:t>
            </w:r>
          </w:p>
        </w:tc>
        <w:tc>
          <w:tcPr>
            <w:tcW w:w="0" w:type="auto"/>
            <w:tcBorders>
              <w:right w:val="single" w:sz="6" w:space="0" w:color="000000"/>
            </w:tcBorders>
            <w:tcMar>
              <w:top w:w="48" w:type="dxa"/>
              <w:left w:w="48" w:type="dxa"/>
              <w:bottom w:w="48" w:type="dxa"/>
              <w:right w:w="48" w:type="dxa"/>
            </w:tcMar>
            <w:hideMark/>
          </w:tcPr>
          <w:p w14:paraId="140F0A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01BAE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UN1570</w:t>
            </w:r>
          </w:p>
        </w:tc>
        <w:tc>
          <w:tcPr>
            <w:tcW w:w="0" w:type="auto"/>
            <w:tcBorders>
              <w:bottom w:val="single" w:sz="6" w:space="0" w:color="000000"/>
            </w:tcBorders>
            <w:tcMar>
              <w:top w:w="48" w:type="dxa"/>
              <w:left w:w="48" w:type="dxa"/>
              <w:bottom w:w="48" w:type="dxa"/>
              <w:right w:w="48" w:type="dxa"/>
            </w:tcMar>
            <w:hideMark/>
          </w:tcPr>
          <w:p w14:paraId="60FCADA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ADCF58B" w14:textId="77777777" w:rsidTr="006D1729">
        <w:tc>
          <w:tcPr>
            <w:tcW w:w="0" w:type="auto"/>
            <w:tcBorders>
              <w:right w:val="single" w:sz="6" w:space="0" w:color="000000"/>
            </w:tcBorders>
            <w:tcMar>
              <w:top w:w="48" w:type="dxa"/>
              <w:left w:w="48" w:type="dxa"/>
              <w:bottom w:w="48" w:type="dxa"/>
              <w:right w:w="48" w:type="dxa"/>
            </w:tcMar>
            <w:hideMark/>
          </w:tcPr>
          <w:p w14:paraId="5CA9DD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DIMETHYLAMINE, ANHYDROUS</w:t>
            </w:r>
          </w:p>
        </w:tc>
        <w:tc>
          <w:tcPr>
            <w:tcW w:w="0" w:type="auto"/>
            <w:tcBorders>
              <w:right w:val="single" w:sz="6" w:space="0" w:color="000000"/>
            </w:tcBorders>
            <w:tcMar>
              <w:top w:w="48" w:type="dxa"/>
              <w:left w:w="48" w:type="dxa"/>
              <w:bottom w:w="48" w:type="dxa"/>
              <w:right w:w="48" w:type="dxa"/>
            </w:tcMar>
            <w:hideMark/>
          </w:tcPr>
          <w:p w14:paraId="7B947B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DIMÉTHYLAMINE ANHYDRE</w:t>
            </w:r>
          </w:p>
        </w:tc>
        <w:tc>
          <w:tcPr>
            <w:tcW w:w="0" w:type="auto"/>
            <w:tcBorders>
              <w:right w:val="single" w:sz="6" w:space="0" w:color="000000"/>
            </w:tcBorders>
            <w:tcMar>
              <w:top w:w="48" w:type="dxa"/>
              <w:left w:w="48" w:type="dxa"/>
              <w:bottom w:w="48" w:type="dxa"/>
              <w:right w:w="48" w:type="dxa"/>
            </w:tcMar>
            <w:hideMark/>
          </w:tcPr>
          <w:p w14:paraId="0A6202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6D0C30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UN1032</w:t>
            </w:r>
          </w:p>
        </w:tc>
        <w:tc>
          <w:tcPr>
            <w:tcW w:w="0" w:type="auto"/>
            <w:tcBorders>
              <w:bottom w:val="single" w:sz="6" w:space="0" w:color="000000"/>
            </w:tcBorders>
            <w:tcMar>
              <w:top w:w="48" w:type="dxa"/>
              <w:left w:w="48" w:type="dxa"/>
              <w:bottom w:w="48" w:type="dxa"/>
              <w:right w:w="48" w:type="dxa"/>
            </w:tcMar>
            <w:hideMark/>
          </w:tcPr>
          <w:p w14:paraId="07AFB5C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6AC08CB" w14:textId="77777777" w:rsidTr="006D1729">
        <w:tc>
          <w:tcPr>
            <w:tcW w:w="0" w:type="auto"/>
            <w:tcBorders>
              <w:right w:val="single" w:sz="6" w:space="0" w:color="000000"/>
            </w:tcBorders>
            <w:tcMar>
              <w:top w:w="48" w:type="dxa"/>
              <w:left w:w="48" w:type="dxa"/>
              <w:bottom w:w="48" w:type="dxa"/>
              <w:right w:w="48" w:type="dxa"/>
            </w:tcMar>
            <w:hideMark/>
          </w:tcPr>
          <w:p w14:paraId="09C4D1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DIMETHYLAMINE, AQUEOUS SOLUTION</w:t>
            </w:r>
          </w:p>
        </w:tc>
        <w:tc>
          <w:tcPr>
            <w:tcW w:w="0" w:type="auto"/>
            <w:tcBorders>
              <w:right w:val="single" w:sz="6" w:space="0" w:color="000000"/>
            </w:tcBorders>
            <w:tcMar>
              <w:top w:w="48" w:type="dxa"/>
              <w:left w:w="48" w:type="dxa"/>
              <w:bottom w:w="48" w:type="dxa"/>
              <w:right w:w="48" w:type="dxa"/>
            </w:tcMar>
            <w:hideMark/>
          </w:tcPr>
          <w:p w14:paraId="5EA32D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DIMÉTHYLAMINE EN SOLUTION AQUEUSE</w:t>
            </w:r>
          </w:p>
        </w:tc>
        <w:tc>
          <w:tcPr>
            <w:tcW w:w="0" w:type="auto"/>
            <w:tcBorders>
              <w:right w:val="single" w:sz="6" w:space="0" w:color="000000"/>
            </w:tcBorders>
            <w:tcMar>
              <w:top w:w="48" w:type="dxa"/>
              <w:left w:w="48" w:type="dxa"/>
              <w:bottom w:w="48" w:type="dxa"/>
              <w:right w:w="48" w:type="dxa"/>
            </w:tcMar>
            <w:hideMark/>
          </w:tcPr>
          <w:p w14:paraId="350AA9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51138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UN1160</w:t>
            </w:r>
          </w:p>
        </w:tc>
        <w:tc>
          <w:tcPr>
            <w:tcW w:w="0" w:type="auto"/>
            <w:tcBorders>
              <w:bottom w:val="single" w:sz="6" w:space="0" w:color="000000"/>
            </w:tcBorders>
            <w:tcMar>
              <w:top w:w="48" w:type="dxa"/>
              <w:left w:w="48" w:type="dxa"/>
              <w:bottom w:w="48" w:type="dxa"/>
              <w:right w:w="48" w:type="dxa"/>
            </w:tcMar>
            <w:hideMark/>
          </w:tcPr>
          <w:p w14:paraId="30AA773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F62626" w14:textId="77777777" w:rsidTr="006D1729">
        <w:tc>
          <w:tcPr>
            <w:tcW w:w="0" w:type="auto"/>
            <w:tcBorders>
              <w:right w:val="single" w:sz="6" w:space="0" w:color="000000"/>
            </w:tcBorders>
            <w:tcMar>
              <w:top w:w="48" w:type="dxa"/>
              <w:left w:w="48" w:type="dxa"/>
              <w:bottom w:w="48" w:type="dxa"/>
              <w:right w:w="48" w:type="dxa"/>
            </w:tcMar>
            <w:hideMark/>
          </w:tcPr>
          <w:p w14:paraId="60DA13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2-DIMETHYLAMINOACETONITRILE</w:t>
            </w:r>
          </w:p>
        </w:tc>
        <w:tc>
          <w:tcPr>
            <w:tcW w:w="0" w:type="auto"/>
            <w:tcBorders>
              <w:right w:val="single" w:sz="6" w:space="0" w:color="000000"/>
            </w:tcBorders>
            <w:tcMar>
              <w:top w:w="48" w:type="dxa"/>
              <w:left w:w="48" w:type="dxa"/>
              <w:bottom w:w="48" w:type="dxa"/>
              <w:right w:w="48" w:type="dxa"/>
            </w:tcMar>
            <w:hideMark/>
          </w:tcPr>
          <w:p w14:paraId="2933F1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DIMÉTHYLAMINOACÉTONITRILE</w:t>
            </w:r>
          </w:p>
        </w:tc>
        <w:tc>
          <w:tcPr>
            <w:tcW w:w="0" w:type="auto"/>
            <w:tcBorders>
              <w:right w:val="single" w:sz="6" w:space="0" w:color="000000"/>
            </w:tcBorders>
            <w:tcMar>
              <w:top w:w="48" w:type="dxa"/>
              <w:left w:w="48" w:type="dxa"/>
              <w:bottom w:w="48" w:type="dxa"/>
              <w:right w:w="48" w:type="dxa"/>
            </w:tcMar>
            <w:hideMark/>
          </w:tcPr>
          <w:p w14:paraId="48CF61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6D739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UN2378</w:t>
            </w:r>
          </w:p>
        </w:tc>
        <w:tc>
          <w:tcPr>
            <w:tcW w:w="0" w:type="auto"/>
            <w:tcBorders>
              <w:bottom w:val="single" w:sz="6" w:space="0" w:color="000000"/>
            </w:tcBorders>
            <w:tcMar>
              <w:top w:w="48" w:type="dxa"/>
              <w:left w:w="48" w:type="dxa"/>
              <w:bottom w:w="48" w:type="dxa"/>
              <w:right w:w="48" w:type="dxa"/>
            </w:tcMar>
            <w:hideMark/>
          </w:tcPr>
          <w:p w14:paraId="19C8A1D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D3F5592" w14:textId="77777777" w:rsidTr="006D1729">
        <w:tc>
          <w:tcPr>
            <w:tcW w:w="0" w:type="auto"/>
            <w:tcBorders>
              <w:right w:val="single" w:sz="6" w:space="0" w:color="000000"/>
            </w:tcBorders>
            <w:tcMar>
              <w:top w:w="48" w:type="dxa"/>
              <w:left w:w="48" w:type="dxa"/>
              <w:bottom w:w="48" w:type="dxa"/>
              <w:right w:w="48" w:type="dxa"/>
            </w:tcMar>
            <w:hideMark/>
          </w:tcPr>
          <w:p w14:paraId="3E2266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2-DIMETHYLAMINOETHANOL</w:t>
            </w:r>
          </w:p>
        </w:tc>
        <w:tc>
          <w:tcPr>
            <w:tcW w:w="0" w:type="auto"/>
            <w:tcBorders>
              <w:right w:val="single" w:sz="6" w:space="0" w:color="000000"/>
            </w:tcBorders>
            <w:tcMar>
              <w:top w:w="48" w:type="dxa"/>
              <w:left w:w="48" w:type="dxa"/>
              <w:bottom w:w="48" w:type="dxa"/>
              <w:right w:w="48" w:type="dxa"/>
            </w:tcMar>
            <w:hideMark/>
          </w:tcPr>
          <w:p w14:paraId="48C72A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DIMÉTHYLAMINO-2 ÉTHANOL</w:t>
            </w:r>
          </w:p>
        </w:tc>
        <w:tc>
          <w:tcPr>
            <w:tcW w:w="0" w:type="auto"/>
            <w:tcBorders>
              <w:right w:val="single" w:sz="6" w:space="0" w:color="000000"/>
            </w:tcBorders>
            <w:tcMar>
              <w:top w:w="48" w:type="dxa"/>
              <w:left w:w="48" w:type="dxa"/>
              <w:bottom w:w="48" w:type="dxa"/>
              <w:right w:w="48" w:type="dxa"/>
            </w:tcMar>
            <w:hideMark/>
          </w:tcPr>
          <w:p w14:paraId="1BAC4F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C7316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UN2051</w:t>
            </w:r>
          </w:p>
        </w:tc>
        <w:tc>
          <w:tcPr>
            <w:tcW w:w="0" w:type="auto"/>
            <w:tcBorders>
              <w:bottom w:val="single" w:sz="6" w:space="0" w:color="000000"/>
            </w:tcBorders>
            <w:tcMar>
              <w:top w:w="48" w:type="dxa"/>
              <w:left w:w="48" w:type="dxa"/>
              <w:bottom w:w="48" w:type="dxa"/>
              <w:right w:w="48" w:type="dxa"/>
            </w:tcMar>
            <w:hideMark/>
          </w:tcPr>
          <w:p w14:paraId="26426C3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5F3EB3D" w14:textId="77777777" w:rsidTr="006D1729">
        <w:tc>
          <w:tcPr>
            <w:tcW w:w="0" w:type="auto"/>
            <w:tcBorders>
              <w:right w:val="single" w:sz="6" w:space="0" w:color="000000"/>
            </w:tcBorders>
            <w:tcMar>
              <w:top w:w="48" w:type="dxa"/>
              <w:left w:w="48" w:type="dxa"/>
              <w:bottom w:w="48" w:type="dxa"/>
              <w:right w:w="48" w:type="dxa"/>
            </w:tcMar>
            <w:hideMark/>
          </w:tcPr>
          <w:p w14:paraId="61C2B4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2-DIMETHYLAMINOETHYL ACRYLATE</w:t>
            </w:r>
          </w:p>
        </w:tc>
        <w:tc>
          <w:tcPr>
            <w:tcW w:w="0" w:type="auto"/>
            <w:tcBorders>
              <w:right w:val="single" w:sz="6" w:space="0" w:color="000000"/>
            </w:tcBorders>
            <w:tcMar>
              <w:top w:w="48" w:type="dxa"/>
              <w:left w:w="48" w:type="dxa"/>
              <w:bottom w:w="48" w:type="dxa"/>
              <w:right w:w="48" w:type="dxa"/>
            </w:tcMar>
            <w:hideMark/>
          </w:tcPr>
          <w:p w14:paraId="05834E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ACRYLATE DE 2-DIMÉTHYLAMINOÉTHYLE</w:t>
            </w:r>
          </w:p>
        </w:tc>
        <w:tc>
          <w:tcPr>
            <w:tcW w:w="0" w:type="auto"/>
            <w:tcBorders>
              <w:right w:val="single" w:sz="6" w:space="0" w:color="000000"/>
            </w:tcBorders>
            <w:tcMar>
              <w:top w:w="48" w:type="dxa"/>
              <w:left w:w="48" w:type="dxa"/>
              <w:bottom w:w="48" w:type="dxa"/>
              <w:right w:w="48" w:type="dxa"/>
            </w:tcMar>
            <w:hideMark/>
          </w:tcPr>
          <w:p w14:paraId="196CA8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87E40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UN3302</w:t>
            </w:r>
          </w:p>
        </w:tc>
        <w:tc>
          <w:tcPr>
            <w:tcW w:w="0" w:type="auto"/>
            <w:tcBorders>
              <w:bottom w:val="single" w:sz="6" w:space="0" w:color="000000"/>
            </w:tcBorders>
            <w:tcMar>
              <w:top w:w="48" w:type="dxa"/>
              <w:left w:w="48" w:type="dxa"/>
              <w:bottom w:w="48" w:type="dxa"/>
              <w:right w:w="48" w:type="dxa"/>
            </w:tcMar>
            <w:hideMark/>
          </w:tcPr>
          <w:p w14:paraId="1E7CD49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298D7CF" w14:textId="77777777" w:rsidTr="006D1729">
        <w:tc>
          <w:tcPr>
            <w:tcW w:w="0" w:type="auto"/>
            <w:tcBorders>
              <w:right w:val="single" w:sz="6" w:space="0" w:color="000000"/>
            </w:tcBorders>
            <w:tcMar>
              <w:top w:w="48" w:type="dxa"/>
              <w:left w:w="48" w:type="dxa"/>
              <w:bottom w:w="48" w:type="dxa"/>
              <w:right w:w="48" w:type="dxa"/>
            </w:tcMar>
            <w:hideMark/>
          </w:tcPr>
          <w:p w14:paraId="699442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2-DIMETHYLAMINOETHYL METHACRYLATE</w:t>
            </w:r>
          </w:p>
        </w:tc>
        <w:tc>
          <w:tcPr>
            <w:tcW w:w="0" w:type="auto"/>
            <w:tcBorders>
              <w:right w:val="single" w:sz="6" w:space="0" w:color="000000"/>
            </w:tcBorders>
            <w:tcMar>
              <w:top w:w="48" w:type="dxa"/>
              <w:left w:w="48" w:type="dxa"/>
              <w:bottom w:w="48" w:type="dxa"/>
              <w:right w:w="48" w:type="dxa"/>
            </w:tcMar>
            <w:hideMark/>
          </w:tcPr>
          <w:p w14:paraId="77D567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MÉTHACRYLATE DE 2-DIMÉTHYLAMINOÉTHYLE</w:t>
            </w:r>
          </w:p>
        </w:tc>
        <w:tc>
          <w:tcPr>
            <w:tcW w:w="0" w:type="auto"/>
            <w:tcBorders>
              <w:right w:val="single" w:sz="6" w:space="0" w:color="000000"/>
            </w:tcBorders>
            <w:tcMar>
              <w:top w:w="48" w:type="dxa"/>
              <w:left w:w="48" w:type="dxa"/>
              <w:bottom w:w="48" w:type="dxa"/>
              <w:right w:w="48" w:type="dxa"/>
            </w:tcMar>
            <w:hideMark/>
          </w:tcPr>
          <w:p w14:paraId="50FC36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6B1B5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UN2522</w:t>
            </w:r>
          </w:p>
        </w:tc>
        <w:tc>
          <w:tcPr>
            <w:tcW w:w="0" w:type="auto"/>
            <w:tcBorders>
              <w:bottom w:val="single" w:sz="6" w:space="0" w:color="000000"/>
            </w:tcBorders>
            <w:tcMar>
              <w:top w:w="48" w:type="dxa"/>
              <w:left w:w="48" w:type="dxa"/>
              <w:bottom w:w="48" w:type="dxa"/>
              <w:right w:w="48" w:type="dxa"/>
            </w:tcMar>
            <w:hideMark/>
          </w:tcPr>
          <w:p w14:paraId="1A999FE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51DA8F0" w14:textId="77777777" w:rsidTr="006D1729">
        <w:tc>
          <w:tcPr>
            <w:tcW w:w="0" w:type="auto"/>
            <w:tcBorders>
              <w:right w:val="single" w:sz="6" w:space="0" w:color="000000"/>
            </w:tcBorders>
            <w:tcMar>
              <w:top w:w="48" w:type="dxa"/>
              <w:left w:w="48" w:type="dxa"/>
              <w:bottom w:w="48" w:type="dxa"/>
              <w:right w:w="48" w:type="dxa"/>
            </w:tcMar>
            <w:hideMark/>
          </w:tcPr>
          <w:p w14:paraId="0C9BE7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N,N</w:t>
            </w:r>
            <w:r w:rsidRPr="006D1729">
              <w:rPr>
                <w:rFonts w:ascii="Times New Roman" w:eastAsia="Times New Roman" w:hAnsi="Times New Roman" w:cs="Times New Roman"/>
                <w:sz w:val="18"/>
                <w:szCs w:val="18"/>
              </w:rPr>
              <w:t>-DIMETHYLANILINE</w:t>
            </w:r>
          </w:p>
        </w:tc>
        <w:tc>
          <w:tcPr>
            <w:tcW w:w="0" w:type="auto"/>
            <w:tcBorders>
              <w:right w:val="single" w:sz="6" w:space="0" w:color="000000"/>
            </w:tcBorders>
            <w:tcMar>
              <w:top w:w="48" w:type="dxa"/>
              <w:left w:w="48" w:type="dxa"/>
              <w:bottom w:w="48" w:type="dxa"/>
              <w:right w:w="48" w:type="dxa"/>
            </w:tcMar>
            <w:hideMark/>
          </w:tcPr>
          <w:p w14:paraId="53FCE4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N,N</w:t>
            </w:r>
            <w:r w:rsidRPr="006D1729">
              <w:rPr>
                <w:rFonts w:ascii="Times New Roman" w:eastAsia="Times New Roman" w:hAnsi="Times New Roman" w:cs="Times New Roman"/>
                <w:sz w:val="18"/>
                <w:szCs w:val="18"/>
                <w:lang w:val="fr-FR"/>
              </w:rPr>
              <w:t>-DIMÉTHYLANILINE</w:t>
            </w:r>
          </w:p>
        </w:tc>
        <w:tc>
          <w:tcPr>
            <w:tcW w:w="0" w:type="auto"/>
            <w:tcBorders>
              <w:right w:val="single" w:sz="6" w:space="0" w:color="000000"/>
            </w:tcBorders>
            <w:tcMar>
              <w:top w:w="48" w:type="dxa"/>
              <w:left w:w="48" w:type="dxa"/>
              <w:bottom w:w="48" w:type="dxa"/>
              <w:right w:w="48" w:type="dxa"/>
            </w:tcMar>
            <w:hideMark/>
          </w:tcPr>
          <w:p w14:paraId="27C49A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C63AA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UN2253</w:t>
            </w:r>
          </w:p>
        </w:tc>
        <w:tc>
          <w:tcPr>
            <w:tcW w:w="0" w:type="auto"/>
            <w:tcBorders>
              <w:bottom w:val="single" w:sz="6" w:space="0" w:color="000000"/>
            </w:tcBorders>
            <w:tcMar>
              <w:top w:w="48" w:type="dxa"/>
              <w:left w:w="48" w:type="dxa"/>
              <w:bottom w:w="48" w:type="dxa"/>
              <w:right w:w="48" w:type="dxa"/>
            </w:tcMar>
            <w:hideMark/>
          </w:tcPr>
          <w:p w14:paraId="56909E8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27C4B50" w14:textId="77777777" w:rsidTr="006D1729">
        <w:tc>
          <w:tcPr>
            <w:tcW w:w="0" w:type="auto"/>
            <w:tcBorders>
              <w:right w:val="single" w:sz="6" w:space="0" w:color="000000"/>
            </w:tcBorders>
            <w:tcMar>
              <w:top w:w="48" w:type="dxa"/>
              <w:left w:w="48" w:type="dxa"/>
              <w:bottom w:w="48" w:type="dxa"/>
              <w:right w:w="48" w:type="dxa"/>
            </w:tcMar>
            <w:hideMark/>
          </w:tcPr>
          <w:p w14:paraId="5DE6AC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Dimethylarsenic acid</w:t>
            </w:r>
          </w:p>
        </w:tc>
        <w:tc>
          <w:tcPr>
            <w:tcW w:w="0" w:type="auto"/>
            <w:tcBorders>
              <w:right w:val="single" w:sz="6" w:space="0" w:color="000000"/>
            </w:tcBorders>
            <w:tcMar>
              <w:top w:w="48" w:type="dxa"/>
              <w:left w:w="48" w:type="dxa"/>
              <w:bottom w:w="48" w:type="dxa"/>
              <w:right w:w="48" w:type="dxa"/>
            </w:tcMar>
            <w:hideMark/>
          </w:tcPr>
          <w:p w14:paraId="7566E0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diméthylarsinique</w:t>
            </w:r>
          </w:p>
        </w:tc>
        <w:tc>
          <w:tcPr>
            <w:tcW w:w="0" w:type="auto"/>
            <w:tcBorders>
              <w:right w:val="single" w:sz="6" w:space="0" w:color="000000"/>
            </w:tcBorders>
            <w:tcMar>
              <w:top w:w="48" w:type="dxa"/>
              <w:left w:w="48" w:type="dxa"/>
              <w:bottom w:w="48" w:type="dxa"/>
              <w:right w:w="48" w:type="dxa"/>
            </w:tcMar>
            <w:hideMark/>
          </w:tcPr>
          <w:p w14:paraId="06C659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27247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UN1572</w:t>
            </w:r>
          </w:p>
        </w:tc>
        <w:tc>
          <w:tcPr>
            <w:tcW w:w="0" w:type="auto"/>
            <w:tcBorders>
              <w:bottom w:val="single" w:sz="6" w:space="0" w:color="000000"/>
            </w:tcBorders>
            <w:tcMar>
              <w:top w:w="48" w:type="dxa"/>
              <w:left w:w="48" w:type="dxa"/>
              <w:bottom w:w="48" w:type="dxa"/>
              <w:right w:w="48" w:type="dxa"/>
            </w:tcMar>
            <w:hideMark/>
          </w:tcPr>
          <w:p w14:paraId="752B201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02E4931" w14:textId="77777777" w:rsidTr="006D1729">
        <w:tc>
          <w:tcPr>
            <w:tcW w:w="0" w:type="auto"/>
            <w:tcBorders>
              <w:right w:val="single" w:sz="6" w:space="0" w:color="000000"/>
            </w:tcBorders>
            <w:tcMar>
              <w:top w:w="48" w:type="dxa"/>
              <w:left w:w="48" w:type="dxa"/>
              <w:bottom w:w="48" w:type="dxa"/>
              <w:right w:w="48" w:type="dxa"/>
            </w:tcMar>
            <w:hideMark/>
          </w:tcPr>
          <w:p w14:paraId="456204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N,N</w:t>
            </w:r>
            <w:r w:rsidRPr="006D1729">
              <w:rPr>
                <w:rFonts w:ascii="Times New Roman" w:eastAsia="Times New Roman" w:hAnsi="Times New Roman" w:cs="Times New Roman"/>
                <w:sz w:val="18"/>
                <w:szCs w:val="18"/>
              </w:rPr>
              <w:t>-Dimethylbenzylamine</w:t>
            </w:r>
          </w:p>
        </w:tc>
        <w:tc>
          <w:tcPr>
            <w:tcW w:w="0" w:type="auto"/>
            <w:tcBorders>
              <w:right w:val="single" w:sz="6" w:space="0" w:color="000000"/>
            </w:tcBorders>
            <w:tcMar>
              <w:top w:w="48" w:type="dxa"/>
              <w:left w:w="48" w:type="dxa"/>
              <w:bottom w:w="48" w:type="dxa"/>
              <w:right w:w="48" w:type="dxa"/>
            </w:tcMar>
            <w:hideMark/>
          </w:tcPr>
          <w:p w14:paraId="5C5FAE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N,N</w:t>
            </w:r>
            <w:r w:rsidRPr="006D1729">
              <w:rPr>
                <w:rFonts w:ascii="Times New Roman" w:eastAsia="Times New Roman" w:hAnsi="Times New Roman" w:cs="Times New Roman"/>
                <w:sz w:val="18"/>
                <w:szCs w:val="18"/>
                <w:lang w:val="fr-FR"/>
              </w:rPr>
              <w:t>-Diméthylbenzylamine</w:t>
            </w:r>
          </w:p>
        </w:tc>
        <w:tc>
          <w:tcPr>
            <w:tcW w:w="0" w:type="auto"/>
            <w:tcBorders>
              <w:right w:val="single" w:sz="6" w:space="0" w:color="000000"/>
            </w:tcBorders>
            <w:tcMar>
              <w:top w:w="48" w:type="dxa"/>
              <w:left w:w="48" w:type="dxa"/>
              <w:bottom w:w="48" w:type="dxa"/>
              <w:right w:w="48" w:type="dxa"/>
            </w:tcMar>
            <w:hideMark/>
          </w:tcPr>
          <w:p w14:paraId="5DA5FB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3A1B2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UN2619</w:t>
            </w:r>
          </w:p>
        </w:tc>
        <w:tc>
          <w:tcPr>
            <w:tcW w:w="0" w:type="auto"/>
            <w:tcBorders>
              <w:bottom w:val="single" w:sz="6" w:space="0" w:color="000000"/>
            </w:tcBorders>
            <w:tcMar>
              <w:top w:w="48" w:type="dxa"/>
              <w:left w:w="48" w:type="dxa"/>
              <w:bottom w:w="48" w:type="dxa"/>
              <w:right w:w="48" w:type="dxa"/>
            </w:tcMar>
            <w:hideMark/>
          </w:tcPr>
          <w:p w14:paraId="2D58512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C324667" w14:textId="77777777" w:rsidTr="006D1729">
        <w:tc>
          <w:tcPr>
            <w:tcW w:w="0" w:type="auto"/>
            <w:tcBorders>
              <w:right w:val="single" w:sz="6" w:space="0" w:color="000000"/>
            </w:tcBorders>
            <w:tcMar>
              <w:top w:w="48" w:type="dxa"/>
              <w:left w:w="48" w:type="dxa"/>
              <w:bottom w:w="48" w:type="dxa"/>
              <w:right w:w="48" w:type="dxa"/>
            </w:tcMar>
            <w:hideMark/>
          </w:tcPr>
          <w:p w14:paraId="7ABAB8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2,3-DIMETHYLBUTANE</w:t>
            </w:r>
          </w:p>
        </w:tc>
        <w:tc>
          <w:tcPr>
            <w:tcW w:w="0" w:type="auto"/>
            <w:tcBorders>
              <w:right w:val="single" w:sz="6" w:space="0" w:color="000000"/>
            </w:tcBorders>
            <w:tcMar>
              <w:top w:w="48" w:type="dxa"/>
              <w:left w:w="48" w:type="dxa"/>
              <w:bottom w:w="48" w:type="dxa"/>
              <w:right w:w="48" w:type="dxa"/>
            </w:tcMar>
            <w:hideMark/>
          </w:tcPr>
          <w:p w14:paraId="68483F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DIMÉTHYL-2,3 BUTANE</w:t>
            </w:r>
          </w:p>
        </w:tc>
        <w:tc>
          <w:tcPr>
            <w:tcW w:w="0" w:type="auto"/>
            <w:tcBorders>
              <w:right w:val="single" w:sz="6" w:space="0" w:color="000000"/>
            </w:tcBorders>
            <w:tcMar>
              <w:top w:w="48" w:type="dxa"/>
              <w:left w:w="48" w:type="dxa"/>
              <w:bottom w:w="48" w:type="dxa"/>
              <w:right w:w="48" w:type="dxa"/>
            </w:tcMar>
            <w:hideMark/>
          </w:tcPr>
          <w:p w14:paraId="36C7C8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96F12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UN2457</w:t>
            </w:r>
          </w:p>
        </w:tc>
        <w:tc>
          <w:tcPr>
            <w:tcW w:w="0" w:type="auto"/>
            <w:tcBorders>
              <w:bottom w:val="single" w:sz="6" w:space="0" w:color="000000"/>
            </w:tcBorders>
            <w:tcMar>
              <w:top w:w="48" w:type="dxa"/>
              <w:left w:w="48" w:type="dxa"/>
              <w:bottom w:w="48" w:type="dxa"/>
              <w:right w:w="48" w:type="dxa"/>
            </w:tcMar>
            <w:hideMark/>
          </w:tcPr>
          <w:p w14:paraId="2515462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7C24787" w14:textId="77777777" w:rsidTr="006D1729">
        <w:tc>
          <w:tcPr>
            <w:tcW w:w="0" w:type="auto"/>
            <w:tcBorders>
              <w:right w:val="single" w:sz="6" w:space="0" w:color="000000"/>
            </w:tcBorders>
            <w:tcMar>
              <w:top w:w="48" w:type="dxa"/>
              <w:left w:w="48" w:type="dxa"/>
              <w:bottom w:w="48" w:type="dxa"/>
              <w:right w:w="48" w:type="dxa"/>
            </w:tcMar>
            <w:hideMark/>
          </w:tcPr>
          <w:p w14:paraId="6FC3A2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1,3-DIMETHYLBUTYLAMINE</w:t>
            </w:r>
          </w:p>
        </w:tc>
        <w:tc>
          <w:tcPr>
            <w:tcW w:w="0" w:type="auto"/>
            <w:tcBorders>
              <w:right w:val="single" w:sz="6" w:space="0" w:color="000000"/>
            </w:tcBorders>
            <w:tcMar>
              <w:top w:w="48" w:type="dxa"/>
              <w:left w:w="48" w:type="dxa"/>
              <w:bottom w:w="48" w:type="dxa"/>
              <w:right w:w="48" w:type="dxa"/>
            </w:tcMar>
            <w:hideMark/>
          </w:tcPr>
          <w:p w14:paraId="3F3554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DIMÉTHYL-1,3 BUTYLAMINE</w:t>
            </w:r>
          </w:p>
        </w:tc>
        <w:tc>
          <w:tcPr>
            <w:tcW w:w="0" w:type="auto"/>
            <w:tcBorders>
              <w:right w:val="single" w:sz="6" w:space="0" w:color="000000"/>
            </w:tcBorders>
            <w:tcMar>
              <w:top w:w="48" w:type="dxa"/>
              <w:left w:w="48" w:type="dxa"/>
              <w:bottom w:w="48" w:type="dxa"/>
              <w:right w:w="48" w:type="dxa"/>
            </w:tcMar>
            <w:hideMark/>
          </w:tcPr>
          <w:p w14:paraId="7C0558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41F66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UN2379</w:t>
            </w:r>
          </w:p>
        </w:tc>
        <w:tc>
          <w:tcPr>
            <w:tcW w:w="0" w:type="auto"/>
            <w:tcBorders>
              <w:bottom w:val="single" w:sz="6" w:space="0" w:color="000000"/>
            </w:tcBorders>
            <w:tcMar>
              <w:top w:w="48" w:type="dxa"/>
              <w:left w:w="48" w:type="dxa"/>
              <w:bottom w:w="48" w:type="dxa"/>
              <w:right w:w="48" w:type="dxa"/>
            </w:tcMar>
            <w:hideMark/>
          </w:tcPr>
          <w:p w14:paraId="73B9BE3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8C91AFD" w14:textId="77777777" w:rsidTr="006D1729">
        <w:tc>
          <w:tcPr>
            <w:tcW w:w="0" w:type="auto"/>
            <w:tcBorders>
              <w:right w:val="single" w:sz="6" w:space="0" w:color="000000"/>
            </w:tcBorders>
            <w:tcMar>
              <w:top w:w="48" w:type="dxa"/>
              <w:left w:w="48" w:type="dxa"/>
              <w:bottom w:w="48" w:type="dxa"/>
              <w:right w:w="48" w:type="dxa"/>
            </w:tcMar>
            <w:hideMark/>
          </w:tcPr>
          <w:p w14:paraId="333EC4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DIMETHYLCARBAMOYL CHLORIDE</w:t>
            </w:r>
          </w:p>
        </w:tc>
        <w:tc>
          <w:tcPr>
            <w:tcW w:w="0" w:type="auto"/>
            <w:tcBorders>
              <w:right w:val="single" w:sz="6" w:space="0" w:color="000000"/>
            </w:tcBorders>
            <w:tcMar>
              <w:top w:w="48" w:type="dxa"/>
              <w:left w:w="48" w:type="dxa"/>
              <w:bottom w:w="48" w:type="dxa"/>
              <w:right w:w="48" w:type="dxa"/>
            </w:tcMar>
            <w:hideMark/>
          </w:tcPr>
          <w:p w14:paraId="0A14E1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DIMÉTHYLCARBAMOYLE</w:t>
            </w:r>
          </w:p>
        </w:tc>
        <w:tc>
          <w:tcPr>
            <w:tcW w:w="0" w:type="auto"/>
            <w:tcBorders>
              <w:right w:val="single" w:sz="6" w:space="0" w:color="000000"/>
            </w:tcBorders>
            <w:tcMar>
              <w:top w:w="48" w:type="dxa"/>
              <w:left w:w="48" w:type="dxa"/>
              <w:bottom w:w="48" w:type="dxa"/>
              <w:right w:w="48" w:type="dxa"/>
            </w:tcMar>
            <w:hideMark/>
          </w:tcPr>
          <w:p w14:paraId="5E1546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14562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UN2262</w:t>
            </w:r>
          </w:p>
        </w:tc>
        <w:tc>
          <w:tcPr>
            <w:tcW w:w="0" w:type="auto"/>
            <w:tcBorders>
              <w:bottom w:val="single" w:sz="6" w:space="0" w:color="000000"/>
            </w:tcBorders>
            <w:tcMar>
              <w:top w:w="48" w:type="dxa"/>
              <w:left w:w="48" w:type="dxa"/>
              <w:bottom w:w="48" w:type="dxa"/>
              <w:right w:w="48" w:type="dxa"/>
            </w:tcMar>
            <w:hideMark/>
          </w:tcPr>
          <w:p w14:paraId="0DCE275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ED53B1A" w14:textId="77777777" w:rsidTr="006D1729">
        <w:tc>
          <w:tcPr>
            <w:tcW w:w="0" w:type="auto"/>
            <w:tcBorders>
              <w:right w:val="single" w:sz="6" w:space="0" w:color="000000"/>
            </w:tcBorders>
            <w:tcMar>
              <w:top w:w="48" w:type="dxa"/>
              <w:left w:w="48" w:type="dxa"/>
              <w:bottom w:w="48" w:type="dxa"/>
              <w:right w:w="48" w:type="dxa"/>
            </w:tcMar>
            <w:hideMark/>
          </w:tcPr>
          <w:p w14:paraId="161D2D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DIMETHYL CARBONATE</w:t>
            </w:r>
          </w:p>
        </w:tc>
        <w:tc>
          <w:tcPr>
            <w:tcW w:w="0" w:type="auto"/>
            <w:tcBorders>
              <w:right w:val="single" w:sz="6" w:space="0" w:color="000000"/>
            </w:tcBorders>
            <w:tcMar>
              <w:top w:w="48" w:type="dxa"/>
              <w:left w:w="48" w:type="dxa"/>
              <w:bottom w:w="48" w:type="dxa"/>
              <w:right w:w="48" w:type="dxa"/>
            </w:tcMar>
            <w:hideMark/>
          </w:tcPr>
          <w:p w14:paraId="786A86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CARBONATE DE MÉTHYLE</w:t>
            </w:r>
          </w:p>
        </w:tc>
        <w:tc>
          <w:tcPr>
            <w:tcW w:w="0" w:type="auto"/>
            <w:tcBorders>
              <w:right w:val="single" w:sz="6" w:space="0" w:color="000000"/>
            </w:tcBorders>
            <w:tcMar>
              <w:top w:w="48" w:type="dxa"/>
              <w:left w:w="48" w:type="dxa"/>
              <w:bottom w:w="48" w:type="dxa"/>
              <w:right w:w="48" w:type="dxa"/>
            </w:tcMar>
            <w:hideMark/>
          </w:tcPr>
          <w:p w14:paraId="29B76A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C7F22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UN1161</w:t>
            </w:r>
          </w:p>
        </w:tc>
        <w:tc>
          <w:tcPr>
            <w:tcW w:w="0" w:type="auto"/>
            <w:tcBorders>
              <w:bottom w:val="single" w:sz="6" w:space="0" w:color="000000"/>
            </w:tcBorders>
            <w:tcMar>
              <w:top w:w="48" w:type="dxa"/>
              <w:left w:w="48" w:type="dxa"/>
              <w:bottom w:w="48" w:type="dxa"/>
              <w:right w:w="48" w:type="dxa"/>
            </w:tcMar>
            <w:hideMark/>
          </w:tcPr>
          <w:p w14:paraId="3451BD3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4A778FA" w14:textId="77777777" w:rsidTr="006D1729">
        <w:tc>
          <w:tcPr>
            <w:tcW w:w="0" w:type="auto"/>
            <w:tcBorders>
              <w:right w:val="single" w:sz="6" w:space="0" w:color="000000"/>
            </w:tcBorders>
            <w:tcMar>
              <w:top w:w="48" w:type="dxa"/>
              <w:left w:w="48" w:type="dxa"/>
              <w:bottom w:w="48" w:type="dxa"/>
              <w:right w:w="48" w:type="dxa"/>
            </w:tcMar>
            <w:hideMark/>
          </w:tcPr>
          <w:p w14:paraId="154936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DIMETHYLCYCLOHEXANES</w:t>
            </w:r>
          </w:p>
        </w:tc>
        <w:tc>
          <w:tcPr>
            <w:tcW w:w="0" w:type="auto"/>
            <w:tcBorders>
              <w:right w:val="single" w:sz="6" w:space="0" w:color="000000"/>
            </w:tcBorders>
            <w:tcMar>
              <w:top w:w="48" w:type="dxa"/>
              <w:left w:w="48" w:type="dxa"/>
              <w:bottom w:w="48" w:type="dxa"/>
              <w:right w:w="48" w:type="dxa"/>
            </w:tcMar>
            <w:hideMark/>
          </w:tcPr>
          <w:p w14:paraId="34CC09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DIMÉTHYLCYCLOHEXANES</w:t>
            </w:r>
          </w:p>
        </w:tc>
        <w:tc>
          <w:tcPr>
            <w:tcW w:w="0" w:type="auto"/>
            <w:tcBorders>
              <w:right w:val="single" w:sz="6" w:space="0" w:color="000000"/>
            </w:tcBorders>
            <w:tcMar>
              <w:top w:w="48" w:type="dxa"/>
              <w:left w:w="48" w:type="dxa"/>
              <w:bottom w:w="48" w:type="dxa"/>
              <w:right w:w="48" w:type="dxa"/>
            </w:tcMar>
            <w:hideMark/>
          </w:tcPr>
          <w:p w14:paraId="128E5A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A3732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UN2263</w:t>
            </w:r>
          </w:p>
        </w:tc>
        <w:tc>
          <w:tcPr>
            <w:tcW w:w="0" w:type="auto"/>
            <w:tcBorders>
              <w:bottom w:val="single" w:sz="6" w:space="0" w:color="000000"/>
            </w:tcBorders>
            <w:tcMar>
              <w:top w:w="48" w:type="dxa"/>
              <w:left w:w="48" w:type="dxa"/>
              <w:bottom w:w="48" w:type="dxa"/>
              <w:right w:w="48" w:type="dxa"/>
            </w:tcMar>
            <w:hideMark/>
          </w:tcPr>
          <w:p w14:paraId="329336B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1100691" w14:textId="77777777" w:rsidTr="006D1729">
        <w:tc>
          <w:tcPr>
            <w:tcW w:w="0" w:type="auto"/>
            <w:tcBorders>
              <w:right w:val="single" w:sz="6" w:space="0" w:color="000000"/>
            </w:tcBorders>
            <w:tcMar>
              <w:top w:w="48" w:type="dxa"/>
              <w:left w:w="48" w:type="dxa"/>
              <w:bottom w:w="48" w:type="dxa"/>
              <w:right w:w="48" w:type="dxa"/>
            </w:tcMar>
            <w:hideMark/>
          </w:tcPr>
          <w:p w14:paraId="37D8EE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DIMETHYLCYCLOHEXYLAMINE</w:t>
            </w:r>
          </w:p>
        </w:tc>
        <w:tc>
          <w:tcPr>
            <w:tcW w:w="0" w:type="auto"/>
            <w:tcBorders>
              <w:right w:val="single" w:sz="6" w:space="0" w:color="000000"/>
            </w:tcBorders>
            <w:tcMar>
              <w:top w:w="48" w:type="dxa"/>
              <w:left w:w="48" w:type="dxa"/>
              <w:bottom w:w="48" w:type="dxa"/>
              <w:right w:w="48" w:type="dxa"/>
            </w:tcMar>
            <w:hideMark/>
          </w:tcPr>
          <w:p w14:paraId="185102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DIMÉTHYLCYCLOHEXYLAMINE</w:t>
            </w:r>
          </w:p>
        </w:tc>
        <w:tc>
          <w:tcPr>
            <w:tcW w:w="0" w:type="auto"/>
            <w:tcBorders>
              <w:right w:val="single" w:sz="6" w:space="0" w:color="000000"/>
            </w:tcBorders>
            <w:tcMar>
              <w:top w:w="48" w:type="dxa"/>
              <w:left w:w="48" w:type="dxa"/>
              <w:bottom w:w="48" w:type="dxa"/>
              <w:right w:w="48" w:type="dxa"/>
            </w:tcMar>
            <w:hideMark/>
          </w:tcPr>
          <w:p w14:paraId="76D353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436CF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UN2264</w:t>
            </w:r>
          </w:p>
        </w:tc>
        <w:tc>
          <w:tcPr>
            <w:tcW w:w="0" w:type="auto"/>
            <w:tcBorders>
              <w:bottom w:val="single" w:sz="6" w:space="0" w:color="000000"/>
            </w:tcBorders>
            <w:tcMar>
              <w:top w:w="48" w:type="dxa"/>
              <w:left w:w="48" w:type="dxa"/>
              <w:bottom w:w="48" w:type="dxa"/>
              <w:right w:w="48" w:type="dxa"/>
            </w:tcMar>
            <w:hideMark/>
          </w:tcPr>
          <w:p w14:paraId="65CC135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EF63909" w14:textId="77777777" w:rsidTr="006D1729">
        <w:tc>
          <w:tcPr>
            <w:tcW w:w="0" w:type="auto"/>
            <w:tcBorders>
              <w:right w:val="single" w:sz="6" w:space="0" w:color="000000"/>
            </w:tcBorders>
            <w:tcMar>
              <w:top w:w="48" w:type="dxa"/>
              <w:left w:w="48" w:type="dxa"/>
              <w:bottom w:w="48" w:type="dxa"/>
              <w:right w:w="48" w:type="dxa"/>
            </w:tcMar>
            <w:hideMark/>
          </w:tcPr>
          <w:p w14:paraId="3ED8C7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DIMETHYLDICHLOROSILANE</w:t>
            </w:r>
          </w:p>
        </w:tc>
        <w:tc>
          <w:tcPr>
            <w:tcW w:w="0" w:type="auto"/>
            <w:tcBorders>
              <w:right w:val="single" w:sz="6" w:space="0" w:color="000000"/>
            </w:tcBorders>
            <w:tcMar>
              <w:top w:w="48" w:type="dxa"/>
              <w:left w:w="48" w:type="dxa"/>
              <w:bottom w:w="48" w:type="dxa"/>
              <w:right w:w="48" w:type="dxa"/>
            </w:tcMar>
            <w:hideMark/>
          </w:tcPr>
          <w:p w14:paraId="1D68CB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DIMÉTHYLDICHLOROSILANE</w:t>
            </w:r>
          </w:p>
        </w:tc>
        <w:tc>
          <w:tcPr>
            <w:tcW w:w="0" w:type="auto"/>
            <w:tcBorders>
              <w:right w:val="single" w:sz="6" w:space="0" w:color="000000"/>
            </w:tcBorders>
            <w:tcMar>
              <w:top w:w="48" w:type="dxa"/>
              <w:left w:w="48" w:type="dxa"/>
              <w:bottom w:w="48" w:type="dxa"/>
              <w:right w:w="48" w:type="dxa"/>
            </w:tcMar>
            <w:hideMark/>
          </w:tcPr>
          <w:p w14:paraId="584407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4D8D5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UN1162</w:t>
            </w:r>
          </w:p>
        </w:tc>
        <w:tc>
          <w:tcPr>
            <w:tcW w:w="0" w:type="auto"/>
            <w:tcBorders>
              <w:bottom w:val="single" w:sz="6" w:space="0" w:color="000000"/>
            </w:tcBorders>
            <w:tcMar>
              <w:top w:w="48" w:type="dxa"/>
              <w:left w:w="48" w:type="dxa"/>
              <w:bottom w:w="48" w:type="dxa"/>
              <w:right w:w="48" w:type="dxa"/>
            </w:tcMar>
            <w:hideMark/>
          </w:tcPr>
          <w:p w14:paraId="4D85BED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7FDF371" w14:textId="77777777" w:rsidTr="006D1729">
        <w:tc>
          <w:tcPr>
            <w:tcW w:w="0" w:type="auto"/>
            <w:tcBorders>
              <w:right w:val="single" w:sz="6" w:space="0" w:color="000000"/>
            </w:tcBorders>
            <w:tcMar>
              <w:top w:w="48" w:type="dxa"/>
              <w:left w:w="48" w:type="dxa"/>
              <w:bottom w:w="48" w:type="dxa"/>
              <w:right w:w="48" w:type="dxa"/>
            </w:tcMar>
            <w:hideMark/>
          </w:tcPr>
          <w:p w14:paraId="66F6D1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DIMETHYLDIETHOXYSILANE</w:t>
            </w:r>
          </w:p>
        </w:tc>
        <w:tc>
          <w:tcPr>
            <w:tcW w:w="0" w:type="auto"/>
            <w:tcBorders>
              <w:right w:val="single" w:sz="6" w:space="0" w:color="000000"/>
            </w:tcBorders>
            <w:tcMar>
              <w:top w:w="48" w:type="dxa"/>
              <w:left w:w="48" w:type="dxa"/>
              <w:bottom w:w="48" w:type="dxa"/>
              <w:right w:w="48" w:type="dxa"/>
            </w:tcMar>
            <w:hideMark/>
          </w:tcPr>
          <w:p w14:paraId="25C973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DIMÉTHYLDIÉTHOXYSILANE</w:t>
            </w:r>
          </w:p>
        </w:tc>
        <w:tc>
          <w:tcPr>
            <w:tcW w:w="0" w:type="auto"/>
            <w:tcBorders>
              <w:right w:val="single" w:sz="6" w:space="0" w:color="000000"/>
            </w:tcBorders>
            <w:tcMar>
              <w:top w:w="48" w:type="dxa"/>
              <w:left w:w="48" w:type="dxa"/>
              <w:bottom w:w="48" w:type="dxa"/>
              <w:right w:w="48" w:type="dxa"/>
            </w:tcMar>
            <w:hideMark/>
          </w:tcPr>
          <w:p w14:paraId="3C53B8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2CA66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UN2380</w:t>
            </w:r>
          </w:p>
        </w:tc>
        <w:tc>
          <w:tcPr>
            <w:tcW w:w="0" w:type="auto"/>
            <w:tcBorders>
              <w:bottom w:val="single" w:sz="6" w:space="0" w:color="000000"/>
            </w:tcBorders>
            <w:tcMar>
              <w:top w:w="48" w:type="dxa"/>
              <w:left w:w="48" w:type="dxa"/>
              <w:bottom w:w="48" w:type="dxa"/>
              <w:right w:w="48" w:type="dxa"/>
            </w:tcMar>
            <w:hideMark/>
          </w:tcPr>
          <w:p w14:paraId="59CB516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552E31B" w14:textId="77777777" w:rsidTr="006D1729">
        <w:tc>
          <w:tcPr>
            <w:tcW w:w="0" w:type="auto"/>
            <w:tcBorders>
              <w:right w:val="single" w:sz="6" w:space="0" w:color="000000"/>
            </w:tcBorders>
            <w:tcMar>
              <w:top w:w="48" w:type="dxa"/>
              <w:left w:w="48" w:type="dxa"/>
              <w:bottom w:w="48" w:type="dxa"/>
              <w:right w:w="48" w:type="dxa"/>
            </w:tcMar>
            <w:hideMark/>
          </w:tcPr>
          <w:p w14:paraId="147123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2,5-DIMETHYL-2,5-DIHYDROPEROXY HEXANE, with more than 82% with water</w:t>
            </w:r>
          </w:p>
        </w:tc>
        <w:tc>
          <w:tcPr>
            <w:tcW w:w="0" w:type="auto"/>
            <w:tcBorders>
              <w:right w:val="single" w:sz="6" w:space="0" w:color="000000"/>
            </w:tcBorders>
            <w:tcMar>
              <w:top w:w="48" w:type="dxa"/>
              <w:left w:w="48" w:type="dxa"/>
              <w:bottom w:w="48" w:type="dxa"/>
              <w:right w:w="48" w:type="dxa"/>
            </w:tcMar>
            <w:hideMark/>
          </w:tcPr>
          <w:p w14:paraId="537AEC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DIMÉTHYL-2,5 (DIHYDROPEROXY)-2,5 HEXANE, avec plus de 82 % d’eau</w:t>
            </w:r>
          </w:p>
        </w:tc>
        <w:tc>
          <w:tcPr>
            <w:tcW w:w="0" w:type="auto"/>
            <w:tcBorders>
              <w:right w:val="single" w:sz="6" w:space="0" w:color="000000"/>
            </w:tcBorders>
            <w:tcMar>
              <w:top w:w="48" w:type="dxa"/>
              <w:left w:w="48" w:type="dxa"/>
              <w:bottom w:w="48" w:type="dxa"/>
              <w:right w:w="48" w:type="dxa"/>
            </w:tcMar>
            <w:hideMark/>
          </w:tcPr>
          <w:p w14:paraId="2DE1CB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A505131"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0647A35D"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06A05B05" w14:textId="77777777" w:rsidTr="006D1729">
        <w:tc>
          <w:tcPr>
            <w:tcW w:w="0" w:type="auto"/>
            <w:tcBorders>
              <w:right w:val="single" w:sz="6" w:space="0" w:color="000000"/>
            </w:tcBorders>
            <w:tcMar>
              <w:top w:w="48" w:type="dxa"/>
              <w:left w:w="48" w:type="dxa"/>
              <w:bottom w:w="48" w:type="dxa"/>
              <w:right w:w="48" w:type="dxa"/>
            </w:tcMar>
            <w:hideMark/>
          </w:tcPr>
          <w:p w14:paraId="57DF3E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DIMETHYLDIOXANES</w:t>
            </w:r>
          </w:p>
        </w:tc>
        <w:tc>
          <w:tcPr>
            <w:tcW w:w="0" w:type="auto"/>
            <w:tcBorders>
              <w:right w:val="single" w:sz="6" w:space="0" w:color="000000"/>
            </w:tcBorders>
            <w:tcMar>
              <w:top w:w="48" w:type="dxa"/>
              <w:left w:w="48" w:type="dxa"/>
              <w:bottom w:w="48" w:type="dxa"/>
              <w:right w:w="48" w:type="dxa"/>
            </w:tcMar>
            <w:hideMark/>
          </w:tcPr>
          <w:p w14:paraId="2A7731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DIMÉTHYLDIOXANNES</w:t>
            </w:r>
          </w:p>
        </w:tc>
        <w:tc>
          <w:tcPr>
            <w:tcW w:w="0" w:type="auto"/>
            <w:tcBorders>
              <w:right w:val="single" w:sz="6" w:space="0" w:color="000000"/>
            </w:tcBorders>
            <w:tcMar>
              <w:top w:w="48" w:type="dxa"/>
              <w:left w:w="48" w:type="dxa"/>
              <w:bottom w:w="48" w:type="dxa"/>
              <w:right w:w="48" w:type="dxa"/>
            </w:tcMar>
            <w:hideMark/>
          </w:tcPr>
          <w:p w14:paraId="39B5CE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ECCB9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UN2707</w:t>
            </w:r>
          </w:p>
        </w:tc>
        <w:tc>
          <w:tcPr>
            <w:tcW w:w="0" w:type="auto"/>
            <w:tcBorders>
              <w:bottom w:val="single" w:sz="6" w:space="0" w:color="000000"/>
            </w:tcBorders>
            <w:tcMar>
              <w:top w:w="48" w:type="dxa"/>
              <w:left w:w="48" w:type="dxa"/>
              <w:bottom w:w="48" w:type="dxa"/>
              <w:right w:w="48" w:type="dxa"/>
            </w:tcMar>
            <w:hideMark/>
          </w:tcPr>
          <w:p w14:paraId="5F060FF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2F28BA0" w14:textId="77777777" w:rsidTr="006D1729">
        <w:tc>
          <w:tcPr>
            <w:tcW w:w="0" w:type="auto"/>
            <w:tcBorders>
              <w:right w:val="single" w:sz="6" w:space="0" w:color="000000"/>
            </w:tcBorders>
            <w:tcMar>
              <w:top w:w="48" w:type="dxa"/>
              <w:left w:w="48" w:type="dxa"/>
              <w:bottom w:w="48" w:type="dxa"/>
              <w:right w:w="48" w:type="dxa"/>
            </w:tcMar>
            <w:hideMark/>
          </w:tcPr>
          <w:p w14:paraId="50D076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DIMETHYL DISULFIDE</w:t>
            </w:r>
          </w:p>
        </w:tc>
        <w:tc>
          <w:tcPr>
            <w:tcW w:w="0" w:type="auto"/>
            <w:tcBorders>
              <w:right w:val="single" w:sz="6" w:space="0" w:color="000000"/>
            </w:tcBorders>
            <w:tcMar>
              <w:top w:w="48" w:type="dxa"/>
              <w:left w:w="48" w:type="dxa"/>
              <w:bottom w:w="48" w:type="dxa"/>
              <w:right w:w="48" w:type="dxa"/>
            </w:tcMar>
            <w:hideMark/>
          </w:tcPr>
          <w:p w14:paraId="686B7C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DISULFURE DE DIMÉTHYLE</w:t>
            </w:r>
          </w:p>
        </w:tc>
        <w:tc>
          <w:tcPr>
            <w:tcW w:w="0" w:type="auto"/>
            <w:tcBorders>
              <w:right w:val="single" w:sz="6" w:space="0" w:color="000000"/>
            </w:tcBorders>
            <w:tcMar>
              <w:top w:w="48" w:type="dxa"/>
              <w:left w:w="48" w:type="dxa"/>
              <w:bottom w:w="48" w:type="dxa"/>
              <w:right w:w="48" w:type="dxa"/>
            </w:tcMar>
            <w:hideMark/>
          </w:tcPr>
          <w:p w14:paraId="7E9BEF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F3F70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UN2381</w:t>
            </w:r>
          </w:p>
        </w:tc>
        <w:tc>
          <w:tcPr>
            <w:tcW w:w="0" w:type="auto"/>
            <w:tcBorders>
              <w:bottom w:val="single" w:sz="6" w:space="0" w:color="000000"/>
            </w:tcBorders>
            <w:tcMar>
              <w:top w:w="48" w:type="dxa"/>
              <w:left w:w="48" w:type="dxa"/>
              <w:bottom w:w="48" w:type="dxa"/>
              <w:right w:w="48" w:type="dxa"/>
            </w:tcMar>
            <w:hideMark/>
          </w:tcPr>
          <w:p w14:paraId="7FBA23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4BAE262" w14:textId="77777777" w:rsidTr="006D1729">
        <w:tc>
          <w:tcPr>
            <w:tcW w:w="0" w:type="auto"/>
            <w:tcBorders>
              <w:right w:val="single" w:sz="6" w:space="0" w:color="000000"/>
            </w:tcBorders>
            <w:tcMar>
              <w:top w:w="48" w:type="dxa"/>
              <w:left w:w="48" w:type="dxa"/>
              <w:bottom w:w="48" w:type="dxa"/>
              <w:right w:w="48" w:type="dxa"/>
            </w:tcMar>
            <w:hideMark/>
          </w:tcPr>
          <w:p w14:paraId="4DE343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DIMETHYL DISULPHIDE</w:t>
            </w:r>
          </w:p>
        </w:tc>
        <w:tc>
          <w:tcPr>
            <w:tcW w:w="0" w:type="auto"/>
            <w:tcBorders>
              <w:right w:val="single" w:sz="6" w:space="0" w:color="000000"/>
            </w:tcBorders>
            <w:tcMar>
              <w:top w:w="48" w:type="dxa"/>
              <w:left w:w="48" w:type="dxa"/>
              <w:bottom w:w="48" w:type="dxa"/>
              <w:right w:w="48" w:type="dxa"/>
            </w:tcMar>
            <w:hideMark/>
          </w:tcPr>
          <w:p w14:paraId="22B3B9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DISULFURE DE DIMÉTHYLE</w:t>
            </w:r>
          </w:p>
        </w:tc>
        <w:tc>
          <w:tcPr>
            <w:tcW w:w="0" w:type="auto"/>
            <w:tcBorders>
              <w:right w:val="single" w:sz="6" w:space="0" w:color="000000"/>
            </w:tcBorders>
            <w:tcMar>
              <w:top w:w="48" w:type="dxa"/>
              <w:left w:w="48" w:type="dxa"/>
              <w:bottom w:w="48" w:type="dxa"/>
              <w:right w:w="48" w:type="dxa"/>
            </w:tcMar>
            <w:hideMark/>
          </w:tcPr>
          <w:p w14:paraId="63D751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66529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UN2381</w:t>
            </w:r>
          </w:p>
        </w:tc>
        <w:tc>
          <w:tcPr>
            <w:tcW w:w="0" w:type="auto"/>
            <w:tcBorders>
              <w:bottom w:val="single" w:sz="6" w:space="0" w:color="000000"/>
            </w:tcBorders>
            <w:tcMar>
              <w:top w:w="48" w:type="dxa"/>
              <w:left w:w="48" w:type="dxa"/>
              <w:bottom w:w="48" w:type="dxa"/>
              <w:right w:w="48" w:type="dxa"/>
            </w:tcMar>
            <w:hideMark/>
          </w:tcPr>
          <w:p w14:paraId="020429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AD854BF" w14:textId="77777777" w:rsidTr="006D1729">
        <w:tc>
          <w:tcPr>
            <w:tcW w:w="0" w:type="auto"/>
            <w:tcBorders>
              <w:right w:val="single" w:sz="6" w:space="0" w:color="000000"/>
            </w:tcBorders>
            <w:tcMar>
              <w:top w:w="48" w:type="dxa"/>
              <w:left w:w="48" w:type="dxa"/>
              <w:bottom w:w="48" w:type="dxa"/>
              <w:right w:w="48" w:type="dxa"/>
            </w:tcMar>
            <w:hideMark/>
          </w:tcPr>
          <w:p w14:paraId="408BB3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N,N</w:t>
            </w:r>
            <w:r w:rsidRPr="006D1729">
              <w:rPr>
                <w:rFonts w:ascii="Times New Roman" w:eastAsia="Times New Roman" w:hAnsi="Times New Roman" w:cs="Times New Roman"/>
                <w:sz w:val="18"/>
                <w:szCs w:val="18"/>
              </w:rPr>
              <w:t>-Dimethyldodecylamine</w:t>
            </w:r>
          </w:p>
        </w:tc>
        <w:tc>
          <w:tcPr>
            <w:tcW w:w="0" w:type="auto"/>
            <w:tcBorders>
              <w:right w:val="single" w:sz="6" w:space="0" w:color="000000"/>
            </w:tcBorders>
            <w:tcMar>
              <w:top w:w="48" w:type="dxa"/>
              <w:left w:w="48" w:type="dxa"/>
              <w:bottom w:w="48" w:type="dxa"/>
              <w:right w:w="48" w:type="dxa"/>
            </w:tcMar>
            <w:hideMark/>
          </w:tcPr>
          <w:p w14:paraId="4A7133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N,N</w:t>
            </w:r>
            <w:r w:rsidRPr="006D1729">
              <w:rPr>
                <w:rFonts w:ascii="Times New Roman" w:eastAsia="Times New Roman" w:hAnsi="Times New Roman" w:cs="Times New Roman"/>
                <w:sz w:val="18"/>
                <w:szCs w:val="18"/>
                <w:lang w:val="fr-FR"/>
              </w:rPr>
              <w:t>-Diméthyldodécylamine</w:t>
            </w:r>
          </w:p>
        </w:tc>
        <w:tc>
          <w:tcPr>
            <w:tcW w:w="0" w:type="auto"/>
            <w:tcBorders>
              <w:right w:val="single" w:sz="6" w:space="0" w:color="000000"/>
            </w:tcBorders>
            <w:tcMar>
              <w:top w:w="48" w:type="dxa"/>
              <w:left w:w="48" w:type="dxa"/>
              <w:bottom w:w="48" w:type="dxa"/>
              <w:right w:w="48" w:type="dxa"/>
            </w:tcMar>
            <w:hideMark/>
          </w:tcPr>
          <w:p w14:paraId="73C04A7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32F6BC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3EAF6C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6A180C2" w14:textId="77777777" w:rsidTr="006D1729">
        <w:tc>
          <w:tcPr>
            <w:tcW w:w="0" w:type="auto"/>
            <w:tcBorders>
              <w:right w:val="single" w:sz="6" w:space="0" w:color="000000"/>
            </w:tcBorders>
            <w:tcMar>
              <w:top w:w="48" w:type="dxa"/>
              <w:left w:w="48" w:type="dxa"/>
              <w:bottom w:w="48" w:type="dxa"/>
              <w:right w:w="48" w:type="dxa"/>
            </w:tcMar>
            <w:hideMark/>
          </w:tcPr>
          <w:p w14:paraId="083815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Dimethylethanolamine</w:t>
            </w:r>
          </w:p>
        </w:tc>
        <w:tc>
          <w:tcPr>
            <w:tcW w:w="0" w:type="auto"/>
            <w:tcBorders>
              <w:right w:val="single" w:sz="6" w:space="0" w:color="000000"/>
            </w:tcBorders>
            <w:tcMar>
              <w:top w:w="48" w:type="dxa"/>
              <w:left w:w="48" w:type="dxa"/>
              <w:bottom w:w="48" w:type="dxa"/>
              <w:right w:w="48" w:type="dxa"/>
            </w:tcMar>
            <w:hideMark/>
          </w:tcPr>
          <w:p w14:paraId="6A9DC1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Diméthyléthanolamine</w:t>
            </w:r>
          </w:p>
        </w:tc>
        <w:tc>
          <w:tcPr>
            <w:tcW w:w="0" w:type="auto"/>
            <w:tcBorders>
              <w:right w:val="single" w:sz="6" w:space="0" w:color="000000"/>
            </w:tcBorders>
            <w:tcMar>
              <w:top w:w="48" w:type="dxa"/>
              <w:left w:w="48" w:type="dxa"/>
              <w:bottom w:w="48" w:type="dxa"/>
              <w:right w:w="48" w:type="dxa"/>
            </w:tcMar>
            <w:hideMark/>
          </w:tcPr>
          <w:p w14:paraId="412515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6C469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UN2051</w:t>
            </w:r>
          </w:p>
        </w:tc>
        <w:tc>
          <w:tcPr>
            <w:tcW w:w="0" w:type="auto"/>
            <w:tcBorders>
              <w:bottom w:val="single" w:sz="6" w:space="0" w:color="000000"/>
            </w:tcBorders>
            <w:tcMar>
              <w:top w:w="48" w:type="dxa"/>
              <w:left w:w="48" w:type="dxa"/>
              <w:bottom w:w="48" w:type="dxa"/>
              <w:right w:w="48" w:type="dxa"/>
            </w:tcMar>
            <w:hideMark/>
          </w:tcPr>
          <w:p w14:paraId="780944C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DE3A170" w14:textId="77777777" w:rsidTr="006D1729">
        <w:tc>
          <w:tcPr>
            <w:tcW w:w="0" w:type="auto"/>
            <w:tcBorders>
              <w:right w:val="single" w:sz="6" w:space="0" w:color="000000"/>
            </w:tcBorders>
            <w:tcMar>
              <w:top w:w="48" w:type="dxa"/>
              <w:left w:w="48" w:type="dxa"/>
              <w:bottom w:w="48" w:type="dxa"/>
              <w:right w:w="48" w:type="dxa"/>
            </w:tcMar>
            <w:hideMark/>
          </w:tcPr>
          <w:p w14:paraId="4CD557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DIMETHYL ETHER</w:t>
            </w:r>
          </w:p>
        </w:tc>
        <w:tc>
          <w:tcPr>
            <w:tcW w:w="0" w:type="auto"/>
            <w:tcBorders>
              <w:right w:val="single" w:sz="6" w:space="0" w:color="000000"/>
            </w:tcBorders>
            <w:tcMar>
              <w:top w:w="48" w:type="dxa"/>
              <w:left w:w="48" w:type="dxa"/>
              <w:bottom w:w="48" w:type="dxa"/>
              <w:right w:w="48" w:type="dxa"/>
            </w:tcMar>
            <w:hideMark/>
          </w:tcPr>
          <w:p w14:paraId="2F9B54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MÉTHYLIQUE</w:t>
            </w:r>
          </w:p>
        </w:tc>
        <w:tc>
          <w:tcPr>
            <w:tcW w:w="0" w:type="auto"/>
            <w:tcBorders>
              <w:right w:val="single" w:sz="6" w:space="0" w:color="000000"/>
            </w:tcBorders>
            <w:tcMar>
              <w:top w:w="48" w:type="dxa"/>
              <w:left w:w="48" w:type="dxa"/>
              <w:bottom w:w="48" w:type="dxa"/>
              <w:right w:w="48" w:type="dxa"/>
            </w:tcMar>
            <w:hideMark/>
          </w:tcPr>
          <w:p w14:paraId="74FCE3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24A56A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UN1033</w:t>
            </w:r>
          </w:p>
        </w:tc>
        <w:tc>
          <w:tcPr>
            <w:tcW w:w="0" w:type="auto"/>
            <w:tcBorders>
              <w:bottom w:val="single" w:sz="6" w:space="0" w:color="000000"/>
            </w:tcBorders>
            <w:tcMar>
              <w:top w:w="48" w:type="dxa"/>
              <w:left w:w="48" w:type="dxa"/>
              <w:bottom w:w="48" w:type="dxa"/>
              <w:right w:w="48" w:type="dxa"/>
            </w:tcMar>
            <w:hideMark/>
          </w:tcPr>
          <w:p w14:paraId="78E17F7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CED64F2" w14:textId="77777777" w:rsidTr="006D1729">
        <w:tc>
          <w:tcPr>
            <w:tcW w:w="0" w:type="auto"/>
            <w:tcBorders>
              <w:right w:val="single" w:sz="6" w:space="0" w:color="000000"/>
            </w:tcBorders>
            <w:tcMar>
              <w:top w:w="48" w:type="dxa"/>
              <w:left w:w="48" w:type="dxa"/>
              <w:bottom w:w="48" w:type="dxa"/>
              <w:right w:w="48" w:type="dxa"/>
            </w:tcMar>
            <w:hideMark/>
          </w:tcPr>
          <w:p w14:paraId="20B542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N,N</w:t>
            </w:r>
            <w:r w:rsidRPr="006D1729">
              <w:rPr>
                <w:rFonts w:ascii="Times New Roman" w:eastAsia="Times New Roman" w:hAnsi="Times New Roman" w:cs="Times New Roman"/>
                <w:sz w:val="18"/>
                <w:szCs w:val="18"/>
              </w:rPr>
              <w:t>-DIMETHYLFORMAMIDE</w:t>
            </w:r>
          </w:p>
        </w:tc>
        <w:tc>
          <w:tcPr>
            <w:tcW w:w="0" w:type="auto"/>
            <w:tcBorders>
              <w:right w:val="single" w:sz="6" w:space="0" w:color="000000"/>
            </w:tcBorders>
            <w:tcMar>
              <w:top w:w="48" w:type="dxa"/>
              <w:left w:w="48" w:type="dxa"/>
              <w:bottom w:w="48" w:type="dxa"/>
              <w:right w:w="48" w:type="dxa"/>
            </w:tcMar>
            <w:hideMark/>
          </w:tcPr>
          <w:p w14:paraId="64BD13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N,N</w:t>
            </w:r>
            <w:r w:rsidRPr="006D1729">
              <w:rPr>
                <w:rFonts w:ascii="Times New Roman" w:eastAsia="Times New Roman" w:hAnsi="Times New Roman" w:cs="Times New Roman"/>
                <w:sz w:val="18"/>
                <w:szCs w:val="18"/>
                <w:lang w:val="fr-FR"/>
              </w:rPr>
              <w:t>-DIMÉTHYLFORMAMIDE</w:t>
            </w:r>
          </w:p>
        </w:tc>
        <w:tc>
          <w:tcPr>
            <w:tcW w:w="0" w:type="auto"/>
            <w:tcBorders>
              <w:right w:val="single" w:sz="6" w:space="0" w:color="000000"/>
            </w:tcBorders>
            <w:tcMar>
              <w:top w:w="48" w:type="dxa"/>
              <w:left w:w="48" w:type="dxa"/>
              <w:bottom w:w="48" w:type="dxa"/>
              <w:right w:w="48" w:type="dxa"/>
            </w:tcMar>
            <w:hideMark/>
          </w:tcPr>
          <w:p w14:paraId="44ACC6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33519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UN2265</w:t>
            </w:r>
          </w:p>
        </w:tc>
        <w:tc>
          <w:tcPr>
            <w:tcW w:w="0" w:type="auto"/>
            <w:tcBorders>
              <w:bottom w:val="single" w:sz="6" w:space="0" w:color="000000"/>
            </w:tcBorders>
            <w:tcMar>
              <w:top w:w="48" w:type="dxa"/>
              <w:left w:w="48" w:type="dxa"/>
              <w:bottom w:w="48" w:type="dxa"/>
              <w:right w:w="48" w:type="dxa"/>
            </w:tcMar>
            <w:hideMark/>
          </w:tcPr>
          <w:p w14:paraId="1715085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7AFB316" w14:textId="77777777" w:rsidTr="006D1729">
        <w:tc>
          <w:tcPr>
            <w:tcW w:w="0" w:type="auto"/>
            <w:tcBorders>
              <w:right w:val="single" w:sz="6" w:space="0" w:color="000000"/>
            </w:tcBorders>
            <w:tcMar>
              <w:top w:w="48" w:type="dxa"/>
              <w:left w:w="48" w:type="dxa"/>
              <w:bottom w:w="48" w:type="dxa"/>
              <w:right w:w="48" w:type="dxa"/>
            </w:tcMar>
            <w:hideMark/>
          </w:tcPr>
          <w:p w14:paraId="5A4657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DIMETHYLHEXANE DIHYDROPEROXIDE (DRY)</w:t>
            </w:r>
          </w:p>
        </w:tc>
        <w:tc>
          <w:tcPr>
            <w:tcW w:w="0" w:type="auto"/>
            <w:tcBorders>
              <w:right w:val="single" w:sz="6" w:space="0" w:color="000000"/>
            </w:tcBorders>
            <w:tcMar>
              <w:top w:w="48" w:type="dxa"/>
              <w:left w:w="48" w:type="dxa"/>
              <w:bottom w:w="48" w:type="dxa"/>
              <w:right w:w="48" w:type="dxa"/>
            </w:tcMar>
            <w:hideMark/>
          </w:tcPr>
          <w:p w14:paraId="578498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DIHYDROPEROXYDE DE DIMÉTHYLHEXANE (SEC)</w:t>
            </w:r>
          </w:p>
        </w:tc>
        <w:tc>
          <w:tcPr>
            <w:tcW w:w="0" w:type="auto"/>
            <w:tcBorders>
              <w:right w:val="single" w:sz="6" w:space="0" w:color="000000"/>
            </w:tcBorders>
            <w:tcMar>
              <w:top w:w="48" w:type="dxa"/>
              <w:left w:w="48" w:type="dxa"/>
              <w:bottom w:w="48" w:type="dxa"/>
              <w:right w:w="48" w:type="dxa"/>
            </w:tcMar>
            <w:hideMark/>
          </w:tcPr>
          <w:p w14:paraId="14ECAF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71363FB"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1DEF7D89"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5F81312E" w14:textId="77777777" w:rsidTr="006D1729">
        <w:tc>
          <w:tcPr>
            <w:tcW w:w="0" w:type="auto"/>
            <w:tcBorders>
              <w:right w:val="single" w:sz="6" w:space="0" w:color="000000"/>
            </w:tcBorders>
            <w:tcMar>
              <w:top w:w="48" w:type="dxa"/>
              <w:left w:w="48" w:type="dxa"/>
              <w:bottom w:w="48" w:type="dxa"/>
              <w:right w:w="48" w:type="dxa"/>
            </w:tcMar>
            <w:hideMark/>
          </w:tcPr>
          <w:p w14:paraId="7A75FC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1,1-Dimethylhydrazine</w:t>
            </w:r>
          </w:p>
        </w:tc>
        <w:tc>
          <w:tcPr>
            <w:tcW w:w="0" w:type="auto"/>
            <w:tcBorders>
              <w:right w:val="single" w:sz="6" w:space="0" w:color="000000"/>
            </w:tcBorders>
            <w:tcMar>
              <w:top w:w="48" w:type="dxa"/>
              <w:left w:w="48" w:type="dxa"/>
              <w:bottom w:w="48" w:type="dxa"/>
              <w:right w:w="48" w:type="dxa"/>
            </w:tcMar>
            <w:hideMark/>
          </w:tcPr>
          <w:p w14:paraId="1B75EB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Diméthyl-1,1 hydrazine</w:t>
            </w:r>
          </w:p>
        </w:tc>
        <w:tc>
          <w:tcPr>
            <w:tcW w:w="0" w:type="auto"/>
            <w:tcBorders>
              <w:right w:val="single" w:sz="6" w:space="0" w:color="000000"/>
            </w:tcBorders>
            <w:tcMar>
              <w:top w:w="48" w:type="dxa"/>
              <w:left w:w="48" w:type="dxa"/>
              <w:bottom w:w="48" w:type="dxa"/>
              <w:right w:w="48" w:type="dxa"/>
            </w:tcMar>
            <w:hideMark/>
          </w:tcPr>
          <w:p w14:paraId="15DFB1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19832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UN1163</w:t>
            </w:r>
          </w:p>
        </w:tc>
        <w:tc>
          <w:tcPr>
            <w:tcW w:w="0" w:type="auto"/>
            <w:tcBorders>
              <w:bottom w:val="single" w:sz="6" w:space="0" w:color="000000"/>
            </w:tcBorders>
            <w:tcMar>
              <w:top w:w="48" w:type="dxa"/>
              <w:left w:w="48" w:type="dxa"/>
              <w:bottom w:w="48" w:type="dxa"/>
              <w:right w:w="48" w:type="dxa"/>
            </w:tcMar>
            <w:hideMark/>
          </w:tcPr>
          <w:p w14:paraId="06C570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C968047" w14:textId="77777777" w:rsidTr="006D1729">
        <w:tc>
          <w:tcPr>
            <w:tcW w:w="0" w:type="auto"/>
            <w:tcBorders>
              <w:right w:val="single" w:sz="6" w:space="0" w:color="000000"/>
            </w:tcBorders>
            <w:tcMar>
              <w:top w:w="48" w:type="dxa"/>
              <w:left w:w="48" w:type="dxa"/>
              <w:bottom w:w="48" w:type="dxa"/>
              <w:right w:w="48" w:type="dxa"/>
            </w:tcMar>
            <w:hideMark/>
          </w:tcPr>
          <w:p w14:paraId="7A48AD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1,2-Dimethylhydrazine</w:t>
            </w:r>
          </w:p>
        </w:tc>
        <w:tc>
          <w:tcPr>
            <w:tcW w:w="0" w:type="auto"/>
            <w:tcBorders>
              <w:right w:val="single" w:sz="6" w:space="0" w:color="000000"/>
            </w:tcBorders>
            <w:tcMar>
              <w:top w:w="48" w:type="dxa"/>
              <w:left w:w="48" w:type="dxa"/>
              <w:bottom w:w="48" w:type="dxa"/>
              <w:right w:w="48" w:type="dxa"/>
            </w:tcMar>
            <w:hideMark/>
          </w:tcPr>
          <w:p w14:paraId="513D36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Diméthyl-1,2 hydrazine</w:t>
            </w:r>
          </w:p>
        </w:tc>
        <w:tc>
          <w:tcPr>
            <w:tcW w:w="0" w:type="auto"/>
            <w:tcBorders>
              <w:right w:val="single" w:sz="6" w:space="0" w:color="000000"/>
            </w:tcBorders>
            <w:tcMar>
              <w:top w:w="48" w:type="dxa"/>
              <w:left w:w="48" w:type="dxa"/>
              <w:bottom w:w="48" w:type="dxa"/>
              <w:right w:w="48" w:type="dxa"/>
            </w:tcMar>
            <w:hideMark/>
          </w:tcPr>
          <w:p w14:paraId="3470D5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7C9B9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UN2382</w:t>
            </w:r>
          </w:p>
        </w:tc>
        <w:tc>
          <w:tcPr>
            <w:tcW w:w="0" w:type="auto"/>
            <w:tcBorders>
              <w:bottom w:val="single" w:sz="6" w:space="0" w:color="000000"/>
            </w:tcBorders>
            <w:tcMar>
              <w:top w:w="48" w:type="dxa"/>
              <w:left w:w="48" w:type="dxa"/>
              <w:bottom w:w="48" w:type="dxa"/>
              <w:right w:w="48" w:type="dxa"/>
            </w:tcMar>
            <w:hideMark/>
          </w:tcPr>
          <w:p w14:paraId="40E06B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4A9CE97" w14:textId="77777777" w:rsidTr="006D1729">
        <w:tc>
          <w:tcPr>
            <w:tcW w:w="0" w:type="auto"/>
            <w:tcBorders>
              <w:right w:val="single" w:sz="6" w:space="0" w:color="000000"/>
            </w:tcBorders>
            <w:tcMar>
              <w:top w:w="48" w:type="dxa"/>
              <w:left w:w="48" w:type="dxa"/>
              <w:bottom w:w="48" w:type="dxa"/>
              <w:right w:w="48" w:type="dxa"/>
            </w:tcMar>
            <w:hideMark/>
          </w:tcPr>
          <w:p w14:paraId="34C42E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DIMETHYLHYDRAZINE, SYMMETRICAL</w:t>
            </w:r>
          </w:p>
        </w:tc>
        <w:tc>
          <w:tcPr>
            <w:tcW w:w="0" w:type="auto"/>
            <w:tcBorders>
              <w:right w:val="single" w:sz="6" w:space="0" w:color="000000"/>
            </w:tcBorders>
            <w:tcMar>
              <w:top w:w="48" w:type="dxa"/>
              <w:left w:w="48" w:type="dxa"/>
              <w:bottom w:w="48" w:type="dxa"/>
              <w:right w:w="48" w:type="dxa"/>
            </w:tcMar>
            <w:hideMark/>
          </w:tcPr>
          <w:p w14:paraId="652CAD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DIMÉTHYLHYDRAZINE SYMÉTRIQUE</w:t>
            </w:r>
          </w:p>
        </w:tc>
        <w:tc>
          <w:tcPr>
            <w:tcW w:w="0" w:type="auto"/>
            <w:tcBorders>
              <w:right w:val="single" w:sz="6" w:space="0" w:color="000000"/>
            </w:tcBorders>
            <w:tcMar>
              <w:top w:w="48" w:type="dxa"/>
              <w:left w:w="48" w:type="dxa"/>
              <w:bottom w:w="48" w:type="dxa"/>
              <w:right w:w="48" w:type="dxa"/>
            </w:tcMar>
            <w:hideMark/>
          </w:tcPr>
          <w:p w14:paraId="7E1434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81F2D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UN2382</w:t>
            </w:r>
          </w:p>
        </w:tc>
        <w:tc>
          <w:tcPr>
            <w:tcW w:w="0" w:type="auto"/>
            <w:tcBorders>
              <w:bottom w:val="single" w:sz="6" w:space="0" w:color="000000"/>
            </w:tcBorders>
            <w:tcMar>
              <w:top w:w="48" w:type="dxa"/>
              <w:left w:w="48" w:type="dxa"/>
              <w:bottom w:w="48" w:type="dxa"/>
              <w:right w:w="48" w:type="dxa"/>
            </w:tcMar>
            <w:hideMark/>
          </w:tcPr>
          <w:p w14:paraId="0F1005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C2714A7" w14:textId="77777777" w:rsidTr="006D1729">
        <w:tc>
          <w:tcPr>
            <w:tcW w:w="0" w:type="auto"/>
            <w:tcBorders>
              <w:right w:val="single" w:sz="6" w:space="0" w:color="000000"/>
            </w:tcBorders>
            <w:tcMar>
              <w:top w:w="48" w:type="dxa"/>
              <w:left w:w="48" w:type="dxa"/>
              <w:bottom w:w="48" w:type="dxa"/>
              <w:right w:w="48" w:type="dxa"/>
            </w:tcMar>
            <w:hideMark/>
          </w:tcPr>
          <w:p w14:paraId="31677D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DIMETHYLHYDRAZINE, UNSYMMETRICAL</w:t>
            </w:r>
          </w:p>
        </w:tc>
        <w:tc>
          <w:tcPr>
            <w:tcW w:w="0" w:type="auto"/>
            <w:tcBorders>
              <w:right w:val="single" w:sz="6" w:space="0" w:color="000000"/>
            </w:tcBorders>
            <w:tcMar>
              <w:top w:w="48" w:type="dxa"/>
              <w:left w:w="48" w:type="dxa"/>
              <w:bottom w:w="48" w:type="dxa"/>
              <w:right w:w="48" w:type="dxa"/>
            </w:tcMar>
            <w:hideMark/>
          </w:tcPr>
          <w:p w14:paraId="6A57C0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DIMÉTHYLHYDRAZINE ASYMÉTRIQUE</w:t>
            </w:r>
          </w:p>
        </w:tc>
        <w:tc>
          <w:tcPr>
            <w:tcW w:w="0" w:type="auto"/>
            <w:tcBorders>
              <w:right w:val="single" w:sz="6" w:space="0" w:color="000000"/>
            </w:tcBorders>
            <w:tcMar>
              <w:top w:w="48" w:type="dxa"/>
              <w:left w:w="48" w:type="dxa"/>
              <w:bottom w:w="48" w:type="dxa"/>
              <w:right w:w="48" w:type="dxa"/>
            </w:tcMar>
            <w:hideMark/>
          </w:tcPr>
          <w:p w14:paraId="437908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54683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UN1163</w:t>
            </w:r>
          </w:p>
        </w:tc>
        <w:tc>
          <w:tcPr>
            <w:tcW w:w="0" w:type="auto"/>
            <w:tcBorders>
              <w:bottom w:val="single" w:sz="6" w:space="0" w:color="000000"/>
            </w:tcBorders>
            <w:tcMar>
              <w:top w:w="48" w:type="dxa"/>
              <w:left w:w="48" w:type="dxa"/>
              <w:bottom w:w="48" w:type="dxa"/>
              <w:right w:w="48" w:type="dxa"/>
            </w:tcMar>
            <w:hideMark/>
          </w:tcPr>
          <w:p w14:paraId="4D2D41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315C7DE" w14:textId="77777777" w:rsidTr="006D1729">
        <w:tc>
          <w:tcPr>
            <w:tcW w:w="0" w:type="auto"/>
            <w:tcBorders>
              <w:right w:val="single" w:sz="6" w:space="0" w:color="000000"/>
            </w:tcBorders>
            <w:tcMar>
              <w:top w:w="48" w:type="dxa"/>
              <w:left w:w="48" w:type="dxa"/>
              <w:bottom w:w="48" w:type="dxa"/>
              <w:right w:w="48" w:type="dxa"/>
            </w:tcMar>
            <w:hideMark/>
          </w:tcPr>
          <w:p w14:paraId="625029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N,N</w:t>
            </w:r>
            <w:r w:rsidRPr="006D1729">
              <w:rPr>
                <w:rFonts w:ascii="Times New Roman" w:eastAsia="Times New Roman" w:hAnsi="Times New Roman" w:cs="Times New Roman"/>
                <w:sz w:val="18"/>
                <w:szCs w:val="18"/>
              </w:rPr>
              <w:t>-Dimethyl-4-nitrosoaniline</w:t>
            </w:r>
          </w:p>
        </w:tc>
        <w:tc>
          <w:tcPr>
            <w:tcW w:w="0" w:type="auto"/>
            <w:tcBorders>
              <w:right w:val="single" w:sz="6" w:space="0" w:color="000000"/>
            </w:tcBorders>
            <w:tcMar>
              <w:top w:w="48" w:type="dxa"/>
              <w:left w:w="48" w:type="dxa"/>
              <w:bottom w:w="48" w:type="dxa"/>
              <w:right w:w="48" w:type="dxa"/>
            </w:tcMar>
            <w:hideMark/>
          </w:tcPr>
          <w:p w14:paraId="386177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Nitroso-4 </w:t>
            </w:r>
            <w:r w:rsidRPr="006D1729">
              <w:rPr>
                <w:rFonts w:ascii="Times New Roman" w:eastAsia="Times New Roman" w:hAnsi="Times New Roman" w:cs="Times New Roman"/>
                <w:i/>
                <w:iCs/>
                <w:sz w:val="18"/>
                <w:szCs w:val="18"/>
                <w:lang w:val="fr-FR"/>
              </w:rPr>
              <w:t>N,N</w:t>
            </w:r>
            <w:r w:rsidRPr="006D1729">
              <w:rPr>
                <w:rFonts w:ascii="Times New Roman" w:eastAsia="Times New Roman" w:hAnsi="Times New Roman" w:cs="Times New Roman"/>
                <w:sz w:val="18"/>
                <w:szCs w:val="18"/>
                <w:lang w:val="fr-FR"/>
              </w:rPr>
              <w:t>-diméthylaniline</w:t>
            </w:r>
          </w:p>
        </w:tc>
        <w:tc>
          <w:tcPr>
            <w:tcW w:w="0" w:type="auto"/>
            <w:tcBorders>
              <w:right w:val="single" w:sz="6" w:space="0" w:color="000000"/>
            </w:tcBorders>
            <w:tcMar>
              <w:top w:w="48" w:type="dxa"/>
              <w:left w:w="48" w:type="dxa"/>
              <w:bottom w:w="48" w:type="dxa"/>
              <w:right w:w="48" w:type="dxa"/>
            </w:tcMar>
            <w:hideMark/>
          </w:tcPr>
          <w:p w14:paraId="0E3A8F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7793C0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UN1369</w:t>
            </w:r>
          </w:p>
        </w:tc>
        <w:tc>
          <w:tcPr>
            <w:tcW w:w="0" w:type="auto"/>
            <w:tcBorders>
              <w:bottom w:val="single" w:sz="6" w:space="0" w:color="000000"/>
            </w:tcBorders>
            <w:tcMar>
              <w:top w:w="48" w:type="dxa"/>
              <w:left w:w="48" w:type="dxa"/>
              <w:bottom w:w="48" w:type="dxa"/>
              <w:right w:w="48" w:type="dxa"/>
            </w:tcMar>
            <w:hideMark/>
          </w:tcPr>
          <w:p w14:paraId="7A4E260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3E4B0E1" w14:textId="77777777" w:rsidTr="006D1729">
        <w:tc>
          <w:tcPr>
            <w:tcW w:w="0" w:type="auto"/>
            <w:tcBorders>
              <w:right w:val="single" w:sz="6" w:space="0" w:color="000000"/>
            </w:tcBorders>
            <w:tcMar>
              <w:top w:w="48" w:type="dxa"/>
              <w:left w:w="48" w:type="dxa"/>
              <w:bottom w:w="48" w:type="dxa"/>
              <w:right w:w="48" w:type="dxa"/>
            </w:tcMar>
            <w:hideMark/>
          </w:tcPr>
          <w:p w14:paraId="15A143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2,2-DIMETHYLPROPANE</w:t>
            </w:r>
          </w:p>
        </w:tc>
        <w:tc>
          <w:tcPr>
            <w:tcW w:w="0" w:type="auto"/>
            <w:tcBorders>
              <w:right w:val="single" w:sz="6" w:space="0" w:color="000000"/>
            </w:tcBorders>
            <w:tcMar>
              <w:top w:w="48" w:type="dxa"/>
              <w:left w:w="48" w:type="dxa"/>
              <w:bottom w:w="48" w:type="dxa"/>
              <w:right w:w="48" w:type="dxa"/>
            </w:tcMar>
            <w:hideMark/>
          </w:tcPr>
          <w:p w14:paraId="66AFF3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DIMÉTHYL-2,2 PROPANE</w:t>
            </w:r>
          </w:p>
        </w:tc>
        <w:tc>
          <w:tcPr>
            <w:tcW w:w="0" w:type="auto"/>
            <w:tcBorders>
              <w:right w:val="single" w:sz="6" w:space="0" w:color="000000"/>
            </w:tcBorders>
            <w:tcMar>
              <w:top w:w="48" w:type="dxa"/>
              <w:left w:w="48" w:type="dxa"/>
              <w:bottom w:w="48" w:type="dxa"/>
              <w:right w:w="48" w:type="dxa"/>
            </w:tcMar>
            <w:hideMark/>
          </w:tcPr>
          <w:p w14:paraId="071430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2C870C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UN2044</w:t>
            </w:r>
          </w:p>
        </w:tc>
        <w:tc>
          <w:tcPr>
            <w:tcW w:w="0" w:type="auto"/>
            <w:tcBorders>
              <w:bottom w:val="single" w:sz="6" w:space="0" w:color="000000"/>
            </w:tcBorders>
            <w:tcMar>
              <w:top w:w="48" w:type="dxa"/>
              <w:left w:w="48" w:type="dxa"/>
              <w:bottom w:w="48" w:type="dxa"/>
              <w:right w:w="48" w:type="dxa"/>
            </w:tcMar>
            <w:hideMark/>
          </w:tcPr>
          <w:p w14:paraId="5404B6C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505DB8E" w14:textId="77777777" w:rsidTr="006D1729">
        <w:tc>
          <w:tcPr>
            <w:tcW w:w="0" w:type="auto"/>
            <w:tcBorders>
              <w:right w:val="single" w:sz="6" w:space="0" w:color="000000"/>
            </w:tcBorders>
            <w:tcMar>
              <w:top w:w="48" w:type="dxa"/>
              <w:left w:w="48" w:type="dxa"/>
              <w:bottom w:w="48" w:type="dxa"/>
              <w:right w:w="48" w:type="dxa"/>
            </w:tcMar>
            <w:hideMark/>
          </w:tcPr>
          <w:p w14:paraId="076297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DIMETHYL-</w:t>
            </w: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-PROPYLAMINE</w:t>
            </w:r>
          </w:p>
        </w:tc>
        <w:tc>
          <w:tcPr>
            <w:tcW w:w="0" w:type="auto"/>
            <w:tcBorders>
              <w:right w:val="single" w:sz="6" w:space="0" w:color="000000"/>
            </w:tcBorders>
            <w:tcMar>
              <w:top w:w="48" w:type="dxa"/>
              <w:left w:w="48" w:type="dxa"/>
              <w:bottom w:w="48" w:type="dxa"/>
              <w:right w:w="48" w:type="dxa"/>
            </w:tcMar>
            <w:hideMark/>
          </w:tcPr>
          <w:p w14:paraId="6C5EF6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N-DIMÉTHYLPROPYLAMINE</w:t>
            </w:r>
          </w:p>
        </w:tc>
        <w:tc>
          <w:tcPr>
            <w:tcW w:w="0" w:type="auto"/>
            <w:tcBorders>
              <w:right w:val="single" w:sz="6" w:space="0" w:color="000000"/>
            </w:tcBorders>
            <w:tcMar>
              <w:top w:w="48" w:type="dxa"/>
              <w:left w:w="48" w:type="dxa"/>
              <w:bottom w:w="48" w:type="dxa"/>
              <w:right w:w="48" w:type="dxa"/>
            </w:tcMar>
            <w:hideMark/>
          </w:tcPr>
          <w:p w14:paraId="122029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6F57F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UN2266</w:t>
            </w:r>
          </w:p>
        </w:tc>
        <w:tc>
          <w:tcPr>
            <w:tcW w:w="0" w:type="auto"/>
            <w:tcBorders>
              <w:bottom w:val="single" w:sz="6" w:space="0" w:color="000000"/>
            </w:tcBorders>
            <w:tcMar>
              <w:top w:w="48" w:type="dxa"/>
              <w:left w:w="48" w:type="dxa"/>
              <w:bottom w:w="48" w:type="dxa"/>
              <w:right w:w="48" w:type="dxa"/>
            </w:tcMar>
            <w:hideMark/>
          </w:tcPr>
          <w:p w14:paraId="431CDAE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E2272FE" w14:textId="77777777" w:rsidTr="006D1729">
        <w:tc>
          <w:tcPr>
            <w:tcW w:w="0" w:type="auto"/>
            <w:tcBorders>
              <w:right w:val="single" w:sz="6" w:space="0" w:color="000000"/>
            </w:tcBorders>
            <w:tcMar>
              <w:top w:w="48" w:type="dxa"/>
              <w:left w:w="48" w:type="dxa"/>
              <w:bottom w:w="48" w:type="dxa"/>
              <w:right w:w="48" w:type="dxa"/>
            </w:tcMar>
            <w:hideMark/>
          </w:tcPr>
          <w:p w14:paraId="0CC4AD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DIMETHYL SULFATE</w:t>
            </w:r>
          </w:p>
        </w:tc>
        <w:tc>
          <w:tcPr>
            <w:tcW w:w="0" w:type="auto"/>
            <w:tcBorders>
              <w:right w:val="single" w:sz="6" w:space="0" w:color="000000"/>
            </w:tcBorders>
            <w:tcMar>
              <w:top w:w="48" w:type="dxa"/>
              <w:left w:w="48" w:type="dxa"/>
              <w:bottom w:w="48" w:type="dxa"/>
              <w:right w:w="48" w:type="dxa"/>
            </w:tcMar>
            <w:hideMark/>
          </w:tcPr>
          <w:p w14:paraId="702FBD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DE DIMÉTHYLE</w:t>
            </w:r>
          </w:p>
        </w:tc>
        <w:tc>
          <w:tcPr>
            <w:tcW w:w="0" w:type="auto"/>
            <w:tcBorders>
              <w:right w:val="single" w:sz="6" w:space="0" w:color="000000"/>
            </w:tcBorders>
            <w:tcMar>
              <w:top w:w="48" w:type="dxa"/>
              <w:left w:w="48" w:type="dxa"/>
              <w:bottom w:w="48" w:type="dxa"/>
              <w:right w:w="48" w:type="dxa"/>
            </w:tcMar>
            <w:hideMark/>
          </w:tcPr>
          <w:p w14:paraId="7275EE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146BC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UN1595</w:t>
            </w:r>
          </w:p>
        </w:tc>
        <w:tc>
          <w:tcPr>
            <w:tcW w:w="0" w:type="auto"/>
            <w:tcBorders>
              <w:bottom w:val="single" w:sz="6" w:space="0" w:color="000000"/>
            </w:tcBorders>
            <w:tcMar>
              <w:top w:w="48" w:type="dxa"/>
              <w:left w:w="48" w:type="dxa"/>
              <w:bottom w:w="48" w:type="dxa"/>
              <w:right w:w="48" w:type="dxa"/>
            </w:tcMar>
            <w:hideMark/>
          </w:tcPr>
          <w:p w14:paraId="01BE572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AC30209" w14:textId="77777777" w:rsidTr="006D1729">
        <w:tc>
          <w:tcPr>
            <w:tcW w:w="0" w:type="auto"/>
            <w:tcBorders>
              <w:right w:val="single" w:sz="6" w:space="0" w:color="000000"/>
            </w:tcBorders>
            <w:tcMar>
              <w:top w:w="48" w:type="dxa"/>
              <w:left w:w="48" w:type="dxa"/>
              <w:bottom w:w="48" w:type="dxa"/>
              <w:right w:w="48" w:type="dxa"/>
            </w:tcMar>
            <w:hideMark/>
          </w:tcPr>
          <w:p w14:paraId="0AA275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DIMETHYL SULFIDE</w:t>
            </w:r>
          </w:p>
        </w:tc>
        <w:tc>
          <w:tcPr>
            <w:tcW w:w="0" w:type="auto"/>
            <w:tcBorders>
              <w:right w:val="single" w:sz="6" w:space="0" w:color="000000"/>
            </w:tcBorders>
            <w:tcMar>
              <w:top w:w="48" w:type="dxa"/>
              <w:left w:w="48" w:type="dxa"/>
              <w:bottom w:w="48" w:type="dxa"/>
              <w:right w:w="48" w:type="dxa"/>
            </w:tcMar>
            <w:hideMark/>
          </w:tcPr>
          <w:p w14:paraId="158F4B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DE MÉTHYLE</w:t>
            </w:r>
          </w:p>
        </w:tc>
        <w:tc>
          <w:tcPr>
            <w:tcW w:w="0" w:type="auto"/>
            <w:tcBorders>
              <w:right w:val="single" w:sz="6" w:space="0" w:color="000000"/>
            </w:tcBorders>
            <w:tcMar>
              <w:top w:w="48" w:type="dxa"/>
              <w:left w:w="48" w:type="dxa"/>
              <w:bottom w:w="48" w:type="dxa"/>
              <w:right w:w="48" w:type="dxa"/>
            </w:tcMar>
            <w:hideMark/>
          </w:tcPr>
          <w:p w14:paraId="353D9B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78C7F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UN1164</w:t>
            </w:r>
          </w:p>
        </w:tc>
        <w:tc>
          <w:tcPr>
            <w:tcW w:w="0" w:type="auto"/>
            <w:tcBorders>
              <w:bottom w:val="single" w:sz="6" w:space="0" w:color="000000"/>
            </w:tcBorders>
            <w:tcMar>
              <w:top w:w="48" w:type="dxa"/>
              <w:left w:w="48" w:type="dxa"/>
              <w:bottom w:w="48" w:type="dxa"/>
              <w:right w:w="48" w:type="dxa"/>
            </w:tcMar>
            <w:hideMark/>
          </w:tcPr>
          <w:p w14:paraId="041167A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248033" w14:textId="77777777" w:rsidTr="006D1729">
        <w:tc>
          <w:tcPr>
            <w:tcW w:w="0" w:type="auto"/>
            <w:tcBorders>
              <w:right w:val="single" w:sz="6" w:space="0" w:color="000000"/>
            </w:tcBorders>
            <w:tcMar>
              <w:top w:w="48" w:type="dxa"/>
              <w:left w:w="48" w:type="dxa"/>
              <w:bottom w:w="48" w:type="dxa"/>
              <w:right w:w="48" w:type="dxa"/>
            </w:tcMar>
            <w:hideMark/>
          </w:tcPr>
          <w:p w14:paraId="1631D0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DIMETHYL SULPHATE</w:t>
            </w:r>
          </w:p>
        </w:tc>
        <w:tc>
          <w:tcPr>
            <w:tcW w:w="0" w:type="auto"/>
            <w:tcBorders>
              <w:right w:val="single" w:sz="6" w:space="0" w:color="000000"/>
            </w:tcBorders>
            <w:tcMar>
              <w:top w:w="48" w:type="dxa"/>
              <w:left w:w="48" w:type="dxa"/>
              <w:bottom w:w="48" w:type="dxa"/>
              <w:right w:w="48" w:type="dxa"/>
            </w:tcMar>
            <w:hideMark/>
          </w:tcPr>
          <w:p w14:paraId="10266D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DE DIMÉTHYLE</w:t>
            </w:r>
          </w:p>
        </w:tc>
        <w:tc>
          <w:tcPr>
            <w:tcW w:w="0" w:type="auto"/>
            <w:tcBorders>
              <w:right w:val="single" w:sz="6" w:space="0" w:color="000000"/>
            </w:tcBorders>
            <w:tcMar>
              <w:top w:w="48" w:type="dxa"/>
              <w:left w:w="48" w:type="dxa"/>
              <w:bottom w:w="48" w:type="dxa"/>
              <w:right w:w="48" w:type="dxa"/>
            </w:tcMar>
            <w:hideMark/>
          </w:tcPr>
          <w:p w14:paraId="2D4773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916A0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UN1595</w:t>
            </w:r>
          </w:p>
        </w:tc>
        <w:tc>
          <w:tcPr>
            <w:tcW w:w="0" w:type="auto"/>
            <w:tcBorders>
              <w:bottom w:val="single" w:sz="6" w:space="0" w:color="000000"/>
            </w:tcBorders>
            <w:tcMar>
              <w:top w:w="48" w:type="dxa"/>
              <w:left w:w="48" w:type="dxa"/>
              <w:bottom w:w="48" w:type="dxa"/>
              <w:right w:w="48" w:type="dxa"/>
            </w:tcMar>
            <w:hideMark/>
          </w:tcPr>
          <w:p w14:paraId="641FFC7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DA94BA9" w14:textId="77777777" w:rsidTr="006D1729">
        <w:tc>
          <w:tcPr>
            <w:tcW w:w="0" w:type="auto"/>
            <w:tcBorders>
              <w:right w:val="single" w:sz="6" w:space="0" w:color="000000"/>
            </w:tcBorders>
            <w:tcMar>
              <w:top w:w="48" w:type="dxa"/>
              <w:left w:w="48" w:type="dxa"/>
              <w:bottom w:w="48" w:type="dxa"/>
              <w:right w:w="48" w:type="dxa"/>
            </w:tcMar>
            <w:hideMark/>
          </w:tcPr>
          <w:p w14:paraId="2556F5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DIMETHYL SULPHIDE</w:t>
            </w:r>
          </w:p>
        </w:tc>
        <w:tc>
          <w:tcPr>
            <w:tcW w:w="0" w:type="auto"/>
            <w:tcBorders>
              <w:right w:val="single" w:sz="6" w:space="0" w:color="000000"/>
            </w:tcBorders>
            <w:tcMar>
              <w:top w:w="48" w:type="dxa"/>
              <w:left w:w="48" w:type="dxa"/>
              <w:bottom w:w="48" w:type="dxa"/>
              <w:right w:w="48" w:type="dxa"/>
            </w:tcMar>
            <w:hideMark/>
          </w:tcPr>
          <w:p w14:paraId="141E9C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DE MÉTHYLE</w:t>
            </w:r>
          </w:p>
        </w:tc>
        <w:tc>
          <w:tcPr>
            <w:tcW w:w="0" w:type="auto"/>
            <w:tcBorders>
              <w:right w:val="single" w:sz="6" w:space="0" w:color="000000"/>
            </w:tcBorders>
            <w:tcMar>
              <w:top w:w="48" w:type="dxa"/>
              <w:left w:w="48" w:type="dxa"/>
              <w:bottom w:w="48" w:type="dxa"/>
              <w:right w:w="48" w:type="dxa"/>
            </w:tcMar>
            <w:hideMark/>
          </w:tcPr>
          <w:p w14:paraId="756E19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BCB9C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UN1164</w:t>
            </w:r>
          </w:p>
        </w:tc>
        <w:tc>
          <w:tcPr>
            <w:tcW w:w="0" w:type="auto"/>
            <w:tcBorders>
              <w:bottom w:val="single" w:sz="6" w:space="0" w:color="000000"/>
            </w:tcBorders>
            <w:tcMar>
              <w:top w:w="48" w:type="dxa"/>
              <w:left w:w="48" w:type="dxa"/>
              <w:bottom w:w="48" w:type="dxa"/>
              <w:right w:w="48" w:type="dxa"/>
            </w:tcMar>
            <w:hideMark/>
          </w:tcPr>
          <w:p w14:paraId="6D310C1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EEC1660" w14:textId="77777777" w:rsidTr="006D1729">
        <w:tc>
          <w:tcPr>
            <w:tcW w:w="0" w:type="auto"/>
            <w:tcBorders>
              <w:right w:val="single" w:sz="6" w:space="0" w:color="000000"/>
            </w:tcBorders>
            <w:tcMar>
              <w:top w:w="48" w:type="dxa"/>
              <w:left w:w="48" w:type="dxa"/>
              <w:bottom w:w="48" w:type="dxa"/>
              <w:right w:w="48" w:type="dxa"/>
            </w:tcMar>
            <w:hideMark/>
          </w:tcPr>
          <w:p w14:paraId="32C857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DIMETHYL THIOPHOSPHORYL CHLORIDE</w:t>
            </w:r>
          </w:p>
        </w:tc>
        <w:tc>
          <w:tcPr>
            <w:tcW w:w="0" w:type="auto"/>
            <w:tcBorders>
              <w:right w:val="single" w:sz="6" w:space="0" w:color="000000"/>
            </w:tcBorders>
            <w:tcMar>
              <w:top w:w="48" w:type="dxa"/>
              <w:left w:w="48" w:type="dxa"/>
              <w:bottom w:w="48" w:type="dxa"/>
              <w:right w:w="48" w:type="dxa"/>
            </w:tcMar>
            <w:hideMark/>
          </w:tcPr>
          <w:p w14:paraId="4AD3AF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DIMÉTHYLTHIOPHOSPHORYLE</w:t>
            </w:r>
          </w:p>
        </w:tc>
        <w:tc>
          <w:tcPr>
            <w:tcW w:w="0" w:type="auto"/>
            <w:tcBorders>
              <w:right w:val="single" w:sz="6" w:space="0" w:color="000000"/>
            </w:tcBorders>
            <w:tcMar>
              <w:top w:w="48" w:type="dxa"/>
              <w:left w:w="48" w:type="dxa"/>
              <w:bottom w:w="48" w:type="dxa"/>
              <w:right w:w="48" w:type="dxa"/>
            </w:tcMar>
            <w:hideMark/>
          </w:tcPr>
          <w:p w14:paraId="35F3AA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FD3C0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UN2267</w:t>
            </w:r>
          </w:p>
        </w:tc>
        <w:tc>
          <w:tcPr>
            <w:tcW w:w="0" w:type="auto"/>
            <w:tcBorders>
              <w:bottom w:val="single" w:sz="6" w:space="0" w:color="000000"/>
            </w:tcBorders>
            <w:tcMar>
              <w:top w:w="48" w:type="dxa"/>
              <w:left w:w="48" w:type="dxa"/>
              <w:bottom w:w="48" w:type="dxa"/>
              <w:right w:w="48" w:type="dxa"/>
            </w:tcMar>
            <w:hideMark/>
          </w:tcPr>
          <w:p w14:paraId="59989DD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8E8075" w14:textId="77777777" w:rsidTr="006D1729">
        <w:tc>
          <w:tcPr>
            <w:tcW w:w="0" w:type="auto"/>
            <w:tcBorders>
              <w:right w:val="single" w:sz="6" w:space="0" w:color="000000"/>
            </w:tcBorders>
            <w:tcMar>
              <w:top w:w="48" w:type="dxa"/>
              <w:left w:w="48" w:type="dxa"/>
              <w:bottom w:w="48" w:type="dxa"/>
              <w:right w:w="48" w:type="dxa"/>
            </w:tcMar>
            <w:hideMark/>
          </w:tcPr>
          <w:p w14:paraId="52232F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Dimethylzinc</w:t>
            </w:r>
          </w:p>
        </w:tc>
        <w:tc>
          <w:tcPr>
            <w:tcW w:w="0" w:type="auto"/>
            <w:tcBorders>
              <w:right w:val="single" w:sz="6" w:space="0" w:color="000000"/>
            </w:tcBorders>
            <w:tcMar>
              <w:top w:w="48" w:type="dxa"/>
              <w:left w:w="48" w:type="dxa"/>
              <w:bottom w:w="48" w:type="dxa"/>
              <w:right w:w="48" w:type="dxa"/>
            </w:tcMar>
            <w:hideMark/>
          </w:tcPr>
          <w:p w14:paraId="2AE123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Diméthylzinc</w:t>
            </w:r>
          </w:p>
        </w:tc>
        <w:tc>
          <w:tcPr>
            <w:tcW w:w="0" w:type="auto"/>
            <w:tcBorders>
              <w:right w:val="single" w:sz="6" w:space="0" w:color="000000"/>
            </w:tcBorders>
            <w:tcMar>
              <w:top w:w="48" w:type="dxa"/>
              <w:left w:w="48" w:type="dxa"/>
              <w:bottom w:w="48" w:type="dxa"/>
              <w:right w:w="48" w:type="dxa"/>
            </w:tcMar>
            <w:hideMark/>
          </w:tcPr>
          <w:p w14:paraId="1A1DB5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00DA5A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UN3394</w:t>
            </w:r>
          </w:p>
        </w:tc>
        <w:tc>
          <w:tcPr>
            <w:tcW w:w="0" w:type="auto"/>
            <w:tcBorders>
              <w:bottom w:val="single" w:sz="6" w:space="0" w:color="000000"/>
            </w:tcBorders>
            <w:tcMar>
              <w:top w:w="48" w:type="dxa"/>
              <w:left w:w="48" w:type="dxa"/>
              <w:bottom w:w="48" w:type="dxa"/>
              <w:right w:w="48" w:type="dxa"/>
            </w:tcMar>
            <w:hideMark/>
          </w:tcPr>
          <w:p w14:paraId="53D8ADC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0CB4BE5" w14:textId="77777777" w:rsidTr="006D1729">
        <w:tc>
          <w:tcPr>
            <w:tcW w:w="0" w:type="auto"/>
            <w:tcBorders>
              <w:right w:val="single" w:sz="6" w:space="0" w:color="000000"/>
            </w:tcBorders>
            <w:tcMar>
              <w:top w:w="48" w:type="dxa"/>
              <w:left w:w="48" w:type="dxa"/>
              <w:bottom w:w="48" w:type="dxa"/>
              <w:right w:w="48" w:type="dxa"/>
            </w:tcMar>
            <w:hideMark/>
          </w:tcPr>
          <w:p w14:paraId="07E2E8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DI-(1-NAPHTHOYL) PEROXIDE</w:t>
            </w:r>
          </w:p>
        </w:tc>
        <w:tc>
          <w:tcPr>
            <w:tcW w:w="0" w:type="auto"/>
            <w:tcBorders>
              <w:right w:val="single" w:sz="6" w:space="0" w:color="000000"/>
            </w:tcBorders>
            <w:tcMar>
              <w:top w:w="48" w:type="dxa"/>
              <w:left w:w="48" w:type="dxa"/>
              <w:bottom w:w="48" w:type="dxa"/>
              <w:right w:w="48" w:type="dxa"/>
            </w:tcMar>
            <w:hideMark/>
          </w:tcPr>
          <w:p w14:paraId="26FAF1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DE DI(NAPHTHOYL-1)</w:t>
            </w:r>
          </w:p>
        </w:tc>
        <w:tc>
          <w:tcPr>
            <w:tcW w:w="0" w:type="auto"/>
            <w:tcBorders>
              <w:right w:val="single" w:sz="6" w:space="0" w:color="000000"/>
            </w:tcBorders>
            <w:tcMar>
              <w:top w:w="48" w:type="dxa"/>
              <w:left w:w="48" w:type="dxa"/>
              <w:bottom w:w="48" w:type="dxa"/>
              <w:right w:w="48" w:type="dxa"/>
            </w:tcMar>
            <w:hideMark/>
          </w:tcPr>
          <w:p w14:paraId="0402BD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81DC7BD"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984A56F"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283DCF9" w14:textId="77777777" w:rsidTr="006D1729">
        <w:tc>
          <w:tcPr>
            <w:tcW w:w="0" w:type="auto"/>
            <w:tcBorders>
              <w:right w:val="single" w:sz="6" w:space="0" w:color="000000"/>
            </w:tcBorders>
            <w:tcMar>
              <w:top w:w="48" w:type="dxa"/>
              <w:left w:w="48" w:type="dxa"/>
              <w:bottom w:w="48" w:type="dxa"/>
              <w:right w:w="48" w:type="dxa"/>
            </w:tcMar>
            <w:hideMark/>
          </w:tcPr>
          <w:p w14:paraId="722B6F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DINGU</w:t>
            </w:r>
          </w:p>
        </w:tc>
        <w:tc>
          <w:tcPr>
            <w:tcW w:w="0" w:type="auto"/>
            <w:tcBorders>
              <w:right w:val="single" w:sz="6" w:space="0" w:color="000000"/>
            </w:tcBorders>
            <w:tcMar>
              <w:top w:w="48" w:type="dxa"/>
              <w:left w:w="48" w:type="dxa"/>
              <w:bottom w:w="48" w:type="dxa"/>
              <w:right w:w="48" w:type="dxa"/>
            </w:tcMar>
            <w:hideMark/>
          </w:tcPr>
          <w:p w14:paraId="075B9D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DINGU</w:t>
            </w:r>
          </w:p>
        </w:tc>
        <w:tc>
          <w:tcPr>
            <w:tcW w:w="0" w:type="auto"/>
            <w:tcBorders>
              <w:right w:val="single" w:sz="6" w:space="0" w:color="000000"/>
            </w:tcBorders>
            <w:tcMar>
              <w:top w:w="48" w:type="dxa"/>
              <w:left w:w="48" w:type="dxa"/>
              <w:bottom w:w="48" w:type="dxa"/>
              <w:right w:w="48" w:type="dxa"/>
            </w:tcMar>
            <w:hideMark/>
          </w:tcPr>
          <w:p w14:paraId="60B213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2AA1AC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UN0489</w:t>
            </w:r>
          </w:p>
        </w:tc>
        <w:tc>
          <w:tcPr>
            <w:tcW w:w="0" w:type="auto"/>
            <w:tcBorders>
              <w:bottom w:val="single" w:sz="6" w:space="0" w:color="000000"/>
            </w:tcBorders>
            <w:tcMar>
              <w:top w:w="48" w:type="dxa"/>
              <w:left w:w="48" w:type="dxa"/>
              <w:bottom w:w="48" w:type="dxa"/>
              <w:right w:w="48" w:type="dxa"/>
            </w:tcMar>
            <w:hideMark/>
          </w:tcPr>
          <w:p w14:paraId="17513C5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453B0AD" w14:textId="77777777" w:rsidTr="006D1729">
        <w:tc>
          <w:tcPr>
            <w:tcW w:w="0" w:type="auto"/>
            <w:tcBorders>
              <w:right w:val="single" w:sz="6" w:space="0" w:color="000000"/>
            </w:tcBorders>
            <w:tcMar>
              <w:top w:w="48" w:type="dxa"/>
              <w:left w:w="48" w:type="dxa"/>
              <w:bottom w:w="48" w:type="dxa"/>
              <w:right w:w="48" w:type="dxa"/>
            </w:tcMar>
            <w:hideMark/>
          </w:tcPr>
          <w:p w14:paraId="37C105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DINITROANILINES</w:t>
            </w:r>
          </w:p>
        </w:tc>
        <w:tc>
          <w:tcPr>
            <w:tcW w:w="0" w:type="auto"/>
            <w:tcBorders>
              <w:right w:val="single" w:sz="6" w:space="0" w:color="000000"/>
            </w:tcBorders>
            <w:tcMar>
              <w:top w:w="48" w:type="dxa"/>
              <w:left w:w="48" w:type="dxa"/>
              <w:bottom w:w="48" w:type="dxa"/>
              <w:right w:w="48" w:type="dxa"/>
            </w:tcMar>
            <w:hideMark/>
          </w:tcPr>
          <w:p w14:paraId="02F790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DINITRANILINES</w:t>
            </w:r>
          </w:p>
        </w:tc>
        <w:tc>
          <w:tcPr>
            <w:tcW w:w="0" w:type="auto"/>
            <w:tcBorders>
              <w:right w:val="single" w:sz="6" w:space="0" w:color="000000"/>
            </w:tcBorders>
            <w:tcMar>
              <w:top w:w="48" w:type="dxa"/>
              <w:left w:w="48" w:type="dxa"/>
              <w:bottom w:w="48" w:type="dxa"/>
              <w:right w:w="48" w:type="dxa"/>
            </w:tcMar>
            <w:hideMark/>
          </w:tcPr>
          <w:p w14:paraId="6E6FAF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DA33D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UN1596</w:t>
            </w:r>
          </w:p>
        </w:tc>
        <w:tc>
          <w:tcPr>
            <w:tcW w:w="0" w:type="auto"/>
            <w:tcBorders>
              <w:bottom w:val="single" w:sz="6" w:space="0" w:color="000000"/>
            </w:tcBorders>
            <w:tcMar>
              <w:top w:w="48" w:type="dxa"/>
              <w:left w:w="48" w:type="dxa"/>
              <w:bottom w:w="48" w:type="dxa"/>
              <w:right w:w="48" w:type="dxa"/>
            </w:tcMar>
            <w:hideMark/>
          </w:tcPr>
          <w:p w14:paraId="0A720C6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BFB2F2" w14:textId="77777777" w:rsidTr="006D1729">
        <w:tc>
          <w:tcPr>
            <w:tcW w:w="0" w:type="auto"/>
            <w:tcBorders>
              <w:right w:val="single" w:sz="6" w:space="0" w:color="000000"/>
            </w:tcBorders>
            <w:tcMar>
              <w:top w:w="48" w:type="dxa"/>
              <w:left w:w="48" w:type="dxa"/>
              <w:bottom w:w="48" w:type="dxa"/>
              <w:right w:w="48" w:type="dxa"/>
            </w:tcMar>
            <w:hideMark/>
          </w:tcPr>
          <w:p w14:paraId="29ADB9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DINITROBENZENES, LIQUID</w:t>
            </w:r>
          </w:p>
        </w:tc>
        <w:tc>
          <w:tcPr>
            <w:tcW w:w="0" w:type="auto"/>
            <w:tcBorders>
              <w:right w:val="single" w:sz="6" w:space="0" w:color="000000"/>
            </w:tcBorders>
            <w:tcMar>
              <w:top w:w="48" w:type="dxa"/>
              <w:left w:w="48" w:type="dxa"/>
              <w:bottom w:w="48" w:type="dxa"/>
              <w:right w:w="48" w:type="dxa"/>
            </w:tcMar>
            <w:hideMark/>
          </w:tcPr>
          <w:p w14:paraId="08A24B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DINITROBENZÈNES LIQUIDES</w:t>
            </w:r>
          </w:p>
        </w:tc>
        <w:tc>
          <w:tcPr>
            <w:tcW w:w="0" w:type="auto"/>
            <w:tcBorders>
              <w:right w:val="single" w:sz="6" w:space="0" w:color="000000"/>
            </w:tcBorders>
            <w:tcMar>
              <w:top w:w="48" w:type="dxa"/>
              <w:left w:w="48" w:type="dxa"/>
              <w:bottom w:w="48" w:type="dxa"/>
              <w:right w:w="48" w:type="dxa"/>
            </w:tcMar>
            <w:hideMark/>
          </w:tcPr>
          <w:p w14:paraId="553629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9E553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UN1597</w:t>
            </w:r>
          </w:p>
        </w:tc>
        <w:tc>
          <w:tcPr>
            <w:tcW w:w="0" w:type="auto"/>
            <w:tcBorders>
              <w:bottom w:val="single" w:sz="6" w:space="0" w:color="000000"/>
            </w:tcBorders>
            <w:tcMar>
              <w:top w:w="48" w:type="dxa"/>
              <w:left w:w="48" w:type="dxa"/>
              <w:bottom w:w="48" w:type="dxa"/>
              <w:right w:w="48" w:type="dxa"/>
            </w:tcMar>
            <w:hideMark/>
          </w:tcPr>
          <w:p w14:paraId="0DC2303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AB99C83" w14:textId="77777777" w:rsidTr="006D1729">
        <w:tc>
          <w:tcPr>
            <w:tcW w:w="0" w:type="auto"/>
            <w:tcBorders>
              <w:right w:val="single" w:sz="6" w:space="0" w:color="000000"/>
            </w:tcBorders>
            <w:tcMar>
              <w:top w:w="48" w:type="dxa"/>
              <w:left w:w="48" w:type="dxa"/>
              <w:bottom w:w="48" w:type="dxa"/>
              <w:right w:w="48" w:type="dxa"/>
            </w:tcMar>
            <w:hideMark/>
          </w:tcPr>
          <w:p w14:paraId="6E40E4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DINITROBENZENES, SOLID</w:t>
            </w:r>
          </w:p>
        </w:tc>
        <w:tc>
          <w:tcPr>
            <w:tcW w:w="0" w:type="auto"/>
            <w:tcBorders>
              <w:right w:val="single" w:sz="6" w:space="0" w:color="000000"/>
            </w:tcBorders>
            <w:tcMar>
              <w:top w:w="48" w:type="dxa"/>
              <w:left w:w="48" w:type="dxa"/>
              <w:bottom w:w="48" w:type="dxa"/>
              <w:right w:w="48" w:type="dxa"/>
            </w:tcMar>
            <w:hideMark/>
          </w:tcPr>
          <w:p w14:paraId="4A8617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DINITROBENZÈNES SOLIDES</w:t>
            </w:r>
          </w:p>
        </w:tc>
        <w:tc>
          <w:tcPr>
            <w:tcW w:w="0" w:type="auto"/>
            <w:tcBorders>
              <w:right w:val="single" w:sz="6" w:space="0" w:color="000000"/>
            </w:tcBorders>
            <w:tcMar>
              <w:top w:w="48" w:type="dxa"/>
              <w:left w:w="48" w:type="dxa"/>
              <w:bottom w:w="48" w:type="dxa"/>
              <w:right w:w="48" w:type="dxa"/>
            </w:tcMar>
            <w:hideMark/>
          </w:tcPr>
          <w:p w14:paraId="153EC2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3BBE1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UN3443</w:t>
            </w:r>
          </w:p>
        </w:tc>
        <w:tc>
          <w:tcPr>
            <w:tcW w:w="0" w:type="auto"/>
            <w:tcBorders>
              <w:bottom w:val="single" w:sz="6" w:space="0" w:color="000000"/>
            </w:tcBorders>
            <w:tcMar>
              <w:top w:w="48" w:type="dxa"/>
              <w:left w:w="48" w:type="dxa"/>
              <w:bottom w:w="48" w:type="dxa"/>
              <w:right w:w="48" w:type="dxa"/>
            </w:tcMar>
            <w:hideMark/>
          </w:tcPr>
          <w:p w14:paraId="79CA235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821E1A0" w14:textId="77777777" w:rsidTr="006D1729">
        <w:tc>
          <w:tcPr>
            <w:tcW w:w="0" w:type="auto"/>
            <w:tcBorders>
              <w:right w:val="single" w:sz="6" w:space="0" w:color="000000"/>
            </w:tcBorders>
            <w:tcMar>
              <w:top w:w="48" w:type="dxa"/>
              <w:left w:w="48" w:type="dxa"/>
              <w:bottom w:w="48" w:type="dxa"/>
              <w:right w:w="48" w:type="dxa"/>
            </w:tcMar>
            <w:hideMark/>
          </w:tcPr>
          <w:p w14:paraId="1DB62F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Dinitrochlorobenzenes, liquid</w:t>
            </w:r>
          </w:p>
        </w:tc>
        <w:tc>
          <w:tcPr>
            <w:tcW w:w="0" w:type="auto"/>
            <w:tcBorders>
              <w:right w:val="single" w:sz="6" w:space="0" w:color="000000"/>
            </w:tcBorders>
            <w:tcMar>
              <w:top w:w="48" w:type="dxa"/>
              <w:left w:w="48" w:type="dxa"/>
              <w:bottom w:w="48" w:type="dxa"/>
              <w:right w:w="48" w:type="dxa"/>
            </w:tcMar>
            <w:hideMark/>
          </w:tcPr>
          <w:p w14:paraId="7149EA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Dinitrochlorobenzènes liquides</w:t>
            </w:r>
          </w:p>
        </w:tc>
        <w:tc>
          <w:tcPr>
            <w:tcW w:w="0" w:type="auto"/>
            <w:tcBorders>
              <w:right w:val="single" w:sz="6" w:space="0" w:color="000000"/>
            </w:tcBorders>
            <w:tcMar>
              <w:top w:w="48" w:type="dxa"/>
              <w:left w:w="48" w:type="dxa"/>
              <w:bottom w:w="48" w:type="dxa"/>
              <w:right w:w="48" w:type="dxa"/>
            </w:tcMar>
            <w:hideMark/>
          </w:tcPr>
          <w:p w14:paraId="3BBC64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565C6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UN1577</w:t>
            </w:r>
          </w:p>
        </w:tc>
        <w:tc>
          <w:tcPr>
            <w:tcW w:w="0" w:type="auto"/>
            <w:tcBorders>
              <w:bottom w:val="single" w:sz="6" w:space="0" w:color="000000"/>
            </w:tcBorders>
            <w:tcMar>
              <w:top w:w="48" w:type="dxa"/>
              <w:left w:w="48" w:type="dxa"/>
              <w:bottom w:w="48" w:type="dxa"/>
              <w:right w:w="48" w:type="dxa"/>
            </w:tcMar>
            <w:hideMark/>
          </w:tcPr>
          <w:p w14:paraId="6C857D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9FD4738" w14:textId="77777777" w:rsidTr="006D1729">
        <w:tc>
          <w:tcPr>
            <w:tcW w:w="0" w:type="auto"/>
            <w:tcBorders>
              <w:right w:val="single" w:sz="6" w:space="0" w:color="000000"/>
            </w:tcBorders>
            <w:tcMar>
              <w:top w:w="48" w:type="dxa"/>
              <w:left w:w="48" w:type="dxa"/>
              <w:bottom w:w="48" w:type="dxa"/>
              <w:right w:w="48" w:type="dxa"/>
            </w:tcMar>
            <w:hideMark/>
          </w:tcPr>
          <w:p w14:paraId="26D9A2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Dinitrochlorobenzenes, solid</w:t>
            </w:r>
          </w:p>
        </w:tc>
        <w:tc>
          <w:tcPr>
            <w:tcW w:w="0" w:type="auto"/>
            <w:tcBorders>
              <w:right w:val="single" w:sz="6" w:space="0" w:color="000000"/>
            </w:tcBorders>
            <w:tcMar>
              <w:top w:w="48" w:type="dxa"/>
              <w:left w:w="48" w:type="dxa"/>
              <w:bottom w:w="48" w:type="dxa"/>
              <w:right w:w="48" w:type="dxa"/>
            </w:tcMar>
            <w:hideMark/>
          </w:tcPr>
          <w:p w14:paraId="064D06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Dinitrochlorobenzènes solides</w:t>
            </w:r>
          </w:p>
        </w:tc>
        <w:tc>
          <w:tcPr>
            <w:tcW w:w="0" w:type="auto"/>
            <w:tcBorders>
              <w:right w:val="single" w:sz="6" w:space="0" w:color="000000"/>
            </w:tcBorders>
            <w:tcMar>
              <w:top w:w="48" w:type="dxa"/>
              <w:left w:w="48" w:type="dxa"/>
              <w:bottom w:w="48" w:type="dxa"/>
              <w:right w:w="48" w:type="dxa"/>
            </w:tcMar>
            <w:hideMark/>
          </w:tcPr>
          <w:p w14:paraId="53F9FF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8CE39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UN3441</w:t>
            </w:r>
          </w:p>
        </w:tc>
        <w:tc>
          <w:tcPr>
            <w:tcW w:w="0" w:type="auto"/>
            <w:tcBorders>
              <w:bottom w:val="single" w:sz="6" w:space="0" w:color="000000"/>
            </w:tcBorders>
            <w:tcMar>
              <w:top w:w="48" w:type="dxa"/>
              <w:left w:w="48" w:type="dxa"/>
              <w:bottom w:w="48" w:type="dxa"/>
              <w:right w:w="48" w:type="dxa"/>
            </w:tcMar>
            <w:hideMark/>
          </w:tcPr>
          <w:p w14:paraId="5A70F1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F15E831" w14:textId="77777777" w:rsidTr="006D1729">
        <w:tc>
          <w:tcPr>
            <w:tcW w:w="0" w:type="auto"/>
            <w:tcBorders>
              <w:right w:val="single" w:sz="6" w:space="0" w:color="000000"/>
            </w:tcBorders>
            <w:tcMar>
              <w:top w:w="48" w:type="dxa"/>
              <w:left w:w="48" w:type="dxa"/>
              <w:bottom w:w="48" w:type="dxa"/>
              <w:right w:w="48" w:type="dxa"/>
            </w:tcMar>
            <w:hideMark/>
          </w:tcPr>
          <w:p w14:paraId="44A205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DINITRO-</w:t>
            </w:r>
            <w:r w:rsidRPr="006D1729">
              <w:rPr>
                <w:rFonts w:ascii="Times New Roman" w:eastAsia="Times New Roman" w:hAnsi="Times New Roman" w:cs="Times New Roman"/>
                <w:i/>
                <w:iCs/>
                <w:sz w:val="18"/>
                <w:szCs w:val="18"/>
              </w:rPr>
              <w:t>o</w:t>
            </w:r>
            <w:r w:rsidRPr="006D1729">
              <w:rPr>
                <w:rFonts w:ascii="Times New Roman" w:eastAsia="Times New Roman" w:hAnsi="Times New Roman" w:cs="Times New Roman"/>
                <w:sz w:val="18"/>
                <w:szCs w:val="18"/>
              </w:rPr>
              <w:t>-CRESOL</w:t>
            </w:r>
          </w:p>
        </w:tc>
        <w:tc>
          <w:tcPr>
            <w:tcW w:w="0" w:type="auto"/>
            <w:tcBorders>
              <w:right w:val="single" w:sz="6" w:space="0" w:color="000000"/>
            </w:tcBorders>
            <w:tcMar>
              <w:top w:w="48" w:type="dxa"/>
              <w:left w:w="48" w:type="dxa"/>
              <w:bottom w:w="48" w:type="dxa"/>
              <w:right w:w="48" w:type="dxa"/>
            </w:tcMar>
            <w:hideMark/>
          </w:tcPr>
          <w:p w14:paraId="16B768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w:t>
            </w:r>
            <w:r w:rsidRPr="006D1729">
              <w:rPr>
                <w:rFonts w:ascii="Times New Roman" w:eastAsia="Times New Roman" w:hAnsi="Times New Roman" w:cs="Times New Roman"/>
                <w:i/>
                <w:iCs/>
                <w:sz w:val="18"/>
                <w:szCs w:val="18"/>
                <w:lang w:val="fr-FR"/>
              </w:rPr>
              <w:t>o</w:t>
            </w:r>
            <w:r w:rsidRPr="006D1729">
              <w:rPr>
                <w:rFonts w:ascii="Times New Roman" w:eastAsia="Times New Roman" w:hAnsi="Times New Roman" w:cs="Times New Roman"/>
                <w:sz w:val="18"/>
                <w:szCs w:val="18"/>
                <w:lang w:val="fr-FR"/>
              </w:rPr>
              <w:t>-CRÉSOL</w:t>
            </w:r>
          </w:p>
        </w:tc>
        <w:tc>
          <w:tcPr>
            <w:tcW w:w="0" w:type="auto"/>
            <w:tcBorders>
              <w:right w:val="single" w:sz="6" w:space="0" w:color="000000"/>
            </w:tcBorders>
            <w:tcMar>
              <w:top w:w="48" w:type="dxa"/>
              <w:left w:w="48" w:type="dxa"/>
              <w:bottom w:w="48" w:type="dxa"/>
              <w:right w:w="48" w:type="dxa"/>
            </w:tcMar>
            <w:hideMark/>
          </w:tcPr>
          <w:p w14:paraId="1525C7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55977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UN1598</w:t>
            </w:r>
          </w:p>
        </w:tc>
        <w:tc>
          <w:tcPr>
            <w:tcW w:w="0" w:type="auto"/>
            <w:tcBorders>
              <w:bottom w:val="single" w:sz="6" w:space="0" w:color="000000"/>
            </w:tcBorders>
            <w:tcMar>
              <w:top w:w="48" w:type="dxa"/>
              <w:left w:w="48" w:type="dxa"/>
              <w:bottom w:w="48" w:type="dxa"/>
              <w:right w:w="48" w:type="dxa"/>
            </w:tcMar>
            <w:hideMark/>
          </w:tcPr>
          <w:p w14:paraId="3445A6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D99DD4D" w14:textId="77777777" w:rsidTr="006D1729">
        <w:tc>
          <w:tcPr>
            <w:tcW w:w="0" w:type="auto"/>
            <w:tcBorders>
              <w:right w:val="single" w:sz="6" w:space="0" w:color="000000"/>
            </w:tcBorders>
            <w:tcMar>
              <w:top w:w="48" w:type="dxa"/>
              <w:left w:w="48" w:type="dxa"/>
              <w:bottom w:w="48" w:type="dxa"/>
              <w:right w:w="48" w:type="dxa"/>
            </w:tcMar>
            <w:hideMark/>
          </w:tcPr>
          <w:p w14:paraId="367996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DINITRO-7,8-DIMETHYLGLYCOLURIL (DRY)</w:t>
            </w:r>
          </w:p>
        </w:tc>
        <w:tc>
          <w:tcPr>
            <w:tcW w:w="0" w:type="auto"/>
            <w:tcBorders>
              <w:right w:val="single" w:sz="6" w:space="0" w:color="000000"/>
            </w:tcBorders>
            <w:tcMar>
              <w:top w:w="48" w:type="dxa"/>
              <w:left w:w="48" w:type="dxa"/>
              <w:bottom w:w="48" w:type="dxa"/>
              <w:right w:w="48" w:type="dxa"/>
            </w:tcMar>
            <w:hideMark/>
          </w:tcPr>
          <w:p w14:paraId="7180A9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DINITRO-DIMÉTHYL-7,8 GLYCOLURILE (SEC)</w:t>
            </w:r>
          </w:p>
        </w:tc>
        <w:tc>
          <w:tcPr>
            <w:tcW w:w="0" w:type="auto"/>
            <w:tcBorders>
              <w:right w:val="single" w:sz="6" w:space="0" w:color="000000"/>
            </w:tcBorders>
            <w:tcMar>
              <w:top w:w="48" w:type="dxa"/>
              <w:left w:w="48" w:type="dxa"/>
              <w:bottom w:w="48" w:type="dxa"/>
              <w:right w:w="48" w:type="dxa"/>
            </w:tcMar>
            <w:hideMark/>
          </w:tcPr>
          <w:p w14:paraId="6FE730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134E32E6"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A0359D4"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1CFD692" w14:textId="77777777" w:rsidTr="006D1729">
        <w:tc>
          <w:tcPr>
            <w:tcW w:w="0" w:type="auto"/>
            <w:tcBorders>
              <w:right w:val="single" w:sz="6" w:space="0" w:color="000000"/>
            </w:tcBorders>
            <w:tcMar>
              <w:top w:w="48" w:type="dxa"/>
              <w:left w:w="48" w:type="dxa"/>
              <w:bottom w:w="48" w:type="dxa"/>
              <w:right w:w="48" w:type="dxa"/>
            </w:tcMar>
            <w:hideMark/>
          </w:tcPr>
          <w:p w14:paraId="02CBB1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1,3-DINITRO-5,5-DIMETHYL HYDANTOIN</w:t>
            </w:r>
          </w:p>
        </w:tc>
        <w:tc>
          <w:tcPr>
            <w:tcW w:w="0" w:type="auto"/>
            <w:tcBorders>
              <w:right w:val="single" w:sz="6" w:space="0" w:color="000000"/>
            </w:tcBorders>
            <w:tcMar>
              <w:top w:w="48" w:type="dxa"/>
              <w:left w:w="48" w:type="dxa"/>
              <w:bottom w:w="48" w:type="dxa"/>
              <w:right w:w="48" w:type="dxa"/>
            </w:tcMar>
            <w:hideMark/>
          </w:tcPr>
          <w:p w14:paraId="5B5831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DINITRO-1,3 DIMÉTHYL-5,5 HYDANTOÏNE</w:t>
            </w:r>
          </w:p>
        </w:tc>
        <w:tc>
          <w:tcPr>
            <w:tcW w:w="0" w:type="auto"/>
            <w:tcBorders>
              <w:right w:val="single" w:sz="6" w:space="0" w:color="000000"/>
            </w:tcBorders>
            <w:tcMar>
              <w:top w:w="48" w:type="dxa"/>
              <w:left w:w="48" w:type="dxa"/>
              <w:bottom w:w="48" w:type="dxa"/>
              <w:right w:w="48" w:type="dxa"/>
            </w:tcMar>
            <w:hideMark/>
          </w:tcPr>
          <w:p w14:paraId="6178C9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1E45E6C"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1075835"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16D6C7D" w14:textId="77777777" w:rsidTr="006D1729">
        <w:tc>
          <w:tcPr>
            <w:tcW w:w="0" w:type="auto"/>
            <w:tcBorders>
              <w:right w:val="single" w:sz="6" w:space="0" w:color="000000"/>
            </w:tcBorders>
            <w:tcMar>
              <w:top w:w="48" w:type="dxa"/>
              <w:left w:w="48" w:type="dxa"/>
              <w:bottom w:w="48" w:type="dxa"/>
              <w:right w:w="48" w:type="dxa"/>
            </w:tcMar>
            <w:hideMark/>
          </w:tcPr>
          <w:p w14:paraId="4D679F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1,3-DINITRO-4,5-DINITROSOBENZENE</w:t>
            </w:r>
          </w:p>
        </w:tc>
        <w:tc>
          <w:tcPr>
            <w:tcW w:w="0" w:type="auto"/>
            <w:tcBorders>
              <w:right w:val="single" w:sz="6" w:space="0" w:color="000000"/>
            </w:tcBorders>
            <w:tcMar>
              <w:top w:w="48" w:type="dxa"/>
              <w:left w:w="48" w:type="dxa"/>
              <w:bottom w:w="48" w:type="dxa"/>
              <w:right w:w="48" w:type="dxa"/>
            </w:tcMar>
            <w:hideMark/>
          </w:tcPr>
          <w:p w14:paraId="1B68FE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DINITRO-1,3 DINITROSO-4,5 BENZÈNE</w:t>
            </w:r>
          </w:p>
        </w:tc>
        <w:tc>
          <w:tcPr>
            <w:tcW w:w="0" w:type="auto"/>
            <w:tcBorders>
              <w:right w:val="single" w:sz="6" w:space="0" w:color="000000"/>
            </w:tcBorders>
            <w:tcMar>
              <w:top w:w="48" w:type="dxa"/>
              <w:left w:w="48" w:type="dxa"/>
              <w:bottom w:w="48" w:type="dxa"/>
              <w:right w:w="48" w:type="dxa"/>
            </w:tcMar>
            <w:hideMark/>
          </w:tcPr>
          <w:p w14:paraId="25F5FF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958CD02"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0EBDC64F"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F308CC0" w14:textId="77777777" w:rsidTr="006D1729">
        <w:tc>
          <w:tcPr>
            <w:tcW w:w="0" w:type="auto"/>
            <w:tcBorders>
              <w:right w:val="single" w:sz="6" w:space="0" w:color="000000"/>
            </w:tcBorders>
            <w:tcMar>
              <w:top w:w="48" w:type="dxa"/>
              <w:left w:w="48" w:type="dxa"/>
              <w:bottom w:w="48" w:type="dxa"/>
              <w:right w:w="48" w:type="dxa"/>
            </w:tcMar>
            <w:hideMark/>
          </w:tcPr>
          <w:p w14:paraId="7DE7BC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1,1-DINITROETHANE (DRY)</w:t>
            </w:r>
          </w:p>
        </w:tc>
        <w:tc>
          <w:tcPr>
            <w:tcW w:w="0" w:type="auto"/>
            <w:tcBorders>
              <w:right w:val="single" w:sz="6" w:space="0" w:color="000000"/>
            </w:tcBorders>
            <w:tcMar>
              <w:top w:w="48" w:type="dxa"/>
              <w:left w:w="48" w:type="dxa"/>
              <w:bottom w:w="48" w:type="dxa"/>
              <w:right w:w="48" w:type="dxa"/>
            </w:tcMar>
            <w:hideMark/>
          </w:tcPr>
          <w:p w14:paraId="3E2B9A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DINITRO-1,1 ÉTHANE (SEC)</w:t>
            </w:r>
          </w:p>
        </w:tc>
        <w:tc>
          <w:tcPr>
            <w:tcW w:w="0" w:type="auto"/>
            <w:tcBorders>
              <w:right w:val="single" w:sz="6" w:space="0" w:color="000000"/>
            </w:tcBorders>
            <w:tcMar>
              <w:top w:w="48" w:type="dxa"/>
              <w:left w:w="48" w:type="dxa"/>
              <w:bottom w:w="48" w:type="dxa"/>
              <w:right w:w="48" w:type="dxa"/>
            </w:tcMar>
            <w:hideMark/>
          </w:tcPr>
          <w:p w14:paraId="29C9DC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02D28B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1F80E727"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0AE065B0" w14:textId="77777777" w:rsidTr="006D1729">
        <w:tc>
          <w:tcPr>
            <w:tcW w:w="0" w:type="auto"/>
            <w:tcBorders>
              <w:right w:val="single" w:sz="6" w:space="0" w:color="000000"/>
            </w:tcBorders>
            <w:tcMar>
              <w:top w:w="48" w:type="dxa"/>
              <w:left w:w="48" w:type="dxa"/>
              <w:bottom w:w="48" w:type="dxa"/>
              <w:right w:w="48" w:type="dxa"/>
            </w:tcMar>
            <w:hideMark/>
          </w:tcPr>
          <w:p w14:paraId="749463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1,2-DINITROETHANE</w:t>
            </w:r>
          </w:p>
        </w:tc>
        <w:tc>
          <w:tcPr>
            <w:tcW w:w="0" w:type="auto"/>
            <w:tcBorders>
              <w:right w:val="single" w:sz="6" w:space="0" w:color="000000"/>
            </w:tcBorders>
            <w:tcMar>
              <w:top w:w="48" w:type="dxa"/>
              <w:left w:w="48" w:type="dxa"/>
              <w:bottom w:w="48" w:type="dxa"/>
              <w:right w:w="48" w:type="dxa"/>
            </w:tcMar>
            <w:hideMark/>
          </w:tcPr>
          <w:p w14:paraId="7BB88B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DINITRO-1,2 ÉTHANE</w:t>
            </w:r>
          </w:p>
        </w:tc>
        <w:tc>
          <w:tcPr>
            <w:tcW w:w="0" w:type="auto"/>
            <w:tcBorders>
              <w:right w:val="single" w:sz="6" w:space="0" w:color="000000"/>
            </w:tcBorders>
            <w:tcMar>
              <w:top w:w="48" w:type="dxa"/>
              <w:left w:w="48" w:type="dxa"/>
              <w:bottom w:w="48" w:type="dxa"/>
              <w:right w:w="48" w:type="dxa"/>
            </w:tcMar>
            <w:hideMark/>
          </w:tcPr>
          <w:p w14:paraId="71BFE0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919BC55"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1B5AF11B"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422FF7A" w14:textId="77777777" w:rsidTr="006D1729">
        <w:tc>
          <w:tcPr>
            <w:tcW w:w="0" w:type="auto"/>
            <w:tcBorders>
              <w:right w:val="single" w:sz="6" w:space="0" w:color="000000"/>
            </w:tcBorders>
            <w:tcMar>
              <w:top w:w="48" w:type="dxa"/>
              <w:left w:w="48" w:type="dxa"/>
              <w:bottom w:w="48" w:type="dxa"/>
              <w:right w:w="48" w:type="dxa"/>
            </w:tcMar>
            <w:hideMark/>
          </w:tcPr>
          <w:p w14:paraId="5DA9D2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DINITROGEN TETROXIDE</w:t>
            </w:r>
          </w:p>
        </w:tc>
        <w:tc>
          <w:tcPr>
            <w:tcW w:w="0" w:type="auto"/>
            <w:tcBorders>
              <w:right w:val="single" w:sz="6" w:space="0" w:color="000000"/>
            </w:tcBorders>
            <w:tcMar>
              <w:top w:w="48" w:type="dxa"/>
              <w:left w:w="48" w:type="dxa"/>
              <w:bottom w:w="48" w:type="dxa"/>
              <w:right w:w="48" w:type="dxa"/>
            </w:tcMar>
            <w:hideMark/>
          </w:tcPr>
          <w:p w14:paraId="56F790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TÉTROXYDE DE DIAZOTE</w:t>
            </w:r>
          </w:p>
        </w:tc>
        <w:tc>
          <w:tcPr>
            <w:tcW w:w="0" w:type="auto"/>
            <w:tcBorders>
              <w:right w:val="single" w:sz="6" w:space="0" w:color="000000"/>
            </w:tcBorders>
            <w:tcMar>
              <w:top w:w="48" w:type="dxa"/>
              <w:left w:w="48" w:type="dxa"/>
              <w:bottom w:w="48" w:type="dxa"/>
              <w:right w:w="48" w:type="dxa"/>
            </w:tcMar>
            <w:hideMark/>
          </w:tcPr>
          <w:p w14:paraId="7260F5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0CC127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UN1067</w:t>
            </w:r>
          </w:p>
        </w:tc>
        <w:tc>
          <w:tcPr>
            <w:tcW w:w="0" w:type="auto"/>
            <w:tcBorders>
              <w:bottom w:val="single" w:sz="6" w:space="0" w:color="000000"/>
            </w:tcBorders>
            <w:tcMar>
              <w:top w:w="48" w:type="dxa"/>
              <w:left w:w="48" w:type="dxa"/>
              <w:bottom w:w="48" w:type="dxa"/>
              <w:right w:w="48" w:type="dxa"/>
            </w:tcMar>
            <w:hideMark/>
          </w:tcPr>
          <w:p w14:paraId="6910CA0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3262345" w14:textId="77777777" w:rsidTr="006D1729">
        <w:tc>
          <w:tcPr>
            <w:tcW w:w="0" w:type="auto"/>
            <w:tcBorders>
              <w:right w:val="single" w:sz="6" w:space="0" w:color="000000"/>
            </w:tcBorders>
            <w:tcMar>
              <w:top w:w="48" w:type="dxa"/>
              <w:left w:w="48" w:type="dxa"/>
              <w:bottom w:w="48" w:type="dxa"/>
              <w:right w:w="48" w:type="dxa"/>
            </w:tcMar>
            <w:hideMark/>
          </w:tcPr>
          <w:p w14:paraId="0DAFC7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DINITROGLYCOLURIL</w:t>
            </w:r>
          </w:p>
        </w:tc>
        <w:tc>
          <w:tcPr>
            <w:tcW w:w="0" w:type="auto"/>
            <w:tcBorders>
              <w:right w:val="single" w:sz="6" w:space="0" w:color="000000"/>
            </w:tcBorders>
            <w:tcMar>
              <w:top w:w="48" w:type="dxa"/>
              <w:left w:w="48" w:type="dxa"/>
              <w:bottom w:w="48" w:type="dxa"/>
              <w:right w:w="48" w:type="dxa"/>
            </w:tcMar>
            <w:hideMark/>
          </w:tcPr>
          <w:p w14:paraId="2B7644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DINITROGLYCOLURILE</w:t>
            </w:r>
          </w:p>
        </w:tc>
        <w:tc>
          <w:tcPr>
            <w:tcW w:w="0" w:type="auto"/>
            <w:tcBorders>
              <w:right w:val="single" w:sz="6" w:space="0" w:color="000000"/>
            </w:tcBorders>
            <w:tcMar>
              <w:top w:w="48" w:type="dxa"/>
              <w:left w:w="48" w:type="dxa"/>
              <w:bottom w:w="48" w:type="dxa"/>
              <w:right w:w="48" w:type="dxa"/>
            </w:tcMar>
            <w:hideMark/>
          </w:tcPr>
          <w:p w14:paraId="732360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2F2F42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UN0489</w:t>
            </w:r>
          </w:p>
        </w:tc>
        <w:tc>
          <w:tcPr>
            <w:tcW w:w="0" w:type="auto"/>
            <w:tcBorders>
              <w:bottom w:val="single" w:sz="6" w:space="0" w:color="000000"/>
            </w:tcBorders>
            <w:tcMar>
              <w:top w:w="48" w:type="dxa"/>
              <w:left w:w="48" w:type="dxa"/>
              <w:bottom w:w="48" w:type="dxa"/>
              <w:right w:w="48" w:type="dxa"/>
            </w:tcMar>
            <w:hideMark/>
          </w:tcPr>
          <w:p w14:paraId="431DA3E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DC661AA" w14:textId="77777777" w:rsidTr="006D1729">
        <w:tc>
          <w:tcPr>
            <w:tcW w:w="0" w:type="auto"/>
            <w:tcBorders>
              <w:right w:val="single" w:sz="6" w:space="0" w:color="000000"/>
            </w:tcBorders>
            <w:tcMar>
              <w:top w:w="48" w:type="dxa"/>
              <w:left w:w="48" w:type="dxa"/>
              <w:bottom w:w="48" w:type="dxa"/>
              <w:right w:w="48" w:type="dxa"/>
            </w:tcMar>
            <w:hideMark/>
          </w:tcPr>
          <w:p w14:paraId="4923F1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DINITROMETHANE</w:t>
            </w:r>
          </w:p>
        </w:tc>
        <w:tc>
          <w:tcPr>
            <w:tcW w:w="0" w:type="auto"/>
            <w:tcBorders>
              <w:right w:val="single" w:sz="6" w:space="0" w:color="000000"/>
            </w:tcBorders>
            <w:tcMar>
              <w:top w:w="48" w:type="dxa"/>
              <w:left w:w="48" w:type="dxa"/>
              <w:bottom w:w="48" w:type="dxa"/>
              <w:right w:w="48" w:type="dxa"/>
            </w:tcMar>
            <w:hideMark/>
          </w:tcPr>
          <w:p w14:paraId="02E331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DINITROMÉTHANE</w:t>
            </w:r>
          </w:p>
        </w:tc>
        <w:tc>
          <w:tcPr>
            <w:tcW w:w="0" w:type="auto"/>
            <w:tcBorders>
              <w:right w:val="single" w:sz="6" w:space="0" w:color="000000"/>
            </w:tcBorders>
            <w:tcMar>
              <w:top w:w="48" w:type="dxa"/>
              <w:left w:w="48" w:type="dxa"/>
              <w:bottom w:w="48" w:type="dxa"/>
              <w:right w:w="48" w:type="dxa"/>
            </w:tcMar>
            <w:hideMark/>
          </w:tcPr>
          <w:p w14:paraId="60E260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7A43BD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299B520"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F586D18" w14:textId="77777777" w:rsidTr="006D1729">
        <w:tc>
          <w:tcPr>
            <w:tcW w:w="0" w:type="auto"/>
            <w:tcBorders>
              <w:right w:val="single" w:sz="6" w:space="0" w:color="000000"/>
            </w:tcBorders>
            <w:tcMar>
              <w:top w:w="48" w:type="dxa"/>
              <w:left w:w="48" w:type="dxa"/>
              <w:bottom w:w="48" w:type="dxa"/>
              <w:right w:w="48" w:type="dxa"/>
            </w:tcMar>
            <w:hideMark/>
          </w:tcPr>
          <w:p w14:paraId="3E9DBD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Dinitrophenates (class 1)</w:t>
            </w:r>
          </w:p>
        </w:tc>
        <w:tc>
          <w:tcPr>
            <w:tcW w:w="0" w:type="auto"/>
            <w:tcBorders>
              <w:right w:val="single" w:sz="6" w:space="0" w:color="000000"/>
            </w:tcBorders>
            <w:tcMar>
              <w:top w:w="48" w:type="dxa"/>
              <w:left w:w="48" w:type="dxa"/>
              <w:bottom w:w="48" w:type="dxa"/>
              <w:right w:w="48" w:type="dxa"/>
            </w:tcMar>
            <w:hideMark/>
          </w:tcPr>
          <w:p w14:paraId="446F62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Dinitrophénates (classe 1)</w:t>
            </w:r>
          </w:p>
        </w:tc>
        <w:tc>
          <w:tcPr>
            <w:tcW w:w="0" w:type="auto"/>
            <w:tcBorders>
              <w:right w:val="single" w:sz="6" w:space="0" w:color="000000"/>
            </w:tcBorders>
            <w:tcMar>
              <w:top w:w="48" w:type="dxa"/>
              <w:left w:w="48" w:type="dxa"/>
              <w:bottom w:w="48" w:type="dxa"/>
              <w:right w:w="48" w:type="dxa"/>
            </w:tcMar>
            <w:hideMark/>
          </w:tcPr>
          <w:p w14:paraId="0020E6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tc>
        <w:tc>
          <w:tcPr>
            <w:tcW w:w="0" w:type="auto"/>
            <w:tcBorders>
              <w:right w:val="single" w:sz="6" w:space="0" w:color="000000"/>
            </w:tcBorders>
            <w:tcMar>
              <w:top w:w="48" w:type="dxa"/>
              <w:left w:w="48" w:type="dxa"/>
              <w:bottom w:w="48" w:type="dxa"/>
              <w:right w:w="48" w:type="dxa"/>
            </w:tcMar>
            <w:hideMark/>
          </w:tcPr>
          <w:p w14:paraId="093ED3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UN0077</w:t>
            </w:r>
          </w:p>
        </w:tc>
        <w:tc>
          <w:tcPr>
            <w:tcW w:w="0" w:type="auto"/>
            <w:tcBorders>
              <w:bottom w:val="single" w:sz="6" w:space="0" w:color="000000"/>
            </w:tcBorders>
            <w:tcMar>
              <w:top w:w="48" w:type="dxa"/>
              <w:left w:w="48" w:type="dxa"/>
              <w:bottom w:w="48" w:type="dxa"/>
              <w:right w:w="48" w:type="dxa"/>
            </w:tcMar>
            <w:hideMark/>
          </w:tcPr>
          <w:p w14:paraId="4A321B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E8F8BA2" w14:textId="77777777" w:rsidTr="006D1729">
        <w:tc>
          <w:tcPr>
            <w:tcW w:w="0" w:type="auto"/>
            <w:tcBorders>
              <w:right w:val="single" w:sz="6" w:space="0" w:color="000000"/>
            </w:tcBorders>
            <w:tcMar>
              <w:top w:w="48" w:type="dxa"/>
              <w:left w:w="48" w:type="dxa"/>
              <w:bottom w:w="48" w:type="dxa"/>
              <w:right w:w="48" w:type="dxa"/>
            </w:tcMar>
            <w:hideMark/>
          </w:tcPr>
          <w:p w14:paraId="7E5E24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Dinitrophenates, wetted</w:t>
            </w:r>
          </w:p>
        </w:tc>
        <w:tc>
          <w:tcPr>
            <w:tcW w:w="0" w:type="auto"/>
            <w:tcBorders>
              <w:right w:val="single" w:sz="6" w:space="0" w:color="000000"/>
            </w:tcBorders>
            <w:tcMar>
              <w:top w:w="48" w:type="dxa"/>
              <w:left w:w="48" w:type="dxa"/>
              <w:bottom w:w="48" w:type="dxa"/>
              <w:right w:w="48" w:type="dxa"/>
            </w:tcMar>
            <w:hideMark/>
          </w:tcPr>
          <w:p w14:paraId="7C9A34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DINITROPHÉNATES HUMIDIFIÉS avec au moins 15 % (masse) d’eau</w:t>
            </w:r>
          </w:p>
        </w:tc>
        <w:tc>
          <w:tcPr>
            <w:tcW w:w="0" w:type="auto"/>
            <w:tcBorders>
              <w:right w:val="single" w:sz="6" w:space="0" w:color="000000"/>
            </w:tcBorders>
            <w:tcMar>
              <w:top w:w="48" w:type="dxa"/>
              <w:left w:w="48" w:type="dxa"/>
              <w:bottom w:w="48" w:type="dxa"/>
              <w:right w:w="48" w:type="dxa"/>
            </w:tcMar>
            <w:hideMark/>
          </w:tcPr>
          <w:p w14:paraId="42DC35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14F253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UN1321</w:t>
            </w:r>
          </w:p>
        </w:tc>
        <w:tc>
          <w:tcPr>
            <w:tcW w:w="0" w:type="auto"/>
            <w:tcBorders>
              <w:bottom w:val="single" w:sz="6" w:space="0" w:color="000000"/>
            </w:tcBorders>
            <w:tcMar>
              <w:top w:w="48" w:type="dxa"/>
              <w:left w:w="48" w:type="dxa"/>
              <w:bottom w:w="48" w:type="dxa"/>
              <w:right w:w="48" w:type="dxa"/>
            </w:tcMar>
            <w:hideMark/>
          </w:tcPr>
          <w:p w14:paraId="2F774B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A472F0E" w14:textId="77777777" w:rsidTr="006D1729">
        <w:tc>
          <w:tcPr>
            <w:tcW w:w="0" w:type="auto"/>
            <w:tcBorders>
              <w:right w:val="single" w:sz="6" w:space="0" w:color="000000"/>
            </w:tcBorders>
            <w:tcMar>
              <w:top w:w="48" w:type="dxa"/>
              <w:left w:w="48" w:type="dxa"/>
              <w:bottom w:w="48" w:type="dxa"/>
              <w:right w:w="48" w:type="dxa"/>
            </w:tcMar>
            <w:hideMark/>
          </w:tcPr>
          <w:p w14:paraId="33EC79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DINITROPHENOL, dry or wetted with less than 15% water, by mass</w:t>
            </w:r>
          </w:p>
        </w:tc>
        <w:tc>
          <w:tcPr>
            <w:tcW w:w="0" w:type="auto"/>
            <w:tcBorders>
              <w:right w:val="single" w:sz="6" w:space="0" w:color="000000"/>
            </w:tcBorders>
            <w:tcMar>
              <w:top w:w="48" w:type="dxa"/>
              <w:left w:w="48" w:type="dxa"/>
              <w:bottom w:w="48" w:type="dxa"/>
              <w:right w:w="48" w:type="dxa"/>
            </w:tcMar>
            <w:hideMark/>
          </w:tcPr>
          <w:p w14:paraId="11EEBD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DINITROPHÉNOL sec ou humidifié avec moins de 15 % (masse) d’eau</w:t>
            </w:r>
          </w:p>
        </w:tc>
        <w:tc>
          <w:tcPr>
            <w:tcW w:w="0" w:type="auto"/>
            <w:tcBorders>
              <w:right w:val="single" w:sz="6" w:space="0" w:color="000000"/>
            </w:tcBorders>
            <w:tcMar>
              <w:top w:w="48" w:type="dxa"/>
              <w:left w:w="48" w:type="dxa"/>
              <w:bottom w:w="48" w:type="dxa"/>
              <w:right w:w="48" w:type="dxa"/>
            </w:tcMar>
            <w:hideMark/>
          </w:tcPr>
          <w:p w14:paraId="0EEB96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7EEC49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UN0076</w:t>
            </w:r>
          </w:p>
        </w:tc>
        <w:tc>
          <w:tcPr>
            <w:tcW w:w="0" w:type="auto"/>
            <w:tcBorders>
              <w:bottom w:val="single" w:sz="6" w:space="0" w:color="000000"/>
            </w:tcBorders>
            <w:tcMar>
              <w:top w:w="48" w:type="dxa"/>
              <w:left w:w="48" w:type="dxa"/>
              <w:bottom w:w="48" w:type="dxa"/>
              <w:right w:w="48" w:type="dxa"/>
            </w:tcMar>
            <w:hideMark/>
          </w:tcPr>
          <w:p w14:paraId="49D1A2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3E3A4B1" w14:textId="77777777" w:rsidTr="006D1729">
        <w:tc>
          <w:tcPr>
            <w:tcW w:w="0" w:type="auto"/>
            <w:tcBorders>
              <w:right w:val="single" w:sz="6" w:space="0" w:color="000000"/>
            </w:tcBorders>
            <w:tcMar>
              <w:top w:w="48" w:type="dxa"/>
              <w:left w:w="48" w:type="dxa"/>
              <w:bottom w:w="48" w:type="dxa"/>
              <w:right w:w="48" w:type="dxa"/>
            </w:tcMar>
            <w:hideMark/>
          </w:tcPr>
          <w:p w14:paraId="67E4E0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DINITROPHENOL SOLUTION</w:t>
            </w:r>
          </w:p>
        </w:tc>
        <w:tc>
          <w:tcPr>
            <w:tcW w:w="0" w:type="auto"/>
            <w:tcBorders>
              <w:right w:val="single" w:sz="6" w:space="0" w:color="000000"/>
            </w:tcBorders>
            <w:tcMar>
              <w:top w:w="48" w:type="dxa"/>
              <w:left w:w="48" w:type="dxa"/>
              <w:bottom w:w="48" w:type="dxa"/>
              <w:right w:w="48" w:type="dxa"/>
            </w:tcMar>
            <w:hideMark/>
          </w:tcPr>
          <w:p w14:paraId="529806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DINITROPHÉNOL EN SOLUTION</w:t>
            </w:r>
          </w:p>
        </w:tc>
        <w:tc>
          <w:tcPr>
            <w:tcW w:w="0" w:type="auto"/>
            <w:tcBorders>
              <w:right w:val="single" w:sz="6" w:space="0" w:color="000000"/>
            </w:tcBorders>
            <w:tcMar>
              <w:top w:w="48" w:type="dxa"/>
              <w:left w:w="48" w:type="dxa"/>
              <w:bottom w:w="48" w:type="dxa"/>
              <w:right w:w="48" w:type="dxa"/>
            </w:tcMar>
            <w:hideMark/>
          </w:tcPr>
          <w:p w14:paraId="2D3F40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EA80D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UN1599</w:t>
            </w:r>
          </w:p>
        </w:tc>
        <w:tc>
          <w:tcPr>
            <w:tcW w:w="0" w:type="auto"/>
            <w:tcBorders>
              <w:bottom w:val="single" w:sz="6" w:space="0" w:color="000000"/>
            </w:tcBorders>
            <w:tcMar>
              <w:top w:w="48" w:type="dxa"/>
              <w:left w:w="48" w:type="dxa"/>
              <w:bottom w:w="48" w:type="dxa"/>
              <w:right w:w="48" w:type="dxa"/>
            </w:tcMar>
            <w:hideMark/>
          </w:tcPr>
          <w:p w14:paraId="4011BF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EE91C80" w14:textId="77777777" w:rsidTr="006D1729">
        <w:tc>
          <w:tcPr>
            <w:tcW w:w="0" w:type="auto"/>
            <w:tcBorders>
              <w:right w:val="single" w:sz="6" w:space="0" w:color="000000"/>
            </w:tcBorders>
            <w:tcMar>
              <w:top w:w="48" w:type="dxa"/>
              <w:left w:w="48" w:type="dxa"/>
              <w:bottom w:w="48" w:type="dxa"/>
              <w:right w:w="48" w:type="dxa"/>
            </w:tcMar>
            <w:hideMark/>
          </w:tcPr>
          <w:p w14:paraId="4F31DF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DINITROPHENOL, WETTED with not less than 15% water, by mass</w:t>
            </w:r>
          </w:p>
        </w:tc>
        <w:tc>
          <w:tcPr>
            <w:tcW w:w="0" w:type="auto"/>
            <w:tcBorders>
              <w:right w:val="single" w:sz="6" w:space="0" w:color="000000"/>
            </w:tcBorders>
            <w:tcMar>
              <w:top w:w="48" w:type="dxa"/>
              <w:left w:w="48" w:type="dxa"/>
              <w:bottom w:w="48" w:type="dxa"/>
              <w:right w:w="48" w:type="dxa"/>
            </w:tcMar>
            <w:hideMark/>
          </w:tcPr>
          <w:p w14:paraId="476A9D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DINITROPHÉNOL HUMIDIFIÉ avec au moins 15 % (masse) d’eau</w:t>
            </w:r>
          </w:p>
        </w:tc>
        <w:tc>
          <w:tcPr>
            <w:tcW w:w="0" w:type="auto"/>
            <w:tcBorders>
              <w:right w:val="single" w:sz="6" w:space="0" w:color="000000"/>
            </w:tcBorders>
            <w:tcMar>
              <w:top w:w="48" w:type="dxa"/>
              <w:left w:w="48" w:type="dxa"/>
              <w:bottom w:w="48" w:type="dxa"/>
              <w:right w:w="48" w:type="dxa"/>
            </w:tcMar>
            <w:hideMark/>
          </w:tcPr>
          <w:p w14:paraId="602A8C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5B5ED9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UN1320</w:t>
            </w:r>
          </w:p>
        </w:tc>
        <w:tc>
          <w:tcPr>
            <w:tcW w:w="0" w:type="auto"/>
            <w:tcBorders>
              <w:bottom w:val="single" w:sz="6" w:space="0" w:color="000000"/>
            </w:tcBorders>
            <w:tcMar>
              <w:top w:w="48" w:type="dxa"/>
              <w:left w:w="48" w:type="dxa"/>
              <w:bottom w:w="48" w:type="dxa"/>
              <w:right w:w="48" w:type="dxa"/>
            </w:tcMar>
            <w:hideMark/>
          </w:tcPr>
          <w:p w14:paraId="60D4CD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BC5D636" w14:textId="77777777" w:rsidTr="006D1729">
        <w:tc>
          <w:tcPr>
            <w:tcW w:w="0" w:type="auto"/>
            <w:tcBorders>
              <w:right w:val="single" w:sz="6" w:space="0" w:color="000000"/>
            </w:tcBorders>
            <w:tcMar>
              <w:top w:w="48" w:type="dxa"/>
              <w:left w:w="48" w:type="dxa"/>
              <w:bottom w:w="48" w:type="dxa"/>
              <w:right w:w="48" w:type="dxa"/>
            </w:tcMar>
            <w:hideMark/>
          </w:tcPr>
          <w:p w14:paraId="2FF736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DINITROPHENOLATES, alkali metals, dry or wetted with less than 15% water, by mass</w:t>
            </w:r>
          </w:p>
        </w:tc>
        <w:tc>
          <w:tcPr>
            <w:tcW w:w="0" w:type="auto"/>
            <w:tcBorders>
              <w:right w:val="single" w:sz="6" w:space="0" w:color="000000"/>
            </w:tcBorders>
            <w:tcMar>
              <w:top w:w="48" w:type="dxa"/>
              <w:left w:w="48" w:type="dxa"/>
              <w:bottom w:w="48" w:type="dxa"/>
              <w:right w:w="48" w:type="dxa"/>
            </w:tcMar>
            <w:hideMark/>
          </w:tcPr>
          <w:p w14:paraId="39E79C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DINITROPHÉNATES de métaux alcalins secs ou humidifiés avec moins de 15 % (masse) d’eau</w:t>
            </w:r>
          </w:p>
        </w:tc>
        <w:tc>
          <w:tcPr>
            <w:tcW w:w="0" w:type="auto"/>
            <w:tcBorders>
              <w:right w:val="single" w:sz="6" w:space="0" w:color="000000"/>
            </w:tcBorders>
            <w:tcMar>
              <w:top w:w="48" w:type="dxa"/>
              <w:left w:w="48" w:type="dxa"/>
              <w:bottom w:w="48" w:type="dxa"/>
              <w:right w:w="48" w:type="dxa"/>
            </w:tcMar>
            <w:hideMark/>
          </w:tcPr>
          <w:p w14:paraId="055A37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tc>
        <w:tc>
          <w:tcPr>
            <w:tcW w:w="0" w:type="auto"/>
            <w:tcBorders>
              <w:right w:val="single" w:sz="6" w:space="0" w:color="000000"/>
            </w:tcBorders>
            <w:tcMar>
              <w:top w:w="48" w:type="dxa"/>
              <w:left w:w="48" w:type="dxa"/>
              <w:bottom w:w="48" w:type="dxa"/>
              <w:right w:w="48" w:type="dxa"/>
            </w:tcMar>
            <w:hideMark/>
          </w:tcPr>
          <w:p w14:paraId="710E0E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UN0077</w:t>
            </w:r>
          </w:p>
        </w:tc>
        <w:tc>
          <w:tcPr>
            <w:tcW w:w="0" w:type="auto"/>
            <w:tcBorders>
              <w:bottom w:val="single" w:sz="6" w:space="0" w:color="000000"/>
            </w:tcBorders>
            <w:tcMar>
              <w:top w:w="48" w:type="dxa"/>
              <w:left w:w="48" w:type="dxa"/>
              <w:bottom w:w="48" w:type="dxa"/>
              <w:right w:w="48" w:type="dxa"/>
            </w:tcMar>
            <w:hideMark/>
          </w:tcPr>
          <w:p w14:paraId="434A12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5AB6611" w14:textId="77777777" w:rsidTr="006D1729">
        <w:tc>
          <w:tcPr>
            <w:tcW w:w="0" w:type="auto"/>
            <w:tcBorders>
              <w:right w:val="single" w:sz="6" w:space="0" w:color="000000"/>
            </w:tcBorders>
            <w:tcMar>
              <w:top w:w="48" w:type="dxa"/>
              <w:left w:w="48" w:type="dxa"/>
              <w:bottom w:w="48" w:type="dxa"/>
              <w:right w:w="48" w:type="dxa"/>
            </w:tcMar>
            <w:hideMark/>
          </w:tcPr>
          <w:p w14:paraId="3FB798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DINITROPHENOLATES, WETTED with not less than 15% water, by mass</w:t>
            </w:r>
          </w:p>
        </w:tc>
        <w:tc>
          <w:tcPr>
            <w:tcW w:w="0" w:type="auto"/>
            <w:tcBorders>
              <w:right w:val="single" w:sz="6" w:space="0" w:color="000000"/>
            </w:tcBorders>
            <w:tcMar>
              <w:top w:w="48" w:type="dxa"/>
              <w:left w:w="48" w:type="dxa"/>
              <w:bottom w:w="48" w:type="dxa"/>
              <w:right w:w="48" w:type="dxa"/>
            </w:tcMar>
            <w:hideMark/>
          </w:tcPr>
          <w:p w14:paraId="016634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DINITROPHÉNATES HUMIDIFIÉS avec au moins 15 % (masse) d’eau</w:t>
            </w:r>
          </w:p>
        </w:tc>
        <w:tc>
          <w:tcPr>
            <w:tcW w:w="0" w:type="auto"/>
            <w:tcBorders>
              <w:right w:val="single" w:sz="6" w:space="0" w:color="000000"/>
            </w:tcBorders>
            <w:tcMar>
              <w:top w:w="48" w:type="dxa"/>
              <w:left w:w="48" w:type="dxa"/>
              <w:bottom w:w="48" w:type="dxa"/>
              <w:right w:w="48" w:type="dxa"/>
            </w:tcMar>
            <w:hideMark/>
          </w:tcPr>
          <w:p w14:paraId="48FD88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415A83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UN1321</w:t>
            </w:r>
          </w:p>
        </w:tc>
        <w:tc>
          <w:tcPr>
            <w:tcW w:w="0" w:type="auto"/>
            <w:tcBorders>
              <w:bottom w:val="single" w:sz="6" w:space="0" w:color="000000"/>
            </w:tcBorders>
            <w:tcMar>
              <w:top w:w="48" w:type="dxa"/>
              <w:left w:w="48" w:type="dxa"/>
              <w:bottom w:w="48" w:type="dxa"/>
              <w:right w:w="48" w:type="dxa"/>
            </w:tcMar>
            <w:hideMark/>
          </w:tcPr>
          <w:p w14:paraId="486214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8749D19" w14:textId="77777777" w:rsidTr="006D1729">
        <w:tc>
          <w:tcPr>
            <w:tcW w:w="0" w:type="auto"/>
            <w:tcBorders>
              <w:right w:val="single" w:sz="6" w:space="0" w:color="000000"/>
            </w:tcBorders>
            <w:tcMar>
              <w:top w:w="48" w:type="dxa"/>
              <w:left w:w="48" w:type="dxa"/>
              <w:bottom w:w="48" w:type="dxa"/>
              <w:right w:w="48" w:type="dxa"/>
            </w:tcMar>
            <w:hideMark/>
          </w:tcPr>
          <w:p w14:paraId="4B7794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2,4-DINITROPHENYLHYDRAZINE (DRY)</w:t>
            </w:r>
          </w:p>
        </w:tc>
        <w:tc>
          <w:tcPr>
            <w:tcW w:w="0" w:type="auto"/>
            <w:tcBorders>
              <w:right w:val="single" w:sz="6" w:space="0" w:color="000000"/>
            </w:tcBorders>
            <w:tcMar>
              <w:top w:w="48" w:type="dxa"/>
              <w:left w:w="48" w:type="dxa"/>
              <w:bottom w:w="48" w:type="dxa"/>
              <w:right w:w="48" w:type="dxa"/>
            </w:tcMar>
            <w:hideMark/>
          </w:tcPr>
          <w:p w14:paraId="459596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DINITRO-2,4 PHÉNYLHYDRAZINE SEC</w:t>
            </w:r>
          </w:p>
        </w:tc>
        <w:tc>
          <w:tcPr>
            <w:tcW w:w="0" w:type="auto"/>
            <w:tcBorders>
              <w:right w:val="single" w:sz="6" w:space="0" w:color="000000"/>
            </w:tcBorders>
            <w:tcMar>
              <w:top w:w="48" w:type="dxa"/>
              <w:left w:w="48" w:type="dxa"/>
              <w:bottom w:w="48" w:type="dxa"/>
              <w:right w:w="48" w:type="dxa"/>
            </w:tcMar>
            <w:hideMark/>
          </w:tcPr>
          <w:p w14:paraId="16BDA4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4494262"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09846DCA"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0CC237DE" w14:textId="77777777" w:rsidTr="006D1729">
        <w:tc>
          <w:tcPr>
            <w:tcW w:w="0" w:type="auto"/>
            <w:tcBorders>
              <w:right w:val="single" w:sz="6" w:space="0" w:color="000000"/>
            </w:tcBorders>
            <w:tcMar>
              <w:top w:w="48" w:type="dxa"/>
              <w:left w:w="48" w:type="dxa"/>
              <w:bottom w:w="48" w:type="dxa"/>
              <w:right w:w="48" w:type="dxa"/>
            </w:tcMar>
            <w:hideMark/>
          </w:tcPr>
          <w:p w14:paraId="6CBBA3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2,4-DINITROPHENYLHYDRAZINE, WETTED with not less than 30% water</w:t>
            </w:r>
          </w:p>
        </w:tc>
        <w:tc>
          <w:tcPr>
            <w:tcW w:w="0" w:type="auto"/>
            <w:tcBorders>
              <w:right w:val="single" w:sz="6" w:space="0" w:color="000000"/>
            </w:tcBorders>
            <w:tcMar>
              <w:top w:w="48" w:type="dxa"/>
              <w:left w:w="48" w:type="dxa"/>
              <w:bottom w:w="48" w:type="dxa"/>
              <w:right w:w="48" w:type="dxa"/>
            </w:tcMar>
            <w:hideMark/>
          </w:tcPr>
          <w:p w14:paraId="75708A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DINITRO-2,4 PHÉNYLHYDRAZINE HUMIDIFIÉE avec au moins 30 % d’eau</w:t>
            </w:r>
          </w:p>
        </w:tc>
        <w:tc>
          <w:tcPr>
            <w:tcW w:w="0" w:type="auto"/>
            <w:tcBorders>
              <w:right w:val="single" w:sz="6" w:space="0" w:color="000000"/>
            </w:tcBorders>
            <w:tcMar>
              <w:top w:w="48" w:type="dxa"/>
              <w:left w:w="48" w:type="dxa"/>
              <w:bottom w:w="48" w:type="dxa"/>
              <w:right w:w="48" w:type="dxa"/>
            </w:tcMar>
            <w:hideMark/>
          </w:tcPr>
          <w:p w14:paraId="7972F3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9EFF89A"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16210B7B"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3996040D" w14:textId="77777777" w:rsidTr="006D1729">
        <w:tc>
          <w:tcPr>
            <w:tcW w:w="0" w:type="auto"/>
            <w:tcBorders>
              <w:right w:val="single" w:sz="6" w:space="0" w:color="000000"/>
            </w:tcBorders>
            <w:tcMar>
              <w:top w:w="48" w:type="dxa"/>
              <w:left w:w="48" w:type="dxa"/>
              <w:bottom w:w="48" w:type="dxa"/>
              <w:right w:w="48" w:type="dxa"/>
            </w:tcMar>
            <w:hideMark/>
          </w:tcPr>
          <w:p w14:paraId="11E5EC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DINITROPROPYLENE GLYCOL</w:t>
            </w:r>
          </w:p>
        </w:tc>
        <w:tc>
          <w:tcPr>
            <w:tcW w:w="0" w:type="auto"/>
            <w:tcBorders>
              <w:right w:val="single" w:sz="6" w:space="0" w:color="000000"/>
            </w:tcBorders>
            <w:tcMar>
              <w:top w:w="48" w:type="dxa"/>
              <w:left w:w="48" w:type="dxa"/>
              <w:bottom w:w="48" w:type="dxa"/>
              <w:right w:w="48" w:type="dxa"/>
            </w:tcMar>
            <w:hideMark/>
          </w:tcPr>
          <w:p w14:paraId="3CAA2F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DINITROPROPYLÈNE GLYCOL</w:t>
            </w:r>
          </w:p>
        </w:tc>
        <w:tc>
          <w:tcPr>
            <w:tcW w:w="0" w:type="auto"/>
            <w:tcBorders>
              <w:right w:val="single" w:sz="6" w:space="0" w:color="000000"/>
            </w:tcBorders>
            <w:tcMar>
              <w:top w:w="48" w:type="dxa"/>
              <w:left w:w="48" w:type="dxa"/>
              <w:bottom w:w="48" w:type="dxa"/>
              <w:right w:w="48" w:type="dxa"/>
            </w:tcMar>
            <w:hideMark/>
          </w:tcPr>
          <w:p w14:paraId="67FDD6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1027C8FB"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155F49D"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6DEB406B" w14:textId="77777777" w:rsidTr="006D1729">
        <w:tc>
          <w:tcPr>
            <w:tcW w:w="0" w:type="auto"/>
            <w:tcBorders>
              <w:right w:val="single" w:sz="6" w:space="0" w:color="000000"/>
            </w:tcBorders>
            <w:tcMar>
              <w:top w:w="48" w:type="dxa"/>
              <w:left w:w="48" w:type="dxa"/>
              <w:bottom w:w="48" w:type="dxa"/>
              <w:right w:w="48" w:type="dxa"/>
            </w:tcMar>
            <w:hideMark/>
          </w:tcPr>
          <w:p w14:paraId="4B2638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DINITRORESORCINOL, dry or wetted with less than 15% water, by mass</w:t>
            </w:r>
          </w:p>
        </w:tc>
        <w:tc>
          <w:tcPr>
            <w:tcW w:w="0" w:type="auto"/>
            <w:tcBorders>
              <w:right w:val="single" w:sz="6" w:space="0" w:color="000000"/>
            </w:tcBorders>
            <w:tcMar>
              <w:top w:w="48" w:type="dxa"/>
              <w:left w:w="48" w:type="dxa"/>
              <w:bottom w:w="48" w:type="dxa"/>
              <w:right w:w="48" w:type="dxa"/>
            </w:tcMar>
            <w:hideMark/>
          </w:tcPr>
          <w:p w14:paraId="145133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DINITRORÉSORCINOL sec ou humidifié avec moins de 15 % (masse) d’eau</w:t>
            </w:r>
          </w:p>
        </w:tc>
        <w:tc>
          <w:tcPr>
            <w:tcW w:w="0" w:type="auto"/>
            <w:tcBorders>
              <w:right w:val="single" w:sz="6" w:space="0" w:color="000000"/>
            </w:tcBorders>
            <w:tcMar>
              <w:top w:w="48" w:type="dxa"/>
              <w:left w:w="48" w:type="dxa"/>
              <w:bottom w:w="48" w:type="dxa"/>
              <w:right w:w="48" w:type="dxa"/>
            </w:tcMar>
            <w:hideMark/>
          </w:tcPr>
          <w:p w14:paraId="0A42E1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42DB28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UN0078</w:t>
            </w:r>
          </w:p>
        </w:tc>
        <w:tc>
          <w:tcPr>
            <w:tcW w:w="0" w:type="auto"/>
            <w:tcBorders>
              <w:bottom w:val="single" w:sz="6" w:space="0" w:color="000000"/>
            </w:tcBorders>
            <w:tcMar>
              <w:top w:w="48" w:type="dxa"/>
              <w:left w:w="48" w:type="dxa"/>
              <w:bottom w:w="48" w:type="dxa"/>
              <w:right w:w="48" w:type="dxa"/>
            </w:tcMar>
            <w:hideMark/>
          </w:tcPr>
          <w:p w14:paraId="6CAE186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E6D810B" w14:textId="77777777" w:rsidTr="006D1729">
        <w:tc>
          <w:tcPr>
            <w:tcW w:w="0" w:type="auto"/>
            <w:tcBorders>
              <w:right w:val="single" w:sz="6" w:space="0" w:color="000000"/>
            </w:tcBorders>
            <w:tcMar>
              <w:top w:w="48" w:type="dxa"/>
              <w:left w:w="48" w:type="dxa"/>
              <w:bottom w:w="48" w:type="dxa"/>
              <w:right w:w="48" w:type="dxa"/>
            </w:tcMar>
            <w:hideMark/>
          </w:tcPr>
          <w:p w14:paraId="751345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2,4-DINITRORESORCINOL (HEAVY METAL SALTS OF) (DRY)</w:t>
            </w:r>
          </w:p>
        </w:tc>
        <w:tc>
          <w:tcPr>
            <w:tcW w:w="0" w:type="auto"/>
            <w:tcBorders>
              <w:right w:val="single" w:sz="6" w:space="0" w:color="000000"/>
            </w:tcBorders>
            <w:tcMar>
              <w:top w:w="48" w:type="dxa"/>
              <w:left w:w="48" w:type="dxa"/>
              <w:bottom w:w="48" w:type="dxa"/>
              <w:right w:w="48" w:type="dxa"/>
            </w:tcMar>
            <w:hideMark/>
          </w:tcPr>
          <w:p w14:paraId="7F68B5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DINITRO-2,4 RÉSORCINOL (SELS DE MÉTAUX LOURDS DU) (SECS)</w:t>
            </w:r>
          </w:p>
        </w:tc>
        <w:tc>
          <w:tcPr>
            <w:tcW w:w="0" w:type="auto"/>
            <w:tcBorders>
              <w:right w:val="single" w:sz="6" w:space="0" w:color="000000"/>
            </w:tcBorders>
            <w:tcMar>
              <w:top w:w="48" w:type="dxa"/>
              <w:left w:w="48" w:type="dxa"/>
              <w:bottom w:w="48" w:type="dxa"/>
              <w:right w:w="48" w:type="dxa"/>
            </w:tcMar>
            <w:hideMark/>
          </w:tcPr>
          <w:p w14:paraId="6F01A0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C7901E3"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94A3203"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8A981E9" w14:textId="77777777" w:rsidTr="006D1729">
        <w:tc>
          <w:tcPr>
            <w:tcW w:w="0" w:type="auto"/>
            <w:tcBorders>
              <w:right w:val="single" w:sz="6" w:space="0" w:color="000000"/>
            </w:tcBorders>
            <w:tcMar>
              <w:top w:w="48" w:type="dxa"/>
              <w:left w:w="48" w:type="dxa"/>
              <w:bottom w:w="48" w:type="dxa"/>
              <w:right w:w="48" w:type="dxa"/>
            </w:tcMar>
            <w:hideMark/>
          </w:tcPr>
          <w:p w14:paraId="79FC68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4,6-DINITRORESORCINOL (HEAVY METAL SALTS OF) (DRY)</w:t>
            </w:r>
          </w:p>
        </w:tc>
        <w:tc>
          <w:tcPr>
            <w:tcW w:w="0" w:type="auto"/>
            <w:tcBorders>
              <w:right w:val="single" w:sz="6" w:space="0" w:color="000000"/>
            </w:tcBorders>
            <w:tcMar>
              <w:top w:w="48" w:type="dxa"/>
              <w:left w:w="48" w:type="dxa"/>
              <w:bottom w:w="48" w:type="dxa"/>
              <w:right w:w="48" w:type="dxa"/>
            </w:tcMar>
            <w:hideMark/>
          </w:tcPr>
          <w:p w14:paraId="63487B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DINITRO-4,6 RÉSORCINOL (SELS DE MÉTAUX LOURDS DU) (SECS)</w:t>
            </w:r>
          </w:p>
        </w:tc>
        <w:tc>
          <w:tcPr>
            <w:tcW w:w="0" w:type="auto"/>
            <w:tcBorders>
              <w:right w:val="single" w:sz="6" w:space="0" w:color="000000"/>
            </w:tcBorders>
            <w:tcMar>
              <w:top w:w="48" w:type="dxa"/>
              <w:left w:w="48" w:type="dxa"/>
              <w:bottom w:w="48" w:type="dxa"/>
              <w:right w:w="48" w:type="dxa"/>
            </w:tcMar>
            <w:hideMark/>
          </w:tcPr>
          <w:p w14:paraId="6EA5A9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4670594"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5F4DD9CD"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02A595E5" w14:textId="77777777" w:rsidTr="006D1729">
        <w:tc>
          <w:tcPr>
            <w:tcW w:w="0" w:type="auto"/>
            <w:tcBorders>
              <w:right w:val="single" w:sz="6" w:space="0" w:color="000000"/>
            </w:tcBorders>
            <w:tcMar>
              <w:top w:w="48" w:type="dxa"/>
              <w:left w:w="48" w:type="dxa"/>
              <w:bottom w:w="48" w:type="dxa"/>
              <w:right w:w="48" w:type="dxa"/>
            </w:tcMar>
            <w:hideMark/>
          </w:tcPr>
          <w:p w14:paraId="29E9AB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DINITRORESORCINOL, WETTED with not less than 15% water, by mass</w:t>
            </w:r>
          </w:p>
        </w:tc>
        <w:tc>
          <w:tcPr>
            <w:tcW w:w="0" w:type="auto"/>
            <w:tcBorders>
              <w:right w:val="single" w:sz="6" w:space="0" w:color="000000"/>
            </w:tcBorders>
            <w:tcMar>
              <w:top w:w="48" w:type="dxa"/>
              <w:left w:w="48" w:type="dxa"/>
              <w:bottom w:w="48" w:type="dxa"/>
              <w:right w:w="48" w:type="dxa"/>
            </w:tcMar>
            <w:hideMark/>
          </w:tcPr>
          <w:p w14:paraId="047191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DINITRORÉSORCINOL HUMIDIFIÉ avec au moins 15 % (masse) d’eau</w:t>
            </w:r>
          </w:p>
        </w:tc>
        <w:tc>
          <w:tcPr>
            <w:tcW w:w="0" w:type="auto"/>
            <w:tcBorders>
              <w:right w:val="single" w:sz="6" w:space="0" w:color="000000"/>
            </w:tcBorders>
            <w:tcMar>
              <w:top w:w="48" w:type="dxa"/>
              <w:left w:w="48" w:type="dxa"/>
              <w:bottom w:w="48" w:type="dxa"/>
              <w:right w:w="48" w:type="dxa"/>
            </w:tcMar>
            <w:hideMark/>
          </w:tcPr>
          <w:p w14:paraId="13F5F8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5E3D7F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UN1322</w:t>
            </w:r>
          </w:p>
        </w:tc>
        <w:tc>
          <w:tcPr>
            <w:tcW w:w="0" w:type="auto"/>
            <w:tcBorders>
              <w:bottom w:val="single" w:sz="6" w:space="0" w:color="000000"/>
            </w:tcBorders>
            <w:tcMar>
              <w:top w:w="48" w:type="dxa"/>
              <w:left w:w="48" w:type="dxa"/>
              <w:bottom w:w="48" w:type="dxa"/>
              <w:right w:w="48" w:type="dxa"/>
            </w:tcMar>
            <w:hideMark/>
          </w:tcPr>
          <w:p w14:paraId="783E21D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F50224D" w14:textId="77777777" w:rsidTr="006D1729">
        <w:tc>
          <w:tcPr>
            <w:tcW w:w="0" w:type="auto"/>
            <w:tcBorders>
              <w:right w:val="single" w:sz="6" w:space="0" w:color="000000"/>
            </w:tcBorders>
            <w:tcMar>
              <w:top w:w="48" w:type="dxa"/>
              <w:left w:w="48" w:type="dxa"/>
              <w:bottom w:w="48" w:type="dxa"/>
              <w:right w:w="48" w:type="dxa"/>
            </w:tcMar>
            <w:hideMark/>
          </w:tcPr>
          <w:p w14:paraId="257422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3,5-DINITROSALICYLIC ACID (LEAD SALT) (DRY)</w:t>
            </w:r>
          </w:p>
        </w:tc>
        <w:tc>
          <w:tcPr>
            <w:tcW w:w="0" w:type="auto"/>
            <w:tcBorders>
              <w:right w:val="single" w:sz="6" w:space="0" w:color="000000"/>
            </w:tcBorders>
            <w:tcMar>
              <w:top w:w="48" w:type="dxa"/>
              <w:left w:w="48" w:type="dxa"/>
              <w:bottom w:w="48" w:type="dxa"/>
              <w:right w:w="48" w:type="dxa"/>
            </w:tcMar>
            <w:hideMark/>
          </w:tcPr>
          <w:p w14:paraId="7362E7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DINITRO-3,5 SALICYLIQUE (SEL DE PLOMB) (SEC)</w:t>
            </w:r>
          </w:p>
        </w:tc>
        <w:tc>
          <w:tcPr>
            <w:tcW w:w="0" w:type="auto"/>
            <w:tcBorders>
              <w:right w:val="single" w:sz="6" w:space="0" w:color="000000"/>
            </w:tcBorders>
            <w:tcMar>
              <w:top w:w="48" w:type="dxa"/>
              <w:left w:w="48" w:type="dxa"/>
              <w:bottom w:w="48" w:type="dxa"/>
              <w:right w:w="48" w:type="dxa"/>
            </w:tcMar>
            <w:hideMark/>
          </w:tcPr>
          <w:p w14:paraId="3469EA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E568020"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77E31FA"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692C754" w14:textId="77777777" w:rsidTr="006D1729">
        <w:tc>
          <w:tcPr>
            <w:tcW w:w="0" w:type="auto"/>
            <w:tcBorders>
              <w:right w:val="single" w:sz="6" w:space="0" w:color="000000"/>
            </w:tcBorders>
            <w:tcMar>
              <w:top w:w="48" w:type="dxa"/>
              <w:left w:w="48" w:type="dxa"/>
              <w:bottom w:w="48" w:type="dxa"/>
              <w:right w:w="48" w:type="dxa"/>
            </w:tcMar>
            <w:hideMark/>
          </w:tcPr>
          <w:p w14:paraId="4040E6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DINITROSOBENZENE</w:t>
            </w:r>
          </w:p>
        </w:tc>
        <w:tc>
          <w:tcPr>
            <w:tcW w:w="0" w:type="auto"/>
            <w:tcBorders>
              <w:right w:val="single" w:sz="6" w:space="0" w:color="000000"/>
            </w:tcBorders>
            <w:tcMar>
              <w:top w:w="48" w:type="dxa"/>
              <w:left w:w="48" w:type="dxa"/>
              <w:bottom w:w="48" w:type="dxa"/>
              <w:right w:w="48" w:type="dxa"/>
            </w:tcMar>
            <w:hideMark/>
          </w:tcPr>
          <w:p w14:paraId="14C640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DINITROSOBENZÈNE</w:t>
            </w:r>
          </w:p>
        </w:tc>
        <w:tc>
          <w:tcPr>
            <w:tcW w:w="0" w:type="auto"/>
            <w:tcBorders>
              <w:right w:val="single" w:sz="6" w:space="0" w:color="000000"/>
            </w:tcBorders>
            <w:tcMar>
              <w:top w:w="48" w:type="dxa"/>
              <w:left w:w="48" w:type="dxa"/>
              <w:bottom w:w="48" w:type="dxa"/>
              <w:right w:w="48" w:type="dxa"/>
            </w:tcMar>
            <w:hideMark/>
          </w:tcPr>
          <w:p w14:paraId="14B044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tc>
        <w:tc>
          <w:tcPr>
            <w:tcW w:w="0" w:type="auto"/>
            <w:tcBorders>
              <w:right w:val="single" w:sz="6" w:space="0" w:color="000000"/>
            </w:tcBorders>
            <w:tcMar>
              <w:top w:w="48" w:type="dxa"/>
              <w:left w:w="48" w:type="dxa"/>
              <w:bottom w:w="48" w:type="dxa"/>
              <w:right w:w="48" w:type="dxa"/>
            </w:tcMar>
            <w:hideMark/>
          </w:tcPr>
          <w:p w14:paraId="493FAD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UN0406</w:t>
            </w:r>
          </w:p>
        </w:tc>
        <w:tc>
          <w:tcPr>
            <w:tcW w:w="0" w:type="auto"/>
            <w:tcBorders>
              <w:bottom w:val="single" w:sz="6" w:space="0" w:color="000000"/>
            </w:tcBorders>
            <w:tcMar>
              <w:top w:w="48" w:type="dxa"/>
              <w:left w:w="48" w:type="dxa"/>
              <w:bottom w:w="48" w:type="dxa"/>
              <w:right w:w="48" w:type="dxa"/>
            </w:tcMar>
            <w:hideMark/>
          </w:tcPr>
          <w:p w14:paraId="2AF1BAA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27585CA" w14:textId="77777777" w:rsidTr="006D1729">
        <w:tc>
          <w:tcPr>
            <w:tcW w:w="0" w:type="auto"/>
            <w:tcBorders>
              <w:right w:val="single" w:sz="6" w:space="0" w:color="000000"/>
            </w:tcBorders>
            <w:tcMar>
              <w:top w:w="48" w:type="dxa"/>
              <w:left w:w="48" w:type="dxa"/>
              <w:bottom w:w="48" w:type="dxa"/>
              <w:right w:w="48" w:type="dxa"/>
            </w:tcMar>
            <w:hideMark/>
          </w:tcPr>
          <w:p w14:paraId="17F5A4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DINITROSOBENZYLAMIDINE AND SALTS OF (DRY)</w:t>
            </w:r>
          </w:p>
        </w:tc>
        <w:tc>
          <w:tcPr>
            <w:tcW w:w="0" w:type="auto"/>
            <w:tcBorders>
              <w:right w:val="single" w:sz="6" w:space="0" w:color="000000"/>
            </w:tcBorders>
            <w:tcMar>
              <w:top w:w="48" w:type="dxa"/>
              <w:left w:w="48" w:type="dxa"/>
              <w:bottom w:w="48" w:type="dxa"/>
              <w:right w:w="48" w:type="dxa"/>
            </w:tcMar>
            <w:hideMark/>
          </w:tcPr>
          <w:p w14:paraId="45B4AB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DINITROSOBENZYLAMIDINE ET SES SELS (SECS)</w:t>
            </w:r>
          </w:p>
        </w:tc>
        <w:tc>
          <w:tcPr>
            <w:tcW w:w="0" w:type="auto"/>
            <w:tcBorders>
              <w:right w:val="single" w:sz="6" w:space="0" w:color="000000"/>
            </w:tcBorders>
            <w:tcMar>
              <w:top w:w="48" w:type="dxa"/>
              <w:left w:w="48" w:type="dxa"/>
              <w:bottom w:w="48" w:type="dxa"/>
              <w:right w:w="48" w:type="dxa"/>
            </w:tcMar>
            <w:hideMark/>
          </w:tcPr>
          <w:p w14:paraId="3F17AD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A6E6E8A"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49934972"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70C8A64" w14:textId="77777777" w:rsidTr="006D1729">
        <w:tc>
          <w:tcPr>
            <w:tcW w:w="0" w:type="auto"/>
            <w:tcBorders>
              <w:right w:val="single" w:sz="6" w:space="0" w:color="000000"/>
            </w:tcBorders>
            <w:tcMar>
              <w:top w:w="48" w:type="dxa"/>
              <w:left w:w="48" w:type="dxa"/>
              <w:bottom w:w="48" w:type="dxa"/>
              <w:right w:w="48" w:type="dxa"/>
            </w:tcMar>
            <w:hideMark/>
          </w:tcPr>
          <w:p w14:paraId="619A55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2,2′-DINITROSTILBENE</w:t>
            </w:r>
          </w:p>
        </w:tc>
        <w:tc>
          <w:tcPr>
            <w:tcW w:w="0" w:type="auto"/>
            <w:tcBorders>
              <w:right w:val="single" w:sz="6" w:space="0" w:color="000000"/>
            </w:tcBorders>
            <w:tcMar>
              <w:top w:w="48" w:type="dxa"/>
              <w:left w:w="48" w:type="dxa"/>
              <w:bottom w:w="48" w:type="dxa"/>
              <w:right w:w="48" w:type="dxa"/>
            </w:tcMar>
            <w:hideMark/>
          </w:tcPr>
          <w:p w14:paraId="78BC9B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DINITRO-2,2′ STILBÈNE</w:t>
            </w:r>
          </w:p>
        </w:tc>
        <w:tc>
          <w:tcPr>
            <w:tcW w:w="0" w:type="auto"/>
            <w:tcBorders>
              <w:right w:val="single" w:sz="6" w:space="0" w:color="000000"/>
            </w:tcBorders>
            <w:tcMar>
              <w:top w:w="48" w:type="dxa"/>
              <w:left w:w="48" w:type="dxa"/>
              <w:bottom w:w="48" w:type="dxa"/>
              <w:right w:w="48" w:type="dxa"/>
            </w:tcMar>
            <w:hideMark/>
          </w:tcPr>
          <w:p w14:paraId="769F98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3A33B42"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0825391C"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55C20F0" w14:textId="77777777" w:rsidTr="006D1729">
        <w:tc>
          <w:tcPr>
            <w:tcW w:w="0" w:type="auto"/>
            <w:tcBorders>
              <w:right w:val="single" w:sz="6" w:space="0" w:color="000000"/>
            </w:tcBorders>
            <w:tcMar>
              <w:top w:w="48" w:type="dxa"/>
              <w:left w:w="48" w:type="dxa"/>
              <w:bottom w:w="48" w:type="dxa"/>
              <w:right w:w="48" w:type="dxa"/>
            </w:tcMar>
            <w:hideMark/>
          </w:tcPr>
          <w:p w14:paraId="5725E0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1,4-DINITRO-1,1,4,4-TETRAMETHYLOLBUTANETETRANITRATE (DRY)</w:t>
            </w:r>
          </w:p>
        </w:tc>
        <w:tc>
          <w:tcPr>
            <w:tcW w:w="0" w:type="auto"/>
            <w:tcBorders>
              <w:right w:val="single" w:sz="6" w:space="0" w:color="000000"/>
            </w:tcBorders>
            <w:tcMar>
              <w:top w:w="48" w:type="dxa"/>
              <w:left w:w="48" w:type="dxa"/>
              <w:bottom w:w="48" w:type="dxa"/>
              <w:right w:w="48" w:type="dxa"/>
            </w:tcMar>
            <w:hideMark/>
          </w:tcPr>
          <w:p w14:paraId="6310C4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TÉTRANITRATE DE DINITRO-1,4 TÉTRAMÉTHYLOL-1,1,4,4 BUTANE (SEC)</w:t>
            </w:r>
          </w:p>
        </w:tc>
        <w:tc>
          <w:tcPr>
            <w:tcW w:w="0" w:type="auto"/>
            <w:tcBorders>
              <w:right w:val="single" w:sz="6" w:space="0" w:color="000000"/>
            </w:tcBorders>
            <w:tcMar>
              <w:top w:w="48" w:type="dxa"/>
              <w:left w:w="48" w:type="dxa"/>
              <w:bottom w:w="48" w:type="dxa"/>
              <w:right w:w="48" w:type="dxa"/>
            </w:tcMar>
            <w:hideMark/>
          </w:tcPr>
          <w:p w14:paraId="155FF4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1D40CB27"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59BE51FC"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1B641C5" w14:textId="77777777" w:rsidTr="006D1729">
        <w:tc>
          <w:tcPr>
            <w:tcW w:w="0" w:type="auto"/>
            <w:tcBorders>
              <w:right w:val="single" w:sz="6" w:space="0" w:color="000000"/>
            </w:tcBorders>
            <w:tcMar>
              <w:top w:w="48" w:type="dxa"/>
              <w:left w:w="48" w:type="dxa"/>
              <w:bottom w:w="48" w:type="dxa"/>
              <w:right w:w="48" w:type="dxa"/>
            </w:tcMar>
            <w:hideMark/>
          </w:tcPr>
          <w:p w14:paraId="6A6882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Dinitrotoluene mixed with sodium chlorate</w:t>
            </w:r>
          </w:p>
        </w:tc>
        <w:tc>
          <w:tcPr>
            <w:tcW w:w="0" w:type="auto"/>
            <w:tcBorders>
              <w:right w:val="single" w:sz="6" w:space="0" w:color="000000"/>
            </w:tcBorders>
            <w:tcMar>
              <w:top w:w="48" w:type="dxa"/>
              <w:left w:w="48" w:type="dxa"/>
              <w:bottom w:w="48" w:type="dxa"/>
              <w:right w:w="48" w:type="dxa"/>
            </w:tcMar>
            <w:hideMark/>
          </w:tcPr>
          <w:p w14:paraId="466B4C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Dinitrotoluène en mélange avec du chlorate de sodium</w:t>
            </w:r>
          </w:p>
        </w:tc>
        <w:tc>
          <w:tcPr>
            <w:tcW w:w="0" w:type="auto"/>
            <w:tcBorders>
              <w:right w:val="single" w:sz="6" w:space="0" w:color="000000"/>
            </w:tcBorders>
            <w:tcMar>
              <w:top w:w="48" w:type="dxa"/>
              <w:left w:w="48" w:type="dxa"/>
              <w:bottom w:w="48" w:type="dxa"/>
              <w:right w:w="48" w:type="dxa"/>
            </w:tcMar>
            <w:hideMark/>
          </w:tcPr>
          <w:p w14:paraId="1D6CF4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77EA42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UN0083</w:t>
            </w:r>
          </w:p>
        </w:tc>
        <w:tc>
          <w:tcPr>
            <w:tcW w:w="0" w:type="auto"/>
            <w:tcBorders>
              <w:bottom w:val="single" w:sz="6" w:space="0" w:color="000000"/>
            </w:tcBorders>
            <w:tcMar>
              <w:top w:w="48" w:type="dxa"/>
              <w:left w:w="48" w:type="dxa"/>
              <w:bottom w:w="48" w:type="dxa"/>
              <w:right w:w="48" w:type="dxa"/>
            </w:tcMar>
            <w:hideMark/>
          </w:tcPr>
          <w:p w14:paraId="710541B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08CF8CD" w14:textId="77777777" w:rsidTr="006D1729">
        <w:tc>
          <w:tcPr>
            <w:tcW w:w="0" w:type="auto"/>
            <w:tcBorders>
              <w:right w:val="single" w:sz="6" w:space="0" w:color="000000"/>
            </w:tcBorders>
            <w:tcMar>
              <w:top w:w="48" w:type="dxa"/>
              <w:left w:w="48" w:type="dxa"/>
              <w:bottom w:w="48" w:type="dxa"/>
              <w:right w:w="48" w:type="dxa"/>
            </w:tcMar>
            <w:hideMark/>
          </w:tcPr>
          <w:p w14:paraId="780629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DINITROTOLUENES, LIQUID</w:t>
            </w:r>
          </w:p>
        </w:tc>
        <w:tc>
          <w:tcPr>
            <w:tcW w:w="0" w:type="auto"/>
            <w:tcBorders>
              <w:right w:val="single" w:sz="6" w:space="0" w:color="000000"/>
            </w:tcBorders>
            <w:tcMar>
              <w:top w:w="48" w:type="dxa"/>
              <w:left w:w="48" w:type="dxa"/>
              <w:bottom w:w="48" w:type="dxa"/>
              <w:right w:w="48" w:type="dxa"/>
            </w:tcMar>
            <w:hideMark/>
          </w:tcPr>
          <w:p w14:paraId="1F6DA5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DINITROTOLUÈNES LIQUIDES</w:t>
            </w:r>
          </w:p>
        </w:tc>
        <w:tc>
          <w:tcPr>
            <w:tcW w:w="0" w:type="auto"/>
            <w:tcBorders>
              <w:right w:val="single" w:sz="6" w:space="0" w:color="000000"/>
            </w:tcBorders>
            <w:tcMar>
              <w:top w:w="48" w:type="dxa"/>
              <w:left w:w="48" w:type="dxa"/>
              <w:bottom w:w="48" w:type="dxa"/>
              <w:right w:w="48" w:type="dxa"/>
            </w:tcMar>
            <w:hideMark/>
          </w:tcPr>
          <w:p w14:paraId="4C8390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E59AD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UN2038</w:t>
            </w:r>
          </w:p>
        </w:tc>
        <w:tc>
          <w:tcPr>
            <w:tcW w:w="0" w:type="auto"/>
            <w:tcBorders>
              <w:bottom w:val="single" w:sz="6" w:space="0" w:color="000000"/>
            </w:tcBorders>
            <w:tcMar>
              <w:top w:w="48" w:type="dxa"/>
              <w:left w:w="48" w:type="dxa"/>
              <w:bottom w:w="48" w:type="dxa"/>
              <w:right w:w="48" w:type="dxa"/>
            </w:tcMar>
            <w:hideMark/>
          </w:tcPr>
          <w:p w14:paraId="0150B7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17F257C" w14:textId="77777777" w:rsidTr="006D1729">
        <w:tc>
          <w:tcPr>
            <w:tcW w:w="0" w:type="auto"/>
            <w:tcBorders>
              <w:right w:val="single" w:sz="6" w:space="0" w:color="000000"/>
            </w:tcBorders>
            <w:tcMar>
              <w:top w:w="48" w:type="dxa"/>
              <w:left w:w="48" w:type="dxa"/>
              <w:bottom w:w="48" w:type="dxa"/>
              <w:right w:w="48" w:type="dxa"/>
            </w:tcMar>
            <w:hideMark/>
          </w:tcPr>
          <w:p w14:paraId="0B3185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DINITROTOLUENES, MOLTEN</w:t>
            </w:r>
          </w:p>
        </w:tc>
        <w:tc>
          <w:tcPr>
            <w:tcW w:w="0" w:type="auto"/>
            <w:tcBorders>
              <w:right w:val="single" w:sz="6" w:space="0" w:color="000000"/>
            </w:tcBorders>
            <w:tcMar>
              <w:top w:w="48" w:type="dxa"/>
              <w:left w:w="48" w:type="dxa"/>
              <w:bottom w:w="48" w:type="dxa"/>
              <w:right w:w="48" w:type="dxa"/>
            </w:tcMar>
            <w:hideMark/>
          </w:tcPr>
          <w:p w14:paraId="05D0BC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DINITROTOLUÈNES FONDUS</w:t>
            </w:r>
          </w:p>
        </w:tc>
        <w:tc>
          <w:tcPr>
            <w:tcW w:w="0" w:type="auto"/>
            <w:tcBorders>
              <w:right w:val="single" w:sz="6" w:space="0" w:color="000000"/>
            </w:tcBorders>
            <w:tcMar>
              <w:top w:w="48" w:type="dxa"/>
              <w:left w:w="48" w:type="dxa"/>
              <w:bottom w:w="48" w:type="dxa"/>
              <w:right w:w="48" w:type="dxa"/>
            </w:tcMar>
            <w:hideMark/>
          </w:tcPr>
          <w:p w14:paraId="33D2D1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9CD79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UN1600</w:t>
            </w:r>
          </w:p>
        </w:tc>
        <w:tc>
          <w:tcPr>
            <w:tcW w:w="0" w:type="auto"/>
            <w:tcBorders>
              <w:bottom w:val="single" w:sz="6" w:space="0" w:color="000000"/>
            </w:tcBorders>
            <w:tcMar>
              <w:top w:w="48" w:type="dxa"/>
              <w:left w:w="48" w:type="dxa"/>
              <w:bottom w:w="48" w:type="dxa"/>
              <w:right w:w="48" w:type="dxa"/>
            </w:tcMar>
            <w:hideMark/>
          </w:tcPr>
          <w:p w14:paraId="1AA831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50D5B87" w14:textId="77777777" w:rsidTr="006D1729">
        <w:tc>
          <w:tcPr>
            <w:tcW w:w="0" w:type="auto"/>
            <w:tcBorders>
              <w:right w:val="single" w:sz="6" w:space="0" w:color="000000"/>
            </w:tcBorders>
            <w:tcMar>
              <w:top w:w="48" w:type="dxa"/>
              <w:left w:w="48" w:type="dxa"/>
              <w:bottom w:w="48" w:type="dxa"/>
              <w:right w:w="48" w:type="dxa"/>
            </w:tcMar>
            <w:hideMark/>
          </w:tcPr>
          <w:p w14:paraId="45CDCB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DINITROTOLUENES, SOLID</w:t>
            </w:r>
          </w:p>
        </w:tc>
        <w:tc>
          <w:tcPr>
            <w:tcW w:w="0" w:type="auto"/>
            <w:tcBorders>
              <w:right w:val="single" w:sz="6" w:space="0" w:color="000000"/>
            </w:tcBorders>
            <w:tcMar>
              <w:top w:w="48" w:type="dxa"/>
              <w:left w:w="48" w:type="dxa"/>
              <w:bottom w:w="48" w:type="dxa"/>
              <w:right w:w="48" w:type="dxa"/>
            </w:tcMar>
            <w:hideMark/>
          </w:tcPr>
          <w:p w14:paraId="03107B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DINITROTOLUÈNES SOLIDES</w:t>
            </w:r>
          </w:p>
        </w:tc>
        <w:tc>
          <w:tcPr>
            <w:tcW w:w="0" w:type="auto"/>
            <w:tcBorders>
              <w:right w:val="single" w:sz="6" w:space="0" w:color="000000"/>
            </w:tcBorders>
            <w:tcMar>
              <w:top w:w="48" w:type="dxa"/>
              <w:left w:w="48" w:type="dxa"/>
              <w:bottom w:w="48" w:type="dxa"/>
              <w:right w:w="48" w:type="dxa"/>
            </w:tcMar>
            <w:hideMark/>
          </w:tcPr>
          <w:p w14:paraId="2A6A12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250FC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UN3454</w:t>
            </w:r>
          </w:p>
        </w:tc>
        <w:tc>
          <w:tcPr>
            <w:tcW w:w="0" w:type="auto"/>
            <w:tcBorders>
              <w:bottom w:val="single" w:sz="6" w:space="0" w:color="000000"/>
            </w:tcBorders>
            <w:tcMar>
              <w:top w:w="48" w:type="dxa"/>
              <w:left w:w="48" w:type="dxa"/>
              <w:bottom w:w="48" w:type="dxa"/>
              <w:right w:w="48" w:type="dxa"/>
            </w:tcMar>
            <w:hideMark/>
          </w:tcPr>
          <w:p w14:paraId="37FB0C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98A1686" w14:textId="77777777" w:rsidTr="006D1729">
        <w:tc>
          <w:tcPr>
            <w:tcW w:w="0" w:type="auto"/>
            <w:tcBorders>
              <w:right w:val="single" w:sz="6" w:space="0" w:color="000000"/>
            </w:tcBorders>
            <w:tcMar>
              <w:top w:w="48" w:type="dxa"/>
              <w:left w:w="48" w:type="dxa"/>
              <w:bottom w:w="48" w:type="dxa"/>
              <w:right w:w="48" w:type="dxa"/>
            </w:tcMar>
            <w:hideMark/>
          </w:tcPr>
          <w:p w14:paraId="5C7D28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2,4-DINITRO-1,3,5-TRIMETHYLBENZENE</w:t>
            </w:r>
          </w:p>
        </w:tc>
        <w:tc>
          <w:tcPr>
            <w:tcW w:w="0" w:type="auto"/>
            <w:tcBorders>
              <w:right w:val="single" w:sz="6" w:space="0" w:color="000000"/>
            </w:tcBorders>
            <w:tcMar>
              <w:top w:w="48" w:type="dxa"/>
              <w:left w:w="48" w:type="dxa"/>
              <w:bottom w:w="48" w:type="dxa"/>
              <w:right w:w="48" w:type="dxa"/>
            </w:tcMar>
            <w:hideMark/>
          </w:tcPr>
          <w:p w14:paraId="4885BE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DINITRO-2,4 TRIMÉTHYL-1,3,5 BENZÈNE</w:t>
            </w:r>
          </w:p>
        </w:tc>
        <w:tc>
          <w:tcPr>
            <w:tcW w:w="0" w:type="auto"/>
            <w:tcBorders>
              <w:right w:val="single" w:sz="6" w:space="0" w:color="000000"/>
            </w:tcBorders>
            <w:tcMar>
              <w:top w:w="48" w:type="dxa"/>
              <w:left w:w="48" w:type="dxa"/>
              <w:bottom w:w="48" w:type="dxa"/>
              <w:right w:w="48" w:type="dxa"/>
            </w:tcMar>
            <w:hideMark/>
          </w:tcPr>
          <w:p w14:paraId="4DF8CE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D1C9B62"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D81D9B7"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83899A5" w14:textId="77777777" w:rsidTr="006D1729">
        <w:tc>
          <w:tcPr>
            <w:tcW w:w="0" w:type="auto"/>
            <w:tcBorders>
              <w:right w:val="single" w:sz="6" w:space="0" w:color="000000"/>
            </w:tcBorders>
            <w:tcMar>
              <w:top w:w="48" w:type="dxa"/>
              <w:left w:w="48" w:type="dxa"/>
              <w:bottom w:w="48" w:type="dxa"/>
              <w:right w:w="48" w:type="dxa"/>
            </w:tcMar>
            <w:hideMark/>
          </w:tcPr>
          <w:p w14:paraId="718EF2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w:t>
            </w:r>
            <w:r w:rsidRPr="006D1729">
              <w:rPr>
                <w:rFonts w:ascii="Times New Roman" w:eastAsia="Times New Roman" w:hAnsi="Times New Roman" w:cs="Times New Roman"/>
                <w:i/>
                <w:iCs/>
                <w:sz w:val="18"/>
                <w:szCs w:val="18"/>
              </w:rPr>
              <w:t>beta</w:t>
            </w:r>
            <w:r w:rsidRPr="006D1729">
              <w:rPr>
                <w:rFonts w:ascii="Times New Roman" w:eastAsia="Times New Roman" w:hAnsi="Times New Roman" w:cs="Times New Roman"/>
                <w:sz w:val="18"/>
                <w:szCs w:val="18"/>
              </w:rPr>
              <w:t>-NITROXYETHYL) AMMONIUM NITRATE</w:t>
            </w:r>
          </w:p>
        </w:tc>
        <w:tc>
          <w:tcPr>
            <w:tcW w:w="0" w:type="auto"/>
            <w:tcBorders>
              <w:right w:val="single" w:sz="6" w:space="0" w:color="000000"/>
            </w:tcBorders>
            <w:tcMar>
              <w:top w:w="48" w:type="dxa"/>
              <w:left w:w="48" w:type="dxa"/>
              <w:bottom w:w="48" w:type="dxa"/>
              <w:right w:w="48" w:type="dxa"/>
            </w:tcMar>
            <w:hideMark/>
          </w:tcPr>
          <w:p w14:paraId="140311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DI-(</w:t>
            </w:r>
            <w:r w:rsidRPr="006D1729">
              <w:rPr>
                <w:rFonts w:ascii="Times New Roman" w:eastAsia="Times New Roman" w:hAnsi="Times New Roman" w:cs="Times New Roman"/>
                <w:i/>
                <w:iCs/>
                <w:sz w:val="18"/>
                <w:szCs w:val="18"/>
                <w:lang w:val="fr-FR"/>
              </w:rPr>
              <w:t>bêta</w:t>
            </w:r>
            <w:r w:rsidRPr="006D1729">
              <w:rPr>
                <w:rFonts w:ascii="Times New Roman" w:eastAsia="Times New Roman" w:hAnsi="Times New Roman" w:cs="Times New Roman"/>
                <w:sz w:val="18"/>
                <w:szCs w:val="18"/>
                <w:lang w:val="fr-FR"/>
              </w:rPr>
              <w:t>-NITROXYÉTHYL) AMMONIUM</w:t>
            </w:r>
          </w:p>
        </w:tc>
        <w:tc>
          <w:tcPr>
            <w:tcW w:w="0" w:type="auto"/>
            <w:tcBorders>
              <w:right w:val="single" w:sz="6" w:space="0" w:color="000000"/>
            </w:tcBorders>
            <w:tcMar>
              <w:top w:w="48" w:type="dxa"/>
              <w:left w:w="48" w:type="dxa"/>
              <w:bottom w:w="48" w:type="dxa"/>
              <w:right w:w="48" w:type="dxa"/>
            </w:tcMar>
            <w:hideMark/>
          </w:tcPr>
          <w:p w14:paraId="54B9C7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61FA2E5"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6B927CC"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506AEA46" w14:textId="77777777" w:rsidTr="006D1729">
        <w:tc>
          <w:tcPr>
            <w:tcW w:w="0" w:type="auto"/>
            <w:tcBorders>
              <w:right w:val="single" w:sz="6" w:space="0" w:color="000000"/>
            </w:tcBorders>
            <w:tcMar>
              <w:top w:w="48" w:type="dxa"/>
              <w:left w:w="48" w:type="dxa"/>
              <w:bottom w:w="48" w:type="dxa"/>
              <w:right w:w="48" w:type="dxa"/>
            </w:tcMar>
            <w:hideMark/>
          </w:tcPr>
          <w:p w14:paraId="2E6B35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a,a’</w:t>
            </w:r>
            <w:r w:rsidRPr="006D1729">
              <w:rPr>
                <w:rFonts w:ascii="Times New Roman" w:eastAsia="Times New Roman" w:hAnsi="Times New Roman" w:cs="Times New Roman"/>
                <w:sz w:val="18"/>
                <w:szCs w:val="18"/>
              </w:rPr>
              <w:t>-DI-(NITROXY) METHYLETHER</w:t>
            </w:r>
          </w:p>
        </w:tc>
        <w:tc>
          <w:tcPr>
            <w:tcW w:w="0" w:type="auto"/>
            <w:tcBorders>
              <w:right w:val="single" w:sz="6" w:space="0" w:color="000000"/>
            </w:tcBorders>
            <w:tcMar>
              <w:top w:w="48" w:type="dxa"/>
              <w:left w:w="48" w:type="dxa"/>
              <w:bottom w:w="48" w:type="dxa"/>
              <w:right w:w="48" w:type="dxa"/>
            </w:tcMar>
            <w:hideMark/>
          </w:tcPr>
          <w:p w14:paraId="61E85C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a,a’</w:t>
            </w:r>
            <w:r w:rsidRPr="006D1729">
              <w:rPr>
                <w:rFonts w:ascii="Times New Roman" w:eastAsia="Times New Roman" w:hAnsi="Times New Roman" w:cs="Times New Roman"/>
                <w:sz w:val="18"/>
                <w:szCs w:val="18"/>
                <w:lang w:val="fr-FR"/>
              </w:rPr>
              <w:t>-DI-(NITROXY) MÉTHYLÉTHER</w:t>
            </w:r>
          </w:p>
        </w:tc>
        <w:tc>
          <w:tcPr>
            <w:tcW w:w="0" w:type="auto"/>
            <w:tcBorders>
              <w:right w:val="single" w:sz="6" w:space="0" w:color="000000"/>
            </w:tcBorders>
            <w:tcMar>
              <w:top w:w="48" w:type="dxa"/>
              <w:left w:w="48" w:type="dxa"/>
              <w:bottom w:w="48" w:type="dxa"/>
              <w:right w:w="48" w:type="dxa"/>
            </w:tcMar>
            <w:hideMark/>
          </w:tcPr>
          <w:p w14:paraId="2A400D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64E6D26"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9BE3102"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64728E67" w14:textId="77777777" w:rsidTr="006D1729">
        <w:tc>
          <w:tcPr>
            <w:tcW w:w="0" w:type="auto"/>
            <w:tcBorders>
              <w:right w:val="single" w:sz="6" w:space="0" w:color="000000"/>
            </w:tcBorders>
            <w:tcMar>
              <w:top w:w="48" w:type="dxa"/>
              <w:left w:w="48" w:type="dxa"/>
              <w:bottom w:w="48" w:type="dxa"/>
              <w:right w:w="48" w:type="dxa"/>
            </w:tcMar>
            <w:hideMark/>
          </w:tcPr>
          <w:p w14:paraId="30AA63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1,9-DINITROXY PENTAMETHYLENE-2,4,6,8-TETRAMINE (DRY)</w:t>
            </w:r>
          </w:p>
        </w:tc>
        <w:tc>
          <w:tcPr>
            <w:tcW w:w="0" w:type="auto"/>
            <w:tcBorders>
              <w:right w:val="single" w:sz="6" w:space="0" w:color="000000"/>
            </w:tcBorders>
            <w:tcMar>
              <w:top w:w="48" w:type="dxa"/>
              <w:left w:w="48" w:type="dxa"/>
              <w:bottom w:w="48" w:type="dxa"/>
              <w:right w:w="48" w:type="dxa"/>
            </w:tcMar>
            <w:hideMark/>
          </w:tcPr>
          <w:p w14:paraId="13B38C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DINITROXY-1,9 PENTAMÉTHYLÈNE TÉTRAMINE-2,4,6,8 (SÈCHE)</w:t>
            </w:r>
          </w:p>
        </w:tc>
        <w:tc>
          <w:tcPr>
            <w:tcW w:w="0" w:type="auto"/>
            <w:tcBorders>
              <w:right w:val="single" w:sz="6" w:space="0" w:color="000000"/>
            </w:tcBorders>
            <w:tcMar>
              <w:top w:w="48" w:type="dxa"/>
              <w:left w:w="48" w:type="dxa"/>
              <w:bottom w:w="48" w:type="dxa"/>
              <w:right w:w="48" w:type="dxa"/>
            </w:tcMar>
            <w:hideMark/>
          </w:tcPr>
          <w:p w14:paraId="6A196C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C5C2D52"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74385D9"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0620AB78" w14:textId="77777777" w:rsidTr="006D1729">
        <w:tc>
          <w:tcPr>
            <w:tcW w:w="0" w:type="auto"/>
            <w:tcBorders>
              <w:right w:val="single" w:sz="6" w:space="0" w:color="000000"/>
            </w:tcBorders>
            <w:tcMar>
              <w:top w:w="48" w:type="dxa"/>
              <w:left w:w="48" w:type="dxa"/>
              <w:bottom w:w="48" w:type="dxa"/>
              <w:right w:w="48" w:type="dxa"/>
            </w:tcMar>
            <w:hideMark/>
          </w:tcPr>
          <w:p w14:paraId="19CDE4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Dinobuton (see SUBSTITUTED NITROPHENOL PESTICIDE)</w:t>
            </w:r>
          </w:p>
        </w:tc>
        <w:tc>
          <w:tcPr>
            <w:tcW w:w="0" w:type="auto"/>
            <w:tcBorders>
              <w:right w:val="single" w:sz="6" w:space="0" w:color="000000"/>
            </w:tcBorders>
            <w:tcMar>
              <w:top w:w="48" w:type="dxa"/>
              <w:left w:w="48" w:type="dxa"/>
              <w:bottom w:w="48" w:type="dxa"/>
              <w:right w:w="48" w:type="dxa"/>
            </w:tcMar>
            <w:hideMark/>
          </w:tcPr>
          <w:p w14:paraId="0AC6CF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Dinobuton (voir NITROPHÉNOL SUBSTITUÉ PESTICIDE)</w:t>
            </w:r>
          </w:p>
        </w:tc>
        <w:tc>
          <w:tcPr>
            <w:tcW w:w="0" w:type="auto"/>
            <w:tcBorders>
              <w:right w:val="single" w:sz="6" w:space="0" w:color="000000"/>
            </w:tcBorders>
            <w:tcMar>
              <w:top w:w="48" w:type="dxa"/>
              <w:left w:w="48" w:type="dxa"/>
              <w:bottom w:w="48" w:type="dxa"/>
              <w:right w:w="48" w:type="dxa"/>
            </w:tcMar>
            <w:hideMark/>
          </w:tcPr>
          <w:p w14:paraId="0811EFEF"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332E6649"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1616DC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D312B6A" w14:textId="77777777" w:rsidTr="006D1729">
        <w:tc>
          <w:tcPr>
            <w:tcW w:w="0" w:type="auto"/>
            <w:tcBorders>
              <w:right w:val="single" w:sz="6" w:space="0" w:color="000000"/>
            </w:tcBorders>
            <w:tcMar>
              <w:top w:w="48" w:type="dxa"/>
              <w:left w:w="48" w:type="dxa"/>
              <w:bottom w:w="48" w:type="dxa"/>
              <w:right w:w="48" w:type="dxa"/>
            </w:tcMar>
            <w:hideMark/>
          </w:tcPr>
          <w:p w14:paraId="2E5EC0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Dinoseb (see SUBSTITUTED NITROPHENOL PESTICIDE)</w:t>
            </w:r>
          </w:p>
        </w:tc>
        <w:tc>
          <w:tcPr>
            <w:tcW w:w="0" w:type="auto"/>
            <w:tcBorders>
              <w:right w:val="single" w:sz="6" w:space="0" w:color="000000"/>
            </w:tcBorders>
            <w:tcMar>
              <w:top w:w="48" w:type="dxa"/>
              <w:left w:w="48" w:type="dxa"/>
              <w:bottom w:w="48" w:type="dxa"/>
              <w:right w:w="48" w:type="dxa"/>
            </w:tcMar>
            <w:hideMark/>
          </w:tcPr>
          <w:p w14:paraId="0411D1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Dinosèbe (voir NITROPHÉNOL SUBSTITUÉ PESTICIDE)</w:t>
            </w:r>
          </w:p>
        </w:tc>
        <w:tc>
          <w:tcPr>
            <w:tcW w:w="0" w:type="auto"/>
            <w:tcBorders>
              <w:right w:val="single" w:sz="6" w:space="0" w:color="000000"/>
            </w:tcBorders>
            <w:tcMar>
              <w:top w:w="48" w:type="dxa"/>
              <w:left w:w="48" w:type="dxa"/>
              <w:bottom w:w="48" w:type="dxa"/>
              <w:right w:w="48" w:type="dxa"/>
            </w:tcMar>
            <w:hideMark/>
          </w:tcPr>
          <w:p w14:paraId="3A999894"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317F3DA8"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796D32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4375070" w14:textId="77777777" w:rsidTr="006D1729">
        <w:tc>
          <w:tcPr>
            <w:tcW w:w="0" w:type="auto"/>
            <w:tcBorders>
              <w:right w:val="single" w:sz="6" w:space="0" w:color="000000"/>
            </w:tcBorders>
            <w:tcMar>
              <w:top w:w="48" w:type="dxa"/>
              <w:left w:w="48" w:type="dxa"/>
              <w:bottom w:w="48" w:type="dxa"/>
              <w:right w:w="48" w:type="dxa"/>
            </w:tcMar>
            <w:hideMark/>
          </w:tcPr>
          <w:p w14:paraId="125B6C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Dinoseb acetate (see SUBSTITUTED NITROPHENOL PESTICIDE)</w:t>
            </w:r>
          </w:p>
        </w:tc>
        <w:tc>
          <w:tcPr>
            <w:tcW w:w="0" w:type="auto"/>
            <w:tcBorders>
              <w:right w:val="single" w:sz="6" w:space="0" w:color="000000"/>
            </w:tcBorders>
            <w:tcMar>
              <w:top w:w="48" w:type="dxa"/>
              <w:left w:w="48" w:type="dxa"/>
              <w:bottom w:w="48" w:type="dxa"/>
              <w:right w:w="48" w:type="dxa"/>
            </w:tcMar>
            <w:hideMark/>
          </w:tcPr>
          <w:p w14:paraId="585B99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Acétate de dinosèbe (voir NITROPHÉNOL SUBSTITUÉ PESTICIDE)</w:t>
            </w:r>
          </w:p>
        </w:tc>
        <w:tc>
          <w:tcPr>
            <w:tcW w:w="0" w:type="auto"/>
            <w:tcBorders>
              <w:right w:val="single" w:sz="6" w:space="0" w:color="000000"/>
            </w:tcBorders>
            <w:tcMar>
              <w:top w:w="48" w:type="dxa"/>
              <w:left w:w="48" w:type="dxa"/>
              <w:bottom w:w="48" w:type="dxa"/>
              <w:right w:w="48" w:type="dxa"/>
            </w:tcMar>
            <w:hideMark/>
          </w:tcPr>
          <w:p w14:paraId="4D2029B2"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65EC6475"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38D6D1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27827C3" w14:textId="77777777" w:rsidTr="006D1729">
        <w:tc>
          <w:tcPr>
            <w:tcW w:w="0" w:type="auto"/>
            <w:tcBorders>
              <w:right w:val="single" w:sz="6" w:space="0" w:color="000000"/>
            </w:tcBorders>
            <w:tcMar>
              <w:top w:w="48" w:type="dxa"/>
              <w:left w:w="48" w:type="dxa"/>
              <w:bottom w:w="48" w:type="dxa"/>
              <w:right w:w="48" w:type="dxa"/>
            </w:tcMar>
            <w:hideMark/>
          </w:tcPr>
          <w:p w14:paraId="7915AA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Dioxacarb (see CARBAMATE PESTICIDE)</w:t>
            </w:r>
          </w:p>
        </w:tc>
        <w:tc>
          <w:tcPr>
            <w:tcW w:w="0" w:type="auto"/>
            <w:tcBorders>
              <w:right w:val="single" w:sz="6" w:space="0" w:color="000000"/>
            </w:tcBorders>
            <w:tcMar>
              <w:top w:w="48" w:type="dxa"/>
              <w:left w:w="48" w:type="dxa"/>
              <w:bottom w:w="48" w:type="dxa"/>
              <w:right w:w="48" w:type="dxa"/>
            </w:tcMar>
            <w:hideMark/>
          </w:tcPr>
          <w:p w14:paraId="4F29E5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Dioxacarbe (voir CARBAMATE PESTICIDE)</w:t>
            </w:r>
          </w:p>
        </w:tc>
        <w:tc>
          <w:tcPr>
            <w:tcW w:w="0" w:type="auto"/>
            <w:tcBorders>
              <w:right w:val="single" w:sz="6" w:space="0" w:color="000000"/>
            </w:tcBorders>
            <w:tcMar>
              <w:top w:w="48" w:type="dxa"/>
              <w:left w:w="48" w:type="dxa"/>
              <w:bottom w:w="48" w:type="dxa"/>
              <w:right w:w="48" w:type="dxa"/>
            </w:tcMar>
            <w:hideMark/>
          </w:tcPr>
          <w:p w14:paraId="154FA64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2BABA932"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7386B9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36E634C" w14:textId="77777777" w:rsidTr="006D1729">
        <w:tc>
          <w:tcPr>
            <w:tcW w:w="0" w:type="auto"/>
            <w:tcBorders>
              <w:right w:val="single" w:sz="6" w:space="0" w:color="000000"/>
            </w:tcBorders>
            <w:tcMar>
              <w:top w:w="48" w:type="dxa"/>
              <w:left w:w="48" w:type="dxa"/>
              <w:bottom w:w="48" w:type="dxa"/>
              <w:right w:w="48" w:type="dxa"/>
            </w:tcMar>
            <w:hideMark/>
          </w:tcPr>
          <w:p w14:paraId="269A2D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DIOXANNE</w:t>
            </w:r>
          </w:p>
        </w:tc>
        <w:tc>
          <w:tcPr>
            <w:tcW w:w="0" w:type="auto"/>
            <w:tcBorders>
              <w:right w:val="single" w:sz="6" w:space="0" w:color="000000"/>
            </w:tcBorders>
            <w:tcMar>
              <w:top w:w="48" w:type="dxa"/>
              <w:left w:w="48" w:type="dxa"/>
              <w:bottom w:w="48" w:type="dxa"/>
              <w:right w:w="48" w:type="dxa"/>
            </w:tcMar>
            <w:hideMark/>
          </w:tcPr>
          <w:p w14:paraId="03D029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DIOXANNE</w:t>
            </w:r>
          </w:p>
        </w:tc>
        <w:tc>
          <w:tcPr>
            <w:tcW w:w="0" w:type="auto"/>
            <w:tcBorders>
              <w:right w:val="single" w:sz="6" w:space="0" w:color="000000"/>
            </w:tcBorders>
            <w:tcMar>
              <w:top w:w="48" w:type="dxa"/>
              <w:left w:w="48" w:type="dxa"/>
              <w:bottom w:w="48" w:type="dxa"/>
              <w:right w:w="48" w:type="dxa"/>
            </w:tcMar>
            <w:hideMark/>
          </w:tcPr>
          <w:p w14:paraId="63E118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D66B4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UN1165</w:t>
            </w:r>
          </w:p>
        </w:tc>
        <w:tc>
          <w:tcPr>
            <w:tcW w:w="0" w:type="auto"/>
            <w:tcBorders>
              <w:bottom w:val="single" w:sz="6" w:space="0" w:color="000000"/>
            </w:tcBorders>
            <w:tcMar>
              <w:top w:w="48" w:type="dxa"/>
              <w:left w:w="48" w:type="dxa"/>
              <w:bottom w:w="48" w:type="dxa"/>
              <w:right w:w="48" w:type="dxa"/>
            </w:tcMar>
            <w:hideMark/>
          </w:tcPr>
          <w:p w14:paraId="781BF40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D9B1AAC" w14:textId="77777777" w:rsidTr="006D1729">
        <w:tc>
          <w:tcPr>
            <w:tcW w:w="0" w:type="auto"/>
            <w:tcBorders>
              <w:right w:val="single" w:sz="6" w:space="0" w:color="000000"/>
            </w:tcBorders>
            <w:tcMar>
              <w:top w:w="48" w:type="dxa"/>
              <w:left w:w="48" w:type="dxa"/>
              <w:bottom w:w="48" w:type="dxa"/>
              <w:right w:w="48" w:type="dxa"/>
            </w:tcMar>
            <w:hideMark/>
          </w:tcPr>
          <w:p w14:paraId="1CE44D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Dioxathion (see ORGANOPHOSPHORUS PESTICIDE)</w:t>
            </w:r>
          </w:p>
        </w:tc>
        <w:tc>
          <w:tcPr>
            <w:tcW w:w="0" w:type="auto"/>
            <w:tcBorders>
              <w:right w:val="single" w:sz="6" w:space="0" w:color="000000"/>
            </w:tcBorders>
            <w:tcMar>
              <w:top w:w="48" w:type="dxa"/>
              <w:left w:w="48" w:type="dxa"/>
              <w:bottom w:w="48" w:type="dxa"/>
              <w:right w:w="48" w:type="dxa"/>
            </w:tcMar>
            <w:hideMark/>
          </w:tcPr>
          <w:p w14:paraId="7D6BC7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Dioxathion (voir PESTICIDE ORGANOPHOSPHORÉ)</w:t>
            </w:r>
          </w:p>
        </w:tc>
        <w:tc>
          <w:tcPr>
            <w:tcW w:w="0" w:type="auto"/>
            <w:tcBorders>
              <w:right w:val="single" w:sz="6" w:space="0" w:color="000000"/>
            </w:tcBorders>
            <w:tcMar>
              <w:top w:w="48" w:type="dxa"/>
              <w:left w:w="48" w:type="dxa"/>
              <w:bottom w:w="48" w:type="dxa"/>
              <w:right w:w="48" w:type="dxa"/>
            </w:tcMar>
            <w:hideMark/>
          </w:tcPr>
          <w:p w14:paraId="2ABF4E4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082BDC6F"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15B436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4003D28" w14:textId="77777777" w:rsidTr="006D1729">
        <w:tc>
          <w:tcPr>
            <w:tcW w:w="0" w:type="auto"/>
            <w:tcBorders>
              <w:right w:val="single" w:sz="6" w:space="0" w:color="000000"/>
            </w:tcBorders>
            <w:tcMar>
              <w:top w:w="48" w:type="dxa"/>
              <w:left w:w="48" w:type="dxa"/>
              <w:bottom w:w="48" w:type="dxa"/>
              <w:right w:w="48" w:type="dxa"/>
            </w:tcMar>
            <w:hideMark/>
          </w:tcPr>
          <w:p w14:paraId="025B1A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DIOXOLANE</w:t>
            </w:r>
          </w:p>
        </w:tc>
        <w:tc>
          <w:tcPr>
            <w:tcW w:w="0" w:type="auto"/>
            <w:tcBorders>
              <w:right w:val="single" w:sz="6" w:space="0" w:color="000000"/>
            </w:tcBorders>
            <w:tcMar>
              <w:top w:w="48" w:type="dxa"/>
              <w:left w:w="48" w:type="dxa"/>
              <w:bottom w:w="48" w:type="dxa"/>
              <w:right w:w="48" w:type="dxa"/>
            </w:tcMar>
            <w:hideMark/>
          </w:tcPr>
          <w:p w14:paraId="7C0E5D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DIOXOLANNE</w:t>
            </w:r>
          </w:p>
        </w:tc>
        <w:tc>
          <w:tcPr>
            <w:tcW w:w="0" w:type="auto"/>
            <w:tcBorders>
              <w:right w:val="single" w:sz="6" w:space="0" w:color="000000"/>
            </w:tcBorders>
            <w:tcMar>
              <w:top w:w="48" w:type="dxa"/>
              <w:left w:w="48" w:type="dxa"/>
              <w:bottom w:w="48" w:type="dxa"/>
              <w:right w:w="48" w:type="dxa"/>
            </w:tcMar>
            <w:hideMark/>
          </w:tcPr>
          <w:p w14:paraId="4E3879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7940B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UN1166</w:t>
            </w:r>
          </w:p>
        </w:tc>
        <w:tc>
          <w:tcPr>
            <w:tcW w:w="0" w:type="auto"/>
            <w:tcBorders>
              <w:bottom w:val="single" w:sz="6" w:space="0" w:color="000000"/>
            </w:tcBorders>
            <w:tcMar>
              <w:top w:w="48" w:type="dxa"/>
              <w:left w:w="48" w:type="dxa"/>
              <w:bottom w:w="48" w:type="dxa"/>
              <w:right w:w="48" w:type="dxa"/>
            </w:tcMar>
            <w:hideMark/>
          </w:tcPr>
          <w:p w14:paraId="359D061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9874311" w14:textId="77777777" w:rsidTr="006D1729">
        <w:tc>
          <w:tcPr>
            <w:tcW w:w="0" w:type="auto"/>
            <w:tcBorders>
              <w:right w:val="single" w:sz="6" w:space="0" w:color="000000"/>
            </w:tcBorders>
            <w:tcMar>
              <w:top w:w="48" w:type="dxa"/>
              <w:left w:w="48" w:type="dxa"/>
              <w:bottom w:w="48" w:type="dxa"/>
              <w:right w:w="48" w:type="dxa"/>
            </w:tcMar>
            <w:hideMark/>
          </w:tcPr>
          <w:p w14:paraId="783711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DIPENTENE</w:t>
            </w:r>
          </w:p>
        </w:tc>
        <w:tc>
          <w:tcPr>
            <w:tcW w:w="0" w:type="auto"/>
            <w:tcBorders>
              <w:right w:val="single" w:sz="6" w:space="0" w:color="000000"/>
            </w:tcBorders>
            <w:tcMar>
              <w:top w:w="48" w:type="dxa"/>
              <w:left w:w="48" w:type="dxa"/>
              <w:bottom w:w="48" w:type="dxa"/>
              <w:right w:w="48" w:type="dxa"/>
            </w:tcMar>
            <w:hideMark/>
          </w:tcPr>
          <w:p w14:paraId="73A0AF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DIPENTÈNE</w:t>
            </w:r>
          </w:p>
        </w:tc>
        <w:tc>
          <w:tcPr>
            <w:tcW w:w="0" w:type="auto"/>
            <w:tcBorders>
              <w:right w:val="single" w:sz="6" w:space="0" w:color="000000"/>
            </w:tcBorders>
            <w:tcMar>
              <w:top w:w="48" w:type="dxa"/>
              <w:left w:w="48" w:type="dxa"/>
              <w:bottom w:w="48" w:type="dxa"/>
              <w:right w:w="48" w:type="dxa"/>
            </w:tcMar>
            <w:hideMark/>
          </w:tcPr>
          <w:p w14:paraId="767EDE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C2115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UN2052</w:t>
            </w:r>
          </w:p>
        </w:tc>
        <w:tc>
          <w:tcPr>
            <w:tcW w:w="0" w:type="auto"/>
            <w:tcBorders>
              <w:bottom w:val="single" w:sz="6" w:space="0" w:color="000000"/>
            </w:tcBorders>
            <w:tcMar>
              <w:top w:w="48" w:type="dxa"/>
              <w:left w:w="48" w:type="dxa"/>
              <w:bottom w:w="48" w:type="dxa"/>
              <w:right w:w="48" w:type="dxa"/>
            </w:tcMar>
            <w:hideMark/>
          </w:tcPr>
          <w:p w14:paraId="1C4621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93A0AE2" w14:textId="77777777" w:rsidTr="006D1729">
        <w:tc>
          <w:tcPr>
            <w:tcW w:w="0" w:type="auto"/>
            <w:tcBorders>
              <w:right w:val="single" w:sz="6" w:space="0" w:color="000000"/>
            </w:tcBorders>
            <w:tcMar>
              <w:top w:w="48" w:type="dxa"/>
              <w:left w:w="48" w:type="dxa"/>
              <w:bottom w:w="48" w:type="dxa"/>
              <w:right w:w="48" w:type="dxa"/>
            </w:tcMar>
            <w:hideMark/>
          </w:tcPr>
          <w:p w14:paraId="6524AC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Diphacinone (see PESTICIDE, N.O.S.)</w:t>
            </w:r>
          </w:p>
        </w:tc>
        <w:tc>
          <w:tcPr>
            <w:tcW w:w="0" w:type="auto"/>
            <w:tcBorders>
              <w:right w:val="single" w:sz="6" w:space="0" w:color="000000"/>
            </w:tcBorders>
            <w:tcMar>
              <w:top w:w="48" w:type="dxa"/>
              <w:left w:w="48" w:type="dxa"/>
              <w:bottom w:w="48" w:type="dxa"/>
              <w:right w:w="48" w:type="dxa"/>
            </w:tcMar>
            <w:hideMark/>
          </w:tcPr>
          <w:p w14:paraId="4B0450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Diphacinone (voir PESTICIDE, N.S.A.)</w:t>
            </w:r>
          </w:p>
        </w:tc>
        <w:tc>
          <w:tcPr>
            <w:tcW w:w="0" w:type="auto"/>
            <w:tcBorders>
              <w:right w:val="single" w:sz="6" w:space="0" w:color="000000"/>
            </w:tcBorders>
            <w:tcMar>
              <w:top w:w="48" w:type="dxa"/>
              <w:left w:w="48" w:type="dxa"/>
              <w:bottom w:w="48" w:type="dxa"/>
              <w:right w:w="48" w:type="dxa"/>
            </w:tcMar>
            <w:hideMark/>
          </w:tcPr>
          <w:p w14:paraId="7F8526BD"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322C10AE"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5F88AB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408B002" w14:textId="77777777" w:rsidTr="006D1729">
        <w:tc>
          <w:tcPr>
            <w:tcW w:w="0" w:type="auto"/>
            <w:tcBorders>
              <w:right w:val="single" w:sz="6" w:space="0" w:color="000000"/>
            </w:tcBorders>
            <w:tcMar>
              <w:top w:w="48" w:type="dxa"/>
              <w:left w:w="48" w:type="dxa"/>
              <w:bottom w:w="48" w:type="dxa"/>
              <w:right w:w="48" w:type="dxa"/>
            </w:tcMar>
            <w:hideMark/>
          </w:tcPr>
          <w:p w14:paraId="62C046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Diphenyl</w:t>
            </w:r>
          </w:p>
        </w:tc>
        <w:tc>
          <w:tcPr>
            <w:tcW w:w="0" w:type="auto"/>
            <w:tcBorders>
              <w:right w:val="single" w:sz="6" w:space="0" w:color="000000"/>
            </w:tcBorders>
            <w:tcMar>
              <w:top w:w="48" w:type="dxa"/>
              <w:left w:w="48" w:type="dxa"/>
              <w:bottom w:w="48" w:type="dxa"/>
              <w:right w:w="48" w:type="dxa"/>
            </w:tcMar>
            <w:hideMark/>
          </w:tcPr>
          <w:p w14:paraId="054AA6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Diphényle</w:t>
            </w:r>
          </w:p>
        </w:tc>
        <w:tc>
          <w:tcPr>
            <w:tcW w:w="0" w:type="auto"/>
            <w:tcBorders>
              <w:right w:val="single" w:sz="6" w:space="0" w:color="000000"/>
            </w:tcBorders>
            <w:tcMar>
              <w:top w:w="48" w:type="dxa"/>
              <w:left w:w="48" w:type="dxa"/>
              <w:bottom w:w="48" w:type="dxa"/>
              <w:right w:w="48" w:type="dxa"/>
            </w:tcMar>
            <w:hideMark/>
          </w:tcPr>
          <w:p w14:paraId="1BE711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0A8AEF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0F0DEB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E4D07F0" w14:textId="77777777" w:rsidTr="006D1729">
        <w:tc>
          <w:tcPr>
            <w:tcW w:w="0" w:type="auto"/>
            <w:tcBorders>
              <w:right w:val="single" w:sz="6" w:space="0" w:color="000000"/>
            </w:tcBorders>
            <w:tcMar>
              <w:top w:w="48" w:type="dxa"/>
              <w:left w:w="48" w:type="dxa"/>
              <w:bottom w:w="48" w:type="dxa"/>
              <w:right w:w="48" w:type="dxa"/>
            </w:tcMar>
            <w:hideMark/>
          </w:tcPr>
          <w:p w14:paraId="7C54F7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DIPHENYLAMINE CHLOROARSINE</w:t>
            </w:r>
          </w:p>
        </w:tc>
        <w:tc>
          <w:tcPr>
            <w:tcW w:w="0" w:type="auto"/>
            <w:tcBorders>
              <w:right w:val="single" w:sz="6" w:space="0" w:color="000000"/>
            </w:tcBorders>
            <w:tcMar>
              <w:top w:w="48" w:type="dxa"/>
              <w:left w:w="48" w:type="dxa"/>
              <w:bottom w:w="48" w:type="dxa"/>
              <w:right w:w="48" w:type="dxa"/>
            </w:tcMar>
            <w:hideMark/>
          </w:tcPr>
          <w:p w14:paraId="62AF3F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DIPHÉNYLAMINECHLORARSINE</w:t>
            </w:r>
          </w:p>
        </w:tc>
        <w:tc>
          <w:tcPr>
            <w:tcW w:w="0" w:type="auto"/>
            <w:tcBorders>
              <w:right w:val="single" w:sz="6" w:space="0" w:color="000000"/>
            </w:tcBorders>
            <w:tcMar>
              <w:top w:w="48" w:type="dxa"/>
              <w:left w:w="48" w:type="dxa"/>
              <w:bottom w:w="48" w:type="dxa"/>
              <w:right w:w="48" w:type="dxa"/>
            </w:tcMar>
            <w:hideMark/>
          </w:tcPr>
          <w:p w14:paraId="7828E6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42FA0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UN1698</w:t>
            </w:r>
          </w:p>
        </w:tc>
        <w:tc>
          <w:tcPr>
            <w:tcW w:w="0" w:type="auto"/>
            <w:tcBorders>
              <w:bottom w:val="single" w:sz="6" w:space="0" w:color="000000"/>
            </w:tcBorders>
            <w:tcMar>
              <w:top w:w="48" w:type="dxa"/>
              <w:left w:w="48" w:type="dxa"/>
              <w:bottom w:w="48" w:type="dxa"/>
              <w:right w:w="48" w:type="dxa"/>
            </w:tcMar>
            <w:hideMark/>
          </w:tcPr>
          <w:p w14:paraId="423249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71DDD64" w14:textId="77777777" w:rsidTr="006D1729">
        <w:tc>
          <w:tcPr>
            <w:tcW w:w="0" w:type="auto"/>
            <w:tcBorders>
              <w:right w:val="single" w:sz="6" w:space="0" w:color="000000"/>
            </w:tcBorders>
            <w:tcMar>
              <w:top w:w="48" w:type="dxa"/>
              <w:left w:w="48" w:type="dxa"/>
              <w:bottom w:w="48" w:type="dxa"/>
              <w:right w:w="48" w:type="dxa"/>
            </w:tcMar>
            <w:hideMark/>
          </w:tcPr>
          <w:p w14:paraId="0C364F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DIPHENYLCHLOROARSINE, LIQUID</w:t>
            </w:r>
          </w:p>
        </w:tc>
        <w:tc>
          <w:tcPr>
            <w:tcW w:w="0" w:type="auto"/>
            <w:tcBorders>
              <w:right w:val="single" w:sz="6" w:space="0" w:color="000000"/>
            </w:tcBorders>
            <w:tcMar>
              <w:top w:w="48" w:type="dxa"/>
              <w:left w:w="48" w:type="dxa"/>
              <w:bottom w:w="48" w:type="dxa"/>
              <w:right w:w="48" w:type="dxa"/>
            </w:tcMar>
            <w:hideMark/>
          </w:tcPr>
          <w:p w14:paraId="1A8CA0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DIPHÉNYLCHLORARSINE LIQUIDE</w:t>
            </w:r>
          </w:p>
        </w:tc>
        <w:tc>
          <w:tcPr>
            <w:tcW w:w="0" w:type="auto"/>
            <w:tcBorders>
              <w:right w:val="single" w:sz="6" w:space="0" w:color="000000"/>
            </w:tcBorders>
            <w:tcMar>
              <w:top w:w="48" w:type="dxa"/>
              <w:left w:w="48" w:type="dxa"/>
              <w:bottom w:w="48" w:type="dxa"/>
              <w:right w:w="48" w:type="dxa"/>
            </w:tcMar>
            <w:hideMark/>
          </w:tcPr>
          <w:p w14:paraId="1FEAA7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83A3D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UN1699</w:t>
            </w:r>
          </w:p>
        </w:tc>
        <w:tc>
          <w:tcPr>
            <w:tcW w:w="0" w:type="auto"/>
            <w:tcBorders>
              <w:bottom w:val="single" w:sz="6" w:space="0" w:color="000000"/>
            </w:tcBorders>
            <w:tcMar>
              <w:top w:w="48" w:type="dxa"/>
              <w:left w:w="48" w:type="dxa"/>
              <w:bottom w:w="48" w:type="dxa"/>
              <w:right w:w="48" w:type="dxa"/>
            </w:tcMar>
            <w:hideMark/>
          </w:tcPr>
          <w:p w14:paraId="3D4D3C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06C1F51" w14:textId="77777777" w:rsidTr="006D1729">
        <w:tc>
          <w:tcPr>
            <w:tcW w:w="0" w:type="auto"/>
            <w:tcBorders>
              <w:right w:val="single" w:sz="6" w:space="0" w:color="000000"/>
            </w:tcBorders>
            <w:tcMar>
              <w:top w:w="48" w:type="dxa"/>
              <w:left w:w="48" w:type="dxa"/>
              <w:bottom w:w="48" w:type="dxa"/>
              <w:right w:w="48" w:type="dxa"/>
            </w:tcMar>
            <w:hideMark/>
          </w:tcPr>
          <w:p w14:paraId="2FC31A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DIPHENYLCHLOROARSINE, SOLID</w:t>
            </w:r>
          </w:p>
        </w:tc>
        <w:tc>
          <w:tcPr>
            <w:tcW w:w="0" w:type="auto"/>
            <w:tcBorders>
              <w:right w:val="single" w:sz="6" w:space="0" w:color="000000"/>
            </w:tcBorders>
            <w:tcMar>
              <w:top w:w="48" w:type="dxa"/>
              <w:left w:w="48" w:type="dxa"/>
              <w:bottom w:w="48" w:type="dxa"/>
              <w:right w:w="48" w:type="dxa"/>
            </w:tcMar>
            <w:hideMark/>
          </w:tcPr>
          <w:p w14:paraId="6AE30E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DIPHÉNYLCHLORARSINE SOLIDE</w:t>
            </w:r>
          </w:p>
        </w:tc>
        <w:tc>
          <w:tcPr>
            <w:tcW w:w="0" w:type="auto"/>
            <w:tcBorders>
              <w:right w:val="single" w:sz="6" w:space="0" w:color="000000"/>
            </w:tcBorders>
            <w:tcMar>
              <w:top w:w="48" w:type="dxa"/>
              <w:left w:w="48" w:type="dxa"/>
              <w:bottom w:w="48" w:type="dxa"/>
              <w:right w:w="48" w:type="dxa"/>
            </w:tcMar>
            <w:hideMark/>
          </w:tcPr>
          <w:p w14:paraId="239EF3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3E4A3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UN3450</w:t>
            </w:r>
          </w:p>
        </w:tc>
        <w:tc>
          <w:tcPr>
            <w:tcW w:w="0" w:type="auto"/>
            <w:tcBorders>
              <w:bottom w:val="single" w:sz="6" w:space="0" w:color="000000"/>
            </w:tcBorders>
            <w:tcMar>
              <w:top w:w="48" w:type="dxa"/>
              <w:left w:w="48" w:type="dxa"/>
              <w:bottom w:w="48" w:type="dxa"/>
              <w:right w:w="48" w:type="dxa"/>
            </w:tcMar>
            <w:hideMark/>
          </w:tcPr>
          <w:p w14:paraId="155B73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2EEAB44" w14:textId="77777777" w:rsidTr="006D1729">
        <w:tc>
          <w:tcPr>
            <w:tcW w:w="0" w:type="auto"/>
            <w:tcBorders>
              <w:right w:val="single" w:sz="6" w:space="0" w:color="000000"/>
            </w:tcBorders>
            <w:tcMar>
              <w:top w:w="48" w:type="dxa"/>
              <w:left w:w="48" w:type="dxa"/>
              <w:bottom w:w="48" w:type="dxa"/>
              <w:right w:w="48" w:type="dxa"/>
            </w:tcMar>
            <w:hideMark/>
          </w:tcPr>
          <w:p w14:paraId="7EFA4A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DIPHENYLDICHLOROSILANE</w:t>
            </w:r>
          </w:p>
        </w:tc>
        <w:tc>
          <w:tcPr>
            <w:tcW w:w="0" w:type="auto"/>
            <w:tcBorders>
              <w:right w:val="single" w:sz="6" w:space="0" w:color="000000"/>
            </w:tcBorders>
            <w:tcMar>
              <w:top w:w="48" w:type="dxa"/>
              <w:left w:w="48" w:type="dxa"/>
              <w:bottom w:w="48" w:type="dxa"/>
              <w:right w:w="48" w:type="dxa"/>
            </w:tcMar>
            <w:hideMark/>
          </w:tcPr>
          <w:p w14:paraId="630451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DIPHÉNYLDICHLOROSILANE</w:t>
            </w:r>
          </w:p>
        </w:tc>
        <w:tc>
          <w:tcPr>
            <w:tcW w:w="0" w:type="auto"/>
            <w:tcBorders>
              <w:right w:val="single" w:sz="6" w:space="0" w:color="000000"/>
            </w:tcBorders>
            <w:tcMar>
              <w:top w:w="48" w:type="dxa"/>
              <w:left w:w="48" w:type="dxa"/>
              <w:bottom w:w="48" w:type="dxa"/>
              <w:right w:w="48" w:type="dxa"/>
            </w:tcMar>
            <w:hideMark/>
          </w:tcPr>
          <w:p w14:paraId="37A6CD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51F9B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UN1769</w:t>
            </w:r>
          </w:p>
        </w:tc>
        <w:tc>
          <w:tcPr>
            <w:tcW w:w="0" w:type="auto"/>
            <w:tcBorders>
              <w:bottom w:val="single" w:sz="6" w:space="0" w:color="000000"/>
            </w:tcBorders>
            <w:tcMar>
              <w:top w:w="48" w:type="dxa"/>
              <w:left w:w="48" w:type="dxa"/>
              <w:bottom w:w="48" w:type="dxa"/>
              <w:right w:w="48" w:type="dxa"/>
            </w:tcMar>
            <w:hideMark/>
          </w:tcPr>
          <w:p w14:paraId="78AEBF5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16769A6" w14:textId="77777777" w:rsidTr="006D1729">
        <w:tc>
          <w:tcPr>
            <w:tcW w:w="0" w:type="auto"/>
            <w:tcBorders>
              <w:right w:val="single" w:sz="6" w:space="0" w:color="000000"/>
            </w:tcBorders>
            <w:tcMar>
              <w:top w:w="48" w:type="dxa"/>
              <w:left w:w="48" w:type="dxa"/>
              <w:bottom w:w="48" w:type="dxa"/>
              <w:right w:w="48" w:type="dxa"/>
            </w:tcMar>
            <w:hideMark/>
          </w:tcPr>
          <w:p w14:paraId="792D40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DIPHENYLMETHYL BROMIDE</w:t>
            </w:r>
          </w:p>
        </w:tc>
        <w:tc>
          <w:tcPr>
            <w:tcW w:w="0" w:type="auto"/>
            <w:tcBorders>
              <w:right w:val="single" w:sz="6" w:space="0" w:color="000000"/>
            </w:tcBorders>
            <w:tcMar>
              <w:top w:w="48" w:type="dxa"/>
              <w:left w:w="48" w:type="dxa"/>
              <w:bottom w:w="48" w:type="dxa"/>
              <w:right w:w="48" w:type="dxa"/>
            </w:tcMar>
            <w:hideMark/>
          </w:tcPr>
          <w:p w14:paraId="582062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BROMURE DE DIPHÉNYLMÉTHYLE</w:t>
            </w:r>
          </w:p>
        </w:tc>
        <w:tc>
          <w:tcPr>
            <w:tcW w:w="0" w:type="auto"/>
            <w:tcBorders>
              <w:right w:val="single" w:sz="6" w:space="0" w:color="000000"/>
            </w:tcBorders>
            <w:tcMar>
              <w:top w:w="48" w:type="dxa"/>
              <w:left w:w="48" w:type="dxa"/>
              <w:bottom w:w="48" w:type="dxa"/>
              <w:right w:w="48" w:type="dxa"/>
            </w:tcMar>
            <w:hideMark/>
          </w:tcPr>
          <w:p w14:paraId="6D7BD8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31C22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UN1770</w:t>
            </w:r>
          </w:p>
        </w:tc>
        <w:tc>
          <w:tcPr>
            <w:tcW w:w="0" w:type="auto"/>
            <w:tcBorders>
              <w:bottom w:val="single" w:sz="6" w:space="0" w:color="000000"/>
            </w:tcBorders>
            <w:tcMar>
              <w:top w:w="48" w:type="dxa"/>
              <w:left w:w="48" w:type="dxa"/>
              <w:bottom w:w="48" w:type="dxa"/>
              <w:right w:w="48" w:type="dxa"/>
            </w:tcMar>
            <w:hideMark/>
          </w:tcPr>
          <w:p w14:paraId="295D753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6ECC273" w14:textId="77777777" w:rsidTr="006D1729">
        <w:tc>
          <w:tcPr>
            <w:tcW w:w="0" w:type="auto"/>
            <w:tcBorders>
              <w:right w:val="single" w:sz="6" w:space="0" w:color="000000"/>
            </w:tcBorders>
            <w:tcMar>
              <w:top w:w="48" w:type="dxa"/>
              <w:left w:w="48" w:type="dxa"/>
              <w:bottom w:w="48" w:type="dxa"/>
              <w:right w:w="48" w:type="dxa"/>
            </w:tcMar>
            <w:hideMark/>
          </w:tcPr>
          <w:p w14:paraId="774CB9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DIPICRYLAMINE</w:t>
            </w:r>
          </w:p>
        </w:tc>
        <w:tc>
          <w:tcPr>
            <w:tcW w:w="0" w:type="auto"/>
            <w:tcBorders>
              <w:right w:val="single" w:sz="6" w:space="0" w:color="000000"/>
            </w:tcBorders>
            <w:tcMar>
              <w:top w:w="48" w:type="dxa"/>
              <w:left w:w="48" w:type="dxa"/>
              <w:bottom w:w="48" w:type="dxa"/>
              <w:right w:w="48" w:type="dxa"/>
            </w:tcMar>
            <w:hideMark/>
          </w:tcPr>
          <w:p w14:paraId="557661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DIPICRYLAMINE</w:t>
            </w:r>
          </w:p>
        </w:tc>
        <w:tc>
          <w:tcPr>
            <w:tcW w:w="0" w:type="auto"/>
            <w:tcBorders>
              <w:right w:val="single" w:sz="6" w:space="0" w:color="000000"/>
            </w:tcBorders>
            <w:tcMar>
              <w:top w:w="48" w:type="dxa"/>
              <w:left w:w="48" w:type="dxa"/>
              <w:bottom w:w="48" w:type="dxa"/>
              <w:right w:w="48" w:type="dxa"/>
            </w:tcMar>
            <w:hideMark/>
          </w:tcPr>
          <w:p w14:paraId="397578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6A96E5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UN0079</w:t>
            </w:r>
          </w:p>
        </w:tc>
        <w:tc>
          <w:tcPr>
            <w:tcW w:w="0" w:type="auto"/>
            <w:tcBorders>
              <w:bottom w:val="single" w:sz="6" w:space="0" w:color="000000"/>
            </w:tcBorders>
            <w:tcMar>
              <w:top w:w="48" w:type="dxa"/>
              <w:left w:w="48" w:type="dxa"/>
              <w:bottom w:w="48" w:type="dxa"/>
              <w:right w:w="48" w:type="dxa"/>
            </w:tcMar>
            <w:hideMark/>
          </w:tcPr>
          <w:p w14:paraId="39F3BED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1AC8EA6" w14:textId="77777777" w:rsidTr="006D1729">
        <w:tc>
          <w:tcPr>
            <w:tcW w:w="0" w:type="auto"/>
            <w:tcBorders>
              <w:right w:val="single" w:sz="6" w:space="0" w:color="000000"/>
            </w:tcBorders>
            <w:tcMar>
              <w:top w:w="48" w:type="dxa"/>
              <w:left w:w="48" w:type="dxa"/>
              <w:bottom w:w="48" w:type="dxa"/>
              <w:right w:w="48" w:type="dxa"/>
            </w:tcMar>
            <w:hideMark/>
          </w:tcPr>
          <w:p w14:paraId="53ECA4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DIPICRYL SULFIDE, dry or wetted with less than 10% water, by mass</w:t>
            </w:r>
          </w:p>
        </w:tc>
        <w:tc>
          <w:tcPr>
            <w:tcW w:w="0" w:type="auto"/>
            <w:tcBorders>
              <w:right w:val="single" w:sz="6" w:space="0" w:color="000000"/>
            </w:tcBorders>
            <w:tcMar>
              <w:top w:w="48" w:type="dxa"/>
              <w:left w:w="48" w:type="dxa"/>
              <w:bottom w:w="48" w:type="dxa"/>
              <w:right w:w="48" w:type="dxa"/>
            </w:tcMar>
            <w:hideMark/>
          </w:tcPr>
          <w:p w14:paraId="38620E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DE DIPICRYLE sec ou humidifié avec moins de 10 % (masse) d’eau</w:t>
            </w:r>
          </w:p>
        </w:tc>
        <w:tc>
          <w:tcPr>
            <w:tcW w:w="0" w:type="auto"/>
            <w:tcBorders>
              <w:right w:val="single" w:sz="6" w:space="0" w:color="000000"/>
            </w:tcBorders>
            <w:tcMar>
              <w:top w:w="48" w:type="dxa"/>
              <w:left w:w="48" w:type="dxa"/>
              <w:bottom w:w="48" w:type="dxa"/>
              <w:right w:w="48" w:type="dxa"/>
            </w:tcMar>
            <w:hideMark/>
          </w:tcPr>
          <w:p w14:paraId="24D84B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18E751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UN0401</w:t>
            </w:r>
          </w:p>
        </w:tc>
        <w:tc>
          <w:tcPr>
            <w:tcW w:w="0" w:type="auto"/>
            <w:tcBorders>
              <w:bottom w:val="single" w:sz="6" w:space="0" w:color="000000"/>
            </w:tcBorders>
            <w:tcMar>
              <w:top w:w="48" w:type="dxa"/>
              <w:left w:w="48" w:type="dxa"/>
              <w:bottom w:w="48" w:type="dxa"/>
              <w:right w:w="48" w:type="dxa"/>
            </w:tcMar>
            <w:hideMark/>
          </w:tcPr>
          <w:p w14:paraId="7D24A3C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FE3063E" w14:textId="77777777" w:rsidTr="006D1729">
        <w:tc>
          <w:tcPr>
            <w:tcW w:w="0" w:type="auto"/>
            <w:tcBorders>
              <w:right w:val="single" w:sz="6" w:space="0" w:color="000000"/>
            </w:tcBorders>
            <w:tcMar>
              <w:top w:w="48" w:type="dxa"/>
              <w:left w:w="48" w:type="dxa"/>
              <w:bottom w:w="48" w:type="dxa"/>
              <w:right w:w="48" w:type="dxa"/>
            </w:tcMar>
            <w:hideMark/>
          </w:tcPr>
          <w:p w14:paraId="53E918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DIPICRYL SULFIDE, WETTED with not less than 10% water, by mass</w:t>
            </w:r>
          </w:p>
        </w:tc>
        <w:tc>
          <w:tcPr>
            <w:tcW w:w="0" w:type="auto"/>
            <w:tcBorders>
              <w:right w:val="single" w:sz="6" w:space="0" w:color="000000"/>
            </w:tcBorders>
            <w:tcMar>
              <w:top w:w="48" w:type="dxa"/>
              <w:left w:w="48" w:type="dxa"/>
              <w:bottom w:w="48" w:type="dxa"/>
              <w:right w:w="48" w:type="dxa"/>
            </w:tcMar>
            <w:hideMark/>
          </w:tcPr>
          <w:p w14:paraId="3070CC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DE DIPICRYLE HUMIDIFIÉ avec au moins 10 % (masse) d’eau</w:t>
            </w:r>
          </w:p>
        </w:tc>
        <w:tc>
          <w:tcPr>
            <w:tcW w:w="0" w:type="auto"/>
            <w:tcBorders>
              <w:right w:val="single" w:sz="6" w:space="0" w:color="000000"/>
            </w:tcBorders>
            <w:tcMar>
              <w:top w:w="48" w:type="dxa"/>
              <w:left w:w="48" w:type="dxa"/>
              <w:bottom w:w="48" w:type="dxa"/>
              <w:right w:w="48" w:type="dxa"/>
            </w:tcMar>
            <w:hideMark/>
          </w:tcPr>
          <w:p w14:paraId="725A72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12E397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UN2852</w:t>
            </w:r>
          </w:p>
        </w:tc>
        <w:tc>
          <w:tcPr>
            <w:tcW w:w="0" w:type="auto"/>
            <w:tcBorders>
              <w:bottom w:val="single" w:sz="6" w:space="0" w:color="000000"/>
            </w:tcBorders>
            <w:tcMar>
              <w:top w:w="48" w:type="dxa"/>
              <w:left w:w="48" w:type="dxa"/>
              <w:bottom w:w="48" w:type="dxa"/>
              <w:right w:w="48" w:type="dxa"/>
            </w:tcMar>
            <w:hideMark/>
          </w:tcPr>
          <w:p w14:paraId="40336CD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287B0CE" w14:textId="77777777" w:rsidTr="006D1729">
        <w:tc>
          <w:tcPr>
            <w:tcW w:w="0" w:type="auto"/>
            <w:tcBorders>
              <w:right w:val="single" w:sz="6" w:space="0" w:color="000000"/>
            </w:tcBorders>
            <w:tcMar>
              <w:top w:w="48" w:type="dxa"/>
              <w:left w:w="48" w:type="dxa"/>
              <w:bottom w:w="48" w:type="dxa"/>
              <w:right w:w="48" w:type="dxa"/>
            </w:tcMar>
            <w:hideMark/>
          </w:tcPr>
          <w:p w14:paraId="13732A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DIPICRYL SULPHIDE, dry or wetted with less than 10% water, by mass</w:t>
            </w:r>
          </w:p>
        </w:tc>
        <w:tc>
          <w:tcPr>
            <w:tcW w:w="0" w:type="auto"/>
            <w:tcBorders>
              <w:right w:val="single" w:sz="6" w:space="0" w:color="000000"/>
            </w:tcBorders>
            <w:tcMar>
              <w:top w:w="48" w:type="dxa"/>
              <w:left w:w="48" w:type="dxa"/>
              <w:bottom w:w="48" w:type="dxa"/>
              <w:right w:w="48" w:type="dxa"/>
            </w:tcMar>
            <w:hideMark/>
          </w:tcPr>
          <w:p w14:paraId="442C90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DE DIPICRYLE sec ou humidifié avec moins de 10 % (masse) d’eau</w:t>
            </w:r>
          </w:p>
        </w:tc>
        <w:tc>
          <w:tcPr>
            <w:tcW w:w="0" w:type="auto"/>
            <w:tcBorders>
              <w:right w:val="single" w:sz="6" w:space="0" w:color="000000"/>
            </w:tcBorders>
            <w:tcMar>
              <w:top w:w="48" w:type="dxa"/>
              <w:left w:w="48" w:type="dxa"/>
              <w:bottom w:w="48" w:type="dxa"/>
              <w:right w:w="48" w:type="dxa"/>
            </w:tcMar>
            <w:hideMark/>
          </w:tcPr>
          <w:p w14:paraId="7CB0FF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2D3E33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UN0401</w:t>
            </w:r>
          </w:p>
        </w:tc>
        <w:tc>
          <w:tcPr>
            <w:tcW w:w="0" w:type="auto"/>
            <w:tcBorders>
              <w:bottom w:val="single" w:sz="6" w:space="0" w:color="000000"/>
            </w:tcBorders>
            <w:tcMar>
              <w:top w:w="48" w:type="dxa"/>
              <w:left w:w="48" w:type="dxa"/>
              <w:bottom w:w="48" w:type="dxa"/>
              <w:right w:w="48" w:type="dxa"/>
            </w:tcMar>
            <w:hideMark/>
          </w:tcPr>
          <w:p w14:paraId="463CB8B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BB90C4A" w14:textId="77777777" w:rsidTr="006D1729">
        <w:tc>
          <w:tcPr>
            <w:tcW w:w="0" w:type="auto"/>
            <w:tcBorders>
              <w:right w:val="single" w:sz="6" w:space="0" w:color="000000"/>
            </w:tcBorders>
            <w:tcMar>
              <w:top w:w="48" w:type="dxa"/>
              <w:left w:w="48" w:type="dxa"/>
              <w:bottom w:w="48" w:type="dxa"/>
              <w:right w:w="48" w:type="dxa"/>
            </w:tcMar>
            <w:hideMark/>
          </w:tcPr>
          <w:p w14:paraId="4A96A4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DIPICRYL SULPHIDE, WETTED with not less than 10% water, by mass</w:t>
            </w:r>
          </w:p>
        </w:tc>
        <w:tc>
          <w:tcPr>
            <w:tcW w:w="0" w:type="auto"/>
            <w:tcBorders>
              <w:right w:val="single" w:sz="6" w:space="0" w:color="000000"/>
            </w:tcBorders>
            <w:tcMar>
              <w:top w:w="48" w:type="dxa"/>
              <w:left w:w="48" w:type="dxa"/>
              <w:bottom w:w="48" w:type="dxa"/>
              <w:right w:w="48" w:type="dxa"/>
            </w:tcMar>
            <w:hideMark/>
          </w:tcPr>
          <w:p w14:paraId="10368D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DE DIPICRYLE HUMIDIFIÉ avec au moins 10 % (masse) d’eau</w:t>
            </w:r>
          </w:p>
        </w:tc>
        <w:tc>
          <w:tcPr>
            <w:tcW w:w="0" w:type="auto"/>
            <w:tcBorders>
              <w:right w:val="single" w:sz="6" w:space="0" w:color="000000"/>
            </w:tcBorders>
            <w:tcMar>
              <w:top w:w="48" w:type="dxa"/>
              <w:left w:w="48" w:type="dxa"/>
              <w:bottom w:w="48" w:type="dxa"/>
              <w:right w:w="48" w:type="dxa"/>
            </w:tcMar>
            <w:hideMark/>
          </w:tcPr>
          <w:p w14:paraId="17DF5F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6F63C4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UN2852</w:t>
            </w:r>
          </w:p>
        </w:tc>
        <w:tc>
          <w:tcPr>
            <w:tcW w:w="0" w:type="auto"/>
            <w:tcBorders>
              <w:bottom w:val="single" w:sz="6" w:space="0" w:color="000000"/>
            </w:tcBorders>
            <w:tcMar>
              <w:top w:w="48" w:type="dxa"/>
              <w:left w:w="48" w:type="dxa"/>
              <w:bottom w:w="48" w:type="dxa"/>
              <w:right w:w="48" w:type="dxa"/>
            </w:tcMar>
            <w:hideMark/>
          </w:tcPr>
          <w:p w14:paraId="6164310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5E03440" w14:textId="77777777" w:rsidTr="006D1729">
        <w:tc>
          <w:tcPr>
            <w:tcW w:w="0" w:type="auto"/>
            <w:tcBorders>
              <w:right w:val="single" w:sz="6" w:space="0" w:color="000000"/>
            </w:tcBorders>
            <w:tcMar>
              <w:top w:w="48" w:type="dxa"/>
              <w:left w:w="48" w:type="dxa"/>
              <w:bottom w:w="48" w:type="dxa"/>
              <w:right w:w="48" w:type="dxa"/>
            </w:tcMar>
            <w:hideMark/>
          </w:tcPr>
          <w:p w14:paraId="651968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DIPROPIONYL PEROXIDE, with more than 28% in solution</w:t>
            </w:r>
          </w:p>
        </w:tc>
        <w:tc>
          <w:tcPr>
            <w:tcW w:w="0" w:type="auto"/>
            <w:tcBorders>
              <w:right w:val="single" w:sz="6" w:space="0" w:color="000000"/>
            </w:tcBorders>
            <w:tcMar>
              <w:top w:w="48" w:type="dxa"/>
              <w:left w:w="48" w:type="dxa"/>
              <w:bottom w:w="48" w:type="dxa"/>
              <w:right w:w="48" w:type="dxa"/>
            </w:tcMar>
            <w:hideMark/>
          </w:tcPr>
          <w:p w14:paraId="1AD156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DE DIPROPIONYLE, avec plus de 28 % en solution</w:t>
            </w:r>
          </w:p>
        </w:tc>
        <w:tc>
          <w:tcPr>
            <w:tcW w:w="0" w:type="auto"/>
            <w:tcBorders>
              <w:right w:val="single" w:sz="6" w:space="0" w:color="000000"/>
            </w:tcBorders>
            <w:tcMar>
              <w:top w:w="48" w:type="dxa"/>
              <w:left w:w="48" w:type="dxa"/>
              <w:bottom w:w="48" w:type="dxa"/>
              <w:right w:w="48" w:type="dxa"/>
            </w:tcMar>
            <w:hideMark/>
          </w:tcPr>
          <w:p w14:paraId="6BF5A8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A481ED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4BD42D71"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08F7D5B" w14:textId="77777777" w:rsidTr="006D1729">
        <w:tc>
          <w:tcPr>
            <w:tcW w:w="0" w:type="auto"/>
            <w:tcBorders>
              <w:right w:val="single" w:sz="6" w:space="0" w:color="000000"/>
            </w:tcBorders>
            <w:tcMar>
              <w:top w:w="48" w:type="dxa"/>
              <w:left w:w="48" w:type="dxa"/>
              <w:bottom w:w="48" w:type="dxa"/>
              <w:right w:w="48" w:type="dxa"/>
            </w:tcMar>
            <w:hideMark/>
          </w:tcPr>
          <w:p w14:paraId="254139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DIPROPYLAMINE</w:t>
            </w:r>
          </w:p>
        </w:tc>
        <w:tc>
          <w:tcPr>
            <w:tcW w:w="0" w:type="auto"/>
            <w:tcBorders>
              <w:right w:val="single" w:sz="6" w:space="0" w:color="000000"/>
            </w:tcBorders>
            <w:tcMar>
              <w:top w:w="48" w:type="dxa"/>
              <w:left w:w="48" w:type="dxa"/>
              <w:bottom w:w="48" w:type="dxa"/>
              <w:right w:w="48" w:type="dxa"/>
            </w:tcMar>
            <w:hideMark/>
          </w:tcPr>
          <w:p w14:paraId="5253D4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DIPROPYLAMINE</w:t>
            </w:r>
          </w:p>
        </w:tc>
        <w:tc>
          <w:tcPr>
            <w:tcW w:w="0" w:type="auto"/>
            <w:tcBorders>
              <w:right w:val="single" w:sz="6" w:space="0" w:color="000000"/>
            </w:tcBorders>
            <w:tcMar>
              <w:top w:w="48" w:type="dxa"/>
              <w:left w:w="48" w:type="dxa"/>
              <w:bottom w:w="48" w:type="dxa"/>
              <w:right w:w="48" w:type="dxa"/>
            </w:tcMar>
            <w:hideMark/>
          </w:tcPr>
          <w:p w14:paraId="74FCC6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060D3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UN2383</w:t>
            </w:r>
          </w:p>
        </w:tc>
        <w:tc>
          <w:tcPr>
            <w:tcW w:w="0" w:type="auto"/>
            <w:tcBorders>
              <w:bottom w:val="single" w:sz="6" w:space="0" w:color="000000"/>
            </w:tcBorders>
            <w:tcMar>
              <w:top w:w="48" w:type="dxa"/>
              <w:left w:w="48" w:type="dxa"/>
              <w:bottom w:w="48" w:type="dxa"/>
              <w:right w:w="48" w:type="dxa"/>
            </w:tcMar>
            <w:hideMark/>
          </w:tcPr>
          <w:p w14:paraId="3D94CD2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EDEC530" w14:textId="77777777" w:rsidTr="006D1729">
        <w:tc>
          <w:tcPr>
            <w:tcW w:w="0" w:type="auto"/>
            <w:tcBorders>
              <w:right w:val="single" w:sz="6" w:space="0" w:color="000000"/>
            </w:tcBorders>
            <w:tcMar>
              <w:top w:w="48" w:type="dxa"/>
              <w:left w:w="48" w:type="dxa"/>
              <w:bottom w:w="48" w:type="dxa"/>
              <w:right w:w="48" w:type="dxa"/>
            </w:tcMar>
            <w:hideMark/>
          </w:tcPr>
          <w:p w14:paraId="6BC8CF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Dipropylene triamine</w:t>
            </w:r>
          </w:p>
        </w:tc>
        <w:tc>
          <w:tcPr>
            <w:tcW w:w="0" w:type="auto"/>
            <w:tcBorders>
              <w:right w:val="single" w:sz="6" w:space="0" w:color="000000"/>
            </w:tcBorders>
            <w:tcMar>
              <w:top w:w="48" w:type="dxa"/>
              <w:left w:w="48" w:type="dxa"/>
              <w:bottom w:w="48" w:type="dxa"/>
              <w:right w:w="48" w:type="dxa"/>
            </w:tcMar>
            <w:hideMark/>
          </w:tcPr>
          <w:p w14:paraId="11C461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Dipropylènetriamine</w:t>
            </w:r>
          </w:p>
        </w:tc>
        <w:tc>
          <w:tcPr>
            <w:tcW w:w="0" w:type="auto"/>
            <w:tcBorders>
              <w:right w:val="single" w:sz="6" w:space="0" w:color="000000"/>
            </w:tcBorders>
            <w:tcMar>
              <w:top w:w="48" w:type="dxa"/>
              <w:left w:w="48" w:type="dxa"/>
              <w:bottom w:w="48" w:type="dxa"/>
              <w:right w:w="48" w:type="dxa"/>
            </w:tcMar>
            <w:hideMark/>
          </w:tcPr>
          <w:p w14:paraId="35D4F1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540CB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UN2269</w:t>
            </w:r>
          </w:p>
        </w:tc>
        <w:tc>
          <w:tcPr>
            <w:tcW w:w="0" w:type="auto"/>
            <w:tcBorders>
              <w:bottom w:val="single" w:sz="6" w:space="0" w:color="000000"/>
            </w:tcBorders>
            <w:tcMar>
              <w:top w:w="48" w:type="dxa"/>
              <w:left w:w="48" w:type="dxa"/>
              <w:bottom w:w="48" w:type="dxa"/>
              <w:right w:w="48" w:type="dxa"/>
            </w:tcMar>
            <w:hideMark/>
          </w:tcPr>
          <w:p w14:paraId="61D9780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6F3E33D" w14:textId="77777777" w:rsidTr="006D1729">
        <w:tc>
          <w:tcPr>
            <w:tcW w:w="0" w:type="auto"/>
            <w:tcBorders>
              <w:right w:val="single" w:sz="6" w:space="0" w:color="000000"/>
            </w:tcBorders>
            <w:tcMar>
              <w:top w:w="48" w:type="dxa"/>
              <w:left w:w="48" w:type="dxa"/>
              <w:bottom w:w="48" w:type="dxa"/>
              <w:right w:w="48" w:type="dxa"/>
            </w:tcMar>
            <w:hideMark/>
          </w:tcPr>
          <w:p w14:paraId="733FAD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w:t>
            </w: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-PROPYL ETHER</w:t>
            </w:r>
          </w:p>
        </w:tc>
        <w:tc>
          <w:tcPr>
            <w:tcW w:w="0" w:type="auto"/>
            <w:tcBorders>
              <w:right w:val="single" w:sz="6" w:space="0" w:color="000000"/>
            </w:tcBorders>
            <w:tcMar>
              <w:top w:w="48" w:type="dxa"/>
              <w:left w:w="48" w:type="dxa"/>
              <w:bottom w:w="48" w:type="dxa"/>
              <w:right w:w="48" w:type="dxa"/>
            </w:tcMar>
            <w:hideMark/>
          </w:tcPr>
          <w:p w14:paraId="6CDF04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DI-</w:t>
            </w: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-PROPYLIQUE</w:t>
            </w:r>
          </w:p>
        </w:tc>
        <w:tc>
          <w:tcPr>
            <w:tcW w:w="0" w:type="auto"/>
            <w:tcBorders>
              <w:right w:val="single" w:sz="6" w:space="0" w:color="000000"/>
            </w:tcBorders>
            <w:tcMar>
              <w:top w:w="48" w:type="dxa"/>
              <w:left w:w="48" w:type="dxa"/>
              <w:bottom w:w="48" w:type="dxa"/>
              <w:right w:w="48" w:type="dxa"/>
            </w:tcMar>
            <w:hideMark/>
          </w:tcPr>
          <w:p w14:paraId="42BF33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C1738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UN2384</w:t>
            </w:r>
          </w:p>
        </w:tc>
        <w:tc>
          <w:tcPr>
            <w:tcW w:w="0" w:type="auto"/>
            <w:tcBorders>
              <w:bottom w:val="single" w:sz="6" w:space="0" w:color="000000"/>
            </w:tcBorders>
            <w:tcMar>
              <w:top w:w="48" w:type="dxa"/>
              <w:left w:w="48" w:type="dxa"/>
              <w:bottom w:w="48" w:type="dxa"/>
              <w:right w:w="48" w:type="dxa"/>
            </w:tcMar>
            <w:hideMark/>
          </w:tcPr>
          <w:p w14:paraId="61D5824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F2A70F5" w14:textId="77777777" w:rsidTr="006D1729">
        <w:tc>
          <w:tcPr>
            <w:tcW w:w="0" w:type="auto"/>
            <w:tcBorders>
              <w:right w:val="single" w:sz="6" w:space="0" w:color="000000"/>
            </w:tcBorders>
            <w:tcMar>
              <w:top w:w="48" w:type="dxa"/>
              <w:left w:w="48" w:type="dxa"/>
              <w:bottom w:w="48" w:type="dxa"/>
              <w:right w:w="48" w:type="dxa"/>
            </w:tcMar>
            <w:hideMark/>
          </w:tcPr>
          <w:p w14:paraId="656188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DIPROPYL KETONE</w:t>
            </w:r>
          </w:p>
        </w:tc>
        <w:tc>
          <w:tcPr>
            <w:tcW w:w="0" w:type="auto"/>
            <w:tcBorders>
              <w:right w:val="single" w:sz="6" w:space="0" w:color="000000"/>
            </w:tcBorders>
            <w:tcMar>
              <w:top w:w="48" w:type="dxa"/>
              <w:left w:w="48" w:type="dxa"/>
              <w:bottom w:w="48" w:type="dxa"/>
              <w:right w:w="48" w:type="dxa"/>
            </w:tcMar>
            <w:hideMark/>
          </w:tcPr>
          <w:p w14:paraId="69B511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DIPROPYLCÉTONE</w:t>
            </w:r>
          </w:p>
        </w:tc>
        <w:tc>
          <w:tcPr>
            <w:tcW w:w="0" w:type="auto"/>
            <w:tcBorders>
              <w:right w:val="single" w:sz="6" w:space="0" w:color="000000"/>
            </w:tcBorders>
            <w:tcMar>
              <w:top w:w="48" w:type="dxa"/>
              <w:left w:w="48" w:type="dxa"/>
              <w:bottom w:w="48" w:type="dxa"/>
              <w:right w:w="48" w:type="dxa"/>
            </w:tcMar>
            <w:hideMark/>
          </w:tcPr>
          <w:p w14:paraId="626AB7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31908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UN2710</w:t>
            </w:r>
          </w:p>
        </w:tc>
        <w:tc>
          <w:tcPr>
            <w:tcW w:w="0" w:type="auto"/>
            <w:tcBorders>
              <w:bottom w:val="single" w:sz="6" w:space="0" w:color="000000"/>
            </w:tcBorders>
            <w:tcMar>
              <w:top w:w="48" w:type="dxa"/>
              <w:left w:w="48" w:type="dxa"/>
              <w:bottom w:w="48" w:type="dxa"/>
              <w:right w:w="48" w:type="dxa"/>
            </w:tcMar>
            <w:hideMark/>
          </w:tcPr>
          <w:p w14:paraId="6270098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CA04DA0" w14:textId="77777777" w:rsidTr="006D1729">
        <w:tc>
          <w:tcPr>
            <w:tcW w:w="0" w:type="auto"/>
            <w:tcBorders>
              <w:right w:val="single" w:sz="6" w:space="0" w:color="000000"/>
            </w:tcBorders>
            <w:tcMar>
              <w:top w:w="48" w:type="dxa"/>
              <w:left w:w="48" w:type="dxa"/>
              <w:bottom w:w="48" w:type="dxa"/>
              <w:right w:w="48" w:type="dxa"/>
            </w:tcMar>
            <w:hideMark/>
          </w:tcPr>
          <w:p w14:paraId="1A3C5C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DISINFECTANT, LIQUID, CORROSIVE, N.O.S.</w:t>
            </w:r>
          </w:p>
        </w:tc>
        <w:tc>
          <w:tcPr>
            <w:tcW w:w="0" w:type="auto"/>
            <w:tcBorders>
              <w:right w:val="single" w:sz="6" w:space="0" w:color="000000"/>
            </w:tcBorders>
            <w:tcMar>
              <w:top w:w="48" w:type="dxa"/>
              <w:left w:w="48" w:type="dxa"/>
              <w:bottom w:w="48" w:type="dxa"/>
              <w:right w:w="48" w:type="dxa"/>
            </w:tcMar>
            <w:hideMark/>
          </w:tcPr>
          <w:p w14:paraId="18C65F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DÉSINFECTANT LIQUIDE CORROSIF, N.S.A.</w:t>
            </w:r>
          </w:p>
        </w:tc>
        <w:tc>
          <w:tcPr>
            <w:tcW w:w="0" w:type="auto"/>
            <w:tcBorders>
              <w:right w:val="single" w:sz="6" w:space="0" w:color="000000"/>
            </w:tcBorders>
            <w:tcMar>
              <w:top w:w="48" w:type="dxa"/>
              <w:left w:w="48" w:type="dxa"/>
              <w:bottom w:w="48" w:type="dxa"/>
              <w:right w:w="48" w:type="dxa"/>
            </w:tcMar>
            <w:hideMark/>
          </w:tcPr>
          <w:p w14:paraId="0D55CB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F618F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UN1903</w:t>
            </w:r>
          </w:p>
        </w:tc>
        <w:tc>
          <w:tcPr>
            <w:tcW w:w="0" w:type="auto"/>
            <w:tcBorders>
              <w:bottom w:val="single" w:sz="6" w:space="0" w:color="000000"/>
            </w:tcBorders>
            <w:tcMar>
              <w:top w:w="48" w:type="dxa"/>
              <w:left w:w="48" w:type="dxa"/>
              <w:bottom w:w="48" w:type="dxa"/>
              <w:right w:w="48" w:type="dxa"/>
            </w:tcMar>
            <w:hideMark/>
          </w:tcPr>
          <w:p w14:paraId="4CD042D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95AF94D" w14:textId="77777777" w:rsidTr="006D1729">
        <w:tc>
          <w:tcPr>
            <w:tcW w:w="0" w:type="auto"/>
            <w:tcBorders>
              <w:right w:val="single" w:sz="6" w:space="0" w:color="000000"/>
            </w:tcBorders>
            <w:tcMar>
              <w:top w:w="48" w:type="dxa"/>
              <w:left w:w="48" w:type="dxa"/>
              <w:bottom w:w="48" w:type="dxa"/>
              <w:right w:w="48" w:type="dxa"/>
            </w:tcMar>
            <w:hideMark/>
          </w:tcPr>
          <w:p w14:paraId="5CCEDD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DISINFECTANT, LIQUID, TOXIC, N.O.S.</w:t>
            </w:r>
          </w:p>
        </w:tc>
        <w:tc>
          <w:tcPr>
            <w:tcW w:w="0" w:type="auto"/>
            <w:tcBorders>
              <w:right w:val="single" w:sz="6" w:space="0" w:color="000000"/>
            </w:tcBorders>
            <w:tcMar>
              <w:top w:w="48" w:type="dxa"/>
              <w:left w:w="48" w:type="dxa"/>
              <w:bottom w:w="48" w:type="dxa"/>
              <w:right w:w="48" w:type="dxa"/>
            </w:tcMar>
            <w:hideMark/>
          </w:tcPr>
          <w:p w14:paraId="0703F5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DÉSINFECTANT LIQUIDE TOXIQUE, N.S.A.</w:t>
            </w:r>
          </w:p>
        </w:tc>
        <w:tc>
          <w:tcPr>
            <w:tcW w:w="0" w:type="auto"/>
            <w:tcBorders>
              <w:right w:val="single" w:sz="6" w:space="0" w:color="000000"/>
            </w:tcBorders>
            <w:tcMar>
              <w:top w:w="48" w:type="dxa"/>
              <w:left w:w="48" w:type="dxa"/>
              <w:bottom w:w="48" w:type="dxa"/>
              <w:right w:w="48" w:type="dxa"/>
            </w:tcMar>
            <w:hideMark/>
          </w:tcPr>
          <w:p w14:paraId="3DF784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B9163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UN3142</w:t>
            </w:r>
          </w:p>
        </w:tc>
        <w:tc>
          <w:tcPr>
            <w:tcW w:w="0" w:type="auto"/>
            <w:tcBorders>
              <w:bottom w:val="single" w:sz="6" w:space="0" w:color="000000"/>
            </w:tcBorders>
            <w:tcMar>
              <w:top w:w="48" w:type="dxa"/>
              <w:left w:w="48" w:type="dxa"/>
              <w:bottom w:w="48" w:type="dxa"/>
              <w:right w:w="48" w:type="dxa"/>
            </w:tcMar>
            <w:hideMark/>
          </w:tcPr>
          <w:p w14:paraId="73AE861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6D9347D" w14:textId="77777777" w:rsidTr="006D1729">
        <w:tc>
          <w:tcPr>
            <w:tcW w:w="0" w:type="auto"/>
            <w:tcBorders>
              <w:right w:val="single" w:sz="6" w:space="0" w:color="000000"/>
            </w:tcBorders>
            <w:tcMar>
              <w:top w:w="48" w:type="dxa"/>
              <w:left w:w="48" w:type="dxa"/>
              <w:bottom w:w="48" w:type="dxa"/>
              <w:right w:w="48" w:type="dxa"/>
            </w:tcMar>
            <w:hideMark/>
          </w:tcPr>
          <w:p w14:paraId="021AA3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DISINFECTANT, SOLID, TOXIC, N.O.S.</w:t>
            </w:r>
          </w:p>
        </w:tc>
        <w:tc>
          <w:tcPr>
            <w:tcW w:w="0" w:type="auto"/>
            <w:tcBorders>
              <w:right w:val="single" w:sz="6" w:space="0" w:color="000000"/>
            </w:tcBorders>
            <w:tcMar>
              <w:top w:w="48" w:type="dxa"/>
              <w:left w:w="48" w:type="dxa"/>
              <w:bottom w:w="48" w:type="dxa"/>
              <w:right w:w="48" w:type="dxa"/>
            </w:tcMar>
            <w:hideMark/>
          </w:tcPr>
          <w:p w14:paraId="52FDD1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DÉSINFECTANT SOLIDE TOXIQUE, N.S.A.</w:t>
            </w:r>
          </w:p>
        </w:tc>
        <w:tc>
          <w:tcPr>
            <w:tcW w:w="0" w:type="auto"/>
            <w:tcBorders>
              <w:right w:val="single" w:sz="6" w:space="0" w:color="000000"/>
            </w:tcBorders>
            <w:tcMar>
              <w:top w:w="48" w:type="dxa"/>
              <w:left w:w="48" w:type="dxa"/>
              <w:bottom w:w="48" w:type="dxa"/>
              <w:right w:w="48" w:type="dxa"/>
            </w:tcMar>
            <w:hideMark/>
          </w:tcPr>
          <w:p w14:paraId="6E53D6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146FE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UN1601</w:t>
            </w:r>
          </w:p>
        </w:tc>
        <w:tc>
          <w:tcPr>
            <w:tcW w:w="0" w:type="auto"/>
            <w:tcBorders>
              <w:bottom w:val="single" w:sz="6" w:space="0" w:color="000000"/>
            </w:tcBorders>
            <w:tcMar>
              <w:top w:w="48" w:type="dxa"/>
              <w:left w:w="48" w:type="dxa"/>
              <w:bottom w:w="48" w:type="dxa"/>
              <w:right w:w="48" w:type="dxa"/>
            </w:tcMar>
            <w:hideMark/>
          </w:tcPr>
          <w:p w14:paraId="3B967A2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8C1B05F" w14:textId="77777777" w:rsidTr="006D1729">
        <w:tc>
          <w:tcPr>
            <w:tcW w:w="0" w:type="auto"/>
            <w:tcBorders>
              <w:right w:val="single" w:sz="6" w:space="0" w:color="000000"/>
            </w:tcBorders>
            <w:tcMar>
              <w:top w:w="48" w:type="dxa"/>
              <w:left w:w="48" w:type="dxa"/>
              <w:bottom w:w="48" w:type="dxa"/>
              <w:right w:w="48" w:type="dxa"/>
            </w:tcMar>
            <w:hideMark/>
          </w:tcPr>
          <w:p w14:paraId="25BF5E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DISODIUM TRIOXOSILICATE</w:t>
            </w:r>
          </w:p>
        </w:tc>
        <w:tc>
          <w:tcPr>
            <w:tcW w:w="0" w:type="auto"/>
            <w:tcBorders>
              <w:right w:val="single" w:sz="6" w:space="0" w:color="000000"/>
            </w:tcBorders>
            <w:tcMar>
              <w:top w:w="48" w:type="dxa"/>
              <w:left w:w="48" w:type="dxa"/>
              <w:bottom w:w="48" w:type="dxa"/>
              <w:right w:w="48" w:type="dxa"/>
            </w:tcMar>
            <w:hideMark/>
          </w:tcPr>
          <w:p w14:paraId="39A1CB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TRIOXOSILICATE DE DISODIUM</w:t>
            </w:r>
          </w:p>
        </w:tc>
        <w:tc>
          <w:tcPr>
            <w:tcW w:w="0" w:type="auto"/>
            <w:tcBorders>
              <w:right w:val="single" w:sz="6" w:space="0" w:color="000000"/>
            </w:tcBorders>
            <w:tcMar>
              <w:top w:w="48" w:type="dxa"/>
              <w:left w:w="48" w:type="dxa"/>
              <w:bottom w:w="48" w:type="dxa"/>
              <w:right w:w="48" w:type="dxa"/>
            </w:tcMar>
            <w:hideMark/>
          </w:tcPr>
          <w:p w14:paraId="0F1092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9DDB2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UN3253</w:t>
            </w:r>
          </w:p>
        </w:tc>
        <w:tc>
          <w:tcPr>
            <w:tcW w:w="0" w:type="auto"/>
            <w:tcBorders>
              <w:bottom w:val="single" w:sz="6" w:space="0" w:color="000000"/>
            </w:tcBorders>
            <w:tcMar>
              <w:top w:w="48" w:type="dxa"/>
              <w:left w:w="48" w:type="dxa"/>
              <w:bottom w:w="48" w:type="dxa"/>
              <w:right w:w="48" w:type="dxa"/>
            </w:tcMar>
            <w:hideMark/>
          </w:tcPr>
          <w:p w14:paraId="19053B5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53DE88" w14:textId="77777777" w:rsidTr="006D1729">
        <w:tc>
          <w:tcPr>
            <w:tcW w:w="0" w:type="auto"/>
            <w:tcBorders>
              <w:right w:val="single" w:sz="6" w:space="0" w:color="000000"/>
            </w:tcBorders>
            <w:tcMar>
              <w:top w:w="48" w:type="dxa"/>
              <w:left w:w="48" w:type="dxa"/>
              <w:bottom w:w="48" w:type="dxa"/>
              <w:right w:w="48" w:type="dxa"/>
            </w:tcMar>
            <w:hideMark/>
          </w:tcPr>
          <w:p w14:paraId="399828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Disulfoton (see ORGANOPHOSPHORUS PESTICIDE)</w:t>
            </w:r>
          </w:p>
        </w:tc>
        <w:tc>
          <w:tcPr>
            <w:tcW w:w="0" w:type="auto"/>
            <w:tcBorders>
              <w:right w:val="single" w:sz="6" w:space="0" w:color="000000"/>
            </w:tcBorders>
            <w:tcMar>
              <w:top w:w="48" w:type="dxa"/>
              <w:left w:w="48" w:type="dxa"/>
              <w:bottom w:w="48" w:type="dxa"/>
              <w:right w:w="48" w:type="dxa"/>
            </w:tcMar>
            <w:hideMark/>
          </w:tcPr>
          <w:p w14:paraId="1D62C0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Disulfoton (voir PESTICIDE ORGANOPHOSPHORÉ)</w:t>
            </w:r>
          </w:p>
        </w:tc>
        <w:tc>
          <w:tcPr>
            <w:tcW w:w="0" w:type="auto"/>
            <w:tcBorders>
              <w:right w:val="single" w:sz="6" w:space="0" w:color="000000"/>
            </w:tcBorders>
            <w:tcMar>
              <w:top w:w="48" w:type="dxa"/>
              <w:left w:w="48" w:type="dxa"/>
              <w:bottom w:w="48" w:type="dxa"/>
              <w:right w:w="48" w:type="dxa"/>
            </w:tcMar>
            <w:hideMark/>
          </w:tcPr>
          <w:p w14:paraId="7091211C"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0AB03286"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248F02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FC55A20" w14:textId="77777777" w:rsidTr="006D1729">
        <w:tc>
          <w:tcPr>
            <w:tcW w:w="0" w:type="auto"/>
            <w:tcBorders>
              <w:right w:val="single" w:sz="6" w:space="0" w:color="000000"/>
            </w:tcBorders>
            <w:tcMar>
              <w:top w:w="48" w:type="dxa"/>
              <w:left w:w="48" w:type="dxa"/>
              <w:bottom w:w="48" w:type="dxa"/>
              <w:right w:w="48" w:type="dxa"/>
            </w:tcMar>
            <w:hideMark/>
          </w:tcPr>
          <w:p w14:paraId="358CBA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DIVINYL ETHER, STABILIZED</w:t>
            </w:r>
          </w:p>
        </w:tc>
        <w:tc>
          <w:tcPr>
            <w:tcW w:w="0" w:type="auto"/>
            <w:tcBorders>
              <w:right w:val="single" w:sz="6" w:space="0" w:color="000000"/>
            </w:tcBorders>
            <w:tcMar>
              <w:top w:w="48" w:type="dxa"/>
              <w:left w:w="48" w:type="dxa"/>
              <w:bottom w:w="48" w:type="dxa"/>
              <w:right w:w="48" w:type="dxa"/>
            </w:tcMar>
            <w:hideMark/>
          </w:tcPr>
          <w:p w14:paraId="72EA41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VINYLIQUE STABILISÉ</w:t>
            </w:r>
          </w:p>
        </w:tc>
        <w:tc>
          <w:tcPr>
            <w:tcW w:w="0" w:type="auto"/>
            <w:tcBorders>
              <w:right w:val="single" w:sz="6" w:space="0" w:color="000000"/>
            </w:tcBorders>
            <w:tcMar>
              <w:top w:w="48" w:type="dxa"/>
              <w:left w:w="48" w:type="dxa"/>
              <w:bottom w:w="48" w:type="dxa"/>
              <w:right w:w="48" w:type="dxa"/>
            </w:tcMar>
            <w:hideMark/>
          </w:tcPr>
          <w:p w14:paraId="1FEA22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43372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UN1167</w:t>
            </w:r>
          </w:p>
        </w:tc>
        <w:tc>
          <w:tcPr>
            <w:tcW w:w="0" w:type="auto"/>
            <w:tcBorders>
              <w:bottom w:val="single" w:sz="6" w:space="0" w:color="000000"/>
            </w:tcBorders>
            <w:tcMar>
              <w:top w:w="48" w:type="dxa"/>
              <w:left w:w="48" w:type="dxa"/>
              <w:bottom w:w="48" w:type="dxa"/>
              <w:right w:w="48" w:type="dxa"/>
            </w:tcMar>
            <w:hideMark/>
          </w:tcPr>
          <w:p w14:paraId="74ACAF1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7824520" w14:textId="77777777" w:rsidTr="006D1729">
        <w:tc>
          <w:tcPr>
            <w:tcW w:w="0" w:type="auto"/>
            <w:tcBorders>
              <w:right w:val="single" w:sz="6" w:space="0" w:color="000000"/>
            </w:tcBorders>
            <w:tcMar>
              <w:top w:w="48" w:type="dxa"/>
              <w:left w:w="48" w:type="dxa"/>
              <w:bottom w:w="48" w:type="dxa"/>
              <w:right w:w="48" w:type="dxa"/>
            </w:tcMar>
            <w:hideMark/>
          </w:tcPr>
          <w:p w14:paraId="711F38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DNOC</w:t>
            </w:r>
          </w:p>
        </w:tc>
        <w:tc>
          <w:tcPr>
            <w:tcW w:w="0" w:type="auto"/>
            <w:tcBorders>
              <w:right w:val="single" w:sz="6" w:space="0" w:color="000000"/>
            </w:tcBorders>
            <w:tcMar>
              <w:top w:w="48" w:type="dxa"/>
              <w:left w:w="48" w:type="dxa"/>
              <w:bottom w:w="48" w:type="dxa"/>
              <w:right w:w="48" w:type="dxa"/>
            </w:tcMar>
            <w:hideMark/>
          </w:tcPr>
          <w:p w14:paraId="55CAF7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DNOC</w:t>
            </w:r>
          </w:p>
        </w:tc>
        <w:tc>
          <w:tcPr>
            <w:tcW w:w="0" w:type="auto"/>
            <w:tcBorders>
              <w:right w:val="single" w:sz="6" w:space="0" w:color="000000"/>
            </w:tcBorders>
            <w:tcMar>
              <w:top w:w="48" w:type="dxa"/>
              <w:left w:w="48" w:type="dxa"/>
              <w:bottom w:w="48" w:type="dxa"/>
              <w:right w:w="48" w:type="dxa"/>
            </w:tcMar>
            <w:hideMark/>
          </w:tcPr>
          <w:p w14:paraId="6679A9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46895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UN1598</w:t>
            </w:r>
          </w:p>
        </w:tc>
        <w:tc>
          <w:tcPr>
            <w:tcW w:w="0" w:type="auto"/>
            <w:tcBorders>
              <w:bottom w:val="single" w:sz="6" w:space="0" w:color="000000"/>
            </w:tcBorders>
            <w:tcMar>
              <w:top w:w="48" w:type="dxa"/>
              <w:left w:w="48" w:type="dxa"/>
              <w:bottom w:w="48" w:type="dxa"/>
              <w:right w:w="48" w:type="dxa"/>
            </w:tcMar>
            <w:hideMark/>
          </w:tcPr>
          <w:p w14:paraId="1B2DCF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B813731" w14:textId="77777777" w:rsidTr="006D1729">
        <w:tc>
          <w:tcPr>
            <w:tcW w:w="0" w:type="auto"/>
            <w:tcBorders>
              <w:right w:val="single" w:sz="6" w:space="0" w:color="000000"/>
            </w:tcBorders>
            <w:tcMar>
              <w:top w:w="48" w:type="dxa"/>
              <w:left w:w="48" w:type="dxa"/>
              <w:bottom w:w="48" w:type="dxa"/>
              <w:right w:w="48" w:type="dxa"/>
            </w:tcMar>
            <w:hideMark/>
          </w:tcPr>
          <w:p w14:paraId="6BA2B1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Dnoc (pesticide) (see SUBSTITUTED NITROPHENOL PESTICIDE)</w:t>
            </w:r>
          </w:p>
        </w:tc>
        <w:tc>
          <w:tcPr>
            <w:tcW w:w="0" w:type="auto"/>
            <w:tcBorders>
              <w:right w:val="single" w:sz="6" w:space="0" w:color="000000"/>
            </w:tcBorders>
            <w:tcMar>
              <w:top w:w="48" w:type="dxa"/>
              <w:left w:w="48" w:type="dxa"/>
              <w:bottom w:w="48" w:type="dxa"/>
              <w:right w:w="48" w:type="dxa"/>
            </w:tcMar>
            <w:hideMark/>
          </w:tcPr>
          <w:p w14:paraId="5B924C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Dnoc (Pesticide) (voir NITROPHÉNOL SUBSTITUÉ PESTICIDE)</w:t>
            </w:r>
          </w:p>
        </w:tc>
        <w:tc>
          <w:tcPr>
            <w:tcW w:w="0" w:type="auto"/>
            <w:tcBorders>
              <w:right w:val="single" w:sz="6" w:space="0" w:color="000000"/>
            </w:tcBorders>
            <w:tcMar>
              <w:top w:w="48" w:type="dxa"/>
              <w:left w:w="48" w:type="dxa"/>
              <w:bottom w:w="48" w:type="dxa"/>
              <w:right w:w="48" w:type="dxa"/>
            </w:tcMar>
            <w:hideMark/>
          </w:tcPr>
          <w:p w14:paraId="1693DA05"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411FB780"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78CF80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2AA3878" w14:textId="77777777" w:rsidTr="006D1729">
        <w:tc>
          <w:tcPr>
            <w:tcW w:w="0" w:type="auto"/>
            <w:tcBorders>
              <w:right w:val="single" w:sz="6" w:space="0" w:color="000000"/>
            </w:tcBorders>
            <w:tcMar>
              <w:top w:w="48" w:type="dxa"/>
              <w:left w:w="48" w:type="dxa"/>
              <w:bottom w:w="48" w:type="dxa"/>
              <w:right w:w="48" w:type="dxa"/>
            </w:tcMar>
            <w:hideMark/>
          </w:tcPr>
          <w:p w14:paraId="372F2F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Dodecene</w:t>
            </w:r>
          </w:p>
        </w:tc>
        <w:tc>
          <w:tcPr>
            <w:tcW w:w="0" w:type="auto"/>
            <w:tcBorders>
              <w:right w:val="single" w:sz="6" w:space="0" w:color="000000"/>
            </w:tcBorders>
            <w:tcMar>
              <w:top w:w="48" w:type="dxa"/>
              <w:left w:w="48" w:type="dxa"/>
              <w:bottom w:w="48" w:type="dxa"/>
              <w:right w:w="48" w:type="dxa"/>
            </w:tcMar>
            <w:hideMark/>
          </w:tcPr>
          <w:p w14:paraId="2837DC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Dodecène</w:t>
            </w:r>
          </w:p>
        </w:tc>
        <w:tc>
          <w:tcPr>
            <w:tcW w:w="0" w:type="auto"/>
            <w:tcBorders>
              <w:right w:val="single" w:sz="6" w:space="0" w:color="000000"/>
            </w:tcBorders>
            <w:tcMar>
              <w:top w:w="48" w:type="dxa"/>
              <w:left w:w="48" w:type="dxa"/>
              <w:bottom w:w="48" w:type="dxa"/>
              <w:right w:w="48" w:type="dxa"/>
            </w:tcMar>
            <w:hideMark/>
          </w:tcPr>
          <w:p w14:paraId="021691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6E082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UN2850</w:t>
            </w:r>
          </w:p>
        </w:tc>
        <w:tc>
          <w:tcPr>
            <w:tcW w:w="0" w:type="auto"/>
            <w:tcBorders>
              <w:bottom w:val="single" w:sz="6" w:space="0" w:color="000000"/>
            </w:tcBorders>
            <w:tcMar>
              <w:top w:w="48" w:type="dxa"/>
              <w:left w:w="48" w:type="dxa"/>
              <w:bottom w:w="48" w:type="dxa"/>
              <w:right w:w="48" w:type="dxa"/>
            </w:tcMar>
            <w:hideMark/>
          </w:tcPr>
          <w:p w14:paraId="5DEC05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1E511E6" w14:textId="77777777" w:rsidTr="006D1729">
        <w:tc>
          <w:tcPr>
            <w:tcW w:w="0" w:type="auto"/>
            <w:tcBorders>
              <w:right w:val="single" w:sz="6" w:space="0" w:color="000000"/>
            </w:tcBorders>
            <w:tcMar>
              <w:top w:w="48" w:type="dxa"/>
              <w:left w:w="48" w:type="dxa"/>
              <w:bottom w:w="48" w:type="dxa"/>
              <w:right w:w="48" w:type="dxa"/>
            </w:tcMar>
            <w:hideMark/>
          </w:tcPr>
          <w:p w14:paraId="174522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1-Dodecylamine</w:t>
            </w:r>
          </w:p>
        </w:tc>
        <w:tc>
          <w:tcPr>
            <w:tcW w:w="0" w:type="auto"/>
            <w:tcBorders>
              <w:right w:val="single" w:sz="6" w:space="0" w:color="000000"/>
            </w:tcBorders>
            <w:tcMar>
              <w:top w:w="48" w:type="dxa"/>
              <w:left w:w="48" w:type="dxa"/>
              <w:bottom w:w="48" w:type="dxa"/>
              <w:right w:w="48" w:type="dxa"/>
            </w:tcMar>
            <w:hideMark/>
          </w:tcPr>
          <w:p w14:paraId="523AC0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Dodécylamine</w:t>
            </w:r>
          </w:p>
        </w:tc>
        <w:tc>
          <w:tcPr>
            <w:tcW w:w="0" w:type="auto"/>
            <w:tcBorders>
              <w:right w:val="single" w:sz="6" w:space="0" w:color="000000"/>
            </w:tcBorders>
            <w:tcMar>
              <w:top w:w="48" w:type="dxa"/>
              <w:left w:w="48" w:type="dxa"/>
              <w:bottom w:w="48" w:type="dxa"/>
              <w:right w:w="48" w:type="dxa"/>
            </w:tcMar>
            <w:hideMark/>
          </w:tcPr>
          <w:p w14:paraId="32F8B68A"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0A7F88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599706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67FFA7D" w14:textId="77777777" w:rsidTr="006D1729">
        <w:tc>
          <w:tcPr>
            <w:tcW w:w="0" w:type="auto"/>
            <w:tcBorders>
              <w:right w:val="single" w:sz="6" w:space="0" w:color="000000"/>
            </w:tcBorders>
            <w:tcMar>
              <w:top w:w="48" w:type="dxa"/>
              <w:left w:w="48" w:type="dxa"/>
              <w:bottom w:w="48" w:type="dxa"/>
              <w:right w:w="48" w:type="dxa"/>
            </w:tcMar>
            <w:hideMark/>
          </w:tcPr>
          <w:p w14:paraId="1BEC50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Dodecyl diphenyl oxide sulfonate</w:t>
            </w:r>
          </w:p>
        </w:tc>
        <w:tc>
          <w:tcPr>
            <w:tcW w:w="0" w:type="auto"/>
            <w:tcBorders>
              <w:right w:val="single" w:sz="6" w:space="0" w:color="000000"/>
            </w:tcBorders>
            <w:tcMar>
              <w:top w:w="48" w:type="dxa"/>
              <w:left w:w="48" w:type="dxa"/>
              <w:bottom w:w="48" w:type="dxa"/>
              <w:right w:w="48" w:type="dxa"/>
            </w:tcMar>
            <w:hideMark/>
          </w:tcPr>
          <w:p w14:paraId="53E329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Disulfonate d’oxyde de dodécyle et de diphényle</w:t>
            </w:r>
          </w:p>
        </w:tc>
        <w:tc>
          <w:tcPr>
            <w:tcW w:w="0" w:type="auto"/>
            <w:tcBorders>
              <w:right w:val="single" w:sz="6" w:space="0" w:color="000000"/>
            </w:tcBorders>
            <w:tcMar>
              <w:top w:w="48" w:type="dxa"/>
              <w:left w:w="48" w:type="dxa"/>
              <w:bottom w:w="48" w:type="dxa"/>
              <w:right w:w="48" w:type="dxa"/>
            </w:tcMar>
            <w:hideMark/>
          </w:tcPr>
          <w:p w14:paraId="4CAD73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353ED0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UN3077</w:t>
            </w:r>
          </w:p>
        </w:tc>
        <w:tc>
          <w:tcPr>
            <w:tcW w:w="0" w:type="auto"/>
            <w:tcBorders>
              <w:bottom w:val="single" w:sz="6" w:space="0" w:color="000000"/>
            </w:tcBorders>
            <w:tcMar>
              <w:top w:w="48" w:type="dxa"/>
              <w:left w:w="48" w:type="dxa"/>
              <w:bottom w:w="48" w:type="dxa"/>
              <w:right w:w="48" w:type="dxa"/>
            </w:tcMar>
            <w:hideMark/>
          </w:tcPr>
          <w:p w14:paraId="45C1CA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FD46883" w14:textId="77777777" w:rsidTr="006D1729">
        <w:tc>
          <w:tcPr>
            <w:tcW w:w="0" w:type="auto"/>
            <w:tcBorders>
              <w:right w:val="single" w:sz="6" w:space="0" w:color="000000"/>
            </w:tcBorders>
            <w:tcMar>
              <w:top w:w="48" w:type="dxa"/>
              <w:left w:w="48" w:type="dxa"/>
              <w:bottom w:w="48" w:type="dxa"/>
              <w:right w:w="48" w:type="dxa"/>
            </w:tcMar>
            <w:hideMark/>
          </w:tcPr>
          <w:p w14:paraId="66B952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Dodecyl diphenyl oxide sulphonate</w:t>
            </w:r>
          </w:p>
        </w:tc>
        <w:tc>
          <w:tcPr>
            <w:tcW w:w="0" w:type="auto"/>
            <w:tcBorders>
              <w:right w:val="single" w:sz="6" w:space="0" w:color="000000"/>
            </w:tcBorders>
            <w:tcMar>
              <w:top w:w="48" w:type="dxa"/>
              <w:left w:w="48" w:type="dxa"/>
              <w:bottom w:w="48" w:type="dxa"/>
              <w:right w:w="48" w:type="dxa"/>
            </w:tcMar>
            <w:hideMark/>
          </w:tcPr>
          <w:p w14:paraId="6E8D58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Disulfonate d’oxyde de dodécyle et de diphényle</w:t>
            </w:r>
          </w:p>
        </w:tc>
        <w:tc>
          <w:tcPr>
            <w:tcW w:w="0" w:type="auto"/>
            <w:tcBorders>
              <w:right w:val="single" w:sz="6" w:space="0" w:color="000000"/>
            </w:tcBorders>
            <w:tcMar>
              <w:top w:w="48" w:type="dxa"/>
              <w:left w:w="48" w:type="dxa"/>
              <w:bottom w:w="48" w:type="dxa"/>
              <w:right w:w="48" w:type="dxa"/>
            </w:tcMar>
            <w:hideMark/>
          </w:tcPr>
          <w:p w14:paraId="3F89CF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24D996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UN3077</w:t>
            </w:r>
          </w:p>
        </w:tc>
        <w:tc>
          <w:tcPr>
            <w:tcW w:w="0" w:type="auto"/>
            <w:tcBorders>
              <w:bottom w:val="single" w:sz="6" w:space="0" w:color="000000"/>
            </w:tcBorders>
            <w:tcMar>
              <w:top w:w="48" w:type="dxa"/>
              <w:left w:w="48" w:type="dxa"/>
              <w:bottom w:w="48" w:type="dxa"/>
              <w:right w:w="48" w:type="dxa"/>
            </w:tcMar>
            <w:hideMark/>
          </w:tcPr>
          <w:p w14:paraId="4A7404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8596081" w14:textId="77777777" w:rsidTr="006D1729">
        <w:tc>
          <w:tcPr>
            <w:tcW w:w="0" w:type="auto"/>
            <w:tcBorders>
              <w:right w:val="single" w:sz="6" w:space="0" w:color="000000"/>
            </w:tcBorders>
            <w:tcMar>
              <w:top w:w="48" w:type="dxa"/>
              <w:left w:w="48" w:type="dxa"/>
              <w:bottom w:w="48" w:type="dxa"/>
              <w:right w:w="48" w:type="dxa"/>
            </w:tcMar>
            <w:hideMark/>
          </w:tcPr>
          <w:p w14:paraId="72BA52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Dodecyl hydroxypropyl sulfide</w:t>
            </w:r>
          </w:p>
        </w:tc>
        <w:tc>
          <w:tcPr>
            <w:tcW w:w="0" w:type="auto"/>
            <w:tcBorders>
              <w:right w:val="single" w:sz="6" w:space="0" w:color="000000"/>
            </w:tcBorders>
            <w:tcMar>
              <w:top w:w="48" w:type="dxa"/>
              <w:left w:w="48" w:type="dxa"/>
              <w:bottom w:w="48" w:type="dxa"/>
              <w:right w:w="48" w:type="dxa"/>
            </w:tcMar>
            <w:hideMark/>
          </w:tcPr>
          <w:p w14:paraId="70EFEB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de dodécyle et d’hydroxyperoxyde</w:t>
            </w:r>
          </w:p>
        </w:tc>
        <w:tc>
          <w:tcPr>
            <w:tcW w:w="0" w:type="auto"/>
            <w:tcBorders>
              <w:right w:val="single" w:sz="6" w:space="0" w:color="000000"/>
            </w:tcBorders>
            <w:tcMar>
              <w:top w:w="48" w:type="dxa"/>
              <w:left w:w="48" w:type="dxa"/>
              <w:bottom w:w="48" w:type="dxa"/>
              <w:right w:w="48" w:type="dxa"/>
            </w:tcMar>
            <w:hideMark/>
          </w:tcPr>
          <w:p w14:paraId="3F1D30C7"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5DE514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3855A2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C666207" w14:textId="77777777" w:rsidTr="006D1729">
        <w:tc>
          <w:tcPr>
            <w:tcW w:w="0" w:type="auto"/>
            <w:tcBorders>
              <w:right w:val="single" w:sz="6" w:space="0" w:color="000000"/>
            </w:tcBorders>
            <w:tcMar>
              <w:top w:w="48" w:type="dxa"/>
              <w:left w:w="48" w:type="dxa"/>
              <w:bottom w:w="48" w:type="dxa"/>
              <w:right w:w="48" w:type="dxa"/>
            </w:tcMar>
            <w:hideMark/>
          </w:tcPr>
          <w:p w14:paraId="27D803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Dodecyl hydroxypropyl sulphide</w:t>
            </w:r>
          </w:p>
        </w:tc>
        <w:tc>
          <w:tcPr>
            <w:tcW w:w="0" w:type="auto"/>
            <w:tcBorders>
              <w:right w:val="single" w:sz="6" w:space="0" w:color="000000"/>
            </w:tcBorders>
            <w:tcMar>
              <w:top w:w="48" w:type="dxa"/>
              <w:left w:w="48" w:type="dxa"/>
              <w:bottom w:w="48" w:type="dxa"/>
              <w:right w:w="48" w:type="dxa"/>
            </w:tcMar>
            <w:hideMark/>
          </w:tcPr>
          <w:p w14:paraId="251DD3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de dodécyle et d’hydroxyperoxyde</w:t>
            </w:r>
          </w:p>
        </w:tc>
        <w:tc>
          <w:tcPr>
            <w:tcW w:w="0" w:type="auto"/>
            <w:tcBorders>
              <w:right w:val="single" w:sz="6" w:space="0" w:color="000000"/>
            </w:tcBorders>
            <w:tcMar>
              <w:top w:w="48" w:type="dxa"/>
              <w:left w:w="48" w:type="dxa"/>
              <w:bottom w:w="48" w:type="dxa"/>
              <w:right w:w="48" w:type="dxa"/>
            </w:tcMar>
            <w:hideMark/>
          </w:tcPr>
          <w:p w14:paraId="0449D5D7"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1F9D58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724A6D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A43C650" w14:textId="77777777" w:rsidTr="006D1729">
        <w:tc>
          <w:tcPr>
            <w:tcW w:w="0" w:type="auto"/>
            <w:tcBorders>
              <w:right w:val="single" w:sz="6" w:space="0" w:color="000000"/>
            </w:tcBorders>
            <w:tcMar>
              <w:top w:w="48" w:type="dxa"/>
              <w:left w:w="48" w:type="dxa"/>
              <w:bottom w:w="48" w:type="dxa"/>
              <w:right w:w="48" w:type="dxa"/>
            </w:tcMar>
            <w:hideMark/>
          </w:tcPr>
          <w:p w14:paraId="6ECB61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Dodecylphenol</w:t>
            </w:r>
          </w:p>
        </w:tc>
        <w:tc>
          <w:tcPr>
            <w:tcW w:w="0" w:type="auto"/>
            <w:tcBorders>
              <w:right w:val="single" w:sz="6" w:space="0" w:color="000000"/>
            </w:tcBorders>
            <w:tcMar>
              <w:top w:w="48" w:type="dxa"/>
              <w:left w:w="48" w:type="dxa"/>
              <w:bottom w:w="48" w:type="dxa"/>
              <w:right w:w="48" w:type="dxa"/>
            </w:tcMar>
            <w:hideMark/>
          </w:tcPr>
          <w:p w14:paraId="0B7436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Dodécylphénol</w:t>
            </w:r>
          </w:p>
        </w:tc>
        <w:tc>
          <w:tcPr>
            <w:tcW w:w="0" w:type="auto"/>
            <w:tcBorders>
              <w:right w:val="single" w:sz="6" w:space="0" w:color="000000"/>
            </w:tcBorders>
            <w:tcMar>
              <w:top w:w="48" w:type="dxa"/>
              <w:left w:w="48" w:type="dxa"/>
              <w:bottom w:w="48" w:type="dxa"/>
              <w:right w:w="48" w:type="dxa"/>
            </w:tcMar>
            <w:hideMark/>
          </w:tcPr>
          <w:p w14:paraId="0449F0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39F3A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UN3145</w:t>
            </w:r>
          </w:p>
        </w:tc>
        <w:tc>
          <w:tcPr>
            <w:tcW w:w="0" w:type="auto"/>
            <w:tcBorders>
              <w:bottom w:val="single" w:sz="6" w:space="0" w:color="000000"/>
            </w:tcBorders>
            <w:tcMar>
              <w:top w:w="48" w:type="dxa"/>
              <w:left w:w="48" w:type="dxa"/>
              <w:bottom w:w="48" w:type="dxa"/>
              <w:right w:w="48" w:type="dxa"/>
            </w:tcMar>
            <w:hideMark/>
          </w:tcPr>
          <w:p w14:paraId="2E9521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C218704" w14:textId="77777777" w:rsidTr="006D1729">
        <w:tc>
          <w:tcPr>
            <w:tcW w:w="0" w:type="auto"/>
            <w:tcBorders>
              <w:right w:val="single" w:sz="6" w:space="0" w:color="000000"/>
            </w:tcBorders>
            <w:tcMar>
              <w:top w:w="48" w:type="dxa"/>
              <w:left w:w="48" w:type="dxa"/>
              <w:bottom w:w="48" w:type="dxa"/>
              <w:right w:w="48" w:type="dxa"/>
            </w:tcMar>
            <w:hideMark/>
          </w:tcPr>
          <w:p w14:paraId="051BA1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DODECYLTRICHLOROSILANE</w:t>
            </w:r>
          </w:p>
        </w:tc>
        <w:tc>
          <w:tcPr>
            <w:tcW w:w="0" w:type="auto"/>
            <w:tcBorders>
              <w:right w:val="single" w:sz="6" w:space="0" w:color="000000"/>
            </w:tcBorders>
            <w:tcMar>
              <w:top w:w="48" w:type="dxa"/>
              <w:left w:w="48" w:type="dxa"/>
              <w:bottom w:w="48" w:type="dxa"/>
              <w:right w:w="48" w:type="dxa"/>
            </w:tcMar>
            <w:hideMark/>
          </w:tcPr>
          <w:p w14:paraId="1010E0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DODÉCYLTRICHLOROSILANE</w:t>
            </w:r>
          </w:p>
        </w:tc>
        <w:tc>
          <w:tcPr>
            <w:tcW w:w="0" w:type="auto"/>
            <w:tcBorders>
              <w:right w:val="single" w:sz="6" w:space="0" w:color="000000"/>
            </w:tcBorders>
            <w:tcMar>
              <w:top w:w="48" w:type="dxa"/>
              <w:left w:w="48" w:type="dxa"/>
              <w:bottom w:w="48" w:type="dxa"/>
              <w:right w:w="48" w:type="dxa"/>
            </w:tcMar>
            <w:hideMark/>
          </w:tcPr>
          <w:p w14:paraId="728674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B3DAC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UN1771</w:t>
            </w:r>
          </w:p>
        </w:tc>
        <w:tc>
          <w:tcPr>
            <w:tcW w:w="0" w:type="auto"/>
            <w:tcBorders>
              <w:bottom w:val="single" w:sz="6" w:space="0" w:color="000000"/>
            </w:tcBorders>
            <w:tcMar>
              <w:top w:w="48" w:type="dxa"/>
              <w:left w:w="48" w:type="dxa"/>
              <w:bottom w:w="48" w:type="dxa"/>
              <w:right w:w="48" w:type="dxa"/>
            </w:tcMar>
            <w:hideMark/>
          </w:tcPr>
          <w:p w14:paraId="780BEA1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1574D0A" w14:textId="77777777" w:rsidTr="006D1729">
        <w:tc>
          <w:tcPr>
            <w:tcW w:w="0" w:type="auto"/>
            <w:tcBorders>
              <w:right w:val="single" w:sz="6" w:space="0" w:color="000000"/>
            </w:tcBorders>
            <w:tcMar>
              <w:top w:w="48" w:type="dxa"/>
              <w:left w:w="48" w:type="dxa"/>
              <w:bottom w:w="48" w:type="dxa"/>
              <w:right w:w="48" w:type="dxa"/>
            </w:tcMar>
            <w:hideMark/>
          </w:tcPr>
          <w:p w14:paraId="2D45AA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Drazoxolon (see ORGANOCHLORINE PESTICIDE)</w:t>
            </w:r>
          </w:p>
        </w:tc>
        <w:tc>
          <w:tcPr>
            <w:tcW w:w="0" w:type="auto"/>
            <w:tcBorders>
              <w:right w:val="single" w:sz="6" w:space="0" w:color="000000"/>
            </w:tcBorders>
            <w:tcMar>
              <w:top w:w="48" w:type="dxa"/>
              <w:left w:w="48" w:type="dxa"/>
              <w:bottom w:w="48" w:type="dxa"/>
              <w:right w:w="48" w:type="dxa"/>
            </w:tcMar>
            <w:hideMark/>
          </w:tcPr>
          <w:p w14:paraId="649989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Drazoxolon (voir PESTICIDE ORGANOCHLORÉ)</w:t>
            </w:r>
          </w:p>
        </w:tc>
        <w:tc>
          <w:tcPr>
            <w:tcW w:w="0" w:type="auto"/>
            <w:tcBorders>
              <w:right w:val="single" w:sz="6" w:space="0" w:color="000000"/>
            </w:tcBorders>
            <w:tcMar>
              <w:top w:w="48" w:type="dxa"/>
              <w:left w:w="48" w:type="dxa"/>
              <w:bottom w:w="48" w:type="dxa"/>
              <w:right w:w="48" w:type="dxa"/>
            </w:tcMar>
            <w:hideMark/>
          </w:tcPr>
          <w:p w14:paraId="713B84C7"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1361AB60"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24F836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F7BDC8D" w14:textId="77777777" w:rsidTr="006D1729">
        <w:tc>
          <w:tcPr>
            <w:tcW w:w="0" w:type="auto"/>
            <w:tcBorders>
              <w:right w:val="single" w:sz="6" w:space="0" w:color="000000"/>
            </w:tcBorders>
            <w:tcMar>
              <w:top w:w="48" w:type="dxa"/>
              <w:left w:w="48" w:type="dxa"/>
              <w:bottom w:w="48" w:type="dxa"/>
              <w:right w:w="48" w:type="dxa"/>
            </w:tcMar>
            <w:hideMark/>
          </w:tcPr>
          <w:p w14:paraId="6D3354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DRY ICE</w:t>
            </w:r>
          </w:p>
        </w:tc>
        <w:tc>
          <w:tcPr>
            <w:tcW w:w="0" w:type="auto"/>
            <w:tcBorders>
              <w:right w:val="single" w:sz="6" w:space="0" w:color="000000"/>
            </w:tcBorders>
            <w:tcMar>
              <w:top w:w="48" w:type="dxa"/>
              <w:left w:w="48" w:type="dxa"/>
              <w:bottom w:w="48" w:type="dxa"/>
              <w:right w:w="48" w:type="dxa"/>
            </w:tcMar>
            <w:hideMark/>
          </w:tcPr>
          <w:p w14:paraId="65403A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NEIGE CARBONIQUE</w:t>
            </w:r>
          </w:p>
        </w:tc>
        <w:tc>
          <w:tcPr>
            <w:tcW w:w="0" w:type="auto"/>
            <w:tcBorders>
              <w:right w:val="single" w:sz="6" w:space="0" w:color="000000"/>
            </w:tcBorders>
            <w:tcMar>
              <w:top w:w="48" w:type="dxa"/>
              <w:left w:w="48" w:type="dxa"/>
              <w:bottom w:w="48" w:type="dxa"/>
              <w:right w:w="48" w:type="dxa"/>
            </w:tcMar>
            <w:hideMark/>
          </w:tcPr>
          <w:p w14:paraId="6BFE37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12B5E5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UN1845</w:t>
            </w:r>
          </w:p>
        </w:tc>
        <w:tc>
          <w:tcPr>
            <w:tcW w:w="0" w:type="auto"/>
            <w:tcBorders>
              <w:bottom w:val="single" w:sz="6" w:space="0" w:color="000000"/>
            </w:tcBorders>
            <w:tcMar>
              <w:top w:w="48" w:type="dxa"/>
              <w:left w:w="48" w:type="dxa"/>
              <w:bottom w:w="48" w:type="dxa"/>
              <w:right w:w="48" w:type="dxa"/>
            </w:tcMar>
            <w:hideMark/>
          </w:tcPr>
          <w:p w14:paraId="672DB4B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6120184" w14:textId="77777777" w:rsidTr="006D1729">
        <w:tc>
          <w:tcPr>
            <w:tcW w:w="0" w:type="auto"/>
            <w:tcBorders>
              <w:right w:val="single" w:sz="6" w:space="0" w:color="000000"/>
            </w:tcBorders>
            <w:tcMar>
              <w:top w:w="48" w:type="dxa"/>
              <w:left w:w="48" w:type="dxa"/>
              <w:bottom w:w="48" w:type="dxa"/>
              <w:right w:w="48" w:type="dxa"/>
            </w:tcMar>
            <w:hideMark/>
          </w:tcPr>
          <w:p w14:paraId="2DC8EC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DYE, LIQUID, CORROSIVE, N.O.S.</w:t>
            </w:r>
          </w:p>
        </w:tc>
        <w:tc>
          <w:tcPr>
            <w:tcW w:w="0" w:type="auto"/>
            <w:tcBorders>
              <w:right w:val="single" w:sz="6" w:space="0" w:color="000000"/>
            </w:tcBorders>
            <w:tcMar>
              <w:top w:w="48" w:type="dxa"/>
              <w:left w:w="48" w:type="dxa"/>
              <w:bottom w:w="48" w:type="dxa"/>
              <w:right w:w="48" w:type="dxa"/>
            </w:tcMar>
            <w:hideMark/>
          </w:tcPr>
          <w:p w14:paraId="103558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COLORANT LIQUIDE CORROSIF, N.S.A.</w:t>
            </w:r>
          </w:p>
        </w:tc>
        <w:tc>
          <w:tcPr>
            <w:tcW w:w="0" w:type="auto"/>
            <w:tcBorders>
              <w:right w:val="single" w:sz="6" w:space="0" w:color="000000"/>
            </w:tcBorders>
            <w:tcMar>
              <w:top w:w="48" w:type="dxa"/>
              <w:left w:w="48" w:type="dxa"/>
              <w:bottom w:w="48" w:type="dxa"/>
              <w:right w:w="48" w:type="dxa"/>
            </w:tcMar>
            <w:hideMark/>
          </w:tcPr>
          <w:p w14:paraId="698D0B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30EAE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UN2801</w:t>
            </w:r>
          </w:p>
        </w:tc>
        <w:tc>
          <w:tcPr>
            <w:tcW w:w="0" w:type="auto"/>
            <w:tcBorders>
              <w:bottom w:val="single" w:sz="6" w:space="0" w:color="000000"/>
            </w:tcBorders>
            <w:tcMar>
              <w:top w:w="48" w:type="dxa"/>
              <w:left w:w="48" w:type="dxa"/>
              <w:bottom w:w="48" w:type="dxa"/>
              <w:right w:w="48" w:type="dxa"/>
            </w:tcMar>
            <w:hideMark/>
          </w:tcPr>
          <w:p w14:paraId="4552018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37F66B9" w14:textId="77777777" w:rsidTr="006D1729">
        <w:tc>
          <w:tcPr>
            <w:tcW w:w="0" w:type="auto"/>
            <w:tcBorders>
              <w:right w:val="single" w:sz="6" w:space="0" w:color="000000"/>
            </w:tcBorders>
            <w:tcMar>
              <w:top w:w="48" w:type="dxa"/>
              <w:left w:w="48" w:type="dxa"/>
              <w:bottom w:w="48" w:type="dxa"/>
              <w:right w:w="48" w:type="dxa"/>
            </w:tcMar>
            <w:hideMark/>
          </w:tcPr>
          <w:p w14:paraId="2BD124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DYE, LIQUID, TOXIC, N.O.S.</w:t>
            </w:r>
          </w:p>
        </w:tc>
        <w:tc>
          <w:tcPr>
            <w:tcW w:w="0" w:type="auto"/>
            <w:tcBorders>
              <w:right w:val="single" w:sz="6" w:space="0" w:color="000000"/>
            </w:tcBorders>
            <w:tcMar>
              <w:top w:w="48" w:type="dxa"/>
              <w:left w:w="48" w:type="dxa"/>
              <w:bottom w:w="48" w:type="dxa"/>
              <w:right w:w="48" w:type="dxa"/>
            </w:tcMar>
            <w:hideMark/>
          </w:tcPr>
          <w:p w14:paraId="117FC1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COLORANT LIQUIDE TOXIQUE, N.S.A.</w:t>
            </w:r>
          </w:p>
        </w:tc>
        <w:tc>
          <w:tcPr>
            <w:tcW w:w="0" w:type="auto"/>
            <w:tcBorders>
              <w:right w:val="single" w:sz="6" w:space="0" w:color="000000"/>
            </w:tcBorders>
            <w:tcMar>
              <w:top w:w="48" w:type="dxa"/>
              <w:left w:w="48" w:type="dxa"/>
              <w:bottom w:w="48" w:type="dxa"/>
              <w:right w:w="48" w:type="dxa"/>
            </w:tcMar>
            <w:hideMark/>
          </w:tcPr>
          <w:p w14:paraId="6D3A79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7575E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UN1602</w:t>
            </w:r>
          </w:p>
        </w:tc>
        <w:tc>
          <w:tcPr>
            <w:tcW w:w="0" w:type="auto"/>
            <w:tcBorders>
              <w:bottom w:val="single" w:sz="6" w:space="0" w:color="000000"/>
            </w:tcBorders>
            <w:tcMar>
              <w:top w:w="48" w:type="dxa"/>
              <w:left w:w="48" w:type="dxa"/>
              <w:bottom w:w="48" w:type="dxa"/>
              <w:right w:w="48" w:type="dxa"/>
            </w:tcMar>
            <w:hideMark/>
          </w:tcPr>
          <w:p w14:paraId="6DCFAF2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03C6DED" w14:textId="77777777" w:rsidTr="006D1729">
        <w:tc>
          <w:tcPr>
            <w:tcW w:w="0" w:type="auto"/>
            <w:tcBorders>
              <w:right w:val="single" w:sz="6" w:space="0" w:color="000000"/>
            </w:tcBorders>
            <w:tcMar>
              <w:top w:w="48" w:type="dxa"/>
              <w:left w:w="48" w:type="dxa"/>
              <w:bottom w:w="48" w:type="dxa"/>
              <w:right w:w="48" w:type="dxa"/>
            </w:tcMar>
            <w:hideMark/>
          </w:tcPr>
          <w:p w14:paraId="5994B5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DYE, SOLID, CORROSIVE, N.O.S.</w:t>
            </w:r>
          </w:p>
        </w:tc>
        <w:tc>
          <w:tcPr>
            <w:tcW w:w="0" w:type="auto"/>
            <w:tcBorders>
              <w:right w:val="single" w:sz="6" w:space="0" w:color="000000"/>
            </w:tcBorders>
            <w:tcMar>
              <w:top w:w="48" w:type="dxa"/>
              <w:left w:w="48" w:type="dxa"/>
              <w:bottom w:w="48" w:type="dxa"/>
              <w:right w:w="48" w:type="dxa"/>
            </w:tcMar>
            <w:hideMark/>
          </w:tcPr>
          <w:p w14:paraId="38FB38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COLORANT SOLIDE CORROSIF, N.S.A.</w:t>
            </w:r>
          </w:p>
        </w:tc>
        <w:tc>
          <w:tcPr>
            <w:tcW w:w="0" w:type="auto"/>
            <w:tcBorders>
              <w:right w:val="single" w:sz="6" w:space="0" w:color="000000"/>
            </w:tcBorders>
            <w:tcMar>
              <w:top w:w="48" w:type="dxa"/>
              <w:left w:w="48" w:type="dxa"/>
              <w:bottom w:w="48" w:type="dxa"/>
              <w:right w:w="48" w:type="dxa"/>
            </w:tcMar>
            <w:hideMark/>
          </w:tcPr>
          <w:p w14:paraId="18A489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B4657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UN3147</w:t>
            </w:r>
          </w:p>
        </w:tc>
        <w:tc>
          <w:tcPr>
            <w:tcW w:w="0" w:type="auto"/>
            <w:tcBorders>
              <w:bottom w:val="single" w:sz="6" w:space="0" w:color="000000"/>
            </w:tcBorders>
            <w:tcMar>
              <w:top w:w="48" w:type="dxa"/>
              <w:left w:w="48" w:type="dxa"/>
              <w:bottom w:w="48" w:type="dxa"/>
              <w:right w:w="48" w:type="dxa"/>
            </w:tcMar>
            <w:hideMark/>
          </w:tcPr>
          <w:p w14:paraId="549AC31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EF541E7" w14:textId="77777777" w:rsidTr="006D1729">
        <w:tc>
          <w:tcPr>
            <w:tcW w:w="0" w:type="auto"/>
            <w:tcBorders>
              <w:right w:val="single" w:sz="6" w:space="0" w:color="000000"/>
            </w:tcBorders>
            <w:tcMar>
              <w:top w:w="48" w:type="dxa"/>
              <w:left w:w="48" w:type="dxa"/>
              <w:bottom w:w="48" w:type="dxa"/>
              <w:right w:w="48" w:type="dxa"/>
            </w:tcMar>
            <w:hideMark/>
          </w:tcPr>
          <w:p w14:paraId="39520B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DYE, SOLID, TOXIC, N.O.S.</w:t>
            </w:r>
          </w:p>
        </w:tc>
        <w:tc>
          <w:tcPr>
            <w:tcW w:w="0" w:type="auto"/>
            <w:tcBorders>
              <w:right w:val="single" w:sz="6" w:space="0" w:color="000000"/>
            </w:tcBorders>
            <w:tcMar>
              <w:top w:w="48" w:type="dxa"/>
              <w:left w:w="48" w:type="dxa"/>
              <w:bottom w:w="48" w:type="dxa"/>
              <w:right w:w="48" w:type="dxa"/>
            </w:tcMar>
            <w:hideMark/>
          </w:tcPr>
          <w:p w14:paraId="1BA2E2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COLORANT SOLIDE TOXIQUE, N.S.A.</w:t>
            </w:r>
          </w:p>
        </w:tc>
        <w:tc>
          <w:tcPr>
            <w:tcW w:w="0" w:type="auto"/>
            <w:tcBorders>
              <w:right w:val="single" w:sz="6" w:space="0" w:color="000000"/>
            </w:tcBorders>
            <w:tcMar>
              <w:top w:w="48" w:type="dxa"/>
              <w:left w:w="48" w:type="dxa"/>
              <w:bottom w:w="48" w:type="dxa"/>
              <w:right w:w="48" w:type="dxa"/>
            </w:tcMar>
            <w:hideMark/>
          </w:tcPr>
          <w:p w14:paraId="52D8DA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44697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UN3143</w:t>
            </w:r>
          </w:p>
        </w:tc>
        <w:tc>
          <w:tcPr>
            <w:tcW w:w="0" w:type="auto"/>
            <w:tcBorders>
              <w:bottom w:val="single" w:sz="6" w:space="0" w:color="000000"/>
            </w:tcBorders>
            <w:tcMar>
              <w:top w:w="48" w:type="dxa"/>
              <w:left w:w="48" w:type="dxa"/>
              <w:bottom w:w="48" w:type="dxa"/>
              <w:right w:w="48" w:type="dxa"/>
            </w:tcMar>
            <w:hideMark/>
          </w:tcPr>
          <w:p w14:paraId="0325DF5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1A018E8" w14:textId="77777777" w:rsidTr="006D1729">
        <w:tc>
          <w:tcPr>
            <w:tcW w:w="0" w:type="auto"/>
            <w:tcBorders>
              <w:right w:val="single" w:sz="6" w:space="0" w:color="000000"/>
            </w:tcBorders>
            <w:tcMar>
              <w:top w:w="48" w:type="dxa"/>
              <w:left w:w="48" w:type="dxa"/>
              <w:bottom w:w="48" w:type="dxa"/>
              <w:right w:w="48" w:type="dxa"/>
            </w:tcMar>
            <w:hideMark/>
          </w:tcPr>
          <w:p w14:paraId="01EE11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DYE INTERMEDIATE, LIQUID, CORROSIVE, N.O.S.</w:t>
            </w:r>
          </w:p>
        </w:tc>
        <w:tc>
          <w:tcPr>
            <w:tcW w:w="0" w:type="auto"/>
            <w:tcBorders>
              <w:right w:val="single" w:sz="6" w:space="0" w:color="000000"/>
            </w:tcBorders>
            <w:tcMar>
              <w:top w:w="48" w:type="dxa"/>
              <w:left w:w="48" w:type="dxa"/>
              <w:bottom w:w="48" w:type="dxa"/>
              <w:right w:w="48" w:type="dxa"/>
            </w:tcMar>
            <w:hideMark/>
          </w:tcPr>
          <w:p w14:paraId="251265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 INTERMÉDIAIRE LIQUIDE POUR COLORANT, CORROSIVE, N.S.A.</w:t>
            </w:r>
          </w:p>
        </w:tc>
        <w:tc>
          <w:tcPr>
            <w:tcW w:w="0" w:type="auto"/>
            <w:tcBorders>
              <w:right w:val="single" w:sz="6" w:space="0" w:color="000000"/>
            </w:tcBorders>
            <w:tcMar>
              <w:top w:w="48" w:type="dxa"/>
              <w:left w:w="48" w:type="dxa"/>
              <w:bottom w:w="48" w:type="dxa"/>
              <w:right w:w="48" w:type="dxa"/>
            </w:tcMar>
            <w:hideMark/>
          </w:tcPr>
          <w:p w14:paraId="4DCC46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0C6EC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UN2801</w:t>
            </w:r>
          </w:p>
        </w:tc>
        <w:tc>
          <w:tcPr>
            <w:tcW w:w="0" w:type="auto"/>
            <w:tcBorders>
              <w:bottom w:val="single" w:sz="6" w:space="0" w:color="000000"/>
            </w:tcBorders>
            <w:tcMar>
              <w:top w:w="48" w:type="dxa"/>
              <w:left w:w="48" w:type="dxa"/>
              <w:bottom w:w="48" w:type="dxa"/>
              <w:right w:w="48" w:type="dxa"/>
            </w:tcMar>
            <w:hideMark/>
          </w:tcPr>
          <w:p w14:paraId="5A7ABC8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F9899AA" w14:textId="77777777" w:rsidTr="006D1729">
        <w:tc>
          <w:tcPr>
            <w:tcW w:w="0" w:type="auto"/>
            <w:tcBorders>
              <w:right w:val="single" w:sz="6" w:space="0" w:color="000000"/>
            </w:tcBorders>
            <w:tcMar>
              <w:top w:w="48" w:type="dxa"/>
              <w:left w:w="48" w:type="dxa"/>
              <w:bottom w:w="48" w:type="dxa"/>
              <w:right w:w="48" w:type="dxa"/>
            </w:tcMar>
            <w:hideMark/>
          </w:tcPr>
          <w:p w14:paraId="65E852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DYE INTERMEDIATE, LIQUID, TOXIC, N.O.S.</w:t>
            </w:r>
          </w:p>
        </w:tc>
        <w:tc>
          <w:tcPr>
            <w:tcW w:w="0" w:type="auto"/>
            <w:tcBorders>
              <w:right w:val="single" w:sz="6" w:space="0" w:color="000000"/>
            </w:tcBorders>
            <w:tcMar>
              <w:top w:w="48" w:type="dxa"/>
              <w:left w:w="48" w:type="dxa"/>
              <w:bottom w:w="48" w:type="dxa"/>
              <w:right w:w="48" w:type="dxa"/>
            </w:tcMar>
            <w:hideMark/>
          </w:tcPr>
          <w:p w14:paraId="1CA45B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 INTERMÉDIAIRE LIQUIDE POUR COLORANT, TOXIQUE, N.S.A.</w:t>
            </w:r>
          </w:p>
        </w:tc>
        <w:tc>
          <w:tcPr>
            <w:tcW w:w="0" w:type="auto"/>
            <w:tcBorders>
              <w:right w:val="single" w:sz="6" w:space="0" w:color="000000"/>
            </w:tcBorders>
            <w:tcMar>
              <w:top w:w="48" w:type="dxa"/>
              <w:left w:w="48" w:type="dxa"/>
              <w:bottom w:w="48" w:type="dxa"/>
              <w:right w:w="48" w:type="dxa"/>
            </w:tcMar>
            <w:hideMark/>
          </w:tcPr>
          <w:p w14:paraId="686222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7BF87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UN1602</w:t>
            </w:r>
          </w:p>
        </w:tc>
        <w:tc>
          <w:tcPr>
            <w:tcW w:w="0" w:type="auto"/>
            <w:tcBorders>
              <w:bottom w:val="single" w:sz="6" w:space="0" w:color="000000"/>
            </w:tcBorders>
            <w:tcMar>
              <w:top w:w="48" w:type="dxa"/>
              <w:left w:w="48" w:type="dxa"/>
              <w:bottom w:w="48" w:type="dxa"/>
              <w:right w:w="48" w:type="dxa"/>
            </w:tcMar>
            <w:hideMark/>
          </w:tcPr>
          <w:p w14:paraId="29BC807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4C08D03" w14:textId="77777777" w:rsidTr="006D1729">
        <w:tc>
          <w:tcPr>
            <w:tcW w:w="0" w:type="auto"/>
            <w:tcBorders>
              <w:right w:val="single" w:sz="6" w:space="0" w:color="000000"/>
            </w:tcBorders>
            <w:tcMar>
              <w:top w:w="48" w:type="dxa"/>
              <w:left w:w="48" w:type="dxa"/>
              <w:bottom w:w="48" w:type="dxa"/>
              <w:right w:w="48" w:type="dxa"/>
            </w:tcMar>
            <w:hideMark/>
          </w:tcPr>
          <w:p w14:paraId="5C4BD9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DYE INTERMEDIATE, SOLID, CORROSIVE, N.O.S.</w:t>
            </w:r>
          </w:p>
        </w:tc>
        <w:tc>
          <w:tcPr>
            <w:tcW w:w="0" w:type="auto"/>
            <w:tcBorders>
              <w:right w:val="single" w:sz="6" w:space="0" w:color="000000"/>
            </w:tcBorders>
            <w:tcMar>
              <w:top w:w="48" w:type="dxa"/>
              <w:left w:w="48" w:type="dxa"/>
              <w:bottom w:w="48" w:type="dxa"/>
              <w:right w:w="48" w:type="dxa"/>
            </w:tcMar>
            <w:hideMark/>
          </w:tcPr>
          <w:p w14:paraId="64D402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 INTERMÉDIAIRE SOLIDE POUR COLORANT, CORROSIVE, N.S.A.</w:t>
            </w:r>
          </w:p>
        </w:tc>
        <w:tc>
          <w:tcPr>
            <w:tcW w:w="0" w:type="auto"/>
            <w:tcBorders>
              <w:right w:val="single" w:sz="6" w:space="0" w:color="000000"/>
            </w:tcBorders>
            <w:tcMar>
              <w:top w:w="48" w:type="dxa"/>
              <w:left w:w="48" w:type="dxa"/>
              <w:bottom w:w="48" w:type="dxa"/>
              <w:right w:w="48" w:type="dxa"/>
            </w:tcMar>
            <w:hideMark/>
          </w:tcPr>
          <w:p w14:paraId="345E82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8C674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UN3147</w:t>
            </w:r>
          </w:p>
        </w:tc>
        <w:tc>
          <w:tcPr>
            <w:tcW w:w="0" w:type="auto"/>
            <w:tcBorders>
              <w:bottom w:val="single" w:sz="6" w:space="0" w:color="000000"/>
            </w:tcBorders>
            <w:tcMar>
              <w:top w:w="48" w:type="dxa"/>
              <w:left w:w="48" w:type="dxa"/>
              <w:bottom w:w="48" w:type="dxa"/>
              <w:right w:w="48" w:type="dxa"/>
            </w:tcMar>
            <w:hideMark/>
          </w:tcPr>
          <w:p w14:paraId="60749D3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D353E4F" w14:textId="77777777" w:rsidTr="006D1729">
        <w:tc>
          <w:tcPr>
            <w:tcW w:w="0" w:type="auto"/>
            <w:tcBorders>
              <w:right w:val="single" w:sz="6" w:space="0" w:color="000000"/>
            </w:tcBorders>
            <w:tcMar>
              <w:top w:w="48" w:type="dxa"/>
              <w:left w:w="48" w:type="dxa"/>
              <w:bottom w:w="48" w:type="dxa"/>
              <w:right w:w="48" w:type="dxa"/>
            </w:tcMar>
            <w:hideMark/>
          </w:tcPr>
          <w:p w14:paraId="19EEAF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DYE INTERMEDIATE, SOLID, TOXIC, N.O.S.</w:t>
            </w:r>
          </w:p>
        </w:tc>
        <w:tc>
          <w:tcPr>
            <w:tcW w:w="0" w:type="auto"/>
            <w:tcBorders>
              <w:right w:val="single" w:sz="6" w:space="0" w:color="000000"/>
            </w:tcBorders>
            <w:tcMar>
              <w:top w:w="48" w:type="dxa"/>
              <w:left w:w="48" w:type="dxa"/>
              <w:bottom w:w="48" w:type="dxa"/>
              <w:right w:w="48" w:type="dxa"/>
            </w:tcMar>
            <w:hideMark/>
          </w:tcPr>
          <w:p w14:paraId="74C4A6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 INTERMÉDIAIRE SOLIDE POUR COLORANT, TOXIQUE, N.S.A.</w:t>
            </w:r>
          </w:p>
        </w:tc>
        <w:tc>
          <w:tcPr>
            <w:tcW w:w="0" w:type="auto"/>
            <w:tcBorders>
              <w:right w:val="single" w:sz="6" w:space="0" w:color="000000"/>
            </w:tcBorders>
            <w:tcMar>
              <w:top w:w="48" w:type="dxa"/>
              <w:left w:w="48" w:type="dxa"/>
              <w:bottom w:w="48" w:type="dxa"/>
              <w:right w:w="48" w:type="dxa"/>
            </w:tcMar>
            <w:hideMark/>
          </w:tcPr>
          <w:p w14:paraId="372214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16F3C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UN3143</w:t>
            </w:r>
          </w:p>
        </w:tc>
        <w:tc>
          <w:tcPr>
            <w:tcW w:w="0" w:type="auto"/>
            <w:tcBorders>
              <w:bottom w:val="single" w:sz="6" w:space="0" w:color="000000"/>
            </w:tcBorders>
            <w:tcMar>
              <w:top w:w="48" w:type="dxa"/>
              <w:left w:w="48" w:type="dxa"/>
              <w:bottom w:w="48" w:type="dxa"/>
              <w:right w:w="48" w:type="dxa"/>
            </w:tcMar>
            <w:hideMark/>
          </w:tcPr>
          <w:p w14:paraId="1380547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E091C1E" w14:textId="77777777" w:rsidTr="006D1729">
        <w:tc>
          <w:tcPr>
            <w:tcW w:w="0" w:type="auto"/>
            <w:tcBorders>
              <w:right w:val="single" w:sz="6" w:space="0" w:color="000000"/>
            </w:tcBorders>
            <w:tcMar>
              <w:top w:w="48" w:type="dxa"/>
              <w:left w:w="48" w:type="dxa"/>
              <w:bottom w:w="48" w:type="dxa"/>
              <w:right w:w="48" w:type="dxa"/>
            </w:tcMar>
            <w:hideMark/>
          </w:tcPr>
          <w:p w14:paraId="3EA437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Dynamite</w:t>
            </w:r>
          </w:p>
        </w:tc>
        <w:tc>
          <w:tcPr>
            <w:tcW w:w="0" w:type="auto"/>
            <w:tcBorders>
              <w:right w:val="single" w:sz="6" w:space="0" w:color="000000"/>
            </w:tcBorders>
            <w:tcMar>
              <w:top w:w="48" w:type="dxa"/>
              <w:left w:w="48" w:type="dxa"/>
              <w:bottom w:w="48" w:type="dxa"/>
              <w:right w:w="48" w:type="dxa"/>
            </w:tcMar>
            <w:hideMark/>
          </w:tcPr>
          <w:p w14:paraId="3CFDFB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Dynamite</w:t>
            </w:r>
          </w:p>
        </w:tc>
        <w:tc>
          <w:tcPr>
            <w:tcW w:w="0" w:type="auto"/>
            <w:tcBorders>
              <w:right w:val="single" w:sz="6" w:space="0" w:color="000000"/>
            </w:tcBorders>
            <w:tcMar>
              <w:top w:w="48" w:type="dxa"/>
              <w:left w:w="48" w:type="dxa"/>
              <w:bottom w:w="48" w:type="dxa"/>
              <w:right w:w="48" w:type="dxa"/>
            </w:tcMar>
            <w:hideMark/>
          </w:tcPr>
          <w:p w14:paraId="76AA49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7DCD6F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UN0081</w:t>
            </w:r>
          </w:p>
        </w:tc>
        <w:tc>
          <w:tcPr>
            <w:tcW w:w="0" w:type="auto"/>
            <w:tcBorders>
              <w:bottom w:val="single" w:sz="6" w:space="0" w:color="000000"/>
            </w:tcBorders>
            <w:tcMar>
              <w:top w:w="48" w:type="dxa"/>
              <w:left w:w="48" w:type="dxa"/>
              <w:bottom w:w="48" w:type="dxa"/>
              <w:right w:w="48" w:type="dxa"/>
            </w:tcMar>
            <w:hideMark/>
          </w:tcPr>
          <w:p w14:paraId="4D44A8B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F363AB3" w14:textId="77777777" w:rsidTr="006D1729">
        <w:tc>
          <w:tcPr>
            <w:tcW w:w="0" w:type="auto"/>
            <w:tcBorders>
              <w:right w:val="single" w:sz="6" w:space="0" w:color="000000"/>
            </w:tcBorders>
            <w:tcMar>
              <w:top w:w="48" w:type="dxa"/>
              <w:left w:w="48" w:type="dxa"/>
              <w:bottom w:w="48" w:type="dxa"/>
              <w:right w:w="48" w:type="dxa"/>
            </w:tcMar>
            <w:hideMark/>
          </w:tcPr>
          <w:p w14:paraId="1E8888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Edifenphos (see ORGANOPHOSPHORUS PESTICIDE)</w:t>
            </w:r>
          </w:p>
        </w:tc>
        <w:tc>
          <w:tcPr>
            <w:tcW w:w="0" w:type="auto"/>
            <w:tcBorders>
              <w:right w:val="single" w:sz="6" w:space="0" w:color="000000"/>
            </w:tcBorders>
            <w:tcMar>
              <w:top w:w="48" w:type="dxa"/>
              <w:left w:w="48" w:type="dxa"/>
              <w:bottom w:w="48" w:type="dxa"/>
              <w:right w:w="48" w:type="dxa"/>
            </w:tcMar>
            <w:hideMark/>
          </w:tcPr>
          <w:p w14:paraId="76DA72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Édifenphos (voir PESTICIDE ORGANOPHOSPHORÉ)</w:t>
            </w:r>
          </w:p>
        </w:tc>
        <w:tc>
          <w:tcPr>
            <w:tcW w:w="0" w:type="auto"/>
            <w:tcBorders>
              <w:right w:val="single" w:sz="6" w:space="0" w:color="000000"/>
            </w:tcBorders>
            <w:tcMar>
              <w:top w:w="48" w:type="dxa"/>
              <w:left w:w="48" w:type="dxa"/>
              <w:bottom w:w="48" w:type="dxa"/>
              <w:right w:w="48" w:type="dxa"/>
            </w:tcMar>
            <w:hideMark/>
          </w:tcPr>
          <w:p w14:paraId="3567EB5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6EBC9490"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539C53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F4FEA66" w14:textId="77777777" w:rsidTr="006D1729">
        <w:tc>
          <w:tcPr>
            <w:tcW w:w="0" w:type="auto"/>
            <w:tcBorders>
              <w:right w:val="single" w:sz="6" w:space="0" w:color="000000"/>
            </w:tcBorders>
            <w:tcMar>
              <w:top w:w="48" w:type="dxa"/>
              <w:left w:w="48" w:type="dxa"/>
              <w:bottom w:w="48" w:type="dxa"/>
              <w:right w:w="48" w:type="dxa"/>
            </w:tcMar>
            <w:hideMark/>
          </w:tcPr>
          <w:p w14:paraId="4E76B5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Electric storage batteries</w:t>
            </w:r>
          </w:p>
        </w:tc>
        <w:tc>
          <w:tcPr>
            <w:tcW w:w="0" w:type="auto"/>
            <w:tcBorders>
              <w:right w:val="single" w:sz="6" w:space="0" w:color="000000"/>
            </w:tcBorders>
            <w:tcMar>
              <w:top w:w="48" w:type="dxa"/>
              <w:left w:w="48" w:type="dxa"/>
              <w:bottom w:w="48" w:type="dxa"/>
              <w:right w:w="48" w:type="dxa"/>
            </w:tcMar>
            <w:hideMark/>
          </w:tcPr>
          <w:p w14:paraId="3B294B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Accumulateurs électriques</w:t>
            </w:r>
          </w:p>
        </w:tc>
        <w:tc>
          <w:tcPr>
            <w:tcW w:w="0" w:type="auto"/>
            <w:tcBorders>
              <w:right w:val="single" w:sz="6" w:space="0" w:color="000000"/>
            </w:tcBorders>
            <w:tcMar>
              <w:top w:w="48" w:type="dxa"/>
              <w:left w:w="48" w:type="dxa"/>
              <w:bottom w:w="48" w:type="dxa"/>
              <w:right w:w="48" w:type="dxa"/>
            </w:tcMar>
            <w:hideMark/>
          </w:tcPr>
          <w:p w14:paraId="3A5442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D847D6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UN2794</w:t>
            </w:r>
          </w:p>
          <w:p w14:paraId="6ECBA84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UN2795</w:t>
            </w:r>
          </w:p>
          <w:p w14:paraId="160410D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UN2800</w:t>
            </w:r>
          </w:p>
          <w:p w14:paraId="3507395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UN3028</w:t>
            </w:r>
          </w:p>
        </w:tc>
        <w:tc>
          <w:tcPr>
            <w:tcW w:w="0" w:type="auto"/>
            <w:tcBorders>
              <w:bottom w:val="single" w:sz="6" w:space="0" w:color="000000"/>
            </w:tcBorders>
            <w:tcMar>
              <w:top w:w="48" w:type="dxa"/>
              <w:left w:w="48" w:type="dxa"/>
              <w:bottom w:w="48" w:type="dxa"/>
              <w:right w:w="48" w:type="dxa"/>
            </w:tcMar>
            <w:hideMark/>
          </w:tcPr>
          <w:p w14:paraId="712E7BC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3BA6A7A" w14:textId="77777777" w:rsidTr="006D1729">
        <w:tc>
          <w:tcPr>
            <w:tcW w:w="0" w:type="auto"/>
            <w:tcBorders>
              <w:right w:val="single" w:sz="6" w:space="0" w:color="000000"/>
            </w:tcBorders>
            <w:tcMar>
              <w:top w:w="48" w:type="dxa"/>
              <w:left w:w="48" w:type="dxa"/>
              <w:bottom w:w="48" w:type="dxa"/>
              <w:right w:w="48" w:type="dxa"/>
            </w:tcMar>
            <w:hideMark/>
          </w:tcPr>
          <w:p w14:paraId="57E001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Electrolyte (acid or alkaline) for batteries</w:t>
            </w:r>
          </w:p>
        </w:tc>
        <w:tc>
          <w:tcPr>
            <w:tcW w:w="0" w:type="auto"/>
            <w:tcBorders>
              <w:right w:val="single" w:sz="6" w:space="0" w:color="000000"/>
            </w:tcBorders>
            <w:tcMar>
              <w:top w:w="48" w:type="dxa"/>
              <w:left w:w="48" w:type="dxa"/>
              <w:bottom w:w="48" w:type="dxa"/>
              <w:right w:w="48" w:type="dxa"/>
            </w:tcMar>
            <w:hideMark/>
          </w:tcPr>
          <w:p w14:paraId="47B2F3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Électrolyte (acide ou alcalin) pour accumulateurs</w:t>
            </w:r>
          </w:p>
        </w:tc>
        <w:tc>
          <w:tcPr>
            <w:tcW w:w="0" w:type="auto"/>
            <w:tcBorders>
              <w:right w:val="single" w:sz="6" w:space="0" w:color="000000"/>
            </w:tcBorders>
            <w:tcMar>
              <w:top w:w="48" w:type="dxa"/>
              <w:left w:w="48" w:type="dxa"/>
              <w:bottom w:w="48" w:type="dxa"/>
              <w:right w:w="48" w:type="dxa"/>
            </w:tcMar>
            <w:hideMark/>
          </w:tcPr>
          <w:p w14:paraId="373000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79D3D2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UN2796</w:t>
            </w:r>
          </w:p>
          <w:p w14:paraId="7640D7F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UN2797</w:t>
            </w:r>
          </w:p>
        </w:tc>
        <w:tc>
          <w:tcPr>
            <w:tcW w:w="0" w:type="auto"/>
            <w:tcBorders>
              <w:bottom w:val="single" w:sz="6" w:space="0" w:color="000000"/>
            </w:tcBorders>
            <w:tcMar>
              <w:top w:w="48" w:type="dxa"/>
              <w:left w:w="48" w:type="dxa"/>
              <w:bottom w:w="48" w:type="dxa"/>
              <w:right w:w="48" w:type="dxa"/>
            </w:tcMar>
            <w:hideMark/>
          </w:tcPr>
          <w:p w14:paraId="30A9F8C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DEF2676" w14:textId="77777777" w:rsidTr="006D1729">
        <w:tc>
          <w:tcPr>
            <w:tcW w:w="0" w:type="auto"/>
            <w:tcBorders>
              <w:right w:val="single" w:sz="6" w:space="0" w:color="000000"/>
            </w:tcBorders>
            <w:tcMar>
              <w:top w:w="48" w:type="dxa"/>
              <w:left w:w="48" w:type="dxa"/>
              <w:bottom w:w="48" w:type="dxa"/>
              <w:right w:w="48" w:type="dxa"/>
            </w:tcMar>
            <w:hideMark/>
          </w:tcPr>
          <w:p w14:paraId="21937E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ELEVATED TEMPERATURE LIQUID, N.O.S., at or above 100°C and below its flash point including molten metals, molten salts, etc.</w:t>
            </w:r>
          </w:p>
        </w:tc>
        <w:tc>
          <w:tcPr>
            <w:tcW w:w="0" w:type="auto"/>
            <w:tcBorders>
              <w:right w:val="single" w:sz="6" w:space="0" w:color="000000"/>
            </w:tcBorders>
            <w:tcMar>
              <w:top w:w="48" w:type="dxa"/>
              <w:left w:w="48" w:type="dxa"/>
              <w:bottom w:w="48" w:type="dxa"/>
              <w:right w:w="48" w:type="dxa"/>
            </w:tcMar>
            <w:hideMark/>
          </w:tcPr>
          <w:p w14:paraId="3278EA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TRANSPORTÉ À CHAUD, N.S.A. (y compris métal fondu, sel fondu, etc.), à une température égale ou supérieure à 100 °C et inférieure à son point</w:t>
            </w:r>
          </w:p>
        </w:tc>
        <w:tc>
          <w:tcPr>
            <w:tcW w:w="0" w:type="auto"/>
            <w:tcBorders>
              <w:right w:val="single" w:sz="6" w:space="0" w:color="000000"/>
            </w:tcBorders>
            <w:tcMar>
              <w:top w:w="48" w:type="dxa"/>
              <w:left w:w="48" w:type="dxa"/>
              <w:bottom w:w="48" w:type="dxa"/>
              <w:right w:w="48" w:type="dxa"/>
            </w:tcMar>
            <w:hideMark/>
          </w:tcPr>
          <w:p w14:paraId="63D622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28F2C3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UN3257</w:t>
            </w:r>
          </w:p>
        </w:tc>
        <w:tc>
          <w:tcPr>
            <w:tcW w:w="0" w:type="auto"/>
            <w:tcBorders>
              <w:bottom w:val="single" w:sz="6" w:space="0" w:color="000000"/>
            </w:tcBorders>
            <w:tcMar>
              <w:top w:w="48" w:type="dxa"/>
              <w:left w:w="48" w:type="dxa"/>
              <w:bottom w:w="48" w:type="dxa"/>
              <w:right w:w="48" w:type="dxa"/>
            </w:tcMar>
            <w:hideMark/>
          </w:tcPr>
          <w:p w14:paraId="0447B4C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518E998" w14:textId="77777777" w:rsidTr="006D1729">
        <w:tc>
          <w:tcPr>
            <w:tcW w:w="0" w:type="auto"/>
            <w:tcBorders>
              <w:right w:val="single" w:sz="6" w:space="0" w:color="000000"/>
            </w:tcBorders>
            <w:tcMar>
              <w:top w:w="48" w:type="dxa"/>
              <w:left w:w="48" w:type="dxa"/>
              <w:bottom w:w="48" w:type="dxa"/>
              <w:right w:w="48" w:type="dxa"/>
            </w:tcMar>
            <w:hideMark/>
          </w:tcPr>
          <w:p w14:paraId="6AA353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ELEVATED TEMPERATURE LIQUID, FLAMMABLE, N.O.S., with flash point above 60°C, at or above its flash point</w:t>
            </w:r>
          </w:p>
        </w:tc>
        <w:tc>
          <w:tcPr>
            <w:tcW w:w="0" w:type="auto"/>
            <w:tcBorders>
              <w:right w:val="single" w:sz="6" w:space="0" w:color="000000"/>
            </w:tcBorders>
            <w:tcMar>
              <w:top w:w="48" w:type="dxa"/>
              <w:left w:w="48" w:type="dxa"/>
              <w:bottom w:w="48" w:type="dxa"/>
              <w:right w:w="48" w:type="dxa"/>
            </w:tcMar>
            <w:hideMark/>
          </w:tcPr>
          <w:p w14:paraId="16C694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TRANSPORTÉ À CHAUD, INFLAMMABLE, N.S.A., ayant un point d’éclair supérieur à 60 °C, à une température égale ou supérieure à son point d’éclair</w:t>
            </w:r>
          </w:p>
        </w:tc>
        <w:tc>
          <w:tcPr>
            <w:tcW w:w="0" w:type="auto"/>
            <w:tcBorders>
              <w:right w:val="single" w:sz="6" w:space="0" w:color="000000"/>
            </w:tcBorders>
            <w:tcMar>
              <w:top w:w="48" w:type="dxa"/>
              <w:left w:w="48" w:type="dxa"/>
              <w:bottom w:w="48" w:type="dxa"/>
              <w:right w:w="48" w:type="dxa"/>
            </w:tcMar>
            <w:hideMark/>
          </w:tcPr>
          <w:p w14:paraId="5B4E78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C78DC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UN3256</w:t>
            </w:r>
          </w:p>
        </w:tc>
        <w:tc>
          <w:tcPr>
            <w:tcW w:w="0" w:type="auto"/>
            <w:tcBorders>
              <w:bottom w:val="single" w:sz="6" w:space="0" w:color="000000"/>
            </w:tcBorders>
            <w:tcMar>
              <w:top w:w="48" w:type="dxa"/>
              <w:left w:w="48" w:type="dxa"/>
              <w:bottom w:w="48" w:type="dxa"/>
              <w:right w:w="48" w:type="dxa"/>
            </w:tcMar>
            <w:hideMark/>
          </w:tcPr>
          <w:p w14:paraId="73ACBE9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A2354C6" w14:textId="77777777" w:rsidTr="006D1729">
        <w:tc>
          <w:tcPr>
            <w:tcW w:w="0" w:type="auto"/>
            <w:tcBorders>
              <w:right w:val="single" w:sz="6" w:space="0" w:color="000000"/>
            </w:tcBorders>
            <w:tcMar>
              <w:top w:w="48" w:type="dxa"/>
              <w:left w:w="48" w:type="dxa"/>
              <w:bottom w:w="48" w:type="dxa"/>
              <w:right w:w="48" w:type="dxa"/>
            </w:tcMar>
            <w:hideMark/>
          </w:tcPr>
          <w:p w14:paraId="67C649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ELEVATED TEMPERATURE SOLID, N.O.S., at or above 240°C</w:t>
            </w:r>
          </w:p>
        </w:tc>
        <w:tc>
          <w:tcPr>
            <w:tcW w:w="0" w:type="auto"/>
            <w:tcBorders>
              <w:right w:val="single" w:sz="6" w:space="0" w:color="000000"/>
            </w:tcBorders>
            <w:tcMar>
              <w:top w:w="48" w:type="dxa"/>
              <w:left w:w="48" w:type="dxa"/>
              <w:bottom w:w="48" w:type="dxa"/>
              <w:right w:w="48" w:type="dxa"/>
            </w:tcMar>
            <w:hideMark/>
          </w:tcPr>
          <w:p w14:paraId="3CF8F9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TRANSPORTÉ À CHAUD, N.S.A., à une température égale ou supérieure à 240 °C</w:t>
            </w:r>
          </w:p>
        </w:tc>
        <w:tc>
          <w:tcPr>
            <w:tcW w:w="0" w:type="auto"/>
            <w:tcBorders>
              <w:right w:val="single" w:sz="6" w:space="0" w:color="000000"/>
            </w:tcBorders>
            <w:tcMar>
              <w:top w:w="48" w:type="dxa"/>
              <w:left w:w="48" w:type="dxa"/>
              <w:bottom w:w="48" w:type="dxa"/>
              <w:right w:w="48" w:type="dxa"/>
            </w:tcMar>
            <w:hideMark/>
          </w:tcPr>
          <w:p w14:paraId="3685D4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47431A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UN3258</w:t>
            </w:r>
          </w:p>
        </w:tc>
        <w:tc>
          <w:tcPr>
            <w:tcW w:w="0" w:type="auto"/>
            <w:tcBorders>
              <w:bottom w:val="single" w:sz="6" w:space="0" w:color="000000"/>
            </w:tcBorders>
            <w:tcMar>
              <w:top w:w="48" w:type="dxa"/>
              <w:left w:w="48" w:type="dxa"/>
              <w:bottom w:w="48" w:type="dxa"/>
              <w:right w:w="48" w:type="dxa"/>
            </w:tcMar>
            <w:hideMark/>
          </w:tcPr>
          <w:p w14:paraId="74688E2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EC92E65" w14:textId="77777777" w:rsidTr="006D1729">
        <w:tc>
          <w:tcPr>
            <w:tcW w:w="0" w:type="auto"/>
            <w:tcBorders>
              <w:right w:val="single" w:sz="6" w:space="0" w:color="000000"/>
            </w:tcBorders>
            <w:tcMar>
              <w:top w:w="48" w:type="dxa"/>
              <w:left w:w="48" w:type="dxa"/>
              <w:bottom w:w="48" w:type="dxa"/>
              <w:right w:w="48" w:type="dxa"/>
            </w:tcMar>
            <w:hideMark/>
          </w:tcPr>
          <w:p w14:paraId="687816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Enamels</w:t>
            </w:r>
          </w:p>
        </w:tc>
        <w:tc>
          <w:tcPr>
            <w:tcW w:w="0" w:type="auto"/>
            <w:tcBorders>
              <w:right w:val="single" w:sz="6" w:space="0" w:color="000000"/>
            </w:tcBorders>
            <w:tcMar>
              <w:top w:w="48" w:type="dxa"/>
              <w:left w:w="48" w:type="dxa"/>
              <w:bottom w:w="48" w:type="dxa"/>
              <w:right w:w="48" w:type="dxa"/>
            </w:tcMar>
            <w:hideMark/>
          </w:tcPr>
          <w:p w14:paraId="620A05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Émaux</w:t>
            </w:r>
          </w:p>
        </w:tc>
        <w:tc>
          <w:tcPr>
            <w:tcW w:w="0" w:type="auto"/>
            <w:tcBorders>
              <w:right w:val="single" w:sz="6" w:space="0" w:color="000000"/>
            </w:tcBorders>
            <w:tcMar>
              <w:top w:w="48" w:type="dxa"/>
              <w:left w:w="48" w:type="dxa"/>
              <w:bottom w:w="48" w:type="dxa"/>
              <w:right w:w="48" w:type="dxa"/>
            </w:tcMar>
            <w:hideMark/>
          </w:tcPr>
          <w:p w14:paraId="3594CEB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p w14:paraId="28CC375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p w14:paraId="3D733EF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p w14:paraId="0944A04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8C6270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UN1263</w:t>
            </w:r>
          </w:p>
          <w:p w14:paraId="54D4F45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UN3066</w:t>
            </w:r>
          </w:p>
          <w:p w14:paraId="08AE868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UN3469</w:t>
            </w:r>
          </w:p>
          <w:p w14:paraId="2A6C73A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UN3470</w:t>
            </w:r>
          </w:p>
        </w:tc>
        <w:tc>
          <w:tcPr>
            <w:tcW w:w="0" w:type="auto"/>
            <w:tcBorders>
              <w:bottom w:val="single" w:sz="6" w:space="0" w:color="000000"/>
            </w:tcBorders>
            <w:tcMar>
              <w:top w:w="48" w:type="dxa"/>
              <w:left w:w="48" w:type="dxa"/>
              <w:bottom w:w="48" w:type="dxa"/>
              <w:right w:w="48" w:type="dxa"/>
            </w:tcMar>
            <w:hideMark/>
          </w:tcPr>
          <w:p w14:paraId="1D9D18B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D73320B" w14:textId="77777777" w:rsidTr="006D1729">
        <w:tc>
          <w:tcPr>
            <w:tcW w:w="0" w:type="auto"/>
            <w:tcBorders>
              <w:right w:val="single" w:sz="6" w:space="0" w:color="000000"/>
            </w:tcBorders>
            <w:tcMar>
              <w:top w:w="48" w:type="dxa"/>
              <w:left w:w="48" w:type="dxa"/>
              <w:bottom w:w="48" w:type="dxa"/>
              <w:right w:w="48" w:type="dxa"/>
            </w:tcMar>
            <w:hideMark/>
          </w:tcPr>
          <w:p w14:paraId="7705A8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Endosulfan (see ORGANOCHLORINE PESTICIDE)</w:t>
            </w:r>
          </w:p>
        </w:tc>
        <w:tc>
          <w:tcPr>
            <w:tcW w:w="0" w:type="auto"/>
            <w:tcBorders>
              <w:right w:val="single" w:sz="6" w:space="0" w:color="000000"/>
            </w:tcBorders>
            <w:tcMar>
              <w:top w:w="48" w:type="dxa"/>
              <w:left w:w="48" w:type="dxa"/>
              <w:bottom w:w="48" w:type="dxa"/>
              <w:right w:w="48" w:type="dxa"/>
            </w:tcMar>
            <w:hideMark/>
          </w:tcPr>
          <w:p w14:paraId="2F17EE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Endosulfan (voir PESTICIDE ORGANOCHLORÉ)</w:t>
            </w:r>
          </w:p>
        </w:tc>
        <w:tc>
          <w:tcPr>
            <w:tcW w:w="0" w:type="auto"/>
            <w:tcBorders>
              <w:right w:val="single" w:sz="6" w:space="0" w:color="000000"/>
            </w:tcBorders>
            <w:tcMar>
              <w:top w:w="48" w:type="dxa"/>
              <w:left w:w="48" w:type="dxa"/>
              <w:bottom w:w="48" w:type="dxa"/>
              <w:right w:w="48" w:type="dxa"/>
            </w:tcMar>
            <w:hideMark/>
          </w:tcPr>
          <w:p w14:paraId="442BE0AD"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62571C6B"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42EA31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8F79ED0" w14:textId="77777777" w:rsidTr="006D1729">
        <w:tc>
          <w:tcPr>
            <w:tcW w:w="0" w:type="auto"/>
            <w:tcBorders>
              <w:right w:val="single" w:sz="6" w:space="0" w:color="000000"/>
            </w:tcBorders>
            <w:tcMar>
              <w:top w:w="48" w:type="dxa"/>
              <w:left w:w="48" w:type="dxa"/>
              <w:bottom w:w="48" w:type="dxa"/>
              <w:right w:w="48" w:type="dxa"/>
            </w:tcMar>
            <w:hideMark/>
          </w:tcPr>
          <w:p w14:paraId="375391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Endrin (see ORGANOCHLORINE PESTICIDE)</w:t>
            </w:r>
          </w:p>
        </w:tc>
        <w:tc>
          <w:tcPr>
            <w:tcW w:w="0" w:type="auto"/>
            <w:tcBorders>
              <w:right w:val="single" w:sz="6" w:space="0" w:color="000000"/>
            </w:tcBorders>
            <w:tcMar>
              <w:top w:w="48" w:type="dxa"/>
              <w:left w:w="48" w:type="dxa"/>
              <w:bottom w:w="48" w:type="dxa"/>
              <w:right w:w="48" w:type="dxa"/>
            </w:tcMar>
            <w:hideMark/>
          </w:tcPr>
          <w:p w14:paraId="1BF872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Endrine (voir PESTICIDE ORGANOCHLORÉ)</w:t>
            </w:r>
          </w:p>
        </w:tc>
        <w:tc>
          <w:tcPr>
            <w:tcW w:w="0" w:type="auto"/>
            <w:tcBorders>
              <w:right w:val="single" w:sz="6" w:space="0" w:color="000000"/>
            </w:tcBorders>
            <w:tcMar>
              <w:top w:w="48" w:type="dxa"/>
              <w:left w:w="48" w:type="dxa"/>
              <w:bottom w:w="48" w:type="dxa"/>
              <w:right w:w="48" w:type="dxa"/>
            </w:tcMar>
            <w:hideMark/>
          </w:tcPr>
          <w:p w14:paraId="255A37C3"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1119FA47"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2CA31F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879B137" w14:textId="77777777" w:rsidTr="006D1729">
        <w:tc>
          <w:tcPr>
            <w:tcW w:w="0" w:type="auto"/>
            <w:tcBorders>
              <w:right w:val="single" w:sz="6" w:space="0" w:color="000000"/>
            </w:tcBorders>
            <w:tcMar>
              <w:top w:w="48" w:type="dxa"/>
              <w:left w:w="48" w:type="dxa"/>
              <w:bottom w:w="48" w:type="dxa"/>
              <w:right w:w="48" w:type="dxa"/>
            </w:tcMar>
            <w:hideMark/>
          </w:tcPr>
          <w:p w14:paraId="1E944B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ENGINE, FUEL CELL, FLAMMABLE GAS POWERED</w:t>
            </w:r>
          </w:p>
        </w:tc>
        <w:tc>
          <w:tcPr>
            <w:tcW w:w="0" w:type="auto"/>
            <w:tcBorders>
              <w:right w:val="single" w:sz="6" w:space="0" w:color="000000"/>
            </w:tcBorders>
            <w:tcMar>
              <w:top w:w="48" w:type="dxa"/>
              <w:left w:w="48" w:type="dxa"/>
              <w:bottom w:w="48" w:type="dxa"/>
              <w:right w:w="48" w:type="dxa"/>
            </w:tcMar>
            <w:hideMark/>
          </w:tcPr>
          <w:p w14:paraId="3A2097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MOTEUR PILE À COMBUSTIBLE CONTENANT DU GAZ INFLAMMABLE</w:t>
            </w:r>
          </w:p>
        </w:tc>
        <w:tc>
          <w:tcPr>
            <w:tcW w:w="0" w:type="auto"/>
            <w:tcBorders>
              <w:right w:val="single" w:sz="6" w:space="0" w:color="000000"/>
            </w:tcBorders>
            <w:tcMar>
              <w:top w:w="48" w:type="dxa"/>
              <w:left w:w="48" w:type="dxa"/>
              <w:bottom w:w="48" w:type="dxa"/>
              <w:right w:w="48" w:type="dxa"/>
            </w:tcMar>
            <w:hideMark/>
          </w:tcPr>
          <w:p w14:paraId="0F54B6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3FE356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UN3529</w:t>
            </w:r>
          </w:p>
        </w:tc>
        <w:tc>
          <w:tcPr>
            <w:tcW w:w="0" w:type="auto"/>
            <w:tcBorders>
              <w:bottom w:val="single" w:sz="6" w:space="0" w:color="000000"/>
            </w:tcBorders>
            <w:tcMar>
              <w:top w:w="48" w:type="dxa"/>
              <w:left w:w="48" w:type="dxa"/>
              <w:bottom w:w="48" w:type="dxa"/>
              <w:right w:w="48" w:type="dxa"/>
            </w:tcMar>
            <w:hideMark/>
          </w:tcPr>
          <w:p w14:paraId="0F700B9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56126F9" w14:textId="77777777" w:rsidTr="006D1729">
        <w:tc>
          <w:tcPr>
            <w:tcW w:w="0" w:type="auto"/>
            <w:tcBorders>
              <w:right w:val="single" w:sz="6" w:space="0" w:color="000000"/>
            </w:tcBorders>
            <w:tcMar>
              <w:top w:w="48" w:type="dxa"/>
              <w:left w:w="48" w:type="dxa"/>
              <w:bottom w:w="48" w:type="dxa"/>
              <w:right w:w="48" w:type="dxa"/>
            </w:tcMar>
            <w:hideMark/>
          </w:tcPr>
          <w:p w14:paraId="4F9073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ENGINE, FUEL CELL, FLAMMABLE LIQUID POWERED</w:t>
            </w:r>
          </w:p>
        </w:tc>
        <w:tc>
          <w:tcPr>
            <w:tcW w:w="0" w:type="auto"/>
            <w:tcBorders>
              <w:right w:val="single" w:sz="6" w:space="0" w:color="000000"/>
            </w:tcBorders>
            <w:tcMar>
              <w:top w:w="48" w:type="dxa"/>
              <w:left w:w="48" w:type="dxa"/>
              <w:bottom w:w="48" w:type="dxa"/>
              <w:right w:w="48" w:type="dxa"/>
            </w:tcMar>
            <w:hideMark/>
          </w:tcPr>
          <w:p w14:paraId="73AC04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MOTEUR PILE À COMBUSTIBLE CONTENANT DU LIQUIDE INFLAMMABLE</w:t>
            </w:r>
          </w:p>
        </w:tc>
        <w:tc>
          <w:tcPr>
            <w:tcW w:w="0" w:type="auto"/>
            <w:tcBorders>
              <w:right w:val="single" w:sz="6" w:space="0" w:color="000000"/>
            </w:tcBorders>
            <w:tcMar>
              <w:top w:w="48" w:type="dxa"/>
              <w:left w:w="48" w:type="dxa"/>
              <w:bottom w:w="48" w:type="dxa"/>
              <w:right w:w="48" w:type="dxa"/>
            </w:tcMar>
            <w:hideMark/>
          </w:tcPr>
          <w:p w14:paraId="2939D2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A46AB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UN3528</w:t>
            </w:r>
          </w:p>
        </w:tc>
        <w:tc>
          <w:tcPr>
            <w:tcW w:w="0" w:type="auto"/>
            <w:tcBorders>
              <w:bottom w:val="single" w:sz="6" w:space="0" w:color="000000"/>
            </w:tcBorders>
            <w:tcMar>
              <w:top w:w="48" w:type="dxa"/>
              <w:left w:w="48" w:type="dxa"/>
              <w:bottom w:w="48" w:type="dxa"/>
              <w:right w:w="48" w:type="dxa"/>
            </w:tcMar>
            <w:hideMark/>
          </w:tcPr>
          <w:p w14:paraId="742EE05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F38B07B" w14:textId="77777777" w:rsidTr="006D1729">
        <w:tc>
          <w:tcPr>
            <w:tcW w:w="0" w:type="auto"/>
            <w:tcBorders>
              <w:right w:val="single" w:sz="6" w:space="0" w:color="000000"/>
            </w:tcBorders>
            <w:tcMar>
              <w:top w:w="48" w:type="dxa"/>
              <w:left w:w="48" w:type="dxa"/>
              <w:bottom w:w="48" w:type="dxa"/>
              <w:right w:w="48" w:type="dxa"/>
            </w:tcMar>
            <w:hideMark/>
          </w:tcPr>
          <w:p w14:paraId="3B20EF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ENGINE, INTERNAL COMBUSTION</w:t>
            </w:r>
          </w:p>
        </w:tc>
        <w:tc>
          <w:tcPr>
            <w:tcW w:w="0" w:type="auto"/>
            <w:tcBorders>
              <w:right w:val="single" w:sz="6" w:space="0" w:color="000000"/>
            </w:tcBorders>
            <w:tcMar>
              <w:top w:w="48" w:type="dxa"/>
              <w:left w:w="48" w:type="dxa"/>
              <w:bottom w:w="48" w:type="dxa"/>
              <w:right w:w="48" w:type="dxa"/>
            </w:tcMar>
            <w:hideMark/>
          </w:tcPr>
          <w:p w14:paraId="79895C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MOTEUR À COMBUSTION INTERNE</w:t>
            </w:r>
          </w:p>
        </w:tc>
        <w:tc>
          <w:tcPr>
            <w:tcW w:w="0" w:type="auto"/>
            <w:tcBorders>
              <w:right w:val="single" w:sz="6" w:space="0" w:color="000000"/>
            </w:tcBorders>
            <w:tcMar>
              <w:top w:w="48" w:type="dxa"/>
              <w:left w:w="48" w:type="dxa"/>
              <w:bottom w:w="48" w:type="dxa"/>
              <w:right w:w="48" w:type="dxa"/>
            </w:tcMar>
            <w:hideMark/>
          </w:tcPr>
          <w:p w14:paraId="25B9F9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6AABDC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UN3530</w:t>
            </w:r>
          </w:p>
        </w:tc>
        <w:tc>
          <w:tcPr>
            <w:tcW w:w="0" w:type="auto"/>
            <w:tcBorders>
              <w:bottom w:val="single" w:sz="6" w:space="0" w:color="000000"/>
            </w:tcBorders>
            <w:tcMar>
              <w:top w:w="48" w:type="dxa"/>
              <w:left w:w="48" w:type="dxa"/>
              <w:bottom w:w="48" w:type="dxa"/>
              <w:right w:w="48" w:type="dxa"/>
            </w:tcMar>
            <w:hideMark/>
          </w:tcPr>
          <w:p w14:paraId="5E43845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E81AC3F" w14:textId="77777777" w:rsidTr="006D1729">
        <w:tc>
          <w:tcPr>
            <w:tcW w:w="0" w:type="auto"/>
            <w:tcBorders>
              <w:right w:val="single" w:sz="6" w:space="0" w:color="000000"/>
            </w:tcBorders>
            <w:tcMar>
              <w:top w:w="48" w:type="dxa"/>
              <w:left w:w="48" w:type="dxa"/>
              <w:bottom w:w="48" w:type="dxa"/>
              <w:right w:w="48" w:type="dxa"/>
            </w:tcMar>
            <w:hideMark/>
          </w:tcPr>
          <w:p w14:paraId="1CD745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Engines, rocket</w:t>
            </w:r>
          </w:p>
        </w:tc>
        <w:tc>
          <w:tcPr>
            <w:tcW w:w="0" w:type="auto"/>
            <w:tcBorders>
              <w:right w:val="single" w:sz="6" w:space="0" w:color="000000"/>
            </w:tcBorders>
            <w:tcMar>
              <w:top w:w="48" w:type="dxa"/>
              <w:left w:w="48" w:type="dxa"/>
              <w:bottom w:w="48" w:type="dxa"/>
              <w:right w:w="48" w:type="dxa"/>
            </w:tcMar>
            <w:hideMark/>
          </w:tcPr>
          <w:p w14:paraId="098BC8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PROPULSEURS CONTENANT DES LIQUIDES HYPERGOLIQUES avec ou sans charge d’expulsion</w:t>
            </w:r>
          </w:p>
        </w:tc>
        <w:tc>
          <w:tcPr>
            <w:tcW w:w="0" w:type="auto"/>
            <w:tcBorders>
              <w:right w:val="single" w:sz="6" w:space="0" w:color="000000"/>
            </w:tcBorders>
            <w:tcMar>
              <w:top w:w="48" w:type="dxa"/>
              <w:left w:w="48" w:type="dxa"/>
              <w:bottom w:w="48" w:type="dxa"/>
              <w:right w:w="48" w:type="dxa"/>
            </w:tcMar>
            <w:hideMark/>
          </w:tcPr>
          <w:p w14:paraId="528D976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1.2L</w:t>
            </w:r>
          </w:p>
          <w:p w14:paraId="1CF598E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1.3L</w:t>
            </w:r>
          </w:p>
        </w:tc>
        <w:tc>
          <w:tcPr>
            <w:tcW w:w="0" w:type="auto"/>
            <w:tcBorders>
              <w:right w:val="single" w:sz="6" w:space="0" w:color="000000"/>
            </w:tcBorders>
            <w:tcMar>
              <w:top w:w="48" w:type="dxa"/>
              <w:left w:w="48" w:type="dxa"/>
              <w:bottom w:w="48" w:type="dxa"/>
              <w:right w:w="48" w:type="dxa"/>
            </w:tcMar>
            <w:hideMark/>
          </w:tcPr>
          <w:p w14:paraId="14F73A3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UN0322</w:t>
            </w:r>
          </w:p>
          <w:p w14:paraId="6B80620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UN0250</w:t>
            </w:r>
          </w:p>
        </w:tc>
        <w:tc>
          <w:tcPr>
            <w:tcW w:w="0" w:type="auto"/>
            <w:tcBorders>
              <w:bottom w:val="single" w:sz="6" w:space="0" w:color="000000"/>
            </w:tcBorders>
            <w:tcMar>
              <w:top w:w="48" w:type="dxa"/>
              <w:left w:w="48" w:type="dxa"/>
              <w:bottom w:w="48" w:type="dxa"/>
              <w:right w:w="48" w:type="dxa"/>
            </w:tcMar>
            <w:hideMark/>
          </w:tcPr>
          <w:p w14:paraId="373EC7B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361CF38" w14:textId="77777777" w:rsidTr="006D1729">
        <w:tc>
          <w:tcPr>
            <w:tcW w:w="0" w:type="auto"/>
            <w:tcBorders>
              <w:right w:val="single" w:sz="6" w:space="0" w:color="000000"/>
            </w:tcBorders>
            <w:tcMar>
              <w:top w:w="48" w:type="dxa"/>
              <w:left w:w="48" w:type="dxa"/>
              <w:bottom w:w="48" w:type="dxa"/>
              <w:right w:w="48" w:type="dxa"/>
            </w:tcMar>
            <w:hideMark/>
          </w:tcPr>
          <w:p w14:paraId="4FB9E0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ENVIRONMENTALLY HAZARDOUS SUBSTANCE, LIQUID, N.O.S.</w:t>
            </w:r>
          </w:p>
        </w:tc>
        <w:tc>
          <w:tcPr>
            <w:tcW w:w="0" w:type="auto"/>
            <w:tcBorders>
              <w:right w:val="single" w:sz="6" w:space="0" w:color="000000"/>
            </w:tcBorders>
            <w:tcMar>
              <w:top w:w="48" w:type="dxa"/>
              <w:left w:w="48" w:type="dxa"/>
              <w:bottom w:w="48" w:type="dxa"/>
              <w:right w:w="48" w:type="dxa"/>
            </w:tcMar>
            <w:hideMark/>
          </w:tcPr>
          <w:p w14:paraId="28D813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 DANGEREUSE DU POINT DE VUE DE L’ENVIRONNEMENT, LIQUIDE, N.S.A.</w:t>
            </w:r>
          </w:p>
        </w:tc>
        <w:tc>
          <w:tcPr>
            <w:tcW w:w="0" w:type="auto"/>
            <w:tcBorders>
              <w:right w:val="single" w:sz="6" w:space="0" w:color="000000"/>
            </w:tcBorders>
            <w:tcMar>
              <w:top w:w="48" w:type="dxa"/>
              <w:left w:w="48" w:type="dxa"/>
              <w:bottom w:w="48" w:type="dxa"/>
              <w:right w:w="48" w:type="dxa"/>
            </w:tcMar>
            <w:hideMark/>
          </w:tcPr>
          <w:p w14:paraId="0472DF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45F875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UN3082</w:t>
            </w:r>
          </w:p>
        </w:tc>
        <w:tc>
          <w:tcPr>
            <w:tcW w:w="0" w:type="auto"/>
            <w:tcBorders>
              <w:bottom w:val="single" w:sz="6" w:space="0" w:color="000000"/>
            </w:tcBorders>
            <w:tcMar>
              <w:top w:w="48" w:type="dxa"/>
              <w:left w:w="48" w:type="dxa"/>
              <w:bottom w:w="48" w:type="dxa"/>
              <w:right w:w="48" w:type="dxa"/>
            </w:tcMar>
            <w:hideMark/>
          </w:tcPr>
          <w:p w14:paraId="67CA350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3CADACD" w14:textId="77777777" w:rsidTr="006D1729">
        <w:tc>
          <w:tcPr>
            <w:tcW w:w="0" w:type="auto"/>
            <w:tcBorders>
              <w:right w:val="single" w:sz="6" w:space="0" w:color="000000"/>
            </w:tcBorders>
            <w:tcMar>
              <w:top w:w="48" w:type="dxa"/>
              <w:left w:w="48" w:type="dxa"/>
              <w:bottom w:w="48" w:type="dxa"/>
              <w:right w:w="48" w:type="dxa"/>
            </w:tcMar>
            <w:hideMark/>
          </w:tcPr>
          <w:p w14:paraId="6A578A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ENVIRONMENTALLY HAZARDOUS SUBSTANCE, SOLID, N.O.S.</w:t>
            </w:r>
          </w:p>
        </w:tc>
        <w:tc>
          <w:tcPr>
            <w:tcW w:w="0" w:type="auto"/>
            <w:tcBorders>
              <w:right w:val="single" w:sz="6" w:space="0" w:color="000000"/>
            </w:tcBorders>
            <w:tcMar>
              <w:top w:w="48" w:type="dxa"/>
              <w:left w:w="48" w:type="dxa"/>
              <w:bottom w:w="48" w:type="dxa"/>
              <w:right w:w="48" w:type="dxa"/>
            </w:tcMar>
            <w:hideMark/>
          </w:tcPr>
          <w:p w14:paraId="3B6C5D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 DANGEREUSE DU POINT DE VUE DE L’ENVIRONNEMENT, SOLIDE, N.S.A.</w:t>
            </w:r>
          </w:p>
        </w:tc>
        <w:tc>
          <w:tcPr>
            <w:tcW w:w="0" w:type="auto"/>
            <w:tcBorders>
              <w:right w:val="single" w:sz="6" w:space="0" w:color="000000"/>
            </w:tcBorders>
            <w:tcMar>
              <w:top w:w="48" w:type="dxa"/>
              <w:left w:w="48" w:type="dxa"/>
              <w:bottom w:w="48" w:type="dxa"/>
              <w:right w:w="48" w:type="dxa"/>
            </w:tcMar>
            <w:hideMark/>
          </w:tcPr>
          <w:p w14:paraId="475B56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161A5E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UN3077</w:t>
            </w:r>
          </w:p>
        </w:tc>
        <w:tc>
          <w:tcPr>
            <w:tcW w:w="0" w:type="auto"/>
            <w:tcBorders>
              <w:bottom w:val="single" w:sz="6" w:space="0" w:color="000000"/>
            </w:tcBorders>
            <w:tcMar>
              <w:top w:w="48" w:type="dxa"/>
              <w:left w:w="48" w:type="dxa"/>
              <w:bottom w:w="48" w:type="dxa"/>
              <w:right w:w="48" w:type="dxa"/>
            </w:tcMar>
            <w:hideMark/>
          </w:tcPr>
          <w:p w14:paraId="0C9ED12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A872AB3" w14:textId="77777777" w:rsidTr="006D1729">
        <w:tc>
          <w:tcPr>
            <w:tcW w:w="0" w:type="auto"/>
            <w:tcBorders>
              <w:right w:val="single" w:sz="6" w:space="0" w:color="000000"/>
            </w:tcBorders>
            <w:tcMar>
              <w:top w:w="48" w:type="dxa"/>
              <w:left w:w="48" w:type="dxa"/>
              <w:bottom w:w="48" w:type="dxa"/>
              <w:right w:w="48" w:type="dxa"/>
            </w:tcMar>
            <w:hideMark/>
          </w:tcPr>
          <w:p w14:paraId="5838BA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EPIBROMOHYDRIN</w:t>
            </w:r>
          </w:p>
        </w:tc>
        <w:tc>
          <w:tcPr>
            <w:tcW w:w="0" w:type="auto"/>
            <w:tcBorders>
              <w:right w:val="single" w:sz="6" w:space="0" w:color="000000"/>
            </w:tcBorders>
            <w:tcMar>
              <w:top w:w="48" w:type="dxa"/>
              <w:left w:w="48" w:type="dxa"/>
              <w:bottom w:w="48" w:type="dxa"/>
              <w:right w:w="48" w:type="dxa"/>
            </w:tcMar>
            <w:hideMark/>
          </w:tcPr>
          <w:p w14:paraId="134BF4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ÉPIBROMHYDRINE</w:t>
            </w:r>
          </w:p>
        </w:tc>
        <w:tc>
          <w:tcPr>
            <w:tcW w:w="0" w:type="auto"/>
            <w:tcBorders>
              <w:right w:val="single" w:sz="6" w:space="0" w:color="000000"/>
            </w:tcBorders>
            <w:tcMar>
              <w:top w:w="48" w:type="dxa"/>
              <w:left w:w="48" w:type="dxa"/>
              <w:bottom w:w="48" w:type="dxa"/>
              <w:right w:w="48" w:type="dxa"/>
            </w:tcMar>
            <w:hideMark/>
          </w:tcPr>
          <w:p w14:paraId="63E3E8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95945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UN2558</w:t>
            </w:r>
          </w:p>
        </w:tc>
        <w:tc>
          <w:tcPr>
            <w:tcW w:w="0" w:type="auto"/>
            <w:tcBorders>
              <w:bottom w:val="single" w:sz="6" w:space="0" w:color="000000"/>
            </w:tcBorders>
            <w:tcMar>
              <w:top w:w="48" w:type="dxa"/>
              <w:left w:w="48" w:type="dxa"/>
              <w:bottom w:w="48" w:type="dxa"/>
              <w:right w:w="48" w:type="dxa"/>
            </w:tcMar>
            <w:hideMark/>
          </w:tcPr>
          <w:p w14:paraId="30D731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0C48115" w14:textId="77777777" w:rsidTr="006D1729">
        <w:tc>
          <w:tcPr>
            <w:tcW w:w="0" w:type="auto"/>
            <w:tcBorders>
              <w:right w:val="single" w:sz="6" w:space="0" w:color="000000"/>
            </w:tcBorders>
            <w:tcMar>
              <w:top w:w="48" w:type="dxa"/>
              <w:left w:w="48" w:type="dxa"/>
              <w:bottom w:w="48" w:type="dxa"/>
              <w:right w:w="48" w:type="dxa"/>
            </w:tcMar>
            <w:hideMark/>
          </w:tcPr>
          <w:p w14:paraId="3E7DDF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EPICHLOROHYDRIN</w:t>
            </w:r>
          </w:p>
        </w:tc>
        <w:tc>
          <w:tcPr>
            <w:tcW w:w="0" w:type="auto"/>
            <w:tcBorders>
              <w:right w:val="single" w:sz="6" w:space="0" w:color="000000"/>
            </w:tcBorders>
            <w:tcMar>
              <w:top w:w="48" w:type="dxa"/>
              <w:left w:w="48" w:type="dxa"/>
              <w:bottom w:w="48" w:type="dxa"/>
              <w:right w:w="48" w:type="dxa"/>
            </w:tcMar>
            <w:hideMark/>
          </w:tcPr>
          <w:p w14:paraId="7DE8C7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ÉPICHLORHYDRINE</w:t>
            </w:r>
          </w:p>
        </w:tc>
        <w:tc>
          <w:tcPr>
            <w:tcW w:w="0" w:type="auto"/>
            <w:tcBorders>
              <w:right w:val="single" w:sz="6" w:space="0" w:color="000000"/>
            </w:tcBorders>
            <w:tcMar>
              <w:top w:w="48" w:type="dxa"/>
              <w:left w:w="48" w:type="dxa"/>
              <w:bottom w:w="48" w:type="dxa"/>
              <w:right w:w="48" w:type="dxa"/>
            </w:tcMar>
            <w:hideMark/>
          </w:tcPr>
          <w:p w14:paraId="66348C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8ECDB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UN2023</w:t>
            </w:r>
          </w:p>
        </w:tc>
        <w:tc>
          <w:tcPr>
            <w:tcW w:w="0" w:type="auto"/>
            <w:tcBorders>
              <w:bottom w:val="single" w:sz="6" w:space="0" w:color="000000"/>
            </w:tcBorders>
            <w:tcMar>
              <w:top w:w="48" w:type="dxa"/>
              <w:left w:w="48" w:type="dxa"/>
              <w:bottom w:w="48" w:type="dxa"/>
              <w:right w:w="48" w:type="dxa"/>
            </w:tcMar>
            <w:hideMark/>
          </w:tcPr>
          <w:p w14:paraId="01AFCF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DD59669" w14:textId="77777777" w:rsidTr="006D1729">
        <w:tc>
          <w:tcPr>
            <w:tcW w:w="0" w:type="auto"/>
            <w:tcBorders>
              <w:right w:val="single" w:sz="6" w:space="0" w:color="000000"/>
            </w:tcBorders>
            <w:tcMar>
              <w:top w:w="48" w:type="dxa"/>
              <w:left w:w="48" w:type="dxa"/>
              <w:bottom w:w="48" w:type="dxa"/>
              <w:right w:w="48" w:type="dxa"/>
            </w:tcMar>
            <w:hideMark/>
          </w:tcPr>
          <w:p w14:paraId="1D98DB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EPN (see ORGANOPHOSPHORUS PESTICIDE)</w:t>
            </w:r>
          </w:p>
        </w:tc>
        <w:tc>
          <w:tcPr>
            <w:tcW w:w="0" w:type="auto"/>
            <w:tcBorders>
              <w:right w:val="single" w:sz="6" w:space="0" w:color="000000"/>
            </w:tcBorders>
            <w:tcMar>
              <w:top w:w="48" w:type="dxa"/>
              <w:left w:w="48" w:type="dxa"/>
              <w:bottom w:w="48" w:type="dxa"/>
              <w:right w:w="48" w:type="dxa"/>
            </w:tcMar>
            <w:hideMark/>
          </w:tcPr>
          <w:p w14:paraId="0C2F31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EPN (voir PESTICIDE ORGANOPHOSPHORÉ)</w:t>
            </w:r>
          </w:p>
        </w:tc>
        <w:tc>
          <w:tcPr>
            <w:tcW w:w="0" w:type="auto"/>
            <w:tcBorders>
              <w:right w:val="single" w:sz="6" w:space="0" w:color="000000"/>
            </w:tcBorders>
            <w:tcMar>
              <w:top w:w="48" w:type="dxa"/>
              <w:left w:w="48" w:type="dxa"/>
              <w:bottom w:w="48" w:type="dxa"/>
              <w:right w:w="48" w:type="dxa"/>
            </w:tcMar>
            <w:hideMark/>
          </w:tcPr>
          <w:p w14:paraId="09922A9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4778D426"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016F81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CBDE254" w14:textId="77777777" w:rsidTr="006D1729">
        <w:tc>
          <w:tcPr>
            <w:tcW w:w="0" w:type="auto"/>
            <w:tcBorders>
              <w:right w:val="single" w:sz="6" w:space="0" w:color="000000"/>
            </w:tcBorders>
            <w:tcMar>
              <w:top w:w="48" w:type="dxa"/>
              <w:left w:w="48" w:type="dxa"/>
              <w:bottom w:w="48" w:type="dxa"/>
              <w:right w:w="48" w:type="dxa"/>
            </w:tcMar>
            <w:hideMark/>
          </w:tcPr>
          <w:p w14:paraId="75F80A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1,2-Epoxybutane, stabilized</w:t>
            </w:r>
          </w:p>
        </w:tc>
        <w:tc>
          <w:tcPr>
            <w:tcW w:w="0" w:type="auto"/>
            <w:tcBorders>
              <w:right w:val="single" w:sz="6" w:space="0" w:color="000000"/>
            </w:tcBorders>
            <w:tcMar>
              <w:top w:w="48" w:type="dxa"/>
              <w:left w:w="48" w:type="dxa"/>
              <w:bottom w:w="48" w:type="dxa"/>
              <w:right w:w="48" w:type="dxa"/>
            </w:tcMar>
            <w:hideMark/>
          </w:tcPr>
          <w:p w14:paraId="47B958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Époxy-1,2 butane, stabilisé</w:t>
            </w:r>
          </w:p>
        </w:tc>
        <w:tc>
          <w:tcPr>
            <w:tcW w:w="0" w:type="auto"/>
            <w:tcBorders>
              <w:right w:val="single" w:sz="6" w:space="0" w:color="000000"/>
            </w:tcBorders>
            <w:tcMar>
              <w:top w:w="48" w:type="dxa"/>
              <w:left w:w="48" w:type="dxa"/>
              <w:bottom w:w="48" w:type="dxa"/>
              <w:right w:w="48" w:type="dxa"/>
            </w:tcMar>
            <w:hideMark/>
          </w:tcPr>
          <w:p w14:paraId="2C7267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C00F4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UN3022</w:t>
            </w:r>
          </w:p>
        </w:tc>
        <w:tc>
          <w:tcPr>
            <w:tcW w:w="0" w:type="auto"/>
            <w:tcBorders>
              <w:bottom w:val="single" w:sz="6" w:space="0" w:color="000000"/>
            </w:tcBorders>
            <w:tcMar>
              <w:top w:w="48" w:type="dxa"/>
              <w:left w:w="48" w:type="dxa"/>
              <w:bottom w:w="48" w:type="dxa"/>
              <w:right w:w="48" w:type="dxa"/>
            </w:tcMar>
            <w:hideMark/>
          </w:tcPr>
          <w:p w14:paraId="0BA24F0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32194A1" w14:textId="77777777" w:rsidTr="006D1729">
        <w:tc>
          <w:tcPr>
            <w:tcW w:w="0" w:type="auto"/>
            <w:tcBorders>
              <w:right w:val="single" w:sz="6" w:space="0" w:color="000000"/>
            </w:tcBorders>
            <w:tcMar>
              <w:top w:w="48" w:type="dxa"/>
              <w:left w:w="48" w:type="dxa"/>
              <w:bottom w:w="48" w:type="dxa"/>
              <w:right w:w="48" w:type="dxa"/>
            </w:tcMar>
            <w:hideMark/>
          </w:tcPr>
          <w:p w14:paraId="4BA0B2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Epoxyethane</w:t>
            </w:r>
          </w:p>
        </w:tc>
        <w:tc>
          <w:tcPr>
            <w:tcW w:w="0" w:type="auto"/>
            <w:tcBorders>
              <w:right w:val="single" w:sz="6" w:space="0" w:color="000000"/>
            </w:tcBorders>
            <w:tcMar>
              <w:top w:w="48" w:type="dxa"/>
              <w:left w:w="48" w:type="dxa"/>
              <w:bottom w:w="48" w:type="dxa"/>
              <w:right w:w="48" w:type="dxa"/>
            </w:tcMar>
            <w:hideMark/>
          </w:tcPr>
          <w:p w14:paraId="6EE1D2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Époxyéthane</w:t>
            </w:r>
          </w:p>
        </w:tc>
        <w:tc>
          <w:tcPr>
            <w:tcW w:w="0" w:type="auto"/>
            <w:tcBorders>
              <w:right w:val="single" w:sz="6" w:space="0" w:color="000000"/>
            </w:tcBorders>
            <w:tcMar>
              <w:top w:w="48" w:type="dxa"/>
              <w:left w:w="48" w:type="dxa"/>
              <w:bottom w:w="48" w:type="dxa"/>
              <w:right w:w="48" w:type="dxa"/>
            </w:tcMar>
            <w:hideMark/>
          </w:tcPr>
          <w:p w14:paraId="68424B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52451D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UN1040</w:t>
            </w:r>
          </w:p>
        </w:tc>
        <w:tc>
          <w:tcPr>
            <w:tcW w:w="0" w:type="auto"/>
            <w:tcBorders>
              <w:bottom w:val="single" w:sz="6" w:space="0" w:color="000000"/>
            </w:tcBorders>
            <w:tcMar>
              <w:top w:w="48" w:type="dxa"/>
              <w:left w:w="48" w:type="dxa"/>
              <w:bottom w:w="48" w:type="dxa"/>
              <w:right w:w="48" w:type="dxa"/>
            </w:tcMar>
            <w:hideMark/>
          </w:tcPr>
          <w:p w14:paraId="4081803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C3F552C" w14:textId="77777777" w:rsidTr="006D1729">
        <w:tc>
          <w:tcPr>
            <w:tcW w:w="0" w:type="auto"/>
            <w:tcBorders>
              <w:right w:val="single" w:sz="6" w:space="0" w:color="000000"/>
            </w:tcBorders>
            <w:tcMar>
              <w:top w:w="48" w:type="dxa"/>
              <w:left w:w="48" w:type="dxa"/>
              <w:bottom w:w="48" w:type="dxa"/>
              <w:right w:w="48" w:type="dxa"/>
            </w:tcMar>
            <w:hideMark/>
          </w:tcPr>
          <w:p w14:paraId="7A4FB0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1,2-EPOXY-3-ETHOXYPROPANE</w:t>
            </w:r>
          </w:p>
        </w:tc>
        <w:tc>
          <w:tcPr>
            <w:tcW w:w="0" w:type="auto"/>
            <w:tcBorders>
              <w:right w:val="single" w:sz="6" w:space="0" w:color="000000"/>
            </w:tcBorders>
            <w:tcMar>
              <w:top w:w="48" w:type="dxa"/>
              <w:left w:w="48" w:type="dxa"/>
              <w:bottom w:w="48" w:type="dxa"/>
              <w:right w:w="48" w:type="dxa"/>
            </w:tcMar>
            <w:hideMark/>
          </w:tcPr>
          <w:p w14:paraId="5E3765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ÉPOXY-1,2 ÉTHOXY-3 PROPANE</w:t>
            </w:r>
          </w:p>
        </w:tc>
        <w:tc>
          <w:tcPr>
            <w:tcW w:w="0" w:type="auto"/>
            <w:tcBorders>
              <w:right w:val="single" w:sz="6" w:space="0" w:color="000000"/>
            </w:tcBorders>
            <w:tcMar>
              <w:top w:w="48" w:type="dxa"/>
              <w:left w:w="48" w:type="dxa"/>
              <w:bottom w:w="48" w:type="dxa"/>
              <w:right w:w="48" w:type="dxa"/>
            </w:tcMar>
            <w:hideMark/>
          </w:tcPr>
          <w:p w14:paraId="0E4B4E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A1F1E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UN2752</w:t>
            </w:r>
          </w:p>
        </w:tc>
        <w:tc>
          <w:tcPr>
            <w:tcW w:w="0" w:type="auto"/>
            <w:tcBorders>
              <w:bottom w:val="single" w:sz="6" w:space="0" w:color="000000"/>
            </w:tcBorders>
            <w:tcMar>
              <w:top w:w="48" w:type="dxa"/>
              <w:left w:w="48" w:type="dxa"/>
              <w:bottom w:w="48" w:type="dxa"/>
              <w:right w:w="48" w:type="dxa"/>
            </w:tcMar>
            <w:hideMark/>
          </w:tcPr>
          <w:p w14:paraId="16CEF2A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731FD10" w14:textId="77777777" w:rsidTr="006D1729">
        <w:tc>
          <w:tcPr>
            <w:tcW w:w="0" w:type="auto"/>
            <w:tcBorders>
              <w:right w:val="single" w:sz="6" w:space="0" w:color="000000"/>
            </w:tcBorders>
            <w:tcMar>
              <w:top w:w="48" w:type="dxa"/>
              <w:left w:w="48" w:type="dxa"/>
              <w:bottom w:w="48" w:type="dxa"/>
              <w:right w:w="48" w:type="dxa"/>
            </w:tcMar>
            <w:hideMark/>
          </w:tcPr>
          <w:p w14:paraId="44B339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2,3-Epoxy-1-propanal</w:t>
            </w:r>
          </w:p>
        </w:tc>
        <w:tc>
          <w:tcPr>
            <w:tcW w:w="0" w:type="auto"/>
            <w:tcBorders>
              <w:right w:val="single" w:sz="6" w:space="0" w:color="000000"/>
            </w:tcBorders>
            <w:tcMar>
              <w:top w:w="48" w:type="dxa"/>
              <w:left w:w="48" w:type="dxa"/>
              <w:bottom w:w="48" w:type="dxa"/>
              <w:right w:w="48" w:type="dxa"/>
            </w:tcMar>
            <w:hideMark/>
          </w:tcPr>
          <w:p w14:paraId="2AAEC6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Époxy-2,3 propanal-1</w:t>
            </w:r>
          </w:p>
        </w:tc>
        <w:tc>
          <w:tcPr>
            <w:tcW w:w="0" w:type="auto"/>
            <w:tcBorders>
              <w:right w:val="single" w:sz="6" w:space="0" w:color="000000"/>
            </w:tcBorders>
            <w:tcMar>
              <w:top w:w="48" w:type="dxa"/>
              <w:left w:w="48" w:type="dxa"/>
              <w:bottom w:w="48" w:type="dxa"/>
              <w:right w:w="48" w:type="dxa"/>
            </w:tcMar>
            <w:hideMark/>
          </w:tcPr>
          <w:p w14:paraId="0DF522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03D7C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UN2622</w:t>
            </w:r>
          </w:p>
        </w:tc>
        <w:tc>
          <w:tcPr>
            <w:tcW w:w="0" w:type="auto"/>
            <w:tcBorders>
              <w:bottom w:val="single" w:sz="6" w:space="0" w:color="000000"/>
            </w:tcBorders>
            <w:tcMar>
              <w:top w:w="48" w:type="dxa"/>
              <w:left w:w="48" w:type="dxa"/>
              <w:bottom w:w="48" w:type="dxa"/>
              <w:right w:w="48" w:type="dxa"/>
            </w:tcMar>
            <w:hideMark/>
          </w:tcPr>
          <w:p w14:paraId="21F09FD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6ACD64B" w14:textId="77777777" w:rsidTr="006D1729">
        <w:tc>
          <w:tcPr>
            <w:tcW w:w="0" w:type="auto"/>
            <w:tcBorders>
              <w:right w:val="single" w:sz="6" w:space="0" w:color="000000"/>
            </w:tcBorders>
            <w:tcMar>
              <w:top w:w="48" w:type="dxa"/>
              <w:left w:w="48" w:type="dxa"/>
              <w:bottom w:w="48" w:type="dxa"/>
              <w:right w:w="48" w:type="dxa"/>
            </w:tcMar>
            <w:hideMark/>
          </w:tcPr>
          <w:p w14:paraId="43C61A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2,3-Epoxypropyl ethyl ether</w:t>
            </w:r>
          </w:p>
        </w:tc>
        <w:tc>
          <w:tcPr>
            <w:tcW w:w="0" w:type="auto"/>
            <w:tcBorders>
              <w:right w:val="single" w:sz="6" w:space="0" w:color="000000"/>
            </w:tcBorders>
            <w:tcMar>
              <w:top w:w="48" w:type="dxa"/>
              <w:left w:w="48" w:type="dxa"/>
              <w:bottom w:w="48" w:type="dxa"/>
              <w:right w:w="48" w:type="dxa"/>
            </w:tcMar>
            <w:hideMark/>
          </w:tcPr>
          <w:p w14:paraId="21F318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ÉPOXY-1,2 ÉTHOXY-3 PROPANE</w:t>
            </w:r>
          </w:p>
        </w:tc>
        <w:tc>
          <w:tcPr>
            <w:tcW w:w="0" w:type="auto"/>
            <w:tcBorders>
              <w:right w:val="single" w:sz="6" w:space="0" w:color="000000"/>
            </w:tcBorders>
            <w:tcMar>
              <w:top w:w="48" w:type="dxa"/>
              <w:left w:w="48" w:type="dxa"/>
              <w:bottom w:w="48" w:type="dxa"/>
              <w:right w:w="48" w:type="dxa"/>
            </w:tcMar>
            <w:hideMark/>
          </w:tcPr>
          <w:p w14:paraId="060A95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F1C48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UN2752</w:t>
            </w:r>
          </w:p>
        </w:tc>
        <w:tc>
          <w:tcPr>
            <w:tcW w:w="0" w:type="auto"/>
            <w:tcBorders>
              <w:bottom w:val="single" w:sz="6" w:space="0" w:color="000000"/>
            </w:tcBorders>
            <w:tcMar>
              <w:top w:w="48" w:type="dxa"/>
              <w:left w:w="48" w:type="dxa"/>
              <w:bottom w:w="48" w:type="dxa"/>
              <w:right w:w="48" w:type="dxa"/>
            </w:tcMar>
            <w:hideMark/>
          </w:tcPr>
          <w:p w14:paraId="5B17AF4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C225F86" w14:textId="77777777" w:rsidTr="006D1729">
        <w:tc>
          <w:tcPr>
            <w:tcW w:w="0" w:type="auto"/>
            <w:tcBorders>
              <w:right w:val="single" w:sz="6" w:space="0" w:color="000000"/>
            </w:tcBorders>
            <w:tcMar>
              <w:top w:w="48" w:type="dxa"/>
              <w:left w:w="48" w:type="dxa"/>
              <w:bottom w:w="48" w:type="dxa"/>
              <w:right w:w="48" w:type="dxa"/>
            </w:tcMar>
            <w:hideMark/>
          </w:tcPr>
          <w:p w14:paraId="1FA5D3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Esfenvalerate</w:t>
            </w:r>
          </w:p>
        </w:tc>
        <w:tc>
          <w:tcPr>
            <w:tcW w:w="0" w:type="auto"/>
            <w:tcBorders>
              <w:right w:val="single" w:sz="6" w:space="0" w:color="000000"/>
            </w:tcBorders>
            <w:tcMar>
              <w:top w:w="48" w:type="dxa"/>
              <w:left w:w="48" w:type="dxa"/>
              <w:bottom w:w="48" w:type="dxa"/>
              <w:right w:w="48" w:type="dxa"/>
            </w:tcMar>
            <w:hideMark/>
          </w:tcPr>
          <w:p w14:paraId="37AA61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Esfenvalérate</w:t>
            </w:r>
          </w:p>
        </w:tc>
        <w:tc>
          <w:tcPr>
            <w:tcW w:w="0" w:type="auto"/>
            <w:tcBorders>
              <w:right w:val="single" w:sz="6" w:space="0" w:color="000000"/>
            </w:tcBorders>
            <w:tcMar>
              <w:top w:w="48" w:type="dxa"/>
              <w:left w:w="48" w:type="dxa"/>
              <w:bottom w:w="48" w:type="dxa"/>
              <w:right w:w="48" w:type="dxa"/>
            </w:tcMar>
            <w:hideMark/>
          </w:tcPr>
          <w:p w14:paraId="1E7095AA"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602A60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54BFC6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955D33C" w14:textId="77777777" w:rsidTr="006D1729">
        <w:tc>
          <w:tcPr>
            <w:tcW w:w="0" w:type="auto"/>
            <w:tcBorders>
              <w:right w:val="single" w:sz="6" w:space="0" w:color="000000"/>
            </w:tcBorders>
            <w:tcMar>
              <w:top w:w="48" w:type="dxa"/>
              <w:left w:w="48" w:type="dxa"/>
              <w:bottom w:w="48" w:type="dxa"/>
              <w:right w:w="48" w:type="dxa"/>
            </w:tcMar>
            <w:hideMark/>
          </w:tcPr>
          <w:p w14:paraId="2DB773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ESTERS, N.O.S.</w:t>
            </w:r>
          </w:p>
        </w:tc>
        <w:tc>
          <w:tcPr>
            <w:tcW w:w="0" w:type="auto"/>
            <w:tcBorders>
              <w:right w:val="single" w:sz="6" w:space="0" w:color="000000"/>
            </w:tcBorders>
            <w:tcMar>
              <w:top w:w="48" w:type="dxa"/>
              <w:left w:w="48" w:type="dxa"/>
              <w:bottom w:w="48" w:type="dxa"/>
              <w:right w:w="48" w:type="dxa"/>
            </w:tcMar>
            <w:hideMark/>
          </w:tcPr>
          <w:p w14:paraId="71E3E8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ESTERS, N.S.A.</w:t>
            </w:r>
          </w:p>
        </w:tc>
        <w:tc>
          <w:tcPr>
            <w:tcW w:w="0" w:type="auto"/>
            <w:tcBorders>
              <w:right w:val="single" w:sz="6" w:space="0" w:color="000000"/>
            </w:tcBorders>
            <w:tcMar>
              <w:top w:w="48" w:type="dxa"/>
              <w:left w:w="48" w:type="dxa"/>
              <w:bottom w:w="48" w:type="dxa"/>
              <w:right w:w="48" w:type="dxa"/>
            </w:tcMar>
            <w:hideMark/>
          </w:tcPr>
          <w:p w14:paraId="4F6DB1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E4F11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UN3272</w:t>
            </w:r>
          </w:p>
        </w:tc>
        <w:tc>
          <w:tcPr>
            <w:tcW w:w="0" w:type="auto"/>
            <w:tcBorders>
              <w:bottom w:val="single" w:sz="6" w:space="0" w:color="000000"/>
            </w:tcBorders>
            <w:tcMar>
              <w:top w:w="48" w:type="dxa"/>
              <w:left w:w="48" w:type="dxa"/>
              <w:bottom w:w="48" w:type="dxa"/>
              <w:right w:w="48" w:type="dxa"/>
            </w:tcMar>
            <w:hideMark/>
          </w:tcPr>
          <w:p w14:paraId="7A5E93B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507A651" w14:textId="77777777" w:rsidTr="006D1729">
        <w:tc>
          <w:tcPr>
            <w:tcW w:w="0" w:type="auto"/>
            <w:tcBorders>
              <w:right w:val="single" w:sz="6" w:space="0" w:color="000000"/>
            </w:tcBorders>
            <w:tcMar>
              <w:top w:w="48" w:type="dxa"/>
              <w:left w:w="48" w:type="dxa"/>
              <w:bottom w:w="48" w:type="dxa"/>
              <w:right w:w="48" w:type="dxa"/>
            </w:tcMar>
            <w:hideMark/>
          </w:tcPr>
          <w:p w14:paraId="0C9573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ETHANE</w:t>
            </w:r>
          </w:p>
        </w:tc>
        <w:tc>
          <w:tcPr>
            <w:tcW w:w="0" w:type="auto"/>
            <w:tcBorders>
              <w:right w:val="single" w:sz="6" w:space="0" w:color="000000"/>
            </w:tcBorders>
            <w:tcMar>
              <w:top w:w="48" w:type="dxa"/>
              <w:left w:w="48" w:type="dxa"/>
              <w:bottom w:w="48" w:type="dxa"/>
              <w:right w:w="48" w:type="dxa"/>
            </w:tcMar>
            <w:hideMark/>
          </w:tcPr>
          <w:p w14:paraId="5C6D58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ÉTHANE</w:t>
            </w:r>
          </w:p>
        </w:tc>
        <w:tc>
          <w:tcPr>
            <w:tcW w:w="0" w:type="auto"/>
            <w:tcBorders>
              <w:right w:val="single" w:sz="6" w:space="0" w:color="000000"/>
            </w:tcBorders>
            <w:tcMar>
              <w:top w:w="48" w:type="dxa"/>
              <w:left w:w="48" w:type="dxa"/>
              <w:bottom w:w="48" w:type="dxa"/>
              <w:right w:w="48" w:type="dxa"/>
            </w:tcMar>
            <w:hideMark/>
          </w:tcPr>
          <w:p w14:paraId="69F49E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6878CD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UN1035</w:t>
            </w:r>
          </w:p>
        </w:tc>
        <w:tc>
          <w:tcPr>
            <w:tcW w:w="0" w:type="auto"/>
            <w:tcBorders>
              <w:bottom w:val="single" w:sz="6" w:space="0" w:color="000000"/>
            </w:tcBorders>
            <w:tcMar>
              <w:top w:w="48" w:type="dxa"/>
              <w:left w:w="48" w:type="dxa"/>
              <w:bottom w:w="48" w:type="dxa"/>
              <w:right w:w="48" w:type="dxa"/>
            </w:tcMar>
            <w:hideMark/>
          </w:tcPr>
          <w:p w14:paraId="7D72B7F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BB3E853" w14:textId="77777777" w:rsidTr="006D1729">
        <w:tc>
          <w:tcPr>
            <w:tcW w:w="0" w:type="auto"/>
            <w:tcBorders>
              <w:right w:val="single" w:sz="6" w:space="0" w:color="000000"/>
            </w:tcBorders>
            <w:tcMar>
              <w:top w:w="48" w:type="dxa"/>
              <w:left w:w="48" w:type="dxa"/>
              <w:bottom w:w="48" w:type="dxa"/>
              <w:right w:w="48" w:type="dxa"/>
            </w:tcMar>
            <w:hideMark/>
          </w:tcPr>
          <w:p w14:paraId="01843E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ETHANE, REFRIGERATED LIQUID</w:t>
            </w:r>
          </w:p>
        </w:tc>
        <w:tc>
          <w:tcPr>
            <w:tcW w:w="0" w:type="auto"/>
            <w:tcBorders>
              <w:right w:val="single" w:sz="6" w:space="0" w:color="000000"/>
            </w:tcBorders>
            <w:tcMar>
              <w:top w:w="48" w:type="dxa"/>
              <w:left w:w="48" w:type="dxa"/>
              <w:bottom w:w="48" w:type="dxa"/>
              <w:right w:w="48" w:type="dxa"/>
            </w:tcMar>
            <w:hideMark/>
          </w:tcPr>
          <w:p w14:paraId="4959D7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ÉTHANE LIQUIDE RÉFRIGÉRÉ</w:t>
            </w:r>
          </w:p>
        </w:tc>
        <w:tc>
          <w:tcPr>
            <w:tcW w:w="0" w:type="auto"/>
            <w:tcBorders>
              <w:right w:val="single" w:sz="6" w:space="0" w:color="000000"/>
            </w:tcBorders>
            <w:tcMar>
              <w:top w:w="48" w:type="dxa"/>
              <w:left w:w="48" w:type="dxa"/>
              <w:bottom w:w="48" w:type="dxa"/>
              <w:right w:w="48" w:type="dxa"/>
            </w:tcMar>
            <w:hideMark/>
          </w:tcPr>
          <w:p w14:paraId="16B1B4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3A55FC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UN1961</w:t>
            </w:r>
          </w:p>
        </w:tc>
        <w:tc>
          <w:tcPr>
            <w:tcW w:w="0" w:type="auto"/>
            <w:tcBorders>
              <w:bottom w:val="single" w:sz="6" w:space="0" w:color="000000"/>
            </w:tcBorders>
            <w:tcMar>
              <w:top w:w="48" w:type="dxa"/>
              <w:left w:w="48" w:type="dxa"/>
              <w:bottom w:w="48" w:type="dxa"/>
              <w:right w:w="48" w:type="dxa"/>
            </w:tcMar>
            <w:hideMark/>
          </w:tcPr>
          <w:p w14:paraId="0FC535F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C6B34AD" w14:textId="77777777" w:rsidTr="006D1729">
        <w:tc>
          <w:tcPr>
            <w:tcW w:w="0" w:type="auto"/>
            <w:tcBorders>
              <w:right w:val="single" w:sz="6" w:space="0" w:color="000000"/>
            </w:tcBorders>
            <w:tcMar>
              <w:top w:w="48" w:type="dxa"/>
              <w:left w:w="48" w:type="dxa"/>
              <w:bottom w:w="48" w:type="dxa"/>
              <w:right w:w="48" w:type="dxa"/>
            </w:tcMar>
            <w:hideMark/>
          </w:tcPr>
          <w:p w14:paraId="5FE476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Ethanethiol</w:t>
            </w:r>
          </w:p>
        </w:tc>
        <w:tc>
          <w:tcPr>
            <w:tcW w:w="0" w:type="auto"/>
            <w:tcBorders>
              <w:right w:val="single" w:sz="6" w:space="0" w:color="000000"/>
            </w:tcBorders>
            <w:tcMar>
              <w:top w:w="48" w:type="dxa"/>
              <w:left w:w="48" w:type="dxa"/>
              <w:bottom w:w="48" w:type="dxa"/>
              <w:right w:w="48" w:type="dxa"/>
            </w:tcMar>
            <w:hideMark/>
          </w:tcPr>
          <w:p w14:paraId="5A9CDE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Éthanethiol</w:t>
            </w:r>
          </w:p>
        </w:tc>
        <w:tc>
          <w:tcPr>
            <w:tcW w:w="0" w:type="auto"/>
            <w:tcBorders>
              <w:right w:val="single" w:sz="6" w:space="0" w:color="000000"/>
            </w:tcBorders>
            <w:tcMar>
              <w:top w:w="48" w:type="dxa"/>
              <w:left w:w="48" w:type="dxa"/>
              <w:bottom w:w="48" w:type="dxa"/>
              <w:right w:w="48" w:type="dxa"/>
            </w:tcMar>
            <w:hideMark/>
          </w:tcPr>
          <w:p w14:paraId="4F1711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30CEA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UN2363</w:t>
            </w:r>
          </w:p>
        </w:tc>
        <w:tc>
          <w:tcPr>
            <w:tcW w:w="0" w:type="auto"/>
            <w:tcBorders>
              <w:bottom w:val="single" w:sz="6" w:space="0" w:color="000000"/>
            </w:tcBorders>
            <w:tcMar>
              <w:top w:w="48" w:type="dxa"/>
              <w:left w:w="48" w:type="dxa"/>
              <w:bottom w:w="48" w:type="dxa"/>
              <w:right w:w="48" w:type="dxa"/>
            </w:tcMar>
            <w:hideMark/>
          </w:tcPr>
          <w:p w14:paraId="619641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47A50DC" w14:textId="77777777" w:rsidTr="006D1729">
        <w:tc>
          <w:tcPr>
            <w:tcW w:w="0" w:type="auto"/>
            <w:tcBorders>
              <w:right w:val="single" w:sz="6" w:space="0" w:color="000000"/>
            </w:tcBorders>
            <w:tcMar>
              <w:top w:w="48" w:type="dxa"/>
              <w:left w:w="48" w:type="dxa"/>
              <w:bottom w:w="48" w:type="dxa"/>
              <w:right w:w="48" w:type="dxa"/>
            </w:tcMar>
            <w:hideMark/>
          </w:tcPr>
          <w:p w14:paraId="17D0B1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ETHANOL more than 24% ethanol, by volume</w:t>
            </w:r>
          </w:p>
        </w:tc>
        <w:tc>
          <w:tcPr>
            <w:tcW w:w="0" w:type="auto"/>
            <w:tcBorders>
              <w:right w:val="single" w:sz="6" w:space="0" w:color="000000"/>
            </w:tcBorders>
            <w:tcMar>
              <w:top w:w="48" w:type="dxa"/>
              <w:left w:w="48" w:type="dxa"/>
              <w:bottom w:w="48" w:type="dxa"/>
              <w:right w:w="48" w:type="dxa"/>
            </w:tcMar>
            <w:hideMark/>
          </w:tcPr>
          <w:p w14:paraId="3C2548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ÉTHANOL contenant plus de 24 % d’éthanol, par volume</w:t>
            </w:r>
          </w:p>
        </w:tc>
        <w:tc>
          <w:tcPr>
            <w:tcW w:w="0" w:type="auto"/>
            <w:tcBorders>
              <w:right w:val="single" w:sz="6" w:space="0" w:color="000000"/>
            </w:tcBorders>
            <w:tcMar>
              <w:top w:w="48" w:type="dxa"/>
              <w:left w:w="48" w:type="dxa"/>
              <w:bottom w:w="48" w:type="dxa"/>
              <w:right w:w="48" w:type="dxa"/>
            </w:tcMar>
            <w:hideMark/>
          </w:tcPr>
          <w:p w14:paraId="7D5FA9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A00B2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UN1170</w:t>
            </w:r>
          </w:p>
        </w:tc>
        <w:tc>
          <w:tcPr>
            <w:tcW w:w="0" w:type="auto"/>
            <w:tcBorders>
              <w:bottom w:val="single" w:sz="6" w:space="0" w:color="000000"/>
            </w:tcBorders>
            <w:tcMar>
              <w:top w:w="48" w:type="dxa"/>
              <w:left w:w="48" w:type="dxa"/>
              <w:bottom w:w="48" w:type="dxa"/>
              <w:right w:w="48" w:type="dxa"/>
            </w:tcMar>
            <w:hideMark/>
          </w:tcPr>
          <w:p w14:paraId="67C3FAD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1A47BC1" w14:textId="77777777" w:rsidTr="006D1729">
        <w:tc>
          <w:tcPr>
            <w:tcW w:w="0" w:type="auto"/>
            <w:tcBorders>
              <w:right w:val="single" w:sz="6" w:space="0" w:color="000000"/>
            </w:tcBorders>
            <w:tcMar>
              <w:top w:w="48" w:type="dxa"/>
              <w:left w:w="48" w:type="dxa"/>
              <w:bottom w:w="48" w:type="dxa"/>
              <w:right w:w="48" w:type="dxa"/>
            </w:tcMar>
            <w:hideMark/>
          </w:tcPr>
          <w:p w14:paraId="437CEA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ETHANOL AND GASOLINE MIXTURE, with more than 10% ethanol</w:t>
            </w:r>
          </w:p>
        </w:tc>
        <w:tc>
          <w:tcPr>
            <w:tcW w:w="0" w:type="auto"/>
            <w:tcBorders>
              <w:right w:val="single" w:sz="6" w:space="0" w:color="000000"/>
            </w:tcBorders>
            <w:tcMar>
              <w:top w:w="48" w:type="dxa"/>
              <w:left w:w="48" w:type="dxa"/>
              <w:bottom w:w="48" w:type="dxa"/>
              <w:right w:w="48" w:type="dxa"/>
            </w:tcMar>
            <w:hideMark/>
          </w:tcPr>
          <w:p w14:paraId="2A3B38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MÉLANGE D’ÉTHANOL ET D’ESSENCE contenant plus de 10 % d’éthanol</w:t>
            </w:r>
          </w:p>
        </w:tc>
        <w:tc>
          <w:tcPr>
            <w:tcW w:w="0" w:type="auto"/>
            <w:tcBorders>
              <w:right w:val="single" w:sz="6" w:space="0" w:color="000000"/>
            </w:tcBorders>
            <w:tcMar>
              <w:top w:w="48" w:type="dxa"/>
              <w:left w:w="48" w:type="dxa"/>
              <w:bottom w:w="48" w:type="dxa"/>
              <w:right w:w="48" w:type="dxa"/>
            </w:tcMar>
            <w:hideMark/>
          </w:tcPr>
          <w:p w14:paraId="3CF3C1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E4B53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UN3475</w:t>
            </w:r>
          </w:p>
        </w:tc>
        <w:tc>
          <w:tcPr>
            <w:tcW w:w="0" w:type="auto"/>
            <w:tcBorders>
              <w:bottom w:val="single" w:sz="6" w:space="0" w:color="000000"/>
            </w:tcBorders>
            <w:tcMar>
              <w:top w:w="48" w:type="dxa"/>
              <w:left w:w="48" w:type="dxa"/>
              <w:bottom w:w="48" w:type="dxa"/>
              <w:right w:w="48" w:type="dxa"/>
            </w:tcMar>
            <w:hideMark/>
          </w:tcPr>
          <w:p w14:paraId="5ADFAAB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23D56A4" w14:textId="77777777" w:rsidTr="006D1729">
        <w:tc>
          <w:tcPr>
            <w:tcW w:w="0" w:type="auto"/>
            <w:tcBorders>
              <w:right w:val="single" w:sz="6" w:space="0" w:color="000000"/>
            </w:tcBorders>
            <w:tcMar>
              <w:top w:w="48" w:type="dxa"/>
              <w:left w:w="48" w:type="dxa"/>
              <w:bottom w:w="48" w:type="dxa"/>
              <w:right w:w="48" w:type="dxa"/>
            </w:tcMar>
            <w:hideMark/>
          </w:tcPr>
          <w:p w14:paraId="2E2C76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ETHANOL AND MOTOR SPIRIT MIXTURE, with more than 10% ethanol</w:t>
            </w:r>
          </w:p>
        </w:tc>
        <w:tc>
          <w:tcPr>
            <w:tcW w:w="0" w:type="auto"/>
            <w:tcBorders>
              <w:right w:val="single" w:sz="6" w:space="0" w:color="000000"/>
            </w:tcBorders>
            <w:tcMar>
              <w:top w:w="48" w:type="dxa"/>
              <w:left w:w="48" w:type="dxa"/>
              <w:bottom w:w="48" w:type="dxa"/>
              <w:right w:w="48" w:type="dxa"/>
            </w:tcMar>
            <w:hideMark/>
          </w:tcPr>
          <w:p w14:paraId="7ABAA4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MÉLANGE D’ÉTHANOL ET D’ESSENCE contenant plus de 10 % d’éthanol</w:t>
            </w:r>
          </w:p>
        </w:tc>
        <w:tc>
          <w:tcPr>
            <w:tcW w:w="0" w:type="auto"/>
            <w:tcBorders>
              <w:right w:val="single" w:sz="6" w:space="0" w:color="000000"/>
            </w:tcBorders>
            <w:tcMar>
              <w:top w:w="48" w:type="dxa"/>
              <w:left w:w="48" w:type="dxa"/>
              <w:bottom w:w="48" w:type="dxa"/>
              <w:right w:w="48" w:type="dxa"/>
            </w:tcMar>
            <w:hideMark/>
          </w:tcPr>
          <w:p w14:paraId="6540B8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EFED7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UN3475</w:t>
            </w:r>
          </w:p>
        </w:tc>
        <w:tc>
          <w:tcPr>
            <w:tcW w:w="0" w:type="auto"/>
            <w:tcBorders>
              <w:bottom w:val="single" w:sz="6" w:space="0" w:color="000000"/>
            </w:tcBorders>
            <w:tcMar>
              <w:top w:w="48" w:type="dxa"/>
              <w:left w:w="48" w:type="dxa"/>
              <w:bottom w:w="48" w:type="dxa"/>
              <w:right w:w="48" w:type="dxa"/>
            </w:tcMar>
            <w:hideMark/>
          </w:tcPr>
          <w:p w14:paraId="119A947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F55496C" w14:textId="77777777" w:rsidTr="006D1729">
        <w:tc>
          <w:tcPr>
            <w:tcW w:w="0" w:type="auto"/>
            <w:tcBorders>
              <w:right w:val="single" w:sz="6" w:space="0" w:color="000000"/>
            </w:tcBorders>
            <w:tcMar>
              <w:top w:w="48" w:type="dxa"/>
              <w:left w:w="48" w:type="dxa"/>
              <w:bottom w:w="48" w:type="dxa"/>
              <w:right w:w="48" w:type="dxa"/>
            </w:tcMar>
            <w:hideMark/>
          </w:tcPr>
          <w:p w14:paraId="3631B6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ETHANOL AND PETROL MIXTURE, with more than 10% ethanol</w:t>
            </w:r>
          </w:p>
        </w:tc>
        <w:tc>
          <w:tcPr>
            <w:tcW w:w="0" w:type="auto"/>
            <w:tcBorders>
              <w:right w:val="single" w:sz="6" w:space="0" w:color="000000"/>
            </w:tcBorders>
            <w:tcMar>
              <w:top w:w="48" w:type="dxa"/>
              <w:left w:w="48" w:type="dxa"/>
              <w:bottom w:w="48" w:type="dxa"/>
              <w:right w:w="48" w:type="dxa"/>
            </w:tcMar>
            <w:hideMark/>
          </w:tcPr>
          <w:p w14:paraId="2C2507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MÉLANGE D’ÉTHANOL ET D’ESSENCE contenant plus de 10 % d’éthanol</w:t>
            </w:r>
          </w:p>
        </w:tc>
        <w:tc>
          <w:tcPr>
            <w:tcW w:w="0" w:type="auto"/>
            <w:tcBorders>
              <w:right w:val="single" w:sz="6" w:space="0" w:color="000000"/>
            </w:tcBorders>
            <w:tcMar>
              <w:top w:w="48" w:type="dxa"/>
              <w:left w:w="48" w:type="dxa"/>
              <w:bottom w:w="48" w:type="dxa"/>
              <w:right w:w="48" w:type="dxa"/>
            </w:tcMar>
            <w:hideMark/>
          </w:tcPr>
          <w:p w14:paraId="239208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46FCD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UN3475</w:t>
            </w:r>
          </w:p>
        </w:tc>
        <w:tc>
          <w:tcPr>
            <w:tcW w:w="0" w:type="auto"/>
            <w:tcBorders>
              <w:bottom w:val="single" w:sz="6" w:space="0" w:color="000000"/>
            </w:tcBorders>
            <w:tcMar>
              <w:top w:w="48" w:type="dxa"/>
              <w:left w:w="48" w:type="dxa"/>
              <w:bottom w:w="48" w:type="dxa"/>
              <w:right w:w="48" w:type="dxa"/>
            </w:tcMar>
            <w:hideMark/>
          </w:tcPr>
          <w:p w14:paraId="402A3C3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880966" w14:textId="77777777" w:rsidTr="006D1729">
        <w:tc>
          <w:tcPr>
            <w:tcW w:w="0" w:type="auto"/>
            <w:tcBorders>
              <w:right w:val="single" w:sz="6" w:space="0" w:color="000000"/>
            </w:tcBorders>
            <w:tcMar>
              <w:top w:w="48" w:type="dxa"/>
              <w:left w:w="48" w:type="dxa"/>
              <w:bottom w:w="48" w:type="dxa"/>
              <w:right w:w="48" w:type="dxa"/>
            </w:tcMar>
            <w:hideMark/>
          </w:tcPr>
          <w:p w14:paraId="75EE91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ETHANOL SOLUTION more than 24% ethanol, by volume</w:t>
            </w:r>
          </w:p>
        </w:tc>
        <w:tc>
          <w:tcPr>
            <w:tcW w:w="0" w:type="auto"/>
            <w:tcBorders>
              <w:right w:val="single" w:sz="6" w:space="0" w:color="000000"/>
            </w:tcBorders>
            <w:tcMar>
              <w:top w:w="48" w:type="dxa"/>
              <w:left w:w="48" w:type="dxa"/>
              <w:bottom w:w="48" w:type="dxa"/>
              <w:right w:w="48" w:type="dxa"/>
            </w:tcMar>
            <w:hideMark/>
          </w:tcPr>
          <w:p w14:paraId="5C545A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ÉTHANOL EN SOLUTION contenant plus de 24 % d’éthanol, par volume</w:t>
            </w:r>
          </w:p>
        </w:tc>
        <w:tc>
          <w:tcPr>
            <w:tcW w:w="0" w:type="auto"/>
            <w:tcBorders>
              <w:right w:val="single" w:sz="6" w:space="0" w:color="000000"/>
            </w:tcBorders>
            <w:tcMar>
              <w:top w:w="48" w:type="dxa"/>
              <w:left w:w="48" w:type="dxa"/>
              <w:bottom w:w="48" w:type="dxa"/>
              <w:right w:w="48" w:type="dxa"/>
            </w:tcMar>
            <w:hideMark/>
          </w:tcPr>
          <w:p w14:paraId="2B2091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B8373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UN1170</w:t>
            </w:r>
          </w:p>
        </w:tc>
        <w:tc>
          <w:tcPr>
            <w:tcW w:w="0" w:type="auto"/>
            <w:tcBorders>
              <w:bottom w:val="single" w:sz="6" w:space="0" w:color="000000"/>
            </w:tcBorders>
            <w:tcMar>
              <w:top w:w="48" w:type="dxa"/>
              <w:left w:w="48" w:type="dxa"/>
              <w:bottom w:w="48" w:type="dxa"/>
              <w:right w:w="48" w:type="dxa"/>
            </w:tcMar>
            <w:hideMark/>
          </w:tcPr>
          <w:p w14:paraId="1CEDE57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8FFE6DA" w14:textId="77777777" w:rsidTr="006D1729">
        <w:tc>
          <w:tcPr>
            <w:tcW w:w="0" w:type="auto"/>
            <w:tcBorders>
              <w:right w:val="single" w:sz="6" w:space="0" w:color="000000"/>
            </w:tcBorders>
            <w:tcMar>
              <w:top w:w="48" w:type="dxa"/>
              <w:left w:w="48" w:type="dxa"/>
              <w:bottom w:w="48" w:type="dxa"/>
              <w:right w:w="48" w:type="dxa"/>
            </w:tcMar>
            <w:hideMark/>
          </w:tcPr>
          <w:p w14:paraId="16DD76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ETHANOLAMINE</w:t>
            </w:r>
          </w:p>
        </w:tc>
        <w:tc>
          <w:tcPr>
            <w:tcW w:w="0" w:type="auto"/>
            <w:tcBorders>
              <w:right w:val="single" w:sz="6" w:space="0" w:color="000000"/>
            </w:tcBorders>
            <w:tcMar>
              <w:top w:w="48" w:type="dxa"/>
              <w:left w:w="48" w:type="dxa"/>
              <w:bottom w:w="48" w:type="dxa"/>
              <w:right w:w="48" w:type="dxa"/>
            </w:tcMar>
            <w:hideMark/>
          </w:tcPr>
          <w:p w14:paraId="4920B4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ÉTHANOLAMINE</w:t>
            </w:r>
          </w:p>
        </w:tc>
        <w:tc>
          <w:tcPr>
            <w:tcW w:w="0" w:type="auto"/>
            <w:tcBorders>
              <w:right w:val="single" w:sz="6" w:space="0" w:color="000000"/>
            </w:tcBorders>
            <w:tcMar>
              <w:top w:w="48" w:type="dxa"/>
              <w:left w:w="48" w:type="dxa"/>
              <w:bottom w:w="48" w:type="dxa"/>
              <w:right w:w="48" w:type="dxa"/>
            </w:tcMar>
            <w:hideMark/>
          </w:tcPr>
          <w:p w14:paraId="06B2F6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AB69D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UN2491</w:t>
            </w:r>
          </w:p>
        </w:tc>
        <w:tc>
          <w:tcPr>
            <w:tcW w:w="0" w:type="auto"/>
            <w:tcBorders>
              <w:bottom w:val="single" w:sz="6" w:space="0" w:color="000000"/>
            </w:tcBorders>
            <w:tcMar>
              <w:top w:w="48" w:type="dxa"/>
              <w:left w:w="48" w:type="dxa"/>
              <w:bottom w:w="48" w:type="dxa"/>
              <w:right w:w="48" w:type="dxa"/>
            </w:tcMar>
            <w:hideMark/>
          </w:tcPr>
          <w:p w14:paraId="6AB626E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B7E4446" w14:textId="77777777" w:rsidTr="006D1729">
        <w:tc>
          <w:tcPr>
            <w:tcW w:w="0" w:type="auto"/>
            <w:tcBorders>
              <w:right w:val="single" w:sz="6" w:space="0" w:color="000000"/>
            </w:tcBorders>
            <w:tcMar>
              <w:top w:w="48" w:type="dxa"/>
              <w:left w:w="48" w:type="dxa"/>
              <w:bottom w:w="48" w:type="dxa"/>
              <w:right w:w="48" w:type="dxa"/>
            </w:tcMar>
            <w:hideMark/>
          </w:tcPr>
          <w:p w14:paraId="3C481F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ETHANOL AMINE DINITRATE</w:t>
            </w:r>
          </w:p>
        </w:tc>
        <w:tc>
          <w:tcPr>
            <w:tcW w:w="0" w:type="auto"/>
            <w:tcBorders>
              <w:right w:val="single" w:sz="6" w:space="0" w:color="000000"/>
            </w:tcBorders>
            <w:tcMar>
              <w:top w:w="48" w:type="dxa"/>
              <w:left w:w="48" w:type="dxa"/>
              <w:bottom w:w="48" w:type="dxa"/>
              <w:right w:w="48" w:type="dxa"/>
            </w:tcMar>
            <w:hideMark/>
          </w:tcPr>
          <w:p w14:paraId="35DDDD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DINITRATE D’ÉTHANOL AMINE</w:t>
            </w:r>
          </w:p>
        </w:tc>
        <w:tc>
          <w:tcPr>
            <w:tcW w:w="0" w:type="auto"/>
            <w:tcBorders>
              <w:right w:val="single" w:sz="6" w:space="0" w:color="000000"/>
            </w:tcBorders>
            <w:tcMar>
              <w:top w:w="48" w:type="dxa"/>
              <w:left w:w="48" w:type="dxa"/>
              <w:bottom w:w="48" w:type="dxa"/>
              <w:right w:w="48" w:type="dxa"/>
            </w:tcMar>
            <w:hideMark/>
          </w:tcPr>
          <w:p w14:paraId="1B78BC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1DE136D"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F9BEA74"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A610EC1" w14:textId="77777777" w:rsidTr="006D1729">
        <w:tc>
          <w:tcPr>
            <w:tcW w:w="0" w:type="auto"/>
            <w:tcBorders>
              <w:right w:val="single" w:sz="6" w:space="0" w:color="000000"/>
            </w:tcBorders>
            <w:tcMar>
              <w:top w:w="48" w:type="dxa"/>
              <w:left w:w="48" w:type="dxa"/>
              <w:bottom w:w="48" w:type="dxa"/>
              <w:right w:w="48" w:type="dxa"/>
            </w:tcMar>
            <w:hideMark/>
          </w:tcPr>
          <w:p w14:paraId="160E23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ETHANOLAMINE SOLUTION</w:t>
            </w:r>
          </w:p>
        </w:tc>
        <w:tc>
          <w:tcPr>
            <w:tcW w:w="0" w:type="auto"/>
            <w:tcBorders>
              <w:right w:val="single" w:sz="6" w:space="0" w:color="000000"/>
            </w:tcBorders>
            <w:tcMar>
              <w:top w:w="48" w:type="dxa"/>
              <w:left w:w="48" w:type="dxa"/>
              <w:bottom w:w="48" w:type="dxa"/>
              <w:right w:w="48" w:type="dxa"/>
            </w:tcMar>
            <w:hideMark/>
          </w:tcPr>
          <w:p w14:paraId="3787BD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ÉTHANOLAMINE EN SOLUTION</w:t>
            </w:r>
          </w:p>
        </w:tc>
        <w:tc>
          <w:tcPr>
            <w:tcW w:w="0" w:type="auto"/>
            <w:tcBorders>
              <w:right w:val="single" w:sz="6" w:space="0" w:color="000000"/>
            </w:tcBorders>
            <w:tcMar>
              <w:top w:w="48" w:type="dxa"/>
              <w:left w:w="48" w:type="dxa"/>
              <w:bottom w:w="48" w:type="dxa"/>
              <w:right w:w="48" w:type="dxa"/>
            </w:tcMar>
            <w:hideMark/>
          </w:tcPr>
          <w:p w14:paraId="6D6CD6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37FBE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UN2491</w:t>
            </w:r>
          </w:p>
        </w:tc>
        <w:tc>
          <w:tcPr>
            <w:tcW w:w="0" w:type="auto"/>
            <w:tcBorders>
              <w:bottom w:val="single" w:sz="6" w:space="0" w:color="000000"/>
            </w:tcBorders>
            <w:tcMar>
              <w:top w:w="48" w:type="dxa"/>
              <w:left w:w="48" w:type="dxa"/>
              <w:bottom w:w="48" w:type="dxa"/>
              <w:right w:w="48" w:type="dxa"/>
            </w:tcMar>
            <w:hideMark/>
          </w:tcPr>
          <w:p w14:paraId="56C9E4F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7A159C2" w14:textId="77777777" w:rsidTr="006D1729">
        <w:tc>
          <w:tcPr>
            <w:tcW w:w="0" w:type="auto"/>
            <w:tcBorders>
              <w:right w:val="single" w:sz="6" w:space="0" w:color="000000"/>
            </w:tcBorders>
            <w:tcMar>
              <w:top w:w="48" w:type="dxa"/>
              <w:left w:w="48" w:type="dxa"/>
              <w:bottom w:w="48" w:type="dxa"/>
              <w:right w:w="48" w:type="dxa"/>
            </w:tcMar>
            <w:hideMark/>
          </w:tcPr>
          <w:p w14:paraId="187FB8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Ether</w:t>
            </w:r>
          </w:p>
        </w:tc>
        <w:tc>
          <w:tcPr>
            <w:tcW w:w="0" w:type="auto"/>
            <w:tcBorders>
              <w:right w:val="single" w:sz="6" w:space="0" w:color="000000"/>
            </w:tcBorders>
            <w:tcMar>
              <w:top w:w="48" w:type="dxa"/>
              <w:left w:w="48" w:type="dxa"/>
              <w:bottom w:w="48" w:type="dxa"/>
              <w:right w:w="48" w:type="dxa"/>
            </w:tcMar>
            <w:hideMark/>
          </w:tcPr>
          <w:p w14:paraId="76DEEE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w:t>
            </w:r>
          </w:p>
        </w:tc>
        <w:tc>
          <w:tcPr>
            <w:tcW w:w="0" w:type="auto"/>
            <w:tcBorders>
              <w:right w:val="single" w:sz="6" w:space="0" w:color="000000"/>
            </w:tcBorders>
            <w:tcMar>
              <w:top w:w="48" w:type="dxa"/>
              <w:left w:w="48" w:type="dxa"/>
              <w:bottom w:w="48" w:type="dxa"/>
              <w:right w:w="48" w:type="dxa"/>
            </w:tcMar>
            <w:hideMark/>
          </w:tcPr>
          <w:p w14:paraId="6160FA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083E8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UN1155</w:t>
            </w:r>
          </w:p>
        </w:tc>
        <w:tc>
          <w:tcPr>
            <w:tcW w:w="0" w:type="auto"/>
            <w:tcBorders>
              <w:bottom w:val="single" w:sz="6" w:space="0" w:color="000000"/>
            </w:tcBorders>
            <w:tcMar>
              <w:top w:w="48" w:type="dxa"/>
              <w:left w:w="48" w:type="dxa"/>
              <w:bottom w:w="48" w:type="dxa"/>
              <w:right w:w="48" w:type="dxa"/>
            </w:tcMar>
            <w:hideMark/>
          </w:tcPr>
          <w:p w14:paraId="3F6D855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AC5944C" w14:textId="77777777" w:rsidTr="006D1729">
        <w:tc>
          <w:tcPr>
            <w:tcW w:w="0" w:type="auto"/>
            <w:tcBorders>
              <w:right w:val="single" w:sz="6" w:space="0" w:color="000000"/>
            </w:tcBorders>
            <w:tcMar>
              <w:top w:w="48" w:type="dxa"/>
              <w:left w:w="48" w:type="dxa"/>
              <w:bottom w:w="48" w:type="dxa"/>
              <w:right w:w="48" w:type="dxa"/>
            </w:tcMar>
            <w:hideMark/>
          </w:tcPr>
          <w:p w14:paraId="33FD4A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ETHERS, N.O.S.</w:t>
            </w:r>
          </w:p>
        </w:tc>
        <w:tc>
          <w:tcPr>
            <w:tcW w:w="0" w:type="auto"/>
            <w:tcBorders>
              <w:right w:val="single" w:sz="6" w:space="0" w:color="000000"/>
            </w:tcBorders>
            <w:tcMar>
              <w:top w:w="48" w:type="dxa"/>
              <w:left w:w="48" w:type="dxa"/>
              <w:bottom w:w="48" w:type="dxa"/>
              <w:right w:w="48" w:type="dxa"/>
            </w:tcMar>
            <w:hideMark/>
          </w:tcPr>
          <w:p w14:paraId="1726E1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ÉTHERS, N.S.A.</w:t>
            </w:r>
          </w:p>
        </w:tc>
        <w:tc>
          <w:tcPr>
            <w:tcW w:w="0" w:type="auto"/>
            <w:tcBorders>
              <w:right w:val="single" w:sz="6" w:space="0" w:color="000000"/>
            </w:tcBorders>
            <w:tcMar>
              <w:top w:w="48" w:type="dxa"/>
              <w:left w:w="48" w:type="dxa"/>
              <w:bottom w:w="48" w:type="dxa"/>
              <w:right w:w="48" w:type="dxa"/>
            </w:tcMar>
            <w:hideMark/>
          </w:tcPr>
          <w:p w14:paraId="49B656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32CF3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UN3271</w:t>
            </w:r>
          </w:p>
        </w:tc>
        <w:tc>
          <w:tcPr>
            <w:tcW w:w="0" w:type="auto"/>
            <w:tcBorders>
              <w:bottom w:val="single" w:sz="6" w:space="0" w:color="000000"/>
            </w:tcBorders>
            <w:tcMar>
              <w:top w:w="48" w:type="dxa"/>
              <w:left w:w="48" w:type="dxa"/>
              <w:bottom w:w="48" w:type="dxa"/>
              <w:right w:w="48" w:type="dxa"/>
            </w:tcMar>
            <w:hideMark/>
          </w:tcPr>
          <w:p w14:paraId="1E8761F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35B2BB8" w14:textId="77777777" w:rsidTr="006D1729">
        <w:tc>
          <w:tcPr>
            <w:tcW w:w="0" w:type="auto"/>
            <w:tcBorders>
              <w:right w:val="single" w:sz="6" w:space="0" w:color="000000"/>
            </w:tcBorders>
            <w:tcMar>
              <w:top w:w="48" w:type="dxa"/>
              <w:left w:w="48" w:type="dxa"/>
              <w:bottom w:w="48" w:type="dxa"/>
              <w:right w:w="48" w:type="dxa"/>
            </w:tcMar>
            <w:hideMark/>
          </w:tcPr>
          <w:p w14:paraId="18D70C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Ethion (see ORGANOPHOSPHORUS PESTICIDE)</w:t>
            </w:r>
          </w:p>
        </w:tc>
        <w:tc>
          <w:tcPr>
            <w:tcW w:w="0" w:type="auto"/>
            <w:tcBorders>
              <w:right w:val="single" w:sz="6" w:space="0" w:color="000000"/>
            </w:tcBorders>
            <w:tcMar>
              <w:top w:w="48" w:type="dxa"/>
              <w:left w:w="48" w:type="dxa"/>
              <w:bottom w:w="48" w:type="dxa"/>
              <w:right w:w="48" w:type="dxa"/>
            </w:tcMar>
            <w:hideMark/>
          </w:tcPr>
          <w:p w14:paraId="0D05F7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Éthion (voir PESTICIDE ORGANOPHOSPHORÉ)</w:t>
            </w:r>
          </w:p>
        </w:tc>
        <w:tc>
          <w:tcPr>
            <w:tcW w:w="0" w:type="auto"/>
            <w:tcBorders>
              <w:right w:val="single" w:sz="6" w:space="0" w:color="000000"/>
            </w:tcBorders>
            <w:tcMar>
              <w:top w:w="48" w:type="dxa"/>
              <w:left w:w="48" w:type="dxa"/>
              <w:bottom w:w="48" w:type="dxa"/>
              <w:right w:w="48" w:type="dxa"/>
            </w:tcMar>
            <w:hideMark/>
          </w:tcPr>
          <w:p w14:paraId="38F2651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461D28A7"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67AD6D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F4FA765" w14:textId="77777777" w:rsidTr="006D1729">
        <w:tc>
          <w:tcPr>
            <w:tcW w:w="0" w:type="auto"/>
            <w:tcBorders>
              <w:right w:val="single" w:sz="6" w:space="0" w:color="000000"/>
            </w:tcBorders>
            <w:tcMar>
              <w:top w:w="48" w:type="dxa"/>
              <w:left w:w="48" w:type="dxa"/>
              <w:bottom w:w="48" w:type="dxa"/>
              <w:right w:w="48" w:type="dxa"/>
            </w:tcMar>
            <w:hideMark/>
          </w:tcPr>
          <w:p w14:paraId="5BA8F3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Ethoprophos (see ORGANOPHOSPHORUS PESTICIDE)</w:t>
            </w:r>
          </w:p>
        </w:tc>
        <w:tc>
          <w:tcPr>
            <w:tcW w:w="0" w:type="auto"/>
            <w:tcBorders>
              <w:right w:val="single" w:sz="6" w:space="0" w:color="000000"/>
            </w:tcBorders>
            <w:tcMar>
              <w:top w:w="48" w:type="dxa"/>
              <w:left w:w="48" w:type="dxa"/>
              <w:bottom w:w="48" w:type="dxa"/>
              <w:right w:w="48" w:type="dxa"/>
            </w:tcMar>
            <w:hideMark/>
          </w:tcPr>
          <w:p w14:paraId="7B8614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Éthoprophos (voir PESTICIDE ORGANOPHOSPHORÉ)</w:t>
            </w:r>
          </w:p>
        </w:tc>
        <w:tc>
          <w:tcPr>
            <w:tcW w:w="0" w:type="auto"/>
            <w:tcBorders>
              <w:right w:val="single" w:sz="6" w:space="0" w:color="000000"/>
            </w:tcBorders>
            <w:tcMar>
              <w:top w:w="48" w:type="dxa"/>
              <w:left w:w="48" w:type="dxa"/>
              <w:bottom w:w="48" w:type="dxa"/>
              <w:right w:w="48" w:type="dxa"/>
            </w:tcMar>
            <w:hideMark/>
          </w:tcPr>
          <w:p w14:paraId="61CEAA07"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505DBBDD"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36FCE7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56FBD7F" w14:textId="77777777" w:rsidTr="006D1729">
        <w:tc>
          <w:tcPr>
            <w:tcW w:w="0" w:type="auto"/>
            <w:tcBorders>
              <w:right w:val="single" w:sz="6" w:space="0" w:color="000000"/>
            </w:tcBorders>
            <w:tcMar>
              <w:top w:w="48" w:type="dxa"/>
              <w:left w:w="48" w:type="dxa"/>
              <w:bottom w:w="48" w:type="dxa"/>
              <w:right w:w="48" w:type="dxa"/>
            </w:tcMar>
            <w:hideMark/>
          </w:tcPr>
          <w:p w14:paraId="4DD58A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2-Ethoxyethanol</w:t>
            </w:r>
          </w:p>
        </w:tc>
        <w:tc>
          <w:tcPr>
            <w:tcW w:w="0" w:type="auto"/>
            <w:tcBorders>
              <w:right w:val="single" w:sz="6" w:space="0" w:color="000000"/>
            </w:tcBorders>
            <w:tcMar>
              <w:top w:w="48" w:type="dxa"/>
              <w:left w:w="48" w:type="dxa"/>
              <w:bottom w:w="48" w:type="dxa"/>
              <w:right w:w="48" w:type="dxa"/>
            </w:tcMar>
            <w:hideMark/>
          </w:tcPr>
          <w:p w14:paraId="1424F0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Éthoxy-2 éthanol</w:t>
            </w:r>
          </w:p>
        </w:tc>
        <w:tc>
          <w:tcPr>
            <w:tcW w:w="0" w:type="auto"/>
            <w:tcBorders>
              <w:right w:val="single" w:sz="6" w:space="0" w:color="000000"/>
            </w:tcBorders>
            <w:tcMar>
              <w:top w:w="48" w:type="dxa"/>
              <w:left w:w="48" w:type="dxa"/>
              <w:bottom w:w="48" w:type="dxa"/>
              <w:right w:w="48" w:type="dxa"/>
            </w:tcMar>
            <w:hideMark/>
          </w:tcPr>
          <w:p w14:paraId="6830C3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1C541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UN1171</w:t>
            </w:r>
          </w:p>
        </w:tc>
        <w:tc>
          <w:tcPr>
            <w:tcW w:w="0" w:type="auto"/>
            <w:tcBorders>
              <w:bottom w:val="single" w:sz="6" w:space="0" w:color="000000"/>
            </w:tcBorders>
            <w:tcMar>
              <w:top w:w="48" w:type="dxa"/>
              <w:left w:w="48" w:type="dxa"/>
              <w:bottom w:w="48" w:type="dxa"/>
              <w:right w:w="48" w:type="dxa"/>
            </w:tcMar>
            <w:hideMark/>
          </w:tcPr>
          <w:p w14:paraId="7780DB7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EDFF1DC" w14:textId="77777777" w:rsidTr="006D1729">
        <w:tc>
          <w:tcPr>
            <w:tcW w:w="0" w:type="auto"/>
            <w:tcBorders>
              <w:right w:val="single" w:sz="6" w:space="0" w:color="000000"/>
            </w:tcBorders>
            <w:tcMar>
              <w:top w:w="48" w:type="dxa"/>
              <w:left w:w="48" w:type="dxa"/>
              <w:bottom w:w="48" w:type="dxa"/>
              <w:right w:w="48" w:type="dxa"/>
            </w:tcMar>
            <w:hideMark/>
          </w:tcPr>
          <w:p w14:paraId="4AC568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2-Ethoxyethyl acetate</w:t>
            </w:r>
          </w:p>
        </w:tc>
        <w:tc>
          <w:tcPr>
            <w:tcW w:w="0" w:type="auto"/>
            <w:tcBorders>
              <w:right w:val="single" w:sz="6" w:space="0" w:color="000000"/>
            </w:tcBorders>
            <w:tcMar>
              <w:top w:w="48" w:type="dxa"/>
              <w:left w:w="48" w:type="dxa"/>
              <w:bottom w:w="48" w:type="dxa"/>
              <w:right w:w="48" w:type="dxa"/>
            </w:tcMar>
            <w:hideMark/>
          </w:tcPr>
          <w:p w14:paraId="123BA6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Acétate d’éthoxy-2 éthyle</w:t>
            </w:r>
          </w:p>
        </w:tc>
        <w:tc>
          <w:tcPr>
            <w:tcW w:w="0" w:type="auto"/>
            <w:tcBorders>
              <w:right w:val="single" w:sz="6" w:space="0" w:color="000000"/>
            </w:tcBorders>
            <w:tcMar>
              <w:top w:w="48" w:type="dxa"/>
              <w:left w:w="48" w:type="dxa"/>
              <w:bottom w:w="48" w:type="dxa"/>
              <w:right w:w="48" w:type="dxa"/>
            </w:tcMar>
            <w:hideMark/>
          </w:tcPr>
          <w:p w14:paraId="156F4F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A58E4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UN1172</w:t>
            </w:r>
          </w:p>
        </w:tc>
        <w:tc>
          <w:tcPr>
            <w:tcW w:w="0" w:type="auto"/>
            <w:tcBorders>
              <w:bottom w:val="single" w:sz="6" w:space="0" w:color="000000"/>
            </w:tcBorders>
            <w:tcMar>
              <w:top w:w="48" w:type="dxa"/>
              <w:left w:w="48" w:type="dxa"/>
              <w:bottom w:w="48" w:type="dxa"/>
              <w:right w:w="48" w:type="dxa"/>
            </w:tcMar>
            <w:hideMark/>
          </w:tcPr>
          <w:p w14:paraId="6F3EFF9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9FB43D9" w14:textId="77777777" w:rsidTr="006D1729">
        <w:tc>
          <w:tcPr>
            <w:tcW w:w="0" w:type="auto"/>
            <w:tcBorders>
              <w:right w:val="single" w:sz="6" w:space="0" w:color="000000"/>
            </w:tcBorders>
            <w:tcMar>
              <w:top w:w="48" w:type="dxa"/>
              <w:left w:w="48" w:type="dxa"/>
              <w:bottom w:w="48" w:type="dxa"/>
              <w:right w:w="48" w:type="dxa"/>
            </w:tcMar>
            <w:hideMark/>
          </w:tcPr>
          <w:p w14:paraId="504E73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Ethoxy propane-1</w:t>
            </w:r>
          </w:p>
        </w:tc>
        <w:tc>
          <w:tcPr>
            <w:tcW w:w="0" w:type="auto"/>
            <w:tcBorders>
              <w:right w:val="single" w:sz="6" w:space="0" w:color="000000"/>
            </w:tcBorders>
            <w:tcMar>
              <w:top w:w="48" w:type="dxa"/>
              <w:left w:w="48" w:type="dxa"/>
              <w:bottom w:w="48" w:type="dxa"/>
              <w:right w:w="48" w:type="dxa"/>
            </w:tcMar>
            <w:hideMark/>
          </w:tcPr>
          <w:p w14:paraId="6CA40D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Oxyde d’éthyle et de propyle</w:t>
            </w:r>
          </w:p>
        </w:tc>
        <w:tc>
          <w:tcPr>
            <w:tcW w:w="0" w:type="auto"/>
            <w:tcBorders>
              <w:right w:val="single" w:sz="6" w:space="0" w:color="000000"/>
            </w:tcBorders>
            <w:tcMar>
              <w:top w:w="48" w:type="dxa"/>
              <w:left w:w="48" w:type="dxa"/>
              <w:bottom w:w="48" w:type="dxa"/>
              <w:right w:w="48" w:type="dxa"/>
            </w:tcMar>
            <w:hideMark/>
          </w:tcPr>
          <w:p w14:paraId="6CA06D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18BA4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UN2615</w:t>
            </w:r>
          </w:p>
        </w:tc>
        <w:tc>
          <w:tcPr>
            <w:tcW w:w="0" w:type="auto"/>
            <w:tcBorders>
              <w:bottom w:val="single" w:sz="6" w:space="0" w:color="000000"/>
            </w:tcBorders>
            <w:tcMar>
              <w:top w:w="48" w:type="dxa"/>
              <w:left w:w="48" w:type="dxa"/>
              <w:bottom w:w="48" w:type="dxa"/>
              <w:right w:w="48" w:type="dxa"/>
            </w:tcMar>
            <w:hideMark/>
          </w:tcPr>
          <w:p w14:paraId="4537D53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A57C78E" w14:textId="77777777" w:rsidTr="006D1729">
        <w:tc>
          <w:tcPr>
            <w:tcW w:w="0" w:type="auto"/>
            <w:tcBorders>
              <w:right w:val="single" w:sz="6" w:space="0" w:color="000000"/>
            </w:tcBorders>
            <w:tcMar>
              <w:top w:w="48" w:type="dxa"/>
              <w:left w:w="48" w:type="dxa"/>
              <w:bottom w:w="48" w:type="dxa"/>
              <w:right w:w="48" w:type="dxa"/>
            </w:tcMar>
            <w:hideMark/>
          </w:tcPr>
          <w:p w14:paraId="07669D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ACETATE</w:t>
            </w:r>
          </w:p>
        </w:tc>
        <w:tc>
          <w:tcPr>
            <w:tcW w:w="0" w:type="auto"/>
            <w:tcBorders>
              <w:right w:val="single" w:sz="6" w:space="0" w:color="000000"/>
            </w:tcBorders>
            <w:tcMar>
              <w:top w:w="48" w:type="dxa"/>
              <w:left w:w="48" w:type="dxa"/>
              <w:bottom w:w="48" w:type="dxa"/>
              <w:right w:w="48" w:type="dxa"/>
            </w:tcMar>
            <w:hideMark/>
          </w:tcPr>
          <w:p w14:paraId="06B103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ACÉTATE D’ÉTHYLE</w:t>
            </w:r>
          </w:p>
        </w:tc>
        <w:tc>
          <w:tcPr>
            <w:tcW w:w="0" w:type="auto"/>
            <w:tcBorders>
              <w:right w:val="single" w:sz="6" w:space="0" w:color="000000"/>
            </w:tcBorders>
            <w:tcMar>
              <w:top w:w="48" w:type="dxa"/>
              <w:left w:w="48" w:type="dxa"/>
              <w:bottom w:w="48" w:type="dxa"/>
              <w:right w:w="48" w:type="dxa"/>
            </w:tcMar>
            <w:hideMark/>
          </w:tcPr>
          <w:p w14:paraId="4FCF28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94BA6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UN1173</w:t>
            </w:r>
          </w:p>
        </w:tc>
        <w:tc>
          <w:tcPr>
            <w:tcW w:w="0" w:type="auto"/>
            <w:tcBorders>
              <w:bottom w:val="single" w:sz="6" w:space="0" w:color="000000"/>
            </w:tcBorders>
            <w:tcMar>
              <w:top w:w="48" w:type="dxa"/>
              <w:left w:w="48" w:type="dxa"/>
              <w:bottom w:w="48" w:type="dxa"/>
              <w:right w:w="48" w:type="dxa"/>
            </w:tcMar>
            <w:hideMark/>
          </w:tcPr>
          <w:p w14:paraId="4636409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6A02E6B" w14:textId="77777777" w:rsidTr="006D1729">
        <w:tc>
          <w:tcPr>
            <w:tcW w:w="0" w:type="auto"/>
            <w:tcBorders>
              <w:right w:val="single" w:sz="6" w:space="0" w:color="000000"/>
            </w:tcBorders>
            <w:tcMar>
              <w:top w:w="48" w:type="dxa"/>
              <w:left w:w="48" w:type="dxa"/>
              <w:bottom w:w="48" w:type="dxa"/>
              <w:right w:w="48" w:type="dxa"/>
            </w:tcMar>
            <w:hideMark/>
          </w:tcPr>
          <w:p w14:paraId="048F54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ETHYLACETYLENE, STABILIZED</w:t>
            </w:r>
          </w:p>
        </w:tc>
        <w:tc>
          <w:tcPr>
            <w:tcW w:w="0" w:type="auto"/>
            <w:tcBorders>
              <w:right w:val="single" w:sz="6" w:space="0" w:color="000000"/>
            </w:tcBorders>
            <w:tcMar>
              <w:top w:w="48" w:type="dxa"/>
              <w:left w:w="48" w:type="dxa"/>
              <w:bottom w:w="48" w:type="dxa"/>
              <w:right w:w="48" w:type="dxa"/>
            </w:tcMar>
            <w:hideMark/>
          </w:tcPr>
          <w:p w14:paraId="09964D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ÉTHYLACÉTYLÈNE STABILISÉ</w:t>
            </w:r>
          </w:p>
        </w:tc>
        <w:tc>
          <w:tcPr>
            <w:tcW w:w="0" w:type="auto"/>
            <w:tcBorders>
              <w:right w:val="single" w:sz="6" w:space="0" w:color="000000"/>
            </w:tcBorders>
            <w:tcMar>
              <w:top w:w="48" w:type="dxa"/>
              <w:left w:w="48" w:type="dxa"/>
              <w:bottom w:w="48" w:type="dxa"/>
              <w:right w:w="48" w:type="dxa"/>
            </w:tcMar>
            <w:hideMark/>
          </w:tcPr>
          <w:p w14:paraId="66254F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40585F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UN2452</w:t>
            </w:r>
          </w:p>
        </w:tc>
        <w:tc>
          <w:tcPr>
            <w:tcW w:w="0" w:type="auto"/>
            <w:tcBorders>
              <w:bottom w:val="single" w:sz="6" w:space="0" w:color="000000"/>
            </w:tcBorders>
            <w:tcMar>
              <w:top w:w="48" w:type="dxa"/>
              <w:left w:w="48" w:type="dxa"/>
              <w:bottom w:w="48" w:type="dxa"/>
              <w:right w:w="48" w:type="dxa"/>
            </w:tcMar>
            <w:hideMark/>
          </w:tcPr>
          <w:p w14:paraId="19596C6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61DB8AC" w14:textId="77777777" w:rsidTr="006D1729">
        <w:tc>
          <w:tcPr>
            <w:tcW w:w="0" w:type="auto"/>
            <w:tcBorders>
              <w:right w:val="single" w:sz="6" w:space="0" w:color="000000"/>
            </w:tcBorders>
            <w:tcMar>
              <w:top w:w="48" w:type="dxa"/>
              <w:left w:w="48" w:type="dxa"/>
              <w:bottom w:w="48" w:type="dxa"/>
              <w:right w:w="48" w:type="dxa"/>
            </w:tcMar>
            <w:hideMark/>
          </w:tcPr>
          <w:p w14:paraId="1A217C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ACRYLATE, STABILIZED</w:t>
            </w:r>
          </w:p>
        </w:tc>
        <w:tc>
          <w:tcPr>
            <w:tcW w:w="0" w:type="auto"/>
            <w:tcBorders>
              <w:right w:val="single" w:sz="6" w:space="0" w:color="000000"/>
            </w:tcBorders>
            <w:tcMar>
              <w:top w:w="48" w:type="dxa"/>
              <w:left w:w="48" w:type="dxa"/>
              <w:bottom w:w="48" w:type="dxa"/>
              <w:right w:w="48" w:type="dxa"/>
            </w:tcMar>
            <w:hideMark/>
          </w:tcPr>
          <w:p w14:paraId="11B380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ACRYLATE D’ÉTHYLE STABILISÉ</w:t>
            </w:r>
          </w:p>
        </w:tc>
        <w:tc>
          <w:tcPr>
            <w:tcW w:w="0" w:type="auto"/>
            <w:tcBorders>
              <w:right w:val="single" w:sz="6" w:space="0" w:color="000000"/>
            </w:tcBorders>
            <w:tcMar>
              <w:top w:w="48" w:type="dxa"/>
              <w:left w:w="48" w:type="dxa"/>
              <w:bottom w:w="48" w:type="dxa"/>
              <w:right w:w="48" w:type="dxa"/>
            </w:tcMar>
            <w:hideMark/>
          </w:tcPr>
          <w:p w14:paraId="2E524A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60F9A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UN1917</w:t>
            </w:r>
          </w:p>
        </w:tc>
        <w:tc>
          <w:tcPr>
            <w:tcW w:w="0" w:type="auto"/>
            <w:tcBorders>
              <w:bottom w:val="single" w:sz="6" w:space="0" w:color="000000"/>
            </w:tcBorders>
            <w:tcMar>
              <w:top w:w="48" w:type="dxa"/>
              <w:left w:w="48" w:type="dxa"/>
              <w:bottom w:w="48" w:type="dxa"/>
              <w:right w:w="48" w:type="dxa"/>
            </w:tcMar>
            <w:hideMark/>
          </w:tcPr>
          <w:p w14:paraId="3FB6E28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83E985C" w14:textId="77777777" w:rsidTr="006D1729">
        <w:tc>
          <w:tcPr>
            <w:tcW w:w="0" w:type="auto"/>
            <w:tcBorders>
              <w:right w:val="single" w:sz="6" w:space="0" w:color="000000"/>
            </w:tcBorders>
            <w:tcMar>
              <w:top w:w="48" w:type="dxa"/>
              <w:left w:w="48" w:type="dxa"/>
              <w:bottom w:w="48" w:type="dxa"/>
              <w:right w:w="48" w:type="dxa"/>
            </w:tcMar>
            <w:hideMark/>
          </w:tcPr>
          <w:p w14:paraId="1D4297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ALCOHOL more than 24% ethanol, by volume</w:t>
            </w:r>
          </w:p>
        </w:tc>
        <w:tc>
          <w:tcPr>
            <w:tcW w:w="0" w:type="auto"/>
            <w:tcBorders>
              <w:right w:val="single" w:sz="6" w:space="0" w:color="000000"/>
            </w:tcBorders>
            <w:tcMar>
              <w:top w:w="48" w:type="dxa"/>
              <w:left w:w="48" w:type="dxa"/>
              <w:bottom w:w="48" w:type="dxa"/>
              <w:right w:w="48" w:type="dxa"/>
            </w:tcMar>
            <w:hideMark/>
          </w:tcPr>
          <w:p w14:paraId="1ECBE3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ALCOOL ÉTHYLIQUE contenant plus de 24 % d’éthanol, par volume</w:t>
            </w:r>
          </w:p>
        </w:tc>
        <w:tc>
          <w:tcPr>
            <w:tcW w:w="0" w:type="auto"/>
            <w:tcBorders>
              <w:right w:val="single" w:sz="6" w:space="0" w:color="000000"/>
            </w:tcBorders>
            <w:tcMar>
              <w:top w:w="48" w:type="dxa"/>
              <w:left w:w="48" w:type="dxa"/>
              <w:bottom w:w="48" w:type="dxa"/>
              <w:right w:w="48" w:type="dxa"/>
            </w:tcMar>
            <w:hideMark/>
          </w:tcPr>
          <w:p w14:paraId="0ED9DA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6AFA2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UN1170</w:t>
            </w:r>
          </w:p>
        </w:tc>
        <w:tc>
          <w:tcPr>
            <w:tcW w:w="0" w:type="auto"/>
            <w:tcBorders>
              <w:bottom w:val="single" w:sz="6" w:space="0" w:color="000000"/>
            </w:tcBorders>
            <w:tcMar>
              <w:top w:w="48" w:type="dxa"/>
              <w:left w:w="48" w:type="dxa"/>
              <w:bottom w:w="48" w:type="dxa"/>
              <w:right w:w="48" w:type="dxa"/>
            </w:tcMar>
            <w:hideMark/>
          </w:tcPr>
          <w:p w14:paraId="2B04F52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5A34742" w14:textId="77777777" w:rsidTr="006D1729">
        <w:tc>
          <w:tcPr>
            <w:tcW w:w="0" w:type="auto"/>
            <w:tcBorders>
              <w:right w:val="single" w:sz="6" w:space="0" w:color="000000"/>
            </w:tcBorders>
            <w:tcMar>
              <w:top w:w="48" w:type="dxa"/>
              <w:left w:w="48" w:type="dxa"/>
              <w:bottom w:w="48" w:type="dxa"/>
              <w:right w:w="48" w:type="dxa"/>
            </w:tcMar>
            <w:hideMark/>
          </w:tcPr>
          <w:p w14:paraId="1467F9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ALCOHOL SOLUTION more than 24% ethanol, by volume</w:t>
            </w:r>
          </w:p>
        </w:tc>
        <w:tc>
          <w:tcPr>
            <w:tcW w:w="0" w:type="auto"/>
            <w:tcBorders>
              <w:right w:val="single" w:sz="6" w:space="0" w:color="000000"/>
            </w:tcBorders>
            <w:tcMar>
              <w:top w:w="48" w:type="dxa"/>
              <w:left w:w="48" w:type="dxa"/>
              <w:bottom w:w="48" w:type="dxa"/>
              <w:right w:w="48" w:type="dxa"/>
            </w:tcMar>
            <w:hideMark/>
          </w:tcPr>
          <w:p w14:paraId="73DCB6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ALCOOL ÉTHYLIQUE EN SOLUTION contenant plus de 24 % d’éthanol, par volume</w:t>
            </w:r>
          </w:p>
        </w:tc>
        <w:tc>
          <w:tcPr>
            <w:tcW w:w="0" w:type="auto"/>
            <w:tcBorders>
              <w:right w:val="single" w:sz="6" w:space="0" w:color="000000"/>
            </w:tcBorders>
            <w:tcMar>
              <w:top w:w="48" w:type="dxa"/>
              <w:left w:w="48" w:type="dxa"/>
              <w:bottom w:w="48" w:type="dxa"/>
              <w:right w:w="48" w:type="dxa"/>
            </w:tcMar>
            <w:hideMark/>
          </w:tcPr>
          <w:p w14:paraId="755F27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E6ED7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UN1170</w:t>
            </w:r>
          </w:p>
        </w:tc>
        <w:tc>
          <w:tcPr>
            <w:tcW w:w="0" w:type="auto"/>
            <w:tcBorders>
              <w:bottom w:val="single" w:sz="6" w:space="0" w:color="000000"/>
            </w:tcBorders>
            <w:tcMar>
              <w:top w:w="48" w:type="dxa"/>
              <w:left w:w="48" w:type="dxa"/>
              <w:bottom w:w="48" w:type="dxa"/>
              <w:right w:w="48" w:type="dxa"/>
            </w:tcMar>
            <w:hideMark/>
          </w:tcPr>
          <w:p w14:paraId="5D5C367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F91DCA0" w14:textId="77777777" w:rsidTr="006D1729">
        <w:tc>
          <w:tcPr>
            <w:tcW w:w="0" w:type="auto"/>
            <w:tcBorders>
              <w:right w:val="single" w:sz="6" w:space="0" w:color="000000"/>
            </w:tcBorders>
            <w:tcMar>
              <w:top w:w="48" w:type="dxa"/>
              <w:left w:w="48" w:type="dxa"/>
              <w:bottom w:w="48" w:type="dxa"/>
              <w:right w:w="48" w:type="dxa"/>
            </w:tcMar>
            <w:hideMark/>
          </w:tcPr>
          <w:p w14:paraId="53F16D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ETHYLAMINE</w:t>
            </w:r>
          </w:p>
        </w:tc>
        <w:tc>
          <w:tcPr>
            <w:tcW w:w="0" w:type="auto"/>
            <w:tcBorders>
              <w:right w:val="single" w:sz="6" w:space="0" w:color="000000"/>
            </w:tcBorders>
            <w:tcMar>
              <w:top w:w="48" w:type="dxa"/>
              <w:left w:w="48" w:type="dxa"/>
              <w:bottom w:w="48" w:type="dxa"/>
              <w:right w:w="48" w:type="dxa"/>
            </w:tcMar>
            <w:hideMark/>
          </w:tcPr>
          <w:p w14:paraId="6FFE7A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ÉTHYLAMINE</w:t>
            </w:r>
          </w:p>
        </w:tc>
        <w:tc>
          <w:tcPr>
            <w:tcW w:w="0" w:type="auto"/>
            <w:tcBorders>
              <w:right w:val="single" w:sz="6" w:space="0" w:color="000000"/>
            </w:tcBorders>
            <w:tcMar>
              <w:top w:w="48" w:type="dxa"/>
              <w:left w:w="48" w:type="dxa"/>
              <w:bottom w:w="48" w:type="dxa"/>
              <w:right w:w="48" w:type="dxa"/>
            </w:tcMar>
            <w:hideMark/>
          </w:tcPr>
          <w:p w14:paraId="10BEE1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05F085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UN1036</w:t>
            </w:r>
          </w:p>
        </w:tc>
        <w:tc>
          <w:tcPr>
            <w:tcW w:w="0" w:type="auto"/>
            <w:tcBorders>
              <w:bottom w:val="single" w:sz="6" w:space="0" w:color="000000"/>
            </w:tcBorders>
            <w:tcMar>
              <w:top w:w="48" w:type="dxa"/>
              <w:left w:w="48" w:type="dxa"/>
              <w:bottom w:w="48" w:type="dxa"/>
              <w:right w:w="48" w:type="dxa"/>
            </w:tcMar>
            <w:hideMark/>
          </w:tcPr>
          <w:p w14:paraId="77400F2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FEE4A82" w14:textId="77777777" w:rsidTr="006D1729">
        <w:tc>
          <w:tcPr>
            <w:tcW w:w="0" w:type="auto"/>
            <w:tcBorders>
              <w:right w:val="single" w:sz="6" w:space="0" w:color="000000"/>
            </w:tcBorders>
            <w:tcMar>
              <w:top w:w="48" w:type="dxa"/>
              <w:left w:w="48" w:type="dxa"/>
              <w:bottom w:w="48" w:type="dxa"/>
              <w:right w:w="48" w:type="dxa"/>
            </w:tcMar>
            <w:hideMark/>
          </w:tcPr>
          <w:p w14:paraId="49C9CC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ETHYLAMINE, AQUEOUS SOLUTION with not less than 50% but not more than 70% ethylamine</w:t>
            </w:r>
          </w:p>
        </w:tc>
        <w:tc>
          <w:tcPr>
            <w:tcW w:w="0" w:type="auto"/>
            <w:tcBorders>
              <w:right w:val="single" w:sz="6" w:space="0" w:color="000000"/>
            </w:tcBorders>
            <w:tcMar>
              <w:top w:w="48" w:type="dxa"/>
              <w:left w:w="48" w:type="dxa"/>
              <w:bottom w:w="48" w:type="dxa"/>
              <w:right w:w="48" w:type="dxa"/>
            </w:tcMar>
            <w:hideMark/>
          </w:tcPr>
          <w:p w14:paraId="5DB363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ÉTHYLAMINE EN SOLUTION AQUEUSE contenant au moins 50 % mais au maximum 70 % d’éthylamine</w:t>
            </w:r>
          </w:p>
        </w:tc>
        <w:tc>
          <w:tcPr>
            <w:tcW w:w="0" w:type="auto"/>
            <w:tcBorders>
              <w:right w:val="single" w:sz="6" w:space="0" w:color="000000"/>
            </w:tcBorders>
            <w:tcMar>
              <w:top w:w="48" w:type="dxa"/>
              <w:left w:w="48" w:type="dxa"/>
              <w:bottom w:w="48" w:type="dxa"/>
              <w:right w:w="48" w:type="dxa"/>
            </w:tcMar>
            <w:hideMark/>
          </w:tcPr>
          <w:p w14:paraId="45EA2A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36E5E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UN2270</w:t>
            </w:r>
          </w:p>
        </w:tc>
        <w:tc>
          <w:tcPr>
            <w:tcW w:w="0" w:type="auto"/>
            <w:tcBorders>
              <w:bottom w:val="single" w:sz="6" w:space="0" w:color="000000"/>
            </w:tcBorders>
            <w:tcMar>
              <w:top w:w="48" w:type="dxa"/>
              <w:left w:w="48" w:type="dxa"/>
              <w:bottom w:w="48" w:type="dxa"/>
              <w:right w:w="48" w:type="dxa"/>
            </w:tcMar>
            <w:hideMark/>
          </w:tcPr>
          <w:p w14:paraId="7C3E5FC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BD47535" w14:textId="77777777" w:rsidTr="006D1729">
        <w:tc>
          <w:tcPr>
            <w:tcW w:w="0" w:type="auto"/>
            <w:tcBorders>
              <w:right w:val="single" w:sz="6" w:space="0" w:color="000000"/>
            </w:tcBorders>
            <w:tcMar>
              <w:top w:w="48" w:type="dxa"/>
              <w:left w:w="48" w:type="dxa"/>
              <w:bottom w:w="48" w:type="dxa"/>
              <w:right w:w="48" w:type="dxa"/>
            </w:tcMar>
            <w:hideMark/>
          </w:tcPr>
          <w:p w14:paraId="73AD53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AMYL KETONE</w:t>
            </w:r>
          </w:p>
        </w:tc>
        <w:tc>
          <w:tcPr>
            <w:tcW w:w="0" w:type="auto"/>
            <w:tcBorders>
              <w:right w:val="single" w:sz="6" w:space="0" w:color="000000"/>
            </w:tcBorders>
            <w:tcMar>
              <w:top w:w="48" w:type="dxa"/>
              <w:left w:w="48" w:type="dxa"/>
              <w:bottom w:w="48" w:type="dxa"/>
              <w:right w:w="48" w:type="dxa"/>
            </w:tcMar>
            <w:hideMark/>
          </w:tcPr>
          <w:p w14:paraId="5B7BE7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ÉTHYLAMYLCÉTONE</w:t>
            </w:r>
          </w:p>
        </w:tc>
        <w:tc>
          <w:tcPr>
            <w:tcW w:w="0" w:type="auto"/>
            <w:tcBorders>
              <w:right w:val="single" w:sz="6" w:space="0" w:color="000000"/>
            </w:tcBorders>
            <w:tcMar>
              <w:top w:w="48" w:type="dxa"/>
              <w:left w:w="48" w:type="dxa"/>
              <w:bottom w:w="48" w:type="dxa"/>
              <w:right w:w="48" w:type="dxa"/>
            </w:tcMar>
            <w:hideMark/>
          </w:tcPr>
          <w:p w14:paraId="3B59DF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1F1CE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UN2271</w:t>
            </w:r>
          </w:p>
        </w:tc>
        <w:tc>
          <w:tcPr>
            <w:tcW w:w="0" w:type="auto"/>
            <w:tcBorders>
              <w:bottom w:val="single" w:sz="6" w:space="0" w:color="000000"/>
            </w:tcBorders>
            <w:tcMar>
              <w:top w:w="48" w:type="dxa"/>
              <w:left w:w="48" w:type="dxa"/>
              <w:bottom w:w="48" w:type="dxa"/>
              <w:right w:w="48" w:type="dxa"/>
            </w:tcMar>
            <w:hideMark/>
          </w:tcPr>
          <w:p w14:paraId="349D911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479463E" w14:textId="77777777" w:rsidTr="006D1729">
        <w:tc>
          <w:tcPr>
            <w:tcW w:w="0" w:type="auto"/>
            <w:tcBorders>
              <w:right w:val="single" w:sz="6" w:space="0" w:color="000000"/>
            </w:tcBorders>
            <w:tcMar>
              <w:top w:w="48" w:type="dxa"/>
              <w:left w:w="48" w:type="dxa"/>
              <w:bottom w:w="48" w:type="dxa"/>
              <w:right w:w="48" w:type="dxa"/>
            </w:tcMar>
            <w:hideMark/>
          </w:tcPr>
          <w:p w14:paraId="40A125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2-ETHYLANILINE</w:t>
            </w:r>
          </w:p>
        </w:tc>
        <w:tc>
          <w:tcPr>
            <w:tcW w:w="0" w:type="auto"/>
            <w:tcBorders>
              <w:right w:val="single" w:sz="6" w:space="0" w:color="000000"/>
            </w:tcBorders>
            <w:tcMar>
              <w:top w:w="48" w:type="dxa"/>
              <w:left w:w="48" w:type="dxa"/>
              <w:bottom w:w="48" w:type="dxa"/>
              <w:right w:w="48" w:type="dxa"/>
            </w:tcMar>
            <w:hideMark/>
          </w:tcPr>
          <w:p w14:paraId="013428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ÉTHYL-2-ANILINE</w:t>
            </w:r>
          </w:p>
        </w:tc>
        <w:tc>
          <w:tcPr>
            <w:tcW w:w="0" w:type="auto"/>
            <w:tcBorders>
              <w:right w:val="single" w:sz="6" w:space="0" w:color="000000"/>
            </w:tcBorders>
            <w:tcMar>
              <w:top w:w="48" w:type="dxa"/>
              <w:left w:w="48" w:type="dxa"/>
              <w:bottom w:w="48" w:type="dxa"/>
              <w:right w:w="48" w:type="dxa"/>
            </w:tcMar>
            <w:hideMark/>
          </w:tcPr>
          <w:p w14:paraId="4901A5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F3A60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UN2273</w:t>
            </w:r>
          </w:p>
        </w:tc>
        <w:tc>
          <w:tcPr>
            <w:tcW w:w="0" w:type="auto"/>
            <w:tcBorders>
              <w:bottom w:val="single" w:sz="6" w:space="0" w:color="000000"/>
            </w:tcBorders>
            <w:tcMar>
              <w:top w:w="48" w:type="dxa"/>
              <w:left w:w="48" w:type="dxa"/>
              <w:bottom w:w="48" w:type="dxa"/>
              <w:right w:w="48" w:type="dxa"/>
            </w:tcMar>
            <w:hideMark/>
          </w:tcPr>
          <w:p w14:paraId="5D933C3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9ABF465" w14:textId="77777777" w:rsidTr="006D1729">
        <w:tc>
          <w:tcPr>
            <w:tcW w:w="0" w:type="auto"/>
            <w:tcBorders>
              <w:right w:val="single" w:sz="6" w:space="0" w:color="000000"/>
            </w:tcBorders>
            <w:tcMar>
              <w:top w:w="48" w:type="dxa"/>
              <w:left w:w="48" w:type="dxa"/>
              <w:bottom w:w="48" w:type="dxa"/>
              <w:right w:w="48" w:type="dxa"/>
            </w:tcMar>
            <w:hideMark/>
          </w:tcPr>
          <w:p w14:paraId="6B88B0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-ETHYLANILINE</w:t>
            </w:r>
          </w:p>
        </w:tc>
        <w:tc>
          <w:tcPr>
            <w:tcW w:w="0" w:type="auto"/>
            <w:tcBorders>
              <w:right w:val="single" w:sz="6" w:space="0" w:color="000000"/>
            </w:tcBorders>
            <w:tcMar>
              <w:top w:w="48" w:type="dxa"/>
              <w:left w:w="48" w:type="dxa"/>
              <w:bottom w:w="48" w:type="dxa"/>
              <w:right w:w="48" w:type="dxa"/>
            </w:tcMar>
            <w:hideMark/>
          </w:tcPr>
          <w:p w14:paraId="75F896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-ÉTHYLANILINE</w:t>
            </w:r>
          </w:p>
        </w:tc>
        <w:tc>
          <w:tcPr>
            <w:tcW w:w="0" w:type="auto"/>
            <w:tcBorders>
              <w:right w:val="single" w:sz="6" w:space="0" w:color="000000"/>
            </w:tcBorders>
            <w:tcMar>
              <w:top w:w="48" w:type="dxa"/>
              <w:left w:w="48" w:type="dxa"/>
              <w:bottom w:w="48" w:type="dxa"/>
              <w:right w:w="48" w:type="dxa"/>
            </w:tcMar>
            <w:hideMark/>
          </w:tcPr>
          <w:p w14:paraId="5CBCC4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0C0DB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UN2272</w:t>
            </w:r>
          </w:p>
        </w:tc>
        <w:tc>
          <w:tcPr>
            <w:tcW w:w="0" w:type="auto"/>
            <w:tcBorders>
              <w:bottom w:val="single" w:sz="6" w:space="0" w:color="000000"/>
            </w:tcBorders>
            <w:tcMar>
              <w:top w:w="48" w:type="dxa"/>
              <w:left w:w="48" w:type="dxa"/>
              <w:bottom w:w="48" w:type="dxa"/>
              <w:right w:w="48" w:type="dxa"/>
            </w:tcMar>
            <w:hideMark/>
          </w:tcPr>
          <w:p w14:paraId="11C4102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B24B684" w14:textId="77777777" w:rsidTr="006D1729">
        <w:tc>
          <w:tcPr>
            <w:tcW w:w="0" w:type="auto"/>
            <w:tcBorders>
              <w:right w:val="single" w:sz="6" w:space="0" w:color="000000"/>
            </w:tcBorders>
            <w:tcMar>
              <w:top w:w="48" w:type="dxa"/>
              <w:left w:w="48" w:type="dxa"/>
              <w:bottom w:w="48" w:type="dxa"/>
              <w:right w:w="48" w:type="dxa"/>
            </w:tcMar>
            <w:hideMark/>
          </w:tcPr>
          <w:p w14:paraId="44CB8C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ETHYLBENZENE</w:t>
            </w:r>
          </w:p>
        </w:tc>
        <w:tc>
          <w:tcPr>
            <w:tcW w:w="0" w:type="auto"/>
            <w:tcBorders>
              <w:right w:val="single" w:sz="6" w:space="0" w:color="000000"/>
            </w:tcBorders>
            <w:tcMar>
              <w:top w:w="48" w:type="dxa"/>
              <w:left w:w="48" w:type="dxa"/>
              <w:bottom w:w="48" w:type="dxa"/>
              <w:right w:w="48" w:type="dxa"/>
            </w:tcMar>
            <w:hideMark/>
          </w:tcPr>
          <w:p w14:paraId="4FE655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ÉTHYLBENZÈNE</w:t>
            </w:r>
          </w:p>
        </w:tc>
        <w:tc>
          <w:tcPr>
            <w:tcW w:w="0" w:type="auto"/>
            <w:tcBorders>
              <w:right w:val="single" w:sz="6" w:space="0" w:color="000000"/>
            </w:tcBorders>
            <w:tcMar>
              <w:top w:w="48" w:type="dxa"/>
              <w:left w:w="48" w:type="dxa"/>
              <w:bottom w:w="48" w:type="dxa"/>
              <w:right w:w="48" w:type="dxa"/>
            </w:tcMar>
            <w:hideMark/>
          </w:tcPr>
          <w:p w14:paraId="525B36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04338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UN1175</w:t>
            </w:r>
          </w:p>
        </w:tc>
        <w:tc>
          <w:tcPr>
            <w:tcW w:w="0" w:type="auto"/>
            <w:tcBorders>
              <w:bottom w:val="single" w:sz="6" w:space="0" w:color="000000"/>
            </w:tcBorders>
            <w:tcMar>
              <w:top w:w="48" w:type="dxa"/>
              <w:left w:w="48" w:type="dxa"/>
              <w:bottom w:w="48" w:type="dxa"/>
              <w:right w:w="48" w:type="dxa"/>
            </w:tcMar>
            <w:hideMark/>
          </w:tcPr>
          <w:p w14:paraId="7DEBD3A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320978D" w14:textId="77777777" w:rsidTr="006D1729">
        <w:tc>
          <w:tcPr>
            <w:tcW w:w="0" w:type="auto"/>
            <w:tcBorders>
              <w:right w:val="single" w:sz="6" w:space="0" w:color="000000"/>
            </w:tcBorders>
            <w:tcMar>
              <w:top w:w="48" w:type="dxa"/>
              <w:left w:w="48" w:type="dxa"/>
              <w:bottom w:w="48" w:type="dxa"/>
              <w:right w:w="48" w:type="dxa"/>
            </w:tcMar>
            <w:hideMark/>
          </w:tcPr>
          <w:p w14:paraId="2A7ACC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-ETHYL-</w:t>
            </w: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-BENZYLANILINE</w:t>
            </w:r>
          </w:p>
        </w:tc>
        <w:tc>
          <w:tcPr>
            <w:tcW w:w="0" w:type="auto"/>
            <w:tcBorders>
              <w:right w:val="single" w:sz="6" w:space="0" w:color="000000"/>
            </w:tcBorders>
            <w:tcMar>
              <w:top w:w="48" w:type="dxa"/>
              <w:left w:w="48" w:type="dxa"/>
              <w:bottom w:w="48" w:type="dxa"/>
              <w:right w:w="48" w:type="dxa"/>
            </w:tcMar>
            <w:hideMark/>
          </w:tcPr>
          <w:p w14:paraId="441689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 xml:space="preserve">-ÉTHYL </w:t>
            </w: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-BENZYLANILINE</w:t>
            </w:r>
          </w:p>
        </w:tc>
        <w:tc>
          <w:tcPr>
            <w:tcW w:w="0" w:type="auto"/>
            <w:tcBorders>
              <w:right w:val="single" w:sz="6" w:space="0" w:color="000000"/>
            </w:tcBorders>
            <w:tcMar>
              <w:top w:w="48" w:type="dxa"/>
              <w:left w:w="48" w:type="dxa"/>
              <w:bottom w:w="48" w:type="dxa"/>
              <w:right w:w="48" w:type="dxa"/>
            </w:tcMar>
            <w:hideMark/>
          </w:tcPr>
          <w:p w14:paraId="2FABCF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D31B6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UN2274</w:t>
            </w:r>
          </w:p>
        </w:tc>
        <w:tc>
          <w:tcPr>
            <w:tcW w:w="0" w:type="auto"/>
            <w:tcBorders>
              <w:bottom w:val="single" w:sz="6" w:space="0" w:color="000000"/>
            </w:tcBorders>
            <w:tcMar>
              <w:top w:w="48" w:type="dxa"/>
              <w:left w:w="48" w:type="dxa"/>
              <w:bottom w:w="48" w:type="dxa"/>
              <w:right w:w="48" w:type="dxa"/>
            </w:tcMar>
            <w:hideMark/>
          </w:tcPr>
          <w:p w14:paraId="2729A16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88AC2F0" w14:textId="77777777" w:rsidTr="006D1729">
        <w:tc>
          <w:tcPr>
            <w:tcW w:w="0" w:type="auto"/>
            <w:tcBorders>
              <w:right w:val="single" w:sz="6" w:space="0" w:color="000000"/>
            </w:tcBorders>
            <w:tcMar>
              <w:top w:w="48" w:type="dxa"/>
              <w:left w:w="48" w:type="dxa"/>
              <w:bottom w:w="48" w:type="dxa"/>
              <w:right w:w="48" w:type="dxa"/>
            </w:tcMar>
            <w:hideMark/>
          </w:tcPr>
          <w:p w14:paraId="1462AE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-ETHYLBENZYLTOLUIDINES, LIQUID</w:t>
            </w:r>
          </w:p>
        </w:tc>
        <w:tc>
          <w:tcPr>
            <w:tcW w:w="0" w:type="auto"/>
            <w:tcBorders>
              <w:right w:val="single" w:sz="6" w:space="0" w:color="000000"/>
            </w:tcBorders>
            <w:tcMar>
              <w:top w:w="48" w:type="dxa"/>
              <w:left w:w="48" w:type="dxa"/>
              <w:bottom w:w="48" w:type="dxa"/>
              <w:right w:w="48" w:type="dxa"/>
            </w:tcMar>
            <w:hideMark/>
          </w:tcPr>
          <w:p w14:paraId="28BEDA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-ÉTHYLBENZYLTOLUIDINES LIQUIDES</w:t>
            </w:r>
          </w:p>
        </w:tc>
        <w:tc>
          <w:tcPr>
            <w:tcW w:w="0" w:type="auto"/>
            <w:tcBorders>
              <w:right w:val="single" w:sz="6" w:space="0" w:color="000000"/>
            </w:tcBorders>
            <w:tcMar>
              <w:top w:w="48" w:type="dxa"/>
              <w:left w:w="48" w:type="dxa"/>
              <w:bottom w:w="48" w:type="dxa"/>
              <w:right w:w="48" w:type="dxa"/>
            </w:tcMar>
            <w:hideMark/>
          </w:tcPr>
          <w:p w14:paraId="3CCE0E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81766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UN2753</w:t>
            </w:r>
          </w:p>
        </w:tc>
        <w:tc>
          <w:tcPr>
            <w:tcW w:w="0" w:type="auto"/>
            <w:tcBorders>
              <w:bottom w:val="single" w:sz="6" w:space="0" w:color="000000"/>
            </w:tcBorders>
            <w:tcMar>
              <w:top w:w="48" w:type="dxa"/>
              <w:left w:w="48" w:type="dxa"/>
              <w:bottom w:w="48" w:type="dxa"/>
              <w:right w:w="48" w:type="dxa"/>
            </w:tcMar>
            <w:hideMark/>
          </w:tcPr>
          <w:p w14:paraId="44B6168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8AC9B95" w14:textId="77777777" w:rsidTr="006D1729">
        <w:tc>
          <w:tcPr>
            <w:tcW w:w="0" w:type="auto"/>
            <w:tcBorders>
              <w:right w:val="single" w:sz="6" w:space="0" w:color="000000"/>
            </w:tcBorders>
            <w:tcMar>
              <w:top w:w="48" w:type="dxa"/>
              <w:left w:w="48" w:type="dxa"/>
              <w:bottom w:w="48" w:type="dxa"/>
              <w:right w:w="48" w:type="dxa"/>
            </w:tcMar>
            <w:hideMark/>
          </w:tcPr>
          <w:p w14:paraId="1E6523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-ETHYLBENZYLTOLUIDINES, SOLID</w:t>
            </w:r>
          </w:p>
        </w:tc>
        <w:tc>
          <w:tcPr>
            <w:tcW w:w="0" w:type="auto"/>
            <w:tcBorders>
              <w:right w:val="single" w:sz="6" w:space="0" w:color="000000"/>
            </w:tcBorders>
            <w:tcMar>
              <w:top w:w="48" w:type="dxa"/>
              <w:left w:w="48" w:type="dxa"/>
              <w:bottom w:w="48" w:type="dxa"/>
              <w:right w:w="48" w:type="dxa"/>
            </w:tcMar>
            <w:hideMark/>
          </w:tcPr>
          <w:p w14:paraId="2919E0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-ÉTHYLBENZYLTOLUIDINES SOLIDES</w:t>
            </w:r>
          </w:p>
        </w:tc>
        <w:tc>
          <w:tcPr>
            <w:tcW w:w="0" w:type="auto"/>
            <w:tcBorders>
              <w:right w:val="single" w:sz="6" w:space="0" w:color="000000"/>
            </w:tcBorders>
            <w:tcMar>
              <w:top w:w="48" w:type="dxa"/>
              <w:left w:w="48" w:type="dxa"/>
              <w:bottom w:w="48" w:type="dxa"/>
              <w:right w:w="48" w:type="dxa"/>
            </w:tcMar>
            <w:hideMark/>
          </w:tcPr>
          <w:p w14:paraId="60D8E1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B5600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UN3460</w:t>
            </w:r>
          </w:p>
        </w:tc>
        <w:tc>
          <w:tcPr>
            <w:tcW w:w="0" w:type="auto"/>
            <w:tcBorders>
              <w:bottom w:val="single" w:sz="6" w:space="0" w:color="000000"/>
            </w:tcBorders>
            <w:tcMar>
              <w:top w:w="48" w:type="dxa"/>
              <w:left w:w="48" w:type="dxa"/>
              <w:bottom w:w="48" w:type="dxa"/>
              <w:right w:w="48" w:type="dxa"/>
            </w:tcMar>
            <w:hideMark/>
          </w:tcPr>
          <w:p w14:paraId="2D5D8B0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BAEBD01" w14:textId="77777777" w:rsidTr="006D1729">
        <w:tc>
          <w:tcPr>
            <w:tcW w:w="0" w:type="auto"/>
            <w:tcBorders>
              <w:right w:val="single" w:sz="6" w:space="0" w:color="000000"/>
            </w:tcBorders>
            <w:tcMar>
              <w:top w:w="48" w:type="dxa"/>
              <w:left w:w="48" w:type="dxa"/>
              <w:bottom w:w="48" w:type="dxa"/>
              <w:right w:w="48" w:type="dxa"/>
            </w:tcMar>
            <w:hideMark/>
          </w:tcPr>
          <w:p w14:paraId="10D99A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BORATE</w:t>
            </w:r>
          </w:p>
        </w:tc>
        <w:tc>
          <w:tcPr>
            <w:tcW w:w="0" w:type="auto"/>
            <w:tcBorders>
              <w:right w:val="single" w:sz="6" w:space="0" w:color="000000"/>
            </w:tcBorders>
            <w:tcMar>
              <w:top w:w="48" w:type="dxa"/>
              <w:left w:w="48" w:type="dxa"/>
              <w:bottom w:w="48" w:type="dxa"/>
              <w:right w:w="48" w:type="dxa"/>
            </w:tcMar>
            <w:hideMark/>
          </w:tcPr>
          <w:p w14:paraId="0716F4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BORATE D’ÉTHYLE</w:t>
            </w:r>
          </w:p>
        </w:tc>
        <w:tc>
          <w:tcPr>
            <w:tcW w:w="0" w:type="auto"/>
            <w:tcBorders>
              <w:right w:val="single" w:sz="6" w:space="0" w:color="000000"/>
            </w:tcBorders>
            <w:tcMar>
              <w:top w:w="48" w:type="dxa"/>
              <w:left w:w="48" w:type="dxa"/>
              <w:bottom w:w="48" w:type="dxa"/>
              <w:right w:w="48" w:type="dxa"/>
            </w:tcMar>
            <w:hideMark/>
          </w:tcPr>
          <w:p w14:paraId="16A78D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4F441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UN1176</w:t>
            </w:r>
          </w:p>
        </w:tc>
        <w:tc>
          <w:tcPr>
            <w:tcW w:w="0" w:type="auto"/>
            <w:tcBorders>
              <w:bottom w:val="single" w:sz="6" w:space="0" w:color="000000"/>
            </w:tcBorders>
            <w:tcMar>
              <w:top w:w="48" w:type="dxa"/>
              <w:left w:w="48" w:type="dxa"/>
              <w:bottom w:w="48" w:type="dxa"/>
              <w:right w:w="48" w:type="dxa"/>
            </w:tcMar>
            <w:hideMark/>
          </w:tcPr>
          <w:p w14:paraId="197369C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DD435EC" w14:textId="77777777" w:rsidTr="006D1729">
        <w:tc>
          <w:tcPr>
            <w:tcW w:w="0" w:type="auto"/>
            <w:tcBorders>
              <w:right w:val="single" w:sz="6" w:space="0" w:color="000000"/>
            </w:tcBorders>
            <w:tcMar>
              <w:top w:w="48" w:type="dxa"/>
              <w:left w:w="48" w:type="dxa"/>
              <w:bottom w:w="48" w:type="dxa"/>
              <w:right w:w="48" w:type="dxa"/>
            </w:tcMar>
            <w:hideMark/>
          </w:tcPr>
          <w:p w14:paraId="7995BF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BROMIDE</w:t>
            </w:r>
          </w:p>
        </w:tc>
        <w:tc>
          <w:tcPr>
            <w:tcW w:w="0" w:type="auto"/>
            <w:tcBorders>
              <w:right w:val="single" w:sz="6" w:space="0" w:color="000000"/>
            </w:tcBorders>
            <w:tcMar>
              <w:top w:w="48" w:type="dxa"/>
              <w:left w:w="48" w:type="dxa"/>
              <w:bottom w:w="48" w:type="dxa"/>
              <w:right w:w="48" w:type="dxa"/>
            </w:tcMar>
            <w:hideMark/>
          </w:tcPr>
          <w:p w14:paraId="00EFFA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BROMURE D’ÉTHYLE</w:t>
            </w:r>
          </w:p>
        </w:tc>
        <w:tc>
          <w:tcPr>
            <w:tcW w:w="0" w:type="auto"/>
            <w:tcBorders>
              <w:right w:val="single" w:sz="6" w:space="0" w:color="000000"/>
            </w:tcBorders>
            <w:tcMar>
              <w:top w:w="48" w:type="dxa"/>
              <w:left w:w="48" w:type="dxa"/>
              <w:bottom w:w="48" w:type="dxa"/>
              <w:right w:w="48" w:type="dxa"/>
            </w:tcMar>
            <w:hideMark/>
          </w:tcPr>
          <w:p w14:paraId="116ADF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C08CA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UN1891</w:t>
            </w:r>
          </w:p>
        </w:tc>
        <w:tc>
          <w:tcPr>
            <w:tcW w:w="0" w:type="auto"/>
            <w:tcBorders>
              <w:bottom w:val="single" w:sz="6" w:space="0" w:color="000000"/>
            </w:tcBorders>
            <w:tcMar>
              <w:top w:w="48" w:type="dxa"/>
              <w:left w:w="48" w:type="dxa"/>
              <w:bottom w:w="48" w:type="dxa"/>
              <w:right w:w="48" w:type="dxa"/>
            </w:tcMar>
            <w:hideMark/>
          </w:tcPr>
          <w:p w14:paraId="08555CC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B7B3B05" w14:textId="77777777" w:rsidTr="006D1729">
        <w:tc>
          <w:tcPr>
            <w:tcW w:w="0" w:type="auto"/>
            <w:tcBorders>
              <w:right w:val="single" w:sz="6" w:space="0" w:color="000000"/>
            </w:tcBorders>
            <w:tcMar>
              <w:top w:w="48" w:type="dxa"/>
              <w:left w:w="48" w:type="dxa"/>
              <w:bottom w:w="48" w:type="dxa"/>
              <w:right w:w="48" w:type="dxa"/>
            </w:tcMar>
            <w:hideMark/>
          </w:tcPr>
          <w:p w14:paraId="612588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BROMOACETATE</w:t>
            </w:r>
          </w:p>
        </w:tc>
        <w:tc>
          <w:tcPr>
            <w:tcW w:w="0" w:type="auto"/>
            <w:tcBorders>
              <w:right w:val="single" w:sz="6" w:space="0" w:color="000000"/>
            </w:tcBorders>
            <w:tcMar>
              <w:top w:w="48" w:type="dxa"/>
              <w:left w:w="48" w:type="dxa"/>
              <w:bottom w:w="48" w:type="dxa"/>
              <w:right w:w="48" w:type="dxa"/>
            </w:tcMar>
            <w:hideMark/>
          </w:tcPr>
          <w:p w14:paraId="77F0D5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BROMACÉTATE D’ÉTHYLE</w:t>
            </w:r>
          </w:p>
        </w:tc>
        <w:tc>
          <w:tcPr>
            <w:tcW w:w="0" w:type="auto"/>
            <w:tcBorders>
              <w:right w:val="single" w:sz="6" w:space="0" w:color="000000"/>
            </w:tcBorders>
            <w:tcMar>
              <w:top w:w="48" w:type="dxa"/>
              <w:left w:w="48" w:type="dxa"/>
              <w:bottom w:w="48" w:type="dxa"/>
              <w:right w:w="48" w:type="dxa"/>
            </w:tcMar>
            <w:hideMark/>
          </w:tcPr>
          <w:p w14:paraId="6D4170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276D9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UN1603</w:t>
            </w:r>
          </w:p>
        </w:tc>
        <w:tc>
          <w:tcPr>
            <w:tcW w:w="0" w:type="auto"/>
            <w:tcBorders>
              <w:bottom w:val="single" w:sz="6" w:space="0" w:color="000000"/>
            </w:tcBorders>
            <w:tcMar>
              <w:top w:w="48" w:type="dxa"/>
              <w:left w:w="48" w:type="dxa"/>
              <w:bottom w:w="48" w:type="dxa"/>
              <w:right w:w="48" w:type="dxa"/>
            </w:tcMar>
            <w:hideMark/>
          </w:tcPr>
          <w:p w14:paraId="24841DE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9DEA286" w14:textId="77777777" w:rsidTr="006D1729">
        <w:tc>
          <w:tcPr>
            <w:tcW w:w="0" w:type="auto"/>
            <w:tcBorders>
              <w:right w:val="single" w:sz="6" w:space="0" w:color="000000"/>
            </w:tcBorders>
            <w:tcMar>
              <w:top w:w="48" w:type="dxa"/>
              <w:left w:w="48" w:type="dxa"/>
              <w:bottom w:w="48" w:type="dxa"/>
              <w:right w:w="48" w:type="dxa"/>
            </w:tcMar>
            <w:hideMark/>
          </w:tcPr>
          <w:p w14:paraId="419430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2-ETHYLBUTANOL</w:t>
            </w:r>
          </w:p>
        </w:tc>
        <w:tc>
          <w:tcPr>
            <w:tcW w:w="0" w:type="auto"/>
            <w:tcBorders>
              <w:right w:val="single" w:sz="6" w:space="0" w:color="000000"/>
            </w:tcBorders>
            <w:tcMar>
              <w:top w:w="48" w:type="dxa"/>
              <w:left w:w="48" w:type="dxa"/>
              <w:bottom w:w="48" w:type="dxa"/>
              <w:right w:w="48" w:type="dxa"/>
            </w:tcMar>
            <w:hideMark/>
          </w:tcPr>
          <w:p w14:paraId="6D1342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ÉTHYL-2 BUTANOL</w:t>
            </w:r>
          </w:p>
        </w:tc>
        <w:tc>
          <w:tcPr>
            <w:tcW w:w="0" w:type="auto"/>
            <w:tcBorders>
              <w:right w:val="single" w:sz="6" w:space="0" w:color="000000"/>
            </w:tcBorders>
            <w:tcMar>
              <w:top w:w="48" w:type="dxa"/>
              <w:left w:w="48" w:type="dxa"/>
              <w:bottom w:w="48" w:type="dxa"/>
              <w:right w:w="48" w:type="dxa"/>
            </w:tcMar>
            <w:hideMark/>
          </w:tcPr>
          <w:p w14:paraId="16DEC4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B23D6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UN2275</w:t>
            </w:r>
          </w:p>
        </w:tc>
        <w:tc>
          <w:tcPr>
            <w:tcW w:w="0" w:type="auto"/>
            <w:tcBorders>
              <w:bottom w:val="single" w:sz="6" w:space="0" w:color="000000"/>
            </w:tcBorders>
            <w:tcMar>
              <w:top w:w="48" w:type="dxa"/>
              <w:left w:w="48" w:type="dxa"/>
              <w:bottom w:w="48" w:type="dxa"/>
              <w:right w:w="48" w:type="dxa"/>
            </w:tcMar>
            <w:hideMark/>
          </w:tcPr>
          <w:p w14:paraId="28E810F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FA8752B" w14:textId="77777777" w:rsidTr="006D1729">
        <w:tc>
          <w:tcPr>
            <w:tcW w:w="0" w:type="auto"/>
            <w:tcBorders>
              <w:right w:val="single" w:sz="6" w:space="0" w:color="000000"/>
            </w:tcBorders>
            <w:tcMar>
              <w:top w:w="48" w:type="dxa"/>
              <w:left w:w="48" w:type="dxa"/>
              <w:bottom w:w="48" w:type="dxa"/>
              <w:right w:w="48" w:type="dxa"/>
            </w:tcMar>
            <w:hideMark/>
          </w:tcPr>
          <w:p w14:paraId="1D0DD8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2-ETHYLBUTYL ACETATE</w:t>
            </w:r>
          </w:p>
        </w:tc>
        <w:tc>
          <w:tcPr>
            <w:tcW w:w="0" w:type="auto"/>
            <w:tcBorders>
              <w:right w:val="single" w:sz="6" w:space="0" w:color="000000"/>
            </w:tcBorders>
            <w:tcMar>
              <w:top w:w="48" w:type="dxa"/>
              <w:left w:w="48" w:type="dxa"/>
              <w:bottom w:w="48" w:type="dxa"/>
              <w:right w:w="48" w:type="dxa"/>
            </w:tcMar>
            <w:hideMark/>
          </w:tcPr>
          <w:p w14:paraId="373C6C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ACÉTATE DE 2-ÉTHYLBUTYLE</w:t>
            </w:r>
          </w:p>
        </w:tc>
        <w:tc>
          <w:tcPr>
            <w:tcW w:w="0" w:type="auto"/>
            <w:tcBorders>
              <w:right w:val="single" w:sz="6" w:space="0" w:color="000000"/>
            </w:tcBorders>
            <w:tcMar>
              <w:top w:w="48" w:type="dxa"/>
              <w:left w:w="48" w:type="dxa"/>
              <w:bottom w:w="48" w:type="dxa"/>
              <w:right w:w="48" w:type="dxa"/>
            </w:tcMar>
            <w:hideMark/>
          </w:tcPr>
          <w:p w14:paraId="240F1C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2D069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UN1177</w:t>
            </w:r>
          </w:p>
        </w:tc>
        <w:tc>
          <w:tcPr>
            <w:tcW w:w="0" w:type="auto"/>
            <w:tcBorders>
              <w:bottom w:val="single" w:sz="6" w:space="0" w:color="000000"/>
            </w:tcBorders>
            <w:tcMar>
              <w:top w:w="48" w:type="dxa"/>
              <w:left w:w="48" w:type="dxa"/>
              <w:bottom w:w="48" w:type="dxa"/>
              <w:right w:w="48" w:type="dxa"/>
            </w:tcMar>
            <w:hideMark/>
          </w:tcPr>
          <w:p w14:paraId="4077669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8AE918" w14:textId="77777777" w:rsidTr="006D1729">
        <w:tc>
          <w:tcPr>
            <w:tcW w:w="0" w:type="auto"/>
            <w:tcBorders>
              <w:right w:val="single" w:sz="6" w:space="0" w:color="000000"/>
            </w:tcBorders>
            <w:tcMar>
              <w:top w:w="48" w:type="dxa"/>
              <w:left w:w="48" w:type="dxa"/>
              <w:bottom w:w="48" w:type="dxa"/>
              <w:right w:w="48" w:type="dxa"/>
            </w:tcMar>
            <w:hideMark/>
          </w:tcPr>
          <w:p w14:paraId="3CA3CE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BUTYL ETHER</w:t>
            </w:r>
          </w:p>
        </w:tc>
        <w:tc>
          <w:tcPr>
            <w:tcW w:w="0" w:type="auto"/>
            <w:tcBorders>
              <w:right w:val="single" w:sz="6" w:space="0" w:color="000000"/>
            </w:tcBorders>
            <w:tcMar>
              <w:top w:w="48" w:type="dxa"/>
              <w:left w:w="48" w:type="dxa"/>
              <w:bottom w:w="48" w:type="dxa"/>
              <w:right w:w="48" w:type="dxa"/>
            </w:tcMar>
            <w:hideMark/>
          </w:tcPr>
          <w:p w14:paraId="7329B9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ÉTHYLBUTYLIQUE</w:t>
            </w:r>
          </w:p>
        </w:tc>
        <w:tc>
          <w:tcPr>
            <w:tcW w:w="0" w:type="auto"/>
            <w:tcBorders>
              <w:right w:val="single" w:sz="6" w:space="0" w:color="000000"/>
            </w:tcBorders>
            <w:tcMar>
              <w:top w:w="48" w:type="dxa"/>
              <w:left w:w="48" w:type="dxa"/>
              <w:bottom w:w="48" w:type="dxa"/>
              <w:right w:w="48" w:type="dxa"/>
            </w:tcMar>
            <w:hideMark/>
          </w:tcPr>
          <w:p w14:paraId="22C0B7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6399E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UN1179</w:t>
            </w:r>
          </w:p>
        </w:tc>
        <w:tc>
          <w:tcPr>
            <w:tcW w:w="0" w:type="auto"/>
            <w:tcBorders>
              <w:bottom w:val="single" w:sz="6" w:space="0" w:color="000000"/>
            </w:tcBorders>
            <w:tcMar>
              <w:top w:w="48" w:type="dxa"/>
              <w:left w:w="48" w:type="dxa"/>
              <w:bottom w:w="48" w:type="dxa"/>
              <w:right w:w="48" w:type="dxa"/>
            </w:tcMar>
            <w:hideMark/>
          </w:tcPr>
          <w:p w14:paraId="7B850E8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CE7139B" w14:textId="77777777" w:rsidTr="006D1729">
        <w:tc>
          <w:tcPr>
            <w:tcW w:w="0" w:type="auto"/>
            <w:tcBorders>
              <w:right w:val="single" w:sz="6" w:space="0" w:color="000000"/>
            </w:tcBorders>
            <w:tcMar>
              <w:top w:w="48" w:type="dxa"/>
              <w:left w:w="48" w:type="dxa"/>
              <w:bottom w:w="48" w:type="dxa"/>
              <w:right w:w="48" w:type="dxa"/>
            </w:tcMar>
            <w:hideMark/>
          </w:tcPr>
          <w:p w14:paraId="7E1D23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2-ETHYLBUTYRALDEHYDE</w:t>
            </w:r>
          </w:p>
        </w:tc>
        <w:tc>
          <w:tcPr>
            <w:tcW w:w="0" w:type="auto"/>
            <w:tcBorders>
              <w:right w:val="single" w:sz="6" w:space="0" w:color="000000"/>
            </w:tcBorders>
            <w:tcMar>
              <w:top w:w="48" w:type="dxa"/>
              <w:left w:w="48" w:type="dxa"/>
              <w:bottom w:w="48" w:type="dxa"/>
              <w:right w:w="48" w:type="dxa"/>
            </w:tcMar>
            <w:hideMark/>
          </w:tcPr>
          <w:p w14:paraId="3EE3C6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ALDÉHYDE ÉTHYL-2 BUTYRIQUE</w:t>
            </w:r>
          </w:p>
        </w:tc>
        <w:tc>
          <w:tcPr>
            <w:tcW w:w="0" w:type="auto"/>
            <w:tcBorders>
              <w:right w:val="single" w:sz="6" w:space="0" w:color="000000"/>
            </w:tcBorders>
            <w:tcMar>
              <w:top w:w="48" w:type="dxa"/>
              <w:left w:w="48" w:type="dxa"/>
              <w:bottom w:w="48" w:type="dxa"/>
              <w:right w:w="48" w:type="dxa"/>
            </w:tcMar>
            <w:hideMark/>
          </w:tcPr>
          <w:p w14:paraId="4336F9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F1CE9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UN1178</w:t>
            </w:r>
          </w:p>
        </w:tc>
        <w:tc>
          <w:tcPr>
            <w:tcW w:w="0" w:type="auto"/>
            <w:tcBorders>
              <w:bottom w:val="single" w:sz="6" w:space="0" w:color="000000"/>
            </w:tcBorders>
            <w:tcMar>
              <w:top w:w="48" w:type="dxa"/>
              <w:left w:w="48" w:type="dxa"/>
              <w:bottom w:w="48" w:type="dxa"/>
              <w:right w:w="48" w:type="dxa"/>
            </w:tcMar>
            <w:hideMark/>
          </w:tcPr>
          <w:p w14:paraId="0333FFC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005DE94" w14:textId="77777777" w:rsidTr="006D1729">
        <w:tc>
          <w:tcPr>
            <w:tcW w:w="0" w:type="auto"/>
            <w:tcBorders>
              <w:right w:val="single" w:sz="6" w:space="0" w:color="000000"/>
            </w:tcBorders>
            <w:tcMar>
              <w:top w:w="48" w:type="dxa"/>
              <w:left w:w="48" w:type="dxa"/>
              <w:bottom w:w="48" w:type="dxa"/>
              <w:right w:w="48" w:type="dxa"/>
            </w:tcMar>
            <w:hideMark/>
          </w:tcPr>
          <w:p w14:paraId="47E81D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BUTYRATE</w:t>
            </w:r>
          </w:p>
        </w:tc>
        <w:tc>
          <w:tcPr>
            <w:tcW w:w="0" w:type="auto"/>
            <w:tcBorders>
              <w:right w:val="single" w:sz="6" w:space="0" w:color="000000"/>
            </w:tcBorders>
            <w:tcMar>
              <w:top w:w="48" w:type="dxa"/>
              <w:left w:w="48" w:type="dxa"/>
              <w:bottom w:w="48" w:type="dxa"/>
              <w:right w:w="48" w:type="dxa"/>
            </w:tcMar>
            <w:hideMark/>
          </w:tcPr>
          <w:p w14:paraId="2EC50D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BUTYRATE D’ÉTHYLE</w:t>
            </w:r>
          </w:p>
        </w:tc>
        <w:tc>
          <w:tcPr>
            <w:tcW w:w="0" w:type="auto"/>
            <w:tcBorders>
              <w:right w:val="single" w:sz="6" w:space="0" w:color="000000"/>
            </w:tcBorders>
            <w:tcMar>
              <w:top w:w="48" w:type="dxa"/>
              <w:left w:w="48" w:type="dxa"/>
              <w:bottom w:w="48" w:type="dxa"/>
              <w:right w:w="48" w:type="dxa"/>
            </w:tcMar>
            <w:hideMark/>
          </w:tcPr>
          <w:p w14:paraId="58B689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DCDED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UN1180</w:t>
            </w:r>
          </w:p>
        </w:tc>
        <w:tc>
          <w:tcPr>
            <w:tcW w:w="0" w:type="auto"/>
            <w:tcBorders>
              <w:bottom w:val="single" w:sz="6" w:space="0" w:color="000000"/>
            </w:tcBorders>
            <w:tcMar>
              <w:top w:w="48" w:type="dxa"/>
              <w:left w:w="48" w:type="dxa"/>
              <w:bottom w:w="48" w:type="dxa"/>
              <w:right w:w="48" w:type="dxa"/>
            </w:tcMar>
            <w:hideMark/>
          </w:tcPr>
          <w:p w14:paraId="100BCEB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8A3D2F" w14:textId="77777777" w:rsidTr="006D1729">
        <w:tc>
          <w:tcPr>
            <w:tcW w:w="0" w:type="auto"/>
            <w:tcBorders>
              <w:right w:val="single" w:sz="6" w:space="0" w:color="000000"/>
            </w:tcBorders>
            <w:tcMar>
              <w:top w:w="48" w:type="dxa"/>
              <w:left w:w="48" w:type="dxa"/>
              <w:bottom w:w="48" w:type="dxa"/>
              <w:right w:w="48" w:type="dxa"/>
            </w:tcMar>
            <w:hideMark/>
          </w:tcPr>
          <w:p w14:paraId="6C38B2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CHLORIDE</w:t>
            </w:r>
          </w:p>
        </w:tc>
        <w:tc>
          <w:tcPr>
            <w:tcW w:w="0" w:type="auto"/>
            <w:tcBorders>
              <w:right w:val="single" w:sz="6" w:space="0" w:color="000000"/>
            </w:tcBorders>
            <w:tcMar>
              <w:top w:w="48" w:type="dxa"/>
              <w:left w:w="48" w:type="dxa"/>
              <w:bottom w:w="48" w:type="dxa"/>
              <w:right w:w="48" w:type="dxa"/>
            </w:tcMar>
            <w:hideMark/>
          </w:tcPr>
          <w:p w14:paraId="56127D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D’ÉTHYLE</w:t>
            </w:r>
          </w:p>
        </w:tc>
        <w:tc>
          <w:tcPr>
            <w:tcW w:w="0" w:type="auto"/>
            <w:tcBorders>
              <w:right w:val="single" w:sz="6" w:space="0" w:color="000000"/>
            </w:tcBorders>
            <w:tcMar>
              <w:top w:w="48" w:type="dxa"/>
              <w:left w:w="48" w:type="dxa"/>
              <w:bottom w:w="48" w:type="dxa"/>
              <w:right w:w="48" w:type="dxa"/>
            </w:tcMar>
            <w:hideMark/>
          </w:tcPr>
          <w:p w14:paraId="1E5FB2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584413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UN1037</w:t>
            </w:r>
          </w:p>
        </w:tc>
        <w:tc>
          <w:tcPr>
            <w:tcW w:w="0" w:type="auto"/>
            <w:tcBorders>
              <w:bottom w:val="single" w:sz="6" w:space="0" w:color="000000"/>
            </w:tcBorders>
            <w:tcMar>
              <w:top w:w="48" w:type="dxa"/>
              <w:left w:w="48" w:type="dxa"/>
              <w:bottom w:w="48" w:type="dxa"/>
              <w:right w:w="48" w:type="dxa"/>
            </w:tcMar>
            <w:hideMark/>
          </w:tcPr>
          <w:p w14:paraId="46AB73E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EAD6FD7" w14:textId="77777777" w:rsidTr="006D1729">
        <w:tc>
          <w:tcPr>
            <w:tcW w:w="0" w:type="auto"/>
            <w:tcBorders>
              <w:right w:val="single" w:sz="6" w:space="0" w:color="000000"/>
            </w:tcBorders>
            <w:tcMar>
              <w:top w:w="48" w:type="dxa"/>
              <w:left w:w="48" w:type="dxa"/>
              <w:bottom w:w="48" w:type="dxa"/>
              <w:right w:w="48" w:type="dxa"/>
            </w:tcMar>
            <w:hideMark/>
          </w:tcPr>
          <w:p w14:paraId="645A0C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CHLOROACETATE</w:t>
            </w:r>
          </w:p>
        </w:tc>
        <w:tc>
          <w:tcPr>
            <w:tcW w:w="0" w:type="auto"/>
            <w:tcBorders>
              <w:right w:val="single" w:sz="6" w:space="0" w:color="000000"/>
            </w:tcBorders>
            <w:tcMar>
              <w:top w:w="48" w:type="dxa"/>
              <w:left w:w="48" w:type="dxa"/>
              <w:bottom w:w="48" w:type="dxa"/>
              <w:right w:w="48" w:type="dxa"/>
            </w:tcMar>
            <w:hideMark/>
          </w:tcPr>
          <w:p w14:paraId="6DAC5D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CHLORACÉTATE D’ÉTHYLE</w:t>
            </w:r>
          </w:p>
        </w:tc>
        <w:tc>
          <w:tcPr>
            <w:tcW w:w="0" w:type="auto"/>
            <w:tcBorders>
              <w:right w:val="single" w:sz="6" w:space="0" w:color="000000"/>
            </w:tcBorders>
            <w:tcMar>
              <w:top w:w="48" w:type="dxa"/>
              <w:left w:w="48" w:type="dxa"/>
              <w:bottom w:w="48" w:type="dxa"/>
              <w:right w:w="48" w:type="dxa"/>
            </w:tcMar>
            <w:hideMark/>
          </w:tcPr>
          <w:p w14:paraId="088B71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87FEE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UN1181</w:t>
            </w:r>
          </w:p>
        </w:tc>
        <w:tc>
          <w:tcPr>
            <w:tcW w:w="0" w:type="auto"/>
            <w:tcBorders>
              <w:bottom w:val="single" w:sz="6" w:space="0" w:color="000000"/>
            </w:tcBorders>
            <w:tcMar>
              <w:top w:w="48" w:type="dxa"/>
              <w:left w:w="48" w:type="dxa"/>
              <w:bottom w:w="48" w:type="dxa"/>
              <w:right w:w="48" w:type="dxa"/>
            </w:tcMar>
            <w:hideMark/>
          </w:tcPr>
          <w:p w14:paraId="0EE9E97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B9B8786" w14:textId="77777777" w:rsidTr="006D1729">
        <w:tc>
          <w:tcPr>
            <w:tcW w:w="0" w:type="auto"/>
            <w:tcBorders>
              <w:right w:val="single" w:sz="6" w:space="0" w:color="000000"/>
            </w:tcBorders>
            <w:tcMar>
              <w:top w:w="48" w:type="dxa"/>
              <w:left w:w="48" w:type="dxa"/>
              <w:bottom w:w="48" w:type="dxa"/>
              <w:right w:w="48" w:type="dxa"/>
            </w:tcMar>
            <w:hideMark/>
          </w:tcPr>
          <w:p w14:paraId="1EA852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chlorocarbonate</w:t>
            </w:r>
          </w:p>
        </w:tc>
        <w:tc>
          <w:tcPr>
            <w:tcW w:w="0" w:type="auto"/>
            <w:tcBorders>
              <w:right w:val="single" w:sz="6" w:space="0" w:color="000000"/>
            </w:tcBorders>
            <w:tcMar>
              <w:top w:w="48" w:type="dxa"/>
              <w:left w:w="48" w:type="dxa"/>
              <w:bottom w:w="48" w:type="dxa"/>
              <w:right w:w="48" w:type="dxa"/>
            </w:tcMar>
            <w:hideMark/>
          </w:tcPr>
          <w:p w14:paraId="3A63EA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Chlorocarbonate d’éthyle</w:t>
            </w:r>
          </w:p>
        </w:tc>
        <w:tc>
          <w:tcPr>
            <w:tcW w:w="0" w:type="auto"/>
            <w:tcBorders>
              <w:right w:val="single" w:sz="6" w:space="0" w:color="000000"/>
            </w:tcBorders>
            <w:tcMar>
              <w:top w:w="48" w:type="dxa"/>
              <w:left w:w="48" w:type="dxa"/>
              <w:bottom w:w="48" w:type="dxa"/>
              <w:right w:w="48" w:type="dxa"/>
            </w:tcMar>
            <w:hideMark/>
          </w:tcPr>
          <w:p w14:paraId="2616A6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DF7A1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UN1182</w:t>
            </w:r>
          </w:p>
        </w:tc>
        <w:tc>
          <w:tcPr>
            <w:tcW w:w="0" w:type="auto"/>
            <w:tcBorders>
              <w:bottom w:val="single" w:sz="6" w:space="0" w:color="000000"/>
            </w:tcBorders>
            <w:tcMar>
              <w:top w:w="48" w:type="dxa"/>
              <w:left w:w="48" w:type="dxa"/>
              <w:bottom w:w="48" w:type="dxa"/>
              <w:right w:w="48" w:type="dxa"/>
            </w:tcMar>
            <w:hideMark/>
          </w:tcPr>
          <w:p w14:paraId="2FF8ECA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FD54836" w14:textId="77777777" w:rsidTr="006D1729">
        <w:tc>
          <w:tcPr>
            <w:tcW w:w="0" w:type="auto"/>
            <w:tcBorders>
              <w:right w:val="single" w:sz="6" w:space="0" w:color="000000"/>
            </w:tcBorders>
            <w:tcMar>
              <w:top w:w="48" w:type="dxa"/>
              <w:left w:w="48" w:type="dxa"/>
              <w:bottom w:w="48" w:type="dxa"/>
              <w:right w:w="48" w:type="dxa"/>
            </w:tcMar>
            <w:hideMark/>
          </w:tcPr>
          <w:p w14:paraId="18AB1D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CHLOROFORMATE</w:t>
            </w:r>
          </w:p>
        </w:tc>
        <w:tc>
          <w:tcPr>
            <w:tcW w:w="0" w:type="auto"/>
            <w:tcBorders>
              <w:right w:val="single" w:sz="6" w:space="0" w:color="000000"/>
            </w:tcBorders>
            <w:tcMar>
              <w:top w:w="48" w:type="dxa"/>
              <w:left w:w="48" w:type="dxa"/>
              <w:bottom w:w="48" w:type="dxa"/>
              <w:right w:w="48" w:type="dxa"/>
            </w:tcMar>
            <w:hideMark/>
          </w:tcPr>
          <w:p w14:paraId="778897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CHLOROFORMIATE D’ÉTHYLE</w:t>
            </w:r>
          </w:p>
        </w:tc>
        <w:tc>
          <w:tcPr>
            <w:tcW w:w="0" w:type="auto"/>
            <w:tcBorders>
              <w:right w:val="single" w:sz="6" w:space="0" w:color="000000"/>
            </w:tcBorders>
            <w:tcMar>
              <w:top w:w="48" w:type="dxa"/>
              <w:left w:w="48" w:type="dxa"/>
              <w:bottom w:w="48" w:type="dxa"/>
              <w:right w:w="48" w:type="dxa"/>
            </w:tcMar>
            <w:hideMark/>
          </w:tcPr>
          <w:p w14:paraId="4E30E1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438A7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UN1182</w:t>
            </w:r>
          </w:p>
        </w:tc>
        <w:tc>
          <w:tcPr>
            <w:tcW w:w="0" w:type="auto"/>
            <w:tcBorders>
              <w:bottom w:val="single" w:sz="6" w:space="0" w:color="000000"/>
            </w:tcBorders>
            <w:tcMar>
              <w:top w:w="48" w:type="dxa"/>
              <w:left w:w="48" w:type="dxa"/>
              <w:bottom w:w="48" w:type="dxa"/>
              <w:right w:w="48" w:type="dxa"/>
            </w:tcMar>
            <w:hideMark/>
          </w:tcPr>
          <w:p w14:paraId="4C7C83B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86165AA" w14:textId="77777777" w:rsidTr="006D1729">
        <w:tc>
          <w:tcPr>
            <w:tcW w:w="0" w:type="auto"/>
            <w:tcBorders>
              <w:right w:val="single" w:sz="6" w:space="0" w:color="000000"/>
            </w:tcBorders>
            <w:tcMar>
              <w:top w:w="48" w:type="dxa"/>
              <w:left w:w="48" w:type="dxa"/>
              <w:bottom w:w="48" w:type="dxa"/>
              <w:right w:w="48" w:type="dxa"/>
            </w:tcMar>
            <w:hideMark/>
          </w:tcPr>
          <w:p w14:paraId="144025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2-CHLOROPROPIONATE</w:t>
            </w:r>
          </w:p>
        </w:tc>
        <w:tc>
          <w:tcPr>
            <w:tcW w:w="0" w:type="auto"/>
            <w:tcBorders>
              <w:right w:val="single" w:sz="6" w:space="0" w:color="000000"/>
            </w:tcBorders>
            <w:tcMar>
              <w:top w:w="48" w:type="dxa"/>
              <w:left w:w="48" w:type="dxa"/>
              <w:bottom w:w="48" w:type="dxa"/>
              <w:right w:w="48" w:type="dxa"/>
            </w:tcMar>
            <w:hideMark/>
          </w:tcPr>
          <w:p w14:paraId="7BF7B9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CHLORO-2 PROPIONATE D’ÉTHYLE</w:t>
            </w:r>
          </w:p>
        </w:tc>
        <w:tc>
          <w:tcPr>
            <w:tcW w:w="0" w:type="auto"/>
            <w:tcBorders>
              <w:right w:val="single" w:sz="6" w:space="0" w:color="000000"/>
            </w:tcBorders>
            <w:tcMar>
              <w:top w:w="48" w:type="dxa"/>
              <w:left w:w="48" w:type="dxa"/>
              <w:bottom w:w="48" w:type="dxa"/>
              <w:right w:w="48" w:type="dxa"/>
            </w:tcMar>
            <w:hideMark/>
          </w:tcPr>
          <w:p w14:paraId="69A12A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6EFD4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UN2935</w:t>
            </w:r>
          </w:p>
        </w:tc>
        <w:tc>
          <w:tcPr>
            <w:tcW w:w="0" w:type="auto"/>
            <w:tcBorders>
              <w:bottom w:val="single" w:sz="6" w:space="0" w:color="000000"/>
            </w:tcBorders>
            <w:tcMar>
              <w:top w:w="48" w:type="dxa"/>
              <w:left w:w="48" w:type="dxa"/>
              <w:bottom w:w="48" w:type="dxa"/>
              <w:right w:w="48" w:type="dxa"/>
            </w:tcMar>
            <w:hideMark/>
          </w:tcPr>
          <w:p w14:paraId="19B7B9D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9ED5536" w14:textId="77777777" w:rsidTr="006D1729">
        <w:tc>
          <w:tcPr>
            <w:tcW w:w="0" w:type="auto"/>
            <w:tcBorders>
              <w:right w:val="single" w:sz="6" w:space="0" w:color="000000"/>
            </w:tcBorders>
            <w:tcMar>
              <w:top w:w="48" w:type="dxa"/>
              <w:left w:w="48" w:type="dxa"/>
              <w:bottom w:w="48" w:type="dxa"/>
              <w:right w:w="48" w:type="dxa"/>
            </w:tcMar>
            <w:hideMark/>
          </w:tcPr>
          <w:p w14:paraId="0B860E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w:t>
            </w:r>
            <w:r w:rsidRPr="006D1729">
              <w:rPr>
                <w:rFonts w:ascii="Times New Roman" w:eastAsia="Times New Roman" w:hAnsi="Times New Roman" w:cs="Times New Roman"/>
                <w:i/>
                <w:iCs/>
                <w:sz w:val="18"/>
                <w:szCs w:val="18"/>
              </w:rPr>
              <w:t>alpha</w:t>
            </w:r>
            <w:r w:rsidRPr="006D1729">
              <w:rPr>
                <w:rFonts w:ascii="Times New Roman" w:eastAsia="Times New Roman" w:hAnsi="Times New Roman" w:cs="Times New Roman"/>
                <w:sz w:val="18"/>
                <w:szCs w:val="18"/>
              </w:rPr>
              <w:t>-chloropropionate</w:t>
            </w:r>
          </w:p>
        </w:tc>
        <w:tc>
          <w:tcPr>
            <w:tcW w:w="0" w:type="auto"/>
            <w:tcBorders>
              <w:right w:val="single" w:sz="6" w:space="0" w:color="000000"/>
            </w:tcBorders>
            <w:tcMar>
              <w:top w:w="48" w:type="dxa"/>
              <w:left w:w="48" w:type="dxa"/>
              <w:bottom w:w="48" w:type="dxa"/>
              <w:right w:w="48" w:type="dxa"/>
            </w:tcMar>
            <w:hideMark/>
          </w:tcPr>
          <w:p w14:paraId="30E982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alpha</w:t>
            </w:r>
            <w:r w:rsidRPr="006D1729">
              <w:rPr>
                <w:rFonts w:ascii="Times New Roman" w:eastAsia="Times New Roman" w:hAnsi="Times New Roman" w:cs="Times New Roman"/>
                <w:sz w:val="18"/>
                <w:szCs w:val="18"/>
                <w:lang w:val="fr-FR"/>
              </w:rPr>
              <w:t>-Chloropropionate d’éthyle</w:t>
            </w:r>
          </w:p>
        </w:tc>
        <w:tc>
          <w:tcPr>
            <w:tcW w:w="0" w:type="auto"/>
            <w:tcBorders>
              <w:right w:val="single" w:sz="6" w:space="0" w:color="000000"/>
            </w:tcBorders>
            <w:tcMar>
              <w:top w:w="48" w:type="dxa"/>
              <w:left w:w="48" w:type="dxa"/>
              <w:bottom w:w="48" w:type="dxa"/>
              <w:right w:w="48" w:type="dxa"/>
            </w:tcMar>
            <w:hideMark/>
          </w:tcPr>
          <w:p w14:paraId="092F21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02385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UN2935</w:t>
            </w:r>
          </w:p>
        </w:tc>
        <w:tc>
          <w:tcPr>
            <w:tcW w:w="0" w:type="auto"/>
            <w:tcBorders>
              <w:bottom w:val="single" w:sz="6" w:space="0" w:color="000000"/>
            </w:tcBorders>
            <w:tcMar>
              <w:top w:w="48" w:type="dxa"/>
              <w:left w:w="48" w:type="dxa"/>
              <w:bottom w:w="48" w:type="dxa"/>
              <w:right w:w="48" w:type="dxa"/>
            </w:tcMar>
            <w:hideMark/>
          </w:tcPr>
          <w:p w14:paraId="1DC782B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4F881C2" w14:textId="77777777" w:rsidTr="006D1729">
        <w:tc>
          <w:tcPr>
            <w:tcW w:w="0" w:type="auto"/>
            <w:tcBorders>
              <w:right w:val="single" w:sz="6" w:space="0" w:color="000000"/>
            </w:tcBorders>
            <w:tcMar>
              <w:top w:w="48" w:type="dxa"/>
              <w:left w:w="48" w:type="dxa"/>
              <w:bottom w:w="48" w:type="dxa"/>
              <w:right w:w="48" w:type="dxa"/>
            </w:tcMar>
            <w:hideMark/>
          </w:tcPr>
          <w:p w14:paraId="70EA9F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CHLOROTHIOFORMATE</w:t>
            </w:r>
          </w:p>
        </w:tc>
        <w:tc>
          <w:tcPr>
            <w:tcW w:w="0" w:type="auto"/>
            <w:tcBorders>
              <w:right w:val="single" w:sz="6" w:space="0" w:color="000000"/>
            </w:tcBorders>
            <w:tcMar>
              <w:top w:w="48" w:type="dxa"/>
              <w:left w:w="48" w:type="dxa"/>
              <w:bottom w:w="48" w:type="dxa"/>
              <w:right w:w="48" w:type="dxa"/>
            </w:tcMar>
            <w:hideMark/>
          </w:tcPr>
          <w:p w14:paraId="73FE9B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CHLOROTHIOFORMIATE D’ÉTHYLE</w:t>
            </w:r>
          </w:p>
        </w:tc>
        <w:tc>
          <w:tcPr>
            <w:tcW w:w="0" w:type="auto"/>
            <w:tcBorders>
              <w:right w:val="single" w:sz="6" w:space="0" w:color="000000"/>
            </w:tcBorders>
            <w:tcMar>
              <w:top w:w="48" w:type="dxa"/>
              <w:left w:w="48" w:type="dxa"/>
              <w:bottom w:w="48" w:type="dxa"/>
              <w:right w:w="48" w:type="dxa"/>
            </w:tcMar>
            <w:hideMark/>
          </w:tcPr>
          <w:p w14:paraId="09A923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8D086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UN2826</w:t>
            </w:r>
          </w:p>
        </w:tc>
        <w:tc>
          <w:tcPr>
            <w:tcW w:w="0" w:type="auto"/>
            <w:tcBorders>
              <w:bottom w:val="single" w:sz="6" w:space="0" w:color="000000"/>
            </w:tcBorders>
            <w:tcMar>
              <w:top w:w="48" w:type="dxa"/>
              <w:left w:w="48" w:type="dxa"/>
              <w:bottom w:w="48" w:type="dxa"/>
              <w:right w:w="48" w:type="dxa"/>
            </w:tcMar>
            <w:hideMark/>
          </w:tcPr>
          <w:p w14:paraId="32C6F0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B8403BF" w14:textId="77777777" w:rsidTr="006D1729">
        <w:tc>
          <w:tcPr>
            <w:tcW w:w="0" w:type="auto"/>
            <w:tcBorders>
              <w:right w:val="single" w:sz="6" w:space="0" w:color="000000"/>
            </w:tcBorders>
            <w:tcMar>
              <w:top w:w="48" w:type="dxa"/>
              <w:left w:w="48" w:type="dxa"/>
              <w:bottom w:w="48" w:type="dxa"/>
              <w:right w:w="48" w:type="dxa"/>
            </w:tcMar>
            <w:hideMark/>
          </w:tcPr>
          <w:p w14:paraId="1C96A4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CROTONATE</w:t>
            </w:r>
          </w:p>
        </w:tc>
        <w:tc>
          <w:tcPr>
            <w:tcW w:w="0" w:type="auto"/>
            <w:tcBorders>
              <w:right w:val="single" w:sz="6" w:space="0" w:color="000000"/>
            </w:tcBorders>
            <w:tcMar>
              <w:top w:w="48" w:type="dxa"/>
              <w:left w:w="48" w:type="dxa"/>
              <w:bottom w:w="48" w:type="dxa"/>
              <w:right w:w="48" w:type="dxa"/>
            </w:tcMar>
            <w:hideMark/>
          </w:tcPr>
          <w:p w14:paraId="5A3859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CROTONATE D’ÉTHYLE</w:t>
            </w:r>
          </w:p>
        </w:tc>
        <w:tc>
          <w:tcPr>
            <w:tcW w:w="0" w:type="auto"/>
            <w:tcBorders>
              <w:right w:val="single" w:sz="6" w:space="0" w:color="000000"/>
            </w:tcBorders>
            <w:tcMar>
              <w:top w:w="48" w:type="dxa"/>
              <w:left w:w="48" w:type="dxa"/>
              <w:bottom w:w="48" w:type="dxa"/>
              <w:right w:w="48" w:type="dxa"/>
            </w:tcMar>
            <w:hideMark/>
          </w:tcPr>
          <w:p w14:paraId="3EC825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F643F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UN1862</w:t>
            </w:r>
          </w:p>
        </w:tc>
        <w:tc>
          <w:tcPr>
            <w:tcW w:w="0" w:type="auto"/>
            <w:tcBorders>
              <w:bottom w:val="single" w:sz="6" w:space="0" w:color="000000"/>
            </w:tcBorders>
            <w:tcMar>
              <w:top w:w="48" w:type="dxa"/>
              <w:left w:w="48" w:type="dxa"/>
              <w:bottom w:w="48" w:type="dxa"/>
              <w:right w:w="48" w:type="dxa"/>
            </w:tcMar>
            <w:hideMark/>
          </w:tcPr>
          <w:p w14:paraId="63D2DD6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F70B13C" w14:textId="77777777" w:rsidTr="006D1729">
        <w:tc>
          <w:tcPr>
            <w:tcW w:w="0" w:type="auto"/>
            <w:tcBorders>
              <w:right w:val="single" w:sz="6" w:space="0" w:color="000000"/>
            </w:tcBorders>
            <w:tcMar>
              <w:top w:w="48" w:type="dxa"/>
              <w:left w:w="48" w:type="dxa"/>
              <w:bottom w:w="48" w:type="dxa"/>
              <w:right w:w="48" w:type="dxa"/>
            </w:tcMar>
            <w:hideMark/>
          </w:tcPr>
          <w:p w14:paraId="029075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ETHYLDICHLOROARSINE</w:t>
            </w:r>
          </w:p>
        </w:tc>
        <w:tc>
          <w:tcPr>
            <w:tcW w:w="0" w:type="auto"/>
            <w:tcBorders>
              <w:right w:val="single" w:sz="6" w:space="0" w:color="000000"/>
            </w:tcBorders>
            <w:tcMar>
              <w:top w:w="48" w:type="dxa"/>
              <w:left w:w="48" w:type="dxa"/>
              <w:bottom w:w="48" w:type="dxa"/>
              <w:right w:w="48" w:type="dxa"/>
            </w:tcMar>
            <w:hideMark/>
          </w:tcPr>
          <w:p w14:paraId="7AFD60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ÉTHYLDICHLORARSINE</w:t>
            </w:r>
          </w:p>
        </w:tc>
        <w:tc>
          <w:tcPr>
            <w:tcW w:w="0" w:type="auto"/>
            <w:tcBorders>
              <w:right w:val="single" w:sz="6" w:space="0" w:color="000000"/>
            </w:tcBorders>
            <w:tcMar>
              <w:top w:w="48" w:type="dxa"/>
              <w:left w:w="48" w:type="dxa"/>
              <w:bottom w:w="48" w:type="dxa"/>
              <w:right w:w="48" w:type="dxa"/>
            </w:tcMar>
            <w:hideMark/>
          </w:tcPr>
          <w:p w14:paraId="6571C5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8A83B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UN1892</w:t>
            </w:r>
          </w:p>
        </w:tc>
        <w:tc>
          <w:tcPr>
            <w:tcW w:w="0" w:type="auto"/>
            <w:tcBorders>
              <w:bottom w:val="single" w:sz="6" w:space="0" w:color="000000"/>
            </w:tcBorders>
            <w:tcMar>
              <w:top w:w="48" w:type="dxa"/>
              <w:left w:w="48" w:type="dxa"/>
              <w:bottom w:w="48" w:type="dxa"/>
              <w:right w:w="48" w:type="dxa"/>
            </w:tcMar>
            <w:hideMark/>
          </w:tcPr>
          <w:p w14:paraId="490C14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6B6DDD1" w14:textId="77777777" w:rsidTr="006D1729">
        <w:tc>
          <w:tcPr>
            <w:tcW w:w="0" w:type="auto"/>
            <w:tcBorders>
              <w:right w:val="single" w:sz="6" w:space="0" w:color="000000"/>
            </w:tcBorders>
            <w:tcMar>
              <w:top w:w="48" w:type="dxa"/>
              <w:left w:w="48" w:type="dxa"/>
              <w:bottom w:w="48" w:type="dxa"/>
              <w:right w:w="48" w:type="dxa"/>
            </w:tcMar>
            <w:hideMark/>
          </w:tcPr>
          <w:p w14:paraId="514C45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ETHYLDICHLOROSILANE</w:t>
            </w:r>
          </w:p>
        </w:tc>
        <w:tc>
          <w:tcPr>
            <w:tcW w:w="0" w:type="auto"/>
            <w:tcBorders>
              <w:right w:val="single" w:sz="6" w:space="0" w:color="000000"/>
            </w:tcBorders>
            <w:tcMar>
              <w:top w:w="48" w:type="dxa"/>
              <w:left w:w="48" w:type="dxa"/>
              <w:bottom w:w="48" w:type="dxa"/>
              <w:right w:w="48" w:type="dxa"/>
            </w:tcMar>
            <w:hideMark/>
          </w:tcPr>
          <w:p w14:paraId="76143A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ÉTHYLDICHLOROSILANE</w:t>
            </w:r>
          </w:p>
        </w:tc>
        <w:tc>
          <w:tcPr>
            <w:tcW w:w="0" w:type="auto"/>
            <w:tcBorders>
              <w:right w:val="single" w:sz="6" w:space="0" w:color="000000"/>
            </w:tcBorders>
            <w:tcMar>
              <w:top w:w="48" w:type="dxa"/>
              <w:left w:w="48" w:type="dxa"/>
              <w:bottom w:w="48" w:type="dxa"/>
              <w:right w:w="48" w:type="dxa"/>
            </w:tcMar>
            <w:hideMark/>
          </w:tcPr>
          <w:p w14:paraId="010BFD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440CA7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UN1183</w:t>
            </w:r>
          </w:p>
        </w:tc>
        <w:tc>
          <w:tcPr>
            <w:tcW w:w="0" w:type="auto"/>
            <w:tcBorders>
              <w:bottom w:val="single" w:sz="6" w:space="0" w:color="000000"/>
            </w:tcBorders>
            <w:tcMar>
              <w:top w:w="48" w:type="dxa"/>
              <w:left w:w="48" w:type="dxa"/>
              <w:bottom w:w="48" w:type="dxa"/>
              <w:right w:w="48" w:type="dxa"/>
            </w:tcMar>
            <w:hideMark/>
          </w:tcPr>
          <w:p w14:paraId="348B7FE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DBB8F6E" w14:textId="77777777" w:rsidTr="006D1729">
        <w:tc>
          <w:tcPr>
            <w:tcW w:w="0" w:type="auto"/>
            <w:tcBorders>
              <w:right w:val="single" w:sz="6" w:space="0" w:color="000000"/>
            </w:tcBorders>
            <w:tcMar>
              <w:top w:w="48" w:type="dxa"/>
              <w:left w:w="48" w:type="dxa"/>
              <w:bottom w:w="48" w:type="dxa"/>
              <w:right w:w="48" w:type="dxa"/>
            </w:tcMar>
            <w:hideMark/>
          </w:tcPr>
          <w:p w14:paraId="106882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ETHYLENE</w:t>
            </w:r>
          </w:p>
        </w:tc>
        <w:tc>
          <w:tcPr>
            <w:tcW w:w="0" w:type="auto"/>
            <w:tcBorders>
              <w:right w:val="single" w:sz="6" w:space="0" w:color="000000"/>
            </w:tcBorders>
            <w:tcMar>
              <w:top w:w="48" w:type="dxa"/>
              <w:left w:w="48" w:type="dxa"/>
              <w:bottom w:w="48" w:type="dxa"/>
              <w:right w:w="48" w:type="dxa"/>
            </w:tcMar>
            <w:hideMark/>
          </w:tcPr>
          <w:p w14:paraId="145F7D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ÉTHYLÈNE</w:t>
            </w:r>
          </w:p>
        </w:tc>
        <w:tc>
          <w:tcPr>
            <w:tcW w:w="0" w:type="auto"/>
            <w:tcBorders>
              <w:right w:val="single" w:sz="6" w:space="0" w:color="000000"/>
            </w:tcBorders>
            <w:tcMar>
              <w:top w:w="48" w:type="dxa"/>
              <w:left w:w="48" w:type="dxa"/>
              <w:bottom w:w="48" w:type="dxa"/>
              <w:right w:w="48" w:type="dxa"/>
            </w:tcMar>
            <w:hideMark/>
          </w:tcPr>
          <w:p w14:paraId="2E5836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093DA8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UN1962</w:t>
            </w:r>
          </w:p>
        </w:tc>
        <w:tc>
          <w:tcPr>
            <w:tcW w:w="0" w:type="auto"/>
            <w:tcBorders>
              <w:bottom w:val="single" w:sz="6" w:space="0" w:color="000000"/>
            </w:tcBorders>
            <w:tcMar>
              <w:top w:w="48" w:type="dxa"/>
              <w:left w:w="48" w:type="dxa"/>
              <w:bottom w:w="48" w:type="dxa"/>
              <w:right w:w="48" w:type="dxa"/>
            </w:tcMar>
            <w:hideMark/>
          </w:tcPr>
          <w:p w14:paraId="1D6F9BE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C57EFE6" w14:textId="77777777" w:rsidTr="006D1729">
        <w:tc>
          <w:tcPr>
            <w:tcW w:w="0" w:type="auto"/>
            <w:tcBorders>
              <w:right w:val="single" w:sz="6" w:space="0" w:color="000000"/>
            </w:tcBorders>
            <w:tcMar>
              <w:top w:w="48" w:type="dxa"/>
              <w:left w:w="48" w:type="dxa"/>
              <w:bottom w:w="48" w:type="dxa"/>
              <w:right w:w="48" w:type="dxa"/>
            </w:tcMar>
            <w:hideMark/>
          </w:tcPr>
          <w:p w14:paraId="7F7A4B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ETHYLENE, ACETYLENE AND PROPYLENE MIXTURE, REFRIGERATED LIQUID containing at least 71.5% ethylene with not more than 22.5% acetylene and not more than 6% propylene</w:t>
            </w:r>
          </w:p>
        </w:tc>
        <w:tc>
          <w:tcPr>
            <w:tcW w:w="0" w:type="auto"/>
            <w:tcBorders>
              <w:right w:val="single" w:sz="6" w:space="0" w:color="000000"/>
            </w:tcBorders>
            <w:tcMar>
              <w:top w:w="48" w:type="dxa"/>
              <w:left w:w="48" w:type="dxa"/>
              <w:bottom w:w="48" w:type="dxa"/>
              <w:right w:w="48" w:type="dxa"/>
            </w:tcMar>
            <w:hideMark/>
          </w:tcPr>
          <w:p w14:paraId="11AF2D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ÉTHYLÈNE, ACÉTYLÈNE ET PROPYLÈNE EN MÉLANGE LIQUIDE RÉFRIGÉRÉ contenant 71,5 % au moins d’éthylène, 22,5 % au plus d’acétylène et 6 % au plus de propylène</w:t>
            </w:r>
          </w:p>
        </w:tc>
        <w:tc>
          <w:tcPr>
            <w:tcW w:w="0" w:type="auto"/>
            <w:tcBorders>
              <w:right w:val="single" w:sz="6" w:space="0" w:color="000000"/>
            </w:tcBorders>
            <w:tcMar>
              <w:top w:w="48" w:type="dxa"/>
              <w:left w:w="48" w:type="dxa"/>
              <w:bottom w:w="48" w:type="dxa"/>
              <w:right w:w="48" w:type="dxa"/>
            </w:tcMar>
            <w:hideMark/>
          </w:tcPr>
          <w:p w14:paraId="0870F3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7028D6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UN3138</w:t>
            </w:r>
          </w:p>
        </w:tc>
        <w:tc>
          <w:tcPr>
            <w:tcW w:w="0" w:type="auto"/>
            <w:tcBorders>
              <w:bottom w:val="single" w:sz="6" w:space="0" w:color="000000"/>
            </w:tcBorders>
            <w:tcMar>
              <w:top w:w="48" w:type="dxa"/>
              <w:left w:w="48" w:type="dxa"/>
              <w:bottom w:w="48" w:type="dxa"/>
              <w:right w:w="48" w:type="dxa"/>
            </w:tcMar>
            <w:hideMark/>
          </w:tcPr>
          <w:p w14:paraId="69BF562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808881" w14:textId="77777777" w:rsidTr="006D1729">
        <w:tc>
          <w:tcPr>
            <w:tcW w:w="0" w:type="auto"/>
            <w:tcBorders>
              <w:right w:val="single" w:sz="6" w:space="0" w:color="000000"/>
            </w:tcBorders>
            <w:tcMar>
              <w:top w:w="48" w:type="dxa"/>
              <w:left w:w="48" w:type="dxa"/>
              <w:bottom w:w="48" w:type="dxa"/>
              <w:right w:w="48" w:type="dxa"/>
            </w:tcMar>
            <w:hideMark/>
          </w:tcPr>
          <w:p w14:paraId="049B48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ETHYLENE CHLOROHYDRIN</w:t>
            </w:r>
          </w:p>
        </w:tc>
        <w:tc>
          <w:tcPr>
            <w:tcW w:w="0" w:type="auto"/>
            <w:tcBorders>
              <w:right w:val="single" w:sz="6" w:space="0" w:color="000000"/>
            </w:tcBorders>
            <w:tcMar>
              <w:top w:w="48" w:type="dxa"/>
              <w:left w:w="48" w:type="dxa"/>
              <w:bottom w:w="48" w:type="dxa"/>
              <w:right w:w="48" w:type="dxa"/>
            </w:tcMar>
            <w:hideMark/>
          </w:tcPr>
          <w:p w14:paraId="5436AA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MONOCHLORHYDRINE DU GLYCOL</w:t>
            </w:r>
          </w:p>
        </w:tc>
        <w:tc>
          <w:tcPr>
            <w:tcW w:w="0" w:type="auto"/>
            <w:tcBorders>
              <w:right w:val="single" w:sz="6" w:space="0" w:color="000000"/>
            </w:tcBorders>
            <w:tcMar>
              <w:top w:w="48" w:type="dxa"/>
              <w:left w:w="48" w:type="dxa"/>
              <w:bottom w:w="48" w:type="dxa"/>
              <w:right w:w="48" w:type="dxa"/>
            </w:tcMar>
            <w:hideMark/>
          </w:tcPr>
          <w:p w14:paraId="502AA6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F458B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UN1135</w:t>
            </w:r>
          </w:p>
        </w:tc>
        <w:tc>
          <w:tcPr>
            <w:tcW w:w="0" w:type="auto"/>
            <w:tcBorders>
              <w:bottom w:val="single" w:sz="6" w:space="0" w:color="000000"/>
            </w:tcBorders>
            <w:tcMar>
              <w:top w:w="48" w:type="dxa"/>
              <w:left w:w="48" w:type="dxa"/>
              <w:bottom w:w="48" w:type="dxa"/>
              <w:right w:w="48" w:type="dxa"/>
            </w:tcMar>
            <w:hideMark/>
          </w:tcPr>
          <w:p w14:paraId="79F650A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655E120" w14:textId="77777777" w:rsidTr="006D1729">
        <w:tc>
          <w:tcPr>
            <w:tcW w:w="0" w:type="auto"/>
            <w:tcBorders>
              <w:right w:val="single" w:sz="6" w:space="0" w:color="000000"/>
            </w:tcBorders>
            <w:tcMar>
              <w:top w:w="48" w:type="dxa"/>
              <w:left w:w="48" w:type="dxa"/>
              <w:bottom w:w="48" w:type="dxa"/>
              <w:right w:w="48" w:type="dxa"/>
            </w:tcMar>
            <w:hideMark/>
          </w:tcPr>
          <w:p w14:paraId="5301B0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ETHYLENEDIAMINE</w:t>
            </w:r>
          </w:p>
        </w:tc>
        <w:tc>
          <w:tcPr>
            <w:tcW w:w="0" w:type="auto"/>
            <w:tcBorders>
              <w:right w:val="single" w:sz="6" w:space="0" w:color="000000"/>
            </w:tcBorders>
            <w:tcMar>
              <w:top w:w="48" w:type="dxa"/>
              <w:left w:w="48" w:type="dxa"/>
              <w:bottom w:w="48" w:type="dxa"/>
              <w:right w:w="48" w:type="dxa"/>
            </w:tcMar>
            <w:hideMark/>
          </w:tcPr>
          <w:p w14:paraId="02DC1C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ÉTHYLÈNEDIAMINE</w:t>
            </w:r>
          </w:p>
        </w:tc>
        <w:tc>
          <w:tcPr>
            <w:tcW w:w="0" w:type="auto"/>
            <w:tcBorders>
              <w:right w:val="single" w:sz="6" w:space="0" w:color="000000"/>
            </w:tcBorders>
            <w:tcMar>
              <w:top w:w="48" w:type="dxa"/>
              <w:left w:w="48" w:type="dxa"/>
              <w:bottom w:w="48" w:type="dxa"/>
              <w:right w:w="48" w:type="dxa"/>
            </w:tcMar>
            <w:hideMark/>
          </w:tcPr>
          <w:p w14:paraId="5143EE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61FFC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UN1604</w:t>
            </w:r>
          </w:p>
        </w:tc>
        <w:tc>
          <w:tcPr>
            <w:tcW w:w="0" w:type="auto"/>
            <w:tcBorders>
              <w:bottom w:val="single" w:sz="6" w:space="0" w:color="000000"/>
            </w:tcBorders>
            <w:tcMar>
              <w:top w:w="48" w:type="dxa"/>
              <w:left w:w="48" w:type="dxa"/>
              <w:bottom w:w="48" w:type="dxa"/>
              <w:right w:w="48" w:type="dxa"/>
            </w:tcMar>
            <w:hideMark/>
          </w:tcPr>
          <w:p w14:paraId="043091C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5CB4E7" w14:textId="77777777" w:rsidTr="006D1729">
        <w:tc>
          <w:tcPr>
            <w:tcW w:w="0" w:type="auto"/>
            <w:tcBorders>
              <w:right w:val="single" w:sz="6" w:space="0" w:color="000000"/>
            </w:tcBorders>
            <w:tcMar>
              <w:top w:w="48" w:type="dxa"/>
              <w:left w:w="48" w:type="dxa"/>
              <w:bottom w:w="48" w:type="dxa"/>
              <w:right w:w="48" w:type="dxa"/>
            </w:tcMar>
            <w:hideMark/>
          </w:tcPr>
          <w:p w14:paraId="37AA74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ETHYLENE DIAMINE DIPERCHLORATE</w:t>
            </w:r>
          </w:p>
        </w:tc>
        <w:tc>
          <w:tcPr>
            <w:tcW w:w="0" w:type="auto"/>
            <w:tcBorders>
              <w:right w:val="single" w:sz="6" w:space="0" w:color="000000"/>
            </w:tcBorders>
            <w:tcMar>
              <w:top w:w="48" w:type="dxa"/>
              <w:left w:w="48" w:type="dxa"/>
              <w:bottom w:w="48" w:type="dxa"/>
              <w:right w:w="48" w:type="dxa"/>
            </w:tcMar>
            <w:hideMark/>
          </w:tcPr>
          <w:p w14:paraId="213C62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DIPERCHLORATE D’ÉTHYLÈNE DIAMINE</w:t>
            </w:r>
          </w:p>
        </w:tc>
        <w:tc>
          <w:tcPr>
            <w:tcW w:w="0" w:type="auto"/>
            <w:tcBorders>
              <w:right w:val="single" w:sz="6" w:space="0" w:color="000000"/>
            </w:tcBorders>
            <w:tcMar>
              <w:top w:w="48" w:type="dxa"/>
              <w:left w:w="48" w:type="dxa"/>
              <w:bottom w:w="48" w:type="dxa"/>
              <w:right w:w="48" w:type="dxa"/>
            </w:tcMar>
            <w:hideMark/>
          </w:tcPr>
          <w:p w14:paraId="248D29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675B02F"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BF4CCAB"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AF0745F" w14:textId="77777777" w:rsidTr="006D1729">
        <w:tc>
          <w:tcPr>
            <w:tcW w:w="0" w:type="auto"/>
            <w:tcBorders>
              <w:right w:val="single" w:sz="6" w:space="0" w:color="000000"/>
            </w:tcBorders>
            <w:tcMar>
              <w:top w:w="48" w:type="dxa"/>
              <w:left w:w="48" w:type="dxa"/>
              <w:bottom w:w="48" w:type="dxa"/>
              <w:right w:w="48" w:type="dxa"/>
            </w:tcMar>
            <w:hideMark/>
          </w:tcPr>
          <w:p w14:paraId="7494FA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ETHYLENE DIBROMIDE</w:t>
            </w:r>
          </w:p>
        </w:tc>
        <w:tc>
          <w:tcPr>
            <w:tcW w:w="0" w:type="auto"/>
            <w:tcBorders>
              <w:right w:val="single" w:sz="6" w:space="0" w:color="000000"/>
            </w:tcBorders>
            <w:tcMar>
              <w:top w:w="48" w:type="dxa"/>
              <w:left w:w="48" w:type="dxa"/>
              <w:bottom w:w="48" w:type="dxa"/>
              <w:right w:w="48" w:type="dxa"/>
            </w:tcMar>
            <w:hideMark/>
          </w:tcPr>
          <w:p w14:paraId="125FBD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DIBROMURE D’ÉTHYLÈNE</w:t>
            </w:r>
          </w:p>
        </w:tc>
        <w:tc>
          <w:tcPr>
            <w:tcW w:w="0" w:type="auto"/>
            <w:tcBorders>
              <w:right w:val="single" w:sz="6" w:space="0" w:color="000000"/>
            </w:tcBorders>
            <w:tcMar>
              <w:top w:w="48" w:type="dxa"/>
              <w:left w:w="48" w:type="dxa"/>
              <w:bottom w:w="48" w:type="dxa"/>
              <w:right w:w="48" w:type="dxa"/>
            </w:tcMar>
            <w:hideMark/>
          </w:tcPr>
          <w:p w14:paraId="7E069D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EC573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UN1605</w:t>
            </w:r>
          </w:p>
        </w:tc>
        <w:tc>
          <w:tcPr>
            <w:tcW w:w="0" w:type="auto"/>
            <w:tcBorders>
              <w:bottom w:val="single" w:sz="6" w:space="0" w:color="000000"/>
            </w:tcBorders>
            <w:tcMar>
              <w:top w:w="48" w:type="dxa"/>
              <w:left w:w="48" w:type="dxa"/>
              <w:bottom w:w="48" w:type="dxa"/>
              <w:right w:w="48" w:type="dxa"/>
            </w:tcMar>
            <w:hideMark/>
          </w:tcPr>
          <w:p w14:paraId="57F41C5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63A3A70" w14:textId="77777777" w:rsidTr="006D1729">
        <w:tc>
          <w:tcPr>
            <w:tcW w:w="0" w:type="auto"/>
            <w:tcBorders>
              <w:right w:val="single" w:sz="6" w:space="0" w:color="000000"/>
            </w:tcBorders>
            <w:tcMar>
              <w:top w:w="48" w:type="dxa"/>
              <w:left w:w="48" w:type="dxa"/>
              <w:bottom w:w="48" w:type="dxa"/>
              <w:right w:w="48" w:type="dxa"/>
            </w:tcMar>
            <w:hideMark/>
          </w:tcPr>
          <w:p w14:paraId="05AD4B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Ethylene dibromide and methyl bromide mixture, liquid</w:t>
            </w:r>
          </w:p>
        </w:tc>
        <w:tc>
          <w:tcPr>
            <w:tcW w:w="0" w:type="auto"/>
            <w:tcBorders>
              <w:right w:val="single" w:sz="6" w:space="0" w:color="000000"/>
            </w:tcBorders>
            <w:tcMar>
              <w:top w:w="48" w:type="dxa"/>
              <w:left w:w="48" w:type="dxa"/>
              <w:bottom w:w="48" w:type="dxa"/>
              <w:right w:w="48" w:type="dxa"/>
            </w:tcMar>
            <w:hideMark/>
          </w:tcPr>
          <w:p w14:paraId="644502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Dibromure d’éthylène et bromure de méthyle en mélange liquide</w:t>
            </w:r>
          </w:p>
        </w:tc>
        <w:tc>
          <w:tcPr>
            <w:tcW w:w="0" w:type="auto"/>
            <w:tcBorders>
              <w:right w:val="single" w:sz="6" w:space="0" w:color="000000"/>
            </w:tcBorders>
            <w:tcMar>
              <w:top w:w="48" w:type="dxa"/>
              <w:left w:w="48" w:type="dxa"/>
              <w:bottom w:w="48" w:type="dxa"/>
              <w:right w:w="48" w:type="dxa"/>
            </w:tcMar>
            <w:hideMark/>
          </w:tcPr>
          <w:p w14:paraId="466E99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C14FE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UN1647</w:t>
            </w:r>
          </w:p>
        </w:tc>
        <w:tc>
          <w:tcPr>
            <w:tcW w:w="0" w:type="auto"/>
            <w:tcBorders>
              <w:bottom w:val="single" w:sz="6" w:space="0" w:color="000000"/>
            </w:tcBorders>
            <w:tcMar>
              <w:top w:w="48" w:type="dxa"/>
              <w:left w:w="48" w:type="dxa"/>
              <w:bottom w:w="48" w:type="dxa"/>
              <w:right w:w="48" w:type="dxa"/>
            </w:tcMar>
            <w:hideMark/>
          </w:tcPr>
          <w:p w14:paraId="6C8004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8BF2108" w14:textId="77777777" w:rsidTr="006D1729">
        <w:tc>
          <w:tcPr>
            <w:tcW w:w="0" w:type="auto"/>
            <w:tcBorders>
              <w:right w:val="single" w:sz="6" w:space="0" w:color="000000"/>
            </w:tcBorders>
            <w:tcMar>
              <w:top w:w="48" w:type="dxa"/>
              <w:left w:w="48" w:type="dxa"/>
              <w:bottom w:w="48" w:type="dxa"/>
              <w:right w:w="48" w:type="dxa"/>
            </w:tcMar>
            <w:hideMark/>
          </w:tcPr>
          <w:p w14:paraId="02E07F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ETHYLENE DICHLORIDE</w:t>
            </w:r>
          </w:p>
        </w:tc>
        <w:tc>
          <w:tcPr>
            <w:tcW w:w="0" w:type="auto"/>
            <w:tcBorders>
              <w:right w:val="single" w:sz="6" w:space="0" w:color="000000"/>
            </w:tcBorders>
            <w:tcMar>
              <w:top w:w="48" w:type="dxa"/>
              <w:left w:w="48" w:type="dxa"/>
              <w:bottom w:w="48" w:type="dxa"/>
              <w:right w:w="48" w:type="dxa"/>
            </w:tcMar>
            <w:hideMark/>
          </w:tcPr>
          <w:p w14:paraId="797BCC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DICHLORURE D’ÉTHYLÈNE</w:t>
            </w:r>
          </w:p>
        </w:tc>
        <w:tc>
          <w:tcPr>
            <w:tcW w:w="0" w:type="auto"/>
            <w:tcBorders>
              <w:right w:val="single" w:sz="6" w:space="0" w:color="000000"/>
            </w:tcBorders>
            <w:tcMar>
              <w:top w:w="48" w:type="dxa"/>
              <w:left w:w="48" w:type="dxa"/>
              <w:bottom w:w="48" w:type="dxa"/>
              <w:right w:w="48" w:type="dxa"/>
            </w:tcMar>
            <w:hideMark/>
          </w:tcPr>
          <w:p w14:paraId="1D6C73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4A040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UN1184</w:t>
            </w:r>
          </w:p>
        </w:tc>
        <w:tc>
          <w:tcPr>
            <w:tcW w:w="0" w:type="auto"/>
            <w:tcBorders>
              <w:bottom w:val="single" w:sz="6" w:space="0" w:color="000000"/>
            </w:tcBorders>
            <w:tcMar>
              <w:top w:w="48" w:type="dxa"/>
              <w:left w:w="48" w:type="dxa"/>
              <w:bottom w:w="48" w:type="dxa"/>
              <w:right w:w="48" w:type="dxa"/>
            </w:tcMar>
            <w:hideMark/>
          </w:tcPr>
          <w:p w14:paraId="72E57B7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1CB7693" w14:textId="77777777" w:rsidTr="006D1729">
        <w:tc>
          <w:tcPr>
            <w:tcW w:w="0" w:type="auto"/>
            <w:tcBorders>
              <w:right w:val="single" w:sz="6" w:space="0" w:color="000000"/>
            </w:tcBorders>
            <w:tcMar>
              <w:top w:w="48" w:type="dxa"/>
              <w:left w:w="48" w:type="dxa"/>
              <w:bottom w:w="48" w:type="dxa"/>
              <w:right w:w="48" w:type="dxa"/>
            </w:tcMar>
            <w:hideMark/>
          </w:tcPr>
          <w:p w14:paraId="076319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ETHYLENE GLYCOL DIETHYL ETHER</w:t>
            </w:r>
          </w:p>
        </w:tc>
        <w:tc>
          <w:tcPr>
            <w:tcW w:w="0" w:type="auto"/>
            <w:tcBorders>
              <w:right w:val="single" w:sz="6" w:space="0" w:color="000000"/>
            </w:tcBorders>
            <w:tcMar>
              <w:top w:w="48" w:type="dxa"/>
              <w:left w:w="48" w:type="dxa"/>
              <w:bottom w:w="48" w:type="dxa"/>
              <w:right w:w="48" w:type="dxa"/>
            </w:tcMar>
            <w:hideMark/>
          </w:tcPr>
          <w:p w14:paraId="7FE0DA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DIÉTHYLIQUE DE L’ÉTHYLÈNEGLYCOL</w:t>
            </w:r>
          </w:p>
        </w:tc>
        <w:tc>
          <w:tcPr>
            <w:tcW w:w="0" w:type="auto"/>
            <w:tcBorders>
              <w:right w:val="single" w:sz="6" w:space="0" w:color="000000"/>
            </w:tcBorders>
            <w:tcMar>
              <w:top w:w="48" w:type="dxa"/>
              <w:left w:w="48" w:type="dxa"/>
              <w:bottom w:w="48" w:type="dxa"/>
              <w:right w:w="48" w:type="dxa"/>
            </w:tcMar>
            <w:hideMark/>
          </w:tcPr>
          <w:p w14:paraId="7026BB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8F1AF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UN1153</w:t>
            </w:r>
          </w:p>
        </w:tc>
        <w:tc>
          <w:tcPr>
            <w:tcW w:w="0" w:type="auto"/>
            <w:tcBorders>
              <w:bottom w:val="single" w:sz="6" w:space="0" w:color="000000"/>
            </w:tcBorders>
            <w:tcMar>
              <w:top w:w="48" w:type="dxa"/>
              <w:left w:w="48" w:type="dxa"/>
              <w:bottom w:w="48" w:type="dxa"/>
              <w:right w:w="48" w:type="dxa"/>
            </w:tcMar>
            <w:hideMark/>
          </w:tcPr>
          <w:p w14:paraId="0AF2058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72B0407" w14:textId="77777777" w:rsidTr="006D1729">
        <w:tc>
          <w:tcPr>
            <w:tcW w:w="0" w:type="auto"/>
            <w:tcBorders>
              <w:right w:val="single" w:sz="6" w:space="0" w:color="000000"/>
            </w:tcBorders>
            <w:tcMar>
              <w:top w:w="48" w:type="dxa"/>
              <w:left w:w="48" w:type="dxa"/>
              <w:bottom w:w="48" w:type="dxa"/>
              <w:right w:w="48" w:type="dxa"/>
            </w:tcMar>
            <w:hideMark/>
          </w:tcPr>
          <w:p w14:paraId="759087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Ethylene glycol dimethyl ether</w:t>
            </w:r>
          </w:p>
        </w:tc>
        <w:tc>
          <w:tcPr>
            <w:tcW w:w="0" w:type="auto"/>
            <w:tcBorders>
              <w:right w:val="single" w:sz="6" w:space="0" w:color="000000"/>
            </w:tcBorders>
            <w:tcMar>
              <w:top w:w="48" w:type="dxa"/>
              <w:left w:w="48" w:type="dxa"/>
              <w:bottom w:w="48" w:type="dxa"/>
              <w:right w:w="48" w:type="dxa"/>
            </w:tcMar>
            <w:hideMark/>
          </w:tcPr>
          <w:p w14:paraId="4499A0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diméthylique de l’éthylèneglycol</w:t>
            </w:r>
          </w:p>
        </w:tc>
        <w:tc>
          <w:tcPr>
            <w:tcW w:w="0" w:type="auto"/>
            <w:tcBorders>
              <w:right w:val="single" w:sz="6" w:space="0" w:color="000000"/>
            </w:tcBorders>
            <w:tcMar>
              <w:top w:w="48" w:type="dxa"/>
              <w:left w:w="48" w:type="dxa"/>
              <w:bottom w:w="48" w:type="dxa"/>
              <w:right w:w="48" w:type="dxa"/>
            </w:tcMar>
            <w:hideMark/>
          </w:tcPr>
          <w:p w14:paraId="54A357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965C7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UN2252</w:t>
            </w:r>
          </w:p>
        </w:tc>
        <w:tc>
          <w:tcPr>
            <w:tcW w:w="0" w:type="auto"/>
            <w:tcBorders>
              <w:bottom w:val="single" w:sz="6" w:space="0" w:color="000000"/>
            </w:tcBorders>
            <w:tcMar>
              <w:top w:w="48" w:type="dxa"/>
              <w:left w:w="48" w:type="dxa"/>
              <w:bottom w:w="48" w:type="dxa"/>
              <w:right w:w="48" w:type="dxa"/>
            </w:tcMar>
            <w:hideMark/>
          </w:tcPr>
          <w:p w14:paraId="70B2D1E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01277C9" w14:textId="77777777" w:rsidTr="006D1729">
        <w:tc>
          <w:tcPr>
            <w:tcW w:w="0" w:type="auto"/>
            <w:tcBorders>
              <w:right w:val="single" w:sz="6" w:space="0" w:color="000000"/>
            </w:tcBorders>
            <w:tcMar>
              <w:top w:w="48" w:type="dxa"/>
              <w:left w:w="48" w:type="dxa"/>
              <w:bottom w:w="48" w:type="dxa"/>
              <w:right w:w="48" w:type="dxa"/>
            </w:tcMar>
            <w:hideMark/>
          </w:tcPr>
          <w:p w14:paraId="68463F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ETHYLENE GLYCOL DINITRATE</w:t>
            </w:r>
          </w:p>
        </w:tc>
        <w:tc>
          <w:tcPr>
            <w:tcW w:w="0" w:type="auto"/>
            <w:tcBorders>
              <w:right w:val="single" w:sz="6" w:space="0" w:color="000000"/>
            </w:tcBorders>
            <w:tcMar>
              <w:top w:w="48" w:type="dxa"/>
              <w:left w:w="48" w:type="dxa"/>
              <w:bottom w:w="48" w:type="dxa"/>
              <w:right w:w="48" w:type="dxa"/>
            </w:tcMar>
            <w:hideMark/>
          </w:tcPr>
          <w:p w14:paraId="69EFE2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DINITRATE D’ÉTHYLÈNE GLYCOL</w:t>
            </w:r>
          </w:p>
        </w:tc>
        <w:tc>
          <w:tcPr>
            <w:tcW w:w="0" w:type="auto"/>
            <w:tcBorders>
              <w:right w:val="single" w:sz="6" w:space="0" w:color="000000"/>
            </w:tcBorders>
            <w:tcMar>
              <w:top w:w="48" w:type="dxa"/>
              <w:left w:w="48" w:type="dxa"/>
              <w:bottom w:w="48" w:type="dxa"/>
              <w:right w:w="48" w:type="dxa"/>
            </w:tcMar>
            <w:hideMark/>
          </w:tcPr>
          <w:p w14:paraId="32CB4D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3C6D85B5"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50AF4C64"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46F4166" w14:textId="77777777" w:rsidTr="006D1729">
        <w:tc>
          <w:tcPr>
            <w:tcW w:w="0" w:type="auto"/>
            <w:tcBorders>
              <w:right w:val="single" w:sz="6" w:space="0" w:color="000000"/>
            </w:tcBorders>
            <w:tcMar>
              <w:top w:w="48" w:type="dxa"/>
              <w:left w:w="48" w:type="dxa"/>
              <w:bottom w:w="48" w:type="dxa"/>
              <w:right w:w="48" w:type="dxa"/>
            </w:tcMar>
            <w:hideMark/>
          </w:tcPr>
          <w:p w14:paraId="0F8A43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ETHYLENE GLYCOL MONOETHYL ETHER</w:t>
            </w:r>
          </w:p>
        </w:tc>
        <w:tc>
          <w:tcPr>
            <w:tcW w:w="0" w:type="auto"/>
            <w:tcBorders>
              <w:right w:val="single" w:sz="6" w:space="0" w:color="000000"/>
            </w:tcBorders>
            <w:tcMar>
              <w:top w:w="48" w:type="dxa"/>
              <w:left w:w="48" w:type="dxa"/>
              <w:bottom w:w="48" w:type="dxa"/>
              <w:right w:w="48" w:type="dxa"/>
            </w:tcMar>
            <w:hideMark/>
          </w:tcPr>
          <w:p w14:paraId="464FF5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MONOÉTHYLIQUE DE L’ÉTHYLÈNEGLYCOL</w:t>
            </w:r>
          </w:p>
        </w:tc>
        <w:tc>
          <w:tcPr>
            <w:tcW w:w="0" w:type="auto"/>
            <w:tcBorders>
              <w:right w:val="single" w:sz="6" w:space="0" w:color="000000"/>
            </w:tcBorders>
            <w:tcMar>
              <w:top w:w="48" w:type="dxa"/>
              <w:left w:w="48" w:type="dxa"/>
              <w:bottom w:w="48" w:type="dxa"/>
              <w:right w:w="48" w:type="dxa"/>
            </w:tcMar>
            <w:hideMark/>
          </w:tcPr>
          <w:p w14:paraId="048A6D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D9853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UN1171</w:t>
            </w:r>
          </w:p>
        </w:tc>
        <w:tc>
          <w:tcPr>
            <w:tcW w:w="0" w:type="auto"/>
            <w:tcBorders>
              <w:bottom w:val="single" w:sz="6" w:space="0" w:color="000000"/>
            </w:tcBorders>
            <w:tcMar>
              <w:top w:w="48" w:type="dxa"/>
              <w:left w:w="48" w:type="dxa"/>
              <w:bottom w:w="48" w:type="dxa"/>
              <w:right w:w="48" w:type="dxa"/>
            </w:tcMar>
            <w:hideMark/>
          </w:tcPr>
          <w:p w14:paraId="67C324F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A8F2E06" w14:textId="77777777" w:rsidTr="006D1729">
        <w:tc>
          <w:tcPr>
            <w:tcW w:w="0" w:type="auto"/>
            <w:tcBorders>
              <w:right w:val="single" w:sz="6" w:space="0" w:color="000000"/>
            </w:tcBorders>
            <w:tcMar>
              <w:top w:w="48" w:type="dxa"/>
              <w:left w:w="48" w:type="dxa"/>
              <w:bottom w:w="48" w:type="dxa"/>
              <w:right w:w="48" w:type="dxa"/>
            </w:tcMar>
            <w:hideMark/>
          </w:tcPr>
          <w:p w14:paraId="7B2CBC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ETHYLENE GLYCOL MONOETHYL ETHER ACETATE</w:t>
            </w:r>
          </w:p>
        </w:tc>
        <w:tc>
          <w:tcPr>
            <w:tcW w:w="0" w:type="auto"/>
            <w:tcBorders>
              <w:right w:val="single" w:sz="6" w:space="0" w:color="000000"/>
            </w:tcBorders>
            <w:tcMar>
              <w:top w:w="48" w:type="dxa"/>
              <w:left w:w="48" w:type="dxa"/>
              <w:bottom w:w="48" w:type="dxa"/>
              <w:right w:w="48" w:type="dxa"/>
            </w:tcMar>
            <w:hideMark/>
          </w:tcPr>
          <w:p w14:paraId="7E37EC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ACÉTATE DE L’ÉTHER MONOÉTHYLIQUE DE L’ÉTHYLÈNEGLYCOL</w:t>
            </w:r>
          </w:p>
        </w:tc>
        <w:tc>
          <w:tcPr>
            <w:tcW w:w="0" w:type="auto"/>
            <w:tcBorders>
              <w:right w:val="single" w:sz="6" w:space="0" w:color="000000"/>
            </w:tcBorders>
            <w:tcMar>
              <w:top w:w="48" w:type="dxa"/>
              <w:left w:w="48" w:type="dxa"/>
              <w:bottom w:w="48" w:type="dxa"/>
              <w:right w:w="48" w:type="dxa"/>
            </w:tcMar>
            <w:hideMark/>
          </w:tcPr>
          <w:p w14:paraId="427730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185C8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UN1172</w:t>
            </w:r>
          </w:p>
        </w:tc>
        <w:tc>
          <w:tcPr>
            <w:tcW w:w="0" w:type="auto"/>
            <w:tcBorders>
              <w:bottom w:val="single" w:sz="6" w:space="0" w:color="000000"/>
            </w:tcBorders>
            <w:tcMar>
              <w:top w:w="48" w:type="dxa"/>
              <w:left w:w="48" w:type="dxa"/>
              <w:bottom w:w="48" w:type="dxa"/>
              <w:right w:w="48" w:type="dxa"/>
            </w:tcMar>
            <w:hideMark/>
          </w:tcPr>
          <w:p w14:paraId="34707D9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0AA7DDA" w14:textId="77777777" w:rsidTr="006D1729">
        <w:tc>
          <w:tcPr>
            <w:tcW w:w="0" w:type="auto"/>
            <w:tcBorders>
              <w:right w:val="single" w:sz="6" w:space="0" w:color="000000"/>
            </w:tcBorders>
            <w:tcMar>
              <w:top w:w="48" w:type="dxa"/>
              <w:left w:w="48" w:type="dxa"/>
              <w:bottom w:w="48" w:type="dxa"/>
              <w:right w:w="48" w:type="dxa"/>
            </w:tcMar>
            <w:hideMark/>
          </w:tcPr>
          <w:p w14:paraId="41E575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ETHYLENE GLYCOL MONOMETHYL ETHER</w:t>
            </w:r>
          </w:p>
        </w:tc>
        <w:tc>
          <w:tcPr>
            <w:tcW w:w="0" w:type="auto"/>
            <w:tcBorders>
              <w:right w:val="single" w:sz="6" w:space="0" w:color="000000"/>
            </w:tcBorders>
            <w:tcMar>
              <w:top w:w="48" w:type="dxa"/>
              <w:left w:w="48" w:type="dxa"/>
              <w:bottom w:w="48" w:type="dxa"/>
              <w:right w:w="48" w:type="dxa"/>
            </w:tcMar>
            <w:hideMark/>
          </w:tcPr>
          <w:p w14:paraId="1AC811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MONOMÉTHYLIQUE DE L’ÉTHYLÈNEGLYCOL</w:t>
            </w:r>
          </w:p>
        </w:tc>
        <w:tc>
          <w:tcPr>
            <w:tcW w:w="0" w:type="auto"/>
            <w:tcBorders>
              <w:right w:val="single" w:sz="6" w:space="0" w:color="000000"/>
            </w:tcBorders>
            <w:tcMar>
              <w:top w:w="48" w:type="dxa"/>
              <w:left w:w="48" w:type="dxa"/>
              <w:bottom w:w="48" w:type="dxa"/>
              <w:right w:w="48" w:type="dxa"/>
            </w:tcMar>
            <w:hideMark/>
          </w:tcPr>
          <w:p w14:paraId="084787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B1B5F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UN1188</w:t>
            </w:r>
          </w:p>
        </w:tc>
        <w:tc>
          <w:tcPr>
            <w:tcW w:w="0" w:type="auto"/>
            <w:tcBorders>
              <w:bottom w:val="single" w:sz="6" w:space="0" w:color="000000"/>
            </w:tcBorders>
            <w:tcMar>
              <w:top w:w="48" w:type="dxa"/>
              <w:left w:w="48" w:type="dxa"/>
              <w:bottom w:w="48" w:type="dxa"/>
              <w:right w:w="48" w:type="dxa"/>
            </w:tcMar>
            <w:hideMark/>
          </w:tcPr>
          <w:p w14:paraId="241ABBF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C408FF4" w14:textId="77777777" w:rsidTr="006D1729">
        <w:tc>
          <w:tcPr>
            <w:tcW w:w="0" w:type="auto"/>
            <w:tcBorders>
              <w:right w:val="single" w:sz="6" w:space="0" w:color="000000"/>
            </w:tcBorders>
            <w:tcMar>
              <w:top w:w="48" w:type="dxa"/>
              <w:left w:w="48" w:type="dxa"/>
              <w:bottom w:w="48" w:type="dxa"/>
              <w:right w:w="48" w:type="dxa"/>
            </w:tcMar>
            <w:hideMark/>
          </w:tcPr>
          <w:p w14:paraId="17AADC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ETHYLENE GLYCOL MONOMETHYL ETHER ACETATE</w:t>
            </w:r>
          </w:p>
        </w:tc>
        <w:tc>
          <w:tcPr>
            <w:tcW w:w="0" w:type="auto"/>
            <w:tcBorders>
              <w:right w:val="single" w:sz="6" w:space="0" w:color="000000"/>
            </w:tcBorders>
            <w:tcMar>
              <w:top w:w="48" w:type="dxa"/>
              <w:left w:w="48" w:type="dxa"/>
              <w:bottom w:w="48" w:type="dxa"/>
              <w:right w:w="48" w:type="dxa"/>
            </w:tcMar>
            <w:hideMark/>
          </w:tcPr>
          <w:p w14:paraId="10E29E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ACÉTATE DE L’ÉTHER MONOMÉTHYLIQUE DE L’ÉTHYLÈNEGLYCOL</w:t>
            </w:r>
          </w:p>
        </w:tc>
        <w:tc>
          <w:tcPr>
            <w:tcW w:w="0" w:type="auto"/>
            <w:tcBorders>
              <w:right w:val="single" w:sz="6" w:space="0" w:color="000000"/>
            </w:tcBorders>
            <w:tcMar>
              <w:top w:w="48" w:type="dxa"/>
              <w:left w:w="48" w:type="dxa"/>
              <w:bottom w:w="48" w:type="dxa"/>
              <w:right w:w="48" w:type="dxa"/>
            </w:tcMar>
            <w:hideMark/>
          </w:tcPr>
          <w:p w14:paraId="60F38A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A098A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UN1189</w:t>
            </w:r>
          </w:p>
        </w:tc>
        <w:tc>
          <w:tcPr>
            <w:tcW w:w="0" w:type="auto"/>
            <w:tcBorders>
              <w:bottom w:val="single" w:sz="6" w:space="0" w:color="000000"/>
            </w:tcBorders>
            <w:tcMar>
              <w:top w:w="48" w:type="dxa"/>
              <w:left w:w="48" w:type="dxa"/>
              <w:bottom w:w="48" w:type="dxa"/>
              <w:right w:w="48" w:type="dxa"/>
            </w:tcMar>
            <w:hideMark/>
          </w:tcPr>
          <w:p w14:paraId="5B23ECC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84D355D" w14:textId="77777777" w:rsidTr="006D1729">
        <w:tc>
          <w:tcPr>
            <w:tcW w:w="0" w:type="auto"/>
            <w:tcBorders>
              <w:right w:val="single" w:sz="6" w:space="0" w:color="000000"/>
            </w:tcBorders>
            <w:tcMar>
              <w:top w:w="48" w:type="dxa"/>
              <w:left w:w="48" w:type="dxa"/>
              <w:bottom w:w="48" w:type="dxa"/>
              <w:right w:w="48" w:type="dxa"/>
            </w:tcMar>
            <w:hideMark/>
          </w:tcPr>
          <w:p w14:paraId="23DF33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ETHYLENEIMINE, STABILIZED</w:t>
            </w:r>
          </w:p>
        </w:tc>
        <w:tc>
          <w:tcPr>
            <w:tcW w:w="0" w:type="auto"/>
            <w:tcBorders>
              <w:right w:val="single" w:sz="6" w:space="0" w:color="000000"/>
            </w:tcBorders>
            <w:tcMar>
              <w:top w:w="48" w:type="dxa"/>
              <w:left w:w="48" w:type="dxa"/>
              <w:bottom w:w="48" w:type="dxa"/>
              <w:right w:w="48" w:type="dxa"/>
            </w:tcMar>
            <w:hideMark/>
          </w:tcPr>
          <w:p w14:paraId="44C571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ÉTHYLÈNEIMINE STABILISÉE</w:t>
            </w:r>
          </w:p>
        </w:tc>
        <w:tc>
          <w:tcPr>
            <w:tcW w:w="0" w:type="auto"/>
            <w:tcBorders>
              <w:right w:val="single" w:sz="6" w:space="0" w:color="000000"/>
            </w:tcBorders>
            <w:tcMar>
              <w:top w:w="48" w:type="dxa"/>
              <w:left w:w="48" w:type="dxa"/>
              <w:bottom w:w="48" w:type="dxa"/>
              <w:right w:w="48" w:type="dxa"/>
            </w:tcMar>
            <w:hideMark/>
          </w:tcPr>
          <w:p w14:paraId="65AFB4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0B765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UN1185</w:t>
            </w:r>
          </w:p>
        </w:tc>
        <w:tc>
          <w:tcPr>
            <w:tcW w:w="0" w:type="auto"/>
            <w:tcBorders>
              <w:bottom w:val="single" w:sz="6" w:space="0" w:color="000000"/>
            </w:tcBorders>
            <w:tcMar>
              <w:top w:w="48" w:type="dxa"/>
              <w:left w:w="48" w:type="dxa"/>
              <w:bottom w:w="48" w:type="dxa"/>
              <w:right w:w="48" w:type="dxa"/>
            </w:tcMar>
            <w:hideMark/>
          </w:tcPr>
          <w:p w14:paraId="36B4271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D93403" w14:textId="77777777" w:rsidTr="006D1729">
        <w:tc>
          <w:tcPr>
            <w:tcW w:w="0" w:type="auto"/>
            <w:tcBorders>
              <w:right w:val="single" w:sz="6" w:space="0" w:color="000000"/>
            </w:tcBorders>
            <w:tcMar>
              <w:top w:w="48" w:type="dxa"/>
              <w:left w:w="48" w:type="dxa"/>
              <w:bottom w:w="48" w:type="dxa"/>
              <w:right w:w="48" w:type="dxa"/>
            </w:tcMar>
            <w:hideMark/>
          </w:tcPr>
          <w:p w14:paraId="050502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ETHYLENE OXIDE</w:t>
            </w:r>
          </w:p>
        </w:tc>
        <w:tc>
          <w:tcPr>
            <w:tcW w:w="0" w:type="auto"/>
            <w:tcBorders>
              <w:right w:val="single" w:sz="6" w:space="0" w:color="000000"/>
            </w:tcBorders>
            <w:tcMar>
              <w:top w:w="48" w:type="dxa"/>
              <w:left w:w="48" w:type="dxa"/>
              <w:bottom w:w="48" w:type="dxa"/>
              <w:right w:w="48" w:type="dxa"/>
            </w:tcMar>
            <w:hideMark/>
          </w:tcPr>
          <w:p w14:paraId="2C41DB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OXYDE D’ÉTHYLÈNE</w:t>
            </w:r>
          </w:p>
        </w:tc>
        <w:tc>
          <w:tcPr>
            <w:tcW w:w="0" w:type="auto"/>
            <w:tcBorders>
              <w:right w:val="single" w:sz="6" w:space="0" w:color="000000"/>
            </w:tcBorders>
            <w:tcMar>
              <w:top w:w="48" w:type="dxa"/>
              <w:left w:w="48" w:type="dxa"/>
              <w:bottom w:w="48" w:type="dxa"/>
              <w:right w:w="48" w:type="dxa"/>
            </w:tcMar>
            <w:hideMark/>
          </w:tcPr>
          <w:p w14:paraId="7593C2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408DEB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UN1040</w:t>
            </w:r>
          </w:p>
        </w:tc>
        <w:tc>
          <w:tcPr>
            <w:tcW w:w="0" w:type="auto"/>
            <w:tcBorders>
              <w:bottom w:val="single" w:sz="6" w:space="0" w:color="000000"/>
            </w:tcBorders>
            <w:tcMar>
              <w:top w:w="48" w:type="dxa"/>
              <w:left w:w="48" w:type="dxa"/>
              <w:bottom w:w="48" w:type="dxa"/>
              <w:right w:w="48" w:type="dxa"/>
            </w:tcMar>
            <w:hideMark/>
          </w:tcPr>
          <w:p w14:paraId="1F7E56E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6092C86" w14:textId="77777777" w:rsidTr="006D1729">
        <w:tc>
          <w:tcPr>
            <w:tcW w:w="0" w:type="auto"/>
            <w:tcBorders>
              <w:right w:val="single" w:sz="6" w:space="0" w:color="000000"/>
            </w:tcBorders>
            <w:tcMar>
              <w:top w:w="48" w:type="dxa"/>
              <w:left w:w="48" w:type="dxa"/>
              <w:bottom w:w="48" w:type="dxa"/>
              <w:right w:w="48" w:type="dxa"/>
            </w:tcMar>
            <w:hideMark/>
          </w:tcPr>
          <w:p w14:paraId="43AD2B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ETHYLENE OXIDE AND CARBON DIOXIDE MIXTURE with not more than 9% ethylene oxide</w:t>
            </w:r>
          </w:p>
        </w:tc>
        <w:tc>
          <w:tcPr>
            <w:tcW w:w="0" w:type="auto"/>
            <w:tcBorders>
              <w:right w:val="single" w:sz="6" w:space="0" w:color="000000"/>
            </w:tcBorders>
            <w:tcMar>
              <w:top w:w="48" w:type="dxa"/>
              <w:left w:w="48" w:type="dxa"/>
              <w:bottom w:w="48" w:type="dxa"/>
              <w:right w:w="48" w:type="dxa"/>
            </w:tcMar>
            <w:hideMark/>
          </w:tcPr>
          <w:p w14:paraId="656075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OXYDE D’ÉTHYLÈNE ET DIOXYDE DE CARBONE EN MÉLANGE contenant au plus 9 % d’oxyde d’éthylène</w:t>
            </w:r>
          </w:p>
        </w:tc>
        <w:tc>
          <w:tcPr>
            <w:tcW w:w="0" w:type="auto"/>
            <w:tcBorders>
              <w:right w:val="single" w:sz="6" w:space="0" w:color="000000"/>
            </w:tcBorders>
            <w:tcMar>
              <w:top w:w="48" w:type="dxa"/>
              <w:left w:w="48" w:type="dxa"/>
              <w:bottom w:w="48" w:type="dxa"/>
              <w:right w:w="48" w:type="dxa"/>
            </w:tcMar>
            <w:hideMark/>
          </w:tcPr>
          <w:p w14:paraId="409A3E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784B50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UN1952</w:t>
            </w:r>
          </w:p>
        </w:tc>
        <w:tc>
          <w:tcPr>
            <w:tcW w:w="0" w:type="auto"/>
            <w:tcBorders>
              <w:bottom w:val="single" w:sz="6" w:space="0" w:color="000000"/>
            </w:tcBorders>
            <w:tcMar>
              <w:top w:w="48" w:type="dxa"/>
              <w:left w:w="48" w:type="dxa"/>
              <w:bottom w:w="48" w:type="dxa"/>
              <w:right w:w="48" w:type="dxa"/>
            </w:tcMar>
            <w:hideMark/>
          </w:tcPr>
          <w:p w14:paraId="7C6912F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A458EB2" w14:textId="77777777" w:rsidTr="006D1729">
        <w:tc>
          <w:tcPr>
            <w:tcW w:w="0" w:type="auto"/>
            <w:tcBorders>
              <w:right w:val="single" w:sz="6" w:space="0" w:color="000000"/>
            </w:tcBorders>
            <w:tcMar>
              <w:top w:w="48" w:type="dxa"/>
              <w:left w:w="48" w:type="dxa"/>
              <w:bottom w:w="48" w:type="dxa"/>
              <w:right w:w="48" w:type="dxa"/>
            </w:tcMar>
            <w:hideMark/>
          </w:tcPr>
          <w:p w14:paraId="08FE03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ETHYLENE OXIDE AND CARBON DIOXIDE MIXTURE with more than 9% but not more than 87% ethylene oxide</w:t>
            </w:r>
          </w:p>
        </w:tc>
        <w:tc>
          <w:tcPr>
            <w:tcW w:w="0" w:type="auto"/>
            <w:tcBorders>
              <w:right w:val="single" w:sz="6" w:space="0" w:color="000000"/>
            </w:tcBorders>
            <w:tcMar>
              <w:top w:w="48" w:type="dxa"/>
              <w:left w:w="48" w:type="dxa"/>
              <w:bottom w:w="48" w:type="dxa"/>
              <w:right w:w="48" w:type="dxa"/>
            </w:tcMar>
            <w:hideMark/>
          </w:tcPr>
          <w:p w14:paraId="13E096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OXYDE D’ÉTHYLÈNE ET DIOXYDE DE CARBONE EN MÉLANGE contenant plus de 9 % mais pas plus de 87 % d’oxyde d’éthylène</w:t>
            </w:r>
          </w:p>
        </w:tc>
        <w:tc>
          <w:tcPr>
            <w:tcW w:w="0" w:type="auto"/>
            <w:tcBorders>
              <w:right w:val="single" w:sz="6" w:space="0" w:color="000000"/>
            </w:tcBorders>
            <w:tcMar>
              <w:top w:w="48" w:type="dxa"/>
              <w:left w:w="48" w:type="dxa"/>
              <w:bottom w:w="48" w:type="dxa"/>
              <w:right w:w="48" w:type="dxa"/>
            </w:tcMar>
            <w:hideMark/>
          </w:tcPr>
          <w:p w14:paraId="29FBDB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3E22FC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UN1041</w:t>
            </w:r>
          </w:p>
        </w:tc>
        <w:tc>
          <w:tcPr>
            <w:tcW w:w="0" w:type="auto"/>
            <w:tcBorders>
              <w:bottom w:val="single" w:sz="6" w:space="0" w:color="000000"/>
            </w:tcBorders>
            <w:tcMar>
              <w:top w:w="48" w:type="dxa"/>
              <w:left w:w="48" w:type="dxa"/>
              <w:bottom w:w="48" w:type="dxa"/>
              <w:right w:w="48" w:type="dxa"/>
            </w:tcMar>
            <w:hideMark/>
          </w:tcPr>
          <w:p w14:paraId="5F36F44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73BC1FE" w14:textId="77777777" w:rsidTr="006D1729">
        <w:tc>
          <w:tcPr>
            <w:tcW w:w="0" w:type="auto"/>
            <w:tcBorders>
              <w:right w:val="single" w:sz="6" w:space="0" w:color="000000"/>
            </w:tcBorders>
            <w:tcMar>
              <w:top w:w="48" w:type="dxa"/>
              <w:left w:w="48" w:type="dxa"/>
              <w:bottom w:w="48" w:type="dxa"/>
              <w:right w:w="48" w:type="dxa"/>
            </w:tcMar>
            <w:hideMark/>
          </w:tcPr>
          <w:p w14:paraId="398033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ETHYLENE OXIDE AND CARBON DIOXIDE MIXTURE with more than 87% ethylene oxide</w:t>
            </w:r>
          </w:p>
        </w:tc>
        <w:tc>
          <w:tcPr>
            <w:tcW w:w="0" w:type="auto"/>
            <w:tcBorders>
              <w:right w:val="single" w:sz="6" w:space="0" w:color="000000"/>
            </w:tcBorders>
            <w:tcMar>
              <w:top w:w="48" w:type="dxa"/>
              <w:left w:w="48" w:type="dxa"/>
              <w:bottom w:w="48" w:type="dxa"/>
              <w:right w:w="48" w:type="dxa"/>
            </w:tcMar>
            <w:hideMark/>
          </w:tcPr>
          <w:p w14:paraId="06366B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OXYDE D’ÉTHYLÈNE ET DIOXYDE DE CARBONE EN MÉLANGE contenant plus de 87 % d’oxyde d’éthylène</w:t>
            </w:r>
          </w:p>
        </w:tc>
        <w:tc>
          <w:tcPr>
            <w:tcW w:w="0" w:type="auto"/>
            <w:tcBorders>
              <w:right w:val="single" w:sz="6" w:space="0" w:color="000000"/>
            </w:tcBorders>
            <w:tcMar>
              <w:top w:w="48" w:type="dxa"/>
              <w:left w:w="48" w:type="dxa"/>
              <w:bottom w:w="48" w:type="dxa"/>
              <w:right w:w="48" w:type="dxa"/>
            </w:tcMar>
            <w:hideMark/>
          </w:tcPr>
          <w:p w14:paraId="70C616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7A4C2F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UN3300</w:t>
            </w:r>
          </w:p>
        </w:tc>
        <w:tc>
          <w:tcPr>
            <w:tcW w:w="0" w:type="auto"/>
            <w:tcBorders>
              <w:bottom w:val="single" w:sz="6" w:space="0" w:color="000000"/>
            </w:tcBorders>
            <w:tcMar>
              <w:top w:w="48" w:type="dxa"/>
              <w:left w:w="48" w:type="dxa"/>
              <w:bottom w:w="48" w:type="dxa"/>
              <w:right w:w="48" w:type="dxa"/>
            </w:tcMar>
            <w:hideMark/>
          </w:tcPr>
          <w:p w14:paraId="57C18C9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59BFCD0" w14:textId="77777777" w:rsidTr="006D1729">
        <w:tc>
          <w:tcPr>
            <w:tcW w:w="0" w:type="auto"/>
            <w:tcBorders>
              <w:right w:val="single" w:sz="6" w:space="0" w:color="000000"/>
            </w:tcBorders>
            <w:tcMar>
              <w:top w:w="48" w:type="dxa"/>
              <w:left w:w="48" w:type="dxa"/>
              <w:bottom w:w="48" w:type="dxa"/>
              <w:right w:w="48" w:type="dxa"/>
            </w:tcMar>
            <w:hideMark/>
          </w:tcPr>
          <w:p w14:paraId="0A8E03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ETHYLENE OXIDE AND CHLOROTETRAFLUOROETHANE MIXTURE with not more than 8.8% ethylene oxide</w:t>
            </w:r>
          </w:p>
        </w:tc>
        <w:tc>
          <w:tcPr>
            <w:tcW w:w="0" w:type="auto"/>
            <w:tcBorders>
              <w:right w:val="single" w:sz="6" w:space="0" w:color="000000"/>
            </w:tcBorders>
            <w:tcMar>
              <w:top w:w="48" w:type="dxa"/>
              <w:left w:w="48" w:type="dxa"/>
              <w:bottom w:w="48" w:type="dxa"/>
              <w:right w:w="48" w:type="dxa"/>
            </w:tcMar>
            <w:hideMark/>
          </w:tcPr>
          <w:p w14:paraId="051B5C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OXYDE D’ÉTHYLÈNE ET CHLOROTÉTRAFLUORÉTHANE EN MÉLANGE contenant au plus 8,8 % d’oxyde d’éthylène</w:t>
            </w:r>
          </w:p>
        </w:tc>
        <w:tc>
          <w:tcPr>
            <w:tcW w:w="0" w:type="auto"/>
            <w:tcBorders>
              <w:right w:val="single" w:sz="6" w:space="0" w:color="000000"/>
            </w:tcBorders>
            <w:tcMar>
              <w:top w:w="48" w:type="dxa"/>
              <w:left w:w="48" w:type="dxa"/>
              <w:bottom w:w="48" w:type="dxa"/>
              <w:right w:w="48" w:type="dxa"/>
            </w:tcMar>
            <w:hideMark/>
          </w:tcPr>
          <w:p w14:paraId="05A79F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0A9C6C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UN3297</w:t>
            </w:r>
          </w:p>
        </w:tc>
        <w:tc>
          <w:tcPr>
            <w:tcW w:w="0" w:type="auto"/>
            <w:tcBorders>
              <w:bottom w:val="single" w:sz="6" w:space="0" w:color="000000"/>
            </w:tcBorders>
            <w:tcMar>
              <w:top w:w="48" w:type="dxa"/>
              <w:left w:w="48" w:type="dxa"/>
              <w:bottom w:w="48" w:type="dxa"/>
              <w:right w:w="48" w:type="dxa"/>
            </w:tcMar>
            <w:hideMark/>
          </w:tcPr>
          <w:p w14:paraId="2DF831D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AE6BED" w14:textId="77777777" w:rsidTr="006D1729">
        <w:tc>
          <w:tcPr>
            <w:tcW w:w="0" w:type="auto"/>
            <w:tcBorders>
              <w:right w:val="single" w:sz="6" w:space="0" w:color="000000"/>
            </w:tcBorders>
            <w:tcMar>
              <w:top w:w="48" w:type="dxa"/>
              <w:left w:w="48" w:type="dxa"/>
              <w:bottom w:w="48" w:type="dxa"/>
              <w:right w:w="48" w:type="dxa"/>
            </w:tcMar>
            <w:hideMark/>
          </w:tcPr>
          <w:p w14:paraId="6C3E81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ETHYLENE OXIDE AND DICHLORODIFLUOROMETHANE MIXTURE with not more than 12.5% ethylene oxide</w:t>
            </w:r>
          </w:p>
        </w:tc>
        <w:tc>
          <w:tcPr>
            <w:tcW w:w="0" w:type="auto"/>
            <w:tcBorders>
              <w:right w:val="single" w:sz="6" w:space="0" w:color="000000"/>
            </w:tcBorders>
            <w:tcMar>
              <w:top w:w="48" w:type="dxa"/>
              <w:left w:w="48" w:type="dxa"/>
              <w:bottom w:w="48" w:type="dxa"/>
              <w:right w:w="48" w:type="dxa"/>
            </w:tcMar>
            <w:hideMark/>
          </w:tcPr>
          <w:p w14:paraId="3509E8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OXYDE D’ÉTHYLÈNE ET DICHLORODIFLUOROMÉTHANE EN MÉLANGE contenant au plus 12,5 % d’oxyde d’éthylène</w:t>
            </w:r>
          </w:p>
        </w:tc>
        <w:tc>
          <w:tcPr>
            <w:tcW w:w="0" w:type="auto"/>
            <w:tcBorders>
              <w:right w:val="single" w:sz="6" w:space="0" w:color="000000"/>
            </w:tcBorders>
            <w:tcMar>
              <w:top w:w="48" w:type="dxa"/>
              <w:left w:w="48" w:type="dxa"/>
              <w:bottom w:w="48" w:type="dxa"/>
              <w:right w:w="48" w:type="dxa"/>
            </w:tcMar>
            <w:hideMark/>
          </w:tcPr>
          <w:p w14:paraId="583722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563190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UN3070</w:t>
            </w:r>
          </w:p>
        </w:tc>
        <w:tc>
          <w:tcPr>
            <w:tcW w:w="0" w:type="auto"/>
            <w:tcBorders>
              <w:bottom w:val="single" w:sz="6" w:space="0" w:color="000000"/>
            </w:tcBorders>
            <w:tcMar>
              <w:top w:w="48" w:type="dxa"/>
              <w:left w:w="48" w:type="dxa"/>
              <w:bottom w:w="48" w:type="dxa"/>
              <w:right w:w="48" w:type="dxa"/>
            </w:tcMar>
            <w:hideMark/>
          </w:tcPr>
          <w:p w14:paraId="4681B94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72C2F69" w14:textId="77777777" w:rsidTr="006D1729">
        <w:tc>
          <w:tcPr>
            <w:tcW w:w="0" w:type="auto"/>
            <w:tcBorders>
              <w:right w:val="single" w:sz="6" w:space="0" w:color="000000"/>
            </w:tcBorders>
            <w:tcMar>
              <w:top w:w="48" w:type="dxa"/>
              <w:left w:w="48" w:type="dxa"/>
              <w:bottom w:w="48" w:type="dxa"/>
              <w:right w:w="48" w:type="dxa"/>
            </w:tcMar>
            <w:hideMark/>
          </w:tcPr>
          <w:p w14:paraId="336F62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ETHYLENE OXIDE AND PENTAFLUOROETHANE MIXTURE with not more than 7.9% ethylene oxide</w:t>
            </w:r>
          </w:p>
        </w:tc>
        <w:tc>
          <w:tcPr>
            <w:tcW w:w="0" w:type="auto"/>
            <w:tcBorders>
              <w:right w:val="single" w:sz="6" w:space="0" w:color="000000"/>
            </w:tcBorders>
            <w:tcMar>
              <w:top w:w="48" w:type="dxa"/>
              <w:left w:w="48" w:type="dxa"/>
              <w:bottom w:w="48" w:type="dxa"/>
              <w:right w:w="48" w:type="dxa"/>
            </w:tcMar>
            <w:hideMark/>
          </w:tcPr>
          <w:p w14:paraId="532A53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OXYDE D’ÉTHYLÈNE ET PENTAFLUORÉTHANE EN MÉLANGE contenant au plus 7.9% d’oxyde d’éthylène</w:t>
            </w:r>
          </w:p>
        </w:tc>
        <w:tc>
          <w:tcPr>
            <w:tcW w:w="0" w:type="auto"/>
            <w:tcBorders>
              <w:right w:val="single" w:sz="6" w:space="0" w:color="000000"/>
            </w:tcBorders>
            <w:tcMar>
              <w:top w:w="48" w:type="dxa"/>
              <w:left w:w="48" w:type="dxa"/>
              <w:bottom w:w="48" w:type="dxa"/>
              <w:right w:w="48" w:type="dxa"/>
            </w:tcMar>
            <w:hideMark/>
          </w:tcPr>
          <w:p w14:paraId="19DBEE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25493C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UN3298</w:t>
            </w:r>
          </w:p>
        </w:tc>
        <w:tc>
          <w:tcPr>
            <w:tcW w:w="0" w:type="auto"/>
            <w:tcBorders>
              <w:bottom w:val="single" w:sz="6" w:space="0" w:color="000000"/>
            </w:tcBorders>
            <w:tcMar>
              <w:top w:w="48" w:type="dxa"/>
              <w:left w:w="48" w:type="dxa"/>
              <w:bottom w:w="48" w:type="dxa"/>
              <w:right w:w="48" w:type="dxa"/>
            </w:tcMar>
            <w:hideMark/>
          </w:tcPr>
          <w:p w14:paraId="059DF0D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68EE2F3" w14:textId="77777777" w:rsidTr="006D1729">
        <w:tc>
          <w:tcPr>
            <w:tcW w:w="0" w:type="auto"/>
            <w:tcBorders>
              <w:right w:val="single" w:sz="6" w:space="0" w:color="000000"/>
            </w:tcBorders>
            <w:tcMar>
              <w:top w:w="48" w:type="dxa"/>
              <w:left w:w="48" w:type="dxa"/>
              <w:bottom w:w="48" w:type="dxa"/>
              <w:right w:w="48" w:type="dxa"/>
            </w:tcMar>
            <w:hideMark/>
          </w:tcPr>
          <w:p w14:paraId="15238C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ETHYLENE OXIDE AND PROPYLENE OXIDE MIXTURE, not more than 30% ethylene oxide</w:t>
            </w:r>
          </w:p>
        </w:tc>
        <w:tc>
          <w:tcPr>
            <w:tcW w:w="0" w:type="auto"/>
            <w:tcBorders>
              <w:right w:val="single" w:sz="6" w:space="0" w:color="000000"/>
            </w:tcBorders>
            <w:tcMar>
              <w:top w:w="48" w:type="dxa"/>
              <w:left w:w="48" w:type="dxa"/>
              <w:bottom w:w="48" w:type="dxa"/>
              <w:right w:w="48" w:type="dxa"/>
            </w:tcMar>
            <w:hideMark/>
          </w:tcPr>
          <w:p w14:paraId="0FCF6E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OXYDE D’ÉTHYLÈNE ET OXYDE DE PROPYLÈNE EN MÉLANGE contenant au plus 30% d’oxyde d’éthylène</w:t>
            </w:r>
          </w:p>
        </w:tc>
        <w:tc>
          <w:tcPr>
            <w:tcW w:w="0" w:type="auto"/>
            <w:tcBorders>
              <w:right w:val="single" w:sz="6" w:space="0" w:color="000000"/>
            </w:tcBorders>
            <w:tcMar>
              <w:top w:w="48" w:type="dxa"/>
              <w:left w:w="48" w:type="dxa"/>
              <w:bottom w:w="48" w:type="dxa"/>
              <w:right w:w="48" w:type="dxa"/>
            </w:tcMar>
            <w:hideMark/>
          </w:tcPr>
          <w:p w14:paraId="23CEAE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B050B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UN2983</w:t>
            </w:r>
          </w:p>
        </w:tc>
        <w:tc>
          <w:tcPr>
            <w:tcW w:w="0" w:type="auto"/>
            <w:tcBorders>
              <w:bottom w:val="single" w:sz="6" w:space="0" w:color="000000"/>
            </w:tcBorders>
            <w:tcMar>
              <w:top w:w="48" w:type="dxa"/>
              <w:left w:w="48" w:type="dxa"/>
              <w:bottom w:w="48" w:type="dxa"/>
              <w:right w:w="48" w:type="dxa"/>
            </w:tcMar>
            <w:hideMark/>
          </w:tcPr>
          <w:p w14:paraId="1B8E20D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A13EDE5" w14:textId="77777777" w:rsidTr="006D1729">
        <w:tc>
          <w:tcPr>
            <w:tcW w:w="0" w:type="auto"/>
            <w:tcBorders>
              <w:right w:val="single" w:sz="6" w:space="0" w:color="000000"/>
            </w:tcBorders>
            <w:tcMar>
              <w:top w:w="48" w:type="dxa"/>
              <w:left w:w="48" w:type="dxa"/>
              <w:bottom w:w="48" w:type="dxa"/>
              <w:right w:w="48" w:type="dxa"/>
            </w:tcMar>
            <w:hideMark/>
          </w:tcPr>
          <w:p w14:paraId="22A54E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ETHYLENE OXIDE AND TETRAFLUOROETHANE MIXTURE with not more than 5.6% ethylene oxide</w:t>
            </w:r>
          </w:p>
        </w:tc>
        <w:tc>
          <w:tcPr>
            <w:tcW w:w="0" w:type="auto"/>
            <w:tcBorders>
              <w:right w:val="single" w:sz="6" w:space="0" w:color="000000"/>
            </w:tcBorders>
            <w:tcMar>
              <w:top w:w="48" w:type="dxa"/>
              <w:left w:w="48" w:type="dxa"/>
              <w:bottom w:w="48" w:type="dxa"/>
              <w:right w:w="48" w:type="dxa"/>
            </w:tcMar>
            <w:hideMark/>
          </w:tcPr>
          <w:p w14:paraId="3AAE72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OXYDE D’ÉTHYLÈNE ET TÉTRAFLUORÉTHANE EN MÉLANGE contenant au plus 5,6 % d’oxyde d’éthylène</w:t>
            </w:r>
          </w:p>
        </w:tc>
        <w:tc>
          <w:tcPr>
            <w:tcW w:w="0" w:type="auto"/>
            <w:tcBorders>
              <w:right w:val="single" w:sz="6" w:space="0" w:color="000000"/>
            </w:tcBorders>
            <w:tcMar>
              <w:top w:w="48" w:type="dxa"/>
              <w:left w:w="48" w:type="dxa"/>
              <w:bottom w:w="48" w:type="dxa"/>
              <w:right w:w="48" w:type="dxa"/>
            </w:tcMar>
            <w:hideMark/>
          </w:tcPr>
          <w:p w14:paraId="5166A9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6A9226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UN3299</w:t>
            </w:r>
          </w:p>
        </w:tc>
        <w:tc>
          <w:tcPr>
            <w:tcW w:w="0" w:type="auto"/>
            <w:tcBorders>
              <w:bottom w:val="single" w:sz="6" w:space="0" w:color="000000"/>
            </w:tcBorders>
            <w:tcMar>
              <w:top w:w="48" w:type="dxa"/>
              <w:left w:w="48" w:type="dxa"/>
              <w:bottom w:w="48" w:type="dxa"/>
              <w:right w:w="48" w:type="dxa"/>
            </w:tcMar>
            <w:hideMark/>
          </w:tcPr>
          <w:p w14:paraId="03DF56D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842BC9F" w14:textId="77777777" w:rsidTr="006D1729">
        <w:tc>
          <w:tcPr>
            <w:tcW w:w="0" w:type="auto"/>
            <w:tcBorders>
              <w:right w:val="single" w:sz="6" w:space="0" w:color="000000"/>
            </w:tcBorders>
            <w:tcMar>
              <w:top w:w="48" w:type="dxa"/>
              <w:left w:w="48" w:type="dxa"/>
              <w:bottom w:w="48" w:type="dxa"/>
              <w:right w:w="48" w:type="dxa"/>
            </w:tcMar>
            <w:hideMark/>
          </w:tcPr>
          <w:p w14:paraId="599A37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ETHYLENE OXIDE WITH NITROGEN up to a total pressure of 1 MPa (10 bar) at 50°C</w:t>
            </w:r>
          </w:p>
        </w:tc>
        <w:tc>
          <w:tcPr>
            <w:tcW w:w="0" w:type="auto"/>
            <w:tcBorders>
              <w:right w:val="single" w:sz="6" w:space="0" w:color="000000"/>
            </w:tcBorders>
            <w:tcMar>
              <w:top w:w="48" w:type="dxa"/>
              <w:left w:w="48" w:type="dxa"/>
              <w:bottom w:w="48" w:type="dxa"/>
              <w:right w:w="48" w:type="dxa"/>
            </w:tcMar>
            <w:hideMark/>
          </w:tcPr>
          <w:p w14:paraId="0C61ED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OXYDE D’ÉTHYLÈNE AVEC DE L’AZOTE sous pression maximale totale de 1 MPa (10 bar) à 50 °C</w:t>
            </w:r>
          </w:p>
        </w:tc>
        <w:tc>
          <w:tcPr>
            <w:tcW w:w="0" w:type="auto"/>
            <w:tcBorders>
              <w:right w:val="single" w:sz="6" w:space="0" w:color="000000"/>
            </w:tcBorders>
            <w:tcMar>
              <w:top w:w="48" w:type="dxa"/>
              <w:left w:w="48" w:type="dxa"/>
              <w:bottom w:w="48" w:type="dxa"/>
              <w:right w:w="48" w:type="dxa"/>
            </w:tcMar>
            <w:hideMark/>
          </w:tcPr>
          <w:p w14:paraId="23DD46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7AF05F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UN1040</w:t>
            </w:r>
          </w:p>
        </w:tc>
        <w:tc>
          <w:tcPr>
            <w:tcW w:w="0" w:type="auto"/>
            <w:tcBorders>
              <w:bottom w:val="single" w:sz="6" w:space="0" w:color="000000"/>
            </w:tcBorders>
            <w:tcMar>
              <w:top w:w="48" w:type="dxa"/>
              <w:left w:w="48" w:type="dxa"/>
              <w:bottom w:w="48" w:type="dxa"/>
              <w:right w:w="48" w:type="dxa"/>
            </w:tcMar>
            <w:hideMark/>
          </w:tcPr>
          <w:p w14:paraId="727D9ED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65A1FA5" w14:textId="77777777" w:rsidTr="006D1729">
        <w:tc>
          <w:tcPr>
            <w:tcW w:w="0" w:type="auto"/>
            <w:tcBorders>
              <w:right w:val="single" w:sz="6" w:space="0" w:color="000000"/>
            </w:tcBorders>
            <w:tcMar>
              <w:top w:w="48" w:type="dxa"/>
              <w:left w:w="48" w:type="dxa"/>
              <w:bottom w:w="48" w:type="dxa"/>
              <w:right w:w="48" w:type="dxa"/>
            </w:tcMar>
            <w:hideMark/>
          </w:tcPr>
          <w:p w14:paraId="134B13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ETHYLENE, REFRIGERATED LIQUID</w:t>
            </w:r>
          </w:p>
        </w:tc>
        <w:tc>
          <w:tcPr>
            <w:tcW w:w="0" w:type="auto"/>
            <w:tcBorders>
              <w:right w:val="single" w:sz="6" w:space="0" w:color="000000"/>
            </w:tcBorders>
            <w:tcMar>
              <w:top w:w="48" w:type="dxa"/>
              <w:left w:w="48" w:type="dxa"/>
              <w:bottom w:w="48" w:type="dxa"/>
              <w:right w:w="48" w:type="dxa"/>
            </w:tcMar>
            <w:hideMark/>
          </w:tcPr>
          <w:p w14:paraId="424A2D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ÉTHYLÈNE LIQUIDE RÉFRIGÉRÉ</w:t>
            </w:r>
          </w:p>
        </w:tc>
        <w:tc>
          <w:tcPr>
            <w:tcW w:w="0" w:type="auto"/>
            <w:tcBorders>
              <w:right w:val="single" w:sz="6" w:space="0" w:color="000000"/>
            </w:tcBorders>
            <w:tcMar>
              <w:top w:w="48" w:type="dxa"/>
              <w:left w:w="48" w:type="dxa"/>
              <w:bottom w:w="48" w:type="dxa"/>
              <w:right w:w="48" w:type="dxa"/>
            </w:tcMar>
            <w:hideMark/>
          </w:tcPr>
          <w:p w14:paraId="32B0D2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4480B2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UN1038</w:t>
            </w:r>
          </w:p>
        </w:tc>
        <w:tc>
          <w:tcPr>
            <w:tcW w:w="0" w:type="auto"/>
            <w:tcBorders>
              <w:bottom w:val="single" w:sz="6" w:space="0" w:color="000000"/>
            </w:tcBorders>
            <w:tcMar>
              <w:top w:w="48" w:type="dxa"/>
              <w:left w:w="48" w:type="dxa"/>
              <w:bottom w:w="48" w:type="dxa"/>
              <w:right w:w="48" w:type="dxa"/>
            </w:tcMar>
            <w:hideMark/>
          </w:tcPr>
          <w:p w14:paraId="185F2D5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3F98449" w14:textId="77777777" w:rsidTr="006D1729">
        <w:tc>
          <w:tcPr>
            <w:tcW w:w="0" w:type="auto"/>
            <w:tcBorders>
              <w:right w:val="single" w:sz="6" w:space="0" w:color="000000"/>
            </w:tcBorders>
            <w:tcMar>
              <w:top w:w="48" w:type="dxa"/>
              <w:left w:w="48" w:type="dxa"/>
              <w:bottom w:w="48" w:type="dxa"/>
              <w:right w:w="48" w:type="dxa"/>
            </w:tcMar>
            <w:hideMark/>
          </w:tcPr>
          <w:p w14:paraId="1A7CBE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ETHER</w:t>
            </w:r>
          </w:p>
        </w:tc>
        <w:tc>
          <w:tcPr>
            <w:tcW w:w="0" w:type="auto"/>
            <w:tcBorders>
              <w:right w:val="single" w:sz="6" w:space="0" w:color="000000"/>
            </w:tcBorders>
            <w:tcMar>
              <w:top w:w="48" w:type="dxa"/>
              <w:left w:w="48" w:type="dxa"/>
              <w:bottom w:w="48" w:type="dxa"/>
              <w:right w:w="48" w:type="dxa"/>
            </w:tcMar>
            <w:hideMark/>
          </w:tcPr>
          <w:p w14:paraId="3EAAF1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ÉTHYLIQUE</w:t>
            </w:r>
          </w:p>
        </w:tc>
        <w:tc>
          <w:tcPr>
            <w:tcW w:w="0" w:type="auto"/>
            <w:tcBorders>
              <w:right w:val="single" w:sz="6" w:space="0" w:color="000000"/>
            </w:tcBorders>
            <w:tcMar>
              <w:top w:w="48" w:type="dxa"/>
              <w:left w:w="48" w:type="dxa"/>
              <w:bottom w:w="48" w:type="dxa"/>
              <w:right w:w="48" w:type="dxa"/>
            </w:tcMar>
            <w:hideMark/>
          </w:tcPr>
          <w:p w14:paraId="3F11A7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344CC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UN1155</w:t>
            </w:r>
          </w:p>
        </w:tc>
        <w:tc>
          <w:tcPr>
            <w:tcW w:w="0" w:type="auto"/>
            <w:tcBorders>
              <w:bottom w:val="single" w:sz="6" w:space="0" w:color="000000"/>
            </w:tcBorders>
            <w:tcMar>
              <w:top w:w="48" w:type="dxa"/>
              <w:left w:w="48" w:type="dxa"/>
              <w:bottom w:w="48" w:type="dxa"/>
              <w:right w:w="48" w:type="dxa"/>
            </w:tcMar>
            <w:hideMark/>
          </w:tcPr>
          <w:p w14:paraId="215B3B2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2696E2D" w14:textId="77777777" w:rsidTr="006D1729">
        <w:tc>
          <w:tcPr>
            <w:tcW w:w="0" w:type="auto"/>
            <w:tcBorders>
              <w:right w:val="single" w:sz="6" w:space="0" w:color="000000"/>
            </w:tcBorders>
            <w:tcMar>
              <w:top w:w="48" w:type="dxa"/>
              <w:left w:w="48" w:type="dxa"/>
              <w:bottom w:w="48" w:type="dxa"/>
              <w:right w:w="48" w:type="dxa"/>
            </w:tcMar>
            <w:hideMark/>
          </w:tcPr>
          <w:p w14:paraId="5654D0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fluid</w:t>
            </w:r>
          </w:p>
        </w:tc>
        <w:tc>
          <w:tcPr>
            <w:tcW w:w="0" w:type="auto"/>
            <w:tcBorders>
              <w:right w:val="single" w:sz="6" w:space="0" w:color="000000"/>
            </w:tcBorders>
            <w:tcMar>
              <w:top w:w="48" w:type="dxa"/>
              <w:left w:w="48" w:type="dxa"/>
              <w:bottom w:w="48" w:type="dxa"/>
              <w:right w:w="48" w:type="dxa"/>
            </w:tcMar>
            <w:hideMark/>
          </w:tcPr>
          <w:p w14:paraId="0EBE02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Éthyl-fluide</w:t>
            </w:r>
          </w:p>
        </w:tc>
        <w:tc>
          <w:tcPr>
            <w:tcW w:w="0" w:type="auto"/>
            <w:tcBorders>
              <w:right w:val="single" w:sz="6" w:space="0" w:color="000000"/>
            </w:tcBorders>
            <w:tcMar>
              <w:top w:w="48" w:type="dxa"/>
              <w:left w:w="48" w:type="dxa"/>
              <w:bottom w:w="48" w:type="dxa"/>
              <w:right w:w="48" w:type="dxa"/>
            </w:tcMar>
            <w:hideMark/>
          </w:tcPr>
          <w:p w14:paraId="2A758D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ABAC3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UN1649</w:t>
            </w:r>
          </w:p>
        </w:tc>
        <w:tc>
          <w:tcPr>
            <w:tcW w:w="0" w:type="auto"/>
            <w:tcBorders>
              <w:bottom w:val="single" w:sz="6" w:space="0" w:color="000000"/>
            </w:tcBorders>
            <w:tcMar>
              <w:top w:w="48" w:type="dxa"/>
              <w:left w:w="48" w:type="dxa"/>
              <w:bottom w:w="48" w:type="dxa"/>
              <w:right w:w="48" w:type="dxa"/>
            </w:tcMar>
            <w:hideMark/>
          </w:tcPr>
          <w:p w14:paraId="69E146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7C84FEE" w14:textId="77777777" w:rsidTr="006D1729">
        <w:tc>
          <w:tcPr>
            <w:tcW w:w="0" w:type="auto"/>
            <w:tcBorders>
              <w:right w:val="single" w:sz="6" w:space="0" w:color="000000"/>
            </w:tcBorders>
            <w:tcMar>
              <w:top w:w="48" w:type="dxa"/>
              <w:left w:w="48" w:type="dxa"/>
              <w:bottom w:w="48" w:type="dxa"/>
              <w:right w:w="48" w:type="dxa"/>
            </w:tcMar>
            <w:hideMark/>
          </w:tcPr>
          <w:p w14:paraId="21B463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FLUORIDE</w:t>
            </w:r>
          </w:p>
        </w:tc>
        <w:tc>
          <w:tcPr>
            <w:tcW w:w="0" w:type="auto"/>
            <w:tcBorders>
              <w:right w:val="single" w:sz="6" w:space="0" w:color="000000"/>
            </w:tcBorders>
            <w:tcMar>
              <w:top w:w="48" w:type="dxa"/>
              <w:left w:w="48" w:type="dxa"/>
              <w:bottom w:w="48" w:type="dxa"/>
              <w:right w:w="48" w:type="dxa"/>
            </w:tcMar>
            <w:hideMark/>
          </w:tcPr>
          <w:p w14:paraId="205C02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FLUORURE D’ÉTHYLE</w:t>
            </w:r>
          </w:p>
        </w:tc>
        <w:tc>
          <w:tcPr>
            <w:tcW w:w="0" w:type="auto"/>
            <w:tcBorders>
              <w:right w:val="single" w:sz="6" w:space="0" w:color="000000"/>
            </w:tcBorders>
            <w:tcMar>
              <w:top w:w="48" w:type="dxa"/>
              <w:left w:w="48" w:type="dxa"/>
              <w:bottom w:w="48" w:type="dxa"/>
              <w:right w:w="48" w:type="dxa"/>
            </w:tcMar>
            <w:hideMark/>
          </w:tcPr>
          <w:p w14:paraId="04E05B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2E2DB7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UN2453</w:t>
            </w:r>
          </w:p>
        </w:tc>
        <w:tc>
          <w:tcPr>
            <w:tcW w:w="0" w:type="auto"/>
            <w:tcBorders>
              <w:bottom w:val="single" w:sz="6" w:space="0" w:color="000000"/>
            </w:tcBorders>
            <w:tcMar>
              <w:top w:w="48" w:type="dxa"/>
              <w:left w:w="48" w:type="dxa"/>
              <w:bottom w:w="48" w:type="dxa"/>
              <w:right w:w="48" w:type="dxa"/>
            </w:tcMar>
            <w:hideMark/>
          </w:tcPr>
          <w:p w14:paraId="2AE3FF5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1BC28B7" w14:textId="77777777" w:rsidTr="006D1729">
        <w:tc>
          <w:tcPr>
            <w:tcW w:w="0" w:type="auto"/>
            <w:tcBorders>
              <w:right w:val="single" w:sz="6" w:space="0" w:color="000000"/>
            </w:tcBorders>
            <w:tcMar>
              <w:top w:w="48" w:type="dxa"/>
              <w:left w:w="48" w:type="dxa"/>
              <w:bottom w:w="48" w:type="dxa"/>
              <w:right w:w="48" w:type="dxa"/>
            </w:tcMar>
            <w:hideMark/>
          </w:tcPr>
          <w:p w14:paraId="2AAF19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FORMATE</w:t>
            </w:r>
          </w:p>
        </w:tc>
        <w:tc>
          <w:tcPr>
            <w:tcW w:w="0" w:type="auto"/>
            <w:tcBorders>
              <w:right w:val="single" w:sz="6" w:space="0" w:color="000000"/>
            </w:tcBorders>
            <w:tcMar>
              <w:top w:w="48" w:type="dxa"/>
              <w:left w:w="48" w:type="dxa"/>
              <w:bottom w:w="48" w:type="dxa"/>
              <w:right w:w="48" w:type="dxa"/>
            </w:tcMar>
            <w:hideMark/>
          </w:tcPr>
          <w:p w14:paraId="1A6B8A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FORMIATE D’ÉTHYLE</w:t>
            </w:r>
          </w:p>
        </w:tc>
        <w:tc>
          <w:tcPr>
            <w:tcW w:w="0" w:type="auto"/>
            <w:tcBorders>
              <w:right w:val="single" w:sz="6" w:space="0" w:color="000000"/>
            </w:tcBorders>
            <w:tcMar>
              <w:top w:w="48" w:type="dxa"/>
              <w:left w:w="48" w:type="dxa"/>
              <w:bottom w:w="48" w:type="dxa"/>
              <w:right w:w="48" w:type="dxa"/>
            </w:tcMar>
            <w:hideMark/>
          </w:tcPr>
          <w:p w14:paraId="2AA85D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80727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UN1190</w:t>
            </w:r>
          </w:p>
        </w:tc>
        <w:tc>
          <w:tcPr>
            <w:tcW w:w="0" w:type="auto"/>
            <w:tcBorders>
              <w:bottom w:val="single" w:sz="6" w:space="0" w:color="000000"/>
            </w:tcBorders>
            <w:tcMar>
              <w:top w:w="48" w:type="dxa"/>
              <w:left w:w="48" w:type="dxa"/>
              <w:bottom w:w="48" w:type="dxa"/>
              <w:right w:w="48" w:type="dxa"/>
            </w:tcMar>
            <w:hideMark/>
          </w:tcPr>
          <w:p w14:paraId="656FEBF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FCAA993" w14:textId="77777777" w:rsidTr="006D1729">
        <w:tc>
          <w:tcPr>
            <w:tcW w:w="0" w:type="auto"/>
            <w:tcBorders>
              <w:right w:val="single" w:sz="6" w:space="0" w:color="000000"/>
            </w:tcBorders>
            <w:tcMar>
              <w:top w:w="48" w:type="dxa"/>
              <w:left w:w="48" w:type="dxa"/>
              <w:bottom w:w="48" w:type="dxa"/>
              <w:right w:w="48" w:type="dxa"/>
            </w:tcMar>
            <w:hideMark/>
          </w:tcPr>
          <w:p w14:paraId="7A72C0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glycol acetate</w:t>
            </w:r>
          </w:p>
        </w:tc>
        <w:tc>
          <w:tcPr>
            <w:tcW w:w="0" w:type="auto"/>
            <w:tcBorders>
              <w:right w:val="single" w:sz="6" w:space="0" w:color="000000"/>
            </w:tcBorders>
            <w:tcMar>
              <w:top w:w="48" w:type="dxa"/>
              <w:left w:w="48" w:type="dxa"/>
              <w:bottom w:w="48" w:type="dxa"/>
              <w:right w:w="48" w:type="dxa"/>
            </w:tcMar>
            <w:hideMark/>
          </w:tcPr>
          <w:p w14:paraId="1F6248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Acétate d’éthylglycol</w:t>
            </w:r>
          </w:p>
        </w:tc>
        <w:tc>
          <w:tcPr>
            <w:tcW w:w="0" w:type="auto"/>
            <w:tcBorders>
              <w:right w:val="single" w:sz="6" w:space="0" w:color="000000"/>
            </w:tcBorders>
            <w:tcMar>
              <w:top w:w="48" w:type="dxa"/>
              <w:left w:w="48" w:type="dxa"/>
              <w:bottom w:w="48" w:type="dxa"/>
              <w:right w:w="48" w:type="dxa"/>
            </w:tcMar>
            <w:hideMark/>
          </w:tcPr>
          <w:p w14:paraId="188374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6218F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UN1172</w:t>
            </w:r>
          </w:p>
        </w:tc>
        <w:tc>
          <w:tcPr>
            <w:tcW w:w="0" w:type="auto"/>
            <w:tcBorders>
              <w:bottom w:val="single" w:sz="6" w:space="0" w:color="000000"/>
            </w:tcBorders>
            <w:tcMar>
              <w:top w:w="48" w:type="dxa"/>
              <w:left w:w="48" w:type="dxa"/>
              <w:bottom w:w="48" w:type="dxa"/>
              <w:right w:w="48" w:type="dxa"/>
            </w:tcMar>
            <w:hideMark/>
          </w:tcPr>
          <w:p w14:paraId="507BFDF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7B8FA9F" w14:textId="77777777" w:rsidTr="006D1729">
        <w:tc>
          <w:tcPr>
            <w:tcW w:w="0" w:type="auto"/>
            <w:tcBorders>
              <w:right w:val="single" w:sz="6" w:space="0" w:color="000000"/>
            </w:tcBorders>
            <w:tcMar>
              <w:top w:w="48" w:type="dxa"/>
              <w:left w:w="48" w:type="dxa"/>
              <w:bottom w:w="48" w:type="dxa"/>
              <w:right w:w="48" w:type="dxa"/>
            </w:tcMar>
            <w:hideMark/>
          </w:tcPr>
          <w:p w14:paraId="5CD832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Ethylehexaldehyde</w:t>
            </w:r>
          </w:p>
        </w:tc>
        <w:tc>
          <w:tcPr>
            <w:tcW w:w="0" w:type="auto"/>
            <w:tcBorders>
              <w:right w:val="single" w:sz="6" w:space="0" w:color="000000"/>
            </w:tcBorders>
            <w:tcMar>
              <w:top w:w="48" w:type="dxa"/>
              <w:left w:w="48" w:type="dxa"/>
              <w:bottom w:w="48" w:type="dxa"/>
              <w:right w:w="48" w:type="dxa"/>
            </w:tcMar>
            <w:hideMark/>
          </w:tcPr>
          <w:p w14:paraId="6D202B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Éthylehexaldéhyde</w:t>
            </w:r>
          </w:p>
        </w:tc>
        <w:tc>
          <w:tcPr>
            <w:tcW w:w="0" w:type="auto"/>
            <w:tcBorders>
              <w:right w:val="single" w:sz="6" w:space="0" w:color="000000"/>
            </w:tcBorders>
            <w:tcMar>
              <w:top w:w="48" w:type="dxa"/>
              <w:left w:w="48" w:type="dxa"/>
              <w:bottom w:w="48" w:type="dxa"/>
              <w:right w:w="48" w:type="dxa"/>
            </w:tcMar>
            <w:hideMark/>
          </w:tcPr>
          <w:p w14:paraId="063DED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0DF96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UN1191</w:t>
            </w:r>
          </w:p>
        </w:tc>
        <w:tc>
          <w:tcPr>
            <w:tcW w:w="0" w:type="auto"/>
            <w:tcBorders>
              <w:bottom w:val="single" w:sz="6" w:space="0" w:color="000000"/>
            </w:tcBorders>
            <w:tcMar>
              <w:top w:w="48" w:type="dxa"/>
              <w:left w:w="48" w:type="dxa"/>
              <w:bottom w:w="48" w:type="dxa"/>
              <w:right w:w="48" w:type="dxa"/>
            </w:tcMar>
            <w:hideMark/>
          </w:tcPr>
          <w:p w14:paraId="6C90BD3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E674688" w14:textId="77777777" w:rsidTr="006D1729">
        <w:tc>
          <w:tcPr>
            <w:tcW w:w="0" w:type="auto"/>
            <w:tcBorders>
              <w:right w:val="single" w:sz="6" w:space="0" w:color="000000"/>
            </w:tcBorders>
            <w:tcMar>
              <w:top w:w="48" w:type="dxa"/>
              <w:left w:w="48" w:type="dxa"/>
              <w:bottom w:w="48" w:type="dxa"/>
              <w:right w:w="48" w:type="dxa"/>
            </w:tcMar>
            <w:hideMark/>
          </w:tcPr>
          <w:p w14:paraId="5E736C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2-ETHYLHEXYLAMINE</w:t>
            </w:r>
          </w:p>
        </w:tc>
        <w:tc>
          <w:tcPr>
            <w:tcW w:w="0" w:type="auto"/>
            <w:tcBorders>
              <w:right w:val="single" w:sz="6" w:space="0" w:color="000000"/>
            </w:tcBorders>
            <w:tcMar>
              <w:top w:w="48" w:type="dxa"/>
              <w:left w:w="48" w:type="dxa"/>
              <w:bottom w:w="48" w:type="dxa"/>
              <w:right w:w="48" w:type="dxa"/>
            </w:tcMar>
            <w:hideMark/>
          </w:tcPr>
          <w:p w14:paraId="0D1329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ÉTHYL-2 HEXYLAMINE</w:t>
            </w:r>
          </w:p>
        </w:tc>
        <w:tc>
          <w:tcPr>
            <w:tcW w:w="0" w:type="auto"/>
            <w:tcBorders>
              <w:right w:val="single" w:sz="6" w:space="0" w:color="000000"/>
            </w:tcBorders>
            <w:tcMar>
              <w:top w:w="48" w:type="dxa"/>
              <w:left w:w="48" w:type="dxa"/>
              <w:bottom w:w="48" w:type="dxa"/>
              <w:right w:w="48" w:type="dxa"/>
            </w:tcMar>
            <w:hideMark/>
          </w:tcPr>
          <w:p w14:paraId="33348A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1BCD5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UN2276</w:t>
            </w:r>
          </w:p>
        </w:tc>
        <w:tc>
          <w:tcPr>
            <w:tcW w:w="0" w:type="auto"/>
            <w:tcBorders>
              <w:bottom w:val="single" w:sz="6" w:space="0" w:color="000000"/>
            </w:tcBorders>
            <w:tcMar>
              <w:top w:w="48" w:type="dxa"/>
              <w:left w:w="48" w:type="dxa"/>
              <w:bottom w:w="48" w:type="dxa"/>
              <w:right w:w="48" w:type="dxa"/>
            </w:tcMar>
            <w:hideMark/>
          </w:tcPr>
          <w:p w14:paraId="445F12F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ACFFDAB" w14:textId="77777777" w:rsidTr="006D1729">
        <w:tc>
          <w:tcPr>
            <w:tcW w:w="0" w:type="auto"/>
            <w:tcBorders>
              <w:right w:val="single" w:sz="6" w:space="0" w:color="000000"/>
            </w:tcBorders>
            <w:tcMar>
              <w:top w:w="48" w:type="dxa"/>
              <w:left w:w="48" w:type="dxa"/>
              <w:bottom w:w="48" w:type="dxa"/>
              <w:right w:w="48" w:type="dxa"/>
            </w:tcMar>
            <w:hideMark/>
          </w:tcPr>
          <w:p w14:paraId="2B098D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2-ETHYLHEXYL CHLOROFORMATE</w:t>
            </w:r>
          </w:p>
        </w:tc>
        <w:tc>
          <w:tcPr>
            <w:tcW w:w="0" w:type="auto"/>
            <w:tcBorders>
              <w:right w:val="single" w:sz="6" w:space="0" w:color="000000"/>
            </w:tcBorders>
            <w:tcMar>
              <w:top w:w="48" w:type="dxa"/>
              <w:left w:w="48" w:type="dxa"/>
              <w:bottom w:w="48" w:type="dxa"/>
              <w:right w:w="48" w:type="dxa"/>
            </w:tcMar>
            <w:hideMark/>
          </w:tcPr>
          <w:p w14:paraId="288FB7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CHLOROFORMIATE D’ÉTHYL-2 HEXYLE</w:t>
            </w:r>
          </w:p>
        </w:tc>
        <w:tc>
          <w:tcPr>
            <w:tcW w:w="0" w:type="auto"/>
            <w:tcBorders>
              <w:right w:val="single" w:sz="6" w:space="0" w:color="000000"/>
            </w:tcBorders>
            <w:tcMar>
              <w:top w:w="48" w:type="dxa"/>
              <w:left w:w="48" w:type="dxa"/>
              <w:bottom w:w="48" w:type="dxa"/>
              <w:right w:w="48" w:type="dxa"/>
            </w:tcMar>
            <w:hideMark/>
          </w:tcPr>
          <w:p w14:paraId="2C6D24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21CC7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UN2748</w:t>
            </w:r>
          </w:p>
        </w:tc>
        <w:tc>
          <w:tcPr>
            <w:tcW w:w="0" w:type="auto"/>
            <w:tcBorders>
              <w:bottom w:val="single" w:sz="6" w:space="0" w:color="000000"/>
            </w:tcBorders>
            <w:tcMar>
              <w:top w:w="48" w:type="dxa"/>
              <w:left w:w="48" w:type="dxa"/>
              <w:bottom w:w="48" w:type="dxa"/>
              <w:right w:w="48" w:type="dxa"/>
            </w:tcMar>
            <w:hideMark/>
          </w:tcPr>
          <w:p w14:paraId="551B13B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B06B304" w14:textId="77777777" w:rsidTr="006D1729">
        <w:tc>
          <w:tcPr>
            <w:tcW w:w="0" w:type="auto"/>
            <w:tcBorders>
              <w:right w:val="single" w:sz="6" w:space="0" w:color="000000"/>
            </w:tcBorders>
            <w:tcMar>
              <w:top w:w="48" w:type="dxa"/>
              <w:left w:w="48" w:type="dxa"/>
              <w:bottom w:w="48" w:type="dxa"/>
              <w:right w:w="48" w:type="dxa"/>
            </w:tcMar>
            <w:hideMark/>
          </w:tcPr>
          <w:p w14:paraId="684346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2-Ethylhexyl nitrate</w:t>
            </w:r>
          </w:p>
        </w:tc>
        <w:tc>
          <w:tcPr>
            <w:tcW w:w="0" w:type="auto"/>
            <w:tcBorders>
              <w:right w:val="single" w:sz="6" w:space="0" w:color="000000"/>
            </w:tcBorders>
            <w:tcMar>
              <w:top w:w="48" w:type="dxa"/>
              <w:left w:w="48" w:type="dxa"/>
              <w:bottom w:w="48" w:type="dxa"/>
              <w:right w:w="48" w:type="dxa"/>
            </w:tcMar>
            <w:hideMark/>
          </w:tcPr>
          <w:p w14:paraId="77FC99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d’éthyle-2 hexyl</w:t>
            </w:r>
          </w:p>
        </w:tc>
        <w:tc>
          <w:tcPr>
            <w:tcW w:w="0" w:type="auto"/>
            <w:tcBorders>
              <w:right w:val="single" w:sz="6" w:space="0" w:color="000000"/>
            </w:tcBorders>
            <w:tcMar>
              <w:top w:w="48" w:type="dxa"/>
              <w:left w:w="48" w:type="dxa"/>
              <w:bottom w:w="48" w:type="dxa"/>
              <w:right w:w="48" w:type="dxa"/>
            </w:tcMar>
            <w:hideMark/>
          </w:tcPr>
          <w:p w14:paraId="30A4ED3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422E3D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030BE9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5A51FF2" w14:textId="77777777" w:rsidTr="006D1729">
        <w:tc>
          <w:tcPr>
            <w:tcW w:w="0" w:type="auto"/>
            <w:tcBorders>
              <w:right w:val="single" w:sz="6" w:space="0" w:color="000000"/>
            </w:tcBorders>
            <w:tcMar>
              <w:top w:w="48" w:type="dxa"/>
              <w:left w:w="48" w:type="dxa"/>
              <w:bottom w:w="48" w:type="dxa"/>
              <w:right w:w="48" w:type="dxa"/>
            </w:tcMar>
            <w:hideMark/>
          </w:tcPr>
          <w:p w14:paraId="4B0E98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hydrogen sulfate</w:t>
            </w:r>
          </w:p>
        </w:tc>
        <w:tc>
          <w:tcPr>
            <w:tcW w:w="0" w:type="auto"/>
            <w:tcBorders>
              <w:right w:val="single" w:sz="6" w:space="0" w:color="000000"/>
            </w:tcBorders>
            <w:tcMar>
              <w:top w:w="48" w:type="dxa"/>
              <w:left w:w="48" w:type="dxa"/>
              <w:bottom w:w="48" w:type="dxa"/>
              <w:right w:w="48" w:type="dxa"/>
            </w:tcMar>
            <w:hideMark/>
          </w:tcPr>
          <w:p w14:paraId="09EBA4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Hydrogénosulfate d’éthyle</w:t>
            </w:r>
          </w:p>
        </w:tc>
        <w:tc>
          <w:tcPr>
            <w:tcW w:w="0" w:type="auto"/>
            <w:tcBorders>
              <w:right w:val="single" w:sz="6" w:space="0" w:color="000000"/>
            </w:tcBorders>
            <w:tcMar>
              <w:top w:w="48" w:type="dxa"/>
              <w:left w:w="48" w:type="dxa"/>
              <w:bottom w:w="48" w:type="dxa"/>
              <w:right w:w="48" w:type="dxa"/>
            </w:tcMar>
            <w:hideMark/>
          </w:tcPr>
          <w:p w14:paraId="30187F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6E0FD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UN2571</w:t>
            </w:r>
          </w:p>
        </w:tc>
        <w:tc>
          <w:tcPr>
            <w:tcW w:w="0" w:type="auto"/>
            <w:tcBorders>
              <w:bottom w:val="single" w:sz="6" w:space="0" w:color="000000"/>
            </w:tcBorders>
            <w:tcMar>
              <w:top w:w="48" w:type="dxa"/>
              <w:left w:w="48" w:type="dxa"/>
              <w:bottom w:w="48" w:type="dxa"/>
              <w:right w:w="48" w:type="dxa"/>
            </w:tcMar>
            <w:hideMark/>
          </w:tcPr>
          <w:p w14:paraId="7078CED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3EF14F1" w14:textId="77777777" w:rsidTr="006D1729">
        <w:tc>
          <w:tcPr>
            <w:tcW w:w="0" w:type="auto"/>
            <w:tcBorders>
              <w:right w:val="single" w:sz="6" w:space="0" w:color="000000"/>
            </w:tcBorders>
            <w:tcMar>
              <w:top w:w="48" w:type="dxa"/>
              <w:left w:w="48" w:type="dxa"/>
              <w:bottom w:w="48" w:type="dxa"/>
              <w:right w:w="48" w:type="dxa"/>
            </w:tcMar>
            <w:hideMark/>
          </w:tcPr>
          <w:p w14:paraId="0AC766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hydrogen sulphate</w:t>
            </w:r>
          </w:p>
        </w:tc>
        <w:tc>
          <w:tcPr>
            <w:tcW w:w="0" w:type="auto"/>
            <w:tcBorders>
              <w:right w:val="single" w:sz="6" w:space="0" w:color="000000"/>
            </w:tcBorders>
            <w:tcMar>
              <w:top w:w="48" w:type="dxa"/>
              <w:left w:w="48" w:type="dxa"/>
              <w:bottom w:w="48" w:type="dxa"/>
              <w:right w:w="48" w:type="dxa"/>
            </w:tcMar>
            <w:hideMark/>
          </w:tcPr>
          <w:p w14:paraId="1EA694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Hydrogénosulfate d’éthyle</w:t>
            </w:r>
          </w:p>
        </w:tc>
        <w:tc>
          <w:tcPr>
            <w:tcW w:w="0" w:type="auto"/>
            <w:tcBorders>
              <w:right w:val="single" w:sz="6" w:space="0" w:color="000000"/>
            </w:tcBorders>
            <w:tcMar>
              <w:top w:w="48" w:type="dxa"/>
              <w:left w:w="48" w:type="dxa"/>
              <w:bottom w:w="48" w:type="dxa"/>
              <w:right w:w="48" w:type="dxa"/>
            </w:tcMar>
            <w:hideMark/>
          </w:tcPr>
          <w:p w14:paraId="779AC9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83275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UN2571</w:t>
            </w:r>
          </w:p>
        </w:tc>
        <w:tc>
          <w:tcPr>
            <w:tcW w:w="0" w:type="auto"/>
            <w:tcBorders>
              <w:bottom w:val="single" w:sz="6" w:space="0" w:color="000000"/>
            </w:tcBorders>
            <w:tcMar>
              <w:top w:w="48" w:type="dxa"/>
              <w:left w:w="48" w:type="dxa"/>
              <w:bottom w:w="48" w:type="dxa"/>
              <w:right w:w="48" w:type="dxa"/>
            </w:tcMar>
            <w:hideMark/>
          </w:tcPr>
          <w:p w14:paraId="12E485D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EF0F117" w14:textId="77777777" w:rsidTr="006D1729">
        <w:tc>
          <w:tcPr>
            <w:tcW w:w="0" w:type="auto"/>
            <w:tcBorders>
              <w:right w:val="single" w:sz="6" w:space="0" w:color="000000"/>
            </w:tcBorders>
            <w:tcMar>
              <w:top w:w="48" w:type="dxa"/>
              <w:left w:w="48" w:type="dxa"/>
              <w:bottom w:w="48" w:type="dxa"/>
              <w:right w:w="48" w:type="dxa"/>
            </w:tcMar>
            <w:hideMark/>
          </w:tcPr>
          <w:p w14:paraId="660356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HYDROPEROXIDE</w:t>
            </w:r>
          </w:p>
        </w:tc>
        <w:tc>
          <w:tcPr>
            <w:tcW w:w="0" w:type="auto"/>
            <w:tcBorders>
              <w:right w:val="single" w:sz="6" w:space="0" w:color="000000"/>
            </w:tcBorders>
            <w:tcMar>
              <w:top w:w="48" w:type="dxa"/>
              <w:left w:w="48" w:type="dxa"/>
              <w:bottom w:w="48" w:type="dxa"/>
              <w:right w:w="48" w:type="dxa"/>
            </w:tcMar>
            <w:hideMark/>
          </w:tcPr>
          <w:p w14:paraId="290F4E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HYDROPEROXYDE D’ÉTHYLE</w:t>
            </w:r>
          </w:p>
        </w:tc>
        <w:tc>
          <w:tcPr>
            <w:tcW w:w="0" w:type="auto"/>
            <w:tcBorders>
              <w:right w:val="single" w:sz="6" w:space="0" w:color="000000"/>
            </w:tcBorders>
            <w:tcMar>
              <w:top w:w="48" w:type="dxa"/>
              <w:left w:w="48" w:type="dxa"/>
              <w:bottom w:w="48" w:type="dxa"/>
              <w:right w:w="48" w:type="dxa"/>
            </w:tcMar>
            <w:hideMark/>
          </w:tcPr>
          <w:p w14:paraId="4B4B17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1AC7AD25"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94A3570"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F9E6CCA" w14:textId="77777777" w:rsidTr="006D1729">
        <w:tc>
          <w:tcPr>
            <w:tcW w:w="0" w:type="auto"/>
            <w:tcBorders>
              <w:right w:val="single" w:sz="6" w:space="0" w:color="000000"/>
            </w:tcBorders>
            <w:tcMar>
              <w:top w:w="48" w:type="dxa"/>
              <w:left w:w="48" w:type="dxa"/>
              <w:bottom w:w="48" w:type="dxa"/>
              <w:right w:w="48" w:type="dxa"/>
            </w:tcMar>
            <w:hideMark/>
          </w:tcPr>
          <w:p w14:paraId="6C5DCC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hydrosulfide</w:t>
            </w:r>
          </w:p>
        </w:tc>
        <w:tc>
          <w:tcPr>
            <w:tcW w:w="0" w:type="auto"/>
            <w:tcBorders>
              <w:right w:val="single" w:sz="6" w:space="0" w:color="000000"/>
            </w:tcBorders>
            <w:tcMar>
              <w:top w:w="48" w:type="dxa"/>
              <w:left w:w="48" w:type="dxa"/>
              <w:bottom w:w="48" w:type="dxa"/>
              <w:right w:w="48" w:type="dxa"/>
            </w:tcMar>
            <w:hideMark/>
          </w:tcPr>
          <w:p w14:paraId="6573BB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Sulfhydrate d’éthyle</w:t>
            </w:r>
          </w:p>
        </w:tc>
        <w:tc>
          <w:tcPr>
            <w:tcW w:w="0" w:type="auto"/>
            <w:tcBorders>
              <w:right w:val="single" w:sz="6" w:space="0" w:color="000000"/>
            </w:tcBorders>
            <w:tcMar>
              <w:top w:w="48" w:type="dxa"/>
              <w:left w:w="48" w:type="dxa"/>
              <w:bottom w:w="48" w:type="dxa"/>
              <w:right w:w="48" w:type="dxa"/>
            </w:tcMar>
            <w:hideMark/>
          </w:tcPr>
          <w:p w14:paraId="23DCDA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AA766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UN2363</w:t>
            </w:r>
          </w:p>
        </w:tc>
        <w:tc>
          <w:tcPr>
            <w:tcW w:w="0" w:type="auto"/>
            <w:tcBorders>
              <w:bottom w:val="single" w:sz="6" w:space="0" w:color="000000"/>
            </w:tcBorders>
            <w:tcMar>
              <w:top w:w="48" w:type="dxa"/>
              <w:left w:w="48" w:type="dxa"/>
              <w:bottom w:w="48" w:type="dxa"/>
              <w:right w:w="48" w:type="dxa"/>
            </w:tcMar>
            <w:hideMark/>
          </w:tcPr>
          <w:p w14:paraId="3311DE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47E0DB9" w14:textId="77777777" w:rsidTr="006D1729">
        <w:tc>
          <w:tcPr>
            <w:tcW w:w="0" w:type="auto"/>
            <w:tcBorders>
              <w:right w:val="single" w:sz="6" w:space="0" w:color="000000"/>
            </w:tcBorders>
            <w:tcMar>
              <w:top w:w="48" w:type="dxa"/>
              <w:left w:w="48" w:type="dxa"/>
              <w:bottom w:w="48" w:type="dxa"/>
              <w:right w:w="48" w:type="dxa"/>
            </w:tcMar>
            <w:hideMark/>
          </w:tcPr>
          <w:p w14:paraId="0BC072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hydrosulphide</w:t>
            </w:r>
          </w:p>
        </w:tc>
        <w:tc>
          <w:tcPr>
            <w:tcW w:w="0" w:type="auto"/>
            <w:tcBorders>
              <w:right w:val="single" w:sz="6" w:space="0" w:color="000000"/>
            </w:tcBorders>
            <w:tcMar>
              <w:top w:w="48" w:type="dxa"/>
              <w:left w:w="48" w:type="dxa"/>
              <w:bottom w:w="48" w:type="dxa"/>
              <w:right w:w="48" w:type="dxa"/>
            </w:tcMar>
            <w:hideMark/>
          </w:tcPr>
          <w:p w14:paraId="70EDC3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Sulfhydrate d’éthyle</w:t>
            </w:r>
          </w:p>
        </w:tc>
        <w:tc>
          <w:tcPr>
            <w:tcW w:w="0" w:type="auto"/>
            <w:tcBorders>
              <w:right w:val="single" w:sz="6" w:space="0" w:color="000000"/>
            </w:tcBorders>
            <w:tcMar>
              <w:top w:w="48" w:type="dxa"/>
              <w:left w:w="48" w:type="dxa"/>
              <w:bottom w:w="48" w:type="dxa"/>
              <w:right w:w="48" w:type="dxa"/>
            </w:tcMar>
            <w:hideMark/>
          </w:tcPr>
          <w:p w14:paraId="6C73A7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BFF0A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UN2363</w:t>
            </w:r>
          </w:p>
        </w:tc>
        <w:tc>
          <w:tcPr>
            <w:tcW w:w="0" w:type="auto"/>
            <w:tcBorders>
              <w:bottom w:val="single" w:sz="6" w:space="0" w:color="000000"/>
            </w:tcBorders>
            <w:tcMar>
              <w:top w:w="48" w:type="dxa"/>
              <w:left w:w="48" w:type="dxa"/>
              <w:bottom w:w="48" w:type="dxa"/>
              <w:right w:w="48" w:type="dxa"/>
            </w:tcMar>
            <w:hideMark/>
          </w:tcPr>
          <w:p w14:paraId="7238B4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B93B66F" w14:textId="77777777" w:rsidTr="006D1729">
        <w:tc>
          <w:tcPr>
            <w:tcW w:w="0" w:type="auto"/>
            <w:tcBorders>
              <w:right w:val="single" w:sz="6" w:space="0" w:color="000000"/>
            </w:tcBorders>
            <w:tcMar>
              <w:top w:w="48" w:type="dxa"/>
              <w:left w:w="48" w:type="dxa"/>
              <w:bottom w:w="48" w:type="dxa"/>
              <w:right w:w="48" w:type="dxa"/>
            </w:tcMar>
            <w:hideMark/>
          </w:tcPr>
          <w:p w14:paraId="72E12A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Ethylidene chloride</w:t>
            </w:r>
          </w:p>
        </w:tc>
        <w:tc>
          <w:tcPr>
            <w:tcW w:w="0" w:type="auto"/>
            <w:tcBorders>
              <w:right w:val="single" w:sz="6" w:space="0" w:color="000000"/>
            </w:tcBorders>
            <w:tcMar>
              <w:top w:w="48" w:type="dxa"/>
              <w:left w:w="48" w:type="dxa"/>
              <w:bottom w:w="48" w:type="dxa"/>
              <w:right w:w="48" w:type="dxa"/>
            </w:tcMar>
            <w:hideMark/>
          </w:tcPr>
          <w:p w14:paraId="432773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d’éthylidène</w:t>
            </w:r>
          </w:p>
        </w:tc>
        <w:tc>
          <w:tcPr>
            <w:tcW w:w="0" w:type="auto"/>
            <w:tcBorders>
              <w:right w:val="single" w:sz="6" w:space="0" w:color="000000"/>
            </w:tcBorders>
            <w:tcMar>
              <w:top w:w="48" w:type="dxa"/>
              <w:left w:w="48" w:type="dxa"/>
              <w:bottom w:w="48" w:type="dxa"/>
              <w:right w:w="48" w:type="dxa"/>
            </w:tcMar>
            <w:hideMark/>
          </w:tcPr>
          <w:p w14:paraId="5B98CF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05A7C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UN2362</w:t>
            </w:r>
          </w:p>
        </w:tc>
        <w:tc>
          <w:tcPr>
            <w:tcW w:w="0" w:type="auto"/>
            <w:tcBorders>
              <w:bottom w:val="single" w:sz="6" w:space="0" w:color="000000"/>
            </w:tcBorders>
            <w:tcMar>
              <w:top w:w="48" w:type="dxa"/>
              <w:left w:w="48" w:type="dxa"/>
              <w:bottom w:w="48" w:type="dxa"/>
              <w:right w:w="48" w:type="dxa"/>
            </w:tcMar>
            <w:hideMark/>
          </w:tcPr>
          <w:p w14:paraId="7A7026F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88989AA" w14:textId="77777777" w:rsidTr="006D1729">
        <w:tc>
          <w:tcPr>
            <w:tcW w:w="0" w:type="auto"/>
            <w:tcBorders>
              <w:right w:val="single" w:sz="6" w:space="0" w:color="000000"/>
            </w:tcBorders>
            <w:tcMar>
              <w:top w:w="48" w:type="dxa"/>
              <w:left w:w="48" w:type="dxa"/>
              <w:bottom w:w="48" w:type="dxa"/>
              <w:right w:w="48" w:type="dxa"/>
            </w:tcMar>
            <w:hideMark/>
          </w:tcPr>
          <w:p w14:paraId="2CCA9E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ETHYL ISOBUTYRATE</w:t>
            </w:r>
          </w:p>
        </w:tc>
        <w:tc>
          <w:tcPr>
            <w:tcW w:w="0" w:type="auto"/>
            <w:tcBorders>
              <w:right w:val="single" w:sz="6" w:space="0" w:color="000000"/>
            </w:tcBorders>
            <w:tcMar>
              <w:top w:w="48" w:type="dxa"/>
              <w:left w:w="48" w:type="dxa"/>
              <w:bottom w:w="48" w:type="dxa"/>
              <w:right w:w="48" w:type="dxa"/>
            </w:tcMar>
            <w:hideMark/>
          </w:tcPr>
          <w:p w14:paraId="744106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ISOBUTYRATE D’ÉTHYLE</w:t>
            </w:r>
          </w:p>
        </w:tc>
        <w:tc>
          <w:tcPr>
            <w:tcW w:w="0" w:type="auto"/>
            <w:tcBorders>
              <w:right w:val="single" w:sz="6" w:space="0" w:color="000000"/>
            </w:tcBorders>
            <w:tcMar>
              <w:top w:w="48" w:type="dxa"/>
              <w:left w:w="48" w:type="dxa"/>
              <w:bottom w:w="48" w:type="dxa"/>
              <w:right w:w="48" w:type="dxa"/>
            </w:tcMar>
            <w:hideMark/>
          </w:tcPr>
          <w:p w14:paraId="7DA912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A451B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UN2385</w:t>
            </w:r>
          </w:p>
        </w:tc>
        <w:tc>
          <w:tcPr>
            <w:tcW w:w="0" w:type="auto"/>
            <w:tcBorders>
              <w:bottom w:val="single" w:sz="6" w:space="0" w:color="000000"/>
            </w:tcBorders>
            <w:tcMar>
              <w:top w:w="48" w:type="dxa"/>
              <w:left w:w="48" w:type="dxa"/>
              <w:bottom w:w="48" w:type="dxa"/>
              <w:right w:w="48" w:type="dxa"/>
            </w:tcMar>
            <w:hideMark/>
          </w:tcPr>
          <w:p w14:paraId="283BC88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72F20DA" w14:textId="77777777" w:rsidTr="006D1729">
        <w:tc>
          <w:tcPr>
            <w:tcW w:w="0" w:type="auto"/>
            <w:tcBorders>
              <w:right w:val="single" w:sz="6" w:space="0" w:color="000000"/>
            </w:tcBorders>
            <w:tcMar>
              <w:top w:w="48" w:type="dxa"/>
              <w:left w:w="48" w:type="dxa"/>
              <w:bottom w:w="48" w:type="dxa"/>
              <w:right w:w="48" w:type="dxa"/>
            </w:tcMar>
            <w:hideMark/>
          </w:tcPr>
          <w:p w14:paraId="6F72FA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ISOCYANATE</w:t>
            </w:r>
          </w:p>
        </w:tc>
        <w:tc>
          <w:tcPr>
            <w:tcW w:w="0" w:type="auto"/>
            <w:tcBorders>
              <w:right w:val="single" w:sz="6" w:space="0" w:color="000000"/>
            </w:tcBorders>
            <w:tcMar>
              <w:top w:w="48" w:type="dxa"/>
              <w:left w:w="48" w:type="dxa"/>
              <w:bottom w:w="48" w:type="dxa"/>
              <w:right w:w="48" w:type="dxa"/>
            </w:tcMar>
            <w:hideMark/>
          </w:tcPr>
          <w:p w14:paraId="28FA2B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ISOCYANATE D’ÉTHYLE</w:t>
            </w:r>
          </w:p>
        </w:tc>
        <w:tc>
          <w:tcPr>
            <w:tcW w:w="0" w:type="auto"/>
            <w:tcBorders>
              <w:right w:val="single" w:sz="6" w:space="0" w:color="000000"/>
            </w:tcBorders>
            <w:tcMar>
              <w:top w:w="48" w:type="dxa"/>
              <w:left w:w="48" w:type="dxa"/>
              <w:bottom w:w="48" w:type="dxa"/>
              <w:right w:w="48" w:type="dxa"/>
            </w:tcMar>
            <w:hideMark/>
          </w:tcPr>
          <w:p w14:paraId="2063B6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C566C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UN2481</w:t>
            </w:r>
          </w:p>
        </w:tc>
        <w:tc>
          <w:tcPr>
            <w:tcW w:w="0" w:type="auto"/>
            <w:tcBorders>
              <w:bottom w:val="single" w:sz="6" w:space="0" w:color="000000"/>
            </w:tcBorders>
            <w:tcMar>
              <w:top w:w="48" w:type="dxa"/>
              <w:left w:w="48" w:type="dxa"/>
              <w:bottom w:w="48" w:type="dxa"/>
              <w:right w:w="48" w:type="dxa"/>
            </w:tcMar>
            <w:hideMark/>
          </w:tcPr>
          <w:p w14:paraId="0A89E55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D1DDB22" w14:textId="77777777" w:rsidTr="006D1729">
        <w:tc>
          <w:tcPr>
            <w:tcW w:w="0" w:type="auto"/>
            <w:tcBorders>
              <w:right w:val="single" w:sz="6" w:space="0" w:color="000000"/>
            </w:tcBorders>
            <w:tcMar>
              <w:top w:w="48" w:type="dxa"/>
              <w:left w:w="48" w:type="dxa"/>
              <w:bottom w:w="48" w:type="dxa"/>
              <w:right w:w="48" w:type="dxa"/>
            </w:tcMar>
            <w:hideMark/>
          </w:tcPr>
          <w:p w14:paraId="160C2F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LACTATE</w:t>
            </w:r>
          </w:p>
        </w:tc>
        <w:tc>
          <w:tcPr>
            <w:tcW w:w="0" w:type="auto"/>
            <w:tcBorders>
              <w:right w:val="single" w:sz="6" w:space="0" w:color="000000"/>
            </w:tcBorders>
            <w:tcMar>
              <w:top w:w="48" w:type="dxa"/>
              <w:left w:w="48" w:type="dxa"/>
              <w:bottom w:w="48" w:type="dxa"/>
              <w:right w:w="48" w:type="dxa"/>
            </w:tcMar>
            <w:hideMark/>
          </w:tcPr>
          <w:p w14:paraId="6C8809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LACTATE D’ÉTHYLE</w:t>
            </w:r>
          </w:p>
        </w:tc>
        <w:tc>
          <w:tcPr>
            <w:tcW w:w="0" w:type="auto"/>
            <w:tcBorders>
              <w:right w:val="single" w:sz="6" w:space="0" w:color="000000"/>
            </w:tcBorders>
            <w:tcMar>
              <w:top w:w="48" w:type="dxa"/>
              <w:left w:w="48" w:type="dxa"/>
              <w:bottom w:w="48" w:type="dxa"/>
              <w:right w:w="48" w:type="dxa"/>
            </w:tcMar>
            <w:hideMark/>
          </w:tcPr>
          <w:p w14:paraId="39EE2E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17FD9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UN1192</w:t>
            </w:r>
          </w:p>
        </w:tc>
        <w:tc>
          <w:tcPr>
            <w:tcW w:w="0" w:type="auto"/>
            <w:tcBorders>
              <w:bottom w:val="single" w:sz="6" w:space="0" w:color="000000"/>
            </w:tcBorders>
            <w:tcMar>
              <w:top w:w="48" w:type="dxa"/>
              <w:left w:w="48" w:type="dxa"/>
              <w:bottom w:w="48" w:type="dxa"/>
              <w:right w:w="48" w:type="dxa"/>
            </w:tcMar>
            <w:hideMark/>
          </w:tcPr>
          <w:p w14:paraId="20BDD19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7FFA734" w14:textId="77777777" w:rsidTr="006D1729">
        <w:tc>
          <w:tcPr>
            <w:tcW w:w="0" w:type="auto"/>
            <w:tcBorders>
              <w:right w:val="single" w:sz="6" w:space="0" w:color="000000"/>
            </w:tcBorders>
            <w:tcMar>
              <w:top w:w="48" w:type="dxa"/>
              <w:left w:w="48" w:type="dxa"/>
              <w:bottom w:w="48" w:type="dxa"/>
              <w:right w:w="48" w:type="dxa"/>
            </w:tcMar>
            <w:hideMark/>
          </w:tcPr>
          <w:p w14:paraId="6D6C67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MERCAPTAN</w:t>
            </w:r>
          </w:p>
        </w:tc>
        <w:tc>
          <w:tcPr>
            <w:tcW w:w="0" w:type="auto"/>
            <w:tcBorders>
              <w:right w:val="single" w:sz="6" w:space="0" w:color="000000"/>
            </w:tcBorders>
            <w:tcMar>
              <w:top w:w="48" w:type="dxa"/>
              <w:left w:w="48" w:type="dxa"/>
              <w:bottom w:w="48" w:type="dxa"/>
              <w:right w:w="48" w:type="dxa"/>
            </w:tcMar>
            <w:hideMark/>
          </w:tcPr>
          <w:p w14:paraId="72C9A2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MERCAPTAN ÉTHYLIQUE</w:t>
            </w:r>
          </w:p>
        </w:tc>
        <w:tc>
          <w:tcPr>
            <w:tcW w:w="0" w:type="auto"/>
            <w:tcBorders>
              <w:right w:val="single" w:sz="6" w:space="0" w:color="000000"/>
            </w:tcBorders>
            <w:tcMar>
              <w:top w:w="48" w:type="dxa"/>
              <w:left w:w="48" w:type="dxa"/>
              <w:bottom w:w="48" w:type="dxa"/>
              <w:right w:w="48" w:type="dxa"/>
            </w:tcMar>
            <w:hideMark/>
          </w:tcPr>
          <w:p w14:paraId="3C7B14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8BBBB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UN2363</w:t>
            </w:r>
          </w:p>
        </w:tc>
        <w:tc>
          <w:tcPr>
            <w:tcW w:w="0" w:type="auto"/>
            <w:tcBorders>
              <w:bottom w:val="single" w:sz="6" w:space="0" w:color="000000"/>
            </w:tcBorders>
            <w:tcMar>
              <w:top w:w="48" w:type="dxa"/>
              <w:left w:w="48" w:type="dxa"/>
              <w:bottom w:w="48" w:type="dxa"/>
              <w:right w:w="48" w:type="dxa"/>
            </w:tcMar>
            <w:hideMark/>
          </w:tcPr>
          <w:p w14:paraId="352002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29C0E56" w14:textId="77777777" w:rsidTr="006D1729">
        <w:tc>
          <w:tcPr>
            <w:tcW w:w="0" w:type="auto"/>
            <w:tcBorders>
              <w:right w:val="single" w:sz="6" w:space="0" w:color="000000"/>
            </w:tcBorders>
            <w:tcMar>
              <w:top w:w="48" w:type="dxa"/>
              <w:left w:w="48" w:type="dxa"/>
              <w:bottom w:w="48" w:type="dxa"/>
              <w:right w:w="48" w:type="dxa"/>
            </w:tcMar>
            <w:hideMark/>
          </w:tcPr>
          <w:p w14:paraId="15BE34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METHACRYLATE, STABILIZED</w:t>
            </w:r>
          </w:p>
        </w:tc>
        <w:tc>
          <w:tcPr>
            <w:tcW w:w="0" w:type="auto"/>
            <w:tcBorders>
              <w:right w:val="single" w:sz="6" w:space="0" w:color="000000"/>
            </w:tcBorders>
            <w:tcMar>
              <w:top w:w="48" w:type="dxa"/>
              <w:left w:w="48" w:type="dxa"/>
              <w:bottom w:w="48" w:type="dxa"/>
              <w:right w:w="48" w:type="dxa"/>
            </w:tcMar>
            <w:hideMark/>
          </w:tcPr>
          <w:p w14:paraId="3CE69A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MÉTHACRYLATE D’ÉTHYLE STABILISÉ</w:t>
            </w:r>
          </w:p>
        </w:tc>
        <w:tc>
          <w:tcPr>
            <w:tcW w:w="0" w:type="auto"/>
            <w:tcBorders>
              <w:right w:val="single" w:sz="6" w:space="0" w:color="000000"/>
            </w:tcBorders>
            <w:tcMar>
              <w:top w:w="48" w:type="dxa"/>
              <w:left w:w="48" w:type="dxa"/>
              <w:bottom w:w="48" w:type="dxa"/>
              <w:right w:w="48" w:type="dxa"/>
            </w:tcMar>
            <w:hideMark/>
          </w:tcPr>
          <w:p w14:paraId="75B167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1E8E7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UN2277</w:t>
            </w:r>
          </w:p>
        </w:tc>
        <w:tc>
          <w:tcPr>
            <w:tcW w:w="0" w:type="auto"/>
            <w:tcBorders>
              <w:bottom w:val="single" w:sz="6" w:space="0" w:color="000000"/>
            </w:tcBorders>
            <w:tcMar>
              <w:top w:w="48" w:type="dxa"/>
              <w:left w:w="48" w:type="dxa"/>
              <w:bottom w:w="48" w:type="dxa"/>
              <w:right w:w="48" w:type="dxa"/>
            </w:tcMar>
            <w:hideMark/>
          </w:tcPr>
          <w:p w14:paraId="4F12E30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A5DE3DC" w14:textId="77777777" w:rsidTr="006D1729">
        <w:tc>
          <w:tcPr>
            <w:tcW w:w="0" w:type="auto"/>
            <w:tcBorders>
              <w:right w:val="single" w:sz="6" w:space="0" w:color="000000"/>
            </w:tcBorders>
            <w:tcMar>
              <w:top w:w="48" w:type="dxa"/>
              <w:left w:w="48" w:type="dxa"/>
              <w:bottom w:w="48" w:type="dxa"/>
              <w:right w:w="48" w:type="dxa"/>
            </w:tcMar>
            <w:hideMark/>
          </w:tcPr>
          <w:p w14:paraId="57DEB2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1-Ethyl-2-methylbenzene</w:t>
            </w:r>
          </w:p>
        </w:tc>
        <w:tc>
          <w:tcPr>
            <w:tcW w:w="0" w:type="auto"/>
            <w:tcBorders>
              <w:right w:val="single" w:sz="6" w:space="0" w:color="000000"/>
            </w:tcBorders>
            <w:tcMar>
              <w:top w:w="48" w:type="dxa"/>
              <w:left w:w="48" w:type="dxa"/>
              <w:bottom w:w="48" w:type="dxa"/>
              <w:right w:w="48" w:type="dxa"/>
            </w:tcMar>
            <w:hideMark/>
          </w:tcPr>
          <w:p w14:paraId="157AD6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1-Éthyl-2 méthylbenzène</w:t>
            </w:r>
          </w:p>
        </w:tc>
        <w:tc>
          <w:tcPr>
            <w:tcW w:w="0" w:type="auto"/>
            <w:tcBorders>
              <w:right w:val="single" w:sz="6" w:space="0" w:color="000000"/>
            </w:tcBorders>
            <w:tcMar>
              <w:top w:w="48" w:type="dxa"/>
              <w:left w:w="48" w:type="dxa"/>
              <w:bottom w:w="48" w:type="dxa"/>
              <w:right w:w="48" w:type="dxa"/>
            </w:tcMar>
            <w:hideMark/>
          </w:tcPr>
          <w:p w14:paraId="2477189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07F76B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39E0A6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5CA82E6" w14:textId="77777777" w:rsidTr="006D1729">
        <w:tc>
          <w:tcPr>
            <w:tcW w:w="0" w:type="auto"/>
            <w:tcBorders>
              <w:right w:val="single" w:sz="6" w:space="0" w:color="000000"/>
            </w:tcBorders>
            <w:tcMar>
              <w:top w:w="48" w:type="dxa"/>
              <w:left w:w="48" w:type="dxa"/>
              <w:bottom w:w="48" w:type="dxa"/>
              <w:right w:w="48" w:type="dxa"/>
            </w:tcMar>
            <w:hideMark/>
          </w:tcPr>
          <w:p w14:paraId="7EFB72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METHYL ETHER</w:t>
            </w:r>
          </w:p>
        </w:tc>
        <w:tc>
          <w:tcPr>
            <w:tcW w:w="0" w:type="auto"/>
            <w:tcBorders>
              <w:right w:val="single" w:sz="6" w:space="0" w:color="000000"/>
            </w:tcBorders>
            <w:tcMar>
              <w:top w:w="48" w:type="dxa"/>
              <w:left w:w="48" w:type="dxa"/>
              <w:bottom w:w="48" w:type="dxa"/>
              <w:right w:w="48" w:type="dxa"/>
            </w:tcMar>
            <w:hideMark/>
          </w:tcPr>
          <w:p w14:paraId="0F672A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MÉTHYLÉTHYLIQUE</w:t>
            </w:r>
          </w:p>
        </w:tc>
        <w:tc>
          <w:tcPr>
            <w:tcW w:w="0" w:type="auto"/>
            <w:tcBorders>
              <w:right w:val="single" w:sz="6" w:space="0" w:color="000000"/>
            </w:tcBorders>
            <w:tcMar>
              <w:top w:w="48" w:type="dxa"/>
              <w:left w:w="48" w:type="dxa"/>
              <w:bottom w:w="48" w:type="dxa"/>
              <w:right w:w="48" w:type="dxa"/>
            </w:tcMar>
            <w:hideMark/>
          </w:tcPr>
          <w:p w14:paraId="03D353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5D471A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UN1039</w:t>
            </w:r>
          </w:p>
        </w:tc>
        <w:tc>
          <w:tcPr>
            <w:tcW w:w="0" w:type="auto"/>
            <w:tcBorders>
              <w:bottom w:val="single" w:sz="6" w:space="0" w:color="000000"/>
            </w:tcBorders>
            <w:tcMar>
              <w:top w:w="48" w:type="dxa"/>
              <w:left w:w="48" w:type="dxa"/>
              <w:bottom w:w="48" w:type="dxa"/>
              <w:right w:w="48" w:type="dxa"/>
            </w:tcMar>
            <w:hideMark/>
          </w:tcPr>
          <w:p w14:paraId="0BC954E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B3E850D" w14:textId="77777777" w:rsidTr="006D1729">
        <w:tc>
          <w:tcPr>
            <w:tcW w:w="0" w:type="auto"/>
            <w:tcBorders>
              <w:right w:val="single" w:sz="6" w:space="0" w:color="000000"/>
            </w:tcBorders>
            <w:tcMar>
              <w:top w:w="48" w:type="dxa"/>
              <w:left w:w="48" w:type="dxa"/>
              <w:bottom w:w="48" w:type="dxa"/>
              <w:right w:w="48" w:type="dxa"/>
            </w:tcMar>
            <w:hideMark/>
          </w:tcPr>
          <w:p w14:paraId="050C83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METHYL KETONE</w:t>
            </w:r>
          </w:p>
        </w:tc>
        <w:tc>
          <w:tcPr>
            <w:tcW w:w="0" w:type="auto"/>
            <w:tcBorders>
              <w:right w:val="single" w:sz="6" w:space="0" w:color="000000"/>
            </w:tcBorders>
            <w:tcMar>
              <w:top w:w="48" w:type="dxa"/>
              <w:left w:w="48" w:type="dxa"/>
              <w:bottom w:w="48" w:type="dxa"/>
              <w:right w:w="48" w:type="dxa"/>
            </w:tcMar>
            <w:hideMark/>
          </w:tcPr>
          <w:p w14:paraId="4C2740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ÉTHYLMÉTHYLCÉTONE</w:t>
            </w:r>
          </w:p>
        </w:tc>
        <w:tc>
          <w:tcPr>
            <w:tcW w:w="0" w:type="auto"/>
            <w:tcBorders>
              <w:right w:val="single" w:sz="6" w:space="0" w:color="000000"/>
            </w:tcBorders>
            <w:tcMar>
              <w:top w:w="48" w:type="dxa"/>
              <w:left w:w="48" w:type="dxa"/>
              <w:bottom w:w="48" w:type="dxa"/>
              <w:right w:w="48" w:type="dxa"/>
            </w:tcMar>
            <w:hideMark/>
          </w:tcPr>
          <w:p w14:paraId="18E45F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C29E7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UN1193</w:t>
            </w:r>
          </w:p>
        </w:tc>
        <w:tc>
          <w:tcPr>
            <w:tcW w:w="0" w:type="auto"/>
            <w:tcBorders>
              <w:bottom w:val="single" w:sz="6" w:space="0" w:color="000000"/>
            </w:tcBorders>
            <w:tcMar>
              <w:top w:w="48" w:type="dxa"/>
              <w:left w:w="48" w:type="dxa"/>
              <w:bottom w:w="48" w:type="dxa"/>
              <w:right w:w="48" w:type="dxa"/>
            </w:tcMar>
            <w:hideMark/>
          </w:tcPr>
          <w:p w14:paraId="3EB1EF8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9DF4197" w14:textId="77777777" w:rsidTr="006D1729">
        <w:tc>
          <w:tcPr>
            <w:tcW w:w="0" w:type="auto"/>
            <w:tcBorders>
              <w:right w:val="single" w:sz="6" w:space="0" w:color="000000"/>
            </w:tcBorders>
            <w:tcMar>
              <w:top w:w="48" w:type="dxa"/>
              <w:left w:w="48" w:type="dxa"/>
              <w:bottom w:w="48" w:type="dxa"/>
              <w:right w:w="48" w:type="dxa"/>
            </w:tcMar>
            <w:hideMark/>
          </w:tcPr>
          <w:p w14:paraId="388325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NITRATE</w:t>
            </w:r>
          </w:p>
        </w:tc>
        <w:tc>
          <w:tcPr>
            <w:tcW w:w="0" w:type="auto"/>
            <w:tcBorders>
              <w:right w:val="single" w:sz="6" w:space="0" w:color="000000"/>
            </w:tcBorders>
            <w:tcMar>
              <w:top w:w="48" w:type="dxa"/>
              <w:left w:w="48" w:type="dxa"/>
              <w:bottom w:w="48" w:type="dxa"/>
              <w:right w:w="48" w:type="dxa"/>
            </w:tcMar>
            <w:hideMark/>
          </w:tcPr>
          <w:p w14:paraId="1A3CE1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D’ÉTHYLE</w:t>
            </w:r>
          </w:p>
        </w:tc>
        <w:tc>
          <w:tcPr>
            <w:tcW w:w="0" w:type="auto"/>
            <w:tcBorders>
              <w:right w:val="single" w:sz="6" w:space="0" w:color="000000"/>
            </w:tcBorders>
            <w:tcMar>
              <w:top w:w="48" w:type="dxa"/>
              <w:left w:w="48" w:type="dxa"/>
              <w:bottom w:w="48" w:type="dxa"/>
              <w:right w:w="48" w:type="dxa"/>
            </w:tcMar>
            <w:hideMark/>
          </w:tcPr>
          <w:p w14:paraId="2CA517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485E480"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F9BDFA3"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5BE9D228" w14:textId="77777777" w:rsidTr="006D1729">
        <w:tc>
          <w:tcPr>
            <w:tcW w:w="0" w:type="auto"/>
            <w:tcBorders>
              <w:right w:val="single" w:sz="6" w:space="0" w:color="000000"/>
            </w:tcBorders>
            <w:tcMar>
              <w:top w:w="48" w:type="dxa"/>
              <w:left w:w="48" w:type="dxa"/>
              <w:bottom w:w="48" w:type="dxa"/>
              <w:right w:w="48" w:type="dxa"/>
            </w:tcMar>
            <w:hideMark/>
          </w:tcPr>
          <w:p w14:paraId="54E3FB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NITRITE</w:t>
            </w:r>
          </w:p>
        </w:tc>
        <w:tc>
          <w:tcPr>
            <w:tcW w:w="0" w:type="auto"/>
            <w:tcBorders>
              <w:right w:val="single" w:sz="6" w:space="0" w:color="000000"/>
            </w:tcBorders>
            <w:tcMar>
              <w:top w:w="48" w:type="dxa"/>
              <w:left w:w="48" w:type="dxa"/>
              <w:bottom w:w="48" w:type="dxa"/>
              <w:right w:w="48" w:type="dxa"/>
            </w:tcMar>
            <w:hideMark/>
          </w:tcPr>
          <w:p w14:paraId="492F4A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NITRITE D’ÉTHYLE</w:t>
            </w:r>
          </w:p>
        </w:tc>
        <w:tc>
          <w:tcPr>
            <w:tcW w:w="0" w:type="auto"/>
            <w:tcBorders>
              <w:right w:val="single" w:sz="6" w:space="0" w:color="000000"/>
            </w:tcBorders>
            <w:tcMar>
              <w:top w:w="48" w:type="dxa"/>
              <w:left w:w="48" w:type="dxa"/>
              <w:bottom w:w="48" w:type="dxa"/>
              <w:right w:w="48" w:type="dxa"/>
            </w:tcMar>
            <w:hideMark/>
          </w:tcPr>
          <w:p w14:paraId="363F36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322C556F"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9D64389"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3754C427" w14:textId="77777777" w:rsidTr="006D1729">
        <w:tc>
          <w:tcPr>
            <w:tcW w:w="0" w:type="auto"/>
            <w:tcBorders>
              <w:right w:val="single" w:sz="6" w:space="0" w:color="000000"/>
            </w:tcBorders>
            <w:tcMar>
              <w:top w:w="48" w:type="dxa"/>
              <w:left w:w="48" w:type="dxa"/>
              <w:bottom w:w="48" w:type="dxa"/>
              <w:right w:w="48" w:type="dxa"/>
            </w:tcMar>
            <w:hideMark/>
          </w:tcPr>
          <w:p w14:paraId="34303E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NITRITE SOLUTION</w:t>
            </w:r>
          </w:p>
        </w:tc>
        <w:tc>
          <w:tcPr>
            <w:tcW w:w="0" w:type="auto"/>
            <w:tcBorders>
              <w:right w:val="single" w:sz="6" w:space="0" w:color="000000"/>
            </w:tcBorders>
            <w:tcMar>
              <w:top w:w="48" w:type="dxa"/>
              <w:left w:w="48" w:type="dxa"/>
              <w:bottom w:w="48" w:type="dxa"/>
              <w:right w:w="48" w:type="dxa"/>
            </w:tcMar>
            <w:hideMark/>
          </w:tcPr>
          <w:p w14:paraId="39D0B8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NITRITE D’ÉTHYLE EN SOLUTION</w:t>
            </w:r>
          </w:p>
        </w:tc>
        <w:tc>
          <w:tcPr>
            <w:tcW w:w="0" w:type="auto"/>
            <w:tcBorders>
              <w:right w:val="single" w:sz="6" w:space="0" w:color="000000"/>
            </w:tcBorders>
            <w:tcMar>
              <w:top w:w="48" w:type="dxa"/>
              <w:left w:w="48" w:type="dxa"/>
              <w:bottom w:w="48" w:type="dxa"/>
              <w:right w:w="48" w:type="dxa"/>
            </w:tcMar>
            <w:hideMark/>
          </w:tcPr>
          <w:p w14:paraId="17328B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929AA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UN1194</w:t>
            </w:r>
          </w:p>
        </w:tc>
        <w:tc>
          <w:tcPr>
            <w:tcW w:w="0" w:type="auto"/>
            <w:tcBorders>
              <w:bottom w:val="single" w:sz="6" w:space="0" w:color="000000"/>
            </w:tcBorders>
            <w:tcMar>
              <w:top w:w="48" w:type="dxa"/>
              <w:left w:w="48" w:type="dxa"/>
              <w:bottom w:w="48" w:type="dxa"/>
              <w:right w:w="48" w:type="dxa"/>
            </w:tcMar>
            <w:hideMark/>
          </w:tcPr>
          <w:p w14:paraId="1E8D8C8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B227BFF" w14:textId="77777777" w:rsidTr="006D1729">
        <w:tc>
          <w:tcPr>
            <w:tcW w:w="0" w:type="auto"/>
            <w:tcBorders>
              <w:right w:val="single" w:sz="6" w:space="0" w:color="000000"/>
            </w:tcBorders>
            <w:tcMar>
              <w:top w:w="48" w:type="dxa"/>
              <w:left w:w="48" w:type="dxa"/>
              <w:bottom w:w="48" w:type="dxa"/>
              <w:right w:w="48" w:type="dxa"/>
            </w:tcMar>
            <w:hideMark/>
          </w:tcPr>
          <w:p w14:paraId="49F5CC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ORTHOFORMATE</w:t>
            </w:r>
          </w:p>
        </w:tc>
        <w:tc>
          <w:tcPr>
            <w:tcW w:w="0" w:type="auto"/>
            <w:tcBorders>
              <w:right w:val="single" w:sz="6" w:space="0" w:color="000000"/>
            </w:tcBorders>
            <w:tcMar>
              <w:top w:w="48" w:type="dxa"/>
              <w:left w:w="48" w:type="dxa"/>
              <w:bottom w:w="48" w:type="dxa"/>
              <w:right w:w="48" w:type="dxa"/>
            </w:tcMar>
            <w:hideMark/>
          </w:tcPr>
          <w:p w14:paraId="75C597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ORTHOFORMIATE D’ÉTHYLE</w:t>
            </w:r>
          </w:p>
        </w:tc>
        <w:tc>
          <w:tcPr>
            <w:tcW w:w="0" w:type="auto"/>
            <w:tcBorders>
              <w:right w:val="single" w:sz="6" w:space="0" w:color="000000"/>
            </w:tcBorders>
            <w:tcMar>
              <w:top w:w="48" w:type="dxa"/>
              <w:left w:w="48" w:type="dxa"/>
              <w:bottom w:w="48" w:type="dxa"/>
              <w:right w:w="48" w:type="dxa"/>
            </w:tcMar>
            <w:hideMark/>
          </w:tcPr>
          <w:p w14:paraId="385576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1C1A5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UN2524</w:t>
            </w:r>
          </w:p>
        </w:tc>
        <w:tc>
          <w:tcPr>
            <w:tcW w:w="0" w:type="auto"/>
            <w:tcBorders>
              <w:bottom w:val="single" w:sz="6" w:space="0" w:color="000000"/>
            </w:tcBorders>
            <w:tcMar>
              <w:top w:w="48" w:type="dxa"/>
              <w:left w:w="48" w:type="dxa"/>
              <w:bottom w:w="48" w:type="dxa"/>
              <w:right w:w="48" w:type="dxa"/>
            </w:tcMar>
            <w:hideMark/>
          </w:tcPr>
          <w:p w14:paraId="3D09C6F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646578" w14:textId="77777777" w:rsidTr="006D1729">
        <w:tc>
          <w:tcPr>
            <w:tcW w:w="0" w:type="auto"/>
            <w:tcBorders>
              <w:right w:val="single" w:sz="6" w:space="0" w:color="000000"/>
            </w:tcBorders>
            <w:tcMar>
              <w:top w:w="48" w:type="dxa"/>
              <w:left w:w="48" w:type="dxa"/>
              <w:bottom w:w="48" w:type="dxa"/>
              <w:right w:w="48" w:type="dxa"/>
            </w:tcMar>
            <w:hideMark/>
          </w:tcPr>
          <w:p w14:paraId="34FBBB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OXALATE</w:t>
            </w:r>
          </w:p>
        </w:tc>
        <w:tc>
          <w:tcPr>
            <w:tcW w:w="0" w:type="auto"/>
            <w:tcBorders>
              <w:right w:val="single" w:sz="6" w:space="0" w:color="000000"/>
            </w:tcBorders>
            <w:tcMar>
              <w:top w:w="48" w:type="dxa"/>
              <w:left w:w="48" w:type="dxa"/>
              <w:bottom w:w="48" w:type="dxa"/>
              <w:right w:w="48" w:type="dxa"/>
            </w:tcMar>
            <w:hideMark/>
          </w:tcPr>
          <w:p w14:paraId="3843E4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OXALATE D’ÉTHYLE</w:t>
            </w:r>
          </w:p>
        </w:tc>
        <w:tc>
          <w:tcPr>
            <w:tcW w:w="0" w:type="auto"/>
            <w:tcBorders>
              <w:right w:val="single" w:sz="6" w:space="0" w:color="000000"/>
            </w:tcBorders>
            <w:tcMar>
              <w:top w:w="48" w:type="dxa"/>
              <w:left w:w="48" w:type="dxa"/>
              <w:bottom w:w="48" w:type="dxa"/>
              <w:right w:w="48" w:type="dxa"/>
            </w:tcMar>
            <w:hideMark/>
          </w:tcPr>
          <w:p w14:paraId="1FA68E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3A6CD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UN2525</w:t>
            </w:r>
          </w:p>
        </w:tc>
        <w:tc>
          <w:tcPr>
            <w:tcW w:w="0" w:type="auto"/>
            <w:tcBorders>
              <w:bottom w:val="single" w:sz="6" w:space="0" w:color="000000"/>
            </w:tcBorders>
            <w:tcMar>
              <w:top w:w="48" w:type="dxa"/>
              <w:left w:w="48" w:type="dxa"/>
              <w:bottom w:w="48" w:type="dxa"/>
              <w:right w:w="48" w:type="dxa"/>
            </w:tcMar>
            <w:hideMark/>
          </w:tcPr>
          <w:p w14:paraId="4114148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2DF7043" w14:textId="77777777" w:rsidTr="006D1729">
        <w:tc>
          <w:tcPr>
            <w:tcW w:w="0" w:type="auto"/>
            <w:tcBorders>
              <w:right w:val="single" w:sz="6" w:space="0" w:color="000000"/>
            </w:tcBorders>
            <w:tcMar>
              <w:top w:w="48" w:type="dxa"/>
              <w:left w:w="48" w:type="dxa"/>
              <w:bottom w:w="48" w:type="dxa"/>
              <w:right w:w="48" w:type="dxa"/>
            </w:tcMar>
            <w:hideMark/>
          </w:tcPr>
          <w:p w14:paraId="389592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PERCHLORATE</w:t>
            </w:r>
          </w:p>
        </w:tc>
        <w:tc>
          <w:tcPr>
            <w:tcW w:w="0" w:type="auto"/>
            <w:tcBorders>
              <w:right w:val="single" w:sz="6" w:space="0" w:color="000000"/>
            </w:tcBorders>
            <w:tcMar>
              <w:top w:w="48" w:type="dxa"/>
              <w:left w:w="48" w:type="dxa"/>
              <w:bottom w:w="48" w:type="dxa"/>
              <w:right w:w="48" w:type="dxa"/>
            </w:tcMar>
            <w:hideMark/>
          </w:tcPr>
          <w:p w14:paraId="5D10AD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PERCHLORATE D’ÉTHYLE</w:t>
            </w:r>
          </w:p>
        </w:tc>
        <w:tc>
          <w:tcPr>
            <w:tcW w:w="0" w:type="auto"/>
            <w:tcBorders>
              <w:right w:val="single" w:sz="6" w:space="0" w:color="000000"/>
            </w:tcBorders>
            <w:tcMar>
              <w:top w:w="48" w:type="dxa"/>
              <w:left w:w="48" w:type="dxa"/>
              <w:bottom w:w="48" w:type="dxa"/>
              <w:right w:w="48" w:type="dxa"/>
            </w:tcMar>
            <w:hideMark/>
          </w:tcPr>
          <w:p w14:paraId="63EE2A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2D12332"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C401E83"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93F2310" w14:textId="77777777" w:rsidTr="006D1729">
        <w:tc>
          <w:tcPr>
            <w:tcW w:w="0" w:type="auto"/>
            <w:tcBorders>
              <w:right w:val="single" w:sz="6" w:space="0" w:color="000000"/>
            </w:tcBorders>
            <w:tcMar>
              <w:top w:w="48" w:type="dxa"/>
              <w:left w:w="48" w:type="dxa"/>
              <w:bottom w:w="48" w:type="dxa"/>
              <w:right w:w="48" w:type="dxa"/>
            </w:tcMar>
            <w:hideMark/>
          </w:tcPr>
          <w:p w14:paraId="00E2B1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ETHYLPHENYLDICHLOROSILANE</w:t>
            </w:r>
          </w:p>
        </w:tc>
        <w:tc>
          <w:tcPr>
            <w:tcW w:w="0" w:type="auto"/>
            <w:tcBorders>
              <w:right w:val="single" w:sz="6" w:space="0" w:color="000000"/>
            </w:tcBorders>
            <w:tcMar>
              <w:top w:w="48" w:type="dxa"/>
              <w:left w:w="48" w:type="dxa"/>
              <w:bottom w:w="48" w:type="dxa"/>
              <w:right w:w="48" w:type="dxa"/>
            </w:tcMar>
            <w:hideMark/>
          </w:tcPr>
          <w:p w14:paraId="13B108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ÉTHYLPHÉNYLDICHLOROSILANE</w:t>
            </w:r>
          </w:p>
        </w:tc>
        <w:tc>
          <w:tcPr>
            <w:tcW w:w="0" w:type="auto"/>
            <w:tcBorders>
              <w:right w:val="single" w:sz="6" w:space="0" w:color="000000"/>
            </w:tcBorders>
            <w:tcMar>
              <w:top w:w="48" w:type="dxa"/>
              <w:left w:w="48" w:type="dxa"/>
              <w:bottom w:w="48" w:type="dxa"/>
              <w:right w:w="48" w:type="dxa"/>
            </w:tcMar>
            <w:hideMark/>
          </w:tcPr>
          <w:p w14:paraId="09A164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F9F74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UN2435</w:t>
            </w:r>
          </w:p>
        </w:tc>
        <w:tc>
          <w:tcPr>
            <w:tcW w:w="0" w:type="auto"/>
            <w:tcBorders>
              <w:bottom w:val="single" w:sz="6" w:space="0" w:color="000000"/>
            </w:tcBorders>
            <w:tcMar>
              <w:top w:w="48" w:type="dxa"/>
              <w:left w:w="48" w:type="dxa"/>
              <w:bottom w:w="48" w:type="dxa"/>
              <w:right w:w="48" w:type="dxa"/>
            </w:tcMar>
            <w:hideMark/>
          </w:tcPr>
          <w:p w14:paraId="7338130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7CED5B0" w14:textId="77777777" w:rsidTr="006D1729">
        <w:tc>
          <w:tcPr>
            <w:tcW w:w="0" w:type="auto"/>
            <w:tcBorders>
              <w:right w:val="single" w:sz="6" w:space="0" w:color="000000"/>
            </w:tcBorders>
            <w:tcMar>
              <w:top w:w="48" w:type="dxa"/>
              <w:left w:w="48" w:type="dxa"/>
              <w:bottom w:w="48" w:type="dxa"/>
              <w:right w:w="48" w:type="dxa"/>
            </w:tcMar>
            <w:hideMark/>
          </w:tcPr>
          <w:p w14:paraId="1630F6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1-ETHYLPIPERIDINE</w:t>
            </w:r>
          </w:p>
        </w:tc>
        <w:tc>
          <w:tcPr>
            <w:tcW w:w="0" w:type="auto"/>
            <w:tcBorders>
              <w:right w:val="single" w:sz="6" w:space="0" w:color="000000"/>
            </w:tcBorders>
            <w:tcMar>
              <w:top w:w="48" w:type="dxa"/>
              <w:left w:w="48" w:type="dxa"/>
              <w:bottom w:w="48" w:type="dxa"/>
              <w:right w:w="48" w:type="dxa"/>
            </w:tcMar>
            <w:hideMark/>
          </w:tcPr>
          <w:p w14:paraId="6F6D76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ÉTHYL-1 PIPÉRIDINE</w:t>
            </w:r>
          </w:p>
        </w:tc>
        <w:tc>
          <w:tcPr>
            <w:tcW w:w="0" w:type="auto"/>
            <w:tcBorders>
              <w:right w:val="single" w:sz="6" w:space="0" w:color="000000"/>
            </w:tcBorders>
            <w:tcMar>
              <w:top w:w="48" w:type="dxa"/>
              <w:left w:w="48" w:type="dxa"/>
              <w:bottom w:w="48" w:type="dxa"/>
              <w:right w:w="48" w:type="dxa"/>
            </w:tcMar>
            <w:hideMark/>
          </w:tcPr>
          <w:p w14:paraId="556BAD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EE0E4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UN2386</w:t>
            </w:r>
          </w:p>
        </w:tc>
        <w:tc>
          <w:tcPr>
            <w:tcW w:w="0" w:type="auto"/>
            <w:tcBorders>
              <w:bottom w:val="single" w:sz="6" w:space="0" w:color="000000"/>
            </w:tcBorders>
            <w:tcMar>
              <w:top w:w="48" w:type="dxa"/>
              <w:left w:w="48" w:type="dxa"/>
              <w:bottom w:w="48" w:type="dxa"/>
              <w:right w:w="48" w:type="dxa"/>
            </w:tcMar>
            <w:hideMark/>
          </w:tcPr>
          <w:p w14:paraId="34AC0F2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03231A7" w14:textId="77777777" w:rsidTr="006D1729">
        <w:tc>
          <w:tcPr>
            <w:tcW w:w="0" w:type="auto"/>
            <w:tcBorders>
              <w:right w:val="single" w:sz="6" w:space="0" w:color="000000"/>
            </w:tcBorders>
            <w:tcMar>
              <w:top w:w="48" w:type="dxa"/>
              <w:left w:w="48" w:type="dxa"/>
              <w:bottom w:w="48" w:type="dxa"/>
              <w:right w:w="48" w:type="dxa"/>
            </w:tcMar>
            <w:hideMark/>
          </w:tcPr>
          <w:p w14:paraId="64E89E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PROPIONATE</w:t>
            </w:r>
          </w:p>
        </w:tc>
        <w:tc>
          <w:tcPr>
            <w:tcW w:w="0" w:type="auto"/>
            <w:tcBorders>
              <w:right w:val="single" w:sz="6" w:space="0" w:color="000000"/>
            </w:tcBorders>
            <w:tcMar>
              <w:top w:w="48" w:type="dxa"/>
              <w:left w:w="48" w:type="dxa"/>
              <w:bottom w:w="48" w:type="dxa"/>
              <w:right w:w="48" w:type="dxa"/>
            </w:tcMar>
            <w:hideMark/>
          </w:tcPr>
          <w:p w14:paraId="4B136F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PROPIONATE D’ÉTHYLE</w:t>
            </w:r>
          </w:p>
        </w:tc>
        <w:tc>
          <w:tcPr>
            <w:tcW w:w="0" w:type="auto"/>
            <w:tcBorders>
              <w:right w:val="single" w:sz="6" w:space="0" w:color="000000"/>
            </w:tcBorders>
            <w:tcMar>
              <w:top w:w="48" w:type="dxa"/>
              <w:left w:w="48" w:type="dxa"/>
              <w:bottom w:w="48" w:type="dxa"/>
              <w:right w:w="48" w:type="dxa"/>
            </w:tcMar>
            <w:hideMark/>
          </w:tcPr>
          <w:p w14:paraId="43AE42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F4413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UN1195</w:t>
            </w:r>
          </w:p>
        </w:tc>
        <w:tc>
          <w:tcPr>
            <w:tcW w:w="0" w:type="auto"/>
            <w:tcBorders>
              <w:bottom w:val="single" w:sz="6" w:space="0" w:color="000000"/>
            </w:tcBorders>
            <w:tcMar>
              <w:top w:w="48" w:type="dxa"/>
              <w:left w:w="48" w:type="dxa"/>
              <w:bottom w:w="48" w:type="dxa"/>
              <w:right w:w="48" w:type="dxa"/>
            </w:tcMar>
            <w:hideMark/>
          </w:tcPr>
          <w:p w14:paraId="41A9F53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DB057CE" w14:textId="77777777" w:rsidTr="006D1729">
        <w:tc>
          <w:tcPr>
            <w:tcW w:w="0" w:type="auto"/>
            <w:tcBorders>
              <w:right w:val="single" w:sz="6" w:space="0" w:color="000000"/>
            </w:tcBorders>
            <w:tcMar>
              <w:top w:w="48" w:type="dxa"/>
              <w:left w:w="48" w:type="dxa"/>
              <w:bottom w:w="48" w:type="dxa"/>
              <w:right w:w="48" w:type="dxa"/>
            </w:tcMar>
            <w:hideMark/>
          </w:tcPr>
          <w:p w14:paraId="10A79D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PROPYL ETHER</w:t>
            </w:r>
          </w:p>
        </w:tc>
        <w:tc>
          <w:tcPr>
            <w:tcW w:w="0" w:type="auto"/>
            <w:tcBorders>
              <w:right w:val="single" w:sz="6" w:space="0" w:color="000000"/>
            </w:tcBorders>
            <w:tcMar>
              <w:top w:w="48" w:type="dxa"/>
              <w:left w:w="48" w:type="dxa"/>
              <w:bottom w:w="48" w:type="dxa"/>
              <w:right w:w="48" w:type="dxa"/>
            </w:tcMar>
            <w:hideMark/>
          </w:tcPr>
          <w:p w14:paraId="094861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ÉTHYLPROPYLIQUE</w:t>
            </w:r>
          </w:p>
        </w:tc>
        <w:tc>
          <w:tcPr>
            <w:tcW w:w="0" w:type="auto"/>
            <w:tcBorders>
              <w:right w:val="single" w:sz="6" w:space="0" w:color="000000"/>
            </w:tcBorders>
            <w:tcMar>
              <w:top w:w="48" w:type="dxa"/>
              <w:left w:w="48" w:type="dxa"/>
              <w:bottom w:w="48" w:type="dxa"/>
              <w:right w:w="48" w:type="dxa"/>
            </w:tcMar>
            <w:hideMark/>
          </w:tcPr>
          <w:p w14:paraId="38E2FF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77733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UN2615</w:t>
            </w:r>
          </w:p>
        </w:tc>
        <w:tc>
          <w:tcPr>
            <w:tcW w:w="0" w:type="auto"/>
            <w:tcBorders>
              <w:bottom w:val="single" w:sz="6" w:space="0" w:color="000000"/>
            </w:tcBorders>
            <w:tcMar>
              <w:top w:w="48" w:type="dxa"/>
              <w:left w:w="48" w:type="dxa"/>
              <w:bottom w:w="48" w:type="dxa"/>
              <w:right w:w="48" w:type="dxa"/>
            </w:tcMar>
            <w:hideMark/>
          </w:tcPr>
          <w:p w14:paraId="32F1B4C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E0ABE9F" w14:textId="77777777" w:rsidTr="006D1729">
        <w:tc>
          <w:tcPr>
            <w:tcW w:w="0" w:type="auto"/>
            <w:tcBorders>
              <w:right w:val="single" w:sz="6" w:space="0" w:color="000000"/>
            </w:tcBorders>
            <w:tcMar>
              <w:top w:w="48" w:type="dxa"/>
              <w:left w:w="48" w:type="dxa"/>
              <w:bottom w:w="48" w:type="dxa"/>
              <w:right w:w="48" w:type="dxa"/>
            </w:tcMar>
            <w:hideMark/>
          </w:tcPr>
          <w:p w14:paraId="712578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tetraphosphate</w:t>
            </w:r>
          </w:p>
        </w:tc>
        <w:tc>
          <w:tcPr>
            <w:tcW w:w="0" w:type="auto"/>
            <w:tcBorders>
              <w:right w:val="single" w:sz="6" w:space="0" w:color="000000"/>
            </w:tcBorders>
            <w:tcMar>
              <w:top w:w="48" w:type="dxa"/>
              <w:left w:w="48" w:type="dxa"/>
              <w:bottom w:w="48" w:type="dxa"/>
              <w:right w:w="48" w:type="dxa"/>
            </w:tcMar>
            <w:hideMark/>
          </w:tcPr>
          <w:p w14:paraId="457FC6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Tétraphosphate d’éthyle</w:t>
            </w:r>
          </w:p>
        </w:tc>
        <w:tc>
          <w:tcPr>
            <w:tcW w:w="0" w:type="auto"/>
            <w:tcBorders>
              <w:right w:val="single" w:sz="6" w:space="0" w:color="000000"/>
            </w:tcBorders>
            <w:tcMar>
              <w:top w:w="48" w:type="dxa"/>
              <w:left w:w="48" w:type="dxa"/>
              <w:bottom w:w="48" w:type="dxa"/>
              <w:right w:w="48" w:type="dxa"/>
            </w:tcMar>
            <w:hideMark/>
          </w:tcPr>
          <w:p w14:paraId="51F629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B9A4C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UN1611</w:t>
            </w:r>
          </w:p>
        </w:tc>
        <w:tc>
          <w:tcPr>
            <w:tcW w:w="0" w:type="auto"/>
            <w:tcBorders>
              <w:bottom w:val="single" w:sz="6" w:space="0" w:color="000000"/>
            </w:tcBorders>
            <w:tcMar>
              <w:top w:w="48" w:type="dxa"/>
              <w:left w:w="48" w:type="dxa"/>
              <w:bottom w:w="48" w:type="dxa"/>
              <w:right w:w="48" w:type="dxa"/>
            </w:tcMar>
            <w:hideMark/>
          </w:tcPr>
          <w:p w14:paraId="1970F8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CFBA281" w14:textId="77777777" w:rsidTr="006D1729">
        <w:tc>
          <w:tcPr>
            <w:tcW w:w="0" w:type="auto"/>
            <w:tcBorders>
              <w:right w:val="single" w:sz="6" w:space="0" w:color="000000"/>
            </w:tcBorders>
            <w:tcMar>
              <w:top w:w="48" w:type="dxa"/>
              <w:left w:w="48" w:type="dxa"/>
              <w:bottom w:w="48" w:type="dxa"/>
              <w:right w:w="48" w:type="dxa"/>
            </w:tcMar>
            <w:hideMark/>
          </w:tcPr>
          <w:p w14:paraId="1D3F8C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thioalcohol</w:t>
            </w:r>
          </w:p>
        </w:tc>
        <w:tc>
          <w:tcPr>
            <w:tcW w:w="0" w:type="auto"/>
            <w:tcBorders>
              <w:right w:val="single" w:sz="6" w:space="0" w:color="000000"/>
            </w:tcBorders>
            <w:tcMar>
              <w:top w:w="48" w:type="dxa"/>
              <w:left w:w="48" w:type="dxa"/>
              <w:bottom w:w="48" w:type="dxa"/>
              <w:right w:w="48" w:type="dxa"/>
            </w:tcMar>
            <w:hideMark/>
          </w:tcPr>
          <w:p w14:paraId="29FA90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MERCAPTAN ÉTHYLIQUE</w:t>
            </w:r>
          </w:p>
        </w:tc>
        <w:tc>
          <w:tcPr>
            <w:tcW w:w="0" w:type="auto"/>
            <w:tcBorders>
              <w:right w:val="single" w:sz="6" w:space="0" w:color="000000"/>
            </w:tcBorders>
            <w:tcMar>
              <w:top w:w="48" w:type="dxa"/>
              <w:left w:w="48" w:type="dxa"/>
              <w:bottom w:w="48" w:type="dxa"/>
              <w:right w:w="48" w:type="dxa"/>
            </w:tcMar>
            <w:hideMark/>
          </w:tcPr>
          <w:p w14:paraId="0C7CED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FC233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UN2363</w:t>
            </w:r>
          </w:p>
        </w:tc>
        <w:tc>
          <w:tcPr>
            <w:tcW w:w="0" w:type="auto"/>
            <w:tcBorders>
              <w:bottom w:val="single" w:sz="6" w:space="0" w:color="000000"/>
            </w:tcBorders>
            <w:tcMar>
              <w:top w:w="48" w:type="dxa"/>
              <w:left w:w="48" w:type="dxa"/>
              <w:bottom w:w="48" w:type="dxa"/>
              <w:right w:w="48" w:type="dxa"/>
            </w:tcMar>
            <w:hideMark/>
          </w:tcPr>
          <w:p w14:paraId="4840E7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A78646B" w14:textId="77777777" w:rsidTr="006D1729">
        <w:tc>
          <w:tcPr>
            <w:tcW w:w="0" w:type="auto"/>
            <w:tcBorders>
              <w:right w:val="single" w:sz="6" w:space="0" w:color="000000"/>
            </w:tcBorders>
            <w:tcMar>
              <w:top w:w="48" w:type="dxa"/>
              <w:left w:w="48" w:type="dxa"/>
              <w:bottom w:w="48" w:type="dxa"/>
              <w:right w:w="48" w:type="dxa"/>
            </w:tcMar>
            <w:hideMark/>
          </w:tcPr>
          <w:p w14:paraId="5C9621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silicate</w:t>
            </w:r>
          </w:p>
        </w:tc>
        <w:tc>
          <w:tcPr>
            <w:tcW w:w="0" w:type="auto"/>
            <w:tcBorders>
              <w:right w:val="single" w:sz="6" w:space="0" w:color="000000"/>
            </w:tcBorders>
            <w:tcMar>
              <w:top w:w="48" w:type="dxa"/>
              <w:left w:w="48" w:type="dxa"/>
              <w:bottom w:w="48" w:type="dxa"/>
              <w:right w:w="48" w:type="dxa"/>
            </w:tcMar>
            <w:hideMark/>
          </w:tcPr>
          <w:p w14:paraId="069028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Silicate d’éthyle</w:t>
            </w:r>
          </w:p>
        </w:tc>
        <w:tc>
          <w:tcPr>
            <w:tcW w:w="0" w:type="auto"/>
            <w:tcBorders>
              <w:right w:val="single" w:sz="6" w:space="0" w:color="000000"/>
            </w:tcBorders>
            <w:tcMar>
              <w:top w:w="48" w:type="dxa"/>
              <w:left w:w="48" w:type="dxa"/>
              <w:bottom w:w="48" w:type="dxa"/>
              <w:right w:w="48" w:type="dxa"/>
            </w:tcMar>
            <w:hideMark/>
          </w:tcPr>
          <w:p w14:paraId="636AEF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87C8E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UN1292</w:t>
            </w:r>
          </w:p>
        </w:tc>
        <w:tc>
          <w:tcPr>
            <w:tcW w:w="0" w:type="auto"/>
            <w:tcBorders>
              <w:bottom w:val="single" w:sz="6" w:space="0" w:color="000000"/>
            </w:tcBorders>
            <w:tcMar>
              <w:top w:w="48" w:type="dxa"/>
              <w:left w:w="48" w:type="dxa"/>
              <w:bottom w:w="48" w:type="dxa"/>
              <w:right w:w="48" w:type="dxa"/>
            </w:tcMar>
            <w:hideMark/>
          </w:tcPr>
          <w:p w14:paraId="7D60ED3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FFA7430" w14:textId="77777777" w:rsidTr="006D1729">
        <w:tc>
          <w:tcPr>
            <w:tcW w:w="0" w:type="auto"/>
            <w:tcBorders>
              <w:right w:val="single" w:sz="6" w:space="0" w:color="000000"/>
            </w:tcBorders>
            <w:tcMar>
              <w:top w:w="48" w:type="dxa"/>
              <w:left w:w="48" w:type="dxa"/>
              <w:bottom w:w="48" w:type="dxa"/>
              <w:right w:w="48" w:type="dxa"/>
            </w:tcMar>
            <w:hideMark/>
          </w:tcPr>
          <w:p w14:paraId="47B11A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Ethyl sulfate</w:t>
            </w:r>
          </w:p>
        </w:tc>
        <w:tc>
          <w:tcPr>
            <w:tcW w:w="0" w:type="auto"/>
            <w:tcBorders>
              <w:right w:val="single" w:sz="6" w:space="0" w:color="000000"/>
            </w:tcBorders>
            <w:tcMar>
              <w:top w:w="48" w:type="dxa"/>
              <w:left w:w="48" w:type="dxa"/>
              <w:bottom w:w="48" w:type="dxa"/>
              <w:right w:w="48" w:type="dxa"/>
            </w:tcMar>
            <w:hideMark/>
          </w:tcPr>
          <w:p w14:paraId="705F65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d’éthyle</w:t>
            </w:r>
          </w:p>
        </w:tc>
        <w:tc>
          <w:tcPr>
            <w:tcW w:w="0" w:type="auto"/>
            <w:tcBorders>
              <w:right w:val="single" w:sz="6" w:space="0" w:color="000000"/>
            </w:tcBorders>
            <w:tcMar>
              <w:top w:w="48" w:type="dxa"/>
              <w:left w:w="48" w:type="dxa"/>
              <w:bottom w:w="48" w:type="dxa"/>
              <w:right w:w="48" w:type="dxa"/>
            </w:tcMar>
            <w:hideMark/>
          </w:tcPr>
          <w:p w14:paraId="16D500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47EF1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UN1594</w:t>
            </w:r>
          </w:p>
        </w:tc>
        <w:tc>
          <w:tcPr>
            <w:tcW w:w="0" w:type="auto"/>
            <w:tcBorders>
              <w:bottom w:val="single" w:sz="6" w:space="0" w:color="000000"/>
            </w:tcBorders>
            <w:tcMar>
              <w:top w:w="48" w:type="dxa"/>
              <w:left w:w="48" w:type="dxa"/>
              <w:bottom w:w="48" w:type="dxa"/>
              <w:right w:w="48" w:type="dxa"/>
            </w:tcMar>
            <w:hideMark/>
          </w:tcPr>
          <w:p w14:paraId="150F1DE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1F2280A" w14:textId="77777777" w:rsidTr="006D1729">
        <w:tc>
          <w:tcPr>
            <w:tcW w:w="0" w:type="auto"/>
            <w:tcBorders>
              <w:right w:val="single" w:sz="6" w:space="0" w:color="000000"/>
            </w:tcBorders>
            <w:tcMar>
              <w:top w:w="48" w:type="dxa"/>
              <w:left w:w="48" w:type="dxa"/>
              <w:bottom w:w="48" w:type="dxa"/>
              <w:right w:w="48" w:type="dxa"/>
            </w:tcMar>
            <w:hideMark/>
          </w:tcPr>
          <w:p w14:paraId="464856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 sulphate</w:t>
            </w:r>
          </w:p>
        </w:tc>
        <w:tc>
          <w:tcPr>
            <w:tcW w:w="0" w:type="auto"/>
            <w:tcBorders>
              <w:right w:val="single" w:sz="6" w:space="0" w:color="000000"/>
            </w:tcBorders>
            <w:tcMar>
              <w:top w:w="48" w:type="dxa"/>
              <w:left w:w="48" w:type="dxa"/>
              <w:bottom w:w="48" w:type="dxa"/>
              <w:right w:w="48" w:type="dxa"/>
            </w:tcMar>
            <w:hideMark/>
          </w:tcPr>
          <w:p w14:paraId="603564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d’éthyle</w:t>
            </w:r>
          </w:p>
        </w:tc>
        <w:tc>
          <w:tcPr>
            <w:tcW w:w="0" w:type="auto"/>
            <w:tcBorders>
              <w:right w:val="single" w:sz="6" w:space="0" w:color="000000"/>
            </w:tcBorders>
            <w:tcMar>
              <w:top w:w="48" w:type="dxa"/>
              <w:left w:w="48" w:type="dxa"/>
              <w:bottom w:w="48" w:type="dxa"/>
              <w:right w:w="48" w:type="dxa"/>
            </w:tcMar>
            <w:hideMark/>
          </w:tcPr>
          <w:p w14:paraId="7B5BD2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CB08E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UN1594</w:t>
            </w:r>
          </w:p>
        </w:tc>
        <w:tc>
          <w:tcPr>
            <w:tcW w:w="0" w:type="auto"/>
            <w:tcBorders>
              <w:bottom w:val="single" w:sz="6" w:space="0" w:color="000000"/>
            </w:tcBorders>
            <w:tcMar>
              <w:top w:w="48" w:type="dxa"/>
              <w:left w:w="48" w:type="dxa"/>
              <w:bottom w:w="48" w:type="dxa"/>
              <w:right w:w="48" w:type="dxa"/>
            </w:tcMar>
            <w:hideMark/>
          </w:tcPr>
          <w:p w14:paraId="6C5C749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F6A02D2" w14:textId="77777777" w:rsidTr="006D1729">
        <w:tc>
          <w:tcPr>
            <w:tcW w:w="0" w:type="auto"/>
            <w:tcBorders>
              <w:right w:val="single" w:sz="6" w:space="0" w:color="000000"/>
            </w:tcBorders>
            <w:tcMar>
              <w:top w:w="48" w:type="dxa"/>
              <w:left w:w="48" w:type="dxa"/>
              <w:bottom w:w="48" w:type="dxa"/>
              <w:right w:w="48" w:type="dxa"/>
            </w:tcMar>
            <w:hideMark/>
          </w:tcPr>
          <w:p w14:paraId="31F6D7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-ETHYLTOLUIDINES</w:t>
            </w:r>
          </w:p>
        </w:tc>
        <w:tc>
          <w:tcPr>
            <w:tcW w:w="0" w:type="auto"/>
            <w:tcBorders>
              <w:right w:val="single" w:sz="6" w:space="0" w:color="000000"/>
            </w:tcBorders>
            <w:tcMar>
              <w:top w:w="48" w:type="dxa"/>
              <w:left w:w="48" w:type="dxa"/>
              <w:bottom w:w="48" w:type="dxa"/>
              <w:right w:w="48" w:type="dxa"/>
            </w:tcMar>
            <w:hideMark/>
          </w:tcPr>
          <w:p w14:paraId="65ADC2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-ÉTHYLTOLUIDINES</w:t>
            </w:r>
          </w:p>
        </w:tc>
        <w:tc>
          <w:tcPr>
            <w:tcW w:w="0" w:type="auto"/>
            <w:tcBorders>
              <w:right w:val="single" w:sz="6" w:space="0" w:color="000000"/>
            </w:tcBorders>
            <w:tcMar>
              <w:top w:w="48" w:type="dxa"/>
              <w:left w:w="48" w:type="dxa"/>
              <w:bottom w:w="48" w:type="dxa"/>
              <w:right w:w="48" w:type="dxa"/>
            </w:tcMar>
            <w:hideMark/>
          </w:tcPr>
          <w:p w14:paraId="5600A8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2568F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UN2754</w:t>
            </w:r>
          </w:p>
        </w:tc>
        <w:tc>
          <w:tcPr>
            <w:tcW w:w="0" w:type="auto"/>
            <w:tcBorders>
              <w:bottom w:val="single" w:sz="6" w:space="0" w:color="000000"/>
            </w:tcBorders>
            <w:tcMar>
              <w:top w:w="48" w:type="dxa"/>
              <w:left w:w="48" w:type="dxa"/>
              <w:bottom w:w="48" w:type="dxa"/>
              <w:right w:w="48" w:type="dxa"/>
            </w:tcMar>
            <w:hideMark/>
          </w:tcPr>
          <w:p w14:paraId="7DC7A74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D567C20" w14:textId="77777777" w:rsidTr="006D1729">
        <w:tc>
          <w:tcPr>
            <w:tcW w:w="0" w:type="auto"/>
            <w:tcBorders>
              <w:right w:val="single" w:sz="6" w:space="0" w:color="000000"/>
            </w:tcBorders>
            <w:tcMar>
              <w:top w:w="48" w:type="dxa"/>
              <w:left w:w="48" w:type="dxa"/>
              <w:bottom w:w="48" w:type="dxa"/>
              <w:right w:w="48" w:type="dxa"/>
            </w:tcMar>
            <w:hideMark/>
          </w:tcPr>
          <w:p w14:paraId="50FB28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ETHYLTRICHLOROSILANE</w:t>
            </w:r>
          </w:p>
        </w:tc>
        <w:tc>
          <w:tcPr>
            <w:tcW w:w="0" w:type="auto"/>
            <w:tcBorders>
              <w:right w:val="single" w:sz="6" w:space="0" w:color="000000"/>
            </w:tcBorders>
            <w:tcMar>
              <w:top w:w="48" w:type="dxa"/>
              <w:left w:w="48" w:type="dxa"/>
              <w:bottom w:w="48" w:type="dxa"/>
              <w:right w:w="48" w:type="dxa"/>
            </w:tcMar>
            <w:hideMark/>
          </w:tcPr>
          <w:p w14:paraId="4E3A6F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ÉTHYLTRICHLOROSILANE</w:t>
            </w:r>
          </w:p>
        </w:tc>
        <w:tc>
          <w:tcPr>
            <w:tcW w:w="0" w:type="auto"/>
            <w:tcBorders>
              <w:right w:val="single" w:sz="6" w:space="0" w:color="000000"/>
            </w:tcBorders>
            <w:tcMar>
              <w:top w:w="48" w:type="dxa"/>
              <w:left w:w="48" w:type="dxa"/>
              <w:bottom w:w="48" w:type="dxa"/>
              <w:right w:w="48" w:type="dxa"/>
            </w:tcMar>
            <w:hideMark/>
          </w:tcPr>
          <w:p w14:paraId="32D92E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0EC35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UN1196</w:t>
            </w:r>
          </w:p>
        </w:tc>
        <w:tc>
          <w:tcPr>
            <w:tcW w:w="0" w:type="auto"/>
            <w:tcBorders>
              <w:bottom w:val="single" w:sz="6" w:space="0" w:color="000000"/>
            </w:tcBorders>
            <w:tcMar>
              <w:top w:w="48" w:type="dxa"/>
              <w:left w:w="48" w:type="dxa"/>
              <w:bottom w:w="48" w:type="dxa"/>
              <w:right w:w="48" w:type="dxa"/>
            </w:tcMar>
            <w:hideMark/>
          </w:tcPr>
          <w:p w14:paraId="10CFC21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3047A4D" w14:textId="77777777" w:rsidTr="006D1729">
        <w:tc>
          <w:tcPr>
            <w:tcW w:w="0" w:type="auto"/>
            <w:tcBorders>
              <w:right w:val="single" w:sz="6" w:space="0" w:color="000000"/>
            </w:tcBorders>
            <w:tcMar>
              <w:top w:w="48" w:type="dxa"/>
              <w:left w:w="48" w:type="dxa"/>
              <w:bottom w:w="48" w:type="dxa"/>
              <w:right w:w="48" w:type="dxa"/>
            </w:tcMar>
            <w:hideMark/>
          </w:tcPr>
          <w:p w14:paraId="49E483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EXPLOSIVE, BLASTING, TYPE A</w:t>
            </w:r>
          </w:p>
        </w:tc>
        <w:tc>
          <w:tcPr>
            <w:tcW w:w="0" w:type="auto"/>
            <w:tcBorders>
              <w:right w:val="single" w:sz="6" w:space="0" w:color="000000"/>
            </w:tcBorders>
            <w:tcMar>
              <w:top w:w="48" w:type="dxa"/>
              <w:left w:w="48" w:type="dxa"/>
              <w:bottom w:w="48" w:type="dxa"/>
              <w:right w:w="48" w:type="dxa"/>
            </w:tcMar>
            <w:hideMark/>
          </w:tcPr>
          <w:p w14:paraId="5EA262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EXPLOSIF DE MINE (DE SAUTAGE) DU TYPE A</w:t>
            </w:r>
          </w:p>
        </w:tc>
        <w:tc>
          <w:tcPr>
            <w:tcW w:w="0" w:type="auto"/>
            <w:tcBorders>
              <w:right w:val="single" w:sz="6" w:space="0" w:color="000000"/>
            </w:tcBorders>
            <w:tcMar>
              <w:top w:w="48" w:type="dxa"/>
              <w:left w:w="48" w:type="dxa"/>
              <w:bottom w:w="48" w:type="dxa"/>
              <w:right w:w="48" w:type="dxa"/>
            </w:tcMar>
            <w:hideMark/>
          </w:tcPr>
          <w:p w14:paraId="16AFD6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72D3DF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UN0081</w:t>
            </w:r>
          </w:p>
        </w:tc>
        <w:tc>
          <w:tcPr>
            <w:tcW w:w="0" w:type="auto"/>
            <w:tcBorders>
              <w:bottom w:val="single" w:sz="6" w:space="0" w:color="000000"/>
            </w:tcBorders>
            <w:tcMar>
              <w:top w:w="48" w:type="dxa"/>
              <w:left w:w="48" w:type="dxa"/>
              <w:bottom w:w="48" w:type="dxa"/>
              <w:right w:w="48" w:type="dxa"/>
            </w:tcMar>
            <w:hideMark/>
          </w:tcPr>
          <w:p w14:paraId="452FBA2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FF9C494" w14:textId="77777777" w:rsidTr="006D1729">
        <w:tc>
          <w:tcPr>
            <w:tcW w:w="0" w:type="auto"/>
            <w:tcBorders>
              <w:right w:val="single" w:sz="6" w:space="0" w:color="000000"/>
            </w:tcBorders>
            <w:tcMar>
              <w:top w:w="48" w:type="dxa"/>
              <w:left w:w="48" w:type="dxa"/>
              <w:bottom w:w="48" w:type="dxa"/>
              <w:right w:w="48" w:type="dxa"/>
            </w:tcMar>
            <w:hideMark/>
          </w:tcPr>
          <w:p w14:paraId="6DD4AE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EXPLOSIVE, BLASTING, TYPE B</w:t>
            </w:r>
          </w:p>
        </w:tc>
        <w:tc>
          <w:tcPr>
            <w:tcW w:w="0" w:type="auto"/>
            <w:tcBorders>
              <w:right w:val="single" w:sz="6" w:space="0" w:color="000000"/>
            </w:tcBorders>
            <w:tcMar>
              <w:top w:w="48" w:type="dxa"/>
              <w:left w:w="48" w:type="dxa"/>
              <w:bottom w:w="48" w:type="dxa"/>
              <w:right w:w="48" w:type="dxa"/>
            </w:tcMar>
            <w:hideMark/>
          </w:tcPr>
          <w:p w14:paraId="1338EA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EXPLOSIF DE MINE (DE SAUTAGE) DU TYPE B</w:t>
            </w:r>
          </w:p>
        </w:tc>
        <w:tc>
          <w:tcPr>
            <w:tcW w:w="0" w:type="auto"/>
            <w:tcBorders>
              <w:right w:val="single" w:sz="6" w:space="0" w:color="000000"/>
            </w:tcBorders>
            <w:tcMar>
              <w:top w:w="48" w:type="dxa"/>
              <w:left w:w="48" w:type="dxa"/>
              <w:bottom w:w="48" w:type="dxa"/>
              <w:right w:w="48" w:type="dxa"/>
            </w:tcMar>
            <w:hideMark/>
          </w:tcPr>
          <w:p w14:paraId="0993BDD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03E7C4D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1.5D</w:t>
            </w:r>
          </w:p>
        </w:tc>
        <w:tc>
          <w:tcPr>
            <w:tcW w:w="0" w:type="auto"/>
            <w:tcBorders>
              <w:right w:val="single" w:sz="6" w:space="0" w:color="000000"/>
            </w:tcBorders>
            <w:tcMar>
              <w:top w:w="48" w:type="dxa"/>
              <w:left w:w="48" w:type="dxa"/>
              <w:bottom w:w="48" w:type="dxa"/>
              <w:right w:w="48" w:type="dxa"/>
            </w:tcMar>
            <w:hideMark/>
          </w:tcPr>
          <w:p w14:paraId="6D783C9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UN0082</w:t>
            </w:r>
          </w:p>
          <w:p w14:paraId="38B9FCD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UN0331</w:t>
            </w:r>
          </w:p>
        </w:tc>
        <w:tc>
          <w:tcPr>
            <w:tcW w:w="0" w:type="auto"/>
            <w:tcBorders>
              <w:bottom w:val="single" w:sz="6" w:space="0" w:color="000000"/>
            </w:tcBorders>
            <w:tcMar>
              <w:top w:w="48" w:type="dxa"/>
              <w:left w:w="48" w:type="dxa"/>
              <w:bottom w:w="48" w:type="dxa"/>
              <w:right w:w="48" w:type="dxa"/>
            </w:tcMar>
            <w:hideMark/>
          </w:tcPr>
          <w:p w14:paraId="5225D21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061F2BE" w14:textId="77777777" w:rsidTr="006D1729">
        <w:tc>
          <w:tcPr>
            <w:tcW w:w="0" w:type="auto"/>
            <w:tcBorders>
              <w:right w:val="single" w:sz="6" w:space="0" w:color="000000"/>
            </w:tcBorders>
            <w:tcMar>
              <w:top w:w="48" w:type="dxa"/>
              <w:left w:w="48" w:type="dxa"/>
              <w:bottom w:w="48" w:type="dxa"/>
              <w:right w:w="48" w:type="dxa"/>
            </w:tcMar>
            <w:hideMark/>
          </w:tcPr>
          <w:p w14:paraId="7BF71D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EXPLOSIVE, BLASTING, TYPE C</w:t>
            </w:r>
          </w:p>
        </w:tc>
        <w:tc>
          <w:tcPr>
            <w:tcW w:w="0" w:type="auto"/>
            <w:tcBorders>
              <w:right w:val="single" w:sz="6" w:space="0" w:color="000000"/>
            </w:tcBorders>
            <w:tcMar>
              <w:top w:w="48" w:type="dxa"/>
              <w:left w:w="48" w:type="dxa"/>
              <w:bottom w:w="48" w:type="dxa"/>
              <w:right w:w="48" w:type="dxa"/>
            </w:tcMar>
            <w:hideMark/>
          </w:tcPr>
          <w:p w14:paraId="523E6E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EXPLOSIF DE MINE (DE SAUTAGE) DU TYPE C</w:t>
            </w:r>
          </w:p>
        </w:tc>
        <w:tc>
          <w:tcPr>
            <w:tcW w:w="0" w:type="auto"/>
            <w:tcBorders>
              <w:right w:val="single" w:sz="6" w:space="0" w:color="000000"/>
            </w:tcBorders>
            <w:tcMar>
              <w:top w:w="48" w:type="dxa"/>
              <w:left w:w="48" w:type="dxa"/>
              <w:bottom w:w="48" w:type="dxa"/>
              <w:right w:w="48" w:type="dxa"/>
            </w:tcMar>
            <w:hideMark/>
          </w:tcPr>
          <w:p w14:paraId="402028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2CAECC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UN0083</w:t>
            </w:r>
          </w:p>
        </w:tc>
        <w:tc>
          <w:tcPr>
            <w:tcW w:w="0" w:type="auto"/>
            <w:tcBorders>
              <w:bottom w:val="single" w:sz="6" w:space="0" w:color="000000"/>
            </w:tcBorders>
            <w:tcMar>
              <w:top w:w="48" w:type="dxa"/>
              <w:left w:w="48" w:type="dxa"/>
              <w:bottom w:w="48" w:type="dxa"/>
              <w:right w:w="48" w:type="dxa"/>
            </w:tcMar>
            <w:hideMark/>
          </w:tcPr>
          <w:p w14:paraId="48F8806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C737C6A" w14:textId="77777777" w:rsidTr="006D1729">
        <w:tc>
          <w:tcPr>
            <w:tcW w:w="0" w:type="auto"/>
            <w:tcBorders>
              <w:right w:val="single" w:sz="6" w:space="0" w:color="000000"/>
            </w:tcBorders>
            <w:tcMar>
              <w:top w:w="48" w:type="dxa"/>
              <w:left w:w="48" w:type="dxa"/>
              <w:bottom w:w="48" w:type="dxa"/>
              <w:right w:w="48" w:type="dxa"/>
            </w:tcMar>
            <w:hideMark/>
          </w:tcPr>
          <w:p w14:paraId="48AA0C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EXPLOSIVE, BLASTING, TYPE D</w:t>
            </w:r>
          </w:p>
        </w:tc>
        <w:tc>
          <w:tcPr>
            <w:tcW w:w="0" w:type="auto"/>
            <w:tcBorders>
              <w:right w:val="single" w:sz="6" w:space="0" w:color="000000"/>
            </w:tcBorders>
            <w:tcMar>
              <w:top w:w="48" w:type="dxa"/>
              <w:left w:w="48" w:type="dxa"/>
              <w:bottom w:w="48" w:type="dxa"/>
              <w:right w:w="48" w:type="dxa"/>
            </w:tcMar>
            <w:hideMark/>
          </w:tcPr>
          <w:p w14:paraId="3EBE0E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EXPLOSIF DE MINE (DE SAUTAGE) DU TYPE D</w:t>
            </w:r>
          </w:p>
        </w:tc>
        <w:tc>
          <w:tcPr>
            <w:tcW w:w="0" w:type="auto"/>
            <w:tcBorders>
              <w:right w:val="single" w:sz="6" w:space="0" w:color="000000"/>
            </w:tcBorders>
            <w:tcMar>
              <w:top w:w="48" w:type="dxa"/>
              <w:left w:w="48" w:type="dxa"/>
              <w:bottom w:w="48" w:type="dxa"/>
              <w:right w:w="48" w:type="dxa"/>
            </w:tcMar>
            <w:hideMark/>
          </w:tcPr>
          <w:p w14:paraId="1C47D3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0A9379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UN0084</w:t>
            </w:r>
          </w:p>
        </w:tc>
        <w:tc>
          <w:tcPr>
            <w:tcW w:w="0" w:type="auto"/>
            <w:tcBorders>
              <w:bottom w:val="single" w:sz="6" w:space="0" w:color="000000"/>
            </w:tcBorders>
            <w:tcMar>
              <w:top w:w="48" w:type="dxa"/>
              <w:left w:w="48" w:type="dxa"/>
              <w:bottom w:w="48" w:type="dxa"/>
              <w:right w:w="48" w:type="dxa"/>
            </w:tcMar>
            <w:hideMark/>
          </w:tcPr>
          <w:p w14:paraId="56A1E8F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47EF4EF" w14:textId="77777777" w:rsidTr="006D1729">
        <w:tc>
          <w:tcPr>
            <w:tcW w:w="0" w:type="auto"/>
            <w:tcBorders>
              <w:right w:val="single" w:sz="6" w:space="0" w:color="000000"/>
            </w:tcBorders>
            <w:tcMar>
              <w:top w:w="48" w:type="dxa"/>
              <w:left w:w="48" w:type="dxa"/>
              <w:bottom w:w="48" w:type="dxa"/>
              <w:right w:w="48" w:type="dxa"/>
            </w:tcMar>
            <w:hideMark/>
          </w:tcPr>
          <w:p w14:paraId="1578AD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EXPLOSIVE, BLASTING, TYPE E</w:t>
            </w:r>
          </w:p>
        </w:tc>
        <w:tc>
          <w:tcPr>
            <w:tcW w:w="0" w:type="auto"/>
            <w:tcBorders>
              <w:right w:val="single" w:sz="6" w:space="0" w:color="000000"/>
            </w:tcBorders>
            <w:tcMar>
              <w:top w:w="48" w:type="dxa"/>
              <w:left w:w="48" w:type="dxa"/>
              <w:bottom w:w="48" w:type="dxa"/>
              <w:right w:w="48" w:type="dxa"/>
            </w:tcMar>
            <w:hideMark/>
          </w:tcPr>
          <w:p w14:paraId="51B13D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EXPLOSIF DE MINE (DE SAUTAGE) DU TYPE E</w:t>
            </w:r>
          </w:p>
        </w:tc>
        <w:tc>
          <w:tcPr>
            <w:tcW w:w="0" w:type="auto"/>
            <w:tcBorders>
              <w:right w:val="single" w:sz="6" w:space="0" w:color="000000"/>
            </w:tcBorders>
            <w:tcMar>
              <w:top w:w="48" w:type="dxa"/>
              <w:left w:w="48" w:type="dxa"/>
              <w:bottom w:w="48" w:type="dxa"/>
              <w:right w:w="48" w:type="dxa"/>
            </w:tcMar>
            <w:hideMark/>
          </w:tcPr>
          <w:p w14:paraId="179C227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5BE2C58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1.5D</w:t>
            </w:r>
          </w:p>
        </w:tc>
        <w:tc>
          <w:tcPr>
            <w:tcW w:w="0" w:type="auto"/>
            <w:tcBorders>
              <w:right w:val="single" w:sz="6" w:space="0" w:color="000000"/>
            </w:tcBorders>
            <w:tcMar>
              <w:top w:w="48" w:type="dxa"/>
              <w:left w:w="48" w:type="dxa"/>
              <w:bottom w:w="48" w:type="dxa"/>
              <w:right w:w="48" w:type="dxa"/>
            </w:tcMar>
            <w:hideMark/>
          </w:tcPr>
          <w:p w14:paraId="25C1DDB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UN0241</w:t>
            </w:r>
          </w:p>
          <w:p w14:paraId="1964468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UN0332</w:t>
            </w:r>
          </w:p>
        </w:tc>
        <w:tc>
          <w:tcPr>
            <w:tcW w:w="0" w:type="auto"/>
            <w:tcBorders>
              <w:bottom w:val="single" w:sz="6" w:space="0" w:color="000000"/>
            </w:tcBorders>
            <w:tcMar>
              <w:top w:w="48" w:type="dxa"/>
              <w:left w:w="48" w:type="dxa"/>
              <w:bottom w:w="48" w:type="dxa"/>
              <w:right w:w="48" w:type="dxa"/>
            </w:tcMar>
            <w:hideMark/>
          </w:tcPr>
          <w:p w14:paraId="36F2324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A3DD4DA" w14:textId="77777777" w:rsidTr="006D1729">
        <w:tc>
          <w:tcPr>
            <w:tcW w:w="0" w:type="auto"/>
            <w:tcBorders>
              <w:right w:val="single" w:sz="6" w:space="0" w:color="000000"/>
            </w:tcBorders>
            <w:tcMar>
              <w:top w:w="48" w:type="dxa"/>
              <w:left w:w="48" w:type="dxa"/>
              <w:bottom w:w="48" w:type="dxa"/>
              <w:right w:w="48" w:type="dxa"/>
            </w:tcMar>
            <w:hideMark/>
          </w:tcPr>
          <w:p w14:paraId="158717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Explosives, emulsion</w:t>
            </w:r>
          </w:p>
        </w:tc>
        <w:tc>
          <w:tcPr>
            <w:tcW w:w="0" w:type="auto"/>
            <w:tcBorders>
              <w:right w:val="single" w:sz="6" w:space="0" w:color="000000"/>
            </w:tcBorders>
            <w:tcMar>
              <w:top w:w="48" w:type="dxa"/>
              <w:left w:w="48" w:type="dxa"/>
              <w:bottom w:w="48" w:type="dxa"/>
              <w:right w:w="48" w:type="dxa"/>
            </w:tcMar>
            <w:hideMark/>
          </w:tcPr>
          <w:p w14:paraId="7AAF3F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Explosifs en émulsion</w:t>
            </w:r>
          </w:p>
        </w:tc>
        <w:tc>
          <w:tcPr>
            <w:tcW w:w="0" w:type="auto"/>
            <w:tcBorders>
              <w:right w:val="single" w:sz="6" w:space="0" w:color="000000"/>
            </w:tcBorders>
            <w:tcMar>
              <w:top w:w="48" w:type="dxa"/>
              <w:left w:w="48" w:type="dxa"/>
              <w:bottom w:w="48" w:type="dxa"/>
              <w:right w:w="48" w:type="dxa"/>
            </w:tcMar>
            <w:hideMark/>
          </w:tcPr>
          <w:p w14:paraId="3030DE2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5DC7E0F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1.5D</w:t>
            </w:r>
          </w:p>
        </w:tc>
        <w:tc>
          <w:tcPr>
            <w:tcW w:w="0" w:type="auto"/>
            <w:tcBorders>
              <w:right w:val="single" w:sz="6" w:space="0" w:color="000000"/>
            </w:tcBorders>
            <w:tcMar>
              <w:top w:w="48" w:type="dxa"/>
              <w:left w:w="48" w:type="dxa"/>
              <w:bottom w:w="48" w:type="dxa"/>
              <w:right w:w="48" w:type="dxa"/>
            </w:tcMar>
            <w:hideMark/>
          </w:tcPr>
          <w:p w14:paraId="580EA9F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UN0241</w:t>
            </w:r>
          </w:p>
          <w:p w14:paraId="459C409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UN0332</w:t>
            </w:r>
          </w:p>
        </w:tc>
        <w:tc>
          <w:tcPr>
            <w:tcW w:w="0" w:type="auto"/>
            <w:tcBorders>
              <w:bottom w:val="single" w:sz="6" w:space="0" w:color="000000"/>
            </w:tcBorders>
            <w:tcMar>
              <w:top w:w="48" w:type="dxa"/>
              <w:left w:w="48" w:type="dxa"/>
              <w:bottom w:w="48" w:type="dxa"/>
              <w:right w:w="48" w:type="dxa"/>
            </w:tcMar>
            <w:hideMark/>
          </w:tcPr>
          <w:p w14:paraId="1666364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4575A40" w14:textId="77777777" w:rsidTr="006D1729">
        <w:tc>
          <w:tcPr>
            <w:tcW w:w="0" w:type="auto"/>
            <w:tcBorders>
              <w:right w:val="single" w:sz="6" w:space="0" w:color="000000"/>
            </w:tcBorders>
            <w:tcMar>
              <w:top w:w="48" w:type="dxa"/>
              <w:left w:w="48" w:type="dxa"/>
              <w:bottom w:w="48" w:type="dxa"/>
              <w:right w:w="48" w:type="dxa"/>
            </w:tcMar>
            <w:hideMark/>
          </w:tcPr>
          <w:p w14:paraId="611BA7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Explosive, seismic</w:t>
            </w:r>
          </w:p>
        </w:tc>
        <w:tc>
          <w:tcPr>
            <w:tcW w:w="0" w:type="auto"/>
            <w:tcBorders>
              <w:right w:val="single" w:sz="6" w:space="0" w:color="000000"/>
            </w:tcBorders>
            <w:tcMar>
              <w:top w:w="48" w:type="dxa"/>
              <w:left w:w="48" w:type="dxa"/>
              <w:bottom w:w="48" w:type="dxa"/>
              <w:right w:w="48" w:type="dxa"/>
            </w:tcMar>
            <w:hideMark/>
          </w:tcPr>
          <w:p w14:paraId="7D025A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Explosifs sismiques</w:t>
            </w:r>
          </w:p>
        </w:tc>
        <w:tc>
          <w:tcPr>
            <w:tcW w:w="0" w:type="auto"/>
            <w:tcBorders>
              <w:right w:val="single" w:sz="6" w:space="0" w:color="000000"/>
            </w:tcBorders>
            <w:tcMar>
              <w:top w:w="48" w:type="dxa"/>
              <w:left w:w="48" w:type="dxa"/>
              <w:bottom w:w="48" w:type="dxa"/>
              <w:right w:w="48" w:type="dxa"/>
            </w:tcMar>
            <w:hideMark/>
          </w:tcPr>
          <w:p w14:paraId="5E61CB0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68B5B41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1DCB92B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25C7D8E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1.4D</w:t>
            </w:r>
          </w:p>
        </w:tc>
        <w:tc>
          <w:tcPr>
            <w:tcW w:w="0" w:type="auto"/>
            <w:tcBorders>
              <w:right w:val="single" w:sz="6" w:space="0" w:color="000000"/>
            </w:tcBorders>
            <w:tcMar>
              <w:top w:w="48" w:type="dxa"/>
              <w:left w:w="48" w:type="dxa"/>
              <w:bottom w:w="48" w:type="dxa"/>
              <w:right w:w="48" w:type="dxa"/>
            </w:tcMar>
            <w:hideMark/>
          </w:tcPr>
          <w:p w14:paraId="7ED8399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UN0081</w:t>
            </w:r>
          </w:p>
          <w:p w14:paraId="4826D18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UN0082</w:t>
            </w:r>
          </w:p>
          <w:p w14:paraId="14417A1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UN0083</w:t>
            </w:r>
          </w:p>
          <w:p w14:paraId="2EF4BD5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UN0331</w:t>
            </w:r>
          </w:p>
        </w:tc>
        <w:tc>
          <w:tcPr>
            <w:tcW w:w="0" w:type="auto"/>
            <w:tcBorders>
              <w:bottom w:val="single" w:sz="6" w:space="0" w:color="000000"/>
            </w:tcBorders>
            <w:tcMar>
              <w:top w:w="48" w:type="dxa"/>
              <w:left w:w="48" w:type="dxa"/>
              <w:bottom w:w="48" w:type="dxa"/>
              <w:right w:w="48" w:type="dxa"/>
            </w:tcMar>
            <w:hideMark/>
          </w:tcPr>
          <w:p w14:paraId="7E1059F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74C3FE9" w14:textId="77777777" w:rsidTr="006D1729">
        <w:tc>
          <w:tcPr>
            <w:tcW w:w="0" w:type="auto"/>
            <w:tcBorders>
              <w:right w:val="single" w:sz="6" w:space="0" w:color="000000"/>
            </w:tcBorders>
            <w:tcMar>
              <w:top w:w="48" w:type="dxa"/>
              <w:left w:w="48" w:type="dxa"/>
              <w:bottom w:w="48" w:type="dxa"/>
              <w:right w:w="48" w:type="dxa"/>
            </w:tcMar>
            <w:hideMark/>
          </w:tcPr>
          <w:p w14:paraId="362E32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Explosive, slurry</w:t>
            </w:r>
          </w:p>
        </w:tc>
        <w:tc>
          <w:tcPr>
            <w:tcW w:w="0" w:type="auto"/>
            <w:tcBorders>
              <w:right w:val="single" w:sz="6" w:space="0" w:color="000000"/>
            </w:tcBorders>
            <w:tcMar>
              <w:top w:w="48" w:type="dxa"/>
              <w:left w:w="48" w:type="dxa"/>
              <w:bottom w:w="48" w:type="dxa"/>
              <w:right w:w="48" w:type="dxa"/>
            </w:tcMar>
            <w:hideMark/>
          </w:tcPr>
          <w:p w14:paraId="2543E1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Bouillies explosives</w:t>
            </w:r>
          </w:p>
        </w:tc>
        <w:tc>
          <w:tcPr>
            <w:tcW w:w="0" w:type="auto"/>
            <w:tcBorders>
              <w:right w:val="single" w:sz="6" w:space="0" w:color="000000"/>
            </w:tcBorders>
            <w:tcMar>
              <w:top w:w="48" w:type="dxa"/>
              <w:left w:w="48" w:type="dxa"/>
              <w:bottom w:w="48" w:type="dxa"/>
              <w:right w:w="48" w:type="dxa"/>
            </w:tcMar>
            <w:hideMark/>
          </w:tcPr>
          <w:p w14:paraId="3821CF1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04118B9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1.5D</w:t>
            </w:r>
          </w:p>
        </w:tc>
        <w:tc>
          <w:tcPr>
            <w:tcW w:w="0" w:type="auto"/>
            <w:tcBorders>
              <w:right w:val="single" w:sz="6" w:space="0" w:color="000000"/>
            </w:tcBorders>
            <w:tcMar>
              <w:top w:w="48" w:type="dxa"/>
              <w:left w:w="48" w:type="dxa"/>
              <w:bottom w:w="48" w:type="dxa"/>
              <w:right w:w="48" w:type="dxa"/>
            </w:tcMar>
            <w:hideMark/>
          </w:tcPr>
          <w:p w14:paraId="3025774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UN0241</w:t>
            </w:r>
          </w:p>
          <w:p w14:paraId="285D9A9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UN0332</w:t>
            </w:r>
          </w:p>
        </w:tc>
        <w:tc>
          <w:tcPr>
            <w:tcW w:w="0" w:type="auto"/>
            <w:tcBorders>
              <w:bottom w:val="single" w:sz="6" w:space="0" w:color="000000"/>
            </w:tcBorders>
            <w:tcMar>
              <w:top w:w="48" w:type="dxa"/>
              <w:left w:w="48" w:type="dxa"/>
              <w:bottom w:w="48" w:type="dxa"/>
              <w:right w:w="48" w:type="dxa"/>
            </w:tcMar>
            <w:hideMark/>
          </w:tcPr>
          <w:p w14:paraId="2A00446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C1190EE" w14:textId="77777777" w:rsidTr="006D1729">
        <w:tc>
          <w:tcPr>
            <w:tcW w:w="0" w:type="auto"/>
            <w:tcBorders>
              <w:right w:val="single" w:sz="6" w:space="0" w:color="000000"/>
            </w:tcBorders>
            <w:tcMar>
              <w:top w:w="48" w:type="dxa"/>
              <w:left w:w="48" w:type="dxa"/>
              <w:bottom w:w="48" w:type="dxa"/>
              <w:right w:w="48" w:type="dxa"/>
            </w:tcMar>
            <w:hideMark/>
          </w:tcPr>
          <w:p w14:paraId="733CC5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Explosive, water gel</w:t>
            </w:r>
          </w:p>
        </w:tc>
        <w:tc>
          <w:tcPr>
            <w:tcW w:w="0" w:type="auto"/>
            <w:tcBorders>
              <w:right w:val="single" w:sz="6" w:space="0" w:color="000000"/>
            </w:tcBorders>
            <w:tcMar>
              <w:top w:w="48" w:type="dxa"/>
              <w:left w:w="48" w:type="dxa"/>
              <w:bottom w:w="48" w:type="dxa"/>
              <w:right w:w="48" w:type="dxa"/>
            </w:tcMar>
            <w:hideMark/>
          </w:tcPr>
          <w:p w14:paraId="7D6FDD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Gels aqueux explosifs</w:t>
            </w:r>
          </w:p>
        </w:tc>
        <w:tc>
          <w:tcPr>
            <w:tcW w:w="0" w:type="auto"/>
            <w:tcBorders>
              <w:right w:val="single" w:sz="6" w:space="0" w:color="000000"/>
            </w:tcBorders>
            <w:tcMar>
              <w:top w:w="48" w:type="dxa"/>
              <w:left w:w="48" w:type="dxa"/>
              <w:bottom w:w="48" w:type="dxa"/>
              <w:right w:w="48" w:type="dxa"/>
            </w:tcMar>
            <w:hideMark/>
          </w:tcPr>
          <w:p w14:paraId="47A40DA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7BAC71F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1.5D</w:t>
            </w:r>
          </w:p>
        </w:tc>
        <w:tc>
          <w:tcPr>
            <w:tcW w:w="0" w:type="auto"/>
            <w:tcBorders>
              <w:right w:val="single" w:sz="6" w:space="0" w:color="000000"/>
            </w:tcBorders>
            <w:tcMar>
              <w:top w:w="48" w:type="dxa"/>
              <w:left w:w="48" w:type="dxa"/>
              <w:bottom w:w="48" w:type="dxa"/>
              <w:right w:w="48" w:type="dxa"/>
            </w:tcMar>
            <w:hideMark/>
          </w:tcPr>
          <w:p w14:paraId="219C262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UN0241</w:t>
            </w:r>
          </w:p>
          <w:p w14:paraId="7E71A7D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UN0332</w:t>
            </w:r>
          </w:p>
        </w:tc>
        <w:tc>
          <w:tcPr>
            <w:tcW w:w="0" w:type="auto"/>
            <w:tcBorders>
              <w:bottom w:val="single" w:sz="6" w:space="0" w:color="000000"/>
            </w:tcBorders>
            <w:tcMar>
              <w:top w:w="48" w:type="dxa"/>
              <w:left w:w="48" w:type="dxa"/>
              <w:bottom w:w="48" w:type="dxa"/>
              <w:right w:w="48" w:type="dxa"/>
            </w:tcMar>
            <w:hideMark/>
          </w:tcPr>
          <w:p w14:paraId="69401FD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505FD1" w14:textId="77777777" w:rsidTr="006D1729">
        <w:tc>
          <w:tcPr>
            <w:tcW w:w="0" w:type="auto"/>
            <w:tcBorders>
              <w:right w:val="single" w:sz="6" w:space="0" w:color="000000"/>
            </w:tcBorders>
            <w:tcMar>
              <w:top w:w="48" w:type="dxa"/>
              <w:left w:w="48" w:type="dxa"/>
              <w:bottom w:w="48" w:type="dxa"/>
              <w:right w:w="48" w:type="dxa"/>
            </w:tcMar>
            <w:hideMark/>
          </w:tcPr>
          <w:p w14:paraId="28F1EB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EXTRACTS, AROMATIC, LIQUID</w:t>
            </w:r>
          </w:p>
        </w:tc>
        <w:tc>
          <w:tcPr>
            <w:tcW w:w="0" w:type="auto"/>
            <w:tcBorders>
              <w:right w:val="single" w:sz="6" w:space="0" w:color="000000"/>
            </w:tcBorders>
            <w:tcMar>
              <w:top w:w="48" w:type="dxa"/>
              <w:left w:w="48" w:type="dxa"/>
              <w:bottom w:w="48" w:type="dxa"/>
              <w:right w:w="48" w:type="dxa"/>
            </w:tcMar>
            <w:hideMark/>
          </w:tcPr>
          <w:p w14:paraId="63F3D6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EXTRAITS AROMATIQUES LIQUIDES</w:t>
            </w:r>
          </w:p>
        </w:tc>
        <w:tc>
          <w:tcPr>
            <w:tcW w:w="0" w:type="auto"/>
            <w:tcBorders>
              <w:right w:val="single" w:sz="6" w:space="0" w:color="000000"/>
            </w:tcBorders>
            <w:tcMar>
              <w:top w:w="48" w:type="dxa"/>
              <w:left w:w="48" w:type="dxa"/>
              <w:bottom w:w="48" w:type="dxa"/>
              <w:right w:w="48" w:type="dxa"/>
            </w:tcMar>
            <w:hideMark/>
          </w:tcPr>
          <w:p w14:paraId="1C8861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72038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UN1169</w:t>
            </w:r>
          </w:p>
        </w:tc>
        <w:tc>
          <w:tcPr>
            <w:tcW w:w="0" w:type="auto"/>
            <w:tcBorders>
              <w:bottom w:val="single" w:sz="6" w:space="0" w:color="000000"/>
            </w:tcBorders>
            <w:tcMar>
              <w:top w:w="48" w:type="dxa"/>
              <w:left w:w="48" w:type="dxa"/>
              <w:bottom w:w="48" w:type="dxa"/>
              <w:right w:w="48" w:type="dxa"/>
            </w:tcMar>
            <w:hideMark/>
          </w:tcPr>
          <w:p w14:paraId="6A369DC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017386B" w14:textId="77777777" w:rsidTr="006D1729">
        <w:tc>
          <w:tcPr>
            <w:tcW w:w="0" w:type="auto"/>
            <w:tcBorders>
              <w:right w:val="single" w:sz="6" w:space="0" w:color="000000"/>
            </w:tcBorders>
            <w:tcMar>
              <w:top w:w="48" w:type="dxa"/>
              <w:left w:w="48" w:type="dxa"/>
              <w:bottom w:w="48" w:type="dxa"/>
              <w:right w:w="48" w:type="dxa"/>
            </w:tcMar>
            <w:hideMark/>
          </w:tcPr>
          <w:p w14:paraId="4278C4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EXTRACTS, FLAVOURING, LIQUID</w:t>
            </w:r>
          </w:p>
        </w:tc>
        <w:tc>
          <w:tcPr>
            <w:tcW w:w="0" w:type="auto"/>
            <w:tcBorders>
              <w:right w:val="single" w:sz="6" w:space="0" w:color="000000"/>
            </w:tcBorders>
            <w:tcMar>
              <w:top w:w="48" w:type="dxa"/>
              <w:left w:w="48" w:type="dxa"/>
              <w:bottom w:w="48" w:type="dxa"/>
              <w:right w:w="48" w:type="dxa"/>
            </w:tcMar>
            <w:hideMark/>
          </w:tcPr>
          <w:p w14:paraId="2E1421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EXTRAITS LIQUIDES POUR AROMATISER</w:t>
            </w:r>
          </w:p>
        </w:tc>
        <w:tc>
          <w:tcPr>
            <w:tcW w:w="0" w:type="auto"/>
            <w:tcBorders>
              <w:right w:val="single" w:sz="6" w:space="0" w:color="000000"/>
            </w:tcBorders>
            <w:tcMar>
              <w:top w:w="48" w:type="dxa"/>
              <w:left w:w="48" w:type="dxa"/>
              <w:bottom w:w="48" w:type="dxa"/>
              <w:right w:w="48" w:type="dxa"/>
            </w:tcMar>
            <w:hideMark/>
          </w:tcPr>
          <w:p w14:paraId="555603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FC450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UN1197</w:t>
            </w:r>
          </w:p>
        </w:tc>
        <w:tc>
          <w:tcPr>
            <w:tcW w:w="0" w:type="auto"/>
            <w:tcBorders>
              <w:bottom w:val="single" w:sz="6" w:space="0" w:color="000000"/>
            </w:tcBorders>
            <w:tcMar>
              <w:top w:w="48" w:type="dxa"/>
              <w:left w:w="48" w:type="dxa"/>
              <w:bottom w:w="48" w:type="dxa"/>
              <w:right w:w="48" w:type="dxa"/>
            </w:tcMar>
            <w:hideMark/>
          </w:tcPr>
          <w:p w14:paraId="093EFA5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7616E84" w14:textId="77777777" w:rsidTr="006D1729">
        <w:tc>
          <w:tcPr>
            <w:tcW w:w="0" w:type="auto"/>
            <w:tcBorders>
              <w:right w:val="single" w:sz="6" w:space="0" w:color="000000"/>
            </w:tcBorders>
            <w:tcMar>
              <w:top w:w="48" w:type="dxa"/>
              <w:left w:w="48" w:type="dxa"/>
              <w:bottom w:w="48" w:type="dxa"/>
              <w:right w:w="48" w:type="dxa"/>
            </w:tcMar>
            <w:hideMark/>
          </w:tcPr>
          <w:p w14:paraId="25DC46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FABRICS, ANIMAL or VEGETABLE or SYNTHETIC, N.O.S., with oil</w:t>
            </w:r>
          </w:p>
        </w:tc>
        <w:tc>
          <w:tcPr>
            <w:tcW w:w="0" w:type="auto"/>
            <w:tcBorders>
              <w:right w:val="single" w:sz="6" w:space="0" w:color="000000"/>
            </w:tcBorders>
            <w:tcMar>
              <w:top w:w="48" w:type="dxa"/>
              <w:left w:w="48" w:type="dxa"/>
              <w:bottom w:w="48" w:type="dxa"/>
              <w:right w:w="48" w:type="dxa"/>
            </w:tcMar>
            <w:hideMark/>
          </w:tcPr>
          <w:p w14:paraId="0E7736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TISSUS D’ORIGINE ANIMALE, VÉGÉTALE ou SYNTHÉTIQUE imprégnés d’huile, N.S.A.</w:t>
            </w:r>
          </w:p>
        </w:tc>
        <w:tc>
          <w:tcPr>
            <w:tcW w:w="0" w:type="auto"/>
            <w:tcBorders>
              <w:right w:val="single" w:sz="6" w:space="0" w:color="000000"/>
            </w:tcBorders>
            <w:tcMar>
              <w:top w:w="48" w:type="dxa"/>
              <w:left w:w="48" w:type="dxa"/>
              <w:bottom w:w="48" w:type="dxa"/>
              <w:right w:w="48" w:type="dxa"/>
            </w:tcMar>
            <w:hideMark/>
          </w:tcPr>
          <w:p w14:paraId="0E6979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7F5DDF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UN1373</w:t>
            </w:r>
          </w:p>
        </w:tc>
        <w:tc>
          <w:tcPr>
            <w:tcW w:w="0" w:type="auto"/>
            <w:tcBorders>
              <w:bottom w:val="single" w:sz="6" w:space="0" w:color="000000"/>
            </w:tcBorders>
            <w:tcMar>
              <w:top w:w="48" w:type="dxa"/>
              <w:left w:w="48" w:type="dxa"/>
              <w:bottom w:w="48" w:type="dxa"/>
              <w:right w:w="48" w:type="dxa"/>
            </w:tcMar>
            <w:hideMark/>
          </w:tcPr>
          <w:p w14:paraId="4F5E800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0F3A7D0" w14:textId="77777777" w:rsidTr="006D1729">
        <w:tc>
          <w:tcPr>
            <w:tcW w:w="0" w:type="auto"/>
            <w:tcBorders>
              <w:right w:val="single" w:sz="6" w:space="0" w:color="000000"/>
            </w:tcBorders>
            <w:tcMar>
              <w:top w:w="48" w:type="dxa"/>
              <w:left w:w="48" w:type="dxa"/>
              <w:bottom w:w="48" w:type="dxa"/>
              <w:right w:w="48" w:type="dxa"/>
            </w:tcMar>
            <w:hideMark/>
          </w:tcPr>
          <w:p w14:paraId="6FD9BB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FABRICS IMPREGNATED WITH WEAKLY NITRATED NITROCELLULOSE, N.O.S.</w:t>
            </w:r>
          </w:p>
        </w:tc>
        <w:tc>
          <w:tcPr>
            <w:tcW w:w="0" w:type="auto"/>
            <w:tcBorders>
              <w:right w:val="single" w:sz="6" w:space="0" w:color="000000"/>
            </w:tcBorders>
            <w:tcMar>
              <w:top w:w="48" w:type="dxa"/>
              <w:left w:w="48" w:type="dxa"/>
              <w:bottom w:w="48" w:type="dxa"/>
              <w:right w:w="48" w:type="dxa"/>
            </w:tcMar>
            <w:hideMark/>
          </w:tcPr>
          <w:p w14:paraId="0EEAFB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TISSUS IMPRÉGNÉS DE NITROCELLULOSE FAIBLEMENT NITRÉE, N.S.A.</w:t>
            </w:r>
          </w:p>
        </w:tc>
        <w:tc>
          <w:tcPr>
            <w:tcW w:w="0" w:type="auto"/>
            <w:tcBorders>
              <w:right w:val="single" w:sz="6" w:space="0" w:color="000000"/>
            </w:tcBorders>
            <w:tcMar>
              <w:top w:w="48" w:type="dxa"/>
              <w:left w:w="48" w:type="dxa"/>
              <w:bottom w:w="48" w:type="dxa"/>
              <w:right w:w="48" w:type="dxa"/>
            </w:tcMar>
            <w:hideMark/>
          </w:tcPr>
          <w:p w14:paraId="67C52C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124C0D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UN1353</w:t>
            </w:r>
          </w:p>
        </w:tc>
        <w:tc>
          <w:tcPr>
            <w:tcW w:w="0" w:type="auto"/>
            <w:tcBorders>
              <w:bottom w:val="single" w:sz="6" w:space="0" w:color="000000"/>
            </w:tcBorders>
            <w:tcMar>
              <w:top w:w="48" w:type="dxa"/>
              <w:left w:w="48" w:type="dxa"/>
              <w:bottom w:w="48" w:type="dxa"/>
              <w:right w:w="48" w:type="dxa"/>
            </w:tcMar>
            <w:hideMark/>
          </w:tcPr>
          <w:p w14:paraId="0AB7318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00A6980" w14:textId="77777777" w:rsidTr="006D1729">
        <w:tc>
          <w:tcPr>
            <w:tcW w:w="0" w:type="auto"/>
            <w:tcBorders>
              <w:right w:val="single" w:sz="6" w:space="0" w:color="000000"/>
            </w:tcBorders>
            <w:tcMar>
              <w:top w:w="48" w:type="dxa"/>
              <w:left w:w="48" w:type="dxa"/>
              <w:bottom w:w="48" w:type="dxa"/>
              <w:right w:w="48" w:type="dxa"/>
            </w:tcMar>
            <w:hideMark/>
          </w:tcPr>
          <w:p w14:paraId="0E79B1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Fenamiphos (see ORGANOPHOSPHORUS PESTICIDE)</w:t>
            </w:r>
          </w:p>
        </w:tc>
        <w:tc>
          <w:tcPr>
            <w:tcW w:w="0" w:type="auto"/>
            <w:tcBorders>
              <w:right w:val="single" w:sz="6" w:space="0" w:color="000000"/>
            </w:tcBorders>
            <w:tcMar>
              <w:top w:w="48" w:type="dxa"/>
              <w:left w:w="48" w:type="dxa"/>
              <w:bottom w:w="48" w:type="dxa"/>
              <w:right w:w="48" w:type="dxa"/>
            </w:tcMar>
            <w:hideMark/>
          </w:tcPr>
          <w:p w14:paraId="6D8830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Phénamiphos (voir PESTICIDE ORGANOPHOSPHORÉ)</w:t>
            </w:r>
          </w:p>
        </w:tc>
        <w:tc>
          <w:tcPr>
            <w:tcW w:w="0" w:type="auto"/>
            <w:tcBorders>
              <w:right w:val="single" w:sz="6" w:space="0" w:color="000000"/>
            </w:tcBorders>
            <w:tcMar>
              <w:top w:w="48" w:type="dxa"/>
              <w:left w:w="48" w:type="dxa"/>
              <w:bottom w:w="48" w:type="dxa"/>
              <w:right w:w="48" w:type="dxa"/>
            </w:tcMar>
            <w:hideMark/>
          </w:tcPr>
          <w:p w14:paraId="1CA867DF"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03A5A750"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05105E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509F7B9" w14:textId="77777777" w:rsidTr="006D1729">
        <w:tc>
          <w:tcPr>
            <w:tcW w:w="0" w:type="auto"/>
            <w:tcBorders>
              <w:right w:val="single" w:sz="6" w:space="0" w:color="000000"/>
            </w:tcBorders>
            <w:tcMar>
              <w:top w:w="48" w:type="dxa"/>
              <w:left w:w="48" w:type="dxa"/>
              <w:bottom w:w="48" w:type="dxa"/>
              <w:right w:w="48" w:type="dxa"/>
            </w:tcMar>
            <w:hideMark/>
          </w:tcPr>
          <w:p w14:paraId="0A7E43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Fentabutin oxide</w:t>
            </w:r>
          </w:p>
        </w:tc>
        <w:tc>
          <w:tcPr>
            <w:tcW w:w="0" w:type="auto"/>
            <w:tcBorders>
              <w:right w:val="single" w:sz="6" w:space="0" w:color="000000"/>
            </w:tcBorders>
            <w:tcMar>
              <w:top w:w="48" w:type="dxa"/>
              <w:left w:w="48" w:type="dxa"/>
              <w:bottom w:w="48" w:type="dxa"/>
              <w:right w:w="48" w:type="dxa"/>
            </w:tcMar>
            <w:hideMark/>
          </w:tcPr>
          <w:p w14:paraId="28F9AD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Oxyde de fentabutin</w:t>
            </w:r>
          </w:p>
        </w:tc>
        <w:tc>
          <w:tcPr>
            <w:tcW w:w="0" w:type="auto"/>
            <w:tcBorders>
              <w:right w:val="single" w:sz="6" w:space="0" w:color="000000"/>
            </w:tcBorders>
            <w:tcMar>
              <w:top w:w="48" w:type="dxa"/>
              <w:left w:w="48" w:type="dxa"/>
              <w:bottom w:w="48" w:type="dxa"/>
              <w:right w:w="48" w:type="dxa"/>
            </w:tcMar>
            <w:hideMark/>
          </w:tcPr>
          <w:p w14:paraId="0D860E7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6AE6C2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31D0DF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BAFA040" w14:textId="77777777" w:rsidTr="006D1729">
        <w:tc>
          <w:tcPr>
            <w:tcW w:w="0" w:type="auto"/>
            <w:tcBorders>
              <w:right w:val="single" w:sz="6" w:space="0" w:color="000000"/>
            </w:tcBorders>
            <w:tcMar>
              <w:top w:w="48" w:type="dxa"/>
              <w:left w:w="48" w:type="dxa"/>
              <w:bottom w:w="48" w:type="dxa"/>
              <w:right w:w="48" w:type="dxa"/>
            </w:tcMar>
            <w:hideMark/>
          </w:tcPr>
          <w:p w14:paraId="5A7153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Fenitrothion (see ORGANOPHOSPHORUS PESTICIDE)</w:t>
            </w:r>
          </w:p>
        </w:tc>
        <w:tc>
          <w:tcPr>
            <w:tcW w:w="0" w:type="auto"/>
            <w:tcBorders>
              <w:right w:val="single" w:sz="6" w:space="0" w:color="000000"/>
            </w:tcBorders>
            <w:tcMar>
              <w:top w:w="48" w:type="dxa"/>
              <w:left w:w="48" w:type="dxa"/>
              <w:bottom w:w="48" w:type="dxa"/>
              <w:right w:w="48" w:type="dxa"/>
            </w:tcMar>
            <w:hideMark/>
          </w:tcPr>
          <w:p w14:paraId="48A38A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Fénitrothion (voir PESTICIDE ORGANOPHOSPHORÉ)</w:t>
            </w:r>
          </w:p>
        </w:tc>
        <w:tc>
          <w:tcPr>
            <w:tcW w:w="0" w:type="auto"/>
            <w:tcBorders>
              <w:right w:val="single" w:sz="6" w:space="0" w:color="000000"/>
            </w:tcBorders>
            <w:tcMar>
              <w:top w:w="48" w:type="dxa"/>
              <w:left w:w="48" w:type="dxa"/>
              <w:bottom w:w="48" w:type="dxa"/>
              <w:right w:w="48" w:type="dxa"/>
            </w:tcMar>
            <w:hideMark/>
          </w:tcPr>
          <w:p w14:paraId="44FEB61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7A9CA10A"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65DAF3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D305231" w14:textId="77777777" w:rsidTr="006D1729">
        <w:tc>
          <w:tcPr>
            <w:tcW w:w="0" w:type="auto"/>
            <w:tcBorders>
              <w:right w:val="single" w:sz="6" w:space="0" w:color="000000"/>
            </w:tcBorders>
            <w:tcMar>
              <w:top w:w="48" w:type="dxa"/>
              <w:left w:w="48" w:type="dxa"/>
              <w:bottom w:w="48" w:type="dxa"/>
              <w:right w:w="48" w:type="dxa"/>
            </w:tcMar>
            <w:hideMark/>
          </w:tcPr>
          <w:p w14:paraId="3BA372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Fenoxaprop-ethyl</w:t>
            </w:r>
          </w:p>
        </w:tc>
        <w:tc>
          <w:tcPr>
            <w:tcW w:w="0" w:type="auto"/>
            <w:tcBorders>
              <w:right w:val="single" w:sz="6" w:space="0" w:color="000000"/>
            </w:tcBorders>
            <w:tcMar>
              <w:top w:w="48" w:type="dxa"/>
              <w:left w:w="48" w:type="dxa"/>
              <w:bottom w:w="48" w:type="dxa"/>
              <w:right w:w="48" w:type="dxa"/>
            </w:tcMar>
            <w:hideMark/>
          </w:tcPr>
          <w:p w14:paraId="0875C5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Fenoxaprop-éthyl</w:t>
            </w:r>
          </w:p>
        </w:tc>
        <w:tc>
          <w:tcPr>
            <w:tcW w:w="0" w:type="auto"/>
            <w:tcBorders>
              <w:right w:val="single" w:sz="6" w:space="0" w:color="000000"/>
            </w:tcBorders>
            <w:tcMar>
              <w:top w:w="48" w:type="dxa"/>
              <w:left w:w="48" w:type="dxa"/>
              <w:bottom w:w="48" w:type="dxa"/>
              <w:right w:w="48" w:type="dxa"/>
            </w:tcMar>
            <w:hideMark/>
          </w:tcPr>
          <w:p w14:paraId="2922ED37"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3BF326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7A294B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2AF6E16" w14:textId="77777777" w:rsidTr="006D1729">
        <w:tc>
          <w:tcPr>
            <w:tcW w:w="0" w:type="auto"/>
            <w:tcBorders>
              <w:right w:val="single" w:sz="6" w:space="0" w:color="000000"/>
            </w:tcBorders>
            <w:tcMar>
              <w:top w:w="48" w:type="dxa"/>
              <w:left w:w="48" w:type="dxa"/>
              <w:bottom w:w="48" w:type="dxa"/>
              <w:right w:w="48" w:type="dxa"/>
            </w:tcMar>
            <w:hideMark/>
          </w:tcPr>
          <w:p w14:paraId="61CDE5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Fenoxaprop-</w:t>
            </w:r>
            <w:r w:rsidRPr="006D1729">
              <w:rPr>
                <w:rFonts w:ascii="Times New Roman" w:eastAsia="Times New Roman" w:hAnsi="Times New Roman" w:cs="Times New Roman"/>
                <w:i/>
                <w:iCs/>
                <w:sz w:val="18"/>
                <w:szCs w:val="18"/>
              </w:rPr>
              <w:t>P</w:t>
            </w:r>
            <w:r w:rsidRPr="006D1729">
              <w:rPr>
                <w:rFonts w:ascii="Times New Roman" w:eastAsia="Times New Roman" w:hAnsi="Times New Roman" w:cs="Times New Roman"/>
                <w:sz w:val="18"/>
                <w:szCs w:val="18"/>
              </w:rPr>
              <w:t>-ethyl</w:t>
            </w:r>
          </w:p>
        </w:tc>
        <w:tc>
          <w:tcPr>
            <w:tcW w:w="0" w:type="auto"/>
            <w:tcBorders>
              <w:right w:val="single" w:sz="6" w:space="0" w:color="000000"/>
            </w:tcBorders>
            <w:tcMar>
              <w:top w:w="48" w:type="dxa"/>
              <w:left w:w="48" w:type="dxa"/>
              <w:bottom w:w="48" w:type="dxa"/>
              <w:right w:w="48" w:type="dxa"/>
            </w:tcMar>
            <w:hideMark/>
          </w:tcPr>
          <w:p w14:paraId="32D77B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Fenoxaprop-</w:t>
            </w:r>
            <w:r w:rsidRPr="006D1729">
              <w:rPr>
                <w:rFonts w:ascii="Times New Roman" w:eastAsia="Times New Roman" w:hAnsi="Times New Roman" w:cs="Times New Roman"/>
                <w:i/>
                <w:iCs/>
                <w:sz w:val="18"/>
                <w:szCs w:val="18"/>
                <w:lang w:val="fr-FR"/>
              </w:rPr>
              <w:t>P</w:t>
            </w:r>
            <w:r w:rsidRPr="006D1729">
              <w:rPr>
                <w:rFonts w:ascii="Times New Roman" w:eastAsia="Times New Roman" w:hAnsi="Times New Roman" w:cs="Times New Roman"/>
                <w:sz w:val="18"/>
                <w:szCs w:val="18"/>
                <w:lang w:val="fr-FR"/>
              </w:rPr>
              <w:t>-éthyl</w:t>
            </w:r>
          </w:p>
        </w:tc>
        <w:tc>
          <w:tcPr>
            <w:tcW w:w="0" w:type="auto"/>
            <w:tcBorders>
              <w:right w:val="single" w:sz="6" w:space="0" w:color="000000"/>
            </w:tcBorders>
            <w:tcMar>
              <w:top w:w="48" w:type="dxa"/>
              <w:left w:w="48" w:type="dxa"/>
              <w:bottom w:w="48" w:type="dxa"/>
              <w:right w:w="48" w:type="dxa"/>
            </w:tcMar>
            <w:hideMark/>
          </w:tcPr>
          <w:p w14:paraId="0FA249AA"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5FF0A8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2E7FAA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2075B8A" w14:textId="77777777" w:rsidTr="006D1729">
        <w:tc>
          <w:tcPr>
            <w:tcW w:w="0" w:type="auto"/>
            <w:tcBorders>
              <w:right w:val="single" w:sz="6" w:space="0" w:color="000000"/>
            </w:tcBorders>
            <w:tcMar>
              <w:top w:w="48" w:type="dxa"/>
              <w:left w:w="48" w:type="dxa"/>
              <w:bottom w:w="48" w:type="dxa"/>
              <w:right w:w="48" w:type="dxa"/>
            </w:tcMar>
            <w:hideMark/>
          </w:tcPr>
          <w:p w14:paraId="4F1F2C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Fenpropathrin (see PESTICIDE, N.O.S.)</w:t>
            </w:r>
          </w:p>
        </w:tc>
        <w:tc>
          <w:tcPr>
            <w:tcW w:w="0" w:type="auto"/>
            <w:tcBorders>
              <w:right w:val="single" w:sz="6" w:space="0" w:color="000000"/>
            </w:tcBorders>
            <w:tcMar>
              <w:top w:w="48" w:type="dxa"/>
              <w:left w:w="48" w:type="dxa"/>
              <w:bottom w:w="48" w:type="dxa"/>
              <w:right w:w="48" w:type="dxa"/>
            </w:tcMar>
            <w:hideMark/>
          </w:tcPr>
          <w:p w14:paraId="79FF6F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Fenpropathrine (voir PESTICIDE, N.S.A.)</w:t>
            </w:r>
          </w:p>
        </w:tc>
        <w:tc>
          <w:tcPr>
            <w:tcW w:w="0" w:type="auto"/>
            <w:tcBorders>
              <w:right w:val="single" w:sz="6" w:space="0" w:color="000000"/>
            </w:tcBorders>
            <w:tcMar>
              <w:top w:w="48" w:type="dxa"/>
              <w:left w:w="48" w:type="dxa"/>
              <w:bottom w:w="48" w:type="dxa"/>
              <w:right w:w="48" w:type="dxa"/>
            </w:tcMar>
            <w:hideMark/>
          </w:tcPr>
          <w:p w14:paraId="57582F7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6D22C638"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6A1B3D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45D241E" w14:textId="77777777" w:rsidTr="006D1729">
        <w:tc>
          <w:tcPr>
            <w:tcW w:w="0" w:type="auto"/>
            <w:tcBorders>
              <w:right w:val="single" w:sz="6" w:space="0" w:color="000000"/>
            </w:tcBorders>
            <w:tcMar>
              <w:top w:w="48" w:type="dxa"/>
              <w:left w:w="48" w:type="dxa"/>
              <w:bottom w:w="48" w:type="dxa"/>
              <w:right w:w="48" w:type="dxa"/>
            </w:tcMar>
            <w:hideMark/>
          </w:tcPr>
          <w:p w14:paraId="5F4F95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Fensulfothion (see ORGANOPHOSPHORUS PESTICIDE)</w:t>
            </w:r>
          </w:p>
        </w:tc>
        <w:tc>
          <w:tcPr>
            <w:tcW w:w="0" w:type="auto"/>
            <w:tcBorders>
              <w:right w:val="single" w:sz="6" w:space="0" w:color="000000"/>
            </w:tcBorders>
            <w:tcMar>
              <w:top w:w="48" w:type="dxa"/>
              <w:left w:w="48" w:type="dxa"/>
              <w:bottom w:w="48" w:type="dxa"/>
              <w:right w:w="48" w:type="dxa"/>
            </w:tcMar>
            <w:hideMark/>
          </w:tcPr>
          <w:p w14:paraId="0B2EC2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Fensulfothion (voir PESTICIDE ORGANOPHOSPHORÉ)</w:t>
            </w:r>
          </w:p>
        </w:tc>
        <w:tc>
          <w:tcPr>
            <w:tcW w:w="0" w:type="auto"/>
            <w:tcBorders>
              <w:right w:val="single" w:sz="6" w:space="0" w:color="000000"/>
            </w:tcBorders>
            <w:tcMar>
              <w:top w:w="48" w:type="dxa"/>
              <w:left w:w="48" w:type="dxa"/>
              <w:bottom w:w="48" w:type="dxa"/>
              <w:right w:w="48" w:type="dxa"/>
            </w:tcMar>
            <w:hideMark/>
          </w:tcPr>
          <w:p w14:paraId="1BE1E33D"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43D76304"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38FE71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92BE9F2" w14:textId="77777777" w:rsidTr="006D1729">
        <w:tc>
          <w:tcPr>
            <w:tcW w:w="0" w:type="auto"/>
            <w:tcBorders>
              <w:right w:val="single" w:sz="6" w:space="0" w:color="000000"/>
            </w:tcBorders>
            <w:tcMar>
              <w:top w:w="48" w:type="dxa"/>
              <w:left w:w="48" w:type="dxa"/>
              <w:bottom w:w="48" w:type="dxa"/>
              <w:right w:w="48" w:type="dxa"/>
            </w:tcMar>
            <w:hideMark/>
          </w:tcPr>
          <w:p w14:paraId="543F53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Fenthion (see ORGANOPHOSPHORUS PESTICIDE)</w:t>
            </w:r>
          </w:p>
        </w:tc>
        <w:tc>
          <w:tcPr>
            <w:tcW w:w="0" w:type="auto"/>
            <w:tcBorders>
              <w:right w:val="single" w:sz="6" w:space="0" w:color="000000"/>
            </w:tcBorders>
            <w:tcMar>
              <w:top w:w="48" w:type="dxa"/>
              <w:left w:w="48" w:type="dxa"/>
              <w:bottom w:w="48" w:type="dxa"/>
              <w:right w:w="48" w:type="dxa"/>
            </w:tcMar>
            <w:hideMark/>
          </w:tcPr>
          <w:p w14:paraId="1C83EB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Fenthion (voir PESTICIDE ORGANOPHOSPHORÉ)</w:t>
            </w:r>
          </w:p>
        </w:tc>
        <w:tc>
          <w:tcPr>
            <w:tcW w:w="0" w:type="auto"/>
            <w:tcBorders>
              <w:right w:val="single" w:sz="6" w:space="0" w:color="000000"/>
            </w:tcBorders>
            <w:tcMar>
              <w:top w:w="48" w:type="dxa"/>
              <w:left w:w="48" w:type="dxa"/>
              <w:bottom w:w="48" w:type="dxa"/>
              <w:right w:w="48" w:type="dxa"/>
            </w:tcMar>
            <w:hideMark/>
          </w:tcPr>
          <w:p w14:paraId="0BE08C76"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4079502D"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0905A8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1DADDCD" w14:textId="77777777" w:rsidTr="006D1729">
        <w:tc>
          <w:tcPr>
            <w:tcW w:w="0" w:type="auto"/>
            <w:tcBorders>
              <w:right w:val="single" w:sz="6" w:space="0" w:color="000000"/>
            </w:tcBorders>
            <w:tcMar>
              <w:top w:w="48" w:type="dxa"/>
              <w:left w:w="48" w:type="dxa"/>
              <w:bottom w:w="48" w:type="dxa"/>
              <w:right w:w="48" w:type="dxa"/>
            </w:tcMar>
            <w:hideMark/>
          </w:tcPr>
          <w:p w14:paraId="64BAC3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Fentin acetate (see ORGANOTIN PESTICIDE)</w:t>
            </w:r>
          </w:p>
        </w:tc>
        <w:tc>
          <w:tcPr>
            <w:tcW w:w="0" w:type="auto"/>
            <w:tcBorders>
              <w:right w:val="single" w:sz="6" w:space="0" w:color="000000"/>
            </w:tcBorders>
            <w:tcMar>
              <w:top w:w="48" w:type="dxa"/>
              <w:left w:w="48" w:type="dxa"/>
              <w:bottom w:w="48" w:type="dxa"/>
              <w:right w:w="48" w:type="dxa"/>
            </w:tcMar>
            <w:hideMark/>
          </w:tcPr>
          <w:p w14:paraId="6BEDD6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Acétate de fentine (voir PESTICIDE ORGANOSTANNIQUE)</w:t>
            </w:r>
          </w:p>
        </w:tc>
        <w:tc>
          <w:tcPr>
            <w:tcW w:w="0" w:type="auto"/>
            <w:tcBorders>
              <w:right w:val="single" w:sz="6" w:space="0" w:color="000000"/>
            </w:tcBorders>
            <w:tcMar>
              <w:top w:w="48" w:type="dxa"/>
              <w:left w:w="48" w:type="dxa"/>
              <w:bottom w:w="48" w:type="dxa"/>
              <w:right w:w="48" w:type="dxa"/>
            </w:tcMar>
            <w:hideMark/>
          </w:tcPr>
          <w:p w14:paraId="1E458035"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6B544399"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1AB236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2A2120D" w14:textId="77777777" w:rsidTr="006D1729">
        <w:tc>
          <w:tcPr>
            <w:tcW w:w="0" w:type="auto"/>
            <w:tcBorders>
              <w:right w:val="single" w:sz="6" w:space="0" w:color="000000"/>
            </w:tcBorders>
            <w:tcMar>
              <w:top w:w="48" w:type="dxa"/>
              <w:left w:w="48" w:type="dxa"/>
              <w:bottom w:w="48" w:type="dxa"/>
              <w:right w:w="48" w:type="dxa"/>
            </w:tcMar>
            <w:hideMark/>
          </w:tcPr>
          <w:p w14:paraId="047BDE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Fentin hydroxide (see ORGANOTIN PESTICIDE)</w:t>
            </w:r>
          </w:p>
        </w:tc>
        <w:tc>
          <w:tcPr>
            <w:tcW w:w="0" w:type="auto"/>
            <w:tcBorders>
              <w:right w:val="single" w:sz="6" w:space="0" w:color="000000"/>
            </w:tcBorders>
            <w:tcMar>
              <w:top w:w="48" w:type="dxa"/>
              <w:left w:w="48" w:type="dxa"/>
              <w:bottom w:w="48" w:type="dxa"/>
              <w:right w:w="48" w:type="dxa"/>
            </w:tcMar>
            <w:hideMark/>
          </w:tcPr>
          <w:p w14:paraId="1F14F8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Hydroxyde de fentine (voir PESTICIDE ORGANOSTANNIQUE)</w:t>
            </w:r>
          </w:p>
        </w:tc>
        <w:tc>
          <w:tcPr>
            <w:tcW w:w="0" w:type="auto"/>
            <w:tcBorders>
              <w:right w:val="single" w:sz="6" w:space="0" w:color="000000"/>
            </w:tcBorders>
            <w:tcMar>
              <w:top w:w="48" w:type="dxa"/>
              <w:left w:w="48" w:type="dxa"/>
              <w:bottom w:w="48" w:type="dxa"/>
              <w:right w:w="48" w:type="dxa"/>
            </w:tcMar>
            <w:hideMark/>
          </w:tcPr>
          <w:p w14:paraId="028197FD"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40B07CE2"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4DB3B7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E317C3A" w14:textId="77777777" w:rsidTr="006D1729">
        <w:tc>
          <w:tcPr>
            <w:tcW w:w="0" w:type="auto"/>
            <w:tcBorders>
              <w:right w:val="single" w:sz="6" w:space="0" w:color="000000"/>
            </w:tcBorders>
            <w:tcMar>
              <w:top w:w="48" w:type="dxa"/>
              <w:left w:w="48" w:type="dxa"/>
              <w:bottom w:w="48" w:type="dxa"/>
              <w:right w:w="48" w:type="dxa"/>
            </w:tcMar>
            <w:hideMark/>
          </w:tcPr>
          <w:p w14:paraId="1E9B32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FERRIC ARSENATE</w:t>
            </w:r>
          </w:p>
        </w:tc>
        <w:tc>
          <w:tcPr>
            <w:tcW w:w="0" w:type="auto"/>
            <w:tcBorders>
              <w:right w:val="single" w:sz="6" w:space="0" w:color="000000"/>
            </w:tcBorders>
            <w:tcMar>
              <w:top w:w="48" w:type="dxa"/>
              <w:left w:w="48" w:type="dxa"/>
              <w:bottom w:w="48" w:type="dxa"/>
              <w:right w:w="48" w:type="dxa"/>
            </w:tcMar>
            <w:hideMark/>
          </w:tcPr>
          <w:p w14:paraId="42D9E3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ARSÉNIATE DE FER III</w:t>
            </w:r>
          </w:p>
        </w:tc>
        <w:tc>
          <w:tcPr>
            <w:tcW w:w="0" w:type="auto"/>
            <w:tcBorders>
              <w:right w:val="single" w:sz="6" w:space="0" w:color="000000"/>
            </w:tcBorders>
            <w:tcMar>
              <w:top w:w="48" w:type="dxa"/>
              <w:left w:w="48" w:type="dxa"/>
              <w:bottom w:w="48" w:type="dxa"/>
              <w:right w:w="48" w:type="dxa"/>
            </w:tcMar>
            <w:hideMark/>
          </w:tcPr>
          <w:p w14:paraId="3BEA10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D8001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UN1606</w:t>
            </w:r>
          </w:p>
        </w:tc>
        <w:tc>
          <w:tcPr>
            <w:tcW w:w="0" w:type="auto"/>
            <w:tcBorders>
              <w:bottom w:val="single" w:sz="6" w:space="0" w:color="000000"/>
            </w:tcBorders>
            <w:tcMar>
              <w:top w:w="48" w:type="dxa"/>
              <w:left w:w="48" w:type="dxa"/>
              <w:bottom w:w="48" w:type="dxa"/>
              <w:right w:w="48" w:type="dxa"/>
            </w:tcMar>
            <w:hideMark/>
          </w:tcPr>
          <w:p w14:paraId="52D05A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B9D493B" w14:textId="77777777" w:rsidTr="006D1729">
        <w:tc>
          <w:tcPr>
            <w:tcW w:w="0" w:type="auto"/>
            <w:tcBorders>
              <w:right w:val="single" w:sz="6" w:space="0" w:color="000000"/>
            </w:tcBorders>
            <w:tcMar>
              <w:top w:w="48" w:type="dxa"/>
              <w:left w:w="48" w:type="dxa"/>
              <w:bottom w:w="48" w:type="dxa"/>
              <w:right w:w="48" w:type="dxa"/>
            </w:tcMar>
            <w:hideMark/>
          </w:tcPr>
          <w:p w14:paraId="6B7777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FERRIC ARSENITE</w:t>
            </w:r>
          </w:p>
        </w:tc>
        <w:tc>
          <w:tcPr>
            <w:tcW w:w="0" w:type="auto"/>
            <w:tcBorders>
              <w:right w:val="single" w:sz="6" w:space="0" w:color="000000"/>
            </w:tcBorders>
            <w:tcMar>
              <w:top w:w="48" w:type="dxa"/>
              <w:left w:w="48" w:type="dxa"/>
              <w:bottom w:w="48" w:type="dxa"/>
              <w:right w:w="48" w:type="dxa"/>
            </w:tcMar>
            <w:hideMark/>
          </w:tcPr>
          <w:p w14:paraId="612551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ARSÉNITE DE FER III</w:t>
            </w:r>
          </w:p>
        </w:tc>
        <w:tc>
          <w:tcPr>
            <w:tcW w:w="0" w:type="auto"/>
            <w:tcBorders>
              <w:right w:val="single" w:sz="6" w:space="0" w:color="000000"/>
            </w:tcBorders>
            <w:tcMar>
              <w:top w:w="48" w:type="dxa"/>
              <w:left w:w="48" w:type="dxa"/>
              <w:bottom w:w="48" w:type="dxa"/>
              <w:right w:w="48" w:type="dxa"/>
            </w:tcMar>
            <w:hideMark/>
          </w:tcPr>
          <w:p w14:paraId="6FA217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85E90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UN1607</w:t>
            </w:r>
          </w:p>
        </w:tc>
        <w:tc>
          <w:tcPr>
            <w:tcW w:w="0" w:type="auto"/>
            <w:tcBorders>
              <w:bottom w:val="single" w:sz="6" w:space="0" w:color="000000"/>
            </w:tcBorders>
            <w:tcMar>
              <w:top w:w="48" w:type="dxa"/>
              <w:left w:w="48" w:type="dxa"/>
              <w:bottom w:w="48" w:type="dxa"/>
              <w:right w:w="48" w:type="dxa"/>
            </w:tcMar>
            <w:hideMark/>
          </w:tcPr>
          <w:p w14:paraId="1ED0CE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A6A6724" w14:textId="77777777" w:rsidTr="006D1729">
        <w:tc>
          <w:tcPr>
            <w:tcW w:w="0" w:type="auto"/>
            <w:tcBorders>
              <w:right w:val="single" w:sz="6" w:space="0" w:color="000000"/>
            </w:tcBorders>
            <w:tcMar>
              <w:top w:w="48" w:type="dxa"/>
              <w:left w:w="48" w:type="dxa"/>
              <w:bottom w:w="48" w:type="dxa"/>
              <w:right w:w="48" w:type="dxa"/>
            </w:tcMar>
            <w:hideMark/>
          </w:tcPr>
          <w:p w14:paraId="6C0F3E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FERRIC CHLORIDE, ANHYDROUS</w:t>
            </w:r>
          </w:p>
        </w:tc>
        <w:tc>
          <w:tcPr>
            <w:tcW w:w="0" w:type="auto"/>
            <w:tcBorders>
              <w:right w:val="single" w:sz="6" w:space="0" w:color="000000"/>
            </w:tcBorders>
            <w:tcMar>
              <w:top w:w="48" w:type="dxa"/>
              <w:left w:w="48" w:type="dxa"/>
              <w:bottom w:w="48" w:type="dxa"/>
              <w:right w:w="48" w:type="dxa"/>
            </w:tcMar>
            <w:hideMark/>
          </w:tcPr>
          <w:p w14:paraId="1FE99E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FER III ANHYDRE</w:t>
            </w:r>
          </w:p>
        </w:tc>
        <w:tc>
          <w:tcPr>
            <w:tcW w:w="0" w:type="auto"/>
            <w:tcBorders>
              <w:right w:val="single" w:sz="6" w:space="0" w:color="000000"/>
            </w:tcBorders>
            <w:tcMar>
              <w:top w:w="48" w:type="dxa"/>
              <w:left w:w="48" w:type="dxa"/>
              <w:bottom w:w="48" w:type="dxa"/>
              <w:right w:w="48" w:type="dxa"/>
            </w:tcMar>
            <w:hideMark/>
          </w:tcPr>
          <w:p w14:paraId="606CFF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08DB2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UN1773</w:t>
            </w:r>
          </w:p>
        </w:tc>
        <w:tc>
          <w:tcPr>
            <w:tcW w:w="0" w:type="auto"/>
            <w:tcBorders>
              <w:bottom w:val="single" w:sz="6" w:space="0" w:color="000000"/>
            </w:tcBorders>
            <w:tcMar>
              <w:top w:w="48" w:type="dxa"/>
              <w:left w:w="48" w:type="dxa"/>
              <w:bottom w:w="48" w:type="dxa"/>
              <w:right w:w="48" w:type="dxa"/>
            </w:tcMar>
            <w:hideMark/>
          </w:tcPr>
          <w:p w14:paraId="66F5AFE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D4AEAF3" w14:textId="77777777" w:rsidTr="006D1729">
        <w:tc>
          <w:tcPr>
            <w:tcW w:w="0" w:type="auto"/>
            <w:tcBorders>
              <w:right w:val="single" w:sz="6" w:space="0" w:color="000000"/>
            </w:tcBorders>
            <w:tcMar>
              <w:top w:w="48" w:type="dxa"/>
              <w:left w:w="48" w:type="dxa"/>
              <w:bottom w:w="48" w:type="dxa"/>
              <w:right w:w="48" w:type="dxa"/>
            </w:tcMar>
            <w:hideMark/>
          </w:tcPr>
          <w:p w14:paraId="5F03C6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FERRIC CHLORIDE SOLUTION</w:t>
            </w:r>
          </w:p>
        </w:tc>
        <w:tc>
          <w:tcPr>
            <w:tcW w:w="0" w:type="auto"/>
            <w:tcBorders>
              <w:right w:val="single" w:sz="6" w:space="0" w:color="000000"/>
            </w:tcBorders>
            <w:tcMar>
              <w:top w:w="48" w:type="dxa"/>
              <w:left w:w="48" w:type="dxa"/>
              <w:bottom w:w="48" w:type="dxa"/>
              <w:right w:w="48" w:type="dxa"/>
            </w:tcMar>
            <w:hideMark/>
          </w:tcPr>
          <w:p w14:paraId="2EEA3C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FER III EN SOLUTION</w:t>
            </w:r>
          </w:p>
        </w:tc>
        <w:tc>
          <w:tcPr>
            <w:tcW w:w="0" w:type="auto"/>
            <w:tcBorders>
              <w:right w:val="single" w:sz="6" w:space="0" w:color="000000"/>
            </w:tcBorders>
            <w:tcMar>
              <w:top w:w="48" w:type="dxa"/>
              <w:left w:w="48" w:type="dxa"/>
              <w:bottom w:w="48" w:type="dxa"/>
              <w:right w:w="48" w:type="dxa"/>
            </w:tcMar>
            <w:hideMark/>
          </w:tcPr>
          <w:p w14:paraId="6B1E2B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F6EDC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UN2582</w:t>
            </w:r>
          </w:p>
        </w:tc>
        <w:tc>
          <w:tcPr>
            <w:tcW w:w="0" w:type="auto"/>
            <w:tcBorders>
              <w:bottom w:val="single" w:sz="6" w:space="0" w:color="000000"/>
            </w:tcBorders>
            <w:tcMar>
              <w:top w:w="48" w:type="dxa"/>
              <w:left w:w="48" w:type="dxa"/>
              <w:bottom w:w="48" w:type="dxa"/>
              <w:right w:w="48" w:type="dxa"/>
            </w:tcMar>
            <w:hideMark/>
          </w:tcPr>
          <w:p w14:paraId="5B1EF28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717E33B" w14:textId="77777777" w:rsidTr="006D1729">
        <w:tc>
          <w:tcPr>
            <w:tcW w:w="0" w:type="auto"/>
            <w:tcBorders>
              <w:right w:val="single" w:sz="6" w:space="0" w:color="000000"/>
            </w:tcBorders>
            <w:tcMar>
              <w:top w:w="48" w:type="dxa"/>
              <w:left w:w="48" w:type="dxa"/>
              <w:bottom w:w="48" w:type="dxa"/>
              <w:right w:w="48" w:type="dxa"/>
            </w:tcMar>
            <w:hideMark/>
          </w:tcPr>
          <w:p w14:paraId="4E2458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FERRIC NITRATE</w:t>
            </w:r>
          </w:p>
        </w:tc>
        <w:tc>
          <w:tcPr>
            <w:tcW w:w="0" w:type="auto"/>
            <w:tcBorders>
              <w:right w:val="single" w:sz="6" w:space="0" w:color="000000"/>
            </w:tcBorders>
            <w:tcMar>
              <w:top w:w="48" w:type="dxa"/>
              <w:left w:w="48" w:type="dxa"/>
              <w:bottom w:w="48" w:type="dxa"/>
              <w:right w:w="48" w:type="dxa"/>
            </w:tcMar>
            <w:hideMark/>
          </w:tcPr>
          <w:p w14:paraId="63577F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FER III</w:t>
            </w:r>
          </w:p>
        </w:tc>
        <w:tc>
          <w:tcPr>
            <w:tcW w:w="0" w:type="auto"/>
            <w:tcBorders>
              <w:right w:val="single" w:sz="6" w:space="0" w:color="000000"/>
            </w:tcBorders>
            <w:tcMar>
              <w:top w:w="48" w:type="dxa"/>
              <w:left w:w="48" w:type="dxa"/>
              <w:bottom w:w="48" w:type="dxa"/>
              <w:right w:w="48" w:type="dxa"/>
            </w:tcMar>
            <w:hideMark/>
          </w:tcPr>
          <w:p w14:paraId="2EBF70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013B8B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UN1466</w:t>
            </w:r>
          </w:p>
        </w:tc>
        <w:tc>
          <w:tcPr>
            <w:tcW w:w="0" w:type="auto"/>
            <w:tcBorders>
              <w:bottom w:val="single" w:sz="6" w:space="0" w:color="000000"/>
            </w:tcBorders>
            <w:tcMar>
              <w:top w:w="48" w:type="dxa"/>
              <w:left w:w="48" w:type="dxa"/>
              <w:bottom w:w="48" w:type="dxa"/>
              <w:right w:w="48" w:type="dxa"/>
            </w:tcMar>
            <w:hideMark/>
          </w:tcPr>
          <w:p w14:paraId="64525F1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2FA2422" w14:textId="77777777" w:rsidTr="006D1729">
        <w:tc>
          <w:tcPr>
            <w:tcW w:w="0" w:type="auto"/>
            <w:tcBorders>
              <w:right w:val="single" w:sz="6" w:space="0" w:color="000000"/>
            </w:tcBorders>
            <w:tcMar>
              <w:top w:w="48" w:type="dxa"/>
              <w:left w:w="48" w:type="dxa"/>
              <w:bottom w:w="48" w:type="dxa"/>
              <w:right w:w="48" w:type="dxa"/>
            </w:tcMar>
            <w:hideMark/>
          </w:tcPr>
          <w:p w14:paraId="7A7531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FERROCERIUM, unstabilized against corrosion or with less than 10% iron content</w:t>
            </w:r>
          </w:p>
        </w:tc>
        <w:tc>
          <w:tcPr>
            <w:tcW w:w="0" w:type="auto"/>
            <w:tcBorders>
              <w:right w:val="single" w:sz="6" w:space="0" w:color="000000"/>
            </w:tcBorders>
            <w:tcMar>
              <w:top w:w="48" w:type="dxa"/>
              <w:left w:w="48" w:type="dxa"/>
              <w:bottom w:w="48" w:type="dxa"/>
              <w:right w:w="48" w:type="dxa"/>
            </w:tcMar>
            <w:hideMark/>
          </w:tcPr>
          <w:p w14:paraId="7D06C6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FERROCÉRIUM non-stabilisé contre la corrosion ou d’une teneur en fer de moins de 10 %</w:t>
            </w:r>
          </w:p>
        </w:tc>
        <w:tc>
          <w:tcPr>
            <w:tcW w:w="0" w:type="auto"/>
            <w:tcBorders>
              <w:right w:val="single" w:sz="6" w:space="0" w:color="000000"/>
            </w:tcBorders>
            <w:tcMar>
              <w:top w:w="48" w:type="dxa"/>
              <w:left w:w="48" w:type="dxa"/>
              <w:bottom w:w="48" w:type="dxa"/>
              <w:right w:w="48" w:type="dxa"/>
            </w:tcMar>
            <w:hideMark/>
          </w:tcPr>
          <w:p w14:paraId="07FBCB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61CD8E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UN1323</w:t>
            </w:r>
          </w:p>
        </w:tc>
        <w:tc>
          <w:tcPr>
            <w:tcW w:w="0" w:type="auto"/>
            <w:tcBorders>
              <w:bottom w:val="single" w:sz="6" w:space="0" w:color="000000"/>
            </w:tcBorders>
            <w:tcMar>
              <w:top w:w="48" w:type="dxa"/>
              <w:left w:w="48" w:type="dxa"/>
              <w:bottom w:w="48" w:type="dxa"/>
              <w:right w:w="48" w:type="dxa"/>
            </w:tcMar>
            <w:hideMark/>
          </w:tcPr>
          <w:p w14:paraId="25E9BCB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56B9ED4" w14:textId="77777777" w:rsidTr="006D1729">
        <w:tc>
          <w:tcPr>
            <w:tcW w:w="0" w:type="auto"/>
            <w:tcBorders>
              <w:right w:val="single" w:sz="6" w:space="0" w:color="000000"/>
            </w:tcBorders>
            <w:tcMar>
              <w:top w:w="48" w:type="dxa"/>
              <w:left w:w="48" w:type="dxa"/>
              <w:bottom w:w="48" w:type="dxa"/>
              <w:right w:w="48" w:type="dxa"/>
            </w:tcMar>
            <w:hideMark/>
          </w:tcPr>
          <w:p w14:paraId="2148E9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FERROSILICON with 30% or more but less than 90% silicon</w:t>
            </w:r>
          </w:p>
        </w:tc>
        <w:tc>
          <w:tcPr>
            <w:tcW w:w="0" w:type="auto"/>
            <w:tcBorders>
              <w:right w:val="single" w:sz="6" w:space="0" w:color="000000"/>
            </w:tcBorders>
            <w:tcMar>
              <w:top w:w="48" w:type="dxa"/>
              <w:left w:w="48" w:type="dxa"/>
              <w:bottom w:w="48" w:type="dxa"/>
              <w:right w:w="48" w:type="dxa"/>
            </w:tcMar>
            <w:hideMark/>
          </w:tcPr>
          <w:p w14:paraId="053DE8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FERROSILICIUM contenant 30 % ou plus mais moins de 90 % de silicium</w:t>
            </w:r>
          </w:p>
        </w:tc>
        <w:tc>
          <w:tcPr>
            <w:tcW w:w="0" w:type="auto"/>
            <w:tcBorders>
              <w:right w:val="single" w:sz="6" w:space="0" w:color="000000"/>
            </w:tcBorders>
            <w:tcMar>
              <w:top w:w="48" w:type="dxa"/>
              <w:left w:w="48" w:type="dxa"/>
              <w:bottom w:w="48" w:type="dxa"/>
              <w:right w:w="48" w:type="dxa"/>
            </w:tcMar>
            <w:hideMark/>
          </w:tcPr>
          <w:p w14:paraId="330CD1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0DD8E5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UN1408</w:t>
            </w:r>
          </w:p>
        </w:tc>
        <w:tc>
          <w:tcPr>
            <w:tcW w:w="0" w:type="auto"/>
            <w:tcBorders>
              <w:bottom w:val="single" w:sz="6" w:space="0" w:color="000000"/>
            </w:tcBorders>
            <w:tcMar>
              <w:top w:w="48" w:type="dxa"/>
              <w:left w:w="48" w:type="dxa"/>
              <w:bottom w:w="48" w:type="dxa"/>
              <w:right w:w="48" w:type="dxa"/>
            </w:tcMar>
            <w:hideMark/>
          </w:tcPr>
          <w:p w14:paraId="54F13AD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22A0810" w14:textId="77777777" w:rsidTr="006D1729">
        <w:tc>
          <w:tcPr>
            <w:tcW w:w="0" w:type="auto"/>
            <w:tcBorders>
              <w:right w:val="single" w:sz="6" w:space="0" w:color="000000"/>
            </w:tcBorders>
            <w:tcMar>
              <w:top w:w="48" w:type="dxa"/>
              <w:left w:w="48" w:type="dxa"/>
              <w:bottom w:w="48" w:type="dxa"/>
              <w:right w:w="48" w:type="dxa"/>
            </w:tcMar>
            <w:hideMark/>
          </w:tcPr>
          <w:p w14:paraId="4CB8F8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FERROUS ARSENATE</w:t>
            </w:r>
          </w:p>
        </w:tc>
        <w:tc>
          <w:tcPr>
            <w:tcW w:w="0" w:type="auto"/>
            <w:tcBorders>
              <w:right w:val="single" w:sz="6" w:space="0" w:color="000000"/>
            </w:tcBorders>
            <w:tcMar>
              <w:top w:w="48" w:type="dxa"/>
              <w:left w:w="48" w:type="dxa"/>
              <w:bottom w:w="48" w:type="dxa"/>
              <w:right w:w="48" w:type="dxa"/>
            </w:tcMar>
            <w:hideMark/>
          </w:tcPr>
          <w:p w14:paraId="6F21CC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ARSÉNIATE DE FER II</w:t>
            </w:r>
          </w:p>
        </w:tc>
        <w:tc>
          <w:tcPr>
            <w:tcW w:w="0" w:type="auto"/>
            <w:tcBorders>
              <w:right w:val="single" w:sz="6" w:space="0" w:color="000000"/>
            </w:tcBorders>
            <w:tcMar>
              <w:top w:w="48" w:type="dxa"/>
              <w:left w:w="48" w:type="dxa"/>
              <w:bottom w:w="48" w:type="dxa"/>
              <w:right w:w="48" w:type="dxa"/>
            </w:tcMar>
            <w:hideMark/>
          </w:tcPr>
          <w:p w14:paraId="7EB1CB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5E6BA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UN1608</w:t>
            </w:r>
          </w:p>
        </w:tc>
        <w:tc>
          <w:tcPr>
            <w:tcW w:w="0" w:type="auto"/>
            <w:tcBorders>
              <w:bottom w:val="single" w:sz="6" w:space="0" w:color="000000"/>
            </w:tcBorders>
            <w:tcMar>
              <w:top w:w="48" w:type="dxa"/>
              <w:left w:w="48" w:type="dxa"/>
              <w:bottom w:w="48" w:type="dxa"/>
              <w:right w:w="48" w:type="dxa"/>
            </w:tcMar>
            <w:hideMark/>
          </w:tcPr>
          <w:p w14:paraId="7F8A92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91ECFA3" w14:textId="77777777" w:rsidTr="006D1729">
        <w:tc>
          <w:tcPr>
            <w:tcW w:w="0" w:type="auto"/>
            <w:tcBorders>
              <w:right w:val="single" w:sz="6" w:space="0" w:color="000000"/>
            </w:tcBorders>
            <w:tcMar>
              <w:top w:w="48" w:type="dxa"/>
              <w:left w:w="48" w:type="dxa"/>
              <w:bottom w:w="48" w:type="dxa"/>
              <w:right w:w="48" w:type="dxa"/>
            </w:tcMar>
            <w:hideMark/>
          </w:tcPr>
          <w:p w14:paraId="218402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FERROUS METAL BORINGS, SHAVINGS, TURNINGS or CUTTINGS in a form liable to self-heating</w:t>
            </w:r>
          </w:p>
        </w:tc>
        <w:tc>
          <w:tcPr>
            <w:tcW w:w="0" w:type="auto"/>
            <w:tcBorders>
              <w:right w:val="single" w:sz="6" w:space="0" w:color="000000"/>
            </w:tcBorders>
            <w:tcMar>
              <w:top w:w="48" w:type="dxa"/>
              <w:left w:w="48" w:type="dxa"/>
              <w:bottom w:w="48" w:type="dxa"/>
              <w:right w:w="48" w:type="dxa"/>
            </w:tcMar>
            <w:hideMark/>
          </w:tcPr>
          <w:p w14:paraId="6054C4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ROGNURES, COPEAUX, TOURNURES ou ÉBARBURES DE MÉTAUX FERREUX sous une forme susceptible d’échauffement spontané</w:t>
            </w:r>
          </w:p>
        </w:tc>
        <w:tc>
          <w:tcPr>
            <w:tcW w:w="0" w:type="auto"/>
            <w:tcBorders>
              <w:right w:val="single" w:sz="6" w:space="0" w:color="000000"/>
            </w:tcBorders>
            <w:tcMar>
              <w:top w:w="48" w:type="dxa"/>
              <w:left w:w="48" w:type="dxa"/>
              <w:bottom w:w="48" w:type="dxa"/>
              <w:right w:w="48" w:type="dxa"/>
            </w:tcMar>
            <w:hideMark/>
          </w:tcPr>
          <w:p w14:paraId="2EF03F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51C74C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UN2793</w:t>
            </w:r>
          </w:p>
        </w:tc>
        <w:tc>
          <w:tcPr>
            <w:tcW w:w="0" w:type="auto"/>
            <w:tcBorders>
              <w:bottom w:val="single" w:sz="6" w:space="0" w:color="000000"/>
            </w:tcBorders>
            <w:tcMar>
              <w:top w:w="48" w:type="dxa"/>
              <w:left w:w="48" w:type="dxa"/>
              <w:bottom w:w="48" w:type="dxa"/>
              <w:right w:w="48" w:type="dxa"/>
            </w:tcMar>
            <w:hideMark/>
          </w:tcPr>
          <w:p w14:paraId="65D936F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FFFE6CE" w14:textId="77777777" w:rsidTr="006D1729">
        <w:tc>
          <w:tcPr>
            <w:tcW w:w="0" w:type="auto"/>
            <w:tcBorders>
              <w:right w:val="single" w:sz="6" w:space="0" w:color="000000"/>
            </w:tcBorders>
            <w:tcMar>
              <w:top w:w="48" w:type="dxa"/>
              <w:left w:w="48" w:type="dxa"/>
              <w:bottom w:w="48" w:type="dxa"/>
              <w:right w:w="48" w:type="dxa"/>
            </w:tcMar>
            <w:hideMark/>
          </w:tcPr>
          <w:p w14:paraId="0E1090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FERTILIZER AMMONIATING SOLUTION with free ammonia</w:t>
            </w:r>
          </w:p>
        </w:tc>
        <w:tc>
          <w:tcPr>
            <w:tcW w:w="0" w:type="auto"/>
            <w:tcBorders>
              <w:right w:val="single" w:sz="6" w:space="0" w:color="000000"/>
            </w:tcBorders>
            <w:tcMar>
              <w:top w:w="48" w:type="dxa"/>
              <w:left w:w="48" w:type="dxa"/>
              <w:bottom w:w="48" w:type="dxa"/>
              <w:right w:w="48" w:type="dxa"/>
            </w:tcMar>
            <w:hideMark/>
          </w:tcPr>
          <w:p w14:paraId="2C8875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ENGRAIS EN SOLUTION contenant de l’ammoniac non combiné</w:t>
            </w:r>
          </w:p>
        </w:tc>
        <w:tc>
          <w:tcPr>
            <w:tcW w:w="0" w:type="auto"/>
            <w:tcBorders>
              <w:right w:val="single" w:sz="6" w:space="0" w:color="000000"/>
            </w:tcBorders>
            <w:tcMar>
              <w:top w:w="48" w:type="dxa"/>
              <w:left w:w="48" w:type="dxa"/>
              <w:bottom w:w="48" w:type="dxa"/>
              <w:right w:w="48" w:type="dxa"/>
            </w:tcMar>
            <w:hideMark/>
          </w:tcPr>
          <w:p w14:paraId="0A1D38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1E1EDA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UN1043</w:t>
            </w:r>
          </w:p>
        </w:tc>
        <w:tc>
          <w:tcPr>
            <w:tcW w:w="0" w:type="auto"/>
            <w:tcBorders>
              <w:bottom w:val="single" w:sz="6" w:space="0" w:color="000000"/>
            </w:tcBorders>
            <w:tcMar>
              <w:top w:w="48" w:type="dxa"/>
              <w:left w:w="48" w:type="dxa"/>
              <w:bottom w:w="48" w:type="dxa"/>
              <w:right w:w="48" w:type="dxa"/>
            </w:tcMar>
            <w:hideMark/>
          </w:tcPr>
          <w:p w14:paraId="20C0D03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E93787E" w14:textId="77777777" w:rsidTr="006D1729">
        <w:tc>
          <w:tcPr>
            <w:tcW w:w="0" w:type="auto"/>
            <w:tcBorders>
              <w:right w:val="single" w:sz="6" w:space="0" w:color="000000"/>
            </w:tcBorders>
            <w:tcMar>
              <w:top w:w="48" w:type="dxa"/>
              <w:left w:w="48" w:type="dxa"/>
              <w:bottom w:w="48" w:type="dxa"/>
              <w:right w:w="48" w:type="dxa"/>
            </w:tcMar>
            <w:hideMark/>
          </w:tcPr>
          <w:p w14:paraId="374642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Fertilizer with ammonium nitrate, n.o.s.</w:t>
            </w:r>
          </w:p>
        </w:tc>
        <w:tc>
          <w:tcPr>
            <w:tcW w:w="0" w:type="auto"/>
            <w:tcBorders>
              <w:right w:val="single" w:sz="6" w:space="0" w:color="000000"/>
            </w:tcBorders>
            <w:tcMar>
              <w:top w:w="48" w:type="dxa"/>
              <w:left w:w="48" w:type="dxa"/>
              <w:bottom w:w="48" w:type="dxa"/>
              <w:right w:w="48" w:type="dxa"/>
            </w:tcMar>
            <w:hideMark/>
          </w:tcPr>
          <w:p w14:paraId="1D62D4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d’ammonium, engrais au</w:t>
            </w:r>
          </w:p>
        </w:tc>
        <w:tc>
          <w:tcPr>
            <w:tcW w:w="0" w:type="auto"/>
            <w:tcBorders>
              <w:right w:val="single" w:sz="6" w:space="0" w:color="000000"/>
            </w:tcBorders>
            <w:tcMar>
              <w:top w:w="48" w:type="dxa"/>
              <w:left w:w="48" w:type="dxa"/>
              <w:bottom w:w="48" w:type="dxa"/>
              <w:right w:w="48" w:type="dxa"/>
            </w:tcMar>
            <w:hideMark/>
          </w:tcPr>
          <w:p w14:paraId="737B885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p w14:paraId="652BA89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56F04B8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UN2067</w:t>
            </w:r>
          </w:p>
          <w:p w14:paraId="5B8D5DB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UN2071</w:t>
            </w:r>
          </w:p>
        </w:tc>
        <w:tc>
          <w:tcPr>
            <w:tcW w:w="0" w:type="auto"/>
            <w:tcBorders>
              <w:bottom w:val="single" w:sz="6" w:space="0" w:color="000000"/>
            </w:tcBorders>
            <w:tcMar>
              <w:top w:w="48" w:type="dxa"/>
              <w:left w:w="48" w:type="dxa"/>
              <w:bottom w:w="48" w:type="dxa"/>
              <w:right w:w="48" w:type="dxa"/>
            </w:tcMar>
            <w:hideMark/>
          </w:tcPr>
          <w:p w14:paraId="59521F9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0D586B0" w14:textId="77777777" w:rsidTr="006D1729">
        <w:tc>
          <w:tcPr>
            <w:tcW w:w="0" w:type="auto"/>
            <w:tcBorders>
              <w:right w:val="single" w:sz="6" w:space="0" w:color="000000"/>
            </w:tcBorders>
            <w:tcMar>
              <w:top w:w="48" w:type="dxa"/>
              <w:left w:w="48" w:type="dxa"/>
              <w:bottom w:w="48" w:type="dxa"/>
              <w:right w:w="48" w:type="dxa"/>
            </w:tcMar>
            <w:hideMark/>
          </w:tcPr>
          <w:p w14:paraId="3A8244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FIBRES, ANIMAL, burnt, wet or damp, regulated only when transported by vessel</w:t>
            </w:r>
          </w:p>
        </w:tc>
        <w:tc>
          <w:tcPr>
            <w:tcW w:w="0" w:type="auto"/>
            <w:tcBorders>
              <w:right w:val="single" w:sz="6" w:space="0" w:color="000000"/>
            </w:tcBorders>
            <w:tcMar>
              <w:top w:w="48" w:type="dxa"/>
              <w:left w:w="48" w:type="dxa"/>
              <w:bottom w:w="48" w:type="dxa"/>
              <w:right w:w="48" w:type="dxa"/>
            </w:tcMar>
            <w:hideMark/>
          </w:tcPr>
          <w:p w14:paraId="329B19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FIBRES D’ORIGINE ANIMALE, brûlées, mouillées ou humides, réglementées seulement lorsqu’elles sont transportées par bâtiment</w:t>
            </w:r>
          </w:p>
        </w:tc>
        <w:tc>
          <w:tcPr>
            <w:tcW w:w="0" w:type="auto"/>
            <w:tcBorders>
              <w:right w:val="single" w:sz="6" w:space="0" w:color="000000"/>
            </w:tcBorders>
            <w:tcMar>
              <w:top w:w="48" w:type="dxa"/>
              <w:left w:w="48" w:type="dxa"/>
              <w:bottom w:w="48" w:type="dxa"/>
              <w:right w:w="48" w:type="dxa"/>
            </w:tcMar>
            <w:hideMark/>
          </w:tcPr>
          <w:p w14:paraId="031D09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0C051D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UN1372</w:t>
            </w:r>
          </w:p>
        </w:tc>
        <w:tc>
          <w:tcPr>
            <w:tcW w:w="0" w:type="auto"/>
            <w:tcBorders>
              <w:bottom w:val="single" w:sz="6" w:space="0" w:color="000000"/>
            </w:tcBorders>
            <w:tcMar>
              <w:top w:w="48" w:type="dxa"/>
              <w:left w:w="48" w:type="dxa"/>
              <w:bottom w:w="48" w:type="dxa"/>
              <w:right w:w="48" w:type="dxa"/>
            </w:tcMar>
            <w:hideMark/>
          </w:tcPr>
          <w:p w14:paraId="3B59D88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C6E134B" w14:textId="77777777" w:rsidTr="006D1729">
        <w:tc>
          <w:tcPr>
            <w:tcW w:w="0" w:type="auto"/>
            <w:tcBorders>
              <w:right w:val="single" w:sz="6" w:space="0" w:color="000000"/>
            </w:tcBorders>
            <w:tcMar>
              <w:top w:w="48" w:type="dxa"/>
              <w:left w:w="48" w:type="dxa"/>
              <w:bottom w:w="48" w:type="dxa"/>
              <w:right w:w="48" w:type="dxa"/>
            </w:tcMar>
            <w:hideMark/>
          </w:tcPr>
          <w:p w14:paraId="1A9CC0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FIBRES, ANIMAL or VEGETABLE or SYNTHETIC, N.O.S. with oil</w:t>
            </w:r>
          </w:p>
        </w:tc>
        <w:tc>
          <w:tcPr>
            <w:tcW w:w="0" w:type="auto"/>
            <w:tcBorders>
              <w:right w:val="single" w:sz="6" w:space="0" w:color="000000"/>
            </w:tcBorders>
            <w:tcMar>
              <w:top w:w="48" w:type="dxa"/>
              <w:left w:w="48" w:type="dxa"/>
              <w:bottom w:w="48" w:type="dxa"/>
              <w:right w:w="48" w:type="dxa"/>
            </w:tcMar>
            <w:hideMark/>
          </w:tcPr>
          <w:p w14:paraId="0A9532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FIBRES D’ORIGINE ANIMALE, VÉGÉTALE ou SYNTHÉTIQUE imprégnées d’huile, N.S.A.</w:t>
            </w:r>
          </w:p>
        </w:tc>
        <w:tc>
          <w:tcPr>
            <w:tcW w:w="0" w:type="auto"/>
            <w:tcBorders>
              <w:right w:val="single" w:sz="6" w:space="0" w:color="000000"/>
            </w:tcBorders>
            <w:tcMar>
              <w:top w:w="48" w:type="dxa"/>
              <w:left w:w="48" w:type="dxa"/>
              <w:bottom w:w="48" w:type="dxa"/>
              <w:right w:w="48" w:type="dxa"/>
            </w:tcMar>
            <w:hideMark/>
          </w:tcPr>
          <w:p w14:paraId="18C329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12279C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UN1373</w:t>
            </w:r>
          </w:p>
        </w:tc>
        <w:tc>
          <w:tcPr>
            <w:tcW w:w="0" w:type="auto"/>
            <w:tcBorders>
              <w:bottom w:val="single" w:sz="6" w:space="0" w:color="000000"/>
            </w:tcBorders>
            <w:tcMar>
              <w:top w:w="48" w:type="dxa"/>
              <w:left w:w="48" w:type="dxa"/>
              <w:bottom w:w="48" w:type="dxa"/>
              <w:right w:w="48" w:type="dxa"/>
            </w:tcMar>
            <w:hideMark/>
          </w:tcPr>
          <w:p w14:paraId="14AF196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A870A41" w14:textId="77777777" w:rsidTr="006D1729">
        <w:tc>
          <w:tcPr>
            <w:tcW w:w="0" w:type="auto"/>
            <w:tcBorders>
              <w:right w:val="single" w:sz="6" w:space="0" w:color="000000"/>
            </w:tcBorders>
            <w:tcMar>
              <w:top w:w="48" w:type="dxa"/>
              <w:left w:w="48" w:type="dxa"/>
              <w:bottom w:w="48" w:type="dxa"/>
              <w:right w:w="48" w:type="dxa"/>
            </w:tcMar>
            <w:hideMark/>
          </w:tcPr>
          <w:p w14:paraId="45E6ED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FIBRES, VEGETABLE, burnt, wet or damp, regulated only when transported by vessel</w:t>
            </w:r>
          </w:p>
        </w:tc>
        <w:tc>
          <w:tcPr>
            <w:tcW w:w="0" w:type="auto"/>
            <w:tcBorders>
              <w:right w:val="single" w:sz="6" w:space="0" w:color="000000"/>
            </w:tcBorders>
            <w:tcMar>
              <w:top w:w="48" w:type="dxa"/>
              <w:left w:w="48" w:type="dxa"/>
              <w:bottom w:w="48" w:type="dxa"/>
              <w:right w:w="48" w:type="dxa"/>
            </w:tcMar>
            <w:hideMark/>
          </w:tcPr>
          <w:p w14:paraId="472071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FIBRES D’ORIGINE VÉGÉTALE, brûlées, mouillées ou humides, réglementées seulement lorsqu’elles sont transportées par bâtiment</w:t>
            </w:r>
          </w:p>
        </w:tc>
        <w:tc>
          <w:tcPr>
            <w:tcW w:w="0" w:type="auto"/>
            <w:tcBorders>
              <w:right w:val="single" w:sz="6" w:space="0" w:color="000000"/>
            </w:tcBorders>
            <w:tcMar>
              <w:top w:w="48" w:type="dxa"/>
              <w:left w:w="48" w:type="dxa"/>
              <w:bottom w:w="48" w:type="dxa"/>
              <w:right w:w="48" w:type="dxa"/>
            </w:tcMar>
            <w:hideMark/>
          </w:tcPr>
          <w:p w14:paraId="429F30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70038B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UN1372</w:t>
            </w:r>
          </w:p>
        </w:tc>
        <w:tc>
          <w:tcPr>
            <w:tcW w:w="0" w:type="auto"/>
            <w:tcBorders>
              <w:bottom w:val="single" w:sz="6" w:space="0" w:color="000000"/>
            </w:tcBorders>
            <w:tcMar>
              <w:top w:w="48" w:type="dxa"/>
              <w:left w:w="48" w:type="dxa"/>
              <w:bottom w:w="48" w:type="dxa"/>
              <w:right w:w="48" w:type="dxa"/>
            </w:tcMar>
            <w:hideMark/>
          </w:tcPr>
          <w:p w14:paraId="5318692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92B1117" w14:textId="77777777" w:rsidTr="006D1729">
        <w:tc>
          <w:tcPr>
            <w:tcW w:w="0" w:type="auto"/>
            <w:tcBorders>
              <w:right w:val="single" w:sz="6" w:space="0" w:color="000000"/>
            </w:tcBorders>
            <w:tcMar>
              <w:top w:w="48" w:type="dxa"/>
              <w:left w:w="48" w:type="dxa"/>
              <w:bottom w:w="48" w:type="dxa"/>
              <w:right w:w="48" w:type="dxa"/>
            </w:tcMar>
            <w:hideMark/>
          </w:tcPr>
          <w:p w14:paraId="59A160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FIBRES, VEGETABLE, DRY, regulated only when transported by vessel</w:t>
            </w:r>
          </w:p>
        </w:tc>
        <w:tc>
          <w:tcPr>
            <w:tcW w:w="0" w:type="auto"/>
            <w:tcBorders>
              <w:right w:val="single" w:sz="6" w:space="0" w:color="000000"/>
            </w:tcBorders>
            <w:tcMar>
              <w:top w:w="48" w:type="dxa"/>
              <w:left w:w="48" w:type="dxa"/>
              <w:bottom w:w="48" w:type="dxa"/>
              <w:right w:w="48" w:type="dxa"/>
            </w:tcMar>
            <w:hideMark/>
          </w:tcPr>
          <w:p w14:paraId="1F10C4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FIBRES VÉGÉTALES SÈCHES, réglementées seulement lorsqu’elles sont transportées par bâtiment</w:t>
            </w:r>
          </w:p>
        </w:tc>
        <w:tc>
          <w:tcPr>
            <w:tcW w:w="0" w:type="auto"/>
            <w:tcBorders>
              <w:right w:val="single" w:sz="6" w:space="0" w:color="000000"/>
            </w:tcBorders>
            <w:tcMar>
              <w:top w:w="48" w:type="dxa"/>
              <w:left w:w="48" w:type="dxa"/>
              <w:bottom w:w="48" w:type="dxa"/>
              <w:right w:w="48" w:type="dxa"/>
            </w:tcMar>
            <w:hideMark/>
          </w:tcPr>
          <w:p w14:paraId="615549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1FEB15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UN3360</w:t>
            </w:r>
          </w:p>
        </w:tc>
        <w:tc>
          <w:tcPr>
            <w:tcW w:w="0" w:type="auto"/>
            <w:tcBorders>
              <w:bottom w:val="single" w:sz="6" w:space="0" w:color="000000"/>
            </w:tcBorders>
            <w:tcMar>
              <w:top w:w="48" w:type="dxa"/>
              <w:left w:w="48" w:type="dxa"/>
              <w:bottom w:w="48" w:type="dxa"/>
              <w:right w:w="48" w:type="dxa"/>
            </w:tcMar>
            <w:hideMark/>
          </w:tcPr>
          <w:p w14:paraId="18AD3DD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E3AAEC8" w14:textId="77777777" w:rsidTr="006D1729">
        <w:tc>
          <w:tcPr>
            <w:tcW w:w="0" w:type="auto"/>
            <w:tcBorders>
              <w:right w:val="single" w:sz="6" w:space="0" w:color="000000"/>
            </w:tcBorders>
            <w:tcMar>
              <w:top w:w="48" w:type="dxa"/>
              <w:left w:w="48" w:type="dxa"/>
              <w:bottom w:w="48" w:type="dxa"/>
              <w:right w:w="48" w:type="dxa"/>
            </w:tcMar>
            <w:hideMark/>
          </w:tcPr>
          <w:p w14:paraId="143B75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FIBRES IMPREGNATED WITH WEAKLY NITRATED NITROCELLULOSE, N.O.S.</w:t>
            </w:r>
          </w:p>
        </w:tc>
        <w:tc>
          <w:tcPr>
            <w:tcW w:w="0" w:type="auto"/>
            <w:tcBorders>
              <w:right w:val="single" w:sz="6" w:space="0" w:color="000000"/>
            </w:tcBorders>
            <w:tcMar>
              <w:top w:w="48" w:type="dxa"/>
              <w:left w:w="48" w:type="dxa"/>
              <w:bottom w:w="48" w:type="dxa"/>
              <w:right w:w="48" w:type="dxa"/>
            </w:tcMar>
            <w:hideMark/>
          </w:tcPr>
          <w:p w14:paraId="4829AA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FIBRES IMPRÉGNÉS DE NITROCELLULOSE FAIBLEMENT NITRÉE, N.S.A.</w:t>
            </w:r>
          </w:p>
        </w:tc>
        <w:tc>
          <w:tcPr>
            <w:tcW w:w="0" w:type="auto"/>
            <w:tcBorders>
              <w:right w:val="single" w:sz="6" w:space="0" w:color="000000"/>
            </w:tcBorders>
            <w:tcMar>
              <w:top w:w="48" w:type="dxa"/>
              <w:left w:w="48" w:type="dxa"/>
              <w:bottom w:w="48" w:type="dxa"/>
              <w:right w:w="48" w:type="dxa"/>
            </w:tcMar>
            <w:hideMark/>
          </w:tcPr>
          <w:p w14:paraId="017AD5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606A30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UN1353</w:t>
            </w:r>
          </w:p>
        </w:tc>
        <w:tc>
          <w:tcPr>
            <w:tcW w:w="0" w:type="auto"/>
            <w:tcBorders>
              <w:bottom w:val="single" w:sz="6" w:space="0" w:color="000000"/>
            </w:tcBorders>
            <w:tcMar>
              <w:top w:w="48" w:type="dxa"/>
              <w:left w:w="48" w:type="dxa"/>
              <w:bottom w:w="48" w:type="dxa"/>
              <w:right w:w="48" w:type="dxa"/>
            </w:tcMar>
            <w:hideMark/>
          </w:tcPr>
          <w:p w14:paraId="64E131A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5725C91" w14:textId="77777777" w:rsidTr="006D1729">
        <w:tc>
          <w:tcPr>
            <w:tcW w:w="0" w:type="auto"/>
            <w:tcBorders>
              <w:right w:val="single" w:sz="6" w:space="0" w:color="000000"/>
            </w:tcBorders>
            <w:tcMar>
              <w:top w:w="48" w:type="dxa"/>
              <w:left w:w="48" w:type="dxa"/>
              <w:bottom w:w="48" w:type="dxa"/>
              <w:right w:w="48" w:type="dxa"/>
            </w:tcMar>
            <w:hideMark/>
          </w:tcPr>
          <w:p w14:paraId="1C5003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Films, nitrocellulose base, from which gelatine has been removed; film scrap</w:t>
            </w:r>
          </w:p>
        </w:tc>
        <w:tc>
          <w:tcPr>
            <w:tcW w:w="0" w:type="auto"/>
            <w:tcBorders>
              <w:right w:val="single" w:sz="6" w:space="0" w:color="000000"/>
            </w:tcBorders>
            <w:tcMar>
              <w:top w:w="48" w:type="dxa"/>
              <w:left w:w="48" w:type="dxa"/>
              <w:bottom w:w="48" w:type="dxa"/>
              <w:right w:w="48" w:type="dxa"/>
            </w:tcMar>
            <w:hideMark/>
          </w:tcPr>
          <w:p w14:paraId="44AACA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Films débarrassés de gélatine; déchets de films</w:t>
            </w:r>
          </w:p>
        </w:tc>
        <w:tc>
          <w:tcPr>
            <w:tcW w:w="0" w:type="auto"/>
            <w:tcBorders>
              <w:right w:val="single" w:sz="6" w:space="0" w:color="000000"/>
            </w:tcBorders>
            <w:tcMar>
              <w:top w:w="48" w:type="dxa"/>
              <w:left w:w="48" w:type="dxa"/>
              <w:bottom w:w="48" w:type="dxa"/>
              <w:right w:w="48" w:type="dxa"/>
            </w:tcMar>
            <w:hideMark/>
          </w:tcPr>
          <w:p w14:paraId="671782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0BF991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UN2002</w:t>
            </w:r>
          </w:p>
        </w:tc>
        <w:tc>
          <w:tcPr>
            <w:tcW w:w="0" w:type="auto"/>
            <w:tcBorders>
              <w:bottom w:val="single" w:sz="6" w:space="0" w:color="000000"/>
            </w:tcBorders>
            <w:tcMar>
              <w:top w:w="48" w:type="dxa"/>
              <w:left w:w="48" w:type="dxa"/>
              <w:bottom w:w="48" w:type="dxa"/>
              <w:right w:w="48" w:type="dxa"/>
            </w:tcMar>
            <w:hideMark/>
          </w:tcPr>
          <w:p w14:paraId="00407FC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AB0BD3F" w14:textId="77777777" w:rsidTr="006D1729">
        <w:tc>
          <w:tcPr>
            <w:tcW w:w="0" w:type="auto"/>
            <w:tcBorders>
              <w:right w:val="single" w:sz="6" w:space="0" w:color="000000"/>
            </w:tcBorders>
            <w:tcMar>
              <w:top w:w="48" w:type="dxa"/>
              <w:left w:w="48" w:type="dxa"/>
              <w:bottom w:w="48" w:type="dxa"/>
              <w:right w:w="48" w:type="dxa"/>
            </w:tcMar>
            <w:hideMark/>
          </w:tcPr>
          <w:p w14:paraId="4F5602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FILMS, NITROCELLULOSE BASE, gelatin coated, except scrap</w:t>
            </w:r>
          </w:p>
        </w:tc>
        <w:tc>
          <w:tcPr>
            <w:tcW w:w="0" w:type="auto"/>
            <w:tcBorders>
              <w:right w:val="single" w:sz="6" w:space="0" w:color="000000"/>
            </w:tcBorders>
            <w:tcMar>
              <w:top w:w="48" w:type="dxa"/>
              <w:left w:w="48" w:type="dxa"/>
              <w:bottom w:w="48" w:type="dxa"/>
              <w:right w:w="48" w:type="dxa"/>
            </w:tcMar>
            <w:hideMark/>
          </w:tcPr>
          <w:p w14:paraId="31B4E4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FILMS À SUPPORT NITROCELLULOSIQUE avec couche de gélatine, à l’exclusion des déchets</w:t>
            </w:r>
          </w:p>
        </w:tc>
        <w:tc>
          <w:tcPr>
            <w:tcW w:w="0" w:type="auto"/>
            <w:tcBorders>
              <w:right w:val="single" w:sz="6" w:space="0" w:color="000000"/>
            </w:tcBorders>
            <w:tcMar>
              <w:top w:w="48" w:type="dxa"/>
              <w:left w:w="48" w:type="dxa"/>
              <w:bottom w:w="48" w:type="dxa"/>
              <w:right w:w="48" w:type="dxa"/>
            </w:tcMar>
            <w:hideMark/>
          </w:tcPr>
          <w:p w14:paraId="03A0B8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47CF2F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UN1324</w:t>
            </w:r>
          </w:p>
        </w:tc>
        <w:tc>
          <w:tcPr>
            <w:tcW w:w="0" w:type="auto"/>
            <w:tcBorders>
              <w:bottom w:val="single" w:sz="6" w:space="0" w:color="000000"/>
            </w:tcBorders>
            <w:tcMar>
              <w:top w:w="48" w:type="dxa"/>
              <w:left w:w="48" w:type="dxa"/>
              <w:bottom w:w="48" w:type="dxa"/>
              <w:right w:w="48" w:type="dxa"/>
            </w:tcMar>
            <w:hideMark/>
          </w:tcPr>
          <w:p w14:paraId="72553A7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BC4DB88" w14:textId="77777777" w:rsidTr="006D1729">
        <w:tc>
          <w:tcPr>
            <w:tcW w:w="0" w:type="auto"/>
            <w:tcBorders>
              <w:right w:val="single" w:sz="6" w:space="0" w:color="000000"/>
            </w:tcBorders>
            <w:tcMar>
              <w:top w:w="48" w:type="dxa"/>
              <w:left w:w="48" w:type="dxa"/>
              <w:bottom w:w="48" w:type="dxa"/>
              <w:right w:w="48" w:type="dxa"/>
            </w:tcMar>
            <w:hideMark/>
          </w:tcPr>
          <w:p w14:paraId="795907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FIRE EXTINGUISHER CHARGES, corrosive liquid</w:t>
            </w:r>
          </w:p>
        </w:tc>
        <w:tc>
          <w:tcPr>
            <w:tcW w:w="0" w:type="auto"/>
            <w:tcBorders>
              <w:right w:val="single" w:sz="6" w:space="0" w:color="000000"/>
            </w:tcBorders>
            <w:tcMar>
              <w:top w:w="48" w:type="dxa"/>
              <w:left w:w="48" w:type="dxa"/>
              <w:bottom w:w="48" w:type="dxa"/>
              <w:right w:w="48" w:type="dxa"/>
            </w:tcMar>
            <w:hideMark/>
          </w:tcPr>
          <w:p w14:paraId="678D55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CHARGES D’EXTINCTEURS constituées par un liquide corrosif</w:t>
            </w:r>
          </w:p>
        </w:tc>
        <w:tc>
          <w:tcPr>
            <w:tcW w:w="0" w:type="auto"/>
            <w:tcBorders>
              <w:right w:val="single" w:sz="6" w:space="0" w:color="000000"/>
            </w:tcBorders>
            <w:tcMar>
              <w:top w:w="48" w:type="dxa"/>
              <w:left w:w="48" w:type="dxa"/>
              <w:bottom w:w="48" w:type="dxa"/>
              <w:right w:w="48" w:type="dxa"/>
            </w:tcMar>
            <w:hideMark/>
          </w:tcPr>
          <w:p w14:paraId="341916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18B04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UN1774</w:t>
            </w:r>
          </w:p>
        </w:tc>
        <w:tc>
          <w:tcPr>
            <w:tcW w:w="0" w:type="auto"/>
            <w:tcBorders>
              <w:bottom w:val="single" w:sz="6" w:space="0" w:color="000000"/>
            </w:tcBorders>
            <w:tcMar>
              <w:top w:w="48" w:type="dxa"/>
              <w:left w:w="48" w:type="dxa"/>
              <w:bottom w:w="48" w:type="dxa"/>
              <w:right w:w="48" w:type="dxa"/>
            </w:tcMar>
            <w:hideMark/>
          </w:tcPr>
          <w:p w14:paraId="0D316A3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C244B3B" w14:textId="77777777" w:rsidTr="006D1729">
        <w:tc>
          <w:tcPr>
            <w:tcW w:w="0" w:type="auto"/>
            <w:tcBorders>
              <w:right w:val="single" w:sz="6" w:space="0" w:color="000000"/>
            </w:tcBorders>
            <w:tcMar>
              <w:top w:w="48" w:type="dxa"/>
              <w:left w:w="48" w:type="dxa"/>
              <w:bottom w:w="48" w:type="dxa"/>
              <w:right w:w="48" w:type="dxa"/>
            </w:tcMar>
            <w:hideMark/>
          </w:tcPr>
          <w:p w14:paraId="0A26CD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Fire extinguisher charges, expelling, explosive</w:t>
            </w:r>
          </w:p>
        </w:tc>
        <w:tc>
          <w:tcPr>
            <w:tcW w:w="0" w:type="auto"/>
            <w:tcBorders>
              <w:right w:val="single" w:sz="6" w:space="0" w:color="000000"/>
            </w:tcBorders>
            <w:tcMar>
              <w:top w:w="48" w:type="dxa"/>
              <w:left w:w="48" w:type="dxa"/>
              <w:bottom w:w="48" w:type="dxa"/>
              <w:right w:w="48" w:type="dxa"/>
            </w:tcMar>
            <w:hideMark/>
          </w:tcPr>
          <w:p w14:paraId="0DA81E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Charges d’expulsion pour extincteurs</w:t>
            </w:r>
          </w:p>
        </w:tc>
        <w:tc>
          <w:tcPr>
            <w:tcW w:w="0" w:type="auto"/>
            <w:tcBorders>
              <w:right w:val="single" w:sz="6" w:space="0" w:color="000000"/>
            </w:tcBorders>
            <w:tcMar>
              <w:top w:w="48" w:type="dxa"/>
              <w:left w:w="48" w:type="dxa"/>
              <w:bottom w:w="48" w:type="dxa"/>
              <w:right w:w="48" w:type="dxa"/>
            </w:tcMar>
            <w:hideMark/>
          </w:tcPr>
          <w:p w14:paraId="05B50E8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1.2C</w:t>
            </w:r>
          </w:p>
          <w:p w14:paraId="0DFB2FC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p w14:paraId="7863C95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1.4C</w:t>
            </w:r>
          </w:p>
          <w:p w14:paraId="2730F53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1C3BFF5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UN0381</w:t>
            </w:r>
          </w:p>
          <w:p w14:paraId="44BFADE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UN0275</w:t>
            </w:r>
          </w:p>
          <w:p w14:paraId="088070E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UN0276</w:t>
            </w:r>
          </w:p>
          <w:p w14:paraId="427942C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UN0323</w:t>
            </w:r>
          </w:p>
        </w:tc>
        <w:tc>
          <w:tcPr>
            <w:tcW w:w="0" w:type="auto"/>
            <w:tcBorders>
              <w:bottom w:val="single" w:sz="6" w:space="0" w:color="000000"/>
            </w:tcBorders>
            <w:tcMar>
              <w:top w:w="48" w:type="dxa"/>
              <w:left w:w="48" w:type="dxa"/>
              <w:bottom w:w="48" w:type="dxa"/>
              <w:right w:w="48" w:type="dxa"/>
            </w:tcMar>
            <w:hideMark/>
          </w:tcPr>
          <w:p w14:paraId="410306A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033DFE7" w14:textId="77777777" w:rsidTr="006D1729">
        <w:tc>
          <w:tcPr>
            <w:tcW w:w="0" w:type="auto"/>
            <w:tcBorders>
              <w:right w:val="single" w:sz="6" w:space="0" w:color="000000"/>
            </w:tcBorders>
            <w:tcMar>
              <w:top w:w="48" w:type="dxa"/>
              <w:left w:w="48" w:type="dxa"/>
              <w:bottom w:w="48" w:type="dxa"/>
              <w:right w:w="48" w:type="dxa"/>
            </w:tcMar>
            <w:hideMark/>
          </w:tcPr>
          <w:p w14:paraId="0766E0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FIRE EXTINGUISHERS with compressed or liquefied gas</w:t>
            </w:r>
          </w:p>
        </w:tc>
        <w:tc>
          <w:tcPr>
            <w:tcW w:w="0" w:type="auto"/>
            <w:tcBorders>
              <w:right w:val="single" w:sz="6" w:space="0" w:color="000000"/>
            </w:tcBorders>
            <w:tcMar>
              <w:top w:w="48" w:type="dxa"/>
              <w:left w:w="48" w:type="dxa"/>
              <w:bottom w:w="48" w:type="dxa"/>
              <w:right w:w="48" w:type="dxa"/>
            </w:tcMar>
            <w:hideMark/>
          </w:tcPr>
          <w:p w14:paraId="10B55A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EXTINCTEURS avec un gaz comprimé ou liquéfié</w:t>
            </w:r>
          </w:p>
        </w:tc>
        <w:tc>
          <w:tcPr>
            <w:tcW w:w="0" w:type="auto"/>
            <w:tcBorders>
              <w:right w:val="single" w:sz="6" w:space="0" w:color="000000"/>
            </w:tcBorders>
            <w:tcMar>
              <w:top w:w="48" w:type="dxa"/>
              <w:left w:w="48" w:type="dxa"/>
              <w:bottom w:w="48" w:type="dxa"/>
              <w:right w:w="48" w:type="dxa"/>
            </w:tcMar>
            <w:hideMark/>
          </w:tcPr>
          <w:p w14:paraId="18685D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76CD91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UN1044</w:t>
            </w:r>
          </w:p>
        </w:tc>
        <w:tc>
          <w:tcPr>
            <w:tcW w:w="0" w:type="auto"/>
            <w:tcBorders>
              <w:bottom w:val="single" w:sz="6" w:space="0" w:color="000000"/>
            </w:tcBorders>
            <w:tcMar>
              <w:top w:w="48" w:type="dxa"/>
              <w:left w:w="48" w:type="dxa"/>
              <w:bottom w:w="48" w:type="dxa"/>
              <w:right w:w="48" w:type="dxa"/>
            </w:tcMar>
            <w:hideMark/>
          </w:tcPr>
          <w:p w14:paraId="475698E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4B5A5BB" w14:textId="77777777" w:rsidTr="006D1729">
        <w:tc>
          <w:tcPr>
            <w:tcW w:w="0" w:type="auto"/>
            <w:tcBorders>
              <w:right w:val="single" w:sz="6" w:space="0" w:color="000000"/>
            </w:tcBorders>
            <w:tcMar>
              <w:top w:w="48" w:type="dxa"/>
              <w:left w:w="48" w:type="dxa"/>
              <w:bottom w:w="48" w:type="dxa"/>
              <w:right w:w="48" w:type="dxa"/>
            </w:tcMar>
            <w:hideMark/>
          </w:tcPr>
          <w:p w14:paraId="41219D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FIRELIGHTERS, SOLID with flammable liquid</w:t>
            </w:r>
          </w:p>
        </w:tc>
        <w:tc>
          <w:tcPr>
            <w:tcW w:w="0" w:type="auto"/>
            <w:tcBorders>
              <w:right w:val="single" w:sz="6" w:space="0" w:color="000000"/>
            </w:tcBorders>
            <w:tcMar>
              <w:top w:w="48" w:type="dxa"/>
              <w:left w:w="48" w:type="dxa"/>
              <w:bottom w:w="48" w:type="dxa"/>
              <w:right w:w="48" w:type="dxa"/>
            </w:tcMar>
            <w:hideMark/>
          </w:tcPr>
          <w:p w14:paraId="41B359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ALLUME-FEU SOLIDES imprégnés de liquide inflammable</w:t>
            </w:r>
          </w:p>
        </w:tc>
        <w:tc>
          <w:tcPr>
            <w:tcW w:w="0" w:type="auto"/>
            <w:tcBorders>
              <w:right w:val="single" w:sz="6" w:space="0" w:color="000000"/>
            </w:tcBorders>
            <w:tcMar>
              <w:top w:w="48" w:type="dxa"/>
              <w:left w:w="48" w:type="dxa"/>
              <w:bottom w:w="48" w:type="dxa"/>
              <w:right w:w="48" w:type="dxa"/>
            </w:tcMar>
            <w:hideMark/>
          </w:tcPr>
          <w:p w14:paraId="187D27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147120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UN2623</w:t>
            </w:r>
          </w:p>
        </w:tc>
        <w:tc>
          <w:tcPr>
            <w:tcW w:w="0" w:type="auto"/>
            <w:tcBorders>
              <w:bottom w:val="single" w:sz="6" w:space="0" w:color="000000"/>
            </w:tcBorders>
            <w:tcMar>
              <w:top w:w="48" w:type="dxa"/>
              <w:left w:w="48" w:type="dxa"/>
              <w:bottom w:w="48" w:type="dxa"/>
              <w:right w:w="48" w:type="dxa"/>
            </w:tcMar>
            <w:hideMark/>
          </w:tcPr>
          <w:p w14:paraId="52F8252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6CD9A33" w14:textId="77777777" w:rsidTr="006D1729">
        <w:tc>
          <w:tcPr>
            <w:tcW w:w="0" w:type="auto"/>
            <w:tcBorders>
              <w:right w:val="single" w:sz="6" w:space="0" w:color="000000"/>
            </w:tcBorders>
            <w:tcMar>
              <w:top w:w="48" w:type="dxa"/>
              <w:left w:w="48" w:type="dxa"/>
              <w:bottom w:w="48" w:type="dxa"/>
              <w:right w:w="48" w:type="dxa"/>
            </w:tcMar>
            <w:hideMark/>
          </w:tcPr>
          <w:p w14:paraId="17A3AD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FIREWORKS</w:t>
            </w:r>
          </w:p>
        </w:tc>
        <w:tc>
          <w:tcPr>
            <w:tcW w:w="0" w:type="auto"/>
            <w:tcBorders>
              <w:right w:val="single" w:sz="6" w:space="0" w:color="000000"/>
            </w:tcBorders>
            <w:tcMar>
              <w:top w:w="48" w:type="dxa"/>
              <w:left w:w="48" w:type="dxa"/>
              <w:bottom w:w="48" w:type="dxa"/>
              <w:right w:w="48" w:type="dxa"/>
            </w:tcMar>
            <w:hideMark/>
          </w:tcPr>
          <w:p w14:paraId="7D48EA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ARTIFICES DE DIVERTISSEMENT</w:t>
            </w:r>
          </w:p>
        </w:tc>
        <w:tc>
          <w:tcPr>
            <w:tcW w:w="0" w:type="auto"/>
            <w:tcBorders>
              <w:right w:val="single" w:sz="6" w:space="0" w:color="000000"/>
            </w:tcBorders>
            <w:tcMar>
              <w:top w:w="48" w:type="dxa"/>
              <w:left w:w="48" w:type="dxa"/>
              <w:bottom w:w="48" w:type="dxa"/>
              <w:right w:w="48" w:type="dxa"/>
            </w:tcMar>
            <w:hideMark/>
          </w:tcPr>
          <w:p w14:paraId="714FA79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1.1G</w:t>
            </w:r>
          </w:p>
          <w:p w14:paraId="17DE105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1.2G</w:t>
            </w:r>
          </w:p>
          <w:p w14:paraId="3D26DA5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p w14:paraId="1693F11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p w14:paraId="4493AD0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7061EAE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UN0333</w:t>
            </w:r>
          </w:p>
          <w:p w14:paraId="777DF92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UN0334</w:t>
            </w:r>
          </w:p>
          <w:p w14:paraId="36CB7D5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UN0335</w:t>
            </w:r>
          </w:p>
          <w:p w14:paraId="37956E4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UN0336</w:t>
            </w:r>
          </w:p>
          <w:p w14:paraId="7AB40ED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UN0337</w:t>
            </w:r>
          </w:p>
        </w:tc>
        <w:tc>
          <w:tcPr>
            <w:tcW w:w="0" w:type="auto"/>
            <w:tcBorders>
              <w:bottom w:val="single" w:sz="6" w:space="0" w:color="000000"/>
            </w:tcBorders>
            <w:tcMar>
              <w:top w:w="48" w:type="dxa"/>
              <w:left w:w="48" w:type="dxa"/>
              <w:bottom w:w="48" w:type="dxa"/>
              <w:right w:w="48" w:type="dxa"/>
            </w:tcMar>
            <w:hideMark/>
          </w:tcPr>
          <w:p w14:paraId="68AAAD7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3F86B2B" w14:textId="77777777" w:rsidTr="006D1729">
        <w:tc>
          <w:tcPr>
            <w:tcW w:w="0" w:type="auto"/>
            <w:tcBorders>
              <w:right w:val="single" w:sz="6" w:space="0" w:color="000000"/>
            </w:tcBorders>
            <w:tcMar>
              <w:top w:w="48" w:type="dxa"/>
              <w:left w:w="48" w:type="dxa"/>
              <w:bottom w:w="48" w:type="dxa"/>
              <w:right w:w="48" w:type="dxa"/>
            </w:tcMar>
            <w:hideMark/>
          </w:tcPr>
          <w:p w14:paraId="48A18C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FIRST AID KIT</w:t>
            </w:r>
          </w:p>
        </w:tc>
        <w:tc>
          <w:tcPr>
            <w:tcW w:w="0" w:type="auto"/>
            <w:tcBorders>
              <w:right w:val="single" w:sz="6" w:space="0" w:color="000000"/>
            </w:tcBorders>
            <w:tcMar>
              <w:top w:w="48" w:type="dxa"/>
              <w:left w:w="48" w:type="dxa"/>
              <w:bottom w:w="48" w:type="dxa"/>
              <w:right w:w="48" w:type="dxa"/>
            </w:tcMar>
            <w:hideMark/>
          </w:tcPr>
          <w:p w14:paraId="78A7C6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TROUSSE DE PREMIERS SECOURS</w:t>
            </w:r>
          </w:p>
        </w:tc>
        <w:tc>
          <w:tcPr>
            <w:tcW w:w="0" w:type="auto"/>
            <w:tcBorders>
              <w:right w:val="single" w:sz="6" w:space="0" w:color="000000"/>
            </w:tcBorders>
            <w:tcMar>
              <w:top w:w="48" w:type="dxa"/>
              <w:left w:w="48" w:type="dxa"/>
              <w:bottom w:w="48" w:type="dxa"/>
              <w:right w:w="48" w:type="dxa"/>
            </w:tcMar>
            <w:hideMark/>
          </w:tcPr>
          <w:p w14:paraId="5778C5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4F2B3A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UN3316</w:t>
            </w:r>
          </w:p>
        </w:tc>
        <w:tc>
          <w:tcPr>
            <w:tcW w:w="0" w:type="auto"/>
            <w:tcBorders>
              <w:bottom w:val="single" w:sz="6" w:space="0" w:color="000000"/>
            </w:tcBorders>
            <w:tcMar>
              <w:top w:w="48" w:type="dxa"/>
              <w:left w:w="48" w:type="dxa"/>
              <w:bottom w:w="48" w:type="dxa"/>
              <w:right w:w="48" w:type="dxa"/>
            </w:tcMar>
            <w:hideMark/>
          </w:tcPr>
          <w:p w14:paraId="487D24C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2448C9D" w14:textId="77777777" w:rsidTr="006D1729">
        <w:tc>
          <w:tcPr>
            <w:tcW w:w="0" w:type="auto"/>
            <w:tcBorders>
              <w:right w:val="single" w:sz="6" w:space="0" w:color="000000"/>
            </w:tcBorders>
            <w:tcMar>
              <w:top w:w="48" w:type="dxa"/>
              <w:left w:w="48" w:type="dxa"/>
              <w:bottom w:w="48" w:type="dxa"/>
              <w:right w:w="48" w:type="dxa"/>
            </w:tcMar>
            <w:hideMark/>
          </w:tcPr>
          <w:p w14:paraId="6C33FC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FISH MEAL, STABILIZED, regulated only when transported by vessel</w:t>
            </w:r>
          </w:p>
        </w:tc>
        <w:tc>
          <w:tcPr>
            <w:tcW w:w="0" w:type="auto"/>
            <w:tcBorders>
              <w:right w:val="single" w:sz="6" w:space="0" w:color="000000"/>
            </w:tcBorders>
            <w:tcMar>
              <w:top w:w="48" w:type="dxa"/>
              <w:left w:w="48" w:type="dxa"/>
              <w:bottom w:w="48" w:type="dxa"/>
              <w:right w:w="48" w:type="dxa"/>
            </w:tcMar>
            <w:hideMark/>
          </w:tcPr>
          <w:p w14:paraId="217171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FARINE DE POISSON STABILISÉE, réglementée seulement lorsqu’elle est transportée par bâtiment</w:t>
            </w:r>
          </w:p>
        </w:tc>
        <w:tc>
          <w:tcPr>
            <w:tcW w:w="0" w:type="auto"/>
            <w:tcBorders>
              <w:right w:val="single" w:sz="6" w:space="0" w:color="000000"/>
            </w:tcBorders>
            <w:tcMar>
              <w:top w:w="48" w:type="dxa"/>
              <w:left w:w="48" w:type="dxa"/>
              <w:bottom w:w="48" w:type="dxa"/>
              <w:right w:w="48" w:type="dxa"/>
            </w:tcMar>
            <w:hideMark/>
          </w:tcPr>
          <w:p w14:paraId="181E46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5C7FB3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UN2216</w:t>
            </w:r>
          </w:p>
        </w:tc>
        <w:tc>
          <w:tcPr>
            <w:tcW w:w="0" w:type="auto"/>
            <w:tcBorders>
              <w:bottom w:val="single" w:sz="6" w:space="0" w:color="000000"/>
            </w:tcBorders>
            <w:tcMar>
              <w:top w:w="48" w:type="dxa"/>
              <w:left w:w="48" w:type="dxa"/>
              <w:bottom w:w="48" w:type="dxa"/>
              <w:right w:w="48" w:type="dxa"/>
            </w:tcMar>
            <w:hideMark/>
          </w:tcPr>
          <w:p w14:paraId="2A24D67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F32F06F" w14:textId="77777777" w:rsidTr="006D1729">
        <w:tc>
          <w:tcPr>
            <w:tcW w:w="0" w:type="auto"/>
            <w:tcBorders>
              <w:right w:val="single" w:sz="6" w:space="0" w:color="000000"/>
            </w:tcBorders>
            <w:tcMar>
              <w:top w:w="48" w:type="dxa"/>
              <w:left w:w="48" w:type="dxa"/>
              <w:bottom w:w="48" w:type="dxa"/>
              <w:right w:w="48" w:type="dxa"/>
            </w:tcMar>
            <w:hideMark/>
          </w:tcPr>
          <w:p w14:paraId="7AD346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FISH MEAL, UNSTABILIZED</w:t>
            </w:r>
          </w:p>
        </w:tc>
        <w:tc>
          <w:tcPr>
            <w:tcW w:w="0" w:type="auto"/>
            <w:tcBorders>
              <w:right w:val="single" w:sz="6" w:space="0" w:color="000000"/>
            </w:tcBorders>
            <w:tcMar>
              <w:top w:w="48" w:type="dxa"/>
              <w:left w:w="48" w:type="dxa"/>
              <w:bottom w:w="48" w:type="dxa"/>
              <w:right w:w="48" w:type="dxa"/>
            </w:tcMar>
            <w:hideMark/>
          </w:tcPr>
          <w:p w14:paraId="164E9D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FARINE DE POISSON NON STABILISÉE</w:t>
            </w:r>
          </w:p>
        </w:tc>
        <w:tc>
          <w:tcPr>
            <w:tcW w:w="0" w:type="auto"/>
            <w:tcBorders>
              <w:right w:val="single" w:sz="6" w:space="0" w:color="000000"/>
            </w:tcBorders>
            <w:tcMar>
              <w:top w:w="48" w:type="dxa"/>
              <w:left w:w="48" w:type="dxa"/>
              <w:bottom w:w="48" w:type="dxa"/>
              <w:right w:w="48" w:type="dxa"/>
            </w:tcMar>
            <w:hideMark/>
          </w:tcPr>
          <w:p w14:paraId="610F52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23DB86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UN1374</w:t>
            </w:r>
          </w:p>
        </w:tc>
        <w:tc>
          <w:tcPr>
            <w:tcW w:w="0" w:type="auto"/>
            <w:tcBorders>
              <w:bottom w:val="single" w:sz="6" w:space="0" w:color="000000"/>
            </w:tcBorders>
            <w:tcMar>
              <w:top w:w="48" w:type="dxa"/>
              <w:left w:w="48" w:type="dxa"/>
              <w:bottom w:w="48" w:type="dxa"/>
              <w:right w:w="48" w:type="dxa"/>
            </w:tcMar>
            <w:hideMark/>
          </w:tcPr>
          <w:p w14:paraId="37C3021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E0866F5" w14:textId="77777777" w:rsidTr="006D1729">
        <w:tc>
          <w:tcPr>
            <w:tcW w:w="0" w:type="auto"/>
            <w:tcBorders>
              <w:right w:val="single" w:sz="6" w:space="0" w:color="000000"/>
            </w:tcBorders>
            <w:tcMar>
              <w:top w:w="48" w:type="dxa"/>
              <w:left w:w="48" w:type="dxa"/>
              <w:bottom w:w="48" w:type="dxa"/>
              <w:right w:w="48" w:type="dxa"/>
            </w:tcMar>
            <w:hideMark/>
          </w:tcPr>
          <w:p w14:paraId="703EBD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FISH SCRAP, STABILIZED, regulated only when transported by vessel</w:t>
            </w:r>
          </w:p>
        </w:tc>
        <w:tc>
          <w:tcPr>
            <w:tcW w:w="0" w:type="auto"/>
            <w:tcBorders>
              <w:right w:val="single" w:sz="6" w:space="0" w:color="000000"/>
            </w:tcBorders>
            <w:tcMar>
              <w:top w:w="48" w:type="dxa"/>
              <w:left w:w="48" w:type="dxa"/>
              <w:bottom w:w="48" w:type="dxa"/>
              <w:right w:w="48" w:type="dxa"/>
            </w:tcMar>
            <w:hideMark/>
          </w:tcPr>
          <w:p w14:paraId="31EEFB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DÉCHETS DE POISSON STABILISÉS, réglementés seulement lorsqu’ils sont transportés par bâtiment</w:t>
            </w:r>
          </w:p>
        </w:tc>
        <w:tc>
          <w:tcPr>
            <w:tcW w:w="0" w:type="auto"/>
            <w:tcBorders>
              <w:right w:val="single" w:sz="6" w:space="0" w:color="000000"/>
            </w:tcBorders>
            <w:tcMar>
              <w:top w:w="48" w:type="dxa"/>
              <w:left w:w="48" w:type="dxa"/>
              <w:bottom w:w="48" w:type="dxa"/>
              <w:right w:w="48" w:type="dxa"/>
            </w:tcMar>
            <w:hideMark/>
          </w:tcPr>
          <w:p w14:paraId="38310B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4C8296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UN2216</w:t>
            </w:r>
          </w:p>
        </w:tc>
        <w:tc>
          <w:tcPr>
            <w:tcW w:w="0" w:type="auto"/>
            <w:tcBorders>
              <w:bottom w:val="single" w:sz="6" w:space="0" w:color="000000"/>
            </w:tcBorders>
            <w:tcMar>
              <w:top w:w="48" w:type="dxa"/>
              <w:left w:w="48" w:type="dxa"/>
              <w:bottom w:w="48" w:type="dxa"/>
              <w:right w:w="48" w:type="dxa"/>
            </w:tcMar>
            <w:hideMark/>
          </w:tcPr>
          <w:p w14:paraId="48D066E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9701E73" w14:textId="77777777" w:rsidTr="006D1729">
        <w:tc>
          <w:tcPr>
            <w:tcW w:w="0" w:type="auto"/>
            <w:tcBorders>
              <w:right w:val="single" w:sz="6" w:space="0" w:color="000000"/>
            </w:tcBorders>
            <w:tcMar>
              <w:top w:w="48" w:type="dxa"/>
              <w:left w:w="48" w:type="dxa"/>
              <w:bottom w:w="48" w:type="dxa"/>
              <w:right w:w="48" w:type="dxa"/>
            </w:tcMar>
            <w:hideMark/>
          </w:tcPr>
          <w:p w14:paraId="2362CA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FISH SCRAP, UNSTABILIZED</w:t>
            </w:r>
          </w:p>
        </w:tc>
        <w:tc>
          <w:tcPr>
            <w:tcW w:w="0" w:type="auto"/>
            <w:tcBorders>
              <w:right w:val="single" w:sz="6" w:space="0" w:color="000000"/>
            </w:tcBorders>
            <w:tcMar>
              <w:top w:w="48" w:type="dxa"/>
              <w:left w:w="48" w:type="dxa"/>
              <w:bottom w:w="48" w:type="dxa"/>
              <w:right w:w="48" w:type="dxa"/>
            </w:tcMar>
            <w:hideMark/>
          </w:tcPr>
          <w:p w14:paraId="1FF7CB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DÉCHETS DE POISSON NON STABILISÉS</w:t>
            </w:r>
          </w:p>
        </w:tc>
        <w:tc>
          <w:tcPr>
            <w:tcW w:w="0" w:type="auto"/>
            <w:tcBorders>
              <w:right w:val="single" w:sz="6" w:space="0" w:color="000000"/>
            </w:tcBorders>
            <w:tcMar>
              <w:top w:w="48" w:type="dxa"/>
              <w:left w:w="48" w:type="dxa"/>
              <w:bottom w:w="48" w:type="dxa"/>
              <w:right w:w="48" w:type="dxa"/>
            </w:tcMar>
            <w:hideMark/>
          </w:tcPr>
          <w:p w14:paraId="003B84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066735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UN1374</w:t>
            </w:r>
          </w:p>
        </w:tc>
        <w:tc>
          <w:tcPr>
            <w:tcW w:w="0" w:type="auto"/>
            <w:tcBorders>
              <w:bottom w:val="single" w:sz="6" w:space="0" w:color="000000"/>
            </w:tcBorders>
            <w:tcMar>
              <w:top w:w="48" w:type="dxa"/>
              <w:left w:w="48" w:type="dxa"/>
              <w:bottom w:w="48" w:type="dxa"/>
              <w:right w:w="48" w:type="dxa"/>
            </w:tcMar>
            <w:hideMark/>
          </w:tcPr>
          <w:p w14:paraId="4075274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C21DC7C" w14:textId="77777777" w:rsidTr="006D1729">
        <w:tc>
          <w:tcPr>
            <w:tcW w:w="0" w:type="auto"/>
            <w:tcBorders>
              <w:right w:val="single" w:sz="6" w:space="0" w:color="000000"/>
            </w:tcBorders>
            <w:tcMar>
              <w:top w:w="48" w:type="dxa"/>
              <w:left w:w="48" w:type="dxa"/>
              <w:bottom w:w="48" w:type="dxa"/>
              <w:right w:w="48" w:type="dxa"/>
            </w:tcMar>
            <w:hideMark/>
          </w:tcPr>
          <w:p w14:paraId="0D4D05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Flammable gas in lighters</w:t>
            </w:r>
          </w:p>
        </w:tc>
        <w:tc>
          <w:tcPr>
            <w:tcW w:w="0" w:type="auto"/>
            <w:tcBorders>
              <w:right w:val="single" w:sz="6" w:space="0" w:color="000000"/>
            </w:tcBorders>
            <w:tcMar>
              <w:top w:w="48" w:type="dxa"/>
              <w:left w:w="48" w:type="dxa"/>
              <w:bottom w:w="48" w:type="dxa"/>
              <w:right w:w="48" w:type="dxa"/>
            </w:tcMar>
            <w:hideMark/>
          </w:tcPr>
          <w:p w14:paraId="5EC7DD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inflammable dans les briquets</w:t>
            </w:r>
          </w:p>
        </w:tc>
        <w:tc>
          <w:tcPr>
            <w:tcW w:w="0" w:type="auto"/>
            <w:tcBorders>
              <w:right w:val="single" w:sz="6" w:space="0" w:color="000000"/>
            </w:tcBorders>
            <w:tcMar>
              <w:top w:w="48" w:type="dxa"/>
              <w:left w:w="48" w:type="dxa"/>
              <w:bottom w:w="48" w:type="dxa"/>
              <w:right w:w="48" w:type="dxa"/>
            </w:tcMar>
            <w:hideMark/>
          </w:tcPr>
          <w:p w14:paraId="3493E0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280B0F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UN1057</w:t>
            </w:r>
          </w:p>
        </w:tc>
        <w:tc>
          <w:tcPr>
            <w:tcW w:w="0" w:type="auto"/>
            <w:tcBorders>
              <w:bottom w:val="single" w:sz="6" w:space="0" w:color="000000"/>
            </w:tcBorders>
            <w:tcMar>
              <w:top w:w="48" w:type="dxa"/>
              <w:left w:w="48" w:type="dxa"/>
              <w:bottom w:w="48" w:type="dxa"/>
              <w:right w:w="48" w:type="dxa"/>
            </w:tcMar>
            <w:hideMark/>
          </w:tcPr>
          <w:p w14:paraId="4B544D2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6186887" w14:textId="77777777" w:rsidTr="006D1729">
        <w:tc>
          <w:tcPr>
            <w:tcW w:w="0" w:type="auto"/>
            <w:tcBorders>
              <w:right w:val="single" w:sz="6" w:space="0" w:color="000000"/>
            </w:tcBorders>
            <w:tcMar>
              <w:top w:w="48" w:type="dxa"/>
              <w:left w:w="48" w:type="dxa"/>
              <w:bottom w:w="48" w:type="dxa"/>
              <w:right w:w="48" w:type="dxa"/>
            </w:tcMar>
            <w:hideMark/>
          </w:tcPr>
          <w:p w14:paraId="3A148E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FLAMMABLE LIQUID, N.O.S.</w:t>
            </w:r>
          </w:p>
        </w:tc>
        <w:tc>
          <w:tcPr>
            <w:tcW w:w="0" w:type="auto"/>
            <w:tcBorders>
              <w:right w:val="single" w:sz="6" w:space="0" w:color="000000"/>
            </w:tcBorders>
            <w:tcMar>
              <w:top w:w="48" w:type="dxa"/>
              <w:left w:w="48" w:type="dxa"/>
              <w:bottom w:w="48" w:type="dxa"/>
              <w:right w:w="48" w:type="dxa"/>
            </w:tcMar>
            <w:hideMark/>
          </w:tcPr>
          <w:p w14:paraId="419DAF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INFLAMMABLE, N.S.A.</w:t>
            </w:r>
          </w:p>
        </w:tc>
        <w:tc>
          <w:tcPr>
            <w:tcW w:w="0" w:type="auto"/>
            <w:tcBorders>
              <w:right w:val="single" w:sz="6" w:space="0" w:color="000000"/>
            </w:tcBorders>
            <w:tcMar>
              <w:top w:w="48" w:type="dxa"/>
              <w:left w:w="48" w:type="dxa"/>
              <w:bottom w:w="48" w:type="dxa"/>
              <w:right w:w="48" w:type="dxa"/>
            </w:tcMar>
            <w:hideMark/>
          </w:tcPr>
          <w:p w14:paraId="596C4D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ADA0E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UN1993</w:t>
            </w:r>
          </w:p>
        </w:tc>
        <w:tc>
          <w:tcPr>
            <w:tcW w:w="0" w:type="auto"/>
            <w:tcBorders>
              <w:bottom w:val="single" w:sz="6" w:space="0" w:color="000000"/>
            </w:tcBorders>
            <w:tcMar>
              <w:top w:w="48" w:type="dxa"/>
              <w:left w:w="48" w:type="dxa"/>
              <w:bottom w:w="48" w:type="dxa"/>
              <w:right w:w="48" w:type="dxa"/>
            </w:tcMar>
            <w:hideMark/>
          </w:tcPr>
          <w:p w14:paraId="0A6F979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9C7EBEB" w14:textId="77777777" w:rsidTr="006D1729">
        <w:tc>
          <w:tcPr>
            <w:tcW w:w="0" w:type="auto"/>
            <w:tcBorders>
              <w:right w:val="single" w:sz="6" w:space="0" w:color="000000"/>
            </w:tcBorders>
            <w:tcMar>
              <w:top w:w="48" w:type="dxa"/>
              <w:left w:w="48" w:type="dxa"/>
              <w:bottom w:w="48" w:type="dxa"/>
              <w:right w:w="48" w:type="dxa"/>
            </w:tcMar>
            <w:hideMark/>
          </w:tcPr>
          <w:p w14:paraId="216F04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FLAMMABLE LIQUID, CORROSIVE, N.O.S.</w:t>
            </w:r>
          </w:p>
        </w:tc>
        <w:tc>
          <w:tcPr>
            <w:tcW w:w="0" w:type="auto"/>
            <w:tcBorders>
              <w:right w:val="single" w:sz="6" w:space="0" w:color="000000"/>
            </w:tcBorders>
            <w:tcMar>
              <w:top w:w="48" w:type="dxa"/>
              <w:left w:w="48" w:type="dxa"/>
              <w:bottom w:w="48" w:type="dxa"/>
              <w:right w:w="48" w:type="dxa"/>
            </w:tcMar>
            <w:hideMark/>
          </w:tcPr>
          <w:p w14:paraId="3B1E76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INFLAMMABLE, CORROSIF, N.S.A.</w:t>
            </w:r>
          </w:p>
        </w:tc>
        <w:tc>
          <w:tcPr>
            <w:tcW w:w="0" w:type="auto"/>
            <w:tcBorders>
              <w:right w:val="single" w:sz="6" w:space="0" w:color="000000"/>
            </w:tcBorders>
            <w:tcMar>
              <w:top w:w="48" w:type="dxa"/>
              <w:left w:w="48" w:type="dxa"/>
              <w:bottom w:w="48" w:type="dxa"/>
              <w:right w:w="48" w:type="dxa"/>
            </w:tcMar>
            <w:hideMark/>
          </w:tcPr>
          <w:p w14:paraId="1ABDDF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1368C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UN2924</w:t>
            </w:r>
          </w:p>
        </w:tc>
        <w:tc>
          <w:tcPr>
            <w:tcW w:w="0" w:type="auto"/>
            <w:tcBorders>
              <w:bottom w:val="single" w:sz="6" w:space="0" w:color="000000"/>
            </w:tcBorders>
            <w:tcMar>
              <w:top w:w="48" w:type="dxa"/>
              <w:left w:w="48" w:type="dxa"/>
              <w:bottom w:w="48" w:type="dxa"/>
              <w:right w:w="48" w:type="dxa"/>
            </w:tcMar>
            <w:hideMark/>
          </w:tcPr>
          <w:p w14:paraId="24B0480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5DAB1F5" w14:textId="77777777" w:rsidTr="006D1729">
        <w:tc>
          <w:tcPr>
            <w:tcW w:w="0" w:type="auto"/>
            <w:tcBorders>
              <w:right w:val="single" w:sz="6" w:space="0" w:color="000000"/>
            </w:tcBorders>
            <w:tcMar>
              <w:top w:w="48" w:type="dxa"/>
              <w:left w:w="48" w:type="dxa"/>
              <w:bottom w:w="48" w:type="dxa"/>
              <w:right w:w="48" w:type="dxa"/>
            </w:tcMar>
            <w:hideMark/>
          </w:tcPr>
          <w:p w14:paraId="25B25E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FLAMMABLE LIQUID, TOXIC, N.O.S.</w:t>
            </w:r>
          </w:p>
        </w:tc>
        <w:tc>
          <w:tcPr>
            <w:tcW w:w="0" w:type="auto"/>
            <w:tcBorders>
              <w:right w:val="single" w:sz="6" w:space="0" w:color="000000"/>
            </w:tcBorders>
            <w:tcMar>
              <w:top w:w="48" w:type="dxa"/>
              <w:left w:w="48" w:type="dxa"/>
              <w:bottom w:w="48" w:type="dxa"/>
              <w:right w:w="48" w:type="dxa"/>
            </w:tcMar>
            <w:hideMark/>
          </w:tcPr>
          <w:p w14:paraId="46D728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INFLAMMABLE, TOXIQUE, N.S.A.</w:t>
            </w:r>
          </w:p>
        </w:tc>
        <w:tc>
          <w:tcPr>
            <w:tcW w:w="0" w:type="auto"/>
            <w:tcBorders>
              <w:right w:val="single" w:sz="6" w:space="0" w:color="000000"/>
            </w:tcBorders>
            <w:tcMar>
              <w:top w:w="48" w:type="dxa"/>
              <w:left w:w="48" w:type="dxa"/>
              <w:bottom w:w="48" w:type="dxa"/>
              <w:right w:w="48" w:type="dxa"/>
            </w:tcMar>
            <w:hideMark/>
          </w:tcPr>
          <w:p w14:paraId="473074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8F094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UN1992</w:t>
            </w:r>
          </w:p>
        </w:tc>
        <w:tc>
          <w:tcPr>
            <w:tcW w:w="0" w:type="auto"/>
            <w:tcBorders>
              <w:bottom w:val="single" w:sz="6" w:space="0" w:color="000000"/>
            </w:tcBorders>
            <w:tcMar>
              <w:top w:w="48" w:type="dxa"/>
              <w:left w:w="48" w:type="dxa"/>
              <w:bottom w:w="48" w:type="dxa"/>
              <w:right w:w="48" w:type="dxa"/>
            </w:tcMar>
            <w:hideMark/>
          </w:tcPr>
          <w:p w14:paraId="306CB7F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5A9C6C5" w14:textId="77777777" w:rsidTr="006D1729">
        <w:tc>
          <w:tcPr>
            <w:tcW w:w="0" w:type="auto"/>
            <w:tcBorders>
              <w:right w:val="single" w:sz="6" w:space="0" w:color="000000"/>
            </w:tcBorders>
            <w:tcMar>
              <w:top w:w="48" w:type="dxa"/>
              <w:left w:w="48" w:type="dxa"/>
              <w:bottom w:w="48" w:type="dxa"/>
              <w:right w:w="48" w:type="dxa"/>
            </w:tcMar>
            <w:hideMark/>
          </w:tcPr>
          <w:p w14:paraId="41E9F0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FLAMMABLE LIQUID, TOXIC, CORROSIVE, N.O.S.</w:t>
            </w:r>
          </w:p>
        </w:tc>
        <w:tc>
          <w:tcPr>
            <w:tcW w:w="0" w:type="auto"/>
            <w:tcBorders>
              <w:right w:val="single" w:sz="6" w:space="0" w:color="000000"/>
            </w:tcBorders>
            <w:tcMar>
              <w:top w:w="48" w:type="dxa"/>
              <w:left w:w="48" w:type="dxa"/>
              <w:bottom w:w="48" w:type="dxa"/>
              <w:right w:w="48" w:type="dxa"/>
            </w:tcMar>
            <w:hideMark/>
          </w:tcPr>
          <w:p w14:paraId="46B959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INFLAMMABLE, TOXIQUE, CORROSIF, N.S.A.</w:t>
            </w:r>
          </w:p>
        </w:tc>
        <w:tc>
          <w:tcPr>
            <w:tcW w:w="0" w:type="auto"/>
            <w:tcBorders>
              <w:right w:val="single" w:sz="6" w:space="0" w:color="000000"/>
            </w:tcBorders>
            <w:tcMar>
              <w:top w:w="48" w:type="dxa"/>
              <w:left w:w="48" w:type="dxa"/>
              <w:bottom w:w="48" w:type="dxa"/>
              <w:right w:w="48" w:type="dxa"/>
            </w:tcMar>
            <w:hideMark/>
          </w:tcPr>
          <w:p w14:paraId="4F9AC8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00503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UN3286</w:t>
            </w:r>
          </w:p>
        </w:tc>
        <w:tc>
          <w:tcPr>
            <w:tcW w:w="0" w:type="auto"/>
            <w:tcBorders>
              <w:bottom w:val="single" w:sz="6" w:space="0" w:color="000000"/>
            </w:tcBorders>
            <w:tcMar>
              <w:top w:w="48" w:type="dxa"/>
              <w:left w:w="48" w:type="dxa"/>
              <w:bottom w:w="48" w:type="dxa"/>
              <w:right w:w="48" w:type="dxa"/>
            </w:tcMar>
            <w:hideMark/>
          </w:tcPr>
          <w:p w14:paraId="5B54F78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C9C8BF1" w14:textId="77777777" w:rsidTr="006D1729">
        <w:tc>
          <w:tcPr>
            <w:tcW w:w="0" w:type="auto"/>
            <w:tcBorders>
              <w:right w:val="single" w:sz="6" w:space="0" w:color="000000"/>
            </w:tcBorders>
            <w:tcMar>
              <w:top w:w="48" w:type="dxa"/>
              <w:left w:w="48" w:type="dxa"/>
              <w:bottom w:w="48" w:type="dxa"/>
              <w:right w:w="48" w:type="dxa"/>
            </w:tcMar>
            <w:hideMark/>
          </w:tcPr>
          <w:p w14:paraId="3D3B66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FLAMMABLE SOLID, CORROSIVE, INORGANIC, N.O.S.</w:t>
            </w:r>
          </w:p>
        </w:tc>
        <w:tc>
          <w:tcPr>
            <w:tcW w:w="0" w:type="auto"/>
            <w:tcBorders>
              <w:right w:val="single" w:sz="6" w:space="0" w:color="000000"/>
            </w:tcBorders>
            <w:tcMar>
              <w:top w:w="48" w:type="dxa"/>
              <w:left w:w="48" w:type="dxa"/>
              <w:bottom w:w="48" w:type="dxa"/>
              <w:right w:w="48" w:type="dxa"/>
            </w:tcMar>
            <w:hideMark/>
          </w:tcPr>
          <w:p w14:paraId="2AD855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INORGANIQUE INFLAMMABLE, CORROSIF, N.S.A.</w:t>
            </w:r>
          </w:p>
        </w:tc>
        <w:tc>
          <w:tcPr>
            <w:tcW w:w="0" w:type="auto"/>
            <w:tcBorders>
              <w:right w:val="single" w:sz="6" w:space="0" w:color="000000"/>
            </w:tcBorders>
            <w:tcMar>
              <w:top w:w="48" w:type="dxa"/>
              <w:left w:w="48" w:type="dxa"/>
              <w:bottom w:w="48" w:type="dxa"/>
              <w:right w:w="48" w:type="dxa"/>
            </w:tcMar>
            <w:hideMark/>
          </w:tcPr>
          <w:p w14:paraId="4846AC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5A63F2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UN3180</w:t>
            </w:r>
          </w:p>
        </w:tc>
        <w:tc>
          <w:tcPr>
            <w:tcW w:w="0" w:type="auto"/>
            <w:tcBorders>
              <w:bottom w:val="single" w:sz="6" w:space="0" w:color="000000"/>
            </w:tcBorders>
            <w:tcMar>
              <w:top w:w="48" w:type="dxa"/>
              <w:left w:w="48" w:type="dxa"/>
              <w:bottom w:w="48" w:type="dxa"/>
              <w:right w:w="48" w:type="dxa"/>
            </w:tcMar>
            <w:hideMark/>
          </w:tcPr>
          <w:p w14:paraId="475D2D3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682B4DE" w14:textId="77777777" w:rsidTr="006D1729">
        <w:tc>
          <w:tcPr>
            <w:tcW w:w="0" w:type="auto"/>
            <w:tcBorders>
              <w:right w:val="single" w:sz="6" w:space="0" w:color="000000"/>
            </w:tcBorders>
            <w:tcMar>
              <w:top w:w="48" w:type="dxa"/>
              <w:left w:w="48" w:type="dxa"/>
              <w:bottom w:w="48" w:type="dxa"/>
              <w:right w:w="48" w:type="dxa"/>
            </w:tcMar>
            <w:hideMark/>
          </w:tcPr>
          <w:p w14:paraId="7CB18B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FLAMMABLE SOLID, CORROSIVE, ORGANIC, N.O.S.</w:t>
            </w:r>
          </w:p>
        </w:tc>
        <w:tc>
          <w:tcPr>
            <w:tcW w:w="0" w:type="auto"/>
            <w:tcBorders>
              <w:right w:val="single" w:sz="6" w:space="0" w:color="000000"/>
            </w:tcBorders>
            <w:tcMar>
              <w:top w:w="48" w:type="dxa"/>
              <w:left w:w="48" w:type="dxa"/>
              <w:bottom w:w="48" w:type="dxa"/>
              <w:right w:w="48" w:type="dxa"/>
            </w:tcMar>
            <w:hideMark/>
          </w:tcPr>
          <w:p w14:paraId="4233E8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ORGANIQUE INFLAMMABLE, CORROSIF, N.S.A.</w:t>
            </w:r>
          </w:p>
        </w:tc>
        <w:tc>
          <w:tcPr>
            <w:tcW w:w="0" w:type="auto"/>
            <w:tcBorders>
              <w:right w:val="single" w:sz="6" w:space="0" w:color="000000"/>
            </w:tcBorders>
            <w:tcMar>
              <w:top w:w="48" w:type="dxa"/>
              <w:left w:w="48" w:type="dxa"/>
              <w:bottom w:w="48" w:type="dxa"/>
              <w:right w:w="48" w:type="dxa"/>
            </w:tcMar>
            <w:hideMark/>
          </w:tcPr>
          <w:p w14:paraId="5C5EE9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402453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UN2925</w:t>
            </w:r>
          </w:p>
        </w:tc>
        <w:tc>
          <w:tcPr>
            <w:tcW w:w="0" w:type="auto"/>
            <w:tcBorders>
              <w:bottom w:val="single" w:sz="6" w:space="0" w:color="000000"/>
            </w:tcBorders>
            <w:tcMar>
              <w:top w:w="48" w:type="dxa"/>
              <w:left w:w="48" w:type="dxa"/>
              <w:bottom w:w="48" w:type="dxa"/>
              <w:right w:w="48" w:type="dxa"/>
            </w:tcMar>
            <w:hideMark/>
          </w:tcPr>
          <w:p w14:paraId="4CA7A57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93EC591" w14:textId="77777777" w:rsidTr="006D1729">
        <w:tc>
          <w:tcPr>
            <w:tcW w:w="0" w:type="auto"/>
            <w:tcBorders>
              <w:right w:val="single" w:sz="6" w:space="0" w:color="000000"/>
            </w:tcBorders>
            <w:tcMar>
              <w:top w:w="48" w:type="dxa"/>
              <w:left w:w="48" w:type="dxa"/>
              <w:bottom w:w="48" w:type="dxa"/>
              <w:right w:w="48" w:type="dxa"/>
            </w:tcMar>
            <w:hideMark/>
          </w:tcPr>
          <w:p w14:paraId="6F619A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FLAMMABLE SOLID, INORGANIC, N.O.S.</w:t>
            </w:r>
          </w:p>
        </w:tc>
        <w:tc>
          <w:tcPr>
            <w:tcW w:w="0" w:type="auto"/>
            <w:tcBorders>
              <w:right w:val="single" w:sz="6" w:space="0" w:color="000000"/>
            </w:tcBorders>
            <w:tcMar>
              <w:top w:w="48" w:type="dxa"/>
              <w:left w:w="48" w:type="dxa"/>
              <w:bottom w:w="48" w:type="dxa"/>
              <w:right w:w="48" w:type="dxa"/>
            </w:tcMar>
            <w:hideMark/>
          </w:tcPr>
          <w:p w14:paraId="0E641E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INORGANIQUE INFLAMMABLE, N.S.A.</w:t>
            </w:r>
          </w:p>
        </w:tc>
        <w:tc>
          <w:tcPr>
            <w:tcW w:w="0" w:type="auto"/>
            <w:tcBorders>
              <w:right w:val="single" w:sz="6" w:space="0" w:color="000000"/>
            </w:tcBorders>
            <w:tcMar>
              <w:top w:w="48" w:type="dxa"/>
              <w:left w:w="48" w:type="dxa"/>
              <w:bottom w:w="48" w:type="dxa"/>
              <w:right w:w="48" w:type="dxa"/>
            </w:tcMar>
            <w:hideMark/>
          </w:tcPr>
          <w:p w14:paraId="31E7FF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2C462F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UN3178</w:t>
            </w:r>
          </w:p>
        </w:tc>
        <w:tc>
          <w:tcPr>
            <w:tcW w:w="0" w:type="auto"/>
            <w:tcBorders>
              <w:bottom w:val="single" w:sz="6" w:space="0" w:color="000000"/>
            </w:tcBorders>
            <w:tcMar>
              <w:top w:w="48" w:type="dxa"/>
              <w:left w:w="48" w:type="dxa"/>
              <w:bottom w:w="48" w:type="dxa"/>
              <w:right w:w="48" w:type="dxa"/>
            </w:tcMar>
            <w:hideMark/>
          </w:tcPr>
          <w:p w14:paraId="1BA6CE2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F3B1FA0" w14:textId="77777777" w:rsidTr="006D1729">
        <w:tc>
          <w:tcPr>
            <w:tcW w:w="0" w:type="auto"/>
            <w:tcBorders>
              <w:right w:val="single" w:sz="6" w:space="0" w:color="000000"/>
            </w:tcBorders>
            <w:tcMar>
              <w:top w:w="48" w:type="dxa"/>
              <w:left w:w="48" w:type="dxa"/>
              <w:bottom w:w="48" w:type="dxa"/>
              <w:right w:w="48" w:type="dxa"/>
            </w:tcMar>
            <w:hideMark/>
          </w:tcPr>
          <w:p w14:paraId="282E36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FLAMMABLE SOLID, ORGANIC, N.O.S.</w:t>
            </w:r>
          </w:p>
        </w:tc>
        <w:tc>
          <w:tcPr>
            <w:tcW w:w="0" w:type="auto"/>
            <w:tcBorders>
              <w:right w:val="single" w:sz="6" w:space="0" w:color="000000"/>
            </w:tcBorders>
            <w:tcMar>
              <w:top w:w="48" w:type="dxa"/>
              <w:left w:w="48" w:type="dxa"/>
              <w:bottom w:w="48" w:type="dxa"/>
              <w:right w:w="48" w:type="dxa"/>
            </w:tcMar>
            <w:hideMark/>
          </w:tcPr>
          <w:p w14:paraId="0FDA6E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ORGANIQUE INFLAMMABLE, N.S.A.</w:t>
            </w:r>
          </w:p>
        </w:tc>
        <w:tc>
          <w:tcPr>
            <w:tcW w:w="0" w:type="auto"/>
            <w:tcBorders>
              <w:right w:val="single" w:sz="6" w:space="0" w:color="000000"/>
            </w:tcBorders>
            <w:tcMar>
              <w:top w:w="48" w:type="dxa"/>
              <w:left w:w="48" w:type="dxa"/>
              <w:bottom w:w="48" w:type="dxa"/>
              <w:right w:w="48" w:type="dxa"/>
            </w:tcMar>
            <w:hideMark/>
          </w:tcPr>
          <w:p w14:paraId="49C175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1DC403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UN1325</w:t>
            </w:r>
          </w:p>
        </w:tc>
        <w:tc>
          <w:tcPr>
            <w:tcW w:w="0" w:type="auto"/>
            <w:tcBorders>
              <w:bottom w:val="single" w:sz="6" w:space="0" w:color="000000"/>
            </w:tcBorders>
            <w:tcMar>
              <w:top w:w="48" w:type="dxa"/>
              <w:left w:w="48" w:type="dxa"/>
              <w:bottom w:w="48" w:type="dxa"/>
              <w:right w:w="48" w:type="dxa"/>
            </w:tcMar>
            <w:hideMark/>
          </w:tcPr>
          <w:p w14:paraId="03D220A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4C7AD3A" w14:textId="77777777" w:rsidTr="006D1729">
        <w:tc>
          <w:tcPr>
            <w:tcW w:w="0" w:type="auto"/>
            <w:tcBorders>
              <w:right w:val="single" w:sz="6" w:space="0" w:color="000000"/>
            </w:tcBorders>
            <w:tcMar>
              <w:top w:w="48" w:type="dxa"/>
              <w:left w:w="48" w:type="dxa"/>
              <w:bottom w:w="48" w:type="dxa"/>
              <w:right w:w="48" w:type="dxa"/>
            </w:tcMar>
            <w:hideMark/>
          </w:tcPr>
          <w:p w14:paraId="0A3914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FLAMMABLE SOLID, ORGANIC, MOLTEN, N.O.S.</w:t>
            </w:r>
          </w:p>
        </w:tc>
        <w:tc>
          <w:tcPr>
            <w:tcW w:w="0" w:type="auto"/>
            <w:tcBorders>
              <w:right w:val="single" w:sz="6" w:space="0" w:color="000000"/>
            </w:tcBorders>
            <w:tcMar>
              <w:top w:w="48" w:type="dxa"/>
              <w:left w:w="48" w:type="dxa"/>
              <w:bottom w:w="48" w:type="dxa"/>
              <w:right w:w="48" w:type="dxa"/>
            </w:tcMar>
            <w:hideMark/>
          </w:tcPr>
          <w:p w14:paraId="4AC598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ORGANIQUE INFLAMMABLE, FONDU, N.S.A.</w:t>
            </w:r>
          </w:p>
        </w:tc>
        <w:tc>
          <w:tcPr>
            <w:tcW w:w="0" w:type="auto"/>
            <w:tcBorders>
              <w:right w:val="single" w:sz="6" w:space="0" w:color="000000"/>
            </w:tcBorders>
            <w:tcMar>
              <w:top w:w="48" w:type="dxa"/>
              <w:left w:w="48" w:type="dxa"/>
              <w:bottom w:w="48" w:type="dxa"/>
              <w:right w:w="48" w:type="dxa"/>
            </w:tcMar>
            <w:hideMark/>
          </w:tcPr>
          <w:p w14:paraId="197137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277CBE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UN3176</w:t>
            </w:r>
          </w:p>
        </w:tc>
        <w:tc>
          <w:tcPr>
            <w:tcW w:w="0" w:type="auto"/>
            <w:tcBorders>
              <w:bottom w:val="single" w:sz="6" w:space="0" w:color="000000"/>
            </w:tcBorders>
            <w:tcMar>
              <w:top w:w="48" w:type="dxa"/>
              <w:left w:w="48" w:type="dxa"/>
              <w:bottom w:w="48" w:type="dxa"/>
              <w:right w:w="48" w:type="dxa"/>
            </w:tcMar>
            <w:hideMark/>
          </w:tcPr>
          <w:p w14:paraId="77AD775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DDA7812" w14:textId="77777777" w:rsidTr="006D1729">
        <w:tc>
          <w:tcPr>
            <w:tcW w:w="0" w:type="auto"/>
            <w:tcBorders>
              <w:right w:val="single" w:sz="6" w:space="0" w:color="000000"/>
            </w:tcBorders>
            <w:tcMar>
              <w:top w:w="48" w:type="dxa"/>
              <w:left w:w="48" w:type="dxa"/>
              <w:bottom w:w="48" w:type="dxa"/>
              <w:right w:w="48" w:type="dxa"/>
            </w:tcMar>
            <w:hideMark/>
          </w:tcPr>
          <w:p w14:paraId="0B4D70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FLAMMABLE SOLID, OXIDIZING, N.O.S.</w:t>
            </w:r>
          </w:p>
        </w:tc>
        <w:tc>
          <w:tcPr>
            <w:tcW w:w="0" w:type="auto"/>
            <w:tcBorders>
              <w:right w:val="single" w:sz="6" w:space="0" w:color="000000"/>
            </w:tcBorders>
            <w:tcMar>
              <w:top w:w="48" w:type="dxa"/>
              <w:left w:w="48" w:type="dxa"/>
              <w:bottom w:w="48" w:type="dxa"/>
              <w:right w:w="48" w:type="dxa"/>
            </w:tcMar>
            <w:hideMark/>
          </w:tcPr>
          <w:p w14:paraId="34E19D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INFLAMMABLE, COMBURANT, N.S.A.</w:t>
            </w:r>
          </w:p>
        </w:tc>
        <w:tc>
          <w:tcPr>
            <w:tcW w:w="0" w:type="auto"/>
            <w:tcBorders>
              <w:right w:val="single" w:sz="6" w:space="0" w:color="000000"/>
            </w:tcBorders>
            <w:tcMar>
              <w:top w:w="48" w:type="dxa"/>
              <w:left w:w="48" w:type="dxa"/>
              <w:bottom w:w="48" w:type="dxa"/>
              <w:right w:w="48" w:type="dxa"/>
            </w:tcMar>
            <w:hideMark/>
          </w:tcPr>
          <w:p w14:paraId="4E6781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3DDD9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UN3097</w:t>
            </w:r>
          </w:p>
        </w:tc>
        <w:tc>
          <w:tcPr>
            <w:tcW w:w="0" w:type="auto"/>
            <w:tcBorders>
              <w:bottom w:val="single" w:sz="6" w:space="0" w:color="000000"/>
            </w:tcBorders>
            <w:tcMar>
              <w:top w:w="48" w:type="dxa"/>
              <w:left w:w="48" w:type="dxa"/>
              <w:bottom w:w="48" w:type="dxa"/>
              <w:right w:w="48" w:type="dxa"/>
            </w:tcMar>
            <w:hideMark/>
          </w:tcPr>
          <w:p w14:paraId="20E2F4E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38E0AA2" w14:textId="77777777" w:rsidTr="006D1729">
        <w:tc>
          <w:tcPr>
            <w:tcW w:w="0" w:type="auto"/>
            <w:tcBorders>
              <w:right w:val="single" w:sz="6" w:space="0" w:color="000000"/>
            </w:tcBorders>
            <w:tcMar>
              <w:top w:w="48" w:type="dxa"/>
              <w:left w:w="48" w:type="dxa"/>
              <w:bottom w:w="48" w:type="dxa"/>
              <w:right w:w="48" w:type="dxa"/>
            </w:tcMar>
            <w:hideMark/>
          </w:tcPr>
          <w:p w14:paraId="013D13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FLAMMABLE SOLID, TOXIC, INORGANIC, N.O.S.</w:t>
            </w:r>
          </w:p>
        </w:tc>
        <w:tc>
          <w:tcPr>
            <w:tcW w:w="0" w:type="auto"/>
            <w:tcBorders>
              <w:right w:val="single" w:sz="6" w:space="0" w:color="000000"/>
            </w:tcBorders>
            <w:tcMar>
              <w:top w:w="48" w:type="dxa"/>
              <w:left w:w="48" w:type="dxa"/>
              <w:bottom w:w="48" w:type="dxa"/>
              <w:right w:w="48" w:type="dxa"/>
            </w:tcMar>
            <w:hideMark/>
          </w:tcPr>
          <w:p w14:paraId="1F2E2B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INORGANIQUE INFLAMMABLE, TOXIQUE, N.S.A.</w:t>
            </w:r>
          </w:p>
        </w:tc>
        <w:tc>
          <w:tcPr>
            <w:tcW w:w="0" w:type="auto"/>
            <w:tcBorders>
              <w:right w:val="single" w:sz="6" w:space="0" w:color="000000"/>
            </w:tcBorders>
            <w:tcMar>
              <w:top w:w="48" w:type="dxa"/>
              <w:left w:w="48" w:type="dxa"/>
              <w:bottom w:w="48" w:type="dxa"/>
              <w:right w:w="48" w:type="dxa"/>
            </w:tcMar>
            <w:hideMark/>
          </w:tcPr>
          <w:p w14:paraId="494750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4FDC88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UN3179</w:t>
            </w:r>
          </w:p>
        </w:tc>
        <w:tc>
          <w:tcPr>
            <w:tcW w:w="0" w:type="auto"/>
            <w:tcBorders>
              <w:bottom w:val="single" w:sz="6" w:space="0" w:color="000000"/>
            </w:tcBorders>
            <w:tcMar>
              <w:top w:w="48" w:type="dxa"/>
              <w:left w:w="48" w:type="dxa"/>
              <w:bottom w:w="48" w:type="dxa"/>
              <w:right w:w="48" w:type="dxa"/>
            </w:tcMar>
            <w:hideMark/>
          </w:tcPr>
          <w:p w14:paraId="5A61588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8B23978" w14:textId="77777777" w:rsidTr="006D1729">
        <w:tc>
          <w:tcPr>
            <w:tcW w:w="0" w:type="auto"/>
            <w:tcBorders>
              <w:right w:val="single" w:sz="6" w:space="0" w:color="000000"/>
            </w:tcBorders>
            <w:tcMar>
              <w:top w:w="48" w:type="dxa"/>
              <w:left w:w="48" w:type="dxa"/>
              <w:bottom w:w="48" w:type="dxa"/>
              <w:right w:w="48" w:type="dxa"/>
            </w:tcMar>
            <w:hideMark/>
          </w:tcPr>
          <w:p w14:paraId="5B3ACF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FLAMMABLE SOLID, TOXIC, ORGANIC, N.O.S.</w:t>
            </w:r>
          </w:p>
        </w:tc>
        <w:tc>
          <w:tcPr>
            <w:tcW w:w="0" w:type="auto"/>
            <w:tcBorders>
              <w:right w:val="single" w:sz="6" w:space="0" w:color="000000"/>
            </w:tcBorders>
            <w:tcMar>
              <w:top w:w="48" w:type="dxa"/>
              <w:left w:w="48" w:type="dxa"/>
              <w:bottom w:w="48" w:type="dxa"/>
              <w:right w:w="48" w:type="dxa"/>
            </w:tcMar>
            <w:hideMark/>
          </w:tcPr>
          <w:p w14:paraId="7A3D1B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ORGANIQUE INFLAMMABLE, TOXIQUE, N.S.A.</w:t>
            </w:r>
          </w:p>
        </w:tc>
        <w:tc>
          <w:tcPr>
            <w:tcW w:w="0" w:type="auto"/>
            <w:tcBorders>
              <w:right w:val="single" w:sz="6" w:space="0" w:color="000000"/>
            </w:tcBorders>
            <w:tcMar>
              <w:top w:w="48" w:type="dxa"/>
              <w:left w:w="48" w:type="dxa"/>
              <w:bottom w:w="48" w:type="dxa"/>
              <w:right w:w="48" w:type="dxa"/>
            </w:tcMar>
            <w:hideMark/>
          </w:tcPr>
          <w:p w14:paraId="1558A5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04E284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UN2926</w:t>
            </w:r>
          </w:p>
        </w:tc>
        <w:tc>
          <w:tcPr>
            <w:tcW w:w="0" w:type="auto"/>
            <w:tcBorders>
              <w:bottom w:val="single" w:sz="6" w:space="0" w:color="000000"/>
            </w:tcBorders>
            <w:tcMar>
              <w:top w:w="48" w:type="dxa"/>
              <w:left w:w="48" w:type="dxa"/>
              <w:bottom w:w="48" w:type="dxa"/>
              <w:right w:w="48" w:type="dxa"/>
            </w:tcMar>
            <w:hideMark/>
          </w:tcPr>
          <w:p w14:paraId="00F9C2C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8D1E19" w14:textId="77777777" w:rsidTr="006D1729">
        <w:tc>
          <w:tcPr>
            <w:tcW w:w="0" w:type="auto"/>
            <w:tcBorders>
              <w:right w:val="single" w:sz="6" w:space="0" w:color="000000"/>
            </w:tcBorders>
            <w:tcMar>
              <w:top w:w="48" w:type="dxa"/>
              <w:left w:w="48" w:type="dxa"/>
              <w:bottom w:w="48" w:type="dxa"/>
              <w:right w:w="48" w:type="dxa"/>
            </w:tcMar>
            <w:hideMark/>
          </w:tcPr>
          <w:p w14:paraId="385356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FLARES, AERIAL</w:t>
            </w:r>
          </w:p>
        </w:tc>
        <w:tc>
          <w:tcPr>
            <w:tcW w:w="0" w:type="auto"/>
            <w:tcBorders>
              <w:right w:val="single" w:sz="6" w:space="0" w:color="000000"/>
            </w:tcBorders>
            <w:tcMar>
              <w:top w:w="48" w:type="dxa"/>
              <w:left w:w="48" w:type="dxa"/>
              <w:bottom w:w="48" w:type="dxa"/>
              <w:right w:w="48" w:type="dxa"/>
            </w:tcMar>
            <w:hideMark/>
          </w:tcPr>
          <w:p w14:paraId="70305A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DISPOSITIFS ÉCLAIRANTS AÉRIENS</w:t>
            </w:r>
          </w:p>
        </w:tc>
        <w:tc>
          <w:tcPr>
            <w:tcW w:w="0" w:type="auto"/>
            <w:tcBorders>
              <w:right w:val="single" w:sz="6" w:space="0" w:color="000000"/>
            </w:tcBorders>
            <w:tcMar>
              <w:top w:w="48" w:type="dxa"/>
              <w:left w:w="48" w:type="dxa"/>
              <w:bottom w:w="48" w:type="dxa"/>
              <w:right w:w="48" w:type="dxa"/>
            </w:tcMar>
            <w:hideMark/>
          </w:tcPr>
          <w:p w14:paraId="0A1A9AC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1.1G</w:t>
            </w:r>
          </w:p>
          <w:p w14:paraId="39B019F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1.2G</w:t>
            </w:r>
          </w:p>
          <w:p w14:paraId="33E0B42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p w14:paraId="4E6C287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p w14:paraId="26583C9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22190F8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UN0420</w:t>
            </w:r>
          </w:p>
          <w:p w14:paraId="36764B8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UN0421</w:t>
            </w:r>
          </w:p>
          <w:p w14:paraId="733C091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UN0093</w:t>
            </w:r>
          </w:p>
          <w:p w14:paraId="613617D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UN0403</w:t>
            </w:r>
          </w:p>
          <w:p w14:paraId="733D746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UN0404</w:t>
            </w:r>
          </w:p>
        </w:tc>
        <w:tc>
          <w:tcPr>
            <w:tcW w:w="0" w:type="auto"/>
            <w:tcBorders>
              <w:bottom w:val="single" w:sz="6" w:space="0" w:color="000000"/>
            </w:tcBorders>
            <w:tcMar>
              <w:top w:w="48" w:type="dxa"/>
              <w:left w:w="48" w:type="dxa"/>
              <w:bottom w:w="48" w:type="dxa"/>
              <w:right w:w="48" w:type="dxa"/>
            </w:tcMar>
            <w:hideMark/>
          </w:tcPr>
          <w:p w14:paraId="17A8C4A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E8BB55A" w14:textId="77777777" w:rsidTr="006D1729">
        <w:tc>
          <w:tcPr>
            <w:tcW w:w="0" w:type="auto"/>
            <w:tcBorders>
              <w:right w:val="single" w:sz="6" w:space="0" w:color="000000"/>
            </w:tcBorders>
            <w:tcMar>
              <w:top w:w="48" w:type="dxa"/>
              <w:left w:w="48" w:type="dxa"/>
              <w:bottom w:w="48" w:type="dxa"/>
              <w:right w:w="48" w:type="dxa"/>
            </w:tcMar>
            <w:hideMark/>
          </w:tcPr>
          <w:p w14:paraId="00C880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Flares, aeroplane</w:t>
            </w:r>
          </w:p>
        </w:tc>
        <w:tc>
          <w:tcPr>
            <w:tcW w:w="0" w:type="auto"/>
            <w:tcBorders>
              <w:right w:val="single" w:sz="6" w:space="0" w:color="000000"/>
            </w:tcBorders>
            <w:tcMar>
              <w:top w:w="48" w:type="dxa"/>
              <w:left w:w="48" w:type="dxa"/>
              <w:bottom w:w="48" w:type="dxa"/>
              <w:right w:w="48" w:type="dxa"/>
            </w:tcMar>
            <w:hideMark/>
          </w:tcPr>
          <w:p w14:paraId="26F092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DISPOSITIFS ÉCLAIRANTS AÉRIENS</w:t>
            </w:r>
          </w:p>
        </w:tc>
        <w:tc>
          <w:tcPr>
            <w:tcW w:w="0" w:type="auto"/>
            <w:tcBorders>
              <w:right w:val="single" w:sz="6" w:space="0" w:color="000000"/>
            </w:tcBorders>
            <w:tcMar>
              <w:top w:w="48" w:type="dxa"/>
              <w:left w:w="48" w:type="dxa"/>
              <w:bottom w:w="48" w:type="dxa"/>
              <w:right w:w="48" w:type="dxa"/>
            </w:tcMar>
            <w:hideMark/>
          </w:tcPr>
          <w:p w14:paraId="76424C1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1.1G</w:t>
            </w:r>
          </w:p>
          <w:p w14:paraId="686E159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1.2G</w:t>
            </w:r>
          </w:p>
          <w:p w14:paraId="623E19A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p w14:paraId="036A8AB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p w14:paraId="2959263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5C1ADBB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UN0420</w:t>
            </w:r>
          </w:p>
          <w:p w14:paraId="0D6D263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UN0421</w:t>
            </w:r>
          </w:p>
          <w:p w14:paraId="2F5F370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See UN0093</w:t>
            </w:r>
          </w:p>
          <w:p w14:paraId="72CE48A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UN0403</w:t>
            </w:r>
          </w:p>
          <w:p w14:paraId="6EC705D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UN0404</w:t>
            </w:r>
          </w:p>
        </w:tc>
        <w:tc>
          <w:tcPr>
            <w:tcW w:w="0" w:type="auto"/>
            <w:tcBorders>
              <w:bottom w:val="single" w:sz="6" w:space="0" w:color="000000"/>
            </w:tcBorders>
            <w:tcMar>
              <w:top w:w="48" w:type="dxa"/>
              <w:left w:w="48" w:type="dxa"/>
              <w:bottom w:w="48" w:type="dxa"/>
              <w:right w:w="48" w:type="dxa"/>
            </w:tcMar>
            <w:hideMark/>
          </w:tcPr>
          <w:p w14:paraId="6437DFA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F306980" w14:textId="77777777" w:rsidTr="006D1729">
        <w:tc>
          <w:tcPr>
            <w:tcW w:w="0" w:type="auto"/>
            <w:tcBorders>
              <w:right w:val="single" w:sz="6" w:space="0" w:color="000000"/>
            </w:tcBorders>
            <w:tcMar>
              <w:top w:w="48" w:type="dxa"/>
              <w:left w:w="48" w:type="dxa"/>
              <w:bottom w:w="48" w:type="dxa"/>
              <w:right w:w="48" w:type="dxa"/>
            </w:tcMar>
            <w:hideMark/>
          </w:tcPr>
          <w:p w14:paraId="60B913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Flares, distress, small</w:t>
            </w:r>
          </w:p>
        </w:tc>
        <w:tc>
          <w:tcPr>
            <w:tcW w:w="0" w:type="auto"/>
            <w:tcBorders>
              <w:right w:val="single" w:sz="6" w:space="0" w:color="000000"/>
            </w:tcBorders>
            <w:tcMar>
              <w:top w:w="48" w:type="dxa"/>
              <w:left w:w="48" w:type="dxa"/>
              <w:bottom w:w="48" w:type="dxa"/>
              <w:right w:w="48" w:type="dxa"/>
            </w:tcMar>
            <w:hideMark/>
          </w:tcPr>
          <w:p w14:paraId="37305B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Petits feux de détresse</w:t>
            </w:r>
          </w:p>
        </w:tc>
        <w:tc>
          <w:tcPr>
            <w:tcW w:w="0" w:type="auto"/>
            <w:tcBorders>
              <w:right w:val="single" w:sz="6" w:space="0" w:color="000000"/>
            </w:tcBorders>
            <w:tcMar>
              <w:top w:w="48" w:type="dxa"/>
              <w:left w:w="48" w:type="dxa"/>
              <w:bottom w:w="48" w:type="dxa"/>
              <w:right w:w="48" w:type="dxa"/>
            </w:tcMar>
            <w:hideMark/>
          </w:tcPr>
          <w:p w14:paraId="552B403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p w14:paraId="774C1E8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3E3C0DF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UN0191</w:t>
            </w:r>
          </w:p>
          <w:p w14:paraId="20F180F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UN0373</w:t>
            </w:r>
          </w:p>
        </w:tc>
        <w:tc>
          <w:tcPr>
            <w:tcW w:w="0" w:type="auto"/>
            <w:tcBorders>
              <w:bottom w:val="single" w:sz="6" w:space="0" w:color="000000"/>
            </w:tcBorders>
            <w:tcMar>
              <w:top w:w="48" w:type="dxa"/>
              <w:left w:w="48" w:type="dxa"/>
              <w:bottom w:w="48" w:type="dxa"/>
              <w:right w:w="48" w:type="dxa"/>
            </w:tcMar>
            <w:hideMark/>
          </w:tcPr>
          <w:p w14:paraId="6BEC9C2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799B02" w14:textId="77777777" w:rsidTr="006D1729">
        <w:tc>
          <w:tcPr>
            <w:tcW w:w="0" w:type="auto"/>
            <w:tcBorders>
              <w:right w:val="single" w:sz="6" w:space="0" w:color="000000"/>
            </w:tcBorders>
            <w:tcMar>
              <w:top w:w="48" w:type="dxa"/>
              <w:left w:w="48" w:type="dxa"/>
              <w:bottom w:w="48" w:type="dxa"/>
              <w:right w:w="48" w:type="dxa"/>
            </w:tcMar>
            <w:hideMark/>
          </w:tcPr>
          <w:p w14:paraId="2F4C36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Flares, highway</w:t>
            </w:r>
          </w:p>
        </w:tc>
        <w:tc>
          <w:tcPr>
            <w:tcW w:w="0" w:type="auto"/>
            <w:tcBorders>
              <w:right w:val="single" w:sz="6" w:space="0" w:color="000000"/>
            </w:tcBorders>
            <w:tcMar>
              <w:top w:w="48" w:type="dxa"/>
              <w:left w:w="48" w:type="dxa"/>
              <w:bottom w:w="48" w:type="dxa"/>
              <w:right w:w="48" w:type="dxa"/>
            </w:tcMar>
            <w:hideMark/>
          </w:tcPr>
          <w:p w14:paraId="19DE64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Feux de signaux routiers</w:t>
            </w:r>
          </w:p>
        </w:tc>
        <w:tc>
          <w:tcPr>
            <w:tcW w:w="0" w:type="auto"/>
            <w:tcBorders>
              <w:right w:val="single" w:sz="6" w:space="0" w:color="000000"/>
            </w:tcBorders>
            <w:tcMar>
              <w:top w:w="48" w:type="dxa"/>
              <w:left w:w="48" w:type="dxa"/>
              <w:bottom w:w="48" w:type="dxa"/>
              <w:right w:w="48" w:type="dxa"/>
            </w:tcMar>
            <w:hideMark/>
          </w:tcPr>
          <w:p w14:paraId="03B15F4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p w14:paraId="46A0F9B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2899A46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UN0191</w:t>
            </w:r>
          </w:p>
          <w:p w14:paraId="2945982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UN0373</w:t>
            </w:r>
          </w:p>
        </w:tc>
        <w:tc>
          <w:tcPr>
            <w:tcW w:w="0" w:type="auto"/>
            <w:tcBorders>
              <w:bottom w:val="single" w:sz="6" w:space="0" w:color="000000"/>
            </w:tcBorders>
            <w:tcMar>
              <w:top w:w="48" w:type="dxa"/>
              <w:left w:w="48" w:type="dxa"/>
              <w:bottom w:w="48" w:type="dxa"/>
              <w:right w:w="48" w:type="dxa"/>
            </w:tcMar>
            <w:hideMark/>
          </w:tcPr>
          <w:p w14:paraId="6DE9FC1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66A3AE3" w14:textId="77777777" w:rsidTr="006D1729">
        <w:tc>
          <w:tcPr>
            <w:tcW w:w="0" w:type="auto"/>
            <w:tcBorders>
              <w:right w:val="single" w:sz="6" w:space="0" w:color="000000"/>
            </w:tcBorders>
            <w:tcMar>
              <w:top w:w="48" w:type="dxa"/>
              <w:left w:w="48" w:type="dxa"/>
              <w:bottom w:w="48" w:type="dxa"/>
              <w:right w:w="48" w:type="dxa"/>
            </w:tcMar>
            <w:hideMark/>
          </w:tcPr>
          <w:p w14:paraId="083C77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Flares, railway</w:t>
            </w:r>
          </w:p>
        </w:tc>
        <w:tc>
          <w:tcPr>
            <w:tcW w:w="0" w:type="auto"/>
            <w:tcBorders>
              <w:right w:val="single" w:sz="6" w:space="0" w:color="000000"/>
            </w:tcBorders>
            <w:tcMar>
              <w:top w:w="48" w:type="dxa"/>
              <w:left w:w="48" w:type="dxa"/>
              <w:bottom w:w="48" w:type="dxa"/>
              <w:right w:w="48" w:type="dxa"/>
            </w:tcMar>
            <w:hideMark/>
          </w:tcPr>
          <w:p w14:paraId="12C789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Feux de signaux ferroviaires</w:t>
            </w:r>
          </w:p>
        </w:tc>
        <w:tc>
          <w:tcPr>
            <w:tcW w:w="0" w:type="auto"/>
            <w:tcBorders>
              <w:right w:val="single" w:sz="6" w:space="0" w:color="000000"/>
            </w:tcBorders>
            <w:tcMar>
              <w:top w:w="48" w:type="dxa"/>
              <w:left w:w="48" w:type="dxa"/>
              <w:bottom w:w="48" w:type="dxa"/>
              <w:right w:w="48" w:type="dxa"/>
            </w:tcMar>
            <w:hideMark/>
          </w:tcPr>
          <w:p w14:paraId="0BFB7DA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p w14:paraId="4A10951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79352F6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UN0191</w:t>
            </w:r>
          </w:p>
          <w:p w14:paraId="086899A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UN0373</w:t>
            </w:r>
          </w:p>
        </w:tc>
        <w:tc>
          <w:tcPr>
            <w:tcW w:w="0" w:type="auto"/>
            <w:tcBorders>
              <w:bottom w:val="single" w:sz="6" w:space="0" w:color="000000"/>
            </w:tcBorders>
            <w:tcMar>
              <w:top w:w="48" w:type="dxa"/>
              <w:left w:w="48" w:type="dxa"/>
              <w:bottom w:w="48" w:type="dxa"/>
              <w:right w:w="48" w:type="dxa"/>
            </w:tcMar>
            <w:hideMark/>
          </w:tcPr>
          <w:p w14:paraId="2FDA57E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7BFD87" w14:textId="77777777" w:rsidTr="006D1729">
        <w:tc>
          <w:tcPr>
            <w:tcW w:w="0" w:type="auto"/>
            <w:tcBorders>
              <w:right w:val="single" w:sz="6" w:space="0" w:color="000000"/>
            </w:tcBorders>
            <w:tcMar>
              <w:top w:w="48" w:type="dxa"/>
              <w:left w:w="48" w:type="dxa"/>
              <w:bottom w:w="48" w:type="dxa"/>
              <w:right w:w="48" w:type="dxa"/>
            </w:tcMar>
            <w:hideMark/>
          </w:tcPr>
          <w:p w14:paraId="146202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FLARES, SURFACE</w:t>
            </w:r>
          </w:p>
        </w:tc>
        <w:tc>
          <w:tcPr>
            <w:tcW w:w="0" w:type="auto"/>
            <w:tcBorders>
              <w:right w:val="single" w:sz="6" w:space="0" w:color="000000"/>
            </w:tcBorders>
            <w:tcMar>
              <w:top w:w="48" w:type="dxa"/>
              <w:left w:w="48" w:type="dxa"/>
              <w:bottom w:w="48" w:type="dxa"/>
              <w:right w:w="48" w:type="dxa"/>
            </w:tcMar>
            <w:hideMark/>
          </w:tcPr>
          <w:p w14:paraId="0F0FD2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DISPOSITIFS ÉCLAIRANTS DE SURFACE</w:t>
            </w:r>
          </w:p>
        </w:tc>
        <w:tc>
          <w:tcPr>
            <w:tcW w:w="0" w:type="auto"/>
            <w:tcBorders>
              <w:right w:val="single" w:sz="6" w:space="0" w:color="000000"/>
            </w:tcBorders>
            <w:tcMar>
              <w:top w:w="48" w:type="dxa"/>
              <w:left w:w="48" w:type="dxa"/>
              <w:bottom w:w="48" w:type="dxa"/>
              <w:right w:w="48" w:type="dxa"/>
            </w:tcMar>
            <w:hideMark/>
          </w:tcPr>
          <w:p w14:paraId="6CFF913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1.1G</w:t>
            </w:r>
          </w:p>
          <w:p w14:paraId="2372EF0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1.2G</w:t>
            </w:r>
          </w:p>
          <w:p w14:paraId="0B47D54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tc>
        <w:tc>
          <w:tcPr>
            <w:tcW w:w="0" w:type="auto"/>
            <w:tcBorders>
              <w:right w:val="single" w:sz="6" w:space="0" w:color="000000"/>
            </w:tcBorders>
            <w:tcMar>
              <w:top w:w="48" w:type="dxa"/>
              <w:left w:w="48" w:type="dxa"/>
              <w:bottom w:w="48" w:type="dxa"/>
              <w:right w:w="48" w:type="dxa"/>
            </w:tcMar>
            <w:hideMark/>
          </w:tcPr>
          <w:p w14:paraId="5DCEBFF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UN0418</w:t>
            </w:r>
          </w:p>
          <w:p w14:paraId="5FA659A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UN0419</w:t>
            </w:r>
          </w:p>
          <w:p w14:paraId="0BC9C14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UN0092</w:t>
            </w:r>
          </w:p>
        </w:tc>
        <w:tc>
          <w:tcPr>
            <w:tcW w:w="0" w:type="auto"/>
            <w:tcBorders>
              <w:bottom w:val="single" w:sz="6" w:space="0" w:color="000000"/>
            </w:tcBorders>
            <w:tcMar>
              <w:top w:w="48" w:type="dxa"/>
              <w:left w:w="48" w:type="dxa"/>
              <w:bottom w:w="48" w:type="dxa"/>
              <w:right w:w="48" w:type="dxa"/>
            </w:tcMar>
            <w:hideMark/>
          </w:tcPr>
          <w:p w14:paraId="5609367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67562A1" w14:textId="77777777" w:rsidTr="006D1729">
        <w:tc>
          <w:tcPr>
            <w:tcW w:w="0" w:type="auto"/>
            <w:tcBorders>
              <w:right w:val="single" w:sz="6" w:space="0" w:color="000000"/>
            </w:tcBorders>
            <w:tcMar>
              <w:top w:w="48" w:type="dxa"/>
              <w:left w:w="48" w:type="dxa"/>
              <w:bottom w:w="48" w:type="dxa"/>
              <w:right w:w="48" w:type="dxa"/>
            </w:tcMar>
            <w:hideMark/>
          </w:tcPr>
          <w:p w14:paraId="41B9EC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Flares, water-activated</w:t>
            </w:r>
          </w:p>
        </w:tc>
        <w:tc>
          <w:tcPr>
            <w:tcW w:w="0" w:type="auto"/>
            <w:tcBorders>
              <w:right w:val="single" w:sz="6" w:space="0" w:color="000000"/>
            </w:tcBorders>
            <w:tcMar>
              <w:top w:w="48" w:type="dxa"/>
              <w:left w:w="48" w:type="dxa"/>
              <w:bottom w:w="48" w:type="dxa"/>
              <w:right w:w="48" w:type="dxa"/>
            </w:tcMar>
            <w:hideMark/>
          </w:tcPr>
          <w:p w14:paraId="14B876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Dispositifs éclairants hydroactifs</w:t>
            </w:r>
          </w:p>
        </w:tc>
        <w:tc>
          <w:tcPr>
            <w:tcW w:w="0" w:type="auto"/>
            <w:tcBorders>
              <w:right w:val="single" w:sz="6" w:space="0" w:color="000000"/>
            </w:tcBorders>
            <w:tcMar>
              <w:top w:w="48" w:type="dxa"/>
              <w:left w:w="48" w:type="dxa"/>
              <w:bottom w:w="48" w:type="dxa"/>
              <w:right w:w="48" w:type="dxa"/>
            </w:tcMar>
            <w:hideMark/>
          </w:tcPr>
          <w:p w14:paraId="03A79A7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1.2L</w:t>
            </w:r>
          </w:p>
          <w:p w14:paraId="4FDDB26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1.3L</w:t>
            </w:r>
          </w:p>
        </w:tc>
        <w:tc>
          <w:tcPr>
            <w:tcW w:w="0" w:type="auto"/>
            <w:tcBorders>
              <w:right w:val="single" w:sz="6" w:space="0" w:color="000000"/>
            </w:tcBorders>
            <w:tcMar>
              <w:top w:w="48" w:type="dxa"/>
              <w:left w:w="48" w:type="dxa"/>
              <w:bottom w:w="48" w:type="dxa"/>
              <w:right w:w="48" w:type="dxa"/>
            </w:tcMar>
            <w:hideMark/>
          </w:tcPr>
          <w:p w14:paraId="0711035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UN0248</w:t>
            </w:r>
          </w:p>
          <w:p w14:paraId="32B9DAC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UN0249</w:t>
            </w:r>
          </w:p>
        </w:tc>
        <w:tc>
          <w:tcPr>
            <w:tcW w:w="0" w:type="auto"/>
            <w:tcBorders>
              <w:bottom w:val="single" w:sz="6" w:space="0" w:color="000000"/>
            </w:tcBorders>
            <w:tcMar>
              <w:top w:w="48" w:type="dxa"/>
              <w:left w:w="48" w:type="dxa"/>
              <w:bottom w:w="48" w:type="dxa"/>
              <w:right w:w="48" w:type="dxa"/>
            </w:tcMar>
            <w:hideMark/>
          </w:tcPr>
          <w:p w14:paraId="1F09CFC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615C867" w14:textId="77777777" w:rsidTr="006D1729">
        <w:tc>
          <w:tcPr>
            <w:tcW w:w="0" w:type="auto"/>
            <w:tcBorders>
              <w:right w:val="single" w:sz="6" w:space="0" w:color="000000"/>
            </w:tcBorders>
            <w:tcMar>
              <w:top w:w="48" w:type="dxa"/>
              <w:left w:w="48" w:type="dxa"/>
              <w:bottom w:w="48" w:type="dxa"/>
              <w:right w:w="48" w:type="dxa"/>
            </w:tcMar>
            <w:hideMark/>
          </w:tcPr>
          <w:p w14:paraId="7055AA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FLASH POWDER</w:t>
            </w:r>
          </w:p>
        </w:tc>
        <w:tc>
          <w:tcPr>
            <w:tcW w:w="0" w:type="auto"/>
            <w:tcBorders>
              <w:right w:val="single" w:sz="6" w:space="0" w:color="000000"/>
            </w:tcBorders>
            <w:tcMar>
              <w:top w:w="48" w:type="dxa"/>
              <w:left w:w="48" w:type="dxa"/>
              <w:bottom w:w="48" w:type="dxa"/>
              <w:right w:w="48" w:type="dxa"/>
            </w:tcMar>
            <w:hideMark/>
          </w:tcPr>
          <w:p w14:paraId="2169C6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POUDRE ÉCLAIR</w:t>
            </w:r>
          </w:p>
        </w:tc>
        <w:tc>
          <w:tcPr>
            <w:tcW w:w="0" w:type="auto"/>
            <w:tcBorders>
              <w:right w:val="single" w:sz="6" w:space="0" w:color="000000"/>
            </w:tcBorders>
            <w:tcMar>
              <w:top w:w="48" w:type="dxa"/>
              <w:left w:w="48" w:type="dxa"/>
              <w:bottom w:w="48" w:type="dxa"/>
              <w:right w:w="48" w:type="dxa"/>
            </w:tcMar>
            <w:hideMark/>
          </w:tcPr>
          <w:p w14:paraId="71F7FB1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1.1G</w:t>
            </w:r>
          </w:p>
          <w:p w14:paraId="51699C0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tc>
        <w:tc>
          <w:tcPr>
            <w:tcW w:w="0" w:type="auto"/>
            <w:tcBorders>
              <w:right w:val="single" w:sz="6" w:space="0" w:color="000000"/>
            </w:tcBorders>
            <w:tcMar>
              <w:top w:w="48" w:type="dxa"/>
              <w:left w:w="48" w:type="dxa"/>
              <w:bottom w:w="48" w:type="dxa"/>
              <w:right w:w="48" w:type="dxa"/>
            </w:tcMar>
            <w:hideMark/>
          </w:tcPr>
          <w:p w14:paraId="5B942C6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UN0094</w:t>
            </w:r>
          </w:p>
          <w:p w14:paraId="5E79816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UN0305</w:t>
            </w:r>
          </w:p>
        </w:tc>
        <w:tc>
          <w:tcPr>
            <w:tcW w:w="0" w:type="auto"/>
            <w:tcBorders>
              <w:bottom w:val="single" w:sz="6" w:space="0" w:color="000000"/>
            </w:tcBorders>
            <w:tcMar>
              <w:top w:w="48" w:type="dxa"/>
              <w:left w:w="48" w:type="dxa"/>
              <w:bottom w:w="48" w:type="dxa"/>
              <w:right w:w="48" w:type="dxa"/>
            </w:tcMar>
            <w:hideMark/>
          </w:tcPr>
          <w:p w14:paraId="7665450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70F2FF8" w14:textId="77777777" w:rsidTr="006D1729">
        <w:tc>
          <w:tcPr>
            <w:tcW w:w="0" w:type="auto"/>
            <w:tcBorders>
              <w:right w:val="single" w:sz="6" w:space="0" w:color="000000"/>
            </w:tcBorders>
            <w:tcMar>
              <w:top w:w="48" w:type="dxa"/>
              <w:left w:w="48" w:type="dxa"/>
              <w:bottom w:w="48" w:type="dxa"/>
              <w:right w:w="48" w:type="dxa"/>
            </w:tcMar>
            <w:hideMark/>
          </w:tcPr>
          <w:p w14:paraId="2CB5ED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Flue dusts, toxic</w:t>
            </w:r>
          </w:p>
        </w:tc>
        <w:tc>
          <w:tcPr>
            <w:tcW w:w="0" w:type="auto"/>
            <w:tcBorders>
              <w:right w:val="single" w:sz="6" w:space="0" w:color="000000"/>
            </w:tcBorders>
            <w:tcMar>
              <w:top w:w="48" w:type="dxa"/>
              <w:left w:w="48" w:type="dxa"/>
              <w:bottom w:w="48" w:type="dxa"/>
              <w:right w:w="48" w:type="dxa"/>
            </w:tcMar>
            <w:hideMark/>
          </w:tcPr>
          <w:p w14:paraId="5A5FC9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Poussières de carneau, toxiques</w:t>
            </w:r>
          </w:p>
        </w:tc>
        <w:tc>
          <w:tcPr>
            <w:tcW w:w="0" w:type="auto"/>
            <w:tcBorders>
              <w:right w:val="single" w:sz="6" w:space="0" w:color="000000"/>
            </w:tcBorders>
            <w:tcMar>
              <w:top w:w="48" w:type="dxa"/>
              <w:left w:w="48" w:type="dxa"/>
              <w:bottom w:w="48" w:type="dxa"/>
              <w:right w:w="48" w:type="dxa"/>
            </w:tcMar>
            <w:hideMark/>
          </w:tcPr>
          <w:p w14:paraId="27BD31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01C37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UN1562</w:t>
            </w:r>
          </w:p>
        </w:tc>
        <w:tc>
          <w:tcPr>
            <w:tcW w:w="0" w:type="auto"/>
            <w:tcBorders>
              <w:bottom w:val="single" w:sz="6" w:space="0" w:color="000000"/>
            </w:tcBorders>
            <w:tcMar>
              <w:top w:w="48" w:type="dxa"/>
              <w:left w:w="48" w:type="dxa"/>
              <w:bottom w:w="48" w:type="dxa"/>
              <w:right w:w="48" w:type="dxa"/>
            </w:tcMar>
            <w:hideMark/>
          </w:tcPr>
          <w:p w14:paraId="7584146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7497934" w14:textId="77777777" w:rsidTr="006D1729">
        <w:tc>
          <w:tcPr>
            <w:tcW w:w="0" w:type="auto"/>
            <w:tcBorders>
              <w:right w:val="single" w:sz="6" w:space="0" w:color="000000"/>
            </w:tcBorders>
            <w:tcMar>
              <w:top w:w="48" w:type="dxa"/>
              <w:left w:w="48" w:type="dxa"/>
              <w:bottom w:w="48" w:type="dxa"/>
              <w:right w:w="48" w:type="dxa"/>
            </w:tcMar>
            <w:hideMark/>
          </w:tcPr>
          <w:p w14:paraId="4CB02F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Fluoric acid</w:t>
            </w:r>
          </w:p>
        </w:tc>
        <w:tc>
          <w:tcPr>
            <w:tcW w:w="0" w:type="auto"/>
            <w:tcBorders>
              <w:right w:val="single" w:sz="6" w:space="0" w:color="000000"/>
            </w:tcBorders>
            <w:tcMar>
              <w:top w:w="48" w:type="dxa"/>
              <w:left w:w="48" w:type="dxa"/>
              <w:bottom w:w="48" w:type="dxa"/>
              <w:right w:w="48" w:type="dxa"/>
            </w:tcMar>
            <w:hideMark/>
          </w:tcPr>
          <w:p w14:paraId="1E26F5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fluorique</w:t>
            </w:r>
          </w:p>
        </w:tc>
        <w:tc>
          <w:tcPr>
            <w:tcW w:w="0" w:type="auto"/>
            <w:tcBorders>
              <w:right w:val="single" w:sz="6" w:space="0" w:color="000000"/>
            </w:tcBorders>
            <w:tcMar>
              <w:top w:w="48" w:type="dxa"/>
              <w:left w:w="48" w:type="dxa"/>
              <w:bottom w:w="48" w:type="dxa"/>
              <w:right w:w="48" w:type="dxa"/>
            </w:tcMar>
            <w:hideMark/>
          </w:tcPr>
          <w:p w14:paraId="57A755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97D69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UN1790</w:t>
            </w:r>
          </w:p>
        </w:tc>
        <w:tc>
          <w:tcPr>
            <w:tcW w:w="0" w:type="auto"/>
            <w:tcBorders>
              <w:bottom w:val="single" w:sz="6" w:space="0" w:color="000000"/>
            </w:tcBorders>
            <w:tcMar>
              <w:top w:w="48" w:type="dxa"/>
              <w:left w:w="48" w:type="dxa"/>
              <w:bottom w:w="48" w:type="dxa"/>
              <w:right w:w="48" w:type="dxa"/>
            </w:tcMar>
            <w:hideMark/>
          </w:tcPr>
          <w:p w14:paraId="6B487F5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185EC0A" w14:textId="77777777" w:rsidTr="006D1729">
        <w:tc>
          <w:tcPr>
            <w:tcW w:w="0" w:type="auto"/>
            <w:tcBorders>
              <w:right w:val="single" w:sz="6" w:space="0" w:color="000000"/>
            </w:tcBorders>
            <w:tcMar>
              <w:top w:w="48" w:type="dxa"/>
              <w:left w:w="48" w:type="dxa"/>
              <w:bottom w:w="48" w:type="dxa"/>
              <w:right w:w="48" w:type="dxa"/>
            </w:tcMar>
            <w:hideMark/>
          </w:tcPr>
          <w:p w14:paraId="38BBA9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FLUORINE, COMPRESSED</w:t>
            </w:r>
          </w:p>
        </w:tc>
        <w:tc>
          <w:tcPr>
            <w:tcW w:w="0" w:type="auto"/>
            <w:tcBorders>
              <w:right w:val="single" w:sz="6" w:space="0" w:color="000000"/>
            </w:tcBorders>
            <w:tcMar>
              <w:top w:w="48" w:type="dxa"/>
              <w:left w:w="48" w:type="dxa"/>
              <w:bottom w:w="48" w:type="dxa"/>
              <w:right w:w="48" w:type="dxa"/>
            </w:tcMar>
            <w:hideMark/>
          </w:tcPr>
          <w:p w14:paraId="124FD2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 COMPRIMÉ</w:t>
            </w:r>
          </w:p>
        </w:tc>
        <w:tc>
          <w:tcPr>
            <w:tcW w:w="0" w:type="auto"/>
            <w:tcBorders>
              <w:right w:val="single" w:sz="6" w:space="0" w:color="000000"/>
            </w:tcBorders>
            <w:tcMar>
              <w:top w:w="48" w:type="dxa"/>
              <w:left w:w="48" w:type="dxa"/>
              <w:bottom w:w="48" w:type="dxa"/>
              <w:right w:w="48" w:type="dxa"/>
            </w:tcMar>
            <w:hideMark/>
          </w:tcPr>
          <w:p w14:paraId="1B40B1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1BE23D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UN1045</w:t>
            </w:r>
          </w:p>
        </w:tc>
        <w:tc>
          <w:tcPr>
            <w:tcW w:w="0" w:type="auto"/>
            <w:tcBorders>
              <w:bottom w:val="single" w:sz="6" w:space="0" w:color="000000"/>
            </w:tcBorders>
            <w:tcMar>
              <w:top w:w="48" w:type="dxa"/>
              <w:left w:w="48" w:type="dxa"/>
              <w:bottom w:w="48" w:type="dxa"/>
              <w:right w:w="48" w:type="dxa"/>
            </w:tcMar>
            <w:hideMark/>
          </w:tcPr>
          <w:p w14:paraId="5162ACA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BFB091A" w14:textId="77777777" w:rsidTr="006D1729">
        <w:tc>
          <w:tcPr>
            <w:tcW w:w="0" w:type="auto"/>
            <w:tcBorders>
              <w:right w:val="single" w:sz="6" w:space="0" w:color="000000"/>
            </w:tcBorders>
            <w:tcMar>
              <w:top w:w="48" w:type="dxa"/>
              <w:left w:w="48" w:type="dxa"/>
              <w:bottom w:w="48" w:type="dxa"/>
              <w:right w:w="48" w:type="dxa"/>
            </w:tcMar>
            <w:hideMark/>
          </w:tcPr>
          <w:p w14:paraId="19BD1B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FLUOROACETIC ACID</w:t>
            </w:r>
          </w:p>
        </w:tc>
        <w:tc>
          <w:tcPr>
            <w:tcW w:w="0" w:type="auto"/>
            <w:tcBorders>
              <w:right w:val="single" w:sz="6" w:space="0" w:color="000000"/>
            </w:tcBorders>
            <w:tcMar>
              <w:top w:w="48" w:type="dxa"/>
              <w:left w:w="48" w:type="dxa"/>
              <w:bottom w:w="48" w:type="dxa"/>
              <w:right w:w="48" w:type="dxa"/>
            </w:tcMar>
            <w:hideMark/>
          </w:tcPr>
          <w:p w14:paraId="06C24B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FLUORACÉTIQUE</w:t>
            </w:r>
          </w:p>
        </w:tc>
        <w:tc>
          <w:tcPr>
            <w:tcW w:w="0" w:type="auto"/>
            <w:tcBorders>
              <w:right w:val="single" w:sz="6" w:space="0" w:color="000000"/>
            </w:tcBorders>
            <w:tcMar>
              <w:top w:w="48" w:type="dxa"/>
              <w:left w:w="48" w:type="dxa"/>
              <w:bottom w:w="48" w:type="dxa"/>
              <w:right w:w="48" w:type="dxa"/>
            </w:tcMar>
            <w:hideMark/>
          </w:tcPr>
          <w:p w14:paraId="66C659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26F5D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UN2642</w:t>
            </w:r>
          </w:p>
        </w:tc>
        <w:tc>
          <w:tcPr>
            <w:tcW w:w="0" w:type="auto"/>
            <w:tcBorders>
              <w:bottom w:val="single" w:sz="6" w:space="0" w:color="000000"/>
            </w:tcBorders>
            <w:tcMar>
              <w:top w:w="48" w:type="dxa"/>
              <w:left w:w="48" w:type="dxa"/>
              <w:bottom w:w="48" w:type="dxa"/>
              <w:right w:w="48" w:type="dxa"/>
            </w:tcMar>
            <w:hideMark/>
          </w:tcPr>
          <w:p w14:paraId="6574C6C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1D5FAB8" w14:textId="77777777" w:rsidTr="006D1729">
        <w:tc>
          <w:tcPr>
            <w:tcW w:w="0" w:type="auto"/>
            <w:tcBorders>
              <w:right w:val="single" w:sz="6" w:space="0" w:color="000000"/>
            </w:tcBorders>
            <w:tcMar>
              <w:top w:w="48" w:type="dxa"/>
              <w:left w:w="48" w:type="dxa"/>
              <w:bottom w:w="48" w:type="dxa"/>
              <w:right w:w="48" w:type="dxa"/>
            </w:tcMar>
            <w:hideMark/>
          </w:tcPr>
          <w:p w14:paraId="7898FC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FLUOROANILINES</w:t>
            </w:r>
          </w:p>
        </w:tc>
        <w:tc>
          <w:tcPr>
            <w:tcW w:w="0" w:type="auto"/>
            <w:tcBorders>
              <w:right w:val="single" w:sz="6" w:space="0" w:color="000000"/>
            </w:tcBorders>
            <w:tcMar>
              <w:top w:w="48" w:type="dxa"/>
              <w:left w:w="48" w:type="dxa"/>
              <w:bottom w:w="48" w:type="dxa"/>
              <w:right w:w="48" w:type="dxa"/>
            </w:tcMar>
            <w:hideMark/>
          </w:tcPr>
          <w:p w14:paraId="201B43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FLUORANILINES</w:t>
            </w:r>
          </w:p>
        </w:tc>
        <w:tc>
          <w:tcPr>
            <w:tcW w:w="0" w:type="auto"/>
            <w:tcBorders>
              <w:right w:val="single" w:sz="6" w:space="0" w:color="000000"/>
            </w:tcBorders>
            <w:tcMar>
              <w:top w:w="48" w:type="dxa"/>
              <w:left w:w="48" w:type="dxa"/>
              <w:bottom w:w="48" w:type="dxa"/>
              <w:right w:w="48" w:type="dxa"/>
            </w:tcMar>
            <w:hideMark/>
          </w:tcPr>
          <w:p w14:paraId="50FECA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9B383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UN2941</w:t>
            </w:r>
          </w:p>
        </w:tc>
        <w:tc>
          <w:tcPr>
            <w:tcW w:w="0" w:type="auto"/>
            <w:tcBorders>
              <w:bottom w:val="single" w:sz="6" w:space="0" w:color="000000"/>
            </w:tcBorders>
            <w:tcMar>
              <w:top w:w="48" w:type="dxa"/>
              <w:left w:w="48" w:type="dxa"/>
              <w:bottom w:w="48" w:type="dxa"/>
              <w:right w:w="48" w:type="dxa"/>
            </w:tcMar>
            <w:hideMark/>
          </w:tcPr>
          <w:p w14:paraId="56CF82B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DBCB439" w14:textId="77777777" w:rsidTr="006D1729">
        <w:tc>
          <w:tcPr>
            <w:tcW w:w="0" w:type="auto"/>
            <w:tcBorders>
              <w:right w:val="single" w:sz="6" w:space="0" w:color="000000"/>
            </w:tcBorders>
            <w:tcMar>
              <w:top w:w="48" w:type="dxa"/>
              <w:left w:w="48" w:type="dxa"/>
              <w:bottom w:w="48" w:type="dxa"/>
              <w:right w:w="48" w:type="dxa"/>
            </w:tcMar>
            <w:hideMark/>
          </w:tcPr>
          <w:p w14:paraId="390062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2-Fluoroaniline</w:t>
            </w:r>
          </w:p>
        </w:tc>
        <w:tc>
          <w:tcPr>
            <w:tcW w:w="0" w:type="auto"/>
            <w:tcBorders>
              <w:right w:val="single" w:sz="6" w:space="0" w:color="000000"/>
            </w:tcBorders>
            <w:tcMar>
              <w:top w:w="48" w:type="dxa"/>
              <w:left w:w="48" w:type="dxa"/>
              <w:bottom w:w="48" w:type="dxa"/>
              <w:right w:w="48" w:type="dxa"/>
            </w:tcMar>
            <w:hideMark/>
          </w:tcPr>
          <w:p w14:paraId="5EBE54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Fluoro-2 aniline</w:t>
            </w:r>
          </w:p>
        </w:tc>
        <w:tc>
          <w:tcPr>
            <w:tcW w:w="0" w:type="auto"/>
            <w:tcBorders>
              <w:right w:val="single" w:sz="6" w:space="0" w:color="000000"/>
            </w:tcBorders>
            <w:tcMar>
              <w:top w:w="48" w:type="dxa"/>
              <w:left w:w="48" w:type="dxa"/>
              <w:bottom w:w="48" w:type="dxa"/>
              <w:right w:w="48" w:type="dxa"/>
            </w:tcMar>
            <w:hideMark/>
          </w:tcPr>
          <w:p w14:paraId="46B413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55E76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UN2941</w:t>
            </w:r>
          </w:p>
        </w:tc>
        <w:tc>
          <w:tcPr>
            <w:tcW w:w="0" w:type="auto"/>
            <w:tcBorders>
              <w:bottom w:val="single" w:sz="6" w:space="0" w:color="000000"/>
            </w:tcBorders>
            <w:tcMar>
              <w:top w:w="48" w:type="dxa"/>
              <w:left w:w="48" w:type="dxa"/>
              <w:bottom w:w="48" w:type="dxa"/>
              <w:right w:w="48" w:type="dxa"/>
            </w:tcMar>
            <w:hideMark/>
          </w:tcPr>
          <w:p w14:paraId="13F94AF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CA53666" w14:textId="77777777" w:rsidTr="006D1729">
        <w:tc>
          <w:tcPr>
            <w:tcW w:w="0" w:type="auto"/>
            <w:tcBorders>
              <w:right w:val="single" w:sz="6" w:space="0" w:color="000000"/>
            </w:tcBorders>
            <w:tcMar>
              <w:top w:w="48" w:type="dxa"/>
              <w:left w:w="48" w:type="dxa"/>
              <w:bottom w:w="48" w:type="dxa"/>
              <w:right w:w="48" w:type="dxa"/>
            </w:tcMar>
            <w:hideMark/>
          </w:tcPr>
          <w:p w14:paraId="2B5AE3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4-Fluoroaniline</w:t>
            </w:r>
          </w:p>
        </w:tc>
        <w:tc>
          <w:tcPr>
            <w:tcW w:w="0" w:type="auto"/>
            <w:tcBorders>
              <w:right w:val="single" w:sz="6" w:space="0" w:color="000000"/>
            </w:tcBorders>
            <w:tcMar>
              <w:top w:w="48" w:type="dxa"/>
              <w:left w:w="48" w:type="dxa"/>
              <w:bottom w:w="48" w:type="dxa"/>
              <w:right w:w="48" w:type="dxa"/>
            </w:tcMar>
            <w:hideMark/>
          </w:tcPr>
          <w:p w14:paraId="58C8E6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Fluoro-4 aniline</w:t>
            </w:r>
          </w:p>
        </w:tc>
        <w:tc>
          <w:tcPr>
            <w:tcW w:w="0" w:type="auto"/>
            <w:tcBorders>
              <w:right w:val="single" w:sz="6" w:space="0" w:color="000000"/>
            </w:tcBorders>
            <w:tcMar>
              <w:top w:w="48" w:type="dxa"/>
              <w:left w:w="48" w:type="dxa"/>
              <w:bottom w:w="48" w:type="dxa"/>
              <w:right w:w="48" w:type="dxa"/>
            </w:tcMar>
            <w:hideMark/>
          </w:tcPr>
          <w:p w14:paraId="2E4435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9D7BE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UN2941</w:t>
            </w:r>
          </w:p>
        </w:tc>
        <w:tc>
          <w:tcPr>
            <w:tcW w:w="0" w:type="auto"/>
            <w:tcBorders>
              <w:bottom w:val="single" w:sz="6" w:space="0" w:color="000000"/>
            </w:tcBorders>
            <w:tcMar>
              <w:top w:w="48" w:type="dxa"/>
              <w:left w:w="48" w:type="dxa"/>
              <w:bottom w:w="48" w:type="dxa"/>
              <w:right w:w="48" w:type="dxa"/>
            </w:tcMar>
            <w:hideMark/>
          </w:tcPr>
          <w:p w14:paraId="34AD04F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48BF737" w14:textId="77777777" w:rsidTr="006D1729">
        <w:tc>
          <w:tcPr>
            <w:tcW w:w="0" w:type="auto"/>
            <w:tcBorders>
              <w:right w:val="single" w:sz="6" w:space="0" w:color="000000"/>
            </w:tcBorders>
            <w:tcMar>
              <w:top w:w="48" w:type="dxa"/>
              <w:left w:w="48" w:type="dxa"/>
              <w:bottom w:w="48" w:type="dxa"/>
              <w:right w:w="48" w:type="dxa"/>
            </w:tcMar>
            <w:hideMark/>
          </w:tcPr>
          <w:p w14:paraId="1924D4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o</w:t>
            </w:r>
            <w:r w:rsidRPr="006D1729">
              <w:rPr>
                <w:rFonts w:ascii="Times New Roman" w:eastAsia="Times New Roman" w:hAnsi="Times New Roman" w:cs="Times New Roman"/>
                <w:sz w:val="18"/>
                <w:szCs w:val="18"/>
              </w:rPr>
              <w:t>-Fluoroaniline</w:t>
            </w:r>
          </w:p>
        </w:tc>
        <w:tc>
          <w:tcPr>
            <w:tcW w:w="0" w:type="auto"/>
            <w:tcBorders>
              <w:right w:val="single" w:sz="6" w:space="0" w:color="000000"/>
            </w:tcBorders>
            <w:tcMar>
              <w:top w:w="48" w:type="dxa"/>
              <w:left w:w="48" w:type="dxa"/>
              <w:bottom w:w="48" w:type="dxa"/>
              <w:right w:w="48" w:type="dxa"/>
            </w:tcMar>
            <w:hideMark/>
          </w:tcPr>
          <w:p w14:paraId="3502A0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o</w:t>
            </w:r>
            <w:r w:rsidRPr="006D1729">
              <w:rPr>
                <w:rFonts w:ascii="Times New Roman" w:eastAsia="Times New Roman" w:hAnsi="Times New Roman" w:cs="Times New Roman"/>
                <w:sz w:val="18"/>
                <w:szCs w:val="18"/>
                <w:lang w:val="fr-FR"/>
              </w:rPr>
              <w:t>-Fluoraniline</w:t>
            </w:r>
          </w:p>
        </w:tc>
        <w:tc>
          <w:tcPr>
            <w:tcW w:w="0" w:type="auto"/>
            <w:tcBorders>
              <w:right w:val="single" w:sz="6" w:space="0" w:color="000000"/>
            </w:tcBorders>
            <w:tcMar>
              <w:top w:w="48" w:type="dxa"/>
              <w:left w:w="48" w:type="dxa"/>
              <w:bottom w:w="48" w:type="dxa"/>
              <w:right w:w="48" w:type="dxa"/>
            </w:tcMar>
            <w:hideMark/>
          </w:tcPr>
          <w:p w14:paraId="40D7AE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D55ED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UN2941</w:t>
            </w:r>
          </w:p>
        </w:tc>
        <w:tc>
          <w:tcPr>
            <w:tcW w:w="0" w:type="auto"/>
            <w:tcBorders>
              <w:bottom w:val="single" w:sz="6" w:space="0" w:color="000000"/>
            </w:tcBorders>
            <w:tcMar>
              <w:top w:w="48" w:type="dxa"/>
              <w:left w:w="48" w:type="dxa"/>
              <w:bottom w:w="48" w:type="dxa"/>
              <w:right w:w="48" w:type="dxa"/>
            </w:tcMar>
            <w:hideMark/>
          </w:tcPr>
          <w:p w14:paraId="5490DD7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EA2D087" w14:textId="77777777" w:rsidTr="006D1729">
        <w:tc>
          <w:tcPr>
            <w:tcW w:w="0" w:type="auto"/>
            <w:tcBorders>
              <w:right w:val="single" w:sz="6" w:space="0" w:color="000000"/>
            </w:tcBorders>
            <w:tcMar>
              <w:top w:w="48" w:type="dxa"/>
              <w:left w:w="48" w:type="dxa"/>
              <w:bottom w:w="48" w:type="dxa"/>
              <w:right w:w="48" w:type="dxa"/>
            </w:tcMar>
            <w:hideMark/>
          </w:tcPr>
          <w:p w14:paraId="1897D7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p</w:t>
            </w:r>
            <w:r w:rsidRPr="006D1729">
              <w:rPr>
                <w:rFonts w:ascii="Times New Roman" w:eastAsia="Times New Roman" w:hAnsi="Times New Roman" w:cs="Times New Roman"/>
                <w:sz w:val="18"/>
                <w:szCs w:val="18"/>
              </w:rPr>
              <w:t>-Fluoroaniline</w:t>
            </w:r>
          </w:p>
        </w:tc>
        <w:tc>
          <w:tcPr>
            <w:tcW w:w="0" w:type="auto"/>
            <w:tcBorders>
              <w:right w:val="single" w:sz="6" w:space="0" w:color="000000"/>
            </w:tcBorders>
            <w:tcMar>
              <w:top w:w="48" w:type="dxa"/>
              <w:left w:w="48" w:type="dxa"/>
              <w:bottom w:w="48" w:type="dxa"/>
              <w:right w:w="48" w:type="dxa"/>
            </w:tcMar>
            <w:hideMark/>
          </w:tcPr>
          <w:p w14:paraId="1434AB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p</w:t>
            </w:r>
            <w:r w:rsidRPr="006D1729">
              <w:rPr>
                <w:rFonts w:ascii="Times New Roman" w:eastAsia="Times New Roman" w:hAnsi="Times New Roman" w:cs="Times New Roman"/>
                <w:sz w:val="18"/>
                <w:szCs w:val="18"/>
                <w:lang w:val="fr-FR"/>
              </w:rPr>
              <w:t>-Fluoraniline</w:t>
            </w:r>
          </w:p>
        </w:tc>
        <w:tc>
          <w:tcPr>
            <w:tcW w:w="0" w:type="auto"/>
            <w:tcBorders>
              <w:right w:val="single" w:sz="6" w:space="0" w:color="000000"/>
            </w:tcBorders>
            <w:tcMar>
              <w:top w:w="48" w:type="dxa"/>
              <w:left w:w="48" w:type="dxa"/>
              <w:bottom w:w="48" w:type="dxa"/>
              <w:right w:w="48" w:type="dxa"/>
            </w:tcMar>
            <w:hideMark/>
          </w:tcPr>
          <w:p w14:paraId="43B02C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8B626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UN2941</w:t>
            </w:r>
          </w:p>
        </w:tc>
        <w:tc>
          <w:tcPr>
            <w:tcW w:w="0" w:type="auto"/>
            <w:tcBorders>
              <w:bottom w:val="single" w:sz="6" w:space="0" w:color="000000"/>
            </w:tcBorders>
            <w:tcMar>
              <w:top w:w="48" w:type="dxa"/>
              <w:left w:w="48" w:type="dxa"/>
              <w:bottom w:w="48" w:type="dxa"/>
              <w:right w:w="48" w:type="dxa"/>
            </w:tcMar>
            <w:hideMark/>
          </w:tcPr>
          <w:p w14:paraId="5EEEEA6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16F84B0" w14:textId="77777777" w:rsidTr="006D1729">
        <w:tc>
          <w:tcPr>
            <w:tcW w:w="0" w:type="auto"/>
            <w:tcBorders>
              <w:right w:val="single" w:sz="6" w:space="0" w:color="000000"/>
            </w:tcBorders>
            <w:tcMar>
              <w:top w:w="48" w:type="dxa"/>
              <w:left w:w="48" w:type="dxa"/>
              <w:bottom w:w="48" w:type="dxa"/>
              <w:right w:w="48" w:type="dxa"/>
            </w:tcMar>
            <w:hideMark/>
          </w:tcPr>
          <w:p w14:paraId="172688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FLUOROBENZENE</w:t>
            </w:r>
          </w:p>
        </w:tc>
        <w:tc>
          <w:tcPr>
            <w:tcW w:w="0" w:type="auto"/>
            <w:tcBorders>
              <w:right w:val="single" w:sz="6" w:space="0" w:color="000000"/>
            </w:tcBorders>
            <w:tcMar>
              <w:top w:w="48" w:type="dxa"/>
              <w:left w:w="48" w:type="dxa"/>
              <w:bottom w:w="48" w:type="dxa"/>
              <w:right w:w="48" w:type="dxa"/>
            </w:tcMar>
            <w:hideMark/>
          </w:tcPr>
          <w:p w14:paraId="3C4ED4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FLUOROBENZÈNE</w:t>
            </w:r>
          </w:p>
        </w:tc>
        <w:tc>
          <w:tcPr>
            <w:tcW w:w="0" w:type="auto"/>
            <w:tcBorders>
              <w:right w:val="single" w:sz="6" w:space="0" w:color="000000"/>
            </w:tcBorders>
            <w:tcMar>
              <w:top w:w="48" w:type="dxa"/>
              <w:left w:w="48" w:type="dxa"/>
              <w:bottom w:w="48" w:type="dxa"/>
              <w:right w:w="48" w:type="dxa"/>
            </w:tcMar>
            <w:hideMark/>
          </w:tcPr>
          <w:p w14:paraId="374617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70A47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UN2387</w:t>
            </w:r>
          </w:p>
        </w:tc>
        <w:tc>
          <w:tcPr>
            <w:tcW w:w="0" w:type="auto"/>
            <w:tcBorders>
              <w:bottom w:val="single" w:sz="6" w:space="0" w:color="000000"/>
            </w:tcBorders>
            <w:tcMar>
              <w:top w:w="48" w:type="dxa"/>
              <w:left w:w="48" w:type="dxa"/>
              <w:bottom w:w="48" w:type="dxa"/>
              <w:right w:w="48" w:type="dxa"/>
            </w:tcMar>
            <w:hideMark/>
          </w:tcPr>
          <w:p w14:paraId="0059005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BEB19D" w14:textId="77777777" w:rsidTr="006D1729">
        <w:tc>
          <w:tcPr>
            <w:tcW w:w="0" w:type="auto"/>
            <w:tcBorders>
              <w:right w:val="single" w:sz="6" w:space="0" w:color="000000"/>
            </w:tcBorders>
            <w:tcMar>
              <w:top w:w="48" w:type="dxa"/>
              <w:left w:w="48" w:type="dxa"/>
              <w:bottom w:w="48" w:type="dxa"/>
              <w:right w:w="48" w:type="dxa"/>
            </w:tcMar>
            <w:hideMark/>
          </w:tcPr>
          <w:p w14:paraId="5E4247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FLUOROBORIC ACID</w:t>
            </w:r>
          </w:p>
        </w:tc>
        <w:tc>
          <w:tcPr>
            <w:tcW w:w="0" w:type="auto"/>
            <w:tcBorders>
              <w:right w:val="single" w:sz="6" w:space="0" w:color="000000"/>
            </w:tcBorders>
            <w:tcMar>
              <w:top w:w="48" w:type="dxa"/>
              <w:left w:w="48" w:type="dxa"/>
              <w:bottom w:w="48" w:type="dxa"/>
              <w:right w:w="48" w:type="dxa"/>
            </w:tcMar>
            <w:hideMark/>
          </w:tcPr>
          <w:p w14:paraId="2FC87E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FLUOROBORIQUE</w:t>
            </w:r>
          </w:p>
        </w:tc>
        <w:tc>
          <w:tcPr>
            <w:tcW w:w="0" w:type="auto"/>
            <w:tcBorders>
              <w:right w:val="single" w:sz="6" w:space="0" w:color="000000"/>
            </w:tcBorders>
            <w:tcMar>
              <w:top w:w="48" w:type="dxa"/>
              <w:left w:w="48" w:type="dxa"/>
              <w:bottom w:w="48" w:type="dxa"/>
              <w:right w:w="48" w:type="dxa"/>
            </w:tcMar>
            <w:hideMark/>
          </w:tcPr>
          <w:p w14:paraId="39A8D8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D80B9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UN1775</w:t>
            </w:r>
          </w:p>
        </w:tc>
        <w:tc>
          <w:tcPr>
            <w:tcW w:w="0" w:type="auto"/>
            <w:tcBorders>
              <w:bottom w:val="single" w:sz="6" w:space="0" w:color="000000"/>
            </w:tcBorders>
            <w:tcMar>
              <w:top w:w="48" w:type="dxa"/>
              <w:left w:w="48" w:type="dxa"/>
              <w:bottom w:w="48" w:type="dxa"/>
              <w:right w:w="48" w:type="dxa"/>
            </w:tcMar>
            <w:hideMark/>
          </w:tcPr>
          <w:p w14:paraId="6E66D32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9D09AD0" w14:textId="77777777" w:rsidTr="006D1729">
        <w:tc>
          <w:tcPr>
            <w:tcW w:w="0" w:type="auto"/>
            <w:tcBorders>
              <w:right w:val="single" w:sz="6" w:space="0" w:color="000000"/>
            </w:tcBorders>
            <w:tcMar>
              <w:top w:w="48" w:type="dxa"/>
              <w:left w:w="48" w:type="dxa"/>
              <w:bottom w:w="48" w:type="dxa"/>
              <w:right w:w="48" w:type="dxa"/>
            </w:tcMar>
            <w:hideMark/>
          </w:tcPr>
          <w:p w14:paraId="23B0D4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Fluoroethane</w:t>
            </w:r>
          </w:p>
        </w:tc>
        <w:tc>
          <w:tcPr>
            <w:tcW w:w="0" w:type="auto"/>
            <w:tcBorders>
              <w:right w:val="single" w:sz="6" w:space="0" w:color="000000"/>
            </w:tcBorders>
            <w:tcMar>
              <w:top w:w="48" w:type="dxa"/>
              <w:left w:w="48" w:type="dxa"/>
              <w:bottom w:w="48" w:type="dxa"/>
              <w:right w:w="48" w:type="dxa"/>
            </w:tcMar>
            <w:hideMark/>
          </w:tcPr>
          <w:p w14:paraId="51D0B9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Fluoréthane</w:t>
            </w:r>
          </w:p>
        </w:tc>
        <w:tc>
          <w:tcPr>
            <w:tcW w:w="0" w:type="auto"/>
            <w:tcBorders>
              <w:right w:val="single" w:sz="6" w:space="0" w:color="000000"/>
            </w:tcBorders>
            <w:tcMar>
              <w:top w:w="48" w:type="dxa"/>
              <w:left w:w="48" w:type="dxa"/>
              <w:bottom w:w="48" w:type="dxa"/>
              <w:right w:w="48" w:type="dxa"/>
            </w:tcMar>
            <w:hideMark/>
          </w:tcPr>
          <w:p w14:paraId="4F6EED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6D9713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UN2453</w:t>
            </w:r>
          </w:p>
        </w:tc>
        <w:tc>
          <w:tcPr>
            <w:tcW w:w="0" w:type="auto"/>
            <w:tcBorders>
              <w:bottom w:val="single" w:sz="6" w:space="0" w:color="000000"/>
            </w:tcBorders>
            <w:tcMar>
              <w:top w:w="48" w:type="dxa"/>
              <w:left w:w="48" w:type="dxa"/>
              <w:bottom w:w="48" w:type="dxa"/>
              <w:right w:w="48" w:type="dxa"/>
            </w:tcMar>
            <w:hideMark/>
          </w:tcPr>
          <w:p w14:paraId="57C41E7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5548351" w14:textId="77777777" w:rsidTr="006D1729">
        <w:tc>
          <w:tcPr>
            <w:tcW w:w="0" w:type="auto"/>
            <w:tcBorders>
              <w:right w:val="single" w:sz="6" w:space="0" w:color="000000"/>
            </w:tcBorders>
            <w:tcMar>
              <w:top w:w="48" w:type="dxa"/>
              <w:left w:w="48" w:type="dxa"/>
              <w:bottom w:w="48" w:type="dxa"/>
              <w:right w:w="48" w:type="dxa"/>
            </w:tcMar>
            <w:hideMark/>
          </w:tcPr>
          <w:p w14:paraId="72CFD5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Fluoroform</w:t>
            </w:r>
          </w:p>
        </w:tc>
        <w:tc>
          <w:tcPr>
            <w:tcW w:w="0" w:type="auto"/>
            <w:tcBorders>
              <w:right w:val="single" w:sz="6" w:space="0" w:color="000000"/>
            </w:tcBorders>
            <w:tcMar>
              <w:top w:w="48" w:type="dxa"/>
              <w:left w:w="48" w:type="dxa"/>
              <w:bottom w:w="48" w:type="dxa"/>
              <w:right w:w="48" w:type="dxa"/>
            </w:tcMar>
            <w:hideMark/>
          </w:tcPr>
          <w:p w14:paraId="2A3157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Fluoroforme</w:t>
            </w:r>
          </w:p>
        </w:tc>
        <w:tc>
          <w:tcPr>
            <w:tcW w:w="0" w:type="auto"/>
            <w:tcBorders>
              <w:right w:val="single" w:sz="6" w:space="0" w:color="000000"/>
            </w:tcBorders>
            <w:tcMar>
              <w:top w:w="48" w:type="dxa"/>
              <w:left w:w="48" w:type="dxa"/>
              <w:bottom w:w="48" w:type="dxa"/>
              <w:right w:w="48" w:type="dxa"/>
            </w:tcMar>
            <w:hideMark/>
          </w:tcPr>
          <w:p w14:paraId="41EACF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68323B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UN1984</w:t>
            </w:r>
          </w:p>
        </w:tc>
        <w:tc>
          <w:tcPr>
            <w:tcW w:w="0" w:type="auto"/>
            <w:tcBorders>
              <w:bottom w:val="single" w:sz="6" w:space="0" w:color="000000"/>
            </w:tcBorders>
            <w:tcMar>
              <w:top w:w="48" w:type="dxa"/>
              <w:left w:w="48" w:type="dxa"/>
              <w:bottom w:w="48" w:type="dxa"/>
              <w:right w:w="48" w:type="dxa"/>
            </w:tcMar>
            <w:hideMark/>
          </w:tcPr>
          <w:p w14:paraId="6A2DAD0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A020416" w14:textId="77777777" w:rsidTr="006D1729">
        <w:tc>
          <w:tcPr>
            <w:tcW w:w="0" w:type="auto"/>
            <w:tcBorders>
              <w:right w:val="single" w:sz="6" w:space="0" w:color="000000"/>
            </w:tcBorders>
            <w:tcMar>
              <w:top w:w="48" w:type="dxa"/>
              <w:left w:w="48" w:type="dxa"/>
              <w:bottom w:w="48" w:type="dxa"/>
              <w:right w:w="48" w:type="dxa"/>
            </w:tcMar>
            <w:hideMark/>
          </w:tcPr>
          <w:p w14:paraId="463EB2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Fluoromethane</w:t>
            </w:r>
          </w:p>
        </w:tc>
        <w:tc>
          <w:tcPr>
            <w:tcW w:w="0" w:type="auto"/>
            <w:tcBorders>
              <w:right w:val="single" w:sz="6" w:space="0" w:color="000000"/>
            </w:tcBorders>
            <w:tcMar>
              <w:top w:w="48" w:type="dxa"/>
              <w:left w:w="48" w:type="dxa"/>
              <w:bottom w:w="48" w:type="dxa"/>
              <w:right w:w="48" w:type="dxa"/>
            </w:tcMar>
            <w:hideMark/>
          </w:tcPr>
          <w:p w14:paraId="6E42D2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Fluorométhane</w:t>
            </w:r>
          </w:p>
        </w:tc>
        <w:tc>
          <w:tcPr>
            <w:tcW w:w="0" w:type="auto"/>
            <w:tcBorders>
              <w:right w:val="single" w:sz="6" w:space="0" w:color="000000"/>
            </w:tcBorders>
            <w:tcMar>
              <w:top w:w="48" w:type="dxa"/>
              <w:left w:w="48" w:type="dxa"/>
              <w:bottom w:w="48" w:type="dxa"/>
              <w:right w:w="48" w:type="dxa"/>
            </w:tcMar>
            <w:hideMark/>
          </w:tcPr>
          <w:p w14:paraId="14A4AA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0C325B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UN2454</w:t>
            </w:r>
          </w:p>
        </w:tc>
        <w:tc>
          <w:tcPr>
            <w:tcW w:w="0" w:type="auto"/>
            <w:tcBorders>
              <w:bottom w:val="single" w:sz="6" w:space="0" w:color="000000"/>
            </w:tcBorders>
            <w:tcMar>
              <w:top w:w="48" w:type="dxa"/>
              <w:left w:w="48" w:type="dxa"/>
              <w:bottom w:w="48" w:type="dxa"/>
              <w:right w:w="48" w:type="dxa"/>
            </w:tcMar>
            <w:hideMark/>
          </w:tcPr>
          <w:p w14:paraId="02EDDB4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2B9701D" w14:textId="77777777" w:rsidTr="006D1729">
        <w:tc>
          <w:tcPr>
            <w:tcW w:w="0" w:type="auto"/>
            <w:tcBorders>
              <w:right w:val="single" w:sz="6" w:space="0" w:color="000000"/>
            </w:tcBorders>
            <w:tcMar>
              <w:top w:w="48" w:type="dxa"/>
              <w:left w:w="48" w:type="dxa"/>
              <w:bottom w:w="48" w:type="dxa"/>
              <w:right w:w="48" w:type="dxa"/>
            </w:tcMar>
            <w:hideMark/>
          </w:tcPr>
          <w:p w14:paraId="3A63C3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FLUOROPHOSPHORIC ACID, ANHYDROUS</w:t>
            </w:r>
          </w:p>
        </w:tc>
        <w:tc>
          <w:tcPr>
            <w:tcW w:w="0" w:type="auto"/>
            <w:tcBorders>
              <w:right w:val="single" w:sz="6" w:space="0" w:color="000000"/>
            </w:tcBorders>
            <w:tcMar>
              <w:top w:w="48" w:type="dxa"/>
              <w:left w:w="48" w:type="dxa"/>
              <w:bottom w:w="48" w:type="dxa"/>
              <w:right w:w="48" w:type="dxa"/>
            </w:tcMar>
            <w:hideMark/>
          </w:tcPr>
          <w:p w14:paraId="204701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FLUOROPHOSPHORIQUE ANHYDRE</w:t>
            </w:r>
          </w:p>
        </w:tc>
        <w:tc>
          <w:tcPr>
            <w:tcW w:w="0" w:type="auto"/>
            <w:tcBorders>
              <w:right w:val="single" w:sz="6" w:space="0" w:color="000000"/>
            </w:tcBorders>
            <w:tcMar>
              <w:top w:w="48" w:type="dxa"/>
              <w:left w:w="48" w:type="dxa"/>
              <w:bottom w:w="48" w:type="dxa"/>
              <w:right w:w="48" w:type="dxa"/>
            </w:tcMar>
            <w:hideMark/>
          </w:tcPr>
          <w:p w14:paraId="5F15AB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D6D4B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UN1776</w:t>
            </w:r>
          </w:p>
        </w:tc>
        <w:tc>
          <w:tcPr>
            <w:tcW w:w="0" w:type="auto"/>
            <w:tcBorders>
              <w:bottom w:val="single" w:sz="6" w:space="0" w:color="000000"/>
            </w:tcBorders>
            <w:tcMar>
              <w:top w:w="48" w:type="dxa"/>
              <w:left w:w="48" w:type="dxa"/>
              <w:bottom w:w="48" w:type="dxa"/>
              <w:right w:w="48" w:type="dxa"/>
            </w:tcMar>
            <w:hideMark/>
          </w:tcPr>
          <w:p w14:paraId="44EB521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679DCAF" w14:textId="77777777" w:rsidTr="006D1729">
        <w:tc>
          <w:tcPr>
            <w:tcW w:w="0" w:type="auto"/>
            <w:tcBorders>
              <w:right w:val="single" w:sz="6" w:space="0" w:color="000000"/>
            </w:tcBorders>
            <w:tcMar>
              <w:top w:w="48" w:type="dxa"/>
              <w:left w:w="48" w:type="dxa"/>
              <w:bottom w:w="48" w:type="dxa"/>
              <w:right w:w="48" w:type="dxa"/>
            </w:tcMar>
            <w:hideMark/>
          </w:tcPr>
          <w:p w14:paraId="6F0EB2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FLUOROSILICATES, N.O.S.</w:t>
            </w:r>
          </w:p>
        </w:tc>
        <w:tc>
          <w:tcPr>
            <w:tcW w:w="0" w:type="auto"/>
            <w:tcBorders>
              <w:right w:val="single" w:sz="6" w:space="0" w:color="000000"/>
            </w:tcBorders>
            <w:tcMar>
              <w:top w:w="48" w:type="dxa"/>
              <w:left w:w="48" w:type="dxa"/>
              <w:bottom w:w="48" w:type="dxa"/>
              <w:right w:w="48" w:type="dxa"/>
            </w:tcMar>
            <w:hideMark/>
          </w:tcPr>
          <w:p w14:paraId="21E840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FLUOROSILICATES, N.S.A.</w:t>
            </w:r>
          </w:p>
        </w:tc>
        <w:tc>
          <w:tcPr>
            <w:tcW w:w="0" w:type="auto"/>
            <w:tcBorders>
              <w:right w:val="single" w:sz="6" w:space="0" w:color="000000"/>
            </w:tcBorders>
            <w:tcMar>
              <w:top w:w="48" w:type="dxa"/>
              <w:left w:w="48" w:type="dxa"/>
              <w:bottom w:w="48" w:type="dxa"/>
              <w:right w:w="48" w:type="dxa"/>
            </w:tcMar>
            <w:hideMark/>
          </w:tcPr>
          <w:p w14:paraId="660FAD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291F6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UN2856</w:t>
            </w:r>
          </w:p>
        </w:tc>
        <w:tc>
          <w:tcPr>
            <w:tcW w:w="0" w:type="auto"/>
            <w:tcBorders>
              <w:bottom w:val="single" w:sz="6" w:space="0" w:color="000000"/>
            </w:tcBorders>
            <w:tcMar>
              <w:top w:w="48" w:type="dxa"/>
              <w:left w:w="48" w:type="dxa"/>
              <w:bottom w:w="48" w:type="dxa"/>
              <w:right w:w="48" w:type="dxa"/>
            </w:tcMar>
            <w:hideMark/>
          </w:tcPr>
          <w:p w14:paraId="349E42E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6806D15" w14:textId="77777777" w:rsidTr="006D1729">
        <w:tc>
          <w:tcPr>
            <w:tcW w:w="0" w:type="auto"/>
            <w:tcBorders>
              <w:right w:val="single" w:sz="6" w:space="0" w:color="000000"/>
            </w:tcBorders>
            <w:tcMar>
              <w:top w:w="48" w:type="dxa"/>
              <w:left w:w="48" w:type="dxa"/>
              <w:bottom w:w="48" w:type="dxa"/>
              <w:right w:w="48" w:type="dxa"/>
            </w:tcMar>
            <w:hideMark/>
          </w:tcPr>
          <w:p w14:paraId="7C13EF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FLUOROSILICIC ACID</w:t>
            </w:r>
          </w:p>
        </w:tc>
        <w:tc>
          <w:tcPr>
            <w:tcW w:w="0" w:type="auto"/>
            <w:tcBorders>
              <w:right w:val="single" w:sz="6" w:space="0" w:color="000000"/>
            </w:tcBorders>
            <w:tcMar>
              <w:top w:w="48" w:type="dxa"/>
              <w:left w:w="48" w:type="dxa"/>
              <w:bottom w:w="48" w:type="dxa"/>
              <w:right w:w="48" w:type="dxa"/>
            </w:tcMar>
            <w:hideMark/>
          </w:tcPr>
          <w:p w14:paraId="23DBD2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FLUOROSILICIQUE</w:t>
            </w:r>
          </w:p>
        </w:tc>
        <w:tc>
          <w:tcPr>
            <w:tcW w:w="0" w:type="auto"/>
            <w:tcBorders>
              <w:right w:val="single" w:sz="6" w:space="0" w:color="000000"/>
            </w:tcBorders>
            <w:tcMar>
              <w:top w:w="48" w:type="dxa"/>
              <w:left w:w="48" w:type="dxa"/>
              <w:bottom w:w="48" w:type="dxa"/>
              <w:right w:w="48" w:type="dxa"/>
            </w:tcMar>
            <w:hideMark/>
          </w:tcPr>
          <w:p w14:paraId="432612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696CD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UN1778</w:t>
            </w:r>
          </w:p>
        </w:tc>
        <w:tc>
          <w:tcPr>
            <w:tcW w:w="0" w:type="auto"/>
            <w:tcBorders>
              <w:bottom w:val="single" w:sz="6" w:space="0" w:color="000000"/>
            </w:tcBorders>
            <w:tcMar>
              <w:top w:w="48" w:type="dxa"/>
              <w:left w:w="48" w:type="dxa"/>
              <w:bottom w:w="48" w:type="dxa"/>
              <w:right w:w="48" w:type="dxa"/>
            </w:tcMar>
            <w:hideMark/>
          </w:tcPr>
          <w:p w14:paraId="0260614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A30487D" w14:textId="77777777" w:rsidTr="006D1729">
        <w:tc>
          <w:tcPr>
            <w:tcW w:w="0" w:type="auto"/>
            <w:tcBorders>
              <w:right w:val="single" w:sz="6" w:space="0" w:color="000000"/>
            </w:tcBorders>
            <w:tcMar>
              <w:top w:w="48" w:type="dxa"/>
              <w:left w:w="48" w:type="dxa"/>
              <w:bottom w:w="48" w:type="dxa"/>
              <w:right w:w="48" w:type="dxa"/>
            </w:tcMar>
            <w:hideMark/>
          </w:tcPr>
          <w:p w14:paraId="47E590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FLUOROSULFONIC ACID</w:t>
            </w:r>
          </w:p>
        </w:tc>
        <w:tc>
          <w:tcPr>
            <w:tcW w:w="0" w:type="auto"/>
            <w:tcBorders>
              <w:right w:val="single" w:sz="6" w:space="0" w:color="000000"/>
            </w:tcBorders>
            <w:tcMar>
              <w:top w:w="48" w:type="dxa"/>
              <w:left w:w="48" w:type="dxa"/>
              <w:bottom w:w="48" w:type="dxa"/>
              <w:right w:w="48" w:type="dxa"/>
            </w:tcMar>
            <w:hideMark/>
          </w:tcPr>
          <w:p w14:paraId="4CE0AA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FLUOROSULFONIQUE</w:t>
            </w:r>
          </w:p>
        </w:tc>
        <w:tc>
          <w:tcPr>
            <w:tcW w:w="0" w:type="auto"/>
            <w:tcBorders>
              <w:right w:val="single" w:sz="6" w:space="0" w:color="000000"/>
            </w:tcBorders>
            <w:tcMar>
              <w:top w:w="48" w:type="dxa"/>
              <w:left w:w="48" w:type="dxa"/>
              <w:bottom w:w="48" w:type="dxa"/>
              <w:right w:w="48" w:type="dxa"/>
            </w:tcMar>
            <w:hideMark/>
          </w:tcPr>
          <w:p w14:paraId="61EFA7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1EE1C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UN1777</w:t>
            </w:r>
          </w:p>
        </w:tc>
        <w:tc>
          <w:tcPr>
            <w:tcW w:w="0" w:type="auto"/>
            <w:tcBorders>
              <w:bottom w:val="single" w:sz="6" w:space="0" w:color="000000"/>
            </w:tcBorders>
            <w:tcMar>
              <w:top w:w="48" w:type="dxa"/>
              <w:left w:w="48" w:type="dxa"/>
              <w:bottom w:w="48" w:type="dxa"/>
              <w:right w:w="48" w:type="dxa"/>
            </w:tcMar>
            <w:hideMark/>
          </w:tcPr>
          <w:p w14:paraId="66C7631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E906D69" w14:textId="77777777" w:rsidTr="006D1729">
        <w:tc>
          <w:tcPr>
            <w:tcW w:w="0" w:type="auto"/>
            <w:tcBorders>
              <w:right w:val="single" w:sz="6" w:space="0" w:color="000000"/>
            </w:tcBorders>
            <w:tcMar>
              <w:top w:w="48" w:type="dxa"/>
              <w:left w:w="48" w:type="dxa"/>
              <w:bottom w:w="48" w:type="dxa"/>
              <w:right w:w="48" w:type="dxa"/>
            </w:tcMar>
            <w:hideMark/>
          </w:tcPr>
          <w:p w14:paraId="795997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FLUOROSULPHONIC ACID</w:t>
            </w:r>
          </w:p>
        </w:tc>
        <w:tc>
          <w:tcPr>
            <w:tcW w:w="0" w:type="auto"/>
            <w:tcBorders>
              <w:right w:val="single" w:sz="6" w:space="0" w:color="000000"/>
            </w:tcBorders>
            <w:tcMar>
              <w:top w:w="48" w:type="dxa"/>
              <w:left w:w="48" w:type="dxa"/>
              <w:bottom w:w="48" w:type="dxa"/>
              <w:right w:w="48" w:type="dxa"/>
            </w:tcMar>
            <w:hideMark/>
          </w:tcPr>
          <w:p w14:paraId="7D1832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FLUOROSULFONIQUE</w:t>
            </w:r>
          </w:p>
        </w:tc>
        <w:tc>
          <w:tcPr>
            <w:tcW w:w="0" w:type="auto"/>
            <w:tcBorders>
              <w:right w:val="single" w:sz="6" w:space="0" w:color="000000"/>
            </w:tcBorders>
            <w:tcMar>
              <w:top w:w="48" w:type="dxa"/>
              <w:left w:w="48" w:type="dxa"/>
              <w:bottom w:w="48" w:type="dxa"/>
              <w:right w:w="48" w:type="dxa"/>
            </w:tcMar>
            <w:hideMark/>
          </w:tcPr>
          <w:p w14:paraId="246855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19937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UN1777</w:t>
            </w:r>
          </w:p>
        </w:tc>
        <w:tc>
          <w:tcPr>
            <w:tcW w:w="0" w:type="auto"/>
            <w:tcBorders>
              <w:bottom w:val="single" w:sz="6" w:space="0" w:color="000000"/>
            </w:tcBorders>
            <w:tcMar>
              <w:top w:w="48" w:type="dxa"/>
              <w:left w:w="48" w:type="dxa"/>
              <w:bottom w:w="48" w:type="dxa"/>
              <w:right w:w="48" w:type="dxa"/>
            </w:tcMar>
            <w:hideMark/>
          </w:tcPr>
          <w:p w14:paraId="7DFEAF1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715C32" w14:textId="77777777" w:rsidTr="006D1729">
        <w:tc>
          <w:tcPr>
            <w:tcW w:w="0" w:type="auto"/>
            <w:tcBorders>
              <w:right w:val="single" w:sz="6" w:space="0" w:color="000000"/>
            </w:tcBorders>
            <w:tcMar>
              <w:top w:w="48" w:type="dxa"/>
              <w:left w:w="48" w:type="dxa"/>
              <w:bottom w:w="48" w:type="dxa"/>
              <w:right w:w="48" w:type="dxa"/>
            </w:tcMar>
            <w:hideMark/>
          </w:tcPr>
          <w:p w14:paraId="75C21D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FLUOROTOLUENES</w:t>
            </w:r>
          </w:p>
        </w:tc>
        <w:tc>
          <w:tcPr>
            <w:tcW w:w="0" w:type="auto"/>
            <w:tcBorders>
              <w:right w:val="single" w:sz="6" w:space="0" w:color="000000"/>
            </w:tcBorders>
            <w:tcMar>
              <w:top w:w="48" w:type="dxa"/>
              <w:left w:w="48" w:type="dxa"/>
              <w:bottom w:w="48" w:type="dxa"/>
              <w:right w:w="48" w:type="dxa"/>
            </w:tcMar>
            <w:hideMark/>
          </w:tcPr>
          <w:p w14:paraId="32F0A9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FLUOROTOLUÈNES</w:t>
            </w:r>
          </w:p>
        </w:tc>
        <w:tc>
          <w:tcPr>
            <w:tcW w:w="0" w:type="auto"/>
            <w:tcBorders>
              <w:right w:val="single" w:sz="6" w:space="0" w:color="000000"/>
            </w:tcBorders>
            <w:tcMar>
              <w:top w:w="48" w:type="dxa"/>
              <w:left w:w="48" w:type="dxa"/>
              <w:bottom w:w="48" w:type="dxa"/>
              <w:right w:w="48" w:type="dxa"/>
            </w:tcMar>
            <w:hideMark/>
          </w:tcPr>
          <w:p w14:paraId="55A2B2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D9FB7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UN2388</w:t>
            </w:r>
          </w:p>
        </w:tc>
        <w:tc>
          <w:tcPr>
            <w:tcW w:w="0" w:type="auto"/>
            <w:tcBorders>
              <w:bottom w:val="single" w:sz="6" w:space="0" w:color="000000"/>
            </w:tcBorders>
            <w:tcMar>
              <w:top w:w="48" w:type="dxa"/>
              <w:left w:w="48" w:type="dxa"/>
              <w:bottom w:w="48" w:type="dxa"/>
              <w:right w:w="48" w:type="dxa"/>
            </w:tcMar>
            <w:hideMark/>
          </w:tcPr>
          <w:p w14:paraId="533F321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BC9BD87" w14:textId="77777777" w:rsidTr="006D1729">
        <w:tc>
          <w:tcPr>
            <w:tcW w:w="0" w:type="auto"/>
            <w:tcBorders>
              <w:right w:val="single" w:sz="6" w:space="0" w:color="000000"/>
            </w:tcBorders>
            <w:tcMar>
              <w:top w:w="48" w:type="dxa"/>
              <w:left w:w="48" w:type="dxa"/>
              <w:bottom w:w="48" w:type="dxa"/>
              <w:right w:w="48" w:type="dxa"/>
            </w:tcMar>
            <w:hideMark/>
          </w:tcPr>
          <w:p w14:paraId="29EABA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Fonofos (see ORGANOPHOSPHORUS PESTICIDE)</w:t>
            </w:r>
          </w:p>
        </w:tc>
        <w:tc>
          <w:tcPr>
            <w:tcW w:w="0" w:type="auto"/>
            <w:tcBorders>
              <w:right w:val="single" w:sz="6" w:space="0" w:color="000000"/>
            </w:tcBorders>
            <w:tcMar>
              <w:top w:w="48" w:type="dxa"/>
              <w:left w:w="48" w:type="dxa"/>
              <w:bottom w:w="48" w:type="dxa"/>
              <w:right w:w="48" w:type="dxa"/>
            </w:tcMar>
            <w:hideMark/>
          </w:tcPr>
          <w:p w14:paraId="2D09BC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Fonofos (voir PESTICIDE ORGANOPHOSPHORÉ)</w:t>
            </w:r>
          </w:p>
        </w:tc>
        <w:tc>
          <w:tcPr>
            <w:tcW w:w="0" w:type="auto"/>
            <w:tcBorders>
              <w:right w:val="single" w:sz="6" w:space="0" w:color="000000"/>
            </w:tcBorders>
            <w:tcMar>
              <w:top w:w="48" w:type="dxa"/>
              <w:left w:w="48" w:type="dxa"/>
              <w:bottom w:w="48" w:type="dxa"/>
              <w:right w:w="48" w:type="dxa"/>
            </w:tcMar>
            <w:hideMark/>
          </w:tcPr>
          <w:p w14:paraId="6980E437"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10BFFE7B"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309268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8B59E87" w14:textId="77777777" w:rsidTr="006D1729">
        <w:tc>
          <w:tcPr>
            <w:tcW w:w="0" w:type="auto"/>
            <w:tcBorders>
              <w:right w:val="single" w:sz="6" w:space="0" w:color="000000"/>
            </w:tcBorders>
            <w:tcMar>
              <w:top w:w="48" w:type="dxa"/>
              <w:left w:w="48" w:type="dxa"/>
              <w:bottom w:w="48" w:type="dxa"/>
              <w:right w:w="48" w:type="dxa"/>
            </w:tcMar>
            <w:hideMark/>
          </w:tcPr>
          <w:p w14:paraId="0578E9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FORMALDEHYDE SOLUTION with not less than 25% formaldehyde</w:t>
            </w:r>
          </w:p>
        </w:tc>
        <w:tc>
          <w:tcPr>
            <w:tcW w:w="0" w:type="auto"/>
            <w:tcBorders>
              <w:right w:val="single" w:sz="6" w:space="0" w:color="000000"/>
            </w:tcBorders>
            <w:tcMar>
              <w:top w:w="48" w:type="dxa"/>
              <w:left w:w="48" w:type="dxa"/>
              <w:bottom w:w="48" w:type="dxa"/>
              <w:right w:w="48" w:type="dxa"/>
            </w:tcMar>
            <w:hideMark/>
          </w:tcPr>
          <w:p w14:paraId="0A96CE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FORMALDÉHYDE EN SOLUTION contenant au moins 25 % de formaldéhyde</w:t>
            </w:r>
          </w:p>
        </w:tc>
        <w:tc>
          <w:tcPr>
            <w:tcW w:w="0" w:type="auto"/>
            <w:tcBorders>
              <w:right w:val="single" w:sz="6" w:space="0" w:color="000000"/>
            </w:tcBorders>
            <w:tcMar>
              <w:top w:w="48" w:type="dxa"/>
              <w:left w:w="48" w:type="dxa"/>
              <w:bottom w:w="48" w:type="dxa"/>
              <w:right w:w="48" w:type="dxa"/>
            </w:tcMar>
            <w:hideMark/>
          </w:tcPr>
          <w:p w14:paraId="566D71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FBB00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UN2209</w:t>
            </w:r>
          </w:p>
        </w:tc>
        <w:tc>
          <w:tcPr>
            <w:tcW w:w="0" w:type="auto"/>
            <w:tcBorders>
              <w:bottom w:val="single" w:sz="6" w:space="0" w:color="000000"/>
            </w:tcBorders>
            <w:tcMar>
              <w:top w:w="48" w:type="dxa"/>
              <w:left w:w="48" w:type="dxa"/>
              <w:bottom w:w="48" w:type="dxa"/>
              <w:right w:w="48" w:type="dxa"/>
            </w:tcMar>
            <w:hideMark/>
          </w:tcPr>
          <w:p w14:paraId="03FFD5B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AC43D5A" w14:textId="77777777" w:rsidTr="006D1729">
        <w:tc>
          <w:tcPr>
            <w:tcW w:w="0" w:type="auto"/>
            <w:tcBorders>
              <w:right w:val="single" w:sz="6" w:space="0" w:color="000000"/>
            </w:tcBorders>
            <w:tcMar>
              <w:top w:w="48" w:type="dxa"/>
              <w:left w:w="48" w:type="dxa"/>
              <w:bottom w:w="48" w:type="dxa"/>
              <w:right w:w="48" w:type="dxa"/>
            </w:tcMar>
            <w:hideMark/>
          </w:tcPr>
          <w:p w14:paraId="3A8F4F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FORMALDEHYDE SOLUTION, FLAMMABLE</w:t>
            </w:r>
          </w:p>
        </w:tc>
        <w:tc>
          <w:tcPr>
            <w:tcW w:w="0" w:type="auto"/>
            <w:tcBorders>
              <w:right w:val="single" w:sz="6" w:space="0" w:color="000000"/>
            </w:tcBorders>
            <w:tcMar>
              <w:top w:w="48" w:type="dxa"/>
              <w:left w:w="48" w:type="dxa"/>
              <w:bottom w:w="48" w:type="dxa"/>
              <w:right w:w="48" w:type="dxa"/>
            </w:tcMar>
            <w:hideMark/>
          </w:tcPr>
          <w:p w14:paraId="26E9AC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FORMALDÉHYDE EN SOLUTION INFLAMMABLE</w:t>
            </w:r>
          </w:p>
        </w:tc>
        <w:tc>
          <w:tcPr>
            <w:tcW w:w="0" w:type="auto"/>
            <w:tcBorders>
              <w:right w:val="single" w:sz="6" w:space="0" w:color="000000"/>
            </w:tcBorders>
            <w:tcMar>
              <w:top w:w="48" w:type="dxa"/>
              <w:left w:w="48" w:type="dxa"/>
              <w:bottom w:w="48" w:type="dxa"/>
              <w:right w:w="48" w:type="dxa"/>
            </w:tcMar>
            <w:hideMark/>
          </w:tcPr>
          <w:p w14:paraId="6D9163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DA7CC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UN1198</w:t>
            </w:r>
          </w:p>
        </w:tc>
        <w:tc>
          <w:tcPr>
            <w:tcW w:w="0" w:type="auto"/>
            <w:tcBorders>
              <w:bottom w:val="single" w:sz="6" w:space="0" w:color="000000"/>
            </w:tcBorders>
            <w:tcMar>
              <w:top w:w="48" w:type="dxa"/>
              <w:left w:w="48" w:type="dxa"/>
              <w:bottom w:w="48" w:type="dxa"/>
              <w:right w:w="48" w:type="dxa"/>
            </w:tcMar>
            <w:hideMark/>
          </w:tcPr>
          <w:p w14:paraId="296174A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115045B" w14:textId="77777777" w:rsidTr="006D1729">
        <w:tc>
          <w:tcPr>
            <w:tcW w:w="0" w:type="auto"/>
            <w:tcBorders>
              <w:right w:val="single" w:sz="6" w:space="0" w:color="000000"/>
            </w:tcBorders>
            <w:tcMar>
              <w:top w:w="48" w:type="dxa"/>
              <w:left w:w="48" w:type="dxa"/>
              <w:bottom w:w="48" w:type="dxa"/>
              <w:right w:w="48" w:type="dxa"/>
            </w:tcMar>
            <w:hideMark/>
          </w:tcPr>
          <w:p w14:paraId="757258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Formalin</w:t>
            </w:r>
          </w:p>
        </w:tc>
        <w:tc>
          <w:tcPr>
            <w:tcW w:w="0" w:type="auto"/>
            <w:tcBorders>
              <w:right w:val="single" w:sz="6" w:space="0" w:color="000000"/>
            </w:tcBorders>
            <w:tcMar>
              <w:top w:w="48" w:type="dxa"/>
              <w:left w:w="48" w:type="dxa"/>
              <w:bottom w:w="48" w:type="dxa"/>
              <w:right w:w="48" w:type="dxa"/>
            </w:tcMar>
            <w:hideMark/>
          </w:tcPr>
          <w:p w14:paraId="3EBF9F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Formaline</w:t>
            </w:r>
          </w:p>
        </w:tc>
        <w:tc>
          <w:tcPr>
            <w:tcW w:w="0" w:type="auto"/>
            <w:tcBorders>
              <w:right w:val="single" w:sz="6" w:space="0" w:color="000000"/>
            </w:tcBorders>
            <w:tcMar>
              <w:top w:w="48" w:type="dxa"/>
              <w:left w:w="48" w:type="dxa"/>
              <w:bottom w:w="48" w:type="dxa"/>
              <w:right w:w="48" w:type="dxa"/>
            </w:tcMar>
            <w:hideMark/>
          </w:tcPr>
          <w:p w14:paraId="5859274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p w14:paraId="6F4407E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FF055E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UN1198</w:t>
            </w:r>
          </w:p>
          <w:p w14:paraId="621D4EA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UN2209</w:t>
            </w:r>
          </w:p>
        </w:tc>
        <w:tc>
          <w:tcPr>
            <w:tcW w:w="0" w:type="auto"/>
            <w:tcBorders>
              <w:bottom w:val="single" w:sz="6" w:space="0" w:color="000000"/>
            </w:tcBorders>
            <w:tcMar>
              <w:top w:w="48" w:type="dxa"/>
              <w:left w:w="48" w:type="dxa"/>
              <w:bottom w:w="48" w:type="dxa"/>
              <w:right w:w="48" w:type="dxa"/>
            </w:tcMar>
            <w:hideMark/>
          </w:tcPr>
          <w:p w14:paraId="195FF3B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7AAB2F" w14:textId="77777777" w:rsidTr="006D1729">
        <w:tc>
          <w:tcPr>
            <w:tcW w:w="0" w:type="auto"/>
            <w:tcBorders>
              <w:right w:val="single" w:sz="6" w:space="0" w:color="000000"/>
            </w:tcBorders>
            <w:tcMar>
              <w:top w:w="48" w:type="dxa"/>
              <w:left w:w="48" w:type="dxa"/>
              <w:bottom w:w="48" w:type="dxa"/>
              <w:right w:w="48" w:type="dxa"/>
            </w:tcMar>
            <w:hideMark/>
          </w:tcPr>
          <w:p w14:paraId="6E54C0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Formamidine sulfinic acid</w:t>
            </w:r>
          </w:p>
        </w:tc>
        <w:tc>
          <w:tcPr>
            <w:tcW w:w="0" w:type="auto"/>
            <w:tcBorders>
              <w:right w:val="single" w:sz="6" w:space="0" w:color="000000"/>
            </w:tcBorders>
            <w:tcMar>
              <w:top w:w="48" w:type="dxa"/>
              <w:left w:w="48" w:type="dxa"/>
              <w:bottom w:w="48" w:type="dxa"/>
              <w:right w:w="48" w:type="dxa"/>
            </w:tcMar>
            <w:hideMark/>
          </w:tcPr>
          <w:p w14:paraId="4477EC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Formamidine sulphinique acide</w:t>
            </w:r>
          </w:p>
        </w:tc>
        <w:tc>
          <w:tcPr>
            <w:tcW w:w="0" w:type="auto"/>
            <w:tcBorders>
              <w:right w:val="single" w:sz="6" w:space="0" w:color="000000"/>
            </w:tcBorders>
            <w:tcMar>
              <w:top w:w="48" w:type="dxa"/>
              <w:left w:w="48" w:type="dxa"/>
              <w:bottom w:w="48" w:type="dxa"/>
              <w:right w:w="48" w:type="dxa"/>
            </w:tcMar>
            <w:hideMark/>
          </w:tcPr>
          <w:p w14:paraId="47AA5B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6D89AD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UN3341</w:t>
            </w:r>
          </w:p>
        </w:tc>
        <w:tc>
          <w:tcPr>
            <w:tcW w:w="0" w:type="auto"/>
            <w:tcBorders>
              <w:bottom w:val="single" w:sz="6" w:space="0" w:color="000000"/>
            </w:tcBorders>
            <w:tcMar>
              <w:top w:w="48" w:type="dxa"/>
              <w:left w:w="48" w:type="dxa"/>
              <w:bottom w:w="48" w:type="dxa"/>
              <w:right w:w="48" w:type="dxa"/>
            </w:tcMar>
            <w:hideMark/>
          </w:tcPr>
          <w:p w14:paraId="55E4AAD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CA806DB" w14:textId="77777777" w:rsidTr="006D1729">
        <w:tc>
          <w:tcPr>
            <w:tcW w:w="0" w:type="auto"/>
            <w:tcBorders>
              <w:right w:val="single" w:sz="6" w:space="0" w:color="000000"/>
            </w:tcBorders>
            <w:tcMar>
              <w:top w:w="48" w:type="dxa"/>
              <w:left w:w="48" w:type="dxa"/>
              <w:bottom w:w="48" w:type="dxa"/>
              <w:right w:w="48" w:type="dxa"/>
            </w:tcMar>
            <w:hideMark/>
          </w:tcPr>
          <w:p w14:paraId="3D0602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Formamidine sulphinic acid</w:t>
            </w:r>
          </w:p>
        </w:tc>
        <w:tc>
          <w:tcPr>
            <w:tcW w:w="0" w:type="auto"/>
            <w:tcBorders>
              <w:right w:val="single" w:sz="6" w:space="0" w:color="000000"/>
            </w:tcBorders>
            <w:tcMar>
              <w:top w:w="48" w:type="dxa"/>
              <w:left w:w="48" w:type="dxa"/>
              <w:bottom w:w="48" w:type="dxa"/>
              <w:right w:w="48" w:type="dxa"/>
            </w:tcMar>
            <w:hideMark/>
          </w:tcPr>
          <w:p w14:paraId="2AAB9B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Formamidine sulphinique acide</w:t>
            </w:r>
          </w:p>
        </w:tc>
        <w:tc>
          <w:tcPr>
            <w:tcW w:w="0" w:type="auto"/>
            <w:tcBorders>
              <w:right w:val="single" w:sz="6" w:space="0" w:color="000000"/>
            </w:tcBorders>
            <w:tcMar>
              <w:top w:w="48" w:type="dxa"/>
              <w:left w:w="48" w:type="dxa"/>
              <w:bottom w:w="48" w:type="dxa"/>
              <w:right w:w="48" w:type="dxa"/>
            </w:tcMar>
            <w:hideMark/>
          </w:tcPr>
          <w:p w14:paraId="147401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41580C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UN3341</w:t>
            </w:r>
          </w:p>
        </w:tc>
        <w:tc>
          <w:tcPr>
            <w:tcW w:w="0" w:type="auto"/>
            <w:tcBorders>
              <w:bottom w:val="single" w:sz="6" w:space="0" w:color="000000"/>
            </w:tcBorders>
            <w:tcMar>
              <w:top w:w="48" w:type="dxa"/>
              <w:left w:w="48" w:type="dxa"/>
              <w:bottom w:w="48" w:type="dxa"/>
              <w:right w:w="48" w:type="dxa"/>
            </w:tcMar>
            <w:hideMark/>
          </w:tcPr>
          <w:p w14:paraId="69E5B6F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0D8C10C" w14:textId="77777777" w:rsidTr="006D1729">
        <w:tc>
          <w:tcPr>
            <w:tcW w:w="0" w:type="auto"/>
            <w:tcBorders>
              <w:right w:val="single" w:sz="6" w:space="0" w:color="000000"/>
            </w:tcBorders>
            <w:tcMar>
              <w:top w:w="48" w:type="dxa"/>
              <w:left w:w="48" w:type="dxa"/>
              <w:bottom w:w="48" w:type="dxa"/>
              <w:right w:w="48" w:type="dxa"/>
            </w:tcMar>
            <w:hideMark/>
          </w:tcPr>
          <w:p w14:paraId="451BC8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Formetanate (see CARBAMATE PESTICIDE)</w:t>
            </w:r>
          </w:p>
        </w:tc>
        <w:tc>
          <w:tcPr>
            <w:tcW w:w="0" w:type="auto"/>
            <w:tcBorders>
              <w:right w:val="single" w:sz="6" w:space="0" w:color="000000"/>
            </w:tcBorders>
            <w:tcMar>
              <w:top w:w="48" w:type="dxa"/>
              <w:left w:w="48" w:type="dxa"/>
              <w:bottom w:w="48" w:type="dxa"/>
              <w:right w:w="48" w:type="dxa"/>
            </w:tcMar>
            <w:hideMark/>
          </w:tcPr>
          <w:p w14:paraId="55D7ED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Formétanate (voir CARBAMATE PESTICIDE)</w:t>
            </w:r>
          </w:p>
        </w:tc>
        <w:tc>
          <w:tcPr>
            <w:tcW w:w="0" w:type="auto"/>
            <w:tcBorders>
              <w:right w:val="single" w:sz="6" w:space="0" w:color="000000"/>
            </w:tcBorders>
            <w:tcMar>
              <w:top w:w="48" w:type="dxa"/>
              <w:left w:w="48" w:type="dxa"/>
              <w:bottom w:w="48" w:type="dxa"/>
              <w:right w:w="48" w:type="dxa"/>
            </w:tcMar>
            <w:hideMark/>
          </w:tcPr>
          <w:p w14:paraId="57C2FF37"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6EC5CBC0"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35267E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10B50CE" w14:textId="77777777" w:rsidTr="006D1729">
        <w:tc>
          <w:tcPr>
            <w:tcW w:w="0" w:type="auto"/>
            <w:tcBorders>
              <w:right w:val="single" w:sz="6" w:space="0" w:color="000000"/>
            </w:tcBorders>
            <w:tcMar>
              <w:top w:w="48" w:type="dxa"/>
              <w:left w:w="48" w:type="dxa"/>
              <w:bottom w:w="48" w:type="dxa"/>
              <w:right w:w="48" w:type="dxa"/>
            </w:tcMar>
            <w:hideMark/>
          </w:tcPr>
          <w:p w14:paraId="3672BF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FORMIC ACID with not less than 5% but not more than 10% acid by mass</w:t>
            </w:r>
          </w:p>
        </w:tc>
        <w:tc>
          <w:tcPr>
            <w:tcW w:w="0" w:type="auto"/>
            <w:tcBorders>
              <w:right w:val="single" w:sz="6" w:space="0" w:color="000000"/>
            </w:tcBorders>
            <w:tcMar>
              <w:top w:w="48" w:type="dxa"/>
              <w:left w:w="48" w:type="dxa"/>
              <w:bottom w:w="48" w:type="dxa"/>
              <w:right w:w="48" w:type="dxa"/>
            </w:tcMar>
            <w:hideMark/>
          </w:tcPr>
          <w:p w14:paraId="6B2A73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FORMIQUE contenant au moins 5 % mais moins de 10 % (masse) d’acide</w:t>
            </w:r>
          </w:p>
        </w:tc>
        <w:tc>
          <w:tcPr>
            <w:tcW w:w="0" w:type="auto"/>
            <w:tcBorders>
              <w:right w:val="single" w:sz="6" w:space="0" w:color="000000"/>
            </w:tcBorders>
            <w:tcMar>
              <w:top w:w="48" w:type="dxa"/>
              <w:left w:w="48" w:type="dxa"/>
              <w:bottom w:w="48" w:type="dxa"/>
              <w:right w:w="48" w:type="dxa"/>
            </w:tcMar>
            <w:hideMark/>
          </w:tcPr>
          <w:p w14:paraId="569F32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45889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UN3412</w:t>
            </w:r>
          </w:p>
        </w:tc>
        <w:tc>
          <w:tcPr>
            <w:tcW w:w="0" w:type="auto"/>
            <w:tcBorders>
              <w:bottom w:val="single" w:sz="6" w:space="0" w:color="000000"/>
            </w:tcBorders>
            <w:tcMar>
              <w:top w:w="48" w:type="dxa"/>
              <w:left w:w="48" w:type="dxa"/>
              <w:bottom w:w="48" w:type="dxa"/>
              <w:right w:w="48" w:type="dxa"/>
            </w:tcMar>
            <w:hideMark/>
          </w:tcPr>
          <w:p w14:paraId="43A5F74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B67D22C" w14:textId="77777777" w:rsidTr="006D1729">
        <w:tc>
          <w:tcPr>
            <w:tcW w:w="0" w:type="auto"/>
            <w:tcBorders>
              <w:right w:val="single" w:sz="6" w:space="0" w:color="000000"/>
            </w:tcBorders>
            <w:tcMar>
              <w:top w:w="48" w:type="dxa"/>
              <w:left w:w="48" w:type="dxa"/>
              <w:bottom w:w="48" w:type="dxa"/>
              <w:right w:w="48" w:type="dxa"/>
            </w:tcMar>
            <w:hideMark/>
          </w:tcPr>
          <w:p w14:paraId="3A27C0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FORMIC ACID with not less than 10% but not more than 85% acid by mass</w:t>
            </w:r>
          </w:p>
        </w:tc>
        <w:tc>
          <w:tcPr>
            <w:tcW w:w="0" w:type="auto"/>
            <w:tcBorders>
              <w:right w:val="single" w:sz="6" w:space="0" w:color="000000"/>
            </w:tcBorders>
            <w:tcMar>
              <w:top w:w="48" w:type="dxa"/>
              <w:left w:w="48" w:type="dxa"/>
              <w:bottom w:w="48" w:type="dxa"/>
              <w:right w:w="48" w:type="dxa"/>
            </w:tcMar>
            <w:hideMark/>
          </w:tcPr>
          <w:p w14:paraId="2216D4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FORMIQUE contenant au moins 10 % et au plus 85 % (masse) d’acide</w:t>
            </w:r>
          </w:p>
        </w:tc>
        <w:tc>
          <w:tcPr>
            <w:tcW w:w="0" w:type="auto"/>
            <w:tcBorders>
              <w:right w:val="single" w:sz="6" w:space="0" w:color="000000"/>
            </w:tcBorders>
            <w:tcMar>
              <w:top w:w="48" w:type="dxa"/>
              <w:left w:w="48" w:type="dxa"/>
              <w:bottom w:w="48" w:type="dxa"/>
              <w:right w:w="48" w:type="dxa"/>
            </w:tcMar>
            <w:hideMark/>
          </w:tcPr>
          <w:p w14:paraId="60DD93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F6CC9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UN3412</w:t>
            </w:r>
          </w:p>
        </w:tc>
        <w:tc>
          <w:tcPr>
            <w:tcW w:w="0" w:type="auto"/>
            <w:tcBorders>
              <w:bottom w:val="single" w:sz="6" w:space="0" w:color="000000"/>
            </w:tcBorders>
            <w:tcMar>
              <w:top w:w="48" w:type="dxa"/>
              <w:left w:w="48" w:type="dxa"/>
              <w:bottom w:w="48" w:type="dxa"/>
              <w:right w:w="48" w:type="dxa"/>
            </w:tcMar>
            <w:hideMark/>
          </w:tcPr>
          <w:p w14:paraId="7B72BA7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34A38AE" w14:textId="77777777" w:rsidTr="006D1729">
        <w:tc>
          <w:tcPr>
            <w:tcW w:w="0" w:type="auto"/>
            <w:tcBorders>
              <w:right w:val="single" w:sz="6" w:space="0" w:color="000000"/>
            </w:tcBorders>
            <w:tcMar>
              <w:top w:w="48" w:type="dxa"/>
              <w:left w:w="48" w:type="dxa"/>
              <w:bottom w:w="48" w:type="dxa"/>
              <w:right w:w="48" w:type="dxa"/>
            </w:tcMar>
            <w:hideMark/>
          </w:tcPr>
          <w:p w14:paraId="58F6E0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FORMIC ACID with more than 85% acid by mass</w:t>
            </w:r>
          </w:p>
        </w:tc>
        <w:tc>
          <w:tcPr>
            <w:tcW w:w="0" w:type="auto"/>
            <w:tcBorders>
              <w:right w:val="single" w:sz="6" w:space="0" w:color="000000"/>
            </w:tcBorders>
            <w:tcMar>
              <w:top w:w="48" w:type="dxa"/>
              <w:left w:w="48" w:type="dxa"/>
              <w:bottom w:w="48" w:type="dxa"/>
              <w:right w:w="48" w:type="dxa"/>
            </w:tcMar>
            <w:hideMark/>
          </w:tcPr>
          <w:p w14:paraId="12169F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FORMIQUE contenant plus de 85 % (masse) d’acide</w:t>
            </w:r>
          </w:p>
        </w:tc>
        <w:tc>
          <w:tcPr>
            <w:tcW w:w="0" w:type="auto"/>
            <w:tcBorders>
              <w:right w:val="single" w:sz="6" w:space="0" w:color="000000"/>
            </w:tcBorders>
            <w:tcMar>
              <w:top w:w="48" w:type="dxa"/>
              <w:left w:w="48" w:type="dxa"/>
              <w:bottom w:w="48" w:type="dxa"/>
              <w:right w:w="48" w:type="dxa"/>
            </w:tcMar>
            <w:hideMark/>
          </w:tcPr>
          <w:p w14:paraId="08FC2E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D954C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UN1779</w:t>
            </w:r>
          </w:p>
        </w:tc>
        <w:tc>
          <w:tcPr>
            <w:tcW w:w="0" w:type="auto"/>
            <w:tcBorders>
              <w:bottom w:val="single" w:sz="6" w:space="0" w:color="000000"/>
            </w:tcBorders>
            <w:tcMar>
              <w:top w:w="48" w:type="dxa"/>
              <w:left w:w="48" w:type="dxa"/>
              <w:bottom w:w="48" w:type="dxa"/>
              <w:right w:w="48" w:type="dxa"/>
            </w:tcMar>
            <w:hideMark/>
          </w:tcPr>
          <w:p w14:paraId="739FC4B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8C63806" w14:textId="77777777" w:rsidTr="006D1729">
        <w:tc>
          <w:tcPr>
            <w:tcW w:w="0" w:type="auto"/>
            <w:tcBorders>
              <w:right w:val="single" w:sz="6" w:space="0" w:color="000000"/>
            </w:tcBorders>
            <w:tcMar>
              <w:top w:w="48" w:type="dxa"/>
              <w:left w:w="48" w:type="dxa"/>
              <w:bottom w:w="48" w:type="dxa"/>
              <w:right w:w="48" w:type="dxa"/>
            </w:tcMar>
            <w:hideMark/>
          </w:tcPr>
          <w:p w14:paraId="616D5E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Formic aldehyde</w:t>
            </w:r>
          </w:p>
        </w:tc>
        <w:tc>
          <w:tcPr>
            <w:tcW w:w="0" w:type="auto"/>
            <w:tcBorders>
              <w:right w:val="single" w:sz="6" w:space="0" w:color="000000"/>
            </w:tcBorders>
            <w:tcMar>
              <w:top w:w="48" w:type="dxa"/>
              <w:left w:w="48" w:type="dxa"/>
              <w:bottom w:w="48" w:type="dxa"/>
              <w:right w:w="48" w:type="dxa"/>
            </w:tcMar>
            <w:hideMark/>
          </w:tcPr>
          <w:p w14:paraId="3BDBA8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Aldéhyde formique</w:t>
            </w:r>
          </w:p>
        </w:tc>
        <w:tc>
          <w:tcPr>
            <w:tcW w:w="0" w:type="auto"/>
            <w:tcBorders>
              <w:right w:val="single" w:sz="6" w:space="0" w:color="000000"/>
            </w:tcBorders>
            <w:tcMar>
              <w:top w:w="48" w:type="dxa"/>
              <w:left w:w="48" w:type="dxa"/>
              <w:bottom w:w="48" w:type="dxa"/>
              <w:right w:w="48" w:type="dxa"/>
            </w:tcMar>
            <w:hideMark/>
          </w:tcPr>
          <w:p w14:paraId="74EBA77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p w14:paraId="0F84829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993503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UN1198</w:t>
            </w:r>
          </w:p>
          <w:p w14:paraId="537A55D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UN2209</w:t>
            </w:r>
          </w:p>
        </w:tc>
        <w:tc>
          <w:tcPr>
            <w:tcW w:w="0" w:type="auto"/>
            <w:tcBorders>
              <w:bottom w:val="single" w:sz="6" w:space="0" w:color="000000"/>
            </w:tcBorders>
            <w:tcMar>
              <w:top w:w="48" w:type="dxa"/>
              <w:left w:w="48" w:type="dxa"/>
              <w:bottom w:w="48" w:type="dxa"/>
              <w:right w:w="48" w:type="dxa"/>
            </w:tcMar>
            <w:hideMark/>
          </w:tcPr>
          <w:p w14:paraId="173C8BA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E4EB6F" w14:textId="77777777" w:rsidTr="006D1729">
        <w:tc>
          <w:tcPr>
            <w:tcW w:w="0" w:type="auto"/>
            <w:tcBorders>
              <w:right w:val="single" w:sz="6" w:space="0" w:color="000000"/>
            </w:tcBorders>
            <w:tcMar>
              <w:top w:w="48" w:type="dxa"/>
              <w:left w:w="48" w:type="dxa"/>
              <w:bottom w:w="48" w:type="dxa"/>
              <w:right w:w="48" w:type="dxa"/>
            </w:tcMar>
            <w:hideMark/>
          </w:tcPr>
          <w:p w14:paraId="375FF4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2-Formyl-3,4-dihydro-2H-pyran</w:t>
            </w:r>
          </w:p>
        </w:tc>
        <w:tc>
          <w:tcPr>
            <w:tcW w:w="0" w:type="auto"/>
            <w:tcBorders>
              <w:right w:val="single" w:sz="6" w:space="0" w:color="000000"/>
            </w:tcBorders>
            <w:tcMar>
              <w:top w:w="48" w:type="dxa"/>
              <w:left w:w="48" w:type="dxa"/>
              <w:bottom w:w="48" w:type="dxa"/>
              <w:right w:w="48" w:type="dxa"/>
            </w:tcMar>
            <w:hideMark/>
          </w:tcPr>
          <w:p w14:paraId="772287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Formyl-2 dihydro-3,4 (2H) pyranne</w:t>
            </w:r>
          </w:p>
        </w:tc>
        <w:tc>
          <w:tcPr>
            <w:tcW w:w="0" w:type="auto"/>
            <w:tcBorders>
              <w:right w:val="single" w:sz="6" w:space="0" w:color="000000"/>
            </w:tcBorders>
            <w:tcMar>
              <w:top w:w="48" w:type="dxa"/>
              <w:left w:w="48" w:type="dxa"/>
              <w:bottom w:w="48" w:type="dxa"/>
              <w:right w:w="48" w:type="dxa"/>
            </w:tcMar>
            <w:hideMark/>
          </w:tcPr>
          <w:p w14:paraId="02B78E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6DA3A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UN2607</w:t>
            </w:r>
          </w:p>
        </w:tc>
        <w:tc>
          <w:tcPr>
            <w:tcW w:w="0" w:type="auto"/>
            <w:tcBorders>
              <w:bottom w:val="single" w:sz="6" w:space="0" w:color="000000"/>
            </w:tcBorders>
            <w:tcMar>
              <w:top w:w="48" w:type="dxa"/>
              <w:left w:w="48" w:type="dxa"/>
              <w:bottom w:w="48" w:type="dxa"/>
              <w:right w:w="48" w:type="dxa"/>
            </w:tcMar>
            <w:hideMark/>
          </w:tcPr>
          <w:p w14:paraId="0D00FC8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B900F5E" w14:textId="77777777" w:rsidTr="006D1729">
        <w:tc>
          <w:tcPr>
            <w:tcW w:w="0" w:type="auto"/>
            <w:tcBorders>
              <w:right w:val="single" w:sz="6" w:space="0" w:color="000000"/>
            </w:tcBorders>
            <w:tcMar>
              <w:top w:w="48" w:type="dxa"/>
              <w:left w:w="48" w:type="dxa"/>
              <w:bottom w:w="48" w:type="dxa"/>
              <w:right w:w="48" w:type="dxa"/>
            </w:tcMar>
            <w:hideMark/>
          </w:tcPr>
          <w:p w14:paraId="5E28EF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FRACTURING DEVICES, EXPLOSIVE without detonator, for oil wells</w:t>
            </w:r>
          </w:p>
        </w:tc>
        <w:tc>
          <w:tcPr>
            <w:tcW w:w="0" w:type="auto"/>
            <w:tcBorders>
              <w:right w:val="single" w:sz="6" w:space="0" w:color="000000"/>
            </w:tcBorders>
            <w:tcMar>
              <w:top w:w="48" w:type="dxa"/>
              <w:left w:w="48" w:type="dxa"/>
              <w:bottom w:w="48" w:type="dxa"/>
              <w:right w:w="48" w:type="dxa"/>
            </w:tcMar>
            <w:hideMark/>
          </w:tcPr>
          <w:p w14:paraId="636949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TORPILLES DE FORAGE EXPLOSIVES sans détonateur, pour puits de pétrole</w:t>
            </w:r>
          </w:p>
        </w:tc>
        <w:tc>
          <w:tcPr>
            <w:tcW w:w="0" w:type="auto"/>
            <w:tcBorders>
              <w:right w:val="single" w:sz="6" w:space="0" w:color="000000"/>
            </w:tcBorders>
            <w:tcMar>
              <w:top w:w="48" w:type="dxa"/>
              <w:left w:w="48" w:type="dxa"/>
              <w:bottom w:w="48" w:type="dxa"/>
              <w:right w:w="48" w:type="dxa"/>
            </w:tcMar>
            <w:hideMark/>
          </w:tcPr>
          <w:p w14:paraId="593989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0F6213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UN0099</w:t>
            </w:r>
          </w:p>
        </w:tc>
        <w:tc>
          <w:tcPr>
            <w:tcW w:w="0" w:type="auto"/>
            <w:tcBorders>
              <w:bottom w:val="single" w:sz="6" w:space="0" w:color="000000"/>
            </w:tcBorders>
            <w:tcMar>
              <w:top w:w="48" w:type="dxa"/>
              <w:left w:w="48" w:type="dxa"/>
              <w:bottom w:w="48" w:type="dxa"/>
              <w:right w:w="48" w:type="dxa"/>
            </w:tcMar>
            <w:hideMark/>
          </w:tcPr>
          <w:p w14:paraId="40893A5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721409B" w14:textId="77777777" w:rsidTr="006D1729">
        <w:tc>
          <w:tcPr>
            <w:tcW w:w="0" w:type="auto"/>
            <w:tcBorders>
              <w:right w:val="single" w:sz="6" w:space="0" w:color="000000"/>
            </w:tcBorders>
            <w:tcMar>
              <w:top w:w="48" w:type="dxa"/>
              <w:left w:w="48" w:type="dxa"/>
              <w:bottom w:w="48" w:type="dxa"/>
              <w:right w:w="48" w:type="dxa"/>
            </w:tcMar>
            <w:hideMark/>
          </w:tcPr>
          <w:p w14:paraId="10AA7B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FUEL, AVIATION, TURBINE ENGINE</w:t>
            </w:r>
          </w:p>
        </w:tc>
        <w:tc>
          <w:tcPr>
            <w:tcW w:w="0" w:type="auto"/>
            <w:tcBorders>
              <w:right w:val="single" w:sz="6" w:space="0" w:color="000000"/>
            </w:tcBorders>
            <w:tcMar>
              <w:top w:w="48" w:type="dxa"/>
              <w:left w:w="48" w:type="dxa"/>
              <w:bottom w:w="48" w:type="dxa"/>
              <w:right w:w="48" w:type="dxa"/>
            </w:tcMar>
            <w:hideMark/>
          </w:tcPr>
          <w:p w14:paraId="774A8B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CARBURÉACTEUR</w:t>
            </w:r>
          </w:p>
        </w:tc>
        <w:tc>
          <w:tcPr>
            <w:tcW w:w="0" w:type="auto"/>
            <w:tcBorders>
              <w:right w:val="single" w:sz="6" w:space="0" w:color="000000"/>
            </w:tcBorders>
            <w:tcMar>
              <w:top w:w="48" w:type="dxa"/>
              <w:left w:w="48" w:type="dxa"/>
              <w:bottom w:w="48" w:type="dxa"/>
              <w:right w:w="48" w:type="dxa"/>
            </w:tcMar>
            <w:hideMark/>
          </w:tcPr>
          <w:p w14:paraId="01D87C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93FA4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UN1863</w:t>
            </w:r>
          </w:p>
        </w:tc>
        <w:tc>
          <w:tcPr>
            <w:tcW w:w="0" w:type="auto"/>
            <w:tcBorders>
              <w:bottom w:val="single" w:sz="6" w:space="0" w:color="000000"/>
            </w:tcBorders>
            <w:tcMar>
              <w:top w:w="48" w:type="dxa"/>
              <w:left w:w="48" w:type="dxa"/>
              <w:bottom w:w="48" w:type="dxa"/>
              <w:right w:w="48" w:type="dxa"/>
            </w:tcMar>
            <w:hideMark/>
          </w:tcPr>
          <w:p w14:paraId="499A14E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913D00B" w14:textId="77777777" w:rsidTr="006D1729">
        <w:tc>
          <w:tcPr>
            <w:tcW w:w="0" w:type="auto"/>
            <w:tcBorders>
              <w:right w:val="single" w:sz="6" w:space="0" w:color="000000"/>
            </w:tcBorders>
            <w:tcMar>
              <w:top w:w="48" w:type="dxa"/>
              <w:left w:w="48" w:type="dxa"/>
              <w:bottom w:w="48" w:type="dxa"/>
              <w:right w:w="48" w:type="dxa"/>
            </w:tcMar>
            <w:hideMark/>
          </w:tcPr>
          <w:p w14:paraId="11B84D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FUEL CELL CARTRIDGES, containing corrosive substances</w:t>
            </w:r>
          </w:p>
        </w:tc>
        <w:tc>
          <w:tcPr>
            <w:tcW w:w="0" w:type="auto"/>
            <w:tcBorders>
              <w:right w:val="single" w:sz="6" w:space="0" w:color="000000"/>
            </w:tcBorders>
            <w:tcMar>
              <w:top w:w="48" w:type="dxa"/>
              <w:left w:w="48" w:type="dxa"/>
              <w:bottom w:w="48" w:type="dxa"/>
              <w:right w:w="48" w:type="dxa"/>
            </w:tcMar>
            <w:hideMark/>
          </w:tcPr>
          <w:p w14:paraId="668F92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CARTOUCHES POUR PILE À COMBUSTIBLE, contenant des matières corrosives</w:t>
            </w:r>
          </w:p>
        </w:tc>
        <w:tc>
          <w:tcPr>
            <w:tcW w:w="0" w:type="auto"/>
            <w:tcBorders>
              <w:right w:val="single" w:sz="6" w:space="0" w:color="000000"/>
            </w:tcBorders>
            <w:tcMar>
              <w:top w:w="48" w:type="dxa"/>
              <w:left w:w="48" w:type="dxa"/>
              <w:bottom w:w="48" w:type="dxa"/>
              <w:right w:w="48" w:type="dxa"/>
            </w:tcMar>
            <w:hideMark/>
          </w:tcPr>
          <w:p w14:paraId="2CEDED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ECC3F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UN3477</w:t>
            </w:r>
          </w:p>
        </w:tc>
        <w:tc>
          <w:tcPr>
            <w:tcW w:w="0" w:type="auto"/>
            <w:tcBorders>
              <w:bottom w:val="single" w:sz="6" w:space="0" w:color="000000"/>
            </w:tcBorders>
            <w:tcMar>
              <w:top w:w="48" w:type="dxa"/>
              <w:left w:w="48" w:type="dxa"/>
              <w:bottom w:w="48" w:type="dxa"/>
              <w:right w:w="48" w:type="dxa"/>
            </w:tcMar>
            <w:hideMark/>
          </w:tcPr>
          <w:p w14:paraId="3CA5A0B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5D97FEF" w14:textId="77777777" w:rsidTr="006D1729">
        <w:tc>
          <w:tcPr>
            <w:tcW w:w="0" w:type="auto"/>
            <w:tcBorders>
              <w:right w:val="single" w:sz="6" w:space="0" w:color="000000"/>
            </w:tcBorders>
            <w:tcMar>
              <w:top w:w="48" w:type="dxa"/>
              <w:left w:w="48" w:type="dxa"/>
              <w:bottom w:w="48" w:type="dxa"/>
              <w:right w:w="48" w:type="dxa"/>
            </w:tcMar>
            <w:hideMark/>
          </w:tcPr>
          <w:p w14:paraId="482112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FUEL CELL CARTRIDGES, containing flammable liquids</w:t>
            </w:r>
          </w:p>
        </w:tc>
        <w:tc>
          <w:tcPr>
            <w:tcW w:w="0" w:type="auto"/>
            <w:tcBorders>
              <w:right w:val="single" w:sz="6" w:space="0" w:color="000000"/>
            </w:tcBorders>
            <w:tcMar>
              <w:top w:w="48" w:type="dxa"/>
              <w:left w:w="48" w:type="dxa"/>
              <w:bottom w:w="48" w:type="dxa"/>
              <w:right w:w="48" w:type="dxa"/>
            </w:tcMar>
            <w:hideMark/>
          </w:tcPr>
          <w:p w14:paraId="37E210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CARTOUCHES POUR PILE À COMBUSTIBLE, contenant des liquides inflammables</w:t>
            </w:r>
          </w:p>
        </w:tc>
        <w:tc>
          <w:tcPr>
            <w:tcW w:w="0" w:type="auto"/>
            <w:tcBorders>
              <w:right w:val="single" w:sz="6" w:space="0" w:color="000000"/>
            </w:tcBorders>
            <w:tcMar>
              <w:top w:w="48" w:type="dxa"/>
              <w:left w:w="48" w:type="dxa"/>
              <w:bottom w:w="48" w:type="dxa"/>
              <w:right w:w="48" w:type="dxa"/>
            </w:tcMar>
            <w:hideMark/>
          </w:tcPr>
          <w:p w14:paraId="76B259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318E3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UN3473</w:t>
            </w:r>
          </w:p>
        </w:tc>
        <w:tc>
          <w:tcPr>
            <w:tcW w:w="0" w:type="auto"/>
            <w:tcBorders>
              <w:bottom w:val="single" w:sz="6" w:space="0" w:color="000000"/>
            </w:tcBorders>
            <w:tcMar>
              <w:top w:w="48" w:type="dxa"/>
              <w:left w:w="48" w:type="dxa"/>
              <w:bottom w:w="48" w:type="dxa"/>
              <w:right w:w="48" w:type="dxa"/>
            </w:tcMar>
            <w:hideMark/>
          </w:tcPr>
          <w:p w14:paraId="5CD4AC0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A700C99" w14:textId="77777777" w:rsidTr="006D1729">
        <w:tc>
          <w:tcPr>
            <w:tcW w:w="0" w:type="auto"/>
            <w:tcBorders>
              <w:right w:val="single" w:sz="6" w:space="0" w:color="000000"/>
            </w:tcBorders>
            <w:tcMar>
              <w:top w:w="48" w:type="dxa"/>
              <w:left w:w="48" w:type="dxa"/>
              <w:bottom w:w="48" w:type="dxa"/>
              <w:right w:w="48" w:type="dxa"/>
            </w:tcMar>
            <w:hideMark/>
          </w:tcPr>
          <w:p w14:paraId="640DCE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FUEL CELL CARTRIDGES, containing hydrogen in metal hydride</w:t>
            </w:r>
          </w:p>
        </w:tc>
        <w:tc>
          <w:tcPr>
            <w:tcW w:w="0" w:type="auto"/>
            <w:tcBorders>
              <w:right w:val="single" w:sz="6" w:space="0" w:color="000000"/>
            </w:tcBorders>
            <w:tcMar>
              <w:top w:w="48" w:type="dxa"/>
              <w:left w:w="48" w:type="dxa"/>
              <w:bottom w:w="48" w:type="dxa"/>
              <w:right w:w="48" w:type="dxa"/>
            </w:tcMar>
            <w:hideMark/>
          </w:tcPr>
          <w:p w14:paraId="00B483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CARTOUCHES POUR PILE À COMBUSTIBLE, contenant de l’hydrogène dans un hydrure métallique</w:t>
            </w:r>
          </w:p>
        </w:tc>
        <w:tc>
          <w:tcPr>
            <w:tcW w:w="0" w:type="auto"/>
            <w:tcBorders>
              <w:right w:val="single" w:sz="6" w:space="0" w:color="000000"/>
            </w:tcBorders>
            <w:tcMar>
              <w:top w:w="48" w:type="dxa"/>
              <w:left w:w="48" w:type="dxa"/>
              <w:bottom w:w="48" w:type="dxa"/>
              <w:right w:w="48" w:type="dxa"/>
            </w:tcMar>
            <w:hideMark/>
          </w:tcPr>
          <w:p w14:paraId="2817AC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2F3831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UN3479</w:t>
            </w:r>
          </w:p>
        </w:tc>
        <w:tc>
          <w:tcPr>
            <w:tcW w:w="0" w:type="auto"/>
            <w:tcBorders>
              <w:bottom w:val="single" w:sz="6" w:space="0" w:color="000000"/>
            </w:tcBorders>
            <w:tcMar>
              <w:top w:w="48" w:type="dxa"/>
              <w:left w:w="48" w:type="dxa"/>
              <w:bottom w:w="48" w:type="dxa"/>
              <w:right w:w="48" w:type="dxa"/>
            </w:tcMar>
            <w:hideMark/>
          </w:tcPr>
          <w:p w14:paraId="19E111A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F4D37A" w14:textId="77777777" w:rsidTr="006D1729">
        <w:tc>
          <w:tcPr>
            <w:tcW w:w="0" w:type="auto"/>
            <w:tcBorders>
              <w:right w:val="single" w:sz="6" w:space="0" w:color="000000"/>
            </w:tcBorders>
            <w:tcMar>
              <w:top w:w="48" w:type="dxa"/>
              <w:left w:w="48" w:type="dxa"/>
              <w:bottom w:w="48" w:type="dxa"/>
              <w:right w:w="48" w:type="dxa"/>
            </w:tcMar>
            <w:hideMark/>
          </w:tcPr>
          <w:p w14:paraId="67A03D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FUEL CELL CARTRIDGES, containing liquefied flammable gas</w:t>
            </w:r>
          </w:p>
        </w:tc>
        <w:tc>
          <w:tcPr>
            <w:tcW w:w="0" w:type="auto"/>
            <w:tcBorders>
              <w:right w:val="single" w:sz="6" w:space="0" w:color="000000"/>
            </w:tcBorders>
            <w:tcMar>
              <w:top w:w="48" w:type="dxa"/>
              <w:left w:w="48" w:type="dxa"/>
              <w:bottom w:w="48" w:type="dxa"/>
              <w:right w:w="48" w:type="dxa"/>
            </w:tcMar>
            <w:hideMark/>
          </w:tcPr>
          <w:p w14:paraId="09685A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CARTOUCHES POUR PILE À COMBUSTIBLE, contenant un gaz liquéfié inflammable</w:t>
            </w:r>
          </w:p>
        </w:tc>
        <w:tc>
          <w:tcPr>
            <w:tcW w:w="0" w:type="auto"/>
            <w:tcBorders>
              <w:right w:val="single" w:sz="6" w:space="0" w:color="000000"/>
            </w:tcBorders>
            <w:tcMar>
              <w:top w:w="48" w:type="dxa"/>
              <w:left w:w="48" w:type="dxa"/>
              <w:bottom w:w="48" w:type="dxa"/>
              <w:right w:w="48" w:type="dxa"/>
            </w:tcMar>
            <w:hideMark/>
          </w:tcPr>
          <w:p w14:paraId="036E19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31D100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UN3478</w:t>
            </w:r>
          </w:p>
        </w:tc>
        <w:tc>
          <w:tcPr>
            <w:tcW w:w="0" w:type="auto"/>
            <w:tcBorders>
              <w:bottom w:val="single" w:sz="6" w:space="0" w:color="000000"/>
            </w:tcBorders>
            <w:tcMar>
              <w:top w:w="48" w:type="dxa"/>
              <w:left w:w="48" w:type="dxa"/>
              <w:bottom w:w="48" w:type="dxa"/>
              <w:right w:w="48" w:type="dxa"/>
            </w:tcMar>
            <w:hideMark/>
          </w:tcPr>
          <w:p w14:paraId="3A0DDD7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F39C6DA" w14:textId="77777777" w:rsidTr="006D1729">
        <w:tc>
          <w:tcPr>
            <w:tcW w:w="0" w:type="auto"/>
            <w:tcBorders>
              <w:right w:val="single" w:sz="6" w:space="0" w:color="000000"/>
            </w:tcBorders>
            <w:tcMar>
              <w:top w:w="48" w:type="dxa"/>
              <w:left w:w="48" w:type="dxa"/>
              <w:bottom w:w="48" w:type="dxa"/>
              <w:right w:w="48" w:type="dxa"/>
            </w:tcMar>
            <w:hideMark/>
          </w:tcPr>
          <w:p w14:paraId="0B61B5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FUEL CELL CARTRIDGES, containing water-reactive substances</w:t>
            </w:r>
          </w:p>
        </w:tc>
        <w:tc>
          <w:tcPr>
            <w:tcW w:w="0" w:type="auto"/>
            <w:tcBorders>
              <w:right w:val="single" w:sz="6" w:space="0" w:color="000000"/>
            </w:tcBorders>
            <w:tcMar>
              <w:top w:w="48" w:type="dxa"/>
              <w:left w:w="48" w:type="dxa"/>
              <w:bottom w:w="48" w:type="dxa"/>
              <w:right w:w="48" w:type="dxa"/>
            </w:tcMar>
            <w:hideMark/>
          </w:tcPr>
          <w:p w14:paraId="3E725D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CARTOUCHES POUR PILE À COMBUSTIBLE, contenant des matières hydroréactives</w:t>
            </w:r>
          </w:p>
        </w:tc>
        <w:tc>
          <w:tcPr>
            <w:tcW w:w="0" w:type="auto"/>
            <w:tcBorders>
              <w:right w:val="single" w:sz="6" w:space="0" w:color="000000"/>
            </w:tcBorders>
            <w:tcMar>
              <w:top w:w="48" w:type="dxa"/>
              <w:left w:w="48" w:type="dxa"/>
              <w:bottom w:w="48" w:type="dxa"/>
              <w:right w:w="48" w:type="dxa"/>
            </w:tcMar>
            <w:hideMark/>
          </w:tcPr>
          <w:p w14:paraId="448BBC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3FBDDB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UN3476</w:t>
            </w:r>
          </w:p>
        </w:tc>
        <w:tc>
          <w:tcPr>
            <w:tcW w:w="0" w:type="auto"/>
            <w:tcBorders>
              <w:bottom w:val="single" w:sz="6" w:space="0" w:color="000000"/>
            </w:tcBorders>
            <w:tcMar>
              <w:top w:w="48" w:type="dxa"/>
              <w:left w:w="48" w:type="dxa"/>
              <w:bottom w:w="48" w:type="dxa"/>
              <w:right w:w="48" w:type="dxa"/>
            </w:tcMar>
            <w:hideMark/>
          </w:tcPr>
          <w:p w14:paraId="7199400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04162E3" w14:textId="77777777" w:rsidTr="006D1729">
        <w:tc>
          <w:tcPr>
            <w:tcW w:w="0" w:type="auto"/>
            <w:tcBorders>
              <w:right w:val="single" w:sz="6" w:space="0" w:color="000000"/>
            </w:tcBorders>
            <w:tcMar>
              <w:top w:w="48" w:type="dxa"/>
              <w:left w:w="48" w:type="dxa"/>
              <w:bottom w:w="48" w:type="dxa"/>
              <w:right w:w="48" w:type="dxa"/>
            </w:tcMar>
            <w:hideMark/>
          </w:tcPr>
          <w:p w14:paraId="068E54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FUEL CELL CARTRIDGES CONTAINED IN EQUIPMENT, containing corrosive substances</w:t>
            </w:r>
          </w:p>
        </w:tc>
        <w:tc>
          <w:tcPr>
            <w:tcW w:w="0" w:type="auto"/>
            <w:tcBorders>
              <w:right w:val="single" w:sz="6" w:space="0" w:color="000000"/>
            </w:tcBorders>
            <w:tcMar>
              <w:top w:w="48" w:type="dxa"/>
              <w:left w:w="48" w:type="dxa"/>
              <w:bottom w:w="48" w:type="dxa"/>
              <w:right w:w="48" w:type="dxa"/>
            </w:tcMar>
            <w:hideMark/>
          </w:tcPr>
          <w:p w14:paraId="1D3FA7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CARTOUCHES POUR PILE À COMBUSTIBLE CONTENUES DANS UN ÉQUIPEMENT, contenant des matières corrosives</w:t>
            </w:r>
          </w:p>
        </w:tc>
        <w:tc>
          <w:tcPr>
            <w:tcW w:w="0" w:type="auto"/>
            <w:tcBorders>
              <w:right w:val="single" w:sz="6" w:space="0" w:color="000000"/>
            </w:tcBorders>
            <w:tcMar>
              <w:top w:w="48" w:type="dxa"/>
              <w:left w:w="48" w:type="dxa"/>
              <w:bottom w:w="48" w:type="dxa"/>
              <w:right w:w="48" w:type="dxa"/>
            </w:tcMar>
            <w:hideMark/>
          </w:tcPr>
          <w:p w14:paraId="2DFF18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E6E6F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UN3477</w:t>
            </w:r>
          </w:p>
        </w:tc>
        <w:tc>
          <w:tcPr>
            <w:tcW w:w="0" w:type="auto"/>
            <w:tcBorders>
              <w:bottom w:val="single" w:sz="6" w:space="0" w:color="000000"/>
            </w:tcBorders>
            <w:tcMar>
              <w:top w:w="48" w:type="dxa"/>
              <w:left w:w="48" w:type="dxa"/>
              <w:bottom w:w="48" w:type="dxa"/>
              <w:right w:w="48" w:type="dxa"/>
            </w:tcMar>
            <w:hideMark/>
          </w:tcPr>
          <w:p w14:paraId="5DAE3C0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60C1321" w14:textId="77777777" w:rsidTr="006D1729">
        <w:tc>
          <w:tcPr>
            <w:tcW w:w="0" w:type="auto"/>
            <w:tcBorders>
              <w:right w:val="single" w:sz="6" w:space="0" w:color="000000"/>
            </w:tcBorders>
            <w:tcMar>
              <w:top w:w="48" w:type="dxa"/>
              <w:left w:w="48" w:type="dxa"/>
              <w:bottom w:w="48" w:type="dxa"/>
              <w:right w:w="48" w:type="dxa"/>
            </w:tcMar>
            <w:hideMark/>
          </w:tcPr>
          <w:p w14:paraId="677B54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FUEL CELL CARTRIDGES CONTAINED IN EQUIPMENT, containing flammable liquids</w:t>
            </w:r>
          </w:p>
        </w:tc>
        <w:tc>
          <w:tcPr>
            <w:tcW w:w="0" w:type="auto"/>
            <w:tcBorders>
              <w:right w:val="single" w:sz="6" w:space="0" w:color="000000"/>
            </w:tcBorders>
            <w:tcMar>
              <w:top w:w="48" w:type="dxa"/>
              <w:left w:w="48" w:type="dxa"/>
              <w:bottom w:w="48" w:type="dxa"/>
              <w:right w:w="48" w:type="dxa"/>
            </w:tcMar>
            <w:hideMark/>
          </w:tcPr>
          <w:p w14:paraId="016517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CARTOUCHES POUR PILE À COMBUSTIBLE CONTENUES DANS UN ÉQUIPEMENT, contenant des liquides inflammables</w:t>
            </w:r>
          </w:p>
        </w:tc>
        <w:tc>
          <w:tcPr>
            <w:tcW w:w="0" w:type="auto"/>
            <w:tcBorders>
              <w:right w:val="single" w:sz="6" w:space="0" w:color="000000"/>
            </w:tcBorders>
            <w:tcMar>
              <w:top w:w="48" w:type="dxa"/>
              <w:left w:w="48" w:type="dxa"/>
              <w:bottom w:w="48" w:type="dxa"/>
              <w:right w:w="48" w:type="dxa"/>
            </w:tcMar>
            <w:hideMark/>
          </w:tcPr>
          <w:p w14:paraId="1E4FEE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B87AB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UN3473</w:t>
            </w:r>
          </w:p>
        </w:tc>
        <w:tc>
          <w:tcPr>
            <w:tcW w:w="0" w:type="auto"/>
            <w:tcBorders>
              <w:bottom w:val="single" w:sz="6" w:space="0" w:color="000000"/>
            </w:tcBorders>
            <w:tcMar>
              <w:top w:w="48" w:type="dxa"/>
              <w:left w:w="48" w:type="dxa"/>
              <w:bottom w:w="48" w:type="dxa"/>
              <w:right w:w="48" w:type="dxa"/>
            </w:tcMar>
            <w:hideMark/>
          </w:tcPr>
          <w:p w14:paraId="1EC63C8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AA1762E" w14:textId="77777777" w:rsidTr="006D1729">
        <w:tc>
          <w:tcPr>
            <w:tcW w:w="0" w:type="auto"/>
            <w:tcBorders>
              <w:right w:val="single" w:sz="6" w:space="0" w:color="000000"/>
            </w:tcBorders>
            <w:tcMar>
              <w:top w:w="48" w:type="dxa"/>
              <w:left w:w="48" w:type="dxa"/>
              <w:bottom w:w="48" w:type="dxa"/>
              <w:right w:w="48" w:type="dxa"/>
            </w:tcMar>
            <w:hideMark/>
          </w:tcPr>
          <w:p w14:paraId="0846B2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FUEL CELL CARTRIDGES CONTAINED IN EQUIPMENT, containing hydrogen in metal hydride</w:t>
            </w:r>
          </w:p>
        </w:tc>
        <w:tc>
          <w:tcPr>
            <w:tcW w:w="0" w:type="auto"/>
            <w:tcBorders>
              <w:right w:val="single" w:sz="6" w:space="0" w:color="000000"/>
            </w:tcBorders>
            <w:tcMar>
              <w:top w:w="48" w:type="dxa"/>
              <w:left w:w="48" w:type="dxa"/>
              <w:bottom w:w="48" w:type="dxa"/>
              <w:right w:w="48" w:type="dxa"/>
            </w:tcMar>
            <w:hideMark/>
          </w:tcPr>
          <w:p w14:paraId="1B4A20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CARTOUCHES POUR PILE À COMBUSTIBLE CONTENUES DANS UN ÉQUIPEMENT, contenant de l’hydrogène dans un hydrure métallique</w:t>
            </w:r>
          </w:p>
        </w:tc>
        <w:tc>
          <w:tcPr>
            <w:tcW w:w="0" w:type="auto"/>
            <w:tcBorders>
              <w:right w:val="single" w:sz="6" w:space="0" w:color="000000"/>
            </w:tcBorders>
            <w:tcMar>
              <w:top w:w="48" w:type="dxa"/>
              <w:left w:w="48" w:type="dxa"/>
              <w:bottom w:w="48" w:type="dxa"/>
              <w:right w:w="48" w:type="dxa"/>
            </w:tcMar>
            <w:hideMark/>
          </w:tcPr>
          <w:p w14:paraId="05CFE3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134CA9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UN3479</w:t>
            </w:r>
          </w:p>
        </w:tc>
        <w:tc>
          <w:tcPr>
            <w:tcW w:w="0" w:type="auto"/>
            <w:tcBorders>
              <w:bottom w:val="single" w:sz="6" w:space="0" w:color="000000"/>
            </w:tcBorders>
            <w:tcMar>
              <w:top w:w="48" w:type="dxa"/>
              <w:left w:w="48" w:type="dxa"/>
              <w:bottom w:w="48" w:type="dxa"/>
              <w:right w:w="48" w:type="dxa"/>
            </w:tcMar>
            <w:hideMark/>
          </w:tcPr>
          <w:p w14:paraId="7F20712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DE97482" w14:textId="77777777" w:rsidTr="006D1729">
        <w:tc>
          <w:tcPr>
            <w:tcW w:w="0" w:type="auto"/>
            <w:tcBorders>
              <w:right w:val="single" w:sz="6" w:space="0" w:color="000000"/>
            </w:tcBorders>
            <w:tcMar>
              <w:top w:w="48" w:type="dxa"/>
              <w:left w:w="48" w:type="dxa"/>
              <w:bottom w:w="48" w:type="dxa"/>
              <w:right w:w="48" w:type="dxa"/>
            </w:tcMar>
            <w:hideMark/>
          </w:tcPr>
          <w:p w14:paraId="3F3F7F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FUEL CELL CARTRIDGES CONTAINED IN EQUIPMENT, containing liquefied flammable gas</w:t>
            </w:r>
          </w:p>
        </w:tc>
        <w:tc>
          <w:tcPr>
            <w:tcW w:w="0" w:type="auto"/>
            <w:tcBorders>
              <w:right w:val="single" w:sz="6" w:space="0" w:color="000000"/>
            </w:tcBorders>
            <w:tcMar>
              <w:top w:w="48" w:type="dxa"/>
              <w:left w:w="48" w:type="dxa"/>
              <w:bottom w:w="48" w:type="dxa"/>
              <w:right w:w="48" w:type="dxa"/>
            </w:tcMar>
            <w:hideMark/>
          </w:tcPr>
          <w:p w14:paraId="01FED1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CARTOUCHES POUR PILE À COMBUSTIBLE CONTENUES DANS UN ÉQUIPEMENT, contenant un gaz liquéfié inflammable</w:t>
            </w:r>
          </w:p>
        </w:tc>
        <w:tc>
          <w:tcPr>
            <w:tcW w:w="0" w:type="auto"/>
            <w:tcBorders>
              <w:right w:val="single" w:sz="6" w:space="0" w:color="000000"/>
            </w:tcBorders>
            <w:tcMar>
              <w:top w:w="48" w:type="dxa"/>
              <w:left w:w="48" w:type="dxa"/>
              <w:bottom w:w="48" w:type="dxa"/>
              <w:right w:w="48" w:type="dxa"/>
            </w:tcMar>
            <w:hideMark/>
          </w:tcPr>
          <w:p w14:paraId="27BB6B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5C15A2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UN3478</w:t>
            </w:r>
          </w:p>
        </w:tc>
        <w:tc>
          <w:tcPr>
            <w:tcW w:w="0" w:type="auto"/>
            <w:tcBorders>
              <w:bottom w:val="single" w:sz="6" w:space="0" w:color="000000"/>
            </w:tcBorders>
            <w:tcMar>
              <w:top w:w="48" w:type="dxa"/>
              <w:left w:w="48" w:type="dxa"/>
              <w:bottom w:w="48" w:type="dxa"/>
              <w:right w:w="48" w:type="dxa"/>
            </w:tcMar>
            <w:hideMark/>
          </w:tcPr>
          <w:p w14:paraId="4516272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2189388" w14:textId="77777777" w:rsidTr="006D1729">
        <w:tc>
          <w:tcPr>
            <w:tcW w:w="0" w:type="auto"/>
            <w:tcBorders>
              <w:right w:val="single" w:sz="6" w:space="0" w:color="000000"/>
            </w:tcBorders>
            <w:tcMar>
              <w:top w:w="48" w:type="dxa"/>
              <w:left w:w="48" w:type="dxa"/>
              <w:bottom w:w="48" w:type="dxa"/>
              <w:right w:w="48" w:type="dxa"/>
            </w:tcMar>
            <w:hideMark/>
          </w:tcPr>
          <w:p w14:paraId="0027A1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FUEL CELL CARTRIDGES CONTAINED IN EQUIPMENT, containing water-reactive substances</w:t>
            </w:r>
          </w:p>
        </w:tc>
        <w:tc>
          <w:tcPr>
            <w:tcW w:w="0" w:type="auto"/>
            <w:tcBorders>
              <w:right w:val="single" w:sz="6" w:space="0" w:color="000000"/>
            </w:tcBorders>
            <w:tcMar>
              <w:top w:w="48" w:type="dxa"/>
              <w:left w:w="48" w:type="dxa"/>
              <w:bottom w:w="48" w:type="dxa"/>
              <w:right w:w="48" w:type="dxa"/>
            </w:tcMar>
            <w:hideMark/>
          </w:tcPr>
          <w:p w14:paraId="0B7AEC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CARTOUCHES POUR PILE À COMBUSTIBLE CONTENUES DANS UN ÉQUIPEMENT, contenant des matières hydroréactives</w:t>
            </w:r>
          </w:p>
        </w:tc>
        <w:tc>
          <w:tcPr>
            <w:tcW w:w="0" w:type="auto"/>
            <w:tcBorders>
              <w:right w:val="single" w:sz="6" w:space="0" w:color="000000"/>
            </w:tcBorders>
            <w:tcMar>
              <w:top w:w="48" w:type="dxa"/>
              <w:left w:w="48" w:type="dxa"/>
              <w:bottom w:w="48" w:type="dxa"/>
              <w:right w:w="48" w:type="dxa"/>
            </w:tcMar>
            <w:hideMark/>
          </w:tcPr>
          <w:p w14:paraId="05CA96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4801AD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UN3476</w:t>
            </w:r>
          </w:p>
        </w:tc>
        <w:tc>
          <w:tcPr>
            <w:tcW w:w="0" w:type="auto"/>
            <w:tcBorders>
              <w:bottom w:val="single" w:sz="6" w:space="0" w:color="000000"/>
            </w:tcBorders>
            <w:tcMar>
              <w:top w:w="48" w:type="dxa"/>
              <w:left w:w="48" w:type="dxa"/>
              <w:bottom w:w="48" w:type="dxa"/>
              <w:right w:w="48" w:type="dxa"/>
            </w:tcMar>
            <w:hideMark/>
          </w:tcPr>
          <w:p w14:paraId="037607D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5223833" w14:textId="77777777" w:rsidTr="006D1729">
        <w:tc>
          <w:tcPr>
            <w:tcW w:w="0" w:type="auto"/>
            <w:tcBorders>
              <w:right w:val="single" w:sz="6" w:space="0" w:color="000000"/>
            </w:tcBorders>
            <w:tcMar>
              <w:top w:w="48" w:type="dxa"/>
              <w:left w:w="48" w:type="dxa"/>
              <w:bottom w:w="48" w:type="dxa"/>
              <w:right w:w="48" w:type="dxa"/>
            </w:tcMar>
            <w:hideMark/>
          </w:tcPr>
          <w:p w14:paraId="63E0B7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FUEL CELL CARTRIDGES PACKED WITH EQUIPMENT, containing corrosive substances</w:t>
            </w:r>
          </w:p>
        </w:tc>
        <w:tc>
          <w:tcPr>
            <w:tcW w:w="0" w:type="auto"/>
            <w:tcBorders>
              <w:right w:val="single" w:sz="6" w:space="0" w:color="000000"/>
            </w:tcBorders>
            <w:tcMar>
              <w:top w:w="48" w:type="dxa"/>
              <w:left w:w="48" w:type="dxa"/>
              <w:bottom w:w="48" w:type="dxa"/>
              <w:right w:w="48" w:type="dxa"/>
            </w:tcMar>
            <w:hideMark/>
          </w:tcPr>
          <w:p w14:paraId="3EFEB7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CARTOUCHES POUR PILE À COMBUSTIBLE EMBALLÉES AVEC UN ÉQUIPEMENT, contenant des matières corrosives</w:t>
            </w:r>
          </w:p>
        </w:tc>
        <w:tc>
          <w:tcPr>
            <w:tcW w:w="0" w:type="auto"/>
            <w:tcBorders>
              <w:right w:val="single" w:sz="6" w:space="0" w:color="000000"/>
            </w:tcBorders>
            <w:tcMar>
              <w:top w:w="48" w:type="dxa"/>
              <w:left w:w="48" w:type="dxa"/>
              <w:bottom w:w="48" w:type="dxa"/>
              <w:right w:w="48" w:type="dxa"/>
            </w:tcMar>
            <w:hideMark/>
          </w:tcPr>
          <w:p w14:paraId="4CC167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2B179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UN3477</w:t>
            </w:r>
          </w:p>
        </w:tc>
        <w:tc>
          <w:tcPr>
            <w:tcW w:w="0" w:type="auto"/>
            <w:tcBorders>
              <w:bottom w:val="single" w:sz="6" w:space="0" w:color="000000"/>
            </w:tcBorders>
            <w:tcMar>
              <w:top w:w="48" w:type="dxa"/>
              <w:left w:w="48" w:type="dxa"/>
              <w:bottom w:w="48" w:type="dxa"/>
              <w:right w:w="48" w:type="dxa"/>
            </w:tcMar>
            <w:hideMark/>
          </w:tcPr>
          <w:p w14:paraId="5D94162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DA5A177" w14:textId="77777777" w:rsidTr="006D1729">
        <w:tc>
          <w:tcPr>
            <w:tcW w:w="0" w:type="auto"/>
            <w:tcBorders>
              <w:right w:val="single" w:sz="6" w:space="0" w:color="000000"/>
            </w:tcBorders>
            <w:tcMar>
              <w:top w:w="48" w:type="dxa"/>
              <w:left w:w="48" w:type="dxa"/>
              <w:bottom w:w="48" w:type="dxa"/>
              <w:right w:w="48" w:type="dxa"/>
            </w:tcMar>
            <w:hideMark/>
          </w:tcPr>
          <w:p w14:paraId="5CD2BD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FUEL CELL CARTRIDGES PACKED WITH EQUIPMENT, containing flammable liquids</w:t>
            </w:r>
          </w:p>
        </w:tc>
        <w:tc>
          <w:tcPr>
            <w:tcW w:w="0" w:type="auto"/>
            <w:tcBorders>
              <w:right w:val="single" w:sz="6" w:space="0" w:color="000000"/>
            </w:tcBorders>
            <w:tcMar>
              <w:top w:w="48" w:type="dxa"/>
              <w:left w:w="48" w:type="dxa"/>
              <w:bottom w:w="48" w:type="dxa"/>
              <w:right w:w="48" w:type="dxa"/>
            </w:tcMar>
            <w:hideMark/>
          </w:tcPr>
          <w:p w14:paraId="1BB0D1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CARTOUCHES POUR PILE À COMBUSTIBLE EMBALLÉES AVEC UN ÉQUIPEMENT, contenant des liquides inflammables</w:t>
            </w:r>
          </w:p>
        </w:tc>
        <w:tc>
          <w:tcPr>
            <w:tcW w:w="0" w:type="auto"/>
            <w:tcBorders>
              <w:right w:val="single" w:sz="6" w:space="0" w:color="000000"/>
            </w:tcBorders>
            <w:tcMar>
              <w:top w:w="48" w:type="dxa"/>
              <w:left w:w="48" w:type="dxa"/>
              <w:bottom w:w="48" w:type="dxa"/>
              <w:right w:w="48" w:type="dxa"/>
            </w:tcMar>
            <w:hideMark/>
          </w:tcPr>
          <w:p w14:paraId="695947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11597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UN3473</w:t>
            </w:r>
          </w:p>
        </w:tc>
        <w:tc>
          <w:tcPr>
            <w:tcW w:w="0" w:type="auto"/>
            <w:tcBorders>
              <w:bottom w:val="single" w:sz="6" w:space="0" w:color="000000"/>
            </w:tcBorders>
            <w:tcMar>
              <w:top w:w="48" w:type="dxa"/>
              <w:left w:w="48" w:type="dxa"/>
              <w:bottom w:w="48" w:type="dxa"/>
              <w:right w:w="48" w:type="dxa"/>
            </w:tcMar>
            <w:hideMark/>
          </w:tcPr>
          <w:p w14:paraId="545A777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1042E57" w14:textId="77777777" w:rsidTr="006D1729">
        <w:tc>
          <w:tcPr>
            <w:tcW w:w="0" w:type="auto"/>
            <w:tcBorders>
              <w:right w:val="single" w:sz="6" w:space="0" w:color="000000"/>
            </w:tcBorders>
            <w:tcMar>
              <w:top w:w="48" w:type="dxa"/>
              <w:left w:w="48" w:type="dxa"/>
              <w:bottom w:w="48" w:type="dxa"/>
              <w:right w:w="48" w:type="dxa"/>
            </w:tcMar>
            <w:hideMark/>
          </w:tcPr>
          <w:p w14:paraId="463023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FUEL CELL CARTRIDGES PACKED WITH EQUIPMENT, containing hydrogen in metal hydride</w:t>
            </w:r>
          </w:p>
        </w:tc>
        <w:tc>
          <w:tcPr>
            <w:tcW w:w="0" w:type="auto"/>
            <w:tcBorders>
              <w:right w:val="single" w:sz="6" w:space="0" w:color="000000"/>
            </w:tcBorders>
            <w:tcMar>
              <w:top w:w="48" w:type="dxa"/>
              <w:left w:w="48" w:type="dxa"/>
              <w:bottom w:w="48" w:type="dxa"/>
              <w:right w:w="48" w:type="dxa"/>
            </w:tcMar>
            <w:hideMark/>
          </w:tcPr>
          <w:p w14:paraId="3FCFCE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CARTOUCHES POUR PILE À COMBUSTIBLE EMBALLÉES AVEC UN ÉQUIPEMENT, contenant de l’hydrogène dans un hydrure métallique</w:t>
            </w:r>
          </w:p>
        </w:tc>
        <w:tc>
          <w:tcPr>
            <w:tcW w:w="0" w:type="auto"/>
            <w:tcBorders>
              <w:right w:val="single" w:sz="6" w:space="0" w:color="000000"/>
            </w:tcBorders>
            <w:tcMar>
              <w:top w:w="48" w:type="dxa"/>
              <w:left w:w="48" w:type="dxa"/>
              <w:bottom w:w="48" w:type="dxa"/>
              <w:right w:w="48" w:type="dxa"/>
            </w:tcMar>
            <w:hideMark/>
          </w:tcPr>
          <w:p w14:paraId="224349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0A6670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UN3479</w:t>
            </w:r>
          </w:p>
        </w:tc>
        <w:tc>
          <w:tcPr>
            <w:tcW w:w="0" w:type="auto"/>
            <w:tcBorders>
              <w:bottom w:val="single" w:sz="6" w:space="0" w:color="000000"/>
            </w:tcBorders>
            <w:tcMar>
              <w:top w:w="48" w:type="dxa"/>
              <w:left w:w="48" w:type="dxa"/>
              <w:bottom w:w="48" w:type="dxa"/>
              <w:right w:w="48" w:type="dxa"/>
            </w:tcMar>
            <w:hideMark/>
          </w:tcPr>
          <w:p w14:paraId="17039F5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A7A67BF" w14:textId="77777777" w:rsidTr="006D1729">
        <w:tc>
          <w:tcPr>
            <w:tcW w:w="0" w:type="auto"/>
            <w:tcBorders>
              <w:right w:val="single" w:sz="6" w:space="0" w:color="000000"/>
            </w:tcBorders>
            <w:tcMar>
              <w:top w:w="48" w:type="dxa"/>
              <w:left w:w="48" w:type="dxa"/>
              <w:bottom w:w="48" w:type="dxa"/>
              <w:right w:w="48" w:type="dxa"/>
            </w:tcMar>
            <w:hideMark/>
          </w:tcPr>
          <w:p w14:paraId="187264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FUEL CELL CARTRIDGES PACKED WITH EQUIPMENT, containing liquefied flammable gas</w:t>
            </w:r>
          </w:p>
        </w:tc>
        <w:tc>
          <w:tcPr>
            <w:tcW w:w="0" w:type="auto"/>
            <w:tcBorders>
              <w:right w:val="single" w:sz="6" w:space="0" w:color="000000"/>
            </w:tcBorders>
            <w:tcMar>
              <w:top w:w="48" w:type="dxa"/>
              <w:left w:w="48" w:type="dxa"/>
              <w:bottom w:w="48" w:type="dxa"/>
              <w:right w:w="48" w:type="dxa"/>
            </w:tcMar>
            <w:hideMark/>
          </w:tcPr>
          <w:p w14:paraId="778257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CARTOUCHES POUR PILE À COMBUSTIBLE EMBALLÉES AVEC UN ÉQUIPEMENT, contenant un gaz liquéfié inflammable</w:t>
            </w:r>
          </w:p>
        </w:tc>
        <w:tc>
          <w:tcPr>
            <w:tcW w:w="0" w:type="auto"/>
            <w:tcBorders>
              <w:right w:val="single" w:sz="6" w:space="0" w:color="000000"/>
            </w:tcBorders>
            <w:tcMar>
              <w:top w:w="48" w:type="dxa"/>
              <w:left w:w="48" w:type="dxa"/>
              <w:bottom w:w="48" w:type="dxa"/>
              <w:right w:w="48" w:type="dxa"/>
            </w:tcMar>
            <w:hideMark/>
          </w:tcPr>
          <w:p w14:paraId="5E6962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0BECB7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UN3478</w:t>
            </w:r>
          </w:p>
        </w:tc>
        <w:tc>
          <w:tcPr>
            <w:tcW w:w="0" w:type="auto"/>
            <w:tcBorders>
              <w:bottom w:val="single" w:sz="6" w:space="0" w:color="000000"/>
            </w:tcBorders>
            <w:tcMar>
              <w:top w:w="48" w:type="dxa"/>
              <w:left w:w="48" w:type="dxa"/>
              <w:bottom w:w="48" w:type="dxa"/>
              <w:right w:w="48" w:type="dxa"/>
            </w:tcMar>
            <w:hideMark/>
          </w:tcPr>
          <w:p w14:paraId="13499F8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D2EC5BF" w14:textId="77777777" w:rsidTr="006D1729">
        <w:tc>
          <w:tcPr>
            <w:tcW w:w="0" w:type="auto"/>
            <w:tcBorders>
              <w:right w:val="single" w:sz="6" w:space="0" w:color="000000"/>
            </w:tcBorders>
            <w:tcMar>
              <w:top w:w="48" w:type="dxa"/>
              <w:left w:w="48" w:type="dxa"/>
              <w:bottom w:w="48" w:type="dxa"/>
              <w:right w:w="48" w:type="dxa"/>
            </w:tcMar>
            <w:hideMark/>
          </w:tcPr>
          <w:p w14:paraId="14EAD2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FUEL CELL CARTRIDGES PACKED WITH EQUIPMENT, containing water-reactive substances</w:t>
            </w:r>
          </w:p>
        </w:tc>
        <w:tc>
          <w:tcPr>
            <w:tcW w:w="0" w:type="auto"/>
            <w:tcBorders>
              <w:right w:val="single" w:sz="6" w:space="0" w:color="000000"/>
            </w:tcBorders>
            <w:tcMar>
              <w:top w:w="48" w:type="dxa"/>
              <w:left w:w="48" w:type="dxa"/>
              <w:bottom w:w="48" w:type="dxa"/>
              <w:right w:w="48" w:type="dxa"/>
            </w:tcMar>
            <w:hideMark/>
          </w:tcPr>
          <w:p w14:paraId="0F9915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CARTOUCHES POUR PILE À COMBUSTIBLE EMBALLÉES AVEC UN ÉQUIPEMENT, contenant des matières hydroréactives</w:t>
            </w:r>
          </w:p>
        </w:tc>
        <w:tc>
          <w:tcPr>
            <w:tcW w:w="0" w:type="auto"/>
            <w:tcBorders>
              <w:right w:val="single" w:sz="6" w:space="0" w:color="000000"/>
            </w:tcBorders>
            <w:tcMar>
              <w:top w:w="48" w:type="dxa"/>
              <w:left w:w="48" w:type="dxa"/>
              <w:bottom w:w="48" w:type="dxa"/>
              <w:right w:w="48" w:type="dxa"/>
            </w:tcMar>
            <w:hideMark/>
          </w:tcPr>
          <w:p w14:paraId="7ED688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0738C0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UN3476</w:t>
            </w:r>
          </w:p>
        </w:tc>
        <w:tc>
          <w:tcPr>
            <w:tcW w:w="0" w:type="auto"/>
            <w:tcBorders>
              <w:bottom w:val="single" w:sz="6" w:space="0" w:color="000000"/>
            </w:tcBorders>
            <w:tcMar>
              <w:top w:w="48" w:type="dxa"/>
              <w:left w:w="48" w:type="dxa"/>
              <w:bottom w:w="48" w:type="dxa"/>
              <w:right w:w="48" w:type="dxa"/>
            </w:tcMar>
            <w:hideMark/>
          </w:tcPr>
          <w:p w14:paraId="274495A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2A50C5B" w14:textId="77777777" w:rsidTr="006D1729">
        <w:tc>
          <w:tcPr>
            <w:tcW w:w="0" w:type="auto"/>
            <w:tcBorders>
              <w:right w:val="single" w:sz="6" w:space="0" w:color="000000"/>
            </w:tcBorders>
            <w:tcMar>
              <w:top w:w="48" w:type="dxa"/>
              <w:left w:w="48" w:type="dxa"/>
              <w:bottom w:w="48" w:type="dxa"/>
              <w:right w:w="48" w:type="dxa"/>
            </w:tcMar>
            <w:hideMark/>
          </w:tcPr>
          <w:p w14:paraId="5664F7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FULMINATING GOLD</w:t>
            </w:r>
          </w:p>
        </w:tc>
        <w:tc>
          <w:tcPr>
            <w:tcW w:w="0" w:type="auto"/>
            <w:tcBorders>
              <w:right w:val="single" w:sz="6" w:space="0" w:color="000000"/>
            </w:tcBorders>
            <w:tcMar>
              <w:top w:w="48" w:type="dxa"/>
              <w:left w:w="48" w:type="dxa"/>
              <w:bottom w:w="48" w:type="dxa"/>
              <w:right w:w="48" w:type="dxa"/>
            </w:tcMar>
            <w:hideMark/>
          </w:tcPr>
          <w:p w14:paraId="7A6C05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OR FULMINANT</w:t>
            </w:r>
          </w:p>
        </w:tc>
        <w:tc>
          <w:tcPr>
            <w:tcW w:w="0" w:type="auto"/>
            <w:tcBorders>
              <w:right w:val="single" w:sz="6" w:space="0" w:color="000000"/>
            </w:tcBorders>
            <w:tcMar>
              <w:top w:w="48" w:type="dxa"/>
              <w:left w:w="48" w:type="dxa"/>
              <w:bottom w:w="48" w:type="dxa"/>
              <w:right w:w="48" w:type="dxa"/>
            </w:tcMar>
            <w:hideMark/>
          </w:tcPr>
          <w:p w14:paraId="1D1F56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63A2B4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109C2E33"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580EB2F2" w14:textId="77777777" w:rsidTr="006D1729">
        <w:tc>
          <w:tcPr>
            <w:tcW w:w="0" w:type="auto"/>
            <w:tcBorders>
              <w:right w:val="single" w:sz="6" w:space="0" w:color="000000"/>
            </w:tcBorders>
            <w:tcMar>
              <w:top w:w="48" w:type="dxa"/>
              <w:left w:w="48" w:type="dxa"/>
              <w:bottom w:w="48" w:type="dxa"/>
              <w:right w:w="48" w:type="dxa"/>
            </w:tcMar>
            <w:hideMark/>
          </w:tcPr>
          <w:p w14:paraId="20D7D0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FULMINATING MERCURY</w:t>
            </w:r>
          </w:p>
        </w:tc>
        <w:tc>
          <w:tcPr>
            <w:tcW w:w="0" w:type="auto"/>
            <w:tcBorders>
              <w:right w:val="single" w:sz="6" w:space="0" w:color="000000"/>
            </w:tcBorders>
            <w:tcMar>
              <w:top w:w="48" w:type="dxa"/>
              <w:left w:w="48" w:type="dxa"/>
              <w:bottom w:w="48" w:type="dxa"/>
              <w:right w:w="48" w:type="dxa"/>
            </w:tcMar>
            <w:hideMark/>
          </w:tcPr>
          <w:p w14:paraId="12752F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MERCURE FULMINANT</w:t>
            </w:r>
          </w:p>
        </w:tc>
        <w:tc>
          <w:tcPr>
            <w:tcW w:w="0" w:type="auto"/>
            <w:tcBorders>
              <w:right w:val="single" w:sz="6" w:space="0" w:color="000000"/>
            </w:tcBorders>
            <w:tcMar>
              <w:top w:w="48" w:type="dxa"/>
              <w:left w:w="48" w:type="dxa"/>
              <w:bottom w:w="48" w:type="dxa"/>
              <w:right w:w="48" w:type="dxa"/>
            </w:tcMar>
            <w:hideMark/>
          </w:tcPr>
          <w:p w14:paraId="349B65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884A265"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356E7FE"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698821A5" w14:textId="77777777" w:rsidTr="006D1729">
        <w:tc>
          <w:tcPr>
            <w:tcW w:w="0" w:type="auto"/>
            <w:tcBorders>
              <w:right w:val="single" w:sz="6" w:space="0" w:color="000000"/>
            </w:tcBorders>
            <w:tcMar>
              <w:top w:w="48" w:type="dxa"/>
              <w:left w:w="48" w:type="dxa"/>
              <w:bottom w:w="48" w:type="dxa"/>
              <w:right w:w="48" w:type="dxa"/>
            </w:tcMar>
            <w:hideMark/>
          </w:tcPr>
          <w:p w14:paraId="46F3C6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FULMINATING PLATINUM</w:t>
            </w:r>
          </w:p>
        </w:tc>
        <w:tc>
          <w:tcPr>
            <w:tcW w:w="0" w:type="auto"/>
            <w:tcBorders>
              <w:right w:val="single" w:sz="6" w:space="0" w:color="000000"/>
            </w:tcBorders>
            <w:tcMar>
              <w:top w:w="48" w:type="dxa"/>
              <w:left w:w="48" w:type="dxa"/>
              <w:bottom w:w="48" w:type="dxa"/>
              <w:right w:w="48" w:type="dxa"/>
            </w:tcMar>
            <w:hideMark/>
          </w:tcPr>
          <w:p w14:paraId="1106AB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PLATINE FULMINANT</w:t>
            </w:r>
          </w:p>
        </w:tc>
        <w:tc>
          <w:tcPr>
            <w:tcW w:w="0" w:type="auto"/>
            <w:tcBorders>
              <w:right w:val="single" w:sz="6" w:space="0" w:color="000000"/>
            </w:tcBorders>
            <w:tcMar>
              <w:top w:w="48" w:type="dxa"/>
              <w:left w:w="48" w:type="dxa"/>
              <w:bottom w:w="48" w:type="dxa"/>
              <w:right w:w="48" w:type="dxa"/>
            </w:tcMar>
            <w:hideMark/>
          </w:tcPr>
          <w:p w14:paraId="47EE30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17CF561D"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08275F85"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8130995" w14:textId="77777777" w:rsidTr="006D1729">
        <w:tc>
          <w:tcPr>
            <w:tcW w:w="0" w:type="auto"/>
            <w:tcBorders>
              <w:right w:val="single" w:sz="6" w:space="0" w:color="000000"/>
            </w:tcBorders>
            <w:tcMar>
              <w:top w:w="48" w:type="dxa"/>
              <w:left w:w="48" w:type="dxa"/>
              <w:bottom w:w="48" w:type="dxa"/>
              <w:right w:w="48" w:type="dxa"/>
            </w:tcMar>
            <w:hideMark/>
          </w:tcPr>
          <w:p w14:paraId="267F96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FULMINATING SILVER</w:t>
            </w:r>
          </w:p>
        </w:tc>
        <w:tc>
          <w:tcPr>
            <w:tcW w:w="0" w:type="auto"/>
            <w:tcBorders>
              <w:right w:val="single" w:sz="6" w:space="0" w:color="000000"/>
            </w:tcBorders>
            <w:tcMar>
              <w:top w:w="48" w:type="dxa"/>
              <w:left w:w="48" w:type="dxa"/>
              <w:bottom w:w="48" w:type="dxa"/>
              <w:right w:w="48" w:type="dxa"/>
            </w:tcMar>
            <w:hideMark/>
          </w:tcPr>
          <w:p w14:paraId="07CAEF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ARGENT FULMINANT</w:t>
            </w:r>
          </w:p>
        </w:tc>
        <w:tc>
          <w:tcPr>
            <w:tcW w:w="0" w:type="auto"/>
            <w:tcBorders>
              <w:right w:val="single" w:sz="6" w:space="0" w:color="000000"/>
            </w:tcBorders>
            <w:tcMar>
              <w:top w:w="48" w:type="dxa"/>
              <w:left w:w="48" w:type="dxa"/>
              <w:bottom w:w="48" w:type="dxa"/>
              <w:right w:w="48" w:type="dxa"/>
            </w:tcMar>
            <w:hideMark/>
          </w:tcPr>
          <w:p w14:paraId="0F6063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FC4AFED"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79E1EDE"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BC812F5" w14:textId="77777777" w:rsidTr="006D1729">
        <w:tc>
          <w:tcPr>
            <w:tcW w:w="0" w:type="auto"/>
            <w:tcBorders>
              <w:right w:val="single" w:sz="6" w:space="0" w:color="000000"/>
            </w:tcBorders>
            <w:tcMar>
              <w:top w:w="48" w:type="dxa"/>
              <w:left w:w="48" w:type="dxa"/>
              <w:bottom w:w="48" w:type="dxa"/>
              <w:right w:w="48" w:type="dxa"/>
            </w:tcMar>
            <w:hideMark/>
          </w:tcPr>
          <w:p w14:paraId="1D6378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FULMINIC ACID</w:t>
            </w:r>
          </w:p>
        </w:tc>
        <w:tc>
          <w:tcPr>
            <w:tcW w:w="0" w:type="auto"/>
            <w:tcBorders>
              <w:right w:val="single" w:sz="6" w:space="0" w:color="000000"/>
            </w:tcBorders>
            <w:tcMar>
              <w:top w:w="48" w:type="dxa"/>
              <w:left w:w="48" w:type="dxa"/>
              <w:bottom w:w="48" w:type="dxa"/>
              <w:right w:w="48" w:type="dxa"/>
            </w:tcMar>
            <w:hideMark/>
          </w:tcPr>
          <w:p w14:paraId="0C0A7C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FULMINIQUE</w:t>
            </w:r>
          </w:p>
        </w:tc>
        <w:tc>
          <w:tcPr>
            <w:tcW w:w="0" w:type="auto"/>
            <w:tcBorders>
              <w:right w:val="single" w:sz="6" w:space="0" w:color="000000"/>
            </w:tcBorders>
            <w:tcMar>
              <w:top w:w="48" w:type="dxa"/>
              <w:left w:w="48" w:type="dxa"/>
              <w:bottom w:w="48" w:type="dxa"/>
              <w:right w:w="48" w:type="dxa"/>
            </w:tcMar>
            <w:hideMark/>
          </w:tcPr>
          <w:p w14:paraId="095A47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78278D7"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1362AE5E"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7A37A80" w14:textId="77777777" w:rsidTr="006D1729">
        <w:tc>
          <w:tcPr>
            <w:tcW w:w="0" w:type="auto"/>
            <w:tcBorders>
              <w:right w:val="single" w:sz="6" w:space="0" w:color="000000"/>
            </w:tcBorders>
            <w:tcMar>
              <w:top w:w="48" w:type="dxa"/>
              <w:left w:w="48" w:type="dxa"/>
              <w:bottom w:w="48" w:type="dxa"/>
              <w:right w:w="48" w:type="dxa"/>
            </w:tcMar>
            <w:hideMark/>
          </w:tcPr>
          <w:p w14:paraId="558C0D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Fumaroyl dichloride</w:t>
            </w:r>
          </w:p>
        </w:tc>
        <w:tc>
          <w:tcPr>
            <w:tcW w:w="0" w:type="auto"/>
            <w:tcBorders>
              <w:right w:val="single" w:sz="6" w:space="0" w:color="000000"/>
            </w:tcBorders>
            <w:tcMar>
              <w:top w:w="48" w:type="dxa"/>
              <w:left w:w="48" w:type="dxa"/>
              <w:bottom w:w="48" w:type="dxa"/>
              <w:right w:w="48" w:type="dxa"/>
            </w:tcMar>
            <w:hideMark/>
          </w:tcPr>
          <w:p w14:paraId="78EC19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Dichlorure de fumaroyle</w:t>
            </w:r>
          </w:p>
        </w:tc>
        <w:tc>
          <w:tcPr>
            <w:tcW w:w="0" w:type="auto"/>
            <w:tcBorders>
              <w:right w:val="single" w:sz="6" w:space="0" w:color="000000"/>
            </w:tcBorders>
            <w:tcMar>
              <w:top w:w="48" w:type="dxa"/>
              <w:left w:w="48" w:type="dxa"/>
              <w:bottom w:w="48" w:type="dxa"/>
              <w:right w:w="48" w:type="dxa"/>
            </w:tcMar>
            <w:hideMark/>
          </w:tcPr>
          <w:p w14:paraId="14930E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88E6D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UN1780</w:t>
            </w:r>
          </w:p>
        </w:tc>
        <w:tc>
          <w:tcPr>
            <w:tcW w:w="0" w:type="auto"/>
            <w:tcBorders>
              <w:bottom w:val="single" w:sz="6" w:space="0" w:color="000000"/>
            </w:tcBorders>
            <w:tcMar>
              <w:top w:w="48" w:type="dxa"/>
              <w:left w:w="48" w:type="dxa"/>
              <w:bottom w:w="48" w:type="dxa"/>
              <w:right w:w="48" w:type="dxa"/>
            </w:tcMar>
            <w:hideMark/>
          </w:tcPr>
          <w:p w14:paraId="3B1249B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D0B4C3E" w14:textId="77777777" w:rsidTr="006D1729">
        <w:tc>
          <w:tcPr>
            <w:tcW w:w="0" w:type="auto"/>
            <w:tcBorders>
              <w:right w:val="single" w:sz="6" w:space="0" w:color="000000"/>
            </w:tcBorders>
            <w:tcMar>
              <w:top w:w="48" w:type="dxa"/>
              <w:left w:w="48" w:type="dxa"/>
              <w:bottom w:w="48" w:type="dxa"/>
              <w:right w:w="48" w:type="dxa"/>
            </w:tcMar>
            <w:hideMark/>
          </w:tcPr>
          <w:p w14:paraId="659F6C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FUMARYL CHLORIDE</w:t>
            </w:r>
          </w:p>
        </w:tc>
        <w:tc>
          <w:tcPr>
            <w:tcW w:w="0" w:type="auto"/>
            <w:tcBorders>
              <w:right w:val="single" w:sz="6" w:space="0" w:color="000000"/>
            </w:tcBorders>
            <w:tcMar>
              <w:top w:w="48" w:type="dxa"/>
              <w:left w:w="48" w:type="dxa"/>
              <w:bottom w:w="48" w:type="dxa"/>
              <w:right w:w="48" w:type="dxa"/>
            </w:tcMar>
            <w:hideMark/>
          </w:tcPr>
          <w:p w14:paraId="3002CE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FUMARYLE</w:t>
            </w:r>
          </w:p>
        </w:tc>
        <w:tc>
          <w:tcPr>
            <w:tcW w:w="0" w:type="auto"/>
            <w:tcBorders>
              <w:right w:val="single" w:sz="6" w:space="0" w:color="000000"/>
            </w:tcBorders>
            <w:tcMar>
              <w:top w:w="48" w:type="dxa"/>
              <w:left w:w="48" w:type="dxa"/>
              <w:bottom w:w="48" w:type="dxa"/>
              <w:right w:w="48" w:type="dxa"/>
            </w:tcMar>
            <w:hideMark/>
          </w:tcPr>
          <w:p w14:paraId="76BDBE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83937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UN1780</w:t>
            </w:r>
          </w:p>
        </w:tc>
        <w:tc>
          <w:tcPr>
            <w:tcW w:w="0" w:type="auto"/>
            <w:tcBorders>
              <w:bottom w:val="single" w:sz="6" w:space="0" w:color="000000"/>
            </w:tcBorders>
            <w:tcMar>
              <w:top w:w="48" w:type="dxa"/>
              <w:left w:w="48" w:type="dxa"/>
              <w:bottom w:w="48" w:type="dxa"/>
              <w:right w:w="48" w:type="dxa"/>
            </w:tcMar>
            <w:hideMark/>
          </w:tcPr>
          <w:p w14:paraId="760D734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F6CC731" w14:textId="77777777" w:rsidTr="006D1729">
        <w:tc>
          <w:tcPr>
            <w:tcW w:w="0" w:type="auto"/>
            <w:tcBorders>
              <w:right w:val="single" w:sz="6" w:space="0" w:color="000000"/>
            </w:tcBorders>
            <w:tcMar>
              <w:top w:w="48" w:type="dxa"/>
              <w:left w:w="48" w:type="dxa"/>
              <w:bottom w:w="48" w:type="dxa"/>
              <w:right w:w="48" w:type="dxa"/>
            </w:tcMar>
            <w:hideMark/>
          </w:tcPr>
          <w:p w14:paraId="3578D9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FUMIGATED CARGO TRANSPORT UNIT</w:t>
            </w:r>
          </w:p>
        </w:tc>
        <w:tc>
          <w:tcPr>
            <w:tcW w:w="0" w:type="auto"/>
            <w:tcBorders>
              <w:right w:val="single" w:sz="6" w:space="0" w:color="000000"/>
            </w:tcBorders>
            <w:tcMar>
              <w:top w:w="48" w:type="dxa"/>
              <w:left w:w="48" w:type="dxa"/>
              <w:bottom w:w="48" w:type="dxa"/>
              <w:right w:w="48" w:type="dxa"/>
            </w:tcMar>
            <w:hideMark/>
          </w:tcPr>
          <w:p w14:paraId="7832D6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ENGIN DE TRANSPORT SOUS FUMIGATION</w:t>
            </w:r>
          </w:p>
        </w:tc>
        <w:tc>
          <w:tcPr>
            <w:tcW w:w="0" w:type="auto"/>
            <w:tcBorders>
              <w:right w:val="single" w:sz="6" w:space="0" w:color="000000"/>
            </w:tcBorders>
            <w:tcMar>
              <w:top w:w="48" w:type="dxa"/>
              <w:left w:w="48" w:type="dxa"/>
              <w:bottom w:w="48" w:type="dxa"/>
              <w:right w:w="48" w:type="dxa"/>
            </w:tcMar>
            <w:hideMark/>
          </w:tcPr>
          <w:p w14:paraId="515F72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55B712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UN3359</w:t>
            </w:r>
          </w:p>
        </w:tc>
        <w:tc>
          <w:tcPr>
            <w:tcW w:w="0" w:type="auto"/>
            <w:tcBorders>
              <w:bottom w:val="single" w:sz="6" w:space="0" w:color="000000"/>
            </w:tcBorders>
            <w:tcMar>
              <w:top w:w="48" w:type="dxa"/>
              <w:left w:w="48" w:type="dxa"/>
              <w:bottom w:w="48" w:type="dxa"/>
              <w:right w:w="48" w:type="dxa"/>
            </w:tcMar>
            <w:hideMark/>
          </w:tcPr>
          <w:p w14:paraId="6B58241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0CEDE64" w14:textId="77777777" w:rsidTr="006D1729">
        <w:tc>
          <w:tcPr>
            <w:tcW w:w="0" w:type="auto"/>
            <w:tcBorders>
              <w:right w:val="single" w:sz="6" w:space="0" w:color="000000"/>
            </w:tcBorders>
            <w:tcMar>
              <w:top w:w="48" w:type="dxa"/>
              <w:left w:w="48" w:type="dxa"/>
              <w:bottom w:w="48" w:type="dxa"/>
              <w:right w:w="48" w:type="dxa"/>
            </w:tcMar>
            <w:hideMark/>
          </w:tcPr>
          <w:p w14:paraId="7B2277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FURALDEHYDES</w:t>
            </w:r>
          </w:p>
        </w:tc>
        <w:tc>
          <w:tcPr>
            <w:tcW w:w="0" w:type="auto"/>
            <w:tcBorders>
              <w:right w:val="single" w:sz="6" w:space="0" w:color="000000"/>
            </w:tcBorders>
            <w:tcMar>
              <w:top w:w="48" w:type="dxa"/>
              <w:left w:w="48" w:type="dxa"/>
              <w:bottom w:w="48" w:type="dxa"/>
              <w:right w:w="48" w:type="dxa"/>
            </w:tcMar>
            <w:hideMark/>
          </w:tcPr>
          <w:p w14:paraId="746239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FURALDÉHYDES</w:t>
            </w:r>
          </w:p>
        </w:tc>
        <w:tc>
          <w:tcPr>
            <w:tcW w:w="0" w:type="auto"/>
            <w:tcBorders>
              <w:right w:val="single" w:sz="6" w:space="0" w:color="000000"/>
            </w:tcBorders>
            <w:tcMar>
              <w:top w:w="48" w:type="dxa"/>
              <w:left w:w="48" w:type="dxa"/>
              <w:bottom w:w="48" w:type="dxa"/>
              <w:right w:w="48" w:type="dxa"/>
            </w:tcMar>
            <w:hideMark/>
          </w:tcPr>
          <w:p w14:paraId="773BD8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DEA5E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UN1199</w:t>
            </w:r>
          </w:p>
        </w:tc>
        <w:tc>
          <w:tcPr>
            <w:tcW w:w="0" w:type="auto"/>
            <w:tcBorders>
              <w:bottom w:val="single" w:sz="6" w:space="0" w:color="000000"/>
            </w:tcBorders>
            <w:tcMar>
              <w:top w:w="48" w:type="dxa"/>
              <w:left w:w="48" w:type="dxa"/>
              <w:bottom w:w="48" w:type="dxa"/>
              <w:right w:w="48" w:type="dxa"/>
            </w:tcMar>
            <w:hideMark/>
          </w:tcPr>
          <w:p w14:paraId="3330C3A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158FB7A" w14:textId="77777777" w:rsidTr="006D1729">
        <w:tc>
          <w:tcPr>
            <w:tcW w:w="0" w:type="auto"/>
            <w:tcBorders>
              <w:right w:val="single" w:sz="6" w:space="0" w:color="000000"/>
            </w:tcBorders>
            <w:tcMar>
              <w:top w:w="48" w:type="dxa"/>
              <w:left w:w="48" w:type="dxa"/>
              <w:bottom w:w="48" w:type="dxa"/>
              <w:right w:w="48" w:type="dxa"/>
            </w:tcMar>
            <w:hideMark/>
          </w:tcPr>
          <w:p w14:paraId="4B36A4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FURAN</w:t>
            </w:r>
          </w:p>
        </w:tc>
        <w:tc>
          <w:tcPr>
            <w:tcW w:w="0" w:type="auto"/>
            <w:tcBorders>
              <w:right w:val="single" w:sz="6" w:space="0" w:color="000000"/>
            </w:tcBorders>
            <w:tcMar>
              <w:top w:w="48" w:type="dxa"/>
              <w:left w:w="48" w:type="dxa"/>
              <w:bottom w:w="48" w:type="dxa"/>
              <w:right w:w="48" w:type="dxa"/>
            </w:tcMar>
            <w:hideMark/>
          </w:tcPr>
          <w:p w14:paraId="0A5C49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FURANNE</w:t>
            </w:r>
          </w:p>
        </w:tc>
        <w:tc>
          <w:tcPr>
            <w:tcW w:w="0" w:type="auto"/>
            <w:tcBorders>
              <w:right w:val="single" w:sz="6" w:space="0" w:color="000000"/>
            </w:tcBorders>
            <w:tcMar>
              <w:top w:w="48" w:type="dxa"/>
              <w:left w:w="48" w:type="dxa"/>
              <w:bottom w:w="48" w:type="dxa"/>
              <w:right w:w="48" w:type="dxa"/>
            </w:tcMar>
            <w:hideMark/>
          </w:tcPr>
          <w:p w14:paraId="1173DA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48878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UN2389</w:t>
            </w:r>
          </w:p>
        </w:tc>
        <w:tc>
          <w:tcPr>
            <w:tcW w:w="0" w:type="auto"/>
            <w:tcBorders>
              <w:bottom w:val="single" w:sz="6" w:space="0" w:color="000000"/>
            </w:tcBorders>
            <w:tcMar>
              <w:top w:w="48" w:type="dxa"/>
              <w:left w:w="48" w:type="dxa"/>
              <w:bottom w:w="48" w:type="dxa"/>
              <w:right w:w="48" w:type="dxa"/>
            </w:tcMar>
            <w:hideMark/>
          </w:tcPr>
          <w:p w14:paraId="2279450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154597A" w14:textId="77777777" w:rsidTr="006D1729">
        <w:tc>
          <w:tcPr>
            <w:tcW w:w="0" w:type="auto"/>
            <w:tcBorders>
              <w:right w:val="single" w:sz="6" w:space="0" w:color="000000"/>
            </w:tcBorders>
            <w:tcMar>
              <w:top w:w="48" w:type="dxa"/>
              <w:left w:w="48" w:type="dxa"/>
              <w:bottom w:w="48" w:type="dxa"/>
              <w:right w:w="48" w:type="dxa"/>
            </w:tcMar>
            <w:hideMark/>
          </w:tcPr>
          <w:p w14:paraId="6DB42F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Furathiocarb (ISO) (see CARBAMATE PESTICIDE)</w:t>
            </w:r>
          </w:p>
        </w:tc>
        <w:tc>
          <w:tcPr>
            <w:tcW w:w="0" w:type="auto"/>
            <w:tcBorders>
              <w:right w:val="single" w:sz="6" w:space="0" w:color="000000"/>
            </w:tcBorders>
            <w:tcMar>
              <w:top w:w="48" w:type="dxa"/>
              <w:left w:w="48" w:type="dxa"/>
              <w:bottom w:w="48" w:type="dxa"/>
              <w:right w:w="48" w:type="dxa"/>
            </w:tcMar>
            <w:hideMark/>
          </w:tcPr>
          <w:p w14:paraId="347E7E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Furathiocarbe (ISO) (voir CARBAMATE PESTICIDE)</w:t>
            </w:r>
          </w:p>
        </w:tc>
        <w:tc>
          <w:tcPr>
            <w:tcW w:w="0" w:type="auto"/>
            <w:tcBorders>
              <w:right w:val="single" w:sz="6" w:space="0" w:color="000000"/>
            </w:tcBorders>
            <w:tcMar>
              <w:top w:w="48" w:type="dxa"/>
              <w:left w:w="48" w:type="dxa"/>
              <w:bottom w:w="48" w:type="dxa"/>
              <w:right w:w="48" w:type="dxa"/>
            </w:tcMar>
            <w:hideMark/>
          </w:tcPr>
          <w:p w14:paraId="73C456E3"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4E462D03"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7539B1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8FA6E20" w14:textId="77777777" w:rsidTr="006D1729">
        <w:tc>
          <w:tcPr>
            <w:tcW w:w="0" w:type="auto"/>
            <w:tcBorders>
              <w:right w:val="single" w:sz="6" w:space="0" w:color="000000"/>
            </w:tcBorders>
            <w:tcMar>
              <w:top w:w="48" w:type="dxa"/>
              <w:left w:w="48" w:type="dxa"/>
              <w:bottom w:w="48" w:type="dxa"/>
              <w:right w:w="48" w:type="dxa"/>
            </w:tcMar>
            <w:hideMark/>
          </w:tcPr>
          <w:p w14:paraId="5BF96A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FURFURYL ALCOHOL</w:t>
            </w:r>
          </w:p>
        </w:tc>
        <w:tc>
          <w:tcPr>
            <w:tcW w:w="0" w:type="auto"/>
            <w:tcBorders>
              <w:right w:val="single" w:sz="6" w:space="0" w:color="000000"/>
            </w:tcBorders>
            <w:tcMar>
              <w:top w:w="48" w:type="dxa"/>
              <w:left w:w="48" w:type="dxa"/>
              <w:bottom w:w="48" w:type="dxa"/>
              <w:right w:w="48" w:type="dxa"/>
            </w:tcMar>
            <w:hideMark/>
          </w:tcPr>
          <w:p w14:paraId="0A6EC7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ALCOOL FURFURYLIQUE</w:t>
            </w:r>
          </w:p>
        </w:tc>
        <w:tc>
          <w:tcPr>
            <w:tcW w:w="0" w:type="auto"/>
            <w:tcBorders>
              <w:right w:val="single" w:sz="6" w:space="0" w:color="000000"/>
            </w:tcBorders>
            <w:tcMar>
              <w:top w:w="48" w:type="dxa"/>
              <w:left w:w="48" w:type="dxa"/>
              <w:bottom w:w="48" w:type="dxa"/>
              <w:right w:w="48" w:type="dxa"/>
            </w:tcMar>
            <w:hideMark/>
          </w:tcPr>
          <w:p w14:paraId="56F43B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2A9B4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UN2874</w:t>
            </w:r>
          </w:p>
        </w:tc>
        <w:tc>
          <w:tcPr>
            <w:tcW w:w="0" w:type="auto"/>
            <w:tcBorders>
              <w:bottom w:val="single" w:sz="6" w:space="0" w:color="000000"/>
            </w:tcBorders>
            <w:tcMar>
              <w:top w:w="48" w:type="dxa"/>
              <w:left w:w="48" w:type="dxa"/>
              <w:bottom w:w="48" w:type="dxa"/>
              <w:right w:w="48" w:type="dxa"/>
            </w:tcMar>
            <w:hideMark/>
          </w:tcPr>
          <w:p w14:paraId="737F62B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AEBF23" w14:textId="77777777" w:rsidTr="006D1729">
        <w:tc>
          <w:tcPr>
            <w:tcW w:w="0" w:type="auto"/>
            <w:tcBorders>
              <w:right w:val="single" w:sz="6" w:space="0" w:color="000000"/>
            </w:tcBorders>
            <w:tcMar>
              <w:top w:w="48" w:type="dxa"/>
              <w:left w:w="48" w:type="dxa"/>
              <w:bottom w:w="48" w:type="dxa"/>
              <w:right w:w="48" w:type="dxa"/>
            </w:tcMar>
            <w:hideMark/>
          </w:tcPr>
          <w:p w14:paraId="3A5FC0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FURFURYLAMINE</w:t>
            </w:r>
          </w:p>
        </w:tc>
        <w:tc>
          <w:tcPr>
            <w:tcW w:w="0" w:type="auto"/>
            <w:tcBorders>
              <w:right w:val="single" w:sz="6" w:space="0" w:color="000000"/>
            </w:tcBorders>
            <w:tcMar>
              <w:top w:w="48" w:type="dxa"/>
              <w:left w:w="48" w:type="dxa"/>
              <w:bottom w:w="48" w:type="dxa"/>
              <w:right w:w="48" w:type="dxa"/>
            </w:tcMar>
            <w:hideMark/>
          </w:tcPr>
          <w:p w14:paraId="066DB5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FURFURYLAMINE</w:t>
            </w:r>
          </w:p>
        </w:tc>
        <w:tc>
          <w:tcPr>
            <w:tcW w:w="0" w:type="auto"/>
            <w:tcBorders>
              <w:right w:val="single" w:sz="6" w:space="0" w:color="000000"/>
            </w:tcBorders>
            <w:tcMar>
              <w:top w:w="48" w:type="dxa"/>
              <w:left w:w="48" w:type="dxa"/>
              <w:bottom w:w="48" w:type="dxa"/>
              <w:right w:w="48" w:type="dxa"/>
            </w:tcMar>
            <w:hideMark/>
          </w:tcPr>
          <w:p w14:paraId="39E581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4B70B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UN2526</w:t>
            </w:r>
          </w:p>
        </w:tc>
        <w:tc>
          <w:tcPr>
            <w:tcW w:w="0" w:type="auto"/>
            <w:tcBorders>
              <w:bottom w:val="single" w:sz="6" w:space="0" w:color="000000"/>
            </w:tcBorders>
            <w:tcMar>
              <w:top w:w="48" w:type="dxa"/>
              <w:left w:w="48" w:type="dxa"/>
              <w:bottom w:w="48" w:type="dxa"/>
              <w:right w:w="48" w:type="dxa"/>
            </w:tcMar>
            <w:hideMark/>
          </w:tcPr>
          <w:p w14:paraId="6D3CB31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BFD9D3" w14:textId="77777777" w:rsidTr="006D1729">
        <w:tc>
          <w:tcPr>
            <w:tcW w:w="0" w:type="auto"/>
            <w:tcBorders>
              <w:right w:val="single" w:sz="6" w:space="0" w:color="000000"/>
            </w:tcBorders>
            <w:tcMar>
              <w:top w:w="48" w:type="dxa"/>
              <w:left w:w="48" w:type="dxa"/>
              <w:bottom w:w="48" w:type="dxa"/>
              <w:right w:w="48" w:type="dxa"/>
            </w:tcMar>
            <w:hideMark/>
          </w:tcPr>
          <w:p w14:paraId="66E776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Furyl carbinol</w:t>
            </w:r>
          </w:p>
        </w:tc>
        <w:tc>
          <w:tcPr>
            <w:tcW w:w="0" w:type="auto"/>
            <w:tcBorders>
              <w:right w:val="single" w:sz="6" w:space="0" w:color="000000"/>
            </w:tcBorders>
            <w:tcMar>
              <w:top w:w="48" w:type="dxa"/>
              <w:left w:w="48" w:type="dxa"/>
              <w:bottom w:w="48" w:type="dxa"/>
              <w:right w:w="48" w:type="dxa"/>
            </w:tcMar>
            <w:hideMark/>
          </w:tcPr>
          <w:p w14:paraId="58B851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ALCOOL FURFURYLIQUE</w:t>
            </w:r>
          </w:p>
        </w:tc>
        <w:tc>
          <w:tcPr>
            <w:tcW w:w="0" w:type="auto"/>
            <w:tcBorders>
              <w:right w:val="single" w:sz="6" w:space="0" w:color="000000"/>
            </w:tcBorders>
            <w:tcMar>
              <w:top w:w="48" w:type="dxa"/>
              <w:left w:w="48" w:type="dxa"/>
              <w:bottom w:w="48" w:type="dxa"/>
              <w:right w:w="48" w:type="dxa"/>
            </w:tcMar>
            <w:hideMark/>
          </w:tcPr>
          <w:p w14:paraId="320A44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EFE47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UN2874</w:t>
            </w:r>
          </w:p>
        </w:tc>
        <w:tc>
          <w:tcPr>
            <w:tcW w:w="0" w:type="auto"/>
            <w:tcBorders>
              <w:bottom w:val="single" w:sz="6" w:space="0" w:color="000000"/>
            </w:tcBorders>
            <w:tcMar>
              <w:top w:w="48" w:type="dxa"/>
              <w:left w:w="48" w:type="dxa"/>
              <w:bottom w:w="48" w:type="dxa"/>
              <w:right w:w="48" w:type="dxa"/>
            </w:tcMar>
            <w:hideMark/>
          </w:tcPr>
          <w:p w14:paraId="0C0D1A8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0FFDE3" w14:textId="77777777" w:rsidTr="006D1729">
        <w:tc>
          <w:tcPr>
            <w:tcW w:w="0" w:type="auto"/>
            <w:tcBorders>
              <w:right w:val="single" w:sz="6" w:space="0" w:color="000000"/>
            </w:tcBorders>
            <w:tcMar>
              <w:top w:w="48" w:type="dxa"/>
              <w:left w:w="48" w:type="dxa"/>
              <w:bottom w:w="48" w:type="dxa"/>
              <w:right w:w="48" w:type="dxa"/>
            </w:tcMar>
            <w:hideMark/>
          </w:tcPr>
          <w:p w14:paraId="74146E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FUSE, DETONATING, metal clad</w:t>
            </w:r>
          </w:p>
        </w:tc>
        <w:tc>
          <w:tcPr>
            <w:tcW w:w="0" w:type="auto"/>
            <w:tcBorders>
              <w:right w:val="single" w:sz="6" w:space="0" w:color="000000"/>
            </w:tcBorders>
            <w:tcMar>
              <w:top w:w="48" w:type="dxa"/>
              <w:left w:w="48" w:type="dxa"/>
              <w:bottom w:w="48" w:type="dxa"/>
              <w:right w:w="48" w:type="dxa"/>
            </w:tcMar>
            <w:hideMark/>
          </w:tcPr>
          <w:p w14:paraId="4EE433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CORDEAU DÉTONANT à enveloppe métallique</w:t>
            </w:r>
          </w:p>
        </w:tc>
        <w:tc>
          <w:tcPr>
            <w:tcW w:w="0" w:type="auto"/>
            <w:tcBorders>
              <w:right w:val="single" w:sz="6" w:space="0" w:color="000000"/>
            </w:tcBorders>
            <w:tcMar>
              <w:top w:w="48" w:type="dxa"/>
              <w:left w:w="48" w:type="dxa"/>
              <w:bottom w:w="48" w:type="dxa"/>
              <w:right w:w="48" w:type="dxa"/>
            </w:tcMar>
            <w:hideMark/>
          </w:tcPr>
          <w:p w14:paraId="23931E6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5E02F27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1.2D</w:t>
            </w:r>
          </w:p>
        </w:tc>
        <w:tc>
          <w:tcPr>
            <w:tcW w:w="0" w:type="auto"/>
            <w:tcBorders>
              <w:right w:val="single" w:sz="6" w:space="0" w:color="000000"/>
            </w:tcBorders>
            <w:tcMar>
              <w:top w:w="48" w:type="dxa"/>
              <w:left w:w="48" w:type="dxa"/>
              <w:bottom w:w="48" w:type="dxa"/>
              <w:right w:w="48" w:type="dxa"/>
            </w:tcMar>
            <w:hideMark/>
          </w:tcPr>
          <w:p w14:paraId="321BD7C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UN0290</w:t>
            </w:r>
          </w:p>
          <w:p w14:paraId="7130E6D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UN0102</w:t>
            </w:r>
          </w:p>
        </w:tc>
        <w:tc>
          <w:tcPr>
            <w:tcW w:w="0" w:type="auto"/>
            <w:tcBorders>
              <w:bottom w:val="single" w:sz="6" w:space="0" w:color="000000"/>
            </w:tcBorders>
            <w:tcMar>
              <w:top w:w="48" w:type="dxa"/>
              <w:left w:w="48" w:type="dxa"/>
              <w:bottom w:w="48" w:type="dxa"/>
              <w:right w:w="48" w:type="dxa"/>
            </w:tcMar>
            <w:hideMark/>
          </w:tcPr>
          <w:p w14:paraId="7C15D81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B30E255" w14:textId="77777777" w:rsidTr="006D1729">
        <w:tc>
          <w:tcPr>
            <w:tcW w:w="0" w:type="auto"/>
            <w:tcBorders>
              <w:right w:val="single" w:sz="6" w:space="0" w:color="000000"/>
            </w:tcBorders>
            <w:tcMar>
              <w:top w:w="48" w:type="dxa"/>
              <w:left w:w="48" w:type="dxa"/>
              <w:bottom w:w="48" w:type="dxa"/>
              <w:right w:w="48" w:type="dxa"/>
            </w:tcMar>
            <w:hideMark/>
          </w:tcPr>
          <w:p w14:paraId="198BE0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FUSE, DETONATING, MILD EFFECT, metal clad</w:t>
            </w:r>
          </w:p>
        </w:tc>
        <w:tc>
          <w:tcPr>
            <w:tcW w:w="0" w:type="auto"/>
            <w:tcBorders>
              <w:right w:val="single" w:sz="6" w:space="0" w:color="000000"/>
            </w:tcBorders>
            <w:tcMar>
              <w:top w:w="48" w:type="dxa"/>
              <w:left w:w="48" w:type="dxa"/>
              <w:bottom w:w="48" w:type="dxa"/>
              <w:right w:w="48" w:type="dxa"/>
            </w:tcMar>
            <w:hideMark/>
          </w:tcPr>
          <w:p w14:paraId="2629E1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CORDEAU DÉTONANT À CHARGE RÉDUITE à enveloppe métallique</w:t>
            </w:r>
          </w:p>
        </w:tc>
        <w:tc>
          <w:tcPr>
            <w:tcW w:w="0" w:type="auto"/>
            <w:tcBorders>
              <w:right w:val="single" w:sz="6" w:space="0" w:color="000000"/>
            </w:tcBorders>
            <w:tcMar>
              <w:top w:w="48" w:type="dxa"/>
              <w:left w:w="48" w:type="dxa"/>
              <w:bottom w:w="48" w:type="dxa"/>
              <w:right w:w="48" w:type="dxa"/>
            </w:tcMar>
            <w:hideMark/>
          </w:tcPr>
          <w:p w14:paraId="2FCBA6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1.4D</w:t>
            </w:r>
          </w:p>
        </w:tc>
        <w:tc>
          <w:tcPr>
            <w:tcW w:w="0" w:type="auto"/>
            <w:tcBorders>
              <w:right w:val="single" w:sz="6" w:space="0" w:color="000000"/>
            </w:tcBorders>
            <w:tcMar>
              <w:top w:w="48" w:type="dxa"/>
              <w:left w:w="48" w:type="dxa"/>
              <w:bottom w:w="48" w:type="dxa"/>
              <w:right w:w="48" w:type="dxa"/>
            </w:tcMar>
            <w:hideMark/>
          </w:tcPr>
          <w:p w14:paraId="32BE1D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UN0104</w:t>
            </w:r>
          </w:p>
        </w:tc>
        <w:tc>
          <w:tcPr>
            <w:tcW w:w="0" w:type="auto"/>
            <w:tcBorders>
              <w:bottom w:val="single" w:sz="6" w:space="0" w:color="000000"/>
            </w:tcBorders>
            <w:tcMar>
              <w:top w:w="48" w:type="dxa"/>
              <w:left w:w="48" w:type="dxa"/>
              <w:bottom w:w="48" w:type="dxa"/>
              <w:right w:w="48" w:type="dxa"/>
            </w:tcMar>
            <w:hideMark/>
          </w:tcPr>
          <w:p w14:paraId="4287B4D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877C99" w14:textId="77777777" w:rsidTr="006D1729">
        <w:tc>
          <w:tcPr>
            <w:tcW w:w="0" w:type="auto"/>
            <w:tcBorders>
              <w:right w:val="single" w:sz="6" w:space="0" w:color="000000"/>
            </w:tcBorders>
            <w:tcMar>
              <w:top w:w="48" w:type="dxa"/>
              <w:left w:w="48" w:type="dxa"/>
              <w:bottom w:w="48" w:type="dxa"/>
              <w:right w:w="48" w:type="dxa"/>
            </w:tcMar>
            <w:hideMark/>
          </w:tcPr>
          <w:p w14:paraId="4D67D5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FUSE, IGNITER, tubular, metal clad</w:t>
            </w:r>
          </w:p>
        </w:tc>
        <w:tc>
          <w:tcPr>
            <w:tcW w:w="0" w:type="auto"/>
            <w:tcBorders>
              <w:right w:val="single" w:sz="6" w:space="0" w:color="000000"/>
            </w:tcBorders>
            <w:tcMar>
              <w:top w:w="48" w:type="dxa"/>
              <w:left w:w="48" w:type="dxa"/>
              <w:bottom w:w="48" w:type="dxa"/>
              <w:right w:w="48" w:type="dxa"/>
            </w:tcMar>
            <w:hideMark/>
          </w:tcPr>
          <w:p w14:paraId="2370F5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CORDEAU D’ALLUMAGE à enveloppe métallique</w:t>
            </w:r>
          </w:p>
        </w:tc>
        <w:tc>
          <w:tcPr>
            <w:tcW w:w="0" w:type="auto"/>
            <w:tcBorders>
              <w:right w:val="single" w:sz="6" w:space="0" w:color="000000"/>
            </w:tcBorders>
            <w:tcMar>
              <w:top w:w="48" w:type="dxa"/>
              <w:left w:w="48" w:type="dxa"/>
              <w:bottom w:w="48" w:type="dxa"/>
              <w:right w:w="48" w:type="dxa"/>
            </w:tcMar>
            <w:hideMark/>
          </w:tcPr>
          <w:p w14:paraId="3F7E69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tc>
        <w:tc>
          <w:tcPr>
            <w:tcW w:w="0" w:type="auto"/>
            <w:tcBorders>
              <w:right w:val="single" w:sz="6" w:space="0" w:color="000000"/>
            </w:tcBorders>
            <w:tcMar>
              <w:top w:w="48" w:type="dxa"/>
              <w:left w:w="48" w:type="dxa"/>
              <w:bottom w:w="48" w:type="dxa"/>
              <w:right w:w="48" w:type="dxa"/>
            </w:tcMar>
            <w:hideMark/>
          </w:tcPr>
          <w:p w14:paraId="6FB0A2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UN0103</w:t>
            </w:r>
          </w:p>
        </w:tc>
        <w:tc>
          <w:tcPr>
            <w:tcW w:w="0" w:type="auto"/>
            <w:tcBorders>
              <w:bottom w:val="single" w:sz="6" w:space="0" w:color="000000"/>
            </w:tcBorders>
            <w:tcMar>
              <w:top w:w="48" w:type="dxa"/>
              <w:left w:w="48" w:type="dxa"/>
              <w:bottom w:w="48" w:type="dxa"/>
              <w:right w:w="48" w:type="dxa"/>
            </w:tcMar>
            <w:hideMark/>
          </w:tcPr>
          <w:p w14:paraId="6651005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B41A16" w14:textId="77777777" w:rsidTr="006D1729">
        <w:tc>
          <w:tcPr>
            <w:tcW w:w="0" w:type="auto"/>
            <w:tcBorders>
              <w:right w:val="single" w:sz="6" w:space="0" w:color="000000"/>
            </w:tcBorders>
            <w:tcMar>
              <w:top w:w="48" w:type="dxa"/>
              <w:left w:w="48" w:type="dxa"/>
              <w:bottom w:w="48" w:type="dxa"/>
              <w:right w:w="48" w:type="dxa"/>
            </w:tcMar>
            <w:hideMark/>
          </w:tcPr>
          <w:p w14:paraId="04C3D5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FUSE, NON-DETONATING</w:t>
            </w:r>
          </w:p>
        </w:tc>
        <w:tc>
          <w:tcPr>
            <w:tcW w:w="0" w:type="auto"/>
            <w:tcBorders>
              <w:right w:val="single" w:sz="6" w:space="0" w:color="000000"/>
            </w:tcBorders>
            <w:tcMar>
              <w:top w:w="48" w:type="dxa"/>
              <w:left w:w="48" w:type="dxa"/>
              <w:bottom w:w="48" w:type="dxa"/>
              <w:right w:w="48" w:type="dxa"/>
            </w:tcMar>
            <w:hideMark/>
          </w:tcPr>
          <w:p w14:paraId="67EBC3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MÈCHE NON DÉTONANTE</w:t>
            </w:r>
          </w:p>
        </w:tc>
        <w:tc>
          <w:tcPr>
            <w:tcW w:w="0" w:type="auto"/>
            <w:tcBorders>
              <w:right w:val="single" w:sz="6" w:space="0" w:color="000000"/>
            </w:tcBorders>
            <w:tcMar>
              <w:top w:w="48" w:type="dxa"/>
              <w:left w:w="48" w:type="dxa"/>
              <w:bottom w:w="48" w:type="dxa"/>
              <w:right w:w="48" w:type="dxa"/>
            </w:tcMar>
            <w:hideMark/>
          </w:tcPr>
          <w:p w14:paraId="5AC71B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tc>
        <w:tc>
          <w:tcPr>
            <w:tcW w:w="0" w:type="auto"/>
            <w:tcBorders>
              <w:right w:val="single" w:sz="6" w:space="0" w:color="000000"/>
            </w:tcBorders>
            <w:tcMar>
              <w:top w:w="48" w:type="dxa"/>
              <w:left w:w="48" w:type="dxa"/>
              <w:bottom w:w="48" w:type="dxa"/>
              <w:right w:w="48" w:type="dxa"/>
            </w:tcMar>
            <w:hideMark/>
          </w:tcPr>
          <w:p w14:paraId="236E72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UN0101</w:t>
            </w:r>
          </w:p>
        </w:tc>
        <w:tc>
          <w:tcPr>
            <w:tcW w:w="0" w:type="auto"/>
            <w:tcBorders>
              <w:bottom w:val="single" w:sz="6" w:space="0" w:color="000000"/>
            </w:tcBorders>
            <w:tcMar>
              <w:top w:w="48" w:type="dxa"/>
              <w:left w:w="48" w:type="dxa"/>
              <w:bottom w:w="48" w:type="dxa"/>
              <w:right w:w="48" w:type="dxa"/>
            </w:tcMar>
            <w:hideMark/>
          </w:tcPr>
          <w:p w14:paraId="5F3E724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186F34" w14:textId="77777777" w:rsidTr="006D1729">
        <w:tc>
          <w:tcPr>
            <w:tcW w:w="0" w:type="auto"/>
            <w:tcBorders>
              <w:right w:val="single" w:sz="6" w:space="0" w:color="000000"/>
            </w:tcBorders>
            <w:tcMar>
              <w:top w:w="48" w:type="dxa"/>
              <w:left w:w="48" w:type="dxa"/>
              <w:bottom w:w="48" w:type="dxa"/>
              <w:right w:w="48" w:type="dxa"/>
            </w:tcMar>
            <w:hideMark/>
          </w:tcPr>
          <w:p w14:paraId="0D59B2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FUSE, SAFETY</w:t>
            </w:r>
          </w:p>
        </w:tc>
        <w:tc>
          <w:tcPr>
            <w:tcW w:w="0" w:type="auto"/>
            <w:tcBorders>
              <w:right w:val="single" w:sz="6" w:space="0" w:color="000000"/>
            </w:tcBorders>
            <w:tcMar>
              <w:top w:w="48" w:type="dxa"/>
              <w:left w:w="48" w:type="dxa"/>
              <w:bottom w:w="48" w:type="dxa"/>
              <w:right w:w="48" w:type="dxa"/>
            </w:tcMar>
            <w:hideMark/>
          </w:tcPr>
          <w:p w14:paraId="4524C9E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MÈCHE DE MINEUR;</w:t>
            </w:r>
          </w:p>
          <w:p w14:paraId="2F61AF1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MÈCHE LENTE;</w:t>
            </w:r>
          </w:p>
          <w:p w14:paraId="5186732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ou</w:t>
            </w:r>
          </w:p>
          <w:p w14:paraId="2DFC4D5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CORDEAU BICKFORD</w:t>
            </w:r>
          </w:p>
        </w:tc>
        <w:tc>
          <w:tcPr>
            <w:tcW w:w="0" w:type="auto"/>
            <w:tcBorders>
              <w:right w:val="single" w:sz="6" w:space="0" w:color="000000"/>
            </w:tcBorders>
            <w:tcMar>
              <w:top w:w="48" w:type="dxa"/>
              <w:left w:w="48" w:type="dxa"/>
              <w:bottom w:w="48" w:type="dxa"/>
              <w:right w:w="48" w:type="dxa"/>
            </w:tcMar>
            <w:hideMark/>
          </w:tcPr>
          <w:p w14:paraId="432F3E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0688E3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UN0105</w:t>
            </w:r>
          </w:p>
        </w:tc>
        <w:tc>
          <w:tcPr>
            <w:tcW w:w="0" w:type="auto"/>
            <w:tcBorders>
              <w:bottom w:val="single" w:sz="6" w:space="0" w:color="000000"/>
            </w:tcBorders>
            <w:tcMar>
              <w:top w:w="48" w:type="dxa"/>
              <w:left w:w="48" w:type="dxa"/>
              <w:bottom w:w="48" w:type="dxa"/>
              <w:right w:w="48" w:type="dxa"/>
            </w:tcMar>
            <w:hideMark/>
          </w:tcPr>
          <w:p w14:paraId="4C80826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7EAB19" w14:textId="77777777" w:rsidTr="006D1729">
        <w:tc>
          <w:tcPr>
            <w:tcW w:w="0" w:type="auto"/>
            <w:tcBorders>
              <w:right w:val="single" w:sz="6" w:space="0" w:color="000000"/>
            </w:tcBorders>
            <w:tcMar>
              <w:top w:w="48" w:type="dxa"/>
              <w:left w:w="48" w:type="dxa"/>
              <w:bottom w:w="48" w:type="dxa"/>
              <w:right w:w="48" w:type="dxa"/>
            </w:tcMar>
            <w:hideMark/>
          </w:tcPr>
          <w:p w14:paraId="396F15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FUSEL OIL</w:t>
            </w:r>
          </w:p>
        </w:tc>
        <w:tc>
          <w:tcPr>
            <w:tcW w:w="0" w:type="auto"/>
            <w:tcBorders>
              <w:right w:val="single" w:sz="6" w:space="0" w:color="000000"/>
            </w:tcBorders>
            <w:tcMar>
              <w:top w:w="48" w:type="dxa"/>
              <w:left w:w="48" w:type="dxa"/>
              <w:bottom w:w="48" w:type="dxa"/>
              <w:right w:w="48" w:type="dxa"/>
            </w:tcMar>
            <w:hideMark/>
          </w:tcPr>
          <w:p w14:paraId="7594DF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HUILE DE FUSEL</w:t>
            </w:r>
          </w:p>
        </w:tc>
        <w:tc>
          <w:tcPr>
            <w:tcW w:w="0" w:type="auto"/>
            <w:tcBorders>
              <w:right w:val="single" w:sz="6" w:space="0" w:color="000000"/>
            </w:tcBorders>
            <w:tcMar>
              <w:top w:w="48" w:type="dxa"/>
              <w:left w:w="48" w:type="dxa"/>
              <w:bottom w:w="48" w:type="dxa"/>
              <w:right w:w="48" w:type="dxa"/>
            </w:tcMar>
            <w:hideMark/>
          </w:tcPr>
          <w:p w14:paraId="6B4DCA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255A4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UN1201</w:t>
            </w:r>
          </w:p>
        </w:tc>
        <w:tc>
          <w:tcPr>
            <w:tcW w:w="0" w:type="auto"/>
            <w:tcBorders>
              <w:bottom w:val="single" w:sz="6" w:space="0" w:color="000000"/>
            </w:tcBorders>
            <w:tcMar>
              <w:top w:w="48" w:type="dxa"/>
              <w:left w:w="48" w:type="dxa"/>
              <w:bottom w:w="48" w:type="dxa"/>
              <w:right w:w="48" w:type="dxa"/>
            </w:tcMar>
            <w:hideMark/>
          </w:tcPr>
          <w:p w14:paraId="4A98018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DE2CB51" w14:textId="77777777" w:rsidTr="006D1729">
        <w:tc>
          <w:tcPr>
            <w:tcW w:w="0" w:type="auto"/>
            <w:tcBorders>
              <w:right w:val="single" w:sz="6" w:space="0" w:color="000000"/>
            </w:tcBorders>
            <w:tcMar>
              <w:top w:w="48" w:type="dxa"/>
              <w:left w:w="48" w:type="dxa"/>
              <w:bottom w:w="48" w:type="dxa"/>
              <w:right w:w="48" w:type="dxa"/>
            </w:tcMar>
            <w:hideMark/>
          </w:tcPr>
          <w:p w14:paraId="4A76B3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Fuze, combination, percussion or time</w:t>
            </w:r>
          </w:p>
        </w:tc>
        <w:tc>
          <w:tcPr>
            <w:tcW w:w="0" w:type="auto"/>
            <w:tcBorders>
              <w:right w:val="single" w:sz="6" w:space="0" w:color="000000"/>
            </w:tcBorders>
            <w:tcMar>
              <w:top w:w="48" w:type="dxa"/>
              <w:left w:w="48" w:type="dxa"/>
              <w:bottom w:w="48" w:type="dxa"/>
              <w:right w:w="48" w:type="dxa"/>
            </w:tcMar>
            <w:hideMark/>
          </w:tcPr>
          <w:p w14:paraId="46DF71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Fusées pour munitions</w:t>
            </w:r>
          </w:p>
        </w:tc>
        <w:tc>
          <w:tcPr>
            <w:tcW w:w="0" w:type="auto"/>
            <w:tcBorders>
              <w:right w:val="single" w:sz="6" w:space="0" w:color="000000"/>
            </w:tcBorders>
            <w:tcMar>
              <w:top w:w="48" w:type="dxa"/>
              <w:left w:w="48" w:type="dxa"/>
              <w:bottom w:w="48" w:type="dxa"/>
              <w:right w:w="48" w:type="dxa"/>
            </w:tcMar>
            <w:hideMark/>
          </w:tcPr>
          <w:p w14:paraId="050DDB1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1.1B</w:t>
            </w:r>
          </w:p>
          <w:p w14:paraId="7F9A484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1.2B</w:t>
            </w:r>
          </w:p>
          <w:p w14:paraId="5CD2FC7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p w14:paraId="252B6D9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1.4B</w:t>
            </w:r>
          </w:p>
          <w:p w14:paraId="0E1915D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p w14:paraId="736707C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p w14:paraId="52A366F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61B1F8C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UN0106</w:t>
            </w:r>
          </w:p>
          <w:p w14:paraId="03A0FAF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UN0107</w:t>
            </w:r>
          </w:p>
          <w:p w14:paraId="51C8194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UN0316</w:t>
            </w:r>
          </w:p>
          <w:p w14:paraId="047E092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UN0257</w:t>
            </w:r>
          </w:p>
          <w:p w14:paraId="72316FD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UN0317</w:t>
            </w:r>
          </w:p>
          <w:p w14:paraId="6D9C42B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UN0367</w:t>
            </w:r>
          </w:p>
          <w:p w14:paraId="1EB7C4D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UN0368</w:t>
            </w:r>
          </w:p>
        </w:tc>
        <w:tc>
          <w:tcPr>
            <w:tcW w:w="0" w:type="auto"/>
            <w:tcBorders>
              <w:bottom w:val="single" w:sz="6" w:space="0" w:color="000000"/>
            </w:tcBorders>
            <w:tcMar>
              <w:top w:w="48" w:type="dxa"/>
              <w:left w:w="48" w:type="dxa"/>
              <w:bottom w:w="48" w:type="dxa"/>
              <w:right w:w="48" w:type="dxa"/>
            </w:tcMar>
            <w:hideMark/>
          </w:tcPr>
          <w:p w14:paraId="0B0730A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CA0C79" w14:textId="77777777" w:rsidTr="006D1729">
        <w:tc>
          <w:tcPr>
            <w:tcW w:w="0" w:type="auto"/>
            <w:tcBorders>
              <w:right w:val="single" w:sz="6" w:space="0" w:color="000000"/>
            </w:tcBorders>
            <w:tcMar>
              <w:top w:w="48" w:type="dxa"/>
              <w:left w:w="48" w:type="dxa"/>
              <w:bottom w:w="48" w:type="dxa"/>
              <w:right w:w="48" w:type="dxa"/>
            </w:tcMar>
            <w:hideMark/>
          </w:tcPr>
          <w:p w14:paraId="709EA8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FUZES, DETONATING</w:t>
            </w:r>
          </w:p>
        </w:tc>
        <w:tc>
          <w:tcPr>
            <w:tcW w:w="0" w:type="auto"/>
            <w:tcBorders>
              <w:right w:val="single" w:sz="6" w:space="0" w:color="000000"/>
            </w:tcBorders>
            <w:tcMar>
              <w:top w:w="48" w:type="dxa"/>
              <w:left w:w="48" w:type="dxa"/>
              <w:bottom w:w="48" w:type="dxa"/>
              <w:right w:w="48" w:type="dxa"/>
            </w:tcMar>
            <w:hideMark/>
          </w:tcPr>
          <w:p w14:paraId="11C3AF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FUSÉES-DÉTONATEURS</w:t>
            </w:r>
          </w:p>
        </w:tc>
        <w:tc>
          <w:tcPr>
            <w:tcW w:w="0" w:type="auto"/>
            <w:tcBorders>
              <w:right w:val="single" w:sz="6" w:space="0" w:color="000000"/>
            </w:tcBorders>
            <w:tcMar>
              <w:top w:w="48" w:type="dxa"/>
              <w:left w:w="48" w:type="dxa"/>
              <w:bottom w:w="48" w:type="dxa"/>
              <w:right w:w="48" w:type="dxa"/>
            </w:tcMar>
            <w:hideMark/>
          </w:tcPr>
          <w:p w14:paraId="1B39DA7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1.1B</w:t>
            </w:r>
          </w:p>
          <w:p w14:paraId="157F349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1.2B</w:t>
            </w:r>
          </w:p>
          <w:p w14:paraId="4C12510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1.4B</w:t>
            </w:r>
          </w:p>
          <w:p w14:paraId="75BAC21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18B5030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UN0106</w:t>
            </w:r>
          </w:p>
          <w:p w14:paraId="734254E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UN0107</w:t>
            </w:r>
          </w:p>
          <w:p w14:paraId="52BFD33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UN0257</w:t>
            </w:r>
          </w:p>
          <w:p w14:paraId="2416F94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UN0367</w:t>
            </w:r>
          </w:p>
        </w:tc>
        <w:tc>
          <w:tcPr>
            <w:tcW w:w="0" w:type="auto"/>
            <w:tcBorders>
              <w:bottom w:val="single" w:sz="6" w:space="0" w:color="000000"/>
            </w:tcBorders>
            <w:tcMar>
              <w:top w:w="48" w:type="dxa"/>
              <w:left w:w="48" w:type="dxa"/>
              <w:bottom w:w="48" w:type="dxa"/>
              <w:right w:w="48" w:type="dxa"/>
            </w:tcMar>
            <w:hideMark/>
          </w:tcPr>
          <w:p w14:paraId="20656B1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083952E" w14:textId="77777777" w:rsidTr="006D1729">
        <w:tc>
          <w:tcPr>
            <w:tcW w:w="0" w:type="auto"/>
            <w:tcBorders>
              <w:right w:val="single" w:sz="6" w:space="0" w:color="000000"/>
            </w:tcBorders>
            <w:tcMar>
              <w:top w:w="48" w:type="dxa"/>
              <w:left w:w="48" w:type="dxa"/>
              <w:bottom w:w="48" w:type="dxa"/>
              <w:right w:w="48" w:type="dxa"/>
            </w:tcMar>
            <w:hideMark/>
          </w:tcPr>
          <w:p w14:paraId="7B4D63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FUZES, DETONATING with protective features</w:t>
            </w:r>
          </w:p>
        </w:tc>
        <w:tc>
          <w:tcPr>
            <w:tcW w:w="0" w:type="auto"/>
            <w:tcBorders>
              <w:right w:val="single" w:sz="6" w:space="0" w:color="000000"/>
            </w:tcBorders>
            <w:tcMar>
              <w:top w:w="48" w:type="dxa"/>
              <w:left w:w="48" w:type="dxa"/>
              <w:bottom w:w="48" w:type="dxa"/>
              <w:right w:w="48" w:type="dxa"/>
            </w:tcMar>
            <w:hideMark/>
          </w:tcPr>
          <w:p w14:paraId="62FCC9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FUSÉES-DÉTONATEURS avec dispositifs de sécurité</w:t>
            </w:r>
          </w:p>
        </w:tc>
        <w:tc>
          <w:tcPr>
            <w:tcW w:w="0" w:type="auto"/>
            <w:tcBorders>
              <w:right w:val="single" w:sz="6" w:space="0" w:color="000000"/>
            </w:tcBorders>
            <w:tcMar>
              <w:top w:w="48" w:type="dxa"/>
              <w:left w:w="48" w:type="dxa"/>
              <w:bottom w:w="48" w:type="dxa"/>
              <w:right w:w="48" w:type="dxa"/>
            </w:tcMar>
            <w:hideMark/>
          </w:tcPr>
          <w:p w14:paraId="16DCB08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2B6CA31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1.2D</w:t>
            </w:r>
          </w:p>
          <w:p w14:paraId="01B9EC8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1.4D</w:t>
            </w:r>
          </w:p>
        </w:tc>
        <w:tc>
          <w:tcPr>
            <w:tcW w:w="0" w:type="auto"/>
            <w:tcBorders>
              <w:right w:val="single" w:sz="6" w:space="0" w:color="000000"/>
            </w:tcBorders>
            <w:tcMar>
              <w:top w:w="48" w:type="dxa"/>
              <w:left w:w="48" w:type="dxa"/>
              <w:bottom w:w="48" w:type="dxa"/>
              <w:right w:w="48" w:type="dxa"/>
            </w:tcMar>
            <w:hideMark/>
          </w:tcPr>
          <w:p w14:paraId="54B4710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UN0408</w:t>
            </w:r>
          </w:p>
          <w:p w14:paraId="29600B6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UN0409</w:t>
            </w:r>
          </w:p>
          <w:p w14:paraId="64A26FA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UN0410</w:t>
            </w:r>
          </w:p>
        </w:tc>
        <w:tc>
          <w:tcPr>
            <w:tcW w:w="0" w:type="auto"/>
            <w:tcBorders>
              <w:bottom w:val="single" w:sz="6" w:space="0" w:color="000000"/>
            </w:tcBorders>
            <w:tcMar>
              <w:top w:w="48" w:type="dxa"/>
              <w:left w:w="48" w:type="dxa"/>
              <w:bottom w:w="48" w:type="dxa"/>
              <w:right w:w="48" w:type="dxa"/>
            </w:tcMar>
            <w:hideMark/>
          </w:tcPr>
          <w:p w14:paraId="46A2D99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2CD8D6D" w14:textId="77777777" w:rsidTr="006D1729">
        <w:tc>
          <w:tcPr>
            <w:tcW w:w="0" w:type="auto"/>
            <w:tcBorders>
              <w:right w:val="single" w:sz="6" w:space="0" w:color="000000"/>
            </w:tcBorders>
            <w:tcMar>
              <w:top w:w="48" w:type="dxa"/>
              <w:left w:w="48" w:type="dxa"/>
              <w:bottom w:w="48" w:type="dxa"/>
              <w:right w:w="48" w:type="dxa"/>
            </w:tcMar>
            <w:hideMark/>
          </w:tcPr>
          <w:p w14:paraId="02FEFF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FUZES, IGNITING</w:t>
            </w:r>
          </w:p>
        </w:tc>
        <w:tc>
          <w:tcPr>
            <w:tcW w:w="0" w:type="auto"/>
            <w:tcBorders>
              <w:right w:val="single" w:sz="6" w:space="0" w:color="000000"/>
            </w:tcBorders>
            <w:tcMar>
              <w:top w:w="48" w:type="dxa"/>
              <w:left w:w="48" w:type="dxa"/>
              <w:bottom w:w="48" w:type="dxa"/>
              <w:right w:w="48" w:type="dxa"/>
            </w:tcMar>
            <w:hideMark/>
          </w:tcPr>
          <w:p w14:paraId="0B9E5E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FUSÉES-ALLUMEURS</w:t>
            </w:r>
          </w:p>
        </w:tc>
        <w:tc>
          <w:tcPr>
            <w:tcW w:w="0" w:type="auto"/>
            <w:tcBorders>
              <w:right w:val="single" w:sz="6" w:space="0" w:color="000000"/>
            </w:tcBorders>
            <w:tcMar>
              <w:top w:w="48" w:type="dxa"/>
              <w:left w:w="48" w:type="dxa"/>
              <w:bottom w:w="48" w:type="dxa"/>
              <w:right w:w="48" w:type="dxa"/>
            </w:tcMar>
            <w:hideMark/>
          </w:tcPr>
          <w:p w14:paraId="55A88AA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p w14:paraId="3DDB72B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p w14:paraId="26CC831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0ECCD99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UN0316</w:t>
            </w:r>
          </w:p>
          <w:p w14:paraId="63C3B14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UN0317</w:t>
            </w:r>
          </w:p>
          <w:p w14:paraId="657582B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UN0368</w:t>
            </w:r>
          </w:p>
        </w:tc>
        <w:tc>
          <w:tcPr>
            <w:tcW w:w="0" w:type="auto"/>
            <w:tcBorders>
              <w:bottom w:val="single" w:sz="6" w:space="0" w:color="000000"/>
            </w:tcBorders>
            <w:tcMar>
              <w:top w:w="48" w:type="dxa"/>
              <w:left w:w="48" w:type="dxa"/>
              <w:bottom w:w="48" w:type="dxa"/>
              <w:right w:w="48" w:type="dxa"/>
            </w:tcMar>
            <w:hideMark/>
          </w:tcPr>
          <w:p w14:paraId="68251CC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20340F1" w14:textId="77777777" w:rsidTr="006D1729">
        <w:tc>
          <w:tcPr>
            <w:tcW w:w="0" w:type="auto"/>
            <w:tcBorders>
              <w:right w:val="single" w:sz="6" w:space="0" w:color="000000"/>
            </w:tcBorders>
            <w:tcMar>
              <w:top w:w="48" w:type="dxa"/>
              <w:left w:w="48" w:type="dxa"/>
              <w:bottom w:w="48" w:type="dxa"/>
              <w:right w:w="48" w:type="dxa"/>
            </w:tcMar>
            <w:hideMark/>
          </w:tcPr>
          <w:p w14:paraId="52B782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GALACTAN TRINITRATE</w:t>
            </w:r>
          </w:p>
        </w:tc>
        <w:tc>
          <w:tcPr>
            <w:tcW w:w="0" w:type="auto"/>
            <w:tcBorders>
              <w:right w:val="single" w:sz="6" w:space="0" w:color="000000"/>
            </w:tcBorders>
            <w:tcMar>
              <w:top w:w="48" w:type="dxa"/>
              <w:left w:w="48" w:type="dxa"/>
              <w:bottom w:w="48" w:type="dxa"/>
              <w:right w:w="48" w:type="dxa"/>
            </w:tcMar>
            <w:hideMark/>
          </w:tcPr>
          <w:p w14:paraId="6527F4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TRINITRATE DE GALACTAN</w:t>
            </w:r>
          </w:p>
        </w:tc>
        <w:tc>
          <w:tcPr>
            <w:tcW w:w="0" w:type="auto"/>
            <w:tcBorders>
              <w:right w:val="single" w:sz="6" w:space="0" w:color="000000"/>
            </w:tcBorders>
            <w:tcMar>
              <w:top w:w="48" w:type="dxa"/>
              <w:left w:w="48" w:type="dxa"/>
              <w:bottom w:w="48" w:type="dxa"/>
              <w:right w:w="48" w:type="dxa"/>
            </w:tcMar>
            <w:hideMark/>
          </w:tcPr>
          <w:p w14:paraId="48E189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F771776"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6CBC2F6"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69AC86DB" w14:textId="77777777" w:rsidTr="006D1729">
        <w:tc>
          <w:tcPr>
            <w:tcW w:w="0" w:type="auto"/>
            <w:tcBorders>
              <w:right w:val="single" w:sz="6" w:space="0" w:color="000000"/>
            </w:tcBorders>
            <w:tcMar>
              <w:top w:w="48" w:type="dxa"/>
              <w:left w:w="48" w:type="dxa"/>
              <w:bottom w:w="48" w:type="dxa"/>
              <w:right w:w="48" w:type="dxa"/>
            </w:tcMar>
            <w:hideMark/>
          </w:tcPr>
          <w:p w14:paraId="41DF34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GALLIUM</w:t>
            </w:r>
          </w:p>
        </w:tc>
        <w:tc>
          <w:tcPr>
            <w:tcW w:w="0" w:type="auto"/>
            <w:tcBorders>
              <w:right w:val="single" w:sz="6" w:space="0" w:color="000000"/>
            </w:tcBorders>
            <w:tcMar>
              <w:top w:w="48" w:type="dxa"/>
              <w:left w:w="48" w:type="dxa"/>
              <w:bottom w:w="48" w:type="dxa"/>
              <w:right w:w="48" w:type="dxa"/>
            </w:tcMar>
            <w:hideMark/>
          </w:tcPr>
          <w:p w14:paraId="2AF82D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GALLIUM</w:t>
            </w:r>
          </w:p>
        </w:tc>
        <w:tc>
          <w:tcPr>
            <w:tcW w:w="0" w:type="auto"/>
            <w:tcBorders>
              <w:right w:val="single" w:sz="6" w:space="0" w:color="000000"/>
            </w:tcBorders>
            <w:tcMar>
              <w:top w:w="48" w:type="dxa"/>
              <w:left w:w="48" w:type="dxa"/>
              <w:bottom w:w="48" w:type="dxa"/>
              <w:right w:w="48" w:type="dxa"/>
            </w:tcMar>
            <w:hideMark/>
          </w:tcPr>
          <w:p w14:paraId="0DF764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6CC79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UN2803</w:t>
            </w:r>
          </w:p>
        </w:tc>
        <w:tc>
          <w:tcPr>
            <w:tcW w:w="0" w:type="auto"/>
            <w:tcBorders>
              <w:bottom w:val="single" w:sz="6" w:space="0" w:color="000000"/>
            </w:tcBorders>
            <w:tcMar>
              <w:top w:w="48" w:type="dxa"/>
              <w:left w:w="48" w:type="dxa"/>
              <w:bottom w:w="48" w:type="dxa"/>
              <w:right w:w="48" w:type="dxa"/>
            </w:tcMar>
            <w:hideMark/>
          </w:tcPr>
          <w:p w14:paraId="4D5C516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2052117" w14:textId="77777777" w:rsidTr="006D1729">
        <w:tc>
          <w:tcPr>
            <w:tcW w:w="0" w:type="auto"/>
            <w:tcBorders>
              <w:right w:val="single" w:sz="6" w:space="0" w:color="000000"/>
            </w:tcBorders>
            <w:tcMar>
              <w:top w:w="48" w:type="dxa"/>
              <w:left w:w="48" w:type="dxa"/>
              <w:bottom w:w="48" w:type="dxa"/>
              <w:right w:w="48" w:type="dxa"/>
            </w:tcMar>
            <w:hideMark/>
          </w:tcPr>
          <w:p w14:paraId="1ABE6B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GAS CARTRIDGES without a release device, non-refillable</w:t>
            </w:r>
          </w:p>
        </w:tc>
        <w:tc>
          <w:tcPr>
            <w:tcW w:w="0" w:type="auto"/>
            <w:tcBorders>
              <w:right w:val="single" w:sz="6" w:space="0" w:color="000000"/>
            </w:tcBorders>
            <w:tcMar>
              <w:top w:w="48" w:type="dxa"/>
              <w:left w:w="48" w:type="dxa"/>
              <w:bottom w:w="48" w:type="dxa"/>
              <w:right w:w="48" w:type="dxa"/>
            </w:tcMar>
            <w:hideMark/>
          </w:tcPr>
          <w:p w14:paraId="1632F0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CARTOUCHES À GAZ sans dispositif de détente, non rechargeables</w:t>
            </w:r>
          </w:p>
        </w:tc>
        <w:tc>
          <w:tcPr>
            <w:tcW w:w="0" w:type="auto"/>
            <w:tcBorders>
              <w:right w:val="single" w:sz="6" w:space="0" w:color="000000"/>
            </w:tcBorders>
            <w:tcMar>
              <w:top w:w="48" w:type="dxa"/>
              <w:left w:w="48" w:type="dxa"/>
              <w:bottom w:w="48" w:type="dxa"/>
              <w:right w:w="48" w:type="dxa"/>
            </w:tcMar>
            <w:hideMark/>
          </w:tcPr>
          <w:p w14:paraId="3B398F6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p w14:paraId="2A3ECBD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461FC3A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UN2037</w:t>
            </w:r>
          </w:p>
          <w:p w14:paraId="4BA122B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UN2037</w:t>
            </w:r>
          </w:p>
        </w:tc>
        <w:tc>
          <w:tcPr>
            <w:tcW w:w="0" w:type="auto"/>
            <w:tcBorders>
              <w:bottom w:val="single" w:sz="6" w:space="0" w:color="000000"/>
            </w:tcBorders>
            <w:tcMar>
              <w:top w:w="48" w:type="dxa"/>
              <w:left w:w="48" w:type="dxa"/>
              <w:bottom w:w="48" w:type="dxa"/>
              <w:right w:w="48" w:type="dxa"/>
            </w:tcMar>
            <w:hideMark/>
          </w:tcPr>
          <w:p w14:paraId="7FBD08B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37E659A" w14:textId="77777777" w:rsidTr="006D1729">
        <w:tc>
          <w:tcPr>
            <w:tcW w:w="0" w:type="auto"/>
            <w:tcBorders>
              <w:right w:val="single" w:sz="6" w:space="0" w:color="000000"/>
            </w:tcBorders>
            <w:tcMar>
              <w:top w:w="48" w:type="dxa"/>
              <w:left w:w="48" w:type="dxa"/>
              <w:bottom w:w="48" w:type="dxa"/>
              <w:right w:w="48" w:type="dxa"/>
            </w:tcMar>
            <w:hideMark/>
          </w:tcPr>
          <w:p w14:paraId="69D32E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Gas drips, hydrocarbon</w:t>
            </w:r>
          </w:p>
        </w:tc>
        <w:tc>
          <w:tcPr>
            <w:tcW w:w="0" w:type="auto"/>
            <w:tcBorders>
              <w:right w:val="single" w:sz="6" w:space="0" w:color="000000"/>
            </w:tcBorders>
            <w:tcMar>
              <w:top w:w="48" w:type="dxa"/>
              <w:left w:w="48" w:type="dxa"/>
              <w:bottom w:w="48" w:type="dxa"/>
              <w:right w:w="48" w:type="dxa"/>
            </w:tcMar>
            <w:hideMark/>
          </w:tcPr>
          <w:p w14:paraId="65AC82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Condensats d’hydrocarbure</w:t>
            </w:r>
          </w:p>
        </w:tc>
        <w:tc>
          <w:tcPr>
            <w:tcW w:w="0" w:type="auto"/>
            <w:tcBorders>
              <w:right w:val="single" w:sz="6" w:space="0" w:color="000000"/>
            </w:tcBorders>
            <w:tcMar>
              <w:top w:w="48" w:type="dxa"/>
              <w:left w:w="48" w:type="dxa"/>
              <w:bottom w:w="48" w:type="dxa"/>
              <w:right w:w="48" w:type="dxa"/>
            </w:tcMar>
            <w:hideMark/>
          </w:tcPr>
          <w:p w14:paraId="2625AE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E9331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UN3295</w:t>
            </w:r>
          </w:p>
        </w:tc>
        <w:tc>
          <w:tcPr>
            <w:tcW w:w="0" w:type="auto"/>
            <w:tcBorders>
              <w:bottom w:val="single" w:sz="6" w:space="0" w:color="000000"/>
            </w:tcBorders>
            <w:tcMar>
              <w:top w:w="48" w:type="dxa"/>
              <w:left w:w="48" w:type="dxa"/>
              <w:bottom w:w="48" w:type="dxa"/>
              <w:right w:w="48" w:type="dxa"/>
            </w:tcMar>
            <w:hideMark/>
          </w:tcPr>
          <w:p w14:paraId="3FDAAF2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FCC5285" w14:textId="77777777" w:rsidTr="006D1729">
        <w:tc>
          <w:tcPr>
            <w:tcW w:w="0" w:type="auto"/>
            <w:tcBorders>
              <w:right w:val="single" w:sz="6" w:space="0" w:color="000000"/>
            </w:tcBorders>
            <w:tcMar>
              <w:top w:w="48" w:type="dxa"/>
              <w:left w:w="48" w:type="dxa"/>
              <w:bottom w:w="48" w:type="dxa"/>
              <w:right w:w="48" w:type="dxa"/>
            </w:tcMar>
            <w:hideMark/>
          </w:tcPr>
          <w:p w14:paraId="630C97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GAS OIL</w:t>
            </w:r>
          </w:p>
        </w:tc>
        <w:tc>
          <w:tcPr>
            <w:tcW w:w="0" w:type="auto"/>
            <w:tcBorders>
              <w:right w:val="single" w:sz="6" w:space="0" w:color="000000"/>
            </w:tcBorders>
            <w:tcMar>
              <w:top w:w="48" w:type="dxa"/>
              <w:left w:w="48" w:type="dxa"/>
              <w:bottom w:w="48" w:type="dxa"/>
              <w:right w:w="48" w:type="dxa"/>
            </w:tcMar>
            <w:hideMark/>
          </w:tcPr>
          <w:p w14:paraId="750F23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GAZOLE</w:t>
            </w:r>
          </w:p>
        </w:tc>
        <w:tc>
          <w:tcPr>
            <w:tcW w:w="0" w:type="auto"/>
            <w:tcBorders>
              <w:right w:val="single" w:sz="6" w:space="0" w:color="000000"/>
            </w:tcBorders>
            <w:tcMar>
              <w:top w:w="48" w:type="dxa"/>
              <w:left w:w="48" w:type="dxa"/>
              <w:bottom w:w="48" w:type="dxa"/>
              <w:right w:w="48" w:type="dxa"/>
            </w:tcMar>
            <w:hideMark/>
          </w:tcPr>
          <w:p w14:paraId="60E06C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CBC68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UN1202</w:t>
            </w:r>
          </w:p>
        </w:tc>
        <w:tc>
          <w:tcPr>
            <w:tcW w:w="0" w:type="auto"/>
            <w:tcBorders>
              <w:bottom w:val="single" w:sz="6" w:space="0" w:color="000000"/>
            </w:tcBorders>
            <w:tcMar>
              <w:top w:w="48" w:type="dxa"/>
              <w:left w:w="48" w:type="dxa"/>
              <w:bottom w:w="48" w:type="dxa"/>
              <w:right w:w="48" w:type="dxa"/>
            </w:tcMar>
            <w:hideMark/>
          </w:tcPr>
          <w:p w14:paraId="0311E00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EE3729E" w14:textId="77777777" w:rsidTr="006D1729">
        <w:tc>
          <w:tcPr>
            <w:tcW w:w="0" w:type="auto"/>
            <w:tcBorders>
              <w:right w:val="single" w:sz="6" w:space="0" w:color="000000"/>
            </w:tcBorders>
            <w:tcMar>
              <w:top w:w="48" w:type="dxa"/>
              <w:left w:w="48" w:type="dxa"/>
              <w:bottom w:w="48" w:type="dxa"/>
              <w:right w:w="48" w:type="dxa"/>
            </w:tcMar>
            <w:hideMark/>
          </w:tcPr>
          <w:p w14:paraId="3C869A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GAS, REFRIGERATED LIQUID, N.O.S.</w:t>
            </w:r>
          </w:p>
        </w:tc>
        <w:tc>
          <w:tcPr>
            <w:tcW w:w="0" w:type="auto"/>
            <w:tcBorders>
              <w:right w:val="single" w:sz="6" w:space="0" w:color="000000"/>
            </w:tcBorders>
            <w:tcMar>
              <w:top w:w="48" w:type="dxa"/>
              <w:left w:w="48" w:type="dxa"/>
              <w:bottom w:w="48" w:type="dxa"/>
              <w:right w:w="48" w:type="dxa"/>
            </w:tcMar>
            <w:hideMark/>
          </w:tcPr>
          <w:p w14:paraId="12DB43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LIQUIDE RÉFRIGÉRÉ, N.S.A.</w:t>
            </w:r>
          </w:p>
        </w:tc>
        <w:tc>
          <w:tcPr>
            <w:tcW w:w="0" w:type="auto"/>
            <w:tcBorders>
              <w:right w:val="single" w:sz="6" w:space="0" w:color="000000"/>
            </w:tcBorders>
            <w:tcMar>
              <w:top w:w="48" w:type="dxa"/>
              <w:left w:w="48" w:type="dxa"/>
              <w:bottom w:w="48" w:type="dxa"/>
              <w:right w:w="48" w:type="dxa"/>
            </w:tcMar>
            <w:hideMark/>
          </w:tcPr>
          <w:p w14:paraId="00AA64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23E478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UN3158</w:t>
            </w:r>
          </w:p>
        </w:tc>
        <w:tc>
          <w:tcPr>
            <w:tcW w:w="0" w:type="auto"/>
            <w:tcBorders>
              <w:bottom w:val="single" w:sz="6" w:space="0" w:color="000000"/>
            </w:tcBorders>
            <w:tcMar>
              <w:top w:w="48" w:type="dxa"/>
              <w:left w:w="48" w:type="dxa"/>
              <w:bottom w:w="48" w:type="dxa"/>
              <w:right w:w="48" w:type="dxa"/>
            </w:tcMar>
            <w:hideMark/>
          </w:tcPr>
          <w:p w14:paraId="0EFF9AD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D004ADD" w14:textId="77777777" w:rsidTr="006D1729">
        <w:tc>
          <w:tcPr>
            <w:tcW w:w="0" w:type="auto"/>
            <w:tcBorders>
              <w:right w:val="single" w:sz="6" w:space="0" w:color="000000"/>
            </w:tcBorders>
            <w:tcMar>
              <w:top w:w="48" w:type="dxa"/>
              <w:left w:w="48" w:type="dxa"/>
              <w:bottom w:w="48" w:type="dxa"/>
              <w:right w:w="48" w:type="dxa"/>
            </w:tcMar>
            <w:hideMark/>
          </w:tcPr>
          <w:p w14:paraId="76B117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GAS, REFRIGERATED LIQUID, FLAMMABLE, N.O.S.</w:t>
            </w:r>
          </w:p>
        </w:tc>
        <w:tc>
          <w:tcPr>
            <w:tcW w:w="0" w:type="auto"/>
            <w:tcBorders>
              <w:right w:val="single" w:sz="6" w:space="0" w:color="000000"/>
            </w:tcBorders>
            <w:tcMar>
              <w:top w:w="48" w:type="dxa"/>
              <w:left w:w="48" w:type="dxa"/>
              <w:bottom w:w="48" w:type="dxa"/>
              <w:right w:w="48" w:type="dxa"/>
            </w:tcMar>
            <w:hideMark/>
          </w:tcPr>
          <w:p w14:paraId="02DC11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LIQUIDE RÉFRIGÉRÉ, INFLAMMABLE, N.S.A.</w:t>
            </w:r>
          </w:p>
        </w:tc>
        <w:tc>
          <w:tcPr>
            <w:tcW w:w="0" w:type="auto"/>
            <w:tcBorders>
              <w:right w:val="single" w:sz="6" w:space="0" w:color="000000"/>
            </w:tcBorders>
            <w:tcMar>
              <w:top w:w="48" w:type="dxa"/>
              <w:left w:w="48" w:type="dxa"/>
              <w:bottom w:w="48" w:type="dxa"/>
              <w:right w:w="48" w:type="dxa"/>
            </w:tcMar>
            <w:hideMark/>
          </w:tcPr>
          <w:p w14:paraId="4F870D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0B2EB7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UN3312</w:t>
            </w:r>
          </w:p>
        </w:tc>
        <w:tc>
          <w:tcPr>
            <w:tcW w:w="0" w:type="auto"/>
            <w:tcBorders>
              <w:bottom w:val="single" w:sz="6" w:space="0" w:color="000000"/>
            </w:tcBorders>
            <w:tcMar>
              <w:top w:w="48" w:type="dxa"/>
              <w:left w:w="48" w:type="dxa"/>
              <w:bottom w:w="48" w:type="dxa"/>
              <w:right w:w="48" w:type="dxa"/>
            </w:tcMar>
            <w:hideMark/>
          </w:tcPr>
          <w:p w14:paraId="1A4E683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9B950D8" w14:textId="77777777" w:rsidTr="006D1729">
        <w:tc>
          <w:tcPr>
            <w:tcW w:w="0" w:type="auto"/>
            <w:tcBorders>
              <w:right w:val="single" w:sz="6" w:space="0" w:color="000000"/>
            </w:tcBorders>
            <w:tcMar>
              <w:top w:w="48" w:type="dxa"/>
              <w:left w:w="48" w:type="dxa"/>
              <w:bottom w:w="48" w:type="dxa"/>
              <w:right w:w="48" w:type="dxa"/>
            </w:tcMar>
            <w:hideMark/>
          </w:tcPr>
          <w:p w14:paraId="1F44CE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GAS, REFRIGERATED LIQUID, OXIDIZING, N.O.S.</w:t>
            </w:r>
          </w:p>
        </w:tc>
        <w:tc>
          <w:tcPr>
            <w:tcW w:w="0" w:type="auto"/>
            <w:tcBorders>
              <w:right w:val="single" w:sz="6" w:space="0" w:color="000000"/>
            </w:tcBorders>
            <w:tcMar>
              <w:top w:w="48" w:type="dxa"/>
              <w:left w:w="48" w:type="dxa"/>
              <w:bottom w:w="48" w:type="dxa"/>
              <w:right w:w="48" w:type="dxa"/>
            </w:tcMar>
            <w:hideMark/>
          </w:tcPr>
          <w:p w14:paraId="2DA204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LIQUIDE RÉFRIGÉRÉ, COMBURANT, N.S.A.</w:t>
            </w:r>
          </w:p>
        </w:tc>
        <w:tc>
          <w:tcPr>
            <w:tcW w:w="0" w:type="auto"/>
            <w:tcBorders>
              <w:right w:val="single" w:sz="6" w:space="0" w:color="000000"/>
            </w:tcBorders>
            <w:tcMar>
              <w:top w:w="48" w:type="dxa"/>
              <w:left w:w="48" w:type="dxa"/>
              <w:bottom w:w="48" w:type="dxa"/>
              <w:right w:w="48" w:type="dxa"/>
            </w:tcMar>
            <w:hideMark/>
          </w:tcPr>
          <w:p w14:paraId="3B84D7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72500D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UN3311</w:t>
            </w:r>
          </w:p>
        </w:tc>
        <w:tc>
          <w:tcPr>
            <w:tcW w:w="0" w:type="auto"/>
            <w:tcBorders>
              <w:bottom w:val="single" w:sz="6" w:space="0" w:color="000000"/>
            </w:tcBorders>
            <w:tcMar>
              <w:top w:w="48" w:type="dxa"/>
              <w:left w:w="48" w:type="dxa"/>
              <w:bottom w:w="48" w:type="dxa"/>
              <w:right w:w="48" w:type="dxa"/>
            </w:tcMar>
            <w:hideMark/>
          </w:tcPr>
          <w:p w14:paraId="0425D06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DC71264" w14:textId="77777777" w:rsidTr="006D1729">
        <w:tc>
          <w:tcPr>
            <w:tcW w:w="0" w:type="auto"/>
            <w:tcBorders>
              <w:right w:val="single" w:sz="6" w:space="0" w:color="000000"/>
            </w:tcBorders>
            <w:tcMar>
              <w:top w:w="48" w:type="dxa"/>
              <w:left w:w="48" w:type="dxa"/>
              <w:bottom w:w="48" w:type="dxa"/>
              <w:right w:w="48" w:type="dxa"/>
            </w:tcMar>
            <w:hideMark/>
          </w:tcPr>
          <w:p w14:paraId="155F3C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GAS SAMPLE, NON-PRESSURIZED, FLAMMABLE, N.O.S., not refrigerated liquid</w:t>
            </w:r>
          </w:p>
        </w:tc>
        <w:tc>
          <w:tcPr>
            <w:tcW w:w="0" w:type="auto"/>
            <w:tcBorders>
              <w:right w:val="single" w:sz="6" w:space="0" w:color="000000"/>
            </w:tcBorders>
            <w:tcMar>
              <w:top w:w="48" w:type="dxa"/>
              <w:left w:w="48" w:type="dxa"/>
              <w:bottom w:w="48" w:type="dxa"/>
              <w:right w:w="48" w:type="dxa"/>
            </w:tcMar>
            <w:hideMark/>
          </w:tcPr>
          <w:p w14:paraId="019705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ÉCHANTILLON DE GAZ, NON COMPRIMÉ, INFLAMMABLE, N.S.A., sous une forme autre qu’un liquide réfrigéré</w:t>
            </w:r>
          </w:p>
        </w:tc>
        <w:tc>
          <w:tcPr>
            <w:tcW w:w="0" w:type="auto"/>
            <w:tcBorders>
              <w:right w:val="single" w:sz="6" w:space="0" w:color="000000"/>
            </w:tcBorders>
            <w:tcMar>
              <w:top w:w="48" w:type="dxa"/>
              <w:left w:w="48" w:type="dxa"/>
              <w:bottom w:w="48" w:type="dxa"/>
              <w:right w:w="48" w:type="dxa"/>
            </w:tcMar>
            <w:hideMark/>
          </w:tcPr>
          <w:p w14:paraId="19AF0D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6BA5EC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UN3167</w:t>
            </w:r>
          </w:p>
        </w:tc>
        <w:tc>
          <w:tcPr>
            <w:tcW w:w="0" w:type="auto"/>
            <w:tcBorders>
              <w:bottom w:val="single" w:sz="6" w:space="0" w:color="000000"/>
            </w:tcBorders>
            <w:tcMar>
              <w:top w:w="48" w:type="dxa"/>
              <w:left w:w="48" w:type="dxa"/>
              <w:bottom w:w="48" w:type="dxa"/>
              <w:right w:w="48" w:type="dxa"/>
            </w:tcMar>
            <w:hideMark/>
          </w:tcPr>
          <w:p w14:paraId="576EB94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D1F5F77" w14:textId="77777777" w:rsidTr="006D1729">
        <w:tc>
          <w:tcPr>
            <w:tcW w:w="0" w:type="auto"/>
            <w:tcBorders>
              <w:right w:val="single" w:sz="6" w:space="0" w:color="000000"/>
            </w:tcBorders>
            <w:tcMar>
              <w:top w:w="48" w:type="dxa"/>
              <w:left w:w="48" w:type="dxa"/>
              <w:bottom w:w="48" w:type="dxa"/>
              <w:right w:w="48" w:type="dxa"/>
            </w:tcMar>
            <w:hideMark/>
          </w:tcPr>
          <w:p w14:paraId="69195D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GAS SAMPLE, NON-PRESSURIZED, TOXIC, N.O.S., not refrigerated liquid</w:t>
            </w:r>
          </w:p>
        </w:tc>
        <w:tc>
          <w:tcPr>
            <w:tcW w:w="0" w:type="auto"/>
            <w:tcBorders>
              <w:right w:val="single" w:sz="6" w:space="0" w:color="000000"/>
            </w:tcBorders>
            <w:tcMar>
              <w:top w:w="48" w:type="dxa"/>
              <w:left w:w="48" w:type="dxa"/>
              <w:bottom w:w="48" w:type="dxa"/>
              <w:right w:w="48" w:type="dxa"/>
            </w:tcMar>
            <w:hideMark/>
          </w:tcPr>
          <w:p w14:paraId="0D1B08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ÉCHANTILLON DE GAZ, NON COMPRIMÉ, TOXIQUE, N.S.A., sous une forme autre qu’un liquide réfrigéré</w:t>
            </w:r>
          </w:p>
        </w:tc>
        <w:tc>
          <w:tcPr>
            <w:tcW w:w="0" w:type="auto"/>
            <w:tcBorders>
              <w:right w:val="single" w:sz="6" w:space="0" w:color="000000"/>
            </w:tcBorders>
            <w:tcMar>
              <w:top w:w="48" w:type="dxa"/>
              <w:left w:w="48" w:type="dxa"/>
              <w:bottom w:w="48" w:type="dxa"/>
              <w:right w:w="48" w:type="dxa"/>
            </w:tcMar>
            <w:hideMark/>
          </w:tcPr>
          <w:p w14:paraId="611BAB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7D9E7C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UN3169</w:t>
            </w:r>
          </w:p>
        </w:tc>
        <w:tc>
          <w:tcPr>
            <w:tcW w:w="0" w:type="auto"/>
            <w:tcBorders>
              <w:bottom w:val="single" w:sz="6" w:space="0" w:color="000000"/>
            </w:tcBorders>
            <w:tcMar>
              <w:top w:w="48" w:type="dxa"/>
              <w:left w:w="48" w:type="dxa"/>
              <w:bottom w:w="48" w:type="dxa"/>
              <w:right w:w="48" w:type="dxa"/>
            </w:tcMar>
            <w:hideMark/>
          </w:tcPr>
          <w:p w14:paraId="441C4F6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66B1757" w14:textId="77777777" w:rsidTr="006D1729">
        <w:tc>
          <w:tcPr>
            <w:tcW w:w="0" w:type="auto"/>
            <w:tcBorders>
              <w:right w:val="single" w:sz="6" w:space="0" w:color="000000"/>
            </w:tcBorders>
            <w:tcMar>
              <w:top w:w="48" w:type="dxa"/>
              <w:left w:w="48" w:type="dxa"/>
              <w:bottom w:w="48" w:type="dxa"/>
              <w:right w:w="48" w:type="dxa"/>
            </w:tcMar>
            <w:hideMark/>
          </w:tcPr>
          <w:p w14:paraId="079E16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GAS SAMPLE, NON-PRESSURIZED, TOXIC, FLAMMABLE, N.O.S., not refrigerated liquid</w:t>
            </w:r>
          </w:p>
        </w:tc>
        <w:tc>
          <w:tcPr>
            <w:tcW w:w="0" w:type="auto"/>
            <w:tcBorders>
              <w:right w:val="single" w:sz="6" w:space="0" w:color="000000"/>
            </w:tcBorders>
            <w:tcMar>
              <w:top w:w="48" w:type="dxa"/>
              <w:left w:w="48" w:type="dxa"/>
              <w:bottom w:w="48" w:type="dxa"/>
              <w:right w:w="48" w:type="dxa"/>
            </w:tcMar>
            <w:hideMark/>
          </w:tcPr>
          <w:p w14:paraId="56CEFD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ÉCHANTILLON DE GAZ, NON COMPRIMÉ, TOXIQUE, INFLAMMABLE, N.S.A., sous une forme autre qu’un liquide réfrigéré</w:t>
            </w:r>
          </w:p>
        </w:tc>
        <w:tc>
          <w:tcPr>
            <w:tcW w:w="0" w:type="auto"/>
            <w:tcBorders>
              <w:right w:val="single" w:sz="6" w:space="0" w:color="000000"/>
            </w:tcBorders>
            <w:tcMar>
              <w:top w:w="48" w:type="dxa"/>
              <w:left w:w="48" w:type="dxa"/>
              <w:bottom w:w="48" w:type="dxa"/>
              <w:right w:w="48" w:type="dxa"/>
            </w:tcMar>
            <w:hideMark/>
          </w:tcPr>
          <w:p w14:paraId="5DF085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6F38AB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UN3168</w:t>
            </w:r>
          </w:p>
        </w:tc>
        <w:tc>
          <w:tcPr>
            <w:tcW w:w="0" w:type="auto"/>
            <w:tcBorders>
              <w:bottom w:val="single" w:sz="6" w:space="0" w:color="000000"/>
            </w:tcBorders>
            <w:tcMar>
              <w:top w:w="48" w:type="dxa"/>
              <w:left w:w="48" w:type="dxa"/>
              <w:bottom w:w="48" w:type="dxa"/>
              <w:right w:w="48" w:type="dxa"/>
            </w:tcMar>
            <w:hideMark/>
          </w:tcPr>
          <w:p w14:paraId="6C09FE3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3A3932B" w14:textId="77777777" w:rsidTr="006D1729">
        <w:tc>
          <w:tcPr>
            <w:tcW w:w="0" w:type="auto"/>
            <w:tcBorders>
              <w:right w:val="single" w:sz="6" w:space="0" w:color="000000"/>
            </w:tcBorders>
            <w:tcMar>
              <w:top w:w="48" w:type="dxa"/>
              <w:left w:w="48" w:type="dxa"/>
              <w:bottom w:w="48" w:type="dxa"/>
              <w:right w:w="48" w:type="dxa"/>
            </w:tcMar>
            <w:hideMark/>
          </w:tcPr>
          <w:p w14:paraId="656B52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GASOLINE</w:t>
            </w:r>
          </w:p>
        </w:tc>
        <w:tc>
          <w:tcPr>
            <w:tcW w:w="0" w:type="auto"/>
            <w:tcBorders>
              <w:right w:val="single" w:sz="6" w:space="0" w:color="000000"/>
            </w:tcBorders>
            <w:tcMar>
              <w:top w:w="48" w:type="dxa"/>
              <w:left w:w="48" w:type="dxa"/>
              <w:bottom w:w="48" w:type="dxa"/>
              <w:right w:w="48" w:type="dxa"/>
            </w:tcMar>
            <w:hideMark/>
          </w:tcPr>
          <w:p w14:paraId="615549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ESSENCE</w:t>
            </w:r>
          </w:p>
        </w:tc>
        <w:tc>
          <w:tcPr>
            <w:tcW w:w="0" w:type="auto"/>
            <w:tcBorders>
              <w:right w:val="single" w:sz="6" w:space="0" w:color="000000"/>
            </w:tcBorders>
            <w:tcMar>
              <w:top w:w="48" w:type="dxa"/>
              <w:left w:w="48" w:type="dxa"/>
              <w:bottom w:w="48" w:type="dxa"/>
              <w:right w:w="48" w:type="dxa"/>
            </w:tcMar>
            <w:hideMark/>
          </w:tcPr>
          <w:p w14:paraId="200140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B19BA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UN1203</w:t>
            </w:r>
          </w:p>
        </w:tc>
        <w:tc>
          <w:tcPr>
            <w:tcW w:w="0" w:type="auto"/>
            <w:tcBorders>
              <w:bottom w:val="single" w:sz="6" w:space="0" w:color="000000"/>
            </w:tcBorders>
            <w:tcMar>
              <w:top w:w="48" w:type="dxa"/>
              <w:left w:w="48" w:type="dxa"/>
              <w:bottom w:w="48" w:type="dxa"/>
              <w:right w:w="48" w:type="dxa"/>
            </w:tcMar>
            <w:hideMark/>
          </w:tcPr>
          <w:p w14:paraId="5526FC2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7795647" w14:textId="77777777" w:rsidTr="006D1729">
        <w:tc>
          <w:tcPr>
            <w:tcW w:w="0" w:type="auto"/>
            <w:tcBorders>
              <w:right w:val="single" w:sz="6" w:space="0" w:color="000000"/>
            </w:tcBorders>
            <w:tcMar>
              <w:top w:w="48" w:type="dxa"/>
              <w:left w:w="48" w:type="dxa"/>
              <w:bottom w:w="48" w:type="dxa"/>
              <w:right w:w="48" w:type="dxa"/>
            </w:tcMar>
            <w:hideMark/>
          </w:tcPr>
          <w:p w14:paraId="4551CB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Gasoline and ethanol mixture</w:t>
            </w:r>
          </w:p>
        </w:tc>
        <w:tc>
          <w:tcPr>
            <w:tcW w:w="0" w:type="auto"/>
            <w:tcBorders>
              <w:right w:val="single" w:sz="6" w:space="0" w:color="000000"/>
            </w:tcBorders>
            <w:tcMar>
              <w:top w:w="48" w:type="dxa"/>
              <w:left w:w="48" w:type="dxa"/>
              <w:bottom w:w="48" w:type="dxa"/>
              <w:right w:w="48" w:type="dxa"/>
            </w:tcMar>
            <w:hideMark/>
          </w:tcPr>
          <w:p w14:paraId="6DEF9F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MÉLANGE D’ÉTHANOL ET D’ESSENCE</w:t>
            </w:r>
          </w:p>
        </w:tc>
        <w:tc>
          <w:tcPr>
            <w:tcW w:w="0" w:type="auto"/>
            <w:tcBorders>
              <w:right w:val="single" w:sz="6" w:space="0" w:color="000000"/>
            </w:tcBorders>
            <w:tcMar>
              <w:top w:w="48" w:type="dxa"/>
              <w:left w:w="48" w:type="dxa"/>
              <w:bottom w:w="48" w:type="dxa"/>
              <w:right w:w="48" w:type="dxa"/>
            </w:tcMar>
            <w:hideMark/>
          </w:tcPr>
          <w:p w14:paraId="1CCFB3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71F9B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UN3475</w:t>
            </w:r>
          </w:p>
        </w:tc>
        <w:tc>
          <w:tcPr>
            <w:tcW w:w="0" w:type="auto"/>
            <w:tcBorders>
              <w:bottom w:val="single" w:sz="6" w:space="0" w:color="000000"/>
            </w:tcBorders>
            <w:tcMar>
              <w:top w:w="48" w:type="dxa"/>
              <w:left w:w="48" w:type="dxa"/>
              <w:bottom w:w="48" w:type="dxa"/>
              <w:right w:w="48" w:type="dxa"/>
            </w:tcMar>
            <w:hideMark/>
          </w:tcPr>
          <w:p w14:paraId="428AF22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274B835" w14:textId="77777777" w:rsidTr="006D1729">
        <w:tc>
          <w:tcPr>
            <w:tcW w:w="0" w:type="auto"/>
            <w:tcBorders>
              <w:right w:val="single" w:sz="6" w:space="0" w:color="000000"/>
            </w:tcBorders>
            <w:tcMar>
              <w:top w:w="48" w:type="dxa"/>
              <w:left w:w="48" w:type="dxa"/>
              <w:bottom w:w="48" w:type="dxa"/>
              <w:right w:w="48" w:type="dxa"/>
            </w:tcMar>
            <w:hideMark/>
          </w:tcPr>
          <w:p w14:paraId="34EFC8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Gasoline, casinghead</w:t>
            </w:r>
          </w:p>
        </w:tc>
        <w:tc>
          <w:tcPr>
            <w:tcW w:w="0" w:type="auto"/>
            <w:tcBorders>
              <w:right w:val="single" w:sz="6" w:space="0" w:color="000000"/>
            </w:tcBorders>
            <w:tcMar>
              <w:top w:w="48" w:type="dxa"/>
              <w:left w:w="48" w:type="dxa"/>
              <w:bottom w:w="48" w:type="dxa"/>
              <w:right w:w="48" w:type="dxa"/>
            </w:tcMar>
            <w:hideMark/>
          </w:tcPr>
          <w:p w14:paraId="6DFAD0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Essence naturelle</w:t>
            </w:r>
          </w:p>
        </w:tc>
        <w:tc>
          <w:tcPr>
            <w:tcW w:w="0" w:type="auto"/>
            <w:tcBorders>
              <w:right w:val="single" w:sz="6" w:space="0" w:color="000000"/>
            </w:tcBorders>
            <w:tcMar>
              <w:top w:w="48" w:type="dxa"/>
              <w:left w:w="48" w:type="dxa"/>
              <w:bottom w:w="48" w:type="dxa"/>
              <w:right w:w="48" w:type="dxa"/>
            </w:tcMar>
            <w:hideMark/>
          </w:tcPr>
          <w:p w14:paraId="4A22AF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FBBE9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UN1203</w:t>
            </w:r>
          </w:p>
        </w:tc>
        <w:tc>
          <w:tcPr>
            <w:tcW w:w="0" w:type="auto"/>
            <w:tcBorders>
              <w:bottom w:val="single" w:sz="6" w:space="0" w:color="000000"/>
            </w:tcBorders>
            <w:tcMar>
              <w:top w:w="48" w:type="dxa"/>
              <w:left w:w="48" w:type="dxa"/>
              <w:bottom w:w="48" w:type="dxa"/>
              <w:right w:w="48" w:type="dxa"/>
            </w:tcMar>
            <w:hideMark/>
          </w:tcPr>
          <w:p w14:paraId="5705540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2674AD7" w14:textId="77777777" w:rsidTr="006D1729">
        <w:tc>
          <w:tcPr>
            <w:tcW w:w="0" w:type="auto"/>
            <w:tcBorders>
              <w:right w:val="single" w:sz="6" w:space="0" w:color="000000"/>
            </w:tcBorders>
            <w:tcMar>
              <w:top w:w="48" w:type="dxa"/>
              <w:left w:w="48" w:type="dxa"/>
              <w:bottom w:w="48" w:type="dxa"/>
              <w:right w:w="48" w:type="dxa"/>
            </w:tcMar>
            <w:hideMark/>
          </w:tcPr>
          <w:p w14:paraId="52CB76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Gelatine, blasting</w:t>
            </w:r>
          </w:p>
        </w:tc>
        <w:tc>
          <w:tcPr>
            <w:tcW w:w="0" w:type="auto"/>
            <w:tcBorders>
              <w:right w:val="single" w:sz="6" w:space="0" w:color="000000"/>
            </w:tcBorders>
            <w:tcMar>
              <w:top w:w="48" w:type="dxa"/>
              <w:left w:w="48" w:type="dxa"/>
              <w:bottom w:w="48" w:type="dxa"/>
              <w:right w:w="48" w:type="dxa"/>
            </w:tcMar>
            <w:hideMark/>
          </w:tcPr>
          <w:p w14:paraId="6299CD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Dynamites-gommes</w:t>
            </w:r>
          </w:p>
        </w:tc>
        <w:tc>
          <w:tcPr>
            <w:tcW w:w="0" w:type="auto"/>
            <w:tcBorders>
              <w:right w:val="single" w:sz="6" w:space="0" w:color="000000"/>
            </w:tcBorders>
            <w:tcMar>
              <w:top w:w="48" w:type="dxa"/>
              <w:left w:w="48" w:type="dxa"/>
              <w:bottom w:w="48" w:type="dxa"/>
              <w:right w:w="48" w:type="dxa"/>
            </w:tcMar>
            <w:hideMark/>
          </w:tcPr>
          <w:p w14:paraId="4179F4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7E9F7B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UN0081</w:t>
            </w:r>
          </w:p>
        </w:tc>
        <w:tc>
          <w:tcPr>
            <w:tcW w:w="0" w:type="auto"/>
            <w:tcBorders>
              <w:bottom w:val="single" w:sz="6" w:space="0" w:color="000000"/>
            </w:tcBorders>
            <w:tcMar>
              <w:top w:w="48" w:type="dxa"/>
              <w:left w:w="48" w:type="dxa"/>
              <w:bottom w:w="48" w:type="dxa"/>
              <w:right w:w="48" w:type="dxa"/>
            </w:tcMar>
            <w:hideMark/>
          </w:tcPr>
          <w:p w14:paraId="4752E6A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8AB2991" w14:textId="77777777" w:rsidTr="006D1729">
        <w:tc>
          <w:tcPr>
            <w:tcW w:w="0" w:type="auto"/>
            <w:tcBorders>
              <w:right w:val="single" w:sz="6" w:space="0" w:color="000000"/>
            </w:tcBorders>
            <w:tcMar>
              <w:top w:w="48" w:type="dxa"/>
              <w:left w:w="48" w:type="dxa"/>
              <w:bottom w:w="48" w:type="dxa"/>
              <w:right w:w="48" w:type="dxa"/>
            </w:tcMar>
            <w:hideMark/>
          </w:tcPr>
          <w:p w14:paraId="5FAF00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Gelatine, dynamites</w:t>
            </w:r>
          </w:p>
        </w:tc>
        <w:tc>
          <w:tcPr>
            <w:tcW w:w="0" w:type="auto"/>
            <w:tcBorders>
              <w:right w:val="single" w:sz="6" w:space="0" w:color="000000"/>
            </w:tcBorders>
            <w:tcMar>
              <w:top w:w="48" w:type="dxa"/>
              <w:left w:w="48" w:type="dxa"/>
              <w:bottom w:w="48" w:type="dxa"/>
              <w:right w:w="48" w:type="dxa"/>
            </w:tcMar>
            <w:hideMark/>
          </w:tcPr>
          <w:p w14:paraId="57B166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Dynamites gélatinisées</w:t>
            </w:r>
          </w:p>
        </w:tc>
        <w:tc>
          <w:tcPr>
            <w:tcW w:w="0" w:type="auto"/>
            <w:tcBorders>
              <w:right w:val="single" w:sz="6" w:space="0" w:color="000000"/>
            </w:tcBorders>
            <w:tcMar>
              <w:top w:w="48" w:type="dxa"/>
              <w:left w:w="48" w:type="dxa"/>
              <w:bottom w:w="48" w:type="dxa"/>
              <w:right w:w="48" w:type="dxa"/>
            </w:tcMar>
            <w:hideMark/>
          </w:tcPr>
          <w:p w14:paraId="4BC8D3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726B61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UN0081</w:t>
            </w:r>
          </w:p>
        </w:tc>
        <w:tc>
          <w:tcPr>
            <w:tcW w:w="0" w:type="auto"/>
            <w:tcBorders>
              <w:bottom w:val="single" w:sz="6" w:space="0" w:color="000000"/>
            </w:tcBorders>
            <w:tcMar>
              <w:top w:w="48" w:type="dxa"/>
              <w:left w:w="48" w:type="dxa"/>
              <w:bottom w:w="48" w:type="dxa"/>
              <w:right w:w="48" w:type="dxa"/>
            </w:tcMar>
            <w:hideMark/>
          </w:tcPr>
          <w:p w14:paraId="1C7C53E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597379E" w14:textId="77777777" w:rsidTr="006D1729">
        <w:tc>
          <w:tcPr>
            <w:tcW w:w="0" w:type="auto"/>
            <w:tcBorders>
              <w:right w:val="single" w:sz="6" w:space="0" w:color="000000"/>
            </w:tcBorders>
            <w:tcMar>
              <w:top w:w="48" w:type="dxa"/>
              <w:left w:w="48" w:type="dxa"/>
              <w:bottom w:w="48" w:type="dxa"/>
              <w:right w:w="48" w:type="dxa"/>
            </w:tcMar>
            <w:hideMark/>
          </w:tcPr>
          <w:p w14:paraId="096694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GERMANE</w:t>
            </w:r>
          </w:p>
        </w:tc>
        <w:tc>
          <w:tcPr>
            <w:tcW w:w="0" w:type="auto"/>
            <w:tcBorders>
              <w:right w:val="single" w:sz="6" w:space="0" w:color="000000"/>
            </w:tcBorders>
            <w:tcMar>
              <w:top w:w="48" w:type="dxa"/>
              <w:left w:w="48" w:type="dxa"/>
              <w:bottom w:w="48" w:type="dxa"/>
              <w:right w:w="48" w:type="dxa"/>
            </w:tcMar>
            <w:hideMark/>
          </w:tcPr>
          <w:p w14:paraId="3F5880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GERMANE</w:t>
            </w:r>
          </w:p>
        </w:tc>
        <w:tc>
          <w:tcPr>
            <w:tcW w:w="0" w:type="auto"/>
            <w:tcBorders>
              <w:right w:val="single" w:sz="6" w:space="0" w:color="000000"/>
            </w:tcBorders>
            <w:tcMar>
              <w:top w:w="48" w:type="dxa"/>
              <w:left w:w="48" w:type="dxa"/>
              <w:bottom w:w="48" w:type="dxa"/>
              <w:right w:w="48" w:type="dxa"/>
            </w:tcMar>
            <w:hideMark/>
          </w:tcPr>
          <w:p w14:paraId="413AE8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0BED33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UN2192</w:t>
            </w:r>
          </w:p>
        </w:tc>
        <w:tc>
          <w:tcPr>
            <w:tcW w:w="0" w:type="auto"/>
            <w:tcBorders>
              <w:bottom w:val="single" w:sz="6" w:space="0" w:color="000000"/>
            </w:tcBorders>
            <w:tcMar>
              <w:top w:w="48" w:type="dxa"/>
              <w:left w:w="48" w:type="dxa"/>
              <w:bottom w:w="48" w:type="dxa"/>
              <w:right w:w="48" w:type="dxa"/>
            </w:tcMar>
            <w:hideMark/>
          </w:tcPr>
          <w:p w14:paraId="25EFA4E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F35B854" w14:textId="77777777" w:rsidTr="006D1729">
        <w:tc>
          <w:tcPr>
            <w:tcW w:w="0" w:type="auto"/>
            <w:tcBorders>
              <w:right w:val="single" w:sz="6" w:space="0" w:color="000000"/>
            </w:tcBorders>
            <w:tcMar>
              <w:top w:w="48" w:type="dxa"/>
              <w:left w:w="48" w:type="dxa"/>
              <w:bottom w:w="48" w:type="dxa"/>
              <w:right w:w="48" w:type="dxa"/>
            </w:tcMar>
            <w:hideMark/>
          </w:tcPr>
          <w:p w14:paraId="453D9D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GERMANE, ADSORBED</w:t>
            </w:r>
          </w:p>
        </w:tc>
        <w:tc>
          <w:tcPr>
            <w:tcW w:w="0" w:type="auto"/>
            <w:tcBorders>
              <w:right w:val="single" w:sz="6" w:space="0" w:color="000000"/>
            </w:tcBorders>
            <w:tcMar>
              <w:top w:w="48" w:type="dxa"/>
              <w:left w:w="48" w:type="dxa"/>
              <w:bottom w:w="48" w:type="dxa"/>
              <w:right w:w="48" w:type="dxa"/>
            </w:tcMar>
            <w:hideMark/>
          </w:tcPr>
          <w:p w14:paraId="67D360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GERMANE ADSORBÉ</w:t>
            </w:r>
          </w:p>
        </w:tc>
        <w:tc>
          <w:tcPr>
            <w:tcW w:w="0" w:type="auto"/>
            <w:tcBorders>
              <w:right w:val="single" w:sz="6" w:space="0" w:color="000000"/>
            </w:tcBorders>
            <w:tcMar>
              <w:top w:w="48" w:type="dxa"/>
              <w:left w:w="48" w:type="dxa"/>
              <w:bottom w:w="48" w:type="dxa"/>
              <w:right w:w="48" w:type="dxa"/>
            </w:tcMar>
            <w:hideMark/>
          </w:tcPr>
          <w:p w14:paraId="332ED1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2635C8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UN3523</w:t>
            </w:r>
          </w:p>
        </w:tc>
        <w:tc>
          <w:tcPr>
            <w:tcW w:w="0" w:type="auto"/>
            <w:tcBorders>
              <w:bottom w:val="single" w:sz="6" w:space="0" w:color="000000"/>
            </w:tcBorders>
            <w:tcMar>
              <w:top w:w="48" w:type="dxa"/>
              <w:left w:w="48" w:type="dxa"/>
              <w:bottom w:w="48" w:type="dxa"/>
              <w:right w:w="48" w:type="dxa"/>
            </w:tcMar>
            <w:hideMark/>
          </w:tcPr>
          <w:p w14:paraId="78653F2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4E43AC5" w14:textId="77777777" w:rsidTr="006D1729">
        <w:tc>
          <w:tcPr>
            <w:tcW w:w="0" w:type="auto"/>
            <w:tcBorders>
              <w:right w:val="single" w:sz="6" w:space="0" w:color="000000"/>
            </w:tcBorders>
            <w:tcMar>
              <w:top w:w="48" w:type="dxa"/>
              <w:left w:w="48" w:type="dxa"/>
              <w:bottom w:w="48" w:type="dxa"/>
              <w:right w:w="48" w:type="dxa"/>
            </w:tcMar>
            <w:hideMark/>
          </w:tcPr>
          <w:p w14:paraId="2AED48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Germanium hydride</w:t>
            </w:r>
          </w:p>
        </w:tc>
        <w:tc>
          <w:tcPr>
            <w:tcW w:w="0" w:type="auto"/>
            <w:tcBorders>
              <w:right w:val="single" w:sz="6" w:space="0" w:color="000000"/>
            </w:tcBorders>
            <w:tcMar>
              <w:top w:w="48" w:type="dxa"/>
              <w:left w:w="48" w:type="dxa"/>
              <w:bottom w:w="48" w:type="dxa"/>
              <w:right w:w="48" w:type="dxa"/>
            </w:tcMar>
            <w:hideMark/>
          </w:tcPr>
          <w:p w14:paraId="6C091C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Hydrogène germanié</w:t>
            </w:r>
          </w:p>
        </w:tc>
        <w:tc>
          <w:tcPr>
            <w:tcW w:w="0" w:type="auto"/>
            <w:tcBorders>
              <w:right w:val="single" w:sz="6" w:space="0" w:color="000000"/>
            </w:tcBorders>
            <w:tcMar>
              <w:top w:w="48" w:type="dxa"/>
              <w:left w:w="48" w:type="dxa"/>
              <w:bottom w:w="48" w:type="dxa"/>
              <w:right w:w="48" w:type="dxa"/>
            </w:tcMar>
            <w:hideMark/>
          </w:tcPr>
          <w:p w14:paraId="348C32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0188FE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UN2192</w:t>
            </w:r>
          </w:p>
        </w:tc>
        <w:tc>
          <w:tcPr>
            <w:tcW w:w="0" w:type="auto"/>
            <w:tcBorders>
              <w:bottom w:val="single" w:sz="6" w:space="0" w:color="000000"/>
            </w:tcBorders>
            <w:tcMar>
              <w:top w:w="48" w:type="dxa"/>
              <w:left w:w="48" w:type="dxa"/>
              <w:bottom w:w="48" w:type="dxa"/>
              <w:right w:w="48" w:type="dxa"/>
            </w:tcMar>
            <w:hideMark/>
          </w:tcPr>
          <w:p w14:paraId="7F8F3B5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EA6D92A" w14:textId="77777777" w:rsidTr="006D1729">
        <w:tc>
          <w:tcPr>
            <w:tcW w:w="0" w:type="auto"/>
            <w:tcBorders>
              <w:right w:val="single" w:sz="6" w:space="0" w:color="000000"/>
            </w:tcBorders>
            <w:tcMar>
              <w:top w:w="48" w:type="dxa"/>
              <w:left w:w="48" w:type="dxa"/>
              <w:bottom w:w="48" w:type="dxa"/>
              <w:right w:w="48" w:type="dxa"/>
            </w:tcMar>
            <w:hideMark/>
          </w:tcPr>
          <w:p w14:paraId="32AF65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Glucinium</w:t>
            </w:r>
          </w:p>
        </w:tc>
        <w:tc>
          <w:tcPr>
            <w:tcW w:w="0" w:type="auto"/>
            <w:tcBorders>
              <w:right w:val="single" w:sz="6" w:space="0" w:color="000000"/>
            </w:tcBorders>
            <w:tcMar>
              <w:top w:w="48" w:type="dxa"/>
              <w:left w:w="48" w:type="dxa"/>
              <w:bottom w:w="48" w:type="dxa"/>
              <w:right w:w="48" w:type="dxa"/>
            </w:tcMar>
            <w:hideMark/>
          </w:tcPr>
          <w:p w14:paraId="0DD848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Glucinium</w:t>
            </w:r>
          </w:p>
        </w:tc>
        <w:tc>
          <w:tcPr>
            <w:tcW w:w="0" w:type="auto"/>
            <w:tcBorders>
              <w:right w:val="single" w:sz="6" w:space="0" w:color="000000"/>
            </w:tcBorders>
            <w:tcMar>
              <w:top w:w="48" w:type="dxa"/>
              <w:left w:w="48" w:type="dxa"/>
              <w:bottom w:w="48" w:type="dxa"/>
              <w:right w:w="48" w:type="dxa"/>
            </w:tcMar>
            <w:hideMark/>
          </w:tcPr>
          <w:p w14:paraId="3D7104C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p w14:paraId="33D2329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1EBD04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UN1566</w:t>
            </w:r>
          </w:p>
          <w:p w14:paraId="6EA3071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UN1567</w:t>
            </w:r>
          </w:p>
        </w:tc>
        <w:tc>
          <w:tcPr>
            <w:tcW w:w="0" w:type="auto"/>
            <w:tcBorders>
              <w:bottom w:val="single" w:sz="6" w:space="0" w:color="000000"/>
            </w:tcBorders>
            <w:tcMar>
              <w:top w:w="48" w:type="dxa"/>
              <w:left w:w="48" w:type="dxa"/>
              <w:bottom w:w="48" w:type="dxa"/>
              <w:right w:w="48" w:type="dxa"/>
            </w:tcMar>
            <w:hideMark/>
          </w:tcPr>
          <w:p w14:paraId="7F5302F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A91B93C" w14:textId="77777777" w:rsidTr="006D1729">
        <w:tc>
          <w:tcPr>
            <w:tcW w:w="0" w:type="auto"/>
            <w:tcBorders>
              <w:right w:val="single" w:sz="6" w:space="0" w:color="000000"/>
            </w:tcBorders>
            <w:tcMar>
              <w:top w:w="48" w:type="dxa"/>
              <w:left w:w="48" w:type="dxa"/>
              <w:bottom w:w="48" w:type="dxa"/>
              <w:right w:w="48" w:type="dxa"/>
            </w:tcMar>
            <w:hideMark/>
          </w:tcPr>
          <w:p w14:paraId="51E5E2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Glycer-1,3-dichlorohydrin</w:t>
            </w:r>
          </w:p>
        </w:tc>
        <w:tc>
          <w:tcPr>
            <w:tcW w:w="0" w:type="auto"/>
            <w:tcBorders>
              <w:right w:val="single" w:sz="6" w:space="0" w:color="000000"/>
            </w:tcBorders>
            <w:tcMar>
              <w:top w:w="48" w:type="dxa"/>
              <w:left w:w="48" w:type="dxa"/>
              <w:bottom w:w="48" w:type="dxa"/>
              <w:right w:w="48" w:type="dxa"/>
            </w:tcMar>
            <w:hideMark/>
          </w:tcPr>
          <w:p w14:paraId="7B378B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Dichlorohydrine-1,3 du glycérol</w:t>
            </w:r>
          </w:p>
        </w:tc>
        <w:tc>
          <w:tcPr>
            <w:tcW w:w="0" w:type="auto"/>
            <w:tcBorders>
              <w:right w:val="single" w:sz="6" w:space="0" w:color="000000"/>
            </w:tcBorders>
            <w:tcMar>
              <w:top w:w="48" w:type="dxa"/>
              <w:left w:w="48" w:type="dxa"/>
              <w:bottom w:w="48" w:type="dxa"/>
              <w:right w:w="48" w:type="dxa"/>
            </w:tcMar>
            <w:hideMark/>
          </w:tcPr>
          <w:p w14:paraId="1CE051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4A7E6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UN2750</w:t>
            </w:r>
          </w:p>
        </w:tc>
        <w:tc>
          <w:tcPr>
            <w:tcW w:w="0" w:type="auto"/>
            <w:tcBorders>
              <w:bottom w:val="single" w:sz="6" w:space="0" w:color="000000"/>
            </w:tcBorders>
            <w:tcMar>
              <w:top w:w="48" w:type="dxa"/>
              <w:left w:w="48" w:type="dxa"/>
              <w:bottom w:w="48" w:type="dxa"/>
              <w:right w:w="48" w:type="dxa"/>
            </w:tcMar>
            <w:hideMark/>
          </w:tcPr>
          <w:p w14:paraId="1851F0D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D5C0EC6" w14:textId="77777777" w:rsidTr="006D1729">
        <w:tc>
          <w:tcPr>
            <w:tcW w:w="0" w:type="auto"/>
            <w:tcBorders>
              <w:right w:val="single" w:sz="6" w:space="0" w:color="000000"/>
            </w:tcBorders>
            <w:tcMar>
              <w:top w:w="48" w:type="dxa"/>
              <w:left w:w="48" w:type="dxa"/>
              <w:bottom w:w="48" w:type="dxa"/>
              <w:right w:w="48" w:type="dxa"/>
            </w:tcMar>
            <w:hideMark/>
          </w:tcPr>
          <w:p w14:paraId="637BE4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GLYCEROL-1,3-DINITRATE</w:t>
            </w:r>
          </w:p>
        </w:tc>
        <w:tc>
          <w:tcPr>
            <w:tcW w:w="0" w:type="auto"/>
            <w:tcBorders>
              <w:right w:val="single" w:sz="6" w:space="0" w:color="000000"/>
            </w:tcBorders>
            <w:tcMar>
              <w:top w:w="48" w:type="dxa"/>
              <w:left w:w="48" w:type="dxa"/>
              <w:bottom w:w="48" w:type="dxa"/>
              <w:right w:w="48" w:type="dxa"/>
            </w:tcMar>
            <w:hideMark/>
          </w:tcPr>
          <w:p w14:paraId="23017F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DINITRATE DE GLYCÉROL-1,3</w:t>
            </w:r>
          </w:p>
        </w:tc>
        <w:tc>
          <w:tcPr>
            <w:tcW w:w="0" w:type="auto"/>
            <w:tcBorders>
              <w:right w:val="single" w:sz="6" w:space="0" w:color="000000"/>
            </w:tcBorders>
            <w:tcMar>
              <w:top w:w="48" w:type="dxa"/>
              <w:left w:w="48" w:type="dxa"/>
              <w:bottom w:w="48" w:type="dxa"/>
              <w:right w:w="48" w:type="dxa"/>
            </w:tcMar>
            <w:hideMark/>
          </w:tcPr>
          <w:p w14:paraId="0B9158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1EED6B5"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2AFCD19"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321D597" w14:textId="77777777" w:rsidTr="006D1729">
        <w:tc>
          <w:tcPr>
            <w:tcW w:w="0" w:type="auto"/>
            <w:tcBorders>
              <w:right w:val="single" w:sz="6" w:space="0" w:color="000000"/>
            </w:tcBorders>
            <w:tcMar>
              <w:top w:w="48" w:type="dxa"/>
              <w:left w:w="48" w:type="dxa"/>
              <w:bottom w:w="48" w:type="dxa"/>
              <w:right w:w="48" w:type="dxa"/>
            </w:tcMar>
            <w:hideMark/>
          </w:tcPr>
          <w:p w14:paraId="5FAFA1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GLYCEROL GLUCONATE TRINITRATE</w:t>
            </w:r>
          </w:p>
        </w:tc>
        <w:tc>
          <w:tcPr>
            <w:tcW w:w="0" w:type="auto"/>
            <w:tcBorders>
              <w:right w:val="single" w:sz="6" w:space="0" w:color="000000"/>
            </w:tcBorders>
            <w:tcMar>
              <w:top w:w="48" w:type="dxa"/>
              <w:left w:w="48" w:type="dxa"/>
              <w:bottom w:w="48" w:type="dxa"/>
              <w:right w:w="48" w:type="dxa"/>
            </w:tcMar>
            <w:hideMark/>
          </w:tcPr>
          <w:p w14:paraId="6FE07B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TRINITRATE DE GLUCONATE DE GLYCÉROL</w:t>
            </w:r>
          </w:p>
        </w:tc>
        <w:tc>
          <w:tcPr>
            <w:tcW w:w="0" w:type="auto"/>
            <w:tcBorders>
              <w:right w:val="single" w:sz="6" w:space="0" w:color="000000"/>
            </w:tcBorders>
            <w:tcMar>
              <w:top w:w="48" w:type="dxa"/>
              <w:left w:w="48" w:type="dxa"/>
              <w:bottom w:w="48" w:type="dxa"/>
              <w:right w:w="48" w:type="dxa"/>
            </w:tcMar>
            <w:hideMark/>
          </w:tcPr>
          <w:p w14:paraId="11F8CC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10D18F06"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5268A229"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27E6C1E" w14:textId="77777777" w:rsidTr="006D1729">
        <w:tc>
          <w:tcPr>
            <w:tcW w:w="0" w:type="auto"/>
            <w:tcBorders>
              <w:right w:val="single" w:sz="6" w:space="0" w:color="000000"/>
            </w:tcBorders>
            <w:tcMar>
              <w:top w:w="48" w:type="dxa"/>
              <w:left w:w="48" w:type="dxa"/>
              <w:bottom w:w="48" w:type="dxa"/>
              <w:right w:w="48" w:type="dxa"/>
            </w:tcMar>
            <w:hideMark/>
          </w:tcPr>
          <w:p w14:paraId="140BBB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GLYCEROL LACTATE TRINITRATE</w:t>
            </w:r>
          </w:p>
        </w:tc>
        <w:tc>
          <w:tcPr>
            <w:tcW w:w="0" w:type="auto"/>
            <w:tcBorders>
              <w:right w:val="single" w:sz="6" w:space="0" w:color="000000"/>
            </w:tcBorders>
            <w:tcMar>
              <w:top w:w="48" w:type="dxa"/>
              <w:left w:w="48" w:type="dxa"/>
              <w:bottom w:w="48" w:type="dxa"/>
              <w:right w:w="48" w:type="dxa"/>
            </w:tcMar>
            <w:hideMark/>
          </w:tcPr>
          <w:p w14:paraId="212125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TRINITRATE DE LACTATE DE GLYCÉROL</w:t>
            </w:r>
          </w:p>
        </w:tc>
        <w:tc>
          <w:tcPr>
            <w:tcW w:w="0" w:type="auto"/>
            <w:tcBorders>
              <w:right w:val="single" w:sz="6" w:space="0" w:color="000000"/>
            </w:tcBorders>
            <w:tcMar>
              <w:top w:w="48" w:type="dxa"/>
              <w:left w:w="48" w:type="dxa"/>
              <w:bottom w:w="48" w:type="dxa"/>
              <w:right w:w="48" w:type="dxa"/>
            </w:tcMar>
            <w:hideMark/>
          </w:tcPr>
          <w:p w14:paraId="0F982E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C468EAF"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19DCB0FC"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5D83E247" w14:textId="77777777" w:rsidTr="006D1729">
        <w:tc>
          <w:tcPr>
            <w:tcW w:w="0" w:type="auto"/>
            <w:tcBorders>
              <w:right w:val="single" w:sz="6" w:space="0" w:color="000000"/>
            </w:tcBorders>
            <w:tcMar>
              <w:top w:w="48" w:type="dxa"/>
              <w:left w:w="48" w:type="dxa"/>
              <w:bottom w:w="48" w:type="dxa"/>
              <w:right w:w="48" w:type="dxa"/>
            </w:tcMar>
            <w:hideMark/>
          </w:tcPr>
          <w:p w14:paraId="07069A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GLYCEROL </w:t>
            </w:r>
            <w:r w:rsidRPr="006D1729">
              <w:rPr>
                <w:rFonts w:ascii="Times New Roman" w:eastAsia="Times New Roman" w:hAnsi="Times New Roman" w:cs="Times New Roman"/>
                <w:i/>
                <w:iCs/>
                <w:sz w:val="18"/>
                <w:szCs w:val="18"/>
              </w:rPr>
              <w:t>alpha</w:t>
            </w:r>
            <w:r w:rsidRPr="006D1729">
              <w:rPr>
                <w:rFonts w:ascii="Times New Roman" w:eastAsia="Times New Roman" w:hAnsi="Times New Roman" w:cs="Times New Roman"/>
                <w:sz w:val="18"/>
                <w:szCs w:val="18"/>
              </w:rPr>
              <w:t>-MONOCHLOROHYDRIN</w:t>
            </w:r>
          </w:p>
        </w:tc>
        <w:tc>
          <w:tcPr>
            <w:tcW w:w="0" w:type="auto"/>
            <w:tcBorders>
              <w:right w:val="single" w:sz="6" w:space="0" w:color="000000"/>
            </w:tcBorders>
            <w:tcMar>
              <w:top w:w="48" w:type="dxa"/>
              <w:left w:w="48" w:type="dxa"/>
              <w:bottom w:w="48" w:type="dxa"/>
              <w:right w:w="48" w:type="dxa"/>
            </w:tcMar>
            <w:hideMark/>
          </w:tcPr>
          <w:p w14:paraId="2350FF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alpha</w:t>
            </w:r>
            <w:r w:rsidRPr="006D1729">
              <w:rPr>
                <w:rFonts w:ascii="Times New Roman" w:eastAsia="Times New Roman" w:hAnsi="Times New Roman" w:cs="Times New Roman"/>
                <w:sz w:val="18"/>
                <w:szCs w:val="18"/>
                <w:lang w:val="fr-FR"/>
              </w:rPr>
              <w:t>-MONOCHLORHYDRINE DU GLYCÉROL</w:t>
            </w:r>
          </w:p>
        </w:tc>
        <w:tc>
          <w:tcPr>
            <w:tcW w:w="0" w:type="auto"/>
            <w:tcBorders>
              <w:right w:val="single" w:sz="6" w:space="0" w:color="000000"/>
            </w:tcBorders>
            <w:tcMar>
              <w:top w:w="48" w:type="dxa"/>
              <w:left w:w="48" w:type="dxa"/>
              <w:bottom w:w="48" w:type="dxa"/>
              <w:right w:w="48" w:type="dxa"/>
            </w:tcMar>
            <w:hideMark/>
          </w:tcPr>
          <w:p w14:paraId="75593C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B7309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UN2689</w:t>
            </w:r>
          </w:p>
        </w:tc>
        <w:tc>
          <w:tcPr>
            <w:tcW w:w="0" w:type="auto"/>
            <w:tcBorders>
              <w:bottom w:val="single" w:sz="6" w:space="0" w:color="000000"/>
            </w:tcBorders>
            <w:tcMar>
              <w:top w:w="48" w:type="dxa"/>
              <w:left w:w="48" w:type="dxa"/>
              <w:bottom w:w="48" w:type="dxa"/>
              <w:right w:w="48" w:type="dxa"/>
            </w:tcMar>
            <w:hideMark/>
          </w:tcPr>
          <w:p w14:paraId="0747834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CF9C79E" w14:textId="77777777" w:rsidTr="006D1729">
        <w:tc>
          <w:tcPr>
            <w:tcW w:w="0" w:type="auto"/>
            <w:tcBorders>
              <w:right w:val="single" w:sz="6" w:space="0" w:color="000000"/>
            </w:tcBorders>
            <w:tcMar>
              <w:top w:w="48" w:type="dxa"/>
              <w:left w:w="48" w:type="dxa"/>
              <w:bottom w:w="48" w:type="dxa"/>
              <w:right w:w="48" w:type="dxa"/>
            </w:tcMar>
            <w:hideMark/>
          </w:tcPr>
          <w:p w14:paraId="278CB3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Glyceryl trinitrate</w:t>
            </w:r>
          </w:p>
        </w:tc>
        <w:tc>
          <w:tcPr>
            <w:tcW w:w="0" w:type="auto"/>
            <w:tcBorders>
              <w:right w:val="single" w:sz="6" w:space="0" w:color="000000"/>
            </w:tcBorders>
            <w:tcMar>
              <w:top w:w="48" w:type="dxa"/>
              <w:left w:w="48" w:type="dxa"/>
              <w:bottom w:w="48" w:type="dxa"/>
              <w:right w:w="48" w:type="dxa"/>
            </w:tcMar>
            <w:hideMark/>
          </w:tcPr>
          <w:p w14:paraId="5BCC63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Trinitrate de glycéryl</w:t>
            </w:r>
          </w:p>
        </w:tc>
        <w:tc>
          <w:tcPr>
            <w:tcW w:w="0" w:type="auto"/>
            <w:tcBorders>
              <w:right w:val="single" w:sz="6" w:space="0" w:color="000000"/>
            </w:tcBorders>
            <w:tcMar>
              <w:top w:w="48" w:type="dxa"/>
              <w:left w:w="48" w:type="dxa"/>
              <w:bottom w:w="48" w:type="dxa"/>
              <w:right w:w="48" w:type="dxa"/>
            </w:tcMar>
            <w:hideMark/>
          </w:tcPr>
          <w:p w14:paraId="4B13AA8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4C80FCF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0B7665D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p w14:paraId="582E444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1FDF06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UN0143</w:t>
            </w:r>
          </w:p>
          <w:p w14:paraId="05FB362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UN0144</w:t>
            </w:r>
          </w:p>
          <w:p w14:paraId="1159D84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UN1204</w:t>
            </w:r>
          </w:p>
          <w:p w14:paraId="3ECBFA2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UN3064</w:t>
            </w:r>
          </w:p>
        </w:tc>
        <w:tc>
          <w:tcPr>
            <w:tcW w:w="0" w:type="auto"/>
            <w:tcBorders>
              <w:bottom w:val="single" w:sz="6" w:space="0" w:color="000000"/>
            </w:tcBorders>
            <w:tcMar>
              <w:top w:w="48" w:type="dxa"/>
              <w:left w:w="48" w:type="dxa"/>
              <w:bottom w:w="48" w:type="dxa"/>
              <w:right w:w="48" w:type="dxa"/>
            </w:tcMar>
            <w:hideMark/>
          </w:tcPr>
          <w:p w14:paraId="32485BE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E85B355" w14:textId="77777777" w:rsidTr="006D1729">
        <w:tc>
          <w:tcPr>
            <w:tcW w:w="0" w:type="auto"/>
            <w:tcBorders>
              <w:right w:val="single" w:sz="6" w:space="0" w:color="000000"/>
            </w:tcBorders>
            <w:tcMar>
              <w:top w:w="48" w:type="dxa"/>
              <w:left w:w="48" w:type="dxa"/>
              <w:bottom w:w="48" w:type="dxa"/>
              <w:right w:w="48" w:type="dxa"/>
            </w:tcMar>
            <w:hideMark/>
          </w:tcPr>
          <w:p w14:paraId="356BBC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GLYCIDALDEHYDE</w:t>
            </w:r>
          </w:p>
        </w:tc>
        <w:tc>
          <w:tcPr>
            <w:tcW w:w="0" w:type="auto"/>
            <w:tcBorders>
              <w:right w:val="single" w:sz="6" w:space="0" w:color="000000"/>
            </w:tcBorders>
            <w:tcMar>
              <w:top w:w="48" w:type="dxa"/>
              <w:left w:w="48" w:type="dxa"/>
              <w:bottom w:w="48" w:type="dxa"/>
              <w:right w:w="48" w:type="dxa"/>
            </w:tcMar>
            <w:hideMark/>
          </w:tcPr>
          <w:p w14:paraId="011A66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GLYCIDALDÉHYDE</w:t>
            </w:r>
          </w:p>
        </w:tc>
        <w:tc>
          <w:tcPr>
            <w:tcW w:w="0" w:type="auto"/>
            <w:tcBorders>
              <w:right w:val="single" w:sz="6" w:space="0" w:color="000000"/>
            </w:tcBorders>
            <w:tcMar>
              <w:top w:w="48" w:type="dxa"/>
              <w:left w:w="48" w:type="dxa"/>
              <w:bottom w:w="48" w:type="dxa"/>
              <w:right w:w="48" w:type="dxa"/>
            </w:tcMar>
            <w:hideMark/>
          </w:tcPr>
          <w:p w14:paraId="6CCC38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19242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UN2622</w:t>
            </w:r>
          </w:p>
        </w:tc>
        <w:tc>
          <w:tcPr>
            <w:tcW w:w="0" w:type="auto"/>
            <w:tcBorders>
              <w:bottom w:val="single" w:sz="6" w:space="0" w:color="000000"/>
            </w:tcBorders>
            <w:tcMar>
              <w:top w:w="48" w:type="dxa"/>
              <w:left w:w="48" w:type="dxa"/>
              <w:bottom w:w="48" w:type="dxa"/>
              <w:right w:w="48" w:type="dxa"/>
            </w:tcMar>
            <w:hideMark/>
          </w:tcPr>
          <w:p w14:paraId="131883D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19D6D78" w14:textId="77777777" w:rsidTr="006D1729">
        <w:tc>
          <w:tcPr>
            <w:tcW w:w="0" w:type="auto"/>
            <w:tcBorders>
              <w:right w:val="single" w:sz="6" w:space="0" w:color="000000"/>
            </w:tcBorders>
            <w:tcMar>
              <w:top w:w="48" w:type="dxa"/>
              <w:left w:w="48" w:type="dxa"/>
              <w:bottom w:w="48" w:type="dxa"/>
              <w:right w:w="48" w:type="dxa"/>
            </w:tcMar>
            <w:hideMark/>
          </w:tcPr>
          <w:p w14:paraId="5A3D85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GRENADES, hand or rifle, with bursting charge</w:t>
            </w:r>
          </w:p>
        </w:tc>
        <w:tc>
          <w:tcPr>
            <w:tcW w:w="0" w:type="auto"/>
            <w:tcBorders>
              <w:right w:val="single" w:sz="6" w:space="0" w:color="000000"/>
            </w:tcBorders>
            <w:tcMar>
              <w:top w:w="48" w:type="dxa"/>
              <w:left w:w="48" w:type="dxa"/>
              <w:bottom w:w="48" w:type="dxa"/>
              <w:right w:w="48" w:type="dxa"/>
            </w:tcMar>
            <w:hideMark/>
          </w:tcPr>
          <w:p w14:paraId="0537F7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GRENADES à main ou à fusil avec charge d’éclatement</w:t>
            </w:r>
          </w:p>
        </w:tc>
        <w:tc>
          <w:tcPr>
            <w:tcW w:w="0" w:type="auto"/>
            <w:tcBorders>
              <w:right w:val="single" w:sz="6" w:space="0" w:color="000000"/>
            </w:tcBorders>
            <w:tcMar>
              <w:top w:w="48" w:type="dxa"/>
              <w:left w:w="48" w:type="dxa"/>
              <w:bottom w:w="48" w:type="dxa"/>
              <w:right w:w="48" w:type="dxa"/>
            </w:tcMar>
            <w:hideMark/>
          </w:tcPr>
          <w:p w14:paraId="4F169FA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31F7DEB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1.1F</w:t>
            </w:r>
          </w:p>
          <w:p w14:paraId="0D275DB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1.2D</w:t>
            </w:r>
          </w:p>
          <w:p w14:paraId="3A43AD9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1.2F</w:t>
            </w:r>
          </w:p>
        </w:tc>
        <w:tc>
          <w:tcPr>
            <w:tcW w:w="0" w:type="auto"/>
            <w:tcBorders>
              <w:right w:val="single" w:sz="6" w:space="0" w:color="000000"/>
            </w:tcBorders>
            <w:tcMar>
              <w:top w:w="48" w:type="dxa"/>
              <w:left w:w="48" w:type="dxa"/>
              <w:bottom w:w="48" w:type="dxa"/>
              <w:right w:w="48" w:type="dxa"/>
            </w:tcMar>
            <w:hideMark/>
          </w:tcPr>
          <w:p w14:paraId="51667D5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UN0284</w:t>
            </w:r>
          </w:p>
          <w:p w14:paraId="63E2B75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UN0292</w:t>
            </w:r>
          </w:p>
          <w:p w14:paraId="0BA0447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UN0285</w:t>
            </w:r>
          </w:p>
          <w:p w14:paraId="1E6E99F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UN0293</w:t>
            </w:r>
          </w:p>
        </w:tc>
        <w:tc>
          <w:tcPr>
            <w:tcW w:w="0" w:type="auto"/>
            <w:tcBorders>
              <w:bottom w:val="single" w:sz="6" w:space="0" w:color="000000"/>
            </w:tcBorders>
            <w:tcMar>
              <w:top w:w="48" w:type="dxa"/>
              <w:left w:w="48" w:type="dxa"/>
              <w:bottom w:w="48" w:type="dxa"/>
              <w:right w:w="48" w:type="dxa"/>
            </w:tcMar>
            <w:hideMark/>
          </w:tcPr>
          <w:p w14:paraId="1415565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2517D8" w14:textId="77777777" w:rsidTr="006D1729">
        <w:tc>
          <w:tcPr>
            <w:tcW w:w="0" w:type="auto"/>
            <w:tcBorders>
              <w:right w:val="single" w:sz="6" w:space="0" w:color="000000"/>
            </w:tcBorders>
            <w:tcMar>
              <w:top w:w="48" w:type="dxa"/>
              <w:left w:w="48" w:type="dxa"/>
              <w:bottom w:w="48" w:type="dxa"/>
              <w:right w:w="48" w:type="dxa"/>
            </w:tcMar>
            <w:hideMark/>
          </w:tcPr>
          <w:p w14:paraId="5F7D5A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Grenades, illuminating</w:t>
            </w:r>
          </w:p>
        </w:tc>
        <w:tc>
          <w:tcPr>
            <w:tcW w:w="0" w:type="auto"/>
            <w:tcBorders>
              <w:right w:val="single" w:sz="6" w:space="0" w:color="000000"/>
            </w:tcBorders>
            <w:tcMar>
              <w:top w:w="48" w:type="dxa"/>
              <w:left w:w="48" w:type="dxa"/>
              <w:bottom w:w="48" w:type="dxa"/>
              <w:right w:w="48" w:type="dxa"/>
            </w:tcMar>
            <w:hideMark/>
          </w:tcPr>
          <w:p w14:paraId="670E6C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Grenades éclairantes</w:t>
            </w:r>
          </w:p>
        </w:tc>
        <w:tc>
          <w:tcPr>
            <w:tcW w:w="0" w:type="auto"/>
            <w:tcBorders>
              <w:right w:val="single" w:sz="6" w:space="0" w:color="000000"/>
            </w:tcBorders>
            <w:tcMar>
              <w:top w:w="48" w:type="dxa"/>
              <w:left w:w="48" w:type="dxa"/>
              <w:bottom w:w="48" w:type="dxa"/>
              <w:right w:w="48" w:type="dxa"/>
            </w:tcMar>
            <w:hideMark/>
          </w:tcPr>
          <w:p w14:paraId="2F526BC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1.2G</w:t>
            </w:r>
          </w:p>
          <w:p w14:paraId="07FDB67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p w14:paraId="2B4CDE4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tc>
        <w:tc>
          <w:tcPr>
            <w:tcW w:w="0" w:type="auto"/>
            <w:tcBorders>
              <w:right w:val="single" w:sz="6" w:space="0" w:color="000000"/>
            </w:tcBorders>
            <w:tcMar>
              <w:top w:w="48" w:type="dxa"/>
              <w:left w:w="48" w:type="dxa"/>
              <w:bottom w:w="48" w:type="dxa"/>
              <w:right w:w="48" w:type="dxa"/>
            </w:tcMar>
            <w:hideMark/>
          </w:tcPr>
          <w:p w14:paraId="3EF7F95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UN0171</w:t>
            </w:r>
          </w:p>
          <w:p w14:paraId="4A26987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UN0254</w:t>
            </w:r>
          </w:p>
          <w:p w14:paraId="45B3D6B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UN0297</w:t>
            </w:r>
          </w:p>
        </w:tc>
        <w:tc>
          <w:tcPr>
            <w:tcW w:w="0" w:type="auto"/>
            <w:tcBorders>
              <w:bottom w:val="single" w:sz="6" w:space="0" w:color="000000"/>
            </w:tcBorders>
            <w:tcMar>
              <w:top w:w="48" w:type="dxa"/>
              <w:left w:w="48" w:type="dxa"/>
              <w:bottom w:w="48" w:type="dxa"/>
              <w:right w:w="48" w:type="dxa"/>
            </w:tcMar>
            <w:hideMark/>
          </w:tcPr>
          <w:p w14:paraId="1F41CB6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6570451" w14:textId="77777777" w:rsidTr="006D1729">
        <w:tc>
          <w:tcPr>
            <w:tcW w:w="0" w:type="auto"/>
            <w:tcBorders>
              <w:right w:val="single" w:sz="6" w:space="0" w:color="000000"/>
            </w:tcBorders>
            <w:tcMar>
              <w:top w:w="48" w:type="dxa"/>
              <w:left w:w="48" w:type="dxa"/>
              <w:bottom w:w="48" w:type="dxa"/>
              <w:right w:w="48" w:type="dxa"/>
            </w:tcMar>
            <w:hideMark/>
          </w:tcPr>
          <w:p w14:paraId="3C1082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GRENADES, PRACTICE, hand or rifle</w:t>
            </w:r>
          </w:p>
        </w:tc>
        <w:tc>
          <w:tcPr>
            <w:tcW w:w="0" w:type="auto"/>
            <w:tcBorders>
              <w:right w:val="single" w:sz="6" w:space="0" w:color="000000"/>
            </w:tcBorders>
            <w:tcMar>
              <w:top w:w="48" w:type="dxa"/>
              <w:left w:w="48" w:type="dxa"/>
              <w:bottom w:w="48" w:type="dxa"/>
              <w:right w:w="48" w:type="dxa"/>
            </w:tcMar>
            <w:hideMark/>
          </w:tcPr>
          <w:p w14:paraId="6074CB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GRENADES D’EXERCICE à main ou à fusil</w:t>
            </w:r>
          </w:p>
        </w:tc>
        <w:tc>
          <w:tcPr>
            <w:tcW w:w="0" w:type="auto"/>
            <w:tcBorders>
              <w:right w:val="single" w:sz="6" w:space="0" w:color="000000"/>
            </w:tcBorders>
            <w:tcMar>
              <w:top w:w="48" w:type="dxa"/>
              <w:left w:w="48" w:type="dxa"/>
              <w:bottom w:w="48" w:type="dxa"/>
              <w:right w:w="48" w:type="dxa"/>
            </w:tcMar>
            <w:hideMark/>
          </w:tcPr>
          <w:p w14:paraId="7BC11F1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1.2G</w:t>
            </w:r>
          </w:p>
          <w:p w14:paraId="3AD1975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p w14:paraId="15A76EB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p w14:paraId="534F76B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2A8922B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UN0372</w:t>
            </w:r>
          </w:p>
          <w:p w14:paraId="6A05AC1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UN0318</w:t>
            </w:r>
          </w:p>
          <w:p w14:paraId="76A7872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UN0452</w:t>
            </w:r>
          </w:p>
          <w:p w14:paraId="13F8E81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UN0110</w:t>
            </w:r>
          </w:p>
        </w:tc>
        <w:tc>
          <w:tcPr>
            <w:tcW w:w="0" w:type="auto"/>
            <w:tcBorders>
              <w:bottom w:val="single" w:sz="6" w:space="0" w:color="000000"/>
            </w:tcBorders>
            <w:tcMar>
              <w:top w:w="48" w:type="dxa"/>
              <w:left w:w="48" w:type="dxa"/>
              <w:bottom w:w="48" w:type="dxa"/>
              <w:right w:w="48" w:type="dxa"/>
            </w:tcMar>
            <w:hideMark/>
          </w:tcPr>
          <w:p w14:paraId="4EEC9D2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FE072D3" w14:textId="77777777" w:rsidTr="006D1729">
        <w:tc>
          <w:tcPr>
            <w:tcW w:w="0" w:type="auto"/>
            <w:tcBorders>
              <w:right w:val="single" w:sz="6" w:space="0" w:color="000000"/>
            </w:tcBorders>
            <w:tcMar>
              <w:top w:w="48" w:type="dxa"/>
              <w:left w:w="48" w:type="dxa"/>
              <w:bottom w:w="48" w:type="dxa"/>
              <w:right w:w="48" w:type="dxa"/>
            </w:tcMar>
            <w:hideMark/>
          </w:tcPr>
          <w:p w14:paraId="334D75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Grenades, smoke</w:t>
            </w:r>
          </w:p>
        </w:tc>
        <w:tc>
          <w:tcPr>
            <w:tcW w:w="0" w:type="auto"/>
            <w:tcBorders>
              <w:right w:val="single" w:sz="6" w:space="0" w:color="000000"/>
            </w:tcBorders>
            <w:tcMar>
              <w:top w:w="48" w:type="dxa"/>
              <w:left w:w="48" w:type="dxa"/>
              <w:bottom w:w="48" w:type="dxa"/>
              <w:right w:w="48" w:type="dxa"/>
            </w:tcMar>
            <w:hideMark/>
          </w:tcPr>
          <w:p w14:paraId="3D8EC8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Grenades fumigènes</w:t>
            </w:r>
          </w:p>
        </w:tc>
        <w:tc>
          <w:tcPr>
            <w:tcW w:w="0" w:type="auto"/>
            <w:tcBorders>
              <w:right w:val="single" w:sz="6" w:space="0" w:color="000000"/>
            </w:tcBorders>
            <w:tcMar>
              <w:top w:w="48" w:type="dxa"/>
              <w:left w:w="48" w:type="dxa"/>
              <w:bottom w:w="48" w:type="dxa"/>
              <w:right w:w="48" w:type="dxa"/>
            </w:tcMar>
            <w:hideMark/>
          </w:tcPr>
          <w:p w14:paraId="29BE5DC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1.2G</w:t>
            </w:r>
          </w:p>
          <w:p w14:paraId="07213C1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1.2H</w:t>
            </w:r>
          </w:p>
          <w:p w14:paraId="210A33A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p w14:paraId="1F6CD24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1.3H</w:t>
            </w:r>
          </w:p>
          <w:p w14:paraId="2CCBDF9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tc>
        <w:tc>
          <w:tcPr>
            <w:tcW w:w="0" w:type="auto"/>
            <w:tcBorders>
              <w:right w:val="single" w:sz="6" w:space="0" w:color="000000"/>
            </w:tcBorders>
            <w:tcMar>
              <w:top w:w="48" w:type="dxa"/>
              <w:left w:w="48" w:type="dxa"/>
              <w:bottom w:w="48" w:type="dxa"/>
              <w:right w:w="48" w:type="dxa"/>
            </w:tcMar>
            <w:hideMark/>
          </w:tcPr>
          <w:p w14:paraId="244E3A2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UN0015</w:t>
            </w:r>
          </w:p>
          <w:p w14:paraId="6819421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UN0245</w:t>
            </w:r>
          </w:p>
          <w:p w14:paraId="2C08F2A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UN0016</w:t>
            </w:r>
          </w:p>
          <w:p w14:paraId="6E51AE0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UN0246</w:t>
            </w:r>
          </w:p>
          <w:p w14:paraId="4E8E600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UN0303</w:t>
            </w:r>
          </w:p>
        </w:tc>
        <w:tc>
          <w:tcPr>
            <w:tcW w:w="0" w:type="auto"/>
            <w:tcBorders>
              <w:bottom w:val="single" w:sz="6" w:space="0" w:color="000000"/>
            </w:tcBorders>
            <w:tcMar>
              <w:top w:w="48" w:type="dxa"/>
              <w:left w:w="48" w:type="dxa"/>
              <w:bottom w:w="48" w:type="dxa"/>
              <w:right w:w="48" w:type="dxa"/>
            </w:tcMar>
            <w:hideMark/>
          </w:tcPr>
          <w:p w14:paraId="470758A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5DE12B7" w14:textId="77777777" w:rsidTr="006D1729">
        <w:tc>
          <w:tcPr>
            <w:tcW w:w="0" w:type="auto"/>
            <w:tcBorders>
              <w:right w:val="single" w:sz="6" w:space="0" w:color="000000"/>
            </w:tcBorders>
            <w:tcMar>
              <w:top w:w="48" w:type="dxa"/>
              <w:left w:w="48" w:type="dxa"/>
              <w:bottom w:w="48" w:type="dxa"/>
              <w:right w:w="48" w:type="dxa"/>
            </w:tcMar>
            <w:hideMark/>
          </w:tcPr>
          <w:p w14:paraId="60A214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GUANIDINE NITRATE</w:t>
            </w:r>
          </w:p>
        </w:tc>
        <w:tc>
          <w:tcPr>
            <w:tcW w:w="0" w:type="auto"/>
            <w:tcBorders>
              <w:right w:val="single" w:sz="6" w:space="0" w:color="000000"/>
            </w:tcBorders>
            <w:tcMar>
              <w:top w:w="48" w:type="dxa"/>
              <w:left w:w="48" w:type="dxa"/>
              <w:bottom w:w="48" w:type="dxa"/>
              <w:right w:w="48" w:type="dxa"/>
            </w:tcMar>
            <w:hideMark/>
          </w:tcPr>
          <w:p w14:paraId="44F537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GUANIDINE</w:t>
            </w:r>
          </w:p>
        </w:tc>
        <w:tc>
          <w:tcPr>
            <w:tcW w:w="0" w:type="auto"/>
            <w:tcBorders>
              <w:right w:val="single" w:sz="6" w:space="0" w:color="000000"/>
            </w:tcBorders>
            <w:tcMar>
              <w:top w:w="48" w:type="dxa"/>
              <w:left w:w="48" w:type="dxa"/>
              <w:bottom w:w="48" w:type="dxa"/>
              <w:right w:w="48" w:type="dxa"/>
            </w:tcMar>
            <w:hideMark/>
          </w:tcPr>
          <w:p w14:paraId="0E5AC2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4AF228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UN1467</w:t>
            </w:r>
          </w:p>
        </w:tc>
        <w:tc>
          <w:tcPr>
            <w:tcW w:w="0" w:type="auto"/>
            <w:tcBorders>
              <w:bottom w:val="single" w:sz="6" w:space="0" w:color="000000"/>
            </w:tcBorders>
            <w:tcMar>
              <w:top w:w="48" w:type="dxa"/>
              <w:left w:w="48" w:type="dxa"/>
              <w:bottom w:w="48" w:type="dxa"/>
              <w:right w:w="48" w:type="dxa"/>
            </w:tcMar>
            <w:hideMark/>
          </w:tcPr>
          <w:p w14:paraId="471B858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8532386" w14:textId="77777777" w:rsidTr="006D1729">
        <w:tc>
          <w:tcPr>
            <w:tcW w:w="0" w:type="auto"/>
            <w:tcBorders>
              <w:right w:val="single" w:sz="6" w:space="0" w:color="000000"/>
            </w:tcBorders>
            <w:tcMar>
              <w:top w:w="48" w:type="dxa"/>
              <w:left w:w="48" w:type="dxa"/>
              <w:bottom w:w="48" w:type="dxa"/>
              <w:right w:w="48" w:type="dxa"/>
            </w:tcMar>
            <w:hideMark/>
          </w:tcPr>
          <w:p w14:paraId="3380B0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GUANYL NITROSAMINOGUANYLIDENE HYDRAZINE (DRY)</w:t>
            </w:r>
          </w:p>
        </w:tc>
        <w:tc>
          <w:tcPr>
            <w:tcW w:w="0" w:type="auto"/>
            <w:tcBorders>
              <w:right w:val="single" w:sz="6" w:space="0" w:color="000000"/>
            </w:tcBorders>
            <w:tcMar>
              <w:top w:w="48" w:type="dxa"/>
              <w:left w:w="48" w:type="dxa"/>
              <w:bottom w:w="48" w:type="dxa"/>
              <w:right w:w="48" w:type="dxa"/>
            </w:tcMar>
            <w:hideMark/>
          </w:tcPr>
          <w:p w14:paraId="6AF942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GUANYL NITROSAMINOGUANYLIDÈNE HYDRAZINE SÈCHE (SEC)</w:t>
            </w:r>
          </w:p>
        </w:tc>
        <w:tc>
          <w:tcPr>
            <w:tcW w:w="0" w:type="auto"/>
            <w:tcBorders>
              <w:right w:val="single" w:sz="6" w:space="0" w:color="000000"/>
            </w:tcBorders>
            <w:tcMar>
              <w:top w:w="48" w:type="dxa"/>
              <w:left w:w="48" w:type="dxa"/>
              <w:bottom w:w="48" w:type="dxa"/>
              <w:right w:w="48" w:type="dxa"/>
            </w:tcMar>
            <w:hideMark/>
          </w:tcPr>
          <w:p w14:paraId="778007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5BD96C6"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554DE4E6"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D0C6522" w14:textId="77777777" w:rsidTr="006D1729">
        <w:tc>
          <w:tcPr>
            <w:tcW w:w="0" w:type="auto"/>
            <w:tcBorders>
              <w:right w:val="single" w:sz="6" w:space="0" w:color="000000"/>
            </w:tcBorders>
            <w:tcMar>
              <w:top w:w="48" w:type="dxa"/>
              <w:left w:w="48" w:type="dxa"/>
              <w:bottom w:w="48" w:type="dxa"/>
              <w:right w:w="48" w:type="dxa"/>
            </w:tcMar>
            <w:hideMark/>
          </w:tcPr>
          <w:p w14:paraId="188688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GUANYL NITROSAMINOGUANYLIDENE HYDRAZINE, WETTED with not less than 30% water, by mass</w:t>
            </w:r>
          </w:p>
        </w:tc>
        <w:tc>
          <w:tcPr>
            <w:tcW w:w="0" w:type="auto"/>
            <w:tcBorders>
              <w:right w:val="single" w:sz="6" w:space="0" w:color="000000"/>
            </w:tcBorders>
            <w:tcMar>
              <w:top w:w="48" w:type="dxa"/>
              <w:left w:w="48" w:type="dxa"/>
              <w:bottom w:w="48" w:type="dxa"/>
              <w:right w:w="48" w:type="dxa"/>
            </w:tcMar>
            <w:hideMark/>
          </w:tcPr>
          <w:p w14:paraId="7C3322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GUANYL NITROSAMINOGUANYLIDÈNE HYDRAZINE HUMIDIFIÉ avec au moins 30 % (masse) d’eau</w:t>
            </w:r>
          </w:p>
        </w:tc>
        <w:tc>
          <w:tcPr>
            <w:tcW w:w="0" w:type="auto"/>
            <w:tcBorders>
              <w:right w:val="single" w:sz="6" w:space="0" w:color="000000"/>
            </w:tcBorders>
            <w:tcMar>
              <w:top w:w="48" w:type="dxa"/>
              <w:left w:w="48" w:type="dxa"/>
              <w:bottom w:w="48" w:type="dxa"/>
              <w:right w:w="48" w:type="dxa"/>
            </w:tcMar>
            <w:hideMark/>
          </w:tcPr>
          <w:p w14:paraId="50CF09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1.1A</w:t>
            </w:r>
          </w:p>
        </w:tc>
        <w:tc>
          <w:tcPr>
            <w:tcW w:w="0" w:type="auto"/>
            <w:tcBorders>
              <w:right w:val="single" w:sz="6" w:space="0" w:color="000000"/>
            </w:tcBorders>
            <w:tcMar>
              <w:top w:w="48" w:type="dxa"/>
              <w:left w:w="48" w:type="dxa"/>
              <w:bottom w:w="48" w:type="dxa"/>
              <w:right w:w="48" w:type="dxa"/>
            </w:tcMar>
            <w:hideMark/>
          </w:tcPr>
          <w:p w14:paraId="31AC71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UN0113</w:t>
            </w:r>
          </w:p>
        </w:tc>
        <w:tc>
          <w:tcPr>
            <w:tcW w:w="0" w:type="auto"/>
            <w:tcBorders>
              <w:bottom w:val="single" w:sz="6" w:space="0" w:color="000000"/>
            </w:tcBorders>
            <w:tcMar>
              <w:top w:w="48" w:type="dxa"/>
              <w:left w:w="48" w:type="dxa"/>
              <w:bottom w:w="48" w:type="dxa"/>
              <w:right w:w="48" w:type="dxa"/>
            </w:tcMar>
            <w:hideMark/>
          </w:tcPr>
          <w:p w14:paraId="3F7816B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5A317E8" w14:textId="77777777" w:rsidTr="006D1729">
        <w:tc>
          <w:tcPr>
            <w:tcW w:w="0" w:type="auto"/>
            <w:tcBorders>
              <w:right w:val="single" w:sz="6" w:space="0" w:color="000000"/>
            </w:tcBorders>
            <w:tcMar>
              <w:top w:w="48" w:type="dxa"/>
              <w:left w:w="48" w:type="dxa"/>
              <w:bottom w:w="48" w:type="dxa"/>
              <w:right w:w="48" w:type="dxa"/>
            </w:tcMar>
            <w:hideMark/>
          </w:tcPr>
          <w:p w14:paraId="5F90D6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GUANYL NITROSAMINOGUANYLTETRAZENE, WETTED with not less than 30% water, or mixture of alcohol and water, by mass</w:t>
            </w:r>
          </w:p>
        </w:tc>
        <w:tc>
          <w:tcPr>
            <w:tcW w:w="0" w:type="auto"/>
            <w:tcBorders>
              <w:right w:val="single" w:sz="6" w:space="0" w:color="000000"/>
            </w:tcBorders>
            <w:tcMar>
              <w:top w:w="48" w:type="dxa"/>
              <w:left w:w="48" w:type="dxa"/>
              <w:bottom w:w="48" w:type="dxa"/>
              <w:right w:w="48" w:type="dxa"/>
            </w:tcMar>
            <w:hideMark/>
          </w:tcPr>
          <w:p w14:paraId="528DE7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GUANYL NITROSAMINOGUANYLTÉTRAZÈNE HUMIDIFIÉ avec au moins 30 % (masse) d’eau ou d’un mélange d’alcool et d’eau</w:t>
            </w:r>
          </w:p>
        </w:tc>
        <w:tc>
          <w:tcPr>
            <w:tcW w:w="0" w:type="auto"/>
            <w:tcBorders>
              <w:right w:val="single" w:sz="6" w:space="0" w:color="000000"/>
            </w:tcBorders>
            <w:tcMar>
              <w:top w:w="48" w:type="dxa"/>
              <w:left w:w="48" w:type="dxa"/>
              <w:bottom w:w="48" w:type="dxa"/>
              <w:right w:w="48" w:type="dxa"/>
            </w:tcMar>
            <w:hideMark/>
          </w:tcPr>
          <w:p w14:paraId="28F1DA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1.1A</w:t>
            </w:r>
          </w:p>
        </w:tc>
        <w:tc>
          <w:tcPr>
            <w:tcW w:w="0" w:type="auto"/>
            <w:tcBorders>
              <w:right w:val="single" w:sz="6" w:space="0" w:color="000000"/>
            </w:tcBorders>
            <w:tcMar>
              <w:top w:w="48" w:type="dxa"/>
              <w:left w:w="48" w:type="dxa"/>
              <w:bottom w:w="48" w:type="dxa"/>
              <w:right w:w="48" w:type="dxa"/>
            </w:tcMar>
            <w:hideMark/>
          </w:tcPr>
          <w:p w14:paraId="61458F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UN0114</w:t>
            </w:r>
          </w:p>
        </w:tc>
        <w:tc>
          <w:tcPr>
            <w:tcW w:w="0" w:type="auto"/>
            <w:tcBorders>
              <w:bottom w:val="single" w:sz="6" w:space="0" w:color="000000"/>
            </w:tcBorders>
            <w:tcMar>
              <w:top w:w="48" w:type="dxa"/>
              <w:left w:w="48" w:type="dxa"/>
              <w:bottom w:w="48" w:type="dxa"/>
              <w:right w:w="48" w:type="dxa"/>
            </w:tcMar>
            <w:hideMark/>
          </w:tcPr>
          <w:p w14:paraId="4495E5F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E48AC97" w14:textId="77777777" w:rsidTr="006D1729">
        <w:tc>
          <w:tcPr>
            <w:tcW w:w="0" w:type="auto"/>
            <w:tcBorders>
              <w:right w:val="single" w:sz="6" w:space="0" w:color="000000"/>
            </w:tcBorders>
            <w:tcMar>
              <w:top w:w="48" w:type="dxa"/>
              <w:left w:w="48" w:type="dxa"/>
              <w:bottom w:w="48" w:type="dxa"/>
              <w:right w:w="48" w:type="dxa"/>
            </w:tcMar>
            <w:hideMark/>
          </w:tcPr>
          <w:p w14:paraId="1CD8F2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Guncotton</w:t>
            </w:r>
          </w:p>
        </w:tc>
        <w:tc>
          <w:tcPr>
            <w:tcW w:w="0" w:type="auto"/>
            <w:tcBorders>
              <w:right w:val="single" w:sz="6" w:space="0" w:color="000000"/>
            </w:tcBorders>
            <w:tcMar>
              <w:top w:w="48" w:type="dxa"/>
              <w:left w:w="48" w:type="dxa"/>
              <w:bottom w:w="48" w:type="dxa"/>
              <w:right w:w="48" w:type="dxa"/>
            </w:tcMar>
            <w:hideMark/>
          </w:tcPr>
          <w:p w14:paraId="49DA17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Coton-poudre; ou Fulmicoton</w:t>
            </w:r>
          </w:p>
        </w:tc>
        <w:tc>
          <w:tcPr>
            <w:tcW w:w="0" w:type="auto"/>
            <w:tcBorders>
              <w:right w:val="single" w:sz="6" w:space="0" w:color="000000"/>
            </w:tcBorders>
            <w:tcMar>
              <w:top w:w="48" w:type="dxa"/>
              <w:left w:w="48" w:type="dxa"/>
              <w:bottom w:w="48" w:type="dxa"/>
              <w:right w:w="48" w:type="dxa"/>
            </w:tcMar>
            <w:hideMark/>
          </w:tcPr>
          <w:p w14:paraId="4EC238F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0C0F6F2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47284A2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p w14:paraId="6FB2180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tc>
        <w:tc>
          <w:tcPr>
            <w:tcW w:w="0" w:type="auto"/>
            <w:tcBorders>
              <w:right w:val="single" w:sz="6" w:space="0" w:color="000000"/>
            </w:tcBorders>
            <w:tcMar>
              <w:top w:w="48" w:type="dxa"/>
              <w:left w:w="48" w:type="dxa"/>
              <w:bottom w:w="48" w:type="dxa"/>
              <w:right w:w="48" w:type="dxa"/>
            </w:tcMar>
            <w:hideMark/>
          </w:tcPr>
          <w:p w14:paraId="1E50BE8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UN0340</w:t>
            </w:r>
          </w:p>
          <w:p w14:paraId="1AAA0FC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UN0341</w:t>
            </w:r>
          </w:p>
          <w:p w14:paraId="092CB4E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UN0342</w:t>
            </w:r>
          </w:p>
          <w:p w14:paraId="13254A8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UN0343</w:t>
            </w:r>
          </w:p>
        </w:tc>
        <w:tc>
          <w:tcPr>
            <w:tcW w:w="0" w:type="auto"/>
            <w:tcBorders>
              <w:bottom w:val="single" w:sz="6" w:space="0" w:color="000000"/>
            </w:tcBorders>
            <w:tcMar>
              <w:top w:w="48" w:type="dxa"/>
              <w:left w:w="48" w:type="dxa"/>
              <w:bottom w:w="48" w:type="dxa"/>
              <w:right w:w="48" w:type="dxa"/>
            </w:tcMar>
            <w:hideMark/>
          </w:tcPr>
          <w:p w14:paraId="18A7F40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BAF115D" w14:textId="77777777" w:rsidTr="006D1729">
        <w:tc>
          <w:tcPr>
            <w:tcW w:w="0" w:type="auto"/>
            <w:tcBorders>
              <w:right w:val="single" w:sz="6" w:space="0" w:color="000000"/>
            </w:tcBorders>
            <w:tcMar>
              <w:top w:w="48" w:type="dxa"/>
              <w:left w:w="48" w:type="dxa"/>
              <w:bottom w:w="48" w:type="dxa"/>
              <w:right w:w="48" w:type="dxa"/>
            </w:tcMar>
            <w:hideMark/>
          </w:tcPr>
          <w:p w14:paraId="451222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GUNPOWDER, COMPRESSED</w:t>
            </w:r>
          </w:p>
        </w:tc>
        <w:tc>
          <w:tcPr>
            <w:tcW w:w="0" w:type="auto"/>
            <w:tcBorders>
              <w:right w:val="single" w:sz="6" w:space="0" w:color="000000"/>
            </w:tcBorders>
            <w:tcMar>
              <w:top w:w="48" w:type="dxa"/>
              <w:left w:w="48" w:type="dxa"/>
              <w:bottom w:w="48" w:type="dxa"/>
              <w:right w:w="48" w:type="dxa"/>
            </w:tcMar>
            <w:hideMark/>
          </w:tcPr>
          <w:p w14:paraId="63B231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POUDRE NOIRE COMPRIMÉE</w:t>
            </w:r>
          </w:p>
        </w:tc>
        <w:tc>
          <w:tcPr>
            <w:tcW w:w="0" w:type="auto"/>
            <w:tcBorders>
              <w:right w:val="single" w:sz="6" w:space="0" w:color="000000"/>
            </w:tcBorders>
            <w:tcMar>
              <w:top w:w="48" w:type="dxa"/>
              <w:left w:w="48" w:type="dxa"/>
              <w:bottom w:w="48" w:type="dxa"/>
              <w:right w:w="48" w:type="dxa"/>
            </w:tcMar>
            <w:hideMark/>
          </w:tcPr>
          <w:p w14:paraId="4625E7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371E56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UN0028</w:t>
            </w:r>
          </w:p>
        </w:tc>
        <w:tc>
          <w:tcPr>
            <w:tcW w:w="0" w:type="auto"/>
            <w:tcBorders>
              <w:bottom w:val="single" w:sz="6" w:space="0" w:color="000000"/>
            </w:tcBorders>
            <w:tcMar>
              <w:top w:w="48" w:type="dxa"/>
              <w:left w:w="48" w:type="dxa"/>
              <w:bottom w:w="48" w:type="dxa"/>
              <w:right w:w="48" w:type="dxa"/>
            </w:tcMar>
            <w:hideMark/>
          </w:tcPr>
          <w:p w14:paraId="21E00F1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F8E3DFD" w14:textId="77777777" w:rsidTr="006D1729">
        <w:tc>
          <w:tcPr>
            <w:tcW w:w="0" w:type="auto"/>
            <w:tcBorders>
              <w:right w:val="single" w:sz="6" w:space="0" w:color="000000"/>
            </w:tcBorders>
            <w:tcMar>
              <w:top w:w="48" w:type="dxa"/>
              <w:left w:w="48" w:type="dxa"/>
              <w:bottom w:w="48" w:type="dxa"/>
              <w:right w:w="48" w:type="dxa"/>
            </w:tcMar>
            <w:hideMark/>
          </w:tcPr>
          <w:p w14:paraId="7639DE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GUNPOWDER granular or as a meal</w:t>
            </w:r>
          </w:p>
        </w:tc>
        <w:tc>
          <w:tcPr>
            <w:tcW w:w="0" w:type="auto"/>
            <w:tcBorders>
              <w:right w:val="single" w:sz="6" w:space="0" w:color="000000"/>
            </w:tcBorders>
            <w:tcMar>
              <w:top w:w="48" w:type="dxa"/>
              <w:left w:w="48" w:type="dxa"/>
              <w:bottom w:w="48" w:type="dxa"/>
              <w:right w:w="48" w:type="dxa"/>
            </w:tcMar>
            <w:hideMark/>
          </w:tcPr>
          <w:p w14:paraId="2527F2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POUDRE NOIRE sous forme de grains ou de pulvérin</w:t>
            </w:r>
          </w:p>
        </w:tc>
        <w:tc>
          <w:tcPr>
            <w:tcW w:w="0" w:type="auto"/>
            <w:tcBorders>
              <w:right w:val="single" w:sz="6" w:space="0" w:color="000000"/>
            </w:tcBorders>
            <w:tcMar>
              <w:top w:w="48" w:type="dxa"/>
              <w:left w:w="48" w:type="dxa"/>
              <w:bottom w:w="48" w:type="dxa"/>
              <w:right w:w="48" w:type="dxa"/>
            </w:tcMar>
            <w:hideMark/>
          </w:tcPr>
          <w:p w14:paraId="089A31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1E5F9C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UN0027</w:t>
            </w:r>
          </w:p>
        </w:tc>
        <w:tc>
          <w:tcPr>
            <w:tcW w:w="0" w:type="auto"/>
            <w:tcBorders>
              <w:bottom w:val="single" w:sz="6" w:space="0" w:color="000000"/>
            </w:tcBorders>
            <w:tcMar>
              <w:top w:w="48" w:type="dxa"/>
              <w:left w:w="48" w:type="dxa"/>
              <w:bottom w:w="48" w:type="dxa"/>
              <w:right w:w="48" w:type="dxa"/>
            </w:tcMar>
            <w:hideMark/>
          </w:tcPr>
          <w:p w14:paraId="54FCC13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B1F0ABF" w14:textId="77777777" w:rsidTr="006D1729">
        <w:tc>
          <w:tcPr>
            <w:tcW w:w="0" w:type="auto"/>
            <w:tcBorders>
              <w:right w:val="single" w:sz="6" w:space="0" w:color="000000"/>
            </w:tcBorders>
            <w:tcMar>
              <w:top w:w="48" w:type="dxa"/>
              <w:left w:w="48" w:type="dxa"/>
              <w:bottom w:w="48" w:type="dxa"/>
              <w:right w:w="48" w:type="dxa"/>
            </w:tcMar>
            <w:hideMark/>
          </w:tcPr>
          <w:p w14:paraId="0EED04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GUNPOWDER, IN PELLETS</w:t>
            </w:r>
          </w:p>
        </w:tc>
        <w:tc>
          <w:tcPr>
            <w:tcW w:w="0" w:type="auto"/>
            <w:tcBorders>
              <w:right w:val="single" w:sz="6" w:space="0" w:color="000000"/>
            </w:tcBorders>
            <w:tcMar>
              <w:top w:w="48" w:type="dxa"/>
              <w:left w:w="48" w:type="dxa"/>
              <w:bottom w:w="48" w:type="dxa"/>
              <w:right w:w="48" w:type="dxa"/>
            </w:tcMar>
            <w:hideMark/>
          </w:tcPr>
          <w:p w14:paraId="35C9EA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POUDRE NOIRE EN COMPRIMÉS</w:t>
            </w:r>
          </w:p>
        </w:tc>
        <w:tc>
          <w:tcPr>
            <w:tcW w:w="0" w:type="auto"/>
            <w:tcBorders>
              <w:right w:val="single" w:sz="6" w:space="0" w:color="000000"/>
            </w:tcBorders>
            <w:tcMar>
              <w:top w:w="48" w:type="dxa"/>
              <w:left w:w="48" w:type="dxa"/>
              <w:bottom w:w="48" w:type="dxa"/>
              <w:right w:w="48" w:type="dxa"/>
            </w:tcMar>
            <w:hideMark/>
          </w:tcPr>
          <w:p w14:paraId="1E44F1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55E4A4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UN0028</w:t>
            </w:r>
          </w:p>
        </w:tc>
        <w:tc>
          <w:tcPr>
            <w:tcW w:w="0" w:type="auto"/>
            <w:tcBorders>
              <w:bottom w:val="single" w:sz="6" w:space="0" w:color="000000"/>
            </w:tcBorders>
            <w:tcMar>
              <w:top w:w="48" w:type="dxa"/>
              <w:left w:w="48" w:type="dxa"/>
              <w:bottom w:w="48" w:type="dxa"/>
              <w:right w:w="48" w:type="dxa"/>
            </w:tcMar>
            <w:hideMark/>
          </w:tcPr>
          <w:p w14:paraId="3F97518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AF9C19A" w14:textId="77777777" w:rsidTr="006D1729">
        <w:tc>
          <w:tcPr>
            <w:tcW w:w="0" w:type="auto"/>
            <w:tcBorders>
              <w:right w:val="single" w:sz="6" w:space="0" w:color="000000"/>
            </w:tcBorders>
            <w:tcMar>
              <w:top w:w="48" w:type="dxa"/>
              <w:left w:w="48" w:type="dxa"/>
              <w:bottom w:w="48" w:type="dxa"/>
              <w:right w:w="48" w:type="dxa"/>
            </w:tcMar>
            <w:hideMark/>
          </w:tcPr>
          <w:p w14:paraId="60EC1A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Gutta percha solution</w:t>
            </w:r>
          </w:p>
        </w:tc>
        <w:tc>
          <w:tcPr>
            <w:tcW w:w="0" w:type="auto"/>
            <w:tcBorders>
              <w:right w:val="single" w:sz="6" w:space="0" w:color="000000"/>
            </w:tcBorders>
            <w:tcMar>
              <w:top w:w="48" w:type="dxa"/>
              <w:left w:w="48" w:type="dxa"/>
              <w:bottom w:w="48" w:type="dxa"/>
              <w:right w:w="48" w:type="dxa"/>
            </w:tcMar>
            <w:hideMark/>
          </w:tcPr>
          <w:p w14:paraId="5CBDB3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Gutta percha, solution de</w:t>
            </w:r>
          </w:p>
        </w:tc>
        <w:tc>
          <w:tcPr>
            <w:tcW w:w="0" w:type="auto"/>
            <w:tcBorders>
              <w:right w:val="single" w:sz="6" w:space="0" w:color="000000"/>
            </w:tcBorders>
            <w:tcMar>
              <w:top w:w="48" w:type="dxa"/>
              <w:left w:w="48" w:type="dxa"/>
              <w:bottom w:w="48" w:type="dxa"/>
              <w:right w:w="48" w:type="dxa"/>
            </w:tcMar>
            <w:hideMark/>
          </w:tcPr>
          <w:p w14:paraId="748F32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495A1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UN1287</w:t>
            </w:r>
          </w:p>
        </w:tc>
        <w:tc>
          <w:tcPr>
            <w:tcW w:w="0" w:type="auto"/>
            <w:tcBorders>
              <w:bottom w:val="single" w:sz="6" w:space="0" w:color="000000"/>
            </w:tcBorders>
            <w:tcMar>
              <w:top w:w="48" w:type="dxa"/>
              <w:left w:w="48" w:type="dxa"/>
              <w:bottom w:w="48" w:type="dxa"/>
              <w:right w:w="48" w:type="dxa"/>
            </w:tcMar>
            <w:hideMark/>
          </w:tcPr>
          <w:p w14:paraId="6B619E1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4637FA6" w14:textId="77777777" w:rsidTr="006D1729">
        <w:tc>
          <w:tcPr>
            <w:tcW w:w="0" w:type="auto"/>
            <w:tcBorders>
              <w:right w:val="single" w:sz="6" w:space="0" w:color="000000"/>
            </w:tcBorders>
            <w:tcMar>
              <w:top w:w="48" w:type="dxa"/>
              <w:left w:w="48" w:type="dxa"/>
              <w:bottom w:w="48" w:type="dxa"/>
              <w:right w:w="48" w:type="dxa"/>
            </w:tcMar>
            <w:hideMark/>
          </w:tcPr>
          <w:p w14:paraId="7A84F9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HAFNIUM POWDER, DRY</w:t>
            </w:r>
          </w:p>
        </w:tc>
        <w:tc>
          <w:tcPr>
            <w:tcW w:w="0" w:type="auto"/>
            <w:tcBorders>
              <w:right w:val="single" w:sz="6" w:space="0" w:color="000000"/>
            </w:tcBorders>
            <w:tcMar>
              <w:top w:w="48" w:type="dxa"/>
              <w:left w:w="48" w:type="dxa"/>
              <w:bottom w:w="48" w:type="dxa"/>
              <w:right w:w="48" w:type="dxa"/>
            </w:tcMar>
            <w:hideMark/>
          </w:tcPr>
          <w:p w14:paraId="5A5531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HAFNIUM EN POUDRE SEC</w:t>
            </w:r>
          </w:p>
        </w:tc>
        <w:tc>
          <w:tcPr>
            <w:tcW w:w="0" w:type="auto"/>
            <w:tcBorders>
              <w:right w:val="single" w:sz="6" w:space="0" w:color="000000"/>
            </w:tcBorders>
            <w:tcMar>
              <w:top w:w="48" w:type="dxa"/>
              <w:left w:w="48" w:type="dxa"/>
              <w:bottom w:w="48" w:type="dxa"/>
              <w:right w:w="48" w:type="dxa"/>
            </w:tcMar>
            <w:hideMark/>
          </w:tcPr>
          <w:p w14:paraId="114DCB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708A49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UN2545</w:t>
            </w:r>
          </w:p>
        </w:tc>
        <w:tc>
          <w:tcPr>
            <w:tcW w:w="0" w:type="auto"/>
            <w:tcBorders>
              <w:bottom w:val="single" w:sz="6" w:space="0" w:color="000000"/>
            </w:tcBorders>
            <w:tcMar>
              <w:top w:w="48" w:type="dxa"/>
              <w:left w:w="48" w:type="dxa"/>
              <w:bottom w:w="48" w:type="dxa"/>
              <w:right w:w="48" w:type="dxa"/>
            </w:tcMar>
            <w:hideMark/>
          </w:tcPr>
          <w:p w14:paraId="042F447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3AA67B6" w14:textId="77777777" w:rsidTr="006D1729">
        <w:tc>
          <w:tcPr>
            <w:tcW w:w="0" w:type="auto"/>
            <w:tcBorders>
              <w:right w:val="single" w:sz="6" w:space="0" w:color="000000"/>
            </w:tcBorders>
            <w:tcMar>
              <w:top w:w="48" w:type="dxa"/>
              <w:left w:w="48" w:type="dxa"/>
              <w:bottom w:w="48" w:type="dxa"/>
              <w:right w:w="48" w:type="dxa"/>
            </w:tcMar>
            <w:hideMark/>
          </w:tcPr>
          <w:p w14:paraId="1824D00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HAFNIUM POWDER, WETTED with not less than 25% water (a visible excess of water must be present)</w:t>
            </w:r>
          </w:p>
          <w:p w14:paraId="574D9CB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mechanically produced, particle size less than 53 microns;</w:t>
            </w:r>
          </w:p>
          <w:p w14:paraId="57831D0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chemically produced, particle size less than 840 microns</w:t>
            </w:r>
          </w:p>
        </w:tc>
        <w:tc>
          <w:tcPr>
            <w:tcW w:w="0" w:type="auto"/>
            <w:tcBorders>
              <w:right w:val="single" w:sz="6" w:space="0" w:color="000000"/>
            </w:tcBorders>
            <w:tcMar>
              <w:top w:w="48" w:type="dxa"/>
              <w:left w:w="48" w:type="dxa"/>
              <w:bottom w:w="48" w:type="dxa"/>
              <w:right w:w="48" w:type="dxa"/>
            </w:tcMar>
            <w:hideMark/>
          </w:tcPr>
          <w:p w14:paraId="5BFEA1D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HAFNIUM EN POUDRE HUMIDIFIÉ avec au moins 25 % d’eau (un excès d’eau doit être apparent) :</w:t>
            </w:r>
          </w:p>
          <w:p w14:paraId="5293835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produit mécaniquement, d’une granulométrie de moins de 53 microns;</w:t>
            </w:r>
          </w:p>
          <w:p w14:paraId="00221FA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produit chimiquement, d’une granulométrie de moins de 840 microns</w:t>
            </w:r>
          </w:p>
        </w:tc>
        <w:tc>
          <w:tcPr>
            <w:tcW w:w="0" w:type="auto"/>
            <w:tcBorders>
              <w:right w:val="single" w:sz="6" w:space="0" w:color="000000"/>
            </w:tcBorders>
            <w:tcMar>
              <w:top w:w="48" w:type="dxa"/>
              <w:left w:w="48" w:type="dxa"/>
              <w:bottom w:w="48" w:type="dxa"/>
              <w:right w:w="48" w:type="dxa"/>
            </w:tcMar>
            <w:hideMark/>
          </w:tcPr>
          <w:p w14:paraId="382455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64FD86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UN1326</w:t>
            </w:r>
          </w:p>
        </w:tc>
        <w:tc>
          <w:tcPr>
            <w:tcW w:w="0" w:type="auto"/>
            <w:tcBorders>
              <w:bottom w:val="single" w:sz="6" w:space="0" w:color="000000"/>
            </w:tcBorders>
            <w:tcMar>
              <w:top w:w="48" w:type="dxa"/>
              <w:left w:w="48" w:type="dxa"/>
              <w:bottom w:w="48" w:type="dxa"/>
              <w:right w:w="48" w:type="dxa"/>
            </w:tcMar>
            <w:hideMark/>
          </w:tcPr>
          <w:p w14:paraId="6D2D087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BF3DBC1" w14:textId="77777777" w:rsidTr="006D1729">
        <w:tc>
          <w:tcPr>
            <w:tcW w:w="0" w:type="auto"/>
            <w:tcBorders>
              <w:right w:val="single" w:sz="6" w:space="0" w:color="000000"/>
            </w:tcBorders>
            <w:tcMar>
              <w:top w:w="48" w:type="dxa"/>
              <w:left w:w="48" w:type="dxa"/>
              <w:bottom w:w="48" w:type="dxa"/>
              <w:right w:w="48" w:type="dxa"/>
            </w:tcMar>
            <w:hideMark/>
          </w:tcPr>
          <w:p w14:paraId="6B59B1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HALOGENATED MONOMETHYLDIPHENYLMETHANES, LIQUID</w:t>
            </w:r>
          </w:p>
        </w:tc>
        <w:tc>
          <w:tcPr>
            <w:tcW w:w="0" w:type="auto"/>
            <w:tcBorders>
              <w:right w:val="single" w:sz="6" w:space="0" w:color="000000"/>
            </w:tcBorders>
            <w:tcMar>
              <w:top w:w="48" w:type="dxa"/>
              <w:left w:w="48" w:type="dxa"/>
              <w:bottom w:w="48" w:type="dxa"/>
              <w:right w:w="48" w:type="dxa"/>
            </w:tcMar>
            <w:hideMark/>
          </w:tcPr>
          <w:p w14:paraId="6AE8E9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MONOMÉTHYLDIPHÉNYLMÉTHANES HALOGÉNÉS LIQUIDES</w:t>
            </w:r>
          </w:p>
        </w:tc>
        <w:tc>
          <w:tcPr>
            <w:tcW w:w="0" w:type="auto"/>
            <w:tcBorders>
              <w:right w:val="single" w:sz="6" w:space="0" w:color="000000"/>
            </w:tcBorders>
            <w:tcMar>
              <w:top w:w="48" w:type="dxa"/>
              <w:left w:w="48" w:type="dxa"/>
              <w:bottom w:w="48" w:type="dxa"/>
              <w:right w:w="48" w:type="dxa"/>
            </w:tcMar>
            <w:hideMark/>
          </w:tcPr>
          <w:p w14:paraId="044188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6123CB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UN3151</w:t>
            </w:r>
          </w:p>
        </w:tc>
        <w:tc>
          <w:tcPr>
            <w:tcW w:w="0" w:type="auto"/>
            <w:tcBorders>
              <w:bottom w:val="single" w:sz="6" w:space="0" w:color="000000"/>
            </w:tcBorders>
            <w:tcMar>
              <w:top w:w="48" w:type="dxa"/>
              <w:left w:w="48" w:type="dxa"/>
              <w:bottom w:w="48" w:type="dxa"/>
              <w:right w:w="48" w:type="dxa"/>
            </w:tcMar>
            <w:hideMark/>
          </w:tcPr>
          <w:p w14:paraId="35384D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77F3036" w14:textId="77777777" w:rsidTr="006D1729">
        <w:tc>
          <w:tcPr>
            <w:tcW w:w="0" w:type="auto"/>
            <w:tcBorders>
              <w:right w:val="single" w:sz="6" w:space="0" w:color="000000"/>
            </w:tcBorders>
            <w:tcMar>
              <w:top w:w="48" w:type="dxa"/>
              <w:left w:w="48" w:type="dxa"/>
              <w:bottom w:w="48" w:type="dxa"/>
              <w:right w:w="48" w:type="dxa"/>
            </w:tcMar>
            <w:hideMark/>
          </w:tcPr>
          <w:p w14:paraId="654263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HALOGENATED MONOMETHYLDIPHENYLMETHANES, SOLID</w:t>
            </w:r>
          </w:p>
        </w:tc>
        <w:tc>
          <w:tcPr>
            <w:tcW w:w="0" w:type="auto"/>
            <w:tcBorders>
              <w:right w:val="single" w:sz="6" w:space="0" w:color="000000"/>
            </w:tcBorders>
            <w:tcMar>
              <w:top w:w="48" w:type="dxa"/>
              <w:left w:w="48" w:type="dxa"/>
              <w:bottom w:w="48" w:type="dxa"/>
              <w:right w:w="48" w:type="dxa"/>
            </w:tcMar>
            <w:hideMark/>
          </w:tcPr>
          <w:p w14:paraId="3EE12D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MONOMÉTHYLDIPHÉNYLMÉTHANES HALOGÉNÉS SOLIDES</w:t>
            </w:r>
          </w:p>
        </w:tc>
        <w:tc>
          <w:tcPr>
            <w:tcW w:w="0" w:type="auto"/>
            <w:tcBorders>
              <w:right w:val="single" w:sz="6" w:space="0" w:color="000000"/>
            </w:tcBorders>
            <w:tcMar>
              <w:top w:w="48" w:type="dxa"/>
              <w:left w:w="48" w:type="dxa"/>
              <w:bottom w:w="48" w:type="dxa"/>
              <w:right w:w="48" w:type="dxa"/>
            </w:tcMar>
            <w:hideMark/>
          </w:tcPr>
          <w:p w14:paraId="5FA991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074ABA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UN3152</w:t>
            </w:r>
          </w:p>
        </w:tc>
        <w:tc>
          <w:tcPr>
            <w:tcW w:w="0" w:type="auto"/>
            <w:tcBorders>
              <w:bottom w:val="single" w:sz="6" w:space="0" w:color="000000"/>
            </w:tcBorders>
            <w:tcMar>
              <w:top w:w="48" w:type="dxa"/>
              <w:left w:w="48" w:type="dxa"/>
              <w:bottom w:w="48" w:type="dxa"/>
              <w:right w:w="48" w:type="dxa"/>
            </w:tcMar>
            <w:hideMark/>
          </w:tcPr>
          <w:p w14:paraId="58E8D6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F8DEE51" w14:textId="77777777" w:rsidTr="006D1729">
        <w:tc>
          <w:tcPr>
            <w:tcW w:w="0" w:type="auto"/>
            <w:tcBorders>
              <w:right w:val="single" w:sz="6" w:space="0" w:color="000000"/>
            </w:tcBorders>
            <w:tcMar>
              <w:top w:w="48" w:type="dxa"/>
              <w:left w:w="48" w:type="dxa"/>
              <w:bottom w:w="48" w:type="dxa"/>
              <w:right w:w="48" w:type="dxa"/>
            </w:tcMar>
            <w:hideMark/>
          </w:tcPr>
          <w:p w14:paraId="656971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HAY, regulated only when transported by vessel</w:t>
            </w:r>
          </w:p>
        </w:tc>
        <w:tc>
          <w:tcPr>
            <w:tcW w:w="0" w:type="auto"/>
            <w:tcBorders>
              <w:right w:val="single" w:sz="6" w:space="0" w:color="000000"/>
            </w:tcBorders>
            <w:tcMar>
              <w:top w:w="48" w:type="dxa"/>
              <w:left w:w="48" w:type="dxa"/>
              <w:bottom w:w="48" w:type="dxa"/>
              <w:right w:w="48" w:type="dxa"/>
            </w:tcMar>
            <w:hideMark/>
          </w:tcPr>
          <w:p w14:paraId="192B1C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FOIN, réglementé seulement lorsqu’il est transporté par bâtiment</w:t>
            </w:r>
          </w:p>
        </w:tc>
        <w:tc>
          <w:tcPr>
            <w:tcW w:w="0" w:type="auto"/>
            <w:tcBorders>
              <w:right w:val="single" w:sz="6" w:space="0" w:color="000000"/>
            </w:tcBorders>
            <w:tcMar>
              <w:top w:w="48" w:type="dxa"/>
              <w:left w:w="48" w:type="dxa"/>
              <w:bottom w:w="48" w:type="dxa"/>
              <w:right w:w="48" w:type="dxa"/>
            </w:tcMar>
            <w:hideMark/>
          </w:tcPr>
          <w:p w14:paraId="25DF79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094179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UN1327</w:t>
            </w:r>
          </w:p>
        </w:tc>
        <w:tc>
          <w:tcPr>
            <w:tcW w:w="0" w:type="auto"/>
            <w:tcBorders>
              <w:bottom w:val="single" w:sz="6" w:space="0" w:color="000000"/>
            </w:tcBorders>
            <w:tcMar>
              <w:top w:w="48" w:type="dxa"/>
              <w:left w:w="48" w:type="dxa"/>
              <w:bottom w:w="48" w:type="dxa"/>
              <w:right w:w="48" w:type="dxa"/>
            </w:tcMar>
            <w:hideMark/>
          </w:tcPr>
          <w:p w14:paraId="2FDD157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E39C038" w14:textId="77777777" w:rsidTr="006D1729">
        <w:tc>
          <w:tcPr>
            <w:tcW w:w="0" w:type="auto"/>
            <w:tcBorders>
              <w:right w:val="single" w:sz="6" w:space="0" w:color="000000"/>
            </w:tcBorders>
            <w:tcMar>
              <w:top w:w="48" w:type="dxa"/>
              <w:left w:w="48" w:type="dxa"/>
              <w:bottom w:w="48" w:type="dxa"/>
              <w:right w:w="48" w:type="dxa"/>
            </w:tcMar>
            <w:hideMark/>
          </w:tcPr>
          <w:p w14:paraId="12FC83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HAY, wet, damp or contaminated with oil, regulated by vessel only</w:t>
            </w:r>
          </w:p>
        </w:tc>
        <w:tc>
          <w:tcPr>
            <w:tcW w:w="0" w:type="auto"/>
            <w:tcBorders>
              <w:right w:val="single" w:sz="6" w:space="0" w:color="000000"/>
            </w:tcBorders>
            <w:tcMar>
              <w:top w:w="48" w:type="dxa"/>
              <w:left w:w="48" w:type="dxa"/>
              <w:bottom w:w="48" w:type="dxa"/>
              <w:right w:w="48" w:type="dxa"/>
            </w:tcMar>
            <w:hideMark/>
          </w:tcPr>
          <w:p w14:paraId="7C3D4E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FOIN mouillé, humide ou souillé d’huile, réglementé seulement lorsqu’il est transporté par bâtiment</w:t>
            </w:r>
          </w:p>
        </w:tc>
        <w:tc>
          <w:tcPr>
            <w:tcW w:w="0" w:type="auto"/>
            <w:tcBorders>
              <w:right w:val="single" w:sz="6" w:space="0" w:color="000000"/>
            </w:tcBorders>
            <w:tcMar>
              <w:top w:w="48" w:type="dxa"/>
              <w:left w:w="48" w:type="dxa"/>
              <w:bottom w:w="48" w:type="dxa"/>
              <w:right w:w="48" w:type="dxa"/>
            </w:tcMar>
            <w:hideMark/>
          </w:tcPr>
          <w:p w14:paraId="56E988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81AB6B6"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13E04813"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B380E1F" w14:textId="77777777" w:rsidTr="006D1729">
        <w:tc>
          <w:tcPr>
            <w:tcW w:w="0" w:type="auto"/>
            <w:tcBorders>
              <w:right w:val="single" w:sz="6" w:space="0" w:color="000000"/>
            </w:tcBorders>
            <w:tcMar>
              <w:top w:w="48" w:type="dxa"/>
              <w:left w:w="48" w:type="dxa"/>
              <w:bottom w:w="48" w:type="dxa"/>
              <w:right w:w="48" w:type="dxa"/>
            </w:tcMar>
            <w:hideMark/>
          </w:tcPr>
          <w:p w14:paraId="288FEA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HEATING OIL, LIGHT</w:t>
            </w:r>
          </w:p>
        </w:tc>
        <w:tc>
          <w:tcPr>
            <w:tcW w:w="0" w:type="auto"/>
            <w:tcBorders>
              <w:right w:val="single" w:sz="6" w:space="0" w:color="000000"/>
            </w:tcBorders>
            <w:tcMar>
              <w:top w:w="48" w:type="dxa"/>
              <w:left w:w="48" w:type="dxa"/>
              <w:bottom w:w="48" w:type="dxa"/>
              <w:right w:w="48" w:type="dxa"/>
            </w:tcMar>
            <w:hideMark/>
          </w:tcPr>
          <w:p w14:paraId="342324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HUILE DE CHAUFFE LÉGÈRE</w:t>
            </w:r>
          </w:p>
        </w:tc>
        <w:tc>
          <w:tcPr>
            <w:tcW w:w="0" w:type="auto"/>
            <w:tcBorders>
              <w:right w:val="single" w:sz="6" w:space="0" w:color="000000"/>
            </w:tcBorders>
            <w:tcMar>
              <w:top w:w="48" w:type="dxa"/>
              <w:left w:w="48" w:type="dxa"/>
              <w:bottom w:w="48" w:type="dxa"/>
              <w:right w:w="48" w:type="dxa"/>
            </w:tcMar>
            <w:hideMark/>
          </w:tcPr>
          <w:p w14:paraId="434609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0E885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UN1202</w:t>
            </w:r>
          </w:p>
        </w:tc>
        <w:tc>
          <w:tcPr>
            <w:tcW w:w="0" w:type="auto"/>
            <w:tcBorders>
              <w:bottom w:val="single" w:sz="6" w:space="0" w:color="000000"/>
            </w:tcBorders>
            <w:tcMar>
              <w:top w:w="48" w:type="dxa"/>
              <w:left w:w="48" w:type="dxa"/>
              <w:bottom w:w="48" w:type="dxa"/>
              <w:right w:w="48" w:type="dxa"/>
            </w:tcMar>
            <w:hideMark/>
          </w:tcPr>
          <w:p w14:paraId="234A7A0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8976150" w14:textId="77777777" w:rsidTr="006D1729">
        <w:tc>
          <w:tcPr>
            <w:tcW w:w="0" w:type="auto"/>
            <w:tcBorders>
              <w:right w:val="single" w:sz="6" w:space="0" w:color="000000"/>
            </w:tcBorders>
            <w:tcMar>
              <w:top w:w="48" w:type="dxa"/>
              <w:left w:w="48" w:type="dxa"/>
              <w:bottom w:w="48" w:type="dxa"/>
              <w:right w:w="48" w:type="dxa"/>
            </w:tcMar>
            <w:hideMark/>
          </w:tcPr>
          <w:p w14:paraId="3082A2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Heavy hydrogen</w:t>
            </w:r>
          </w:p>
        </w:tc>
        <w:tc>
          <w:tcPr>
            <w:tcW w:w="0" w:type="auto"/>
            <w:tcBorders>
              <w:right w:val="single" w:sz="6" w:space="0" w:color="000000"/>
            </w:tcBorders>
            <w:tcMar>
              <w:top w:w="48" w:type="dxa"/>
              <w:left w:w="48" w:type="dxa"/>
              <w:bottom w:w="48" w:type="dxa"/>
              <w:right w:w="48" w:type="dxa"/>
            </w:tcMar>
            <w:hideMark/>
          </w:tcPr>
          <w:p w14:paraId="1E95E1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Hydrogène lourd</w:t>
            </w:r>
          </w:p>
        </w:tc>
        <w:tc>
          <w:tcPr>
            <w:tcW w:w="0" w:type="auto"/>
            <w:tcBorders>
              <w:right w:val="single" w:sz="6" w:space="0" w:color="000000"/>
            </w:tcBorders>
            <w:tcMar>
              <w:top w:w="48" w:type="dxa"/>
              <w:left w:w="48" w:type="dxa"/>
              <w:bottom w:w="48" w:type="dxa"/>
              <w:right w:w="48" w:type="dxa"/>
            </w:tcMar>
            <w:hideMark/>
          </w:tcPr>
          <w:p w14:paraId="76FDF2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075C1C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UN1957</w:t>
            </w:r>
          </w:p>
        </w:tc>
        <w:tc>
          <w:tcPr>
            <w:tcW w:w="0" w:type="auto"/>
            <w:tcBorders>
              <w:bottom w:val="single" w:sz="6" w:space="0" w:color="000000"/>
            </w:tcBorders>
            <w:tcMar>
              <w:top w:w="48" w:type="dxa"/>
              <w:left w:w="48" w:type="dxa"/>
              <w:bottom w:w="48" w:type="dxa"/>
              <w:right w:w="48" w:type="dxa"/>
            </w:tcMar>
            <w:hideMark/>
          </w:tcPr>
          <w:p w14:paraId="73B958F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71A6391" w14:textId="77777777" w:rsidTr="006D1729">
        <w:tc>
          <w:tcPr>
            <w:tcW w:w="0" w:type="auto"/>
            <w:tcBorders>
              <w:right w:val="single" w:sz="6" w:space="0" w:color="000000"/>
            </w:tcBorders>
            <w:tcMar>
              <w:top w:w="48" w:type="dxa"/>
              <w:left w:w="48" w:type="dxa"/>
              <w:bottom w:w="48" w:type="dxa"/>
              <w:right w:w="48" w:type="dxa"/>
            </w:tcMar>
            <w:hideMark/>
          </w:tcPr>
          <w:p w14:paraId="527D02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HELIUM, COMPRESSED</w:t>
            </w:r>
          </w:p>
        </w:tc>
        <w:tc>
          <w:tcPr>
            <w:tcW w:w="0" w:type="auto"/>
            <w:tcBorders>
              <w:right w:val="single" w:sz="6" w:space="0" w:color="000000"/>
            </w:tcBorders>
            <w:tcMar>
              <w:top w:w="48" w:type="dxa"/>
              <w:left w:w="48" w:type="dxa"/>
              <w:bottom w:w="48" w:type="dxa"/>
              <w:right w:w="48" w:type="dxa"/>
            </w:tcMar>
            <w:hideMark/>
          </w:tcPr>
          <w:p w14:paraId="20D674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HÉLIUM COMPRIMÉ</w:t>
            </w:r>
          </w:p>
        </w:tc>
        <w:tc>
          <w:tcPr>
            <w:tcW w:w="0" w:type="auto"/>
            <w:tcBorders>
              <w:right w:val="single" w:sz="6" w:space="0" w:color="000000"/>
            </w:tcBorders>
            <w:tcMar>
              <w:top w:w="48" w:type="dxa"/>
              <w:left w:w="48" w:type="dxa"/>
              <w:bottom w:w="48" w:type="dxa"/>
              <w:right w:w="48" w:type="dxa"/>
            </w:tcMar>
            <w:hideMark/>
          </w:tcPr>
          <w:p w14:paraId="5E43C1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686768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UN1046</w:t>
            </w:r>
          </w:p>
        </w:tc>
        <w:tc>
          <w:tcPr>
            <w:tcW w:w="0" w:type="auto"/>
            <w:tcBorders>
              <w:bottom w:val="single" w:sz="6" w:space="0" w:color="000000"/>
            </w:tcBorders>
            <w:tcMar>
              <w:top w:w="48" w:type="dxa"/>
              <w:left w:w="48" w:type="dxa"/>
              <w:bottom w:w="48" w:type="dxa"/>
              <w:right w:w="48" w:type="dxa"/>
            </w:tcMar>
            <w:hideMark/>
          </w:tcPr>
          <w:p w14:paraId="621051A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A9CB735" w14:textId="77777777" w:rsidTr="006D1729">
        <w:tc>
          <w:tcPr>
            <w:tcW w:w="0" w:type="auto"/>
            <w:tcBorders>
              <w:right w:val="single" w:sz="6" w:space="0" w:color="000000"/>
            </w:tcBorders>
            <w:tcMar>
              <w:top w:w="48" w:type="dxa"/>
              <w:left w:w="48" w:type="dxa"/>
              <w:bottom w:w="48" w:type="dxa"/>
              <w:right w:w="48" w:type="dxa"/>
            </w:tcMar>
            <w:hideMark/>
          </w:tcPr>
          <w:p w14:paraId="3A6A85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HELIUM, REFRIGERATED LIQUID</w:t>
            </w:r>
          </w:p>
        </w:tc>
        <w:tc>
          <w:tcPr>
            <w:tcW w:w="0" w:type="auto"/>
            <w:tcBorders>
              <w:right w:val="single" w:sz="6" w:space="0" w:color="000000"/>
            </w:tcBorders>
            <w:tcMar>
              <w:top w:w="48" w:type="dxa"/>
              <w:left w:w="48" w:type="dxa"/>
              <w:bottom w:w="48" w:type="dxa"/>
              <w:right w:w="48" w:type="dxa"/>
            </w:tcMar>
            <w:hideMark/>
          </w:tcPr>
          <w:p w14:paraId="23A262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HÉLIUM LIQUIDE RÉFRIGÉRÉ</w:t>
            </w:r>
          </w:p>
        </w:tc>
        <w:tc>
          <w:tcPr>
            <w:tcW w:w="0" w:type="auto"/>
            <w:tcBorders>
              <w:right w:val="single" w:sz="6" w:space="0" w:color="000000"/>
            </w:tcBorders>
            <w:tcMar>
              <w:top w:w="48" w:type="dxa"/>
              <w:left w:w="48" w:type="dxa"/>
              <w:bottom w:w="48" w:type="dxa"/>
              <w:right w:w="48" w:type="dxa"/>
            </w:tcMar>
            <w:hideMark/>
          </w:tcPr>
          <w:p w14:paraId="279DEF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70FDE6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UN1963</w:t>
            </w:r>
          </w:p>
        </w:tc>
        <w:tc>
          <w:tcPr>
            <w:tcW w:w="0" w:type="auto"/>
            <w:tcBorders>
              <w:bottom w:val="single" w:sz="6" w:space="0" w:color="000000"/>
            </w:tcBorders>
            <w:tcMar>
              <w:top w:w="48" w:type="dxa"/>
              <w:left w:w="48" w:type="dxa"/>
              <w:bottom w:w="48" w:type="dxa"/>
              <w:right w:w="48" w:type="dxa"/>
            </w:tcMar>
            <w:hideMark/>
          </w:tcPr>
          <w:p w14:paraId="5774102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54481A" w14:textId="77777777" w:rsidTr="006D1729">
        <w:tc>
          <w:tcPr>
            <w:tcW w:w="0" w:type="auto"/>
            <w:tcBorders>
              <w:right w:val="single" w:sz="6" w:space="0" w:color="000000"/>
            </w:tcBorders>
            <w:tcMar>
              <w:top w:w="48" w:type="dxa"/>
              <w:left w:w="48" w:type="dxa"/>
              <w:bottom w:w="48" w:type="dxa"/>
              <w:right w:w="48" w:type="dxa"/>
            </w:tcMar>
            <w:hideMark/>
          </w:tcPr>
          <w:p w14:paraId="092D3C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Heptachlor (see ORGANOCHLORINE PESTICIDE)</w:t>
            </w:r>
          </w:p>
        </w:tc>
        <w:tc>
          <w:tcPr>
            <w:tcW w:w="0" w:type="auto"/>
            <w:tcBorders>
              <w:right w:val="single" w:sz="6" w:space="0" w:color="000000"/>
            </w:tcBorders>
            <w:tcMar>
              <w:top w:w="48" w:type="dxa"/>
              <w:left w:w="48" w:type="dxa"/>
              <w:bottom w:w="48" w:type="dxa"/>
              <w:right w:w="48" w:type="dxa"/>
            </w:tcMar>
            <w:hideMark/>
          </w:tcPr>
          <w:p w14:paraId="2779C8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Heptachlore (voir PESTICIDE ORGANOCHLORÉ)</w:t>
            </w:r>
          </w:p>
        </w:tc>
        <w:tc>
          <w:tcPr>
            <w:tcW w:w="0" w:type="auto"/>
            <w:tcBorders>
              <w:right w:val="single" w:sz="6" w:space="0" w:color="000000"/>
            </w:tcBorders>
            <w:tcMar>
              <w:top w:w="48" w:type="dxa"/>
              <w:left w:w="48" w:type="dxa"/>
              <w:bottom w:w="48" w:type="dxa"/>
              <w:right w:w="48" w:type="dxa"/>
            </w:tcMar>
            <w:hideMark/>
          </w:tcPr>
          <w:p w14:paraId="0619C59B"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25BE9052"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1AB358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2DED444" w14:textId="77777777" w:rsidTr="006D1729">
        <w:tc>
          <w:tcPr>
            <w:tcW w:w="0" w:type="auto"/>
            <w:tcBorders>
              <w:right w:val="single" w:sz="6" w:space="0" w:color="000000"/>
            </w:tcBorders>
            <w:tcMar>
              <w:top w:w="48" w:type="dxa"/>
              <w:left w:w="48" w:type="dxa"/>
              <w:bottom w:w="48" w:type="dxa"/>
              <w:right w:w="48" w:type="dxa"/>
            </w:tcMar>
            <w:hideMark/>
          </w:tcPr>
          <w:p w14:paraId="555F0C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HEPTAFLUOROPROPANE</w:t>
            </w:r>
          </w:p>
        </w:tc>
        <w:tc>
          <w:tcPr>
            <w:tcW w:w="0" w:type="auto"/>
            <w:tcBorders>
              <w:right w:val="single" w:sz="6" w:space="0" w:color="000000"/>
            </w:tcBorders>
            <w:tcMar>
              <w:top w:w="48" w:type="dxa"/>
              <w:left w:w="48" w:type="dxa"/>
              <w:bottom w:w="48" w:type="dxa"/>
              <w:right w:w="48" w:type="dxa"/>
            </w:tcMar>
            <w:hideMark/>
          </w:tcPr>
          <w:p w14:paraId="3A818C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HEPTAFLUOROPROPANE</w:t>
            </w:r>
          </w:p>
        </w:tc>
        <w:tc>
          <w:tcPr>
            <w:tcW w:w="0" w:type="auto"/>
            <w:tcBorders>
              <w:right w:val="single" w:sz="6" w:space="0" w:color="000000"/>
            </w:tcBorders>
            <w:tcMar>
              <w:top w:w="48" w:type="dxa"/>
              <w:left w:w="48" w:type="dxa"/>
              <w:bottom w:w="48" w:type="dxa"/>
              <w:right w:w="48" w:type="dxa"/>
            </w:tcMar>
            <w:hideMark/>
          </w:tcPr>
          <w:p w14:paraId="16EFD8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0A6231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UN3296</w:t>
            </w:r>
          </w:p>
        </w:tc>
        <w:tc>
          <w:tcPr>
            <w:tcW w:w="0" w:type="auto"/>
            <w:tcBorders>
              <w:bottom w:val="single" w:sz="6" w:space="0" w:color="000000"/>
            </w:tcBorders>
            <w:tcMar>
              <w:top w:w="48" w:type="dxa"/>
              <w:left w:w="48" w:type="dxa"/>
              <w:bottom w:w="48" w:type="dxa"/>
              <w:right w:w="48" w:type="dxa"/>
            </w:tcMar>
            <w:hideMark/>
          </w:tcPr>
          <w:p w14:paraId="741D4B4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616014C" w14:textId="77777777" w:rsidTr="006D1729">
        <w:tc>
          <w:tcPr>
            <w:tcW w:w="0" w:type="auto"/>
            <w:tcBorders>
              <w:right w:val="single" w:sz="6" w:space="0" w:color="000000"/>
            </w:tcBorders>
            <w:tcMar>
              <w:top w:w="48" w:type="dxa"/>
              <w:left w:w="48" w:type="dxa"/>
              <w:bottom w:w="48" w:type="dxa"/>
              <w:right w:w="48" w:type="dxa"/>
            </w:tcMar>
            <w:hideMark/>
          </w:tcPr>
          <w:p w14:paraId="598201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-HEPTALDEHYDE</w:t>
            </w:r>
          </w:p>
        </w:tc>
        <w:tc>
          <w:tcPr>
            <w:tcW w:w="0" w:type="auto"/>
            <w:tcBorders>
              <w:right w:val="single" w:sz="6" w:space="0" w:color="000000"/>
            </w:tcBorders>
            <w:tcMar>
              <w:top w:w="48" w:type="dxa"/>
              <w:left w:w="48" w:type="dxa"/>
              <w:bottom w:w="48" w:type="dxa"/>
              <w:right w:w="48" w:type="dxa"/>
            </w:tcMar>
            <w:hideMark/>
          </w:tcPr>
          <w:p w14:paraId="6B91D1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-HEPTALDÉHYDE</w:t>
            </w:r>
          </w:p>
        </w:tc>
        <w:tc>
          <w:tcPr>
            <w:tcW w:w="0" w:type="auto"/>
            <w:tcBorders>
              <w:right w:val="single" w:sz="6" w:space="0" w:color="000000"/>
            </w:tcBorders>
            <w:tcMar>
              <w:top w:w="48" w:type="dxa"/>
              <w:left w:w="48" w:type="dxa"/>
              <w:bottom w:w="48" w:type="dxa"/>
              <w:right w:w="48" w:type="dxa"/>
            </w:tcMar>
            <w:hideMark/>
          </w:tcPr>
          <w:p w14:paraId="542E19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7907A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UN3056</w:t>
            </w:r>
          </w:p>
        </w:tc>
        <w:tc>
          <w:tcPr>
            <w:tcW w:w="0" w:type="auto"/>
            <w:tcBorders>
              <w:bottom w:val="single" w:sz="6" w:space="0" w:color="000000"/>
            </w:tcBorders>
            <w:tcMar>
              <w:top w:w="48" w:type="dxa"/>
              <w:left w:w="48" w:type="dxa"/>
              <w:bottom w:w="48" w:type="dxa"/>
              <w:right w:w="48" w:type="dxa"/>
            </w:tcMar>
            <w:hideMark/>
          </w:tcPr>
          <w:p w14:paraId="4CB1A50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B0E16F1" w14:textId="77777777" w:rsidTr="006D1729">
        <w:tc>
          <w:tcPr>
            <w:tcW w:w="0" w:type="auto"/>
            <w:tcBorders>
              <w:right w:val="single" w:sz="6" w:space="0" w:color="000000"/>
            </w:tcBorders>
            <w:tcMar>
              <w:top w:w="48" w:type="dxa"/>
              <w:left w:w="48" w:type="dxa"/>
              <w:bottom w:w="48" w:type="dxa"/>
              <w:right w:w="48" w:type="dxa"/>
            </w:tcMar>
            <w:hideMark/>
          </w:tcPr>
          <w:p w14:paraId="253C9A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-Heptanal</w:t>
            </w:r>
          </w:p>
        </w:tc>
        <w:tc>
          <w:tcPr>
            <w:tcW w:w="0" w:type="auto"/>
            <w:tcBorders>
              <w:right w:val="single" w:sz="6" w:space="0" w:color="000000"/>
            </w:tcBorders>
            <w:tcMar>
              <w:top w:w="48" w:type="dxa"/>
              <w:left w:w="48" w:type="dxa"/>
              <w:bottom w:w="48" w:type="dxa"/>
              <w:right w:w="48" w:type="dxa"/>
            </w:tcMar>
            <w:hideMark/>
          </w:tcPr>
          <w:p w14:paraId="20EFA0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-Heptanal</w:t>
            </w:r>
          </w:p>
        </w:tc>
        <w:tc>
          <w:tcPr>
            <w:tcW w:w="0" w:type="auto"/>
            <w:tcBorders>
              <w:right w:val="single" w:sz="6" w:space="0" w:color="000000"/>
            </w:tcBorders>
            <w:tcMar>
              <w:top w:w="48" w:type="dxa"/>
              <w:left w:w="48" w:type="dxa"/>
              <w:bottom w:w="48" w:type="dxa"/>
              <w:right w:w="48" w:type="dxa"/>
            </w:tcMar>
            <w:hideMark/>
          </w:tcPr>
          <w:p w14:paraId="23DDA6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95186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UN3056</w:t>
            </w:r>
          </w:p>
        </w:tc>
        <w:tc>
          <w:tcPr>
            <w:tcW w:w="0" w:type="auto"/>
            <w:tcBorders>
              <w:bottom w:val="single" w:sz="6" w:space="0" w:color="000000"/>
            </w:tcBorders>
            <w:tcMar>
              <w:top w:w="48" w:type="dxa"/>
              <w:left w:w="48" w:type="dxa"/>
              <w:bottom w:w="48" w:type="dxa"/>
              <w:right w:w="48" w:type="dxa"/>
            </w:tcMar>
            <w:hideMark/>
          </w:tcPr>
          <w:p w14:paraId="17AE76B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CAEA862" w14:textId="77777777" w:rsidTr="006D1729">
        <w:tc>
          <w:tcPr>
            <w:tcW w:w="0" w:type="auto"/>
            <w:tcBorders>
              <w:right w:val="single" w:sz="6" w:space="0" w:color="000000"/>
            </w:tcBorders>
            <w:tcMar>
              <w:top w:w="48" w:type="dxa"/>
              <w:left w:w="48" w:type="dxa"/>
              <w:bottom w:w="48" w:type="dxa"/>
              <w:right w:w="48" w:type="dxa"/>
            </w:tcMar>
            <w:hideMark/>
          </w:tcPr>
          <w:p w14:paraId="0692CC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HEPTANES</w:t>
            </w:r>
          </w:p>
        </w:tc>
        <w:tc>
          <w:tcPr>
            <w:tcW w:w="0" w:type="auto"/>
            <w:tcBorders>
              <w:right w:val="single" w:sz="6" w:space="0" w:color="000000"/>
            </w:tcBorders>
            <w:tcMar>
              <w:top w:w="48" w:type="dxa"/>
              <w:left w:w="48" w:type="dxa"/>
              <w:bottom w:w="48" w:type="dxa"/>
              <w:right w:w="48" w:type="dxa"/>
            </w:tcMar>
            <w:hideMark/>
          </w:tcPr>
          <w:p w14:paraId="48C3F5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HEPTANES</w:t>
            </w:r>
          </w:p>
        </w:tc>
        <w:tc>
          <w:tcPr>
            <w:tcW w:w="0" w:type="auto"/>
            <w:tcBorders>
              <w:right w:val="single" w:sz="6" w:space="0" w:color="000000"/>
            </w:tcBorders>
            <w:tcMar>
              <w:top w:w="48" w:type="dxa"/>
              <w:left w:w="48" w:type="dxa"/>
              <w:bottom w:w="48" w:type="dxa"/>
              <w:right w:w="48" w:type="dxa"/>
            </w:tcMar>
            <w:hideMark/>
          </w:tcPr>
          <w:p w14:paraId="20A371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95008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UN1206</w:t>
            </w:r>
          </w:p>
        </w:tc>
        <w:tc>
          <w:tcPr>
            <w:tcW w:w="0" w:type="auto"/>
            <w:tcBorders>
              <w:bottom w:val="single" w:sz="6" w:space="0" w:color="000000"/>
            </w:tcBorders>
            <w:tcMar>
              <w:top w:w="48" w:type="dxa"/>
              <w:left w:w="48" w:type="dxa"/>
              <w:bottom w:w="48" w:type="dxa"/>
              <w:right w:w="48" w:type="dxa"/>
            </w:tcMar>
            <w:hideMark/>
          </w:tcPr>
          <w:p w14:paraId="4E610F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66AEA44" w14:textId="77777777" w:rsidTr="006D1729">
        <w:tc>
          <w:tcPr>
            <w:tcW w:w="0" w:type="auto"/>
            <w:tcBorders>
              <w:right w:val="single" w:sz="6" w:space="0" w:color="000000"/>
            </w:tcBorders>
            <w:tcMar>
              <w:top w:w="48" w:type="dxa"/>
              <w:left w:w="48" w:type="dxa"/>
              <w:bottom w:w="48" w:type="dxa"/>
              <w:right w:w="48" w:type="dxa"/>
            </w:tcMar>
            <w:hideMark/>
          </w:tcPr>
          <w:p w14:paraId="537EAB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4-Heptanone</w:t>
            </w:r>
          </w:p>
        </w:tc>
        <w:tc>
          <w:tcPr>
            <w:tcW w:w="0" w:type="auto"/>
            <w:tcBorders>
              <w:right w:val="single" w:sz="6" w:space="0" w:color="000000"/>
            </w:tcBorders>
            <w:tcMar>
              <w:top w:w="48" w:type="dxa"/>
              <w:left w:w="48" w:type="dxa"/>
              <w:bottom w:w="48" w:type="dxa"/>
              <w:right w:w="48" w:type="dxa"/>
            </w:tcMar>
            <w:hideMark/>
          </w:tcPr>
          <w:p w14:paraId="3D7861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Heptanone-4</w:t>
            </w:r>
          </w:p>
        </w:tc>
        <w:tc>
          <w:tcPr>
            <w:tcW w:w="0" w:type="auto"/>
            <w:tcBorders>
              <w:right w:val="single" w:sz="6" w:space="0" w:color="000000"/>
            </w:tcBorders>
            <w:tcMar>
              <w:top w:w="48" w:type="dxa"/>
              <w:left w:w="48" w:type="dxa"/>
              <w:bottom w:w="48" w:type="dxa"/>
              <w:right w:w="48" w:type="dxa"/>
            </w:tcMar>
            <w:hideMark/>
          </w:tcPr>
          <w:p w14:paraId="4E41CB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D35A4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UN2710</w:t>
            </w:r>
          </w:p>
        </w:tc>
        <w:tc>
          <w:tcPr>
            <w:tcW w:w="0" w:type="auto"/>
            <w:tcBorders>
              <w:bottom w:val="single" w:sz="6" w:space="0" w:color="000000"/>
            </w:tcBorders>
            <w:tcMar>
              <w:top w:w="48" w:type="dxa"/>
              <w:left w:w="48" w:type="dxa"/>
              <w:bottom w:w="48" w:type="dxa"/>
              <w:right w:w="48" w:type="dxa"/>
            </w:tcMar>
            <w:hideMark/>
          </w:tcPr>
          <w:p w14:paraId="1DE6B2E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E509184" w14:textId="77777777" w:rsidTr="006D1729">
        <w:tc>
          <w:tcPr>
            <w:tcW w:w="0" w:type="auto"/>
            <w:tcBorders>
              <w:right w:val="single" w:sz="6" w:space="0" w:color="000000"/>
            </w:tcBorders>
            <w:tcMar>
              <w:top w:w="48" w:type="dxa"/>
              <w:left w:w="48" w:type="dxa"/>
              <w:bottom w:w="48" w:type="dxa"/>
              <w:right w:w="48" w:type="dxa"/>
            </w:tcMar>
            <w:hideMark/>
          </w:tcPr>
          <w:p w14:paraId="3EAA07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-HEPTENE</w:t>
            </w:r>
          </w:p>
        </w:tc>
        <w:tc>
          <w:tcPr>
            <w:tcW w:w="0" w:type="auto"/>
            <w:tcBorders>
              <w:right w:val="single" w:sz="6" w:space="0" w:color="000000"/>
            </w:tcBorders>
            <w:tcMar>
              <w:top w:w="48" w:type="dxa"/>
              <w:left w:w="48" w:type="dxa"/>
              <w:bottom w:w="48" w:type="dxa"/>
              <w:right w:w="48" w:type="dxa"/>
            </w:tcMar>
            <w:hideMark/>
          </w:tcPr>
          <w:p w14:paraId="1BDE2B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-HEPTÈNE</w:t>
            </w:r>
          </w:p>
        </w:tc>
        <w:tc>
          <w:tcPr>
            <w:tcW w:w="0" w:type="auto"/>
            <w:tcBorders>
              <w:right w:val="single" w:sz="6" w:space="0" w:color="000000"/>
            </w:tcBorders>
            <w:tcMar>
              <w:top w:w="48" w:type="dxa"/>
              <w:left w:w="48" w:type="dxa"/>
              <w:bottom w:w="48" w:type="dxa"/>
              <w:right w:w="48" w:type="dxa"/>
            </w:tcMar>
            <w:hideMark/>
          </w:tcPr>
          <w:p w14:paraId="353BD2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31A33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UN2278</w:t>
            </w:r>
          </w:p>
        </w:tc>
        <w:tc>
          <w:tcPr>
            <w:tcW w:w="0" w:type="auto"/>
            <w:tcBorders>
              <w:bottom w:val="single" w:sz="6" w:space="0" w:color="000000"/>
            </w:tcBorders>
            <w:tcMar>
              <w:top w:w="48" w:type="dxa"/>
              <w:left w:w="48" w:type="dxa"/>
              <w:bottom w:w="48" w:type="dxa"/>
              <w:right w:w="48" w:type="dxa"/>
            </w:tcMar>
            <w:hideMark/>
          </w:tcPr>
          <w:p w14:paraId="2F370F3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BABD448" w14:textId="77777777" w:rsidTr="006D1729">
        <w:tc>
          <w:tcPr>
            <w:tcW w:w="0" w:type="auto"/>
            <w:tcBorders>
              <w:right w:val="single" w:sz="6" w:space="0" w:color="000000"/>
            </w:tcBorders>
            <w:tcMar>
              <w:top w:w="48" w:type="dxa"/>
              <w:left w:w="48" w:type="dxa"/>
              <w:bottom w:w="48" w:type="dxa"/>
              <w:right w:w="48" w:type="dxa"/>
            </w:tcMar>
            <w:hideMark/>
          </w:tcPr>
          <w:p w14:paraId="23EB66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Heptenophos (see ORGANOPHOSPHORUS PESTICIDE)</w:t>
            </w:r>
          </w:p>
        </w:tc>
        <w:tc>
          <w:tcPr>
            <w:tcW w:w="0" w:type="auto"/>
            <w:tcBorders>
              <w:right w:val="single" w:sz="6" w:space="0" w:color="000000"/>
            </w:tcBorders>
            <w:tcMar>
              <w:top w:w="48" w:type="dxa"/>
              <w:left w:w="48" w:type="dxa"/>
              <w:bottom w:w="48" w:type="dxa"/>
              <w:right w:w="48" w:type="dxa"/>
            </w:tcMar>
            <w:hideMark/>
          </w:tcPr>
          <w:p w14:paraId="18C9CA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Heptenophos (voir PESTICIDE ORGANOCHLORÉ)</w:t>
            </w:r>
          </w:p>
        </w:tc>
        <w:tc>
          <w:tcPr>
            <w:tcW w:w="0" w:type="auto"/>
            <w:tcBorders>
              <w:right w:val="single" w:sz="6" w:space="0" w:color="000000"/>
            </w:tcBorders>
            <w:tcMar>
              <w:top w:w="48" w:type="dxa"/>
              <w:left w:w="48" w:type="dxa"/>
              <w:bottom w:w="48" w:type="dxa"/>
              <w:right w:w="48" w:type="dxa"/>
            </w:tcMar>
            <w:hideMark/>
          </w:tcPr>
          <w:p w14:paraId="1067689B"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6A24ADD7"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1C2DFF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F38D978" w14:textId="77777777" w:rsidTr="006D1729">
        <w:tc>
          <w:tcPr>
            <w:tcW w:w="0" w:type="auto"/>
            <w:tcBorders>
              <w:right w:val="single" w:sz="6" w:space="0" w:color="000000"/>
            </w:tcBorders>
            <w:tcMar>
              <w:top w:w="48" w:type="dxa"/>
              <w:left w:w="48" w:type="dxa"/>
              <w:bottom w:w="48" w:type="dxa"/>
              <w:right w:w="48" w:type="dxa"/>
            </w:tcMar>
            <w:hideMark/>
          </w:tcPr>
          <w:p w14:paraId="79FB9B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Heptylbenzene</w:t>
            </w:r>
          </w:p>
        </w:tc>
        <w:tc>
          <w:tcPr>
            <w:tcW w:w="0" w:type="auto"/>
            <w:tcBorders>
              <w:right w:val="single" w:sz="6" w:space="0" w:color="000000"/>
            </w:tcBorders>
            <w:tcMar>
              <w:top w:w="48" w:type="dxa"/>
              <w:left w:w="48" w:type="dxa"/>
              <w:bottom w:w="48" w:type="dxa"/>
              <w:right w:w="48" w:type="dxa"/>
            </w:tcMar>
            <w:hideMark/>
          </w:tcPr>
          <w:p w14:paraId="447769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-Heptylbenzène</w:t>
            </w:r>
          </w:p>
        </w:tc>
        <w:tc>
          <w:tcPr>
            <w:tcW w:w="0" w:type="auto"/>
            <w:tcBorders>
              <w:right w:val="single" w:sz="6" w:space="0" w:color="000000"/>
            </w:tcBorders>
            <w:tcMar>
              <w:top w:w="48" w:type="dxa"/>
              <w:left w:w="48" w:type="dxa"/>
              <w:bottom w:w="48" w:type="dxa"/>
              <w:right w:w="48" w:type="dxa"/>
            </w:tcMar>
            <w:hideMark/>
          </w:tcPr>
          <w:p w14:paraId="341E28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03F468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5254ED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F40B0CB" w14:textId="77777777" w:rsidTr="006D1729">
        <w:tc>
          <w:tcPr>
            <w:tcW w:w="0" w:type="auto"/>
            <w:tcBorders>
              <w:right w:val="single" w:sz="6" w:space="0" w:color="000000"/>
            </w:tcBorders>
            <w:tcMar>
              <w:top w:w="48" w:type="dxa"/>
              <w:left w:w="48" w:type="dxa"/>
              <w:bottom w:w="48" w:type="dxa"/>
              <w:right w:w="48" w:type="dxa"/>
            </w:tcMar>
            <w:hideMark/>
          </w:tcPr>
          <w:p w14:paraId="62FB9C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Heptyl chloride</w:t>
            </w:r>
          </w:p>
        </w:tc>
        <w:tc>
          <w:tcPr>
            <w:tcW w:w="0" w:type="auto"/>
            <w:tcBorders>
              <w:right w:val="single" w:sz="6" w:space="0" w:color="000000"/>
            </w:tcBorders>
            <w:tcMar>
              <w:top w:w="48" w:type="dxa"/>
              <w:left w:w="48" w:type="dxa"/>
              <w:bottom w:w="48" w:type="dxa"/>
              <w:right w:w="48" w:type="dxa"/>
            </w:tcMar>
            <w:hideMark/>
          </w:tcPr>
          <w:p w14:paraId="69BB0D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d’heptyle</w:t>
            </w:r>
          </w:p>
        </w:tc>
        <w:tc>
          <w:tcPr>
            <w:tcW w:w="0" w:type="auto"/>
            <w:tcBorders>
              <w:right w:val="single" w:sz="6" w:space="0" w:color="000000"/>
            </w:tcBorders>
            <w:tcMar>
              <w:top w:w="48" w:type="dxa"/>
              <w:left w:w="48" w:type="dxa"/>
              <w:bottom w:w="48" w:type="dxa"/>
              <w:right w:w="48" w:type="dxa"/>
            </w:tcMar>
            <w:hideMark/>
          </w:tcPr>
          <w:p w14:paraId="480308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77A42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UN1993</w:t>
            </w:r>
          </w:p>
        </w:tc>
        <w:tc>
          <w:tcPr>
            <w:tcW w:w="0" w:type="auto"/>
            <w:tcBorders>
              <w:bottom w:val="single" w:sz="6" w:space="0" w:color="000000"/>
            </w:tcBorders>
            <w:tcMar>
              <w:top w:w="48" w:type="dxa"/>
              <w:left w:w="48" w:type="dxa"/>
              <w:bottom w:w="48" w:type="dxa"/>
              <w:right w:w="48" w:type="dxa"/>
            </w:tcMar>
            <w:hideMark/>
          </w:tcPr>
          <w:p w14:paraId="6863FF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68272A6" w14:textId="77777777" w:rsidTr="006D1729">
        <w:tc>
          <w:tcPr>
            <w:tcW w:w="0" w:type="auto"/>
            <w:tcBorders>
              <w:right w:val="single" w:sz="6" w:space="0" w:color="000000"/>
            </w:tcBorders>
            <w:tcMar>
              <w:top w:w="48" w:type="dxa"/>
              <w:left w:w="48" w:type="dxa"/>
              <w:bottom w:w="48" w:type="dxa"/>
              <w:right w:w="48" w:type="dxa"/>
            </w:tcMar>
            <w:hideMark/>
          </w:tcPr>
          <w:p w14:paraId="4FCB40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HETP</w:t>
            </w:r>
          </w:p>
        </w:tc>
        <w:tc>
          <w:tcPr>
            <w:tcW w:w="0" w:type="auto"/>
            <w:tcBorders>
              <w:right w:val="single" w:sz="6" w:space="0" w:color="000000"/>
            </w:tcBorders>
            <w:tcMar>
              <w:top w:w="48" w:type="dxa"/>
              <w:left w:w="48" w:type="dxa"/>
              <w:bottom w:w="48" w:type="dxa"/>
              <w:right w:w="48" w:type="dxa"/>
            </w:tcMar>
            <w:hideMark/>
          </w:tcPr>
          <w:p w14:paraId="438879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HETP</w:t>
            </w:r>
          </w:p>
        </w:tc>
        <w:tc>
          <w:tcPr>
            <w:tcW w:w="0" w:type="auto"/>
            <w:tcBorders>
              <w:right w:val="single" w:sz="6" w:space="0" w:color="000000"/>
            </w:tcBorders>
            <w:tcMar>
              <w:top w:w="48" w:type="dxa"/>
              <w:left w:w="48" w:type="dxa"/>
              <w:bottom w:w="48" w:type="dxa"/>
              <w:right w:w="48" w:type="dxa"/>
            </w:tcMar>
            <w:hideMark/>
          </w:tcPr>
          <w:p w14:paraId="65AA3D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EF416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UN1611</w:t>
            </w:r>
          </w:p>
        </w:tc>
        <w:tc>
          <w:tcPr>
            <w:tcW w:w="0" w:type="auto"/>
            <w:tcBorders>
              <w:bottom w:val="single" w:sz="6" w:space="0" w:color="000000"/>
            </w:tcBorders>
            <w:tcMar>
              <w:top w:w="48" w:type="dxa"/>
              <w:left w:w="48" w:type="dxa"/>
              <w:bottom w:w="48" w:type="dxa"/>
              <w:right w:w="48" w:type="dxa"/>
            </w:tcMar>
            <w:hideMark/>
          </w:tcPr>
          <w:p w14:paraId="050A48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9F573A0" w14:textId="77777777" w:rsidTr="006D1729">
        <w:tc>
          <w:tcPr>
            <w:tcW w:w="0" w:type="auto"/>
            <w:tcBorders>
              <w:right w:val="single" w:sz="6" w:space="0" w:color="000000"/>
            </w:tcBorders>
            <w:tcMar>
              <w:top w:w="48" w:type="dxa"/>
              <w:left w:w="48" w:type="dxa"/>
              <w:bottom w:w="48" w:type="dxa"/>
              <w:right w:w="48" w:type="dxa"/>
            </w:tcMar>
            <w:hideMark/>
          </w:tcPr>
          <w:p w14:paraId="05753B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HEXACHLOROACETONE</w:t>
            </w:r>
          </w:p>
        </w:tc>
        <w:tc>
          <w:tcPr>
            <w:tcW w:w="0" w:type="auto"/>
            <w:tcBorders>
              <w:right w:val="single" w:sz="6" w:space="0" w:color="000000"/>
            </w:tcBorders>
            <w:tcMar>
              <w:top w:w="48" w:type="dxa"/>
              <w:left w:w="48" w:type="dxa"/>
              <w:bottom w:w="48" w:type="dxa"/>
              <w:right w:w="48" w:type="dxa"/>
            </w:tcMar>
            <w:hideMark/>
          </w:tcPr>
          <w:p w14:paraId="7D7389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HEXACHLORACÉTONE</w:t>
            </w:r>
          </w:p>
        </w:tc>
        <w:tc>
          <w:tcPr>
            <w:tcW w:w="0" w:type="auto"/>
            <w:tcBorders>
              <w:right w:val="single" w:sz="6" w:space="0" w:color="000000"/>
            </w:tcBorders>
            <w:tcMar>
              <w:top w:w="48" w:type="dxa"/>
              <w:left w:w="48" w:type="dxa"/>
              <w:bottom w:w="48" w:type="dxa"/>
              <w:right w:w="48" w:type="dxa"/>
            </w:tcMar>
            <w:hideMark/>
          </w:tcPr>
          <w:p w14:paraId="545F58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8E261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UN2661</w:t>
            </w:r>
          </w:p>
        </w:tc>
        <w:tc>
          <w:tcPr>
            <w:tcW w:w="0" w:type="auto"/>
            <w:tcBorders>
              <w:bottom w:val="single" w:sz="6" w:space="0" w:color="000000"/>
            </w:tcBorders>
            <w:tcMar>
              <w:top w:w="48" w:type="dxa"/>
              <w:left w:w="48" w:type="dxa"/>
              <w:bottom w:w="48" w:type="dxa"/>
              <w:right w:w="48" w:type="dxa"/>
            </w:tcMar>
            <w:hideMark/>
          </w:tcPr>
          <w:p w14:paraId="4FB2D07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75D1D43" w14:textId="77777777" w:rsidTr="006D1729">
        <w:tc>
          <w:tcPr>
            <w:tcW w:w="0" w:type="auto"/>
            <w:tcBorders>
              <w:right w:val="single" w:sz="6" w:space="0" w:color="000000"/>
            </w:tcBorders>
            <w:tcMar>
              <w:top w:w="48" w:type="dxa"/>
              <w:left w:w="48" w:type="dxa"/>
              <w:bottom w:w="48" w:type="dxa"/>
              <w:right w:w="48" w:type="dxa"/>
            </w:tcMar>
            <w:hideMark/>
          </w:tcPr>
          <w:p w14:paraId="786192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HEXACHLOROBENZENE</w:t>
            </w:r>
          </w:p>
        </w:tc>
        <w:tc>
          <w:tcPr>
            <w:tcW w:w="0" w:type="auto"/>
            <w:tcBorders>
              <w:right w:val="single" w:sz="6" w:space="0" w:color="000000"/>
            </w:tcBorders>
            <w:tcMar>
              <w:top w:w="48" w:type="dxa"/>
              <w:left w:w="48" w:type="dxa"/>
              <w:bottom w:w="48" w:type="dxa"/>
              <w:right w:w="48" w:type="dxa"/>
            </w:tcMar>
            <w:hideMark/>
          </w:tcPr>
          <w:p w14:paraId="5243B5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HEXACHLOROBENZÈNE</w:t>
            </w:r>
          </w:p>
        </w:tc>
        <w:tc>
          <w:tcPr>
            <w:tcW w:w="0" w:type="auto"/>
            <w:tcBorders>
              <w:right w:val="single" w:sz="6" w:space="0" w:color="000000"/>
            </w:tcBorders>
            <w:tcMar>
              <w:top w:w="48" w:type="dxa"/>
              <w:left w:w="48" w:type="dxa"/>
              <w:bottom w:w="48" w:type="dxa"/>
              <w:right w:w="48" w:type="dxa"/>
            </w:tcMar>
            <w:hideMark/>
          </w:tcPr>
          <w:p w14:paraId="0AA0AA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0A753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UN2729</w:t>
            </w:r>
          </w:p>
        </w:tc>
        <w:tc>
          <w:tcPr>
            <w:tcW w:w="0" w:type="auto"/>
            <w:tcBorders>
              <w:bottom w:val="single" w:sz="6" w:space="0" w:color="000000"/>
            </w:tcBorders>
            <w:tcMar>
              <w:top w:w="48" w:type="dxa"/>
              <w:left w:w="48" w:type="dxa"/>
              <w:bottom w:w="48" w:type="dxa"/>
              <w:right w:w="48" w:type="dxa"/>
            </w:tcMar>
            <w:hideMark/>
          </w:tcPr>
          <w:p w14:paraId="3E463B4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3EEE850" w14:textId="77777777" w:rsidTr="006D1729">
        <w:tc>
          <w:tcPr>
            <w:tcW w:w="0" w:type="auto"/>
            <w:tcBorders>
              <w:right w:val="single" w:sz="6" w:space="0" w:color="000000"/>
            </w:tcBorders>
            <w:tcMar>
              <w:top w:w="48" w:type="dxa"/>
              <w:left w:w="48" w:type="dxa"/>
              <w:bottom w:w="48" w:type="dxa"/>
              <w:right w:w="48" w:type="dxa"/>
            </w:tcMar>
            <w:hideMark/>
          </w:tcPr>
          <w:p w14:paraId="3A3860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HEXACHLOROBUTADIENE</w:t>
            </w:r>
          </w:p>
        </w:tc>
        <w:tc>
          <w:tcPr>
            <w:tcW w:w="0" w:type="auto"/>
            <w:tcBorders>
              <w:right w:val="single" w:sz="6" w:space="0" w:color="000000"/>
            </w:tcBorders>
            <w:tcMar>
              <w:top w:w="48" w:type="dxa"/>
              <w:left w:w="48" w:type="dxa"/>
              <w:bottom w:w="48" w:type="dxa"/>
              <w:right w:w="48" w:type="dxa"/>
            </w:tcMar>
            <w:hideMark/>
          </w:tcPr>
          <w:p w14:paraId="1FDE65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HEXACHLOROBUTADIÈNE</w:t>
            </w:r>
          </w:p>
        </w:tc>
        <w:tc>
          <w:tcPr>
            <w:tcW w:w="0" w:type="auto"/>
            <w:tcBorders>
              <w:right w:val="single" w:sz="6" w:space="0" w:color="000000"/>
            </w:tcBorders>
            <w:tcMar>
              <w:top w:w="48" w:type="dxa"/>
              <w:left w:w="48" w:type="dxa"/>
              <w:bottom w:w="48" w:type="dxa"/>
              <w:right w:w="48" w:type="dxa"/>
            </w:tcMar>
            <w:hideMark/>
          </w:tcPr>
          <w:p w14:paraId="31D9BE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968AB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UN2279</w:t>
            </w:r>
          </w:p>
        </w:tc>
        <w:tc>
          <w:tcPr>
            <w:tcW w:w="0" w:type="auto"/>
            <w:tcBorders>
              <w:bottom w:val="single" w:sz="6" w:space="0" w:color="000000"/>
            </w:tcBorders>
            <w:tcMar>
              <w:top w:w="48" w:type="dxa"/>
              <w:left w:w="48" w:type="dxa"/>
              <w:bottom w:w="48" w:type="dxa"/>
              <w:right w:w="48" w:type="dxa"/>
            </w:tcMar>
            <w:hideMark/>
          </w:tcPr>
          <w:p w14:paraId="0F859D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F7EC7B2" w14:textId="77777777" w:rsidTr="006D1729">
        <w:tc>
          <w:tcPr>
            <w:tcW w:w="0" w:type="auto"/>
            <w:tcBorders>
              <w:right w:val="single" w:sz="6" w:space="0" w:color="000000"/>
            </w:tcBorders>
            <w:tcMar>
              <w:top w:w="48" w:type="dxa"/>
              <w:left w:w="48" w:type="dxa"/>
              <w:bottom w:w="48" w:type="dxa"/>
              <w:right w:w="48" w:type="dxa"/>
            </w:tcMar>
            <w:hideMark/>
          </w:tcPr>
          <w:p w14:paraId="4F52F7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1,3-Hexachlorobutadiene</w:t>
            </w:r>
          </w:p>
        </w:tc>
        <w:tc>
          <w:tcPr>
            <w:tcW w:w="0" w:type="auto"/>
            <w:tcBorders>
              <w:right w:val="single" w:sz="6" w:space="0" w:color="000000"/>
            </w:tcBorders>
            <w:tcMar>
              <w:top w:w="48" w:type="dxa"/>
              <w:left w:w="48" w:type="dxa"/>
              <w:bottom w:w="48" w:type="dxa"/>
              <w:right w:w="48" w:type="dxa"/>
            </w:tcMar>
            <w:hideMark/>
          </w:tcPr>
          <w:p w14:paraId="3CF8D9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Hexachlorobutadiène-1,3</w:t>
            </w:r>
          </w:p>
        </w:tc>
        <w:tc>
          <w:tcPr>
            <w:tcW w:w="0" w:type="auto"/>
            <w:tcBorders>
              <w:right w:val="single" w:sz="6" w:space="0" w:color="000000"/>
            </w:tcBorders>
            <w:tcMar>
              <w:top w:w="48" w:type="dxa"/>
              <w:left w:w="48" w:type="dxa"/>
              <w:bottom w:w="48" w:type="dxa"/>
              <w:right w:w="48" w:type="dxa"/>
            </w:tcMar>
            <w:hideMark/>
          </w:tcPr>
          <w:p w14:paraId="31AD70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5BAC4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UN2279</w:t>
            </w:r>
          </w:p>
        </w:tc>
        <w:tc>
          <w:tcPr>
            <w:tcW w:w="0" w:type="auto"/>
            <w:tcBorders>
              <w:bottom w:val="single" w:sz="6" w:space="0" w:color="000000"/>
            </w:tcBorders>
            <w:tcMar>
              <w:top w:w="48" w:type="dxa"/>
              <w:left w:w="48" w:type="dxa"/>
              <w:bottom w:w="48" w:type="dxa"/>
              <w:right w:w="48" w:type="dxa"/>
            </w:tcMar>
            <w:hideMark/>
          </w:tcPr>
          <w:p w14:paraId="490853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AAEB020" w14:textId="77777777" w:rsidTr="006D1729">
        <w:tc>
          <w:tcPr>
            <w:tcW w:w="0" w:type="auto"/>
            <w:tcBorders>
              <w:right w:val="single" w:sz="6" w:space="0" w:color="000000"/>
            </w:tcBorders>
            <w:tcMar>
              <w:top w:w="48" w:type="dxa"/>
              <w:left w:w="48" w:type="dxa"/>
              <w:bottom w:w="48" w:type="dxa"/>
              <w:right w:w="48" w:type="dxa"/>
            </w:tcMar>
            <w:hideMark/>
          </w:tcPr>
          <w:p w14:paraId="1DBFEC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Hexachloro-1,3-butadiene</w:t>
            </w:r>
          </w:p>
        </w:tc>
        <w:tc>
          <w:tcPr>
            <w:tcW w:w="0" w:type="auto"/>
            <w:tcBorders>
              <w:right w:val="single" w:sz="6" w:space="0" w:color="000000"/>
            </w:tcBorders>
            <w:tcMar>
              <w:top w:w="48" w:type="dxa"/>
              <w:left w:w="48" w:type="dxa"/>
              <w:bottom w:w="48" w:type="dxa"/>
              <w:right w:w="48" w:type="dxa"/>
            </w:tcMar>
            <w:hideMark/>
          </w:tcPr>
          <w:p w14:paraId="66D465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Hexachloro-1,3 butadiène</w:t>
            </w:r>
          </w:p>
        </w:tc>
        <w:tc>
          <w:tcPr>
            <w:tcW w:w="0" w:type="auto"/>
            <w:tcBorders>
              <w:right w:val="single" w:sz="6" w:space="0" w:color="000000"/>
            </w:tcBorders>
            <w:tcMar>
              <w:top w:w="48" w:type="dxa"/>
              <w:left w:w="48" w:type="dxa"/>
              <w:bottom w:w="48" w:type="dxa"/>
              <w:right w:w="48" w:type="dxa"/>
            </w:tcMar>
            <w:hideMark/>
          </w:tcPr>
          <w:p w14:paraId="7D4689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60BA3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UN2279</w:t>
            </w:r>
          </w:p>
        </w:tc>
        <w:tc>
          <w:tcPr>
            <w:tcW w:w="0" w:type="auto"/>
            <w:tcBorders>
              <w:bottom w:val="single" w:sz="6" w:space="0" w:color="000000"/>
            </w:tcBorders>
            <w:tcMar>
              <w:top w:w="48" w:type="dxa"/>
              <w:left w:w="48" w:type="dxa"/>
              <w:bottom w:w="48" w:type="dxa"/>
              <w:right w:w="48" w:type="dxa"/>
            </w:tcMar>
            <w:hideMark/>
          </w:tcPr>
          <w:p w14:paraId="5784BF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178B2F1" w14:textId="77777777" w:rsidTr="006D1729">
        <w:tc>
          <w:tcPr>
            <w:tcW w:w="0" w:type="auto"/>
            <w:tcBorders>
              <w:right w:val="single" w:sz="6" w:space="0" w:color="000000"/>
            </w:tcBorders>
            <w:tcMar>
              <w:top w:w="48" w:type="dxa"/>
              <w:left w:w="48" w:type="dxa"/>
              <w:bottom w:w="48" w:type="dxa"/>
              <w:right w:w="48" w:type="dxa"/>
            </w:tcMar>
            <w:hideMark/>
          </w:tcPr>
          <w:p w14:paraId="3AA784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HEXACHLOROCYCLOPENTADIENE</w:t>
            </w:r>
          </w:p>
        </w:tc>
        <w:tc>
          <w:tcPr>
            <w:tcW w:w="0" w:type="auto"/>
            <w:tcBorders>
              <w:right w:val="single" w:sz="6" w:space="0" w:color="000000"/>
            </w:tcBorders>
            <w:tcMar>
              <w:top w:w="48" w:type="dxa"/>
              <w:left w:w="48" w:type="dxa"/>
              <w:bottom w:w="48" w:type="dxa"/>
              <w:right w:w="48" w:type="dxa"/>
            </w:tcMar>
            <w:hideMark/>
          </w:tcPr>
          <w:p w14:paraId="479FA4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HEXACHLOROCYCLOPENTADIÈNE</w:t>
            </w:r>
          </w:p>
        </w:tc>
        <w:tc>
          <w:tcPr>
            <w:tcW w:w="0" w:type="auto"/>
            <w:tcBorders>
              <w:right w:val="single" w:sz="6" w:space="0" w:color="000000"/>
            </w:tcBorders>
            <w:tcMar>
              <w:top w:w="48" w:type="dxa"/>
              <w:left w:w="48" w:type="dxa"/>
              <w:bottom w:w="48" w:type="dxa"/>
              <w:right w:w="48" w:type="dxa"/>
            </w:tcMar>
            <w:hideMark/>
          </w:tcPr>
          <w:p w14:paraId="527AEE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11F91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UN2646</w:t>
            </w:r>
          </w:p>
        </w:tc>
        <w:tc>
          <w:tcPr>
            <w:tcW w:w="0" w:type="auto"/>
            <w:tcBorders>
              <w:bottom w:val="single" w:sz="6" w:space="0" w:color="000000"/>
            </w:tcBorders>
            <w:tcMar>
              <w:top w:w="48" w:type="dxa"/>
              <w:left w:w="48" w:type="dxa"/>
              <w:bottom w:w="48" w:type="dxa"/>
              <w:right w:w="48" w:type="dxa"/>
            </w:tcMar>
            <w:hideMark/>
          </w:tcPr>
          <w:p w14:paraId="432D71E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F0DCE1E" w14:textId="77777777" w:rsidTr="006D1729">
        <w:tc>
          <w:tcPr>
            <w:tcW w:w="0" w:type="auto"/>
            <w:tcBorders>
              <w:right w:val="single" w:sz="6" w:space="0" w:color="000000"/>
            </w:tcBorders>
            <w:tcMar>
              <w:top w:w="48" w:type="dxa"/>
              <w:left w:w="48" w:type="dxa"/>
              <w:bottom w:w="48" w:type="dxa"/>
              <w:right w:w="48" w:type="dxa"/>
            </w:tcMar>
            <w:hideMark/>
          </w:tcPr>
          <w:p w14:paraId="4E75AE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HEXACHLOROPHENE</w:t>
            </w:r>
          </w:p>
        </w:tc>
        <w:tc>
          <w:tcPr>
            <w:tcW w:w="0" w:type="auto"/>
            <w:tcBorders>
              <w:right w:val="single" w:sz="6" w:space="0" w:color="000000"/>
            </w:tcBorders>
            <w:tcMar>
              <w:top w:w="48" w:type="dxa"/>
              <w:left w:w="48" w:type="dxa"/>
              <w:bottom w:w="48" w:type="dxa"/>
              <w:right w:w="48" w:type="dxa"/>
            </w:tcMar>
            <w:hideMark/>
          </w:tcPr>
          <w:p w14:paraId="13B734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HEXACHLOROPHÈNE</w:t>
            </w:r>
          </w:p>
        </w:tc>
        <w:tc>
          <w:tcPr>
            <w:tcW w:w="0" w:type="auto"/>
            <w:tcBorders>
              <w:right w:val="single" w:sz="6" w:space="0" w:color="000000"/>
            </w:tcBorders>
            <w:tcMar>
              <w:top w:w="48" w:type="dxa"/>
              <w:left w:w="48" w:type="dxa"/>
              <w:bottom w:w="48" w:type="dxa"/>
              <w:right w:w="48" w:type="dxa"/>
            </w:tcMar>
            <w:hideMark/>
          </w:tcPr>
          <w:p w14:paraId="765BE5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E72A6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UN2875</w:t>
            </w:r>
          </w:p>
        </w:tc>
        <w:tc>
          <w:tcPr>
            <w:tcW w:w="0" w:type="auto"/>
            <w:tcBorders>
              <w:bottom w:val="single" w:sz="6" w:space="0" w:color="000000"/>
            </w:tcBorders>
            <w:tcMar>
              <w:top w:w="48" w:type="dxa"/>
              <w:left w:w="48" w:type="dxa"/>
              <w:bottom w:w="48" w:type="dxa"/>
              <w:right w:w="48" w:type="dxa"/>
            </w:tcMar>
            <w:hideMark/>
          </w:tcPr>
          <w:p w14:paraId="4F605E4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F40FA63" w14:textId="77777777" w:rsidTr="006D1729">
        <w:tc>
          <w:tcPr>
            <w:tcW w:w="0" w:type="auto"/>
            <w:tcBorders>
              <w:right w:val="single" w:sz="6" w:space="0" w:color="000000"/>
            </w:tcBorders>
            <w:tcMar>
              <w:top w:w="48" w:type="dxa"/>
              <w:left w:w="48" w:type="dxa"/>
              <w:bottom w:w="48" w:type="dxa"/>
              <w:right w:w="48" w:type="dxa"/>
            </w:tcMar>
            <w:hideMark/>
          </w:tcPr>
          <w:p w14:paraId="0FA926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Hexachloro-2-propanone</w:t>
            </w:r>
          </w:p>
        </w:tc>
        <w:tc>
          <w:tcPr>
            <w:tcW w:w="0" w:type="auto"/>
            <w:tcBorders>
              <w:right w:val="single" w:sz="6" w:space="0" w:color="000000"/>
            </w:tcBorders>
            <w:tcMar>
              <w:top w:w="48" w:type="dxa"/>
              <w:left w:w="48" w:type="dxa"/>
              <w:bottom w:w="48" w:type="dxa"/>
              <w:right w:w="48" w:type="dxa"/>
            </w:tcMar>
            <w:hideMark/>
          </w:tcPr>
          <w:p w14:paraId="672B29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HEXACHLORACÉTONE</w:t>
            </w:r>
          </w:p>
        </w:tc>
        <w:tc>
          <w:tcPr>
            <w:tcW w:w="0" w:type="auto"/>
            <w:tcBorders>
              <w:right w:val="single" w:sz="6" w:space="0" w:color="000000"/>
            </w:tcBorders>
            <w:tcMar>
              <w:top w:w="48" w:type="dxa"/>
              <w:left w:w="48" w:type="dxa"/>
              <w:bottom w:w="48" w:type="dxa"/>
              <w:right w:w="48" w:type="dxa"/>
            </w:tcMar>
            <w:hideMark/>
          </w:tcPr>
          <w:p w14:paraId="7DD3A0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ACA16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UN2661</w:t>
            </w:r>
          </w:p>
        </w:tc>
        <w:tc>
          <w:tcPr>
            <w:tcW w:w="0" w:type="auto"/>
            <w:tcBorders>
              <w:bottom w:val="single" w:sz="6" w:space="0" w:color="000000"/>
            </w:tcBorders>
            <w:tcMar>
              <w:top w:w="48" w:type="dxa"/>
              <w:left w:w="48" w:type="dxa"/>
              <w:bottom w:w="48" w:type="dxa"/>
              <w:right w:w="48" w:type="dxa"/>
            </w:tcMar>
            <w:hideMark/>
          </w:tcPr>
          <w:p w14:paraId="75C19A1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825F528" w14:textId="77777777" w:rsidTr="006D1729">
        <w:tc>
          <w:tcPr>
            <w:tcW w:w="0" w:type="auto"/>
            <w:tcBorders>
              <w:right w:val="single" w:sz="6" w:space="0" w:color="000000"/>
            </w:tcBorders>
            <w:tcMar>
              <w:top w:w="48" w:type="dxa"/>
              <w:left w:w="48" w:type="dxa"/>
              <w:bottom w:w="48" w:type="dxa"/>
              <w:right w:w="48" w:type="dxa"/>
            </w:tcMar>
            <w:hideMark/>
          </w:tcPr>
          <w:p w14:paraId="1AD26B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HEXADECYLTRICHLOROSILANE</w:t>
            </w:r>
          </w:p>
        </w:tc>
        <w:tc>
          <w:tcPr>
            <w:tcW w:w="0" w:type="auto"/>
            <w:tcBorders>
              <w:right w:val="single" w:sz="6" w:space="0" w:color="000000"/>
            </w:tcBorders>
            <w:tcMar>
              <w:top w:w="48" w:type="dxa"/>
              <w:left w:w="48" w:type="dxa"/>
              <w:bottom w:w="48" w:type="dxa"/>
              <w:right w:w="48" w:type="dxa"/>
            </w:tcMar>
            <w:hideMark/>
          </w:tcPr>
          <w:p w14:paraId="1560B4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HEXADÉCYLTRICHLOROSILANE</w:t>
            </w:r>
          </w:p>
        </w:tc>
        <w:tc>
          <w:tcPr>
            <w:tcW w:w="0" w:type="auto"/>
            <w:tcBorders>
              <w:right w:val="single" w:sz="6" w:space="0" w:color="000000"/>
            </w:tcBorders>
            <w:tcMar>
              <w:top w:w="48" w:type="dxa"/>
              <w:left w:w="48" w:type="dxa"/>
              <w:bottom w:w="48" w:type="dxa"/>
              <w:right w:w="48" w:type="dxa"/>
            </w:tcMar>
            <w:hideMark/>
          </w:tcPr>
          <w:p w14:paraId="3A05CE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BDD76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UN1781</w:t>
            </w:r>
          </w:p>
        </w:tc>
        <w:tc>
          <w:tcPr>
            <w:tcW w:w="0" w:type="auto"/>
            <w:tcBorders>
              <w:bottom w:val="single" w:sz="6" w:space="0" w:color="000000"/>
            </w:tcBorders>
            <w:tcMar>
              <w:top w:w="48" w:type="dxa"/>
              <w:left w:w="48" w:type="dxa"/>
              <w:bottom w:w="48" w:type="dxa"/>
              <w:right w:w="48" w:type="dxa"/>
            </w:tcMar>
            <w:hideMark/>
          </w:tcPr>
          <w:p w14:paraId="4A2A69B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58C6FBF" w14:textId="77777777" w:rsidTr="006D1729">
        <w:tc>
          <w:tcPr>
            <w:tcW w:w="0" w:type="auto"/>
            <w:tcBorders>
              <w:right w:val="single" w:sz="6" w:space="0" w:color="000000"/>
            </w:tcBorders>
            <w:tcMar>
              <w:top w:w="48" w:type="dxa"/>
              <w:left w:w="48" w:type="dxa"/>
              <w:bottom w:w="48" w:type="dxa"/>
              <w:right w:w="48" w:type="dxa"/>
            </w:tcMar>
            <w:hideMark/>
          </w:tcPr>
          <w:p w14:paraId="433AE6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HEXADIENE</w:t>
            </w:r>
          </w:p>
        </w:tc>
        <w:tc>
          <w:tcPr>
            <w:tcW w:w="0" w:type="auto"/>
            <w:tcBorders>
              <w:right w:val="single" w:sz="6" w:space="0" w:color="000000"/>
            </w:tcBorders>
            <w:tcMar>
              <w:top w:w="48" w:type="dxa"/>
              <w:left w:w="48" w:type="dxa"/>
              <w:bottom w:w="48" w:type="dxa"/>
              <w:right w:w="48" w:type="dxa"/>
            </w:tcMar>
            <w:hideMark/>
          </w:tcPr>
          <w:p w14:paraId="45A60C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HEXADIÈNES</w:t>
            </w:r>
          </w:p>
        </w:tc>
        <w:tc>
          <w:tcPr>
            <w:tcW w:w="0" w:type="auto"/>
            <w:tcBorders>
              <w:right w:val="single" w:sz="6" w:space="0" w:color="000000"/>
            </w:tcBorders>
            <w:tcMar>
              <w:top w:w="48" w:type="dxa"/>
              <w:left w:w="48" w:type="dxa"/>
              <w:bottom w:w="48" w:type="dxa"/>
              <w:right w:w="48" w:type="dxa"/>
            </w:tcMar>
            <w:hideMark/>
          </w:tcPr>
          <w:p w14:paraId="0E4154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B5135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UN2458</w:t>
            </w:r>
          </w:p>
        </w:tc>
        <w:tc>
          <w:tcPr>
            <w:tcW w:w="0" w:type="auto"/>
            <w:tcBorders>
              <w:bottom w:val="single" w:sz="6" w:space="0" w:color="000000"/>
            </w:tcBorders>
            <w:tcMar>
              <w:top w:w="48" w:type="dxa"/>
              <w:left w:w="48" w:type="dxa"/>
              <w:bottom w:w="48" w:type="dxa"/>
              <w:right w:w="48" w:type="dxa"/>
            </w:tcMar>
            <w:hideMark/>
          </w:tcPr>
          <w:p w14:paraId="7587607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7AFE317" w14:textId="77777777" w:rsidTr="006D1729">
        <w:tc>
          <w:tcPr>
            <w:tcW w:w="0" w:type="auto"/>
            <w:tcBorders>
              <w:right w:val="single" w:sz="6" w:space="0" w:color="000000"/>
            </w:tcBorders>
            <w:tcMar>
              <w:top w:w="48" w:type="dxa"/>
              <w:left w:w="48" w:type="dxa"/>
              <w:bottom w:w="48" w:type="dxa"/>
              <w:right w:w="48" w:type="dxa"/>
            </w:tcMar>
            <w:hideMark/>
          </w:tcPr>
          <w:p w14:paraId="57A7ED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HEXAETHYL TETRAPHOSPHATE</w:t>
            </w:r>
          </w:p>
        </w:tc>
        <w:tc>
          <w:tcPr>
            <w:tcW w:w="0" w:type="auto"/>
            <w:tcBorders>
              <w:right w:val="single" w:sz="6" w:space="0" w:color="000000"/>
            </w:tcBorders>
            <w:tcMar>
              <w:top w:w="48" w:type="dxa"/>
              <w:left w:w="48" w:type="dxa"/>
              <w:bottom w:w="48" w:type="dxa"/>
              <w:right w:w="48" w:type="dxa"/>
            </w:tcMar>
            <w:hideMark/>
          </w:tcPr>
          <w:p w14:paraId="604925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TÉTRAPHOSPHATE D’HEXAÉTHYLE</w:t>
            </w:r>
          </w:p>
        </w:tc>
        <w:tc>
          <w:tcPr>
            <w:tcW w:w="0" w:type="auto"/>
            <w:tcBorders>
              <w:right w:val="single" w:sz="6" w:space="0" w:color="000000"/>
            </w:tcBorders>
            <w:tcMar>
              <w:top w:w="48" w:type="dxa"/>
              <w:left w:w="48" w:type="dxa"/>
              <w:bottom w:w="48" w:type="dxa"/>
              <w:right w:w="48" w:type="dxa"/>
            </w:tcMar>
            <w:hideMark/>
          </w:tcPr>
          <w:p w14:paraId="71338C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19202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UN1611</w:t>
            </w:r>
          </w:p>
        </w:tc>
        <w:tc>
          <w:tcPr>
            <w:tcW w:w="0" w:type="auto"/>
            <w:tcBorders>
              <w:bottom w:val="single" w:sz="6" w:space="0" w:color="000000"/>
            </w:tcBorders>
            <w:tcMar>
              <w:top w:w="48" w:type="dxa"/>
              <w:left w:w="48" w:type="dxa"/>
              <w:bottom w:w="48" w:type="dxa"/>
              <w:right w:w="48" w:type="dxa"/>
            </w:tcMar>
            <w:hideMark/>
          </w:tcPr>
          <w:p w14:paraId="397139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B2045E4" w14:textId="77777777" w:rsidTr="006D1729">
        <w:tc>
          <w:tcPr>
            <w:tcW w:w="0" w:type="auto"/>
            <w:tcBorders>
              <w:right w:val="single" w:sz="6" w:space="0" w:color="000000"/>
            </w:tcBorders>
            <w:tcMar>
              <w:top w:w="48" w:type="dxa"/>
              <w:left w:w="48" w:type="dxa"/>
              <w:bottom w:w="48" w:type="dxa"/>
              <w:right w:w="48" w:type="dxa"/>
            </w:tcMar>
            <w:hideMark/>
          </w:tcPr>
          <w:p w14:paraId="41A7B1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HEXAETHYL TETRAPHOSPHATE AND COMPRESSED GAS MIXTURE</w:t>
            </w:r>
          </w:p>
        </w:tc>
        <w:tc>
          <w:tcPr>
            <w:tcW w:w="0" w:type="auto"/>
            <w:tcBorders>
              <w:right w:val="single" w:sz="6" w:space="0" w:color="000000"/>
            </w:tcBorders>
            <w:tcMar>
              <w:top w:w="48" w:type="dxa"/>
              <w:left w:w="48" w:type="dxa"/>
              <w:bottom w:w="48" w:type="dxa"/>
              <w:right w:w="48" w:type="dxa"/>
            </w:tcMar>
            <w:hideMark/>
          </w:tcPr>
          <w:p w14:paraId="596304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TÉTRAPHOSPHATE D’HEXAÉTHYLE ET GAZ COMPRIMÉ EN MÉLANGE</w:t>
            </w:r>
          </w:p>
        </w:tc>
        <w:tc>
          <w:tcPr>
            <w:tcW w:w="0" w:type="auto"/>
            <w:tcBorders>
              <w:right w:val="single" w:sz="6" w:space="0" w:color="000000"/>
            </w:tcBorders>
            <w:tcMar>
              <w:top w:w="48" w:type="dxa"/>
              <w:left w:w="48" w:type="dxa"/>
              <w:bottom w:w="48" w:type="dxa"/>
              <w:right w:w="48" w:type="dxa"/>
            </w:tcMar>
            <w:hideMark/>
          </w:tcPr>
          <w:p w14:paraId="46B396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72990C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UN1612</w:t>
            </w:r>
          </w:p>
        </w:tc>
        <w:tc>
          <w:tcPr>
            <w:tcW w:w="0" w:type="auto"/>
            <w:tcBorders>
              <w:bottom w:val="single" w:sz="6" w:space="0" w:color="000000"/>
            </w:tcBorders>
            <w:tcMar>
              <w:top w:w="48" w:type="dxa"/>
              <w:left w:w="48" w:type="dxa"/>
              <w:bottom w:w="48" w:type="dxa"/>
              <w:right w:w="48" w:type="dxa"/>
            </w:tcMar>
            <w:hideMark/>
          </w:tcPr>
          <w:p w14:paraId="749249A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3213AA" w14:textId="77777777" w:rsidTr="006D1729">
        <w:tc>
          <w:tcPr>
            <w:tcW w:w="0" w:type="auto"/>
            <w:tcBorders>
              <w:right w:val="single" w:sz="6" w:space="0" w:color="000000"/>
            </w:tcBorders>
            <w:tcMar>
              <w:top w:w="48" w:type="dxa"/>
              <w:left w:w="48" w:type="dxa"/>
              <w:bottom w:w="48" w:type="dxa"/>
              <w:right w:w="48" w:type="dxa"/>
            </w:tcMar>
            <w:hideMark/>
          </w:tcPr>
          <w:p w14:paraId="1025F4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HEXAFLUOROACETONE</w:t>
            </w:r>
          </w:p>
        </w:tc>
        <w:tc>
          <w:tcPr>
            <w:tcW w:w="0" w:type="auto"/>
            <w:tcBorders>
              <w:right w:val="single" w:sz="6" w:space="0" w:color="000000"/>
            </w:tcBorders>
            <w:tcMar>
              <w:top w:w="48" w:type="dxa"/>
              <w:left w:w="48" w:type="dxa"/>
              <w:bottom w:w="48" w:type="dxa"/>
              <w:right w:w="48" w:type="dxa"/>
            </w:tcMar>
            <w:hideMark/>
          </w:tcPr>
          <w:p w14:paraId="1B238B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HEXAFLUORACÉTONE</w:t>
            </w:r>
          </w:p>
        </w:tc>
        <w:tc>
          <w:tcPr>
            <w:tcW w:w="0" w:type="auto"/>
            <w:tcBorders>
              <w:right w:val="single" w:sz="6" w:space="0" w:color="000000"/>
            </w:tcBorders>
            <w:tcMar>
              <w:top w:w="48" w:type="dxa"/>
              <w:left w:w="48" w:type="dxa"/>
              <w:bottom w:w="48" w:type="dxa"/>
              <w:right w:w="48" w:type="dxa"/>
            </w:tcMar>
            <w:hideMark/>
          </w:tcPr>
          <w:p w14:paraId="3DBCFB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1607C6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UN2420</w:t>
            </w:r>
          </w:p>
        </w:tc>
        <w:tc>
          <w:tcPr>
            <w:tcW w:w="0" w:type="auto"/>
            <w:tcBorders>
              <w:bottom w:val="single" w:sz="6" w:space="0" w:color="000000"/>
            </w:tcBorders>
            <w:tcMar>
              <w:top w:w="48" w:type="dxa"/>
              <w:left w:w="48" w:type="dxa"/>
              <w:bottom w:w="48" w:type="dxa"/>
              <w:right w:w="48" w:type="dxa"/>
            </w:tcMar>
            <w:hideMark/>
          </w:tcPr>
          <w:p w14:paraId="434FF33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A36E734" w14:textId="77777777" w:rsidTr="006D1729">
        <w:tc>
          <w:tcPr>
            <w:tcW w:w="0" w:type="auto"/>
            <w:tcBorders>
              <w:right w:val="single" w:sz="6" w:space="0" w:color="000000"/>
            </w:tcBorders>
            <w:tcMar>
              <w:top w:w="48" w:type="dxa"/>
              <w:left w:w="48" w:type="dxa"/>
              <w:bottom w:w="48" w:type="dxa"/>
              <w:right w:w="48" w:type="dxa"/>
            </w:tcMar>
            <w:hideMark/>
          </w:tcPr>
          <w:p w14:paraId="352951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HEXAFLUOROACETONE HYDRATE, LIQUID</w:t>
            </w:r>
          </w:p>
        </w:tc>
        <w:tc>
          <w:tcPr>
            <w:tcW w:w="0" w:type="auto"/>
            <w:tcBorders>
              <w:right w:val="single" w:sz="6" w:space="0" w:color="000000"/>
            </w:tcBorders>
            <w:tcMar>
              <w:top w:w="48" w:type="dxa"/>
              <w:left w:w="48" w:type="dxa"/>
              <w:bottom w:w="48" w:type="dxa"/>
              <w:right w:w="48" w:type="dxa"/>
            </w:tcMar>
            <w:hideMark/>
          </w:tcPr>
          <w:p w14:paraId="0D2F29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HYDRATE D’HEXAFLUORACÉTONE, LIQUIDE</w:t>
            </w:r>
          </w:p>
        </w:tc>
        <w:tc>
          <w:tcPr>
            <w:tcW w:w="0" w:type="auto"/>
            <w:tcBorders>
              <w:right w:val="single" w:sz="6" w:space="0" w:color="000000"/>
            </w:tcBorders>
            <w:tcMar>
              <w:top w:w="48" w:type="dxa"/>
              <w:left w:w="48" w:type="dxa"/>
              <w:bottom w:w="48" w:type="dxa"/>
              <w:right w:w="48" w:type="dxa"/>
            </w:tcMar>
            <w:hideMark/>
          </w:tcPr>
          <w:p w14:paraId="6557CA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3F4D0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UN2552</w:t>
            </w:r>
          </w:p>
        </w:tc>
        <w:tc>
          <w:tcPr>
            <w:tcW w:w="0" w:type="auto"/>
            <w:tcBorders>
              <w:bottom w:val="single" w:sz="6" w:space="0" w:color="000000"/>
            </w:tcBorders>
            <w:tcMar>
              <w:top w:w="48" w:type="dxa"/>
              <w:left w:w="48" w:type="dxa"/>
              <w:bottom w:w="48" w:type="dxa"/>
              <w:right w:w="48" w:type="dxa"/>
            </w:tcMar>
            <w:hideMark/>
          </w:tcPr>
          <w:p w14:paraId="1200227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484530" w14:textId="77777777" w:rsidTr="006D1729">
        <w:tc>
          <w:tcPr>
            <w:tcW w:w="0" w:type="auto"/>
            <w:tcBorders>
              <w:right w:val="single" w:sz="6" w:space="0" w:color="000000"/>
            </w:tcBorders>
            <w:tcMar>
              <w:top w:w="48" w:type="dxa"/>
              <w:left w:w="48" w:type="dxa"/>
              <w:bottom w:w="48" w:type="dxa"/>
              <w:right w:w="48" w:type="dxa"/>
            </w:tcMar>
            <w:hideMark/>
          </w:tcPr>
          <w:p w14:paraId="175083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HEXAFLUOROACETONE HYDRATE, SOLID</w:t>
            </w:r>
          </w:p>
        </w:tc>
        <w:tc>
          <w:tcPr>
            <w:tcW w:w="0" w:type="auto"/>
            <w:tcBorders>
              <w:right w:val="single" w:sz="6" w:space="0" w:color="000000"/>
            </w:tcBorders>
            <w:tcMar>
              <w:top w:w="48" w:type="dxa"/>
              <w:left w:w="48" w:type="dxa"/>
              <w:bottom w:w="48" w:type="dxa"/>
              <w:right w:w="48" w:type="dxa"/>
            </w:tcMar>
            <w:hideMark/>
          </w:tcPr>
          <w:p w14:paraId="06D7FF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HYDRATE D’HEXAFLUORACÉTONE, SOLIDE</w:t>
            </w:r>
          </w:p>
        </w:tc>
        <w:tc>
          <w:tcPr>
            <w:tcW w:w="0" w:type="auto"/>
            <w:tcBorders>
              <w:right w:val="single" w:sz="6" w:space="0" w:color="000000"/>
            </w:tcBorders>
            <w:tcMar>
              <w:top w:w="48" w:type="dxa"/>
              <w:left w:w="48" w:type="dxa"/>
              <w:bottom w:w="48" w:type="dxa"/>
              <w:right w:w="48" w:type="dxa"/>
            </w:tcMar>
            <w:hideMark/>
          </w:tcPr>
          <w:p w14:paraId="276EDD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32CB1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UN3436</w:t>
            </w:r>
          </w:p>
        </w:tc>
        <w:tc>
          <w:tcPr>
            <w:tcW w:w="0" w:type="auto"/>
            <w:tcBorders>
              <w:bottom w:val="single" w:sz="6" w:space="0" w:color="000000"/>
            </w:tcBorders>
            <w:tcMar>
              <w:top w:w="48" w:type="dxa"/>
              <w:left w:w="48" w:type="dxa"/>
              <w:bottom w:w="48" w:type="dxa"/>
              <w:right w:w="48" w:type="dxa"/>
            </w:tcMar>
            <w:hideMark/>
          </w:tcPr>
          <w:p w14:paraId="44A670F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A7C664C" w14:textId="77777777" w:rsidTr="006D1729">
        <w:tc>
          <w:tcPr>
            <w:tcW w:w="0" w:type="auto"/>
            <w:tcBorders>
              <w:right w:val="single" w:sz="6" w:space="0" w:color="000000"/>
            </w:tcBorders>
            <w:tcMar>
              <w:top w:w="48" w:type="dxa"/>
              <w:left w:w="48" w:type="dxa"/>
              <w:bottom w:w="48" w:type="dxa"/>
              <w:right w:w="48" w:type="dxa"/>
            </w:tcMar>
            <w:hideMark/>
          </w:tcPr>
          <w:p w14:paraId="2F9328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HEXAFLUOROETHANE</w:t>
            </w:r>
          </w:p>
        </w:tc>
        <w:tc>
          <w:tcPr>
            <w:tcW w:w="0" w:type="auto"/>
            <w:tcBorders>
              <w:right w:val="single" w:sz="6" w:space="0" w:color="000000"/>
            </w:tcBorders>
            <w:tcMar>
              <w:top w:w="48" w:type="dxa"/>
              <w:left w:w="48" w:type="dxa"/>
              <w:bottom w:w="48" w:type="dxa"/>
              <w:right w:w="48" w:type="dxa"/>
            </w:tcMar>
            <w:hideMark/>
          </w:tcPr>
          <w:p w14:paraId="3B8AEC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HEXAFLUORÉTHANE</w:t>
            </w:r>
          </w:p>
        </w:tc>
        <w:tc>
          <w:tcPr>
            <w:tcW w:w="0" w:type="auto"/>
            <w:tcBorders>
              <w:right w:val="single" w:sz="6" w:space="0" w:color="000000"/>
            </w:tcBorders>
            <w:tcMar>
              <w:top w:w="48" w:type="dxa"/>
              <w:left w:w="48" w:type="dxa"/>
              <w:bottom w:w="48" w:type="dxa"/>
              <w:right w:w="48" w:type="dxa"/>
            </w:tcMar>
            <w:hideMark/>
          </w:tcPr>
          <w:p w14:paraId="5B916B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74D8F2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UN2193</w:t>
            </w:r>
          </w:p>
        </w:tc>
        <w:tc>
          <w:tcPr>
            <w:tcW w:w="0" w:type="auto"/>
            <w:tcBorders>
              <w:bottom w:val="single" w:sz="6" w:space="0" w:color="000000"/>
            </w:tcBorders>
            <w:tcMar>
              <w:top w:w="48" w:type="dxa"/>
              <w:left w:w="48" w:type="dxa"/>
              <w:bottom w:w="48" w:type="dxa"/>
              <w:right w:w="48" w:type="dxa"/>
            </w:tcMar>
            <w:hideMark/>
          </w:tcPr>
          <w:p w14:paraId="41D9C58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A8BB82A" w14:textId="77777777" w:rsidTr="006D1729">
        <w:tc>
          <w:tcPr>
            <w:tcW w:w="0" w:type="auto"/>
            <w:tcBorders>
              <w:right w:val="single" w:sz="6" w:space="0" w:color="000000"/>
            </w:tcBorders>
            <w:tcMar>
              <w:top w:w="48" w:type="dxa"/>
              <w:left w:w="48" w:type="dxa"/>
              <w:bottom w:w="48" w:type="dxa"/>
              <w:right w:w="48" w:type="dxa"/>
            </w:tcMar>
            <w:hideMark/>
          </w:tcPr>
          <w:p w14:paraId="716D54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HEXAFLUOROPHOSPHORIC ACID</w:t>
            </w:r>
          </w:p>
        </w:tc>
        <w:tc>
          <w:tcPr>
            <w:tcW w:w="0" w:type="auto"/>
            <w:tcBorders>
              <w:right w:val="single" w:sz="6" w:space="0" w:color="000000"/>
            </w:tcBorders>
            <w:tcMar>
              <w:top w:w="48" w:type="dxa"/>
              <w:left w:w="48" w:type="dxa"/>
              <w:bottom w:w="48" w:type="dxa"/>
              <w:right w:w="48" w:type="dxa"/>
            </w:tcMar>
            <w:hideMark/>
          </w:tcPr>
          <w:p w14:paraId="0A55DC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HEXAFLUOROPHOSPHORIQUE</w:t>
            </w:r>
          </w:p>
        </w:tc>
        <w:tc>
          <w:tcPr>
            <w:tcW w:w="0" w:type="auto"/>
            <w:tcBorders>
              <w:right w:val="single" w:sz="6" w:space="0" w:color="000000"/>
            </w:tcBorders>
            <w:tcMar>
              <w:top w:w="48" w:type="dxa"/>
              <w:left w:w="48" w:type="dxa"/>
              <w:bottom w:w="48" w:type="dxa"/>
              <w:right w:w="48" w:type="dxa"/>
            </w:tcMar>
            <w:hideMark/>
          </w:tcPr>
          <w:p w14:paraId="1AFA91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9B7F5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UN1782</w:t>
            </w:r>
          </w:p>
        </w:tc>
        <w:tc>
          <w:tcPr>
            <w:tcW w:w="0" w:type="auto"/>
            <w:tcBorders>
              <w:bottom w:val="single" w:sz="6" w:space="0" w:color="000000"/>
            </w:tcBorders>
            <w:tcMar>
              <w:top w:w="48" w:type="dxa"/>
              <w:left w:w="48" w:type="dxa"/>
              <w:bottom w:w="48" w:type="dxa"/>
              <w:right w:w="48" w:type="dxa"/>
            </w:tcMar>
            <w:hideMark/>
          </w:tcPr>
          <w:p w14:paraId="415810D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66FB279" w14:textId="77777777" w:rsidTr="006D1729">
        <w:tc>
          <w:tcPr>
            <w:tcW w:w="0" w:type="auto"/>
            <w:tcBorders>
              <w:right w:val="single" w:sz="6" w:space="0" w:color="000000"/>
            </w:tcBorders>
            <w:tcMar>
              <w:top w:w="48" w:type="dxa"/>
              <w:left w:w="48" w:type="dxa"/>
              <w:bottom w:w="48" w:type="dxa"/>
              <w:right w:w="48" w:type="dxa"/>
            </w:tcMar>
            <w:hideMark/>
          </w:tcPr>
          <w:p w14:paraId="0D2500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HEXAFLUOROPROPYLENE</w:t>
            </w:r>
          </w:p>
        </w:tc>
        <w:tc>
          <w:tcPr>
            <w:tcW w:w="0" w:type="auto"/>
            <w:tcBorders>
              <w:right w:val="single" w:sz="6" w:space="0" w:color="000000"/>
            </w:tcBorders>
            <w:tcMar>
              <w:top w:w="48" w:type="dxa"/>
              <w:left w:w="48" w:type="dxa"/>
              <w:bottom w:w="48" w:type="dxa"/>
              <w:right w:w="48" w:type="dxa"/>
            </w:tcMar>
            <w:hideMark/>
          </w:tcPr>
          <w:p w14:paraId="5F9E33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HEXAFLUOROPROPYLÈNE</w:t>
            </w:r>
          </w:p>
        </w:tc>
        <w:tc>
          <w:tcPr>
            <w:tcW w:w="0" w:type="auto"/>
            <w:tcBorders>
              <w:right w:val="single" w:sz="6" w:space="0" w:color="000000"/>
            </w:tcBorders>
            <w:tcMar>
              <w:top w:w="48" w:type="dxa"/>
              <w:left w:w="48" w:type="dxa"/>
              <w:bottom w:w="48" w:type="dxa"/>
              <w:right w:w="48" w:type="dxa"/>
            </w:tcMar>
            <w:hideMark/>
          </w:tcPr>
          <w:p w14:paraId="532269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6A245F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UN1858</w:t>
            </w:r>
          </w:p>
        </w:tc>
        <w:tc>
          <w:tcPr>
            <w:tcW w:w="0" w:type="auto"/>
            <w:tcBorders>
              <w:bottom w:val="single" w:sz="6" w:space="0" w:color="000000"/>
            </w:tcBorders>
            <w:tcMar>
              <w:top w:w="48" w:type="dxa"/>
              <w:left w:w="48" w:type="dxa"/>
              <w:bottom w:w="48" w:type="dxa"/>
              <w:right w:w="48" w:type="dxa"/>
            </w:tcMar>
            <w:hideMark/>
          </w:tcPr>
          <w:p w14:paraId="10660F9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00BB53B" w14:textId="77777777" w:rsidTr="006D1729">
        <w:tc>
          <w:tcPr>
            <w:tcW w:w="0" w:type="auto"/>
            <w:tcBorders>
              <w:right w:val="single" w:sz="6" w:space="0" w:color="000000"/>
            </w:tcBorders>
            <w:tcMar>
              <w:top w:w="48" w:type="dxa"/>
              <w:left w:w="48" w:type="dxa"/>
              <w:bottom w:w="48" w:type="dxa"/>
              <w:right w:w="48" w:type="dxa"/>
            </w:tcMar>
            <w:hideMark/>
          </w:tcPr>
          <w:p w14:paraId="761E97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Hexahydrocresol</w:t>
            </w:r>
          </w:p>
        </w:tc>
        <w:tc>
          <w:tcPr>
            <w:tcW w:w="0" w:type="auto"/>
            <w:tcBorders>
              <w:right w:val="single" w:sz="6" w:space="0" w:color="000000"/>
            </w:tcBorders>
            <w:tcMar>
              <w:top w:w="48" w:type="dxa"/>
              <w:left w:w="48" w:type="dxa"/>
              <w:bottom w:w="48" w:type="dxa"/>
              <w:right w:w="48" w:type="dxa"/>
            </w:tcMar>
            <w:hideMark/>
          </w:tcPr>
          <w:p w14:paraId="0EA36D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Hexahydrocrésol</w:t>
            </w:r>
          </w:p>
        </w:tc>
        <w:tc>
          <w:tcPr>
            <w:tcW w:w="0" w:type="auto"/>
            <w:tcBorders>
              <w:right w:val="single" w:sz="6" w:space="0" w:color="000000"/>
            </w:tcBorders>
            <w:tcMar>
              <w:top w:w="48" w:type="dxa"/>
              <w:left w:w="48" w:type="dxa"/>
              <w:bottom w:w="48" w:type="dxa"/>
              <w:right w:w="48" w:type="dxa"/>
            </w:tcMar>
            <w:hideMark/>
          </w:tcPr>
          <w:p w14:paraId="2EB0EB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43B71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UN2617</w:t>
            </w:r>
          </w:p>
        </w:tc>
        <w:tc>
          <w:tcPr>
            <w:tcW w:w="0" w:type="auto"/>
            <w:tcBorders>
              <w:bottom w:val="single" w:sz="6" w:space="0" w:color="000000"/>
            </w:tcBorders>
            <w:tcMar>
              <w:top w:w="48" w:type="dxa"/>
              <w:left w:w="48" w:type="dxa"/>
              <w:bottom w:w="48" w:type="dxa"/>
              <w:right w:w="48" w:type="dxa"/>
            </w:tcMar>
            <w:hideMark/>
          </w:tcPr>
          <w:p w14:paraId="077A0B2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5DDA13E" w14:textId="77777777" w:rsidTr="006D1729">
        <w:tc>
          <w:tcPr>
            <w:tcW w:w="0" w:type="auto"/>
            <w:tcBorders>
              <w:right w:val="single" w:sz="6" w:space="0" w:color="000000"/>
            </w:tcBorders>
            <w:tcMar>
              <w:top w:w="48" w:type="dxa"/>
              <w:left w:w="48" w:type="dxa"/>
              <w:bottom w:w="48" w:type="dxa"/>
              <w:right w:w="48" w:type="dxa"/>
            </w:tcMar>
            <w:hideMark/>
          </w:tcPr>
          <w:p w14:paraId="0C348A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Hexahydromethyl phenol</w:t>
            </w:r>
          </w:p>
        </w:tc>
        <w:tc>
          <w:tcPr>
            <w:tcW w:w="0" w:type="auto"/>
            <w:tcBorders>
              <w:right w:val="single" w:sz="6" w:space="0" w:color="000000"/>
            </w:tcBorders>
            <w:tcMar>
              <w:top w:w="48" w:type="dxa"/>
              <w:left w:w="48" w:type="dxa"/>
              <w:bottom w:w="48" w:type="dxa"/>
              <w:right w:w="48" w:type="dxa"/>
            </w:tcMar>
            <w:hideMark/>
          </w:tcPr>
          <w:p w14:paraId="56A88F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Hexahydrométhylphénol</w:t>
            </w:r>
          </w:p>
        </w:tc>
        <w:tc>
          <w:tcPr>
            <w:tcW w:w="0" w:type="auto"/>
            <w:tcBorders>
              <w:right w:val="single" w:sz="6" w:space="0" w:color="000000"/>
            </w:tcBorders>
            <w:tcMar>
              <w:top w:w="48" w:type="dxa"/>
              <w:left w:w="48" w:type="dxa"/>
              <w:bottom w:w="48" w:type="dxa"/>
              <w:right w:w="48" w:type="dxa"/>
            </w:tcMar>
            <w:hideMark/>
          </w:tcPr>
          <w:p w14:paraId="1BA130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1D6D1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UN2617</w:t>
            </w:r>
          </w:p>
        </w:tc>
        <w:tc>
          <w:tcPr>
            <w:tcW w:w="0" w:type="auto"/>
            <w:tcBorders>
              <w:bottom w:val="single" w:sz="6" w:space="0" w:color="000000"/>
            </w:tcBorders>
            <w:tcMar>
              <w:top w:w="48" w:type="dxa"/>
              <w:left w:w="48" w:type="dxa"/>
              <w:bottom w:w="48" w:type="dxa"/>
              <w:right w:w="48" w:type="dxa"/>
            </w:tcMar>
            <w:hideMark/>
          </w:tcPr>
          <w:p w14:paraId="79394A2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DA16AE8" w14:textId="77777777" w:rsidTr="006D1729">
        <w:tc>
          <w:tcPr>
            <w:tcW w:w="0" w:type="auto"/>
            <w:tcBorders>
              <w:right w:val="single" w:sz="6" w:space="0" w:color="000000"/>
            </w:tcBorders>
            <w:tcMar>
              <w:top w:w="48" w:type="dxa"/>
              <w:left w:w="48" w:type="dxa"/>
              <w:bottom w:w="48" w:type="dxa"/>
              <w:right w:w="48" w:type="dxa"/>
            </w:tcMar>
            <w:hideMark/>
          </w:tcPr>
          <w:p w14:paraId="427F85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HEXALDEHYDE</w:t>
            </w:r>
          </w:p>
        </w:tc>
        <w:tc>
          <w:tcPr>
            <w:tcW w:w="0" w:type="auto"/>
            <w:tcBorders>
              <w:right w:val="single" w:sz="6" w:space="0" w:color="000000"/>
            </w:tcBorders>
            <w:tcMar>
              <w:top w:w="48" w:type="dxa"/>
              <w:left w:w="48" w:type="dxa"/>
              <w:bottom w:w="48" w:type="dxa"/>
              <w:right w:w="48" w:type="dxa"/>
            </w:tcMar>
            <w:hideMark/>
          </w:tcPr>
          <w:p w14:paraId="3130EE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HEXALDÉHYDE</w:t>
            </w:r>
          </w:p>
        </w:tc>
        <w:tc>
          <w:tcPr>
            <w:tcW w:w="0" w:type="auto"/>
            <w:tcBorders>
              <w:right w:val="single" w:sz="6" w:space="0" w:color="000000"/>
            </w:tcBorders>
            <w:tcMar>
              <w:top w:w="48" w:type="dxa"/>
              <w:left w:w="48" w:type="dxa"/>
              <w:bottom w:w="48" w:type="dxa"/>
              <w:right w:w="48" w:type="dxa"/>
            </w:tcMar>
            <w:hideMark/>
          </w:tcPr>
          <w:p w14:paraId="3D3D08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97E7E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UN1207</w:t>
            </w:r>
          </w:p>
        </w:tc>
        <w:tc>
          <w:tcPr>
            <w:tcW w:w="0" w:type="auto"/>
            <w:tcBorders>
              <w:bottom w:val="single" w:sz="6" w:space="0" w:color="000000"/>
            </w:tcBorders>
            <w:tcMar>
              <w:top w:w="48" w:type="dxa"/>
              <w:left w:w="48" w:type="dxa"/>
              <w:bottom w:w="48" w:type="dxa"/>
              <w:right w:w="48" w:type="dxa"/>
            </w:tcMar>
            <w:hideMark/>
          </w:tcPr>
          <w:p w14:paraId="34DA815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98412D7" w14:textId="77777777" w:rsidTr="006D1729">
        <w:tc>
          <w:tcPr>
            <w:tcW w:w="0" w:type="auto"/>
            <w:tcBorders>
              <w:right w:val="single" w:sz="6" w:space="0" w:color="000000"/>
            </w:tcBorders>
            <w:tcMar>
              <w:top w:w="48" w:type="dxa"/>
              <w:left w:w="48" w:type="dxa"/>
              <w:bottom w:w="48" w:type="dxa"/>
              <w:right w:w="48" w:type="dxa"/>
            </w:tcMar>
            <w:hideMark/>
          </w:tcPr>
          <w:p w14:paraId="748F20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HEXAMETHYLENEDIAMINE, SOLID</w:t>
            </w:r>
          </w:p>
        </w:tc>
        <w:tc>
          <w:tcPr>
            <w:tcW w:w="0" w:type="auto"/>
            <w:tcBorders>
              <w:right w:val="single" w:sz="6" w:space="0" w:color="000000"/>
            </w:tcBorders>
            <w:tcMar>
              <w:top w:w="48" w:type="dxa"/>
              <w:left w:w="48" w:type="dxa"/>
              <w:bottom w:w="48" w:type="dxa"/>
              <w:right w:w="48" w:type="dxa"/>
            </w:tcMar>
            <w:hideMark/>
          </w:tcPr>
          <w:p w14:paraId="31ECD5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HEXAMÉTHYLÈNEDIAMINE SOLIDE</w:t>
            </w:r>
          </w:p>
        </w:tc>
        <w:tc>
          <w:tcPr>
            <w:tcW w:w="0" w:type="auto"/>
            <w:tcBorders>
              <w:right w:val="single" w:sz="6" w:space="0" w:color="000000"/>
            </w:tcBorders>
            <w:tcMar>
              <w:top w:w="48" w:type="dxa"/>
              <w:left w:w="48" w:type="dxa"/>
              <w:bottom w:w="48" w:type="dxa"/>
              <w:right w:w="48" w:type="dxa"/>
            </w:tcMar>
            <w:hideMark/>
          </w:tcPr>
          <w:p w14:paraId="65CCCB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C9936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UN2280</w:t>
            </w:r>
          </w:p>
        </w:tc>
        <w:tc>
          <w:tcPr>
            <w:tcW w:w="0" w:type="auto"/>
            <w:tcBorders>
              <w:bottom w:val="single" w:sz="6" w:space="0" w:color="000000"/>
            </w:tcBorders>
            <w:tcMar>
              <w:top w:w="48" w:type="dxa"/>
              <w:left w:w="48" w:type="dxa"/>
              <w:bottom w:w="48" w:type="dxa"/>
              <w:right w:w="48" w:type="dxa"/>
            </w:tcMar>
            <w:hideMark/>
          </w:tcPr>
          <w:p w14:paraId="1CC26AB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D6215F1" w14:textId="77777777" w:rsidTr="006D1729">
        <w:tc>
          <w:tcPr>
            <w:tcW w:w="0" w:type="auto"/>
            <w:tcBorders>
              <w:right w:val="single" w:sz="6" w:space="0" w:color="000000"/>
            </w:tcBorders>
            <w:tcMar>
              <w:top w:w="48" w:type="dxa"/>
              <w:left w:w="48" w:type="dxa"/>
              <w:bottom w:w="48" w:type="dxa"/>
              <w:right w:w="48" w:type="dxa"/>
            </w:tcMar>
            <w:hideMark/>
          </w:tcPr>
          <w:p w14:paraId="0AD3BC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HEXAMETHYLENEDIAMINE SOLUTION</w:t>
            </w:r>
          </w:p>
        </w:tc>
        <w:tc>
          <w:tcPr>
            <w:tcW w:w="0" w:type="auto"/>
            <w:tcBorders>
              <w:right w:val="single" w:sz="6" w:space="0" w:color="000000"/>
            </w:tcBorders>
            <w:tcMar>
              <w:top w:w="48" w:type="dxa"/>
              <w:left w:w="48" w:type="dxa"/>
              <w:bottom w:w="48" w:type="dxa"/>
              <w:right w:w="48" w:type="dxa"/>
            </w:tcMar>
            <w:hideMark/>
          </w:tcPr>
          <w:p w14:paraId="77FA8C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HEXAMÉTHYLÈNEDIAMINE EN SOLUTION</w:t>
            </w:r>
          </w:p>
        </w:tc>
        <w:tc>
          <w:tcPr>
            <w:tcW w:w="0" w:type="auto"/>
            <w:tcBorders>
              <w:right w:val="single" w:sz="6" w:space="0" w:color="000000"/>
            </w:tcBorders>
            <w:tcMar>
              <w:top w:w="48" w:type="dxa"/>
              <w:left w:w="48" w:type="dxa"/>
              <w:bottom w:w="48" w:type="dxa"/>
              <w:right w:w="48" w:type="dxa"/>
            </w:tcMar>
            <w:hideMark/>
          </w:tcPr>
          <w:p w14:paraId="61DC6A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FDF40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UN1783</w:t>
            </w:r>
          </w:p>
        </w:tc>
        <w:tc>
          <w:tcPr>
            <w:tcW w:w="0" w:type="auto"/>
            <w:tcBorders>
              <w:bottom w:val="single" w:sz="6" w:space="0" w:color="000000"/>
            </w:tcBorders>
            <w:tcMar>
              <w:top w:w="48" w:type="dxa"/>
              <w:left w:w="48" w:type="dxa"/>
              <w:bottom w:w="48" w:type="dxa"/>
              <w:right w:w="48" w:type="dxa"/>
            </w:tcMar>
            <w:hideMark/>
          </w:tcPr>
          <w:p w14:paraId="12AA614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8AAC238" w14:textId="77777777" w:rsidTr="006D1729">
        <w:tc>
          <w:tcPr>
            <w:tcW w:w="0" w:type="auto"/>
            <w:tcBorders>
              <w:right w:val="single" w:sz="6" w:space="0" w:color="000000"/>
            </w:tcBorders>
            <w:tcMar>
              <w:top w:w="48" w:type="dxa"/>
              <w:left w:w="48" w:type="dxa"/>
              <w:bottom w:w="48" w:type="dxa"/>
              <w:right w:w="48" w:type="dxa"/>
            </w:tcMar>
            <w:hideMark/>
          </w:tcPr>
          <w:p w14:paraId="26F086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HEXAMETHYLENE DIISOCYANATE</w:t>
            </w:r>
          </w:p>
        </w:tc>
        <w:tc>
          <w:tcPr>
            <w:tcW w:w="0" w:type="auto"/>
            <w:tcBorders>
              <w:right w:val="single" w:sz="6" w:space="0" w:color="000000"/>
            </w:tcBorders>
            <w:tcMar>
              <w:top w:w="48" w:type="dxa"/>
              <w:left w:w="48" w:type="dxa"/>
              <w:bottom w:w="48" w:type="dxa"/>
              <w:right w:w="48" w:type="dxa"/>
            </w:tcMar>
            <w:hideMark/>
          </w:tcPr>
          <w:p w14:paraId="746F84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DIISOCYANATE D’HEXAMÉTHYLÈNE</w:t>
            </w:r>
          </w:p>
        </w:tc>
        <w:tc>
          <w:tcPr>
            <w:tcW w:w="0" w:type="auto"/>
            <w:tcBorders>
              <w:right w:val="single" w:sz="6" w:space="0" w:color="000000"/>
            </w:tcBorders>
            <w:tcMar>
              <w:top w:w="48" w:type="dxa"/>
              <w:left w:w="48" w:type="dxa"/>
              <w:bottom w:w="48" w:type="dxa"/>
              <w:right w:w="48" w:type="dxa"/>
            </w:tcMar>
            <w:hideMark/>
          </w:tcPr>
          <w:p w14:paraId="7536D3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34CB6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UN2281</w:t>
            </w:r>
          </w:p>
        </w:tc>
        <w:tc>
          <w:tcPr>
            <w:tcW w:w="0" w:type="auto"/>
            <w:tcBorders>
              <w:bottom w:val="single" w:sz="6" w:space="0" w:color="000000"/>
            </w:tcBorders>
            <w:tcMar>
              <w:top w:w="48" w:type="dxa"/>
              <w:left w:w="48" w:type="dxa"/>
              <w:bottom w:w="48" w:type="dxa"/>
              <w:right w:w="48" w:type="dxa"/>
            </w:tcMar>
            <w:hideMark/>
          </w:tcPr>
          <w:p w14:paraId="40F1007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297F023" w14:textId="77777777" w:rsidTr="006D1729">
        <w:tc>
          <w:tcPr>
            <w:tcW w:w="0" w:type="auto"/>
            <w:tcBorders>
              <w:right w:val="single" w:sz="6" w:space="0" w:color="000000"/>
            </w:tcBorders>
            <w:tcMar>
              <w:top w:w="48" w:type="dxa"/>
              <w:left w:w="48" w:type="dxa"/>
              <w:bottom w:w="48" w:type="dxa"/>
              <w:right w:w="48" w:type="dxa"/>
            </w:tcMar>
            <w:hideMark/>
          </w:tcPr>
          <w:p w14:paraId="49E9D0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HEXAMETHYLENEIMINE</w:t>
            </w:r>
          </w:p>
        </w:tc>
        <w:tc>
          <w:tcPr>
            <w:tcW w:w="0" w:type="auto"/>
            <w:tcBorders>
              <w:right w:val="single" w:sz="6" w:space="0" w:color="000000"/>
            </w:tcBorders>
            <w:tcMar>
              <w:top w:w="48" w:type="dxa"/>
              <w:left w:w="48" w:type="dxa"/>
              <w:bottom w:w="48" w:type="dxa"/>
              <w:right w:w="48" w:type="dxa"/>
            </w:tcMar>
            <w:hideMark/>
          </w:tcPr>
          <w:p w14:paraId="29DDCB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HEXAMÉTHYLÈNEIMINE</w:t>
            </w:r>
          </w:p>
        </w:tc>
        <w:tc>
          <w:tcPr>
            <w:tcW w:w="0" w:type="auto"/>
            <w:tcBorders>
              <w:right w:val="single" w:sz="6" w:space="0" w:color="000000"/>
            </w:tcBorders>
            <w:tcMar>
              <w:top w:w="48" w:type="dxa"/>
              <w:left w:w="48" w:type="dxa"/>
              <w:bottom w:w="48" w:type="dxa"/>
              <w:right w:w="48" w:type="dxa"/>
            </w:tcMar>
            <w:hideMark/>
          </w:tcPr>
          <w:p w14:paraId="3CDC45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97196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UN2493</w:t>
            </w:r>
          </w:p>
        </w:tc>
        <w:tc>
          <w:tcPr>
            <w:tcW w:w="0" w:type="auto"/>
            <w:tcBorders>
              <w:bottom w:val="single" w:sz="6" w:space="0" w:color="000000"/>
            </w:tcBorders>
            <w:tcMar>
              <w:top w:w="48" w:type="dxa"/>
              <w:left w:w="48" w:type="dxa"/>
              <w:bottom w:w="48" w:type="dxa"/>
              <w:right w:w="48" w:type="dxa"/>
            </w:tcMar>
            <w:hideMark/>
          </w:tcPr>
          <w:p w14:paraId="45B66D9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D0B094B" w14:textId="77777777" w:rsidTr="006D1729">
        <w:tc>
          <w:tcPr>
            <w:tcW w:w="0" w:type="auto"/>
            <w:tcBorders>
              <w:right w:val="single" w:sz="6" w:space="0" w:color="000000"/>
            </w:tcBorders>
            <w:tcMar>
              <w:top w:w="48" w:type="dxa"/>
              <w:left w:w="48" w:type="dxa"/>
              <w:bottom w:w="48" w:type="dxa"/>
              <w:right w:w="48" w:type="dxa"/>
            </w:tcMar>
            <w:hideMark/>
          </w:tcPr>
          <w:p w14:paraId="19E428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HEXAMETHYLENETETRAMINE</w:t>
            </w:r>
          </w:p>
        </w:tc>
        <w:tc>
          <w:tcPr>
            <w:tcW w:w="0" w:type="auto"/>
            <w:tcBorders>
              <w:right w:val="single" w:sz="6" w:space="0" w:color="000000"/>
            </w:tcBorders>
            <w:tcMar>
              <w:top w:w="48" w:type="dxa"/>
              <w:left w:w="48" w:type="dxa"/>
              <w:bottom w:w="48" w:type="dxa"/>
              <w:right w:w="48" w:type="dxa"/>
            </w:tcMar>
            <w:hideMark/>
          </w:tcPr>
          <w:p w14:paraId="610057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HEXAMÉTHYLÈNETÉTRAMINE</w:t>
            </w:r>
          </w:p>
        </w:tc>
        <w:tc>
          <w:tcPr>
            <w:tcW w:w="0" w:type="auto"/>
            <w:tcBorders>
              <w:right w:val="single" w:sz="6" w:space="0" w:color="000000"/>
            </w:tcBorders>
            <w:tcMar>
              <w:top w:w="48" w:type="dxa"/>
              <w:left w:w="48" w:type="dxa"/>
              <w:bottom w:w="48" w:type="dxa"/>
              <w:right w:w="48" w:type="dxa"/>
            </w:tcMar>
            <w:hideMark/>
          </w:tcPr>
          <w:p w14:paraId="653B79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35B588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UN1328</w:t>
            </w:r>
          </w:p>
        </w:tc>
        <w:tc>
          <w:tcPr>
            <w:tcW w:w="0" w:type="auto"/>
            <w:tcBorders>
              <w:bottom w:val="single" w:sz="6" w:space="0" w:color="000000"/>
            </w:tcBorders>
            <w:tcMar>
              <w:top w:w="48" w:type="dxa"/>
              <w:left w:w="48" w:type="dxa"/>
              <w:bottom w:w="48" w:type="dxa"/>
              <w:right w:w="48" w:type="dxa"/>
            </w:tcMar>
            <w:hideMark/>
          </w:tcPr>
          <w:p w14:paraId="1051CBF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F8A129E" w14:textId="77777777" w:rsidTr="006D1729">
        <w:tc>
          <w:tcPr>
            <w:tcW w:w="0" w:type="auto"/>
            <w:tcBorders>
              <w:right w:val="single" w:sz="6" w:space="0" w:color="000000"/>
            </w:tcBorders>
            <w:tcMar>
              <w:top w:w="48" w:type="dxa"/>
              <w:left w:w="48" w:type="dxa"/>
              <w:bottom w:w="48" w:type="dxa"/>
              <w:right w:w="48" w:type="dxa"/>
            </w:tcMar>
            <w:hideMark/>
          </w:tcPr>
          <w:p w14:paraId="1B7043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HEXAMETHYLENE TRIPEROXIDE DIAMINE (DRY)</w:t>
            </w:r>
          </w:p>
        </w:tc>
        <w:tc>
          <w:tcPr>
            <w:tcW w:w="0" w:type="auto"/>
            <w:tcBorders>
              <w:right w:val="single" w:sz="6" w:space="0" w:color="000000"/>
            </w:tcBorders>
            <w:tcMar>
              <w:top w:w="48" w:type="dxa"/>
              <w:left w:w="48" w:type="dxa"/>
              <w:bottom w:w="48" w:type="dxa"/>
              <w:right w:w="48" w:type="dxa"/>
            </w:tcMar>
            <w:hideMark/>
          </w:tcPr>
          <w:p w14:paraId="3CC974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HEXAMÉTHYLÈNE TRIPEROXYDE DIAMINE (SÈCHE)</w:t>
            </w:r>
          </w:p>
        </w:tc>
        <w:tc>
          <w:tcPr>
            <w:tcW w:w="0" w:type="auto"/>
            <w:tcBorders>
              <w:right w:val="single" w:sz="6" w:space="0" w:color="000000"/>
            </w:tcBorders>
            <w:tcMar>
              <w:top w:w="48" w:type="dxa"/>
              <w:left w:w="48" w:type="dxa"/>
              <w:bottom w:w="48" w:type="dxa"/>
              <w:right w:w="48" w:type="dxa"/>
            </w:tcMar>
            <w:hideMark/>
          </w:tcPr>
          <w:p w14:paraId="1794F0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7E1944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403596A"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3F1F422" w14:textId="77777777" w:rsidTr="006D1729">
        <w:tc>
          <w:tcPr>
            <w:tcW w:w="0" w:type="auto"/>
            <w:tcBorders>
              <w:right w:val="single" w:sz="6" w:space="0" w:color="000000"/>
            </w:tcBorders>
            <w:tcMar>
              <w:top w:w="48" w:type="dxa"/>
              <w:left w:w="48" w:type="dxa"/>
              <w:bottom w:w="48" w:type="dxa"/>
              <w:right w:w="48" w:type="dxa"/>
            </w:tcMar>
            <w:hideMark/>
          </w:tcPr>
          <w:p w14:paraId="6EF932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HEXAMETHYLOL BENZENE HEXANITRATE</w:t>
            </w:r>
          </w:p>
        </w:tc>
        <w:tc>
          <w:tcPr>
            <w:tcW w:w="0" w:type="auto"/>
            <w:tcBorders>
              <w:right w:val="single" w:sz="6" w:space="0" w:color="000000"/>
            </w:tcBorders>
            <w:tcMar>
              <w:top w:w="48" w:type="dxa"/>
              <w:left w:w="48" w:type="dxa"/>
              <w:bottom w:w="48" w:type="dxa"/>
              <w:right w:w="48" w:type="dxa"/>
            </w:tcMar>
            <w:hideMark/>
          </w:tcPr>
          <w:p w14:paraId="691EE8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HEXANITRATE D’HEXAMÉTHYLOL BENZÈNE</w:t>
            </w:r>
          </w:p>
        </w:tc>
        <w:tc>
          <w:tcPr>
            <w:tcW w:w="0" w:type="auto"/>
            <w:tcBorders>
              <w:right w:val="single" w:sz="6" w:space="0" w:color="000000"/>
            </w:tcBorders>
            <w:tcMar>
              <w:top w:w="48" w:type="dxa"/>
              <w:left w:w="48" w:type="dxa"/>
              <w:bottom w:w="48" w:type="dxa"/>
              <w:right w:w="48" w:type="dxa"/>
            </w:tcMar>
            <w:hideMark/>
          </w:tcPr>
          <w:p w14:paraId="61DC4D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B9EDE64"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8C68BE6"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4865328" w14:textId="77777777" w:rsidTr="006D1729">
        <w:tc>
          <w:tcPr>
            <w:tcW w:w="0" w:type="auto"/>
            <w:tcBorders>
              <w:right w:val="single" w:sz="6" w:space="0" w:color="000000"/>
            </w:tcBorders>
            <w:tcMar>
              <w:top w:w="48" w:type="dxa"/>
              <w:left w:w="48" w:type="dxa"/>
              <w:bottom w:w="48" w:type="dxa"/>
              <w:right w:w="48" w:type="dxa"/>
            </w:tcMar>
            <w:hideMark/>
          </w:tcPr>
          <w:p w14:paraId="242FA6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Hexamine</w:t>
            </w:r>
          </w:p>
        </w:tc>
        <w:tc>
          <w:tcPr>
            <w:tcW w:w="0" w:type="auto"/>
            <w:tcBorders>
              <w:right w:val="single" w:sz="6" w:space="0" w:color="000000"/>
            </w:tcBorders>
            <w:tcMar>
              <w:top w:w="48" w:type="dxa"/>
              <w:left w:w="48" w:type="dxa"/>
              <w:bottom w:w="48" w:type="dxa"/>
              <w:right w:w="48" w:type="dxa"/>
            </w:tcMar>
            <w:hideMark/>
          </w:tcPr>
          <w:p w14:paraId="531A0B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Hexamine</w:t>
            </w:r>
          </w:p>
        </w:tc>
        <w:tc>
          <w:tcPr>
            <w:tcW w:w="0" w:type="auto"/>
            <w:tcBorders>
              <w:right w:val="single" w:sz="6" w:space="0" w:color="000000"/>
            </w:tcBorders>
            <w:tcMar>
              <w:top w:w="48" w:type="dxa"/>
              <w:left w:w="48" w:type="dxa"/>
              <w:bottom w:w="48" w:type="dxa"/>
              <w:right w:w="48" w:type="dxa"/>
            </w:tcMar>
            <w:hideMark/>
          </w:tcPr>
          <w:p w14:paraId="292886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12AFC9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UN1328</w:t>
            </w:r>
          </w:p>
        </w:tc>
        <w:tc>
          <w:tcPr>
            <w:tcW w:w="0" w:type="auto"/>
            <w:tcBorders>
              <w:bottom w:val="single" w:sz="6" w:space="0" w:color="000000"/>
            </w:tcBorders>
            <w:tcMar>
              <w:top w:w="48" w:type="dxa"/>
              <w:left w:w="48" w:type="dxa"/>
              <w:bottom w:w="48" w:type="dxa"/>
              <w:right w:w="48" w:type="dxa"/>
            </w:tcMar>
            <w:hideMark/>
          </w:tcPr>
          <w:p w14:paraId="7CC1091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E486E0B" w14:textId="77777777" w:rsidTr="006D1729">
        <w:tc>
          <w:tcPr>
            <w:tcW w:w="0" w:type="auto"/>
            <w:tcBorders>
              <w:right w:val="single" w:sz="6" w:space="0" w:color="000000"/>
            </w:tcBorders>
            <w:tcMar>
              <w:top w:w="48" w:type="dxa"/>
              <w:left w:w="48" w:type="dxa"/>
              <w:bottom w:w="48" w:type="dxa"/>
              <w:right w:w="48" w:type="dxa"/>
            </w:tcMar>
            <w:hideMark/>
          </w:tcPr>
          <w:p w14:paraId="0030E7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Hexane</w:t>
            </w:r>
          </w:p>
        </w:tc>
        <w:tc>
          <w:tcPr>
            <w:tcW w:w="0" w:type="auto"/>
            <w:tcBorders>
              <w:right w:val="single" w:sz="6" w:space="0" w:color="000000"/>
            </w:tcBorders>
            <w:tcMar>
              <w:top w:w="48" w:type="dxa"/>
              <w:left w:w="48" w:type="dxa"/>
              <w:bottom w:w="48" w:type="dxa"/>
              <w:right w:w="48" w:type="dxa"/>
            </w:tcMar>
            <w:hideMark/>
          </w:tcPr>
          <w:p w14:paraId="6F40D9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Hexane</w:t>
            </w:r>
          </w:p>
        </w:tc>
        <w:tc>
          <w:tcPr>
            <w:tcW w:w="0" w:type="auto"/>
            <w:tcBorders>
              <w:right w:val="single" w:sz="6" w:space="0" w:color="000000"/>
            </w:tcBorders>
            <w:tcMar>
              <w:top w:w="48" w:type="dxa"/>
              <w:left w:w="48" w:type="dxa"/>
              <w:bottom w:w="48" w:type="dxa"/>
              <w:right w:w="48" w:type="dxa"/>
            </w:tcMar>
            <w:hideMark/>
          </w:tcPr>
          <w:p w14:paraId="25E623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8EFBF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UN1208</w:t>
            </w:r>
          </w:p>
        </w:tc>
        <w:tc>
          <w:tcPr>
            <w:tcW w:w="0" w:type="auto"/>
            <w:tcBorders>
              <w:bottom w:val="single" w:sz="6" w:space="0" w:color="000000"/>
            </w:tcBorders>
            <w:tcMar>
              <w:top w:w="48" w:type="dxa"/>
              <w:left w:w="48" w:type="dxa"/>
              <w:bottom w:w="48" w:type="dxa"/>
              <w:right w:w="48" w:type="dxa"/>
            </w:tcMar>
            <w:hideMark/>
          </w:tcPr>
          <w:p w14:paraId="709850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C023FFA" w14:textId="77777777" w:rsidTr="006D1729">
        <w:tc>
          <w:tcPr>
            <w:tcW w:w="0" w:type="auto"/>
            <w:tcBorders>
              <w:right w:val="single" w:sz="6" w:space="0" w:color="000000"/>
            </w:tcBorders>
            <w:tcMar>
              <w:top w:w="48" w:type="dxa"/>
              <w:left w:w="48" w:type="dxa"/>
              <w:bottom w:w="48" w:type="dxa"/>
              <w:right w:w="48" w:type="dxa"/>
            </w:tcMar>
            <w:hideMark/>
          </w:tcPr>
          <w:p w14:paraId="5BB26F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HEXANES</w:t>
            </w:r>
          </w:p>
        </w:tc>
        <w:tc>
          <w:tcPr>
            <w:tcW w:w="0" w:type="auto"/>
            <w:tcBorders>
              <w:right w:val="single" w:sz="6" w:space="0" w:color="000000"/>
            </w:tcBorders>
            <w:tcMar>
              <w:top w:w="48" w:type="dxa"/>
              <w:left w:w="48" w:type="dxa"/>
              <w:bottom w:w="48" w:type="dxa"/>
              <w:right w:w="48" w:type="dxa"/>
            </w:tcMar>
            <w:hideMark/>
          </w:tcPr>
          <w:p w14:paraId="676DEF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HEXANES</w:t>
            </w:r>
          </w:p>
        </w:tc>
        <w:tc>
          <w:tcPr>
            <w:tcW w:w="0" w:type="auto"/>
            <w:tcBorders>
              <w:right w:val="single" w:sz="6" w:space="0" w:color="000000"/>
            </w:tcBorders>
            <w:tcMar>
              <w:top w:w="48" w:type="dxa"/>
              <w:left w:w="48" w:type="dxa"/>
              <w:bottom w:w="48" w:type="dxa"/>
              <w:right w:w="48" w:type="dxa"/>
            </w:tcMar>
            <w:hideMark/>
          </w:tcPr>
          <w:p w14:paraId="7F8151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F1067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UN1208</w:t>
            </w:r>
          </w:p>
        </w:tc>
        <w:tc>
          <w:tcPr>
            <w:tcW w:w="0" w:type="auto"/>
            <w:tcBorders>
              <w:bottom w:val="single" w:sz="6" w:space="0" w:color="000000"/>
            </w:tcBorders>
            <w:tcMar>
              <w:top w:w="48" w:type="dxa"/>
              <w:left w:w="48" w:type="dxa"/>
              <w:bottom w:w="48" w:type="dxa"/>
              <w:right w:w="48" w:type="dxa"/>
            </w:tcMar>
            <w:hideMark/>
          </w:tcPr>
          <w:p w14:paraId="5368F1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F1F4E80" w14:textId="77777777" w:rsidTr="006D1729">
        <w:tc>
          <w:tcPr>
            <w:tcW w:w="0" w:type="auto"/>
            <w:tcBorders>
              <w:right w:val="single" w:sz="6" w:space="0" w:color="000000"/>
            </w:tcBorders>
            <w:tcMar>
              <w:top w:w="48" w:type="dxa"/>
              <w:left w:w="48" w:type="dxa"/>
              <w:bottom w:w="48" w:type="dxa"/>
              <w:right w:w="48" w:type="dxa"/>
            </w:tcMar>
            <w:hideMark/>
          </w:tcPr>
          <w:p w14:paraId="7D5D5D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HEXANITROAZOXY BENZENE</w:t>
            </w:r>
          </w:p>
        </w:tc>
        <w:tc>
          <w:tcPr>
            <w:tcW w:w="0" w:type="auto"/>
            <w:tcBorders>
              <w:right w:val="single" w:sz="6" w:space="0" w:color="000000"/>
            </w:tcBorders>
            <w:tcMar>
              <w:top w:w="48" w:type="dxa"/>
              <w:left w:w="48" w:type="dxa"/>
              <w:bottom w:w="48" w:type="dxa"/>
              <w:right w:w="48" w:type="dxa"/>
            </w:tcMar>
            <w:hideMark/>
          </w:tcPr>
          <w:p w14:paraId="01CC24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HEXANITROAZOXY BENZÈNE</w:t>
            </w:r>
          </w:p>
        </w:tc>
        <w:tc>
          <w:tcPr>
            <w:tcW w:w="0" w:type="auto"/>
            <w:tcBorders>
              <w:right w:val="single" w:sz="6" w:space="0" w:color="000000"/>
            </w:tcBorders>
            <w:tcMar>
              <w:top w:w="48" w:type="dxa"/>
              <w:left w:w="48" w:type="dxa"/>
              <w:bottom w:w="48" w:type="dxa"/>
              <w:right w:w="48" w:type="dxa"/>
            </w:tcMar>
            <w:hideMark/>
          </w:tcPr>
          <w:p w14:paraId="0FA0E8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B152000"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4795E30"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9F51834" w14:textId="77777777" w:rsidTr="006D1729">
        <w:tc>
          <w:tcPr>
            <w:tcW w:w="0" w:type="auto"/>
            <w:tcBorders>
              <w:right w:val="single" w:sz="6" w:space="0" w:color="000000"/>
            </w:tcBorders>
            <w:tcMar>
              <w:top w:w="48" w:type="dxa"/>
              <w:left w:w="48" w:type="dxa"/>
              <w:bottom w:w="48" w:type="dxa"/>
              <w:right w:w="48" w:type="dxa"/>
            </w:tcMar>
            <w:hideMark/>
          </w:tcPr>
          <w:p w14:paraId="0F1350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2,2′,4,4′,6,6′-HEXANITRO-3,3′-DIHYDROXYAZOBENZENE (DRY)</w:t>
            </w:r>
          </w:p>
        </w:tc>
        <w:tc>
          <w:tcPr>
            <w:tcW w:w="0" w:type="auto"/>
            <w:tcBorders>
              <w:right w:val="single" w:sz="6" w:space="0" w:color="000000"/>
            </w:tcBorders>
            <w:tcMar>
              <w:top w:w="48" w:type="dxa"/>
              <w:left w:w="48" w:type="dxa"/>
              <w:bottom w:w="48" w:type="dxa"/>
              <w:right w:w="48" w:type="dxa"/>
            </w:tcMar>
            <w:hideMark/>
          </w:tcPr>
          <w:p w14:paraId="72F1F9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HEXANITRO-2,2′,4,4′,6,6′ DIHYDROXY-3,3′ AZOBENZÈNE (SEC)</w:t>
            </w:r>
          </w:p>
        </w:tc>
        <w:tc>
          <w:tcPr>
            <w:tcW w:w="0" w:type="auto"/>
            <w:tcBorders>
              <w:right w:val="single" w:sz="6" w:space="0" w:color="000000"/>
            </w:tcBorders>
            <w:tcMar>
              <w:top w:w="48" w:type="dxa"/>
              <w:left w:w="48" w:type="dxa"/>
              <w:bottom w:w="48" w:type="dxa"/>
              <w:right w:w="48" w:type="dxa"/>
            </w:tcMar>
            <w:hideMark/>
          </w:tcPr>
          <w:p w14:paraId="480FD9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30734B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67E64FC"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14DBADF" w14:textId="77777777" w:rsidTr="006D1729">
        <w:tc>
          <w:tcPr>
            <w:tcW w:w="0" w:type="auto"/>
            <w:tcBorders>
              <w:right w:val="single" w:sz="6" w:space="0" w:color="000000"/>
            </w:tcBorders>
            <w:tcMar>
              <w:top w:w="48" w:type="dxa"/>
              <w:left w:w="48" w:type="dxa"/>
              <w:bottom w:w="48" w:type="dxa"/>
              <w:right w:w="48" w:type="dxa"/>
            </w:tcMar>
            <w:hideMark/>
          </w:tcPr>
          <w:p w14:paraId="6AAE31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2,2′,3′,4,4′,6-HEXANITRODIPHENYLAMINE</w:t>
            </w:r>
          </w:p>
        </w:tc>
        <w:tc>
          <w:tcPr>
            <w:tcW w:w="0" w:type="auto"/>
            <w:tcBorders>
              <w:right w:val="single" w:sz="6" w:space="0" w:color="000000"/>
            </w:tcBorders>
            <w:tcMar>
              <w:top w:w="48" w:type="dxa"/>
              <w:left w:w="48" w:type="dxa"/>
              <w:bottom w:w="48" w:type="dxa"/>
              <w:right w:w="48" w:type="dxa"/>
            </w:tcMar>
            <w:hideMark/>
          </w:tcPr>
          <w:p w14:paraId="37B36D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HEXANITRO-2,2′,3′,4,4′,6 DIPHÉNYLAMINE</w:t>
            </w:r>
          </w:p>
        </w:tc>
        <w:tc>
          <w:tcPr>
            <w:tcW w:w="0" w:type="auto"/>
            <w:tcBorders>
              <w:right w:val="single" w:sz="6" w:space="0" w:color="000000"/>
            </w:tcBorders>
            <w:tcMar>
              <w:top w:w="48" w:type="dxa"/>
              <w:left w:w="48" w:type="dxa"/>
              <w:bottom w:w="48" w:type="dxa"/>
              <w:right w:w="48" w:type="dxa"/>
            </w:tcMar>
            <w:hideMark/>
          </w:tcPr>
          <w:p w14:paraId="798E93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DBFFEA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9998344"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6AABB5EE" w14:textId="77777777" w:rsidTr="006D1729">
        <w:tc>
          <w:tcPr>
            <w:tcW w:w="0" w:type="auto"/>
            <w:tcBorders>
              <w:right w:val="single" w:sz="6" w:space="0" w:color="000000"/>
            </w:tcBorders>
            <w:tcMar>
              <w:top w:w="48" w:type="dxa"/>
              <w:left w:w="48" w:type="dxa"/>
              <w:bottom w:w="48" w:type="dxa"/>
              <w:right w:w="48" w:type="dxa"/>
            </w:tcMar>
            <w:hideMark/>
          </w:tcPr>
          <w:p w14:paraId="6E06B7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HEXANITRODIPHENYLAMINE</w:t>
            </w:r>
          </w:p>
        </w:tc>
        <w:tc>
          <w:tcPr>
            <w:tcW w:w="0" w:type="auto"/>
            <w:tcBorders>
              <w:right w:val="single" w:sz="6" w:space="0" w:color="000000"/>
            </w:tcBorders>
            <w:tcMar>
              <w:top w:w="48" w:type="dxa"/>
              <w:left w:w="48" w:type="dxa"/>
              <w:bottom w:w="48" w:type="dxa"/>
              <w:right w:w="48" w:type="dxa"/>
            </w:tcMar>
            <w:hideMark/>
          </w:tcPr>
          <w:p w14:paraId="12BBB0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HEXANITRODIPHÉNYLAMINE</w:t>
            </w:r>
          </w:p>
        </w:tc>
        <w:tc>
          <w:tcPr>
            <w:tcW w:w="0" w:type="auto"/>
            <w:tcBorders>
              <w:right w:val="single" w:sz="6" w:space="0" w:color="000000"/>
            </w:tcBorders>
            <w:tcMar>
              <w:top w:w="48" w:type="dxa"/>
              <w:left w:w="48" w:type="dxa"/>
              <w:bottom w:w="48" w:type="dxa"/>
              <w:right w:w="48" w:type="dxa"/>
            </w:tcMar>
            <w:hideMark/>
          </w:tcPr>
          <w:p w14:paraId="457F49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3F3CC9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UN0079</w:t>
            </w:r>
          </w:p>
        </w:tc>
        <w:tc>
          <w:tcPr>
            <w:tcW w:w="0" w:type="auto"/>
            <w:tcBorders>
              <w:bottom w:val="single" w:sz="6" w:space="0" w:color="000000"/>
            </w:tcBorders>
            <w:tcMar>
              <w:top w:w="48" w:type="dxa"/>
              <w:left w:w="48" w:type="dxa"/>
              <w:bottom w:w="48" w:type="dxa"/>
              <w:right w:w="48" w:type="dxa"/>
            </w:tcMar>
            <w:hideMark/>
          </w:tcPr>
          <w:p w14:paraId="19FBC47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8C9283E" w14:textId="77777777" w:rsidTr="006D1729">
        <w:tc>
          <w:tcPr>
            <w:tcW w:w="0" w:type="auto"/>
            <w:tcBorders>
              <w:right w:val="single" w:sz="6" w:space="0" w:color="000000"/>
            </w:tcBorders>
            <w:tcMar>
              <w:top w:w="48" w:type="dxa"/>
              <w:left w:w="48" w:type="dxa"/>
              <w:bottom w:w="48" w:type="dxa"/>
              <w:right w:w="48" w:type="dxa"/>
            </w:tcMar>
            <w:hideMark/>
          </w:tcPr>
          <w:p w14:paraId="586F62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2,3′,4,4′,6,6′-HEXANITRODIPHENYLETHER</w:t>
            </w:r>
          </w:p>
        </w:tc>
        <w:tc>
          <w:tcPr>
            <w:tcW w:w="0" w:type="auto"/>
            <w:tcBorders>
              <w:right w:val="single" w:sz="6" w:space="0" w:color="000000"/>
            </w:tcBorders>
            <w:tcMar>
              <w:top w:w="48" w:type="dxa"/>
              <w:left w:w="48" w:type="dxa"/>
              <w:bottom w:w="48" w:type="dxa"/>
              <w:right w:w="48" w:type="dxa"/>
            </w:tcMar>
            <w:hideMark/>
          </w:tcPr>
          <w:p w14:paraId="4434B9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HEXANITRO-2,3′,4,4′,6,6′ DIPHÉNYLÉTHER</w:t>
            </w:r>
          </w:p>
        </w:tc>
        <w:tc>
          <w:tcPr>
            <w:tcW w:w="0" w:type="auto"/>
            <w:tcBorders>
              <w:right w:val="single" w:sz="6" w:space="0" w:color="000000"/>
            </w:tcBorders>
            <w:tcMar>
              <w:top w:w="48" w:type="dxa"/>
              <w:left w:w="48" w:type="dxa"/>
              <w:bottom w:w="48" w:type="dxa"/>
              <w:right w:w="48" w:type="dxa"/>
            </w:tcMar>
            <w:hideMark/>
          </w:tcPr>
          <w:p w14:paraId="35BA9C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300CE66"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0FB03AF"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9A68832" w14:textId="77777777" w:rsidTr="006D1729">
        <w:tc>
          <w:tcPr>
            <w:tcW w:w="0" w:type="auto"/>
            <w:tcBorders>
              <w:right w:val="single" w:sz="6" w:space="0" w:color="000000"/>
            </w:tcBorders>
            <w:tcMar>
              <w:top w:w="48" w:type="dxa"/>
              <w:left w:w="48" w:type="dxa"/>
              <w:bottom w:w="48" w:type="dxa"/>
              <w:right w:w="48" w:type="dxa"/>
            </w:tcMar>
            <w:hideMark/>
          </w:tcPr>
          <w:p w14:paraId="781999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N,N′</w:t>
            </w:r>
            <w:r w:rsidRPr="006D1729">
              <w:rPr>
                <w:rFonts w:ascii="Times New Roman" w:eastAsia="Times New Roman" w:hAnsi="Times New Roman" w:cs="Times New Roman"/>
                <w:sz w:val="18"/>
                <w:szCs w:val="18"/>
              </w:rPr>
              <w:t>-(HEXANITRODIPHENYL) ETHYLENE DINITRAMINE (DRY)</w:t>
            </w:r>
          </w:p>
        </w:tc>
        <w:tc>
          <w:tcPr>
            <w:tcW w:w="0" w:type="auto"/>
            <w:tcBorders>
              <w:right w:val="single" w:sz="6" w:space="0" w:color="000000"/>
            </w:tcBorders>
            <w:tcMar>
              <w:top w:w="48" w:type="dxa"/>
              <w:left w:w="48" w:type="dxa"/>
              <w:bottom w:w="48" w:type="dxa"/>
              <w:right w:w="48" w:type="dxa"/>
            </w:tcMar>
            <w:hideMark/>
          </w:tcPr>
          <w:p w14:paraId="09331D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N,N′</w:t>
            </w:r>
            <w:r w:rsidRPr="006D1729">
              <w:rPr>
                <w:rFonts w:ascii="Times New Roman" w:eastAsia="Times New Roman" w:hAnsi="Times New Roman" w:cs="Times New Roman"/>
                <w:sz w:val="18"/>
                <w:szCs w:val="18"/>
                <w:lang w:val="fr-FR"/>
              </w:rPr>
              <w:t>-(HEXANITRODIPHÉNYL) ÉTHYLÈNE DINITRAMINE (SÈCHE)</w:t>
            </w:r>
          </w:p>
        </w:tc>
        <w:tc>
          <w:tcPr>
            <w:tcW w:w="0" w:type="auto"/>
            <w:tcBorders>
              <w:right w:val="single" w:sz="6" w:space="0" w:color="000000"/>
            </w:tcBorders>
            <w:tcMar>
              <w:top w:w="48" w:type="dxa"/>
              <w:left w:w="48" w:type="dxa"/>
              <w:bottom w:w="48" w:type="dxa"/>
              <w:right w:w="48" w:type="dxa"/>
            </w:tcMar>
            <w:hideMark/>
          </w:tcPr>
          <w:p w14:paraId="08F6C9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EA82F8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15347CDB"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EC2BC1C" w14:textId="77777777" w:rsidTr="006D1729">
        <w:tc>
          <w:tcPr>
            <w:tcW w:w="0" w:type="auto"/>
            <w:tcBorders>
              <w:right w:val="single" w:sz="6" w:space="0" w:color="000000"/>
            </w:tcBorders>
            <w:tcMar>
              <w:top w:w="48" w:type="dxa"/>
              <w:left w:w="48" w:type="dxa"/>
              <w:bottom w:w="48" w:type="dxa"/>
              <w:right w:w="48" w:type="dxa"/>
            </w:tcMar>
            <w:hideMark/>
          </w:tcPr>
          <w:p w14:paraId="24C3A7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HEXANITRODIPHENYL UREA</w:t>
            </w:r>
          </w:p>
        </w:tc>
        <w:tc>
          <w:tcPr>
            <w:tcW w:w="0" w:type="auto"/>
            <w:tcBorders>
              <w:right w:val="single" w:sz="6" w:space="0" w:color="000000"/>
            </w:tcBorders>
            <w:tcMar>
              <w:top w:w="48" w:type="dxa"/>
              <w:left w:w="48" w:type="dxa"/>
              <w:bottom w:w="48" w:type="dxa"/>
              <w:right w:w="48" w:type="dxa"/>
            </w:tcMar>
            <w:hideMark/>
          </w:tcPr>
          <w:p w14:paraId="00F242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HEXANITRODIPHÉNYL URÉE</w:t>
            </w:r>
          </w:p>
        </w:tc>
        <w:tc>
          <w:tcPr>
            <w:tcW w:w="0" w:type="auto"/>
            <w:tcBorders>
              <w:right w:val="single" w:sz="6" w:space="0" w:color="000000"/>
            </w:tcBorders>
            <w:tcMar>
              <w:top w:w="48" w:type="dxa"/>
              <w:left w:w="48" w:type="dxa"/>
              <w:bottom w:w="48" w:type="dxa"/>
              <w:right w:w="48" w:type="dxa"/>
            </w:tcMar>
            <w:hideMark/>
          </w:tcPr>
          <w:p w14:paraId="68FB20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5281082"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D0E0AD7"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B9B0BB7" w14:textId="77777777" w:rsidTr="006D1729">
        <w:tc>
          <w:tcPr>
            <w:tcW w:w="0" w:type="auto"/>
            <w:tcBorders>
              <w:right w:val="single" w:sz="6" w:space="0" w:color="000000"/>
            </w:tcBorders>
            <w:tcMar>
              <w:top w:w="48" w:type="dxa"/>
              <w:left w:w="48" w:type="dxa"/>
              <w:bottom w:w="48" w:type="dxa"/>
              <w:right w:w="48" w:type="dxa"/>
            </w:tcMar>
            <w:hideMark/>
          </w:tcPr>
          <w:p w14:paraId="1FB76E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HEXANITROETHANE</w:t>
            </w:r>
          </w:p>
        </w:tc>
        <w:tc>
          <w:tcPr>
            <w:tcW w:w="0" w:type="auto"/>
            <w:tcBorders>
              <w:right w:val="single" w:sz="6" w:space="0" w:color="000000"/>
            </w:tcBorders>
            <w:tcMar>
              <w:top w:w="48" w:type="dxa"/>
              <w:left w:w="48" w:type="dxa"/>
              <w:bottom w:w="48" w:type="dxa"/>
              <w:right w:w="48" w:type="dxa"/>
            </w:tcMar>
            <w:hideMark/>
          </w:tcPr>
          <w:p w14:paraId="5B1695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HEXANITROÉTHANE</w:t>
            </w:r>
          </w:p>
        </w:tc>
        <w:tc>
          <w:tcPr>
            <w:tcW w:w="0" w:type="auto"/>
            <w:tcBorders>
              <w:right w:val="single" w:sz="6" w:space="0" w:color="000000"/>
            </w:tcBorders>
            <w:tcMar>
              <w:top w:w="48" w:type="dxa"/>
              <w:left w:w="48" w:type="dxa"/>
              <w:bottom w:w="48" w:type="dxa"/>
              <w:right w:w="48" w:type="dxa"/>
            </w:tcMar>
            <w:hideMark/>
          </w:tcPr>
          <w:p w14:paraId="0C83F5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3D6B487D"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57C8C0D8"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610549DB" w14:textId="77777777" w:rsidTr="006D1729">
        <w:tc>
          <w:tcPr>
            <w:tcW w:w="0" w:type="auto"/>
            <w:tcBorders>
              <w:right w:val="single" w:sz="6" w:space="0" w:color="000000"/>
            </w:tcBorders>
            <w:tcMar>
              <w:top w:w="48" w:type="dxa"/>
              <w:left w:w="48" w:type="dxa"/>
              <w:bottom w:w="48" w:type="dxa"/>
              <w:right w:w="48" w:type="dxa"/>
            </w:tcMar>
            <w:hideMark/>
          </w:tcPr>
          <w:p w14:paraId="161D3E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HEXANITROOXANILIDE</w:t>
            </w:r>
          </w:p>
        </w:tc>
        <w:tc>
          <w:tcPr>
            <w:tcW w:w="0" w:type="auto"/>
            <w:tcBorders>
              <w:right w:val="single" w:sz="6" w:space="0" w:color="000000"/>
            </w:tcBorders>
            <w:tcMar>
              <w:top w:w="48" w:type="dxa"/>
              <w:left w:w="48" w:type="dxa"/>
              <w:bottom w:w="48" w:type="dxa"/>
              <w:right w:w="48" w:type="dxa"/>
            </w:tcMar>
            <w:hideMark/>
          </w:tcPr>
          <w:p w14:paraId="7B01F7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HEXANITROOXANILIDE</w:t>
            </w:r>
          </w:p>
        </w:tc>
        <w:tc>
          <w:tcPr>
            <w:tcW w:w="0" w:type="auto"/>
            <w:tcBorders>
              <w:right w:val="single" w:sz="6" w:space="0" w:color="000000"/>
            </w:tcBorders>
            <w:tcMar>
              <w:top w:w="48" w:type="dxa"/>
              <w:left w:w="48" w:type="dxa"/>
              <w:bottom w:w="48" w:type="dxa"/>
              <w:right w:w="48" w:type="dxa"/>
            </w:tcMar>
            <w:hideMark/>
          </w:tcPr>
          <w:p w14:paraId="1583F1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1DAB4D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E586AC8"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11A1F12" w14:textId="77777777" w:rsidTr="006D1729">
        <w:tc>
          <w:tcPr>
            <w:tcW w:w="0" w:type="auto"/>
            <w:tcBorders>
              <w:right w:val="single" w:sz="6" w:space="0" w:color="000000"/>
            </w:tcBorders>
            <w:tcMar>
              <w:top w:w="48" w:type="dxa"/>
              <w:left w:w="48" w:type="dxa"/>
              <w:bottom w:w="48" w:type="dxa"/>
              <w:right w:w="48" w:type="dxa"/>
            </w:tcMar>
            <w:hideMark/>
          </w:tcPr>
          <w:p w14:paraId="22EF47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HEXANITROSTILBENE</w:t>
            </w:r>
          </w:p>
        </w:tc>
        <w:tc>
          <w:tcPr>
            <w:tcW w:w="0" w:type="auto"/>
            <w:tcBorders>
              <w:right w:val="single" w:sz="6" w:space="0" w:color="000000"/>
            </w:tcBorders>
            <w:tcMar>
              <w:top w:w="48" w:type="dxa"/>
              <w:left w:w="48" w:type="dxa"/>
              <w:bottom w:w="48" w:type="dxa"/>
              <w:right w:w="48" w:type="dxa"/>
            </w:tcMar>
            <w:hideMark/>
          </w:tcPr>
          <w:p w14:paraId="508A63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HEXANITROSTILBÈNE</w:t>
            </w:r>
          </w:p>
        </w:tc>
        <w:tc>
          <w:tcPr>
            <w:tcW w:w="0" w:type="auto"/>
            <w:tcBorders>
              <w:right w:val="single" w:sz="6" w:space="0" w:color="000000"/>
            </w:tcBorders>
            <w:tcMar>
              <w:top w:w="48" w:type="dxa"/>
              <w:left w:w="48" w:type="dxa"/>
              <w:bottom w:w="48" w:type="dxa"/>
              <w:right w:w="48" w:type="dxa"/>
            </w:tcMar>
            <w:hideMark/>
          </w:tcPr>
          <w:p w14:paraId="681499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795A1B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UN0392</w:t>
            </w:r>
          </w:p>
        </w:tc>
        <w:tc>
          <w:tcPr>
            <w:tcW w:w="0" w:type="auto"/>
            <w:tcBorders>
              <w:bottom w:val="single" w:sz="6" w:space="0" w:color="000000"/>
            </w:tcBorders>
            <w:tcMar>
              <w:top w:w="48" w:type="dxa"/>
              <w:left w:w="48" w:type="dxa"/>
              <w:bottom w:w="48" w:type="dxa"/>
              <w:right w:w="48" w:type="dxa"/>
            </w:tcMar>
            <w:hideMark/>
          </w:tcPr>
          <w:p w14:paraId="10D39C2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52C5135" w14:textId="77777777" w:rsidTr="006D1729">
        <w:tc>
          <w:tcPr>
            <w:tcW w:w="0" w:type="auto"/>
            <w:tcBorders>
              <w:right w:val="single" w:sz="6" w:space="0" w:color="000000"/>
            </w:tcBorders>
            <w:tcMar>
              <w:top w:w="48" w:type="dxa"/>
              <w:left w:w="48" w:type="dxa"/>
              <w:bottom w:w="48" w:type="dxa"/>
              <w:right w:w="48" w:type="dxa"/>
            </w:tcMar>
            <w:hideMark/>
          </w:tcPr>
          <w:p w14:paraId="0226B1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Hexanoic acid</w:t>
            </w:r>
          </w:p>
        </w:tc>
        <w:tc>
          <w:tcPr>
            <w:tcW w:w="0" w:type="auto"/>
            <w:tcBorders>
              <w:right w:val="single" w:sz="6" w:space="0" w:color="000000"/>
            </w:tcBorders>
            <w:tcMar>
              <w:top w:w="48" w:type="dxa"/>
              <w:left w:w="48" w:type="dxa"/>
              <w:bottom w:w="48" w:type="dxa"/>
              <w:right w:w="48" w:type="dxa"/>
            </w:tcMar>
            <w:hideMark/>
          </w:tcPr>
          <w:p w14:paraId="216262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hexanoïque</w:t>
            </w:r>
          </w:p>
        </w:tc>
        <w:tc>
          <w:tcPr>
            <w:tcW w:w="0" w:type="auto"/>
            <w:tcBorders>
              <w:right w:val="single" w:sz="6" w:space="0" w:color="000000"/>
            </w:tcBorders>
            <w:tcMar>
              <w:top w:w="48" w:type="dxa"/>
              <w:left w:w="48" w:type="dxa"/>
              <w:bottom w:w="48" w:type="dxa"/>
              <w:right w:w="48" w:type="dxa"/>
            </w:tcMar>
            <w:hideMark/>
          </w:tcPr>
          <w:p w14:paraId="566177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42B45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UN2829</w:t>
            </w:r>
          </w:p>
        </w:tc>
        <w:tc>
          <w:tcPr>
            <w:tcW w:w="0" w:type="auto"/>
            <w:tcBorders>
              <w:bottom w:val="single" w:sz="6" w:space="0" w:color="000000"/>
            </w:tcBorders>
            <w:tcMar>
              <w:top w:w="48" w:type="dxa"/>
              <w:left w:w="48" w:type="dxa"/>
              <w:bottom w:w="48" w:type="dxa"/>
              <w:right w:w="48" w:type="dxa"/>
            </w:tcMar>
            <w:hideMark/>
          </w:tcPr>
          <w:p w14:paraId="3B1163B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2EC5DF6" w14:textId="77777777" w:rsidTr="006D1729">
        <w:tc>
          <w:tcPr>
            <w:tcW w:w="0" w:type="auto"/>
            <w:tcBorders>
              <w:right w:val="single" w:sz="6" w:space="0" w:color="000000"/>
            </w:tcBorders>
            <w:tcMar>
              <w:top w:w="48" w:type="dxa"/>
              <w:left w:w="48" w:type="dxa"/>
              <w:bottom w:w="48" w:type="dxa"/>
              <w:right w:w="48" w:type="dxa"/>
            </w:tcMar>
            <w:hideMark/>
          </w:tcPr>
          <w:p w14:paraId="303428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HEXANOLS</w:t>
            </w:r>
          </w:p>
        </w:tc>
        <w:tc>
          <w:tcPr>
            <w:tcW w:w="0" w:type="auto"/>
            <w:tcBorders>
              <w:right w:val="single" w:sz="6" w:space="0" w:color="000000"/>
            </w:tcBorders>
            <w:tcMar>
              <w:top w:w="48" w:type="dxa"/>
              <w:left w:w="48" w:type="dxa"/>
              <w:bottom w:w="48" w:type="dxa"/>
              <w:right w:w="48" w:type="dxa"/>
            </w:tcMar>
            <w:hideMark/>
          </w:tcPr>
          <w:p w14:paraId="5BFA3D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HEXANOLS</w:t>
            </w:r>
          </w:p>
        </w:tc>
        <w:tc>
          <w:tcPr>
            <w:tcW w:w="0" w:type="auto"/>
            <w:tcBorders>
              <w:right w:val="single" w:sz="6" w:space="0" w:color="000000"/>
            </w:tcBorders>
            <w:tcMar>
              <w:top w:w="48" w:type="dxa"/>
              <w:left w:w="48" w:type="dxa"/>
              <w:bottom w:w="48" w:type="dxa"/>
              <w:right w:w="48" w:type="dxa"/>
            </w:tcMar>
            <w:hideMark/>
          </w:tcPr>
          <w:p w14:paraId="2A1D08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6E6F9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UN2282</w:t>
            </w:r>
          </w:p>
        </w:tc>
        <w:tc>
          <w:tcPr>
            <w:tcW w:w="0" w:type="auto"/>
            <w:tcBorders>
              <w:bottom w:val="single" w:sz="6" w:space="0" w:color="000000"/>
            </w:tcBorders>
            <w:tcMar>
              <w:top w:w="48" w:type="dxa"/>
              <w:left w:w="48" w:type="dxa"/>
              <w:bottom w:w="48" w:type="dxa"/>
              <w:right w:w="48" w:type="dxa"/>
            </w:tcMar>
            <w:hideMark/>
          </w:tcPr>
          <w:p w14:paraId="55F63F6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9C07107" w14:textId="77777777" w:rsidTr="006D1729">
        <w:tc>
          <w:tcPr>
            <w:tcW w:w="0" w:type="auto"/>
            <w:tcBorders>
              <w:right w:val="single" w:sz="6" w:space="0" w:color="000000"/>
            </w:tcBorders>
            <w:tcMar>
              <w:top w:w="48" w:type="dxa"/>
              <w:left w:w="48" w:type="dxa"/>
              <w:bottom w:w="48" w:type="dxa"/>
              <w:right w:w="48" w:type="dxa"/>
            </w:tcMar>
            <w:hideMark/>
          </w:tcPr>
          <w:p w14:paraId="20DDA2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1-HEXENE</w:t>
            </w:r>
          </w:p>
        </w:tc>
        <w:tc>
          <w:tcPr>
            <w:tcW w:w="0" w:type="auto"/>
            <w:tcBorders>
              <w:right w:val="single" w:sz="6" w:space="0" w:color="000000"/>
            </w:tcBorders>
            <w:tcMar>
              <w:top w:w="48" w:type="dxa"/>
              <w:left w:w="48" w:type="dxa"/>
              <w:bottom w:w="48" w:type="dxa"/>
              <w:right w:w="48" w:type="dxa"/>
            </w:tcMar>
            <w:hideMark/>
          </w:tcPr>
          <w:p w14:paraId="719CA8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HEXÈNE-1</w:t>
            </w:r>
          </w:p>
        </w:tc>
        <w:tc>
          <w:tcPr>
            <w:tcW w:w="0" w:type="auto"/>
            <w:tcBorders>
              <w:right w:val="single" w:sz="6" w:space="0" w:color="000000"/>
            </w:tcBorders>
            <w:tcMar>
              <w:top w:w="48" w:type="dxa"/>
              <w:left w:w="48" w:type="dxa"/>
              <w:bottom w:w="48" w:type="dxa"/>
              <w:right w:w="48" w:type="dxa"/>
            </w:tcMar>
            <w:hideMark/>
          </w:tcPr>
          <w:p w14:paraId="21FCE4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DCA70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UN2370</w:t>
            </w:r>
          </w:p>
        </w:tc>
        <w:tc>
          <w:tcPr>
            <w:tcW w:w="0" w:type="auto"/>
            <w:tcBorders>
              <w:bottom w:val="single" w:sz="6" w:space="0" w:color="000000"/>
            </w:tcBorders>
            <w:tcMar>
              <w:top w:w="48" w:type="dxa"/>
              <w:left w:w="48" w:type="dxa"/>
              <w:bottom w:w="48" w:type="dxa"/>
              <w:right w:w="48" w:type="dxa"/>
            </w:tcMar>
            <w:hideMark/>
          </w:tcPr>
          <w:p w14:paraId="5A3AB86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B5C5C5B" w14:textId="77777777" w:rsidTr="006D1729">
        <w:tc>
          <w:tcPr>
            <w:tcW w:w="0" w:type="auto"/>
            <w:tcBorders>
              <w:right w:val="single" w:sz="6" w:space="0" w:color="000000"/>
            </w:tcBorders>
            <w:tcMar>
              <w:top w:w="48" w:type="dxa"/>
              <w:left w:w="48" w:type="dxa"/>
              <w:bottom w:w="48" w:type="dxa"/>
              <w:right w:w="48" w:type="dxa"/>
            </w:tcMar>
            <w:hideMark/>
          </w:tcPr>
          <w:p w14:paraId="06BCE2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HEXOGEN, DESENSITIZED</w:t>
            </w:r>
          </w:p>
        </w:tc>
        <w:tc>
          <w:tcPr>
            <w:tcW w:w="0" w:type="auto"/>
            <w:tcBorders>
              <w:right w:val="single" w:sz="6" w:space="0" w:color="000000"/>
            </w:tcBorders>
            <w:tcMar>
              <w:top w:w="48" w:type="dxa"/>
              <w:left w:w="48" w:type="dxa"/>
              <w:bottom w:w="48" w:type="dxa"/>
              <w:right w:w="48" w:type="dxa"/>
            </w:tcMar>
            <w:hideMark/>
          </w:tcPr>
          <w:p w14:paraId="175684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HEXOGÈNE DÉSENSIBILISÉ</w:t>
            </w:r>
          </w:p>
        </w:tc>
        <w:tc>
          <w:tcPr>
            <w:tcW w:w="0" w:type="auto"/>
            <w:tcBorders>
              <w:right w:val="single" w:sz="6" w:space="0" w:color="000000"/>
            </w:tcBorders>
            <w:tcMar>
              <w:top w:w="48" w:type="dxa"/>
              <w:left w:w="48" w:type="dxa"/>
              <w:bottom w:w="48" w:type="dxa"/>
              <w:right w:w="48" w:type="dxa"/>
            </w:tcMar>
            <w:hideMark/>
          </w:tcPr>
          <w:p w14:paraId="6D3394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6EE74F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UN0483</w:t>
            </w:r>
          </w:p>
        </w:tc>
        <w:tc>
          <w:tcPr>
            <w:tcW w:w="0" w:type="auto"/>
            <w:tcBorders>
              <w:bottom w:val="single" w:sz="6" w:space="0" w:color="000000"/>
            </w:tcBorders>
            <w:tcMar>
              <w:top w:w="48" w:type="dxa"/>
              <w:left w:w="48" w:type="dxa"/>
              <w:bottom w:w="48" w:type="dxa"/>
              <w:right w:w="48" w:type="dxa"/>
            </w:tcMar>
            <w:hideMark/>
          </w:tcPr>
          <w:p w14:paraId="3AE9833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0A6207B" w14:textId="77777777" w:rsidTr="006D1729">
        <w:tc>
          <w:tcPr>
            <w:tcW w:w="0" w:type="auto"/>
            <w:tcBorders>
              <w:right w:val="single" w:sz="6" w:space="0" w:color="000000"/>
            </w:tcBorders>
            <w:tcMar>
              <w:top w:w="48" w:type="dxa"/>
              <w:left w:w="48" w:type="dxa"/>
              <w:bottom w:w="48" w:type="dxa"/>
              <w:right w:w="48" w:type="dxa"/>
            </w:tcMar>
            <w:hideMark/>
          </w:tcPr>
          <w:p w14:paraId="114FD4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HEXOGEN, WETTED with not less than 15% water, by mass</w:t>
            </w:r>
          </w:p>
        </w:tc>
        <w:tc>
          <w:tcPr>
            <w:tcW w:w="0" w:type="auto"/>
            <w:tcBorders>
              <w:right w:val="single" w:sz="6" w:space="0" w:color="000000"/>
            </w:tcBorders>
            <w:tcMar>
              <w:top w:w="48" w:type="dxa"/>
              <w:left w:w="48" w:type="dxa"/>
              <w:bottom w:w="48" w:type="dxa"/>
              <w:right w:w="48" w:type="dxa"/>
            </w:tcMar>
            <w:hideMark/>
          </w:tcPr>
          <w:p w14:paraId="3E95D4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HEXOGÈNE, HUMIDIFIÉ avec au moins 15 % (masse) d’eau</w:t>
            </w:r>
          </w:p>
        </w:tc>
        <w:tc>
          <w:tcPr>
            <w:tcW w:w="0" w:type="auto"/>
            <w:tcBorders>
              <w:right w:val="single" w:sz="6" w:space="0" w:color="000000"/>
            </w:tcBorders>
            <w:tcMar>
              <w:top w:w="48" w:type="dxa"/>
              <w:left w:w="48" w:type="dxa"/>
              <w:bottom w:w="48" w:type="dxa"/>
              <w:right w:w="48" w:type="dxa"/>
            </w:tcMar>
            <w:hideMark/>
          </w:tcPr>
          <w:p w14:paraId="15074B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53E0F0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UN0072</w:t>
            </w:r>
          </w:p>
        </w:tc>
        <w:tc>
          <w:tcPr>
            <w:tcW w:w="0" w:type="auto"/>
            <w:tcBorders>
              <w:bottom w:val="single" w:sz="6" w:space="0" w:color="000000"/>
            </w:tcBorders>
            <w:tcMar>
              <w:top w:w="48" w:type="dxa"/>
              <w:left w:w="48" w:type="dxa"/>
              <w:bottom w:w="48" w:type="dxa"/>
              <w:right w:w="48" w:type="dxa"/>
            </w:tcMar>
            <w:hideMark/>
          </w:tcPr>
          <w:p w14:paraId="778050B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3CC90E3" w14:textId="77777777" w:rsidTr="006D1729">
        <w:tc>
          <w:tcPr>
            <w:tcW w:w="0" w:type="auto"/>
            <w:tcBorders>
              <w:right w:val="single" w:sz="6" w:space="0" w:color="000000"/>
            </w:tcBorders>
            <w:tcMar>
              <w:top w:w="48" w:type="dxa"/>
              <w:left w:w="48" w:type="dxa"/>
              <w:bottom w:w="48" w:type="dxa"/>
              <w:right w:w="48" w:type="dxa"/>
            </w:tcMar>
            <w:hideMark/>
          </w:tcPr>
          <w:p w14:paraId="5038BC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HEXOGEN AND CYCLOTETRAMETHYLENETETRANITRAMINE MIXTURE, DESENSITIZED with not less than 10% phlegmatizer, by mass</w:t>
            </w:r>
          </w:p>
        </w:tc>
        <w:tc>
          <w:tcPr>
            <w:tcW w:w="0" w:type="auto"/>
            <w:tcBorders>
              <w:right w:val="single" w:sz="6" w:space="0" w:color="000000"/>
            </w:tcBorders>
            <w:tcMar>
              <w:top w:w="48" w:type="dxa"/>
              <w:left w:w="48" w:type="dxa"/>
              <w:bottom w:w="48" w:type="dxa"/>
              <w:right w:w="48" w:type="dxa"/>
            </w:tcMar>
            <w:hideMark/>
          </w:tcPr>
          <w:p w14:paraId="2BA8BA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HEXOGÈNE EN MÉLANGE AVEC DE LA CYCLOTÉTRAMÉTHYLÈNETÉTRANITRAMINE, DÉSENSIBILISÉ avec au moins 10 % (masse) de flegmatisant</w:t>
            </w:r>
          </w:p>
        </w:tc>
        <w:tc>
          <w:tcPr>
            <w:tcW w:w="0" w:type="auto"/>
            <w:tcBorders>
              <w:right w:val="single" w:sz="6" w:space="0" w:color="000000"/>
            </w:tcBorders>
            <w:tcMar>
              <w:top w:w="48" w:type="dxa"/>
              <w:left w:w="48" w:type="dxa"/>
              <w:bottom w:w="48" w:type="dxa"/>
              <w:right w:w="48" w:type="dxa"/>
            </w:tcMar>
            <w:hideMark/>
          </w:tcPr>
          <w:p w14:paraId="02F9A8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3EB4DF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UN0391</w:t>
            </w:r>
          </w:p>
        </w:tc>
        <w:tc>
          <w:tcPr>
            <w:tcW w:w="0" w:type="auto"/>
            <w:tcBorders>
              <w:bottom w:val="single" w:sz="6" w:space="0" w:color="000000"/>
            </w:tcBorders>
            <w:tcMar>
              <w:top w:w="48" w:type="dxa"/>
              <w:left w:w="48" w:type="dxa"/>
              <w:bottom w:w="48" w:type="dxa"/>
              <w:right w:w="48" w:type="dxa"/>
            </w:tcMar>
            <w:hideMark/>
          </w:tcPr>
          <w:p w14:paraId="3BEB0FD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A4DCC37" w14:textId="77777777" w:rsidTr="006D1729">
        <w:tc>
          <w:tcPr>
            <w:tcW w:w="0" w:type="auto"/>
            <w:tcBorders>
              <w:right w:val="single" w:sz="6" w:space="0" w:color="000000"/>
            </w:tcBorders>
            <w:tcMar>
              <w:top w:w="48" w:type="dxa"/>
              <w:left w:w="48" w:type="dxa"/>
              <w:bottom w:w="48" w:type="dxa"/>
              <w:right w:w="48" w:type="dxa"/>
            </w:tcMar>
            <w:hideMark/>
          </w:tcPr>
          <w:p w14:paraId="19DF3B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HEXOGEN AND CYCLOTETRAMETHYLENETETRANITRAMINE MIXTURE, WETTED with not less than 15% water, by mass</w:t>
            </w:r>
          </w:p>
        </w:tc>
        <w:tc>
          <w:tcPr>
            <w:tcW w:w="0" w:type="auto"/>
            <w:tcBorders>
              <w:right w:val="single" w:sz="6" w:space="0" w:color="000000"/>
            </w:tcBorders>
            <w:tcMar>
              <w:top w:w="48" w:type="dxa"/>
              <w:left w:w="48" w:type="dxa"/>
              <w:bottom w:w="48" w:type="dxa"/>
              <w:right w:w="48" w:type="dxa"/>
            </w:tcMar>
            <w:hideMark/>
          </w:tcPr>
          <w:p w14:paraId="23EBC1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HEXOGÈNE EN MÉLANGE AVEC DE LA CYCLOTÉTRAMÉTHYLÈNETÉTRANITRAMINE, HUMIDIFIÉ avec au moins 15 % (masse) d’eau</w:t>
            </w:r>
          </w:p>
        </w:tc>
        <w:tc>
          <w:tcPr>
            <w:tcW w:w="0" w:type="auto"/>
            <w:tcBorders>
              <w:right w:val="single" w:sz="6" w:space="0" w:color="000000"/>
            </w:tcBorders>
            <w:tcMar>
              <w:top w:w="48" w:type="dxa"/>
              <w:left w:w="48" w:type="dxa"/>
              <w:bottom w:w="48" w:type="dxa"/>
              <w:right w:w="48" w:type="dxa"/>
            </w:tcMar>
            <w:hideMark/>
          </w:tcPr>
          <w:p w14:paraId="267A39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39F9A5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UN0391</w:t>
            </w:r>
          </w:p>
        </w:tc>
        <w:tc>
          <w:tcPr>
            <w:tcW w:w="0" w:type="auto"/>
            <w:tcBorders>
              <w:bottom w:val="single" w:sz="6" w:space="0" w:color="000000"/>
            </w:tcBorders>
            <w:tcMar>
              <w:top w:w="48" w:type="dxa"/>
              <w:left w:w="48" w:type="dxa"/>
              <w:bottom w:w="48" w:type="dxa"/>
              <w:right w:w="48" w:type="dxa"/>
            </w:tcMar>
            <w:hideMark/>
          </w:tcPr>
          <w:p w14:paraId="395A5A7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BCFD015" w14:textId="77777777" w:rsidTr="006D1729">
        <w:tc>
          <w:tcPr>
            <w:tcW w:w="0" w:type="auto"/>
            <w:tcBorders>
              <w:right w:val="single" w:sz="6" w:space="0" w:color="000000"/>
            </w:tcBorders>
            <w:tcMar>
              <w:top w:w="48" w:type="dxa"/>
              <w:left w:w="48" w:type="dxa"/>
              <w:bottom w:w="48" w:type="dxa"/>
              <w:right w:w="48" w:type="dxa"/>
            </w:tcMar>
            <w:hideMark/>
          </w:tcPr>
          <w:p w14:paraId="75A048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HEXOGEN AND HMX MIXTURE, DESENSITIZED with not less than 10% phlegmatizer, by mass</w:t>
            </w:r>
          </w:p>
        </w:tc>
        <w:tc>
          <w:tcPr>
            <w:tcW w:w="0" w:type="auto"/>
            <w:tcBorders>
              <w:right w:val="single" w:sz="6" w:space="0" w:color="000000"/>
            </w:tcBorders>
            <w:tcMar>
              <w:top w:w="48" w:type="dxa"/>
              <w:left w:w="48" w:type="dxa"/>
              <w:bottom w:w="48" w:type="dxa"/>
              <w:right w:w="48" w:type="dxa"/>
            </w:tcMar>
            <w:hideMark/>
          </w:tcPr>
          <w:p w14:paraId="21018D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HEXOGÈNE EN MÉLANGE AVEC DU HMX, DÉSENSIBILISÉ avec au moins 10 % (masse) de flegmatisant</w:t>
            </w:r>
          </w:p>
        </w:tc>
        <w:tc>
          <w:tcPr>
            <w:tcW w:w="0" w:type="auto"/>
            <w:tcBorders>
              <w:right w:val="single" w:sz="6" w:space="0" w:color="000000"/>
            </w:tcBorders>
            <w:tcMar>
              <w:top w:w="48" w:type="dxa"/>
              <w:left w:w="48" w:type="dxa"/>
              <w:bottom w:w="48" w:type="dxa"/>
              <w:right w:w="48" w:type="dxa"/>
            </w:tcMar>
            <w:hideMark/>
          </w:tcPr>
          <w:p w14:paraId="53A432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5D44B5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UN0391</w:t>
            </w:r>
          </w:p>
        </w:tc>
        <w:tc>
          <w:tcPr>
            <w:tcW w:w="0" w:type="auto"/>
            <w:tcBorders>
              <w:bottom w:val="single" w:sz="6" w:space="0" w:color="000000"/>
            </w:tcBorders>
            <w:tcMar>
              <w:top w:w="48" w:type="dxa"/>
              <w:left w:w="48" w:type="dxa"/>
              <w:bottom w:w="48" w:type="dxa"/>
              <w:right w:w="48" w:type="dxa"/>
            </w:tcMar>
            <w:hideMark/>
          </w:tcPr>
          <w:p w14:paraId="300430C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658ACB" w14:textId="77777777" w:rsidTr="006D1729">
        <w:tc>
          <w:tcPr>
            <w:tcW w:w="0" w:type="auto"/>
            <w:tcBorders>
              <w:right w:val="single" w:sz="6" w:space="0" w:color="000000"/>
            </w:tcBorders>
            <w:tcMar>
              <w:top w:w="48" w:type="dxa"/>
              <w:left w:w="48" w:type="dxa"/>
              <w:bottom w:w="48" w:type="dxa"/>
              <w:right w:w="48" w:type="dxa"/>
            </w:tcMar>
            <w:hideMark/>
          </w:tcPr>
          <w:p w14:paraId="5E6E79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HEXOGEN AND HMX MIXTURE, WETTED with not less than 15% water, by mass</w:t>
            </w:r>
          </w:p>
        </w:tc>
        <w:tc>
          <w:tcPr>
            <w:tcW w:w="0" w:type="auto"/>
            <w:tcBorders>
              <w:right w:val="single" w:sz="6" w:space="0" w:color="000000"/>
            </w:tcBorders>
            <w:tcMar>
              <w:top w:w="48" w:type="dxa"/>
              <w:left w:w="48" w:type="dxa"/>
              <w:bottom w:w="48" w:type="dxa"/>
              <w:right w:w="48" w:type="dxa"/>
            </w:tcMar>
            <w:hideMark/>
          </w:tcPr>
          <w:p w14:paraId="4F2FE6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HEXOGÈNE EN MÉLANGE AVEC DU HMX, HUMIDIFIÉ avec au moins 15 % (masse) d’eau</w:t>
            </w:r>
          </w:p>
        </w:tc>
        <w:tc>
          <w:tcPr>
            <w:tcW w:w="0" w:type="auto"/>
            <w:tcBorders>
              <w:right w:val="single" w:sz="6" w:space="0" w:color="000000"/>
            </w:tcBorders>
            <w:tcMar>
              <w:top w:w="48" w:type="dxa"/>
              <w:left w:w="48" w:type="dxa"/>
              <w:bottom w:w="48" w:type="dxa"/>
              <w:right w:w="48" w:type="dxa"/>
            </w:tcMar>
            <w:hideMark/>
          </w:tcPr>
          <w:p w14:paraId="7BAC5A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1E170C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UN0391</w:t>
            </w:r>
          </w:p>
        </w:tc>
        <w:tc>
          <w:tcPr>
            <w:tcW w:w="0" w:type="auto"/>
            <w:tcBorders>
              <w:bottom w:val="single" w:sz="6" w:space="0" w:color="000000"/>
            </w:tcBorders>
            <w:tcMar>
              <w:top w:w="48" w:type="dxa"/>
              <w:left w:w="48" w:type="dxa"/>
              <w:bottom w:w="48" w:type="dxa"/>
              <w:right w:w="48" w:type="dxa"/>
            </w:tcMar>
            <w:hideMark/>
          </w:tcPr>
          <w:p w14:paraId="7557B27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33077AC" w14:textId="77777777" w:rsidTr="006D1729">
        <w:tc>
          <w:tcPr>
            <w:tcW w:w="0" w:type="auto"/>
            <w:tcBorders>
              <w:right w:val="single" w:sz="6" w:space="0" w:color="000000"/>
            </w:tcBorders>
            <w:tcMar>
              <w:top w:w="48" w:type="dxa"/>
              <w:left w:w="48" w:type="dxa"/>
              <w:bottom w:w="48" w:type="dxa"/>
              <w:right w:w="48" w:type="dxa"/>
            </w:tcMar>
            <w:hideMark/>
          </w:tcPr>
          <w:p w14:paraId="128A5D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HEXOGEN AND OCTOGEN MIXTURE, DESENSITIZED with not less than 10% phlegmatizer, by mass</w:t>
            </w:r>
          </w:p>
        </w:tc>
        <w:tc>
          <w:tcPr>
            <w:tcW w:w="0" w:type="auto"/>
            <w:tcBorders>
              <w:right w:val="single" w:sz="6" w:space="0" w:color="000000"/>
            </w:tcBorders>
            <w:tcMar>
              <w:top w:w="48" w:type="dxa"/>
              <w:left w:w="48" w:type="dxa"/>
              <w:bottom w:w="48" w:type="dxa"/>
              <w:right w:w="48" w:type="dxa"/>
            </w:tcMar>
            <w:hideMark/>
          </w:tcPr>
          <w:p w14:paraId="612DC8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HEXOGÈNE EN MÉLANGE AVEC DE L’OCTOGÈNE, DÉSENSIBILISÉ avec au moins 10 % (masse) de flegmatisant</w:t>
            </w:r>
          </w:p>
        </w:tc>
        <w:tc>
          <w:tcPr>
            <w:tcW w:w="0" w:type="auto"/>
            <w:tcBorders>
              <w:right w:val="single" w:sz="6" w:space="0" w:color="000000"/>
            </w:tcBorders>
            <w:tcMar>
              <w:top w:w="48" w:type="dxa"/>
              <w:left w:w="48" w:type="dxa"/>
              <w:bottom w:w="48" w:type="dxa"/>
              <w:right w:w="48" w:type="dxa"/>
            </w:tcMar>
            <w:hideMark/>
          </w:tcPr>
          <w:p w14:paraId="347B5E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7BE5D5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UN0391</w:t>
            </w:r>
          </w:p>
        </w:tc>
        <w:tc>
          <w:tcPr>
            <w:tcW w:w="0" w:type="auto"/>
            <w:tcBorders>
              <w:bottom w:val="single" w:sz="6" w:space="0" w:color="000000"/>
            </w:tcBorders>
            <w:tcMar>
              <w:top w:w="48" w:type="dxa"/>
              <w:left w:w="48" w:type="dxa"/>
              <w:bottom w:w="48" w:type="dxa"/>
              <w:right w:w="48" w:type="dxa"/>
            </w:tcMar>
            <w:hideMark/>
          </w:tcPr>
          <w:p w14:paraId="3B4DCFF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C5E1B30" w14:textId="77777777" w:rsidTr="006D1729">
        <w:tc>
          <w:tcPr>
            <w:tcW w:w="0" w:type="auto"/>
            <w:tcBorders>
              <w:right w:val="single" w:sz="6" w:space="0" w:color="000000"/>
            </w:tcBorders>
            <w:tcMar>
              <w:top w:w="48" w:type="dxa"/>
              <w:left w:w="48" w:type="dxa"/>
              <w:bottom w:w="48" w:type="dxa"/>
              <w:right w:w="48" w:type="dxa"/>
            </w:tcMar>
            <w:hideMark/>
          </w:tcPr>
          <w:p w14:paraId="656BD0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HEXOGEN AND OCTOGEN MIXTURE, WETTED with not less than 15% water, by mass</w:t>
            </w:r>
          </w:p>
        </w:tc>
        <w:tc>
          <w:tcPr>
            <w:tcW w:w="0" w:type="auto"/>
            <w:tcBorders>
              <w:right w:val="single" w:sz="6" w:space="0" w:color="000000"/>
            </w:tcBorders>
            <w:tcMar>
              <w:top w:w="48" w:type="dxa"/>
              <w:left w:w="48" w:type="dxa"/>
              <w:bottom w:w="48" w:type="dxa"/>
              <w:right w:w="48" w:type="dxa"/>
            </w:tcMar>
            <w:hideMark/>
          </w:tcPr>
          <w:p w14:paraId="743483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HEXOGÈNE EN MÉLANGE AVEC DE L’OCTOGÈNE, HUMIDIFIÉ avec au moins 15 % (masse) d’eau</w:t>
            </w:r>
          </w:p>
        </w:tc>
        <w:tc>
          <w:tcPr>
            <w:tcW w:w="0" w:type="auto"/>
            <w:tcBorders>
              <w:right w:val="single" w:sz="6" w:space="0" w:color="000000"/>
            </w:tcBorders>
            <w:tcMar>
              <w:top w:w="48" w:type="dxa"/>
              <w:left w:w="48" w:type="dxa"/>
              <w:bottom w:w="48" w:type="dxa"/>
              <w:right w:w="48" w:type="dxa"/>
            </w:tcMar>
            <w:hideMark/>
          </w:tcPr>
          <w:p w14:paraId="1D94B5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6D022F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UN0391</w:t>
            </w:r>
          </w:p>
        </w:tc>
        <w:tc>
          <w:tcPr>
            <w:tcW w:w="0" w:type="auto"/>
            <w:tcBorders>
              <w:bottom w:val="single" w:sz="6" w:space="0" w:color="000000"/>
            </w:tcBorders>
            <w:tcMar>
              <w:top w:w="48" w:type="dxa"/>
              <w:left w:w="48" w:type="dxa"/>
              <w:bottom w:w="48" w:type="dxa"/>
              <w:right w:w="48" w:type="dxa"/>
            </w:tcMar>
            <w:hideMark/>
          </w:tcPr>
          <w:p w14:paraId="07EA236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3D5A916" w14:textId="77777777" w:rsidTr="006D1729">
        <w:tc>
          <w:tcPr>
            <w:tcW w:w="0" w:type="auto"/>
            <w:tcBorders>
              <w:right w:val="single" w:sz="6" w:space="0" w:color="000000"/>
            </w:tcBorders>
            <w:tcMar>
              <w:top w:w="48" w:type="dxa"/>
              <w:left w:w="48" w:type="dxa"/>
              <w:bottom w:w="48" w:type="dxa"/>
              <w:right w:w="48" w:type="dxa"/>
            </w:tcMar>
            <w:hideMark/>
          </w:tcPr>
          <w:p w14:paraId="0145CD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HEXOLITE, dry or wetted with less than 15% water, by mass</w:t>
            </w:r>
          </w:p>
        </w:tc>
        <w:tc>
          <w:tcPr>
            <w:tcW w:w="0" w:type="auto"/>
            <w:tcBorders>
              <w:right w:val="single" w:sz="6" w:space="0" w:color="000000"/>
            </w:tcBorders>
            <w:tcMar>
              <w:top w:w="48" w:type="dxa"/>
              <w:left w:w="48" w:type="dxa"/>
              <w:bottom w:w="48" w:type="dxa"/>
              <w:right w:w="48" w:type="dxa"/>
            </w:tcMar>
            <w:hideMark/>
          </w:tcPr>
          <w:p w14:paraId="6DE25D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HEXOLITE sèche ou humidifiée avec moins de 15% (masse) d’eau</w:t>
            </w:r>
          </w:p>
        </w:tc>
        <w:tc>
          <w:tcPr>
            <w:tcW w:w="0" w:type="auto"/>
            <w:tcBorders>
              <w:right w:val="single" w:sz="6" w:space="0" w:color="000000"/>
            </w:tcBorders>
            <w:tcMar>
              <w:top w:w="48" w:type="dxa"/>
              <w:left w:w="48" w:type="dxa"/>
              <w:bottom w:w="48" w:type="dxa"/>
              <w:right w:w="48" w:type="dxa"/>
            </w:tcMar>
            <w:hideMark/>
          </w:tcPr>
          <w:p w14:paraId="2036CA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7104CF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UN0118</w:t>
            </w:r>
          </w:p>
        </w:tc>
        <w:tc>
          <w:tcPr>
            <w:tcW w:w="0" w:type="auto"/>
            <w:tcBorders>
              <w:bottom w:val="single" w:sz="6" w:space="0" w:color="000000"/>
            </w:tcBorders>
            <w:tcMar>
              <w:top w:w="48" w:type="dxa"/>
              <w:left w:w="48" w:type="dxa"/>
              <w:bottom w:w="48" w:type="dxa"/>
              <w:right w:w="48" w:type="dxa"/>
            </w:tcMar>
            <w:hideMark/>
          </w:tcPr>
          <w:p w14:paraId="609734E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5A73DBD" w14:textId="77777777" w:rsidTr="006D1729">
        <w:tc>
          <w:tcPr>
            <w:tcW w:w="0" w:type="auto"/>
            <w:tcBorders>
              <w:right w:val="single" w:sz="6" w:space="0" w:color="000000"/>
            </w:tcBorders>
            <w:tcMar>
              <w:top w:w="48" w:type="dxa"/>
              <w:left w:w="48" w:type="dxa"/>
              <w:bottom w:w="48" w:type="dxa"/>
              <w:right w:w="48" w:type="dxa"/>
            </w:tcMar>
            <w:hideMark/>
          </w:tcPr>
          <w:p w14:paraId="56C46D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HEXOTOL, dry or wetted with less than 15% water, by mass</w:t>
            </w:r>
          </w:p>
        </w:tc>
        <w:tc>
          <w:tcPr>
            <w:tcW w:w="0" w:type="auto"/>
            <w:tcBorders>
              <w:right w:val="single" w:sz="6" w:space="0" w:color="000000"/>
            </w:tcBorders>
            <w:tcMar>
              <w:top w:w="48" w:type="dxa"/>
              <w:left w:w="48" w:type="dxa"/>
              <w:bottom w:w="48" w:type="dxa"/>
              <w:right w:w="48" w:type="dxa"/>
            </w:tcMar>
            <w:hideMark/>
          </w:tcPr>
          <w:p w14:paraId="48B0B1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HEXOTOL sec ou humidifié avec moins de 15 % (masse) d’eau</w:t>
            </w:r>
          </w:p>
        </w:tc>
        <w:tc>
          <w:tcPr>
            <w:tcW w:w="0" w:type="auto"/>
            <w:tcBorders>
              <w:right w:val="single" w:sz="6" w:space="0" w:color="000000"/>
            </w:tcBorders>
            <w:tcMar>
              <w:top w:w="48" w:type="dxa"/>
              <w:left w:w="48" w:type="dxa"/>
              <w:bottom w:w="48" w:type="dxa"/>
              <w:right w:w="48" w:type="dxa"/>
            </w:tcMar>
            <w:hideMark/>
          </w:tcPr>
          <w:p w14:paraId="3D90E7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7B137A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UN0118</w:t>
            </w:r>
          </w:p>
        </w:tc>
        <w:tc>
          <w:tcPr>
            <w:tcW w:w="0" w:type="auto"/>
            <w:tcBorders>
              <w:bottom w:val="single" w:sz="6" w:space="0" w:color="000000"/>
            </w:tcBorders>
            <w:tcMar>
              <w:top w:w="48" w:type="dxa"/>
              <w:left w:w="48" w:type="dxa"/>
              <w:bottom w:w="48" w:type="dxa"/>
              <w:right w:w="48" w:type="dxa"/>
            </w:tcMar>
            <w:hideMark/>
          </w:tcPr>
          <w:p w14:paraId="355E170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0E7958D" w14:textId="77777777" w:rsidTr="006D1729">
        <w:tc>
          <w:tcPr>
            <w:tcW w:w="0" w:type="auto"/>
            <w:tcBorders>
              <w:right w:val="single" w:sz="6" w:space="0" w:color="000000"/>
            </w:tcBorders>
            <w:tcMar>
              <w:top w:w="48" w:type="dxa"/>
              <w:left w:w="48" w:type="dxa"/>
              <w:bottom w:w="48" w:type="dxa"/>
              <w:right w:w="48" w:type="dxa"/>
            </w:tcMar>
            <w:hideMark/>
          </w:tcPr>
          <w:p w14:paraId="2BF86A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HEXOTONAL</w:t>
            </w:r>
          </w:p>
        </w:tc>
        <w:tc>
          <w:tcPr>
            <w:tcW w:w="0" w:type="auto"/>
            <w:tcBorders>
              <w:right w:val="single" w:sz="6" w:space="0" w:color="000000"/>
            </w:tcBorders>
            <w:tcMar>
              <w:top w:w="48" w:type="dxa"/>
              <w:left w:w="48" w:type="dxa"/>
              <w:bottom w:w="48" w:type="dxa"/>
              <w:right w:w="48" w:type="dxa"/>
            </w:tcMar>
            <w:hideMark/>
          </w:tcPr>
          <w:p w14:paraId="74225C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HEXOTONAL</w:t>
            </w:r>
          </w:p>
        </w:tc>
        <w:tc>
          <w:tcPr>
            <w:tcW w:w="0" w:type="auto"/>
            <w:tcBorders>
              <w:right w:val="single" w:sz="6" w:space="0" w:color="000000"/>
            </w:tcBorders>
            <w:tcMar>
              <w:top w:w="48" w:type="dxa"/>
              <w:left w:w="48" w:type="dxa"/>
              <w:bottom w:w="48" w:type="dxa"/>
              <w:right w:w="48" w:type="dxa"/>
            </w:tcMar>
            <w:hideMark/>
          </w:tcPr>
          <w:p w14:paraId="654BFD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2F3C64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UN0393</w:t>
            </w:r>
          </w:p>
        </w:tc>
        <w:tc>
          <w:tcPr>
            <w:tcW w:w="0" w:type="auto"/>
            <w:tcBorders>
              <w:bottom w:val="single" w:sz="6" w:space="0" w:color="000000"/>
            </w:tcBorders>
            <w:tcMar>
              <w:top w:w="48" w:type="dxa"/>
              <w:left w:w="48" w:type="dxa"/>
              <w:bottom w:w="48" w:type="dxa"/>
              <w:right w:w="48" w:type="dxa"/>
            </w:tcMar>
            <w:hideMark/>
          </w:tcPr>
          <w:p w14:paraId="3AE511C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7118002" w14:textId="77777777" w:rsidTr="006D1729">
        <w:tc>
          <w:tcPr>
            <w:tcW w:w="0" w:type="auto"/>
            <w:tcBorders>
              <w:right w:val="single" w:sz="6" w:space="0" w:color="000000"/>
            </w:tcBorders>
            <w:tcMar>
              <w:top w:w="48" w:type="dxa"/>
              <w:left w:w="48" w:type="dxa"/>
              <w:bottom w:w="48" w:type="dxa"/>
              <w:right w:w="48" w:type="dxa"/>
            </w:tcMar>
            <w:hideMark/>
          </w:tcPr>
          <w:p w14:paraId="4F60F3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Hexotonal, cast</w:t>
            </w:r>
          </w:p>
        </w:tc>
        <w:tc>
          <w:tcPr>
            <w:tcW w:w="0" w:type="auto"/>
            <w:tcBorders>
              <w:right w:val="single" w:sz="6" w:space="0" w:color="000000"/>
            </w:tcBorders>
            <w:tcMar>
              <w:top w:w="48" w:type="dxa"/>
              <w:left w:w="48" w:type="dxa"/>
              <w:bottom w:w="48" w:type="dxa"/>
              <w:right w:w="48" w:type="dxa"/>
            </w:tcMar>
            <w:hideMark/>
          </w:tcPr>
          <w:p w14:paraId="557109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Hexotonal, coulé</w:t>
            </w:r>
          </w:p>
        </w:tc>
        <w:tc>
          <w:tcPr>
            <w:tcW w:w="0" w:type="auto"/>
            <w:tcBorders>
              <w:right w:val="single" w:sz="6" w:space="0" w:color="000000"/>
            </w:tcBorders>
            <w:tcMar>
              <w:top w:w="48" w:type="dxa"/>
              <w:left w:w="48" w:type="dxa"/>
              <w:bottom w:w="48" w:type="dxa"/>
              <w:right w:w="48" w:type="dxa"/>
            </w:tcMar>
            <w:hideMark/>
          </w:tcPr>
          <w:p w14:paraId="6C7A7D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323A36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UN0393</w:t>
            </w:r>
          </w:p>
        </w:tc>
        <w:tc>
          <w:tcPr>
            <w:tcW w:w="0" w:type="auto"/>
            <w:tcBorders>
              <w:bottom w:val="single" w:sz="6" w:space="0" w:color="000000"/>
            </w:tcBorders>
            <w:tcMar>
              <w:top w:w="48" w:type="dxa"/>
              <w:left w:w="48" w:type="dxa"/>
              <w:bottom w:w="48" w:type="dxa"/>
              <w:right w:w="48" w:type="dxa"/>
            </w:tcMar>
            <w:hideMark/>
          </w:tcPr>
          <w:p w14:paraId="7E567D4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DC0300E" w14:textId="77777777" w:rsidTr="006D1729">
        <w:tc>
          <w:tcPr>
            <w:tcW w:w="0" w:type="auto"/>
            <w:tcBorders>
              <w:right w:val="single" w:sz="6" w:space="0" w:color="000000"/>
            </w:tcBorders>
            <w:tcMar>
              <w:top w:w="48" w:type="dxa"/>
              <w:left w:w="48" w:type="dxa"/>
              <w:bottom w:w="48" w:type="dxa"/>
              <w:right w:w="48" w:type="dxa"/>
            </w:tcMar>
            <w:hideMark/>
          </w:tcPr>
          <w:p w14:paraId="5568BD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HEXYL</w:t>
            </w:r>
          </w:p>
        </w:tc>
        <w:tc>
          <w:tcPr>
            <w:tcW w:w="0" w:type="auto"/>
            <w:tcBorders>
              <w:right w:val="single" w:sz="6" w:space="0" w:color="000000"/>
            </w:tcBorders>
            <w:tcMar>
              <w:top w:w="48" w:type="dxa"/>
              <w:left w:w="48" w:type="dxa"/>
              <w:bottom w:w="48" w:type="dxa"/>
              <w:right w:w="48" w:type="dxa"/>
            </w:tcMar>
            <w:hideMark/>
          </w:tcPr>
          <w:p w14:paraId="2E4BB2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HEXYL</w:t>
            </w:r>
          </w:p>
        </w:tc>
        <w:tc>
          <w:tcPr>
            <w:tcW w:w="0" w:type="auto"/>
            <w:tcBorders>
              <w:right w:val="single" w:sz="6" w:space="0" w:color="000000"/>
            </w:tcBorders>
            <w:tcMar>
              <w:top w:w="48" w:type="dxa"/>
              <w:left w:w="48" w:type="dxa"/>
              <w:bottom w:w="48" w:type="dxa"/>
              <w:right w:w="48" w:type="dxa"/>
            </w:tcMar>
            <w:hideMark/>
          </w:tcPr>
          <w:p w14:paraId="28F86F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5DDE83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UN0079</w:t>
            </w:r>
          </w:p>
        </w:tc>
        <w:tc>
          <w:tcPr>
            <w:tcW w:w="0" w:type="auto"/>
            <w:tcBorders>
              <w:bottom w:val="single" w:sz="6" w:space="0" w:color="000000"/>
            </w:tcBorders>
            <w:tcMar>
              <w:top w:w="48" w:type="dxa"/>
              <w:left w:w="48" w:type="dxa"/>
              <w:bottom w:w="48" w:type="dxa"/>
              <w:right w:w="48" w:type="dxa"/>
            </w:tcMar>
            <w:hideMark/>
          </w:tcPr>
          <w:p w14:paraId="3C6F1D3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669B44B" w14:textId="77777777" w:rsidTr="006D1729">
        <w:tc>
          <w:tcPr>
            <w:tcW w:w="0" w:type="auto"/>
            <w:tcBorders>
              <w:right w:val="single" w:sz="6" w:space="0" w:color="000000"/>
            </w:tcBorders>
            <w:tcMar>
              <w:top w:w="48" w:type="dxa"/>
              <w:left w:w="48" w:type="dxa"/>
              <w:bottom w:w="48" w:type="dxa"/>
              <w:right w:w="48" w:type="dxa"/>
            </w:tcMar>
            <w:hideMark/>
          </w:tcPr>
          <w:p w14:paraId="21004C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Hexylbenzene</w:t>
            </w:r>
          </w:p>
        </w:tc>
        <w:tc>
          <w:tcPr>
            <w:tcW w:w="0" w:type="auto"/>
            <w:tcBorders>
              <w:right w:val="single" w:sz="6" w:space="0" w:color="000000"/>
            </w:tcBorders>
            <w:tcMar>
              <w:top w:w="48" w:type="dxa"/>
              <w:left w:w="48" w:type="dxa"/>
              <w:bottom w:w="48" w:type="dxa"/>
              <w:right w:w="48" w:type="dxa"/>
            </w:tcMar>
            <w:hideMark/>
          </w:tcPr>
          <w:p w14:paraId="238756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-Hexylbenzène</w:t>
            </w:r>
          </w:p>
        </w:tc>
        <w:tc>
          <w:tcPr>
            <w:tcW w:w="0" w:type="auto"/>
            <w:tcBorders>
              <w:right w:val="single" w:sz="6" w:space="0" w:color="000000"/>
            </w:tcBorders>
            <w:tcMar>
              <w:top w:w="48" w:type="dxa"/>
              <w:left w:w="48" w:type="dxa"/>
              <w:bottom w:w="48" w:type="dxa"/>
              <w:right w:w="48" w:type="dxa"/>
            </w:tcMar>
            <w:hideMark/>
          </w:tcPr>
          <w:p w14:paraId="1A06EE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16F9F5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0E57B9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290BE22" w14:textId="77777777" w:rsidTr="006D1729">
        <w:tc>
          <w:tcPr>
            <w:tcW w:w="0" w:type="auto"/>
            <w:tcBorders>
              <w:right w:val="single" w:sz="6" w:space="0" w:color="000000"/>
            </w:tcBorders>
            <w:tcMar>
              <w:top w:w="48" w:type="dxa"/>
              <w:left w:w="48" w:type="dxa"/>
              <w:bottom w:w="48" w:type="dxa"/>
              <w:right w:w="48" w:type="dxa"/>
            </w:tcMar>
            <w:hideMark/>
          </w:tcPr>
          <w:p w14:paraId="303693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Hexyl chloride</w:t>
            </w:r>
          </w:p>
        </w:tc>
        <w:tc>
          <w:tcPr>
            <w:tcW w:w="0" w:type="auto"/>
            <w:tcBorders>
              <w:right w:val="single" w:sz="6" w:space="0" w:color="000000"/>
            </w:tcBorders>
            <w:tcMar>
              <w:top w:w="48" w:type="dxa"/>
              <w:left w:w="48" w:type="dxa"/>
              <w:bottom w:w="48" w:type="dxa"/>
              <w:right w:w="48" w:type="dxa"/>
            </w:tcMar>
            <w:hideMark/>
          </w:tcPr>
          <w:p w14:paraId="38C022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d’hexyle</w:t>
            </w:r>
          </w:p>
        </w:tc>
        <w:tc>
          <w:tcPr>
            <w:tcW w:w="0" w:type="auto"/>
            <w:tcBorders>
              <w:right w:val="single" w:sz="6" w:space="0" w:color="000000"/>
            </w:tcBorders>
            <w:tcMar>
              <w:top w:w="48" w:type="dxa"/>
              <w:left w:w="48" w:type="dxa"/>
              <w:bottom w:w="48" w:type="dxa"/>
              <w:right w:w="48" w:type="dxa"/>
            </w:tcMar>
            <w:hideMark/>
          </w:tcPr>
          <w:p w14:paraId="3E0273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F1E54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UN1993</w:t>
            </w:r>
          </w:p>
        </w:tc>
        <w:tc>
          <w:tcPr>
            <w:tcW w:w="0" w:type="auto"/>
            <w:tcBorders>
              <w:bottom w:val="single" w:sz="6" w:space="0" w:color="000000"/>
            </w:tcBorders>
            <w:tcMar>
              <w:top w:w="48" w:type="dxa"/>
              <w:left w:w="48" w:type="dxa"/>
              <w:bottom w:w="48" w:type="dxa"/>
              <w:right w:w="48" w:type="dxa"/>
            </w:tcMar>
            <w:hideMark/>
          </w:tcPr>
          <w:p w14:paraId="49A539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7988AA0" w14:textId="77777777" w:rsidTr="006D1729">
        <w:tc>
          <w:tcPr>
            <w:tcW w:w="0" w:type="auto"/>
            <w:tcBorders>
              <w:right w:val="single" w:sz="6" w:space="0" w:color="000000"/>
            </w:tcBorders>
            <w:tcMar>
              <w:top w:w="48" w:type="dxa"/>
              <w:left w:w="48" w:type="dxa"/>
              <w:bottom w:w="48" w:type="dxa"/>
              <w:right w:w="48" w:type="dxa"/>
            </w:tcMar>
            <w:hideMark/>
          </w:tcPr>
          <w:p w14:paraId="65DAFF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-Hexyl alcohol</w:t>
            </w:r>
          </w:p>
        </w:tc>
        <w:tc>
          <w:tcPr>
            <w:tcW w:w="0" w:type="auto"/>
            <w:tcBorders>
              <w:right w:val="single" w:sz="6" w:space="0" w:color="000000"/>
            </w:tcBorders>
            <w:tcMar>
              <w:top w:w="48" w:type="dxa"/>
              <w:left w:w="48" w:type="dxa"/>
              <w:bottom w:w="48" w:type="dxa"/>
              <w:right w:w="48" w:type="dxa"/>
            </w:tcMar>
            <w:hideMark/>
          </w:tcPr>
          <w:p w14:paraId="1D8155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Alcool hexylique</w:t>
            </w:r>
          </w:p>
        </w:tc>
        <w:tc>
          <w:tcPr>
            <w:tcW w:w="0" w:type="auto"/>
            <w:tcBorders>
              <w:right w:val="single" w:sz="6" w:space="0" w:color="000000"/>
            </w:tcBorders>
            <w:tcMar>
              <w:top w:w="48" w:type="dxa"/>
              <w:left w:w="48" w:type="dxa"/>
              <w:bottom w:w="48" w:type="dxa"/>
              <w:right w:w="48" w:type="dxa"/>
            </w:tcMar>
            <w:hideMark/>
          </w:tcPr>
          <w:p w14:paraId="05ADE3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B0F1F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UN2282</w:t>
            </w:r>
          </w:p>
        </w:tc>
        <w:tc>
          <w:tcPr>
            <w:tcW w:w="0" w:type="auto"/>
            <w:tcBorders>
              <w:bottom w:val="single" w:sz="6" w:space="0" w:color="000000"/>
            </w:tcBorders>
            <w:tcMar>
              <w:top w:w="48" w:type="dxa"/>
              <w:left w:w="48" w:type="dxa"/>
              <w:bottom w:w="48" w:type="dxa"/>
              <w:right w:w="48" w:type="dxa"/>
            </w:tcMar>
            <w:hideMark/>
          </w:tcPr>
          <w:p w14:paraId="0E4491C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74C3567" w14:textId="77777777" w:rsidTr="006D1729">
        <w:tc>
          <w:tcPr>
            <w:tcW w:w="0" w:type="auto"/>
            <w:tcBorders>
              <w:right w:val="single" w:sz="6" w:space="0" w:color="000000"/>
            </w:tcBorders>
            <w:tcMar>
              <w:top w:w="48" w:type="dxa"/>
              <w:left w:w="48" w:type="dxa"/>
              <w:bottom w:w="48" w:type="dxa"/>
              <w:right w:w="48" w:type="dxa"/>
            </w:tcMar>
            <w:hideMark/>
          </w:tcPr>
          <w:p w14:paraId="320B23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HEXYLTRICHLOROSILANE</w:t>
            </w:r>
          </w:p>
        </w:tc>
        <w:tc>
          <w:tcPr>
            <w:tcW w:w="0" w:type="auto"/>
            <w:tcBorders>
              <w:right w:val="single" w:sz="6" w:space="0" w:color="000000"/>
            </w:tcBorders>
            <w:tcMar>
              <w:top w:w="48" w:type="dxa"/>
              <w:left w:w="48" w:type="dxa"/>
              <w:bottom w:w="48" w:type="dxa"/>
              <w:right w:w="48" w:type="dxa"/>
            </w:tcMar>
            <w:hideMark/>
          </w:tcPr>
          <w:p w14:paraId="705BA8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HEXYLTRICHLOROSILANE</w:t>
            </w:r>
          </w:p>
        </w:tc>
        <w:tc>
          <w:tcPr>
            <w:tcW w:w="0" w:type="auto"/>
            <w:tcBorders>
              <w:right w:val="single" w:sz="6" w:space="0" w:color="000000"/>
            </w:tcBorders>
            <w:tcMar>
              <w:top w:w="48" w:type="dxa"/>
              <w:left w:w="48" w:type="dxa"/>
              <w:bottom w:w="48" w:type="dxa"/>
              <w:right w:w="48" w:type="dxa"/>
            </w:tcMar>
            <w:hideMark/>
          </w:tcPr>
          <w:p w14:paraId="074ADA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DA100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UN1784</w:t>
            </w:r>
          </w:p>
        </w:tc>
        <w:tc>
          <w:tcPr>
            <w:tcW w:w="0" w:type="auto"/>
            <w:tcBorders>
              <w:bottom w:val="single" w:sz="6" w:space="0" w:color="000000"/>
            </w:tcBorders>
            <w:tcMar>
              <w:top w:w="48" w:type="dxa"/>
              <w:left w:w="48" w:type="dxa"/>
              <w:bottom w:w="48" w:type="dxa"/>
              <w:right w:w="48" w:type="dxa"/>
            </w:tcMar>
            <w:hideMark/>
          </w:tcPr>
          <w:p w14:paraId="049A877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4475B40" w14:textId="77777777" w:rsidTr="006D1729">
        <w:tc>
          <w:tcPr>
            <w:tcW w:w="0" w:type="auto"/>
            <w:tcBorders>
              <w:right w:val="single" w:sz="6" w:space="0" w:color="000000"/>
            </w:tcBorders>
            <w:tcMar>
              <w:top w:w="48" w:type="dxa"/>
              <w:left w:w="48" w:type="dxa"/>
              <w:bottom w:w="48" w:type="dxa"/>
              <w:right w:w="48" w:type="dxa"/>
            </w:tcMar>
            <w:hideMark/>
          </w:tcPr>
          <w:p w14:paraId="01A981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HMX, DESENSITIZED</w:t>
            </w:r>
          </w:p>
        </w:tc>
        <w:tc>
          <w:tcPr>
            <w:tcW w:w="0" w:type="auto"/>
            <w:tcBorders>
              <w:right w:val="single" w:sz="6" w:space="0" w:color="000000"/>
            </w:tcBorders>
            <w:tcMar>
              <w:top w:w="48" w:type="dxa"/>
              <w:left w:w="48" w:type="dxa"/>
              <w:bottom w:w="48" w:type="dxa"/>
              <w:right w:w="48" w:type="dxa"/>
            </w:tcMar>
            <w:hideMark/>
          </w:tcPr>
          <w:p w14:paraId="5ED3C7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HMX DÉSENSIBILISÉ</w:t>
            </w:r>
          </w:p>
        </w:tc>
        <w:tc>
          <w:tcPr>
            <w:tcW w:w="0" w:type="auto"/>
            <w:tcBorders>
              <w:right w:val="single" w:sz="6" w:space="0" w:color="000000"/>
            </w:tcBorders>
            <w:tcMar>
              <w:top w:w="48" w:type="dxa"/>
              <w:left w:w="48" w:type="dxa"/>
              <w:bottom w:w="48" w:type="dxa"/>
              <w:right w:w="48" w:type="dxa"/>
            </w:tcMar>
            <w:hideMark/>
          </w:tcPr>
          <w:p w14:paraId="7D879B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566D42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UN0484</w:t>
            </w:r>
          </w:p>
        </w:tc>
        <w:tc>
          <w:tcPr>
            <w:tcW w:w="0" w:type="auto"/>
            <w:tcBorders>
              <w:bottom w:val="single" w:sz="6" w:space="0" w:color="000000"/>
            </w:tcBorders>
            <w:tcMar>
              <w:top w:w="48" w:type="dxa"/>
              <w:left w:w="48" w:type="dxa"/>
              <w:bottom w:w="48" w:type="dxa"/>
              <w:right w:w="48" w:type="dxa"/>
            </w:tcMar>
            <w:hideMark/>
          </w:tcPr>
          <w:p w14:paraId="38926C0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224B920" w14:textId="77777777" w:rsidTr="006D1729">
        <w:tc>
          <w:tcPr>
            <w:tcW w:w="0" w:type="auto"/>
            <w:tcBorders>
              <w:right w:val="single" w:sz="6" w:space="0" w:color="000000"/>
            </w:tcBorders>
            <w:tcMar>
              <w:top w:w="48" w:type="dxa"/>
              <w:left w:w="48" w:type="dxa"/>
              <w:bottom w:w="48" w:type="dxa"/>
              <w:right w:w="48" w:type="dxa"/>
            </w:tcMar>
            <w:hideMark/>
          </w:tcPr>
          <w:p w14:paraId="208499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HMX, DRY or unphlegmatized</w:t>
            </w:r>
          </w:p>
        </w:tc>
        <w:tc>
          <w:tcPr>
            <w:tcW w:w="0" w:type="auto"/>
            <w:tcBorders>
              <w:right w:val="single" w:sz="6" w:space="0" w:color="000000"/>
            </w:tcBorders>
            <w:tcMar>
              <w:top w:w="48" w:type="dxa"/>
              <w:left w:w="48" w:type="dxa"/>
              <w:bottom w:w="48" w:type="dxa"/>
              <w:right w:w="48" w:type="dxa"/>
            </w:tcMar>
            <w:hideMark/>
          </w:tcPr>
          <w:p w14:paraId="19F2D8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HMX SEC ou non-flegmatisé</w:t>
            </w:r>
          </w:p>
        </w:tc>
        <w:tc>
          <w:tcPr>
            <w:tcW w:w="0" w:type="auto"/>
            <w:tcBorders>
              <w:right w:val="single" w:sz="6" w:space="0" w:color="000000"/>
            </w:tcBorders>
            <w:tcMar>
              <w:top w:w="48" w:type="dxa"/>
              <w:left w:w="48" w:type="dxa"/>
              <w:bottom w:w="48" w:type="dxa"/>
              <w:right w:w="48" w:type="dxa"/>
            </w:tcMar>
            <w:hideMark/>
          </w:tcPr>
          <w:p w14:paraId="147541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15B57C5"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58431FB8"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0FDAADE5" w14:textId="77777777" w:rsidTr="006D1729">
        <w:tc>
          <w:tcPr>
            <w:tcW w:w="0" w:type="auto"/>
            <w:tcBorders>
              <w:right w:val="single" w:sz="6" w:space="0" w:color="000000"/>
            </w:tcBorders>
            <w:tcMar>
              <w:top w:w="48" w:type="dxa"/>
              <w:left w:w="48" w:type="dxa"/>
              <w:bottom w:w="48" w:type="dxa"/>
              <w:right w:w="48" w:type="dxa"/>
            </w:tcMar>
            <w:hideMark/>
          </w:tcPr>
          <w:p w14:paraId="75DECD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HMX, WETTED with not less than 15% water, by mass</w:t>
            </w:r>
          </w:p>
        </w:tc>
        <w:tc>
          <w:tcPr>
            <w:tcW w:w="0" w:type="auto"/>
            <w:tcBorders>
              <w:right w:val="single" w:sz="6" w:space="0" w:color="000000"/>
            </w:tcBorders>
            <w:tcMar>
              <w:top w:w="48" w:type="dxa"/>
              <w:left w:w="48" w:type="dxa"/>
              <w:bottom w:w="48" w:type="dxa"/>
              <w:right w:w="48" w:type="dxa"/>
            </w:tcMar>
            <w:hideMark/>
          </w:tcPr>
          <w:p w14:paraId="7F8FCE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HMX HUMIDIFIÉ avec au moins 15 % (masse) d’eau</w:t>
            </w:r>
          </w:p>
        </w:tc>
        <w:tc>
          <w:tcPr>
            <w:tcW w:w="0" w:type="auto"/>
            <w:tcBorders>
              <w:right w:val="single" w:sz="6" w:space="0" w:color="000000"/>
            </w:tcBorders>
            <w:tcMar>
              <w:top w:w="48" w:type="dxa"/>
              <w:left w:w="48" w:type="dxa"/>
              <w:bottom w:w="48" w:type="dxa"/>
              <w:right w:w="48" w:type="dxa"/>
            </w:tcMar>
            <w:hideMark/>
          </w:tcPr>
          <w:p w14:paraId="4AF1DB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3B8406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UN0226</w:t>
            </w:r>
          </w:p>
        </w:tc>
        <w:tc>
          <w:tcPr>
            <w:tcW w:w="0" w:type="auto"/>
            <w:tcBorders>
              <w:bottom w:val="single" w:sz="6" w:space="0" w:color="000000"/>
            </w:tcBorders>
            <w:tcMar>
              <w:top w:w="48" w:type="dxa"/>
              <w:left w:w="48" w:type="dxa"/>
              <w:bottom w:w="48" w:type="dxa"/>
              <w:right w:w="48" w:type="dxa"/>
            </w:tcMar>
            <w:hideMark/>
          </w:tcPr>
          <w:p w14:paraId="52E755F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A39859E" w14:textId="77777777" w:rsidTr="006D1729">
        <w:tc>
          <w:tcPr>
            <w:tcW w:w="0" w:type="auto"/>
            <w:tcBorders>
              <w:right w:val="single" w:sz="6" w:space="0" w:color="000000"/>
            </w:tcBorders>
            <w:tcMar>
              <w:top w:w="48" w:type="dxa"/>
              <w:left w:w="48" w:type="dxa"/>
              <w:bottom w:w="48" w:type="dxa"/>
              <w:right w:w="48" w:type="dxa"/>
            </w:tcMar>
            <w:hideMark/>
          </w:tcPr>
          <w:p w14:paraId="534DDB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HYDRAZINE, ANHYDROUS</w:t>
            </w:r>
          </w:p>
        </w:tc>
        <w:tc>
          <w:tcPr>
            <w:tcW w:w="0" w:type="auto"/>
            <w:tcBorders>
              <w:right w:val="single" w:sz="6" w:space="0" w:color="000000"/>
            </w:tcBorders>
            <w:tcMar>
              <w:top w:w="48" w:type="dxa"/>
              <w:left w:w="48" w:type="dxa"/>
              <w:bottom w:w="48" w:type="dxa"/>
              <w:right w:w="48" w:type="dxa"/>
            </w:tcMar>
            <w:hideMark/>
          </w:tcPr>
          <w:p w14:paraId="6CF01E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HYDRAZINE ANHYDRE</w:t>
            </w:r>
          </w:p>
        </w:tc>
        <w:tc>
          <w:tcPr>
            <w:tcW w:w="0" w:type="auto"/>
            <w:tcBorders>
              <w:right w:val="single" w:sz="6" w:space="0" w:color="000000"/>
            </w:tcBorders>
            <w:tcMar>
              <w:top w:w="48" w:type="dxa"/>
              <w:left w:w="48" w:type="dxa"/>
              <w:bottom w:w="48" w:type="dxa"/>
              <w:right w:w="48" w:type="dxa"/>
            </w:tcMar>
            <w:hideMark/>
          </w:tcPr>
          <w:p w14:paraId="52C6AC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AC4B2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UN2029</w:t>
            </w:r>
          </w:p>
        </w:tc>
        <w:tc>
          <w:tcPr>
            <w:tcW w:w="0" w:type="auto"/>
            <w:tcBorders>
              <w:bottom w:val="single" w:sz="6" w:space="0" w:color="000000"/>
            </w:tcBorders>
            <w:tcMar>
              <w:top w:w="48" w:type="dxa"/>
              <w:left w:w="48" w:type="dxa"/>
              <w:bottom w:w="48" w:type="dxa"/>
              <w:right w:w="48" w:type="dxa"/>
            </w:tcMar>
            <w:hideMark/>
          </w:tcPr>
          <w:p w14:paraId="57051D1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B965619" w14:textId="77777777" w:rsidTr="006D1729">
        <w:tc>
          <w:tcPr>
            <w:tcW w:w="0" w:type="auto"/>
            <w:tcBorders>
              <w:right w:val="single" w:sz="6" w:space="0" w:color="000000"/>
            </w:tcBorders>
            <w:tcMar>
              <w:top w:w="48" w:type="dxa"/>
              <w:left w:w="48" w:type="dxa"/>
              <w:bottom w:w="48" w:type="dxa"/>
              <w:right w:w="48" w:type="dxa"/>
            </w:tcMar>
            <w:hideMark/>
          </w:tcPr>
          <w:p w14:paraId="0BC7FA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HYDRAZINE, AQUEOUS SOLUTION with not more than 37% hydrazine, by mass</w:t>
            </w:r>
          </w:p>
        </w:tc>
        <w:tc>
          <w:tcPr>
            <w:tcW w:w="0" w:type="auto"/>
            <w:tcBorders>
              <w:right w:val="single" w:sz="6" w:space="0" w:color="000000"/>
            </w:tcBorders>
            <w:tcMar>
              <w:top w:w="48" w:type="dxa"/>
              <w:left w:w="48" w:type="dxa"/>
              <w:bottom w:w="48" w:type="dxa"/>
              <w:right w:w="48" w:type="dxa"/>
            </w:tcMar>
            <w:hideMark/>
          </w:tcPr>
          <w:p w14:paraId="11D593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HYDRAZINE EN SOLUTION AQUEUSE contenant au plus 37 % (masse) d’hydrazine</w:t>
            </w:r>
          </w:p>
        </w:tc>
        <w:tc>
          <w:tcPr>
            <w:tcW w:w="0" w:type="auto"/>
            <w:tcBorders>
              <w:right w:val="single" w:sz="6" w:space="0" w:color="000000"/>
            </w:tcBorders>
            <w:tcMar>
              <w:top w:w="48" w:type="dxa"/>
              <w:left w:w="48" w:type="dxa"/>
              <w:bottom w:w="48" w:type="dxa"/>
              <w:right w:w="48" w:type="dxa"/>
            </w:tcMar>
            <w:hideMark/>
          </w:tcPr>
          <w:p w14:paraId="497EBE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E5508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UN3293</w:t>
            </w:r>
          </w:p>
        </w:tc>
        <w:tc>
          <w:tcPr>
            <w:tcW w:w="0" w:type="auto"/>
            <w:tcBorders>
              <w:bottom w:val="single" w:sz="6" w:space="0" w:color="000000"/>
            </w:tcBorders>
            <w:tcMar>
              <w:top w:w="48" w:type="dxa"/>
              <w:left w:w="48" w:type="dxa"/>
              <w:bottom w:w="48" w:type="dxa"/>
              <w:right w:w="48" w:type="dxa"/>
            </w:tcMar>
            <w:hideMark/>
          </w:tcPr>
          <w:p w14:paraId="3F397DA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AAE4019" w14:textId="77777777" w:rsidTr="006D1729">
        <w:tc>
          <w:tcPr>
            <w:tcW w:w="0" w:type="auto"/>
            <w:tcBorders>
              <w:right w:val="single" w:sz="6" w:space="0" w:color="000000"/>
            </w:tcBorders>
            <w:tcMar>
              <w:top w:w="48" w:type="dxa"/>
              <w:left w:w="48" w:type="dxa"/>
              <w:bottom w:w="48" w:type="dxa"/>
              <w:right w:w="48" w:type="dxa"/>
            </w:tcMar>
            <w:hideMark/>
          </w:tcPr>
          <w:p w14:paraId="7171BC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HYDRAZINE, AQUEOUS SOLUTION with more than 37% hydrazine, by mass</w:t>
            </w:r>
          </w:p>
        </w:tc>
        <w:tc>
          <w:tcPr>
            <w:tcW w:w="0" w:type="auto"/>
            <w:tcBorders>
              <w:right w:val="single" w:sz="6" w:space="0" w:color="000000"/>
            </w:tcBorders>
            <w:tcMar>
              <w:top w:w="48" w:type="dxa"/>
              <w:left w:w="48" w:type="dxa"/>
              <w:bottom w:w="48" w:type="dxa"/>
              <w:right w:w="48" w:type="dxa"/>
            </w:tcMar>
            <w:hideMark/>
          </w:tcPr>
          <w:p w14:paraId="334CBB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HYDRAZINE EN SOLUTION AQUEUSE contenant plus de 37 % (masse) d’hydrazine</w:t>
            </w:r>
          </w:p>
        </w:tc>
        <w:tc>
          <w:tcPr>
            <w:tcW w:w="0" w:type="auto"/>
            <w:tcBorders>
              <w:right w:val="single" w:sz="6" w:space="0" w:color="000000"/>
            </w:tcBorders>
            <w:tcMar>
              <w:top w:w="48" w:type="dxa"/>
              <w:left w:w="48" w:type="dxa"/>
              <w:bottom w:w="48" w:type="dxa"/>
              <w:right w:w="48" w:type="dxa"/>
            </w:tcMar>
            <w:hideMark/>
          </w:tcPr>
          <w:p w14:paraId="21C4DD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869D5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UN2030</w:t>
            </w:r>
          </w:p>
        </w:tc>
        <w:tc>
          <w:tcPr>
            <w:tcW w:w="0" w:type="auto"/>
            <w:tcBorders>
              <w:bottom w:val="single" w:sz="6" w:space="0" w:color="000000"/>
            </w:tcBorders>
            <w:tcMar>
              <w:top w:w="48" w:type="dxa"/>
              <w:left w:w="48" w:type="dxa"/>
              <w:bottom w:w="48" w:type="dxa"/>
              <w:right w:w="48" w:type="dxa"/>
            </w:tcMar>
            <w:hideMark/>
          </w:tcPr>
          <w:p w14:paraId="2F37CC8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56BCDBF" w14:textId="77777777" w:rsidTr="006D1729">
        <w:tc>
          <w:tcPr>
            <w:tcW w:w="0" w:type="auto"/>
            <w:tcBorders>
              <w:right w:val="single" w:sz="6" w:space="0" w:color="000000"/>
            </w:tcBorders>
            <w:tcMar>
              <w:top w:w="48" w:type="dxa"/>
              <w:left w:w="48" w:type="dxa"/>
              <w:bottom w:w="48" w:type="dxa"/>
              <w:right w:w="48" w:type="dxa"/>
            </w:tcMar>
            <w:hideMark/>
          </w:tcPr>
          <w:p w14:paraId="59DDA5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HYDRAZINE AQUEOUS SOLUTION, FLAMMABLE with more than 37% hydrazine, by mass</w:t>
            </w:r>
          </w:p>
        </w:tc>
        <w:tc>
          <w:tcPr>
            <w:tcW w:w="0" w:type="auto"/>
            <w:tcBorders>
              <w:right w:val="single" w:sz="6" w:space="0" w:color="000000"/>
            </w:tcBorders>
            <w:tcMar>
              <w:top w:w="48" w:type="dxa"/>
              <w:left w:w="48" w:type="dxa"/>
              <w:bottom w:w="48" w:type="dxa"/>
              <w:right w:w="48" w:type="dxa"/>
            </w:tcMar>
            <w:hideMark/>
          </w:tcPr>
          <w:p w14:paraId="2723C0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HYDRAZINE EN SOLUTION AQUEUSE, INFLAMMABLE, contenant plus de 37 % (masse) d’hydrazine</w:t>
            </w:r>
          </w:p>
        </w:tc>
        <w:tc>
          <w:tcPr>
            <w:tcW w:w="0" w:type="auto"/>
            <w:tcBorders>
              <w:right w:val="single" w:sz="6" w:space="0" w:color="000000"/>
            </w:tcBorders>
            <w:tcMar>
              <w:top w:w="48" w:type="dxa"/>
              <w:left w:w="48" w:type="dxa"/>
              <w:bottom w:w="48" w:type="dxa"/>
              <w:right w:w="48" w:type="dxa"/>
            </w:tcMar>
            <w:hideMark/>
          </w:tcPr>
          <w:p w14:paraId="218E59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CFFED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UN3484</w:t>
            </w:r>
          </w:p>
        </w:tc>
        <w:tc>
          <w:tcPr>
            <w:tcW w:w="0" w:type="auto"/>
            <w:tcBorders>
              <w:bottom w:val="single" w:sz="6" w:space="0" w:color="000000"/>
            </w:tcBorders>
            <w:tcMar>
              <w:top w:w="48" w:type="dxa"/>
              <w:left w:w="48" w:type="dxa"/>
              <w:bottom w:w="48" w:type="dxa"/>
              <w:right w:w="48" w:type="dxa"/>
            </w:tcMar>
            <w:hideMark/>
          </w:tcPr>
          <w:p w14:paraId="31383C3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38749F9" w14:textId="77777777" w:rsidTr="006D1729">
        <w:tc>
          <w:tcPr>
            <w:tcW w:w="0" w:type="auto"/>
            <w:tcBorders>
              <w:right w:val="single" w:sz="6" w:space="0" w:color="000000"/>
            </w:tcBorders>
            <w:tcMar>
              <w:top w:w="48" w:type="dxa"/>
              <w:left w:w="48" w:type="dxa"/>
              <w:bottom w:w="48" w:type="dxa"/>
              <w:right w:w="48" w:type="dxa"/>
            </w:tcMar>
            <w:hideMark/>
          </w:tcPr>
          <w:p w14:paraId="23C0ED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HYDRAZINE AZIDE</w:t>
            </w:r>
          </w:p>
        </w:tc>
        <w:tc>
          <w:tcPr>
            <w:tcW w:w="0" w:type="auto"/>
            <w:tcBorders>
              <w:right w:val="single" w:sz="6" w:space="0" w:color="000000"/>
            </w:tcBorders>
            <w:tcMar>
              <w:top w:w="48" w:type="dxa"/>
              <w:left w:w="48" w:type="dxa"/>
              <w:bottom w:w="48" w:type="dxa"/>
              <w:right w:w="48" w:type="dxa"/>
            </w:tcMar>
            <w:hideMark/>
          </w:tcPr>
          <w:p w14:paraId="3B58D5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AZOTURE D’HYDRAZINE</w:t>
            </w:r>
          </w:p>
        </w:tc>
        <w:tc>
          <w:tcPr>
            <w:tcW w:w="0" w:type="auto"/>
            <w:tcBorders>
              <w:right w:val="single" w:sz="6" w:space="0" w:color="000000"/>
            </w:tcBorders>
            <w:tcMar>
              <w:top w:w="48" w:type="dxa"/>
              <w:left w:w="48" w:type="dxa"/>
              <w:bottom w:w="48" w:type="dxa"/>
              <w:right w:w="48" w:type="dxa"/>
            </w:tcMar>
            <w:hideMark/>
          </w:tcPr>
          <w:p w14:paraId="59FFD7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7044926"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0A770855"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78B7B7A" w14:textId="77777777" w:rsidTr="006D1729">
        <w:tc>
          <w:tcPr>
            <w:tcW w:w="0" w:type="auto"/>
            <w:tcBorders>
              <w:right w:val="single" w:sz="6" w:space="0" w:color="000000"/>
            </w:tcBorders>
            <w:tcMar>
              <w:top w:w="48" w:type="dxa"/>
              <w:left w:w="48" w:type="dxa"/>
              <w:bottom w:w="48" w:type="dxa"/>
              <w:right w:w="48" w:type="dxa"/>
            </w:tcMar>
            <w:hideMark/>
          </w:tcPr>
          <w:p w14:paraId="482D85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HYDRAZINE CHLORATE</w:t>
            </w:r>
          </w:p>
        </w:tc>
        <w:tc>
          <w:tcPr>
            <w:tcW w:w="0" w:type="auto"/>
            <w:tcBorders>
              <w:right w:val="single" w:sz="6" w:space="0" w:color="000000"/>
            </w:tcBorders>
            <w:tcMar>
              <w:top w:w="48" w:type="dxa"/>
              <w:left w:w="48" w:type="dxa"/>
              <w:bottom w:w="48" w:type="dxa"/>
              <w:right w:w="48" w:type="dxa"/>
            </w:tcMar>
            <w:hideMark/>
          </w:tcPr>
          <w:p w14:paraId="1569B0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CHLORATE D’HYDRAZINE</w:t>
            </w:r>
          </w:p>
        </w:tc>
        <w:tc>
          <w:tcPr>
            <w:tcW w:w="0" w:type="auto"/>
            <w:tcBorders>
              <w:right w:val="single" w:sz="6" w:space="0" w:color="000000"/>
            </w:tcBorders>
            <w:tcMar>
              <w:top w:w="48" w:type="dxa"/>
              <w:left w:w="48" w:type="dxa"/>
              <w:bottom w:w="48" w:type="dxa"/>
              <w:right w:w="48" w:type="dxa"/>
            </w:tcMar>
            <w:hideMark/>
          </w:tcPr>
          <w:p w14:paraId="129DE6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E9E8725"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2B36737"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3E5F6B3" w14:textId="77777777" w:rsidTr="006D1729">
        <w:tc>
          <w:tcPr>
            <w:tcW w:w="0" w:type="auto"/>
            <w:tcBorders>
              <w:right w:val="single" w:sz="6" w:space="0" w:color="000000"/>
            </w:tcBorders>
            <w:tcMar>
              <w:top w:w="48" w:type="dxa"/>
              <w:left w:w="48" w:type="dxa"/>
              <w:bottom w:w="48" w:type="dxa"/>
              <w:right w:w="48" w:type="dxa"/>
            </w:tcMar>
            <w:hideMark/>
          </w:tcPr>
          <w:p w14:paraId="2D0CD0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HYDRAZINE DICARBONIC ACID DIAZIDE</w:t>
            </w:r>
          </w:p>
        </w:tc>
        <w:tc>
          <w:tcPr>
            <w:tcW w:w="0" w:type="auto"/>
            <w:tcBorders>
              <w:right w:val="single" w:sz="6" w:space="0" w:color="000000"/>
            </w:tcBorders>
            <w:tcMar>
              <w:top w:w="48" w:type="dxa"/>
              <w:left w:w="48" w:type="dxa"/>
              <w:bottom w:w="48" w:type="dxa"/>
              <w:right w:w="48" w:type="dxa"/>
            </w:tcMar>
            <w:hideMark/>
          </w:tcPr>
          <w:p w14:paraId="5FACC4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DIAZOTURE DE L’ACIDE HYDRAZINE DICARBONIQUE</w:t>
            </w:r>
          </w:p>
        </w:tc>
        <w:tc>
          <w:tcPr>
            <w:tcW w:w="0" w:type="auto"/>
            <w:tcBorders>
              <w:right w:val="single" w:sz="6" w:space="0" w:color="000000"/>
            </w:tcBorders>
            <w:tcMar>
              <w:top w:w="48" w:type="dxa"/>
              <w:left w:w="48" w:type="dxa"/>
              <w:bottom w:w="48" w:type="dxa"/>
              <w:right w:w="48" w:type="dxa"/>
            </w:tcMar>
            <w:hideMark/>
          </w:tcPr>
          <w:p w14:paraId="01FA25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48A27FB"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32CAC96"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73762AE" w14:textId="77777777" w:rsidTr="006D1729">
        <w:tc>
          <w:tcPr>
            <w:tcW w:w="0" w:type="auto"/>
            <w:tcBorders>
              <w:right w:val="single" w:sz="6" w:space="0" w:color="000000"/>
            </w:tcBorders>
            <w:tcMar>
              <w:top w:w="48" w:type="dxa"/>
              <w:left w:w="48" w:type="dxa"/>
              <w:bottom w:w="48" w:type="dxa"/>
              <w:right w:w="48" w:type="dxa"/>
            </w:tcMar>
            <w:hideMark/>
          </w:tcPr>
          <w:p w14:paraId="7835DC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Hydrazine hydrate</w:t>
            </w:r>
          </w:p>
        </w:tc>
        <w:tc>
          <w:tcPr>
            <w:tcW w:w="0" w:type="auto"/>
            <w:tcBorders>
              <w:right w:val="single" w:sz="6" w:space="0" w:color="000000"/>
            </w:tcBorders>
            <w:tcMar>
              <w:top w:w="48" w:type="dxa"/>
              <w:left w:w="48" w:type="dxa"/>
              <w:bottom w:w="48" w:type="dxa"/>
              <w:right w:w="48" w:type="dxa"/>
            </w:tcMar>
            <w:hideMark/>
          </w:tcPr>
          <w:p w14:paraId="455588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Hydrate d’hydrazine</w:t>
            </w:r>
          </w:p>
        </w:tc>
        <w:tc>
          <w:tcPr>
            <w:tcW w:w="0" w:type="auto"/>
            <w:tcBorders>
              <w:right w:val="single" w:sz="6" w:space="0" w:color="000000"/>
            </w:tcBorders>
            <w:tcMar>
              <w:top w:w="48" w:type="dxa"/>
              <w:left w:w="48" w:type="dxa"/>
              <w:bottom w:w="48" w:type="dxa"/>
              <w:right w:w="48" w:type="dxa"/>
            </w:tcMar>
            <w:hideMark/>
          </w:tcPr>
          <w:p w14:paraId="7D6287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7E663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UN2030</w:t>
            </w:r>
          </w:p>
        </w:tc>
        <w:tc>
          <w:tcPr>
            <w:tcW w:w="0" w:type="auto"/>
            <w:tcBorders>
              <w:bottom w:val="single" w:sz="6" w:space="0" w:color="000000"/>
            </w:tcBorders>
            <w:tcMar>
              <w:top w:w="48" w:type="dxa"/>
              <w:left w:w="48" w:type="dxa"/>
              <w:bottom w:w="48" w:type="dxa"/>
              <w:right w:w="48" w:type="dxa"/>
            </w:tcMar>
            <w:hideMark/>
          </w:tcPr>
          <w:p w14:paraId="6C95BB1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9CE8758" w14:textId="77777777" w:rsidTr="006D1729">
        <w:tc>
          <w:tcPr>
            <w:tcW w:w="0" w:type="auto"/>
            <w:tcBorders>
              <w:right w:val="single" w:sz="6" w:space="0" w:color="000000"/>
            </w:tcBorders>
            <w:tcMar>
              <w:top w:w="48" w:type="dxa"/>
              <w:left w:w="48" w:type="dxa"/>
              <w:bottom w:w="48" w:type="dxa"/>
              <w:right w:w="48" w:type="dxa"/>
            </w:tcMar>
            <w:hideMark/>
          </w:tcPr>
          <w:p w14:paraId="32D19A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HYDRAZINE PERCHLORATE</w:t>
            </w:r>
          </w:p>
        </w:tc>
        <w:tc>
          <w:tcPr>
            <w:tcW w:w="0" w:type="auto"/>
            <w:tcBorders>
              <w:right w:val="single" w:sz="6" w:space="0" w:color="000000"/>
            </w:tcBorders>
            <w:tcMar>
              <w:top w:w="48" w:type="dxa"/>
              <w:left w:w="48" w:type="dxa"/>
              <w:bottom w:w="48" w:type="dxa"/>
              <w:right w:w="48" w:type="dxa"/>
            </w:tcMar>
            <w:hideMark/>
          </w:tcPr>
          <w:p w14:paraId="2E2DAD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PERCHLORATE D’HYDRAZINE</w:t>
            </w:r>
          </w:p>
        </w:tc>
        <w:tc>
          <w:tcPr>
            <w:tcW w:w="0" w:type="auto"/>
            <w:tcBorders>
              <w:right w:val="single" w:sz="6" w:space="0" w:color="000000"/>
            </w:tcBorders>
            <w:tcMar>
              <w:top w:w="48" w:type="dxa"/>
              <w:left w:w="48" w:type="dxa"/>
              <w:bottom w:w="48" w:type="dxa"/>
              <w:right w:w="48" w:type="dxa"/>
            </w:tcMar>
            <w:hideMark/>
          </w:tcPr>
          <w:p w14:paraId="295C62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830BC62"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0B7E4B9"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5E05AFE" w14:textId="77777777" w:rsidTr="006D1729">
        <w:tc>
          <w:tcPr>
            <w:tcW w:w="0" w:type="auto"/>
            <w:tcBorders>
              <w:right w:val="single" w:sz="6" w:space="0" w:color="000000"/>
            </w:tcBorders>
            <w:tcMar>
              <w:top w:w="48" w:type="dxa"/>
              <w:left w:w="48" w:type="dxa"/>
              <w:bottom w:w="48" w:type="dxa"/>
              <w:right w:w="48" w:type="dxa"/>
            </w:tcMar>
            <w:hideMark/>
          </w:tcPr>
          <w:p w14:paraId="532AF1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HYDRAZINE SELENATE</w:t>
            </w:r>
          </w:p>
        </w:tc>
        <w:tc>
          <w:tcPr>
            <w:tcW w:w="0" w:type="auto"/>
            <w:tcBorders>
              <w:right w:val="single" w:sz="6" w:space="0" w:color="000000"/>
            </w:tcBorders>
            <w:tcMar>
              <w:top w:w="48" w:type="dxa"/>
              <w:left w:w="48" w:type="dxa"/>
              <w:bottom w:w="48" w:type="dxa"/>
              <w:right w:w="48" w:type="dxa"/>
            </w:tcMar>
            <w:hideMark/>
          </w:tcPr>
          <w:p w14:paraId="317798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SÉLÉNATE D’HYDRAZINE</w:t>
            </w:r>
          </w:p>
        </w:tc>
        <w:tc>
          <w:tcPr>
            <w:tcW w:w="0" w:type="auto"/>
            <w:tcBorders>
              <w:right w:val="single" w:sz="6" w:space="0" w:color="000000"/>
            </w:tcBorders>
            <w:tcMar>
              <w:top w:w="48" w:type="dxa"/>
              <w:left w:w="48" w:type="dxa"/>
              <w:bottom w:w="48" w:type="dxa"/>
              <w:right w:w="48" w:type="dxa"/>
            </w:tcMar>
            <w:hideMark/>
          </w:tcPr>
          <w:p w14:paraId="5415A6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D96DB8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F70CFC9"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05A231E3" w14:textId="77777777" w:rsidTr="006D1729">
        <w:tc>
          <w:tcPr>
            <w:tcW w:w="0" w:type="auto"/>
            <w:tcBorders>
              <w:right w:val="single" w:sz="6" w:space="0" w:color="000000"/>
            </w:tcBorders>
            <w:tcMar>
              <w:top w:w="48" w:type="dxa"/>
              <w:left w:w="48" w:type="dxa"/>
              <w:bottom w:w="48" w:type="dxa"/>
              <w:right w:w="48" w:type="dxa"/>
            </w:tcMar>
            <w:hideMark/>
          </w:tcPr>
          <w:p w14:paraId="2B0F77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Hydrides, metal, water-reactive, n.o.s.</w:t>
            </w:r>
          </w:p>
        </w:tc>
        <w:tc>
          <w:tcPr>
            <w:tcW w:w="0" w:type="auto"/>
            <w:tcBorders>
              <w:right w:val="single" w:sz="6" w:space="0" w:color="000000"/>
            </w:tcBorders>
            <w:tcMar>
              <w:top w:w="48" w:type="dxa"/>
              <w:left w:w="48" w:type="dxa"/>
              <w:bottom w:w="48" w:type="dxa"/>
              <w:right w:w="48" w:type="dxa"/>
            </w:tcMar>
            <w:hideMark/>
          </w:tcPr>
          <w:p w14:paraId="0B5E95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HYDRURES MÉTALLIQUES HYDRORÉACTIFS, N.S.A.</w:t>
            </w:r>
          </w:p>
        </w:tc>
        <w:tc>
          <w:tcPr>
            <w:tcW w:w="0" w:type="auto"/>
            <w:tcBorders>
              <w:right w:val="single" w:sz="6" w:space="0" w:color="000000"/>
            </w:tcBorders>
            <w:tcMar>
              <w:top w:w="48" w:type="dxa"/>
              <w:left w:w="48" w:type="dxa"/>
              <w:bottom w:w="48" w:type="dxa"/>
              <w:right w:w="48" w:type="dxa"/>
            </w:tcMar>
            <w:hideMark/>
          </w:tcPr>
          <w:p w14:paraId="46A706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10AECC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UN1409</w:t>
            </w:r>
          </w:p>
        </w:tc>
        <w:tc>
          <w:tcPr>
            <w:tcW w:w="0" w:type="auto"/>
            <w:tcBorders>
              <w:bottom w:val="single" w:sz="6" w:space="0" w:color="000000"/>
            </w:tcBorders>
            <w:tcMar>
              <w:top w:w="48" w:type="dxa"/>
              <w:left w:w="48" w:type="dxa"/>
              <w:bottom w:w="48" w:type="dxa"/>
              <w:right w:w="48" w:type="dxa"/>
            </w:tcMar>
            <w:hideMark/>
          </w:tcPr>
          <w:p w14:paraId="1CE483D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7E77273" w14:textId="77777777" w:rsidTr="006D1729">
        <w:tc>
          <w:tcPr>
            <w:tcW w:w="0" w:type="auto"/>
            <w:tcBorders>
              <w:right w:val="single" w:sz="6" w:space="0" w:color="000000"/>
            </w:tcBorders>
            <w:tcMar>
              <w:top w:w="48" w:type="dxa"/>
              <w:left w:w="48" w:type="dxa"/>
              <w:bottom w:w="48" w:type="dxa"/>
              <w:right w:w="48" w:type="dxa"/>
            </w:tcMar>
            <w:hideMark/>
          </w:tcPr>
          <w:p w14:paraId="3A608B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Hydriodic acid, anhydrous</w:t>
            </w:r>
          </w:p>
        </w:tc>
        <w:tc>
          <w:tcPr>
            <w:tcW w:w="0" w:type="auto"/>
            <w:tcBorders>
              <w:right w:val="single" w:sz="6" w:space="0" w:color="000000"/>
            </w:tcBorders>
            <w:tcMar>
              <w:top w:w="48" w:type="dxa"/>
              <w:left w:w="48" w:type="dxa"/>
              <w:bottom w:w="48" w:type="dxa"/>
              <w:right w:w="48" w:type="dxa"/>
            </w:tcMar>
            <w:hideMark/>
          </w:tcPr>
          <w:p w14:paraId="24C498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iohydrique anhydride</w:t>
            </w:r>
          </w:p>
        </w:tc>
        <w:tc>
          <w:tcPr>
            <w:tcW w:w="0" w:type="auto"/>
            <w:tcBorders>
              <w:right w:val="single" w:sz="6" w:space="0" w:color="000000"/>
            </w:tcBorders>
            <w:tcMar>
              <w:top w:w="48" w:type="dxa"/>
              <w:left w:w="48" w:type="dxa"/>
              <w:bottom w:w="48" w:type="dxa"/>
              <w:right w:w="48" w:type="dxa"/>
            </w:tcMar>
            <w:hideMark/>
          </w:tcPr>
          <w:p w14:paraId="251FC6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4F00CC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UN2197</w:t>
            </w:r>
          </w:p>
        </w:tc>
        <w:tc>
          <w:tcPr>
            <w:tcW w:w="0" w:type="auto"/>
            <w:tcBorders>
              <w:bottom w:val="single" w:sz="6" w:space="0" w:color="000000"/>
            </w:tcBorders>
            <w:tcMar>
              <w:top w:w="48" w:type="dxa"/>
              <w:left w:w="48" w:type="dxa"/>
              <w:bottom w:w="48" w:type="dxa"/>
              <w:right w:w="48" w:type="dxa"/>
            </w:tcMar>
            <w:hideMark/>
          </w:tcPr>
          <w:p w14:paraId="6CC2CAB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5876933" w14:textId="77777777" w:rsidTr="006D1729">
        <w:tc>
          <w:tcPr>
            <w:tcW w:w="0" w:type="auto"/>
            <w:tcBorders>
              <w:right w:val="single" w:sz="6" w:space="0" w:color="000000"/>
            </w:tcBorders>
            <w:tcMar>
              <w:top w:w="48" w:type="dxa"/>
              <w:left w:w="48" w:type="dxa"/>
              <w:bottom w:w="48" w:type="dxa"/>
              <w:right w:w="48" w:type="dxa"/>
            </w:tcMar>
            <w:hideMark/>
          </w:tcPr>
          <w:p w14:paraId="551E60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HYDRIODIC ACID</w:t>
            </w:r>
          </w:p>
        </w:tc>
        <w:tc>
          <w:tcPr>
            <w:tcW w:w="0" w:type="auto"/>
            <w:tcBorders>
              <w:right w:val="single" w:sz="6" w:space="0" w:color="000000"/>
            </w:tcBorders>
            <w:tcMar>
              <w:top w:w="48" w:type="dxa"/>
              <w:left w:w="48" w:type="dxa"/>
              <w:bottom w:w="48" w:type="dxa"/>
              <w:right w:w="48" w:type="dxa"/>
            </w:tcMar>
            <w:hideMark/>
          </w:tcPr>
          <w:p w14:paraId="0966D7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IODHYDRIQUE</w:t>
            </w:r>
          </w:p>
        </w:tc>
        <w:tc>
          <w:tcPr>
            <w:tcW w:w="0" w:type="auto"/>
            <w:tcBorders>
              <w:right w:val="single" w:sz="6" w:space="0" w:color="000000"/>
            </w:tcBorders>
            <w:tcMar>
              <w:top w:w="48" w:type="dxa"/>
              <w:left w:w="48" w:type="dxa"/>
              <w:bottom w:w="48" w:type="dxa"/>
              <w:right w:w="48" w:type="dxa"/>
            </w:tcMar>
            <w:hideMark/>
          </w:tcPr>
          <w:p w14:paraId="497453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EB0D5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UN1787</w:t>
            </w:r>
          </w:p>
        </w:tc>
        <w:tc>
          <w:tcPr>
            <w:tcW w:w="0" w:type="auto"/>
            <w:tcBorders>
              <w:bottom w:val="single" w:sz="6" w:space="0" w:color="000000"/>
            </w:tcBorders>
            <w:tcMar>
              <w:top w:w="48" w:type="dxa"/>
              <w:left w:w="48" w:type="dxa"/>
              <w:bottom w:w="48" w:type="dxa"/>
              <w:right w:w="48" w:type="dxa"/>
            </w:tcMar>
            <w:hideMark/>
          </w:tcPr>
          <w:p w14:paraId="30F5173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031FB46" w14:textId="77777777" w:rsidTr="006D1729">
        <w:tc>
          <w:tcPr>
            <w:tcW w:w="0" w:type="auto"/>
            <w:tcBorders>
              <w:right w:val="single" w:sz="6" w:space="0" w:color="000000"/>
            </w:tcBorders>
            <w:tcMar>
              <w:top w:w="48" w:type="dxa"/>
              <w:left w:w="48" w:type="dxa"/>
              <w:bottom w:w="48" w:type="dxa"/>
              <w:right w:w="48" w:type="dxa"/>
            </w:tcMar>
            <w:hideMark/>
          </w:tcPr>
          <w:p w14:paraId="76DB9E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HYDROBROMIC ACID</w:t>
            </w:r>
          </w:p>
        </w:tc>
        <w:tc>
          <w:tcPr>
            <w:tcW w:w="0" w:type="auto"/>
            <w:tcBorders>
              <w:right w:val="single" w:sz="6" w:space="0" w:color="000000"/>
            </w:tcBorders>
            <w:tcMar>
              <w:top w:w="48" w:type="dxa"/>
              <w:left w:w="48" w:type="dxa"/>
              <w:bottom w:w="48" w:type="dxa"/>
              <w:right w:w="48" w:type="dxa"/>
            </w:tcMar>
            <w:hideMark/>
          </w:tcPr>
          <w:p w14:paraId="625967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BROMHYDRIQUE</w:t>
            </w:r>
          </w:p>
        </w:tc>
        <w:tc>
          <w:tcPr>
            <w:tcW w:w="0" w:type="auto"/>
            <w:tcBorders>
              <w:right w:val="single" w:sz="6" w:space="0" w:color="000000"/>
            </w:tcBorders>
            <w:tcMar>
              <w:top w:w="48" w:type="dxa"/>
              <w:left w:w="48" w:type="dxa"/>
              <w:bottom w:w="48" w:type="dxa"/>
              <w:right w:w="48" w:type="dxa"/>
            </w:tcMar>
            <w:hideMark/>
          </w:tcPr>
          <w:p w14:paraId="1ADEEA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4E62F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UN1788</w:t>
            </w:r>
          </w:p>
        </w:tc>
        <w:tc>
          <w:tcPr>
            <w:tcW w:w="0" w:type="auto"/>
            <w:tcBorders>
              <w:bottom w:val="single" w:sz="6" w:space="0" w:color="000000"/>
            </w:tcBorders>
            <w:tcMar>
              <w:top w:w="48" w:type="dxa"/>
              <w:left w:w="48" w:type="dxa"/>
              <w:bottom w:w="48" w:type="dxa"/>
              <w:right w:w="48" w:type="dxa"/>
            </w:tcMar>
            <w:hideMark/>
          </w:tcPr>
          <w:p w14:paraId="3DA7FA1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574D327" w14:textId="77777777" w:rsidTr="006D1729">
        <w:tc>
          <w:tcPr>
            <w:tcW w:w="0" w:type="auto"/>
            <w:tcBorders>
              <w:right w:val="single" w:sz="6" w:space="0" w:color="000000"/>
            </w:tcBorders>
            <w:tcMar>
              <w:top w:w="48" w:type="dxa"/>
              <w:left w:w="48" w:type="dxa"/>
              <w:bottom w:w="48" w:type="dxa"/>
              <w:right w:w="48" w:type="dxa"/>
            </w:tcMar>
            <w:hideMark/>
          </w:tcPr>
          <w:p w14:paraId="4881B2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HYDROCARBONS, LIQUID, N.O.S.</w:t>
            </w:r>
          </w:p>
        </w:tc>
        <w:tc>
          <w:tcPr>
            <w:tcW w:w="0" w:type="auto"/>
            <w:tcBorders>
              <w:right w:val="single" w:sz="6" w:space="0" w:color="000000"/>
            </w:tcBorders>
            <w:tcMar>
              <w:top w:w="48" w:type="dxa"/>
              <w:left w:w="48" w:type="dxa"/>
              <w:bottom w:w="48" w:type="dxa"/>
              <w:right w:w="48" w:type="dxa"/>
            </w:tcMar>
            <w:hideMark/>
          </w:tcPr>
          <w:p w14:paraId="329A6B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HYDROCARBURES LIQUIDES, N.S.A.</w:t>
            </w:r>
          </w:p>
        </w:tc>
        <w:tc>
          <w:tcPr>
            <w:tcW w:w="0" w:type="auto"/>
            <w:tcBorders>
              <w:right w:val="single" w:sz="6" w:space="0" w:color="000000"/>
            </w:tcBorders>
            <w:tcMar>
              <w:top w:w="48" w:type="dxa"/>
              <w:left w:w="48" w:type="dxa"/>
              <w:bottom w:w="48" w:type="dxa"/>
              <w:right w:w="48" w:type="dxa"/>
            </w:tcMar>
            <w:hideMark/>
          </w:tcPr>
          <w:p w14:paraId="690AE4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1DD09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UN3295</w:t>
            </w:r>
          </w:p>
        </w:tc>
        <w:tc>
          <w:tcPr>
            <w:tcW w:w="0" w:type="auto"/>
            <w:tcBorders>
              <w:bottom w:val="single" w:sz="6" w:space="0" w:color="000000"/>
            </w:tcBorders>
            <w:tcMar>
              <w:top w:w="48" w:type="dxa"/>
              <w:left w:w="48" w:type="dxa"/>
              <w:bottom w:w="48" w:type="dxa"/>
              <w:right w:w="48" w:type="dxa"/>
            </w:tcMar>
            <w:hideMark/>
          </w:tcPr>
          <w:p w14:paraId="77C4D6E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594A00" w14:textId="77777777" w:rsidTr="006D1729">
        <w:tc>
          <w:tcPr>
            <w:tcW w:w="0" w:type="auto"/>
            <w:tcBorders>
              <w:right w:val="single" w:sz="6" w:space="0" w:color="000000"/>
            </w:tcBorders>
            <w:tcMar>
              <w:top w:w="48" w:type="dxa"/>
              <w:left w:w="48" w:type="dxa"/>
              <w:bottom w:w="48" w:type="dxa"/>
              <w:right w:w="48" w:type="dxa"/>
            </w:tcMar>
            <w:hideMark/>
          </w:tcPr>
          <w:p w14:paraId="7DD54F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HYDROCARBON GAS MIXTURE, COMPRESSED, N.O.S.</w:t>
            </w:r>
          </w:p>
        </w:tc>
        <w:tc>
          <w:tcPr>
            <w:tcW w:w="0" w:type="auto"/>
            <w:tcBorders>
              <w:right w:val="single" w:sz="6" w:space="0" w:color="000000"/>
            </w:tcBorders>
            <w:tcMar>
              <w:top w:w="48" w:type="dxa"/>
              <w:left w:w="48" w:type="dxa"/>
              <w:bottom w:w="48" w:type="dxa"/>
              <w:right w:w="48" w:type="dxa"/>
            </w:tcMar>
            <w:hideMark/>
          </w:tcPr>
          <w:p w14:paraId="7B5483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HYDROCARBURES GAZEUX EN MÉLANGE COMPRIMÉ, N.S.A.</w:t>
            </w:r>
          </w:p>
        </w:tc>
        <w:tc>
          <w:tcPr>
            <w:tcW w:w="0" w:type="auto"/>
            <w:tcBorders>
              <w:right w:val="single" w:sz="6" w:space="0" w:color="000000"/>
            </w:tcBorders>
            <w:tcMar>
              <w:top w:w="48" w:type="dxa"/>
              <w:left w:w="48" w:type="dxa"/>
              <w:bottom w:w="48" w:type="dxa"/>
              <w:right w:w="48" w:type="dxa"/>
            </w:tcMar>
            <w:hideMark/>
          </w:tcPr>
          <w:p w14:paraId="7456F7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47652E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UN1964</w:t>
            </w:r>
          </w:p>
        </w:tc>
        <w:tc>
          <w:tcPr>
            <w:tcW w:w="0" w:type="auto"/>
            <w:tcBorders>
              <w:bottom w:val="single" w:sz="6" w:space="0" w:color="000000"/>
            </w:tcBorders>
            <w:tcMar>
              <w:top w:w="48" w:type="dxa"/>
              <w:left w:w="48" w:type="dxa"/>
              <w:bottom w:w="48" w:type="dxa"/>
              <w:right w:w="48" w:type="dxa"/>
            </w:tcMar>
            <w:hideMark/>
          </w:tcPr>
          <w:p w14:paraId="0FB5CBD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B1B39B4" w14:textId="77777777" w:rsidTr="006D1729">
        <w:tc>
          <w:tcPr>
            <w:tcW w:w="0" w:type="auto"/>
            <w:tcBorders>
              <w:right w:val="single" w:sz="6" w:space="0" w:color="000000"/>
            </w:tcBorders>
            <w:tcMar>
              <w:top w:w="48" w:type="dxa"/>
              <w:left w:w="48" w:type="dxa"/>
              <w:bottom w:w="48" w:type="dxa"/>
              <w:right w:w="48" w:type="dxa"/>
            </w:tcMar>
            <w:hideMark/>
          </w:tcPr>
          <w:p w14:paraId="1878AE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HYDROCARBON GAS MIXTURE, LIQUEFIED, N.O.S.</w:t>
            </w:r>
          </w:p>
        </w:tc>
        <w:tc>
          <w:tcPr>
            <w:tcW w:w="0" w:type="auto"/>
            <w:tcBorders>
              <w:right w:val="single" w:sz="6" w:space="0" w:color="000000"/>
            </w:tcBorders>
            <w:tcMar>
              <w:top w:w="48" w:type="dxa"/>
              <w:left w:w="48" w:type="dxa"/>
              <w:bottom w:w="48" w:type="dxa"/>
              <w:right w:w="48" w:type="dxa"/>
            </w:tcMar>
            <w:hideMark/>
          </w:tcPr>
          <w:p w14:paraId="68CB4F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HYDROCARBURES GAZEUX EN MÉLANGE LIQUÉFIÉ, N.S.A.</w:t>
            </w:r>
          </w:p>
        </w:tc>
        <w:tc>
          <w:tcPr>
            <w:tcW w:w="0" w:type="auto"/>
            <w:tcBorders>
              <w:right w:val="single" w:sz="6" w:space="0" w:color="000000"/>
            </w:tcBorders>
            <w:tcMar>
              <w:top w:w="48" w:type="dxa"/>
              <w:left w:w="48" w:type="dxa"/>
              <w:bottom w:w="48" w:type="dxa"/>
              <w:right w:w="48" w:type="dxa"/>
            </w:tcMar>
            <w:hideMark/>
          </w:tcPr>
          <w:p w14:paraId="5AC123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3E6E1A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UN1965</w:t>
            </w:r>
          </w:p>
        </w:tc>
        <w:tc>
          <w:tcPr>
            <w:tcW w:w="0" w:type="auto"/>
            <w:tcBorders>
              <w:bottom w:val="single" w:sz="6" w:space="0" w:color="000000"/>
            </w:tcBorders>
            <w:tcMar>
              <w:top w:w="48" w:type="dxa"/>
              <w:left w:w="48" w:type="dxa"/>
              <w:bottom w:w="48" w:type="dxa"/>
              <w:right w:w="48" w:type="dxa"/>
            </w:tcMar>
            <w:hideMark/>
          </w:tcPr>
          <w:p w14:paraId="21036A8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D29145C" w14:textId="77777777" w:rsidTr="006D1729">
        <w:tc>
          <w:tcPr>
            <w:tcW w:w="0" w:type="auto"/>
            <w:tcBorders>
              <w:right w:val="single" w:sz="6" w:space="0" w:color="000000"/>
            </w:tcBorders>
            <w:tcMar>
              <w:top w:w="48" w:type="dxa"/>
              <w:left w:w="48" w:type="dxa"/>
              <w:bottom w:w="48" w:type="dxa"/>
              <w:right w:w="48" w:type="dxa"/>
            </w:tcMar>
            <w:hideMark/>
          </w:tcPr>
          <w:p w14:paraId="7E8174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HYDROCARBON GAS REFILLS FOR SMALL DEVICES with release device</w:t>
            </w:r>
          </w:p>
        </w:tc>
        <w:tc>
          <w:tcPr>
            <w:tcW w:w="0" w:type="auto"/>
            <w:tcBorders>
              <w:right w:val="single" w:sz="6" w:space="0" w:color="000000"/>
            </w:tcBorders>
            <w:tcMar>
              <w:top w:w="48" w:type="dxa"/>
              <w:left w:w="48" w:type="dxa"/>
              <w:bottom w:w="48" w:type="dxa"/>
              <w:right w:w="48" w:type="dxa"/>
            </w:tcMar>
            <w:hideMark/>
          </w:tcPr>
          <w:p w14:paraId="4768B2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RECHARGES D’HYDROCARBURES GAZEUX POUR PETITS APPAREILS avec dispositif de décharge</w:t>
            </w:r>
          </w:p>
        </w:tc>
        <w:tc>
          <w:tcPr>
            <w:tcW w:w="0" w:type="auto"/>
            <w:tcBorders>
              <w:right w:val="single" w:sz="6" w:space="0" w:color="000000"/>
            </w:tcBorders>
            <w:tcMar>
              <w:top w:w="48" w:type="dxa"/>
              <w:left w:w="48" w:type="dxa"/>
              <w:bottom w:w="48" w:type="dxa"/>
              <w:right w:w="48" w:type="dxa"/>
            </w:tcMar>
            <w:hideMark/>
          </w:tcPr>
          <w:p w14:paraId="169D86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344847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UN3150</w:t>
            </w:r>
          </w:p>
        </w:tc>
        <w:tc>
          <w:tcPr>
            <w:tcW w:w="0" w:type="auto"/>
            <w:tcBorders>
              <w:bottom w:val="single" w:sz="6" w:space="0" w:color="000000"/>
            </w:tcBorders>
            <w:tcMar>
              <w:top w:w="48" w:type="dxa"/>
              <w:left w:w="48" w:type="dxa"/>
              <w:bottom w:w="48" w:type="dxa"/>
              <w:right w:w="48" w:type="dxa"/>
            </w:tcMar>
            <w:hideMark/>
          </w:tcPr>
          <w:p w14:paraId="53F65BB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E824E57" w14:textId="77777777" w:rsidTr="006D1729">
        <w:tc>
          <w:tcPr>
            <w:tcW w:w="0" w:type="auto"/>
            <w:tcBorders>
              <w:right w:val="single" w:sz="6" w:space="0" w:color="000000"/>
            </w:tcBorders>
            <w:tcMar>
              <w:top w:w="48" w:type="dxa"/>
              <w:left w:w="48" w:type="dxa"/>
              <w:bottom w:w="48" w:type="dxa"/>
              <w:right w:w="48" w:type="dxa"/>
            </w:tcMar>
            <w:hideMark/>
          </w:tcPr>
          <w:p w14:paraId="1BFECC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HYDROCHLORIC ACID</w:t>
            </w:r>
          </w:p>
        </w:tc>
        <w:tc>
          <w:tcPr>
            <w:tcW w:w="0" w:type="auto"/>
            <w:tcBorders>
              <w:right w:val="single" w:sz="6" w:space="0" w:color="000000"/>
            </w:tcBorders>
            <w:tcMar>
              <w:top w:w="48" w:type="dxa"/>
              <w:left w:w="48" w:type="dxa"/>
              <w:bottom w:w="48" w:type="dxa"/>
              <w:right w:w="48" w:type="dxa"/>
            </w:tcMar>
            <w:hideMark/>
          </w:tcPr>
          <w:p w14:paraId="18FB75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CHLORHYDRIQUE</w:t>
            </w:r>
          </w:p>
        </w:tc>
        <w:tc>
          <w:tcPr>
            <w:tcW w:w="0" w:type="auto"/>
            <w:tcBorders>
              <w:right w:val="single" w:sz="6" w:space="0" w:color="000000"/>
            </w:tcBorders>
            <w:tcMar>
              <w:top w:w="48" w:type="dxa"/>
              <w:left w:w="48" w:type="dxa"/>
              <w:bottom w:w="48" w:type="dxa"/>
              <w:right w:w="48" w:type="dxa"/>
            </w:tcMar>
            <w:hideMark/>
          </w:tcPr>
          <w:p w14:paraId="01C656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0ED8F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UN1789</w:t>
            </w:r>
          </w:p>
        </w:tc>
        <w:tc>
          <w:tcPr>
            <w:tcW w:w="0" w:type="auto"/>
            <w:tcBorders>
              <w:bottom w:val="single" w:sz="6" w:space="0" w:color="000000"/>
            </w:tcBorders>
            <w:tcMar>
              <w:top w:w="48" w:type="dxa"/>
              <w:left w:w="48" w:type="dxa"/>
              <w:bottom w:w="48" w:type="dxa"/>
              <w:right w:w="48" w:type="dxa"/>
            </w:tcMar>
            <w:hideMark/>
          </w:tcPr>
          <w:p w14:paraId="24AF920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C626380" w14:textId="77777777" w:rsidTr="006D1729">
        <w:tc>
          <w:tcPr>
            <w:tcW w:w="0" w:type="auto"/>
            <w:tcBorders>
              <w:right w:val="single" w:sz="6" w:space="0" w:color="000000"/>
            </w:tcBorders>
            <w:tcMar>
              <w:top w:w="48" w:type="dxa"/>
              <w:left w:w="48" w:type="dxa"/>
              <w:bottom w:w="48" w:type="dxa"/>
              <w:right w:w="48" w:type="dxa"/>
            </w:tcMar>
            <w:hideMark/>
          </w:tcPr>
          <w:p w14:paraId="68044F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Hydrocyanic acid, anhydrous, stabilized, containing less than 3% water</w:t>
            </w:r>
          </w:p>
        </w:tc>
        <w:tc>
          <w:tcPr>
            <w:tcW w:w="0" w:type="auto"/>
            <w:tcBorders>
              <w:right w:val="single" w:sz="6" w:space="0" w:color="000000"/>
            </w:tcBorders>
            <w:tcMar>
              <w:top w:w="48" w:type="dxa"/>
              <w:left w:w="48" w:type="dxa"/>
              <w:bottom w:w="48" w:type="dxa"/>
              <w:right w:w="48" w:type="dxa"/>
            </w:tcMar>
            <w:hideMark/>
          </w:tcPr>
          <w:p w14:paraId="085B56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cyanhydrique anhydre stabilisé, avec moins de 3 % d’eau</w:t>
            </w:r>
          </w:p>
        </w:tc>
        <w:tc>
          <w:tcPr>
            <w:tcW w:w="0" w:type="auto"/>
            <w:tcBorders>
              <w:right w:val="single" w:sz="6" w:space="0" w:color="000000"/>
            </w:tcBorders>
            <w:tcMar>
              <w:top w:w="48" w:type="dxa"/>
              <w:left w:w="48" w:type="dxa"/>
              <w:bottom w:w="48" w:type="dxa"/>
              <w:right w:w="48" w:type="dxa"/>
            </w:tcMar>
            <w:hideMark/>
          </w:tcPr>
          <w:p w14:paraId="331A5B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53FF5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UN1051</w:t>
            </w:r>
          </w:p>
        </w:tc>
        <w:tc>
          <w:tcPr>
            <w:tcW w:w="0" w:type="auto"/>
            <w:tcBorders>
              <w:bottom w:val="single" w:sz="6" w:space="0" w:color="000000"/>
            </w:tcBorders>
            <w:tcMar>
              <w:top w:w="48" w:type="dxa"/>
              <w:left w:w="48" w:type="dxa"/>
              <w:bottom w:w="48" w:type="dxa"/>
              <w:right w:w="48" w:type="dxa"/>
            </w:tcMar>
            <w:hideMark/>
          </w:tcPr>
          <w:p w14:paraId="51B734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56A3241" w14:textId="77777777" w:rsidTr="006D1729">
        <w:tc>
          <w:tcPr>
            <w:tcW w:w="0" w:type="auto"/>
            <w:tcBorders>
              <w:right w:val="single" w:sz="6" w:space="0" w:color="000000"/>
            </w:tcBorders>
            <w:tcMar>
              <w:top w:w="48" w:type="dxa"/>
              <w:left w:w="48" w:type="dxa"/>
              <w:bottom w:w="48" w:type="dxa"/>
              <w:right w:w="48" w:type="dxa"/>
            </w:tcMar>
            <w:hideMark/>
          </w:tcPr>
          <w:p w14:paraId="659031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Hydrocyanic acid, anhydrous, stabilized, containing less than 3% water and absorbed in a porous inert material</w:t>
            </w:r>
          </w:p>
        </w:tc>
        <w:tc>
          <w:tcPr>
            <w:tcW w:w="0" w:type="auto"/>
            <w:tcBorders>
              <w:right w:val="single" w:sz="6" w:space="0" w:color="000000"/>
            </w:tcBorders>
            <w:tcMar>
              <w:top w:w="48" w:type="dxa"/>
              <w:left w:w="48" w:type="dxa"/>
              <w:bottom w:w="48" w:type="dxa"/>
              <w:right w:w="48" w:type="dxa"/>
            </w:tcMar>
            <w:hideMark/>
          </w:tcPr>
          <w:p w14:paraId="67B548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cyanhydrique anhydre stabilisé, avec moins de 3 % d’eau et absorbé dans un matériau inerte poreux</w:t>
            </w:r>
          </w:p>
        </w:tc>
        <w:tc>
          <w:tcPr>
            <w:tcW w:w="0" w:type="auto"/>
            <w:tcBorders>
              <w:right w:val="single" w:sz="6" w:space="0" w:color="000000"/>
            </w:tcBorders>
            <w:tcMar>
              <w:top w:w="48" w:type="dxa"/>
              <w:left w:w="48" w:type="dxa"/>
              <w:bottom w:w="48" w:type="dxa"/>
              <w:right w:w="48" w:type="dxa"/>
            </w:tcMar>
            <w:hideMark/>
          </w:tcPr>
          <w:p w14:paraId="30B240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15EBA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UN1614</w:t>
            </w:r>
          </w:p>
        </w:tc>
        <w:tc>
          <w:tcPr>
            <w:tcW w:w="0" w:type="auto"/>
            <w:tcBorders>
              <w:bottom w:val="single" w:sz="6" w:space="0" w:color="000000"/>
            </w:tcBorders>
            <w:tcMar>
              <w:top w:w="48" w:type="dxa"/>
              <w:left w:w="48" w:type="dxa"/>
              <w:bottom w:w="48" w:type="dxa"/>
              <w:right w:w="48" w:type="dxa"/>
            </w:tcMar>
            <w:hideMark/>
          </w:tcPr>
          <w:p w14:paraId="6A262B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200CB49" w14:textId="77777777" w:rsidTr="006D1729">
        <w:tc>
          <w:tcPr>
            <w:tcW w:w="0" w:type="auto"/>
            <w:tcBorders>
              <w:right w:val="single" w:sz="6" w:space="0" w:color="000000"/>
            </w:tcBorders>
            <w:tcMar>
              <w:top w:w="48" w:type="dxa"/>
              <w:left w:w="48" w:type="dxa"/>
              <w:bottom w:w="48" w:type="dxa"/>
              <w:right w:w="48" w:type="dxa"/>
            </w:tcMar>
            <w:hideMark/>
          </w:tcPr>
          <w:p w14:paraId="6616D3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HYDROCYANIC ACID, AQUEOUS SOLUTION with not more than 20% hydrogen cyanide</w:t>
            </w:r>
          </w:p>
        </w:tc>
        <w:tc>
          <w:tcPr>
            <w:tcW w:w="0" w:type="auto"/>
            <w:tcBorders>
              <w:right w:val="single" w:sz="6" w:space="0" w:color="000000"/>
            </w:tcBorders>
            <w:tcMar>
              <w:top w:w="48" w:type="dxa"/>
              <w:left w:w="48" w:type="dxa"/>
              <w:bottom w:w="48" w:type="dxa"/>
              <w:right w:w="48" w:type="dxa"/>
            </w:tcMar>
            <w:hideMark/>
          </w:tcPr>
          <w:p w14:paraId="14CE50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CYANHYDRIQUE EN SOLUTION AQUEUSE contenant au plus 20 % de cyanure d’hydrogène</w:t>
            </w:r>
          </w:p>
        </w:tc>
        <w:tc>
          <w:tcPr>
            <w:tcW w:w="0" w:type="auto"/>
            <w:tcBorders>
              <w:right w:val="single" w:sz="6" w:space="0" w:color="000000"/>
            </w:tcBorders>
            <w:tcMar>
              <w:top w:w="48" w:type="dxa"/>
              <w:left w:w="48" w:type="dxa"/>
              <w:bottom w:w="48" w:type="dxa"/>
              <w:right w:w="48" w:type="dxa"/>
            </w:tcMar>
            <w:hideMark/>
          </w:tcPr>
          <w:p w14:paraId="4A013F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CFF04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UN1613</w:t>
            </w:r>
          </w:p>
        </w:tc>
        <w:tc>
          <w:tcPr>
            <w:tcW w:w="0" w:type="auto"/>
            <w:tcBorders>
              <w:bottom w:val="single" w:sz="6" w:space="0" w:color="000000"/>
            </w:tcBorders>
            <w:tcMar>
              <w:top w:w="48" w:type="dxa"/>
              <w:left w:w="48" w:type="dxa"/>
              <w:bottom w:w="48" w:type="dxa"/>
              <w:right w:w="48" w:type="dxa"/>
            </w:tcMar>
            <w:hideMark/>
          </w:tcPr>
          <w:p w14:paraId="4E6DB6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6052E44" w14:textId="77777777" w:rsidTr="006D1729">
        <w:tc>
          <w:tcPr>
            <w:tcW w:w="0" w:type="auto"/>
            <w:tcBorders>
              <w:right w:val="single" w:sz="6" w:space="0" w:color="000000"/>
            </w:tcBorders>
            <w:tcMar>
              <w:top w:w="48" w:type="dxa"/>
              <w:left w:w="48" w:type="dxa"/>
              <w:bottom w:w="48" w:type="dxa"/>
              <w:right w:w="48" w:type="dxa"/>
            </w:tcMar>
            <w:hideMark/>
          </w:tcPr>
          <w:p w14:paraId="538392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HYDROCYANIC ACID, AQUEOUS SOLUTION with more than 20% hydrogen cyanide</w:t>
            </w:r>
          </w:p>
        </w:tc>
        <w:tc>
          <w:tcPr>
            <w:tcW w:w="0" w:type="auto"/>
            <w:tcBorders>
              <w:right w:val="single" w:sz="6" w:space="0" w:color="000000"/>
            </w:tcBorders>
            <w:tcMar>
              <w:top w:w="48" w:type="dxa"/>
              <w:left w:w="48" w:type="dxa"/>
              <w:bottom w:w="48" w:type="dxa"/>
              <w:right w:w="48" w:type="dxa"/>
            </w:tcMar>
            <w:hideMark/>
          </w:tcPr>
          <w:p w14:paraId="79A0AF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 D’HYDROGÈNE EN SOLUTION AQUEUSE contenant plus de 20 % de cyanure d’hydrogène</w:t>
            </w:r>
          </w:p>
        </w:tc>
        <w:tc>
          <w:tcPr>
            <w:tcW w:w="0" w:type="auto"/>
            <w:tcBorders>
              <w:right w:val="single" w:sz="6" w:space="0" w:color="000000"/>
            </w:tcBorders>
            <w:tcMar>
              <w:top w:w="48" w:type="dxa"/>
              <w:left w:w="48" w:type="dxa"/>
              <w:bottom w:w="48" w:type="dxa"/>
              <w:right w:w="48" w:type="dxa"/>
            </w:tcMar>
            <w:hideMark/>
          </w:tcPr>
          <w:p w14:paraId="248A06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E25F3E4"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10A5FAC"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761C4E3" w14:textId="77777777" w:rsidTr="006D1729">
        <w:tc>
          <w:tcPr>
            <w:tcW w:w="0" w:type="auto"/>
            <w:tcBorders>
              <w:right w:val="single" w:sz="6" w:space="0" w:color="000000"/>
            </w:tcBorders>
            <w:tcMar>
              <w:top w:w="48" w:type="dxa"/>
              <w:left w:w="48" w:type="dxa"/>
              <w:bottom w:w="48" w:type="dxa"/>
              <w:right w:w="48" w:type="dxa"/>
            </w:tcMar>
            <w:hideMark/>
          </w:tcPr>
          <w:p w14:paraId="7FCCA6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HYDROCYANIC ACID (PRUSSIC), UNSTABILIZED</w:t>
            </w:r>
          </w:p>
        </w:tc>
        <w:tc>
          <w:tcPr>
            <w:tcW w:w="0" w:type="auto"/>
            <w:tcBorders>
              <w:right w:val="single" w:sz="6" w:space="0" w:color="000000"/>
            </w:tcBorders>
            <w:tcMar>
              <w:top w:w="48" w:type="dxa"/>
              <w:left w:w="48" w:type="dxa"/>
              <w:bottom w:w="48" w:type="dxa"/>
              <w:right w:w="48" w:type="dxa"/>
            </w:tcMar>
            <w:hideMark/>
          </w:tcPr>
          <w:p w14:paraId="6909D3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CYANHYDRIQUE (PRUSSIQUE), NON-STABILISÉ</w:t>
            </w:r>
          </w:p>
        </w:tc>
        <w:tc>
          <w:tcPr>
            <w:tcW w:w="0" w:type="auto"/>
            <w:tcBorders>
              <w:right w:val="single" w:sz="6" w:space="0" w:color="000000"/>
            </w:tcBorders>
            <w:tcMar>
              <w:top w:w="48" w:type="dxa"/>
              <w:left w:w="48" w:type="dxa"/>
              <w:bottom w:w="48" w:type="dxa"/>
              <w:right w:w="48" w:type="dxa"/>
            </w:tcMar>
            <w:hideMark/>
          </w:tcPr>
          <w:p w14:paraId="3914EB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2A3AE8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0C6B9C8F"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31AC1648" w14:textId="77777777" w:rsidTr="006D1729">
        <w:tc>
          <w:tcPr>
            <w:tcW w:w="0" w:type="auto"/>
            <w:tcBorders>
              <w:right w:val="single" w:sz="6" w:space="0" w:color="000000"/>
            </w:tcBorders>
            <w:tcMar>
              <w:top w:w="48" w:type="dxa"/>
              <w:left w:w="48" w:type="dxa"/>
              <w:bottom w:w="48" w:type="dxa"/>
              <w:right w:w="48" w:type="dxa"/>
            </w:tcMar>
            <w:hideMark/>
          </w:tcPr>
          <w:p w14:paraId="1CCAEF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HYDROFLUORIC ACID, solution, with not more than 60% hydrofluoric acid</w:t>
            </w:r>
          </w:p>
        </w:tc>
        <w:tc>
          <w:tcPr>
            <w:tcW w:w="0" w:type="auto"/>
            <w:tcBorders>
              <w:right w:val="single" w:sz="6" w:space="0" w:color="000000"/>
            </w:tcBorders>
            <w:tcMar>
              <w:top w:w="48" w:type="dxa"/>
              <w:left w:w="48" w:type="dxa"/>
              <w:bottom w:w="48" w:type="dxa"/>
              <w:right w:w="48" w:type="dxa"/>
            </w:tcMar>
            <w:hideMark/>
          </w:tcPr>
          <w:p w14:paraId="304028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FLUORHYDRIQUE, contenant au plus 60 % de fluorure d’hydrogène</w:t>
            </w:r>
          </w:p>
        </w:tc>
        <w:tc>
          <w:tcPr>
            <w:tcW w:w="0" w:type="auto"/>
            <w:tcBorders>
              <w:right w:val="single" w:sz="6" w:space="0" w:color="000000"/>
            </w:tcBorders>
            <w:tcMar>
              <w:top w:w="48" w:type="dxa"/>
              <w:left w:w="48" w:type="dxa"/>
              <w:bottom w:w="48" w:type="dxa"/>
              <w:right w:w="48" w:type="dxa"/>
            </w:tcMar>
            <w:hideMark/>
          </w:tcPr>
          <w:p w14:paraId="286EAF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953F7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UN1790</w:t>
            </w:r>
          </w:p>
        </w:tc>
        <w:tc>
          <w:tcPr>
            <w:tcW w:w="0" w:type="auto"/>
            <w:tcBorders>
              <w:bottom w:val="single" w:sz="6" w:space="0" w:color="000000"/>
            </w:tcBorders>
            <w:tcMar>
              <w:top w:w="48" w:type="dxa"/>
              <w:left w:w="48" w:type="dxa"/>
              <w:bottom w:w="48" w:type="dxa"/>
              <w:right w:w="48" w:type="dxa"/>
            </w:tcMar>
            <w:hideMark/>
          </w:tcPr>
          <w:p w14:paraId="654F639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CA10630" w14:textId="77777777" w:rsidTr="006D1729">
        <w:tc>
          <w:tcPr>
            <w:tcW w:w="0" w:type="auto"/>
            <w:tcBorders>
              <w:right w:val="single" w:sz="6" w:space="0" w:color="000000"/>
            </w:tcBorders>
            <w:tcMar>
              <w:top w:w="48" w:type="dxa"/>
              <w:left w:w="48" w:type="dxa"/>
              <w:bottom w:w="48" w:type="dxa"/>
              <w:right w:w="48" w:type="dxa"/>
            </w:tcMar>
            <w:hideMark/>
          </w:tcPr>
          <w:p w14:paraId="31DFA9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HYDROFLUORIC ACID, solution, with more than 60% hydrofluoric acid</w:t>
            </w:r>
          </w:p>
        </w:tc>
        <w:tc>
          <w:tcPr>
            <w:tcW w:w="0" w:type="auto"/>
            <w:tcBorders>
              <w:right w:val="single" w:sz="6" w:space="0" w:color="000000"/>
            </w:tcBorders>
            <w:tcMar>
              <w:top w:w="48" w:type="dxa"/>
              <w:left w:w="48" w:type="dxa"/>
              <w:bottom w:w="48" w:type="dxa"/>
              <w:right w:w="48" w:type="dxa"/>
            </w:tcMar>
            <w:hideMark/>
          </w:tcPr>
          <w:p w14:paraId="6C6799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FLUORHYDRIQUE, contenant plus de 60 % de fluorure d’hydrogène</w:t>
            </w:r>
          </w:p>
        </w:tc>
        <w:tc>
          <w:tcPr>
            <w:tcW w:w="0" w:type="auto"/>
            <w:tcBorders>
              <w:right w:val="single" w:sz="6" w:space="0" w:color="000000"/>
            </w:tcBorders>
            <w:tcMar>
              <w:top w:w="48" w:type="dxa"/>
              <w:left w:w="48" w:type="dxa"/>
              <w:bottom w:w="48" w:type="dxa"/>
              <w:right w:w="48" w:type="dxa"/>
            </w:tcMar>
            <w:hideMark/>
          </w:tcPr>
          <w:p w14:paraId="5D664C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89960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UN1790</w:t>
            </w:r>
          </w:p>
        </w:tc>
        <w:tc>
          <w:tcPr>
            <w:tcW w:w="0" w:type="auto"/>
            <w:tcBorders>
              <w:bottom w:val="single" w:sz="6" w:space="0" w:color="000000"/>
            </w:tcBorders>
            <w:tcMar>
              <w:top w:w="48" w:type="dxa"/>
              <w:left w:w="48" w:type="dxa"/>
              <w:bottom w:w="48" w:type="dxa"/>
              <w:right w:w="48" w:type="dxa"/>
            </w:tcMar>
            <w:hideMark/>
          </w:tcPr>
          <w:p w14:paraId="6F2514E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641419F" w14:textId="77777777" w:rsidTr="006D1729">
        <w:tc>
          <w:tcPr>
            <w:tcW w:w="0" w:type="auto"/>
            <w:tcBorders>
              <w:right w:val="single" w:sz="6" w:space="0" w:color="000000"/>
            </w:tcBorders>
            <w:tcMar>
              <w:top w:w="48" w:type="dxa"/>
              <w:left w:w="48" w:type="dxa"/>
              <w:bottom w:w="48" w:type="dxa"/>
              <w:right w:w="48" w:type="dxa"/>
            </w:tcMar>
            <w:hideMark/>
          </w:tcPr>
          <w:p w14:paraId="487758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HYDROFLUORIC ACID AND SULFURIC ACID MIXTURE</w:t>
            </w:r>
          </w:p>
        </w:tc>
        <w:tc>
          <w:tcPr>
            <w:tcW w:w="0" w:type="auto"/>
            <w:tcBorders>
              <w:right w:val="single" w:sz="6" w:space="0" w:color="000000"/>
            </w:tcBorders>
            <w:tcMar>
              <w:top w:w="48" w:type="dxa"/>
              <w:left w:w="48" w:type="dxa"/>
              <w:bottom w:w="48" w:type="dxa"/>
              <w:right w:w="48" w:type="dxa"/>
            </w:tcMar>
            <w:hideMark/>
          </w:tcPr>
          <w:p w14:paraId="259A33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FLUORHYDRIQUE ET ACIDE SULFURIQUE EN MÉLANGE</w:t>
            </w:r>
          </w:p>
        </w:tc>
        <w:tc>
          <w:tcPr>
            <w:tcW w:w="0" w:type="auto"/>
            <w:tcBorders>
              <w:right w:val="single" w:sz="6" w:space="0" w:color="000000"/>
            </w:tcBorders>
            <w:tcMar>
              <w:top w:w="48" w:type="dxa"/>
              <w:left w:w="48" w:type="dxa"/>
              <w:bottom w:w="48" w:type="dxa"/>
              <w:right w:w="48" w:type="dxa"/>
            </w:tcMar>
            <w:hideMark/>
          </w:tcPr>
          <w:p w14:paraId="27C85E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CD871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UN1786</w:t>
            </w:r>
          </w:p>
        </w:tc>
        <w:tc>
          <w:tcPr>
            <w:tcW w:w="0" w:type="auto"/>
            <w:tcBorders>
              <w:bottom w:val="single" w:sz="6" w:space="0" w:color="000000"/>
            </w:tcBorders>
            <w:tcMar>
              <w:top w:w="48" w:type="dxa"/>
              <w:left w:w="48" w:type="dxa"/>
              <w:bottom w:w="48" w:type="dxa"/>
              <w:right w:w="48" w:type="dxa"/>
            </w:tcMar>
            <w:hideMark/>
          </w:tcPr>
          <w:p w14:paraId="2684F89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830D482" w14:textId="77777777" w:rsidTr="006D1729">
        <w:tc>
          <w:tcPr>
            <w:tcW w:w="0" w:type="auto"/>
            <w:tcBorders>
              <w:right w:val="single" w:sz="6" w:space="0" w:color="000000"/>
            </w:tcBorders>
            <w:tcMar>
              <w:top w:w="48" w:type="dxa"/>
              <w:left w:w="48" w:type="dxa"/>
              <w:bottom w:w="48" w:type="dxa"/>
              <w:right w:w="48" w:type="dxa"/>
            </w:tcMar>
            <w:hideMark/>
          </w:tcPr>
          <w:p w14:paraId="207F54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HYDROFLUORIC ACID AND SULPHURIC ACID MIXTURE</w:t>
            </w:r>
          </w:p>
        </w:tc>
        <w:tc>
          <w:tcPr>
            <w:tcW w:w="0" w:type="auto"/>
            <w:tcBorders>
              <w:right w:val="single" w:sz="6" w:space="0" w:color="000000"/>
            </w:tcBorders>
            <w:tcMar>
              <w:top w:w="48" w:type="dxa"/>
              <w:left w:w="48" w:type="dxa"/>
              <w:bottom w:w="48" w:type="dxa"/>
              <w:right w:w="48" w:type="dxa"/>
            </w:tcMar>
            <w:hideMark/>
          </w:tcPr>
          <w:p w14:paraId="4FD096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FLUORHYDRIQUE ET ACIDE SULFURIQUE EN MÉLANGE</w:t>
            </w:r>
          </w:p>
        </w:tc>
        <w:tc>
          <w:tcPr>
            <w:tcW w:w="0" w:type="auto"/>
            <w:tcBorders>
              <w:right w:val="single" w:sz="6" w:space="0" w:color="000000"/>
            </w:tcBorders>
            <w:tcMar>
              <w:top w:w="48" w:type="dxa"/>
              <w:left w:w="48" w:type="dxa"/>
              <w:bottom w:w="48" w:type="dxa"/>
              <w:right w:w="48" w:type="dxa"/>
            </w:tcMar>
            <w:hideMark/>
          </w:tcPr>
          <w:p w14:paraId="103B2D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9546A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UN1786</w:t>
            </w:r>
          </w:p>
        </w:tc>
        <w:tc>
          <w:tcPr>
            <w:tcW w:w="0" w:type="auto"/>
            <w:tcBorders>
              <w:bottom w:val="single" w:sz="6" w:space="0" w:color="000000"/>
            </w:tcBorders>
            <w:tcMar>
              <w:top w:w="48" w:type="dxa"/>
              <w:left w:w="48" w:type="dxa"/>
              <w:bottom w:w="48" w:type="dxa"/>
              <w:right w:w="48" w:type="dxa"/>
            </w:tcMar>
            <w:hideMark/>
          </w:tcPr>
          <w:p w14:paraId="4690B30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67AA389" w14:textId="77777777" w:rsidTr="006D1729">
        <w:tc>
          <w:tcPr>
            <w:tcW w:w="0" w:type="auto"/>
            <w:tcBorders>
              <w:right w:val="single" w:sz="6" w:space="0" w:color="000000"/>
            </w:tcBorders>
            <w:tcMar>
              <w:top w:w="48" w:type="dxa"/>
              <w:left w:w="48" w:type="dxa"/>
              <w:bottom w:w="48" w:type="dxa"/>
              <w:right w:w="48" w:type="dxa"/>
            </w:tcMar>
            <w:hideMark/>
          </w:tcPr>
          <w:p w14:paraId="445545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Hydrofluoroboric acid</w:t>
            </w:r>
          </w:p>
        </w:tc>
        <w:tc>
          <w:tcPr>
            <w:tcW w:w="0" w:type="auto"/>
            <w:tcBorders>
              <w:right w:val="single" w:sz="6" w:space="0" w:color="000000"/>
            </w:tcBorders>
            <w:tcMar>
              <w:top w:w="48" w:type="dxa"/>
              <w:left w:w="48" w:type="dxa"/>
              <w:bottom w:w="48" w:type="dxa"/>
              <w:right w:w="48" w:type="dxa"/>
            </w:tcMar>
            <w:hideMark/>
          </w:tcPr>
          <w:p w14:paraId="164CF5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hydrofluoroborique</w:t>
            </w:r>
          </w:p>
        </w:tc>
        <w:tc>
          <w:tcPr>
            <w:tcW w:w="0" w:type="auto"/>
            <w:tcBorders>
              <w:right w:val="single" w:sz="6" w:space="0" w:color="000000"/>
            </w:tcBorders>
            <w:tcMar>
              <w:top w:w="48" w:type="dxa"/>
              <w:left w:w="48" w:type="dxa"/>
              <w:bottom w:w="48" w:type="dxa"/>
              <w:right w:w="48" w:type="dxa"/>
            </w:tcMar>
            <w:hideMark/>
          </w:tcPr>
          <w:p w14:paraId="21646B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4713B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UN1775</w:t>
            </w:r>
          </w:p>
        </w:tc>
        <w:tc>
          <w:tcPr>
            <w:tcW w:w="0" w:type="auto"/>
            <w:tcBorders>
              <w:bottom w:val="single" w:sz="6" w:space="0" w:color="000000"/>
            </w:tcBorders>
            <w:tcMar>
              <w:top w:w="48" w:type="dxa"/>
              <w:left w:w="48" w:type="dxa"/>
              <w:bottom w:w="48" w:type="dxa"/>
              <w:right w:w="48" w:type="dxa"/>
            </w:tcMar>
            <w:hideMark/>
          </w:tcPr>
          <w:p w14:paraId="26F8EBC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25278BB" w14:textId="77777777" w:rsidTr="006D1729">
        <w:tc>
          <w:tcPr>
            <w:tcW w:w="0" w:type="auto"/>
            <w:tcBorders>
              <w:right w:val="single" w:sz="6" w:space="0" w:color="000000"/>
            </w:tcBorders>
            <w:tcMar>
              <w:top w:w="48" w:type="dxa"/>
              <w:left w:w="48" w:type="dxa"/>
              <w:bottom w:w="48" w:type="dxa"/>
              <w:right w:w="48" w:type="dxa"/>
            </w:tcMar>
            <w:hideMark/>
          </w:tcPr>
          <w:p w14:paraId="19E0A1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Hydrofluorosilicic acid</w:t>
            </w:r>
          </w:p>
        </w:tc>
        <w:tc>
          <w:tcPr>
            <w:tcW w:w="0" w:type="auto"/>
            <w:tcBorders>
              <w:right w:val="single" w:sz="6" w:space="0" w:color="000000"/>
            </w:tcBorders>
            <w:tcMar>
              <w:top w:w="48" w:type="dxa"/>
              <w:left w:w="48" w:type="dxa"/>
              <w:bottom w:w="48" w:type="dxa"/>
              <w:right w:w="48" w:type="dxa"/>
            </w:tcMar>
            <w:hideMark/>
          </w:tcPr>
          <w:p w14:paraId="59B2BA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hydrofluosilicique</w:t>
            </w:r>
          </w:p>
        </w:tc>
        <w:tc>
          <w:tcPr>
            <w:tcW w:w="0" w:type="auto"/>
            <w:tcBorders>
              <w:right w:val="single" w:sz="6" w:space="0" w:color="000000"/>
            </w:tcBorders>
            <w:tcMar>
              <w:top w:w="48" w:type="dxa"/>
              <w:left w:w="48" w:type="dxa"/>
              <w:bottom w:w="48" w:type="dxa"/>
              <w:right w:w="48" w:type="dxa"/>
            </w:tcMar>
            <w:hideMark/>
          </w:tcPr>
          <w:p w14:paraId="389D3F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3A13F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UN1778</w:t>
            </w:r>
          </w:p>
        </w:tc>
        <w:tc>
          <w:tcPr>
            <w:tcW w:w="0" w:type="auto"/>
            <w:tcBorders>
              <w:bottom w:val="single" w:sz="6" w:space="0" w:color="000000"/>
            </w:tcBorders>
            <w:tcMar>
              <w:top w:w="48" w:type="dxa"/>
              <w:left w:w="48" w:type="dxa"/>
              <w:bottom w:w="48" w:type="dxa"/>
              <w:right w:w="48" w:type="dxa"/>
            </w:tcMar>
            <w:hideMark/>
          </w:tcPr>
          <w:p w14:paraId="5C20D32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8A4594C" w14:textId="77777777" w:rsidTr="006D1729">
        <w:tc>
          <w:tcPr>
            <w:tcW w:w="0" w:type="auto"/>
            <w:tcBorders>
              <w:right w:val="single" w:sz="6" w:space="0" w:color="000000"/>
            </w:tcBorders>
            <w:tcMar>
              <w:top w:w="48" w:type="dxa"/>
              <w:left w:w="48" w:type="dxa"/>
              <w:bottom w:w="48" w:type="dxa"/>
              <w:right w:w="48" w:type="dxa"/>
            </w:tcMar>
            <w:hideMark/>
          </w:tcPr>
          <w:p w14:paraId="60EE82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HYDROGEN, COMPRESSED</w:t>
            </w:r>
          </w:p>
        </w:tc>
        <w:tc>
          <w:tcPr>
            <w:tcW w:w="0" w:type="auto"/>
            <w:tcBorders>
              <w:right w:val="single" w:sz="6" w:space="0" w:color="000000"/>
            </w:tcBorders>
            <w:tcMar>
              <w:top w:w="48" w:type="dxa"/>
              <w:left w:w="48" w:type="dxa"/>
              <w:bottom w:w="48" w:type="dxa"/>
              <w:right w:w="48" w:type="dxa"/>
            </w:tcMar>
            <w:hideMark/>
          </w:tcPr>
          <w:p w14:paraId="391C45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HYDROGÈNE COMPRIMÉ</w:t>
            </w:r>
          </w:p>
        </w:tc>
        <w:tc>
          <w:tcPr>
            <w:tcW w:w="0" w:type="auto"/>
            <w:tcBorders>
              <w:right w:val="single" w:sz="6" w:space="0" w:color="000000"/>
            </w:tcBorders>
            <w:tcMar>
              <w:top w:w="48" w:type="dxa"/>
              <w:left w:w="48" w:type="dxa"/>
              <w:bottom w:w="48" w:type="dxa"/>
              <w:right w:w="48" w:type="dxa"/>
            </w:tcMar>
            <w:hideMark/>
          </w:tcPr>
          <w:p w14:paraId="0CAC53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49F924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UN1049</w:t>
            </w:r>
          </w:p>
        </w:tc>
        <w:tc>
          <w:tcPr>
            <w:tcW w:w="0" w:type="auto"/>
            <w:tcBorders>
              <w:bottom w:val="single" w:sz="6" w:space="0" w:color="000000"/>
            </w:tcBorders>
            <w:tcMar>
              <w:top w:w="48" w:type="dxa"/>
              <w:left w:w="48" w:type="dxa"/>
              <w:bottom w:w="48" w:type="dxa"/>
              <w:right w:w="48" w:type="dxa"/>
            </w:tcMar>
            <w:hideMark/>
          </w:tcPr>
          <w:p w14:paraId="75E90CF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30CDB99" w14:textId="77777777" w:rsidTr="006D1729">
        <w:tc>
          <w:tcPr>
            <w:tcW w:w="0" w:type="auto"/>
            <w:tcBorders>
              <w:right w:val="single" w:sz="6" w:space="0" w:color="000000"/>
            </w:tcBorders>
            <w:tcMar>
              <w:top w:w="48" w:type="dxa"/>
              <w:left w:w="48" w:type="dxa"/>
              <w:bottom w:w="48" w:type="dxa"/>
              <w:right w:w="48" w:type="dxa"/>
            </w:tcMar>
            <w:hideMark/>
          </w:tcPr>
          <w:p w14:paraId="240277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HYDROGEN, REFRIGERATED LIQUID</w:t>
            </w:r>
          </w:p>
        </w:tc>
        <w:tc>
          <w:tcPr>
            <w:tcW w:w="0" w:type="auto"/>
            <w:tcBorders>
              <w:right w:val="single" w:sz="6" w:space="0" w:color="000000"/>
            </w:tcBorders>
            <w:tcMar>
              <w:top w:w="48" w:type="dxa"/>
              <w:left w:w="48" w:type="dxa"/>
              <w:bottom w:w="48" w:type="dxa"/>
              <w:right w:w="48" w:type="dxa"/>
            </w:tcMar>
            <w:hideMark/>
          </w:tcPr>
          <w:p w14:paraId="0DA2C6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HYDROGÈNE LIQUIDE RÉFRIGÉRÉ</w:t>
            </w:r>
          </w:p>
        </w:tc>
        <w:tc>
          <w:tcPr>
            <w:tcW w:w="0" w:type="auto"/>
            <w:tcBorders>
              <w:right w:val="single" w:sz="6" w:space="0" w:color="000000"/>
            </w:tcBorders>
            <w:tcMar>
              <w:top w:w="48" w:type="dxa"/>
              <w:left w:w="48" w:type="dxa"/>
              <w:bottom w:w="48" w:type="dxa"/>
              <w:right w:w="48" w:type="dxa"/>
            </w:tcMar>
            <w:hideMark/>
          </w:tcPr>
          <w:p w14:paraId="38A6DF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74EAE6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UN1966</w:t>
            </w:r>
          </w:p>
        </w:tc>
        <w:tc>
          <w:tcPr>
            <w:tcW w:w="0" w:type="auto"/>
            <w:tcBorders>
              <w:bottom w:val="single" w:sz="6" w:space="0" w:color="000000"/>
            </w:tcBorders>
            <w:tcMar>
              <w:top w:w="48" w:type="dxa"/>
              <w:left w:w="48" w:type="dxa"/>
              <w:bottom w:w="48" w:type="dxa"/>
              <w:right w:w="48" w:type="dxa"/>
            </w:tcMar>
            <w:hideMark/>
          </w:tcPr>
          <w:p w14:paraId="7287E94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ED6C4D9" w14:textId="77777777" w:rsidTr="006D1729">
        <w:tc>
          <w:tcPr>
            <w:tcW w:w="0" w:type="auto"/>
            <w:tcBorders>
              <w:right w:val="single" w:sz="6" w:space="0" w:color="000000"/>
            </w:tcBorders>
            <w:tcMar>
              <w:top w:w="48" w:type="dxa"/>
              <w:left w:w="48" w:type="dxa"/>
              <w:bottom w:w="48" w:type="dxa"/>
              <w:right w:w="48" w:type="dxa"/>
            </w:tcMar>
            <w:hideMark/>
          </w:tcPr>
          <w:p w14:paraId="7F516D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HYDROGEN AND METHANE MIXTURE, COMPRESSED</w:t>
            </w:r>
          </w:p>
        </w:tc>
        <w:tc>
          <w:tcPr>
            <w:tcW w:w="0" w:type="auto"/>
            <w:tcBorders>
              <w:right w:val="single" w:sz="6" w:space="0" w:color="000000"/>
            </w:tcBorders>
            <w:tcMar>
              <w:top w:w="48" w:type="dxa"/>
              <w:left w:w="48" w:type="dxa"/>
              <w:bottom w:w="48" w:type="dxa"/>
              <w:right w:w="48" w:type="dxa"/>
            </w:tcMar>
            <w:hideMark/>
          </w:tcPr>
          <w:p w14:paraId="71D717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HYDROGÈNE ET MÉTHANE EN MÉLANGE COMPRIMÉ</w:t>
            </w:r>
          </w:p>
        </w:tc>
        <w:tc>
          <w:tcPr>
            <w:tcW w:w="0" w:type="auto"/>
            <w:tcBorders>
              <w:right w:val="single" w:sz="6" w:space="0" w:color="000000"/>
            </w:tcBorders>
            <w:tcMar>
              <w:top w:w="48" w:type="dxa"/>
              <w:left w:w="48" w:type="dxa"/>
              <w:bottom w:w="48" w:type="dxa"/>
              <w:right w:w="48" w:type="dxa"/>
            </w:tcMar>
            <w:hideMark/>
          </w:tcPr>
          <w:p w14:paraId="63B0E2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13F149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UN2034</w:t>
            </w:r>
          </w:p>
        </w:tc>
        <w:tc>
          <w:tcPr>
            <w:tcW w:w="0" w:type="auto"/>
            <w:tcBorders>
              <w:bottom w:val="single" w:sz="6" w:space="0" w:color="000000"/>
            </w:tcBorders>
            <w:tcMar>
              <w:top w:w="48" w:type="dxa"/>
              <w:left w:w="48" w:type="dxa"/>
              <w:bottom w:w="48" w:type="dxa"/>
              <w:right w:w="48" w:type="dxa"/>
            </w:tcMar>
            <w:hideMark/>
          </w:tcPr>
          <w:p w14:paraId="2A90C4B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08B8408" w14:textId="77777777" w:rsidTr="006D1729">
        <w:tc>
          <w:tcPr>
            <w:tcW w:w="0" w:type="auto"/>
            <w:tcBorders>
              <w:right w:val="single" w:sz="6" w:space="0" w:color="000000"/>
            </w:tcBorders>
            <w:tcMar>
              <w:top w:w="48" w:type="dxa"/>
              <w:left w:w="48" w:type="dxa"/>
              <w:bottom w:w="48" w:type="dxa"/>
              <w:right w:w="48" w:type="dxa"/>
            </w:tcMar>
            <w:hideMark/>
          </w:tcPr>
          <w:p w14:paraId="604A66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Hydrogen arsenide</w:t>
            </w:r>
          </w:p>
        </w:tc>
        <w:tc>
          <w:tcPr>
            <w:tcW w:w="0" w:type="auto"/>
            <w:tcBorders>
              <w:right w:val="single" w:sz="6" w:space="0" w:color="000000"/>
            </w:tcBorders>
            <w:tcMar>
              <w:top w:w="48" w:type="dxa"/>
              <w:left w:w="48" w:type="dxa"/>
              <w:bottom w:w="48" w:type="dxa"/>
              <w:right w:w="48" w:type="dxa"/>
            </w:tcMar>
            <w:hideMark/>
          </w:tcPr>
          <w:p w14:paraId="21524E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Hydrogène arsénié</w:t>
            </w:r>
          </w:p>
        </w:tc>
        <w:tc>
          <w:tcPr>
            <w:tcW w:w="0" w:type="auto"/>
            <w:tcBorders>
              <w:right w:val="single" w:sz="6" w:space="0" w:color="000000"/>
            </w:tcBorders>
            <w:tcMar>
              <w:top w:w="48" w:type="dxa"/>
              <w:left w:w="48" w:type="dxa"/>
              <w:bottom w:w="48" w:type="dxa"/>
              <w:right w:w="48" w:type="dxa"/>
            </w:tcMar>
            <w:hideMark/>
          </w:tcPr>
          <w:p w14:paraId="6D89E4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5E0091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UN2188</w:t>
            </w:r>
          </w:p>
        </w:tc>
        <w:tc>
          <w:tcPr>
            <w:tcW w:w="0" w:type="auto"/>
            <w:tcBorders>
              <w:bottom w:val="single" w:sz="6" w:space="0" w:color="000000"/>
            </w:tcBorders>
            <w:tcMar>
              <w:top w:w="48" w:type="dxa"/>
              <w:left w:w="48" w:type="dxa"/>
              <w:bottom w:w="48" w:type="dxa"/>
              <w:right w:w="48" w:type="dxa"/>
            </w:tcMar>
            <w:hideMark/>
          </w:tcPr>
          <w:p w14:paraId="56EB6B9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89581E6" w14:textId="77777777" w:rsidTr="006D1729">
        <w:tc>
          <w:tcPr>
            <w:tcW w:w="0" w:type="auto"/>
            <w:tcBorders>
              <w:right w:val="single" w:sz="6" w:space="0" w:color="000000"/>
            </w:tcBorders>
            <w:tcMar>
              <w:top w:w="48" w:type="dxa"/>
              <w:left w:w="48" w:type="dxa"/>
              <w:bottom w:w="48" w:type="dxa"/>
              <w:right w:w="48" w:type="dxa"/>
            </w:tcMar>
            <w:hideMark/>
          </w:tcPr>
          <w:p w14:paraId="2354EA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HYDROGEN BROMIDE, ANHYDROUS</w:t>
            </w:r>
          </w:p>
        </w:tc>
        <w:tc>
          <w:tcPr>
            <w:tcW w:w="0" w:type="auto"/>
            <w:tcBorders>
              <w:right w:val="single" w:sz="6" w:space="0" w:color="000000"/>
            </w:tcBorders>
            <w:tcMar>
              <w:top w:w="48" w:type="dxa"/>
              <w:left w:w="48" w:type="dxa"/>
              <w:bottom w:w="48" w:type="dxa"/>
              <w:right w:w="48" w:type="dxa"/>
            </w:tcMar>
            <w:hideMark/>
          </w:tcPr>
          <w:p w14:paraId="0BAC17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BROMURE D’HYDROGÈNE ANHYDRE</w:t>
            </w:r>
          </w:p>
        </w:tc>
        <w:tc>
          <w:tcPr>
            <w:tcW w:w="0" w:type="auto"/>
            <w:tcBorders>
              <w:right w:val="single" w:sz="6" w:space="0" w:color="000000"/>
            </w:tcBorders>
            <w:tcMar>
              <w:top w:w="48" w:type="dxa"/>
              <w:left w:w="48" w:type="dxa"/>
              <w:bottom w:w="48" w:type="dxa"/>
              <w:right w:w="48" w:type="dxa"/>
            </w:tcMar>
            <w:hideMark/>
          </w:tcPr>
          <w:p w14:paraId="641C0E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236A7A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UN1048</w:t>
            </w:r>
          </w:p>
        </w:tc>
        <w:tc>
          <w:tcPr>
            <w:tcW w:w="0" w:type="auto"/>
            <w:tcBorders>
              <w:bottom w:val="single" w:sz="6" w:space="0" w:color="000000"/>
            </w:tcBorders>
            <w:tcMar>
              <w:top w:w="48" w:type="dxa"/>
              <w:left w:w="48" w:type="dxa"/>
              <w:bottom w:w="48" w:type="dxa"/>
              <w:right w:w="48" w:type="dxa"/>
            </w:tcMar>
            <w:hideMark/>
          </w:tcPr>
          <w:p w14:paraId="46EA60E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3344AD1" w14:textId="77777777" w:rsidTr="006D1729">
        <w:tc>
          <w:tcPr>
            <w:tcW w:w="0" w:type="auto"/>
            <w:tcBorders>
              <w:right w:val="single" w:sz="6" w:space="0" w:color="000000"/>
            </w:tcBorders>
            <w:tcMar>
              <w:top w:w="48" w:type="dxa"/>
              <w:left w:w="48" w:type="dxa"/>
              <w:bottom w:w="48" w:type="dxa"/>
              <w:right w:w="48" w:type="dxa"/>
            </w:tcMar>
            <w:hideMark/>
          </w:tcPr>
          <w:p w14:paraId="0AA51C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Hydrogen bromide solution</w:t>
            </w:r>
          </w:p>
        </w:tc>
        <w:tc>
          <w:tcPr>
            <w:tcW w:w="0" w:type="auto"/>
            <w:tcBorders>
              <w:right w:val="single" w:sz="6" w:space="0" w:color="000000"/>
            </w:tcBorders>
            <w:tcMar>
              <w:top w:w="48" w:type="dxa"/>
              <w:left w:w="48" w:type="dxa"/>
              <w:bottom w:w="48" w:type="dxa"/>
              <w:right w:w="48" w:type="dxa"/>
            </w:tcMar>
            <w:hideMark/>
          </w:tcPr>
          <w:p w14:paraId="7B4589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Bromure d’hydrogène en solution</w:t>
            </w:r>
          </w:p>
        </w:tc>
        <w:tc>
          <w:tcPr>
            <w:tcW w:w="0" w:type="auto"/>
            <w:tcBorders>
              <w:right w:val="single" w:sz="6" w:space="0" w:color="000000"/>
            </w:tcBorders>
            <w:tcMar>
              <w:top w:w="48" w:type="dxa"/>
              <w:left w:w="48" w:type="dxa"/>
              <w:bottom w:w="48" w:type="dxa"/>
              <w:right w:w="48" w:type="dxa"/>
            </w:tcMar>
            <w:hideMark/>
          </w:tcPr>
          <w:p w14:paraId="35AB19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FF27B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UN1788</w:t>
            </w:r>
          </w:p>
        </w:tc>
        <w:tc>
          <w:tcPr>
            <w:tcW w:w="0" w:type="auto"/>
            <w:tcBorders>
              <w:bottom w:val="single" w:sz="6" w:space="0" w:color="000000"/>
            </w:tcBorders>
            <w:tcMar>
              <w:top w:w="48" w:type="dxa"/>
              <w:left w:w="48" w:type="dxa"/>
              <w:bottom w:w="48" w:type="dxa"/>
              <w:right w:w="48" w:type="dxa"/>
            </w:tcMar>
            <w:hideMark/>
          </w:tcPr>
          <w:p w14:paraId="1474783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1A903B2" w14:textId="77777777" w:rsidTr="006D1729">
        <w:tc>
          <w:tcPr>
            <w:tcW w:w="0" w:type="auto"/>
            <w:tcBorders>
              <w:right w:val="single" w:sz="6" w:space="0" w:color="000000"/>
            </w:tcBorders>
            <w:tcMar>
              <w:top w:w="48" w:type="dxa"/>
              <w:left w:w="48" w:type="dxa"/>
              <w:bottom w:w="48" w:type="dxa"/>
              <w:right w:w="48" w:type="dxa"/>
            </w:tcMar>
            <w:hideMark/>
          </w:tcPr>
          <w:p w14:paraId="18270B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HYDROGEN CHLORIDE, ANHYDROUS</w:t>
            </w:r>
          </w:p>
        </w:tc>
        <w:tc>
          <w:tcPr>
            <w:tcW w:w="0" w:type="auto"/>
            <w:tcBorders>
              <w:right w:val="single" w:sz="6" w:space="0" w:color="000000"/>
            </w:tcBorders>
            <w:tcMar>
              <w:top w:w="48" w:type="dxa"/>
              <w:left w:w="48" w:type="dxa"/>
              <w:bottom w:w="48" w:type="dxa"/>
              <w:right w:w="48" w:type="dxa"/>
            </w:tcMar>
            <w:hideMark/>
          </w:tcPr>
          <w:p w14:paraId="2CE90E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D’HYDROGÈNE ANHYDRE</w:t>
            </w:r>
          </w:p>
        </w:tc>
        <w:tc>
          <w:tcPr>
            <w:tcW w:w="0" w:type="auto"/>
            <w:tcBorders>
              <w:right w:val="single" w:sz="6" w:space="0" w:color="000000"/>
            </w:tcBorders>
            <w:tcMar>
              <w:top w:w="48" w:type="dxa"/>
              <w:left w:w="48" w:type="dxa"/>
              <w:bottom w:w="48" w:type="dxa"/>
              <w:right w:w="48" w:type="dxa"/>
            </w:tcMar>
            <w:hideMark/>
          </w:tcPr>
          <w:p w14:paraId="03D069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6D6749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UN1050</w:t>
            </w:r>
          </w:p>
        </w:tc>
        <w:tc>
          <w:tcPr>
            <w:tcW w:w="0" w:type="auto"/>
            <w:tcBorders>
              <w:bottom w:val="single" w:sz="6" w:space="0" w:color="000000"/>
            </w:tcBorders>
            <w:tcMar>
              <w:top w:w="48" w:type="dxa"/>
              <w:left w:w="48" w:type="dxa"/>
              <w:bottom w:w="48" w:type="dxa"/>
              <w:right w:w="48" w:type="dxa"/>
            </w:tcMar>
            <w:hideMark/>
          </w:tcPr>
          <w:p w14:paraId="2E84A48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A2DC164" w14:textId="77777777" w:rsidTr="006D1729">
        <w:tc>
          <w:tcPr>
            <w:tcW w:w="0" w:type="auto"/>
            <w:tcBorders>
              <w:right w:val="single" w:sz="6" w:space="0" w:color="000000"/>
            </w:tcBorders>
            <w:tcMar>
              <w:top w:w="48" w:type="dxa"/>
              <w:left w:w="48" w:type="dxa"/>
              <w:bottom w:w="48" w:type="dxa"/>
              <w:right w:w="48" w:type="dxa"/>
            </w:tcMar>
            <w:hideMark/>
          </w:tcPr>
          <w:p w14:paraId="3BFF9B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HYDROGEN CHLORIDE, REFRIGERATED LIQUID</w:t>
            </w:r>
          </w:p>
        </w:tc>
        <w:tc>
          <w:tcPr>
            <w:tcW w:w="0" w:type="auto"/>
            <w:tcBorders>
              <w:right w:val="single" w:sz="6" w:space="0" w:color="000000"/>
            </w:tcBorders>
            <w:tcMar>
              <w:top w:w="48" w:type="dxa"/>
              <w:left w:w="48" w:type="dxa"/>
              <w:bottom w:w="48" w:type="dxa"/>
              <w:right w:w="48" w:type="dxa"/>
            </w:tcMar>
            <w:hideMark/>
          </w:tcPr>
          <w:p w14:paraId="57EB53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D’HYDROGÈNE LIQUIDE RÉFRIGÉRÉ</w:t>
            </w:r>
          </w:p>
        </w:tc>
        <w:tc>
          <w:tcPr>
            <w:tcW w:w="0" w:type="auto"/>
            <w:tcBorders>
              <w:right w:val="single" w:sz="6" w:space="0" w:color="000000"/>
            </w:tcBorders>
            <w:tcMar>
              <w:top w:w="48" w:type="dxa"/>
              <w:left w:w="48" w:type="dxa"/>
              <w:bottom w:w="48" w:type="dxa"/>
              <w:right w:w="48" w:type="dxa"/>
            </w:tcMar>
            <w:hideMark/>
          </w:tcPr>
          <w:p w14:paraId="79FACD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25B4C0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UN2186</w:t>
            </w:r>
          </w:p>
        </w:tc>
        <w:tc>
          <w:tcPr>
            <w:tcW w:w="0" w:type="auto"/>
            <w:tcBorders>
              <w:bottom w:val="single" w:sz="6" w:space="0" w:color="000000"/>
            </w:tcBorders>
            <w:tcMar>
              <w:top w:w="48" w:type="dxa"/>
              <w:left w:w="48" w:type="dxa"/>
              <w:bottom w:w="48" w:type="dxa"/>
              <w:right w:w="48" w:type="dxa"/>
            </w:tcMar>
            <w:hideMark/>
          </w:tcPr>
          <w:p w14:paraId="224708E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6770B72" w14:textId="77777777" w:rsidTr="006D1729">
        <w:tc>
          <w:tcPr>
            <w:tcW w:w="0" w:type="auto"/>
            <w:tcBorders>
              <w:right w:val="single" w:sz="6" w:space="0" w:color="000000"/>
            </w:tcBorders>
            <w:tcMar>
              <w:top w:w="48" w:type="dxa"/>
              <w:left w:w="48" w:type="dxa"/>
              <w:bottom w:w="48" w:type="dxa"/>
              <w:right w:w="48" w:type="dxa"/>
            </w:tcMar>
            <w:hideMark/>
          </w:tcPr>
          <w:p w14:paraId="6860DE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HYDROGEN CYANIDE, AQUEOUS SOLUTION with not more than 20% hydrogen cyanide</w:t>
            </w:r>
          </w:p>
        </w:tc>
        <w:tc>
          <w:tcPr>
            <w:tcW w:w="0" w:type="auto"/>
            <w:tcBorders>
              <w:right w:val="single" w:sz="6" w:space="0" w:color="000000"/>
            </w:tcBorders>
            <w:tcMar>
              <w:top w:w="48" w:type="dxa"/>
              <w:left w:w="48" w:type="dxa"/>
              <w:bottom w:w="48" w:type="dxa"/>
              <w:right w:w="48" w:type="dxa"/>
            </w:tcMar>
            <w:hideMark/>
          </w:tcPr>
          <w:p w14:paraId="6749ED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 D’HYDROGÈNE EN SOLUTION AQUEUSE contenant au plus 20 % de cyanure d’hydrogène</w:t>
            </w:r>
          </w:p>
        </w:tc>
        <w:tc>
          <w:tcPr>
            <w:tcW w:w="0" w:type="auto"/>
            <w:tcBorders>
              <w:right w:val="single" w:sz="6" w:space="0" w:color="000000"/>
            </w:tcBorders>
            <w:tcMar>
              <w:top w:w="48" w:type="dxa"/>
              <w:left w:w="48" w:type="dxa"/>
              <w:bottom w:w="48" w:type="dxa"/>
              <w:right w:w="48" w:type="dxa"/>
            </w:tcMar>
            <w:hideMark/>
          </w:tcPr>
          <w:p w14:paraId="1A31E2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6CEBB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UN1613</w:t>
            </w:r>
          </w:p>
        </w:tc>
        <w:tc>
          <w:tcPr>
            <w:tcW w:w="0" w:type="auto"/>
            <w:tcBorders>
              <w:bottom w:val="single" w:sz="6" w:space="0" w:color="000000"/>
            </w:tcBorders>
            <w:tcMar>
              <w:top w:w="48" w:type="dxa"/>
              <w:left w:w="48" w:type="dxa"/>
              <w:bottom w:w="48" w:type="dxa"/>
              <w:right w:w="48" w:type="dxa"/>
            </w:tcMar>
            <w:hideMark/>
          </w:tcPr>
          <w:p w14:paraId="440A9E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DF6FAED" w14:textId="77777777" w:rsidTr="006D1729">
        <w:tc>
          <w:tcPr>
            <w:tcW w:w="0" w:type="auto"/>
            <w:tcBorders>
              <w:right w:val="single" w:sz="6" w:space="0" w:color="000000"/>
            </w:tcBorders>
            <w:tcMar>
              <w:top w:w="48" w:type="dxa"/>
              <w:left w:w="48" w:type="dxa"/>
              <w:bottom w:w="48" w:type="dxa"/>
              <w:right w:w="48" w:type="dxa"/>
            </w:tcMar>
            <w:hideMark/>
          </w:tcPr>
          <w:p w14:paraId="7FFF0D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HYDROGEN CYANIDE, AQUEOUS SOLUTION with more than 20% hydrogen cyanide</w:t>
            </w:r>
          </w:p>
        </w:tc>
        <w:tc>
          <w:tcPr>
            <w:tcW w:w="0" w:type="auto"/>
            <w:tcBorders>
              <w:right w:val="single" w:sz="6" w:space="0" w:color="000000"/>
            </w:tcBorders>
            <w:tcMar>
              <w:top w:w="48" w:type="dxa"/>
              <w:left w:w="48" w:type="dxa"/>
              <w:bottom w:w="48" w:type="dxa"/>
              <w:right w:w="48" w:type="dxa"/>
            </w:tcMar>
            <w:hideMark/>
          </w:tcPr>
          <w:p w14:paraId="76A750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 D’HYDROGÈNE EN SOLUTION AQUEUSE contenant au plus 20 % de cyanure d’hydrogène</w:t>
            </w:r>
          </w:p>
        </w:tc>
        <w:tc>
          <w:tcPr>
            <w:tcW w:w="0" w:type="auto"/>
            <w:tcBorders>
              <w:right w:val="single" w:sz="6" w:space="0" w:color="000000"/>
            </w:tcBorders>
            <w:tcMar>
              <w:top w:w="48" w:type="dxa"/>
              <w:left w:w="48" w:type="dxa"/>
              <w:bottom w:w="48" w:type="dxa"/>
              <w:right w:w="48" w:type="dxa"/>
            </w:tcMar>
            <w:hideMark/>
          </w:tcPr>
          <w:p w14:paraId="0BB506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3AB47E3A"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95B4871"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3C8736FE" w14:textId="77777777" w:rsidTr="006D1729">
        <w:tc>
          <w:tcPr>
            <w:tcW w:w="0" w:type="auto"/>
            <w:tcBorders>
              <w:right w:val="single" w:sz="6" w:space="0" w:color="000000"/>
            </w:tcBorders>
            <w:tcMar>
              <w:top w:w="48" w:type="dxa"/>
              <w:left w:w="48" w:type="dxa"/>
              <w:bottom w:w="48" w:type="dxa"/>
              <w:right w:w="48" w:type="dxa"/>
            </w:tcMar>
            <w:hideMark/>
          </w:tcPr>
          <w:p w14:paraId="07055B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HYDROGEN CYANIDE, SOLUTION IN ALCOHOL with not more than 45% hydrogen cyanide</w:t>
            </w:r>
          </w:p>
        </w:tc>
        <w:tc>
          <w:tcPr>
            <w:tcW w:w="0" w:type="auto"/>
            <w:tcBorders>
              <w:right w:val="single" w:sz="6" w:space="0" w:color="000000"/>
            </w:tcBorders>
            <w:tcMar>
              <w:top w:w="48" w:type="dxa"/>
              <w:left w:w="48" w:type="dxa"/>
              <w:bottom w:w="48" w:type="dxa"/>
              <w:right w:w="48" w:type="dxa"/>
            </w:tcMar>
            <w:hideMark/>
          </w:tcPr>
          <w:p w14:paraId="738771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 D’HYDROGÈNE EN SOLUTION ALCOOLIQUE contenant au plus 45 % de cyanure d’hydrogène</w:t>
            </w:r>
          </w:p>
        </w:tc>
        <w:tc>
          <w:tcPr>
            <w:tcW w:w="0" w:type="auto"/>
            <w:tcBorders>
              <w:right w:val="single" w:sz="6" w:space="0" w:color="000000"/>
            </w:tcBorders>
            <w:tcMar>
              <w:top w:w="48" w:type="dxa"/>
              <w:left w:w="48" w:type="dxa"/>
              <w:bottom w:w="48" w:type="dxa"/>
              <w:right w:w="48" w:type="dxa"/>
            </w:tcMar>
            <w:hideMark/>
          </w:tcPr>
          <w:p w14:paraId="2E100B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88B70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UN3294</w:t>
            </w:r>
          </w:p>
        </w:tc>
        <w:tc>
          <w:tcPr>
            <w:tcW w:w="0" w:type="auto"/>
            <w:tcBorders>
              <w:bottom w:val="single" w:sz="6" w:space="0" w:color="000000"/>
            </w:tcBorders>
            <w:tcMar>
              <w:top w:w="48" w:type="dxa"/>
              <w:left w:w="48" w:type="dxa"/>
              <w:bottom w:w="48" w:type="dxa"/>
              <w:right w:w="48" w:type="dxa"/>
            </w:tcMar>
            <w:hideMark/>
          </w:tcPr>
          <w:p w14:paraId="58652D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7CBC4A6" w14:textId="77777777" w:rsidTr="006D1729">
        <w:tc>
          <w:tcPr>
            <w:tcW w:w="0" w:type="auto"/>
            <w:tcBorders>
              <w:right w:val="single" w:sz="6" w:space="0" w:color="000000"/>
            </w:tcBorders>
            <w:tcMar>
              <w:top w:w="48" w:type="dxa"/>
              <w:left w:w="48" w:type="dxa"/>
              <w:bottom w:w="48" w:type="dxa"/>
              <w:right w:w="48" w:type="dxa"/>
            </w:tcMar>
            <w:hideMark/>
          </w:tcPr>
          <w:p w14:paraId="2A5570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HYDROGEN CYANIDE, STABILIZED, containing less than 3% water</w:t>
            </w:r>
          </w:p>
        </w:tc>
        <w:tc>
          <w:tcPr>
            <w:tcW w:w="0" w:type="auto"/>
            <w:tcBorders>
              <w:right w:val="single" w:sz="6" w:space="0" w:color="000000"/>
            </w:tcBorders>
            <w:tcMar>
              <w:top w:w="48" w:type="dxa"/>
              <w:left w:w="48" w:type="dxa"/>
              <w:bottom w:w="48" w:type="dxa"/>
              <w:right w:w="48" w:type="dxa"/>
            </w:tcMar>
            <w:hideMark/>
          </w:tcPr>
          <w:p w14:paraId="2ABE9B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 D’HYDROGÈNE STABILISÉ, avec moins de 3 % d’eau</w:t>
            </w:r>
          </w:p>
        </w:tc>
        <w:tc>
          <w:tcPr>
            <w:tcW w:w="0" w:type="auto"/>
            <w:tcBorders>
              <w:right w:val="single" w:sz="6" w:space="0" w:color="000000"/>
            </w:tcBorders>
            <w:tcMar>
              <w:top w:w="48" w:type="dxa"/>
              <w:left w:w="48" w:type="dxa"/>
              <w:bottom w:w="48" w:type="dxa"/>
              <w:right w:w="48" w:type="dxa"/>
            </w:tcMar>
            <w:hideMark/>
          </w:tcPr>
          <w:p w14:paraId="6D5EE1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BFE9B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UN1051</w:t>
            </w:r>
          </w:p>
        </w:tc>
        <w:tc>
          <w:tcPr>
            <w:tcW w:w="0" w:type="auto"/>
            <w:tcBorders>
              <w:bottom w:val="single" w:sz="6" w:space="0" w:color="000000"/>
            </w:tcBorders>
            <w:tcMar>
              <w:top w:w="48" w:type="dxa"/>
              <w:left w:w="48" w:type="dxa"/>
              <w:bottom w:w="48" w:type="dxa"/>
              <w:right w:w="48" w:type="dxa"/>
            </w:tcMar>
            <w:hideMark/>
          </w:tcPr>
          <w:p w14:paraId="219FBA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EA62F69" w14:textId="77777777" w:rsidTr="006D1729">
        <w:tc>
          <w:tcPr>
            <w:tcW w:w="0" w:type="auto"/>
            <w:tcBorders>
              <w:right w:val="single" w:sz="6" w:space="0" w:color="000000"/>
            </w:tcBorders>
            <w:tcMar>
              <w:top w:w="48" w:type="dxa"/>
              <w:left w:w="48" w:type="dxa"/>
              <w:bottom w:w="48" w:type="dxa"/>
              <w:right w:w="48" w:type="dxa"/>
            </w:tcMar>
            <w:hideMark/>
          </w:tcPr>
          <w:p w14:paraId="2F43BB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HYDROGEN CYANIDE, STABILIZED, containing less than 3% water and absorbed in a porous inert material</w:t>
            </w:r>
          </w:p>
        </w:tc>
        <w:tc>
          <w:tcPr>
            <w:tcW w:w="0" w:type="auto"/>
            <w:tcBorders>
              <w:right w:val="single" w:sz="6" w:space="0" w:color="000000"/>
            </w:tcBorders>
            <w:tcMar>
              <w:top w:w="48" w:type="dxa"/>
              <w:left w:w="48" w:type="dxa"/>
              <w:bottom w:w="48" w:type="dxa"/>
              <w:right w:w="48" w:type="dxa"/>
            </w:tcMar>
            <w:hideMark/>
          </w:tcPr>
          <w:p w14:paraId="547F8A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 D’HYDROGÈNE STABILISÉ, avec moins de 3 % d’eau et absorbé dans un matériau inerte poreux</w:t>
            </w:r>
          </w:p>
        </w:tc>
        <w:tc>
          <w:tcPr>
            <w:tcW w:w="0" w:type="auto"/>
            <w:tcBorders>
              <w:right w:val="single" w:sz="6" w:space="0" w:color="000000"/>
            </w:tcBorders>
            <w:tcMar>
              <w:top w:w="48" w:type="dxa"/>
              <w:left w:w="48" w:type="dxa"/>
              <w:bottom w:w="48" w:type="dxa"/>
              <w:right w:w="48" w:type="dxa"/>
            </w:tcMar>
            <w:hideMark/>
          </w:tcPr>
          <w:p w14:paraId="3BEDA4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6D551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UN1614</w:t>
            </w:r>
          </w:p>
        </w:tc>
        <w:tc>
          <w:tcPr>
            <w:tcW w:w="0" w:type="auto"/>
            <w:tcBorders>
              <w:bottom w:val="single" w:sz="6" w:space="0" w:color="000000"/>
            </w:tcBorders>
            <w:tcMar>
              <w:top w:w="48" w:type="dxa"/>
              <w:left w:w="48" w:type="dxa"/>
              <w:bottom w:w="48" w:type="dxa"/>
              <w:right w:w="48" w:type="dxa"/>
            </w:tcMar>
            <w:hideMark/>
          </w:tcPr>
          <w:p w14:paraId="60A2BF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79A900C" w14:textId="77777777" w:rsidTr="006D1729">
        <w:tc>
          <w:tcPr>
            <w:tcW w:w="0" w:type="auto"/>
            <w:tcBorders>
              <w:right w:val="single" w:sz="6" w:space="0" w:color="000000"/>
            </w:tcBorders>
            <w:tcMar>
              <w:top w:w="48" w:type="dxa"/>
              <w:left w:w="48" w:type="dxa"/>
              <w:bottom w:w="48" w:type="dxa"/>
              <w:right w:w="48" w:type="dxa"/>
            </w:tcMar>
            <w:hideMark/>
          </w:tcPr>
          <w:p w14:paraId="2875B1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HYDROGENDIFLUORIDES, SOLID, N.O.S.</w:t>
            </w:r>
          </w:p>
        </w:tc>
        <w:tc>
          <w:tcPr>
            <w:tcW w:w="0" w:type="auto"/>
            <w:tcBorders>
              <w:right w:val="single" w:sz="6" w:space="0" w:color="000000"/>
            </w:tcBorders>
            <w:tcMar>
              <w:top w:w="48" w:type="dxa"/>
              <w:left w:w="48" w:type="dxa"/>
              <w:bottom w:w="48" w:type="dxa"/>
              <w:right w:w="48" w:type="dxa"/>
            </w:tcMar>
            <w:hideMark/>
          </w:tcPr>
          <w:p w14:paraId="462B2E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HYDROGÉNODIFLUORURES SOLIDES, N.S.A.</w:t>
            </w:r>
          </w:p>
        </w:tc>
        <w:tc>
          <w:tcPr>
            <w:tcW w:w="0" w:type="auto"/>
            <w:tcBorders>
              <w:right w:val="single" w:sz="6" w:space="0" w:color="000000"/>
            </w:tcBorders>
            <w:tcMar>
              <w:top w:w="48" w:type="dxa"/>
              <w:left w:w="48" w:type="dxa"/>
              <w:bottom w:w="48" w:type="dxa"/>
              <w:right w:w="48" w:type="dxa"/>
            </w:tcMar>
            <w:hideMark/>
          </w:tcPr>
          <w:p w14:paraId="019DD8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F7A6F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UN1740</w:t>
            </w:r>
          </w:p>
        </w:tc>
        <w:tc>
          <w:tcPr>
            <w:tcW w:w="0" w:type="auto"/>
            <w:tcBorders>
              <w:bottom w:val="single" w:sz="6" w:space="0" w:color="000000"/>
            </w:tcBorders>
            <w:tcMar>
              <w:top w:w="48" w:type="dxa"/>
              <w:left w:w="48" w:type="dxa"/>
              <w:bottom w:w="48" w:type="dxa"/>
              <w:right w:w="48" w:type="dxa"/>
            </w:tcMar>
            <w:hideMark/>
          </w:tcPr>
          <w:p w14:paraId="372167D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95BD46C" w14:textId="77777777" w:rsidTr="006D1729">
        <w:tc>
          <w:tcPr>
            <w:tcW w:w="0" w:type="auto"/>
            <w:tcBorders>
              <w:right w:val="single" w:sz="6" w:space="0" w:color="000000"/>
            </w:tcBorders>
            <w:tcMar>
              <w:top w:w="48" w:type="dxa"/>
              <w:left w:w="48" w:type="dxa"/>
              <w:bottom w:w="48" w:type="dxa"/>
              <w:right w:w="48" w:type="dxa"/>
            </w:tcMar>
            <w:hideMark/>
          </w:tcPr>
          <w:p w14:paraId="1F94D6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HYDROGENDIFLUORIDES SOLUTION, N.O.S.</w:t>
            </w:r>
          </w:p>
        </w:tc>
        <w:tc>
          <w:tcPr>
            <w:tcW w:w="0" w:type="auto"/>
            <w:tcBorders>
              <w:right w:val="single" w:sz="6" w:space="0" w:color="000000"/>
            </w:tcBorders>
            <w:tcMar>
              <w:top w:w="48" w:type="dxa"/>
              <w:left w:w="48" w:type="dxa"/>
              <w:bottom w:w="48" w:type="dxa"/>
              <w:right w:w="48" w:type="dxa"/>
            </w:tcMar>
            <w:hideMark/>
          </w:tcPr>
          <w:p w14:paraId="2C016A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HYDROGÉNODIFLUORURES EN SOLUTION, N.S.A.</w:t>
            </w:r>
          </w:p>
        </w:tc>
        <w:tc>
          <w:tcPr>
            <w:tcW w:w="0" w:type="auto"/>
            <w:tcBorders>
              <w:right w:val="single" w:sz="6" w:space="0" w:color="000000"/>
            </w:tcBorders>
            <w:tcMar>
              <w:top w:w="48" w:type="dxa"/>
              <w:left w:w="48" w:type="dxa"/>
              <w:bottom w:w="48" w:type="dxa"/>
              <w:right w:w="48" w:type="dxa"/>
            </w:tcMar>
            <w:hideMark/>
          </w:tcPr>
          <w:p w14:paraId="4D5B31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E8F9D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UN3471</w:t>
            </w:r>
          </w:p>
        </w:tc>
        <w:tc>
          <w:tcPr>
            <w:tcW w:w="0" w:type="auto"/>
            <w:tcBorders>
              <w:bottom w:val="single" w:sz="6" w:space="0" w:color="000000"/>
            </w:tcBorders>
            <w:tcMar>
              <w:top w:w="48" w:type="dxa"/>
              <w:left w:w="48" w:type="dxa"/>
              <w:bottom w:w="48" w:type="dxa"/>
              <w:right w:w="48" w:type="dxa"/>
            </w:tcMar>
            <w:hideMark/>
          </w:tcPr>
          <w:p w14:paraId="269F53B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1B629EF" w14:textId="77777777" w:rsidTr="006D1729">
        <w:tc>
          <w:tcPr>
            <w:tcW w:w="0" w:type="auto"/>
            <w:tcBorders>
              <w:right w:val="single" w:sz="6" w:space="0" w:color="000000"/>
            </w:tcBorders>
            <w:tcMar>
              <w:top w:w="48" w:type="dxa"/>
              <w:left w:w="48" w:type="dxa"/>
              <w:bottom w:w="48" w:type="dxa"/>
              <w:right w:w="48" w:type="dxa"/>
            </w:tcMar>
            <w:hideMark/>
          </w:tcPr>
          <w:p w14:paraId="62F102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HYDROGEN FLUORIDE, ANHYDROUS</w:t>
            </w:r>
          </w:p>
        </w:tc>
        <w:tc>
          <w:tcPr>
            <w:tcW w:w="0" w:type="auto"/>
            <w:tcBorders>
              <w:right w:val="single" w:sz="6" w:space="0" w:color="000000"/>
            </w:tcBorders>
            <w:tcMar>
              <w:top w:w="48" w:type="dxa"/>
              <w:left w:w="48" w:type="dxa"/>
              <w:bottom w:w="48" w:type="dxa"/>
              <w:right w:w="48" w:type="dxa"/>
            </w:tcMar>
            <w:hideMark/>
          </w:tcPr>
          <w:p w14:paraId="52FA15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FLUORURE D’HYDROGÈNE ANHYDRE</w:t>
            </w:r>
          </w:p>
        </w:tc>
        <w:tc>
          <w:tcPr>
            <w:tcW w:w="0" w:type="auto"/>
            <w:tcBorders>
              <w:right w:val="single" w:sz="6" w:space="0" w:color="000000"/>
            </w:tcBorders>
            <w:tcMar>
              <w:top w:w="48" w:type="dxa"/>
              <w:left w:w="48" w:type="dxa"/>
              <w:bottom w:w="48" w:type="dxa"/>
              <w:right w:w="48" w:type="dxa"/>
            </w:tcMar>
            <w:hideMark/>
          </w:tcPr>
          <w:p w14:paraId="5F2385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0BA28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UN1052</w:t>
            </w:r>
          </w:p>
        </w:tc>
        <w:tc>
          <w:tcPr>
            <w:tcW w:w="0" w:type="auto"/>
            <w:tcBorders>
              <w:bottom w:val="single" w:sz="6" w:space="0" w:color="000000"/>
            </w:tcBorders>
            <w:tcMar>
              <w:top w:w="48" w:type="dxa"/>
              <w:left w:w="48" w:type="dxa"/>
              <w:bottom w:w="48" w:type="dxa"/>
              <w:right w:w="48" w:type="dxa"/>
            </w:tcMar>
            <w:hideMark/>
          </w:tcPr>
          <w:p w14:paraId="30AC012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8D2468B" w14:textId="77777777" w:rsidTr="006D1729">
        <w:tc>
          <w:tcPr>
            <w:tcW w:w="0" w:type="auto"/>
            <w:tcBorders>
              <w:right w:val="single" w:sz="6" w:space="0" w:color="000000"/>
            </w:tcBorders>
            <w:tcMar>
              <w:top w:w="48" w:type="dxa"/>
              <w:left w:w="48" w:type="dxa"/>
              <w:bottom w:w="48" w:type="dxa"/>
              <w:right w:w="48" w:type="dxa"/>
            </w:tcMar>
            <w:hideMark/>
          </w:tcPr>
          <w:p w14:paraId="5473A9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Hydrogen fluoride solution</w:t>
            </w:r>
          </w:p>
        </w:tc>
        <w:tc>
          <w:tcPr>
            <w:tcW w:w="0" w:type="auto"/>
            <w:tcBorders>
              <w:right w:val="single" w:sz="6" w:space="0" w:color="000000"/>
            </w:tcBorders>
            <w:tcMar>
              <w:top w:w="48" w:type="dxa"/>
              <w:left w:w="48" w:type="dxa"/>
              <w:bottom w:w="48" w:type="dxa"/>
              <w:right w:w="48" w:type="dxa"/>
            </w:tcMar>
            <w:hideMark/>
          </w:tcPr>
          <w:p w14:paraId="7429B2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Fluorure d’hydrogène en solution</w:t>
            </w:r>
          </w:p>
        </w:tc>
        <w:tc>
          <w:tcPr>
            <w:tcW w:w="0" w:type="auto"/>
            <w:tcBorders>
              <w:right w:val="single" w:sz="6" w:space="0" w:color="000000"/>
            </w:tcBorders>
            <w:tcMar>
              <w:top w:w="48" w:type="dxa"/>
              <w:left w:w="48" w:type="dxa"/>
              <w:bottom w:w="48" w:type="dxa"/>
              <w:right w:w="48" w:type="dxa"/>
            </w:tcMar>
            <w:hideMark/>
          </w:tcPr>
          <w:p w14:paraId="7EB514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3D80E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UN1790</w:t>
            </w:r>
          </w:p>
        </w:tc>
        <w:tc>
          <w:tcPr>
            <w:tcW w:w="0" w:type="auto"/>
            <w:tcBorders>
              <w:bottom w:val="single" w:sz="6" w:space="0" w:color="000000"/>
            </w:tcBorders>
            <w:tcMar>
              <w:top w:w="48" w:type="dxa"/>
              <w:left w:w="48" w:type="dxa"/>
              <w:bottom w:w="48" w:type="dxa"/>
              <w:right w:w="48" w:type="dxa"/>
            </w:tcMar>
            <w:hideMark/>
          </w:tcPr>
          <w:p w14:paraId="12B730A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388B065" w14:textId="77777777" w:rsidTr="006D1729">
        <w:tc>
          <w:tcPr>
            <w:tcW w:w="0" w:type="auto"/>
            <w:tcBorders>
              <w:right w:val="single" w:sz="6" w:space="0" w:color="000000"/>
            </w:tcBorders>
            <w:tcMar>
              <w:top w:w="48" w:type="dxa"/>
              <w:left w:w="48" w:type="dxa"/>
              <w:bottom w:w="48" w:type="dxa"/>
              <w:right w:w="48" w:type="dxa"/>
            </w:tcMar>
            <w:hideMark/>
          </w:tcPr>
          <w:p w14:paraId="55E90E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HYDROGEN IN A METAL HYDRIDE STORAGE SYSTEM</w:t>
            </w:r>
          </w:p>
        </w:tc>
        <w:tc>
          <w:tcPr>
            <w:tcW w:w="0" w:type="auto"/>
            <w:tcBorders>
              <w:right w:val="single" w:sz="6" w:space="0" w:color="000000"/>
            </w:tcBorders>
            <w:tcMar>
              <w:top w:w="48" w:type="dxa"/>
              <w:left w:w="48" w:type="dxa"/>
              <w:bottom w:w="48" w:type="dxa"/>
              <w:right w:w="48" w:type="dxa"/>
            </w:tcMar>
            <w:hideMark/>
          </w:tcPr>
          <w:p w14:paraId="68CEB9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HYDROGÈNE DANS UN DISPOSITIF DE STOCKAGE À HYDRURE MÉTALLIQUE</w:t>
            </w:r>
          </w:p>
        </w:tc>
        <w:tc>
          <w:tcPr>
            <w:tcW w:w="0" w:type="auto"/>
            <w:tcBorders>
              <w:right w:val="single" w:sz="6" w:space="0" w:color="000000"/>
            </w:tcBorders>
            <w:tcMar>
              <w:top w:w="48" w:type="dxa"/>
              <w:left w:w="48" w:type="dxa"/>
              <w:bottom w:w="48" w:type="dxa"/>
              <w:right w:w="48" w:type="dxa"/>
            </w:tcMar>
            <w:hideMark/>
          </w:tcPr>
          <w:p w14:paraId="5DAEB3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121C72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UN3468</w:t>
            </w:r>
          </w:p>
        </w:tc>
        <w:tc>
          <w:tcPr>
            <w:tcW w:w="0" w:type="auto"/>
            <w:tcBorders>
              <w:bottom w:val="single" w:sz="6" w:space="0" w:color="000000"/>
            </w:tcBorders>
            <w:tcMar>
              <w:top w:w="48" w:type="dxa"/>
              <w:left w:w="48" w:type="dxa"/>
              <w:bottom w:w="48" w:type="dxa"/>
              <w:right w:w="48" w:type="dxa"/>
            </w:tcMar>
            <w:hideMark/>
          </w:tcPr>
          <w:p w14:paraId="686B32C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77BEADF" w14:textId="77777777" w:rsidTr="006D1729">
        <w:tc>
          <w:tcPr>
            <w:tcW w:w="0" w:type="auto"/>
            <w:tcBorders>
              <w:right w:val="single" w:sz="6" w:space="0" w:color="000000"/>
            </w:tcBorders>
            <w:tcMar>
              <w:top w:w="48" w:type="dxa"/>
              <w:left w:w="48" w:type="dxa"/>
              <w:bottom w:w="48" w:type="dxa"/>
              <w:right w:w="48" w:type="dxa"/>
            </w:tcMar>
            <w:hideMark/>
          </w:tcPr>
          <w:p w14:paraId="5DE40F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HYDROGEN IN A METAL HYDRIDE STORAGE SYSTEM CONTAINED IN EQUIPMENT</w:t>
            </w:r>
          </w:p>
        </w:tc>
        <w:tc>
          <w:tcPr>
            <w:tcW w:w="0" w:type="auto"/>
            <w:tcBorders>
              <w:right w:val="single" w:sz="6" w:space="0" w:color="000000"/>
            </w:tcBorders>
            <w:tcMar>
              <w:top w:w="48" w:type="dxa"/>
              <w:left w:w="48" w:type="dxa"/>
              <w:bottom w:w="48" w:type="dxa"/>
              <w:right w:w="48" w:type="dxa"/>
            </w:tcMar>
            <w:hideMark/>
          </w:tcPr>
          <w:p w14:paraId="112BB3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HYDROGÈNE DANS UN DISPOSITIF DE STOCKAGE À HYDRURE MÉTALLIQUE CONTENU DANS UN ÉQUIPEMENT</w:t>
            </w:r>
          </w:p>
        </w:tc>
        <w:tc>
          <w:tcPr>
            <w:tcW w:w="0" w:type="auto"/>
            <w:tcBorders>
              <w:right w:val="single" w:sz="6" w:space="0" w:color="000000"/>
            </w:tcBorders>
            <w:tcMar>
              <w:top w:w="48" w:type="dxa"/>
              <w:left w:w="48" w:type="dxa"/>
              <w:bottom w:w="48" w:type="dxa"/>
              <w:right w:w="48" w:type="dxa"/>
            </w:tcMar>
            <w:hideMark/>
          </w:tcPr>
          <w:p w14:paraId="548478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791AE2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UN3468</w:t>
            </w:r>
          </w:p>
        </w:tc>
        <w:tc>
          <w:tcPr>
            <w:tcW w:w="0" w:type="auto"/>
            <w:tcBorders>
              <w:bottom w:val="single" w:sz="6" w:space="0" w:color="000000"/>
            </w:tcBorders>
            <w:tcMar>
              <w:top w:w="48" w:type="dxa"/>
              <w:left w:w="48" w:type="dxa"/>
              <w:bottom w:w="48" w:type="dxa"/>
              <w:right w:w="48" w:type="dxa"/>
            </w:tcMar>
            <w:hideMark/>
          </w:tcPr>
          <w:p w14:paraId="1765CD2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C8F3718" w14:textId="77777777" w:rsidTr="006D1729">
        <w:tc>
          <w:tcPr>
            <w:tcW w:w="0" w:type="auto"/>
            <w:tcBorders>
              <w:right w:val="single" w:sz="6" w:space="0" w:color="000000"/>
            </w:tcBorders>
            <w:tcMar>
              <w:top w:w="48" w:type="dxa"/>
              <w:left w:w="48" w:type="dxa"/>
              <w:bottom w:w="48" w:type="dxa"/>
              <w:right w:w="48" w:type="dxa"/>
            </w:tcMar>
            <w:hideMark/>
          </w:tcPr>
          <w:p w14:paraId="27EE2C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HYDROGEN IN A METAL HYDRIDE STORAGE SYSTEM PACKED WITH EQUIPMENT</w:t>
            </w:r>
          </w:p>
        </w:tc>
        <w:tc>
          <w:tcPr>
            <w:tcW w:w="0" w:type="auto"/>
            <w:tcBorders>
              <w:right w:val="single" w:sz="6" w:space="0" w:color="000000"/>
            </w:tcBorders>
            <w:tcMar>
              <w:top w:w="48" w:type="dxa"/>
              <w:left w:w="48" w:type="dxa"/>
              <w:bottom w:w="48" w:type="dxa"/>
              <w:right w:w="48" w:type="dxa"/>
            </w:tcMar>
            <w:hideMark/>
          </w:tcPr>
          <w:p w14:paraId="771EB9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HYDROGÈNE DANS UN DISPOSITIF DE STOCKAGE À HYDRURE MÉTALLIQUE EMBALLÉ AVEC UN ÉQUIPEMENT</w:t>
            </w:r>
          </w:p>
        </w:tc>
        <w:tc>
          <w:tcPr>
            <w:tcW w:w="0" w:type="auto"/>
            <w:tcBorders>
              <w:right w:val="single" w:sz="6" w:space="0" w:color="000000"/>
            </w:tcBorders>
            <w:tcMar>
              <w:top w:w="48" w:type="dxa"/>
              <w:left w:w="48" w:type="dxa"/>
              <w:bottom w:w="48" w:type="dxa"/>
              <w:right w:w="48" w:type="dxa"/>
            </w:tcMar>
            <w:hideMark/>
          </w:tcPr>
          <w:p w14:paraId="70AD75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497115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UN3468</w:t>
            </w:r>
          </w:p>
        </w:tc>
        <w:tc>
          <w:tcPr>
            <w:tcW w:w="0" w:type="auto"/>
            <w:tcBorders>
              <w:bottom w:val="single" w:sz="6" w:space="0" w:color="000000"/>
            </w:tcBorders>
            <w:tcMar>
              <w:top w:w="48" w:type="dxa"/>
              <w:left w:w="48" w:type="dxa"/>
              <w:bottom w:w="48" w:type="dxa"/>
              <w:right w:w="48" w:type="dxa"/>
            </w:tcMar>
            <w:hideMark/>
          </w:tcPr>
          <w:p w14:paraId="1251860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67A583" w14:textId="77777777" w:rsidTr="006D1729">
        <w:tc>
          <w:tcPr>
            <w:tcW w:w="0" w:type="auto"/>
            <w:tcBorders>
              <w:right w:val="single" w:sz="6" w:space="0" w:color="000000"/>
            </w:tcBorders>
            <w:tcMar>
              <w:top w:w="48" w:type="dxa"/>
              <w:left w:w="48" w:type="dxa"/>
              <w:bottom w:w="48" w:type="dxa"/>
              <w:right w:w="48" w:type="dxa"/>
            </w:tcMar>
            <w:hideMark/>
          </w:tcPr>
          <w:p w14:paraId="7D4186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HYDROGEN IODIDE, ANHYDROUS</w:t>
            </w:r>
          </w:p>
        </w:tc>
        <w:tc>
          <w:tcPr>
            <w:tcW w:w="0" w:type="auto"/>
            <w:tcBorders>
              <w:right w:val="single" w:sz="6" w:space="0" w:color="000000"/>
            </w:tcBorders>
            <w:tcMar>
              <w:top w:w="48" w:type="dxa"/>
              <w:left w:w="48" w:type="dxa"/>
              <w:bottom w:w="48" w:type="dxa"/>
              <w:right w:w="48" w:type="dxa"/>
            </w:tcMar>
            <w:hideMark/>
          </w:tcPr>
          <w:p w14:paraId="55C96D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IODURE D’HYDROGÈNE ANHYDRE</w:t>
            </w:r>
          </w:p>
        </w:tc>
        <w:tc>
          <w:tcPr>
            <w:tcW w:w="0" w:type="auto"/>
            <w:tcBorders>
              <w:right w:val="single" w:sz="6" w:space="0" w:color="000000"/>
            </w:tcBorders>
            <w:tcMar>
              <w:top w:w="48" w:type="dxa"/>
              <w:left w:w="48" w:type="dxa"/>
              <w:bottom w:w="48" w:type="dxa"/>
              <w:right w:w="48" w:type="dxa"/>
            </w:tcMar>
            <w:hideMark/>
          </w:tcPr>
          <w:p w14:paraId="2B8BA5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27487A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UN2197</w:t>
            </w:r>
          </w:p>
        </w:tc>
        <w:tc>
          <w:tcPr>
            <w:tcW w:w="0" w:type="auto"/>
            <w:tcBorders>
              <w:bottom w:val="single" w:sz="6" w:space="0" w:color="000000"/>
            </w:tcBorders>
            <w:tcMar>
              <w:top w:w="48" w:type="dxa"/>
              <w:left w:w="48" w:type="dxa"/>
              <w:bottom w:w="48" w:type="dxa"/>
              <w:right w:w="48" w:type="dxa"/>
            </w:tcMar>
            <w:hideMark/>
          </w:tcPr>
          <w:p w14:paraId="2288E93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1E48016" w14:textId="77777777" w:rsidTr="006D1729">
        <w:tc>
          <w:tcPr>
            <w:tcW w:w="0" w:type="auto"/>
            <w:tcBorders>
              <w:right w:val="single" w:sz="6" w:space="0" w:color="000000"/>
            </w:tcBorders>
            <w:tcMar>
              <w:top w:w="48" w:type="dxa"/>
              <w:left w:w="48" w:type="dxa"/>
              <w:bottom w:w="48" w:type="dxa"/>
              <w:right w:w="48" w:type="dxa"/>
            </w:tcMar>
            <w:hideMark/>
          </w:tcPr>
          <w:p w14:paraId="18459E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Hydrogen iodide solution</w:t>
            </w:r>
          </w:p>
        </w:tc>
        <w:tc>
          <w:tcPr>
            <w:tcW w:w="0" w:type="auto"/>
            <w:tcBorders>
              <w:right w:val="single" w:sz="6" w:space="0" w:color="000000"/>
            </w:tcBorders>
            <w:tcMar>
              <w:top w:w="48" w:type="dxa"/>
              <w:left w:w="48" w:type="dxa"/>
              <w:bottom w:w="48" w:type="dxa"/>
              <w:right w:w="48" w:type="dxa"/>
            </w:tcMar>
            <w:hideMark/>
          </w:tcPr>
          <w:p w14:paraId="41D233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Iodure d’hydrogène en solution</w:t>
            </w:r>
          </w:p>
        </w:tc>
        <w:tc>
          <w:tcPr>
            <w:tcW w:w="0" w:type="auto"/>
            <w:tcBorders>
              <w:right w:val="single" w:sz="6" w:space="0" w:color="000000"/>
            </w:tcBorders>
            <w:tcMar>
              <w:top w:w="48" w:type="dxa"/>
              <w:left w:w="48" w:type="dxa"/>
              <w:bottom w:w="48" w:type="dxa"/>
              <w:right w:w="48" w:type="dxa"/>
            </w:tcMar>
            <w:hideMark/>
          </w:tcPr>
          <w:p w14:paraId="381B6C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F1EBA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UN1787</w:t>
            </w:r>
          </w:p>
        </w:tc>
        <w:tc>
          <w:tcPr>
            <w:tcW w:w="0" w:type="auto"/>
            <w:tcBorders>
              <w:bottom w:val="single" w:sz="6" w:space="0" w:color="000000"/>
            </w:tcBorders>
            <w:tcMar>
              <w:top w:w="48" w:type="dxa"/>
              <w:left w:w="48" w:type="dxa"/>
              <w:bottom w:w="48" w:type="dxa"/>
              <w:right w:w="48" w:type="dxa"/>
            </w:tcMar>
            <w:hideMark/>
          </w:tcPr>
          <w:p w14:paraId="28DD03B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3755D21" w14:textId="77777777" w:rsidTr="006D1729">
        <w:tc>
          <w:tcPr>
            <w:tcW w:w="0" w:type="auto"/>
            <w:tcBorders>
              <w:right w:val="single" w:sz="6" w:space="0" w:color="000000"/>
            </w:tcBorders>
            <w:tcMar>
              <w:top w:w="48" w:type="dxa"/>
              <w:left w:w="48" w:type="dxa"/>
              <w:bottom w:w="48" w:type="dxa"/>
              <w:right w:w="48" w:type="dxa"/>
            </w:tcMar>
            <w:hideMark/>
          </w:tcPr>
          <w:p w14:paraId="7612A8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HYDROGEN PEROXIDE, STABILIZED</w:t>
            </w:r>
          </w:p>
        </w:tc>
        <w:tc>
          <w:tcPr>
            <w:tcW w:w="0" w:type="auto"/>
            <w:tcBorders>
              <w:right w:val="single" w:sz="6" w:space="0" w:color="000000"/>
            </w:tcBorders>
            <w:tcMar>
              <w:top w:w="48" w:type="dxa"/>
              <w:left w:w="48" w:type="dxa"/>
              <w:bottom w:w="48" w:type="dxa"/>
              <w:right w:w="48" w:type="dxa"/>
            </w:tcMar>
            <w:hideMark/>
          </w:tcPr>
          <w:p w14:paraId="44D549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D’HYDROGÈNE STABILISÉ</w:t>
            </w:r>
          </w:p>
        </w:tc>
        <w:tc>
          <w:tcPr>
            <w:tcW w:w="0" w:type="auto"/>
            <w:tcBorders>
              <w:right w:val="single" w:sz="6" w:space="0" w:color="000000"/>
            </w:tcBorders>
            <w:tcMar>
              <w:top w:w="48" w:type="dxa"/>
              <w:left w:w="48" w:type="dxa"/>
              <w:bottom w:w="48" w:type="dxa"/>
              <w:right w:w="48" w:type="dxa"/>
            </w:tcMar>
            <w:hideMark/>
          </w:tcPr>
          <w:p w14:paraId="45727C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5419B7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UN2015</w:t>
            </w:r>
          </w:p>
        </w:tc>
        <w:tc>
          <w:tcPr>
            <w:tcW w:w="0" w:type="auto"/>
            <w:tcBorders>
              <w:bottom w:val="single" w:sz="6" w:space="0" w:color="000000"/>
            </w:tcBorders>
            <w:tcMar>
              <w:top w:w="48" w:type="dxa"/>
              <w:left w:w="48" w:type="dxa"/>
              <w:bottom w:w="48" w:type="dxa"/>
              <w:right w:w="48" w:type="dxa"/>
            </w:tcMar>
            <w:hideMark/>
          </w:tcPr>
          <w:p w14:paraId="79AA406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B2B7A87" w14:textId="77777777" w:rsidTr="006D1729">
        <w:tc>
          <w:tcPr>
            <w:tcW w:w="0" w:type="auto"/>
            <w:tcBorders>
              <w:right w:val="single" w:sz="6" w:space="0" w:color="000000"/>
            </w:tcBorders>
            <w:tcMar>
              <w:top w:w="48" w:type="dxa"/>
              <w:left w:w="48" w:type="dxa"/>
              <w:bottom w:w="48" w:type="dxa"/>
              <w:right w:w="48" w:type="dxa"/>
            </w:tcMar>
            <w:hideMark/>
          </w:tcPr>
          <w:p w14:paraId="188266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HYDROGEN PEROXIDE, AQUEOUS SOLUTION with not less than 8% but less than 20% hydrogen peroxide (stabilized as necessary)</w:t>
            </w:r>
          </w:p>
        </w:tc>
        <w:tc>
          <w:tcPr>
            <w:tcW w:w="0" w:type="auto"/>
            <w:tcBorders>
              <w:right w:val="single" w:sz="6" w:space="0" w:color="000000"/>
            </w:tcBorders>
            <w:tcMar>
              <w:top w:w="48" w:type="dxa"/>
              <w:left w:w="48" w:type="dxa"/>
              <w:bottom w:w="48" w:type="dxa"/>
              <w:right w:w="48" w:type="dxa"/>
            </w:tcMar>
            <w:hideMark/>
          </w:tcPr>
          <w:p w14:paraId="5DB529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D’HYDROGÈNE EN SOLUTION AQUEUSE contenant au minimum 8 % mais moins de 20 % de peroxyde d’hydrogène (stabilisée selon les besoins)</w:t>
            </w:r>
          </w:p>
        </w:tc>
        <w:tc>
          <w:tcPr>
            <w:tcW w:w="0" w:type="auto"/>
            <w:tcBorders>
              <w:right w:val="single" w:sz="6" w:space="0" w:color="000000"/>
            </w:tcBorders>
            <w:tcMar>
              <w:top w:w="48" w:type="dxa"/>
              <w:left w:w="48" w:type="dxa"/>
              <w:bottom w:w="48" w:type="dxa"/>
              <w:right w:w="48" w:type="dxa"/>
            </w:tcMar>
            <w:hideMark/>
          </w:tcPr>
          <w:p w14:paraId="0A12C6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0D4C07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UN2984</w:t>
            </w:r>
          </w:p>
        </w:tc>
        <w:tc>
          <w:tcPr>
            <w:tcW w:w="0" w:type="auto"/>
            <w:tcBorders>
              <w:bottom w:val="single" w:sz="6" w:space="0" w:color="000000"/>
            </w:tcBorders>
            <w:tcMar>
              <w:top w:w="48" w:type="dxa"/>
              <w:left w:w="48" w:type="dxa"/>
              <w:bottom w:w="48" w:type="dxa"/>
              <w:right w:w="48" w:type="dxa"/>
            </w:tcMar>
            <w:hideMark/>
          </w:tcPr>
          <w:p w14:paraId="38CE3DF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3D16BD4" w14:textId="77777777" w:rsidTr="006D1729">
        <w:tc>
          <w:tcPr>
            <w:tcW w:w="0" w:type="auto"/>
            <w:tcBorders>
              <w:right w:val="single" w:sz="6" w:space="0" w:color="000000"/>
            </w:tcBorders>
            <w:tcMar>
              <w:top w:w="48" w:type="dxa"/>
              <w:left w:w="48" w:type="dxa"/>
              <w:bottom w:w="48" w:type="dxa"/>
              <w:right w:w="48" w:type="dxa"/>
            </w:tcMar>
            <w:hideMark/>
          </w:tcPr>
          <w:p w14:paraId="2E0872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HYDROGEN PEROXIDE, AQUEOUS SOLUTION with not less than 20% but not more than 60% hydrogen peroxide (stabilized as necessary)</w:t>
            </w:r>
          </w:p>
        </w:tc>
        <w:tc>
          <w:tcPr>
            <w:tcW w:w="0" w:type="auto"/>
            <w:tcBorders>
              <w:right w:val="single" w:sz="6" w:space="0" w:color="000000"/>
            </w:tcBorders>
            <w:tcMar>
              <w:top w:w="48" w:type="dxa"/>
              <w:left w:w="48" w:type="dxa"/>
              <w:bottom w:w="48" w:type="dxa"/>
              <w:right w:w="48" w:type="dxa"/>
            </w:tcMar>
            <w:hideMark/>
          </w:tcPr>
          <w:p w14:paraId="151A69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D’HYDROGÈNE EN SOLUTION AQUEUSE contenant au moins 20 % mais au maximum 60 % de peroxyde d’hydrogène (stabilisée selon les besoins)</w:t>
            </w:r>
          </w:p>
        </w:tc>
        <w:tc>
          <w:tcPr>
            <w:tcW w:w="0" w:type="auto"/>
            <w:tcBorders>
              <w:right w:val="single" w:sz="6" w:space="0" w:color="000000"/>
            </w:tcBorders>
            <w:tcMar>
              <w:top w:w="48" w:type="dxa"/>
              <w:left w:w="48" w:type="dxa"/>
              <w:bottom w:w="48" w:type="dxa"/>
              <w:right w:w="48" w:type="dxa"/>
            </w:tcMar>
            <w:hideMark/>
          </w:tcPr>
          <w:p w14:paraId="315BE1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2CE60D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UN2014</w:t>
            </w:r>
          </w:p>
        </w:tc>
        <w:tc>
          <w:tcPr>
            <w:tcW w:w="0" w:type="auto"/>
            <w:tcBorders>
              <w:bottom w:val="single" w:sz="6" w:space="0" w:color="000000"/>
            </w:tcBorders>
            <w:tcMar>
              <w:top w:w="48" w:type="dxa"/>
              <w:left w:w="48" w:type="dxa"/>
              <w:bottom w:w="48" w:type="dxa"/>
              <w:right w:w="48" w:type="dxa"/>
            </w:tcMar>
            <w:hideMark/>
          </w:tcPr>
          <w:p w14:paraId="1096CA0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5C63B2C" w14:textId="77777777" w:rsidTr="006D1729">
        <w:tc>
          <w:tcPr>
            <w:tcW w:w="0" w:type="auto"/>
            <w:tcBorders>
              <w:right w:val="single" w:sz="6" w:space="0" w:color="000000"/>
            </w:tcBorders>
            <w:tcMar>
              <w:top w:w="48" w:type="dxa"/>
              <w:left w:w="48" w:type="dxa"/>
              <w:bottom w:w="48" w:type="dxa"/>
              <w:right w:w="48" w:type="dxa"/>
            </w:tcMar>
            <w:hideMark/>
          </w:tcPr>
          <w:p w14:paraId="14224C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HYDROGEN PEROXIDE, AQUEOUS SOLUTION, STABILIZED with more than 60% hydrogen peroxide</w:t>
            </w:r>
          </w:p>
        </w:tc>
        <w:tc>
          <w:tcPr>
            <w:tcW w:w="0" w:type="auto"/>
            <w:tcBorders>
              <w:right w:val="single" w:sz="6" w:space="0" w:color="000000"/>
            </w:tcBorders>
            <w:tcMar>
              <w:top w:w="48" w:type="dxa"/>
              <w:left w:w="48" w:type="dxa"/>
              <w:bottom w:w="48" w:type="dxa"/>
              <w:right w:w="48" w:type="dxa"/>
            </w:tcMar>
            <w:hideMark/>
          </w:tcPr>
          <w:p w14:paraId="02CE62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D’HYDROGÈNE EN SOLUTION AQUEUSE STABILISÉE contenant plus de 60 % de peroxyde d’hydrogène</w:t>
            </w:r>
          </w:p>
        </w:tc>
        <w:tc>
          <w:tcPr>
            <w:tcW w:w="0" w:type="auto"/>
            <w:tcBorders>
              <w:right w:val="single" w:sz="6" w:space="0" w:color="000000"/>
            </w:tcBorders>
            <w:tcMar>
              <w:top w:w="48" w:type="dxa"/>
              <w:left w:w="48" w:type="dxa"/>
              <w:bottom w:w="48" w:type="dxa"/>
              <w:right w:w="48" w:type="dxa"/>
            </w:tcMar>
            <w:hideMark/>
          </w:tcPr>
          <w:p w14:paraId="429665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1EBDC2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UN2015</w:t>
            </w:r>
          </w:p>
        </w:tc>
        <w:tc>
          <w:tcPr>
            <w:tcW w:w="0" w:type="auto"/>
            <w:tcBorders>
              <w:bottom w:val="single" w:sz="6" w:space="0" w:color="000000"/>
            </w:tcBorders>
            <w:tcMar>
              <w:top w:w="48" w:type="dxa"/>
              <w:left w:w="48" w:type="dxa"/>
              <w:bottom w:w="48" w:type="dxa"/>
              <w:right w:w="48" w:type="dxa"/>
            </w:tcMar>
            <w:hideMark/>
          </w:tcPr>
          <w:p w14:paraId="70D1A57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1B84CA4" w14:textId="77777777" w:rsidTr="006D1729">
        <w:tc>
          <w:tcPr>
            <w:tcW w:w="0" w:type="auto"/>
            <w:tcBorders>
              <w:right w:val="single" w:sz="6" w:space="0" w:color="000000"/>
            </w:tcBorders>
            <w:tcMar>
              <w:top w:w="48" w:type="dxa"/>
              <w:left w:w="48" w:type="dxa"/>
              <w:bottom w:w="48" w:type="dxa"/>
              <w:right w:w="48" w:type="dxa"/>
            </w:tcMar>
            <w:hideMark/>
          </w:tcPr>
          <w:p w14:paraId="10D8D8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HYDROGEN PEROXIDE AND PEROXYACETIC ACID MIXTURE STABILIZED with acid(s), water and not more than 5% peroxyacetic acid, STABILIZED</w:t>
            </w:r>
          </w:p>
        </w:tc>
        <w:tc>
          <w:tcPr>
            <w:tcW w:w="0" w:type="auto"/>
            <w:tcBorders>
              <w:right w:val="single" w:sz="6" w:space="0" w:color="000000"/>
            </w:tcBorders>
            <w:tcMar>
              <w:top w:w="48" w:type="dxa"/>
              <w:left w:w="48" w:type="dxa"/>
              <w:bottom w:w="48" w:type="dxa"/>
              <w:right w:w="48" w:type="dxa"/>
            </w:tcMar>
            <w:hideMark/>
          </w:tcPr>
          <w:p w14:paraId="69F99E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D’HYDROGÈNE ET ACIDE PEROXYACÉTIQUE EN MÉLANGE STABILISÉ avec acide(s), eau et au plus 5 % d’acide peroxyacétique</w:t>
            </w:r>
          </w:p>
        </w:tc>
        <w:tc>
          <w:tcPr>
            <w:tcW w:w="0" w:type="auto"/>
            <w:tcBorders>
              <w:right w:val="single" w:sz="6" w:space="0" w:color="000000"/>
            </w:tcBorders>
            <w:tcMar>
              <w:top w:w="48" w:type="dxa"/>
              <w:left w:w="48" w:type="dxa"/>
              <w:bottom w:w="48" w:type="dxa"/>
              <w:right w:w="48" w:type="dxa"/>
            </w:tcMar>
            <w:hideMark/>
          </w:tcPr>
          <w:p w14:paraId="284459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612D01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UN3149</w:t>
            </w:r>
          </w:p>
        </w:tc>
        <w:tc>
          <w:tcPr>
            <w:tcW w:w="0" w:type="auto"/>
            <w:tcBorders>
              <w:bottom w:val="single" w:sz="6" w:space="0" w:color="000000"/>
            </w:tcBorders>
            <w:tcMar>
              <w:top w:w="48" w:type="dxa"/>
              <w:left w:w="48" w:type="dxa"/>
              <w:bottom w:w="48" w:type="dxa"/>
              <w:right w:w="48" w:type="dxa"/>
            </w:tcMar>
            <w:hideMark/>
          </w:tcPr>
          <w:p w14:paraId="169C355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B7B8832" w14:textId="77777777" w:rsidTr="006D1729">
        <w:tc>
          <w:tcPr>
            <w:tcW w:w="0" w:type="auto"/>
            <w:tcBorders>
              <w:right w:val="single" w:sz="6" w:space="0" w:color="000000"/>
            </w:tcBorders>
            <w:tcMar>
              <w:top w:w="48" w:type="dxa"/>
              <w:left w:w="48" w:type="dxa"/>
              <w:bottom w:w="48" w:type="dxa"/>
              <w:right w:w="48" w:type="dxa"/>
            </w:tcMar>
            <w:hideMark/>
          </w:tcPr>
          <w:p w14:paraId="1660DB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HYDROGEN PEROXIDE AND PEROXYACETIC ACID MIXTURE, with more than 43% peroxyacetic acid and more than 5% hydrogen peroxide</w:t>
            </w:r>
          </w:p>
        </w:tc>
        <w:tc>
          <w:tcPr>
            <w:tcW w:w="0" w:type="auto"/>
            <w:tcBorders>
              <w:right w:val="single" w:sz="6" w:space="0" w:color="000000"/>
            </w:tcBorders>
            <w:tcMar>
              <w:top w:w="48" w:type="dxa"/>
              <w:left w:w="48" w:type="dxa"/>
              <w:bottom w:w="48" w:type="dxa"/>
              <w:right w:w="48" w:type="dxa"/>
            </w:tcMar>
            <w:hideMark/>
          </w:tcPr>
          <w:p w14:paraId="1CDF6E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D’HYDROGÈNE ET ACIDE PEROXYACÉTIQUE EN MÉLANGE, avec plus de 43 % d’acide peroxyacétique et plus de 5 % de peroxyde d’hydrogène</w:t>
            </w:r>
          </w:p>
        </w:tc>
        <w:tc>
          <w:tcPr>
            <w:tcW w:w="0" w:type="auto"/>
            <w:tcBorders>
              <w:right w:val="single" w:sz="6" w:space="0" w:color="000000"/>
            </w:tcBorders>
            <w:tcMar>
              <w:top w:w="48" w:type="dxa"/>
              <w:left w:w="48" w:type="dxa"/>
              <w:bottom w:w="48" w:type="dxa"/>
              <w:right w:w="48" w:type="dxa"/>
            </w:tcMar>
            <w:hideMark/>
          </w:tcPr>
          <w:p w14:paraId="42928A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AD2FFB5"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5BA88823"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02ACD613" w14:textId="77777777" w:rsidTr="006D1729">
        <w:tc>
          <w:tcPr>
            <w:tcW w:w="0" w:type="auto"/>
            <w:tcBorders>
              <w:right w:val="single" w:sz="6" w:space="0" w:color="000000"/>
            </w:tcBorders>
            <w:tcMar>
              <w:top w:w="48" w:type="dxa"/>
              <w:left w:w="48" w:type="dxa"/>
              <w:bottom w:w="48" w:type="dxa"/>
              <w:right w:w="48" w:type="dxa"/>
            </w:tcMar>
            <w:hideMark/>
          </w:tcPr>
          <w:p w14:paraId="7D24CC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HYDROGEN SELENIDE, ADSORBED</w:t>
            </w:r>
          </w:p>
        </w:tc>
        <w:tc>
          <w:tcPr>
            <w:tcW w:w="0" w:type="auto"/>
            <w:tcBorders>
              <w:right w:val="single" w:sz="6" w:space="0" w:color="000000"/>
            </w:tcBorders>
            <w:tcMar>
              <w:top w:w="48" w:type="dxa"/>
              <w:left w:w="48" w:type="dxa"/>
              <w:bottom w:w="48" w:type="dxa"/>
              <w:right w:w="48" w:type="dxa"/>
            </w:tcMar>
            <w:hideMark/>
          </w:tcPr>
          <w:p w14:paraId="07B583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SÉLÉNIURE D’HYDROGÈNE ADSORBÉ</w:t>
            </w:r>
          </w:p>
        </w:tc>
        <w:tc>
          <w:tcPr>
            <w:tcW w:w="0" w:type="auto"/>
            <w:tcBorders>
              <w:right w:val="single" w:sz="6" w:space="0" w:color="000000"/>
            </w:tcBorders>
            <w:tcMar>
              <w:top w:w="48" w:type="dxa"/>
              <w:left w:w="48" w:type="dxa"/>
              <w:bottom w:w="48" w:type="dxa"/>
              <w:right w:w="48" w:type="dxa"/>
            </w:tcMar>
            <w:hideMark/>
          </w:tcPr>
          <w:p w14:paraId="5977A3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5DBA14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UN3526</w:t>
            </w:r>
          </w:p>
        </w:tc>
        <w:tc>
          <w:tcPr>
            <w:tcW w:w="0" w:type="auto"/>
            <w:tcBorders>
              <w:bottom w:val="single" w:sz="6" w:space="0" w:color="000000"/>
            </w:tcBorders>
            <w:tcMar>
              <w:top w:w="48" w:type="dxa"/>
              <w:left w:w="48" w:type="dxa"/>
              <w:bottom w:w="48" w:type="dxa"/>
              <w:right w:w="48" w:type="dxa"/>
            </w:tcMar>
            <w:hideMark/>
          </w:tcPr>
          <w:p w14:paraId="46A352D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A74F573" w14:textId="77777777" w:rsidTr="006D1729">
        <w:tc>
          <w:tcPr>
            <w:tcW w:w="0" w:type="auto"/>
            <w:tcBorders>
              <w:right w:val="single" w:sz="6" w:space="0" w:color="000000"/>
            </w:tcBorders>
            <w:tcMar>
              <w:top w:w="48" w:type="dxa"/>
              <w:left w:w="48" w:type="dxa"/>
              <w:bottom w:w="48" w:type="dxa"/>
              <w:right w:w="48" w:type="dxa"/>
            </w:tcMar>
            <w:hideMark/>
          </w:tcPr>
          <w:p w14:paraId="3B9D48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HYDROGEN SELENIDE, ANHYDROUS</w:t>
            </w:r>
          </w:p>
        </w:tc>
        <w:tc>
          <w:tcPr>
            <w:tcW w:w="0" w:type="auto"/>
            <w:tcBorders>
              <w:right w:val="single" w:sz="6" w:space="0" w:color="000000"/>
            </w:tcBorders>
            <w:tcMar>
              <w:top w:w="48" w:type="dxa"/>
              <w:left w:w="48" w:type="dxa"/>
              <w:bottom w:w="48" w:type="dxa"/>
              <w:right w:w="48" w:type="dxa"/>
            </w:tcMar>
            <w:hideMark/>
          </w:tcPr>
          <w:p w14:paraId="1BF640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SÉLÉNIURE D’HYDROGÈNE ANHYDRE</w:t>
            </w:r>
          </w:p>
        </w:tc>
        <w:tc>
          <w:tcPr>
            <w:tcW w:w="0" w:type="auto"/>
            <w:tcBorders>
              <w:right w:val="single" w:sz="6" w:space="0" w:color="000000"/>
            </w:tcBorders>
            <w:tcMar>
              <w:top w:w="48" w:type="dxa"/>
              <w:left w:w="48" w:type="dxa"/>
              <w:bottom w:w="48" w:type="dxa"/>
              <w:right w:w="48" w:type="dxa"/>
            </w:tcMar>
            <w:hideMark/>
          </w:tcPr>
          <w:p w14:paraId="5102B9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70996A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UN2202</w:t>
            </w:r>
          </w:p>
        </w:tc>
        <w:tc>
          <w:tcPr>
            <w:tcW w:w="0" w:type="auto"/>
            <w:tcBorders>
              <w:bottom w:val="single" w:sz="6" w:space="0" w:color="000000"/>
            </w:tcBorders>
            <w:tcMar>
              <w:top w:w="48" w:type="dxa"/>
              <w:left w:w="48" w:type="dxa"/>
              <w:bottom w:w="48" w:type="dxa"/>
              <w:right w:w="48" w:type="dxa"/>
            </w:tcMar>
            <w:hideMark/>
          </w:tcPr>
          <w:p w14:paraId="48A7DA7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481CD2B" w14:textId="77777777" w:rsidTr="006D1729">
        <w:tc>
          <w:tcPr>
            <w:tcW w:w="0" w:type="auto"/>
            <w:tcBorders>
              <w:right w:val="single" w:sz="6" w:space="0" w:color="000000"/>
            </w:tcBorders>
            <w:tcMar>
              <w:top w:w="48" w:type="dxa"/>
              <w:left w:w="48" w:type="dxa"/>
              <w:bottom w:w="48" w:type="dxa"/>
              <w:right w:w="48" w:type="dxa"/>
            </w:tcMar>
            <w:hideMark/>
          </w:tcPr>
          <w:p w14:paraId="23F91E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Hydrogen silicide</w:t>
            </w:r>
          </w:p>
        </w:tc>
        <w:tc>
          <w:tcPr>
            <w:tcW w:w="0" w:type="auto"/>
            <w:tcBorders>
              <w:right w:val="single" w:sz="6" w:space="0" w:color="000000"/>
            </w:tcBorders>
            <w:tcMar>
              <w:top w:w="48" w:type="dxa"/>
              <w:left w:w="48" w:type="dxa"/>
              <w:bottom w:w="48" w:type="dxa"/>
              <w:right w:w="48" w:type="dxa"/>
            </w:tcMar>
            <w:hideMark/>
          </w:tcPr>
          <w:p w14:paraId="270210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Hydrogène silicié</w:t>
            </w:r>
          </w:p>
        </w:tc>
        <w:tc>
          <w:tcPr>
            <w:tcW w:w="0" w:type="auto"/>
            <w:tcBorders>
              <w:right w:val="single" w:sz="6" w:space="0" w:color="000000"/>
            </w:tcBorders>
            <w:tcMar>
              <w:top w:w="48" w:type="dxa"/>
              <w:left w:w="48" w:type="dxa"/>
              <w:bottom w:w="48" w:type="dxa"/>
              <w:right w:w="48" w:type="dxa"/>
            </w:tcMar>
            <w:hideMark/>
          </w:tcPr>
          <w:p w14:paraId="1536E8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767320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UN2203</w:t>
            </w:r>
          </w:p>
        </w:tc>
        <w:tc>
          <w:tcPr>
            <w:tcW w:w="0" w:type="auto"/>
            <w:tcBorders>
              <w:bottom w:val="single" w:sz="6" w:space="0" w:color="000000"/>
            </w:tcBorders>
            <w:tcMar>
              <w:top w:w="48" w:type="dxa"/>
              <w:left w:w="48" w:type="dxa"/>
              <w:bottom w:w="48" w:type="dxa"/>
              <w:right w:w="48" w:type="dxa"/>
            </w:tcMar>
            <w:hideMark/>
          </w:tcPr>
          <w:p w14:paraId="39BCA13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B73A4E8" w14:textId="77777777" w:rsidTr="006D1729">
        <w:tc>
          <w:tcPr>
            <w:tcW w:w="0" w:type="auto"/>
            <w:tcBorders>
              <w:right w:val="single" w:sz="6" w:space="0" w:color="000000"/>
            </w:tcBorders>
            <w:tcMar>
              <w:top w:w="48" w:type="dxa"/>
              <w:left w:w="48" w:type="dxa"/>
              <w:bottom w:w="48" w:type="dxa"/>
              <w:right w:w="48" w:type="dxa"/>
            </w:tcMar>
            <w:hideMark/>
          </w:tcPr>
          <w:p w14:paraId="52A8AC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HYDROGEN SULFIDE</w:t>
            </w:r>
          </w:p>
        </w:tc>
        <w:tc>
          <w:tcPr>
            <w:tcW w:w="0" w:type="auto"/>
            <w:tcBorders>
              <w:right w:val="single" w:sz="6" w:space="0" w:color="000000"/>
            </w:tcBorders>
            <w:tcMar>
              <w:top w:w="48" w:type="dxa"/>
              <w:left w:w="48" w:type="dxa"/>
              <w:bottom w:w="48" w:type="dxa"/>
              <w:right w:w="48" w:type="dxa"/>
            </w:tcMar>
            <w:hideMark/>
          </w:tcPr>
          <w:p w14:paraId="2BF67D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D’HYDROGÈNE</w:t>
            </w:r>
          </w:p>
        </w:tc>
        <w:tc>
          <w:tcPr>
            <w:tcW w:w="0" w:type="auto"/>
            <w:tcBorders>
              <w:right w:val="single" w:sz="6" w:space="0" w:color="000000"/>
            </w:tcBorders>
            <w:tcMar>
              <w:top w:w="48" w:type="dxa"/>
              <w:left w:w="48" w:type="dxa"/>
              <w:bottom w:w="48" w:type="dxa"/>
              <w:right w:w="48" w:type="dxa"/>
            </w:tcMar>
            <w:hideMark/>
          </w:tcPr>
          <w:p w14:paraId="2A3ACC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2CB7F1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UN1053</w:t>
            </w:r>
          </w:p>
        </w:tc>
        <w:tc>
          <w:tcPr>
            <w:tcW w:w="0" w:type="auto"/>
            <w:tcBorders>
              <w:bottom w:val="single" w:sz="6" w:space="0" w:color="000000"/>
            </w:tcBorders>
            <w:tcMar>
              <w:top w:w="48" w:type="dxa"/>
              <w:left w:w="48" w:type="dxa"/>
              <w:bottom w:w="48" w:type="dxa"/>
              <w:right w:w="48" w:type="dxa"/>
            </w:tcMar>
            <w:hideMark/>
          </w:tcPr>
          <w:p w14:paraId="27BD7D1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BDBA8D6" w14:textId="77777777" w:rsidTr="006D1729">
        <w:tc>
          <w:tcPr>
            <w:tcW w:w="0" w:type="auto"/>
            <w:tcBorders>
              <w:right w:val="single" w:sz="6" w:space="0" w:color="000000"/>
            </w:tcBorders>
            <w:tcMar>
              <w:top w:w="48" w:type="dxa"/>
              <w:left w:w="48" w:type="dxa"/>
              <w:bottom w:w="48" w:type="dxa"/>
              <w:right w:w="48" w:type="dxa"/>
            </w:tcMar>
            <w:hideMark/>
          </w:tcPr>
          <w:p w14:paraId="0E8A26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HYDROGEN SULPHIDE</w:t>
            </w:r>
          </w:p>
        </w:tc>
        <w:tc>
          <w:tcPr>
            <w:tcW w:w="0" w:type="auto"/>
            <w:tcBorders>
              <w:right w:val="single" w:sz="6" w:space="0" w:color="000000"/>
            </w:tcBorders>
            <w:tcMar>
              <w:top w:w="48" w:type="dxa"/>
              <w:left w:w="48" w:type="dxa"/>
              <w:bottom w:w="48" w:type="dxa"/>
              <w:right w:w="48" w:type="dxa"/>
            </w:tcMar>
            <w:hideMark/>
          </w:tcPr>
          <w:p w14:paraId="64FF94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D’HYDROGÈNE</w:t>
            </w:r>
          </w:p>
        </w:tc>
        <w:tc>
          <w:tcPr>
            <w:tcW w:w="0" w:type="auto"/>
            <w:tcBorders>
              <w:right w:val="single" w:sz="6" w:space="0" w:color="000000"/>
            </w:tcBorders>
            <w:tcMar>
              <w:top w:w="48" w:type="dxa"/>
              <w:left w:w="48" w:type="dxa"/>
              <w:bottom w:w="48" w:type="dxa"/>
              <w:right w:w="48" w:type="dxa"/>
            </w:tcMar>
            <w:hideMark/>
          </w:tcPr>
          <w:p w14:paraId="3BEF54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67921F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UN1053</w:t>
            </w:r>
          </w:p>
        </w:tc>
        <w:tc>
          <w:tcPr>
            <w:tcW w:w="0" w:type="auto"/>
            <w:tcBorders>
              <w:bottom w:val="single" w:sz="6" w:space="0" w:color="000000"/>
            </w:tcBorders>
            <w:tcMar>
              <w:top w:w="48" w:type="dxa"/>
              <w:left w:w="48" w:type="dxa"/>
              <w:bottom w:w="48" w:type="dxa"/>
              <w:right w:w="48" w:type="dxa"/>
            </w:tcMar>
            <w:hideMark/>
          </w:tcPr>
          <w:p w14:paraId="6BD2AA4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B9464B8" w14:textId="77777777" w:rsidTr="006D1729">
        <w:tc>
          <w:tcPr>
            <w:tcW w:w="0" w:type="auto"/>
            <w:tcBorders>
              <w:right w:val="single" w:sz="6" w:space="0" w:color="000000"/>
            </w:tcBorders>
            <w:tcMar>
              <w:top w:w="48" w:type="dxa"/>
              <w:left w:w="48" w:type="dxa"/>
              <w:bottom w:w="48" w:type="dxa"/>
              <w:right w:w="48" w:type="dxa"/>
            </w:tcMar>
            <w:hideMark/>
          </w:tcPr>
          <w:p w14:paraId="04E8C6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Hydroselenic acid</w:t>
            </w:r>
          </w:p>
        </w:tc>
        <w:tc>
          <w:tcPr>
            <w:tcW w:w="0" w:type="auto"/>
            <w:tcBorders>
              <w:right w:val="single" w:sz="6" w:space="0" w:color="000000"/>
            </w:tcBorders>
            <w:tcMar>
              <w:top w:w="48" w:type="dxa"/>
              <w:left w:w="48" w:type="dxa"/>
              <w:bottom w:w="48" w:type="dxa"/>
              <w:right w:w="48" w:type="dxa"/>
            </w:tcMar>
            <w:hideMark/>
          </w:tcPr>
          <w:p w14:paraId="7101BB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sélénhydrique</w:t>
            </w:r>
          </w:p>
        </w:tc>
        <w:tc>
          <w:tcPr>
            <w:tcW w:w="0" w:type="auto"/>
            <w:tcBorders>
              <w:right w:val="single" w:sz="6" w:space="0" w:color="000000"/>
            </w:tcBorders>
            <w:tcMar>
              <w:top w:w="48" w:type="dxa"/>
              <w:left w:w="48" w:type="dxa"/>
              <w:bottom w:w="48" w:type="dxa"/>
              <w:right w:w="48" w:type="dxa"/>
            </w:tcMar>
            <w:hideMark/>
          </w:tcPr>
          <w:p w14:paraId="6A8050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5796EA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UN2202</w:t>
            </w:r>
          </w:p>
        </w:tc>
        <w:tc>
          <w:tcPr>
            <w:tcW w:w="0" w:type="auto"/>
            <w:tcBorders>
              <w:bottom w:val="single" w:sz="6" w:space="0" w:color="000000"/>
            </w:tcBorders>
            <w:tcMar>
              <w:top w:w="48" w:type="dxa"/>
              <w:left w:w="48" w:type="dxa"/>
              <w:bottom w:w="48" w:type="dxa"/>
              <w:right w:w="48" w:type="dxa"/>
            </w:tcMar>
            <w:hideMark/>
          </w:tcPr>
          <w:p w14:paraId="53A77DD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5BE8BC9" w14:textId="77777777" w:rsidTr="006D1729">
        <w:tc>
          <w:tcPr>
            <w:tcW w:w="0" w:type="auto"/>
            <w:tcBorders>
              <w:right w:val="single" w:sz="6" w:space="0" w:color="000000"/>
            </w:tcBorders>
            <w:tcMar>
              <w:top w:w="48" w:type="dxa"/>
              <w:left w:w="48" w:type="dxa"/>
              <w:bottom w:w="48" w:type="dxa"/>
              <w:right w:w="48" w:type="dxa"/>
            </w:tcMar>
            <w:hideMark/>
          </w:tcPr>
          <w:p w14:paraId="66E8D4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Hydrosilicofluoric acid</w:t>
            </w:r>
          </w:p>
        </w:tc>
        <w:tc>
          <w:tcPr>
            <w:tcW w:w="0" w:type="auto"/>
            <w:tcBorders>
              <w:right w:val="single" w:sz="6" w:space="0" w:color="000000"/>
            </w:tcBorders>
            <w:tcMar>
              <w:top w:w="48" w:type="dxa"/>
              <w:left w:w="48" w:type="dxa"/>
              <w:bottom w:w="48" w:type="dxa"/>
              <w:right w:w="48" w:type="dxa"/>
            </w:tcMar>
            <w:hideMark/>
          </w:tcPr>
          <w:p w14:paraId="0D1D49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FLUOROSILICIQUE</w:t>
            </w:r>
          </w:p>
        </w:tc>
        <w:tc>
          <w:tcPr>
            <w:tcW w:w="0" w:type="auto"/>
            <w:tcBorders>
              <w:right w:val="single" w:sz="6" w:space="0" w:color="000000"/>
            </w:tcBorders>
            <w:tcMar>
              <w:top w:w="48" w:type="dxa"/>
              <w:left w:w="48" w:type="dxa"/>
              <w:bottom w:w="48" w:type="dxa"/>
              <w:right w:w="48" w:type="dxa"/>
            </w:tcMar>
            <w:hideMark/>
          </w:tcPr>
          <w:p w14:paraId="37A32A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9B3DB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UN1778</w:t>
            </w:r>
          </w:p>
        </w:tc>
        <w:tc>
          <w:tcPr>
            <w:tcW w:w="0" w:type="auto"/>
            <w:tcBorders>
              <w:bottom w:val="single" w:sz="6" w:space="0" w:color="000000"/>
            </w:tcBorders>
            <w:tcMar>
              <w:top w:w="48" w:type="dxa"/>
              <w:left w:w="48" w:type="dxa"/>
              <w:bottom w:w="48" w:type="dxa"/>
              <w:right w:w="48" w:type="dxa"/>
            </w:tcMar>
            <w:hideMark/>
          </w:tcPr>
          <w:p w14:paraId="53F9EB2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C5929A" w14:textId="77777777" w:rsidTr="006D1729">
        <w:tc>
          <w:tcPr>
            <w:tcW w:w="0" w:type="auto"/>
            <w:tcBorders>
              <w:right w:val="single" w:sz="6" w:space="0" w:color="000000"/>
            </w:tcBorders>
            <w:tcMar>
              <w:top w:w="48" w:type="dxa"/>
              <w:left w:w="48" w:type="dxa"/>
              <w:bottom w:w="48" w:type="dxa"/>
              <w:right w:w="48" w:type="dxa"/>
            </w:tcMar>
            <w:hideMark/>
          </w:tcPr>
          <w:p w14:paraId="6A0571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1-HYDROXYBENZATRIAZOLE, ANHYDROUS, dry or wetted with less than 20% water, by mass</w:t>
            </w:r>
          </w:p>
        </w:tc>
        <w:tc>
          <w:tcPr>
            <w:tcW w:w="0" w:type="auto"/>
            <w:tcBorders>
              <w:right w:val="single" w:sz="6" w:space="0" w:color="000000"/>
            </w:tcBorders>
            <w:tcMar>
              <w:top w:w="48" w:type="dxa"/>
              <w:left w:w="48" w:type="dxa"/>
              <w:bottom w:w="48" w:type="dxa"/>
              <w:right w:w="48" w:type="dxa"/>
            </w:tcMar>
            <w:hideMark/>
          </w:tcPr>
          <w:p w14:paraId="6DD9EF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1-HYDROXYBENZOTRIAZOLE ANHYDRE sec ou humidifié avec moins de 20 % (masse) d’eau</w:t>
            </w:r>
          </w:p>
        </w:tc>
        <w:tc>
          <w:tcPr>
            <w:tcW w:w="0" w:type="auto"/>
            <w:tcBorders>
              <w:right w:val="single" w:sz="6" w:space="0" w:color="000000"/>
            </w:tcBorders>
            <w:tcMar>
              <w:top w:w="48" w:type="dxa"/>
              <w:left w:w="48" w:type="dxa"/>
              <w:bottom w:w="48" w:type="dxa"/>
              <w:right w:w="48" w:type="dxa"/>
            </w:tcMar>
            <w:hideMark/>
          </w:tcPr>
          <w:p w14:paraId="5CD318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tc>
        <w:tc>
          <w:tcPr>
            <w:tcW w:w="0" w:type="auto"/>
            <w:tcBorders>
              <w:right w:val="single" w:sz="6" w:space="0" w:color="000000"/>
            </w:tcBorders>
            <w:tcMar>
              <w:top w:w="48" w:type="dxa"/>
              <w:left w:w="48" w:type="dxa"/>
              <w:bottom w:w="48" w:type="dxa"/>
              <w:right w:w="48" w:type="dxa"/>
            </w:tcMar>
            <w:hideMark/>
          </w:tcPr>
          <w:p w14:paraId="295131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UN0508</w:t>
            </w:r>
          </w:p>
        </w:tc>
        <w:tc>
          <w:tcPr>
            <w:tcW w:w="0" w:type="auto"/>
            <w:tcBorders>
              <w:bottom w:val="single" w:sz="6" w:space="0" w:color="000000"/>
            </w:tcBorders>
            <w:tcMar>
              <w:top w:w="48" w:type="dxa"/>
              <w:left w:w="48" w:type="dxa"/>
              <w:bottom w:w="48" w:type="dxa"/>
              <w:right w:w="48" w:type="dxa"/>
            </w:tcMar>
            <w:hideMark/>
          </w:tcPr>
          <w:p w14:paraId="2AE13BF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F9EF712" w14:textId="77777777" w:rsidTr="006D1729">
        <w:tc>
          <w:tcPr>
            <w:tcW w:w="0" w:type="auto"/>
            <w:tcBorders>
              <w:right w:val="single" w:sz="6" w:space="0" w:color="000000"/>
            </w:tcBorders>
            <w:tcMar>
              <w:top w:w="48" w:type="dxa"/>
              <w:left w:w="48" w:type="dxa"/>
              <w:bottom w:w="48" w:type="dxa"/>
              <w:right w:w="48" w:type="dxa"/>
            </w:tcMar>
            <w:hideMark/>
          </w:tcPr>
          <w:p w14:paraId="3F95CF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1-HYDROXYBENZATRIAZOLE MONOHYDRATE</w:t>
            </w:r>
          </w:p>
        </w:tc>
        <w:tc>
          <w:tcPr>
            <w:tcW w:w="0" w:type="auto"/>
            <w:tcBorders>
              <w:right w:val="single" w:sz="6" w:space="0" w:color="000000"/>
            </w:tcBorders>
            <w:tcMar>
              <w:top w:w="48" w:type="dxa"/>
              <w:left w:w="48" w:type="dxa"/>
              <w:bottom w:w="48" w:type="dxa"/>
              <w:right w:w="48" w:type="dxa"/>
            </w:tcMar>
            <w:hideMark/>
          </w:tcPr>
          <w:p w14:paraId="714DD0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1-HYDROXYBENZOTRIAZOLE MONOHYDRATÉ</w:t>
            </w:r>
          </w:p>
        </w:tc>
        <w:tc>
          <w:tcPr>
            <w:tcW w:w="0" w:type="auto"/>
            <w:tcBorders>
              <w:right w:val="single" w:sz="6" w:space="0" w:color="000000"/>
            </w:tcBorders>
            <w:tcMar>
              <w:top w:w="48" w:type="dxa"/>
              <w:left w:w="48" w:type="dxa"/>
              <w:bottom w:w="48" w:type="dxa"/>
              <w:right w:w="48" w:type="dxa"/>
            </w:tcMar>
            <w:hideMark/>
          </w:tcPr>
          <w:p w14:paraId="515333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7FDF7E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UN3474</w:t>
            </w:r>
          </w:p>
        </w:tc>
        <w:tc>
          <w:tcPr>
            <w:tcW w:w="0" w:type="auto"/>
            <w:tcBorders>
              <w:bottom w:val="single" w:sz="6" w:space="0" w:color="000000"/>
            </w:tcBorders>
            <w:tcMar>
              <w:top w:w="48" w:type="dxa"/>
              <w:left w:w="48" w:type="dxa"/>
              <w:bottom w:w="48" w:type="dxa"/>
              <w:right w:w="48" w:type="dxa"/>
            </w:tcMar>
            <w:hideMark/>
          </w:tcPr>
          <w:p w14:paraId="3BF9222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73C53A9" w14:textId="77777777" w:rsidTr="006D1729">
        <w:tc>
          <w:tcPr>
            <w:tcW w:w="0" w:type="auto"/>
            <w:tcBorders>
              <w:right w:val="single" w:sz="6" w:space="0" w:color="000000"/>
            </w:tcBorders>
            <w:tcMar>
              <w:top w:w="48" w:type="dxa"/>
              <w:left w:w="48" w:type="dxa"/>
              <w:bottom w:w="48" w:type="dxa"/>
              <w:right w:w="48" w:type="dxa"/>
            </w:tcMar>
            <w:hideMark/>
          </w:tcPr>
          <w:p w14:paraId="707958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3-Hydroxybutan-2-one</w:t>
            </w:r>
          </w:p>
        </w:tc>
        <w:tc>
          <w:tcPr>
            <w:tcW w:w="0" w:type="auto"/>
            <w:tcBorders>
              <w:right w:val="single" w:sz="6" w:space="0" w:color="000000"/>
            </w:tcBorders>
            <w:tcMar>
              <w:top w:w="48" w:type="dxa"/>
              <w:left w:w="48" w:type="dxa"/>
              <w:bottom w:w="48" w:type="dxa"/>
              <w:right w:w="48" w:type="dxa"/>
            </w:tcMar>
            <w:hideMark/>
          </w:tcPr>
          <w:p w14:paraId="7A40A8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Hydroxy-3 butanone-2</w:t>
            </w:r>
          </w:p>
        </w:tc>
        <w:tc>
          <w:tcPr>
            <w:tcW w:w="0" w:type="auto"/>
            <w:tcBorders>
              <w:right w:val="single" w:sz="6" w:space="0" w:color="000000"/>
            </w:tcBorders>
            <w:tcMar>
              <w:top w:w="48" w:type="dxa"/>
              <w:left w:w="48" w:type="dxa"/>
              <w:bottom w:w="48" w:type="dxa"/>
              <w:right w:w="48" w:type="dxa"/>
            </w:tcMar>
            <w:hideMark/>
          </w:tcPr>
          <w:p w14:paraId="1D8F1A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5F066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UN2621</w:t>
            </w:r>
          </w:p>
        </w:tc>
        <w:tc>
          <w:tcPr>
            <w:tcW w:w="0" w:type="auto"/>
            <w:tcBorders>
              <w:bottom w:val="single" w:sz="6" w:space="0" w:color="000000"/>
            </w:tcBorders>
            <w:tcMar>
              <w:top w:w="48" w:type="dxa"/>
              <w:left w:w="48" w:type="dxa"/>
              <w:bottom w:w="48" w:type="dxa"/>
              <w:right w:w="48" w:type="dxa"/>
            </w:tcMar>
            <w:hideMark/>
          </w:tcPr>
          <w:p w14:paraId="4297DE6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8FDB48A" w14:textId="77777777" w:rsidTr="006D1729">
        <w:tc>
          <w:tcPr>
            <w:tcW w:w="0" w:type="auto"/>
            <w:tcBorders>
              <w:right w:val="single" w:sz="6" w:space="0" w:color="000000"/>
            </w:tcBorders>
            <w:tcMar>
              <w:top w:w="48" w:type="dxa"/>
              <w:left w:w="48" w:type="dxa"/>
              <w:bottom w:w="48" w:type="dxa"/>
              <w:right w:w="48" w:type="dxa"/>
            </w:tcMar>
            <w:hideMark/>
          </w:tcPr>
          <w:p w14:paraId="40625B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HYDROXYLAMINE IODIDE</w:t>
            </w:r>
          </w:p>
        </w:tc>
        <w:tc>
          <w:tcPr>
            <w:tcW w:w="0" w:type="auto"/>
            <w:tcBorders>
              <w:right w:val="single" w:sz="6" w:space="0" w:color="000000"/>
            </w:tcBorders>
            <w:tcMar>
              <w:top w:w="48" w:type="dxa"/>
              <w:left w:w="48" w:type="dxa"/>
              <w:bottom w:w="48" w:type="dxa"/>
              <w:right w:w="48" w:type="dxa"/>
            </w:tcMar>
            <w:hideMark/>
          </w:tcPr>
          <w:p w14:paraId="185767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IODURE D’HYDROXYLAMINE</w:t>
            </w:r>
          </w:p>
        </w:tc>
        <w:tc>
          <w:tcPr>
            <w:tcW w:w="0" w:type="auto"/>
            <w:tcBorders>
              <w:right w:val="single" w:sz="6" w:space="0" w:color="000000"/>
            </w:tcBorders>
            <w:tcMar>
              <w:top w:w="48" w:type="dxa"/>
              <w:left w:w="48" w:type="dxa"/>
              <w:bottom w:w="48" w:type="dxa"/>
              <w:right w:w="48" w:type="dxa"/>
            </w:tcMar>
            <w:hideMark/>
          </w:tcPr>
          <w:p w14:paraId="6C1E47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0AD840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BAF23CF"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07AD3E6" w14:textId="77777777" w:rsidTr="006D1729">
        <w:tc>
          <w:tcPr>
            <w:tcW w:w="0" w:type="auto"/>
            <w:tcBorders>
              <w:right w:val="single" w:sz="6" w:space="0" w:color="000000"/>
            </w:tcBorders>
            <w:tcMar>
              <w:top w:w="48" w:type="dxa"/>
              <w:left w:w="48" w:type="dxa"/>
              <w:bottom w:w="48" w:type="dxa"/>
              <w:right w:w="48" w:type="dxa"/>
            </w:tcMar>
            <w:hideMark/>
          </w:tcPr>
          <w:p w14:paraId="0803BA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HYDROXYLAMINE SULFATE</w:t>
            </w:r>
          </w:p>
        </w:tc>
        <w:tc>
          <w:tcPr>
            <w:tcW w:w="0" w:type="auto"/>
            <w:tcBorders>
              <w:right w:val="single" w:sz="6" w:space="0" w:color="000000"/>
            </w:tcBorders>
            <w:tcMar>
              <w:top w:w="48" w:type="dxa"/>
              <w:left w:w="48" w:type="dxa"/>
              <w:bottom w:w="48" w:type="dxa"/>
              <w:right w:w="48" w:type="dxa"/>
            </w:tcMar>
            <w:hideMark/>
          </w:tcPr>
          <w:p w14:paraId="1222D5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NEUTRE D’HYDROXYLAMINE</w:t>
            </w:r>
          </w:p>
        </w:tc>
        <w:tc>
          <w:tcPr>
            <w:tcW w:w="0" w:type="auto"/>
            <w:tcBorders>
              <w:right w:val="single" w:sz="6" w:space="0" w:color="000000"/>
            </w:tcBorders>
            <w:tcMar>
              <w:top w:w="48" w:type="dxa"/>
              <w:left w:w="48" w:type="dxa"/>
              <w:bottom w:w="48" w:type="dxa"/>
              <w:right w:w="48" w:type="dxa"/>
            </w:tcMar>
            <w:hideMark/>
          </w:tcPr>
          <w:p w14:paraId="5D7750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548DA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UN2865</w:t>
            </w:r>
          </w:p>
        </w:tc>
        <w:tc>
          <w:tcPr>
            <w:tcW w:w="0" w:type="auto"/>
            <w:tcBorders>
              <w:bottom w:val="single" w:sz="6" w:space="0" w:color="000000"/>
            </w:tcBorders>
            <w:tcMar>
              <w:top w:w="48" w:type="dxa"/>
              <w:left w:w="48" w:type="dxa"/>
              <w:bottom w:w="48" w:type="dxa"/>
              <w:right w:w="48" w:type="dxa"/>
            </w:tcMar>
            <w:hideMark/>
          </w:tcPr>
          <w:p w14:paraId="16F141E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52D7937" w14:textId="77777777" w:rsidTr="006D1729">
        <w:tc>
          <w:tcPr>
            <w:tcW w:w="0" w:type="auto"/>
            <w:tcBorders>
              <w:right w:val="single" w:sz="6" w:space="0" w:color="000000"/>
            </w:tcBorders>
            <w:tcMar>
              <w:top w:w="48" w:type="dxa"/>
              <w:left w:w="48" w:type="dxa"/>
              <w:bottom w:w="48" w:type="dxa"/>
              <w:right w:w="48" w:type="dxa"/>
            </w:tcMar>
            <w:hideMark/>
          </w:tcPr>
          <w:p w14:paraId="431FFE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HYDROXYLAMINE SULPHATE</w:t>
            </w:r>
          </w:p>
        </w:tc>
        <w:tc>
          <w:tcPr>
            <w:tcW w:w="0" w:type="auto"/>
            <w:tcBorders>
              <w:right w:val="single" w:sz="6" w:space="0" w:color="000000"/>
            </w:tcBorders>
            <w:tcMar>
              <w:top w:w="48" w:type="dxa"/>
              <w:left w:w="48" w:type="dxa"/>
              <w:bottom w:w="48" w:type="dxa"/>
              <w:right w:w="48" w:type="dxa"/>
            </w:tcMar>
            <w:hideMark/>
          </w:tcPr>
          <w:p w14:paraId="3D6942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NEUTRE D’HYDROXYLAMINE</w:t>
            </w:r>
          </w:p>
        </w:tc>
        <w:tc>
          <w:tcPr>
            <w:tcW w:w="0" w:type="auto"/>
            <w:tcBorders>
              <w:right w:val="single" w:sz="6" w:space="0" w:color="000000"/>
            </w:tcBorders>
            <w:tcMar>
              <w:top w:w="48" w:type="dxa"/>
              <w:left w:w="48" w:type="dxa"/>
              <w:bottom w:w="48" w:type="dxa"/>
              <w:right w:w="48" w:type="dxa"/>
            </w:tcMar>
            <w:hideMark/>
          </w:tcPr>
          <w:p w14:paraId="0A2068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85B6D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UN2865</w:t>
            </w:r>
          </w:p>
        </w:tc>
        <w:tc>
          <w:tcPr>
            <w:tcW w:w="0" w:type="auto"/>
            <w:tcBorders>
              <w:bottom w:val="single" w:sz="6" w:space="0" w:color="000000"/>
            </w:tcBorders>
            <w:tcMar>
              <w:top w:w="48" w:type="dxa"/>
              <w:left w:w="48" w:type="dxa"/>
              <w:bottom w:w="48" w:type="dxa"/>
              <w:right w:w="48" w:type="dxa"/>
            </w:tcMar>
            <w:hideMark/>
          </w:tcPr>
          <w:p w14:paraId="06805AF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1059996" w14:textId="77777777" w:rsidTr="006D1729">
        <w:tc>
          <w:tcPr>
            <w:tcW w:w="0" w:type="auto"/>
            <w:tcBorders>
              <w:right w:val="single" w:sz="6" w:space="0" w:color="000000"/>
            </w:tcBorders>
            <w:tcMar>
              <w:top w:w="48" w:type="dxa"/>
              <w:left w:w="48" w:type="dxa"/>
              <w:bottom w:w="48" w:type="dxa"/>
              <w:right w:w="48" w:type="dxa"/>
            </w:tcMar>
            <w:hideMark/>
          </w:tcPr>
          <w:p w14:paraId="3C8FE6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1-Hydroxy-3-methyl-2-penten-4-yne</w:t>
            </w:r>
          </w:p>
        </w:tc>
        <w:tc>
          <w:tcPr>
            <w:tcW w:w="0" w:type="auto"/>
            <w:tcBorders>
              <w:right w:val="single" w:sz="6" w:space="0" w:color="000000"/>
            </w:tcBorders>
            <w:tcMar>
              <w:top w:w="48" w:type="dxa"/>
              <w:left w:w="48" w:type="dxa"/>
              <w:bottom w:w="48" w:type="dxa"/>
              <w:right w:w="48" w:type="dxa"/>
            </w:tcMar>
            <w:hideMark/>
          </w:tcPr>
          <w:p w14:paraId="777D68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3-Méthylpent-2-èn-4-yol</w:t>
            </w:r>
          </w:p>
        </w:tc>
        <w:tc>
          <w:tcPr>
            <w:tcW w:w="0" w:type="auto"/>
            <w:tcBorders>
              <w:right w:val="single" w:sz="6" w:space="0" w:color="000000"/>
            </w:tcBorders>
            <w:tcMar>
              <w:top w:w="48" w:type="dxa"/>
              <w:left w:w="48" w:type="dxa"/>
              <w:bottom w:w="48" w:type="dxa"/>
              <w:right w:w="48" w:type="dxa"/>
            </w:tcMar>
            <w:hideMark/>
          </w:tcPr>
          <w:p w14:paraId="212638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245E3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UN2705</w:t>
            </w:r>
          </w:p>
        </w:tc>
        <w:tc>
          <w:tcPr>
            <w:tcW w:w="0" w:type="auto"/>
            <w:tcBorders>
              <w:bottom w:val="single" w:sz="6" w:space="0" w:color="000000"/>
            </w:tcBorders>
            <w:tcMar>
              <w:top w:w="48" w:type="dxa"/>
              <w:left w:w="48" w:type="dxa"/>
              <w:bottom w:w="48" w:type="dxa"/>
              <w:right w:w="48" w:type="dxa"/>
            </w:tcMar>
            <w:hideMark/>
          </w:tcPr>
          <w:p w14:paraId="5E28099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03B21C9" w14:textId="77777777" w:rsidTr="006D1729">
        <w:tc>
          <w:tcPr>
            <w:tcW w:w="0" w:type="auto"/>
            <w:tcBorders>
              <w:right w:val="single" w:sz="6" w:space="0" w:color="000000"/>
            </w:tcBorders>
            <w:tcMar>
              <w:top w:w="48" w:type="dxa"/>
              <w:left w:w="48" w:type="dxa"/>
              <w:bottom w:w="48" w:type="dxa"/>
              <w:right w:w="48" w:type="dxa"/>
            </w:tcMar>
            <w:hideMark/>
          </w:tcPr>
          <w:p w14:paraId="0EE1E9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3-Hydroxyphenol</w:t>
            </w:r>
          </w:p>
        </w:tc>
        <w:tc>
          <w:tcPr>
            <w:tcW w:w="0" w:type="auto"/>
            <w:tcBorders>
              <w:right w:val="single" w:sz="6" w:space="0" w:color="000000"/>
            </w:tcBorders>
            <w:tcMar>
              <w:top w:w="48" w:type="dxa"/>
              <w:left w:w="48" w:type="dxa"/>
              <w:bottom w:w="48" w:type="dxa"/>
              <w:right w:w="48" w:type="dxa"/>
            </w:tcMar>
            <w:hideMark/>
          </w:tcPr>
          <w:p w14:paraId="0BBE53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Hydroxy-3 phénol</w:t>
            </w:r>
          </w:p>
        </w:tc>
        <w:tc>
          <w:tcPr>
            <w:tcW w:w="0" w:type="auto"/>
            <w:tcBorders>
              <w:right w:val="single" w:sz="6" w:space="0" w:color="000000"/>
            </w:tcBorders>
            <w:tcMar>
              <w:top w:w="48" w:type="dxa"/>
              <w:left w:w="48" w:type="dxa"/>
              <w:bottom w:w="48" w:type="dxa"/>
              <w:right w:w="48" w:type="dxa"/>
            </w:tcMar>
            <w:hideMark/>
          </w:tcPr>
          <w:p w14:paraId="1F9D17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8A3E2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UN2876</w:t>
            </w:r>
          </w:p>
        </w:tc>
        <w:tc>
          <w:tcPr>
            <w:tcW w:w="0" w:type="auto"/>
            <w:tcBorders>
              <w:bottom w:val="single" w:sz="6" w:space="0" w:color="000000"/>
            </w:tcBorders>
            <w:tcMar>
              <w:top w:w="48" w:type="dxa"/>
              <w:left w:w="48" w:type="dxa"/>
              <w:bottom w:w="48" w:type="dxa"/>
              <w:right w:w="48" w:type="dxa"/>
            </w:tcMar>
            <w:hideMark/>
          </w:tcPr>
          <w:p w14:paraId="722428B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9211498" w14:textId="77777777" w:rsidTr="006D1729">
        <w:tc>
          <w:tcPr>
            <w:tcW w:w="0" w:type="auto"/>
            <w:tcBorders>
              <w:right w:val="single" w:sz="6" w:space="0" w:color="000000"/>
            </w:tcBorders>
            <w:tcMar>
              <w:top w:w="48" w:type="dxa"/>
              <w:left w:w="48" w:type="dxa"/>
              <w:bottom w:w="48" w:type="dxa"/>
              <w:right w:w="48" w:type="dxa"/>
            </w:tcMar>
            <w:hideMark/>
          </w:tcPr>
          <w:p w14:paraId="278C21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HYPOCHLORITES, INORGANIC, N.O.S.</w:t>
            </w:r>
          </w:p>
        </w:tc>
        <w:tc>
          <w:tcPr>
            <w:tcW w:w="0" w:type="auto"/>
            <w:tcBorders>
              <w:right w:val="single" w:sz="6" w:space="0" w:color="000000"/>
            </w:tcBorders>
            <w:tcMar>
              <w:top w:w="48" w:type="dxa"/>
              <w:left w:w="48" w:type="dxa"/>
              <w:bottom w:w="48" w:type="dxa"/>
              <w:right w:w="48" w:type="dxa"/>
            </w:tcMar>
            <w:hideMark/>
          </w:tcPr>
          <w:p w14:paraId="45ECBF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HYPOCHLORITES INORGANIQUES, N.S.A.</w:t>
            </w:r>
          </w:p>
        </w:tc>
        <w:tc>
          <w:tcPr>
            <w:tcW w:w="0" w:type="auto"/>
            <w:tcBorders>
              <w:right w:val="single" w:sz="6" w:space="0" w:color="000000"/>
            </w:tcBorders>
            <w:tcMar>
              <w:top w:w="48" w:type="dxa"/>
              <w:left w:w="48" w:type="dxa"/>
              <w:bottom w:w="48" w:type="dxa"/>
              <w:right w:w="48" w:type="dxa"/>
            </w:tcMar>
            <w:hideMark/>
          </w:tcPr>
          <w:p w14:paraId="26779E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5615A8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UN3212</w:t>
            </w:r>
          </w:p>
        </w:tc>
        <w:tc>
          <w:tcPr>
            <w:tcW w:w="0" w:type="auto"/>
            <w:tcBorders>
              <w:bottom w:val="single" w:sz="6" w:space="0" w:color="000000"/>
            </w:tcBorders>
            <w:tcMar>
              <w:top w:w="48" w:type="dxa"/>
              <w:left w:w="48" w:type="dxa"/>
              <w:bottom w:w="48" w:type="dxa"/>
              <w:right w:w="48" w:type="dxa"/>
            </w:tcMar>
            <w:hideMark/>
          </w:tcPr>
          <w:p w14:paraId="17F97C4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C7AA7CE" w14:textId="77777777" w:rsidTr="006D1729">
        <w:tc>
          <w:tcPr>
            <w:tcW w:w="0" w:type="auto"/>
            <w:tcBorders>
              <w:right w:val="single" w:sz="6" w:space="0" w:color="000000"/>
            </w:tcBorders>
            <w:tcMar>
              <w:top w:w="48" w:type="dxa"/>
              <w:left w:w="48" w:type="dxa"/>
              <w:bottom w:w="48" w:type="dxa"/>
              <w:right w:w="48" w:type="dxa"/>
            </w:tcMar>
            <w:hideMark/>
          </w:tcPr>
          <w:p w14:paraId="651FE7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HYPOCHLORITE SOLUTION, more than 7% available chlorine</w:t>
            </w:r>
          </w:p>
        </w:tc>
        <w:tc>
          <w:tcPr>
            <w:tcW w:w="0" w:type="auto"/>
            <w:tcBorders>
              <w:right w:val="single" w:sz="6" w:space="0" w:color="000000"/>
            </w:tcBorders>
            <w:tcMar>
              <w:top w:w="48" w:type="dxa"/>
              <w:left w:w="48" w:type="dxa"/>
              <w:bottom w:w="48" w:type="dxa"/>
              <w:right w:w="48" w:type="dxa"/>
            </w:tcMar>
            <w:hideMark/>
          </w:tcPr>
          <w:p w14:paraId="14021D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HYPOCHLORITE EN SOLUTION contenant plus de 7 % de chlore actif</w:t>
            </w:r>
          </w:p>
        </w:tc>
        <w:tc>
          <w:tcPr>
            <w:tcW w:w="0" w:type="auto"/>
            <w:tcBorders>
              <w:right w:val="single" w:sz="6" w:space="0" w:color="000000"/>
            </w:tcBorders>
            <w:tcMar>
              <w:top w:w="48" w:type="dxa"/>
              <w:left w:w="48" w:type="dxa"/>
              <w:bottom w:w="48" w:type="dxa"/>
              <w:right w:w="48" w:type="dxa"/>
            </w:tcMar>
            <w:hideMark/>
          </w:tcPr>
          <w:p w14:paraId="30401F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6F3C3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UN1791</w:t>
            </w:r>
          </w:p>
        </w:tc>
        <w:tc>
          <w:tcPr>
            <w:tcW w:w="0" w:type="auto"/>
            <w:tcBorders>
              <w:bottom w:val="single" w:sz="6" w:space="0" w:color="000000"/>
            </w:tcBorders>
            <w:tcMar>
              <w:top w:w="48" w:type="dxa"/>
              <w:left w:w="48" w:type="dxa"/>
              <w:bottom w:w="48" w:type="dxa"/>
              <w:right w:w="48" w:type="dxa"/>
            </w:tcMar>
            <w:hideMark/>
          </w:tcPr>
          <w:p w14:paraId="70A31C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C2A19E4" w14:textId="77777777" w:rsidTr="006D1729">
        <w:tc>
          <w:tcPr>
            <w:tcW w:w="0" w:type="auto"/>
            <w:tcBorders>
              <w:right w:val="single" w:sz="6" w:space="0" w:color="000000"/>
            </w:tcBorders>
            <w:tcMar>
              <w:top w:w="48" w:type="dxa"/>
              <w:left w:w="48" w:type="dxa"/>
              <w:bottom w:w="48" w:type="dxa"/>
              <w:right w:w="48" w:type="dxa"/>
            </w:tcMar>
            <w:hideMark/>
          </w:tcPr>
          <w:p w14:paraId="48845B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HYPONITROUS ACID</w:t>
            </w:r>
          </w:p>
        </w:tc>
        <w:tc>
          <w:tcPr>
            <w:tcW w:w="0" w:type="auto"/>
            <w:tcBorders>
              <w:right w:val="single" w:sz="6" w:space="0" w:color="000000"/>
            </w:tcBorders>
            <w:tcMar>
              <w:top w:w="48" w:type="dxa"/>
              <w:left w:w="48" w:type="dxa"/>
              <w:bottom w:w="48" w:type="dxa"/>
              <w:right w:w="48" w:type="dxa"/>
            </w:tcMar>
            <w:hideMark/>
          </w:tcPr>
          <w:p w14:paraId="18C5C2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HYPONITREUX</w:t>
            </w:r>
          </w:p>
        </w:tc>
        <w:tc>
          <w:tcPr>
            <w:tcW w:w="0" w:type="auto"/>
            <w:tcBorders>
              <w:right w:val="single" w:sz="6" w:space="0" w:color="000000"/>
            </w:tcBorders>
            <w:tcMar>
              <w:top w:w="48" w:type="dxa"/>
              <w:left w:w="48" w:type="dxa"/>
              <w:bottom w:w="48" w:type="dxa"/>
              <w:right w:w="48" w:type="dxa"/>
            </w:tcMar>
            <w:hideMark/>
          </w:tcPr>
          <w:p w14:paraId="75D584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1B38C0E5"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B4CCB8F"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66CEF8D6" w14:textId="77777777" w:rsidTr="006D1729">
        <w:tc>
          <w:tcPr>
            <w:tcW w:w="0" w:type="auto"/>
            <w:tcBorders>
              <w:right w:val="single" w:sz="6" w:space="0" w:color="000000"/>
            </w:tcBorders>
            <w:tcMar>
              <w:top w:w="48" w:type="dxa"/>
              <w:left w:w="48" w:type="dxa"/>
              <w:bottom w:w="48" w:type="dxa"/>
              <w:right w:w="48" w:type="dxa"/>
            </w:tcMar>
            <w:hideMark/>
          </w:tcPr>
          <w:p w14:paraId="763044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IGNITERS</w:t>
            </w:r>
          </w:p>
        </w:tc>
        <w:tc>
          <w:tcPr>
            <w:tcW w:w="0" w:type="auto"/>
            <w:tcBorders>
              <w:right w:val="single" w:sz="6" w:space="0" w:color="000000"/>
            </w:tcBorders>
            <w:tcMar>
              <w:top w:w="48" w:type="dxa"/>
              <w:left w:w="48" w:type="dxa"/>
              <w:bottom w:w="48" w:type="dxa"/>
              <w:right w:w="48" w:type="dxa"/>
            </w:tcMar>
            <w:hideMark/>
          </w:tcPr>
          <w:p w14:paraId="34B63D6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ALLUMEURS;</w:t>
            </w:r>
          </w:p>
          <w:p w14:paraId="4E5EC4F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ou</w:t>
            </w:r>
          </w:p>
          <w:p w14:paraId="24B790E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INFLAMMATEURS</w:t>
            </w:r>
          </w:p>
        </w:tc>
        <w:tc>
          <w:tcPr>
            <w:tcW w:w="0" w:type="auto"/>
            <w:tcBorders>
              <w:right w:val="single" w:sz="6" w:space="0" w:color="000000"/>
            </w:tcBorders>
            <w:tcMar>
              <w:top w:w="48" w:type="dxa"/>
              <w:left w:w="48" w:type="dxa"/>
              <w:bottom w:w="48" w:type="dxa"/>
              <w:right w:w="48" w:type="dxa"/>
            </w:tcMar>
            <w:hideMark/>
          </w:tcPr>
          <w:p w14:paraId="313DA3F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1.1G</w:t>
            </w:r>
          </w:p>
          <w:p w14:paraId="24C8E6B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1.2G</w:t>
            </w:r>
          </w:p>
          <w:p w14:paraId="4A48EBF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p w14:paraId="6A90BCD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p w14:paraId="4DA87B3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538BA5E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UN0121</w:t>
            </w:r>
          </w:p>
          <w:p w14:paraId="2F6950B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UN0314</w:t>
            </w:r>
          </w:p>
          <w:p w14:paraId="764B1BC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UN0315</w:t>
            </w:r>
          </w:p>
          <w:p w14:paraId="3A74A4B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UN0325</w:t>
            </w:r>
          </w:p>
          <w:p w14:paraId="27DECB3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UN0454</w:t>
            </w:r>
          </w:p>
        </w:tc>
        <w:tc>
          <w:tcPr>
            <w:tcW w:w="0" w:type="auto"/>
            <w:tcBorders>
              <w:bottom w:val="single" w:sz="6" w:space="0" w:color="000000"/>
            </w:tcBorders>
            <w:tcMar>
              <w:top w:w="48" w:type="dxa"/>
              <w:left w:w="48" w:type="dxa"/>
              <w:bottom w:w="48" w:type="dxa"/>
              <w:right w:w="48" w:type="dxa"/>
            </w:tcMar>
            <w:hideMark/>
          </w:tcPr>
          <w:p w14:paraId="2927615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5A29173" w14:textId="77777777" w:rsidTr="006D1729">
        <w:tc>
          <w:tcPr>
            <w:tcW w:w="0" w:type="auto"/>
            <w:tcBorders>
              <w:right w:val="single" w:sz="6" w:space="0" w:color="000000"/>
            </w:tcBorders>
            <w:tcMar>
              <w:top w:w="48" w:type="dxa"/>
              <w:left w:w="48" w:type="dxa"/>
              <w:bottom w:w="48" w:type="dxa"/>
              <w:right w:w="48" w:type="dxa"/>
            </w:tcMar>
            <w:hideMark/>
          </w:tcPr>
          <w:p w14:paraId="2D2D11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3,3′-IMINODIPROPYLAMINE</w:t>
            </w:r>
          </w:p>
        </w:tc>
        <w:tc>
          <w:tcPr>
            <w:tcW w:w="0" w:type="auto"/>
            <w:tcBorders>
              <w:right w:val="single" w:sz="6" w:space="0" w:color="000000"/>
            </w:tcBorders>
            <w:tcMar>
              <w:top w:w="48" w:type="dxa"/>
              <w:left w:w="48" w:type="dxa"/>
              <w:bottom w:w="48" w:type="dxa"/>
              <w:right w:w="48" w:type="dxa"/>
            </w:tcMar>
            <w:hideMark/>
          </w:tcPr>
          <w:p w14:paraId="3508C4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IMINOBISPROPYLAMINE-3,3′</w:t>
            </w:r>
          </w:p>
        </w:tc>
        <w:tc>
          <w:tcPr>
            <w:tcW w:w="0" w:type="auto"/>
            <w:tcBorders>
              <w:right w:val="single" w:sz="6" w:space="0" w:color="000000"/>
            </w:tcBorders>
            <w:tcMar>
              <w:top w:w="48" w:type="dxa"/>
              <w:left w:w="48" w:type="dxa"/>
              <w:bottom w:w="48" w:type="dxa"/>
              <w:right w:w="48" w:type="dxa"/>
            </w:tcMar>
            <w:hideMark/>
          </w:tcPr>
          <w:p w14:paraId="2C6BB7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B684B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UN2269</w:t>
            </w:r>
          </w:p>
        </w:tc>
        <w:tc>
          <w:tcPr>
            <w:tcW w:w="0" w:type="auto"/>
            <w:tcBorders>
              <w:bottom w:val="single" w:sz="6" w:space="0" w:color="000000"/>
            </w:tcBorders>
            <w:tcMar>
              <w:top w:w="48" w:type="dxa"/>
              <w:left w:w="48" w:type="dxa"/>
              <w:bottom w:w="48" w:type="dxa"/>
              <w:right w:w="48" w:type="dxa"/>
            </w:tcMar>
            <w:hideMark/>
          </w:tcPr>
          <w:p w14:paraId="2B22805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C071100" w14:textId="77777777" w:rsidTr="006D1729">
        <w:tc>
          <w:tcPr>
            <w:tcW w:w="0" w:type="auto"/>
            <w:tcBorders>
              <w:right w:val="single" w:sz="6" w:space="0" w:color="000000"/>
            </w:tcBorders>
            <w:tcMar>
              <w:top w:w="48" w:type="dxa"/>
              <w:left w:w="48" w:type="dxa"/>
              <w:bottom w:w="48" w:type="dxa"/>
              <w:right w:w="48" w:type="dxa"/>
            </w:tcMar>
            <w:hideMark/>
          </w:tcPr>
          <w:p w14:paraId="28B2CE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India rubber</w:t>
            </w:r>
          </w:p>
        </w:tc>
        <w:tc>
          <w:tcPr>
            <w:tcW w:w="0" w:type="auto"/>
            <w:tcBorders>
              <w:right w:val="single" w:sz="6" w:space="0" w:color="000000"/>
            </w:tcBorders>
            <w:tcMar>
              <w:top w:w="48" w:type="dxa"/>
              <w:left w:w="48" w:type="dxa"/>
              <w:bottom w:w="48" w:type="dxa"/>
              <w:right w:w="48" w:type="dxa"/>
            </w:tcMar>
            <w:hideMark/>
          </w:tcPr>
          <w:p w14:paraId="6EAFC4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Caoutchouc naturel</w:t>
            </w:r>
          </w:p>
        </w:tc>
        <w:tc>
          <w:tcPr>
            <w:tcW w:w="0" w:type="auto"/>
            <w:tcBorders>
              <w:right w:val="single" w:sz="6" w:space="0" w:color="000000"/>
            </w:tcBorders>
            <w:tcMar>
              <w:top w:w="48" w:type="dxa"/>
              <w:left w:w="48" w:type="dxa"/>
              <w:bottom w:w="48" w:type="dxa"/>
              <w:right w:w="48" w:type="dxa"/>
            </w:tcMar>
            <w:hideMark/>
          </w:tcPr>
          <w:p w14:paraId="680899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CEEE9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UN1287</w:t>
            </w:r>
          </w:p>
        </w:tc>
        <w:tc>
          <w:tcPr>
            <w:tcW w:w="0" w:type="auto"/>
            <w:tcBorders>
              <w:bottom w:val="single" w:sz="6" w:space="0" w:color="000000"/>
            </w:tcBorders>
            <w:tcMar>
              <w:top w:w="48" w:type="dxa"/>
              <w:left w:w="48" w:type="dxa"/>
              <w:bottom w:w="48" w:type="dxa"/>
              <w:right w:w="48" w:type="dxa"/>
            </w:tcMar>
            <w:hideMark/>
          </w:tcPr>
          <w:p w14:paraId="647FF5D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786FDDD" w14:textId="77777777" w:rsidTr="006D1729">
        <w:tc>
          <w:tcPr>
            <w:tcW w:w="0" w:type="auto"/>
            <w:tcBorders>
              <w:right w:val="single" w:sz="6" w:space="0" w:color="000000"/>
            </w:tcBorders>
            <w:tcMar>
              <w:top w:w="48" w:type="dxa"/>
              <w:left w:w="48" w:type="dxa"/>
              <w:bottom w:w="48" w:type="dxa"/>
              <w:right w:w="48" w:type="dxa"/>
            </w:tcMar>
            <w:hideMark/>
          </w:tcPr>
          <w:p w14:paraId="5623E2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INFECTIOUS SUBSTANCE, AFFECTING ANIMALS only</w:t>
            </w:r>
          </w:p>
        </w:tc>
        <w:tc>
          <w:tcPr>
            <w:tcW w:w="0" w:type="auto"/>
            <w:tcBorders>
              <w:right w:val="single" w:sz="6" w:space="0" w:color="000000"/>
            </w:tcBorders>
            <w:tcMar>
              <w:top w:w="48" w:type="dxa"/>
              <w:left w:w="48" w:type="dxa"/>
              <w:bottom w:w="48" w:type="dxa"/>
              <w:right w:w="48" w:type="dxa"/>
            </w:tcMar>
            <w:hideMark/>
          </w:tcPr>
          <w:p w14:paraId="39C655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 INFECTIEUSE POUR LES ANIMAUX uniquement</w:t>
            </w:r>
          </w:p>
        </w:tc>
        <w:tc>
          <w:tcPr>
            <w:tcW w:w="0" w:type="auto"/>
            <w:tcBorders>
              <w:right w:val="single" w:sz="6" w:space="0" w:color="000000"/>
            </w:tcBorders>
            <w:tcMar>
              <w:top w:w="48" w:type="dxa"/>
              <w:left w:w="48" w:type="dxa"/>
              <w:bottom w:w="48" w:type="dxa"/>
              <w:right w:w="48" w:type="dxa"/>
            </w:tcMar>
            <w:hideMark/>
          </w:tcPr>
          <w:p w14:paraId="08D385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6.2</w:t>
            </w:r>
          </w:p>
        </w:tc>
        <w:tc>
          <w:tcPr>
            <w:tcW w:w="0" w:type="auto"/>
            <w:tcBorders>
              <w:right w:val="single" w:sz="6" w:space="0" w:color="000000"/>
            </w:tcBorders>
            <w:tcMar>
              <w:top w:w="48" w:type="dxa"/>
              <w:left w:w="48" w:type="dxa"/>
              <w:bottom w:w="48" w:type="dxa"/>
              <w:right w:w="48" w:type="dxa"/>
            </w:tcMar>
            <w:hideMark/>
          </w:tcPr>
          <w:p w14:paraId="35A444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UN2900</w:t>
            </w:r>
          </w:p>
        </w:tc>
        <w:tc>
          <w:tcPr>
            <w:tcW w:w="0" w:type="auto"/>
            <w:tcBorders>
              <w:bottom w:val="single" w:sz="6" w:space="0" w:color="000000"/>
            </w:tcBorders>
            <w:tcMar>
              <w:top w:w="48" w:type="dxa"/>
              <w:left w:w="48" w:type="dxa"/>
              <w:bottom w:w="48" w:type="dxa"/>
              <w:right w:w="48" w:type="dxa"/>
            </w:tcMar>
            <w:hideMark/>
          </w:tcPr>
          <w:p w14:paraId="79EB6B7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F4BBA8" w14:textId="77777777" w:rsidTr="006D1729">
        <w:tc>
          <w:tcPr>
            <w:tcW w:w="0" w:type="auto"/>
            <w:tcBorders>
              <w:right w:val="single" w:sz="6" w:space="0" w:color="000000"/>
            </w:tcBorders>
            <w:tcMar>
              <w:top w:w="48" w:type="dxa"/>
              <w:left w:w="48" w:type="dxa"/>
              <w:bottom w:w="48" w:type="dxa"/>
              <w:right w:w="48" w:type="dxa"/>
            </w:tcMar>
            <w:hideMark/>
          </w:tcPr>
          <w:p w14:paraId="70C5D9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INFECTIOUS SUBSTANCE, AFFECTING HUMANS</w:t>
            </w:r>
          </w:p>
        </w:tc>
        <w:tc>
          <w:tcPr>
            <w:tcW w:w="0" w:type="auto"/>
            <w:tcBorders>
              <w:right w:val="single" w:sz="6" w:space="0" w:color="000000"/>
            </w:tcBorders>
            <w:tcMar>
              <w:top w:w="48" w:type="dxa"/>
              <w:left w:w="48" w:type="dxa"/>
              <w:bottom w:w="48" w:type="dxa"/>
              <w:right w:w="48" w:type="dxa"/>
            </w:tcMar>
            <w:hideMark/>
          </w:tcPr>
          <w:p w14:paraId="712F67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 INFECTIEUSE POUR L’HOMME</w:t>
            </w:r>
          </w:p>
        </w:tc>
        <w:tc>
          <w:tcPr>
            <w:tcW w:w="0" w:type="auto"/>
            <w:tcBorders>
              <w:right w:val="single" w:sz="6" w:space="0" w:color="000000"/>
            </w:tcBorders>
            <w:tcMar>
              <w:top w:w="48" w:type="dxa"/>
              <w:left w:w="48" w:type="dxa"/>
              <w:bottom w:w="48" w:type="dxa"/>
              <w:right w:w="48" w:type="dxa"/>
            </w:tcMar>
            <w:hideMark/>
          </w:tcPr>
          <w:p w14:paraId="42ABEA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6.2</w:t>
            </w:r>
          </w:p>
        </w:tc>
        <w:tc>
          <w:tcPr>
            <w:tcW w:w="0" w:type="auto"/>
            <w:tcBorders>
              <w:right w:val="single" w:sz="6" w:space="0" w:color="000000"/>
            </w:tcBorders>
            <w:tcMar>
              <w:top w:w="48" w:type="dxa"/>
              <w:left w:w="48" w:type="dxa"/>
              <w:bottom w:w="48" w:type="dxa"/>
              <w:right w:w="48" w:type="dxa"/>
            </w:tcMar>
            <w:hideMark/>
          </w:tcPr>
          <w:p w14:paraId="5850CB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UN2814</w:t>
            </w:r>
          </w:p>
        </w:tc>
        <w:tc>
          <w:tcPr>
            <w:tcW w:w="0" w:type="auto"/>
            <w:tcBorders>
              <w:bottom w:val="single" w:sz="6" w:space="0" w:color="000000"/>
            </w:tcBorders>
            <w:tcMar>
              <w:top w:w="48" w:type="dxa"/>
              <w:left w:w="48" w:type="dxa"/>
              <w:bottom w:w="48" w:type="dxa"/>
              <w:right w:w="48" w:type="dxa"/>
            </w:tcMar>
            <w:hideMark/>
          </w:tcPr>
          <w:p w14:paraId="2EAD2F1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D9BECD2" w14:textId="77777777" w:rsidTr="006D1729">
        <w:tc>
          <w:tcPr>
            <w:tcW w:w="0" w:type="auto"/>
            <w:tcBorders>
              <w:right w:val="single" w:sz="6" w:space="0" w:color="000000"/>
            </w:tcBorders>
            <w:tcMar>
              <w:top w:w="48" w:type="dxa"/>
              <w:left w:w="48" w:type="dxa"/>
              <w:bottom w:w="48" w:type="dxa"/>
              <w:right w:w="48" w:type="dxa"/>
            </w:tcMar>
            <w:hideMark/>
          </w:tcPr>
          <w:p w14:paraId="7BCFF3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Ink, printer’s, flammable</w:t>
            </w:r>
          </w:p>
        </w:tc>
        <w:tc>
          <w:tcPr>
            <w:tcW w:w="0" w:type="auto"/>
            <w:tcBorders>
              <w:right w:val="single" w:sz="6" w:space="0" w:color="000000"/>
            </w:tcBorders>
            <w:tcMar>
              <w:top w:w="48" w:type="dxa"/>
              <w:left w:w="48" w:type="dxa"/>
              <w:bottom w:w="48" w:type="dxa"/>
              <w:right w:w="48" w:type="dxa"/>
            </w:tcMar>
            <w:hideMark/>
          </w:tcPr>
          <w:p w14:paraId="73B3A2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ENCRES D’IMPRIMERIE</w:t>
            </w:r>
          </w:p>
        </w:tc>
        <w:tc>
          <w:tcPr>
            <w:tcW w:w="0" w:type="auto"/>
            <w:tcBorders>
              <w:right w:val="single" w:sz="6" w:space="0" w:color="000000"/>
            </w:tcBorders>
            <w:tcMar>
              <w:top w:w="48" w:type="dxa"/>
              <w:left w:w="48" w:type="dxa"/>
              <w:bottom w:w="48" w:type="dxa"/>
              <w:right w:w="48" w:type="dxa"/>
            </w:tcMar>
            <w:hideMark/>
          </w:tcPr>
          <w:p w14:paraId="4D62C1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0B429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UN1210</w:t>
            </w:r>
          </w:p>
        </w:tc>
        <w:tc>
          <w:tcPr>
            <w:tcW w:w="0" w:type="auto"/>
            <w:tcBorders>
              <w:bottom w:val="single" w:sz="6" w:space="0" w:color="000000"/>
            </w:tcBorders>
            <w:tcMar>
              <w:top w:w="48" w:type="dxa"/>
              <w:left w:w="48" w:type="dxa"/>
              <w:bottom w:w="48" w:type="dxa"/>
              <w:right w:w="48" w:type="dxa"/>
            </w:tcMar>
            <w:hideMark/>
          </w:tcPr>
          <w:p w14:paraId="7AB49A9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C6DE806" w14:textId="77777777" w:rsidTr="006D1729">
        <w:tc>
          <w:tcPr>
            <w:tcW w:w="0" w:type="auto"/>
            <w:tcBorders>
              <w:right w:val="single" w:sz="6" w:space="0" w:color="000000"/>
            </w:tcBorders>
            <w:tcMar>
              <w:top w:w="48" w:type="dxa"/>
              <w:left w:w="48" w:type="dxa"/>
              <w:bottom w:w="48" w:type="dxa"/>
              <w:right w:w="48" w:type="dxa"/>
            </w:tcMar>
            <w:hideMark/>
          </w:tcPr>
          <w:p w14:paraId="61D91D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INITIATING EXPLOSIVES (DRY)</w:t>
            </w:r>
          </w:p>
        </w:tc>
        <w:tc>
          <w:tcPr>
            <w:tcW w:w="0" w:type="auto"/>
            <w:tcBorders>
              <w:right w:val="single" w:sz="6" w:space="0" w:color="000000"/>
            </w:tcBorders>
            <w:tcMar>
              <w:top w:w="48" w:type="dxa"/>
              <w:left w:w="48" w:type="dxa"/>
              <w:bottom w:w="48" w:type="dxa"/>
              <w:right w:w="48" w:type="dxa"/>
            </w:tcMar>
            <w:hideMark/>
          </w:tcPr>
          <w:p w14:paraId="61447F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EXPLOSIFS D’AMORÇAGE (SEC)</w:t>
            </w:r>
          </w:p>
        </w:tc>
        <w:tc>
          <w:tcPr>
            <w:tcW w:w="0" w:type="auto"/>
            <w:tcBorders>
              <w:right w:val="single" w:sz="6" w:space="0" w:color="000000"/>
            </w:tcBorders>
            <w:tcMar>
              <w:top w:w="48" w:type="dxa"/>
              <w:left w:w="48" w:type="dxa"/>
              <w:bottom w:w="48" w:type="dxa"/>
              <w:right w:w="48" w:type="dxa"/>
            </w:tcMar>
            <w:hideMark/>
          </w:tcPr>
          <w:p w14:paraId="1BE06F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C24FD1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020E5F62"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6C0E35CB" w14:textId="77777777" w:rsidTr="006D1729">
        <w:tc>
          <w:tcPr>
            <w:tcW w:w="0" w:type="auto"/>
            <w:tcBorders>
              <w:right w:val="single" w:sz="6" w:space="0" w:color="000000"/>
            </w:tcBorders>
            <w:tcMar>
              <w:top w:w="48" w:type="dxa"/>
              <w:left w:w="48" w:type="dxa"/>
              <w:bottom w:w="48" w:type="dxa"/>
              <w:right w:w="48" w:type="dxa"/>
            </w:tcMar>
            <w:hideMark/>
          </w:tcPr>
          <w:p w14:paraId="1F6B1B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INOSITOL HEXANITRATE (DRY)</w:t>
            </w:r>
          </w:p>
        </w:tc>
        <w:tc>
          <w:tcPr>
            <w:tcW w:w="0" w:type="auto"/>
            <w:tcBorders>
              <w:right w:val="single" w:sz="6" w:space="0" w:color="000000"/>
            </w:tcBorders>
            <w:tcMar>
              <w:top w:w="48" w:type="dxa"/>
              <w:left w:w="48" w:type="dxa"/>
              <w:bottom w:w="48" w:type="dxa"/>
              <w:right w:w="48" w:type="dxa"/>
            </w:tcMar>
            <w:hideMark/>
          </w:tcPr>
          <w:p w14:paraId="6B0DCE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HEXANITRATE D’INOSITOL (SEC)</w:t>
            </w:r>
          </w:p>
        </w:tc>
        <w:tc>
          <w:tcPr>
            <w:tcW w:w="0" w:type="auto"/>
            <w:tcBorders>
              <w:right w:val="single" w:sz="6" w:space="0" w:color="000000"/>
            </w:tcBorders>
            <w:tcMar>
              <w:top w:w="48" w:type="dxa"/>
              <w:left w:w="48" w:type="dxa"/>
              <w:bottom w:w="48" w:type="dxa"/>
              <w:right w:w="48" w:type="dxa"/>
            </w:tcMar>
            <w:hideMark/>
          </w:tcPr>
          <w:p w14:paraId="0BC3D7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32C7717"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0BE1AF49"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6BA2939D" w14:textId="77777777" w:rsidTr="006D1729">
        <w:tc>
          <w:tcPr>
            <w:tcW w:w="0" w:type="auto"/>
            <w:tcBorders>
              <w:right w:val="single" w:sz="6" w:space="0" w:color="000000"/>
            </w:tcBorders>
            <w:tcMar>
              <w:top w:w="48" w:type="dxa"/>
              <w:left w:w="48" w:type="dxa"/>
              <w:bottom w:w="48" w:type="dxa"/>
              <w:right w:w="48" w:type="dxa"/>
            </w:tcMar>
            <w:hideMark/>
          </w:tcPr>
          <w:p w14:paraId="7832A8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INSECTICIDE GAS, N.O.S.</w:t>
            </w:r>
          </w:p>
        </w:tc>
        <w:tc>
          <w:tcPr>
            <w:tcW w:w="0" w:type="auto"/>
            <w:tcBorders>
              <w:right w:val="single" w:sz="6" w:space="0" w:color="000000"/>
            </w:tcBorders>
            <w:tcMar>
              <w:top w:w="48" w:type="dxa"/>
              <w:left w:w="48" w:type="dxa"/>
              <w:bottom w:w="48" w:type="dxa"/>
              <w:right w:w="48" w:type="dxa"/>
            </w:tcMar>
            <w:hideMark/>
          </w:tcPr>
          <w:p w14:paraId="4A725F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INSECTICIDE, N.S.A.</w:t>
            </w:r>
          </w:p>
        </w:tc>
        <w:tc>
          <w:tcPr>
            <w:tcW w:w="0" w:type="auto"/>
            <w:tcBorders>
              <w:right w:val="single" w:sz="6" w:space="0" w:color="000000"/>
            </w:tcBorders>
            <w:tcMar>
              <w:top w:w="48" w:type="dxa"/>
              <w:left w:w="48" w:type="dxa"/>
              <w:bottom w:w="48" w:type="dxa"/>
              <w:right w:w="48" w:type="dxa"/>
            </w:tcMar>
            <w:hideMark/>
          </w:tcPr>
          <w:p w14:paraId="20D943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49F20B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UN1968</w:t>
            </w:r>
          </w:p>
        </w:tc>
        <w:tc>
          <w:tcPr>
            <w:tcW w:w="0" w:type="auto"/>
            <w:tcBorders>
              <w:bottom w:val="single" w:sz="6" w:space="0" w:color="000000"/>
            </w:tcBorders>
            <w:tcMar>
              <w:top w:w="48" w:type="dxa"/>
              <w:left w:w="48" w:type="dxa"/>
              <w:bottom w:w="48" w:type="dxa"/>
              <w:right w:w="48" w:type="dxa"/>
            </w:tcMar>
            <w:hideMark/>
          </w:tcPr>
          <w:p w14:paraId="65B4FED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1E260F9" w14:textId="77777777" w:rsidTr="006D1729">
        <w:tc>
          <w:tcPr>
            <w:tcW w:w="0" w:type="auto"/>
            <w:tcBorders>
              <w:right w:val="single" w:sz="6" w:space="0" w:color="000000"/>
            </w:tcBorders>
            <w:tcMar>
              <w:top w:w="48" w:type="dxa"/>
              <w:left w:w="48" w:type="dxa"/>
              <w:bottom w:w="48" w:type="dxa"/>
              <w:right w:w="48" w:type="dxa"/>
            </w:tcMar>
            <w:hideMark/>
          </w:tcPr>
          <w:p w14:paraId="5705EF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INSECTICIDE GAS, FLAMMABLE, N.O.S.</w:t>
            </w:r>
          </w:p>
        </w:tc>
        <w:tc>
          <w:tcPr>
            <w:tcW w:w="0" w:type="auto"/>
            <w:tcBorders>
              <w:right w:val="single" w:sz="6" w:space="0" w:color="000000"/>
            </w:tcBorders>
            <w:tcMar>
              <w:top w:w="48" w:type="dxa"/>
              <w:left w:w="48" w:type="dxa"/>
              <w:bottom w:w="48" w:type="dxa"/>
              <w:right w:w="48" w:type="dxa"/>
            </w:tcMar>
            <w:hideMark/>
          </w:tcPr>
          <w:p w14:paraId="19CAE9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INSECTICIDE INFLAMMABLE, N.S.A.</w:t>
            </w:r>
          </w:p>
        </w:tc>
        <w:tc>
          <w:tcPr>
            <w:tcW w:w="0" w:type="auto"/>
            <w:tcBorders>
              <w:right w:val="single" w:sz="6" w:space="0" w:color="000000"/>
            </w:tcBorders>
            <w:tcMar>
              <w:top w:w="48" w:type="dxa"/>
              <w:left w:w="48" w:type="dxa"/>
              <w:bottom w:w="48" w:type="dxa"/>
              <w:right w:w="48" w:type="dxa"/>
            </w:tcMar>
            <w:hideMark/>
          </w:tcPr>
          <w:p w14:paraId="1865C9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13EE38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UN3354</w:t>
            </w:r>
          </w:p>
        </w:tc>
        <w:tc>
          <w:tcPr>
            <w:tcW w:w="0" w:type="auto"/>
            <w:tcBorders>
              <w:bottom w:val="single" w:sz="6" w:space="0" w:color="000000"/>
            </w:tcBorders>
            <w:tcMar>
              <w:top w:w="48" w:type="dxa"/>
              <w:left w:w="48" w:type="dxa"/>
              <w:bottom w:w="48" w:type="dxa"/>
              <w:right w:w="48" w:type="dxa"/>
            </w:tcMar>
            <w:hideMark/>
          </w:tcPr>
          <w:p w14:paraId="35037D1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20DAC86" w14:textId="77777777" w:rsidTr="006D1729">
        <w:tc>
          <w:tcPr>
            <w:tcW w:w="0" w:type="auto"/>
            <w:tcBorders>
              <w:right w:val="single" w:sz="6" w:space="0" w:color="000000"/>
            </w:tcBorders>
            <w:tcMar>
              <w:top w:w="48" w:type="dxa"/>
              <w:left w:w="48" w:type="dxa"/>
              <w:bottom w:w="48" w:type="dxa"/>
              <w:right w:w="48" w:type="dxa"/>
            </w:tcMar>
            <w:hideMark/>
          </w:tcPr>
          <w:p w14:paraId="44AF22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INSECTICIDE GAS, TOXIC, N.O.S.</w:t>
            </w:r>
          </w:p>
        </w:tc>
        <w:tc>
          <w:tcPr>
            <w:tcW w:w="0" w:type="auto"/>
            <w:tcBorders>
              <w:right w:val="single" w:sz="6" w:space="0" w:color="000000"/>
            </w:tcBorders>
            <w:tcMar>
              <w:top w:w="48" w:type="dxa"/>
              <w:left w:w="48" w:type="dxa"/>
              <w:bottom w:w="48" w:type="dxa"/>
              <w:right w:w="48" w:type="dxa"/>
            </w:tcMar>
            <w:hideMark/>
          </w:tcPr>
          <w:p w14:paraId="0DBFCE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INSECTICIDE TOXIQUE, N.S.A.</w:t>
            </w:r>
          </w:p>
        </w:tc>
        <w:tc>
          <w:tcPr>
            <w:tcW w:w="0" w:type="auto"/>
            <w:tcBorders>
              <w:right w:val="single" w:sz="6" w:space="0" w:color="000000"/>
            </w:tcBorders>
            <w:tcMar>
              <w:top w:w="48" w:type="dxa"/>
              <w:left w:w="48" w:type="dxa"/>
              <w:bottom w:w="48" w:type="dxa"/>
              <w:right w:w="48" w:type="dxa"/>
            </w:tcMar>
            <w:hideMark/>
          </w:tcPr>
          <w:p w14:paraId="124FB1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165FBF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UN1967</w:t>
            </w:r>
          </w:p>
        </w:tc>
        <w:tc>
          <w:tcPr>
            <w:tcW w:w="0" w:type="auto"/>
            <w:tcBorders>
              <w:bottom w:val="single" w:sz="6" w:space="0" w:color="000000"/>
            </w:tcBorders>
            <w:tcMar>
              <w:top w:w="48" w:type="dxa"/>
              <w:left w:w="48" w:type="dxa"/>
              <w:bottom w:w="48" w:type="dxa"/>
              <w:right w:w="48" w:type="dxa"/>
            </w:tcMar>
            <w:hideMark/>
          </w:tcPr>
          <w:p w14:paraId="724CA97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FC0B9B3" w14:textId="77777777" w:rsidTr="006D1729">
        <w:tc>
          <w:tcPr>
            <w:tcW w:w="0" w:type="auto"/>
            <w:tcBorders>
              <w:right w:val="single" w:sz="6" w:space="0" w:color="000000"/>
            </w:tcBorders>
            <w:tcMar>
              <w:top w:w="48" w:type="dxa"/>
              <w:left w:w="48" w:type="dxa"/>
              <w:bottom w:w="48" w:type="dxa"/>
              <w:right w:w="48" w:type="dxa"/>
            </w:tcMar>
            <w:hideMark/>
          </w:tcPr>
          <w:p w14:paraId="61A03B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INSECTICIDE GAS, TOXIC, FLAMMABLE, N.O.S.</w:t>
            </w:r>
          </w:p>
        </w:tc>
        <w:tc>
          <w:tcPr>
            <w:tcW w:w="0" w:type="auto"/>
            <w:tcBorders>
              <w:right w:val="single" w:sz="6" w:space="0" w:color="000000"/>
            </w:tcBorders>
            <w:tcMar>
              <w:top w:w="48" w:type="dxa"/>
              <w:left w:w="48" w:type="dxa"/>
              <w:bottom w:w="48" w:type="dxa"/>
              <w:right w:w="48" w:type="dxa"/>
            </w:tcMar>
            <w:hideMark/>
          </w:tcPr>
          <w:p w14:paraId="5B04D3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INSECTICIDE TOXIQUE, INFLAMMABLE, N.S.A.</w:t>
            </w:r>
          </w:p>
        </w:tc>
        <w:tc>
          <w:tcPr>
            <w:tcW w:w="0" w:type="auto"/>
            <w:tcBorders>
              <w:right w:val="single" w:sz="6" w:space="0" w:color="000000"/>
            </w:tcBorders>
            <w:tcMar>
              <w:top w:w="48" w:type="dxa"/>
              <w:left w:w="48" w:type="dxa"/>
              <w:bottom w:w="48" w:type="dxa"/>
              <w:right w:w="48" w:type="dxa"/>
            </w:tcMar>
            <w:hideMark/>
          </w:tcPr>
          <w:p w14:paraId="634538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719A0F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UN3355</w:t>
            </w:r>
          </w:p>
        </w:tc>
        <w:tc>
          <w:tcPr>
            <w:tcW w:w="0" w:type="auto"/>
            <w:tcBorders>
              <w:bottom w:val="single" w:sz="6" w:space="0" w:color="000000"/>
            </w:tcBorders>
            <w:tcMar>
              <w:top w:w="48" w:type="dxa"/>
              <w:left w:w="48" w:type="dxa"/>
              <w:bottom w:w="48" w:type="dxa"/>
              <w:right w:w="48" w:type="dxa"/>
            </w:tcMar>
            <w:hideMark/>
          </w:tcPr>
          <w:p w14:paraId="3E6264C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28C6A95" w14:textId="77777777" w:rsidTr="006D1729">
        <w:tc>
          <w:tcPr>
            <w:tcW w:w="0" w:type="auto"/>
            <w:tcBorders>
              <w:right w:val="single" w:sz="6" w:space="0" w:color="000000"/>
            </w:tcBorders>
            <w:tcMar>
              <w:top w:w="48" w:type="dxa"/>
              <w:left w:w="48" w:type="dxa"/>
              <w:bottom w:w="48" w:type="dxa"/>
              <w:right w:w="48" w:type="dxa"/>
            </w:tcMar>
            <w:hideMark/>
          </w:tcPr>
          <w:p w14:paraId="7FA0E3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INULIN TRINITRATE (DRY)</w:t>
            </w:r>
          </w:p>
        </w:tc>
        <w:tc>
          <w:tcPr>
            <w:tcW w:w="0" w:type="auto"/>
            <w:tcBorders>
              <w:right w:val="single" w:sz="6" w:space="0" w:color="000000"/>
            </w:tcBorders>
            <w:tcMar>
              <w:top w:w="48" w:type="dxa"/>
              <w:left w:w="48" w:type="dxa"/>
              <w:bottom w:w="48" w:type="dxa"/>
              <w:right w:w="48" w:type="dxa"/>
            </w:tcMar>
            <w:hideMark/>
          </w:tcPr>
          <w:p w14:paraId="5A47F0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TRINITRATE D’INULINE (SEC)</w:t>
            </w:r>
          </w:p>
        </w:tc>
        <w:tc>
          <w:tcPr>
            <w:tcW w:w="0" w:type="auto"/>
            <w:tcBorders>
              <w:right w:val="single" w:sz="6" w:space="0" w:color="000000"/>
            </w:tcBorders>
            <w:tcMar>
              <w:top w:w="48" w:type="dxa"/>
              <w:left w:w="48" w:type="dxa"/>
              <w:bottom w:w="48" w:type="dxa"/>
              <w:right w:w="48" w:type="dxa"/>
            </w:tcMar>
            <w:hideMark/>
          </w:tcPr>
          <w:p w14:paraId="14DC4D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29F297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0F06CA52"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3EC7571A" w14:textId="77777777" w:rsidTr="006D1729">
        <w:tc>
          <w:tcPr>
            <w:tcW w:w="0" w:type="auto"/>
            <w:tcBorders>
              <w:right w:val="single" w:sz="6" w:space="0" w:color="000000"/>
            </w:tcBorders>
            <w:tcMar>
              <w:top w:w="48" w:type="dxa"/>
              <w:left w:w="48" w:type="dxa"/>
              <w:bottom w:w="48" w:type="dxa"/>
              <w:right w:w="48" w:type="dxa"/>
            </w:tcMar>
            <w:hideMark/>
          </w:tcPr>
          <w:p w14:paraId="2FE191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IODINE</w:t>
            </w:r>
          </w:p>
        </w:tc>
        <w:tc>
          <w:tcPr>
            <w:tcW w:w="0" w:type="auto"/>
            <w:tcBorders>
              <w:right w:val="single" w:sz="6" w:space="0" w:color="000000"/>
            </w:tcBorders>
            <w:tcMar>
              <w:top w:w="48" w:type="dxa"/>
              <w:left w:w="48" w:type="dxa"/>
              <w:bottom w:w="48" w:type="dxa"/>
              <w:right w:w="48" w:type="dxa"/>
            </w:tcMar>
            <w:hideMark/>
          </w:tcPr>
          <w:p w14:paraId="7BA502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IODE</w:t>
            </w:r>
          </w:p>
        </w:tc>
        <w:tc>
          <w:tcPr>
            <w:tcW w:w="0" w:type="auto"/>
            <w:tcBorders>
              <w:right w:val="single" w:sz="6" w:space="0" w:color="000000"/>
            </w:tcBorders>
            <w:tcMar>
              <w:top w:w="48" w:type="dxa"/>
              <w:left w:w="48" w:type="dxa"/>
              <w:bottom w:w="48" w:type="dxa"/>
              <w:right w:w="48" w:type="dxa"/>
            </w:tcMar>
            <w:hideMark/>
          </w:tcPr>
          <w:p w14:paraId="046786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2A17A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UN3495</w:t>
            </w:r>
          </w:p>
        </w:tc>
        <w:tc>
          <w:tcPr>
            <w:tcW w:w="0" w:type="auto"/>
            <w:tcBorders>
              <w:bottom w:val="single" w:sz="6" w:space="0" w:color="000000"/>
            </w:tcBorders>
            <w:tcMar>
              <w:top w:w="48" w:type="dxa"/>
              <w:left w:w="48" w:type="dxa"/>
              <w:bottom w:w="48" w:type="dxa"/>
              <w:right w:w="48" w:type="dxa"/>
            </w:tcMar>
            <w:hideMark/>
          </w:tcPr>
          <w:p w14:paraId="57D26DB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3D74975" w14:textId="77777777" w:rsidTr="006D1729">
        <w:tc>
          <w:tcPr>
            <w:tcW w:w="0" w:type="auto"/>
            <w:tcBorders>
              <w:right w:val="single" w:sz="6" w:space="0" w:color="000000"/>
            </w:tcBorders>
            <w:tcMar>
              <w:top w:w="48" w:type="dxa"/>
              <w:left w:w="48" w:type="dxa"/>
              <w:bottom w:w="48" w:type="dxa"/>
              <w:right w:w="48" w:type="dxa"/>
            </w:tcMar>
            <w:hideMark/>
          </w:tcPr>
          <w:p w14:paraId="006549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IODINE AZIDE (DRY)</w:t>
            </w:r>
          </w:p>
        </w:tc>
        <w:tc>
          <w:tcPr>
            <w:tcW w:w="0" w:type="auto"/>
            <w:tcBorders>
              <w:right w:val="single" w:sz="6" w:space="0" w:color="000000"/>
            </w:tcBorders>
            <w:tcMar>
              <w:top w:w="48" w:type="dxa"/>
              <w:left w:w="48" w:type="dxa"/>
              <w:bottom w:w="48" w:type="dxa"/>
              <w:right w:w="48" w:type="dxa"/>
            </w:tcMar>
            <w:hideMark/>
          </w:tcPr>
          <w:p w14:paraId="48C471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AZOTURE D’IODE (SEC)</w:t>
            </w:r>
          </w:p>
        </w:tc>
        <w:tc>
          <w:tcPr>
            <w:tcW w:w="0" w:type="auto"/>
            <w:tcBorders>
              <w:right w:val="single" w:sz="6" w:space="0" w:color="000000"/>
            </w:tcBorders>
            <w:tcMar>
              <w:top w:w="48" w:type="dxa"/>
              <w:left w:w="48" w:type="dxa"/>
              <w:bottom w:w="48" w:type="dxa"/>
              <w:right w:w="48" w:type="dxa"/>
            </w:tcMar>
            <w:hideMark/>
          </w:tcPr>
          <w:p w14:paraId="333117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D623831"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C12AF2E"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B9C8CB7" w14:textId="77777777" w:rsidTr="006D1729">
        <w:tc>
          <w:tcPr>
            <w:tcW w:w="0" w:type="auto"/>
            <w:tcBorders>
              <w:right w:val="single" w:sz="6" w:space="0" w:color="000000"/>
            </w:tcBorders>
            <w:tcMar>
              <w:top w:w="48" w:type="dxa"/>
              <w:left w:w="48" w:type="dxa"/>
              <w:bottom w:w="48" w:type="dxa"/>
              <w:right w:w="48" w:type="dxa"/>
            </w:tcMar>
            <w:hideMark/>
          </w:tcPr>
          <w:p w14:paraId="6529ED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IODINE MONOCHLORIDE, LIQUID</w:t>
            </w:r>
          </w:p>
        </w:tc>
        <w:tc>
          <w:tcPr>
            <w:tcW w:w="0" w:type="auto"/>
            <w:tcBorders>
              <w:right w:val="single" w:sz="6" w:space="0" w:color="000000"/>
            </w:tcBorders>
            <w:tcMar>
              <w:top w:w="48" w:type="dxa"/>
              <w:left w:w="48" w:type="dxa"/>
              <w:bottom w:w="48" w:type="dxa"/>
              <w:right w:w="48" w:type="dxa"/>
            </w:tcMar>
            <w:hideMark/>
          </w:tcPr>
          <w:p w14:paraId="149701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MONOCHLORURE D’IODE LIQUIDE</w:t>
            </w:r>
          </w:p>
        </w:tc>
        <w:tc>
          <w:tcPr>
            <w:tcW w:w="0" w:type="auto"/>
            <w:tcBorders>
              <w:right w:val="single" w:sz="6" w:space="0" w:color="000000"/>
            </w:tcBorders>
            <w:tcMar>
              <w:top w:w="48" w:type="dxa"/>
              <w:left w:w="48" w:type="dxa"/>
              <w:bottom w:w="48" w:type="dxa"/>
              <w:right w:w="48" w:type="dxa"/>
            </w:tcMar>
            <w:hideMark/>
          </w:tcPr>
          <w:p w14:paraId="001D25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932C1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UN3498</w:t>
            </w:r>
          </w:p>
        </w:tc>
        <w:tc>
          <w:tcPr>
            <w:tcW w:w="0" w:type="auto"/>
            <w:tcBorders>
              <w:bottom w:val="single" w:sz="6" w:space="0" w:color="000000"/>
            </w:tcBorders>
            <w:tcMar>
              <w:top w:w="48" w:type="dxa"/>
              <w:left w:w="48" w:type="dxa"/>
              <w:bottom w:w="48" w:type="dxa"/>
              <w:right w:w="48" w:type="dxa"/>
            </w:tcMar>
            <w:hideMark/>
          </w:tcPr>
          <w:p w14:paraId="2B47C6A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64BCB53" w14:textId="77777777" w:rsidTr="006D1729">
        <w:tc>
          <w:tcPr>
            <w:tcW w:w="0" w:type="auto"/>
            <w:tcBorders>
              <w:right w:val="single" w:sz="6" w:space="0" w:color="000000"/>
            </w:tcBorders>
            <w:tcMar>
              <w:top w:w="48" w:type="dxa"/>
              <w:left w:w="48" w:type="dxa"/>
              <w:bottom w:w="48" w:type="dxa"/>
              <w:right w:w="48" w:type="dxa"/>
            </w:tcMar>
            <w:hideMark/>
          </w:tcPr>
          <w:p w14:paraId="3FCF54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IODINE MONOCHLORIDE, SOLID</w:t>
            </w:r>
          </w:p>
        </w:tc>
        <w:tc>
          <w:tcPr>
            <w:tcW w:w="0" w:type="auto"/>
            <w:tcBorders>
              <w:right w:val="single" w:sz="6" w:space="0" w:color="000000"/>
            </w:tcBorders>
            <w:tcMar>
              <w:top w:w="48" w:type="dxa"/>
              <w:left w:w="48" w:type="dxa"/>
              <w:bottom w:w="48" w:type="dxa"/>
              <w:right w:w="48" w:type="dxa"/>
            </w:tcMar>
            <w:hideMark/>
          </w:tcPr>
          <w:p w14:paraId="0FE77E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MONOCHLORURE D’IODE SOLIDE</w:t>
            </w:r>
          </w:p>
        </w:tc>
        <w:tc>
          <w:tcPr>
            <w:tcW w:w="0" w:type="auto"/>
            <w:tcBorders>
              <w:right w:val="single" w:sz="6" w:space="0" w:color="000000"/>
            </w:tcBorders>
            <w:tcMar>
              <w:top w:w="48" w:type="dxa"/>
              <w:left w:w="48" w:type="dxa"/>
              <w:bottom w:w="48" w:type="dxa"/>
              <w:right w:w="48" w:type="dxa"/>
            </w:tcMar>
            <w:hideMark/>
          </w:tcPr>
          <w:p w14:paraId="3EFDC2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80C8E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UN1792</w:t>
            </w:r>
          </w:p>
        </w:tc>
        <w:tc>
          <w:tcPr>
            <w:tcW w:w="0" w:type="auto"/>
            <w:tcBorders>
              <w:bottom w:val="single" w:sz="6" w:space="0" w:color="000000"/>
            </w:tcBorders>
            <w:tcMar>
              <w:top w:w="48" w:type="dxa"/>
              <w:left w:w="48" w:type="dxa"/>
              <w:bottom w:w="48" w:type="dxa"/>
              <w:right w:w="48" w:type="dxa"/>
            </w:tcMar>
            <w:hideMark/>
          </w:tcPr>
          <w:p w14:paraId="04D1238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DDA8074" w14:textId="77777777" w:rsidTr="006D1729">
        <w:tc>
          <w:tcPr>
            <w:tcW w:w="0" w:type="auto"/>
            <w:tcBorders>
              <w:right w:val="single" w:sz="6" w:space="0" w:color="000000"/>
            </w:tcBorders>
            <w:tcMar>
              <w:top w:w="48" w:type="dxa"/>
              <w:left w:w="48" w:type="dxa"/>
              <w:bottom w:w="48" w:type="dxa"/>
              <w:right w:w="48" w:type="dxa"/>
            </w:tcMar>
            <w:hideMark/>
          </w:tcPr>
          <w:p w14:paraId="04C429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IODINE PENTAFLUORIDE</w:t>
            </w:r>
          </w:p>
        </w:tc>
        <w:tc>
          <w:tcPr>
            <w:tcW w:w="0" w:type="auto"/>
            <w:tcBorders>
              <w:right w:val="single" w:sz="6" w:space="0" w:color="000000"/>
            </w:tcBorders>
            <w:tcMar>
              <w:top w:w="48" w:type="dxa"/>
              <w:left w:w="48" w:type="dxa"/>
              <w:bottom w:w="48" w:type="dxa"/>
              <w:right w:w="48" w:type="dxa"/>
            </w:tcMar>
            <w:hideMark/>
          </w:tcPr>
          <w:p w14:paraId="747C31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PENTAFLUORURE D’IODE</w:t>
            </w:r>
          </w:p>
        </w:tc>
        <w:tc>
          <w:tcPr>
            <w:tcW w:w="0" w:type="auto"/>
            <w:tcBorders>
              <w:right w:val="single" w:sz="6" w:space="0" w:color="000000"/>
            </w:tcBorders>
            <w:tcMar>
              <w:top w:w="48" w:type="dxa"/>
              <w:left w:w="48" w:type="dxa"/>
              <w:bottom w:w="48" w:type="dxa"/>
              <w:right w:w="48" w:type="dxa"/>
            </w:tcMar>
            <w:hideMark/>
          </w:tcPr>
          <w:p w14:paraId="5B8B10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010E20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UN2495</w:t>
            </w:r>
          </w:p>
        </w:tc>
        <w:tc>
          <w:tcPr>
            <w:tcW w:w="0" w:type="auto"/>
            <w:tcBorders>
              <w:bottom w:val="single" w:sz="6" w:space="0" w:color="000000"/>
            </w:tcBorders>
            <w:tcMar>
              <w:top w:w="48" w:type="dxa"/>
              <w:left w:w="48" w:type="dxa"/>
              <w:bottom w:w="48" w:type="dxa"/>
              <w:right w:w="48" w:type="dxa"/>
            </w:tcMar>
            <w:hideMark/>
          </w:tcPr>
          <w:p w14:paraId="160BCD9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61E494D" w14:textId="77777777" w:rsidTr="006D1729">
        <w:tc>
          <w:tcPr>
            <w:tcW w:w="0" w:type="auto"/>
            <w:tcBorders>
              <w:right w:val="single" w:sz="6" w:space="0" w:color="000000"/>
            </w:tcBorders>
            <w:tcMar>
              <w:top w:w="48" w:type="dxa"/>
              <w:left w:w="48" w:type="dxa"/>
              <w:bottom w:w="48" w:type="dxa"/>
              <w:right w:w="48" w:type="dxa"/>
            </w:tcMar>
            <w:hideMark/>
          </w:tcPr>
          <w:p w14:paraId="227ED7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Iodine protochloride</w:t>
            </w:r>
          </w:p>
        </w:tc>
        <w:tc>
          <w:tcPr>
            <w:tcW w:w="0" w:type="auto"/>
            <w:tcBorders>
              <w:right w:val="single" w:sz="6" w:space="0" w:color="000000"/>
            </w:tcBorders>
            <w:tcMar>
              <w:top w:w="48" w:type="dxa"/>
              <w:left w:w="48" w:type="dxa"/>
              <w:bottom w:w="48" w:type="dxa"/>
              <w:right w:w="48" w:type="dxa"/>
            </w:tcMar>
            <w:hideMark/>
          </w:tcPr>
          <w:p w14:paraId="77275D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Protochlorure d’iode</w:t>
            </w:r>
          </w:p>
        </w:tc>
        <w:tc>
          <w:tcPr>
            <w:tcW w:w="0" w:type="auto"/>
            <w:tcBorders>
              <w:right w:val="single" w:sz="6" w:space="0" w:color="000000"/>
            </w:tcBorders>
            <w:tcMar>
              <w:top w:w="48" w:type="dxa"/>
              <w:left w:w="48" w:type="dxa"/>
              <w:bottom w:w="48" w:type="dxa"/>
              <w:right w:w="48" w:type="dxa"/>
            </w:tcMar>
            <w:hideMark/>
          </w:tcPr>
          <w:p w14:paraId="3C4A448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p w14:paraId="0832DDC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2722D9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UN1792</w:t>
            </w:r>
          </w:p>
          <w:p w14:paraId="114C236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UN3498</w:t>
            </w:r>
          </w:p>
        </w:tc>
        <w:tc>
          <w:tcPr>
            <w:tcW w:w="0" w:type="auto"/>
            <w:tcBorders>
              <w:bottom w:val="single" w:sz="6" w:space="0" w:color="000000"/>
            </w:tcBorders>
            <w:tcMar>
              <w:top w:w="48" w:type="dxa"/>
              <w:left w:w="48" w:type="dxa"/>
              <w:bottom w:w="48" w:type="dxa"/>
              <w:right w:w="48" w:type="dxa"/>
            </w:tcMar>
            <w:hideMark/>
          </w:tcPr>
          <w:p w14:paraId="30F79BB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5A28077" w14:textId="77777777" w:rsidTr="006D1729">
        <w:tc>
          <w:tcPr>
            <w:tcW w:w="0" w:type="auto"/>
            <w:tcBorders>
              <w:right w:val="single" w:sz="6" w:space="0" w:color="000000"/>
            </w:tcBorders>
            <w:tcMar>
              <w:top w:w="48" w:type="dxa"/>
              <w:left w:w="48" w:type="dxa"/>
              <w:bottom w:w="48" w:type="dxa"/>
              <w:right w:w="48" w:type="dxa"/>
            </w:tcMar>
            <w:hideMark/>
          </w:tcPr>
          <w:p w14:paraId="72EEC5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2-IODOBUTANE</w:t>
            </w:r>
          </w:p>
        </w:tc>
        <w:tc>
          <w:tcPr>
            <w:tcW w:w="0" w:type="auto"/>
            <w:tcBorders>
              <w:right w:val="single" w:sz="6" w:space="0" w:color="000000"/>
            </w:tcBorders>
            <w:tcMar>
              <w:top w:w="48" w:type="dxa"/>
              <w:left w:w="48" w:type="dxa"/>
              <w:bottom w:w="48" w:type="dxa"/>
              <w:right w:w="48" w:type="dxa"/>
            </w:tcMar>
            <w:hideMark/>
          </w:tcPr>
          <w:p w14:paraId="4D27E1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IODO-2 BUTANE</w:t>
            </w:r>
          </w:p>
        </w:tc>
        <w:tc>
          <w:tcPr>
            <w:tcW w:w="0" w:type="auto"/>
            <w:tcBorders>
              <w:right w:val="single" w:sz="6" w:space="0" w:color="000000"/>
            </w:tcBorders>
            <w:tcMar>
              <w:top w:w="48" w:type="dxa"/>
              <w:left w:w="48" w:type="dxa"/>
              <w:bottom w:w="48" w:type="dxa"/>
              <w:right w:w="48" w:type="dxa"/>
            </w:tcMar>
            <w:hideMark/>
          </w:tcPr>
          <w:p w14:paraId="0E07BD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9F6D8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UN2390</w:t>
            </w:r>
          </w:p>
        </w:tc>
        <w:tc>
          <w:tcPr>
            <w:tcW w:w="0" w:type="auto"/>
            <w:tcBorders>
              <w:bottom w:val="single" w:sz="6" w:space="0" w:color="000000"/>
            </w:tcBorders>
            <w:tcMar>
              <w:top w:w="48" w:type="dxa"/>
              <w:left w:w="48" w:type="dxa"/>
              <w:bottom w:w="48" w:type="dxa"/>
              <w:right w:w="48" w:type="dxa"/>
            </w:tcMar>
            <w:hideMark/>
          </w:tcPr>
          <w:p w14:paraId="6DE9991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5089ECC" w14:textId="77777777" w:rsidTr="006D1729">
        <w:tc>
          <w:tcPr>
            <w:tcW w:w="0" w:type="auto"/>
            <w:tcBorders>
              <w:right w:val="single" w:sz="6" w:space="0" w:color="000000"/>
            </w:tcBorders>
            <w:tcMar>
              <w:top w:w="48" w:type="dxa"/>
              <w:left w:w="48" w:type="dxa"/>
              <w:bottom w:w="48" w:type="dxa"/>
              <w:right w:w="48" w:type="dxa"/>
            </w:tcMar>
            <w:hideMark/>
          </w:tcPr>
          <w:p w14:paraId="362713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Iodomethane</w:t>
            </w:r>
          </w:p>
        </w:tc>
        <w:tc>
          <w:tcPr>
            <w:tcW w:w="0" w:type="auto"/>
            <w:tcBorders>
              <w:right w:val="single" w:sz="6" w:space="0" w:color="000000"/>
            </w:tcBorders>
            <w:tcMar>
              <w:top w:w="48" w:type="dxa"/>
              <w:left w:w="48" w:type="dxa"/>
              <w:bottom w:w="48" w:type="dxa"/>
              <w:right w:w="48" w:type="dxa"/>
            </w:tcMar>
            <w:hideMark/>
          </w:tcPr>
          <w:p w14:paraId="142F46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Iodométhane</w:t>
            </w:r>
          </w:p>
        </w:tc>
        <w:tc>
          <w:tcPr>
            <w:tcW w:w="0" w:type="auto"/>
            <w:tcBorders>
              <w:right w:val="single" w:sz="6" w:space="0" w:color="000000"/>
            </w:tcBorders>
            <w:tcMar>
              <w:top w:w="48" w:type="dxa"/>
              <w:left w:w="48" w:type="dxa"/>
              <w:bottom w:w="48" w:type="dxa"/>
              <w:right w:w="48" w:type="dxa"/>
            </w:tcMar>
            <w:hideMark/>
          </w:tcPr>
          <w:p w14:paraId="74A83B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50B2D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UN2644</w:t>
            </w:r>
          </w:p>
        </w:tc>
        <w:tc>
          <w:tcPr>
            <w:tcW w:w="0" w:type="auto"/>
            <w:tcBorders>
              <w:bottom w:val="single" w:sz="6" w:space="0" w:color="000000"/>
            </w:tcBorders>
            <w:tcMar>
              <w:top w:w="48" w:type="dxa"/>
              <w:left w:w="48" w:type="dxa"/>
              <w:bottom w:w="48" w:type="dxa"/>
              <w:right w:w="48" w:type="dxa"/>
            </w:tcMar>
            <w:hideMark/>
          </w:tcPr>
          <w:p w14:paraId="48CFC01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0FD8394" w14:textId="77777777" w:rsidTr="006D1729">
        <w:tc>
          <w:tcPr>
            <w:tcW w:w="0" w:type="auto"/>
            <w:tcBorders>
              <w:right w:val="single" w:sz="6" w:space="0" w:color="000000"/>
            </w:tcBorders>
            <w:tcMar>
              <w:top w:w="48" w:type="dxa"/>
              <w:left w:w="48" w:type="dxa"/>
              <w:bottom w:w="48" w:type="dxa"/>
              <w:right w:w="48" w:type="dxa"/>
            </w:tcMar>
            <w:hideMark/>
          </w:tcPr>
          <w:p w14:paraId="16C0E8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IODOMETHYLPROPANES</w:t>
            </w:r>
          </w:p>
        </w:tc>
        <w:tc>
          <w:tcPr>
            <w:tcW w:w="0" w:type="auto"/>
            <w:tcBorders>
              <w:right w:val="single" w:sz="6" w:space="0" w:color="000000"/>
            </w:tcBorders>
            <w:tcMar>
              <w:top w:w="48" w:type="dxa"/>
              <w:left w:w="48" w:type="dxa"/>
              <w:bottom w:w="48" w:type="dxa"/>
              <w:right w:w="48" w:type="dxa"/>
            </w:tcMar>
            <w:hideMark/>
          </w:tcPr>
          <w:p w14:paraId="01AA21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IODOMÉTHYLPROPANES</w:t>
            </w:r>
          </w:p>
        </w:tc>
        <w:tc>
          <w:tcPr>
            <w:tcW w:w="0" w:type="auto"/>
            <w:tcBorders>
              <w:right w:val="single" w:sz="6" w:space="0" w:color="000000"/>
            </w:tcBorders>
            <w:tcMar>
              <w:top w:w="48" w:type="dxa"/>
              <w:left w:w="48" w:type="dxa"/>
              <w:bottom w:w="48" w:type="dxa"/>
              <w:right w:w="48" w:type="dxa"/>
            </w:tcMar>
            <w:hideMark/>
          </w:tcPr>
          <w:p w14:paraId="76DE20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2931A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UN2391</w:t>
            </w:r>
          </w:p>
        </w:tc>
        <w:tc>
          <w:tcPr>
            <w:tcW w:w="0" w:type="auto"/>
            <w:tcBorders>
              <w:bottom w:val="single" w:sz="6" w:space="0" w:color="000000"/>
            </w:tcBorders>
            <w:tcMar>
              <w:top w:w="48" w:type="dxa"/>
              <w:left w:w="48" w:type="dxa"/>
              <w:bottom w:w="48" w:type="dxa"/>
              <w:right w:w="48" w:type="dxa"/>
            </w:tcMar>
            <w:hideMark/>
          </w:tcPr>
          <w:p w14:paraId="20776F8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3C82094" w14:textId="77777777" w:rsidTr="006D1729">
        <w:tc>
          <w:tcPr>
            <w:tcW w:w="0" w:type="auto"/>
            <w:tcBorders>
              <w:right w:val="single" w:sz="6" w:space="0" w:color="000000"/>
            </w:tcBorders>
            <w:tcMar>
              <w:top w:w="48" w:type="dxa"/>
              <w:left w:w="48" w:type="dxa"/>
              <w:bottom w:w="48" w:type="dxa"/>
              <w:right w:w="48" w:type="dxa"/>
            </w:tcMar>
            <w:hideMark/>
          </w:tcPr>
          <w:p w14:paraId="38AD84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IODOPROPANES</w:t>
            </w:r>
          </w:p>
        </w:tc>
        <w:tc>
          <w:tcPr>
            <w:tcW w:w="0" w:type="auto"/>
            <w:tcBorders>
              <w:right w:val="single" w:sz="6" w:space="0" w:color="000000"/>
            </w:tcBorders>
            <w:tcMar>
              <w:top w:w="48" w:type="dxa"/>
              <w:left w:w="48" w:type="dxa"/>
              <w:bottom w:w="48" w:type="dxa"/>
              <w:right w:w="48" w:type="dxa"/>
            </w:tcMar>
            <w:hideMark/>
          </w:tcPr>
          <w:p w14:paraId="73CD9E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IODOPROPANES</w:t>
            </w:r>
          </w:p>
        </w:tc>
        <w:tc>
          <w:tcPr>
            <w:tcW w:w="0" w:type="auto"/>
            <w:tcBorders>
              <w:right w:val="single" w:sz="6" w:space="0" w:color="000000"/>
            </w:tcBorders>
            <w:tcMar>
              <w:top w:w="48" w:type="dxa"/>
              <w:left w:w="48" w:type="dxa"/>
              <w:bottom w:w="48" w:type="dxa"/>
              <w:right w:w="48" w:type="dxa"/>
            </w:tcMar>
            <w:hideMark/>
          </w:tcPr>
          <w:p w14:paraId="324539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4AFA6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UN2392</w:t>
            </w:r>
          </w:p>
        </w:tc>
        <w:tc>
          <w:tcPr>
            <w:tcW w:w="0" w:type="auto"/>
            <w:tcBorders>
              <w:bottom w:val="single" w:sz="6" w:space="0" w:color="000000"/>
            </w:tcBorders>
            <w:tcMar>
              <w:top w:w="48" w:type="dxa"/>
              <w:left w:w="48" w:type="dxa"/>
              <w:bottom w:w="48" w:type="dxa"/>
              <w:right w:w="48" w:type="dxa"/>
            </w:tcMar>
            <w:hideMark/>
          </w:tcPr>
          <w:p w14:paraId="01A4A12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ED7CA7" w14:textId="77777777" w:rsidTr="006D1729">
        <w:tc>
          <w:tcPr>
            <w:tcW w:w="0" w:type="auto"/>
            <w:tcBorders>
              <w:right w:val="single" w:sz="6" w:space="0" w:color="000000"/>
            </w:tcBorders>
            <w:tcMar>
              <w:top w:w="48" w:type="dxa"/>
              <w:left w:w="48" w:type="dxa"/>
              <w:bottom w:w="48" w:type="dxa"/>
              <w:right w:w="48" w:type="dxa"/>
            </w:tcMar>
            <w:hideMark/>
          </w:tcPr>
          <w:p w14:paraId="4F9690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alpha</w:t>
            </w:r>
            <w:r w:rsidRPr="006D1729">
              <w:rPr>
                <w:rFonts w:ascii="Times New Roman" w:eastAsia="Times New Roman" w:hAnsi="Times New Roman" w:cs="Times New Roman"/>
                <w:sz w:val="18"/>
                <w:szCs w:val="18"/>
              </w:rPr>
              <w:t>-Iodotoluene</w:t>
            </w:r>
          </w:p>
        </w:tc>
        <w:tc>
          <w:tcPr>
            <w:tcW w:w="0" w:type="auto"/>
            <w:tcBorders>
              <w:right w:val="single" w:sz="6" w:space="0" w:color="000000"/>
            </w:tcBorders>
            <w:tcMar>
              <w:top w:w="48" w:type="dxa"/>
              <w:left w:w="48" w:type="dxa"/>
              <w:bottom w:w="48" w:type="dxa"/>
              <w:right w:w="48" w:type="dxa"/>
            </w:tcMar>
            <w:hideMark/>
          </w:tcPr>
          <w:p w14:paraId="5E308A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alpha</w:t>
            </w:r>
            <w:r w:rsidRPr="006D1729">
              <w:rPr>
                <w:rFonts w:ascii="Times New Roman" w:eastAsia="Times New Roman" w:hAnsi="Times New Roman" w:cs="Times New Roman"/>
                <w:sz w:val="18"/>
                <w:szCs w:val="18"/>
                <w:lang w:val="fr-FR"/>
              </w:rPr>
              <w:t>-Iodotoluène</w:t>
            </w:r>
          </w:p>
        </w:tc>
        <w:tc>
          <w:tcPr>
            <w:tcW w:w="0" w:type="auto"/>
            <w:tcBorders>
              <w:right w:val="single" w:sz="6" w:space="0" w:color="000000"/>
            </w:tcBorders>
            <w:tcMar>
              <w:top w:w="48" w:type="dxa"/>
              <w:left w:w="48" w:type="dxa"/>
              <w:bottom w:w="48" w:type="dxa"/>
              <w:right w:w="48" w:type="dxa"/>
            </w:tcMar>
            <w:hideMark/>
          </w:tcPr>
          <w:p w14:paraId="073C00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3EDB9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UN2653</w:t>
            </w:r>
          </w:p>
        </w:tc>
        <w:tc>
          <w:tcPr>
            <w:tcW w:w="0" w:type="auto"/>
            <w:tcBorders>
              <w:bottom w:val="single" w:sz="6" w:space="0" w:color="000000"/>
            </w:tcBorders>
            <w:tcMar>
              <w:top w:w="48" w:type="dxa"/>
              <w:left w:w="48" w:type="dxa"/>
              <w:bottom w:w="48" w:type="dxa"/>
              <w:right w:w="48" w:type="dxa"/>
            </w:tcMar>
            <w:hideMark/>
          </w:tcPr>
          <w:p w14:paraId="71E3D84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42B7E4F" w14:textId="77777777" w:rsidTr="006D1729">
        <w:tc>
          <w:tcPr>
            <w:tcW w:w="0" w:type="auto"/>
            <w:tcBorders>
              <w:right w:val="single" w:sz="6" w:space="0" w:color="000000"/>
            </w:tcBorders>
            <w:tcMar>
              <w:top w:w="48" w:type="dxa"/>
              <w:left w:w="48" w:type="dxa"/>
              <w:bottom w:w="48" w:type="dxa"/>
              <w:right w:w="48" w:type="dxa"/>
            </w:tcMar>
            <w:hideMark/>
          </w:tcPr>
          <w:p w14:paraId="4DD3F0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IODOXY COMPOUNDS (DRY)</w:t>
            </w:r>
          </w:p>
        </w:tc>
        <w:tc>
          <w:tcPr>
            <w:tcW w:w="0" w:type="auto"/>
            <w:tcBorders>
              <w:right w:val="single" w:sz="6" w:space="0" w:color="000000"/>
            </w:tcBorders>
            <w:tcMar>
              <w:top w:w="48" w:type="dxa"/>
              <w:left w:w="48" w:type="dxa"/>
              <w:bottom w:w="48" w:type="dxa"/>
              <w:right w:w="48" w:type="dxa"/>
            </w:tcMar>
            <w:hideMark/>
          </w:tcPr>
          <w:p w14:paraId="56C041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COMPOSÉS IODOXY (SECS)</w:t>
            </w:r>
          </w:p>
        </w:tc>
        <w:tc>
          <w:tcPr>
            <w:tcW w:w="0" w:type="auto"/>
            <w:tcBorders>
              <w:right w:val="single" w:sz="6" w:space="0" w:color="000000"/>
            </w:tcBorders>
            <w:tcMar>
              <w:top w:w="48" w:type="dxa"/>
              <w:left w:w="48" w:type="dxa"/>
              <w:bottom w:w="48" w:type="dxa"/>
              <w:right w:w="48" w:type="dxa"/>
            </w:tcMar>
            <w:hideMark/>
          </w:tcPr>
          <w:p w14:paraId="28AD8F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5555517"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55AE20C1"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0022F47" w14:textId="77777777" w:rsidTr="006D1729">
        <w:tc>
          <w:tcPr>
            <w:tcW w:w="0" w:type="auto"/>
            <w:tcBorders>
              <w:right w:val="single" w:sz="6" w:space="0" w:color="000000"/>
            </w:tcBorders>
            <w:tcMar>
              <w:top w:w="48" w:type="dxa"/>
              <w:left w:w="48" w:type="dxa"/>
              <w:bottom w:w="48" w:type="dxa"/>
              <w:right w:w="48" w:type="dxa"/>
            </w:tcMar>
            <w:hideMark/>
          </w:tcPr>
          <w:p w14:paraId="639949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Ioxynil (see PESTICIDE, N.O.S.)</w:t>
            </w:r>
          </w:p>
        </w:tc>
        <w:tc>
          <w:tcPr>
            <w:tcW w:w="0" w:type="auto"/>
            <w:tcBorders>
              <w:right w:val="single" w:sz="6" w:space="0" w:color="000000"/>
            </w:tcBorders>
            <w:tcMar>
              <w:top w:w="48" w:type="dxa"/>
              <w:left w:w="48" w:type="dxa"/>
              <w:bottom w:w="48" w:type="dxa"/>
              <w:right w:w="48" w:type="dxa"/>
            </w:tcMar>
            <w:hideMark/>
          </w:tcPr>
          <w:p w14:paraId="0A9D2B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Ioxynil (voir PESTICIDE, N.S.A.)</w:t>
            </w:r>
          </w:p>
        </w:tc>
        <w:tc>
          <w:tcPr>
            <w:tcW w:w="0" w:type="auto"/>
            <w:tcBorders>
              <w:right w:val="single" w:sz="6" w:space="0" w:color="000000"/>
            </w:tcBorders>
            <w:tcMar>
              <w:top w:w="48" w:type="dxa"/>
              <w:left w:w="48" w:type="dxa"/>
              <w:bottom w:w="48" w:type="dxa"/>
              <w:right w:w="48" w:type="dxa"/>
            </w:tcMar>
            <w:hideMark/>
          </w:tcPr>
          <w:p w14:paraId="4AAAAB44"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107921D4"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121378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E437767" w14:textId="77777777" w:rsidTr="006D1729">
        <w:tc>
          <w:tcPr>
            <w:tcW w:w="0" w:type="auto"/>
            <w:tcBorders>
              <w:right w:val="single" w:sz="6" w:space="0" w:color="000000"/>
            </w:tcBorders>
            <w:tcMar>
              <w:top w:w="48" w:type="dxa"/>
              <w:left w:w="48" w:type="dxa"/>
              <w:bottom w:w="48" w:type="dxa"/>
              <w:right w:w="48" w:type="dxa"/>
            </w:tcMar>
            <w:hideMark/>
          </w:tcPr>
          <w:p w14:paraId="3EDC5E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IPDI</w:t>
            </w:r>
          </w:p>
        </w:tc>
        <w:tc>
          <w:tcPr>
            <w:tcW w:w="0" w:type="auto"/>
            <w:tcBorders>
              <w:right w:val="single" w:sz="6" w:space="0" w:color="000000"/>
            </w:tcBorders>
            <w:tcMar>
              <w:top w:w="48" w:type="dxa"/>
              <w:left w:w="48" w:type="dxa"/>
              <w:bottom w:w="48" w:type="dxa"/>
              <w:right w:w="48" w:type="dxa"/>
            </w:tcMar>
            <w:hideMark/>
          </w:tcPr>
          <w:p w14:paraId="271F7F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IPDI</w:t>
            </w:r>
          </w:p>
        </w:tc>
        <w:tc>
          <w:tcPr>
            <w:tcW w:w="0" w:type="auto"/>
            <w:tcBorders>
              <w:right w:val="single" w:sz="6" w:space="0" w:color="000000"/>
            </w:tcBorders>
            <w:tcMar>
              <w:top w:w="48" w:type="dxa"/>
              <w:left w:w="48" w:type="dxa"/>
              <w:bottom w:w="48" w:type="dxa"/>
              <w:right w:w="48" w:type="dxa"/>
            </w:tcMar>
            <w:hideMark/>
          </w:tcPr>
          <w:p w14:paraId="7E5E93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D46B6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UN2290</w:t>
            </w:r>
          </w:p>
        </w:tc>
        <w:tc>
          <w:tcPr>
            <w:tcW w:w="0" w:type="auto"/>
            <w:tcBorders>
              <w:bottom w:val="single" w:sz="6" w:space="0" w:color="000000"/>
            </w:tcBorders>
            <w:tcMar>
              <w:top w:w="48" w:type="dxa"/>
              <w:left w:w="48" w:type="dxa"/>
              <w:bottom w:w="48" w:type="dxa"/>
              <w:right w:w="48" w:type="dxa"/>
            </w:tcMar>
            <w:hideMark/>
          </w:tcPr>
          <w:p w14:paraId="6CE3E7E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CA8556C" w14:textId="77777777" w:rsidTr="006D1729">
        <w:tc>
          <w:tcPr>
            <w:tcW w:w="0" w:type="auto"/>
            <w:tcBorders>
              <w:right w:val="single" w:sz="6" w:space="0" w:color="000000"/>
            </w:tcBorders>
            <w:tcMar>
              <w:top w:w="48" w:type="dxa"/>
              <w:left w:w="48" w:type="dxa"/>
              <w:bottom w:w="48" w:type="dxa"/>
              <w:right w:w="48" w:type="dxa"/>
            </w:tcMar>
            <w:hideMark/>
          </w:tcPr>
          <w:p w14:paraId="7D48B4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IRIDIUM NITRATOPENTAMINE IRIDIUM NITRATE</w:t>
            </w:r>
          </w:p>
        </w:tc>
        <w:tc>
          <w:tcPr>
            <w:tcW w:w="0" w:type="auto"/>
            <w:tcBorders>
              <w:right w:val="single" w:sz="6" w:space="0" w:color="000000"/>
            </w:tcBorders>
            <w:tcMar>
              <w:top w:w="48" w:type="dxa"/>
              <w:left w:w="48" w:type="dxa"/>
              <w:bottom w:w="48" w:type="dxa"/>
              <w:right w:w="48" w:type="dxa"/>
            </w:tcMar>
            <w:hideMark/>
          </w:tcPr>
          <w:p w14:paraId="6941D6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D’IRIDIUM NITRATOPENTAMINE IRIDIUM</w:t>
            </w:r>
          </w:p>
        </w:tc>
        <w:tc>
          <w:tcPr>
            <w:tcW w:w="0" w:type="auto"/>
            <w:tcBorders>
              <w:right w:val="single" w:sz="6" w:space="0" w:color="000000"/>
            </w:tcBorders>
            <w:tcMar>
              <w:top w:w="48" w:type="dxa"/>
              <w:left w:w="48" w:type="dxa"/>
              <w:bottom w:w="48" w:type="dxa"/>
              <w:right w:w="48" w:type="dxa"/>
            </w:tcMar>
            <w:hideMark/>
          </w:tcPr>
          <w:p w14:paraId="1DCC60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4946D3B"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0D2F5A50"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57B23F0" w14:textId="77777777" w:rsidTr="006D1729">
        <w:tc>
          <w:tcPr>
            <w:tcW w:w="0" w:type="auto"/>
            <w:tcBorders>
              <w:right w:val="single" w:sz="6" w:space="0" w:color="000000"/>
            </w:tcBorders>
            <w:tcMar>
              <w:top w:w="48" w:type="dxa"/>
              <w:left w:w="48" w:type="dxa"/>
              <w:bottom w:w="48" w:type="dxa"/>
              <w:right w:w="48" w:type="dxa"/>
            </w:tcMar>
            <w:hideMark/>
          </w:tcPr>
          <w:p w14:paraId="10E210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Iron chloride, anhydrous</w:t>
            </w:r>
          </w:p>
        </w:tc>
        <w:tc>
          <w:tcPr>
            <w:tcW w:w="0" w:type="auto"/>
            <w:tcBorders>
              <w:right w:val="single" w:sz="6" w:space="0" w:color="000000"/>
            </w:tcBorders>
            <w:tcMar>
              <w:top w:w="48" w:type="dxa"/>
              <w:left w:w="48" w:type="dxa"/>
              <w:bottom w:w="48" w:type="dxa"/>
              <w:right w:w="48" w:type="dxa"/>
            </w:tcMar>
            <w:hideMark/>
          </w:tcPr>
          <w:p w14:paraId="4B9D6A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ferrique (III), anhydre</w:t>
            </w:r>
          </w:p>
        </w:tc>
        <w:tc>
          <w:tcPr>
            <w:tcW w:w="0" w:type="auto"/>
            <w:tcBorders>
              <w:right w:val="single" w:sz="6" w:space="0" w:color="000000"/>
            </w:tcBorders>
            <w:tcMar>
              <w:top w:w="48" w:type="dxa"/>
              <w:left w:w="48" w:type="dxa"/>
              <w:bottom w:w="48" w:type="dxa"/>
              <w:right w:w="48" w:type="dxa"/>
            </w:tcMar>
            <w:hideMark/>
          </w:tcPr>
          <w:p w14:paraId="710904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20577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UN1773</w:t>
            </w:r>
          </w:p>
        </w:tc>
        <w:tc>
          <w:tcPr>
            <w:tcW w:w="0" w:type="auto"/>
            <w:tcBorders>
              <w:bottom w:val="single" w:sz="6" w:space="0" w:color="000000"/>
            </w:tcBorders>
            <w:tcMar>
              <w:top w:w="48" w:type="dxa"/>
              <w:left w:w="48" w:type="dxa"/>
              <w:bottom w:w="48" w:type="dxa"/>
              <w:right w:w="48" w:type="dxa"/>
            </w:tcMar>
            <w:hideMark/>
          </w:tcPr>
          <w:p w14:paraId="26CD1A6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ED30E8" w14:textId="77777777" w:rsidTr="006D1729">
        <w:tc>
          <w:tcPr>
            <w:tcW w:w="0" w:type="auto"/>
            <w:tcBorders>
              <w:right w:val="single" w:sz="6" w:space="0" w:color="000000"/>
            </w:tcBorders>
            <w:tcMar>
              <w:top w:w="48" w:type="dxa"/>
              <w:left w:w="48" w:type="dxa"/>
              <w:bottom w:w="48" w:type="dxa"/>
              <w:right w:w="48" w:type="dxa"/>
            </w:tcMar>
            <w:hideMark/>
          </w:tcPr>
          <w:p w14:paraId="001E66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Iron (III) chloride, anhydrous</w:t>
            </w:r>
          </w:p>
        </w:tc>
        <w:tc>
          <w:tcPr>
            <w:tcW w:w="0" w:type="auto"/>
            <w:tcBorders>
              <w:right w:val="single" w:sz="6" w:space="0" w:color="000000"/>
            </w:tcBorders>
            <w:tcMar>
              <w:top w:w="48" w:type="dxa"/>
              <w:left w:w="48" w:type="dxa"/>
              <w:bottom w:w="48" w:type="dxa"/>
              <w:right w:w="48" w:type="dxa"/>
            </w:tcMar>
            <w:hideMark/>
          </w:tcPr>
          <w:p w14:paraId="29619F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ferrique (III), anhydre</w:t>
            </w:r>
          </w:p>
        </w:tc>
        <w:tc>
          <w:tcPr>
            <w:tcW w:w="0" w:type="auto"/>
            <w:tcBorders>
              <w:right w:val="single" w:sz="6" w:space="0" w:color="000000"/>
            </w:tcBorders>
            <w:tcMar>
              <w:top w:w="48" w:type="dxa"/>
              <w:left w:w="48" w:type="dxa"/>
              <w:bottom w:w="48" w:type="dxa"/>
              <w:right w:w="48" w:type="dxa"/>
            </w:tcMar>
            <w:hideMark/>
          </w:tcPr>
          <w:p w14:paraId="21271B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45A40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UN1773</w:t>
            </w:r>
          </w:p>
        </w:tc>
        <w:tc>
          <w:tcPr>
            <w:tcW w:w="0" w:type="auto"/>
            <w:tcBorders>
              <w:bottom w:val="single" w:sz="6" w:space="0" w:color="000000"/>
            </w:tcBorders>
            <w:tcMar>
              <w:top w:w="48" w:type="dxa"/>
              <w:left w:w="48" w:type="dxa"/>
              <w:bottom w:w="48" w:type="dxa"/>
              <w:right w:w="48" w:type="dxa"/>
            </w:tcMar>
            <w:hideMark/>
          </w:tcPr>
          <w:p w14:paraId="457112D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08115F1" w14:textId="77777777" w:rsidTr="006D1729">
        <w:tc>
          <w:tcPr>
            <w:tcW w:w="0" w:type="auto"/>
            <w:tcBorders>
              <w:right w:val="single" w:sz="6" w:space="0" w:color="000000"/>
            </w:tcBorders>
            <w:tcMar>
              <w:top w:w="48" w:type="dxa"/>
              <w:left w:w="48" w:type="dxa"/>
              <w:bottom w:w="48" w:type="dxa"/>
              <w:right w:w="48" w:type="dxa"/>
            </w:tcMar>
            <w:hideMark/>
          </w:tcPr>
          <w:p w14:paraId="2F79E3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Iron chloride solution</w:t>
            </w:r>
          </w:p>
        </w:tc>
        <w:tc>
          <w:tcPr>
            <w:tcW w:w="0" w:type="auto"/>
            <w:tcBorders>
              <w:right w:val="single" w:sz="6" w:space="0" w:color="000000"/>
            </w:tcBorders>
            <w:tcMar>
              <w:top w:w="48" w:type="dxa"/>
              <w:left w:w="48" w:type="dxa"/>
              <w:bottom w:w="48" w:type="dxa"/>
              <w:right w:w="48" w:type="dxa"/>
            </w:tcMar>
            <w:hideMark/>
          </w:tcPr>
          <w:p w14:paraId="7218F6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fer en solution</w:t>
            </w:r>
          </w:p>
        </w:tc>
        <w:tc>
          <w:tcPr>
            <w:tcW w:w="0" w:type="auto"/>
            <w:tcBorders>
              <w:right w:val="single" w:sz="6" w:space="0" w:color="000000"/>
            </w:tcBorders>
            <w:tcMar>
              <w:top w:w="48" w:type="dxa"/>
              <w:left w:w="48" w:type="dxa"/>
              <w:bottom w:w="48" w:type="dxa"/>
              <w:right w:w="48" w:type="dxa"/>
            </w:tcMar>
            <w:hideMark/>
          </w:tcPr>
          <w:p w14:paraId="42B62A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18676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UN2582</w:t>
            </w:r>
          </w:p>
        </w:tc>
        <w:tc>
          <w:tcPr>
            <w:tcW w:w="0" w:type="auto"/>
            <w:tcBorders>
              <w:bottom w:val="single" w:sz="6" w:space="0" w:color="000000"/>
            </w:tcBorders>
            <w:tcMar>
              <w:top w:w="48" w:type="dxa"/>
              <w:left w:w="48" w:type="dxa"/>
              <w:bottom w:w="48" w:type="dxa"/>
              <w:right w:w="48" w:type="dxa"/>
            </w:tcMar>
            <w:hideMark/>
          </w:tcPr>
          <w:p w14:paraId="7E899E0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1ADBF70" w14:textId="77777777" w:rsidTr="006D1729">
        <w:tc>
          <w:tcPr>
            <w:tcW w:w="0" w:type="auto"/>
            <w:tcBorders>
              <w:right w:val="single" w:sz="6" w:space="0" w:color="000000"/>
            </w:tcBorders>
            <w:tcMar>
              <w:top w:w="48" w:type="dxa"/>
              <w:left w:w="48" w:type="dxa"/>
              <w:bottom w:w="48" w:type="dxa"/>
              <w:right w:w="48" w:type="dxa"/>
            </w:tcMar>
            <w:hideMark/>
          </w:tcPr>
          <w:p w14:paraId="733381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IRON OXIDE, SPENT obtained from coal gas purification</w:t>
            </w:r>
          </w:p>
        </w:tc>
        <w:tc>
          <w:tcPr>
            <w:tcW w:w="0" w:type="auto"/>
            <w:tcBorders>
              <w:right w:val="single" w:sz="6" w:space="0" w:color="000000"/>
            </w:tcBorders>
            <w:tcMar>
              <w:top w:w="48" w:type="dxa"/>
              <w:left w:w="48" w:type="dxa"/>
              <w:bottom w:w="48" w:type="dxa"/>
              <w:right w:w="48" w:type="dxa"/>
            </w:tcMar>
            <w:hideMark/>
          </w:tcPr>
          <w:p w14:paraId="19FA6D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OXYDE DE FER RÉSIDUAIRE provenant de la purification du gaz de ville</w:t>
            </w:r>
          </w:p>
        </w:tc>
        <w:tc>
          <w:tcPr>
            <w:tcW w:w="0" w:type="auto"/>
            <w:tcBorders>
              <w:right w:val="single" w:sz="6" w:space="0" w:color="000000"/>
            </w:tcBorders>
            <w:tcMar>
              <w:top w:w="48" w:type="dxa"/>
              <w:left w:w="48" w:type="dxa"/>
              <w:bottom w:w="48" w:type="dxa"/>
              <w:right w:w="48" w:type="dxa"/>
            </w:tcMar>
            <w:hideMark/>
          </w:tcPr>
          <w:p w14:paraId="374A80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402C23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UN1376</w:t>
            </w:r>
          </w:p>
        </w:tc>
        <w:tc>
          <w:tcPr>
            <w:tcW w:w="0" w:type="auto"/>
            <w:tcBorders>
              <w:bottom w:val="single" w:sz="6" w:space="0" w:color="000000"/>
            </w:tcBorders>
            <w:tcMar>
              <w:top w:w="48" w:type="dxa"/>
              <w:left w:w="48" w:type="dxa"/>
              <w:bottom w:w="48" w:type="dxa"/>
              <w:right w:w="48" w:type="dxa"/>
            </w:tcMar>
            <w:hideMark/>
          </w:tcPr>
          <w:p w14:paraId="785E389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06ED9D2" w14:textId="77777777" w:rsidTr="006D1729">
        <w:tc>
          <w:tcPr>
            <w:tcW w:w="0" w:type="auto"/>
            <w:tcBorders>
              <w:right w:val="single" w:sz="6" w:space="0" w:color="000000"/>
            </w:tcBorders>
            <w:tcMar>
              <w:top w:w="48" w:type="dxa"/>
              <w:left w:w="48" w:type="dxa"/>
              <w:bottom w:w="48" w:type="dxa"/>
              <w:right w:w="48" w:type="dxa"/>
            </w:tcMar>
            <w:hideMark/>
          </w:tcPr>
          <w:p w14:paraId="119609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IRON PENTACARBONYL</w:t>
            </w:r>
          </w:p>
        </w:tc>
        <w:tc>
          <w:tcPr>
            <w:tcW w:w="0" w:type="auto"/>
            <w:tcBorders>
              <w:right w:val="single" w:sz="6" w:space="0" w:color="000000"/>
            </w:tcBorders>
            <w:tcMar>
              <w:top w:w="48" w:type="dxa"/>
              <w:left w:w="48" w:type="dxa"/>
              <w:bottom w:w="48" w:type="dxa"/>
              <w:right w:w="48" w:type="dxa"/>
            </w:tcMar>
            <w:hideMark/>
          </w:tcPr>
          <w:p w14:paraId="43FFD6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FER PENTACARBONYLE</w:t>
            </w:r>
          </w:p>
        </w:tc>
        <w:tc>
          <w:tcPr>
            <w:tcW w:w="0" w:type="auto"/>
            <w:tcBorders>
              <w:right w:val="single" w:sz="6" w:space="0" w:color="000000"/>
            </w:tcBorders>
            <w:tcMar>
              <w:top w:w="48" w:type="dxa"/>
              <w:left w:w="48" w:type="dxa"/>
              <w:bottom w:w="48" w:type="dxa"/>
              <w:right w:w="48" w:type="dxa"/>
            </w:tcMar>
            <w:hideMark/>
          </w:tcPr>
          <w:p w14:paraId="48D3B8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D635A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UN1994</w:t>
            </w:r>
          </w:p>
        </w:tc>
        <w:tc>
          <w:tcPr>
            <w:tcW w:w="0" w:type="auto"/>
            <w:tcBorders>
              <w:bottom w:val="single" w:sz="6" w:space="0" w:color="000000"/>
            </w:tcBorders>
            <w:tcMar>
              <w:top w:w="48" w:type="dxa"/>
              <w:left w:w="48" w:type="dxa"/>
              <w:bottom w:w="48" w:type="dxa"/>
              <w:right w:w="48" w:type="dxa"/>
            </w:tcMar>
            <w:hideMark/>
          </w:tcPr>
          <w:p w14:paraId="67973F9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9A4BEC9" w14:textId="77777777" w:rsidTr="006D1729">
        <w:tc>
          <w:tcPr>
            <w:tcW w:w="0" w:type="auto"/>
            <w:tcBorders>
              <w:right w:val="single" w:sz="6" w:space="0" w:color="000000"/>
            </w:tcBorders>
            <w:tcMar>
              <w:top w:w="48" w:type="dxa"/>
              <w:left w:w="48" w:type="dxa"/>
              <w:bottom w:w="48" w:type="dxa"/>
              <w:right w:w="48" w:type="dxa"/>
            </w:tcMar>
            <w:hideMark/>
          </w:tcPr>
          <w:p w14:paraId="27A72A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Iron perchloride, anhydrous</w:t>
            </w:r>
          </w:p>
        </w:tc>
        <w:tc>
          <w:tcPr>
            <w:tcW w:w="0" w:type="auto"/>
            <w:tcBorders>
              <w:right w:val="single" w:sz="6" w:space="0" w:color="000000"/>
            </w:tcBorders>
            <w:tcMar>
              <w:top w:w="48" w:type="dxa"/>
              <w:left w:w="48" w:type="dxa"/>
              <w:bottom w:w="48" w:type="dxa"/>
              <w:right w:w="48" w:type="dxa"/>
            </w:tcMar>
            <w:hideMark/>
          </w:tcPr>
          <w:p w14:paraId="532788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Perchlorure de fer, anhydre</w:t>
            </w:r>
          </w:p>
        </w:tc>
        <w:tc>
          <w:tcPr>
            <w:tcW w:w="0" w:type="auto"/>
            <w:tcBorders>
              <w:right w:val="single" w:sz="6" w:space="0" w:color="000000"/>
            </w:tcBorders>
            <w:tcMar>
              <w:top w:w="48" w:type="dxa"/>
              <w:left w:w="48" w:type="dxa"/>
              <w:bottom w:w="48" w:type="dxa"/>
              <w:right w:w="48" w:type="dxa"/>
            </w:tcMar>
            <w:hideMark/>
          </w:tcPr>
          <w:p w14:paraId="2E9BBB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769C1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UN1773</w:t>
            </w:r>
          </w:p>
        </w:tc>
        <w:tc>
          <w:tcPr>
            <w:tcW w:w="0" w:type="auto"/>
            <w:tcBorders>
              <w:bottom w:val="single" w:sz="6" w:space="0" w:color="000000"/>
            </w:tcBorders>
            <w:tcMar>
              <w:top w:w="48" w:type="dxa"/>
              <w:left w:w="48" w:type="dxa"/>
              <w:bottom w:w="48" w:type="dxa"/>
              <w:right w:w="48" w:type="dxa"/>
            </w:tcMar>
            <w:hideMark/>
          </w:tcPr>
          <w:p w14:paraId="1F346F7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FFE3C4F" w14:textId="77777777" w:rsidTr="006D1729">
        <w:tc>
          <w:tcPr>
            <w:tcW w:w="0" w:type="auto"/>
            <w:tcBorders>
              <w:right w:val="single" w:sz="6" w:space="0" w:color="000000"/>
            </w:tcBorders>
            <w:tcMar>
              <w:top w:w="48" w:type="dxa"/>
              <w:left w:w="48" w:type="dxa"/>
              <w:bottom w:w="48" w:type="dxa"/>
              <w:right w:w="48" w:type="dxa"/>
            </w:tcMar>
            <w:hideMark/>
          </w:tcPr>
          <w:p w14:paraId="0037F2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Iron perchloride solution</w:t>
            </w:r>
          </w:p>
        </w:tc>
        <w:tc>
          <w:tcPr>
            <w:tcW w:w="0" w:type="auto"/>
            <w:tcBorders>
              <w:right w:val="single" w:sz="6" w:space="0" w:color="000000"/>
            </w:tcBorders>
            <w:tcMar>
              <w:top w:w="48" w:type="dxa"/>
              <w:left w:w="48" w:type="dxa"/>
              <w:bottom w:w="48" w:type="dxa"/>
              <w:right w:w="48" w:type="dxa"/>
            </w:tcMar>
            <w:hideMark/>
          </w:tcPr>
          <w:p w14:paraId="7D5905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Perchlorure de fer en solution</w:t>
            </w:r>
          </w:p>
        </w:tc>
        <w:tc>
          <w:tcPr>
            <w:tcW w:w="0" w:type="auto"/>
            <w:tcBorders>
              <w:right w:val="single" w:sz="6" w:space="0" w:color="000000"/>
            </w:tcBorders>
            <w:tcMar>
              <w:top w:w="48" w:type="dxa"/>
              <w:left w:w="48" w:type="dxa"/>
              <w:bottom w:w="48" w:type="dxa"/>
              <w:right w:w="48" w:type="dxa"/>
            </w:tcMar>
            <w:hideMark/>
          </w:tcPr>
          <w:p w14:paraId="5B28FF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EECD2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UN2582</w:t>
            </w:r>
          </w:p>
        </w:tc>
        <w:tc>
          <w:tcPr>
            <w:tcW w:w="0" w:type="auto"/>
            <w:tcBorders>
              <w:bottom w:val="single" w:sz="6" w:space="0" w:color="000000"/>
            </w:tcBorders>
            <w:tcMar>
              <w:top w:w="48" w:type="dxa"/>
              <w:left w:w="48" w:type="dxa"/>
              <w:bottom w:w="48" w:type="dxa"/>
              <w:right w:w="48" w:type="dxa"/>
            </w:tcMar>
            <w:hideMark/>
          </w:tcPr>
          <w:p w14:paraId="6E514CD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6100D42" w14:textId="77777777" w:rsidTr="006D1729">
        <w:tc>
          <w:tcPr>
            <w:tcW w:w="0" w:type="auto"/>
            <w:tcBorders>
              <w:right w:val="single" w:sz="6" w:space="0" w:color="000000"/>
            </w:tcBorders>
            <w:tcMar>
              <w:top w:w="48" w:type="dxa"/>
              <w:left w:w="48" w:type="dxa"/>
              <w:bottom w:w="48" w:type="dxa"/>
              <w:right w:w="48" w:type="dxa"/>
            </w:tcMar>
            <w:hideMark/>
          </w:tcPr>
          <w:p w14:paraId="175C78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Iron powder, pyrophoric</w:t>
            </w:r>
          </w:p>
        </w:tc>
        <w:tc>
          <w:tcPr>
            <w:tcW w:w="0" w:type="auto"/>
            <w:tcBorders>
              <w:right w:val="single" w:sz="6" w:space="0" w:color="000000"/>
            </w:tcBorders>
            <w:tcMar>
              <w:top w:w="48" w:type="dxa"/>
              <w:left w:w="48" w:type="dxa"/>
              <w:bottom w:w="48" w:type="dxa"/>
              <w:right w:w="48" w:type="dxa"/>
            </w:tcMar>
            <w:hideMark/>
          </w:tcPr>
          <w:p w14:paraId="519892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Fer en poudre, pyrophorique</w:t>
            </w:r>
          </w:p>
        </w:tc>
        <w:tc>
          <w:tcPr>
            <w:tcW w:w="0" w:type="auto"/>
            <w:tcBorders>
              <w:right w:val="single" w:sz="6" w:space="0" w:color="000000"/>
            </w:tcBorders>
            <w:tcMar>
              <w:top w:w="48" w:type="dxa"/>
              <w:left w:w="48" w:type="dxa"/>
              <w:bottom w:w="48" w:type="dxa"/>
              <w:right w:w="48" w:type="dxa"/>
            </w:tcMar>
            <w:hideMark/>
          </w:tcPr>
          <w:p w14:paraId="65265C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0BB670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UN1383</w:t>
            </w:r>
          </w:p>
        </w:tc>
        <w:tc>
          <w:tcPr>
            <w:tcW w:w="0" w:type="auto"/>
            <w:tcBorders>
              <w:bottom w:val="single" w:sz="6" w:space="0" w:color="000000"/>
            </w:tcBorders>
            <w:tcMar>
              <w:top w:w="48" w:type="dxa"/>
              <w:left w:w="48" w:type="dxa"/>
              <w:bottom w:w="48" w:type="dxa"/>
              <w:right w:w="48" w:type="dxa"/>
            </w:tcMar>
            <w:hideMark/>
          </w:tcPr>
          <w:p w14:paraId="71091FA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083B7E2" w14:textId="77777777" w:rsidTr="006D1729">
        <w:tc>
          <w:tcPr>
            <w:tcW w:w="0" w:type="auto"/>
            <w:tcBorders>
              <w:right w:val="single" w:sz="6" w:space="0" w:color="000000"/>
            </w:tcBorders>
            <w:tcMar>
              <w:top w:w="48" w:type="dxa"/>
              <w:left w:w="48" w:type="dxa"/>
              <w:bottom w:w="48" w:type="dxa"/>
              <w:right w:w="48" w:type="dxa"/>
            </w:tcMar>
            <w:hideMark/>
          </w:tcPr>
          <w:p w14:paraId="30D94A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Iron sesquichloride, anhydrous</w:t>
            </w:r>
          </w:p>
        </w:tc>
        <w:tc>
          <w:tcPr>
            <w:tcW w:w="0" w:type="auto"/>
            <w:tcBorders>
              <w:right w:val="single" w:sz="6" w:space="0" w:color="000000"/>
            </w:tcBorders>
            <w:tcMar>
              <w:top w:w="48" w:type="dxa"/>
              <w:left w:w="48" w:type="dxa"/>
              <w:bottom w:w="48" w:type="dxa"/>
              <w:right w:w="48" w:type="dxa"/>
            </w:tcMar>
            <w:hideMark/>
          </w:tcPr>
          <w:p w14:paraId="1B0A4E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Sesquichlorure de fer, anhydre</w:t>
            </w:r>
          </w:p>
        </w:tc>
        <w:tc>
          <w:tcPr>
            <w:tcW w:w="0" w:type="auto"/>
            <w:tcBorders>
              <w:right w:val="single" w:sz="6" w:space="0" w:color="000000"/>
            </w:tcBorders>
            <w:tcMar>
              <w:top w:w="48" w:type="dxa"/>
              <w:left w:w="48" w:type="dxa"/>
              <w:bottom w:w="48" w:type="dxa"/>
              <w:right w:w="48" w:type="dxa"/>
            </w:tcMar>
            <w:hideMark/>
          </w:tcPr>
          <w:p w14:paraId="756544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9095D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UN1773</w:t>
            </w:r>
          </w:p>
        </w:tc>
        <w:tc>
          <w:tcPr>
            <w:tcW w:w="0" w:type="auto"/>
            <w:tcBorders>
              <w:bottom w:val="single" w:sz="6" w:space="0" w:color="000000"/>
            </w:tcBorders>
            <w:tcMar>
              <w:top w:w="48" w:type="dxa"/>
              <w:left w:w="48" w:type="dxa"/>
              <w:bottom w:w="48" w:type="dxa"/>
              <w:right w:w="48" w:type="dxa"/>
            </w:tcMar>
            <w:hideMark/>
          </w:tcPr>
          <w:p w14:paraId="075A5BE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E3F66CF" w14:textId="77777777" w:rsidTr="006D1729">
        <w:tc>
          <w:tcPr>
            <w:tcW w:w="0" w:type="auto"/>
            <w:tcBorders>
              <w:right w:val="single" w:sz="6" w:space="0" w:color="000000"/>
            </w:tcBorders>
            <w:tcMar>
              <w:top w:w="48" w:type="dxa"/>
              <w:left w:w="48" w:type="dxa"/>
              <w:bottom w:w="48" w:type="dxa"/>
              <w:right w:w="48" w:type="dxa"/>
            </w:tcMar>
            <w:hideMark/>
          </w:tcPr>
          <w:p w14:paraId="483217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IRON SPONGE, SPENT obtained from coal gas purification</w:t>
            </w:r>
          </w:p>
        </w:tc>
        <w:tc>
          <w:tcPr>
            <w:tcW w:w="0" w:type="auto"/>
            <w:tcBorders>
              <w:right w:val="single" w:sz="6" w:space="0" w:color="000000"/>
            </w:tcBorders>
            <w:tcMar>
              <w:top w:w="48" w:type="dxa"/>
              <w:left w:w="48" w:type="dxa"/>
              <w:bottom w:w="48" w:type="dxa"/>
              <w:right w:w="48" w:type="dxa"/>
            </w:tcMar>
            <w:hideMark/>
          </w:tcPr>
          <w:p w14:paraId="44B189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TOURNURE DE FER RÉSIDUAIRE provenant de la purification du gaz de ville</w:t>
            </w:r>
          </w:p>
        </w:tc>
        <w:tc>
          <w:tcPr>
            <w:tcW w:w="0" w:type="auto"/>
            <w:tcBorders>
              <w:right w:val="single" w:sz="6" w:space="0" w:color="000000"/>
            </w:tcBorders>
            <w:tcMar>
              <w:top w:w="48" w:type="dxa"/>
              <w:left w:w="48" w:type="dxa"/>
              <w:bottom w:w="48" w:type="dxa"/>
              <w:right w:w="48" w:type="dxa"/>
            </w:tcMar>
            <w:hideMark/>
          </w:tcPr>
          <w:p w14:paraId="69E46D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7B4B97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UN1376</w:t>
            </w:r>
          </w:p>
        </w:tc>
        <w:tc>
          <w:tcPr>
            <w:tcW w:w="0" w:type="auto"/>
            <w:tcBorders>
              <w:bottom w:val="single" w:sz="6" w:space="0" w:color="000000"/>
            </w:tcBorders>
            <w:tcMar>
              <w:top w:w="48" w:type="dxa"/>
              <w:left w:w="48" w:type="dxa"/>
              <w:bottom w:w="48" w:type="dxa"/>
              <w:right w:w="48" w:type="dxa"/>
            </w:tcMar>
            <w:hideMark/>
          </w:tcPr>
          <w:p w14:paraId="1DF795E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9BFBBF3" w14:textId="77777777" w:rsidTr="006D1729">
        <w:tc>
          <w:tcPr>
            <w:tcW w:w="0" w:type="auto"/>
            <w:tcBorders>
              <w:right w:val="single" w:sz="6" w:space="0" w:color="000000"/>
            </w:tcBorders>
            <w:tcMar>
              <w:top w:w="48" w:type="dxa"/>
              <w:left w:w="48" w:type="dxa"/>
              <w:bottom w:w="48" w:type="dxa"/>
              <w:right w:w="48" w:type="dxa"/>
            </w:tcMar>
            <w:hideMark/>
          </w:tcPr>
          <w:p w14:paraId="2157F8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Iron swarf</w:t>
            </w:r>
          </w:p>
        </w:tc>
        <w:tc>
          <w:tcPr>
            <w:tcW w:w="0" w:type="auto"/>
            <w:tcBorders>
              <w:right w:val="single" w:sz="6" w:space="0" w:color="000000"/>
            </w:tcBorders>
            <w:tcMar>
              <w:top w:w="48" w:type="dxa"/>
              <w:left w:w="48" w:type="dxa"/>
              <w:bottom w:w="48" w:type="dxa"/>
              <w:right w:w="48" w:type="dxa"/>
            </w:tcMar>
            <w:hideMark/>
          </w:tcPr>
          <w:p w14:paraId="46E536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Métaux ferreux (rognures, copeaux, tournures ou ébarbures de) sous une forme susceptible d’échauffement spontané</w:t>
            </w:r>
          </w:p>
        </w:tc>
        <w:tc>
          <w:tcPr>
            <w:tcW w:w="0" w:type="auto"/>
            <w:tcBorders>
              <w:right w:val="single" w:sz="6" w:space="0" w:color="000000"/>
            </w:tcBorders>
            <w:tcMar>
              <w:top w:w="48" w:type="dxa"/>
              <w:left w:w="48" w:type="dxa"/>
              <w:bottom w:w="48" w:type="dxa"/>
              <w:right w:w="48" w:type="dxa"/>
            </w:tcMar>
            <w:hideMark/>
          </w:tcPr>
          <w:p w14:paraId="626954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7DEE9B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UN2793</w:t>
            </w:r>
          </w:p>
        </w:tc>
        <w:tc>
          <w:tcPr>
            <w:tcW w:w="0" w:type="auto"/>
            <w:tcBorders>
              <w:bottom w:val="single" w:sz="6" w:space="0" w:color="000000"/>
            </w:tcBorders>
            <w:tcMar>
              <w:top w:w="48" w:type="dxa"/>
              <w:left w:w="48" w:type="dxa"/>
              <w:bottom w:w="48" w:type="dxa"/>
              <w:right w:w="48" w:type="dxa"/>
            </w:tcMar>
            <w:hideMark/>
          </w:tcPr>
          <w:p w14:paraId="45DC915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6570D57" w14:textId="77777777" w:rsidTr="006D1729">
        <w:tc>
          <w:tcPr>
            <w:tcW w:w="0" w:type="auto"/>
            <w:tcBorders>
              <w:right w:val="single" w:sz="6" w:space="0" w:color="000000"/>
            </w:tcBorders>
            <w:tcMar>
              <w:top w:w="48" w:type="dxa"/>
              <w:left w:w="48" w:type="dxa"/>
              <w:bottom w:w="48" w:type="dxa"/>
              <w:right w:w="48" w:type="dxa"/>
            </w:tcMar>
            <w:hideMark/>
          </w:tcPr>
          <w:p w14:paraId="0B9A25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Isobenzan (see ORGANOCHLORINE PESTICIDE)</w:t>
            </w:r>
          </w:p>
        </w:tc>
        <w:tc>
          <w:tcPr>
            <w:tcW w:w="0" w:type="auto"/>
            <w:tcBorders>
              <w:right w:val="single" w:sz="6" w:space="0" w:color="000000"/>
            </w:tcBorders>
            <w:tcMar>
              <w:top w:w="48" w:type="dxa"/>
              <w:left w:w="48" w:type="dxa"/>
              <w:bottom w:w="48" w:type="dxa"/>
              <w:right w:w="48" w:type="dxa"/>
            </w:tcMar>
            <w:hideMark/>
          </w:tcPr>
          <w:p w14:paraId="33AB0E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Isobenzan (voir PESTICIDE ORGANOCHLORÉ)</w:t>
            </w:r>
          </w:p>
        </w:tc>
        <w:tc>
          <w:tcPr>
            <w:tcW w:w="0" w:type="auto"/>
            <w:tcBorders>
              <w:right w:val="single" w:sz="6" w:space="0" w:color="000000"/>
            </w:tcBorders>
            <w:tcMar>
              <w:top w:w="48" w:type="dxa"/>
              <w:left w:w="48" w:type="dxa"/>
              <w:bottom w:w="48" w:type="dxa"/>
              <w:right w:w="48" w:type="dxa"/>
            </w:tcMar>
            <w:hideMark/>
          </w:tcPr>
          <w:p w14:paraId="44569EC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4A16374C"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515433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85467BC" w14:textId="77777777" w:rsidTr="006D1729">
        <w:tc>
          <w:tcPr>
            <w:tcW w:w="0" w:type="auto"/>
            <w:tcBorders>
              <w:right w:val="single" w:sz="6" w:space="0" w:color="000000"/>
            </w:tcBorders>
            <w:tcMar>
              <w:top w:w="48" w:type="dxa"/>
              <w:left w:w="48" w:type="dxa"/>
              <w:bottom w:w="48" w:type="dxa"/>
              <w:right w:w="48" w:type="dxa"/>
            </w:tcMar>
            <w:hideMark/>
          </w:tcPr>
          <w:p w14:paraId="74A78A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ISOBUTANE</w:t>
            </w:r>
          </w:p>
        </w:tc>
        <w:tc>
          <w:tcPr>
            <w:tcW w:w="0" w:type="auto"/>
            <w:tcBorders>
              <w:right w:val="single" w:sz="6" w:space="0" w:color="000000"/>
            </w:tcBorders>
            <w:tcMar>
              <w:top w:w="48" w:type="dxa"/>
              <w:left w:w="48" w:type="dxa"/>
              <w:bottom w:w="48" w:type="dxa"/>
              <w:right w:w="48" w:type="dxa"/>
            </w:tcMar>
            <w:hideMark/>
          </w:tcPr>
          <w:p w14:paraId="5A8611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ISOBUTANE</w:t>
            </w:r>
          </w:p>
        </w:tc>
        <w:tc>
          <w:tcPr>
            <w:tcW w:w="0" w:type="auto"/>
            <w:tcBorders>
              <w:right w:val="single" w:sz="6" w:space="0" w:color="000000"/>
            </w:tcBorders>
            <w:tcMar>
              <w:top w:w="48" w:type="dxa"/>
              <w:left w:w="48" w:type="dxa"/>
              <w:bottom w:w="48" w:type="dxa"/>
              <w:right w:w="48" w:type="dxa"/>
            </w:tcMar>
            <w:hideMark/>
          </w:tcPr>
          <w:p w14:paraId="645958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52979A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UN1969</w:t>
            </w:r>
          </w:p>
        </w:tc>
        <w:tc>
          <w:tcPr>
            <w:tcW w:w="0" w:type="auto"/>
            <w:tcBorders>
              <w:bottom w:val="single" w:sz="6" w:space="0" w:color="000000"/>
            </w:tcBorders>
            <w:tcMar>
              <w:top w:w="48" w:type="dxa"/>
              <w:left w:w="48" w:type="dxa"/>
              <w:bottom w:w="48" w:type="dxa"/>
              <w:right w:w="48" w:type="dxa"/>
            </w:tcMar>
            <w:hideMark/>
          </w:tcPr>
          <w:p w14:paraId="1CFD9BF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BFE6901" w14:textId="77777777" w:rsidTr="006D1729">
        <w:tc>
          <w:tcPr>
            <w:tcW w:w="0" w:type="auto"/>
            <w:tcBorders>
              <w:right w:val="single" w:sz="6" w:space="0" w:color="000000"/>
            </w:tcBorders>
            <w:tcMar>
              <w:top w:w="48" w:type="dxa"/>
              <w:left w:w="48" w:type="dxa"/>
              <w:bottom w:w="48" w:type="dxa"/>
              <w:right w:w="48" w:type="dxa"/>
            </w:tcMar>
            <w:hideMark/>
          </w:tcPr>
          <w:p w14:paraId="691C62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ISOBUTANOL</w:t>
            </w:r>
          </w:p>
        </w:tc>
        <w:tc>
          <w:tcPr>
            <w:tcW w:w="0" w:type="auto"/>
            <w:tcBorders>
              <w:right w:val="single" w:sz="6" w:space="0" w:color="000000"/>
            </w:tcBorders>
            <w:tcMar>
              <w:top w:w="48" w:type="dxa"/>
              <w:left w:w="48" w:type="dxa"/>
              <w:bottom w:w="48" w:type="dxa"/>
              <w:right w:w="48" w:type="dxa"/>
            </w:tcMar>
            <w:hideMark/>
          </w:tcPr>
          <w:p w14:paraId="00F9B6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ISOBUTANOL</w:t>
            </w:r>
          </w:p>
        </w:tc>
        <w:tc>
          <w:tcPr>
            <w:tcW w:w="0" w:type="auto"/>
            <w:tcBorders>
              <w:right w:val="single" w:sz="6" w:space="0" w:color="000000"/>
            </w:tcBorders>
            <w:tcMar>
              <w:top w:w="48" w:type="dxa"/>
              <w:left w:w="48" w:type="dxa"/>
              <w:bottom w:w="48" w:type="dxa"/>
              <w:right w:w="48" w:type="dxa"/>
            </w:tcMar>
            <w:hideMark/>
          </w:tcPr>
          <w:p w14:paraId="06E425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98A61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UN1212</w:t>
            </w:r>
          </w:p>
        </w:tc>
        <w:tc>
          <w:tcPr>
            <w:tcW w:w="0" w:type="auto"/>
            <w:tcBorders>
              <w:bottom w:val="single" w:sz="6" w:space="0" w:color="000000"/>
            </w:tcBorders>
            <w:tcMar>
              <w:top w:w="48" w:type="dxa"/>
              <w:left w:w="48" w:type="dxa"/>
              <w:bottom w:w="48" w:type="dxa"/>
              <w:right w:w="48" w:type="dxa"/>
            </w:tcMar>
            <w:hideMark/>
          </w:tcPr>
          <w:p w14:paraId="4CCCE87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06452E5" w14:textId="77777777" w:rsidTr="006D1729">
        <w:tc>
          <w:tcPr>
            <w:tcW w:w="0" w:type="auto"/>
            <w:tcBorders>
              <w:right w:val="single" w:sz="6" w:space="0" w:color="000000"/>
            </w:tcBorders>
            <w:tcMar>
              <w:top w:w="48" w:type="dxa"/>
              <w:left w:w="48" w:type="dxa"/>
              <w:bottom w:w="48" w:type="dxa"/>
              <w:right w:w="48" w:type="dxa"/>
            </w:tcMar>
            <w:hideMark/>
          </w:tcPr>
          <w:p w14:paraId="1A0F34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Isobutene</w:t>
            </w:r>
          </w:p>
        </w:tc>
        <w:tc>
          <w:tcPr>
            <w:tcW w:w="0" w:type="auto"/>
            <w:tcBorders>
              <w:right w:val="single" w:sz="6" w:space="0" w:color="000000"/>
            </w:tcBorders>
            <w:tcMar>
              <w:top w:w="48" w:type="dxa"/>
              <w:left w:w="48" w:type="dxa"/>
              <w:bottom w:w="48" w:type="dxa"/>
              <w:right w:w="48" w:type="dxa"/>
            </w:tcMar>
            <w:hideMark/>
          </w:tcPr>
          <w:p w14:paraId="545A93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Isobutène</w:t>
            </w:r>
          </w:p>
        </w:tc>
        <w:tc>
          <w:tcPr>
            <w:tcW w:w="0" w:type="auto"/>
            <w:tcBorders>
              <w:right w:val="single" w:sz="6" w:space="0" w:color="000000"/>
            </w:tcBorders>
            <w:tcMar>
              <w:top w:w="48" w:type="dxa"/>
              <w:left w:w="48" w:type="dxa"/>
              <w:bottom w:w="48" w:type="dxa"/>
              <w:right w:w="48" w:type="dxa"/>
            </w:tcMar>
            <w:hideMark/>
          </w:tcPr>
          <w:p w14:paraId="31D7DE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417602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UN1055</w:t>
            </w:r>
          </w:p>
        </w:tc>
        <w:tc>
          <w:tcPr>
            <w:tcW w:w="0" w:type="auto"/>
            <w:tcBorders>
              <w:bottom w:val="single" w:sz="6" w:space="0" w:color="000000"/>
            </w:tcBorders>
            <w:tcMar>
              <w:top w:w="48" w:type="dxa"/>
              <w:left w:w="48" w:type="dxa"/>
              <w:bottom w:w="48" w:type="dxa"/>
              <w:right w:w="48" w:type="dxa"/>
            </w:tcMar>
            <w:hideMark/>
          </w:tcPr>
          <w:p w14:paraId="674D027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CA80D7C" w14:textId="77777777" w:rsidTr="006D1729">
        <w:tc>
          <w:tcPr>
            <w:tcW w:w="0" w:type="auto"/>
            <w:tcBorders>
              <w:right w:val="single" w:sz="6" w:space="0" w:color="000000"/>
            </w:tcBorders>
            <w:tcMar>
              <w:top w:w="48" w:type="dxa"/>
              <w:left w:w="48" w:type="dxa"/>
              <w:bottom w:w="48" w:type="dxa"/>
              <w:right w:w="48" w:type="dxa"/>
            </w:tcMar>
            <w:hideMark/>
          </w:tcPr>
          <w:p w14:paraId="73CCCF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ISOBUTYL ACETATE</w:t>
            </w:r>
          </w:p>
        </w:tc>
        <w:tc>
          <w:tcPr>
            <w:tcW w:w="0" w:type="auto"/>
            <w:tcBorders>
              <w:right w:val="single" w:sz="6" w:space="0" w:color="000000"/>
            </w:tcBorders>
            <w:tcMar>
              <w:top w:w="48" w:type="dxa"/>
              <w:left w:w="48" w:type="dxa"/>
              <w:bottom w:w="48" w:type="dxa"/>
              <w:right w:w="48" w:type="dxa"/>
            </w:tcMar>
            <w:hideMark/>
          </w:tcPr>
          <w:p w14:paraId="1340E6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ACÉTATE D’ISOBUTYLE</w:t>
            </w:r>
          </w:p>
        </w:tc>
        <w:tc>
          <w:tcPr>
            <w:tcW w:w="0" w:type="auto"/>
            <w:tcBorders>
              <w:right w:val="single" w:sz="6" w:space="0" w:color="000000"/>
            </w:tcBorders>
            <w:tcMar>
              <w:top w:w="48" w:type="dxa"/>
              <w:left w:w="48" w:type="dxa"/>
              <w:bottom w:w="48" w:type="dxa"/>
              <w:right w:w="48" w:type="dxa"/>
            </w:tcMar>
            <w:hideMark/>
          </w:tcPr>
          <w:p w14:paraId="3BD29D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9DE2F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UN1213</w:t>
            </w:r>
          </w:p>
        </w:tc>
        <w:tc>
          <w:tcPr>
            <w:tcW w:w="0" w:type="auto"/>
            <w:tcBorders>
              <w:bottom w:val="single" w:sz="6" w:space="0" w:color="000000"/>
            </w:tcBorders>
            <w:tcMar>
              <w:top w:w="48" w:type="dxa"/>
              <w:left w:w="48" w:type="dxa"/>
              <w:bottom w:w="48" w:type="dxa"/>
              <w:right w:w="48" w:type="dxa"/>
            </w:tcMar>
            <w:hideMark/>
          </w:tcPr>
          <w:p w14:paraId="7BBF804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0353238" w14:textId="77777777" w:rsidTr="006D1729">
        <w:tc>
          <w:tcPr>
            <w:tcW w:w="0" w:type="auto"/>
            <w:tcBorders>
              <w:right w:val="single" w:sz="6" w:space="0" w:color="000000"/>
            </w:tcBorders>
            <w:tcMar>
              <w:top w:w="48" w:type="dxa"/>
              <w:left w:w="48" w:type="dxa"/>
              <w:bottom w:w="48" w:type="dxa"/>
              <w:right w:w="48" w:type="dxa"/>
            </w:tcMar>
            <w:hideMark/>
          </w:tcPr>
          <w:p w14:paraId="561A40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ISOBUTYL ACRYLATE, STABILIZED</w:t>
            </w:r>
          </w:p>
        </w:tc>
        <w:tc>
          <w:tcPr>
            <w:tcW w:w="0" w:type="auto"/>
            <w:tcBorders>
              <w:right w:val="single" w:sz="6" w:space="0" w:color="000000"/>
            </w:tcBorders>
            <w:tcMar>
              <w:top w:w="48" w:type="dxa"/>
              <w:left w:w="48" w:type="dxa"/>
              <w:bottom w:w="48" w:type="dxa"/>
              <w:right w:w="48" w:type="dxa"/>
            </w:tcMar>
            <w:hideMark/>
          </w:tcPr>
          <w:p w14:paraId="481C57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ACRYLATE D’ISOBUTYLE STABILISÉ</w:t>
            </w:r>
          </w:p>
        </w:tc>
        <w:tc>
          <w:tcPr>
            <w:tcW w:w="0" w:type="auto"/>
            <w:tcBorders>
              <w:right w:val="single" w:sz="6" w:space="0" w:color="000000"/>
            </w:tcBorders>
            <w:tcMar>
              <w:top w:w="48" w:type="dxa"/>
              <w:left w:w="48" w:type="dxa"/>
              <w:bottom w:w="48" w:type="dxa"/>
              <w:right w:w="48" w:type="dxa"/>
            </w:tcMar>
            <w:hideMark/>
          </w:tcPr>
          <w:p w14:paraId="024E59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2CE46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UN2527</w:t>
            </w:r>
          </w:p>
        </w:tc>
        <w:tc>
          <w:tcPr>
            <w:tcW w:w="0" w:type="auto"/>
            <w:tcBorders>
              <w:bottom w:val="single" w:sz="6" w:space="0" w:color="000000"/>
            </w:tcBorders>
            <w:tcMar>
              <w:top w:w="48" w:type="dxa"/>
              <w:left w:w="48" w:type="dxa"/>
              <w:bottom w:w="48" w:type="dxa"/>
              <w:right w:w="48" w:type="dxa"/>
            </w:tcMar>
            <w:hideMark/>
          </w:tcPr>
          <w:p w14:paraId="0E7817C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846BAD" w14:textId="77777777" w:rsidTr="006D1729">
        <w:tc>
          <w:tcPr>
            <w:tcW w:w="0" w:type="auto"/>
            <w:tcBorders>
              <w:right w:val="single" w:sz="6" w:space="0" w:color="000000"/>
            </w:tcBorders>
            <w:tcMar>
              <w:top w:w="48" w:type="dxa"/>
              <w:left w:w="48" w:type="dxa"/>
              <w:bottom w:w="48" w:type="dxa"/>
              <w:right w:w="48" w:type="dxa"/>
            </w:tcMar>
            <w:hideMark/>
          </w:tcPr>
          <w:p w14:paraId="03D44A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ISOBUTYL ALCOHOL</w:t>
            </w:r>
          </w:p>
        </w:tc>
        <w:tc>
          <w:tcPr>
            <w:tcW w:w="0" w:type="auto"/>
            <w:tcBorders>
              <w:right w:val="single" w:sz="6" w:space="0" w:color="000000"/>
            </w:tcBorders>
            <w:tcMar>
              <w:top w:w="48" w:type="dxa"/>
              <w:left w:w="48" w:type="dxa"/>
              <w:bottom w:w="48" w:type="dxa"/>
              <w:right w:w="48" w:type="dxa"/>
            </w:tcMar>
            <w:hideMark/>
          </w:tcPr>
          <w:p w14:paraId="024117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ALCOOL ISOBUTYLIQUE</w:t>
            </w:r>
          </w:p>
        </w:tc>
        <w:tc>
          <w:tcPr>
            <w:tcW w:w="0" w:type="auto"/>
            <w:tcBorders>
              <w:right w:val="single" w:sz="6" w:space="0" w:color="000000"/>
            </w:tcBorders>
            <w:tcMar>
              <w:top w:w="48" w:type="dxa"/>
              <w:left w:w="48" w:type="dxa"/>
              <w:bottom w:w="48" w:type="dxa"/>
              <w:right w:w="48" w:type="dxa"/>
            </w:tcMar>
            <w:hideMark/>
          </w:tcPr>
          <w:p w14:paraId="163713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A018C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UN1212</w:t>
            </w:r>
          </w:p>
        </w:tc>
        <w:tc>
          <w:tcPr>
            <w:tcW w:w="0" w:type="auto"/>
            <w:tcBorders>
              <w:bottom w:val="single" w:sz="6" w:space="0" w:color="000000"/>
            </w:tcBorders>
            <w:tcMar>
              <w:top w:w="48" w:type="dxa"/>
              <w:left w:w="48" w:type="dxa"/>
              <w:bottom w:w="48" w:type="dxa"/>
              <w:right w:w="48" w:type="dxa"/>
            </w:tcMar>
            <w:hideMark/>
          </w:tcPr>
          <w:p w14:paraId="087CE5B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BE20767" w14:textId="77777777" w:rsidTr="006D1729">
        <w:tc>
          <w:tcPr>
            <w:tcW w:w="0" w:type="auto"/>
            <w:tcBorders>
              <w:right w:val="single" w:sz="6" w:space="0" w:color="000000"/>
            </w:tcBorders>
            <w:tcMar>
              <w:top w:w="48" w:type="dxa"/>
              <w:left w:w="48" w:type="dxa"/>
              <w:bottom w:w="48" w:type="dxa"/>
              <w:right w:w="48" w:type="dxa"/>
            </w:tcMar>
            <w:hideMark/>
          </w:tcPr>
          <w:p w14:paraId="0523A4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ISOBUTYL ALDEHYDE</w:t>
            </w:r>
          </w:p>
        </w:tc>
        <w:tc>
          <w:tcPr>
            <w:tcW w:w="0" w:type="auto"/>
            <w:tcBorders>
              <w:right w:val="single" w:sz="6" w:space="0" w:color="000000"/>
            </w:tcBorders>
            <w:tcMar>
              <w:top w:w="48" w:type="dxa"/>
              <w:left w:w="48" w:type="dxa"/>
              <w:bottom w:w="48" w:type="dxa"/>
              <w:right w:w="48" w:type="dxa"/>
            </w:tcMar>
            <w:hideMark/>
          </w:tcPr>
          <w:p w14:paraId="436744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ALDÉHYDE ISOBUTYRIQUE</w:t>
            </w:r>
          </w:p>
        </w:tc>
        <w:tc>
          <w:tcPr>
            <w:tcW w:w="0" w:type="auto"/>
            <w:tcBorders>
              <w:right w:val="single" w:sz="6" w:space="0" w:color="000000"/>
            </w:tcBorders>
            <w:tcMar>
              <w:top w:w="48" w:type="dxa"/>
              <w:left w:w="48" w:type="dxa"/>
              <w:bottom w:w="48" w:type="dxa"/>
              <w:right w:w="48" w:type="dxa"/>
            </w:tcMar>
            <w:hideMark/>
          </w:tcPr>
          <w:p w14:paraId="6BC78B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14FA4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UN2045</w:t>
            </w:r>
          </w:p>
        </w:tc>
        <w:tc>
          <w:tcPr>
            <w:tcW w:w="0" w:type="auto"/>
            <w:tcBorders>
              <w:bottom w:val="single" w:sz="6" w:space="0" w:color="000000"/>
            </w:tcBorders>
            <w:tcMar>
              <w:top w:w="48" w:type="dxa"/>
              <w:left w:w="48" w:type="dxa"/>
              <w:bottom w:w="48" w:type="dxa"/>
              <w:right w:w="48" w:type="dxa"/>
            </w:tcMar>
            <w:hideMark/>
          </w:tcPr>
          <w:p w14:paraId="476A163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4BDC52" w14:textId="77777777" w:rsidTr="006D1729">
        <w:tc>
          <w:tcPr>
            <w:tcW w:w="0" w:type="auto"/>
            <w:tcBorders>
              <w:right w:val="single" w:sz="6" w:space="0" w:color="000000"/>
            </w:tcBorders>
            <w:tcMar>
              <w:top w:w="48" w:type="dxa"/>
              <w:left w:w="48" w:type="dxa"/>
              <w:bottom w:w="48" w:type="dxa"/>
              <w:right w:w="48" w:type="dxa"/>
            </w:tcMar>
            <w:hideMark/>
          </w:tcPr>
          <w:p w14:paraId="3942DD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ISOBUTYL FORMATE</w:t>
            </w:r>
          </w:p>
        </w:tc>
        <w:tc>
          <w:tcPr>
            <w:tcW w:w="0" w:type="auto"/>
            <w:tcBorders>
              <w:right w:val="single" w:sz="6" w:space="0" w:color="000000"/>
            </w:tcBorders>
            <w:tcMar>
              <w:top w:w="48" w:type="dxa"/>
              <w:left w:w="48" w:type="dxa"/>
              <w:bottom w:w="48" w:type="dxa"/>
              <w:right w:w="48" w:type="dxa"/>
            </w:tcMar>
            <w:hideMark/>
          </w:tcPr>
          <w:p w14:paraId="553FE9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FORMIATE D’ISOBUTYLE</w:t>
            </w:r>
          </w:p>
        </w:tc>
        <w:tc>
          <w:tcPr>
            <w:tcW w:w="0" w:type="auto"/>
            <w:tcBorders>
              <w:right w:val="single" w:sz="6" w:space="0" w:color="000000"/>
            </w:tcBorders>
            <w:tcMar>
              <w:top w:w="48" w:type="dxa"/>
              <w:left w:w="48" w:type="dxa"/>
              <w:bottom w:w="48" w:type="dxa"/>
              <w:right w:w="48" w:type="dxa"/>
            </w:tcMar>
            <w:hideMark/>
          </w:tcPr>
          <w:p w14:paraId="0FE80C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4446A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UN2393</w:t>
            </w:r>
          </w:p>
        </w:tc>
        <w:tc>
          <w:tcPr>
            <w:tcW w:w="0" w:type="auto"/>
            <w:tcBorders>
              <w:bottom w:val="single" w:sz="6" w:space="0" w:color="000000"/>
            </w:tcBorders>
            <w:tcMar>
              <w:top w:w="48" w:type="dxa"/>
              <w:left w:w="48" w:type="dxa"/>
              <w:bottom w:w="48" w:type="dxa"/>
              <w:right w:w="48" w:type="dxa"/>
            </w:tcMar>
            <w:hideMark/>
          </w:tcPr>
          <w:p w14:paraId="5FB4271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402C972" w14:textId="77777777" w:rsidTr="006D1729">
        <w:tc>
          <w:tcPr>
            <w:tcW w:w="0" w:type="auto"/>
            <w:tcBorders>
              <w:right w:val="single" w:sz="6" w:space="0" w:color="000000"/>
            </w:tcBorders>
            <w:tcMar>
              <w:top w:w="48" w:type="dxa"/>
              <w:left w:w="48" w:type="dxa"/>
              <w:bottom w:w="48" w:type="dxa"/>
              <w:right w:w="48" w:type="dxa"/>
            </w:tcMar>
            <w:hideMark/>
          </w:tcPr>
          <w:p w14:paraId="024FF6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ISOBUTYL ISOBUTYRATE</w:t>
            </w:r>
          </w:p>
        </w:tc>
        <w:tc>
          <w:tcPr>
            <w:tcW w:w="0" w:type="auto"/>
            <w:tcBorders>
              <w:right w:val="single" w:sz="6" w:space="0" w:color="000000"/>
            </w:tcBorders>
            <w:tcMar>
              <w:top w:w="48" w:type="dxa"/>
              <w:left w:w="48" w:type="dxa"/>
              <w:bottom w:w="48" w:type="dxa"/>
              <w:right w:w="48" w:type="dxa"/>
            </w:tcMar>
            <w:hideMark/>
          </w:tcPr>
          <w:p w14:paraId="50A311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ISOBUTYRATE D’ISOBUTYLE</w:t>
            </w:r>
          </w:p>
        </w:tc>
        <w:tc>
          <w:tcPr>
            <w:tcW w:w="0" w:type="auto"/>
            <w:tcBorders>
              <w:right w:val="single" w:sz="6" w:space="0" w:color="000000"/>
            </w:tcBorders>
            <w:tcMar>
              <w:top w:w="48" w:type="dxa"/>
              <w:left w:w="48" w:type="dxa"/>
              <w:bottom w:w="48" w:type="dxa"/>
              <w:right w:w="48" w:type="dxa"/>
            </w:tcMar>
            <w:hideMark/>
          </w:tcPr>
          <w:p w14:paraId="1AD50C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A4BE3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UN2528</w:t>
            </w:r>
          </w:p>
        </w:tc>
        <w:tc>
          <w:tcPr>
            <w:tcW w:w="0" w:type="auto"/>
            <w:tcBorders>
              <w:bottom w:val="single" w:sz="6" w:space="0" w:color="000000"/>
            </w:tcBorders>
            <w:tcMar>
              <w:top w:w="48" w:type="dxa"/>
              <w:left w:w="48" w:type="dxa"/>
              <w:bottom w:w="48" w:type="dxa"/>
              <w:right w:w="48" w:type="dxa"/>
            </w:tcMar>
            <w:hideMark/>
          </w:tcPr>
          <w:p w14:paraId="4C6F46F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07A0CFE" w14:textId="77777777" w:rsidTr="006D1729">
        <w:tc>
          <w:tcPr>
            <w:tcW w:w="0" w:type="auto"/>
            <w:tcBorders>
              <w:right w:val="single" w:sz="6" w:space="0" w:color="000000"/>
            </w:tcBorders>
            <w:tcMar>
              <w:top w:w="48" w:type="dxa"/>
              <w:left w:w="48" w:type="dxa"/>
              <w:bottom w:w="48" w:type="dxa"/>
              <w:right w:w="48" w:type="dxa"/>
            </w:tcMar>
            <w:hideMark/>
          </w:tcPr>
          <w:p w14:paraId="59F718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ISOBUTYL ISOCYANATE</w:t>
            </w:r>
          </w:p>
        </w:tc>
        <w:tc>
          <w:tcPr>
            <w:tcW w:w="0" w:type="auto"/>
            <w:tcBorders>
              <w:right w:val="single" w:sz="6" w:space="0" w:color="000000"/>
            </w:tcBorders>
            <w:tcMar>
              <w:top w:w="48" w:type="dxa"/>
              <w:left w:w="48" w:type="dxa"/>
              <w:bottom w:w="48" w:type="dxa"/>
              <w:right w:w="48" w:type="dxa"/>
            </w:tcMar>
            <w:hideMark/>
          </w:tcPr>
          <w:p w14:paraId="777194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ISOCYANATE D’ISOBUTYLE</w:t>
            </w:r>
          </w:p>
        </w:tc>
        <w:tc>
          <w:tcPr>
            <w:tcW w:w="0" w:type="auto"/>
            <w:tcBorders>
              <w:right w:val="single" w:sz="6" w:space="0" w:color="000000"/>
            </w:tcBorders>
            <w:tcMar>
              <w:top w:w="48" w:type="dxa"/>
              <w:left w:w="48" w:type="dxa"/>
              <w:bottom w:w="48" w:type="dxa"/>
              <w:right w:w="48" w:type="dxa"/>
            </w:tcMar>
            <w:hideMark/>
          </w:tcPr>
          <w:p w14:paraId="5B671A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D611A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UN2486</w:t>
            </w:r>
          </w:p>
        </w:tc>
        <w:tc>
          <w:tcPr>
            <w:tcW w:w="0" w:type="auto"/>
            <w:tcBorders>
              <w:bottom w:val="single" w:sz="6" w:space="0" w:color="000000"/>
            </w:tcBorders>
            <w:tcMar>
              <w:top w:w="48" w:type="dxa"/>
              <w:left w:w="48" w:type="dxa"/>
              <w:bottom w:w="48" w:type="dxa"/>
              <w:right w:w="48" w:type="dxa"/>
            </w:tcMar>
            <w:hideMark/>
          </w:tcPr>
          <w:p w14:paraId="314E35F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6440FFC" w14:textId="77777777" w:rsidTr="006D1729">
        <w:tc>
          <w:tcPr>
            <w:tcW w:w="0" w:type="auto"/>
            <w:tcBorders>
              <w:right w:val="single" w:sz="6" w:space="0" w:color="000000"/>
            </w:tcBorders>
            <w:tcMar>
              <w:top w:w="48" w:type="dxa"/>
              <w:left w:w="48" w:type="dxa"/>
              <w:bottom w:w="48" w:type="dxa"/>
              <w:right w:w="48" w:type="dxa"/>
            </w:tcMar>
            <w:hideMark/>
          </w:tcPr>
          <w:p w14:paraId="05513D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ISOBUTYL METHACRYLATE, STABILIZED</w:t>
            </w:r>
          </w:p>
        </w:tc>
        <w:tc>
          <w:tcPr>
            <w:tcW w:w="0" w:type="auto"/>
            <w:tcBorders>
              <w:right w:val="single" w:sz="6" w:space="0" w:color="000000"/>
            </w:tcBorders>
            <w:tcMar>
              <w:top w:w="48" w:type="dxa"/>
              <w:left w:w="48" w:type="dxa"/>
              <w:bottom w:w="48" w:type="dxa"/>
              <w:right w:w="48" w:type="dxa"/>
            </w:tcMar>
            <w:hideMark/>
          </w:tcPr>
          <w:p w14:paraId="18A587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MÉTHACRYLATE D’ISOBUTYLE, STABILISÉ</w:t>
            </w:r>
          </w:p>
        </w:tc>
        <w:tc>
          <w:tcPr>
            <w:tcW w:w="0" w:type="auto"/>
            <w:tcBorders>
              <w:right w:val="single" w:sz="6" w:space="0" w:color="000000"/>
            </w:tcBorders>
            <w:tcMar>
              <w:top w:w="48" w:type="dxa"/>
              <w:left w:w="48" w:type="dxa"/>
              <w:bottom w:w="48" w:type="dxa"/>
              <w:right w:w="48" w:type="dxa"/>
            </w:tcMar>
            <w:hideMark/>
          </w:tcPr>
          <w:p w14:paraId="214FC9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CF7FA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UN2283</w:t>
            </w:r>
          </w:p>
        </w:tc>
        <w:tc>
          <w:tcPr>
            <w:tcW w:w="0" w:type="auto"/>
            <w:tcBorders>
              <w:bottom w:val="single" w:sz="6" w:space="0" w:color="000000"/>
            </w:tcBorders>
            <w:tcMar>
              <w:top w:w="48" w:type="dxa"/>
              <w:left w:w="48" w:type="dxa"/>
              <w:bottom w:w="48" w:type="dxa"/>
              <w:right w:w="48" w:type="dxa"/>
            </w:tcMar>
            <w:hideMark/>
          </w:tcPr>
          <w:p w14:paraId="20401A7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B37BFF0" w14:textId="77777777" w:rsidTr="006D1729">
        <w:tc>
          <w:tcPr>
            <w:tcW w:w="0" w:type="auto"/>
            <w:tcBorders>
              <w:right w:val="single" w:sz="6" w:space="0" w:color="000000"/>
            </w:tcBorders>
            <w:tcMar>
              <w:top w:w="48" w:type="dxa"/>
              <w:left w:w="48" w:type="dxa"/>
              <w:bottom w:w="48" w:type="dxa"/>
              <w:right w:w="48" w:type="dxa"/>
            </w:tcMar>
            <w:hideMark/>
          </w:tcPr>
          <w:p w14:paraId="0C261E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ISOBUTYL PROPIONATE</w:t>
            </w:r>
          </w:p>
        </w:tc>
        <w:tc>
          <w:tcPr>
            <w:tcW w:w="0" w:type="auto"/>
            <w:tcBorders>
              <w:right w:val="single" w:sz="6" w:space="0" w:color="000000"/>
            </w:tcBorders>
            <w:tcMar>
              <w:top w:w="48" w:type="dxa"/>
              <w:left w:w="48" w:type="dxa"/>
              <w:bottom w:w="48" w:type="dxa"/>
              <w:right w:w="48" w:type="dxa"/>
            </w:tcMar>
            <w:hideMark/>
          </w:tcPr>
          <w:p w14:paraId="2D747E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PROPIONATE D’ISOBUTYLE</w:t>
            </w:r>
          </w:p>
        </w:tc>
        <w:tc>
          <w:tcPr>
            <w:tcW w:w="0" w:type="auto"/>
            <w:tcBorders>
              <w:right w:val="single" w:sz="6" w:space="0" w:color="000000"/>
            </w:tcBorders>
            <w:tcMar>
              <w:top w:w="48" w:type="dxa"/>
              <w:left w:w="48" w:type="dxa"/>
              <w:bottom w:w="48" w:type="dxa"/>
              <w:right w:w="48" w:type="dxa"/>
            </w:tcMar>
            <w:hideMark/>
          </w:tcPr>
          <w:p w14:paraId="693682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B41BC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UN2394</w:t>
            </w:r>
          </w:p>
        </w:tc>
        <w:tc>
          <w:tcPr>
            <w:tcW w:w="0" w:type="auto"/>
            <w:tcBorders>
              <w:bottom w:val="single" w:sz="6" w:space="0" w:color="000000"/>
            </w:tcBorders>
            <w:tcMar>
              <w:top w:w="48" w:type="dxa"/>
              <w:left w:w="48" w:type="dxa"/>
              <w:bottom w:w="48" w:type="dxa"/>
              <w:right w:w="48" w:type="dxa"/>
            </w:tcMar>
            <w:hideMark/>
          </w:tcPr>
          <w:p w14:paraId="53E0340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EDBEDD" w14:textId="77777777" w:rsidTr="006D1729">
        <w:tc>
          <w:tcPr>
            <w:tcW w:w="0" w:type="auto"/>
            <w:tcBorders>
              <w:right w:val="single" w:sz="6" w:space="0" w:color="000000"/>
            </w:tcBorders>
            <w:tcMar>
              <w:top w:w="48" w:type="dxa"/>
              <w:left w:w="48" w:type="dxa"/>
              <w:bottom w:w="48" w:type="dxa"/>
              <w:right w:w="48" w:type="dxa"/>
            </w:tcMar>
            <w:hideMark/>
          </w:tcPr>
          <w:p w14:paraId="04CB2F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ISOBUTYLAMINE</w:t>
            </w:r>
          </w:p>
        </w:tc>
        <w:tc>
          <w:tcPr>
            <w:tcW w:w="0" w:type="auto"/>
            <w:tcBorders>
              <w:right w:val="single" w:sz="6" w:space="0" w:color="000000"/>
            </w:tcBorders>
            <w:tcMar>
              <w:top w:w="48" w:type="dxa"/>
              <w:left w:w="48" w:type="dxa"/>
              <w:bottom w:w="48" w:type="dxa"/>
              <w:right w:w="48" w:type="dxa"/>
            </w:tcMar>
            <w:hideMark/>
          </w:tcPr>
          <w:p w14:paraId="01DCEA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ISOBUTYLAMINE</w:t>
            </w:r>
          </w:p>
        </w:tc>
        <w:tc>
          <w:tcPr>
            <w:tcW w:w="0" w:type="auto"/>
            <w:tcBorders>
              <w:right w:val="single" w:sz="6" w:space="0" w:color="000000"/>
            </w:tcBorders>
            <w:tcMar>
              <w:top w:w="48" w:type="dxa"/>
              <w:left w:w="48" w:type="dxa"/>
              <w:bottom w:w="48" w:type="dxa"/>
              <w:right w:w="48" w:type="dxa"/>
            </w:tcMar>
            <w:hideMark/>
          </w:tcPr>
          <w:p w14:paraId="1321AE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E2F5A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UN1214</w:t>
            </w:r>
          </w:p>
        </w:tc>
        <w:tc>
          <w:tcPr>
            <w:tcW w:w="0" w:type="auto"/>
            <w:tcBorders>
              <w:bottom w:val="single" w:sz="6" w:space="0" w:color="000000"/>
            </w:tcBorders>
            <w:tcMar>
              <w:top w:w="48" w:type="dxa"/>
              <w:left w:w="48" w:type="dxa"/>
              <w:bottom w:w="48" w:type="dxa"/>
              <w:right w:w="48" w:type="dxa"/>
            </w:tcMar>
            <w:hideMark/>
          </w:tcPr>
          <w:p w14:paraId="49B2016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7245105" w14:textId="77777777" w:rsidTr="006D1729">
        <w:tc>
          <w:tcPr>
            <w:tcW w:w="0" w:type="auto"/>
            <w:tcBorders>
              <w:right w:val="single" w:sz="6" w:space="0" w:color="000000"/>
            </w:tcBorders>
            <w:tcMar>
              <w:top w:w="48" w:type="dxa"/>
              <w:left w:w="48" w:type="dxa"/>
              <w:bottom w:w="48" w:type="dxa"/>
              <w:right w:w="48" w:type="dxa"/>
            </w:tcMar>
            <w:hideMark/>
          </w:tcPr>
          <w:p w14:paraId="57BFFF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ISOBUTYLENE</w:t>
            </w:r>
          </w:p>
        </w:tc>
        <w:tc>
          <w:tcPr>
            <w:tcW w:w="0" w:type="auto"/>
            <w:tcBorders>
              <w:right w:val="single" w:sz="6" w:space="0" w:color="000000"/>
            </w:tcBorders>
            <w:tcMar>
              <w:top w:w="48" w:type="dxa"/>
              <w:left w:w="48" w:type="dxa"/>
              <w:bottom w:w="48" w:type="dxa"/>
              <w:right w:w="48" w:type="dxa"/>
            </w:tcMar>
            <w:hideMark/>
          </w:tcPr>
          <w:p w14:paraId="7BB2E1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ISOBUTYLÈNE</w:t>
            </w:r>
          </w:p>
        </w:tc>
        <w:tc>
          <w:tcPr>
            <w:tcW w:w="0" w:type="auto"/>
            <w:tcBorders>
              <w:right w:val="single" w:sz="6" w:space="0" w:color="000000"/>
            </w:tcBorders>
            <w:tcMar>
              <w:top w:w="48" w:type="dxa"/>
              <w:left w:w="48" w:type="dxa"/>
              <w:bottom w:w="48" w:type="dxa"/>
              <w:right w:w="48" w:type="dxa"/>
            </w:tcMar>
            <w:hideMark/>
          </w:tcPr>
          <w:p w14:paraId="187752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349B35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UN1055</w:t>
            </w:r>
          </w:p>
        </w:tc>
        <w:tc>
          <w:tcPr>
            <w:tcW w:w="0" w:type="auto"/>
            <w:tcBorders>
              <w:bottom w:val="single" w:sz="6" w:space="0" w:color="000000"/>
            </w:tcBorders>
            <w:tcMar>
              <w:top w:w="48" w:type="dxa"/>
              <w:left w:w="48" w:type="dxa"/>
              <w:bottom w:w="48" w:type="dxa"/>
              <w:right w:w="48" w:type="dxa"/>
            </w:tcMar>
            <w:hideMark/>
          </w:tcPr>
          <w:p w14:paraId="4161FC9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9F7390D" w14:textId="77777777" w:rsidTr="006D1729">
        <w:tc>
          <w:tcPr>
            <w:tcW w:w="0" w:type="auto"/>
            <w:tcBorders>
              <w:right w:val="single" w:sz="6" w:space="0" w:color="000000"/>
            </w:tcBorders>
            <w:tcMar>
              <w:top w:w="48" w:type="dxa"/>
              <w:left w:w="48" w:type="dxa"/>
              <w:bottom w:w="48" w:type="dxa"/>
              <w:right w:w="48" w:type="dxa"/>
            </w:tcMar>
            <w:hideMark/>
          </w:tcPr>
          <w:p w14:paraId="77452C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ISOBUTYRALDEHYDE</w:t>
            </w:r>
          </w:p>
        </w:tc>
        <w:tc>
          <w:tcPr>
            <w:tcW w:w="0" w:type="auto"/>
            <w:tcBorders>
              <w:right w:val="single" w:sz="6" w:space="0" w:color="000000"/>
            </w:tcBorders>
            <w:tcMar>
              <w:top w:w="48" w:type="dxa"/>
              <w:left w:w="48" w:type="dxa"/>
              <w:bottom w:w="48" w:type="dxa"/>
              <w:right w:w="48" w:type="dxa"/>
            </w:tcMar>
            <w:hideMark/>
          </w:tcPr>
          <w:p w14:paraId="33B78C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ISOBUTYRALDÉHYDE</w:t>
            </w:r>
          </w:p>
        </w:tc>
        <w:tc>
          <w:tcPr>
            <w:tcW w:w="0" w:type="auto"/>
            <w:tcBorders>
              <w:right w:val="single" w:sz="6" w:space="0" w:color="000000"/>
            </w:tcBorders>
            <w:tcMar>
              <w:top w:w="48" w:type="dxa"/>
              <w:left w:w="48" w:type="dxa"/>
              <w:bottom w:w="48" w:type="dxa"/>
              <w:right w:w="48" w:type="dxa"/>
            </w:tcMar>
            <w:hideMark/>
          </w:tcPr>
          <w:p w14:paraId="238936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1F4D1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UN2045</w:t>
            </w:r>
          </w:p>
        </w:tc>
        <w:tc>
          <w:tcPr>
            <w:tcW w:w="0" w:type="auto"/>
            <w:tcBorders>
              <w:bottom w:val="single" w:sz="6" w:space="0" w:color="000000"/>
            </w:tcBorders>
            <w:tcMar>
              <w:top w:w="48" w:type="dxa"/>
              <w:left w:w="48" w:type="dxa"/>
              <w:bottom w:w="48" w:type="dxa"/>
              <w:right w:w="48" w:type="dxa"/>
            </w:tcMar>
            <w:hideMark/>
          </w:tcPr>
          <w:p w14:paraId="08268CE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16CF6D" w14:textId="77777777" w:rsidTr="006D1729">
        <w:tc>
          <w:tcPr>
            <w:tcW w:w="0" w:type="auto"/>
            <w:tcBorders>
              <w:right w:val="single" w:sz="6" w:space="0" w:color="000000"/>
            </w:tcBorders>
            <w:tcMar>
              <w:top w:w="48" w:type="dxa"/>
              <w:left w:w="48" w:type="dxa"/>
              <w:bottom w:w="48" w:type="dxa"/>
              <w:right w:w="48" w:type="dxa"/>
            </w:tcMar>
            <w:hideMark/>
          </w:tcPr>
          <w:p w14:paraId="2C5493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ISOBUTYRIC ACID</w:t>
            </w:r>
          </w:p>
        </w:tc>
        <w:tc>
          <w:tcPr>
            <w:tcW w:w="0" w:type="auto"/>
            <w:tcBorders>
              <w:right w:val="single" w:sz="6" w:space="0" w:color="000000"/>
            </w:tcBorders>
            <w:tcMar>
              <w:top w:w="48" w:type="dxa"/>
              <w:left w:w="48" w:type="dxa"/>
              <w:bottom w:w="48" w:type="dxa"/>
              <w:right w:w="48" w:type="dxa"/>
            </w:tcMar>
            <w:hideMark/>
          </w:tcPr>
          <w:p w14:paraId="439BE4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ISOBUTYRIQUE</w:t>
            </w:r>
          </w:p>
        </w:tc>
        <w:tc>
          <w:tcPr>
            <w:tcW w:w="0" w:type="auto"/>
            <w:tcBorders>
              <w:right w:val="single" w:sz="6" w:space="0" w:color="000000"/>
            </w:tcBorders>
            <w:tcMar>
              <w:top w:w="48" w:type="dxa"/>
              <w:left w:w="48" w:type="dxa"/>
              <w:bottom w:w="48" w:type="dxa"/>
              <w:right w:w="48" w:type="dxa"/>
            </w:tcMar>
            <w:hideMark/>
          </w:tcPr>
          <w:p w14:paraId="4EA261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67D92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UN2529</w:t>
            </w:r>
          </w:p>
        </w:tc>
        <w:tc>
          <w:tcPr>
            <w:tcW w:w="0" w:type="auto"/>
            <w:tcBorders>
              <w:bottom w:val="single" w:sz="6" w:space="0" w:color="000000"/>
            </w:tcBorders>
            <w:tcMar>
              <w:top w:w="48" w:type="dxa"/>
              <w:left w:w="48" w:type="dxa"/>
              <w:bottom w:w="48" w:type="dxa"/>
              <w:right w:w="48" w:type="dxa"/>
            </w:tcMar>
            <w:hideMark/>
          </w:tcPr>
          <w:p w14:paraId="5A77E19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DDD1168" w14:textId="77777777" w:rsidTr="006D1729">
        <w:tc>
          <w:tcPr>
            <w:tcW w:w="0" w:type="auto"/>
            <w:tcBorders>
              <w:right w:val="single" w:sz="6" w:space="0" w:color="000000"/>
            </w:tcBorders>
            <w:tcMar>
              <w:top w:w="48" w:type="dxa"/>
              <w:left w:w="48" w:type="dxa"/>
              <w:bottom w:w="48" w:type="dxa"/>
              <w:right w:w="48" w:type="dxa"/>
            </w:tcMar>
            <w:hideMark/>
          </w:tcPr>
          <w:p w14:paraId="3A2053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ISOBUTYRONITRILE</w:t>
            </w:r>
          </w:p>
        </w:tc>
        <w:tc>
          <w:tcPr>
            <w:tcW w:w="0" w:type="auto"/>
            <w:tcBorders>
              <w:right w:val="single" w:sz="6" w:space="0" w:color="000000"/>
            </w:tcBorders>
            <w:tcMar>
              <w:top w:w="48" w:type="dxa"/>
              <w:left w:w="48" w:type="dxa"/>
              <w:bottom w:w="48" w:type="dxa"/>
              <w:right w:w="48" w:type="dxa"/>
            </w:tcMar>
            <w:hideMark/>
          </w:tcPr>
          <w:p w14:paraId="052E4E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ISOBUTYRONITRILE</w:t>
            </w:r>
          </w:p>
        </w:tc>
        <w:tc>
          <w:tcPr>
            <w:tcW w:w="0" w:type="auto"/>
            <w:tcBorders>
              <w:right w:val="single" w:sz="6" w:space="0" w:color="000000"/>
            </w:tcBorders>
            <w:tcMar>
              <w:top w:w="48" w:type="dxa"/>
              <w:left w:w="48" w:type="dxa"/>
              <w:bottom w:w="48" w:type="dxa"/>
              <w:right w:w="48" w:type="dxa"/>
            </w:tcMar>
            <w:hideMark/>
          </w:tcPr>
          <w:p w14:paraId="5C7BCC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467FF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UN2284</w:t>
            </w:r>
          </w:p>
        </w:tc>
        <w:tc>
          <w:tcPr>
            <w:tcW w:w="0" w:type="auto"/>
            <w:tcBorders>
              <w:bottom w:val="single" w:sz="6" w:space="0" w:color="000000"/>
            </w:tcBorders>
            <w:tcMar>
              <w:top w:w="48" w:type="dxa"/>
              <w:left w:w="48" w:type="dxa"/>
              <w:bottom w:w="48" w:type="dxa"/>
              <w:right w:w="48" w:type="dxa"/>
            </w:tcMar>
            <w:hideMark/>
          </w:tcPr>
          <w:p w14:paraId="74B77A5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CE35BE5" w14:textId="77777777" w:rsidTr="006D1729">
        <w:tc>
          <w:tcPr>
            <w:tcW w:w="0" w:type="auto"/>
            <w:tcBorders>
              <w:right w:val="single" w:sz="6" w:space="0" w:color="000000"/>
            </w:tcBorders>
            <w:tcMar>
              <w:top w:w="48" w:type="dxa"/>
              <w:left w:w="48" w:type="dxa"/>
              <w:bottom w:w="48" w:type="dxa"/>
              <w:right w:w="48" w:type="dxa"/>
            </w:tcMar>
            <w:hideMark/>
          </w:tcPr>
          <w:p w14:paraId="64F186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ISOBUTYRYL CHLORIDE</w:t>
            </w:r>
          </w:p>
        </w:tc>
        <w:tc>
          <w:tcPr>
            <w:tcW w:w="0" w:type="auto"/>
            <w:tcBorders>
              <w:right w:val="single" w:sz="6" w:space="0" w:color="000000"/>
            </w:tcBorders>
            <w:tcMar>
              <w:top w:w="48" w:type="dxa"/>
              <w:left w:w="48" w:type="dxa"/>
              <w:bottom w:w="48" w:type="dxa"/>
              <w:right w:w="48" w:type="dxa"/>
            </w:tcMar>
            <w:hideMark/>
          </w:tcPr>
          <w:p w14:paraId="20BF77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D’ISOBUTYRYLE</w:t>
            </w:r>
          </w:p>
        </w:tc>
        <w:tc>
          <w:tcPr>
            <w:tcW w:w="0" w:type="auto"/>
            <w:tcBorders>
              <w:right w:val="single" w:sz="6" w:space="0" w:color="000000"/>
            </w:tcBorders>
            <w:tcMar>
              <w:top w:w="48" w:type="dxa"/>
              <w:left w:w="48" w:type="dxa"/>
              <w:bottom w:w="48" w:type="dxa"/>
              <w:right w:w="48" w:type="dxa"/>
            </w:tcMar>
            <w:hideMark/>
          </w:tcPr>
          <w:p w14:paraId="6C6079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C11C6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UN2395</w:t>
            </w:r>
          </w:p>
        </w:tc>
        <w:tc>
          <w:tcPr>
            <w:tcW w:w="0" w:type="auto"/>
            <w:tcBorders>
              <w:bottom w:val="single" w:sz="6" w:space="0" w:color="000000"/>
            </w:tcBorders>
            <w:tcMar>
              <w:top w:w="48" w:type="dxa"/>
              <w:left w:w="48" w:type="dxa"/>
              <w:bottom w:w="48" w:type="dxa"/>
              <w:right w:w="48" w:type="dxa"/>
            </w:tcMar>
            <w:hideMark/>
          </w:tcPr>
          <w:p w14:paraId="6100204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B9A4D6B" w14:textId="77777777" w:rsidTr="006D1729">
        <w:tc>
          <w:tcPr>
            <w:tcW w:w="0" w:type="auto"/>
            <w:tcBorders>
              <w:right w:val="single" w:sz="6" w:space="0" w:color="000000"/>
            </w:tcBorders>
            <w:tcMar>
              <w:top w:w="48" w:type="dxa"/>
              <w:left w:w="48" w:type="dxa"/>
              <w:bottom w:w="48" w:type="dxa"/>
              <w:right w:w="48" w:type="dxa"/>
            </w:tcMar>
            <w:hideMark/>
          </w:tcPr>
          <w:p w14:paraId="194956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ISOCYANATES, FLAMMABLE, TOXIC, N.O.S.</w:t>
            </w:r>
          </w:p>
        </w:tc>
        <w:tc>
          <w:tcPr>
            <w:tcW w:w="0" w:type="auto"/>
            <w:tcBorders>
              <w:right w:val="single" w:sz="6" w:space="0" w:color="000000"/>
            </w:tcBorders>
            <w:tcMar>
              <w:top w:w="48" w:type="dxa"/>
              <w:left w:w="48" w:type="dxa"/>
              <w:bottom w:w="48" w:type="dxa"/>
              <w:right w:w="48" w:type="dxa"/>
            </w:tcMar>
            <w:hideMark/>
          </w:tcPr>
          <w:p w14:paraId="2D7726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ISOCYANATES INFLAMMABLES, TOXIQUES, N.S.A.</w:t>
            </w:r>
          </w:p>
        </w:tc>
        <w:tc>
          <w:tcPr>
            <w:tcW w:w="0" w:type="auto"/>
            <w:tcBorders>
              <w:right w:val="single" w:sz="6" w:space="0" w:color="000000"/>
            </w:tcBorders>
            <w:tcMar>
              <w:top w:w="48" w:type="dxa"/>
              <w:left w:w="48" w:type="dxa"/>
              <w:bottom w:w="48" w:type="dxa"/>
              <w:right w:w="48" w:type="dxa"/>
            </w:tcMar>
            <w:hideMark/>
          </w:tcPr>
          <w:p w14:paraId="4F01B8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006C9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UN2478</w:t>
            </w:r>
          </w:p>
        </w:tc>
        <w:tc>
          <w:tcPr>
            <w:tcW w:w="0" w:type="auto"/>
            <w:tcBorders>
              <w:bottom w:val="single" w:sz="6" w:space="0" w:color="000000"/>
            </w:tcBorders>
            <w:tcMar>
              <w:top w:w="48" w:type="dxa"/>
              <w:left w:w="48" w:type="dxa"/>
              <w:bottom w:w="48" w:type="dxa"/>
              <w:right w:w="48" w:type="dxa"/>
            </w:tcMar>
            <w:hideMark/>
          </w:tcPr>
          <w:p w14:paraId="6F708B3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CDFA577" w14:textId="77777777" w:rsidTr="006D1729">
        <w:tc>
          <w:tcPr>
            <w:tcW w:w="0" w:type="auto"/>
            <w:tcBorders>
              <w:right w:val="single" w:sz="6" w:space="0" w:color="000000"/>
            </w:tcBorders>
            <w:tcMar>
              <w:top w:w="48" w:type="dxa"/>
              <w:left w:w="48" w:type="dxa"/>
              <w:bottom w:w="48" w:type="dxa"/>
              <w:right w:w="48" w:type="dxa"/>
            </w:tcMar>
            <w:hideMark/>
          </w:tcPr>
          <w:p w14:paraId="7998EC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ISOCYANATES, TOXIC, FLAMMABLE, N.O.S.</w:t>
            </w:r>
          </w:p>
        </w:tc>
        <w:tc>
          <w:tcPr>
            <w:tcW w:w="0" w:type="auto"/>
            <w:tcBorders>
              <w:right w:val="single" w:sz="6" w:space="0" w:color="000000"/>
            </w:tcBorders>
            <w:tcMar>
              <w:top w:w="48" w:type="dxa"/>
              <w:left w:w="48" w:type="dxa"/>
              <w:bottom w:w="48" w:type="dxa"/>
              <w:right w:w="48" w:type="dxa"/>
            </w:tcMar>
            <w:hideMark/>
          </w:tcPr>
          <w:p w14:paraId="7AC109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ISOCYANATES TOXIQUES, INFLAMMABLES, N.S.A.</w:t>
            </w:r>
          </w:p>
        </w:tc>
        <w:tc>
          <w:tcPr>
            <w:tcW w:w="0" w:type="auto"/>
            <w:tcBorders>
              <w:right w:val="single" w:sz="6" w:space="0" w:color="000000"/>
            </w:tcBorders>
            <w:tcMar>
              <w:top w:w="48" w:type="dxa"/>
              <w:left w:w="48" w:type="dxa"/>
              <w:bottom w:w="48" w:type="dxa"/>
              <w:right w:w="48" w:type="dxa"/>
            </w:tcMar>
            <w:hideMark/>
          </w:tcPr>
          <w:p w14:paraId="5A8EBB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0CEE4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UN3080</w:t>
            </w:r>
          </w:p>
        </w:tc>
        <w:tc>
          <w:tcPr>
            <w:tcW w:w="0" w:type="auto"/>
            <w:tcBorders>
              <w:bottom w:val="single" w:sz="6" w:space="0" w:color="000000"/>
            </w:tcBorders>
            <w:tcMar>
              <w:top w:w="48" w:type="dxa"/>
              <w:left w:w="48" w:type="dxa"/>
              <w:bottom w:w="48" w:type="dxa"/>
              <w:right w:w="48" w:type="dxa"/>
            </w:tcMar>
            <w:hideMark/>
          </w:tcPr>
          <w:p w14:paraId="0C156C1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7A87586" w14:textId="77777777" w:rsidTr="006D1729">
        <w:tc>
          <w:tcPr>
            <w:tcW w:w="0" w:type="auto"/>
            <w:tcBorders>
              <w:right w:val="single" w:sz="6" w:space="0" w:color="000000"/>
            </w:tcBorders>
            <w:tcMar>
              <w:top w:w="48" w:type="dxa"/>
              <w:left w:w="48" w:type="dxa"/>
              <w:bottom w:w="48" w:type="dxa"/>
              <w:right w:w="48" w:type="dxa"/>
            </w:tcMar>
            <w:hideMark/>
          </w:tcPr>
          <w:p w14:paraId="1ADB7F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ISOCYANATES, TOXIC, N.O.S.</w:t>
            </w:r>
          </w:p>
        </w:tc>
        <w:tc>
          <w:tcPr>
            <w:tcW w:w="0" w:type="auto"/>
            <w:tcBorders>
              <w:right w:val="single" w:sz="6" w:space="0" w:color="000000"/>
            </w:tcBorders>
            <w:tcMar>
              <w:top w:w="48" w:type="dxa"/>
              <w:left w:w="48" w:type="dxa"/>
              <w:bottom w:w="48" w:type="dxa"/>
              <w:right w:w="48" w:type="dxa"/>
            </w:tcMar>
            <w:hideMark/>
          </w:tcPr>
          <w:p w14:paraId="71AABC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ISOCYANATES TOXIQUES, N.S.A.</w:t>
            </w:r>
          </w:p>
        </w:tc>
        <w:tc>
          <w:tcPr>
            <w:tcW w:w="0" w:type="auto"/>
            <w:tcBorders>
              <w:right w:val="single" w:sz="6" w:space="0" w:color="000000"/>
            </w:tcBorders>
            <w:tcMar>
              <w:top w:w="48" w:type="dxa"/>
              <w:left w:w="48" w:type="dxa"/>
              <w:bottom w:w="48" w:type="dxa"/>
              <w:right w:w="48" w:type="dxa"/>
            </w:tcMar>
            <w:hideMark/>
          </w:tcPr>
          <w:p w14:paraId="3E20EF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07DE3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UN2206</w:t>
            </w:r>
          </w:p>
        </w:tc>
        <w:tc>
          <w:tcPr>
            <w:tcW w:w="0" w:type="auto"/>
            <w:tcBorders>
              <w:bottom w:val="single" w:sz="6" w:space="0" w:color="000000"/>
            </w:tcBorders>
            <w:tcMar>
              <w:top w:w="48" w:type="dxa"/>
              <w:left w:w="48" w:type="dxa"/>
              <w:bottom w:w="48" w:type="dxa"/>
              <w:right w:w="48" w:type="dxa"/>
            </w:tcMar>
            <w:hideMark/>
          </w:tcPr>
          <w:p w14:paraId="487DA82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D62C544" w14:textId="77777777" w:rsidTr="006D1729">
        <w:tc>
          <w:tcPr>
            <w:tcW w:w="0" w:type="auto"/>
            <w:tcBorders>
              <w:right w:val="single" w:sz="6" w:space="0" w:color="000000"/>
            </w:tcBorders>
            <w:tcMar>
              <w:top w:w="48" w:type="dxa"/>
              <w:left w:w="48" w:type="dxa"/>
              <w:bottom w:w="48" w:type="dxa"/>
              <w:right w:w="48" w:type="dxa"/>
            </w:tcMar>
            <w:hideMark/>
          </w:tcPr>
          <w:p w14:paraId="34B166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ISOCYANATE SOLUTION, FLAMMABLE, TOXIC, N.O.S.</w:t>
            </w:r>
          </w:p>
        </w:tc>
        <w:tc>
          <w:tcPr>
            <w:tcW w:w="0" w:type="auto"/>
            <w:tcBorders>
              <w:right w:val="single" w:sz="6" w:space="0" w:color="000000"/>
            </w:tcBorders>
            <w:tcMar>
              <w:top w:w="48" w:type="dxa"/>
              <w:left w:w="48" w:type="dxa"/>
              <w:bottom w:w="48" w:type="dxa"/>
              <w:right w:w="48" w:type="dxa"/>
            </w:tcMar>
            <w:hideMark/>
          </w:tcPr>
          <w:p w14:paraId="14BA02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ISOCYANATE EN SOLUTION, INFLAMMABLE, TOXIQUE, N.S.A.</w:t>
            </w:r>
          </w:p>
        </w:tc>
        <w:tc>
          <w:tcPr>
            <w:tcW w:w="0" w:type="auto"/>
            <w:tcBorders>
              <w:right w:val="single" w:sz="6" w:space="0" w:color="000000"/>
            </w:tcBorders>
            <w:tcMar>
              <w:top w:w="48" w:type="dxa"/>
              <w:left w:w="48" w:type="dxa"/>
              <w:bottom w:w="48" w:type="dxa"/>
              <w:right w:w="48" w:type="dxa"/>
            </w:tcMar>
            <w:hideMark/>
          </w:tcPr>
          <w:p w14:paraId="3EFA14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AEA09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UN2478</w:t>
            </w:r>
          </w:p>
        </w:tc>
        <w:tc>
          <w:tcPr>
            <w:tcW w:w="0" w:type="auto"/>
            <w:tcBorders>
              <w:bottom w:val="single" w:sz="6" w:space="0" w:color="000000"/>
            </w:tcBorders>
            <w:tcMar>
              <w:top w:w="48" w:type="dxa"/>
              <w:left w:w="48" w:type="dxa"/>
              <w:bottom w:w="48" w:type="dxa"/>
              <w:right w:w="48" w:type="dxa"/>
            </w:tcMar>
            <w:hideMark/>
          </w:tcPr>
          <w:p w14:paraId="1F6AC05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EE9F3D2" w14:textId="77777777" w:rsidTr="006D1729">
        <w:tc>
          <w:tcPr>
            <w:tcW w:w="0" w:type="auto"/>
            <w:tcBorders>
              <w:right w:val="single" w:sz="6" w:space="0" w:color="000000"/>
            </w:tcBorders>
            <w:tcMar>
              <w:top w:w="48" w:type="dxa"/>
              <w:left w:w="48" w:type="dxa"/>
              <w:bottom w:w="48" w:type="dxa"/>
              <w:right w:w="48" w:type="dxa"/>
            </w:tcMar>
            <w:hideMark/>
          </w:tcPr>
          <w:p w14:paraId="3136A9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ISOCYANATE SOLUTION, TOXIC, FLAMMABLE, N.O.S.</w:t>
            </w:r>
          </w:p>
        </w:tc>
        <w:tc>
          <w:tcPr>
            <w:tcW w:w="0" w:type="auto"/>
            <w:tcBorders>
              <w:right w:val="single" w:sz="6" w:space="0" w:color="000000"/>
            </w:tcBorders>
            <w:tcMar>
              <w:top w:w="48" w:type="dxa"/>
              <w:left w:w="48" w:type="dxa"/>
              <w:bottom w:w="48" w:type="dxa"/>
              <w:right w:w="48" w:type="dxa"/>
            </w:tcMar>
            <w:hideMark/>
          </w:tcPr>
          <w:p w14:paraId="191EFC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ISOCYANATE TOXIQUE, INFLAMMABLE, EN SOLUTION, N.S.A.</w:t>
            </w:r>
          </w:p>
        </w:tc>
        <w:tc>
          <w:tcPr>
            <w:tcW w:w="0" w:type="auto"/>
            <w:tcBorders>
              <w:right w:val="single" w:sz="6" w:space="0" w:color="000000"/>
            </w:tcBorders>
            <w:tcMar>
              <w:top w:w="48" w:type="dxa"/>
              <w:left w:w="48" w:type="dxa"/>
              <w:bottom w:w="48" w:type="dxa"/>
              <w:right w:w="48" w:type="dxa"/>
            </w:tcMar>
            <w:hideMark/>
          </w:tcPr>
          <w:p w14:paraId="54C84D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343B4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UN3080</w:t>
            </w:r>
          </w:p>
        </w:tc>
        <w:tc>
          <w:tcPr>
            <w:tcW w:w="0" w:type="auto"/>
            <w:tcBorders>
              <w:bottom w:val="single" w:sz="6" w:space="0" w:color="000000"/>
            </w:tcBorders>
            <w:tcMar>
              <w:top w:w="48" w:type="dxa"/>
              <w:left w:w="48" w:type="dxa"/>
              <w:bottom w:w="48" w:type="dxa"/>
              <w:right w:w="48" w:type="dxa"/>
            </w:tcMar>
            <w:hideMark/>
          </w:tcPr>
          <w:p w14:paraId="775EE7A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A935DAF" w14:textId="77777777" w:rsidTr="006D1729">
        <w:tc>
          <w:tcPr>
            <w:tcW w:w="0" w:type="auto"/>
            <w:tcBorders>
              <w:right w:val="single" w:sz="6" w:space="0" w:color="000000"/>
            </w:tcBorders>
            <w:tcMar>
              <w:top w:w="48" w:type="dxa"/>
              <w:left w:w="48" w:type="dxa"/>
              <w:bottom w:w="48" w:type="dxa"/>
              <w:right w:w="48" w:type="dxa"/>
            </w:tcMar>
            <w:hideMark/>
          </w:tcPr>
          <w:p w14:paraId="403B86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ISOCYANATE SOLUTION, TOXIC, N.O.S.</w:t>
            </w:r>
          </w:p>
        </w:tc>
        <w:tc>
          <w:tcPr>
            <w:tcW w:w="0" w:type="auto"/>
            <w:tcBorders>
              <w:right w:val="single" w:sz="6" w:space="0" w:color="000000"/>
            </w:tcBorders>
            <w:tcMar>
              <w:top w:w="48" w:type="dxa"/>
              <w:left w:w="48" w:type="dxa"/>
              <w:bottom w:w="48" w:type="dxa"/>
              <w:right w:w="48" w:type="dxa"/>
            </w:tcMar>
            <w:hideMark/>
          </w:tcPr>
          <w:p w14:paraId="469FB8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ISOCYANATE TOXIQUE EN SOLUTION, N.S.A.</w:t>
            </w:r>
          </w:p>
        </w:tc>
        <w:tc>
          <w:tcPr>
            <w:tcW w:w="0" w:type="auto"/>
            <w:tcBorders>
              <w:right w:val="single" w:sz="6" w:space="0" w:color="000000"/>
            </w:tcBorders>
            <w:tcMar>
              <w:top w:w="48" w:type="dxa"/>
              <w:left w:w="48" w:type="dxa"/>
              <w:bottom w:w="48" w:type="dxa"/>
              <w:right w:w="48" w:type="dxa"/>
            </w:tcMar>
            <w:hideMark/>
          </w:tcPr>
          <w:p w14:paraId="7888BC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0A5AE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UN2206</w:t>
            </w:r>
          </w:p>
        </w:tc>
        <w:tc>
          <w:tcPr>
            <w:tcW w:w="0" w:type="auto"/>
            <w:tcBorders>
              <w:bottom w:val="single" w:sz="6" w:space="0" w:color="000000"/>
            </w:tcBorders>
            <w:tcMar>
              <w:top w:w="48" w:type="dxa"/>
              <w:left w:w="48" w:type="dxa"/>
              <w:bottom w:w="48" w:type="dxa"/>
              <w:right w:w="48" w:type="dxa"/>
            </w:tcMar>
            <w:hideMark/>
          </w:tcPr>
          <w:p w14:paraId="5F26478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F94C8A5" w14:textId="77777777" w:rsidTr="006D1729">
        <w:tc>
          <w:tcPr>
            <w:tcW w:w="0" w:type="auto"/>
            <w:tcBorders>
              <w:right w:val="single" w:sz="6" w:space="0" w:color="000000"/>
            </w:tcBorders>
            <w:tcMar>
              <w:top w:w="48" w:type="dxa"/>
              <w:left w:w="48" w:type="dxa"/>
              <w:bottom w:w="48" w:type="dxa"/>
              <w:right w:w="48" w:type="dxa"/>
            </w:tcMar>
            <w:hideMark/>
          </w:tcPr>
          <w:p w14:paraId="627DF9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ISOCYANATOBENZOTRIFLUORIDES</w:t>
            </w:r>
          </w:p>
        </w:tc>
        <w:tc>
          <w:tcPr>
            <w:tcW w:w="0" w:type="auto"/>
            <w:tcBorders>
              <w:right w:val="single" w:sz="6" w:space="0" w:color="000000"/>
            </w:tcBorders>
            <w:tcMar>
              <w:top w:w="48" w:type="dxa"/>
              <w:left w:w="48" w:type="dxa"/>
              <w:bottom w:w="48" w:type="dxa"/>
              <w:right w:w="48" w:type="dxa"/>
            </w:tcMar>
            <w:hideMark/>
          </w:tcPr>
          <w:p w14:paraId="15DEAD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FLUORURES D’ISOCYANATOBENZYLIDYNE</w:t>
            </w:r>
          </w:p>
        </w:tc>
        <w:tc>
          <w:tcPr>
            <w:tcW w:w="0" w:type="auto"/>
            <w:tcBorders>
              <w:right w:val="single" w:sz="6" w:space="0" w:color="000000"/>
            </w:tcBorders>
            <w:tcMar>
              <w:top w:w="48" w:type="dxa"/>
              <w:left w:w="48" w:type="dxa"/>
              <w:bottom w:w="48" w:type="dxa"/>
              <w:right w:w="48" w:type="dxa"/>
            </w:tcMar>
            <w:hideMark/>
          </w:tcPr>
          <w:p w14:paraId="1ABC2F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07588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UN2285</w:t>
            </w:r>
          </w:p>
        </w:tc>
        <w:tc>
          <w:tcPr>
            <w:tcW w:w="0" w:type="auto"/>
            <w:tcBorders>
              <w:bottom w:val="single" w:sz="6" w:space="0" w:color="000000"/>
            </w:tcBorders>
            <w:tcMar>
              <w:top w:w="48" w:type="dxa"/>
              <w:left w:w="48" w:type="dxa"/>
              <w:bottom w:w="48" w:type="dxa"/>
              <w:right w:w="48" w:type="dxa"/>
            </w:tcMar>
            <w:hideMark/>
          </w:tcPr>
          <w:p w14:paraId="780C012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32125C7" w14:textId="77777777" w:rsidTr="006D1729">
        <w:tc>
          <w:tcPr>
            <w:tcW w:w="0" w:type="auto"/>
            <w:tcBorders>
              <w:right w:val="single" w:sz="6" w:space="0" w:color="000000"/>
            </w:tcBorders>
            <w:tcMar>
              <w:top w:w="48" w:type="dxa"/>
              <w:left w:w="48" w:type="dxa"/>
              <w:bottom w:w="48" w:type="dxa"/>
              <w:right w:w="48" w:type="dxa"/>
            </w:tcMar>
            <w:hideMark/>
          </w:tcPr>
          <w:p w14:paraId="09E26A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3-Isocyanatomethyl-3,5,5-trimethylcyclohexyl isocyanate</w:t>
            </w:r>
          </w:p>
        </w:tc>
        <w:tc>
          <w:tcPr>
            <w:tcW w:w="0" w:type="auto"/>
            <w:tcBorders>
              <w:right w:val="single" w:sz="6" w:space="0" w:color="000000"/>
            </w:tcBorders>
            <w:tcMar>
              <w:top w:w="48" w:type="dxa"/>
              <w:left w:w="48" w:type="dxa"/>
              <w:bottom w:w="48" w:type="dxa"/>
              <w:right w:w="48" w:type="dxa"/>
            </w:tcMar>
            <w:hideMark/>
          </w:tcPr>
          <w:p w14:paraId="4E2968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Isocyanate d’isocyanatométhyl-3 triméthyl-3,5,5 cyclohexyle</w:t>
            </w:r>
          </w:p>
        </w:tc>
        <w:tc>
          <w:tcPr>
            <w:tcW w:w="0" w:type="auto"/>
            <w:tcBorders>
              <w:right w:val="single" w:sz="6" w:space="0" w:color="000000"/>
            </w:tcBorders>
            <w:tcMar>
              <w:top w:w="48" w:type="dxa"/>
              <w:left w:w="48" w:type="dxa"/>
              <w:bottom w:w="48" w:type="dxa"/>
              <w:right w:w="48" w:type="dxa"/>
            </w:tcMar>
            <w:hideMark/>
          </w:tcPr>
          <w:p w14:paraId="258EC8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19FCF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UN2290</w:t>
            </w:r>
          </w:p>
        </w:tc>
        <w:tc>
          <w:tcPr>
            <w:tcW w:w="0" w:type="auto"/>
            <w:tcBorders>
              <w:bottom w:val="single" w:sz="6" w:space="0" w:color="000000"/>
            </w:tcBorders>
            <w:tcMar>
              <w:top w:w="48" w:type="dxa"/>
              <w:left w:w="48" w:type="dxa"/>
              <w:bottom w:w="48" w:type="dxa"/>
              <w:right w:w="48" w:type="dxa"/>
            </w:tcMar>
            <w:hideMark/>
          </w:tcPr>
          <w:p w14:paraId="1AF138E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BACA382" w14:textId="77777777" w:rsidTr="006D1729">
        <w:tc>
          <w:tcPr>
            <w:tcW w:w="0" w:type="auto"/>
            <w:tcBorders>
              <w:right w:val="single" w:sz="6" w:space="0" w:color="000000"/>
            </w:tcBorders>
            <w:tcMar>
              <w:top w:w="48" w:type="dxa"/>
              <w:left w:w="48" w:type="dxa"/>
              <w:bottom w:w="48" w:type="dxa"/>
              <w:right w:w="48" w:type="dxa"/>
            </w:tcMar>
            <w:hideMark/>
          </w:tcPr>
          <w:p w14:paraId="19B302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Isodecyl acrylate</w:t>
            </w:r>
          </w:p>
        </w:tc>
        <w:tc>
          <w:tcPr>
            <w:tcW w:w="0" w:type="auto"/>
            <w:tcBorders>
              <w:right w:val="single" w:sz="6" w:space="0" w:color="000000"/>
            </w:tcBorders>
            <w:tcMar>
              <w:top w:w="48" w:type="dxa"/>
              <w:left w:w="48" w:type="dxa"/>
              <w:bottom w:w="48" w:type="dxa"/>
              <w:right w:w="48" w:type="dxa"/>
            </w:tcMar>
            <w:hideMark/>
          </w:tcPr>
          <w:p w14:paraId="037AC0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Acrylate d’isodécyle</w:t>
            </w:r>
          </w:p>
        </w:tc>
        <w:tc>
          <w:tcPr>
            <w:tcW w:w="0" w:type="auto"/>
            <w:tcBorders>
              <w:right w:val="single" w:sz="6" w:space="0" w:color="000000"/>
            </w:tcBorders>
            <w:tcMar>
              <w:top w:w="48" w:type="dxa"/>
              <w:left w:w="48" w:type="dxa"/>
              <w:bottom w:w="48" w:type="dxa"/>
              <w:right w:w="48" w:type="dxa"/>
            </w:tcMar>
            <w:hideMark/>
          </w:tcPr>
          <w:p w14:paraId="173E83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543AC5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6DBECC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83A512D" w14:textId="77777777" w:rsidTr="006D1729">
        <w:tc>
          <w:tcPr>
            <w:tcW w:w="0" w:type="auto"/>
            <w:tcBorders>
              <w:right w:val="single" w:sz="6" w:space="0" w:color="000000"/>
            </w:tcBorders>
            <w:tcMar>
              <w:top w:w="48" w:type="dxa"/>
              <w:left w:w="48" w:type="dxa"/>
              <w:bottom w:w="48" w:type="dxa"/>
              <w:right w:w="48" w:type="dxa"/>
            </w:tcMar>
            <w:hideMark/>
          </w:tcPr>
          <w:p w14:paraId="39098A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Isododecane</w:t>
            </w:r>
          </w:p>
        </w:tc>
        <w:tc>
          <w:tcPr>
            <w:tcW w:w="0" w:type="auto"/>
            <w:tcBorders>
              <w:right w:val="single" w:sz="6" w:space="0" w:color="000000"/>
            </w:tcBorders>
            <w:tcMar>
              <w:top w:w="48" w:type="dxa"/>
              <w:left w:w="48" w:type="dxa"/>
              <w:bottom w:w="48" w:type="dxa"/>
              <w:right w:w="48" w:type="dxa"/>
            </w:tcMar>
            <w:hideMark/>
          </w:tcPr>
          <w:p w14:paraId="3E047D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Isododécane</w:t>
            </w:r>
          </w:p>
        </w:tc>
        <w:tc>
          <w:tcPr>
            <w:tcW w:w="0" w:type="auto"/>
            <w:tcBorders>
              <w:right w:val="single" w:sz="6" w:space="0" w:color="000000"/>
            </w:tcBorders>
            <w:tcMar>
              <w:top w:w="48" w:type="dxa"/>
              <w:left w:w="48" w:type="dxa"/>
              <w:bottom w:w="48" w:type="dxa"/>
              <w:right w:w="48" w:type="dxa"/>
            </w:tcMar>
            <w:hideMark/>
          </w:tcPr>
          <w:p w14:paraId="4D4452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10D1A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UN2286</w:t>
            </w:r>
          </w:p>
        </w:tc>
        <w:tc>
          <w:tcPr>
            <w:tcW w:w="0" w:type="auto"/>
            <w:tcBorders>
              <w:bottom w:val="single" w:sz="6" w:space="0" w:color="000000"/>
            </w:tcBorders>
            <w:tcMar>
              <w:top w:w="48" w:type="dxa"/>
              <w:left w:w="48" w:type="dxa"/>
              <w:bottom w:w="48" w:type="dxa"/>
              <w:right w:w="48" w:type="dxa"/>
            </w:tcMar>
            <w:hideMark/>
          </w:tcPr>
          <w:p w14:paraId="7EC49FF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5D18290" w14:textId="77777777" w:rsidTr="006D1729">
        <w:tc>
          <w:tcPr>
            <w:tcW w:w="0" w:type="auto"/>
            <w:tcBorders>
              <w:right w:val="single" w:sz="6" w:space="0" w:color="000000"/>
            </w:tcBorders>
            <w:tcMar>
              <w:top w:w="48" w:type="dxa"/>
              <w:left w:w="48" w:type="dxa"/>
              <w:bottom w:w="48" w:type="dxa"/>
              <w:right w:w="48" w:type="dxa"/>
            </w:tcMar>
            <w:hideMark/>
          </w:tcPr>
          <w:p w14:paraId="504901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Isofenphos (see ORGANOPHOSPHORUS PESTICIDE)</w:t>
            </w:r>
          </w:p>
        </w:tc>
        <w:tc>
          <w:tcPr>
            <w:tcW w:w="0" w:type="auto"/>
            <w:tcBorders>
              <w:right w:val="single" w:sz="6" w:space="0" w:color="000000"/>
            </w:tcBorders>
            <w:tcMar>
              <w:top w:w="48" w:type="dxa"/>
              <w:left w:w="48" w:type="dxa"/>
              <w:bottom w:w="48" w:type="dxa"/>
              <w:right w:w="48" w:type="dxa"/>
            </w:tcMar>
            <w:hideMark/>
          </w:tcPr>
          <w:p w14:paraId="1BDA59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Isophenphos (voir PESTICIDE ORGANOPHOSPHORÉ)</w:t>
            </w:r>
          </w:p>
        </w:tc>
        <w:tc>
          <w:tcPr>
            <w:tcW w:w="0" w:type="auto"/>
            <w:tcBorders>
              <w:right w:val="single" w:sz="6" w:space="0" w:color="000000"/>
            </w:tcBorders>
            <w:tcMar>
              <w:top w:w="48" w:type="dxa"/>
              <w:left w:w="48" w:type="dxa"/>
              <w:bottom w:w="48" w:type="dxa"/>
              <w:right w:w="48" w:type="dxa"/>
            </w:tcMar>
            <w:hideMark/>
          </w:tcPr>
          <w:p w14:paraId="22B3DC60"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691A0C9D"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2762D6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A68E912" w14:textId="77777777" w:rsidTr="006D1729">
        <w:tc>
          <w:tcPr>
            <w:tcW w:w="0" w:type="auto"/>
            <w:tcBorders>
              <w:right w:val="single" w:sz="6" w:space="0" w:color="000000"/>
            </w:tcBorders>
            <w:tcMar>
              <w:top w:w="48" w:type="dxa"/>
              <w:left w:w="48" w:type="dxa"/>
              <w:bottom w:w="48" w:type="dxa"/>
              <w:right w:w="48" w:type="dxa"/>
            </w:tcMar>
            <w:hideMark/>
          </w:tcPr>
          <w:p w14:paraId="218A83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ISOHEPTENES</w:t>
            </w:r>
          </w:p>
        </w:tc>
        <w:tc>
          <w:tcPr>
            <w:tcW w:w="0" w:type="auto"/>
            <w:tcBorders>
              <w:right w:val="single" w:sz="6" w:space="0" w:color="000000"/>
            </w:tcBorders>
            <w:tcMar>
              <w:top w:w="48" w:type="dxa"/>
              <w:left w:w="48" w:type="dxa"/>
              <w:bottom w:w="48" w:type="dxa"/>
              <w:right w:w="48" w:type="dxa"/>
            </w:tcMar>
            <w:hideMark/>
          </w:tcPr>
          <w:p w14:paraId="59D5B1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ISOHEPTÈNES</w:t>
            </w:r>
          </w:p>
        </w:tc>
        <w:tc>
          <w:tcPr>
            <w:tcW w:w="0" w:type="auto"/>
            <w:tcBorders>
              <w:right w:val="single" w:sz="6" w:space="0" w:color="000000"/>
            </w:tcBorders>
            <w:tcMar>
              <w:top w:w="48" w:type="dxa"/>
              <w:left w:w="48" w:type="dxa"/>
              <w:bottom w:w="48" w:type="dxa"/>
              <w:right w:w="48" w:type="dxa"/>
            </w:tcMar>
            <w:hideMark/>
          </w:tcPr>
          <w:p w14:paraId="761008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02338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UN2287</w:t>
            </w:r>
          </w:p>
        </w:tc>
        <w:tc>
          <w:tcPr>
            <w:tcW w:w="0" w:type="auto"/>
            <w:tcBorders>
              <w:bottom w:val="single" w:sz="6" w:space="0" w:color="000000"/>
            </w:tcBorders>
            <w:tcMar>
              <w:top w:w="48" w:type="dxa"/>
              <w:left w:w="48" w:type="dxa"/>
              <w:bottom w:w="48" w:type="dxa"/>
              <w:right w:w="48" w:type="dxa"/>
            </w:tcMar>
            <w:hideMark/>
          </w:tcPr>
          <w:p w14:paraId="422FAF6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02C851A" w14:textId="77777777" w:rsidTr="006D1729">
        <w:tc>
          <w:tcPr>
            <w:tcW w:w="0" w:type="auto"/>
            <w:tcBorders>
              <w:right w:val="single" w:sz="6" w:space="0" w:color="000000"/>
            </w:tcBorders>
            <w:tcMar>
              <w:top w:w="48" w:type="dxa"/>
              <w:left w:w="48" w:type="dxa"/>
              <w:bottom w:w="48" w:type="dxa"/>
              <w:right w:w="48" w:type="dxa"/>
            </w:tcMar>
            <w:hideMark/>
          </w:tcPr>
          <w:p w14:paraId="65C22B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ISOHEXENES</w:t>
            </w:r>
          </w:p>
        </w:tc>
        <w:tc>
          <w:tcPr>
            <w:tcW w:w="0" w:type="auto"/>
            <w:tcBorders>
              <w:right w:val="single" w:sz="6" w:space="0" w:color="000000"/>
            </w:tcBorders>
            <w:tcMar>
              <w:top w:w="48" w:type="dxa"/>
              <w:left w:w="48" w:type="dxa"/>
              <w:bottom w:w="48" w:type="dxa"/>
              <w:right w:w="48" w:type="dxa"/>
            </w:tcMar>
            <w:hideMark/>
          </w:tcPr>
          <w:p w14:paraId="650CF1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ISOHEXÈNES</w:t>
            </w:r>
          </w:p>
        </w:tc>
        <w:tc>
          <w:tcPr>
            <w:tcW w:w="0" w:type="auto"/>
            <w:tcBorders>
              <w:right w:val="single" w:sz="6" w:space="0" w:color="000000"/>
            </w:tcBorders>
            <w:tcMar>
              <w:top w:w="48" w:type="dxa"/>
              <w:left w:w="48" w:type="dxa"/>
              <w:bottom w:w="48" w:type="dxa"/>
              <w:right w:w="48" w:type="dxa"/>
            </w:tcMar>
            <w:hideMark/>
          </w:tcPr>
          <w:p w14:paraId="3CACAB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73E8A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UN2288</w:t>
            </w:r>
          </w:p>
        </w:tc>
        <w:tc>
          <w:tcPr>
            <w:tcW w:w="0" w:type="auto"/>
            <w:tcBorders>
              <w:bottom w:val="single" w:sz="6" w:space="0" w:color="000000"/>
            </w:tcBorders>
            <w:tcMar>
              <w:top w:w="48" w:type="dxa"/>
              <w:left w:w="48" w:type="dxa"/>
              <w:bottom w:w="48" w:type="dxa"/>
              <w:right w:w="48" w:type="dxa"/>
            </w:tcMar>
            <w:hideMark/>
          </w:tcPr>
          <w:p w14:paraId="455B071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9563C84" w14:textId="77777777" w:rsidTr="006D1729">
        <w:tc>
          <w:tcPr>
            <w:tcW w:w="0" w:type="auto"/>
            <w:tcBorders>
              <w:right w:val="single" w:sz="6" w:space="0" w:color="000000"/>
            </w:tcBorders>
            <w:tcMar>
              <w:top w:w="48" w:type="dxa"/>
              <w:left w:w="48" w:type="dxa"/>
              <w:bottom w:w="48" w:type="dxa"/>
              <w:right w:w="48" w:type="dxa"/>
            </w:tcMar>
            <w:hideMark/>
          </w:tcPr>
          <w:p w14:paraId="56FB1E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Isooctane</w:t>
            </w:r>
          </w:p>
        </w:tc>
        <w:tc>
          <w:tcPr>
            <w:tcW w:w="0" w:type="auto"/>
            <w:tcBorders>
              <w:right w:val="single" w:sz="6" w:space="0" w:color="000000"/>
            </w:tcBorders>
            <w:tcMar>
              <w:top w:w="48" w:type="dxa"/>
              <w:left w:w="48" w:type="dxa"/>
              <w:bottom w:w="48" w:type="dxa"/>
              <w:right w:w="48" w:type="dxa"/>
            </w:tcMar>
            <w:hideMark/>
          </w:tcPr>
          <w:p w14:paraId="7AD479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Isooctane</w:t>
            </w:r>
          </w:p>
        </w:tc>
        <w:tc>
          <w:tcPr>
            <w:tcW w:w="0" w:type="auto"/>
            <w:tcBorders>
              <w:right w:val="single" w:sz="6" w:space="0" w:color="000000"/>
            </w:tcBorders>
            <w:tcMar>
              <w:top w:w="48" w:type="dxa"/>
              <w:left w:w="48" w:type="dxa"/>
              <w:bottom w:w="48" w:type="dxa"/>
              <w:right w:w="48" w:type="dxa"/>
            </w:tcMar>
            <w:hideMark/>
          </w:tcPr>
          <w:p w14:paraId="4440A6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F34BC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UN1262</w:t>
            </w:r>
          </w:p>
        </w:tc>
        <w:tc>
          <w:tcPr>
            <w:tcW w:w="0" w:type="auto"/>
            <w:tcBorders>
              <w:bottom w:val="single" w:sz="6" w:space="0" w:color="000000"/>
            </w:tcBorders>
            <w:tcMar>
              <w:top w:w="48" w:type="dxa"/>
              <w:left w:w="48" w:type="dxa"/>
              <w:bottom w:w="48" w:type="dxa"/>
              <w:right w:w="48" w:type="dxa"/>
            </w:tcMar>
            <w:hideMark/>
          </w:tcPr>
          <w:p w14:paraId="251E60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A40EB9E" w14:textId="77777777" w:rsidTr="006D1729">
        <w:tc>
          <w:tcPr>
            <w:tcW w:w="0" w:type="auto"/>
            <w:tcBorders>
              <w:right w:val="single" w:sz="6" w:space="0" w:color="000000"/>
            </w:tcBorders>
            <w:tcMar>
              <w:top w:w="48" w:type="dxa"/>
              <w:left w:w="48" w:type="dxa"/>
              <w:bottom w:w="48" w:type="dxa"/>
              <w:right w:w="48" w:type="dxa"/>
            </w:tcMar>
            <w:hideMark/>
          </w:tcPr>
          <w:p w14:paraId="1C5C5D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ISOOCTENES</w:t>
            </w:r>
          </w:p>
        </w:tc>
        <w:tc>
          <w:tcPr>
            <w:tcW w:w="0" w:type="auto"/>
            <w:tcBorders>
              <w:right w:val="single" w:sz="6" w:space="0" w:color="000000"/>
            </w:tcBorders>
            <w:tcMar>
              <w:top w:w="48" w:type="dxa"/>
              <w:left w:w="48" w:type="dxa"/>
              <w:bottom w:w="48" w:type="dxa"/>
              <w:right w:w="48" w:type="dxa"/>
            </w:tcMar>
            <w:hideMark/>
          </w:tcPr>
          <w:p w14:paraId="1E7193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ISOOCTÈNES</w:t>
            </w:r>
          </w:p>
        </w:tc>
        <w:tc>
          <w:tcPr>
            <w:tcW w:w="0" w:type="auto"/>
            <w:tcBorders>
              <w:right w:val="single" w:sz="6" w:space="0" w:color="000000"/>
            </w:tcBorders>
            <w:tcMar>
              <w:top w:w="48" w:type="dxa"/>
              <w:left w:w="48" w:type="dxa"/>
              <w:bottom w:w="48" w:type="dxa"/>
              <w:right w:w="48" w:type="dxa"/>
            </w:tcMar>
            <w:hideMark/>
          </w:tcPr>
          <w:p w14:paraId="062136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331BB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UN1216</w:t>
            </w:r>
          </w:p>
        </w:tc>
        <w:tc>
          <w:tcPr>
            <w:tcW w:w="0" w:type="auto"/>
            <w:tcBorders>
              <w:bottom w:val="single" w:sz="6" w:space="0" w:color="000000"/>
            </w:tcBorders>
            <w:tcMar>
              <w:top w:w="48" w:type="dxa"/>
              <w:left w:w="48" w:type="dxa"/>
              <w:bottom w:w="48" w:type="dxa"/>
              <w:right w:w="48" w:type="dxa"/>
            </w:tcMar>
            <w:hideMark/>
          </w:tcPr>
          <w:p w14:paraId="65FCB1E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C027F72" w14:textId="77777777" w:rsidTr="006D1729">
        <w:tc>
          <w:tcPr>
            <w:tcW w:w="0" w:type="auto"/>
            <w:tcBorders>
              <w:right w:val="single" w:sz="6" w:space="0" w:color="000000"/>
            </w:tcBorders>
            <w:tcMar>
              <w:top w:w="48" w:type="dxa"/>
              <w:left w:w="48" w:type="dxa"/>
              <w:bottom w:w="48" w:type="dxa"/>
              <w:right w:w="48" w:type="dxa"/>
            </w:tcMar>
            <w:hideMark/>
          </w:tcPr>
          <w:p w14:paraId="179BCE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Isooctyl nitrate</w:t>
            </w:r>
          </w:p>
        </w:tc>
        <w:tc>
          <w:tcPr>
            <w:tcW w:w="0" w:type="auto"/>
            <w:tcBorders>
              <w:right w:val="single" w:sz="6" w:space="0" w:color="000000"/>
            </w:tcBorders>
            <w:tcMar>
              <w:top w:w="48" w:type="dxa"/>
              <w:left w:w="48" w:type="dxa"/>
              <w:bottom w:w="48" w:type="dxa"/>
              <w:right w:w="48" w:type="dxa"/>
            </w:tcMar>
            <w:hideMark/>
          </w:tcPr>
          <w:p w14:paraId="4F5E8C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d’isooctyle</w:t>
            </w:r>
          </w:p>
        </w:tc>
        <w:tc>
          <w:tcPr>
            <w:tcW w:w="0" w:type="auto"/>
            <w:tcBorders>
              <w:right w:val="single" w:sz="6" w:space="0" w:color="000000"/>
            </w:tcBorders>
            <w:tcMar>
              <w:top w:w="48" w:type="dxa"/>
              <w:left w:w="48" w:type="dxa"/>
              <w:bottom w:w="48" w:type="dxa"/>
              <w:right w:w="48" w:type="dxa"/>
            </w:tcMar>
            <w:hideMark/>
          </w:tcPr>
          <w:p w14:paraId="792FB7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36A9F3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UN3082</w:t>
            </w:r>
          </w:p>
        </w:tc>
        <w:tc>
          <w:tcPr>
            <w:tcW w:w="0" w:type="auto"/>
            <w:tcBorders>
              <w:bottom w:val="single" w:sz="6" w:space="0" w:color="000000"/>
            </w:tcBorders>
            <w:tcMar>
              <w:top w:w="48" w:type="dxa"/>
              <w:left w:w="48" w:type="dxa"/>
              <w:bottom w:w="48" w:type="dxa"/>
              <w:right w:w="48" w:type="dxa"/>
            </w:tcMar>
            <w:hideMark/>
          </w:tcPr>
          <w:p w14:paraId="30F82D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B03F46C" w14:textId="77777777" w:rsidTr="006D1729">
        <w:tc>
          <w:tcPr>
            <w:tcW w:w="0" w:type="auto"/>
            <w:tcBorders>
              <w:right w:val="single" w:sz="6" w:space="0" w:color="000000"/>
            </w:tcBorders>
            <w:tcMar>
              <w:top w:w="48" w:type="dxa"/>
              <w:left w:w="48" w:type="dxa"/>
              <w:bottom w:w="48" w:type="dxa"/>
              <w:right w:w="48" w:type="dxa"/>
            </w:tcMar>
            <w:hideMark/>
          </w:tcPr>
          <w:p w14:paraId="46E00E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Isopentane</w:t>
            </w:r>
          </w:p>
        </w:tc>
        <w:tc>
          <w:tcPr>
            <w:tcW w:w="0" w:type="auto"/>
            <w:tcBorders>
              <w:right w:val="single" w:sz="6" w:space="0" w:color="000000"/>
            </w:tcBorders>
            <w:tcMar>
              <w:top w:w="48" w:type="dxa"/>
              <w:left w:w="48" w:type="dxa"/>
              <w:bottom w:w="48" w:type="dxa"/>
              <w:right w:w="48" w:type="dxa"/>
            </w:tcMar>
            <w:hideMark/>
          </w:tcPr>
          <w:p w14:paraId="1C8820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Isopentane</w:t>
            </w:r>
          </w:p>
        </w:tc>
        <w:tc>
          <w:tcPr>
            <w:tcW w:w="0" w:type="auto"/>
            <w:tcBorders>
              <w:right w:val="single" w:sz="6" w:space="0" w:color="000000"/>
            </w:tcBorders>
            <w:tcMar>
              <w:top w:w="48" w:type="dxa"/>
              <w:left w:w="48" w:type="dxa"/>
              <w:bottom w:w="48" w:type="dxa"/>
              <w:right w:w="48" w:type="dxa"/>
            </w:tcMar>
            <w:hideMark/>
          </w:tcPr>
          <w:p w14:paraId="2D54B5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5B1D3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UN1265</w:t>
            </w:r>
          </w:p>
        </w:tc>
        <w:tc>
          <w:tcPr>
            <w:tcW w:w="0" w:type="auto"/>
            <w:tcBorders>
              <w:bottom w:val="single" w:sz="6" w:space="0" w:color="000000"/>
            </w:tcBorders>
            <w:tcMar>
              <w:top w:w="48" w:type="dxa"/>
              <w:left w:w="48" w:type="dxa"/>
              <w:bottom w:w="48" w:type="dxa"/>
              <w:right w:w="48" w:type="dxa"/>
            </w:tcMar>
            <w:hideMark/>
          </w:tcPr>
          <w:p w14:paraId="320C401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3424C5B" w14:textId="77777777" w:rsidTr="006D1729">
        <w:tc>
          <w:tcPr>
            <w:tcW w:w="0" w:type="auto"/>
            <w:tcBorders>
              <w:right w:val="single" w:sz="6" w:space="0" w:color="000000"/>
            </w:tcBorders>
            <w:tcMar>
              <w:top w:w="48" w:type="dxa"/>
              <w:left w:w="48" w:type="dxa"/>
              <w:bottom w:w="48" w:type="dxa"/>
              <w:right w:w="48" w:type="dxa"/>
            </w:tcMar>
            <w:hideMark/>
          </w:tcPr>
          <w:p w14:paraId="01C497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ISOPENTENES</w:t>
            </w:r>
          </w:p>
        </w:tc>
        <w:tc>
          <w:tcPr>
            <w:tcW w:w="0" w:type="auto"/>
            <w:tcBorders>
              <w:right w:val="single" w:sz="6" w:space="0" w:color="000000"/>
            </w:tcBorders>
            <w:tcMar>
              <w:top w:w="48" w:type="dxa"/>
              <w:left w:w="48" w:type="dxa"/>
              <w:bottom w:w="48" w:type="dxa"/>
              <w:right w:w="48" w:type="dxa"/>
            </w:tcMar>
            <w:hideMark/>
          </w:tcPr>
          <w:p w14:paraId="6E05E8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ISOPENTÈNES</w:t>
            </w:r>
          </w:p>
        </w:tc>
        <w:tc>
          <w:tcPr>
            <w:tcW w:w="0" w:type="auto"/>
            <w:tcBorders>
              <w:right w:val="single" w:sz="6" w:space="0" w:color="000000"/>
            </w:tcBorders>
            <w:tcMar>
              <w:top w:w="48" w:type="dxa"/>
              <w:left w:w="48" w:type="dxa"/>
              <w:bottom w:w="48" w:type="dxa"/>
              <w:right w:w="48" w:type="dxa"/>
            </w:tcMar>
            <w:hideMark/>
          </w:tcPr>
          <w:p w14:paraId="73A3D2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ED432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UN2371</w:t>
            </w:r>
          </w:p>
        </w:tc>
        <w:tc>
          <w:tcPr>
            <w:tcW w:w="0" w:type="auto"/>
            <w:tcBorders>
              <w:bottom w:val="single" w:sz="6" w:space="0" w:color="000000"/>
            </w:tcBorders>
            <w:tcMar>
              <w:top w:w="48" w:type="dxa"/>
              <w:left w:w="48" w:type="dxa"/>
              <w:bottom w:w="48" w:type="dxa"/>
              <w:right w:w="48" w:type="dxa"/>
            </w:tcMar>
            <w:hideMark/>
          </w:tcPr>
          <w:p w14:paraId="5DAD7A8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FFD90AB" w14:textId="77777777" w:rsidTr="006D1729">
        <w:tc>
          <w:tcPr>
            <w:tcW w:w="0" w:type="auto"/>
            <w:tcBorders>
              <w:right w:val="single" w:sz="6" w:space="0" w:color="000000"/>
            </w:tcBorders>
            <w:tcMar>
              <w:top w:w="48" w:type="dxa"/>
              <w:left w:w="48" w:type="dxa"/>
              <w:bottom w:w="48" w:type="dxa"/>
              <w:right w:w="48" w:type="dxa"/>
            </w:tcMar>
            <w:hideMark/>
          </w:tcPr>
          <w:p w14:paraId="01782B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Isopentylamine</w:t>
            </w:r>
          </w:p>
        </w:tc>
        <w:tc>
          <w:tcPr>
            <w:tcW w:w="0" w:type="auto"/>
            <w:tcBorders>
              <w:right w:val="single" w:sz="6" w:space="0" w:color="000000"/>
            </w:tcBorders>
            <w:tcMar>
              <w:top w:w="48" w:type="dxa"/>
              <w:left w:w="48" w:type="dxa"/>
              <w:bottom w:w="48" w:type="dxa"/>
              <w:right w:w="48" w:type="dxa"/>
            </w:tcMar>
            <w:hideMark/>
          </w:tcPr>
          <w:p w14:paraId="7A2BC1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Isopentylamine</w:t>
            </w:r>
          </w:p>
        </w:tc>
        <w:tc>
          <w:tcPr>
            <w:tcW w:w="0" w:type="auto"/>
            <w:tcBorders>
              <w:right w:val="single" w:sz="6" w:space="0" w:color="000000"/>
            </w:tcBorders>
            <w:tcMar>
              <w:top w:w="48" w:type="dxa"/>
              <w:left w:w="48" w:type="dxa"/>
              <w:bottom w:w="48" w:type="dxa"/>
              <w:right w:w="48" w:type="dxa"/>
            </w:tcMar>
            <w:hideMark/>
          </w:tcPr>
          <w:p w14:paraId="7B98E6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3C576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UN1106</w:t>
            </w:r>
          </w:p>
        </w:tc>
        <w:tc>
          <w:tcPr>
            <w:tcW w:w="0" w:type="auto"/>
            <w:tcBorders>
              <w:bottom w:val="single" w:sz="6" w:space="0" w:color="000000"/>
            </w:tcBorders>
            <w:tcMar>
              <w:top w:w="48" w:type="dxa"/>
              <w:left w:w="48" w:type="dxa"/>
              <w:bottom w:w="48" w:type="dxa"/>
              <w:right w:w="48" w:type="dxa"/>
            </w:tcMar>
            <w:hideMark/>
          </w:tcPr>
          <w:p w14:paraId="3951538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F25179F" w14:textId="77777777" w:rsidTr="006D1729">
        <w:tc>
          <w:tcPr>
            <w:tcW w:w="0" w:type="auto"/>
            <w:tcBorders>
              <w:right w:val="single" w:sz="6" w:space="0" w:color="000000"/>
            </w:tcBorders>
            <w:tcMar>
              <w:top w:w="48" w:type="dxa"/>
              <w:left w:w="48" w:type="dxa"/>
              <w:bottom w:w="48" w:type="dxa"/>
              <w:right w:w="48" w:type="dxa"/>
            </w:tcMar>
            <w:hideMark/>
          </w:tcPr>
          <w:p w14:paraId="3DA3E6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Isopentyl nitrite</w:t>
            </w:r>
          </w:p>
        </w:tc>
        <w:tc>
          <w:tcPr>
            <w:tcW w:w="0" w:type="auto"/>
            <w:tcBorders>
              <w:right w:val="single" w:sz="6" w:space="0" w:color="000000"/>
            </w:tcBorders>
            <w:tcMar>
              <w:top w:w="48" w:type="dxa"/>
              <w:left w:w="48" w:type="dxa"/>
              <w:bottom w:w="48" w:type="dxa"/>
              <w:right w:w="48" w:type="dxa"/>
            </w:tcMar>
            <w:hideMark/>
          </w:tcPr>
          <w:p w14:paraId="53C643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Nitrite d’isopentyle</w:t>
            </w:r>
          </w:p>
        </w:tc>
        <w:tc>
          <w:tcPr>
            <w:tcW w:w="0" w:type="auto"/>
            <w:tcBorders>
              <w:right w:val="single" w:sz="6" w:space="0" w:color="000000"/>
            </w:tcBorders>
            <w:tcMar>
              <w:top w:w="48" w:type="dxa"/>
              <w:left w:w="48" w:type="dxa"/>
              <w:bottom w:w="48" w:type="dxa"/>
              <w:right w:w="48" w:type="dxa"/>
            </w:tcMar>
            <w:hideMark/>
          </w:tcPr>
          <w:p w14:paraId="780DF7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ADF33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UN1113</w:t>
            </w:r>
          </w:p>
        </w:tc>
        <w:tc>
          <w:tcPr>
            <w:tcW w:w="0" w:type="auto"/>
            <w:tcBorders>
              <w:bottom w:val="single" w:sz="6" w:space="0" w:color="000000"/>
            </w:tcBorders>
            <w:tcMar>
              <w:top w:w="48" w:type="dxa"/>
              <w:left w:w="48" w:type="dxa"/>
              <w:bottom w:w="48" w:type="dxa"/>
              <w:right w:w="48" w:type="dxa"/>
            </w:tcMar>
            <w:hideMark/>
          </w:tcPr>
          <w:p w14:paraId="6FD87C4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6C90393" w14:textId="77777777" w:rsidTr="006D1729">
        <w:tc>
          <w:tcPr>
            <w:tcW w:w="0" w:type="auto"/>
            <w:tcBorders>
              <w:right w:val="single" w:sz="6" w:space="0" w:color="000000"/>
            </w:tcBorders>
            <w:tcMar>
              <w:top w:w="48" w:type="dxa"/>
              <w:left w:w="48" w:type="dxa"/>
              <w:bottom w:w="48" w:type="dxa"/>
              <w:right w:w="48" w:type="dxa"/>
            </w:tcMar>
            <w:hideMark/>
          </w:tcPr>
          <w:p w14:paraId="2D0808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ISOPHORONEDIAMINE</w:t>
            </w:r>
          </w:p>
        </w:tc>
        <w:tc>
          <w:tcPr>
            <w:tcW w:w="0" w:type="auto"/>
            <w:tcBorders>
              <w:right w:val="single" w:sz="6" w:space="0" w:color="000000"/>
            </w:tcBorders>
            <w:tcMar>
              <w:top w:w="48" w:type="dxa"/>
              <w:left w:w="48" w:type="dxa"/>
              <w:bottom w:w="48" w:type="dxa"/>
              <w:right w:w="48" w:type="dxa"/>
            </w:tcMar>
            <w:hideMark/>
          </w:tcPr>
          <w:p w14:paraId="283ECD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ISOPHORONEDIAMINE</w:t>
            </w:r>
          </w:p>
        </w:tc>
        <w:tc>
          <w:tcPr>
            <w:tcW w:w="0" w:type="auto"/>
            <w:tcBorders>
              <w:right w:val="single" w:sz="6" w:space="0" w:color="000000"/>
            </w:tcBorders>
            <w:tcMar>
              <w:top w:w="48" w:type="dxa"/>
              <w:left w:w="48" w:type="dxa"/>
              <w:bottom w:w="48" w:type="dxa"/>
              <w:right w:w="48" w:type="dxa"/>
            </w:tcMar>
            <w:hideMark/>
          </w:tcPr>
          <w:p w14:paraId="0C62FF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CFBB6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UN2289</w:t>
            </w:r>
          </w:p>
        </w:tc>
        <w:tc>
          <w:tcPr>
            <w:tcW w:w="0" w:type="auto"/>
            <w:tcBorders>
              <w:bottom w:val="single" w:sz="6" w:space="0" w:color="000000"/>
            </w:tcBorders>
            <w:tcMar>
              <w:top w:w="48" w:type="dxa"/>
              <w:left w:w="48" w:type="dxa"/>
              <w:bottom w:w="48" w:type="dxa"/>
              <w:right w:w="48" w:type="dxa"/>
            </w:tcMar>
            <w:hideMark/>
          </w:tcPr>
          <w:p w14:paraId="6F994A6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FE4CF4F" w14:textId="77777777" w:rsidTr="006D1729">
        <w:tc>
          <w:tcPr>
            <w:tcW w:w="0" w:type="auto"/>
            <w:tcBorders>
              <w:right w:val="single" w:sz="6" w:space="0" w:color="000000"/>
            </w:tcBorders>
            <w:tcMar>
              <w:top w:w="48" w:type="dxa"/>
              <w:left w:w="48" w:type="dxa"/>
              <w:bottom w:w="48" w:type="dxa"/>
              <w:right w:w="48" w:type="dxa"/>
            </w:tcMar>
            <w:hideMark/>
          </w:tcPr>
          <w:p w14:paraId="489AFF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ISOPHORONE DIISOCYANATE</w:t>
            </w:r>
          </w:p>
        </w:tc>
        <w:tc>
          <w:tcPr>
            <w:tcW w:w="0" w:type="auto"/>
            <w:tcBorders>
              <w:right w:val="single" w:sz="6" w:space="0" w:color="000000"/>
            </w:tcBorders>
            <w:tcMar>
              <w:top w:w="48" w:type="dxa"/>
              <w:left w:w="48" w:type="dxa"/>
              <w:bottom w:w="48" w:type="dxa"/>
              <w:right w:w="48" w:type="dxa"/>
            </w:tcMar>
            <w:hideMark/>
          </w:tcPr>
          <w:p w14:paraId="7D4627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DIISOCYANATE D’ISOPHORONE</w:t>
            </w:r>
          </w:p>
        </w:tc>
        <w:tc>
          <w:tcPr>
            <w:tcW w:w="0" w:type="auto"/>
            <w:tcBorders>
              <w:right w:val="single" w:sz="6" w:space="0" w:color="000000"/>
            </w:tcBorders>
            <w:tcMar>
              <w:top w:w="48" w:type="dxa"/>
              <w:left w:w="48" w:type="dxa"/>
              <w:bottom w:w="48" w:type="dxa"/>
              <w:right w:w="48" w:type="dxa"/>
            </w:tcMar>
            <w:hideMark/>
          </w:tcPr>
          <w:p w14:paraId="0770F1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2DC98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UN2290</w:t>
            </w:r>
          </w:p>
        </w:tc>
        <w:tc>
          <w:tcPr>
            <w:tcW w:w="0" w:type="auto"/>
            <w:tcBorders>
              <w:bottom w:val="single" w:sz="6" w:space="0" w:color="000000"/>
            </w:tcBorders>
            <w:tcMar>
              <w:top w:w="48" w:type="dxa"/>
              <w:left w:w="48" w:type="dxa"/>
              <w:bottom w:w="48" w:type="dxa"/>
              <w:right w:w="48" w:type="dxa"/>
            </w:tcMar>
            <w:hideMark/>
          </w:tcPr>
          <w:p w14:paraId="33CD8E9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69A814F" w14:textId="77777777" w:rsidTr="006D1729">
        <w:tc>
          <w:tcPr>
            <w:tcW w:w="0" w:type="auto"/>
            <w:tcBorders>
              <w:right w:val="single" w:sz="6" w:space="0" w:color="000000"/>
            </w:tcBorders>
            <w:tcMar>
              <w:top w:w="48" w:type="dxa"/>
              <w:left w:w="48" w:type="dxa"/>
              <w:bottom w:w="48" w:type="dxa"/>
              <w:right w:w="48" w:type="dxa"/>
            </w:tcMar>
            <w:hideMark/>
          </w:tcPr>
          <w:p w14:paraId="37F205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ISOPRENE, STABILIZED</w:t>
            </w:r>
          </w:p>
        </w:tc>
        <w:tc>
          <w:tcPr>
            <w:tcW w:w="0" w:type="auto"/>
            <w:tcBorders>
              <w:right w:val="single" w:sz="6" w:space="0" w:color="000000"/>
            </w:tcBorders>
            <w:tcMar>
              <w:top w:w="48" w:type="dxa"/>
              <w:left w:w="48" w:type="dxa"/>
              <w:bottom w:w="48" w:type="dxa"/>
              <w:right w:w="48" w:type="dxa"/>
            </w:tcMar>
            <w:hideMark/>
          </w:tcPr>
          <w:p w14:paraId="5AC35C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ISOPRÈNE STABILISÉ</w:t>
            </w:r>
          </w:p>
        </w:tc>
        <w:tc>
          <w:tcPr>
            <w:tcW w:w="0" w:type="auto"/>
            <w:tcBorders>
              <w:right w:val="single" w:sz="6" w:space="0" w:color="000000"/>
            </w:tcBorders>
            <w:tcMar>
              <w:top w:w="48" w:type="dxa"/>
              <w:left w:w="48" w:type="dxa"/>
              <w:bottom w:w="48" w:type="dxa"/>
              <w:right w:w="48" w:type="dxa"/>
            </w:tcMar>
            <w:hideMark/>
          </w:tcPr>
          <w:p w14:paraId="13C562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6669C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UN1218</w:t>
            </w:r>
          </w:p>
        </w:tc>
        <w:tc>
          <w:tcPr>
            <w:tcW w:w="0" w:type="auto"/>
            <w:tcBorders>
              <w:bottom w:val="single" w:sz="6" w:space="0" w:color="000000"/>
            </w:tcBorders>
            <w:tcMar>
              <w:top w:w="48" w:type="dxa"/>
              <w:left w:w="48" w:type="dxa"/>
              <w:bottom w:w="48" w:type="dxa"/>
              <w:right w:w="48" w:type="dxa"/>
            </w:tcMar>
            <w:hideMark/>
          </w:tcPr>
          <w:p w14:paraId="798FA4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E334B4D" w14:textId="77777777" w:rsidTr="006D1729">
        <w:tc>
          <w:tcPr>
            <w:tcW w:w="0" w:type="auto"/>
            <w:tcBorders>
              <w:right w:val="single" w:sz="6" w:space="0" w:color="000000"/>
            </w:tcBorders>
            <w:tcMar>
              <w:top w:w="48" w:type="dxa"/>
              <w:left w:w="48" w:type="dxa"/>
              <w:bottom w:w="48" w:type="dxa"/>
              <w:right w:w="48" w:type="dxa"/>
            </w:tcMar>
            <w:hideMark/>
          </w:tcPr>
          <w:p w14:paraId="405F6C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Isoprocarb (see CARBAMATE PESTICIDE)</w:t>
            </w:r>
          </w:p>
        </w:tc>
        <w:tc>
          <w:tcPr>
            <w:tcW w:w="0" w:type="auto"/>
            <w:tcBorders>
              <w:right w:val="single" w:sz="6" w:space="0" w:color="000000"/>
            </w:tcBorders>
            <w:tcMar>
              <w:top w:w="48" w:type="dxa"/>
              <w:left w:w="48" w:type="dxa"/>
              <w:bottom w:w="48" w:type="dxa"/>
              <w:right w:w="48" w:type="dxa"/>
            </w:tcMar>
            <w:hideMark/>
          </w:tcPr>
          <w:p w14:paraId="27C972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Isoprocarbe (voir CARBAMATE PESTICIDE)</w:t>
            </w:r>
          </w:p>
        </w:tc>
        <w:tc>
          <w:tcPr>
            <w:tcW w:w="0" w:type="auto"/>
            <w:tcBorders>
              <w:right w:val="single" w:sz="6" w:space="0" w:color="000000"/>
            </w:tcBorders>
            <w:tcMar>
              <w:top w:w="48" w:type="dxa"/>
              <w:left w:w="48" w:type="dxa"/>
              <w:bottom w:w="48" w:type="dxa"/>
              <w:right w:w="48" w:type="dxa"/>
            </w:tcMar>
            <w:hideMark/>
          </w:tcPr>
          <w:p w14:paraId="762FE8C5"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2701B545"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0793DA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19EDD6E" w14:textId="77777777" w:rsidTr="006D1729">
        <w:tc>
          <w:tcPr>
            <w:tcW w:w="0" w:type="auto"/>
            <w:tcBorders>
              <w:right w:val="single" w:sz="6" w:space="0" w:color="000000"/>
            </w:tcBorders>
            <w:tcMar>
              <w:top w:w="48" w:type="dxa"/>
              <w:left w:w="48" w:type="dxa"/>
              <w:bottom w:w="48" w:type="dxa"/>
              <w:right w:w="48" w:type="dxa"/>
            </w:tcMar>
            <w:hideMark/>
          </w:tcPr>
          <w:p w14:paraId="20DCB6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ISOPROPANOL</w:t>
            </w:r>
          </w:p>
        </w:tc>
        <w:tc>
          <w:tcPr>
            <w:tcW w:w="0" w:type="auto"/>
            <w:tcBorders>
              <w:right w:val="single" w:sz="6" w:space="0" w:color="000000"/>
            </w:tcBorders>
            <w:tcMar>
              <w:top w:w="48" w:type="dxa"/>
              <w:left w:w="48" w:type="dxa"/>
              <w:bottom w:w="48" w:type="dxa"/>
              <w:right w:w="48" w:type="dxa"/>
            </w:tcMar>
            <w:hideMark/>
          </w:tcPr>
          <w:p w14:paraId="4E4475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ISOPROPANOL</w:t>
            </w:r>
          </w:p>
        </w:tc>
        <w:tc>
          <w:tcPr>
            <w:tcW w:w="0" w:type="auto"/>
            <w:tcBorders>
              <w:right w:val="single" w:sz="6" w:space="0" w:color="000000"/>
            </w:tcBorders>
            <w:tcMar>
              <w:top w:w="48" w:type="dxa"/>
              <w:left w:w="48" w:type="dxa"/>
              <w:bottom w:w="48" w:type="dxa"/>
              <w:right w:w="48" w:type="dxa"/>
            </w:tcMar>
            <w:hideMark/>
          </w:tcPr>
          <w:p w14:paraId="336AA9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E07BD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UN1219</w:t>
            </w:r>
          </w:p>
        </w:tc>
        <w:tc>
          <w:tcPr>
            <w:tcW w:w="0" w:type="auto"/>
            <w:tcBorders>
              <w:bottom w:val="single" w:sz="6" w:space="0" w:color="000000"/>
            </w:tcBorders>
            <w:tcMar>
              <w:top w:w="48" w:type="dxa"/>
              <w:left w:w="48" w:type="dxa"/>
              <w:bottom w:w="48" w:type="dxa"/>
              <w:right w:w="48" w:type="dxa"/>
            </w:tcMar>
            <w:hideMark/>
          </w:tcPr>
          <w:p w14:paraId="2A0FF7B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33F1FAF" w14:textId="77777777" w:rsidTr="006D1729">
        <w:tc>
          <w:tcPr>
            <w:tcW w:w="0" w:type="auto"/>
            <w:tcBorders>
              <w:right w:val="single" w:sz="6" w:space="0" w:color="000000"/>
            </w:tcBorders>
            <w:tcMar>
              <w:top w:w="48" w:type="dxa"/>
              <w:left w:w="48" w:type="dxa"/>
              <w:bottom w:w="48" w:type="dxa"/>
              <w:right w:w="48" w:type="dxa"/>
            </w:tcMar>
            <w:hideMark/>
          </w:tcPr>
          <w:p w14:paraId="06A196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ISOPROPENYL ACETATE</w:t>
            </w:r>
          </w:p>
        </w:tc>
        <w:tc>
          <w:tcPr>
            <w:tcW w:w="0" w:type="auto"/>
            <w:tcBorders>
              <w:right w:val="single" w:sz="6" w:space="0" w:color="000000"/>
            </w:tcBorders>
            <w:tcMar>
              <w:top w:w="48" w:type="dxa"/>
              <w:left w:w="48" w:type="dxa"/>
              <w:bottom w:w="48" w:type="dxa"/>
              <w:right w:w="48" w:type="dxa"/>
            </w:tcMar>
            <w:hideMark/>
          </w:tcPr>
          <w:p w14:paraId="0013FE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ACÉTATE D’ISOPROPÉNYLE</w:t>
            </w:r>
          </w:p>
        </w:tc>
        <w:tc>
          <w:tcPr>
            <w:tcW w:w="0" w:type="auto"/>
            <w:tcBorders>
              <w:right w:val="single" w:sz="6" w:space="0" w:color="000000"/>
            </w:tcBorders>
            <w:tcMar>
              <w:top w:w="48" w:type="dxa"/>
              <w:left w:w="48" w:type="dxa"/>
              <w:bottom w:w="48" w:type="dxa"/>
              <w:right w:w="48" w:type="dxa"/>
            </w:tcMar>
            <w:hideMark/>
          </w:tcPr>
          <w:p w14:paraId="1A1C41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8F966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UN2403</w:t>
            </w:r>
          </w:p>
        </w:tc>
        <w:tc>
          <w:tcPr>
            <w:tcW w:w="0" w:type="auto"/>
            <w:tcBorders>
              <w:bottom w:val="single" w:sz="6" w:space="0" w:color="000000"/>
            </w:tcBorders>
            <w:tcMar>
              <w:top w:w="48" w:type="dxa"/>
              <w:left w:w="48" w:type="dxa"/>
              <w:bottom w:w="48" w:type="dxa"/>
              <w:right w:w="48" w:type="dxa"/>
            </w:tcMar>
            <w:hideMark/>
          </w:tcPr>
          <w:p w14:paraId="22ED436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6F573E4" w14:textId="77777777" w:rsidTr="006D1729">
        <w:tc>
          <w:tcPr>
            <w:tcW w:w="0" w:type="auto"/>
            <w:tcBorders>
              <w:right w:val="single" w:sz="6" w:space="0" w:color="000000"/>
            </w:tcBorders>
            <w:tcMar>
              <w:top w:w="48" w:type="dxa"/>
              <w:left w:w="48" w:type="dxa"/>
              <w:bottom w:w="48" w:type="dxa"/>
              <w:right w:w="48" w:type="dxa"/>
            </w:tcMar>
            <w:hideMark/>
          </w:tcPr>
          <w:p w14:paraId="27AF33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ISOPROPENYLBENZENE</w:t>
            </w:r>
          </w:p>
        </w:tc>
        <w:tc>
          <w:tcPr>
            <w:tcW w:w="0" w:type="auto"/>
            <w:tcBorders>
              <w:right w:val="single" w:sz="6" w:space="0" w:color="000000"/>
            </w:tcBorders>
            <w:tcMar>
              <w:top w:w="48" w:type="dxa"/>
              <w:left w:w="48" w:type="dxa"/>
              <w:bottom w:w="48" w:type="dxa"/>
              <w:right w:w="48" w:type="dxa"/>
            </w:tcMar>
            <w:hideMark/>
          </w:tcPr>
          <w:p w14:paraId="075A4E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ISOPROPÉNYLBENZÈNE</w:t>
            </w:r>
          </w:p>
        </w:tc>
        <w:tc>
          <w:tcPr>
            <w:tcW w:w="0" w:type="auto"/>
            <w:tcBorders>
              <w:right w:val="single" w:sz="6" w:space="0" w:color="000000"/>
            </w:tcBorders>
            <w:tcMar>
              <w:top w:w="48" w:type="dxa"/>
              <w:left w:w="48" w:type="dxa"/>
              <w:bottom w:w="48" w:type="dxa"/>
              <w:right w:w="48" w:type="dxa"/>
            </w:tcMar>
            <w:hideMark/>
          </w:tcPr>
          <w:p w14:paraId="2E7B67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F4F85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UN2303</w:t>
            </w:r>
          </w:p>
        </w:tc>
        <w:tc>
          <w:tcPr>
            <w:tcW w:w="0" w:type="auto"/>
            <w:tcBorders>
              <w:bottom w:val="single" w:sz="6" w:space="0" w:color="000000"/>
            </w:tcBorders>
            <w:tcMar>
              <w:top w:w="48" w:type="dxa"/>
              <w:left w:w="48" w:type="dxa"/>
              <w:bottom w:w="48" w:type="dxa"/>
              <w:right w:w="48" w:type="dxa"/>
            </w:tcMar>
            <w:hideMark/>
          </w:tcPr>
          <w:p w14:paraId="38C84B1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44BA775" w14:textId="77777777" w:rsidTr="006D1729">
        <w:tc>
          <w:tcPr>
            <w:tcW w:w="0" w:type="auto"/>
            <w:tcBorders>
              <w:right w:val="single" w:sz="6" w:space="0" w:color="000000"/>
            </w:tcBorders>
            <w:tcMar>
              <w:top w:w="48" w:type="dxa"/>
              <w:left w:w="48" w:type="dxa"/>
              <w:bottom w:w="48" w:type="dxa"/>
              <w:right w:w="48" w:type="dxa"/>
            </w:tcMar>
            <w:hideMark/>
          </w:tcPr>
          <w:p w14:paraId="416BD7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ISOPROPYL ACETATE</w:t>
            </w:r>
          </w:p>
        </w:tc>
        <w:tc>
          <w:tcPr>
            <w:tcW w:w="0" w:type="auto"/>
            <w:tcBorders>
              <w:right w:val="single" w:sz="6" w:space="0" w:color="000000"/>
            </w:tcBorders>
            <w:tcMar>
              <w:top w:w="48" w:type="dxa"/>
              <w:left w:w="48" w:type="dxa"/>
              <w:bottom w:w="48" w:type="dxa"/>
              <w:right w:w="48" w:type="dxa"/>
            </w:tcMar>
            <w:hideMark/>
          </w:tcPr>
          <w:p w14:paraId="61261D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ACÉTATE D’ISOPROPYLE</w:t>
            </w:r>
          </w:p>
        </w:tc>
        <w:tc>
          <w:tcPr>
            <w:tcW w:w="0" w:type="auto"/>
            <w:tcBorders>
              <w:right w:val="single" w:sz="6" w:space="0" w:color="000000"/>
            </w:tcBorders>
            <w:tcMar>
              <w:top w:w="48" w:type="dxa"/>
              <w:left w:w="48" w:type="dxa"/>
              <w:bottom w:w="48" w:type="dxa"/>
              <w:right w:w="48" w:type="dxa"/>
            </w:tcMar>
            <w:hideMark/>
          </w:tcPr>
          <w:p w14:paraId="0E3B74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9ECD6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UN1220</w:t>
            </w:r>
          </w:p>
        </w:tc>
        <w:tc>
          <w:tcPr>
            <w:tcW w:w="0" w:type="auto"/>
            <w:tcBorders>
              <w:bottom w:val="single" w:sz="6" w:space="0" w:color="000000"/>
            </w:tcBorders>
            <w:tcMar>
              <w:top w:w="48" w:type="dxa"/>
              <w:left w:w="48" w:type="dxa"/>
              <w:bottom w:w="48" w:type="dxa"/>
              <w:right w:w="48" w:type="dxa"/>
            </w:tcMar>
            <w:hideMark/>
          </w:tcPr>
          <w:p w14:paraId="2DF3929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E5B9409" w14:textId="77777777" w:rsidTr="006D1729">
        <w:tc>
          <w:tcPr>
            <w:tcW w:w="0" w:type="auto"/>
            <w:tcBorders>
              <w:right w:val="single" w:sz="6" w:space="0" w:color="000000"/>
            </w:tcBorders>
            <w:tcMar>
              <w:top w:w="48" w:type="dxa"/>
              <w:left w:w="48" w:type="dxa"/>
              <w:bottom w:w="48" w:type="dxa"/>
              <w:right w:w="48" w:type="dxa"/>
            </w:tcMar>
            <w:hideMark/>
          </w:tcPr>
          <w:p w14:paraId="156436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ISOPROPYL ACID PHOSPHATE</w:t>
            </w:r>
          </w:p>
        </w:tc>
        <w:tc>
          <w:tcPr>
            <w:tcW w:w="0" w:type="auto"/>
            <w:tcBorders>
              <w:right w:val="single" w:sz="6" w:space="0" w:color="000000"/>
            </w:tcBorders>
            <w:tcMar>
              <w:top w:w="48" w:type="dxa"/>
              <w:left w:w="48" w:type="dxa"/>
              <w:bottom w:w="48" w:type="dxa"/>
              <w:right w:w="48" w:type="dxa"/>
            </w:tcMar>
            <w:hideMark/>
          </w:tcPr>
          <w:p w14:paraId="408514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PHOSPHATE ACIDE D’ISOPROPYLE</w:t>
            </w:r>
          </w:p>
        </w:tc>
        <w:tc>
          <w:tcPr>
            <w:tcW w:w="0" w:type="auto"/>
            <w:tcBorders>
              <w:right w:val="single" w:sz="6" w:space="0" w:color="000000"/>
            </w:tcBorders>
            <w:tcMar>
              <w:top w:w="48" w:type="dxa"/>
              <w:left w:w="48" w:type="dxa"/>
              <w:bottom w:w="48" w:type="dxa"/>
              <w:right w:w="48" w:type="dxa"/>
            </w:tcMar>
            <w:hideMark/>
          </w:tcPr>
          <w:p w14:paraId="4C5F00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3B271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UN1793</w:t>
            </w:r>
          </w:p>
        </w:tc>
        <w:tc>
          <w:tcPr>
            <w:tcW w:w="0" w:type="auto"/>
            <w:tcBorders>
              <w:bottom w:val="single" w:sz="6" w:space="0" w:color="000000"/>
            </w:tcBorders>
            <w:tcMar>
              <w:top w:w="48" w:type="dxa"/>
              <w:left w:w="48" w:type="dxa"/>
              <w:bottom w:w="48" w:type="dxa"/>
              <w:right w:w="48" w:type="dxa"/>
            </w:tcMar>
            <w:hideMark/>
          </w:tcPr>
          <w:p w14:paraId="1FA66AC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61CFBA0" w14:textId="77777777" w:rsidTr="006D1729">
        <w:tc>
          <w:tcPr>
            <w:tcW w:w="0" w:type="auto"/>
            <w:tcBorders>
              <w:right w:val="single" w:sz="6" w:space="0" w:color="000000"/>
            </w:tcBorders>
            <w:tcMar>
              <w:top w:w="48" w:type="dxa"/>
              <w:left w:w="48" w:type="dxa"/>
              <w:bottom w:w="48" w:type="dxa"/>
              <w:right w:w="48" w:type="dxa"/>
            </w:tcMar>
            <w:hideMark/>
          </w:tcPr>
          <w:p w14:paraId="2A4AF0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ISOPROPYL ALCOHOL</w:t>
            </w:r>
          </w:p>
        </w:tc>
        <w:tc>
          <w:tcPr>
            <w:tcW w:w="0" w:type="auto"/>
            <w:tcBorders>
              <w:right w:val="single" w:sz="6" w:space="0" w:color="000000"/>
            </w:tcBorders>
            <w:tcMar>
              <w:top w:w="48" w:type="dxa"/>
              <w:left w:w="48" w:type="dxa"/>
              <w:bottom w:w="48" w:type="dxa"/>
              <w:right w:w="48" w:type="dxa"/>
            </w:tcMar>
            <w:hideMark/>
          </w:tcPr>
          <w:p w14:paraId="17EB6A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ALCOOL ISOPROPYLIQUE</w:t>
            </w:r>
          </w:p>
        </w:tc>
        <w:tc>
          <w:tcPr>
            <w:tcW w:w="0" w:type="auto"/>
            <w:tcBorders>
              <w:right w:val="single" w:sz="6" w:space="0" w:color="000000"/>
            </w:tcBorders>
            <w:tcMar>
              <w:top w:w="48" w:type="dxa"/>
              <w:left w:w="48" w:type="dxa"/>
              <w:bottom w:w="48" w:type="dxa"/>
              <w:right w:w="48" w:type="dxa"/>
            </w:tcMar>
            <w:hideMark/>
          </w:tcPr>
          <w:p w14:paraId="3D6FC6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40CCC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UN1219</w:t>
            </w:r>
          </w:p>
        </w:tc>
        <w:tc>
          <w:tcPr>
            <w:tcW w:w="0" w:type="auto"/>
            <w:tcBorders>
              <w:bottom w:val="single" w:sz="6" w:space="0" w:color="000000"/>
            </w:tcBorders>
            <w:tcMar>
              <w:top w:w="48" w:type="dxa"/>
              <w:left w:w="48" w:type="dxa"/>
              <w:bottom w:w="48" w:type="dxa"/>
              <w:right w:w="48" w:type="dxa"/>
            </w:tcMar>
            <w:hideMark/>
          </w:tcPr>
          <w:p w14:paraId="7A06133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29656CE" w14:textId="77777777" w:rsidTr="006D1729">
        <w:tc>
          <w:tcPr>
            <w:tcW w:w="0" w:type="auto"/>
            <w:tcBorders>
              <w:right w:val="single" w:sz="6" w:space="0" w:color="000000"/>
            </w:tcBorders>
            <w:tcMar>
              <w:top w:w="48" w:type="dxa"/>
              <w:left w:w="48" w:type="dxa"/>
              <w:bottom w:w="48" w:type="dxa"/>
              <w:right w:w="48" w:type="dxa"/>
            </w:tcMar>
            <w:hideMark/>
          </w:tcPr>
          <w:p w14:paraId="30EE1B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ISOPROPYL BUTYRATE</w:t>
            </w:r>
          </w:p>
        </w:tc>
        <w:tc>
          <w:tcPr>
            <w:tcW w:w="0" w:type="auto"/>
            <w:tcBorders>
              <w:right w:val="single" w:sz="6" w:space="0" w:color="000000"/>
            </w:tcBorders>
            <w:tcMar>
              <w:top w:w="48" w:type="dxa"/>
              <w:left w:w="48" w:type="dxa"/>
              <w:bottom w:w="48" w:type="dxa"/>
              <w:right w:w="48" w:type="dxa"/>
            </w:tcMar>
            <w:hideMark/>
          </w:tcPr>
          <w:p w14:paraId="39A924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BUTYRATE D’ISOPROPYLE</w:t>
            </w:r>
          </w:p>
        </w:tc>
        <w:tc>
          <w:tcPr>
            <w:tcW w:w="0" w:type="auto"/>
            <w:tcBorders>
              <w:right w:val="single" w:sz="6" w:space="0" w:color="000000"/>
            </w:tcBorders>
            <w:tcMar>
              <w:top w:w="48" w:type="dxa"/>
              <w:left w:w="48" w:type="dxa"/>
              <w:bottom w:w="48" w:type="dxa"/>
              <w:right w:w="48" w:type="dxa"/>
            </w:tcMar>
            <w:hideMark/>
          </w:tcPr>
          <w:p w14:paraId="28F2BB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318A5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UN2405</w:t>
            </w:r>
          </w:p>
        </w:tc>
        <w:tc>
          <w:tcPr>
            <w:tcW w:w="0" w:type="auto"/>
            <w:tcBorders>
              <w:bottom w:val="single" w:sz="6" w:space="0" w:color="000000"/>
            </w:tcBorders>
            <w:tcMar>
              <w:top w:w="48" w:type="dxa"/>
              <w:left w:w="48" w:type="dxa"/>
              <w:bottom w:w="48" w:type="dxa"/>
              <w:right w:w="48" w:type="dxa"/>
            </w:tcMar>
            <w:hideMark/>
          </w:tcPr>
          <w:p w14:paraId="638BBB1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26BE359" w14:textId="77777777" w:rsidTr="006D1729">
        <w:tc>
          <w:tcPr>
            <w:tcW w:w="0" w:type="auto"/>
            <w:tcBorders>
              <w:right w:val="single" w:sz="6" w:space="0" w:color="000000"/>
            </w:tcBorders>
            <w:tcMar>
              <w:top w:w="48" w:type="dxa"/>
              <w:left w:w="48" w:type="dxa"/>
              <w:bottom w:w="48" w:type="dxa"/>
              <w:right w:w="48" w:type="dxa"/>
            </w:tcMar>
            <w:hideMark/>
          </w:tcPr>
          <w:p w14:paraId="5C8CCC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Isopropyl chloride</w:t>
            </w:r>
          </w:p>
        </w:tc>
        <w:tc>
          <w:tcPr>
            <w:tcW w:w="0" w:type="auto"/>
            <w:tcBorders>
              <w:right w:val="single" w:sz="6" w:space="0" w:color="000000"/>
            </w:tcBorders>
            <w:tcMar>
              <w:top w:w="48" w:type="dxa"/>
              <w:left w:w="48" w:type="dxa"/>
              <w:bottom w:w="48" w:type="dxa"/>
              <w:right w:w="48" w:type="dxa"/>
            </w:tcMar>
            <w:hideMark/>
          </w:tcPr>
          <w:p w14:paraId="208805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d’isopropyle</w:t>
            </w:r>
          </w:p>
        </w:tc>
        <w:tc>
          <w:tcPr>
            <w:tcW w:w="0" w:type="auto"/>
            <w:tcBorders>
              <w:right w:val="single" w:sz="6" w:space="0" w:color="000000"/>
            </w:tcBorders>
            <w:tcMar>
              <w:top w:w="48" w:type="dxa"/>
              <w:left w:w="48" w:type="dxa"/>
              <w:bottom w:w="48" w:type="dxa"/>
              <w:right w:w="48" w:type="dxa"/>
            </w:tcMar>
            <w:hideMark/>
          </w:tcPr>
          <w:p w14:paraId="1D4B56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E41AA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UN2356</w:t>
            </w:r>
          </w:p>
        </w:tc>
        <w:tc>
          <w:tcPr>
            <w:tcW w:w="0" w:type="auto"/>
            <w:tcBorders>
              <w:bottom w:val="single" w:sz="6" w:space="0" w:color="000000"/>
            </w:tcBorders>
            <w:tcMar>
              <w:top w:w="48" w:type="dxa"/>
              <w:left w:w="48" w:type="dxa"/>
              <w:bottom w:w="48" w:type="dxa"/>
              <w:right w:w="48" w:type="dxa"/>
            </w:tcMar>
            <w:hideMark/>
          </w:tcPr>
          <w:p w14:paraId="683EF5E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FB1BF33" w14:textId="77777777" w:rsidTr="006D1729">
        <w:tc>
          <w:tcPr>
            <w:tcW w:w="0" w:type="auto"/>
            <w:tcBorders>
              <w:right w:val="single" w:sz="6" w:space="0" w:color="000000"/>
            </w:tcBorders>
            <w:tcMar>
              <w:top w:w="48" w:type="dxa"/>
              <w:left w:w="48" w:type="dxa"/>
              <w:bottom w:w="48" w:type="dxa"/>
              <w:right w:w="48" w:type="dxa"/>
            </w:tcMar>
            <w:hideMark/>
          </w:tcPr>
          <w:p w14:paraId="0FFDBE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ISOPROPYL CHLOROACETATE</w:t>
            </w:r>
          </w:p>
        </w:tc>
        <w:tc>
          <w:tcPr>
            <w:tcW w:w="0" w:type="auto"/>
            <w:tcBorders>
              <w:right w:val="single" w:sz="6" w:space="0" w:color="000000"/>
            </w:tcBorders>
            <w:tcMar>
              <w:top w:w="48" w:type="dxa"/>
              <w:left w:w="48" w:type="dxa"/>
              <w:bottom w:w="48" w:type="dxa"/>
              <w:right w:w="48" w:type="dxa"/>
            </w:tcMar>
            <w:hideMark/>
          </w:tcPr>
          <w:p w14:paraId="146FCD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CHLORACÉTATE D’ISOPROPYLE</w:t>
            </w:r>
          </w:p>
        </w:tc>
        <w:tc>
          <w:tcPr>
            <w:tcW w:w="0" w:type="auto"/>
            <w:tcBorders>
              <w:right w:val="single" w:sz="6" w:space="0" w:color="000000"/>
            </w:tcBorders>
            <w:tcMar>
              <w:top w:w="48" w:type="dxa"/>
              <w:left w:w="48" w:type="dxa"/>
              <w:bottom w:w="48" w:type="dxa"/>
              <w:right w:w="48" w:type="dxa"/>
            </w:tcMar>
            <w:hideMark/>
          </w:tcPr>
          <w:p w14:paraId="202073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7EB6D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UN2947</w:t>
            </w:r>
          </w:p>
        </w:tc>
        <w:tc>
          <w:tcPr>
            <w:tcW w:w="0" w:type="auto"/>
            <w:tcBorders>
              <w:bottom w:val="single" w:sz="6" w:space="0" w:color="000000"/>
            </w:tcBorders>
            <w:tcMar>
              <w:top w:w="48" w:type="dxa"/>
              <w:left w:w="48" w:type="dxa"/>
              <w:bottom w:w="48" w:type="dxa"/>
              <w:right w:w="48" w:type="dxa"/>
            </w:tcMar>
            <w:hideMark/>
          </w:tcPr>
          <w:p w14:paraId="3DCD152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01194A" w14:textId="77777777" w:rsidTr="006D1729">
        <w:tc>
          <w:tcPr>
            <w:tcW w:w="0" w:type="auto"/>
            <w:tcBorders>
              <w:right w:val="single" w:sz="6" w:space="0" w:color="000000"/>
            </w:tcBorders>
            <w:tcMar>
              <w:top w:w="48" w:type="dxa"/>
              <w:left w:w="48" w:type="dxa"/>
              <w:bottom w:w="48" w:type="dxa"/>
              <w:right w:w="48" w:type="dxa"/>
            </w:tcMar>
            <w:hideMark/>
          </w:tcPr>
          <w:p w14:paraId="61010A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ISOPROPYL CHLOROFORMATE</w:t>
            </w:r>
          </w:p>
        </w:tc>
        <w:tc>
          <w:tcPr>
            <w:tcW w:w="0" w:type="auto"/>
            <w:tcBorders>
              <w:right w:val="single" w:sz="6" w:space="0" w:color="000000"/>
            </w:tcBorders>
            <w:tcMar>
              <w:top w:w="48" w:type="dxa"/>
              <w:left w:w="48" w:type="dxa"/>
              <w:bottom w:w="48" w:type="dxa"/>
              <w:right w:w="48" w:type="dxa"/>
            </w:tcMar>
            <w:hideMark/>
          </w:tcPr>
          <w:p w14:paraId="00027D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CHLOROFORMIATE D’ISOPROPYLE</w:t>
            </w:r>
          </w:p>
        </w:tc>
        <w:tc>
          <w:tcPr>
            <w:tcW w:w="0" w:type="auto"/>
            <w:tcBorders>
              <w:right w:val="single" w:sz="6" w:space="0" w:color="000000"/>
            </w:tcBorders>
            <w:tcMar>
              <w:top w:w="48" w:type="dxa"/>
              <w:left w:w="48" w:type="dxa"/>
              <w:bottom w:w="48" w:type="dxa"/>
              <w:right w:w="48" w:type="dxa"/>
            </w:tcMar>
            <w:hideMark/>
          </w:tcPr>
          <w:p w14:paraId="7A9D8F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98A85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UN2407</w:t>
            </w:r>
          </w:p>
        </w:tc>
        <w:tc>
          <w:tcPr>
            <w:tcW w:w="0" w:type="auto"/>
            <w:tcBorders>
              <w:bottom w:val="single" w:sz="6" w:space="0" w:color="000000"/>
            </w:tcBorders>
            <w:tcMar>
              <w:top w:w="48" w:type="dxa"/>
              <w:left w:w="48" w:type="dxa"/>
              <w:bottom w:w="48" w:type="dxa"/>
              <w:right w:w="48" w:type="dxa"/>
            </w:tcMar>
            <w:hideMark/>
          </w:tcPr>
          <w:p w14:paraId="2241590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C39EE8A" w14:textId="77777777" w:rsidTr="006D1729">
        <w:tc>
          <w:tcPr>
            <w:tcW w:w="0" w:type="auto"/>
            <w:tcBorders>
              <w:right w:val="single" w:sz="6" w:space="0" w:color="000000"/>
            </w:tcBorders>
            <w:tcMar>
              <w:top w:w="48" w:type="dxa"/>
              <w:left w:w="48" w:type="dxa"/>
              <w:bottom w:w="48" w:type="dxa"/>
              <w:right w:w="48" w:type="dxa"/>
            </w:tcMar>
            <w:hideMark/>
          </w:tcPr>
          <w:p w14:paraId="05340B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ISOPROPYL 2-CHLOROPROPIONATE</w:t>
            </w:r>
          </w:p>
        </w:tc>
        <w:tc>
          <w:tcPr>
            <w:tcW w:w="0" w:type="auto"/>
            <w:tcBorders>
              <w:right w:val="single" w:sz="6" w:space="0" w:color="000000"/>
            </w:tcBorders>
            <w:tcMar>
              <w:top w:w="48" w:type="dxa"/>
              <w:left w:w="48" w:type="dxa"/>
              <w:bottom w:w="48" w:type="dxa"/>
              <w:right w:w="48" w:type="dxa"/>
            </w:tcMar>
            <w:hideMark/>
          </w:tcPr>
          <w:p w14:paraId="389B52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CHLORO-2 PROPIONATE D’ISOPROPYLE</w:t>
            </w:r>
          </w:p>
        </w:tc>
        <w:tc>
          <w:tcPr>
            <w:tcW w:w="0" w:type="auto"/>
            <w:tcBorders>
              <w:right w:val="single" w:sz="6" w:space="0" w:color="000000"/>
            </w:tcBorders>
            <w:tcMar>
              <w:top w:w="48" w:type="dxa"/>
              <w:left w:w="48" w:type="dxa"/>
              <w:bottom w:w="48" w:type="dxa"/>
              <w:right w:w="48" w:type="dxa"/>
            </w:tcMar>
            <w:hideMark/>
          </w:tcPr>
          <w:p w14:paraId="39BB68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59B6E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UN2934</w:t>
            </w:r>
          </w:p>
        </w:tc>
        <w:tc>
          <w:tcPr>
            <w:tcW w:w="0" w:type="auto"/>
            <w:tcBorders>
              <w:bottom w:val="single" w:sz="6" w:space="0" w:color="000000"/>
            </w:tcBorders>
            <w:tcMar>
              <w:top w:w="48" w:type="dxa"/>
              <w:left w:w="48" w:type="dxa"/>
              <w:bottom w:w="48" w:type="dxa"/>
              <w:right w:w="48" w:type="dxa"/>
            </w:tcMar>
            <w:hideMark/>
          </w:tcPr>
          <w:p w14:paraId="16F6FC4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94A1AFA" w14:textId="77777777" w:rsidTr="006D1729">
        <w:tc>
          <w:tcPr>
            <w:tcW w:w="0" w:type="auto"/>
            <w:tcBorders>
              <w:right w:val="single" w:sz="6" w:space="0" w:color="000000"/>
            </w:tcBorders>
            <w:tcMar>
              <w:top w:w="48" w:type="dxa"/>
              <w:left w:w="48" w:type="dxa"/>
              <w:bottom w:w="48" w:type="dxa"/>
              <w:right w:w="48" w:type="dxa"/>
            </w:tcMar>
            <w:hideMark/>
          </w:tcPr>
          <w:p w14:paraId="7580F2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Isopropyl-</w:t>
            </w:r>
            <w:r w:rsidRPr="006D1729">
              <w:rPr>
                <w:rFonts w:ascii="Times New Roman" w:eastAsia="Times New Roman" w:hAnsi="Times New Roman" w:cs="Times New Roman"/>
                <w:i/>
                <w:iCs/>
                <w:sz w:val="18"/>
                <w:szCs w:val="18"/>
              </w:rPr>
              <w:t>alpha</w:t>
            </w:r>
            <w:r w:rsidRPr="006D1729">
              <w:rPr>
                <w:rFonts w:ascii="Times New Roman" w:eastAsia="Times New Roman" w:hAnsi="Times New Roman" w:cs="Times New Roman"/>
                <w:sz w:val="18"/>
                <w:szCs w:val="18"/>
              </w:rPr>
              <w:t>-chloropropionate</w:t>
            </w:r>
          </w:p>
        </w:tc>
        <w:tc>
          <w:tcPr>
            <w:tcW w:w="0" w:type="auto"/>
            <w:tcBorders>
              <w:right w:val="single" w:sz="6" w:space="0" w:color="000000"/>
            </w:tcBorders>
            <w:tcMar>
              <w:top w:w="48" w:type="dxa"/>
              <w:left w:w="48" w:type="dxa"/>
              <w:bottom w:w="48" w:type="dxa"/>
              <w:right w:w="48" w:type="dxa"/>
            </w:tcMar>
            <w:hideMark/>
          </w:tcPr>
          <w:p w14:paraId="6EE15F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alpha</w:t>
            </w:r>
            <w:r w:rsidRPr="006D1729">
              <w:rPr>
                <w:rFonts w:ascii="Times New Roman" w:eastAsia="Times New Roman" w:hAnsi="Times New Roman" w:cs="Times New Roman"/>
                <w:sz w:val="18"/>
                <w:szCs w:val="18"/>
                <w:lang w:val="fr-FR"/>
              </w:rPr>
              <w:t>-Chloropropionate d’isopropyle</w:t>
            </w:r>
          </w:p>
        </w:tc>
        <w:tc>
          <w:tcPr>
            <w:tcW w:w="0" w:type="auto"/>
            <w:tcBorders>
              <w:right w:val="single" w:sz="6" w:space="0" w:color="000000"/>
            </w:tcBorders>
            <w:tcMar>
              <w:top w:w="48" w:type="dxa"/>
              <w:left w:w="48" w:type="dxa"/>
              <w:bottom w:w="48" w:type="dxa"/>
              <w:right w:w="48" w:type="dxa"/>
            </w:tcMar>
            <w:hideMark/>
          </w:tcPr>
          <w:p w14:paraId="570817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C6F7A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UN2934</w:t>
            </w:r>
          </w:p>
        </w:tc>
        <w:tc>
          <w:tcPr>
            <w:tcW w:w="0" w:type="auto"/>
            <w:tcBorders>
              <w:bottom w:val="single" w:sz="6" w:space="0" w:color="000000"/>
            </w:tcBorders>
            <w:tcMar>
              <w:top w:w="48" w:type="dxa"/>
              <w:left w:w="48" w:type="dxa"/>
              <w:bottom w:w="48" w:type="dxa"/>
              <w:right w:w="48" w:type="dxa"/>
            </w:tcMar>
            <w:hideMark/>
          </w:tcPr>
          <w:p w14:paraId="0BB4270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C786EBC" w14:textId="77777777" w:rsidTr="006D1729">
        <w:tc>
          <w:tcPr>
            <w:tcW w:w="0" w:type="auto"/>
            <w:tcBorders>
              <w:right w:val="single" w:sz="6" w:space="0" w:color="000000"/>
            </w:tcBorders>
            <w:tcMar>
              <w:top w:w="48" w:type="dxa"/>
              <w:left w:w="48" w:type="dxa"/>
              <w:bottom w:w="48" w:type="dxa"/>
              <w:right w:w="48" w:type="dxa"/>
            </w:tcMar>
            <w:hideMark/>
          </w:tcPr>
          <w:p w14:paraId="4AF99D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ISOPROPYLCUMYL HYDROPEROXIDE, with more than 72% in solution</w:t>
            </w:r>
          </w:p>
        </w:tc>
        <w:tc>
          <w:tcPr>
            <w:tcW w:w="0" w:type="auto"/>
            <w:tcBorders>
              <w:right w:val="single" w:sz="6" w:space="0" w:color="000000"/>
            </w:tcBorders>
            <w:tcMar>
              <w:top w:w="48" w:type="dxa"/>
              <w:left w:w="48" w:type="dxa"/>
              <w:bottom w:w="48" w:type="dxa"/>
              <w:right w:w="48" w:type="dxa"/>
            </w:tcMar>
            <w:hideMark/>
          </w:tcPr>
          <w:p w14:paraId="65247E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HYDROPEROXYDE D’ISOPROPYLCUMYLE, avec plus de 72 % en solution</w:t>
            </w:r>
          </w:p>
        </w:tc>
        <w:tc>
          <w:tcPr>
            <w:tcW w:w="0" w:type="auto"/>
            <w:tcBorders>
              <w:right w:val="single" w:sz="6" w:space="0" w:color="000000"/>
            </w:tcBorders>
            <w:tcMar>
              <w:top w:w="48" w:type="dxa"/>
              <w:left w:w="48" w:type="dxa"/>
              <w:bottom w:w="48" w:type="dxa"/>
              <w:right w:w="48" w:type="dxa"/>
            </w:tcMar>
            <w:hideMark/>
          </w:tcPr>
          <w:p w14:paraId="44223C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0769CEF"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116F78C2"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F18466A" w14:textId="77777777" w:rsidTr="006D1729">
        <w:tc>
          <w:tcPr>
            <w:tcW w:w="0" w:type="auto"/>
            <w:tcBorders>
              <w:right w:val="single" w:sz="6" w:space="0" w:color="000000"/>
            </w:tcBorders>
            <w:tcMar>
              <w:top w:w="48" w:type="dxa"/>
              <w:left w:w="48" w:type="dxa"/>
              <w:bottom w:w="48" w:type="dxa"/>
              <w:right w:w="48" w:type="dxa"/>
            </w:tcMar>
            <w:hideMark/>
          </w:tcPr>
          <w:p w14:paraId="333D0E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Isopropyl ether</w:t>
            </w:r>
          </w:p>
        </w:tc>
        <w:tc>
          <w:tcPr>
            <w:tcW w:w="0" w:type="auto"/>
            <w:tcBorders>
              <w:right w:val="single" w:sz="6" w:space="0" w:color="000000"/>
            </w:tcBorders>
            <w:tcMar>
              <w:top w:w="48" w:type="dxa"/>
              <w:left w:w="48" w:type="dxa"/>
              <w:bottom w:w="48" w:type="dxa"/>
              <w:right w:w="48" w:type="dxa"/>
            </w:tcMar>
            <w:hideMark/>
          </w:tcPr>
          <w:p w14:paraId="485C1D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Oxyde de diisopropyle</w:t>
            </w:r>
          </w:p>
        </w:tc>
        <w:tc>
          <w:tcPr>
            <w:tcW w:w="0" w:type="auto"/>
            <w:tcBorders>
              <w:right w:val="single" w:sz="6" w:space="0" w:color="000000"/>
            </w:tcBorders>
            <w:tcMar>
              <w:top w:w="48" w:type="dxa"/>
              <w:left w:w="48" w:type="dxa"/>
              <w:bottom w:w="48" w:type="dxa"/>
              <w:right w:w="48" w:type="dxa"/>
            </w:tcMar>
            <w:hideMark/>
          </w:tcPr>
          <w:p w14:paraId="10D59E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E2F75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UN1159</w:t>
            </w:r>
          </w:p>
        </w:tc>
        <w:tc>
          <w:tcPr>
            <w:tcW w:w="0" w:type="auto"/>
            <w:tcBorders>
              <w:bottom w:val="single" w:sz="6" w:space="0" w:color="000000"/>
            </w:tcBorders>
            <w:tcMar>
              <w:top w:w="48" w:type="dxa"/>
              <w:left w:w="48" w:type="dxa"/>
              <w:bottom w:w="48" w:type="dxa"/>
              <w:right w:w="48" w:type="dxa"/>
            </w:tcMar>
            <w:hideMark/>
          </w:tcPr>
          <w:p w14:paraId="2DB54B5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D6298CA" w14:textId="77777777" w:rsidTr="006D1729">
        <w:tc>
          <w:tcPr>
            <w:tcW w:w="0" w:type="auto"/>
            <w:tcBorders>
              <w:right w:val="single" w:sz="6" w:space="0" w:color="000000"/>
            </w:tcBorders>
            <w:tcMar>
              <w:top w:w="48" w:type="dxa"/>
              <w:left w:w="48" w:type="dxa"/>
              <w:bottom w:w="48" w:type="dxa"/>
              <w:right w:w="48" w:type="dxa"/>
            </w:tcMar>
            <w:hideMark/>
          </w:tcPr>
          <w:p w14:paraId="015203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Isopropylethylene</w:t>
            </w:r>
          </w:p>
        </w:tc>
        <w:tc>
          <w:tcPr>
            <w:tcW w:w="0" w:type="auto"/>
            <w:tcBorders>
              <w:right w:val="single" w:sz="6" w:space="0" w:color="000000"/>
            </w:tcBorders>
            <w:tcMar>
              <w:top w:w="48" w:type="dxa"/>
              <w:left w:w="48" w:type="dxa"/>
              <w:bottom w:w="48" w:type="dxa"/>
              <w:right w:w="48" w:type="dxa"/>
            </w:tcMar>
            <w:hideMark/>
          </w:tcPr>
          <w:p w14:paraId="424A4D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Isopropyléthylène</w:t>
            </w:r>
          </w:p>
        </w:tc>
        <w:tc>
          <w:tcPr>
            <w:tcW w:w="0" w:type="auto"/>
            <w:tcBorders>
              <w:right w:val="single" w:sz="6" w:space="0" w:color="000000"/>
            </w:tcBorders>
            <w:tcMar>
              <w:top w:w="48" w:type="dxa"/>
              <w:left w:w="48" w:type="dxa"/>
              <w:bottom w:w="48" w:type="dxa"/>
              <w:right w:w="48" w:type="dxa"/>
            </w:tcMar>
            <w:hideMark/>
          </w:tcPr>
          <w:p w14:paraId="379B59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DB828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UN2561</w:t>
            </w:r>
          </w:p>
        </w:tc>
        <w:tc>
          <w:tcPr>
            <w:tcW w:w="0" w:type="auto"/>
            <w:tcBorders>
              <w:bottom w:val="single" w:sz="6" w:space="0" w:color="000000"/>
            </w:tcBorders>
            <w:tcMar>
              <w:top w:w="48" w:type="dxa"/>
              <w:left w:w="48" w:type="dxa"/>
              <w:bottom w:w="48" w:type="dxa"/>
              <w:right w:w="48" w:type="dxa"/>
            </w:tcMar>
            <w:hideMark/>
          </w:tcPr>
          <w:p w14:paraId="7CF0CFD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CAAD687" w14:textId="77777777" w:rsidTr="006D1729">
        <w:tc>
          <w:tcPr>
            <w:tcW w:w="0" w:type="auto"/>
            <w:tcBorders>
              <w:right w:val="single" w:sz="6" w:space="0" w:color="000000"/>
            </w:tcBorders>
            <w:tcMar>
              <w:top w:w="48" w:type="dxa"/>
              <w:left w:w="48" w:type="dxa"/>
              <w:bottom w:w="48" w:type="dxa"/>
              <w:right w:w="48" w:type="dxa"/>
            </w:tcMar>
            <w:hideMark/>
          </w:tcPr>
          <w:p w14:paraId="0A8C59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Isopropyl formate</w:t>
            </w:r>
          </w:p>
        </w:tc>
        <w:tc>
          <w:tcPr>
            <w:tcW w:w="0" w:type="auto"/>
            <w:tcBorders>
              <w:right w:val="single" w:sz="6" w:space="0" w:color="000000"/>
            </w:tcBorders>
            <w:tcMar>
              <w:top w:w="48" w:type="dxa"/>
              <w:left w:w="48" w:type="dxa"/>
              <w:bottom w:w="48" w:type="dxa"/>
              <w:right w:w="48" w:type="dxa"/>
            </w:tcMar>
            <w:hideMark/>
          </w:tcPr>
          <w:p w14:paraId="453FF4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Formiate d’isopropyle</w:t>
            </w:r>
          </w:p>
        </w:tc>
        <w:tc>
          <w:tcPr>
            <w:tcW w:w="0" w:type="auto"/>
            <w:tcBorders>
              <w:right w:val="single" w:sz="6" w:space="0" w:color="000000"/>
            </w:tcBorders>
            <w:tcMar>
              <w:top w:w="48" w:type="dxa"/>
              <w:left w:w="48" w:type="dxa"/>
              <w:bottom w:w="48" w:type="dxa"/>
              <w:right w:w="48" w:type="dxa"/>
            </w:tcMar>
            <w:hideMark/>
          </w:tcPr>
          <w:p w14:paraId="418B0B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E31FC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UN1281</w:t>
            </w:r>
          </w:p>
        </w:tc>
        <w:tc>
          <w:tcPr>
            <w:tcW w:w="0" w:type="auto"/>
            <w:tcBorders>
              <w:bottom w:val="single" w:sz="6" w:space="0" w:color="000000"/>
            </w:tcBorders>
            <w:tcMar>
              <w:top w:w="48" w:type="dxa"/>
              <w:left w:w="48" w:type="dxa"/>
              <w:bottom w:w="48" w:type="dxa"/>
              <w:right w:w="48" w:type="dxa"/>
            </w:tcMar>
            <w:hideMark/>
          </w:tcPr>
          <w:p w14:paraId="2EB3A41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348E259" w14:textId="77777777" w:rsidTr="006D1729">
        <w:tc>
          <w:tcPr>
            <w:tcW w:w="0" w:type="auto"/>
            <w:tcBorders>
              <w:right w:val="single" w:sz="6" w:space="0" w:color="000000"/>
            </w:tcBorders>
            <w:tcMar>
              <w:top w:w="48" w:type="dxa"/>
              <w:left w:w="48" w:type="dxa"/>
              <w:bottom w:w="48" w:type="dxa"/>
              <w:right w:w="48" w:type="dxa"/>
            </w:tcMar>
            <w:hideMark/>
          </w:tcPr>
          <w:p w14:paraId="00F4E0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ISOPROPYL ISOBUTYRATE</w:t>
            </w:r>
          </w:p>
        </w:tc>
        <w:tc>
          <w:tcPr>
            <w:tcW w:w="0" w:type="auto"/>
            <w:tcBorders>
              <w:right w:val="single" w:sz="6" w:space="0" w:color="000000"/>
            </w:tcBorders>
            <w:tcMar>
              <w:top w:w="48" w:type="dxa"/>
              <w:left w:w="48" w:type="dxa"/>
              <w:bottom w:w="48" w:type="dxa"/>
              <w:right w:w="48" w:type="dxa"/>
            </w:tcMar>
            <w:hideMark/>
          </w:tcPr>
          <w:p w14:paraId="4D5622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ISOBUTYRATE D’ISOPROPYLE</w:t>
            </w:r>
          </w:p>
        </w:tc>
        <w:tc>
          <w:tcPr>
            <w:tcW w:w="0" w:type="auto"/>
            <w:tcBorders>
              <w:right w:val="single" w:sz="6" w:space="0" w:color="000000"/>
            </w:tcBorders>
            <w:tcMar>
              <w:top w:w="48" w:type="dxa"/>
              <w:left w:w="48" w:type="dxa"/>
              <w:bottom w:w="48" w:type="dxa"/>
              <w:right w:w="48" w:type="dxa"/>
            </w:tcMar>
            <w:hideMark/>
          </w:tcPr>
          <w:p w14:paraId="7C6C42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03CFA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UN2406</w:t>
            </w:r>
          </w:p>
        </w:tc>
        <w:tc>
          <w:tcPr>
            <w:tcW w:w="0" w:type="auto"/>
            <w:tcBorders>
              <w:bottom w:val="single" w:sz="6" w:space="0" w:color="000000"/>
            </w:tcBorders>
            <w:tcMar>
              <w:top w:w="48" w:type="dxa"/>
              <w:left w:w="48" w:type="dxa"/>
              <w:bottom w:w="48" w:type="dxa"/>
              <w:right w:w="48" w:type="dxa"/>
            </w:tcMar>
            <w:hideMark/>
          </w:tcPr>
          <w:p w14:paraId="1E5E50A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CDAB1A3" w14:textId="77777777" w:rsidTr="006D1729">
        <w:tc>
          <w:tcPr>
            <w:tcW w:w="0" w:type="auto"/>
            <w:tcBorders>
              <w:right w:val="single" w:sz="6" w:space="0" w:color="000000"/>
            </w:tcBorders>
            <w:tcMar>
              <w:top w:w="48" w:type="dxa"/>
              <w:left w:w="48" w:type="dxa"/>
              <w:bottom w:w="48" w:type="dxa"/>
              <w:right w:w="48" w:type="dxa"/>
            </w:tcMar>
            <w:hideMark/>
          </w:tcPr>
          <w:p w14:paraId="3E2035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ISOPROPYL ISOCYANATE</w:t>
            </w:r>
          </w:p>
        </w:tc>
        <w:tc>
          <w:tcPr>
            <w:tcW w:w="0" w:type="auto"/>
            <w:tcBorders>
              <w:right w:val="single" w:sz="6" w:space="0" w:color="000000"/>
            </w:tcBorders>
            <w:tcMar>
              <w:top w:w="48" w:type="dxa"/>
              <w:left w:w="48" w:type="dxa"/>
              <w:bottom w:w="48" w:type="dxa"/>
              <w:right w:w="48" w:type="dxa"/>
            </w:tcMar>
            <w:hideMark/>
          </w:tcPr>
          <w:p w14:paraId="74AB2F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ISOCYANATE D’ISOPROPYLE</w:t>
            </w:r>
          </w:p>
        </w:tc>
        <w:tc>
          <w:tcPr>
            <w:tcW w:w="0" w:type="auto"/>
            <w:tcBorders>
              <w:right w:val="single" w:sz="6" w:space="0" w:color="000000"/>
            </w:tcBorders>
            <w:tcMar>
              <w:top w:w="48" w:type="dxa"/>
              <w:left w:w="48" w:type="dxa"/>
              <w:bottom w:w="48" w:type="dxa"/>
              <w:right w:w="48" w:type="dxa"/>
            </w:tcMar>
            <w:hideMark/>
          </w:tcPr>
          <w:p w14:paraId="664E47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425F6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UN2483</w:t>
            </w:r>
          </w:p>
        </w:tc>
        <w:tc>
          <w:tcPr>
            <w:tcW w:w="0" w:type="auto"/>
            <w:tcBorders>
              <w:bottom w:val="single" w:sz="6" w:space="0" w:color="000000"/>
            </w:tcBorders>
            <w:tcMar>
              <w:top w:w="48" w:type="dxa"/>
              <w:left w:w="48" w:type="dxa"/>
              <w:bottom w:w="48" w:type="dxa"/>
              <w:right w:w="48" w:type="dxa"/>
            </w:tcMar>
            <w:hideMark/>
          </w:tcPr>
          <w:p w14:paraId="1F618FE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8A97783" w14:textId="77777777" w:rsidTr="006D1729">
        <w:tc>
          <w:tcPr>
            <w:tcW w:w="0" w:type="auto"/>
            <w:tcBorders>
              <w:right w:val="single" w:sz="6" w:space="0" w:color="000000"/>
            </w:tcBorders>
            <w:tcMar>
              <w:top w:w="48" w:type="dxa"/>
              <w:left w:w="48" w:type="dxa"/>
              <w:bottom w:w="48" w:type="dxa"/>
              <w:right w:w="48" w:type="dxa"/>
            </w:tcMar>
            <w:hideMark/>
          </w:tcPr>
          <w:p w14:paraId="6CDDAB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Isopropyl mercaptan</w:t>
            </w:r>
          </w:p>
        </w:tc>
        <w:tc>
          <w:tcPr>
            <w:tcW w:w="0" w:type="auto"/>
            <w:tcBorders>
              <w:right w:val="single" w:sz="6" w:space="0" w:color="000000"/>
            </w:tcBorders>
            <w:tcMar>
              <w:top w:w="48" w:type="dxa"/>
              <w:left w:w="48" w:type="dxa"/>
              <w:bottom w:w="48" w:type="dxa"/>
              <w:right w:w="48" w:type="dxa"/>
            </w:tcMar>
            <w:hideMark/>
          </w:tcPr>
          <w:p w14:paraId="0F14E5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Mercaptan isopropylique</w:t>
            </w:r>
          </w:p>
        </w:tc>
        <w:tc>
          <w:tcPr>
            <w:tcW w:w="0" w:type="auto"/>
            <w:tcBorders>
              <w:right w:val="single" w:sz="6" w:space="0" w:color="000000"/>
            </w:tcBorders>
            <w:tcMar>
              <w:top w:w="48" w:type="dxa"/>
              <w:left w:w="48" w:type="dxa"/>
              <w:bottom w:w="48" w:type="dxa"/>
              <w:right w:w="48" w:type="dxa"/>
            </w:tcMar>
            <w:hideMark/>
          </w:tcPr>
          <w:p w14:paraId="2FBF41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73840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UN2402</w:t>
            </w:r>
          </w:p>
        </w:tc>
        <w:tc>
          <w:tcPr>
            <w:tcW w:w="0" w:type="auto"/>
            <w:tcBorders>
              <w:bottom w:val="single" w:sz="6" w:space="0" w:color="000000"/>
            </w:tcBorders>
            <w:tcMar>
              <w:top w:w="48" w:type="dxa"/>
              <w:left w:w="48" w:type="dxa"/>
              <w:bottom w:w="48" w:type="dxa"/>
              <w:right w:w="48" w:type="dxa"/>
            </w:tcMar>
            <w:hideMark/>
          </w:tcPr>
          <w:p w14:paraId="23FCE9F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C32216C" w14:textId="77777777" w:rsidTr="006D1729">
        <w:tc>
          <w:tcPr>
            <w:tcW w:w="0" w:type="auto"/>
            <w:tcBorders>
              <w:right w:val="single" w:sz="6" w:space="0" w:color="000000"/>
            </w:tcBorders>
            <w:tcMar>
              <w:top w:w="48" w:type="dxa"/>
              <w:left w:w="48" w:type="dxa"/>
              <w:bottom w:w="48" w:type="dxa"/>
              <w:right w:w="48" w:type="dxa"/>
            </w:tcMar>
            <w:hideMark/>
          </w:tcPr>
          <w:p w14:paraId="585AA5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ISOPROPYL NITRATE</w:t>
            </w:r>
          </w:p>
        </w:tc>
        <w:tc>
          <w:tcPr>
            <w:tcW w:w="0" w:type="auto"/>
            <w:tcBorders>
              <w:right w:val="single" w:sz="6" w:space="0" w:color="000000"/>
            </w:tcBorders>
            <w:tcMar>
              <w:top w:w="48" w:type="dxa"/>
              <w:left w:w="48" w:type="dxa"/>
              <w:bottom w:w="48" w:type="dxa"/>
              <w:right w:w="48" w:type="dxa"/>
            </w:tcMar>
            <w:hideMark/>
          </w:tcPr>
          <w:p w14:paraId="289D08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D’ISOPROPYLE</w:t>
            </w:r>
          </w:p>
        </w:tc>
        <w:tc>
          <w:tcPr>
            <w:tcW w:w="0" w:type="auto"/>
            <w:tcBorders>
              <w:right w:val="single" w:sz="6" w:space="0" w:color="000000"/>
            </w:tcBorders>
            <w:tcMar>
              <w:top w:w="48" w:type="dxa"/>
              <w:left w:w="48" w:type="dxa"/>
              <w:bottom w:w="48" w:type="dxa"/>
              <w:right w:w="48" w:type="dxa"/>
            </w:tcMar>
            <w:hideMark/>
          </w:tcPr>
          <w:p w14:paraId="2B4BFF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D8DCF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UN1222</w:t>
            </w:r>
          </w:p>
        </w:tc>
        <w:tc>
          <w:tcPr>
            <w:tcW w:w="0" w:type="auto"/>
            <w:tcBorders>
              <w:bottom w:val="single" w:sz="6" w:space="0" w:color="000000"/>
            </w:tcBorders>
            <w:tcMar>
              <w:top w:w="48" w:type="dxa"/>
              <w:left w:w="48" w:type="dxa"/>
              <w:bottom w:w="48" w:type="dxa"/>
              <w:right w:w="48" w:type="dxa"/>
            </w:tcMar>
            <w:hideMark/>
          </w:tcPr>
          <w:p w14:paraId="64506B5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96E70F8" w14:textId="77777777" w:rsidTr="006D1729">
        <w:tc>
          <w:tcPr>
            <w:tcW w:w="0" w:type="auto"/>
            <w:tcBorders>
              <w:right w:val="single" w:sz="6" w:space="0" w:color="000000"/>
            </w:tcBorders>
            <w:tcMar>
              <w:top w:w="48" w:type="dxa"/>
              <w:left w:w="48" w:type="dxa"/>
              <w:bottom w:w="48" w:type="dxa"/>
              <w:right w:w="48" w:type="dxa"/>
            </w:tcMar>
            <w:hideMark/>
          </w:tcPr>
          <w:p w14:paraId="2A3917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ISOPROPYL PROPIONATE</w:t>
            </w:r>
          </w:p>
        </w:tc>
        <w:tc>
          <w:tcPr>
            <w:tcW w:w="0" w:type="auto"/>
            <w:tcBorders>
              <w:right w:val="single" w:sz="6" w:space="0" w:color="000000"/>
            </w:tcBorders>
            <w:tcMar>
              <w:top w:w="48" w:type="dxa"/>
              <w:left w:w="48" w:type="dxa"/>
              <w:bottom w:w="48" w:type="dxa"/>
              <w:right w:w="48" w:type="dxa"/>
            </w:tcMar>
            <w:hideMark/>
          </w:tcPr>
          <w:p w14:paraId="6B347B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PROPIONATE D’ISOPROPYLE</w:t>
            </w:r>
          </w:p>
        </w:tc>
        <w:tc>
          <w:tcPr>
            <w:tcW w:w="0" w:type="auto"/>
            <w:tcBorders>
              <w:right w:val="single" w:sz="6" w:space="0" w:color="000000"/>
            </w:tcBorders>
            <w:tcMar>
              <w:top w:w="48" w:type="dxa"/>
              <w:left w:w="48" w:type="dxa"/>
              <w:bottom w:w="48" w:type="dxa"/>
              <w:right w:w="48" w:type="dxa"/>
            </w:tcMar>
            <w:hideMark/>
          </w:tcPr>
          <w:p w14:paraId="576FB3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35769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UN2409</w:t>
            </w:r>
          </w:p>
        </w:tc>
        <w:tc>
          <w:tcPr>
            <w:tcW w:w="0" w:type="auto"/>
            <w:tcBorders>
              <w:bottom w:val="single" w:sz="6" w:space="0" w:color="000000"/>
            </w:tcBorders>
            <w:tcMar>
              <w:top w:w="48" w:type="dxa"/>
              <w:left w:w="48" w:type="dxa"/>
              <w:bottom w:w="48" w:type="dxa"/>
              <w:right w:w="48" w:type="dxa"/>
            </w:tcMar>
            <w:hideMark/>
          </w:tcPr>
          <w:p w14:paraId="7B7E5AC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15E5305" w14:textId="77777777" w:rsidTr="006D1729">
        <w:tc>
          <w:tcPr>
            <w:tcW w:w="0" w:type="auto"/>
            <w:tcBorders>
              <w:right w:val="single" w:sz="6" w:space="0" w:color="000000"/>
            </w:tcBorders>
            <w:tcMar>
              <w:top w:w="48" w:type="dxa"/>
              <w:left w:w="48" w:type="dxa"/>
              <w:bottom w:w="48" w:type="dxa"/>
              <w:right w:w="48" w:type="dxa"/>
            </w:tcMar>
            <w:hideMark/>
          </w:tcPr>
          <w:p w14:paraId="5CF0B5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ISOPROPYLAMINE</w:t>
            </w:r>
          </w:p>
        </w:tc>
        <w:tc>
          <w:tcPr>
            <w:tcW w:w="0" w:type="auto"/>
            <w:tcBorders>
              <w:right w:val="single" w:sz="6" w:space="0" w:color="000000"/>
            </w:tcBorders>
            <w:tcMar>
              <w:top w:w="48" w:type="dxa"/>
              <w:left w:w="48" w:type="dxa"/>
              <w:bottom w:w="48" w:type="dxa"/>
              <w:right w:w="48" w:type="dxa"/>
            </w:tcMar>
            <w:hideMark/>
          </w:tcPr>
          <w:p w14:paraId="1978A6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ISOPROPYLAMINE</w:t>
            </w:r>
          </w:p>
        </w:tc>
        <w:tc>
          <w:tcPr>
            <w:tcW w:w="0" w:type="auto"/>
            <w:tcBorders>
              <w:right w:val="single" w:sz="6" w:space="0" w:color="000000"/>
            </w:tcBorders>
            <w:tcMar>
              <w:top w:w="48" w:type="dxa"/>
              <w:left w:w="48" w:type="dxa"/>
              <w:bottom w:w="48" w:type="dxa"/>
              <w:right w:w="48" w:type="dxa"/>
            </w:tcMar>
            <w:hideMark/>
          </w:tcPr>
          <w:p w14:paraId="449433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497FC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UN1221</w:t>
            </w:r>
          </w:p>
        </w:tc>
        <w:tc>
          <w:tcPr>
            <w:tcW w:w="0" w:type="auto"/>
            <w:tcBorders>
              <w:bottom w:val="single" w:sz="6" w:space="0" w:color="000000"/>
            </w:tcBorders>
            <w:tcMar>
              <w:top w:w="48" w:type="dxa"/>
              <w:left w:w="48" w:type="dxa"/>
              <w:bottom w:w="48" w:type="dxa"/>
              <w:right w:w="48" w:type="dxa"/>
            </w:tcMar>
            <w:hideMark/>
          </w:tcPr>
          <w:p w14:paraId="55B08EA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1F518E0" w14:textId="77777777" w:rsidTr="006D1729">
        <w:tc>
          <w:tcPr>
            <w:tcW w:w="0" w:type="auto"/>
            <w:tcBorders>
              <w:right w:val="single" w:sz="6" w:space="0" w:color="000000"/>
            </w:tcBorders>
            <w:tcMar>
              <w:top w:w="48" w:type="dxa"/>
              <w:left w:w="48" w:type="dxa"/>
              <w:bottom w:w="48" w:type="dxa"/>
              <w:right w:w="48" w:type="dxa"/>
            </w:tcMar>
            <w:hideMark/>
          </w:tcPr>
          <w:p w14:paraId="4AA3CE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ISOPROPYLBENZENE</w:t>
            </w:r>
          </w:p>
        </w:tc>
        <w:tc>
          <w:tcPr>
            <w:tcW w:w="0" w:type="auto"/>
            <w:tcBorders>
              <w:right w:val="single" w:sz="6" w:space="0" w:color="000000"/>
            </w:tcBorders>
            <w:tcMar>
              <w:top w:w="48" w:type="dxa"/>
              <w:left w:w="48" w:type="dxa"/>
              <w:bottom w:w="48" w:type="dxa"/>
              <w:right w:w="48" w:type="dxa"/>
            </w:tcMar>
            <w:hideMark/>
          </w:tcPr>
          <w:p w14:paraId="092DE7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ISOPROPYLBENZÈNE</w:t>
            </w:r>
          </w:p>
        </w:tc>
        <w:tc>
          <w:tcPr>
            <w:tcW w:w="0" w:type="auto"/>
            <w:tcBorders>
              <w:right w:val="single" w:sz="6" w:space="0" w:color="000000"/>
            </w:tcBorders>
            <w:tcMar>
              <w:top w:w="48" w:type="dxa"/>
              <w:left w:w="48" w:type="dxa"/>
              <w:bottom w:w="48" w:type="dxa"/>
              <w:right w:w="48" w:type="dxa"/>
            </w:tcMar>
            <w:hideMark/>
          </w:tcPr>
          <w:p w14:paraId="410D00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AE2AD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UN1918</w:t>
            </w:r>
          </w:p>
        </w:tc>
        <w:tc>
          <w:tcPr>
            <w:tcW w:w="0" w:type="auto"/>
            <w:tcBorders>
              <w:bottom w:val="single" w:sz="6" w:space="0" w:color="000000"/>
            </w:tcBorders>
            <w:tcMar>
              <w:top w:w="48" w:type="dxa"/>
              <w:left w:w="48" w:type="dxa"/>
              <w:bottom w:w="48" w:type="dxa"/>
              <w:right w:w="48" w:type="dxa"/>
            </w:tcMar>
            <w:hideMark/>
          </w:tcPr>
          <w:p w14:paraId="552D9D3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5F32C40" w14:textId="77777777" w:rsidTr="006D1729">
        <w:tc>
          <w:tcPr>
            <w:tcW w:w="0" w:type="auto"/>
            <w:tcBorders>
              <w:right w:val="single" w:sz="6" w:space="0" w:color="000000"/>
            </w:tcBorders>
            <w:tcMar>
              <w:top w:w="48" w:type="dxa"/>
              <w:left w:w="48" w:type="dxa"/>
              <w:bottom w:w="48" w:type="dxa"/>
              <w:right w:w="48" w:type="dxa"/>
            </w:tcMar>
            <w:hideMark/>
          </w:tcPr>
          <w:p w14:paraId="42C837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Isopropyltoluene</w:t>
            </w:r>
          </w:p>
        </w:tc>
        <w:tc>
          <w:tcPr>
            <w:tcW w:w="0" w:type="auto"/>
            <w:tcBorders>
              <w:right w:val="single" w:sz="6" w:space="0" w:color="000000"/>
            </w:tcBorders>
            <w:tcMar>
              <w:top w:w="48" w:type="dxa"/>
              <w:left w:w="48" w:type="dxa"/>
              <w:bottom w:w="48" w:type="dxa"/>
              <w:right w:w="48" w:type="dxa"/>
            </w:tcMar>
            <w:hideMark/>
          </w:tcPr>
          <w:p w14:paraId="160C83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Isopropyltoluène</w:t>
            </w:r>
          </w:p>
        </w:tc>
        <w:tc>
          <w:tcPr>
            <w:tcW w:w="0" w:type="auto"/>
            <w:tcBorders>
              <w:right w:val="single" w:sz="6" w:space="0" w:color="000000"/>
            </w:tcBorders>
            <w:tcMar>
              <w:top w:w="48" w:type="dxa"/>
              <w:left w:w="48" w:type="dxa"/>
              <w:bottom w:w="48" w:type="dxa"/>
              <w:right w:w="48" w:type="dxa"/>
            </w:tcMar>
            <w:hideMark/>
          </w:tcPr>
          <w:p w14:paraId="7917BA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E4F6B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UN2046</w:t>
            </w:r>
          </w:p>
        </w:tc>
        <w:tc>
          <w:tcPr>
            <w:tcW w:w="0" w:type="auto"/>
            <w:tcBorders>
              <w:bottom w:val="single" w:sz="6" w:space="0" w:color="000000"/>
            </w:tcBorders>
            <w:tcMar>
              <w:top w:w="48" w:type="dxa"/>
              <w:left w:w="48" w:type="dxa"/>
              <w:bottom w:w="48" w:type="dxa"/>
              <w:right w:w="48" w:type="dxa"/>
            </w:tcMar>
            <w:hideMark/>
          </w:tcPr>
          <w:p w14:paraId="67C9DB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86733D7" w14:textId="77777777" w:rsidTr="006D1729">
        <w:tc>
          <w:tcPr>
            <w:tcW w:w="0" w:type="auto"/>
            <w:tcBorders>
              <w:right w:val="single" w:sz="6" w:space="0" w:color="000000"/>
            </w:tcBorders>
            <w:tcMar>
              <w:top w:w="48" w:type="dxa"/>
              <w:left w:w="48" w:type="dxa"/>
              <w:bottom w:w="48" w:type="dxa"/>
              <w:right w:w="48" w:type="dxa"/>
            </w:tcMar>
            <w:hideMark/>
          </w:tcPr>
          <w:p w14:paraId="1CF57C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Isopropyltoluol</w:t>
            </w:r>
          </w:p>
        </w:tc>
        <w:tc>
          <w:tcPr>
            <w:tcW w:w="0" w:type="auto"/>
            <w:tcBorders>
              <w:right w:val="single" w:sz="6" w:space="0" w:color="000000"/>
            </w:tcBorders>
            <w:tcMar>
              <w:top w:w="48" w:type="dxa"/>
              <w:left w:w="48" w:type="dxa"/>
              <w:bottom w:w="48" w:type="dxa"/>
              <w:right w:w="48" w:type="dxa"/>
            </w:tcMar>
            <w:hideMark/>
          </w:tcPr>
          <w:p w14:paraId="10BCC2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Isopropyltoluol</w:t>
            </w:r>
          </w:p>
        </w:tc>
        <w:tc>
          <w:tcPr>
            <w:tcW w:w="0" w:type="auto"/>
            <w:tcBorders>
              <w:right w:val="single" w:sz="6" w:space="0" w:color="000000"/>
            </w:tcBorders>
            <w:tcMar>
              <w:top w:w="48" w:type="dxa"/>
              <w:left w:w="48" w:type="dxa"/>
              <w:bottom w:w="48" w:type="dxa"/>
              <w:right w:w="48" w:type="dxa"/>
            </w:tcMar>
            <w:hideMark/>
          </w:tcPr>
          <w:p w14:paraId="347038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0287F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UN2046</w:t>
            </w:r>
          </w:p>
        </w:tc>
        <w:tc>
          <w:tcPr>
            <w:tcW w:w="0" w:type="auto"/>
            <w:tcBorders>
              <w:bottom w:val="single" w:sz="6" w:space="0" w:color="000000"/>
            </w:tcBorders>
            <w:tcMar>
              <w:top w:w="48" w:type="dxa"/>
              <w:left w:w="48" w:type="dxa"/>
              <w:bottom w:w="48" w:type="dxa"/>
              <w:right w:w="48" w:type="dxa"/>
            </w:tcMar>
            <w:hideMark/>
          </w:tcPr>
          <w:p w14:paraId="3CA59C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73EEEAC" w14:textId="77777777" w:rsidTr="006D1729">
        <w:tc>
          <w:tcPr>
            <w:tcW w:w="0" w:type="auto"/>
            <w:tcBorders>
              <w:right w:val="single" w:sz="6" w:space="0" w:color="000000"/>
            </w:tcBorders>
            <w:tcMar>
              <w:top w:w="48" w:type="dxa"/>
              <w:left w:w="48" w:type="dxa"/>
              <w:bottom w:w="48" w:type="dxa"/>
              <w:right w:w="48" w:type="dxa"/>
            </w:tcMar>
            <w:hideMark/>
          </w:tcPr>
          <w:p w14:paraId="6A3C7F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ISOSORBIDE DINITRATE MIXTURE with not less than 60% lactose, mannose, starch or calcium hydrogen phosphate</w:t>
            </w:r>
          </w:p>
        </w:tc>
        <w:tc>
          <w:tcPr>
            <w:tcW w:w="0" w:type="auto"/>
            <w:tcBorders>
              <w:right w:val="single" w:sz="6" w:space="0" w:color="000000"/>
            </w:tcBorders>
            <w:tcMar>
              <w:top w:w="48" w:type="dxa"/>
              <w:left w:w="48" w:type="dxa"/>
              <w:bottom w:w="48" w:type="dxa"/>
              <w:right w:w="48" w:type="dxa"/>
            </w:tcMar>
            <w:hideMark/>
          </w:tcPr>
          <w:p w14:paraId="2DF8B9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DINITRATE D’ISOSORBIDE EN MÉLANGE avec au moins 60 % de lactose, de mannose, d’amidon ou d’hydrogénophosphate de calcium</w:t>
            </w:r>
          </w:p>
        </w:tc>
        <w:tc>
          <w:tcPr>
            <w:tcW w:w="0" w:type="auto"/>
            <w:tcBorders>
              <w:right w:val="single" w:sz="6" w:space="0" w:color="000000"/>
            </w:tcBorders>
            <w:tcMar>
              <w:top w:w="48" w:type="dxa"/>
              <w:left w:w="48" w:type="dxa"/>
              <w:bottom w:w="48" w:type="dxa"/>
              <w:right w:w="48" w:type="dxa"/>
            </w:tcMar>
            <w:hideMark/>
          </w:tcPr>
          <w:p w14:paraId="39E97D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4D8D63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UN2907</w:t>
            </w:r>
          </w:p>
        </w:tc>
        <w:tc>
          <w:tcPr>
            <w:tcW w:w="0" w:type="auto"/>
            <w:tcBorders>
              <w:bottom w:val="single" w:sz="6" w:space="0" w:color="000000"/>
            </w:tcBorders>
            <w:tcMar>
              <w:top w:w="48" w:type="dxa"/>
              <w:left w:w="48" w:type="dxa"/>
              <w:bottom w:w="48" w:type="dxa"/>
              <w:right w:w="48" w:type="dxa"/>
            </w:tcMar>
            <w:hideMark/>
          </w:tcPr>
          <w:p w14:paraId="443A2F8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7C1E717" w14:textId="77777777" w:rsidTr="006D1729">
        <w:tc>
          <w:tcPr>
            <w:tcW w:w="0" w:type="auto"/>
            <w:tcBorders>
              <w:right w:val="single" w:sz="6" w:space="0" w:color="000000"/>
            </w:tcBorders>
            <w:tcMar>
              <w:top w:w="48" w:type="dxa"/>
              <w:left w:w="48" w:type="dxa"/>
              <w:bottom w:w="48" w:type="dxa"/>
              <w:right w:w="48" w:type="dxa"/>
            </w:tcMar>
            <w:hideMark/>
          </w:tcPr>
          <w:p w14:paraId="1456E3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ISOSORBIDE-5-MONONITRATE, with less than 30% non-volatile, non-flammable phlegmatizer</w:t>
            </w:r>
          </w:p>
        </w:tc>
        <w:tc>
          <w:tcPr>
            <w:tcW w:w="0" w:type="auto"/>
            <w:tcBorders>
              <w:right w:val="single" w:sz="6" w:space="0" w:color="000000"/>
            </w:tcBorders>
            <w:tcMar>
              <w:top w:w="48" w:type="dxa"/>
              <w:left w:w="48" w:type="dxa"/>
              <w:bottom w:w="48" w:type="dxa"/>
              <w:right w:w="48" w:type="dxa"/>
            </w:tcMar>
            <w:hideMark/>
          </w:tcPr>
          <w:p w14:paraId="646917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MONONITRATE-5 D’ISOSORBIDE avec moins de 30 % d’un flegmatisant non volatil, non inflammable</w:t>
            </w:r>
          </w:p>
        </w:tc>
        <w:tc>
          <w:tcPr>
            <w:tcW w:w="0" w:type="auto"/>
            <w:tcBorders>
              <w:right w:val="single" w:sz="6" w:space="0" w:color="000000"/>
            </w:tcBorders>
            <w:tcMar>
              <w:top w:w="48" w:type="dxa"/>
              <w:left w:w="48" w:type="dxa"/>
              <w:bottom w:w="48" w:type="dxa"/>
              <w:right w:w="48" w:type="dxa"/>
            </w:tcMar>
            <w:hideMark/>
          </w:tcPr>
          <w:p w14:paraId="2EADBC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5A36BA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UN3251</w:t>
            </w:r>
          </w:p>
        </w:tc>
        <w:tc>
          <w:tcPr>
            <w:tcW w:w="0" w:type="auto"/>
            <w:tcBorders>
              <w:bottom w:val="single" w:sz="6" w:space="0" w:color="000000"/>
            </w:tcBorders>
            <w:tcMar>
              <w:top w:w="48" w:type="dxa"/>
              <w:left w:w="48" w:type="dxa"/>
              <w:bottom w:w="48" w:type="dxa"/>
              <w:right w:w="48" w:type="dxa"/>
            </w:tcMar>
            <w:hideMark/>
          </w:tcPr>
          <w:p w14:paraId="0090380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A170354" w14:textId="77777777" w:rsidTr="006D1729">
        <w:tc>
          <w:tcPr>
            <w:tcW w:w="0" w:type="auto"/>
            <w:tcBorders>
              <w:right w:val="single" w:sz="6" w:space="0" w:color="000000"/>
            </w:tcBorders>
            <w:tcMar>
              <w:top w:w="48" w:type="dxa"/>
              <w:left w:w="48" w:type="dxa"/>
              <w:bottom w:w="48" w:type="dxa"/>
              <w:right w:w="48" w:type="dxa"/>
            </w:tcMar>
            <w:hideMark/>
          </w:tcPr>
          <w:p w14:paraId="24CB3D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Isotetramethylbenzene</w:t>
            </w:r>
          </w:p>
        </w:tc>
        <w:tc>
          <w:tcPr>
            <w:tcW w:w="0" w:type="auto"/>
            <w:tcBorders>
              <w:right w:val="single" w:sz="6" w:space="0" w:color="000000"/>
            </w:tcBorders>
            <w:tcMar>
              <w:top w:w="48" w:type="dxa"/>
              <w:left w:w="48" w:type="dxa"/>
              <w:bottom w:w="48" w:type="dxa"/>
              <w:right w:w="48" w:type="dxa"/>
            </w:tcMar>
            <w:hideMark/>
          </w:tcPr>
          <w:p w14:paraId="24140A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Isotetraméthylbenzène</w:t>
            </w:r>
          </w:p>
        </w:tc>
        <w:tc>
          <w:tcPr>
            <w:tcW w:w="0" w:type="auto"/>
            <w:tcBorders>
              <w:right w:val="single" w:sz="6" w:space="0" w:color="000000"/>
            </w:tcBorders>
            <w:tcMar>
              <w:top w:w="48" w:type="dxa"/>
              <w:left w:w="48" w:type="dxa"/>
              <w:bottom w:w="48" w:type="dxa"/>
              <w:right w:w="48" w:type="dxa"/>
            </w:tcMar>
            <w:hideMark/>
          </w:tcPr>
          <w:p w14:paraId="2FE9D3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3863DB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69D922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624FC47" w14:textId="77777777" w:rsidTr="006D1729">
        <w:tc>
          <w:tcPr>
            <w:tcW w:w="0" w:type="auto"/>
            <w:tcBorders>
              <w:right w:val="single" w:sz="6" w:space="0" w:color="000000"/>
            </w:tcBorders>
            <w:tcMar>
              <w:top w:w="48" w:type="dxa"/>
              <w:left w:w="48" w:type="dxa"/>
              <w:bottom w:w="48" w:type="dxa"/>
              <w:right w:w="48" w:type="dxa"/>
            </w:tcMar>
            <w:hideMark/>
          </w:tcPr>
          <w:p w14:paraId="6FE796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ISOTHIOCYANIC ACID</w:t>
            </w:r>
          </w:p>
        </w:tc>
        <w:tc>
          <w:tcPr>
            <w:tcW w:w="0" w:type="auto"/>
            <w:tcBorders>
              <w:right w:val="single" w:sz="6" w:space="0" w:color="000000"/>
            </w:tcBorders>
            <w:tcMar>
              <w:top w:w="48" w:type="dxa"/>
              <w:left w:w="48" w:type="dxa"/>
              <w:bottom w:w="48" w:type="dxa"/>
              <w:right w:w="48" w:type="dxa"/>
            </w:tcMar>
            <w:hideMark/>
          </w:tcPr>
          <w:p w14:paraId="228DC5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ISOTHIOCYANIQUE</w:t>
            </w:r>
          </w:p>
        </w:tc>
        <w:tc>
          <w:tcPr>
            <w:tcW w:w="0" w:type="auto"/>
            <w:tcBorders>
              <w:right w:val="single" w:sz="6" w:space="0" w:color="000000"/>
            </w:tcBorders>
            <w:tcMar>
              <w:top w:w="48" w:type="dxa"/>
              <w:left w:w="48" w:type="dxa"/>
              <w:bottom w:w="48" w:type="dxa"/>
              <w:right w:w="48" w:type="dxa"/>
            </w:tcMar>
            <w:hideMark/>
          </w:tcPr>
          <w:p w14:paraId="33D3CD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F9211D0"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01C24D88"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35F8E54D" w14:textId="77777777" w:rsidTr="006D1729">
        <w:tc>
          <w:tcPr>
            <w:tcW w:w="0" w:type="auto"/>
            <w:tcBorders>
              <w:right w:val="single" w:sz="6" w:space="0" w:color="000000"/>
            </w:tcBorders>
            <w:tcMar>
              <w:top w:w="48" w:type="dxa"/>
              <w:left w:w="48" w:type="dxa"/>
              <w:bottom w:w="48" w:type="dxa"/>
              <w:right w:w="48" w:type="dxa"/>
            </w:tcMar>
            <w:hideMark/>
          </w:tcPr>
          <w:p w14:paraId="23EEE7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Isovaleraldehyde</w:t>
            </w:r>
          </w:p>
        </w:tc>
        <w:tc>
          <w:tcPr>
            <w:tcW w:w="0" w:type="auto"/>
            <w:tcBorders>
              <w:right w:val="single" w:sz="6" w:space="0" w:color="000000"/>
            </w:tcBorders>
            <w:tcMar>
              <w:top w:w="48" w:type="dxa"/>
              <w:left w:w="48" w:type="dxa"/>
              <w:bottom w:w="48" w:type="dxa"/>
              <w:right w:w="48" w:type="dxa"/>
            </w:tcMar>
            <w:hideMark/>
          </w:tcPr>
          <w:p w14:paraId="1F2730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Isovaléraldéhyde</w:t>
            </w:r>
          </w:p>
        </w:tc>
        <w:tc>
          <w:tcPr>
            <w:tcW w:w="0" w:type="auto"/>
            <w:tcBorders>
              <w:right w:val="single" w:sz="6" w:space="0" w:color="000000"/>
            </w:tcBorders>
            <w:tcMar>
              <w:top w:w="48" w:type="dxa"/>
              <w:left w:w="48" w:type="dxa"/>
              <w:bottom w:w="48" w:type="dxa"/>
              <w:right w:w="48" w:type="dxa"/>
            </w:tcMar>
            <w:hideMark/>
          </w:tcPr>
          <w:p w14:paraId="3D69E9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335DA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UN2058</w:t>
            </w:r>
          </w:p>
        </w:tc>
        <w:tc>
          <w:tcPr>
            <w:tcW w:w="0" w:type="auto"/>
            <w:tcBorders>
              <w:bottom w:val="single" w:sz="6" w:space="0" w:color="000000"/>
            </w:tcBorders>
            <w:tcMar>
              <w:top w:w="48" w:type="dxa"/>
              <w:left w:w="48" w:type="dxa"/>
              <w:bottom w:w="48" w:type="dxa"/>
              <w:right w:w="48" w:type="dxa"/>
            </w:tcMar>
            <w:hideMark/>
          </w:tcPr>
          <w:p w14:paraId="641C8A7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13D9C93" w14:textId="77777777" w:rsidTr="006D1729">
        <w:tc>
          <w:tcPr>
            <w:tcW w:w="0" w:type="auto"/>
            <w:tcBorders>
              <w:right w:val="single" w:sz="6" w:space="0" w:color="000000"/>
            </w:tcBorders>
            <w:tcMar>
              <w:top w:w="48" w:type="dxa"/>
              <w:left w:w="48" w:type="dxa"/>
              <w:bottom w:w="48" w:type="dxa"/>
              <w:right w:w="48" w:type="dxa"/>
            </w:tcMar>
            <w:hideMark/>
          </w:tcPr>
          <w:p w14:paraId="28818E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Isovaleryl chloride</w:t>
            </w:r>
          </w:p>
        </w:tc>
        <w:tc>
          <w:tcPr>
            <w:tcW w:w="0" w:type="auto"/>
            <w:tcBorders>
              <w:right w:val="single" w:sz="6" w:space="0" w:color="000000"/>
            </w:tcBorders>
            <w:tcMar>
              <w:top w:w="48" w:type="dxa"/>
              <w:left w:w="48" w:type="dxa"/>
              <w:bottom w:w="48" w:type="dxa"/>
              <w:right w:w="48" w:type="dxa"/>
            </w:tcMar>
            <w:hideMark/>
          </w:tcPr>
          <w:p w14:paraId="0D3CAC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d’isovaléryle</w:t>
            </w:r>
          </w:p>
        </w:tc>
        <w:tc>
          <w:tcPr>
            <w:tcW w:w="0" w:type="auto"/>
            <w:tcBorders>
              <w:right w:val="single" w:sz="6" w:space="0" w:color="000000"/>
            </w:tcBorders>
            <w:tcMar>
              <w:top w:w="48" w:type="dxa"/>
              <w:left w:w="48" w:type="dxa"/>
              <w:bottom w:w="48" w:type="dxa"/>
              <w:right w:w="48" w:type="dxa"/>
            </w:tcMar>
            <w:hideMark/>
          </w:tcPr>
          <w:p w14:paraId="6BB1F7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57862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UN2502</w:t>
            </w:r>
          </w:p>
        </w:tc>
        <w:tc>
          <w:tcPr>
            <w:tcW w:w="0" w:type="auto"/>
            <w:tcBorders>
              <w:bottom w:val="single" w:sz="6" w:space="0" w:color="000000"/>
            </w:tcBorders>
            <w:tcMar>
              <w:top w:w="48" w:type="dxa"/>
              <w:left w:w="48" w:type="dxa"/>
              <w:bottom w:w="48" w:type="dxa"/>
              <w:right w:w="48" w:type="dxa"/>
            </w:tcMar>
            <w:hideMark/>
          </w:tcPr>
          <w:p w14:paraId="16554B7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3570FBB" w14:textId="77777777" w:rsidTr="006D1729">
        <w:tc>
          <w:tcPr>
            <w:tcW w:w="0" w:type="auto"/>
            <w:tcBorders>
              <w:right w:val="single" w:sz="6" w:space="0" w:color="000000"/>
            </w:tcBorders>
            <w:tcMar>
              <w:top w:w="48" w:type="dxa"/>
              <w:left w:w="48" w:type="dxa"/>
              <w:bottom w:w="48" w:type="dxa"/>
              <w:right w:w="48" w:type="dxa"/>
            </w:tcMar>
            <w:hideMark/>
          </w:tcPr>
          <w:p w14:paraId="13ACAD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Isoxathion (see ORGANOPHOSPHORUS PESTICIDE)</w:t>
            </w:r>
          </w:p>
        </w:tc>
        <w:tc>
          <w:tcPr>
            <w:tcW w:w="0" w:type="auto"/>
            <w:tcBorders>
              <w:right w:val="single" w:sz="6" w:space="0" w:color="000000"/>
            </w:tcBorders>
            <w:tcMar>
              <w:top w:w="48" w:type="dxa"/>
              <w:left w:w="48" w:type="dxa"/>
              <w:bottom w:w="48" w:type="dxa"/>
              <w:right w:w="48" w:type="dxa"/>
            </w:tcMar>
            <w:hideMark/>
          </w:tcPr>
          <w:p w14:paraId="62761E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Isoxathion (voir PESTICIDE ORGANOPHOSPHORÉ)</w:t>
            </w:r>
          </w:p>
        </w:tc>
        <w:tc>
          <w:tcPr>
            <w:tcW w:w="0" w:type="auto"/>
            <w:tcBorders>
              <w:right w:val="single" w:sz="6" w:space="0" w:color="000000"/>
            </w:tcBorders>
            <w:tcMar>
              <w:top w:w="48" w:type="dxa"/>
              <w:left w:w="48" w:type="dxa"/>
              <w:bottom w:w="48" w:type="dxa"/>
              <w:right w:w="48" w:type="dxa"/>
            </w:tcMar>
            <w:hideMark/>
          </w:tcPr>
          <w:p w14:paraId="68779A31"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4F6343C9"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2E2C44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108BFCC" w14:textId="77777777" w:rsidTr="006D1729">
        <w:tc>
          <w:tcPr>
            <w:tcW w:w="0" w:type="auto"/>
            <w:tcBorders>
              <w:right w:val="single" w:sz="6" w:space="0" w:color="000000"/>
            </w:tcBorders>
            <w:tcMar>
              <w:top w:w="48" w:type="dxa"/>
              <w:left w:w="48" w:type="dxa"/>
              <w:bottom w:w="48" w:type="dxa"/>
              <w:right w:w="48" w:type="dxa"/>
            </w:tcMar>
            <w:hideMark/>
          </w:tcPr>
          <w:p w14:paraId="6E0374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JET PERFORATING GUNS, CHARGED, oil well, without detonator</w:t>
            </w:r>
          </w:p>
        </w:tc>
        <w:tc>
          <w:tcPr>
            <w:tcW w:w="0" w:type="auto"/>
            <w:tcBorders>
              <w:right w:val="single" w:sz="6" w:space="0" w:color="000000"/>
            </w:tcBorders>
            <w:tcMar>
              <w:top w:w="48" w:type="dxa"/>
              <w:left w:w="48" w:type="dxa"/>
              <w:bottom w:w="48" w:type="dxa"/>
              <w:right w:w="48" w:type="dxa"/>
            </w:tcMar>
            <w:hideMark/>
          </w:tcPr>
          <w:p w14:paraId="15A44C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PERFORATEURS À CHARGE CREUSE pour puits de pétrole, sans détonateur</w:t>
            </w:r>
          </w:p>
        </w:tc>
        <w:tc>
          <w:tcPr>
            <w:tcW w:w="0" w:type="auto"/>
            <w:tcBorders>
              <w:right w:val="single" w:sz="6" w:space="0" w:color="000000"/>
            </w:tcBorders>
            <w:tcMar>
              <w:top w:w="48" w:type="dxa"/>
              <w:left w:w="48" w:type="dxa"/>
              <w:bottom w:w="48" w:type="dxa"/>
              <w:right w:w="48" w:type="dxa"/>
            </w:tcMar>
            <w:hideMark/>
          </w:tcPr>
          <w:p w14:paraId="5B2962A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5DBA0F4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1.4D</w:t>
            </w:r>
          </w:p>
        </w:tc>
        <w:tc>
          <w:tcPr>
            <w:tcW w:w="0" w:type="auto"/>
            <w:tcBorders>
              <w:right w:val="single" w:sz="6" w:space="0" w:color="000000"/>
            </w:tcBorders>
            <w:tcMar>
              <w:top w:w="48" w:type="dxa"/>
              <w:left w:w="48" w:type="dxa"/>
              <w:bottom w:w="48" w:type="dxa"/>
              <w:right w:w="48" w:type="dxa"/>
            </w:tcMar>
            <w:hideMark/>
          </w:tcPr>
          <w:p w14:paraId="45E937F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UN0124</w:t>
            </w:r>
          </w:p>
          <w:p w14:paraId="1F14CD6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UN0494</w:t>
            </w:r>
          </w:p>
        </w:tc>
        <w:tc>
          <w:tcPr>
            <w:tcW w:w="0" w:type="auto"/>
            <w:tcBorders>
              <w:bottom w:val="single" w:sz="6" w:space="0" w:color="000000"/>
            </w:tcBorders>
            <w:tcMar>
              <w:top w:w="48" w:type="dxa"/>
              <w:left w:w="48" w:type="dxa"/>
              <w:bottom w:w="48" w:type="dxa"/>
              <w:right w:w="48" w:type="dxa"/>
            </w:tcMar>
            <w:hideMark/>
          </w:tcPr>
          <w:p w14:paraId="7C18DDF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B92685E" w14:textId="77777777" w:rsidTr="006D1729">
        <w:tc>
          <w:tcPr>
            <w:tcW w:w="0" w:type="auto"/>
            <w:tcBorders>
              <w:right w:val="single" w:sz="6" w:space="0" w:color="000000"/>
            </w:tcBorders>
            <w:tcMar>
              <w:top w:w="48" w:type="dxa"/>
              <w:left w:w="48" w:type="dxa"/>
              <w:bottom w:w="48" w:type="dxa"/>
              <w:right w:w="48" w:type="dxa"/>
            </w:tcMar>
            <w:hideMark/>
          </w:tcPr>
          <w:p w14:paraId="27B2D8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Jet tappers, without detonator</w:t>
            </w:r>
          </w:p>
        </w:tc>
        <w:tc>
          <w:tcPr>
            <w:tcW w:w="0" w:type="auto"/>
            <w:tcBorders>
              <w:right w:val="single" w:sz="6" w:space="0" w:color="000000"/>
            </w:tcBorders>
            <w:tcMar>
              <w:top w:w="48" w:type="dxa"/>
              <w:left w:w="48" w:type="dxa"/>
              <w:bottom w:w="48" w:type="dxa"/>
              <w:right w:w="48" w:type="dxa"/>
            </w:tcMar>
            <w:hideMark/>
          </w:tcPr>
          <w:p w14:paraId="131E81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CHARGES CREUSES sans détonateur</w:t>
            </w:r>
          </w:p>
        </w:tc>
        <w:tc>
          <w:tcPr>
            <w:tcW w:w="0" w:type="auto"/>
            <w:tcBorders>
              <w:right w:val="single" w:sz="6" w:space="0" w:color="000000"/>
            </w:tcBorders>
            <w:tcMar>
              <w:top w:w="48" w:type="dxa"/>
              <w:left w:w="48" w:type="dxa"/>
              <w:bottom w:w="48" w:type="dxa"/>
              <w:right w:w="48" w:type="dxa"/>
            </w:tcMar>
            <w:hideMark/>
          </w:tcPr>
          <w:p w14:paraId="146ABB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5D98F7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UN0059</w:t>
            </w:r>
          </w:p>
        </w:tc>
        <w:tc>
          <w:tcPr>
            <w:tcW w:w="0" w:type="auto"/>
            <w:tcBorders>
              <w:bottom w:val="single" w:sz="6" w:space="0" w:color="000000"/>
            </w:tcBorders>
            <w:tcMar>
              <w:top w:w="48" w:type="dxa"/>
              <w:left w:w="48" w:type="dxa"/>
              <w:bottom w:w="48" w:type="dxa"/>
              <w:right w:w="48" w:type="dxa"/>
            </w:tcMar>
            <w:hideMark/>
          </w:tcPr>
          <w:p w14:paraId="505B59D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70DB88F" w14:textId="77777777" w:rsidTr="006D1729">
        <w:tc>
          <w:tcPr>
            <w:tcW w:w="0" w:type="auto"/>
            <w:tcBorders>
              <w:right w:val="single" w:sz="6" w:space="0" w:color="000000"/>
            </w:tcBorders>
            <w:tcMar>
              <w:top w:w="48" w:type="dxa"/>
              <w:left w:w="48" w:type="dxa"/>
              <w:bottom w:w="48" w:type="dxa"/>
              <w:right w:w="48" w:type="dxa"/>
            </w:tcMar>
            <w:hideMark/>
          </w:tcPr>
          <w:p w14:paraId="1ABAC1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KEROSENE</w:t>
            </w:r>
          </w:p>
        </w:tc>
        <w:tc>
          <w:tcPr>
            <w:tcW w:w="0" w:type="auto"/>
            <w:tcBorders>
              <w:right w:val="single" w:sz="6" w:space="0" w:color="000000"/>
            </w:tcBorders>
            <w:tcMar>
              <w:top w:w="48" w:type="dxa"/>
              <w:left w:w="48" w:type="dxa"/>
              <w:bottom w:w="48" w:type="dxa"/>
              <w:right w:w="48" w:type="dxa"/>
            </w:tcMar>
            <w:hideMark/>
          </w:tcPr>
          <w:p w14:paraId="098FE6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KÉROSÈNE</w:t>
            </w:r>
          </w:p>
        </w:tc>
        <w:tc>
          <w:tcPr>
            <w:tcW w:w="0" w:type="auto"/>
            <w:tcBorders>
              <w:right w:val="single" w:sz="6" w:space="0" w:color="000000"/>
            </w:tcBorders>
            <w:tcMar>
              <w:top w:w="48" w:type="dxa"/>
              <w:left w:w="48" w:type="dxa"/>
              <w:bottom w:w="48" w:type="dxa"/>
              <w:right w:w="48" w:type="dxa"/>
            </w:tcMar>
            <w:hideMark/>
          </w:tcPr>
          <w:p w14:paraId="709642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F75B4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UN1223</w:t>
            </w:r>
          </w:p>
        </w:tc>
        <w:tc>
          <w:tcPr>
            <w:tcW w:w="0" w:type="auto"/>
            <w:tcBorders>
              <w:bottom w:val="single" w:sz="6" w:space="0" w:color="000000"/>
            </w:tcBorders>
            <w:tcMar>
              <w:top w:w="48" w:type="dxa"/>
              <w:left w:w="48" w:type="dxa"/>
              <w:bottom w:w="48" w:type="dxa"/>
              <w:right w:w="48" w:type="dxa"/>
            </w:tcMar>
            <w:hideMark/>
          </w:tcPr>
          <w:p w14:paraId="7191F26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F52EC2D" w14:textId="77777777" w:rsidTr="006D1729">
        <w:tc>
          <w:tcPr>
            <w:tcW w:w="0" w:type="auto"/>
            <w:tcBorders>
              <w:right w:val="single" w:sz="6" w:space="0" w:color="000000"/>
            </w:tcBorders>
            <w:tcMar>
              <w:top w:w="48" w:type="dxa"/>
              <w:left w:w="48" w:type="dxa"/>
              <w:bottom w:w="48" w:type="dxa"/>
              <w:right w:w="48" w:type="dxa"/>
            </w:tcMar>
            <w:hideMark/>
          </w:tcPr>
          <w:p w14:paraId="346DF6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KETONES, LIQUID, N.O.S.</w:t>
            </w:r>
          </w:p>
        </w:tc>
        <w:tc>
          <w:tcPr>
            <w:tcW w:w="0" w:type="auto"/>
            <w:tcBorders>
              <w:right w:val="single" w:sz="6" w:space="0" w:color="000000"/>
            </w:tcBorders>
            <w:tcMar>
              <w:top w:w="48" w:type="dxa"/>
              <w:left w:w="48" w:type="dxa"/>
              <w:bottom w:w="48" w:type="dxa"/>
              <w:right w:w="48" w:type="dxa"/>
            </w:tcMar>
            <w:hideMark/>
          </w:tcPr>
          <w:p w14:paraId="799F20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CÉTONES LIQUIDES, N.S.A.</w:t>
            </w:r>
          </w:p>
        </w:tc>
        <w:tc>
          <w:tcPr>
            <w:tcW w:w="0" w:type="auto"/>
            <w:tcBorders>
              <w:right w:val="single" w:sz="6" w:space="0" w:color="000000"/>
            </w:tcBorders>
            <w:tcMar>
              <w:top w:w="48" w:type="dxa"/>
              <w:left w:w="48" w:type="dxa"/>
              <w:bottom w:w="48" w:type="dxa"/>
              <w:right w:w="48" w:type="dxa"/>
            </w:tcMar>
            <w:hideMark/>
          </w:tcPr>
          <w:p w14:paraId="68BEF8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14BFB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UN1224</w:t>
            </w:r>
          </w:p>
        </w:tc>
        <w:tc>
          <w:tcPr>
            <w:tcW w:w="0" w:type="auto"/>
            <w:tcBorders>
              <w:bottom w:val="single" w:sz="6" w:space="0" w:color="000000"/>
            </w:tcBorders>
            <w:tcMar>
              <w:top w:w="48" w:type="dxa"/>
              <w:left w:w="48" w:type="dxa"/>
              <w:bottom w:w="48" w:type="dxa"/>
              <w:right w:w="48" w:type="dxa"/>
            </w:tcMar>
            <w:hideMark/>
          </w:tcPr>
          <w:p w14:paraId="5AFC624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7689A2C" w14:textId="77777777" w:rsidTr="006D1729">
        <w:tc>
          <w:tcPr>
            <w:tcW w:w="0" w:type="auto"/>
            <w:tcBorders>
              <w:right w:val="single" w:sz="6" w:space="0" w:color="000000"/>
            </w:tcBorders>
            <w:tcMar>
              <w:top w:w="48" w:type="dxa"/>
              <w:left w:w="48" w:type="dxa"/>
              <w:bottom w:w="48" w:type="dxa"/>
              <w:right w:w="48" w:type="dxa"/>
            </w:tcMar>
            <w:hideMark/>
          </w:tcPr>
          <w:p w14:paraId="4B3B49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KRILL MEAL</w:t>
            </w:r>
          </w:p>
        </w:tc>
        <w:tc>
          <w:tcPr>
            <w:tcW w:w="0" w:type="auto"/>
            <w:tcBorders>
              <w:right w:val="single" w:sz="6" w:space="0" w:color="000000"/>
            </w:tcBorders>
            <w:tcMar>
              <w:top w:w="48" w:type="dxa"/>
              <w:left w:w="48" w:type="dxa"/>
              <w:bottom w:w="48" w:type="dxa"/>
              <w:right w:w="48" w:type="dxa"/>
            </w:tcMar>
            <w:hideMark/>
          </w:tcPr>
          <w:p w14:paraId="3C9298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FARINE DE KRILL</w:t>
            </w:r>
          </w:p>
        </w:tc>
        <w:tc>
          <w:tcPr>
            <w:tcW w:w="0" w:type="auto"/>
            <w:tcBorders>
              <w:right w:val="single" w:sz="6" w:space="0" w:color="000000"/>
            </w:tcBorders>
            <w:tcMar>
              <w:top w:w="48" w:type="dxa"/>
              <w:left w:w="48" w:type="dxa"/>
              <w:bottom w:w="48" w:type="dxa"/>
              <w:right w:w="48" w:type="dxa"/>
            </w:tcMar>
            <w:hideMark/>
          </w:tcPr>
          <w:p w14:paraId="5EF8D5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0B20C4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UN3497</w:t>
            </w:r>
          </w:p>
        </w:tc>
        <w:tc>
          <w:tcPr>
            <w:tcW w:w="0" w:type="auto"/>
            <w:tcBorders>
              <w:bottom w:val="single" w:sz="6" w:space="0" w:color="000000"/>
            </w:tcBorders>
            <w:tcMar>
              <w:top w:w="48" w:type="dxa"/>
              <w:left w:w="48" w:type="dxa"/>
              <w:bottom w:w="48" w:type="dxa"/>
              <w:right w:w="48" w:type="dxa"/>
            </w:tcMar>
            <w:hideMark/>
          </w:tcPr>
          <w:p w14:paraId="0330EFB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589C84C" w14:textId="77777777" w:rsidTr="006D1729">
        <w:tc>
          <w:tcPr>
            <w:tcW w:w="0" w:type="auto"/>
            <w:tcBorders>
              <w:right w:val="single" w:sz="6" w:space="0" w:color="000000"/>
            </w:tcBorders>
            <w:tcMar>
              <w:top w:w="48" w:type="dxa"/>
              <w:left w:w="48" w:type="dxa"/>
              <w:bottom w:w="48" w:type="dxa"/>
              <w:right w:w="48" w:type="dxa"/>
            </w:tcMar>
            <w:hideMark/>
          </w:tcPr>
          <w:p w14:paraId="52EF2B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KRYPTON, COMPRESSED</w:t>
            </w:r>
          </w:p>
        </w:tc>
        <w:tc>
          <w:tcPr>
            <w:tcW w:w="0" w:type="auto"/>
            <w:tcBorders>
              <w:right w:val="single" w:sz="6" w:space="0" w:color="000000"/>
            </w:tcBorders>
            <w:tcMar>
              <w:top w:w="48" w:type="dxa"/>
              <w:left w:w="48" w:type="dxa"/>
              <w:bottom w:w="48" w:type="dxa"/>
              <w:right w:w="48" w:type="dxa"/>
            </w:tcMar>
            <w:hideMark/>
          </w:tcPr>
          <w:p w14:paraId="3C751E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KRYPTON COMPRIMÉ</w:t>
            </w:r>
          </w:p>
        </w:tc>
        <w:tc>
          <w:tcPr>
            <w:tcW w:w="0" w:type="auto"/>
            <w:tcBorders>
              <w:right w:val="single" w:sz="6" w:space="0" w:color="000000"/>
            </w:tcBorders>
            <w:tcMar>
              <w:top w:w="48" w:type="dxa"/>
              <w:left w:w="48" w:type="dxa"/>
              <w:bottom w:w="48" w:type="dxa"/>
              <w:right w:w="48" w:type="dxa"/>
            </w:tcMar>
            <w:hideMark/>
          </w:tcPr>
          <w:p w14:paraId="742B3E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3A056A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UN1056</w:t>
            </w:r>
          </w:p>
        </w:tc>
        <w:tc>
          <w:tcPr>
            <w:tcW w:w="0" w:type="auto"/>
            <w:tcBorders>
              <w:bottom w:val="single" w:sz="6" w:space="0" w:color="000000"/>
            </w:tcBorders>
            <w:tcMar>
              <w:top w:w="48" w:type="dxa"/>
              <w:left w:w="48" w:type="dxa"/>
              <w:bottom w:w="48" w:type="dxa"/>
              <w:right w:w="48" w:type="dxa"/>
            </w:tcMar>
            <w:hideMark/>
          </w:tcPr>
          <w:p w14:paraId="7CDB564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296D52B" w14:textId="77777777" w:rsidTr="006D1729">
        <w:tc>
          <w:tcPr>
            <w:tcW w:w="0" w:type="auto"/>
            <w:tcBorders>
              <w:right w:val="single" w:sz="6" w:space="0" w:color="000000"/>
            </w:tcBorders>
            <w:tcMar>
              <w:top w:w="48" w:type="dxa"/>
              <w:left w:w="48" w:type="dxa"/>
              <w:bottom w:w="48" w:type="dxa"/>
              <w:right w:w="48" w:type="dxa"/>
            </w:tcMar>
            <w:hideMark/>
          </w:tcPr>
          <w:p w14:paraId="11D5D1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KRYPTON, REFRIGERATED LIQUID</w:t>
            </w:r>
          </w:p>
        </w:tc>
        <w:tc>
          <w:tcPr>
            <w:tcW w:w="0" w:type="auto"/>
            <w:tcBorders>
              <w:right w:val="single" w:sz="6" w:space="0" w:color="000000"/>
            </w:tcBorders>
            <w:tcMar>
              <w:top w:w="48" w:type="dxa"/>
              <w:left w:w="48" w:type="dxa"/>
              <w:bottom w:w="48" w:type="dxa"/>
              <w:right w:w="48" w:type="dxa"/>
            </w:tcMar>
            <w:hideMark/>
          </w:tcPr>
          <w:p w14:paraId="52D960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KRYPTON LIQUIDE RÉFRIGÉRÉ</w:t>
            </w:r>
          </w:p>
        </w:tc>
        <w:tc>
          <w:tcPr>
            <w:tcW w:w="0" w:type="auto"/>
            <w:tcBorders>
              <w:right w:val="single" w:sz="6" w:space="0" w:color="000000"/>
            </w:tcBorders>
            <w:tcMar>
              <w:top w:w="48" w:type="dxa"/>
              <w:left w:w="48" w:type="dxa"/>
              <w:bottom w:w="48" w:type="dxa"/>
              <w:right w:w="48" w:type="dxa"/>
            </w:tcMar>
            <w:hideMark/>
          </w:tcPr>
          <w:p w14:paraId="785B68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65B2D9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UN1970</w:t>
            </w:r>
          </w:p>
        </w:tc>
        <w:tc>
          <w:tcPr>
            <w:tcW w:w="0" w:type="auto"/>
            <w:tcBorders>
              <w:bottom w:val="single" w:sz="6" w:space="0" w:color="000000"/>
            </w:tcBorders>
            <w:tcMar>
              <w:top w:w="48" w:type="dxa"/>
              <w:left w:w="48" w:type="dxa"/>
              <w:bottom w:w="48" w:type="dxa"/>
              <w:right w:w="48" w:type="dxa"/>
            </w:tcMar>
            <w:hideMark/>
          </w:tcPr>
          <w:p w14:paraId="1947CD2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FA6CFB4" w14:textId="77777777" w:rsidTr="006D1729">
        <w:tc>
          <w:tcPr>
            <w:tcW w:w="0" w:type="auto"/>
            <w:tcBorders>
              <w:right w:val="single" w:sz="6" w:space="0" w:color="000000"/>
            </w:tcBorders>
            <w:tcMar>
              <w:top w:w="48" w:type="dxa"/>
              <w:left w:w="48" w:type="dxa"/>
              <w:bottom w:w="48" w:type="dxa"/>
              <w:right w:w="48" w:type="dxa"/>
            </w:tcMar>
            <w:hideMark/>
          </w:tcPr>
          <w:p w14:paraId="1F7CB7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Lacquer bases, liquid, n.o.s.</w:t>
            </w:r>
          </w:p>
        </w:tc>
        <w:tc>
          <w:tcPr>
            <w:tcW w:w="0" w:type="auto"/>
            <w:tcBorders>
              <w:right w:val="single" w:sz="6" w:space="0" w:color="000000"/>
            </w:tcBorders>
            <w:tcMar>
              <w:top w:w="48" w:type="dxa"/>
              <w:left w:w="48" w:type="dxa"/>
              <w:bottom w:w="48" w:type="dxa"/>
              <w:right w:w="48" w:type="dxa"/>
            </w:tcMar>
            <w:hideMark/>
          </w:tcPr>
          <w:p w14:paraId="0EA029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Bases liquides pour laques</w:t>
            </w:r>
          </w:p>
        </w:tc>
        <w:tc>
          <w:tcPr>
            <w:tcW w:w="0" w:type="auto"/>
            <w:tcBorders>
              <w:right w:val="single" w:sz="6" w:space="0" w:color="000000"/>
            </w:tcBorders>
            <w:tcMar>
              <w:top w:w="48" w:type="dxa"/>
              <w:left w:w="48" w:type="dxa"/>
              <w:bottom w:w="48" w:type="dxa"/>
              <w:right w:w="48" w:type="dxa"/>
            </w:tcMar>
            <w:hideMark/>
          </w:tcPr>
          <w:p w14:paraId="3159FEF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p w14:paraId="6498323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DCB169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UN1263</w:t>
            </w:r>
          </w:p>
          <w:p w14:paraId="332E519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UN3066</w:t>
            </w:r>
          </w:p>
        </w:tc>
        <w:tc>
          <w:tcPr>
            <w:tcW w:w="0" w:type="auto"/>
            <w:tcBorders>
              <w:bottom w:val="single" w:sz="6" w:space="0" w:color="000000"/>
            </w:tcBorders>
            <w:tcMar>
              <w:top w:w="48" w:type="dxa"/>
              <w:left w:w="48" w:type="dxa"/>
              <w:bottom w:w="48" w:type="dxa"/>
              <w:right w:w="48" w:type="dxa"/>
            </w:tcMar>
            <w:hideMark/>
          </w:tcPr>
          <w:p w14:paraId="12FC99D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7D4D883" w14:textId="77777777" w:rsidTr="006D1729">
        <w:tc>
          <w:tcPr>
            <w:tcW w:w="0" w:type="auto"/>
            <w:tcBorders>
              <w:right w:val="single" w:sz="6" w:space="0" w:color="000000"/>
            </w:tcBorders>
            <w:tcMar>
              <w:top w:w="48" w:type="dxa"/>
              <w:left w:w="48" w:type="dxa"/>
              <w:bottom w:w="48" w:type="dxa"/>
              <w:right w:w="48" w:type="dxa"/>
            </w:tcMar>
            <w:hideMark/>
          </w:tcPr>
          <w:p w14:paraId="3D7B1D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Lacquer base or lacquer chips, nitrocellulose, dry</w:t>
            </w:r>
          </w:p>
        </w:tc>
        <w:tc>
          <w:tcPr>
            <w:tcW w:w="0" w:type="auto"/>
            <w:tcBorders>
              <w:right w:val="single" w:sz="6" w:space="0" w:color="000000"/>
            </w:tcBorders>
            <w:tcMar>
              <w:top w:w="48" w:type="dxa"/>
              <w:left w:w="48" w:type="dxa"/>
              <w:bottom w:w="48" w:type="dxa"/>
              <w:right w:w="48" w:type="dxa"/>
            </w:tcMar>
            <w:hideMark/>
          </w:tcPr>
          <w:p w14:paraId="371D4F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Laque, matière de base pour ou particules pour, sèches avec nitrocellulose</w:t>
            </w:r>
          </w:p>
        </w:tc>
        <w:tc>
          <w:tcPr>
            <w:tcW w:w="0" w:type="auto"/>
            <w:tcBorders>
              <w:right w:val="single" w:sz="6" w:space="0" w:color="000000"/>
            </w:tcBorders>
            <w:tcMar>
              <w:top w:w="48" w:type="dxa"/>
              <w:left w:w="48" w:type="dxa"/>
              <w:bottom w:w="48" w:type="dxa"/>
              <w:right w:w="48" w:type="dxa"/>
            </w:tcMar>
            <w:hideMark/>
          </w:tcPr>
          <w:p w14:paraId="7A81BC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5E2474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UN2557</w:t>
            </w:r>
          </w:p>
        </w:tc>
        <w:tc>
          <w:tcPr>
            <w:tcW w:w="0" w:type="auto"/>
            <w:tcBorders>
              <w:bottom w:val="single" w:sz="6" w:space="0" w:color="000000"/>
            </w:tcBorders>
            <w:tcMar>
              <w:top w:w="48" w:type="dxa"/>
              <w:left w:w="48" w:type="dxa"/>
              <w:bottom w:w="48" w:type="dxa"/>
              <w:right w:w="48" w:type="dxa"/>
            </w:tcMar>
            <w:hideMark/>
          </w:tcPr>
          <w:p w14:paraId="37A108A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FF9FEE" w14:textId="77777777" w:rsidTr="006D1729">
        <w:tc>
          <w:tcPr>
            <w:tcW w:w="0" w:type="auto"/>
            <w:tcBorders>
              <w:right w:val="single" w:sz="6" w:space="0" w:color="000000"/>
            </w:tcBorders>
            <w:tcMar>
              <w:top w:w="48" w:type="dxa"/>
              <w:left w:w="48" w:type="dxa"/>
              <w:bottom w:w="48" w:type="dxa"/>
              <w:right w:w="48" w:type="dxa"/>
            </w:tcMar>
            <w:hideMark/>
          </w:tcPr>
          <w:p w14:paraId="7B82F3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Lacquer base or lacquer chips, plastic, wet with alcohol or solvent</w:t>
            </w:r>
          </w:p>
        </w:tc>
        <w:tc>
          <w:tcPr>
            <w:tcW w:w="0" w:type="auto"/>
            <w:tcBorders>
              <w:right w:val="single" w:sz="6" w:space="0" w:color="000000"/>
            </w:tcBorders>
            <w:tcMar>
              <w:top w:w="48" w:type="dxa"/>
              <w:left w:w="48" w:type="dxa"/>
              <w:bottom w:w="48" w:type="dxa"/>
              <w:right w:w="48" w:type="dxa"/>
            </w:tcMar>
            <w:hideMark/>
          </w:tcPr>
          <w:p w14:paraId="69B615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Laque, matière de base pour ou particules pour, humidifiées avec de l’alcool ou du solvant</w:t>
            </w:r>
          </w:p>
        </w:tc>
        <w:tc>
          <w:tcPr>
            <w:tcW w:w="0" w:type="auto"/>
            <w:tcBorders>
              <w:right w:val="single" w:sz="6" w:space="0" w:color="000000"/>
            </w:tcBorders>
            <w:tcMar>
              <w:top w:w="48" w:type="dxa"/>
              <w:left w:w="48" w:type="dxa"/>
              <w:bottom w:w="48" w:type="dxa"/>
              <w:right w:w="48" w:type="dxa"/>
            </w:tcMar>
            <w:hideMark/>
          </w:tcPr>
          <w:p w14:paraId="09563CD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p w14:paraId="4C686BA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3</w:t>
            </w:r>
          </w:p>
          <w:p w14:paraId="5CF7C3C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p w14:paraId="281FAE9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627ADC1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See UN1263</w:t>
            </w:r>
          </w:p>
          <w:p w14:paraId="1E5AE98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See UN2059</w:t>
            </w:r>
          </w:p>
          <w:p w14:paraId="20BE95B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UN2555</w:t>
            </w:r>
          </w:p>
          <w:p w14:paraId="4A82A95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UN2556</w:t>
            </w:r>
          </w:p>
        </w:tc>
        <w:tc>
          <w:tcPr>
            <w:tcW w:w="0" w:type="auto"/>
            <w:tcBorders>
              <w:bottom w:val="single" w:sz="6" w:space="0" w:color="000000"/>
            </w:tcBorders>
            <w:tcMar>
              <w:top w:w="48" w:type="dxa"/>
              <w:left w:w="48" w:type="dxa"/>
              <w:bottom w:w="48" w:type="dxa"/>
              <w:right w:w="48" w:type="dxa"/>
            </w:tcMar>
            <w:hideMark/>
          </w:tcPr>
          <w:p w14:paraId="11A6F48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0B62CEB" w14:textId="77777777" w:rsidTr="006D1729">
        <w:tc>
          <w:tcPr>
            <w:tcW w:w="0" w:type="auto"/>
            <w:tcBorders>
              <w:right w:val="single" w:sz="6" w:space="0" w:color="000000"/>
            </w:tcBorders>
            <w:tcMar>
              <w:top w:w="48" w:type="dxa"/>
              <w:left w:w="48" w:type="dxa"/>
              <w:bottom w:w="48" w:type="dxa"/>
              <w:right w:w="48" w:type="dxa"/>
            </w:tcMar>
            <w:hideMark/>
          </w:tcPr>
          <w:p w14:paraId="05A752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LEAD ACETATE</w:t>
            </w:r>
          </w:p>
        </w:tc>
        <w:tc>
          <w:tcPr>
            <w:tcW w:w="0" w:type="auto"/>
            <w:tcBorders>
              <w:right w:val="single" w:sz="6" w:space="0" w:color="000000"/>
            </w:tcBorders>
            <w:tcMar>
              <w:top w:w="48" w:type="dxa"/>
              <w:left w:w="48" w:type="dxa"/>
              <w:bottom w:w="48" w:type="dxa"/>
              <w:right w:w="48" w:type="dxa"/>
            </w:tcMar>
            <w:hideMark/>
          </w:tcPr>
          <w:p w14:paraId="7F21D2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ACÉTATE DE PLOMB</w:t>
            </w:r>
          </w:p>
        </w:tc>
        <w:tc>
          <w:tcPr>
            <w:tcW w:w="0" w:type="auto"/>
            <w:tcBorders>
              <w:right w:val="single" w:sz="6" w:space="0" w:color="000000"/>
            </w:tcBorders>
            <w:tcMar>
              <w:top w:w="48" w:type="dxa"/>
              <w:left w:w="48" w:type="dxa"/>
              <w:bottom w:w="48" w:type="dxa"/>
              <w:right w:w="48" w:type="dxa"/>
            </w:tcMar>
            <w:hideMark/>
          </w:tcPr>
          <w:p w14:paraId="4F9E14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E8507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UN1616</w:t>
            </w:r>
          </w:p>
        </w:tc>
        <w:tc>
          <w:tcPr>
            <w:tcW w:w="0" w:type="auto"/>
            <w:tcBorders>
              <w:bottom w:val="single" w:sz="6" w:space="0" w:color="000000"/>
            </w:tcBorders>
            <w:tcMar>
              <w:top w:w="48" w:type="dxa"/>
              <w:left w:w="48" w:type="dxa"/>
              <w:bottom w:w="48" w:type="dxa"/>
              <w:right w:w="48" w:type="dxa"/>
            </w:tcMar>
            <w:hideMark/>
          </w:tcPr>
          <w:p w14:paraId="5079EE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DA65BF7" w14:textId="77777777" w:rsidTr="006D1729">
        <w:tc>
          <w:tcPr>
            <w:tcW w:w="0" w:type="auto"/>
            <w:tcBorders>
              <w:right w:val="single" w:sz="6" w:space="0" w:color="000000"/>
            </w:tcBorders>
            <w:tcMar>
              <w:top w:w="48" w:type="dxa"/>
              <w:left w:w="48" w:type="dxa"/>
              <w:bottom w:w="48" w:type="dxa"/>
              <w:right w:w="48" w:type="dxa"/>
            </w:tcMar>
            <w:hideMark/>
          </w:tcPr>
          <w:p w14:paraId="17E636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Lead (II) acetate</w:t>
            </w:r>
          </w:p>
        </w:tc>
        <w:tc>
          <w:tcPr>
            <w:tcW w:w="0" w:type="auto"/>
            <w:tcBorders>
              <w:right w:val="single" w:sz="6" w:space="0" w:color="000000"/>
            </w:tcBorders>
            <w:tcMar>
              <w:top w:w="48" w:type="dxa"/>
              <w:left w:w="48" w:type="dxa"/>
              <w:bottom w:w="48" w:type="dxa"/>
              <w:right w:w="48" w:type="dxa"/>
            </w:tcMar>
            <w:hideMark/>
          </w:tcPr>
          <w:p w14:paraId="75C57B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Acétate de plomb (II)</w:t>
            </w:r>
          </w:p>
        </w:tc>
        <w:tc>
          <w:tcPr>
            <w:tcW w:w="0" w:type="auto"/>
            <w:tcBorders>
              <w:right w:val="single" w:sz="6" w:space="0" w:color="000000"/>
            </w:tcBorders>
            <w:tcMar>
              <w:top w:w="48" w:type="dxa"/>
              <w:left w:w="48" w:type="dxa"/>
              <w:bottom w:w="48" w:type="dxa"/>
              <w:right w:w="48" w:type="dxa"/>
            </w:tcMar>
            <w:hideMark/>
          </w:tcPr>
          <w:p w14:paraId="341373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94D21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UN1616</w:t>
            </w:r>
          </w:p>
        </w:tc>
        <w:tc>
          <w:tcPr>
            <w:tcW w:w="0" w:type="auto"/>
            <w:tcBorders>
              <w:bottom w:val="single" w:sz="6" w:space="0" w:color="000000"/>
            </w:tcBorders>
            <w:tcMar>
              <w:top w:w="48" w:type="dxa"/>
              <w:left w:w="48" w:type="dxa"/>
              <w:bottom w:w="48" w:type="dxa"/>
              <w:right w:w="48" w:type="dxa"/>
            </w:tcMar>
            <w:hideMark/>
          </w:tcPr>
          <w:p w14:paraId="4F03BE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972A194" w14:textId="77777777" w:rsidTr="006D1729">
        <w:tc>
          <w:tcPr>
            <w:tcW w:w="0" w:type="auto"/>
            <w:tcBorders>
              <w:right w:val="single" w:sz="6" w:space="0" w:color="000000"/>
            </w:tcBorders>
            <w:tcMar>
              <w:top w:w="48" w:type="dxa"/>
              <w:left w:w="48" w:type="dxa"/>
              <w:bottom w:w="48" w:type="dxa"/>
              <w:right w:w="48" w:type="dxa"/>
            </w:tcMar>
            <w:hideMark/>
          </w:tcPr>
          <w:p w14:paraId="5222ED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Lead and zinc calcines</w:t>
            </w:r>
          </w:p>
        </w:tc>
        <w:tc>
          <w:tcPr>
            <w:tcW w:w="0" w:type="auto"/>
            <w:tcBorders>
              <w:right w:val="single" w:sz="6" w:space="0" w:color="000000"/>
            </w:tcBorders>
            <w:tcMar>
              <w:top w:w="48" w:type="dxa"/>
              <w:left w:w="48" w:type="dxa"/>
              <w:bottom w:w="48" w:type="dxa"/>
              <w:right w:w="48" w:type="dxa"/>
            </w:tcMar>
            <w:hideMark/>
          </w:tcPr>
          <w:p w14:paraId="210B4C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Calcines de plomb et de zinc</w:t>
            </w:r>
          </w:p>
        </w:tc>
        <w:tc>
          <w:tcPr>
            <w:tcW w:w="0" w:type="auto"/>
            <w:tcBorders>
              <w:right w:val="single" w:sz="6" w:space="0" w:color="000000"/>
            </w:tcBorders>
            <w:tcMar>
              <w:top w:w="48" w:type="dxa"/>
              <w:left w:w="48" w:type="dxa"/>
              <w:bottom w:w="48" w:type="dxa"/>
              <w:right w:w="48" w:type="dxa"/>
            </w:tcMar>
            <w:hideMark/>
          </w:tcPr>
          <w:p w14:paraId="49831D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6153D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UN2291</w:t>
            </w:r>
          </w:p>
        </w:tc>
        <w:tc>
          <w:tcPr>
            <w:tcW w:w="0" w:type="auto"/>
            <w:tcBorders>
              <w:bottom w:val="single" w:sz="6" w:space="0" w:color="000000"/>
            </w:tcBorders>
            <w:tcMar>
              <w:top w:w="48" w:type="dxa"/>
              <w:left w:w="48" w:type="dxa"/>
              <w:bottom w:w="48" w:type="dxa"/>
              <w:right w:w="48" w:type="dxa"/>
            </w:tcMar>
            <w:hideMark/>
          </w:tcPr>
          <w:p w14:paraId="37F47D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ED3B10D" w14:textId="77777777" w:rsidTr="006D1729">
        <w:tc>
          <w:tcPr>
            <w:tcW w:w="0" w:type="auto"/>
            <w:tcBorders>
              <w:right w:val="single" w:sz="6" w:space="0" w:color="000000"/>
            </w:tcBorders>
            <w:tcMar>
              <w:top w:w="48" w:type="dxa"/>
              <w:left w:w="48" w:type="dxa"/>
              <w:bottom w:w="48" w:type="dxa"/>
              <w:right w:w="48" w:type="dxa"/>
            </w:tcMar>
            <w:hideMark/>
          </w:tcPr>
          <w:p w14:paraId="7DAD85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LEAD ARSENATES</w:t>
            </w:r>
          </w:p>
        </w:tc>
        <w:tc>
          <w:tcPr>
            <w:tcW w:w="0" w:type="auto"/>
            <w:tcBorders>
              <w:right w:val="single" w:sz="6" w:space="0" w:color="000000"/>
            </w:tcBorders>
            <w:tcMar>
              <w:top w:w="48" w:type="dxa"/>
              <w:left w:w="48" w:type="dxa"/>
              <w:bottom w:w="48" w:type="dxa"/>
              <w:right w:w="48" w:type="dxa"/>
            </w:tcMar>
            <w:hideMark/>
          </w:tcPr>
          <w:p w14:paraId="04D91F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ARSÉNIATES DE PLOMB</w:t>
            </w:r>
          </w:p>
        </w:tc>
        <w:tc>
          <w:tcPr>
            <w:tcW w:w="0" w:type="auto"/>
            <w:tcBorders>
              <w:right w:val="single" w:sz="6" w:space="0" w:color="000000"/>
            </w:tcBorders>
            <w:tcMar>
              <w:top w:w="48" w:type="dxa"/>
              <w:left w:w="48" w:type="dxa"/>
              <w:bottom w:w="48" w:type="dxa"/>
              <w:right w:w="48" w:type="dxa"/>
            </w:tcMar>
            <w:hideMark/>
          </w:tcPr>
          <w:p w14:paraId="1889FE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103FB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UN1617</w:t>
            </w:r>
          </w:p>
        </w:tc>
        <w:tc>
          <w:tcPr>
            <w:tcW w:w="0" w:type="auto"/>
            <w:tcBorders>
              <w:bottom w:val="single" w:sz="6" w:space="0" w:color="000000"/>
            </w:tcBorders>
            <w:tcMar>
              <w:top w:w="48" w:type="dxa"/>
              <w:left w:w="48" w:type="dxa"/>
              <w:bottom w:w="48" w:type="dxa"/>
              <w:right w:w="48" w:type="dxa"/>
            </w:tcMar>
            <w:hideMark/>
          </w:tcPr>
          <w:p w14:paraId="10E43B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D788A7C" w14:textId="77777777" w:rsidTr="006D1729">
        <w:tc>
          <w:tcPr>
            <w:tcW w:w="0" w:type="auto"/>
            <w:tcBorders>
              <w:right w:val="single" w:sz="6" w:space="0" w:color="000000"/>
            </w:tcBorders>
            <w:tcMar>
              <w:top w:w="48" w:type="dxa"/>
              <w:left w:w="48" w:type="dxa"/>
              <w:bottom w:w="48" w:type="dxa"/>
              <w:right w:w="48" w:type="dxa"/>
            </w:tcMar>
            <w:hideMark/>
          </w:tcPr>
          <w:p w14:paraId="3A3C0F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LEAD ARSENITES</w:t>
            </w:r>
          </w:p>
        </w:tc>
        <w:tc>
          <w:tcPr>
            <w:tcW w:w="0" w:type="auto"/>
            <w:tcBorders>
              <w:right w:val="single" w:sz="6" w:space="0" w:color="000000"/>
            </w:tcBorders>
            <w:tcMar>
              <w:top w:w="48" w:type="dxa"/>
              <w:left w:w="48" w:type="dxa"/>
              <w:bottom w:w="48" w:type="dxa"/>
              <w:right w:w="48" w:type="dxa"/>
            </w:tcMar>
            <w:hideMark/>
          </w:tcPr>
          <w:p w14:paraId="2D251C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ARSÉNITES DE PLOMB</w:t>
            </w:r>
          </w:p>
        </w:tc>
        <w:tc>
          <w:tcPr>
            <w:tcW w:w="0" w:type="auto"/>
            <w:tcBorders>
              <w:right w:val="single" w:sz="6" w:space="0" w:color="000000"/>
            </w:tcBorders>
            <w:tcMar>
              <w:top w:w="48" w:type="dxa"/>
              <w:left w:w="48" w:type="dxa"/>
              <w:bottom w:w="48" w:type="dxa"/>
              <w:right w:w="48" w:type="dxa"/>
            </w:tcMar>
            <w:hideMark/>
          </w:tcPr>
          <w:p w14:paraId="03C878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CD007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UN1618</w:t>
            </w:r>
          </w:p>
        </w:tc>
        <w:tc>
          <w:tcPr>
            <w:tcW w:w="0" w:type="auto"/>
            <w:tcBorders>
              <w:bottom w:val="single" w:sz="6" w:space="0" w:color="000000"/>
            </w:tcBorders>
            <w:tcMar>
              <w:top w:w="48" w:type="dxa"/>
              <w:left w:w="48" w:type="dxa"/>
              <w:bottom w:w="48" w:type="dxa"/>
              <w:right w:w="48" w:type="dxa"/>
            </w:tcMar>
            <w:hideMark/>
          </w:tcPr>
          <w:p w14:paraId="13C812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E85531F" w14:textId="77777777" w:rsidTr="006D1729">
        <w:tc>
          <w:tcPr>
            <w:tcW w:w="0" w:type="auto"/>
            <w:tcBorders>
              <w:right w:val="single" w:sz="6" w:space="0" w:color="000000"/>
            </w:tcBorders>
            <w:tcMar>
              <w:top w:w="48" w:type="dxa"/>
              <w:left w:w="48" w:type="dxa"/>
              <w:bottom w:w="48" w:type="dxa"/>
              <w:right w:w="48" w:type="dxa"/>
            </w:tcMar>
            <w:hideMark/>
          </w:tcPr>
          <w:p w14:paraId="1465A6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LEAD AZIDE (DRY)</w:t>
            </w:r>
          </w:p>
        </w:tc>
        <w:tc>
          <w:tcPr>
            <w:tcW w:w="0" w:type="auto"/>
            <w:tcBorders>
              <w:right w:val="single" w:sz="6" w:space="0" w:color="000000"/>
            </w:tcBorders>
            <w:tcMar>
              <w:top w:w="48" w:type="dxa"/>
              <w:left w:w="48" w:type="dxa"/>
              <w:bottom w:w="48" w:type="dxa"/>
              <w:right w:w="48" w:type="dxa"/>
            </w:tcMar>
            <w:hideMark/>
          </w:tcPr>
          <w:p w14:paraId="1AB2E0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AZOTURE DE PLOMB (SEC)</w:t>
            </w:r>
          </w:p>
        </w:tc>
        <w:tc>
          <w:tcPr>
            <w:tcW w:w="0" w:type="auto"/>
            <w:tcBorders>
              <w:right w:val="single" w:sz="6" w:space="0" w:color="000000"/>
            </w:tcBorders>
            <w:tcMar>
              <w:top w:w="48" w:type="dxa"/>
              <w:left w:w="48" w:type="dxa"/>
              <w:bottom w:w="48" w:type="dxa"/>
              <w:right w:w="48" w:type="dxa"/>
            </w:tcMar>
            <w:hideMark/>
          </w:tcPr>
          <w:p w14:paraId="5B6570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D99F2A2"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5FE0EA9"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138BCC1" w14:textId="77777777" w:rsidTr="006D1729">
        <w:tc>
          <w:tcPr>
            <w:tcW w:w="0" w:type="auto"/>
            <w:tcBorders>
              <w:right w:val="single" w:sz="6" w:space="0" w:color="000000"/>
            </w:tcBorders>
            <w:tcMar>
              <w:top w:w="48" w:type="dxa"/>
              <w:left w:w="48" w:type="dxa"/>
              <w:bottom w:w="48" w:type="dxa"/>
              <w:right w:w="48" w:type="dxa"/>
            </w:tcMar>
            <w:hideMark/>
          </w:tcPr>
          <w:p w14:paraId="4BD28B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LEAD AZIDE, WETTED with not less than 20% water, or mixture of alcohol and water, by mass</w:t>
            </w:r>
          </w:p>
        </w:tc>
        <w:tc>
          <w:tcPr>
            <w:tcW w:w="0" w:type="auto"/>
            <w:tcBorders>
              <w:right w:val="single" w:sz="6" w:space="0" w:color="000000"/>
            </w:tcBorders>
            <w:tcMar>
              <w:top w:w="48" w:type="dxa"/>
              <w:left w:w="48" w:type="dxa"/>
              <w:bottom w:w="48" w:type="dxa"/>
              <w:right w:w="48" w:type="dxa"/>
            </w:tcMar>
            <w:hideMark/>
          </w:tcPr>
          <w:p w14:paraId="673033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AZOTURE DE PLOMB HUMIDIFIÉ avec au moins 20 % (masse) d’eau ou d’un mélange d’alcool et d’eau</w:t>
            </w:r>
          </w:p>
        </w:tc>
        <w:tc>
          <w:tcPr>
            <w:tcW w:w="0" w:type="auto"/>
            <w:tcBorders>
              <w:right w:val="single" w:sz="6" w:space="0" w:color="000000"/>
            </w:tcBorders>
            <w:tcMar>
              <w:top w:w="48" w:type="dxa"/>
              <w:left w:w="48" w:type="dxa"/>
              <w:bottom w:w="48" w:type="dxa"/>
              <w:right w:w="48" w:type="dxa"/>
            </w:tcMar>
            <w:hideMark/>
          </w:tcPr>
          <w:p w14:paraId="3F3B40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1.1A</w:t>
            </w:r>
          </w:p>
        </w:tc>
        <w:tc>
          <w:tcPr>
            <w:tcW w:w="0" w:type="auto"/>
            <w:tcBorders>
              <w:right w:val="single" w:sz="6" w:space="0" w:color="000000"/>
            </w:tcBorders>
            <w:tcMar>
              <w:top w:w="48" w:type="dxa"/>
              <w:left w:w="48" w:type="dxa"/>
              <w:bottom w:w="48" w:type="dxa"/>
              <w:right w:w="48" w:type="dxa"/>
            </w:tcMar>
            <w:hideMark/>
          </w:tcPr>
          <w:p w14:paraId="5F2C01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UN0129</w:t>
            </w:r>
          </w:p>
        </w:tc>
        <w:tc>
          <w:tcPr>
            <w:tcW w:w="0" w:type="auto"/>
            <w:tcBorders>
              <w:bottom w:val="single" w:sz="6" w:space="0" w:color="000000"/>
            </w:tcBorders>
            <w:tcMar>
              <w:top w:w="48" w:type="dxa"/>
              <w:left w:w="48" w:type="dxa"/>
              <w:bottom w:w="48" w:type="dxa"/>
              <w:right w:w="48" w:type="dxa"/>
            </w:tcMar>
            <w:hideMark/>
          </w:tcPr>
          <w:p w14:paraId="3633831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6028022" w14:textId="77777777" w:rsidTr="006D1729">
        <w:tc>
          <w:tcPr>
            <w:tcW w:w="0" w:type="auto"/>
            <w:tcBorders>
              <w:right w:val="single" w:sz="6" w:space="0" w:color="000000"/>
            </w:tcBorders>
            <w:tcMar>
              <w:top w:w="48" w:type="dxa"/>
              <w:left w:w="48" w:type="dxa"/>
              <w:bottom w:w="48" w:type="dxa"/>
              <w:right w:w="48" w:type="dxa"/>
            </w:tcMar>
            <w:hideMark/>
          </w:tcPr>
          <w:p w14:paraId="28AE29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Lead chloride, solid</w:t>
            </w:r>
          </w:p>
        </w:tc>
        <w:tc>
          <w:tcPr>
            <w:tcW w:w="0" w:type="auto"/>
            <w:tcBorders>
              <w:right w:val="single" w:sz="6" w:space="0" w:color="000000"/>
            </w:tcBorders>
            <w:tcMar>
              <w:top w:w="48" w:type="dxa"/>
              <w:left w:w="48" w:type="dxa"/>
              <w:bottom w:w="48" w:type="dxa"/>
              <w:right w:w="48" w:type="dxa"/>
            </w:tcMar>
            <w:hideMark/>
          </w:tcPr>
          <w:p w14:paraId="3C6EA7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plomb, solide</w:t>
            </w:r>
          </w:p>
        </w:tc>
        <w:tc>
          <w:tcPr>
            <w:tcW w:w="0" w:type="auto"/>
            <w:tcBorders>
              <w:right w:val="single" w:sz="6" w:space="0" w:color="000000"/>
            </w:tcBorders>
            <w:tcMar>
              <w:top w:w="48" w:type="dxa"/>
              <w:left w:w="48" w:type="dxa"/>
              <w:bottom w:w="48" w:type="dxa"/>
              <w:right w:w="48" w:type="dxa"/>
            </w:tcMar>
            <w:hideMark/>
          </w:tcPr>
          <w:p w14:paraId="7C14E3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865BE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UN2291</w:t>
            </w:r>
          </w:p>
        </w:tc>
        <w:tc>
          <w:tcPr>
            <w:tcW w:w="0" w:type="auto"/>
            <w:tcBorders>
              <w:bottom w:val="single" w:sz="6" w:space="0" w:color="000000"/>
            </w:tcBorders>
            <w:tcMar>
              <w:top w:w="48" w:type="dxa"/>
              <w:left w:w="48" w:type="dxa"/>
              <w:bottom w:w="48" w:type="dxa"/>
              <w:right w:w="48" w:type="dxa"/>
            </w:tcMar>
            <w:hideMark/>
          </w:tcPr>
          <w:p w14:paraId="023B3F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7F4A32D" w14:textId="77777777" w:rsidTr="006D1729">
        <w:tc>
          <w:tcPr>
            <w:tcW w:w="0" w:type="auto"/>
            <w:tcBorders>
              <w:right w:val="single" w:sz="6" w:space="0" w:color="000000"/>
            </w:tcBorders>
            <w:tcMar>
              <w:top w:w="48" w:type="dxa"/>
              <w:left w:w="48" w:type="dxa"/>
              <w:bottom w:w="48" w:type="dxa"/>
              <w:right w:w="48" w:type="dxa"/>
            </w:tcMar>
            <w:hideMark/>
          </w:tcPr>
          <w:p w14:paraId="18FA65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LEAD COMPOUND, SOLUBLE, N.O.S.</w:t>
            </w:r>
          </w:p>
        </w:tc>
        <w:tc>
          <w:tcPr>
            <w:tcW w:w="0" w:type="auto"/>
            <w:tcBorders>
              <w:right w:val="single" w:sz="6" w:space="0" w:color="000000"/>
            </w:tcBorders>
            <w:tcMar>
              <w:top w:w="48" w:type="dxa"/>
              <w:left w:w="48" w:type="dxa"/>
              <w:bottom w:w="48" w:type="dxa"/>
              <w:right w:w="48" w:type="dxa"/>
            </w:tcMar>
            <w:hideMark/>
          </w:tcPr>
          <w:p w14:paraId="591E7F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 SOLUBLE DU PLOMB, N.S.A.</w:t>
            </w:r>
          </w:p>
        </w:tc>
        <w:tc>
          <w:tcPr>
            <w:tcW w:w="0" w:type="auto"/>
            <w:tcBorders>
              <w:right w:val="single" w:sz="6" w:space="0" w:color="000000"/>
            </w:tcBorders>
            <w:tcMar>
              <w:top w:w="48" w:type="dxa"/>
              <w:left w:w="48" w:type="dxa"/>
              <w:bottom w:w="48" w:type="dxa"/>
              <w:right w:w="48" w:type="dxa"/>
            </w:tcMar>
            <w:hideMark/>
          </w:tcPr>
          <w:p w14:paraId="021F30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19FB9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UN2291</w:t>
            </w:r>
          </w:p>
        </w:tc>
        <w:tc>
          <w:tcPr>
            <w:tcW w:w="0" w:type="auto"/>
            <w:tcBorders>
              <w:bottom w:val="single" w:sz="6" w:space="0" w:color="000000"/>
            </w:tcBorders>
            <w:tcMar>
              <w:top w:w="48" w:type="dxa"/>
              <w:left w:w="48" w:type="dxa"/>
              <w:bottom w:w="48" w:type="dxa"/>
              <w:right w:w="48" w:type="dxa"/>
            </w:tcMar>
            <w:hideMark/>
          </w:tcPr>
          <w:p w14:paraId="6795C6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20B62DA" w14:textId="77777777" w:rsidTr="006D1729">
        <w:tc>
          <w:tcPr>
            <w:tcW w:w="0" w:type="auto"/>
            <w:tcBorders>
              <w:right w:val="single" w:sz="6" w:space="0" w:color="000000"/>
            </w:tcBorders>
            <w:tcMar>
              <w:top w:w="48" w:type="dxa"/>
              <w:left w:w="48" w:type="dxa"/>
              <w:bottom w:w="48" w:type="dxa"/>
              <w:right w:w="48" w:type="dxa"/>
            </w:tcMar>
            <w:hideMark/>
          </w:tcPr>
          <w:p w14:paraId="7F24E0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LEAD CYANIDE</w:t>
            </w:r>
          </w:p>
        </w:tc>
        <w:tc>
          <w:tcPr>
            <w:tcW w:w="0" w:type="auto"/>
            <w:tcBorders>
              <w:right w:val="single" w:sz="6" w:space="0" w:color="000000"/>
            </w:tcBorders>
            <w:tcMar>
              <w:top w:w="48" w:type="dxa"/>
              <w:left w:w="48" w:type="dxa"/>
              <w:bottom w:w="48" w:type="dxa"/>
              <w:right w:w="48" w:type="dxa"/>
            </w:tcMar>
            <w:hideMark/>
          </w:tcPr>
          <w:p w14:paraId="44C538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 DE PLOMB</w:t>
            </w:r>
          </w:p>
        </w:tc>
        <w:tc>
          <w:tcPr>
            <w:tcW w:w="0" w:type="auto"/>
            <w:tcBorders>
              <w:right w:val="single" w:sz="6" w:space="0" w:color="000000"/>
            </w:tcBorders>
            <w:tcMar>
              <w:top w:w="48" w:type="dxa"/>
              <w:left w:w="48" w:type="dxa"/>
              <w:bottom w:w="48" w:type="dxa"/>
              <w:right w:w="48" w:type="dxa"/>
            </w:tcMar>
            <w:hideMark/>
          </w:tcPr>
          <w:p w14:paraId="5D10F6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EBEDA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UN1620</w:t>
            </w:r>
          </w:p>
        </w:tc>
        <w:tc>
          <w:tcPr>
            <w:tcW w:w="0" w:type="auto"/>
            <w:tcBorders>
              <w:bottom w:val="single" w:sz="6" w:space="0" w:color="000000"/>
            </w:tcBorders>
            <w:tcMar>
              <w:top w:w="48" w:type="dxa"/>
              <w:left w:w="48" w:type="dxa"/>
              <w:bottom w:w="48" w:type="dxa"/>
              <w:right w:w="48" w:type="dxa"/>
            </w:tcMar>
            <w:hideMark/>
          </w:tcPr>
          <w:p w14:paraId="2ABF25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19FF0CF" w14:textId="77777777" w:rsidTr="006D1729">
        <w:tc>
          <w:tcPr>
            <w:tcW w:w="0" w:type="auto"/>
            <w:tcBorders>
              <w:right w:val="single" w:sz="6" w:space="0" w:color="000000"/>
            </w:tcBorders>
            <w:tcMar>
              <w:top w:w="48" w:type="dxa"/>
              <w:left w:w="48" w:type="dxa"/>
              <w:bottom w:w="48" w:type="dxa"/>
              <w:right w:w="48" w:type="dxa"/>
            </w:tcMar>
            <w:hideMark/>
          </w:tcPr>
          <w:p w14:paraId="09DBE4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Lead (II) cyanide</w:t>
            </w:r>
          </w:p>
        </w:tc>
        <w:tc>
          <w:tcPr>
            <w:tcW w:w="0" w:type="auto"/>
            <w:tcBorders>
              <w:right w:val="single" w:sz="6" w:space="0" w:color="000000"/>
            </w:tcBorders>
            <w:tcMar>
              <w:top w:w="48" w:type="dxa"/>
              <w:left w:w="48" w:type="dxa"/>
              <w:bottom w:w="48" w:type="dxa"/>
              <w:right w:w="48" w:type="dxa"/>
            </w:tcMar>
            <w:hideMark/>
          </w:tcPr>
          <w:p w14:paraId="53E032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 de plomb (II)</w:t>
            </w:r>
          </w:p>
        </w:tc>
        <w:tc>
          <w:tcPr>
            <w:tcW w:w="0" w:type="auto"/>
            <w:tcBorders>
              <w:right w:val="single" w:sz="6" w:space="0" w:color="000000"/>
            </w:tcBorders>
            <w:tcMar>
              <w:top w:w="48" w:type="dxa"/>
              <w:left w:w="48" w:type="dxa"/>
              <w:bottom w:w="48" w:type="dxa"/>
              <w:right w:w="48" w:type="dxa"/>
            </w:tcMar>
            <w:hideMark/>
          </w:tcPr>
          <w:p w14:paraId="5B056E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A5DED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UN1620</w:t>
            </w:r>
          </w:p>
        </w:tc>
        <w:tc>
          <w:tcPr>
            <w:tcW w:w="0" w:type="auto"/>
            <w:tcBorders>
              <w:bottom w:val="single" w:sz="6" w:space="0" w:color="000000"/>
            </w:tcBorders>
            <w:tcMar>
              <w:top w:w="48" w:type="dxa"/>
              <w:left w:w="48" w:type="dxa"/>
              <w:bottom w:w="48" w:type="dxa"/>
              <w:right w:w="48" w:type="dxa"/>
            </w:tcMar>
            <w:hideMark/>
          </w:tcPr>
          <w:p w14:paraId="005E02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B624597" w14:textId="77777777" w:rsidTr="006D1729">
        <w:tc>
          <w:tcPr>
            <w:tcW w:w="0" w:type="auto"/>
            <w:tcBorders>
              <w:right w:val="single" w:sz="6" w:space="0" w:color="000000"/>
            </w:tcBorders>
            <w:tcMar>
              <w:top w:w="48" w:type="dxa"/>
              <w:left w:w="48" w:type="dxa"/>
              <w:bottom w:w="48" w:type="dxa"/>
              <w:right w:w="48" w:type="dxa"/>
            </w:tcMar>
            <w:hideMark/>
          </w:tcPr>
          <w:p w14:paraId="5FE614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LEAD DIOXIDE</w:t>
            </w:r>
          </w:p>
        </w:tc>
        <w:tc>
          <w:tcPr>
            <w:tcW w:w="0" w:type="auto"/>
            <w:tcBorders>
              <w:right w:val="single" w:sz="6" w:space="0" w:color="000000"/>
            </w:tcBorders>
            <w:tcMar>
              <w:top w:w="48" w:type="dxa"/>
              <w:left w:w="48" w:type="dxa"/>
              <w:bottom w:w="48" w:type="dxa"/>
              <w:right w:w="48" w:type="dxa"/>
            </w:tcMar>
            <w:hideMark/>
          </w:tcPr>
          <w:p w14:paraId="18BEE8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DIOXYDE DE PLOMB</w:t>
            </w:r>
          </w:p>
        </w:tc>
        <w:tc>
          <w:tcPr>
            <w:tcW w:w="0" w:type="auto"/>
            <w:tcBorders>
              <w:right w:val="single" w:sz="6" w:space="0" w:color="000000"/>
            </w:tcBorders>
            <w:tcMar>
              <w:top w:w="48" w:type="dxa"/>
              <w:left w:w="48" w:type="dxa"/>
              <w:bottom w:w="48" w:type="dxa"/>
              <w:right w:w="48" w:type="dxa"/>
            </w:tcMar>
            <w:hideMark/>
          </w:tcPr>
          <w:p w14:paraId="6EE952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080581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UN1872</w:t>
            </w:r>
          </w:p>
        </w:tc>
        <w:tc>
          <w:tcPr>
            <w:tcW w:w="0" w:type="auto"/>
            <w:tcBorders>
              <w:bottom w:val="single" w:sz="6" w:space="0" w:color="000000"/>
            </w:tcBorders>
            <w:tcMar>
              <w:top w:w="48" w:type="dxa"/>
              <w:left w:w="48" w:type="dxa"/>
              <w:bottom w:w="48" w:type="dxa"/>
              <w:right w:w="48" w:type="dxa"/>
            </w:tcMar>
            <w:hideMark/>
          </w:tcPr>
          <w:p w14:paraId="5652390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8CE63F6" w14:textId="77777777" w:rsidTr="006D1729">
        <w:tc>
          <w:tcPr>
            <w:tcW w:w="0" w:type="auto"/>
            <w:tcBorders>
              <w:right w:val="single" w:sz="6" w:space="0" w:color="000000"/>
            </w:tcBorders>
            <w:tcMar>
              <w:top w:w="48" w:type="dxa"/>
              <w:left w:w="48" w:type="dxa"/>
              <w:bottom w:w="48" w:type="dxa"/>
              <w:right w:w="48" w:type="dxa"/>
            </w:tcMar>
            <w:hideMark/>
          </w:tcPr>
          <w:p w14:paraId="741484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LEAD NITRATE</w:t>
            </w:r>
          </w:p>
        </w:tc>
        <w:tc>
          <w:tcPr>
            <w:tcW w:w="0" w:type="auto"/>
            <w:tcBorders>
              <w:right w:val="single" w:sz="6" w:space="0" w:color="000000"/>
            </w:tcBorders>
            <w:tcMar>
              <w:top w:w="48" w:type="dxa"/>
              <w:left w:w="48" w:type="dxa"/>
              <w:bottom w:w="48" w:type="dxa"/>
              <w:right w:w="48" w:type="dxa"/>
            </w:tcMar>
            <w:hideMark/>
          </w:tcPr>
          <w:p w14:paraId="52264A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PLOMB</w:t>
            </w:r>
          </w:p>
        </w:tc>
        <w:tc>
          <w:tcPr>
            <w:tcW w:w="0" w:type="auto"/>
            <w:tcBorders>
              <w:right w:val="single" w:sz="6" w:space="0" w:color="000000"/>
            </w:tcBorders>
            <w:tcMar>
              <w:top w:w="48" w:type="dxa"/>
              <w:left w:w="48" w:type="dxa"/>
              <w:bottom w:w="48" w:type="dxa"/>
              <w:right w:w="48" w:type="dxa"/>
            </w:tcMar>
            <w:hideMark/>
          </w:tcPr>
          <w:p w14:paraId="21F21C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603652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UN1469</w:t>
            </w:r>
          </w:p>
        </w:tc>
        <w:tc>
          <w:tcPr>
            <w:tcW w:w="0" w:type="auto"/>
            <w:tcBorders>
              <w:bottom w:val="single" w:sz="6" w:space="0" w:color="000000"/>
            </w:tcBorders>
            <w:tcMar>
              <w:top w:w="48" w:type="dxa"/>
              <w:left w:w="48" w:type="dxa"/>
              <w:bottom w:w="48" w:type="dxa"/>
              <w:right w:w="48" w:type="dxa"/>
            </w:tcMar>
            <w:hideMark/>
          </w:tcPr>
          <w:p w14:paraId="1EFC86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D1DC241" w14:textId="77777777" w:rsidTr="006D1729">
        <w:tc>
          <w:tcPr>
            <w:tcW w:w="0" w:type="auto"/>
            <w:tcBorders>
              <w:right w:val="single" w:sz="6" w:space="0" w:color="000000"/>
            </w:tcBorders>
            <w:tcMar>
              <w:top w:w="48" w:type="dxa"/>
              <w:left w:w="48" w:type="dxa"/>
              <w:bottom w:w="48" w:type="dxa"/>
              <w:right w:w="48" w:type="dxa"/>
            </w:tcMar>
            <w:hideMark/>
          </w:tcPr>
          <w:p w14:paraId="00DDBD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Lead (II) nitrate</w:t>
            </w:r>
          </w:p>
        </w:tc>
        <w:tc>
          <w:tcPr>
            <w:tcW w:w="0" w:type="auto"/>
            <w:tcBorders>
              <w:right w:val="single" w:sz="6" w:space="0" w:color="000000"/>
            </w:tcBorders>
            <w:tcMar>
              <w:top w:w="48" w:type="dxa"/>
              <w:left w:w="48" w:type="dxa"/>
              <w:bottom w:w="48" w:type="dxa"/>
              <w:right w:w="48" w:type="dxa"/>
            </w:tcMar>
            <w:hideMark/>
          </w:tcPr>
          <w:p w14:paraId="55BB5E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plomb (II)</w:t>
            </w:r>
          </w:p>
        </w:tc>
        <w:tc>
          <w:tcPr>
            <w:tcW w:w="0" w:type="auto"/>
            <w:tcBorders>
              <w:right w:val="single" w:sz="6" w:space="0" w:color="000000"/>
            </w:tcBorders>
            <w:tcMar>
              <w:top w:w="48" w:type="dxa"/>
              <w:left w:w="48" w:type="dxa"/>
              <w:bottom w:w="48" w:type="dxa"/>
              <w:right w:w="48" w:type="dxa"/>
            </w:tcMar>
            <w:hideMark/>
          </w:tcPr>
          <w:p w14:paraId="1026D7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3D19FF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UN1469</w:t>
            </w:r>
          </w:p>
        </w:tc>
        <w:tc>
          <w:tcPr>
            <w:tcW w:w="0" w:type="auto"/>
            <w:tcBorders>
              <w:bottom w:val="single" w:sz="6" w:space="0" w:color="000000"/>
            </w:tcBorders>
            <w:tcMar>
              <w:top w:w="48" w:type="dxa"/>
              <w:left w:w="48" w:type="dxa"/>
              <w:bottom w:w="48" w:type="dxa"/>
              <w:right w:w="48" w:type="dxa"/>
            </w:tcMar>
            <w:hideMark/>
          </w:tcPr>
          <w:p w14:paraId="296A46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4C0728B" w14:textId="77777777" w:rsidTr="006D1729">
        <w:tc>
          <w:tcPr>
            <w:tcW w:w="0" w:type="auto"/>
            <w:tcBorders>
              <w:right w:val="single" w:sz="6" w:space="0" w:color="000000"/>
            </w:tcBorders>
            <w:tcMar>
              <w:top w:w="48" w:type="dxa"/>
              <w:left w:w="48" w:type="dxa"/>
              <w:bottom w:w="48" w:type="dxa"/>
              <w:right w:w="48" w:type="dxa"/>
            </w:tcMar>
            <w:hideMark/>
          </w:tcPr>
          <w:p w14:paraId="29B229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LEAD NITRORESORCINATE (DRY)</w:t>
            </w:r>
          </w:p>
        </w:tc>
        <w:tc>
          <w:tcPr>
            <w:tcW w:w="0" w:type="auto"/>
            <w:tcBorders>
              <w:right w:val="single" w:sz="6" w:space="0" w:color="000000"/>
            </w:tcBorders>
            <w:tcMar>
              <w:top w:w="48" w:type="dxa"/>
              <w:left w:w="48" w:type="dxa"/>
              <w:bottom w:w="48" w:type="dxa"/>
              <w:right w:w="48" w:type="dxa"/>
            </w:tcMar>
            <w:hideMark/>
          </w:tcPr>
          <w:p w14:paraId="330056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NITRORÉSORCINATE DE PLOMB (SEC)</w:t>
            </w:r>
          </w:p>
        </w:tc>
        <w:tc>
          <w:tcPr>
            <w:tcW w:w="0" w:type="auto"/>
            <w:tcBorders>
              <w:right w:val="single" w:sz="6" w:space="0" w:color="000000"/>
            </w:tcBorders>
            <w:tcMar>
              <w:top w:w="48" w:type="dxa"/>
              <w:left w:w="48" w:type="dxa"/>
              <w:bottom w:w="48" w:type="dxa"/>
              <w:right w:w="48" w:type="dxa"/>
            </w:tcMar>
            <w:hideMark/>
          </w:tcPr>
          <w:p w14:paraId="2F09E6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9ED78F4"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1645F479"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647F0606" w14:textId="77777777" w:rsidTr="006D1729">
        <w:tc>
          <w:tcPr>
            <w:tcW w:w="0" w:type="auto"/>
            <w:tcBorders>
              <w:right w:val="single" w:sz="6" w:space="0" w:color="000000"/>
            </w:tcBorders>
            <w:tcMar>
              <w:top w:w="48" w:type="dxa"/>
              <w:left w:w="48" w:type="dxa"/>
              <w:bottom w:w="48" w:type="dxa"/>
              <w:right w:w="48" w:type="dxa"/>
            </w:tcMar>
            <w:hideMark/>
          </w:tcPr>
          <w:p w14:paraId="35F6F4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LEAD PERCHLORATE, SOLID</w:t>
            </w:r>
          </w:p>
        </w:tc>
        <w:tc>
          <w:tcPr>
            <w:tcW w:w="0" w:type="auto"/>
            <w:tcBorders>
              <w:right w:val="single" w:sz="6" w:space="0" w:color="000000"/>
            </w:tcBorders>
            <w:tcMar>
              <w:top w:w="48" w:type="dxa"/>
              <w:left w:w="48" w:type="dxa"/>
              <w:bottom w:w="48" w:type="dxa"/>
              <w:right w:w="48" w:type="dxa"/>
            </w:tcMar>
            <w:hideMark/>
          </w:tcPr>
          <w:p w14:paraId="5E1DCA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PERCHLORATE DE PLOMB, SOLIDE</w:t>
            </w:r>
          </w:p>
        </w:tc>
        <w:tc>
          <w:tcPr>
            <w:tcW w:w="0" w:type="auto"/>
            <w:tcBorders>
              <w:right w:val="single" w:sz="6" w:space="0" w:color="000000"/>
            </w:tcBorders>
            <w:tcMar>
              <w:top w:w="48" w:type="dxa"/>
              <w:left w:w="48" w:type="dxa"/>
              <w:bottom w:w="48" w:type="dxa"/>
              <w:right w:w="48" w:type="dxa"/>
            </w:tcMar>
            <w:hideMark/>
          </w:tcPr>
          <w:p w14:paraId="37DE80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6DE5B5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UN1470</w:t>
            </w:r>
          </w:p>
        </w:tc>
        <w:tc>
          <w:tcPr>
            <w:tcW w:w="0" w:type="auto"/>
            <w:tcBorders>
              <w:bottom w:val="single" w:sz="6" w:space="0" w:color="000000"/>
            </w:tcBorders>
            <w:tcMar>
              <w:top w:w="48" w:type="dxa"/>
              <w:left w:w="48" w:type="dxa"/>
              <w:bottom w:w="48" w:type="dxa"/>
              <w:right w:w="48" w:type="dxa"/>
            </w:tcMar>
            <w:hideMark/>
          </w:tcPr>
          <w:p w14:paraId="206BD9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26A71A7" w14:textId="77777777" w:rsidTr="006D1729">
        <w:tc>
          <w:tcPr>
            <w:tcW w:w="0" w:type="auto"/>
            <w:tcBorders>
              <w:right w:val="single" w:sz="6" w:space="0" w:color="000000"/>
            </w:tcBorders>
            <w:tcMar>
              <w:top w:w="48" w:type="dxa"/>
              <w:left w:w="48" w:type="dxa"/>
              <w:bottom w:w="48" w:type="dxa"/>
              <w:right w:w="48" w:type="dxa"/>
            </w:tcMar>
            <w:hideMark/>
          </w:tcPr>
          <w:p w14:paraId="7816FF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Lead (II) perchlorate</w:t>
            </w:r>
          </w:p>
        </w:tc>
        <w:tc>
          <w:tcPr>
            <w:tcW w:w="0" w:type="auto"/>
            <w:tcBorders>
              <w:right w:val="single" w:sz="6" w:space="0" w:color="000000"/>
            </w:tcBorders>
            <w:tcMar>
              <w:top w:w="48" w:type="dxa"/>
              <w:left w:w="48" w:type="dxa"/>
              <w:bottom w:w="48" w:type="dxa"/>
              <w:right w:w="48" w:type="dxa"/>
            </w:tcMar>
            <w:hideMark/>
          </w:tcPr>
          <w:p w14:paraId="254E09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Perchlorate de plomb (II)</w:t>
            </w:r>
          </w:p>
        </w:tc>
        <w:tc>
          <w:tcPr>
            <w:tcW w:w="0" w:type="auto"/>
            <w:tcBorders>
              <w:right w:val="single" w:sz="6" w:space="0" w:color="000000"/>
            </w:tcBorders>
            <w:tcMar>
              <w:top w:w="48" w:type="dxa"/>
              <w:left w:w="48" w:type="dxa"/>
              <w:bottom w:w="48" w:type="dxa"/>
              <w:right w:w="48" w:type="dxa"/>
            </w:tcMar>
            <w:hideMark/>
          </w:tcPr>
          <w:p w14:paraId="3DD3AC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7C92086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UN1470</w:t>
            </w:r>
          </w:p>
          <w:p w14:paraId="095963E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UN3408</w:t>
            </w:r>
          </w:p>
        </w:tc>
        <w:tc>
          <w:tcPr>
            <w:tcW w:w="0" w:type="auto"/>
            <w:tcBorders>
              <w:bottom w:val="single" w:sz="6" w:space="0" w:color="000000"/>
            </w:tcBorders>
            <w:tcMar>
              <w:top w:w="48" w:type="dxa"/>
              <w:left w:w="48" w:type="dxa"/>
              <w:bottom w:w="48" w:type="dxa"/>
              <w:right w:w="48" w:type="dxa"/>
            </w:tcMar>
            <w:hideMark/>
          </w:tcPr>
          <w:p w14:paraId="455AAB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F08AAEE" w14:textId="77777777" w:rsidTr="006D1729">
        <w:tc>
          <w:tcPr>
            <w:tcW w:w="0" w:type="auto"/>
            <w:tcBorders>
              <w:right w:val="single" w:sz="6" w:space="0" w:color="000000"/>
            </w:tcBorders>
            <w:tcMar>
              <w:top w:w="48" w:type="dxa"/>
              <w:left w:w="48" w:type="dxa"/>
              <w:bottom w:w="48" w:type="dxa"/>
              <w:right w:w="48" w:type="dxa"/>
            </w:tcMar>
            <w:hideMark/>
          </w:tcPr>
          <w:p w14:paraId="0896F4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LEAD PERCHLORATE SOLUTION</w:t>
            </w:r>
          </w:p>
        </w:tc>
        <w:tc>
          <w:tcPr>
            <w:tcW w:w="0" w:type="auto"/>
            <w:tcBorders>
              <w:right w:val="single" w:sz="6" w:space="0" w:color="000000"/>
            </w:tcBorders>
            <w:tcMar>
              <w:top w:w="48" w:type="dxa"/>
              <w:left w:w="48" w:type="dxa"/>
              <w:bottom w:w="48" w:type="dxa"/>
              <w:right w:w="48" w:type="dxa"/>
            </w:tcMar>
            <w:hideMark/>
          </w:tcPr>
          <w:p w14:paraId="223C19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PERCHLORATE DE PLOMB EN SOLUTION</w:t>
            </w:r>
          </w:p>
        </w:tc>
        <w:tc>
          <w:tcPr>
            <w:tcW w:w="0" w:type="auto"/>
            <w:tcBorders>
              <w:right w:val="single" w:sz="6" w:space="0" w:color="000000"/>
            </w:tcBorders>
            <w:tcMar>
              <w:top w:w="48" w:type="dxa"/>
              <w:left w:w="48" w:type="dxa"/>
              <w:bottom w:w="48" w:type="dxa"/>
              <w:right w:w="48" w:type="dxa"/>
            </w:tcMar>
            <w:hideMark/>
          </w:tcPr>
          <w:p w14:paraId="76A08B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080A23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UN3408</w:t>
            </w:r>
          </w:p>
        </w:tc>
        <w:tc>
          <w:tcPr>
            <w:tcW w:w="0" w:type="auto"/>
            <w:tcBorders>
              <w:bottom w:val="single" w:sz="6" w:space="0" w:color="000000"/>
            </w:tcBorders>
            <w:tcMar>
              <w:top w:w="48" w:type="dxa"/>
              <w:left w:w="48" w:type="dxa"/>
              <w:bottom w:w="48" w:type="dxa"/>
              <w:right w:w="48" w:type="dxa"/>
            </w:tcMar>
            <w:hideMark/>
          </w:tcPr>
          <w:p w14:paraId="07EDF6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3AF11F9" w14:textId="77777777" w:rsidTr="006D1729">
        <w:tc>
          <w:tcPr>
            <w:tcW w:w="0" w:type="auto"/>
            <w:tcBorders>
              <w:right w:val="single" w:sz="6" w:space="0" w:color="000000"/>
            </w:tcBorders>
            <w:tcMar>
              <w:top w:w="48" w:type="dxa"/>
              <w:left w:w="48" w:type="dxa"/>
              <w:bottom w:w="48" w:type="dxa"/>
              <w:right w:w="48" w:type="dxa"/>
            </w:tcMar>
            <w:hideMark/>
          </w:tcPr>
          <w:p w14:paraId="1A923C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Lead peroxide</w:t>
            </w:r>
          </w:p>
        </w:tc>
        <w:tc>
          <w:tcPr>
            <w:tcW w:w="0" w:type="auto"/>
            <w:tcBorders>
              <w:right w:val="single" w:sz="6" w:space="0" w:color="000000"/>
            </w:tcBorders>
            <w:tcMar>
              <w:top w:w="48" w:type="dxa"/>
              <w:left w:w="48" w:type="dxa"/>
              <w:bottom w:w="48" w:type="dxa"/>
              <w:right w:w="48" w:type="dxa"/>
            </w:tcMar>
            <w:hideMark/>
          </w:tcPr>
          <w:p w14:paraId="773599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de plomb</w:t>
            </w:r>
          </w:p>
        </w:tc>
        <w:tc>
          <w:tcPr>
            <w:tcW w:w="0" w:type="auto"/>
            <w:tcBorders>
              <w:right w:val="single" w:sz="6" w:space="0" w:color="000000"/>
            </w:tcBorders>
            <w:tcMar>
              <w:top w:w="48" w:type="dxa"/>
              <w:left w:w="48" w:type="dxa"/>
              <w:bottom w:w="48" w:type="dxa"/>
              <w:right w:w="48" w:type="dxa"/>
            </w:tcMar>
            <w:hideMark/>
          </w:tcPr>
          <w:p w14:paraId="5E5F7A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0FDC49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UN1872</w:t>
            </w:r>
          </w:p>
        </w:tc>
        <w:tc>
          <w:tcPr>
            <w:tcW w:w="0" w:type="auto"/>
            <w:tcBorders>
              <w:bottom w:val="single" w:sz="6" w:space="0" w:color="000000"/>
            </w:tcBorders>
            <w:tcMar>
              <w:top w:w="48" w:type="dxa"/>
              <w:left w:w="48" w:type="dxa"/>
              <w:bottom w:w="48" w:type="dxa"/>
              <w:right w:w="48" w:type="dxa"/>
            </w:tcMar>
            <w:hideMark/>
          </w:tcPr>
          <w:p w14:paraId="11018DF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3979382" w14:textId="77777777" w:rsidTr="006D1729">
        <w:tc>
          <w:tcPr>
            <w:tcW w:w="0" w:type="auto"/>
            <w:tcBorders>
              <w:right w:val="single" w:sz="6" w:space="0" w:color="000000"/>
            </w:tcBorders>
            <w:tcMar>
              <w:top w:w="48" w:type="dxa"/>
              <w:left w:w="48" w:type="dxa"/>
              <w:bottom w:w="48" w:type="dxa"/>
              <w:right w:w="48" w:type="dxa"/>
            </w:tcMar>
            <w:hideMark/>
          </w:tcPr>
          <w:p w14:paraId="6E5132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LEAD PHOSPHITE, DIBASIC</w:t>
            </w:r>
          </w:p>
        </w:tc>
        <w:tc>
          <w:tcPr>
            <w:tcW w:w="0" w:type="auto"/>
            <w:tcBorders>
              <w:right w:val="single" w:sz="6" w:space="0" w:color="000000"/>
            </w:tcBorders>
            <w:tcMar>
              <w:top w:w="48" w:type="dxa"/>
              <w:left w:w="48" w:type="dxa"/>
              <w:bottom w:w="48" w:type="dxa"/>
              <w:right w:w="48" w:type="dxa"/>
            </w:tcMar>
            <w:hideMark/>
          </w:tcPr>
          <w:p w14:paraId="3C0B6F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PHOSPHITE DE PLOMB DIBASIQUE</w:t>
            </w:r>
          </w:p>
        </w:tc>
        <w:tc>
          <w:tcPr>
            <w:tcW w:w="0" w:type="auto"/>
            <w:tcBorders>
              <w:right w:val="single" w:sz="6" w:space="0" w:color="000000"/>
            </w:tcBorders>
            <w:tcMar>
              <w:top w:w="48" w:type="dxa"/>
              <w:left w:w="48" w:type="dxa"/>
              <w:bottom w:w="48" w:type="dxa"/>
              <w:right w:w="48" w:type="dxa"/>
            </w:tcMar>
            <w:hideMark/>
          </w:tcPr>
          <w:p w14:paraId="1DCC1B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3A405C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UN2989</w:t>
            </w:r>
          </w:p>
        </w:tc>
        <w:tc>
          <w:tcPr>
            <w:tcW w:w="0" w:type="auto"/>
            <w:tcBorders>
              <w:bottom w:val="single" w:sz="6" w:space="0" w:color="000000"/>
            </w:tcBorders>
            <w:tcMar>
              <w:top w:w="48" w:type="dxa"/>
              <w:left w:w="48" w:type="dxa"/>
              <w:bottom w:w="48" w:type="dxa"/>
              <w:right w:w="48" w:type="dxa"/>
            </w:tcMar>
            <w:hideMark/>
          </w:tcPr>
          <w:p w14:paraId="52257F7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7006B08" w14:textId="77777777" w:rsidTr="006D1729">
        <w:tc>
          <w:tcPr>
            <w:tcW w:w="0" w:type="auto"/>
            <w:tcBorders>
              <w:right w:val="single" w:sz="6" w:space="0" w:color="000000"/>
            </w:tcBorders>
            <w:tcMar>
              <w:top w:w="48" w:type="dxa"/>
              <w:left w:w="48" w:type="dxa"/>
              <w:bottom w:w="48" w:type="dxa"/>
              <w:right w:w="48" w:type="dxa"/>
            </w:tcMar>
            <w:hideMark/>
          </w:tcPr>
          <w:p w14:paraId="69029A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LEAD PICRATE (DRY)</w:t>
            </w:r>
          </w:p>
        </w:tc>
        <w:tc>
          <w:tcPr>
            <w:tcW w:w="0" w:type="auto"/>
            <w:tcBorders>
              <w:right w:val="single" w:sz="6" w:space="0" w:color="000000"/>
            </w:tcBorders>
            <w:tcMar>
              <w:top w:w="48" w:type="dxa"/>
              <w:left w:w="48" w:type="dxa"/>
              <w:bottom w:w="48" w:type="dxa"/>
              <w:right w:w="48" w:type="dxa"/>
            </w:tcMar>
            <w:hideMark/>
          </w:tcPr>
          <w:p w14:paraId="23E264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PICRATE DE PLOMB (SEC)</w:t>
            </w:r>
          </w:p>
        </w:tc>
        <w:tc>
          <w:tcPr>
            <w:tcW w:w="0" w:type="auto"/>
            <w:tcBorders>
              <w:right w:val="single" w:sz="6" w:space="0" w:color="000000"/>
            </w:tcBorders>
            <w:tcMar>
              <w:top w:w="48" w:type="dxa"/>
              <w:left w:w="48" w:type="dxa"/>
              <w:bottom w:w="48" w:type="dxa"/>
              <w:right w:w="48" w:type="dxa"/>
            </w:tcMar>
            <w:hideMark/>
          </w:tcPr>
          <w:p w14:paraId="3F2ECC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16D944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3DE6CCA"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0CCF9E17" w14:textId="77777777" w:rsidTr="006D1729">
        <w:tc>
          <w:tcPr>
            <w:tcW w:w="0" w:type="auto"/>
            <w:tcBorders>
              <w:right w:val="single" w:sz="6" w:space="0" w:color="000000"/>
            </w:tcBorders>
            <w:tcMar>
              <w:top w:w="48" w:type="dxa"/>
              <w:left w:w="48" w:type="dxa"/>
              <w:bottom w:w="48" w:type="dxa"/>
              <w:right w:w="48" w:type="dxa"/>
            </w:tcMar>
            <w:hideMark/>
          </w:tcPr>
          <w:p w14:paraId="1616FB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LEAD STYPHNATE (DRY)</w:t>
            </w:r>
          </w:p>
        </w:tc>
        <w:tc>
          <w:tcPr>
            <w:tcW w:w="0" w:type="auto"/>
            <w:tcBorders>
              <w:right w:val="single" w:sz="6" w:space="0" w:color="000000"/>
            </w:tcBorders>
            <w:tcMar>
              <w:top w:w="48" w:type="dxa"/>
              <w:left w:w="48" w:type="dxa"/>
              <w:bottom w:w="48" w:type="dxa"/>
              <w:right w:w="48" w:type="dxa"/>
            </w:tcMar>
            <w:hideMark/>
          </w:tcPr>
          <w:p w14:paraId="0ABD54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STYPHNATE DE PLOMB (SEC)</w:t>
            </w:r>
          </w:p>
        </w:tc>
        <w:tc>
          <w:tcPr>
            <w:tcW w:w="0" w:type="auto"/>
            <w:tcBorders>
              <w:right w:val="single" w:sz="6" w:space="0" w:color="000000"/>
            </w:tcBorders>
            <w:tcMar>
              <w:top w:w="48" w:type="dxa"/>
              <w:left w:w="48" w:type="dxa"/>
              <w:bottom w:w="48" w:type="dxa"/>
              <w:right w:w="48" w:type="dxa"/>
            </w:tcMar>
            <w:hideMark/>
          </w:tcPr>
          <w:p w14:paraId="1C69EF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720291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17D6217E"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04FAE8E7" w14:textId="77777777" w:rsidTr="006D1729">
        <w:tc>
          <w:tcPr>
            <w:tcW w:w="0" w:type="auto"/>
            <w:tcBorders>
              <w:right w:val="single" w:sz="6" w:space="0" w:color="000000"/>
            </w:tcBorders>
            <w:tcMar>
              <w:top w:w="48" w:type="dxa"/>
              <w:left w:w="48" w:type="dxa"/>
              <w:bottom w:w="48" w:type="dxa"/>
              <w:right w:w="48" w:type="dxa"/>
            </w:tcMar>
            <w:hideMark/>
          </w:tcPr>
          <w:p w14:paraId="13F09E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LEAD STYPHNATE, WETTED with not less than 20% water, or mixture of alcohol and water, by mass</w:t>
            </w:r>
          </w:p>
        </w:tc>
        <w:tc>
          <w:tcPr>
            <w:tcW w:w="0" w:type="auto"/>
            <w:tcBorders>
              <w:right w:val="single" w:sz="6" w:space="0" w:color="000000"/>
            </w:tcBorders>
            <w:tcMar>
              <w:top w:w="48" w:type="dxa"/>
              <w:left w:w="48" w:type="dxa"/>
              <w:bottom w:w="48" w:type="dxa"/>
              <w:right w:w="48" w:type="dxa"/>
            </w:tcMar>
            <w:hideMark/>
          </w:tcPr>
          <w:p w14:paraId="10FCFB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STYPHNATE DE PLOMB HUMIDIFIÉ avec au moins 20 % (masse) d’eau ou d’un mélange d’alcool et d’eau</w:t>
            </w:r>
          </w:p>
        </w:tc>
        <w:tc>
          <w:tcPr>
            <w:tcW w:w="0" w:type="auto"/>
            <w:tcBorders>
              <w:right w:val="single" w:sz="6" w:space="0" w:color="000000"/>
            </w:tcBorders>
            <w:tcMar>
              <w:top w:w="48" w:type="dxa"/>
              <w:left w:w="48" w:type="dxa"/>
              <w:bottom w:w="48" w:type="dxa"/>
              <w:right w:w="48" w:type="dxa"/>
            </w:tcMar>
            <w:hideMark/>
          </w:tcPr>
          <w:p w14:paraId="545696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1.1A</w:t>
            </w:r>
          </w:p>
        </w:tc>
        <w:tc>
          <w:tcPr>
            <w:tcW w:w="0" w:type="auto"/>
            <w:tcBorders>
              <w:right w:val="single" w:sz="6" w:space="0" w:color="000000"/>
            </w:tcBorders>
            <w:tcMar>
              <w:top w:w="48" w:type="dxa"/>
              <w:left w:w="48" w:type="dxa"/>
              <w:bottom w:w="48" w:type="dxa"/>
              <w:right w:w="48" w:type="dxa"/>
            </w:tcMar>
            <w:hideMark/>
          </w:tcPr>
          <w:p w14:paraId="18E761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UN0130</w:t>
            </w:r>
          </w:p>
        </w:tc>
        <w:tc>
          <w:tcPr>
            <w:tcW w:w="0" w:type="auto"/>
            <w:tcBorders>
              <w:bottom w:val="single" w:sz="6" w:space="0" w:color="000000"/>
            </w:tcBorders>
            <w:tcMar>
              <w:top w:w="48" w:type="dxa"/>
              <w:left w:w="48" w:type="dxa"/>
              <w:bottom w:w="48" w:type="dxa"/>
              <w:right w:w="48" w:type="dxa"/>
            </w:tcMar>
            <w:hideMark/>
          </w:tcPr>
          <w:p w14:paraId="7F8AA57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6E5231D" w14:textId="77777777" w:rsidTr="006D1729">
        <w:tc>
          <w:tcPr>
            <w:tcW w:w="0" w:type="auto"/>
            <w:tcBorders>
              <w:right w:val="single" w:sz="6" w:space="0" w:color="000000"/>
            </w:tcBorders>
            <w:tcMar>
              <w:top w:w="48" w:type="dxa"/>
              <w:left w:w="48" w:type="dxa"/>
              <w:bottom w:w="48" w:type="dxa"/>
              <w:right w:w="48" w:type="dxa"/>
            </w:tcMar>
            <w:hideMark/>
          </w:tcPr>
          <w:p w14:paraId="28C5A6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LEAD SULFATE with more than 3% free acid</w:t>
            </w:r>
          </w:p>
        </w:tc>
        <w:tc>
          <w:tcPr>
            <w:tcW w:w="0" w:type="auto"/>
            <w:tcBorders>
              <w:right w:val="single" w:sz="6" w:space="0" w:color="000000"/>
            </w:tcBorders>
            <w:tcMar>
              <w:top w:w="48" w:type="dxa"/>
              <w:left w:w="48" w:type="dxa"/>
              <w:bottom w:w="48" w:type="dxa"/>
              <w:right w:w="48" w:type="dxa"/>
            </w:tcMar>
            <w:hideMark/>
          </w:tcPr>
          <w:p w14:paraId="419472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DE PLOMB contenant plus de 3 % d’acide libre</w:t>
            </w:r>
          </w:p>
        </w:tc>
        <w:tc>
          <w:tcPr>
            <w:tcW w:w="0" w:type="auto"/>
            <w:tcBorders>
              <w:right w:val="single" w:sz="6" w:space="0" w:color="000000"/>
            </w:tcBorders>
            <w:tcMar>
              <w:top w:w="48" w:type="dxa"/>
              <w:left w:w="48" w:type="dxa"/>
              <w:bottom w:w="48" w:type="dxa"/>
              <w:right w:w="48" w:type="dxa"/>
            </w:tcMar>
            <w:hideMark/>
          </w:tcPr>
          <w:p w14:paraId="76FD5A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09646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UN1794</w:t>
            </w:r>
          </w:p>
        </w:tc>
        <w:tc>
          <w:tcPr>
            <w:tcW w:w="0" w:type="auto"/>
            <w:tcBorders>
              <w:bottom w:val="single" w:sz="6" w:space="0" w:color="000000"/>
            </w:tcBorders>
            <w:tcMar>
              <w:top w:w="48" w:type="dxa"/>
              <w:left w:w="48" w:type="dxa"/>
              <w:bottom w:w="48" w:type="dxa"/>
              <w:right w:w="48" w:type="dxa"/>
            </w:tcMar>
            <w:hideMark/>
          </w:tcPr>
          <w:p w14:paraId="50123E1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1C52624" w14:textId="77777777" w:rsidTr="006D1729">
        <w:tc>
          <w:tcPr>
            <w:tcW w:w="0" w:type="auto"/>
            <w:tcBorders>
              <w:right w:val="single" w:sz="6" w:space="0" w:color="000000"/>
            </w:tcBorders>
            <w:tcMar>
              <w:top w:w="48" w:type="dxa"/>
              <w:left w:w="48" w:type="dxa"/>
              <w:bottom w:w="48" w:type="dxa"/>
              <w:right w:w="48" w:type="dxa"/>
            </w:tcMar>
            <w:hideMark/>
          </w:tcPr>
          <w:p w14:paraId="7F810E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LEAD SULPHATE with more than 3% free acid</w:t>
            </w:r>
          </w:p>
        </w:tc>
        <w:tc>
          <w:tcPr>
            <w:tcW w:w="0" w:type="auto"/>
            <w:tcBorders>
              <w:right w:val="single" w:sz="6" w:space="0" w:color="000000"/>
            </w:tcBorders>
            <w:tcMar>
              <w:top w:w="48" w:type="dxa"/>
              <w:left w:w="48" w:type="dxa"/>
              <w:bottom w:w="48" w:type="dxa"/>
              <w:right w:w="48" w:type="dxa"/>
            </w:tcMar>
            <w:hideMark/>
          </w:tcPr>
          <w:p w14:paraId="15093A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DE PLOMB contenant plus de 3 % d’acide libre</w:t>
            </w:r>
          </w:p>
        </w:tc>
        <w:tc>
          <w:tcPr>
            <w:tcW w:w="0" w:type="auto"/>
            <w:tcBorders>
              <w:right w:val="single" w:sz="6" w:space="0" w:color="000000"/>
            </w:tcBorders>
            <w:tcMar>
              <w:top w:w="48" w:type="dxa"/>
              <w:left w:w="48" w:type="dxa"/>
              <w:bottom w:w="48" w:type="dxa"/>
              <w:right w:w="48" w:type="dxa"/>
            </w:tcMar>
            <w:hideMark/>
          </w:tcPr>
          <w:p w14:paraId="1E04C1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7857D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UN1794</w:t>
            </w:r>
          </w:p>
        </w:tc>
        <w:tc>
          <w:tcPr>
            <w:tcW w:w="0" w:type="auto"/>
            <w:tcBorders>
              <w:bottom w:val="single" w:sz="6" w:space="0" w:color="000000"/>
            </w:tcBorders>
            <w:tcMar>
              <w:top w:w="48" w:type="dxa"/>
              <w:left w:w="48" w:type="dxa"/>
              <w:bottom w:w="48" w:type="dxa"/>
              <w:right w:w="48" w:type="dxa"/>
            </w:tcMar>
            <w:hideMark/>
          </w:tcPr>
          <w:p w14:paraId="173BF22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C0B08D9" w14:textId="77777777" w:rsidTr="006D1729">
        <w:tc>
          <w:tcPr>
            <w:tcW w:w="0" w:type="auto"/>
            <w:tcBorders>
              <w:right w:val="single" w:sz="6" w:space="0" w:color="000000"/>
            </w:tcBorders>
            <w:tcMar>
              <w:top w:w="48" w:type="dxa"/>
              <w:left w:w="48" w:type="dxa"/>
              <w:bottom w:w="48" w:type="dxa"/>
              <w:right w:w="48" w:type="dxa"/>
            </w:tcMar>
            <w:hideMark/>
          </w:tcPr>
          <w:p w14:paraId="335535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Lead tetraethyl</w:t>
            </w:r>
          </w:p>
        </w:tc>
        <w:tc>
          <w:tcPr>
            <w:tcW w:w="0" w:type="auto"/>
            <w:tcBorders>
              <w:right w:val="single" w:sz="6" w:space="0" w:color="000000"/>
            </w:tcBorders>
            <w:tcMar>
              <w:top w:w="48" w:type="dxa"/>
              <w:left w:w="48" w:type="dxa"/>
              <w:bottom w:w="48" w:type="dxa"/>
              <w:right w:w="48" w:type="dxa"/>
            </w:tcMar>
            <w:hideMark/>
          </w:tcPr>
          <w:p w14:paraId="66FEDE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Plomb-tétraéthyle</w:t>
            </w:r>
          </w:p>
        </w:tc>
        <w:tc>
          <w:tcPr>
            <w:tcW w:w="0" w:type="auto"/>
            <w:tcBorders>
              <w:right w:val="single" w:sz="6" w:space="0" w:color="000000"/>
            </w:tcBorders>
            <w:tcMar>
              <w:top w:w="48" w:type="dxa"/>
              <w:left w:w="48" w:type="dxa"/>
              <w:bottom w:w="48" w:type="dxa"/>
              <w:right w:w="48" w:type="dxa"/>
            </w:tcMar>
            <w:hideMark/>
          </w:tcPr>
          <w:p w14:paraId="5AAAE8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9A88C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UN1649</w:t>
            </w:r>
          </w:p>
        </w:tc>
        <w:tc>
          <w:tcPr>
            <w:tcW w:w="0" w:type="auto"/>
            <w:tcBorders>
              <w:bottom w:val="single" w:sz="6" w:space="0" w:color="000000"/>
            </w:tcBorders>
            <w:tcMar>
              <w:top w:w="48" w:type="dxa"/>
              <w:left w:w="48" w:type="dxa"/>
              <w:bottom w:w="48" w:type="dxa"/>
              <w:right w:w="48" w:type="dxa"/>
            </w:tcMar>
            <w:hideMark/>
          </w:tcPr>
          <w:p w14:paraId="022E0F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03E6ABA" w14:textId="77777777" w:rsidTr="006D1729">
        <w:tc>
          <w:tcPr>
            <w:tcW w:w="0" w:type="auto"/>
            <w:tcBorders>
              <w:right w:val="single" w:sz="6" w:space="0" w:color="000000"/>
            </w:tcBorders>
            <w:tcMar>
              <w:top w:w="48" w:type="dxa"/>
              <w:left w:w="48" w:type="dxa"/>
              <w:bottom w:w="48" w:type="dxa"/>
              <w:right w:w="48" w:type="dxa"/>
            </w:tcMar>
            <w:hideMark/>
          </w:tcPr>
          <w:p w14:paraId="0E5F52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Lead tetramethyl</w:t>
            </w:r>
          </w:p>
        </w:tc>
        <w:tc>
          <w:tcPr>
            <w:tcW w:w="0" w:type="auto"/>
            <w:tcBorders>
              <w:right w:val="single" w:sz="6" w:space="0" w:color="000000"/>
            </w:tcBorders>
            <w:tcMar>
              <w:top w:w="48" w:type="dxa"/>
              <w:left w:w="48" w:type="dxa"/>
              <w:bottom w:w="48" w:type="dxa"/>
              <w:right w:w="48" w:type="dxa"/>
            </w:tcMar>
            <w:hideMark/>
          </w:tcPr>
          <w:p w14:paraId="79EA68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Plomb-tétraméthyle</w:t>
            </w:r>
          </w:p>
        </w:tc>
        <w:tc>
          <w:tcPr>
            <w:tcW w:w="0" w:type="auto"/>
            <w:tcBorders>
              <w:right w:val="single" w:sz="6" w:space="0" w:color="000000"/>
            </w:tcBorders>
            <w:tcMar>
              <w:top w:w="48" w:type="dxa"/>
              <w:left w:w="48" w:type="dxa"/>
              <w:bottom w:w="48" w:type="dxa"/>
              <w:right w:w="48" w:type="dxa"/>
            </w:tcMar>
            <w:hideMark/>
          </w:tcPr>
          <w:p w14:paraId="30C56F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14229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UN1649</w:t>
            </w:r>
          </w:p>
        </w:tc>
        <w:tc>
          <w:tcPr>
            <w:tcW w:w="0" w:type="auto"/>
            <w:tcBorders>
              <w:bottom w:val="single" w:sz="6" w:space="0" w:color="000000"/>
            </w:tcBorders>
            <w:tcMar>
              <w:top w:w="48" w:type="dxa"/>
              <w:left w:w="48" w:type="dxa"/>
              <w:bottom w:w="48" w:type="dxa"/>
              <w:right w:w="48" w:type="dxa"/>
            </w:tcMar>
            <w:hideMark/>
          </w:tcPr>
          <w:p w14:paraId="023758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CA796DF" w14:textId="77777777" w:rsidTr="006D1729">
        <w:tc>
          <w:tcPr>
            <w:tcW w:w="0" w:type="auto"/>
            <w:tcBorders>
              <w:right w:val="single" w:sz="6" w:space="0" w:color="000000"/>
            </w:tcBorders>
            <w:tcMar>
              <w:top w:w="48" w:type="dxa"/>
              <w:left w:w="48" w:type="dxa"/>
              <w:bottom w:w="48" w:type="dxa"/>
              <w:right w:w="48" w:type="dxa"/>
            </w:tcMar>
            <w:hideMark/>
          </w:tcPr>
          <w:p w14:paraId="159113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LEAD TRINITRORESORCINATE, WETTED with not less than 20% water, or mixture of alcohol and water, by mass</w:t>
            </w:r>
          </w:p>
        </w:tc>
        <w:tc>
          <w:tcPr>
            <w:tcW w:w="0" w:type="auto"/>
            <w:tcBorders>
              <w:right w:val="single" w:sz="6" w:space="0" w:color="000000"/>
            </w:tcBorders>
            <w:tcMar>
              <w:top w:w="48" w:type="dxa"/>
              <w:left w:w="48" w:type="dxa"/>
              <w:bottom w:w="48" w:type="dxa"/>
              <w:right w:w="48" w:type="dxa"/>
            </w:tcMar>
            <w:hideMark/>
          </w:tcPr>
          <w:p w14:paraId="79B078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TRINITRORÉSORCINATE DE PLOMB HUMIDIFIÉ avec au moins 20 % (masse) d’eau ou d’un mélange d’alcool et d’eau</w:t>
            </w:r>
          </w:p>
        </w:tc>
        <w:tc>
          <w:tcPr>
            <w:tcW w:w="0" w:type="auto"/>
            <w:tcBorders>
              <w:right w:val="single" w:sz="6" w:space="0" w:color="000000"/>
            </w:tcBorders>
            <w:tcMar>
              <w:top w:w="48" w:type="dxa"/>
              <w:left w:w="48" w:type="dxa"/>
              <w:bottom w:w="48" w:type="dxa"/>
              <w:right w:w="48" w:type="dxa"/>
            </w:tcMar>
            <w:hideMark/>
          </w:tcPr>
          <w:p w14:paraId="02015F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1.1A</w:t>
            </w:r>
          </w:p>
        </w:tc>
        <w:tc>
          <w:tcPr>
            <w:tcW w:w="0" w:type="auto"/>
            <w:tcBorders>
              <w:right w:val="single" w:sz="6" w:space="0" w:color="000000"/>
            </w:tcBorders>
            <w:tcMar>
              <w:top w:w="48" w:type="dxa"/>
              <w:left w:w="48" w:type="dxa"/>
              <w:bottom w:w="48" w:type="dxa"/>
              <w:right w:w="48" w:type="dxa"/>
            </w:tcMar>
            <w:hideMark/>
          </w:tcPr>
          <w:p w14:paraId="09B7AD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UN0130</w:t>
            </w:r>
          </w:p>
        </w:tc>
        <w:tc>
          <w:tcPr>
            <w:tcW w:w="0" w:type="auto"/>
            <w:tcBorders>
              <w:bottom w:val="single" w:sz="6" w:space="0" w:color="000000"/>
            </w:tcBorders>
            <w:tcMar>
              <w:top w:w="48" w:type="dxa"/>
              <w:left w:w="48" w:type="dxa"/>
              <w:bottom w:w="48" w:type="dxa"/>
              <w:right w:w="48" w:type="dxa"/>
            </w:tcMar>
            <w:hideMark/>
          </w:tcPr>
          <w:p w14:paraId="6697125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A9D7CAE" w14:textId="77777777" w:rsidTr="006D1729">
        <w:tc>
          <w:tcPr>
            <w:tcW w:w="0" w:type="auto"/>
            <w:tcBorders>
              <w:right w:val="single" w:sz="6" w:space="0" w:color="000000"/>
            </w:tcBorders>
            <w:tcMar>
              <w:top w:w="48" w:type="dxa"/>
              <w:left w:w="48" w:type="dxa"/>
              <w:bottom w:w="48" w:type="dxa"/>
              <w:right w:w="48" w:type="dxa"/>
            </w:tcMar>
            <w:hideMark/>
          </w:tcPr>
          <w:p w14:paraId="5453BC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LIFE-SAVING APPLIANCES NOT SELF-INFLATING, containing dangerous goods as equipment</w:t>
            </w:r>
          </w:p>
        </w:tc>
        <w:tc>
          <w:tcPr>
            <w:tcW w:w="0" w:type="auto"/>
            <w:tcBorders>
              <w:right w:val="single" w:sz="6" w:space="0" w:color="000000"/>
            </w:tcBorders>
            <w:tcMar>
              <w:top w:w="48" w:type="dxa"/>
              <w:left w:w="48" w:type="dxa"/>
              <w:bottom w:w="48" w:type="dxa"/>
              <w:right w:w="48" w:type="dxa"/>
            </w:tcMar>
            <w:hideMark/>
          </w:tcPr>
          <w:p w14:paraId="2B7581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ENGINS DE SAUVETAGE NON AUTOGONFLABLES contenant des marchandises dangereuses comme équipement</w:t>
            </w:r>
          </w:p>
        </w:tc>
        <w:tc>
          <w:tcPr>
            <w:tcW w:w="0" w:type="auto"/>
            <w:tcBorders>
              <w:right w:val="single" w:sz="6" w:space="0" w:color="000000"/>
            </w:tcBorders>
            <w:tcMar>
              <w:top w:w="48" w:type="dxa"/>
              <w:left w:w="48" w:type="dxa"/>
              <w:bottom w:w="48" w:type="dxa"/>
              <w:right w:w="48" w:type="dxa"/>
            </w:tcMar>
            <w:hideMark/>
          </w:tcPr>
          <w:p w14:paraId="55FEBD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28AE08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UN3072</w:t>
            </w:r>
          </w:p>
        </w:tc>
        <w:tc>
          <w:tcPr>
            <w:tcW w:w="0" w:type="auto"/>
            <w:tcBorders>
              <w:bottom w:val="single" w:sz="6" w:space="0" w:color="000000"/>
            </w:tcBorders>
            <w:tcMar>
              <w:top w:w="48" w:type="dxa"/>
              <w:left w:w="48" w:type="dxa"/>
              <w:bottom w:w="48" w:type="dxa"/>
              <w:right w:w="48" w:type="dxa"/>
            </w:tcMar>
            <w:hideMark/>
          </w:tcPr>
          <w:p w14:paraId="37956DA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05FB395" w14:textId="77777777" w:rsidTr="006D1729">
        <w:tc>
          <w:tcPr>
            <w:tcW w:w="0" w:type="auto"/>
            <w:tcBorders>
              <w:right w:val="single" w:sz="6" w:space="0" w:color="000000"/>
            </w:tcBorders>
            <w:tcMar>
              <w:top w:w="48" w:type="dxa"/>
              <w:left w:w="48" w:type="dxa"/>
              <w:bottom w:w="48" w:type="dxa"/>
              <w:right w:w="48" w:type="dxa"/>
            </w:tcMar>
            <w:hideMark/>
          </w:tcPr>
          <w:p w14:paraId="06C522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LIFE-SAVING APPLIANCES, SELF-INFLATING</w:t>
            </w:r>
          </w:p>
        </w:tc>
        <w:tc>
          <w:tcPr>
            <w:tcW w:w="0" w:type="auto"/>
            <w:tcBorders>
              <w:right w:val="single" w:sz="6" w:space="0" w:color="000000"/>
            </w:tcBorders>
            <w:tcMar>
              <w:top w:w="48" w:type="dxa"/>
              <w:left w:w="48" w:type="dxa"/>
              <w:bottom w:w="48" w:type="dxa"/>
              <w:right w:w="48" w:type="dxa"/>
            </w:tcMar>
            <w:hideMark/>
          </w:tcPr>
          <w:p w14:paraId="53CBB1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ENGINS DE SAUVETAGE AUTOGONFLABLES</w:t>
            </w:r>
          </w:p>
        </w:tc>
        <w:tc>
          <w:tcPr>
            <w:tcW w:w="0" w:type="auto"/>
            <w:tcBorders>
              <w:right w:val="single" w:sz="6" w:space="0" w:color="000000"/>
            </w:tcBorders>
            <w:tcMar>
              <w:top w:w="48" w:type="dxa"/>
              <w:left w:w="48" w:type="dxa"/>
              <w:bottom w:w="48" w:type="dxa"/>
              <w:right w:w="48" w:type="dxa"/>
            </w:tcMar>
            <w:hideMark/>
          </w:tcPr>
          <w:p w14:paraId="4871B8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4DBB3B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UN2990</w:t>
            </w:r>
          </w:p>
        </w:tc>
        <w:tc>
          <w:tcPr>
            <w:tcW w:w="0" w:type="auto"/>
            <w:tcBorders>
              <w:bottom w:val="single" w:sz="6" w:space="0" w:color="000000"/>
            </w:tcBorders>
            <w:tcMar>
              <w:top w:w="48" w:type="dxa"/>
              <w:left w:w="48" w:type="dxa"/>
              <w:bottom w:w="48" w:type="dxa"/>
              <w:right w:w="48" w:type="dxa"/>
            </w:tcMar>
            <w:hideMark/>
          </w:tcPr>
          <w:p w14:paraId="22D63FF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97CC01" w14:textId="77777777" w:rsidTr="006D1729">
        <w:tc>
          <w:tcPr>
            <w:tcW w:w="0" w:type="auto"/>
            <w:tcBorders>
              <w:right w:val="single" w:sz="6" w:space="0" w:color="000000"/>
            </w:tcBorders>
            <w:tcMar>
              <w:top w:w="48" w:type="dxa"/>
              <w:left w:w="48" w:type="dxa"/>
              <w:bottom w:w="48" w:type="dxa"/>
              <w:right w:w="48" w:type="dxa"/>
            </w:tcMar>
            <w:hideMark/>
          </w:tcPr>
          <w:p w14:paraId="427902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LIGHTER REFILLS containing flammable gas and capable of passing the tests specified in the </w:t>
            </w:r>
            <w:hyperlink r:id="rId7" w:history="1">
              <w:r w:rsidRPr="006D1729">
                <w:rPr>
                  <w:rFonts w:ascii="Times New Roman" w:eastAsia="Times New Roman" w:hAnsi="Times New Roman" w:cs="Times New Roman"/>
                  <w:i/>
                  <w:iCs/>
                  <w:color w:val="0000FF"/>
                  <w:sz w:val="18"/>
                  <w:szCs w:val="18"/>
                  <w:u w:val="single"/>
                </w:rPr>
                <w:t>Lighters Regulations</w:t>
              </w:r>
            </w:hyperlink>
          </w:p>
        </w:tc>
        <w:tc>
          <w:tcPr>
            <w:tcW w:w="0" w:type="auto"/>
            <w:tcBorders>
              <w:right w:val="single" w:sz="6" w:space="0" w:color="000000"/>
            </w:tcBorders>
            <w:tcMar>
              <w:top w:w="48" w:type="dxa"/>
              <w:left w:w="48" w:type="dxa"/>
              <w:bottom w:w="48" w:type="dxa"/>
              <w:right w:w="48" w:type="dxa"/>
            </w:tcMar>
            <w:hideMark/>
          </w:tcPr>
          <w:p w14:paraId="377496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RECHARGES POUR BRIQUETS contenant un gaz inflammable et satisfaisant les exigences des essais prévus au </w:t>
            </w:r>
            <w:hyperlink r:id="rId8" w:history="1">
              <w:r w:rsidRPr="006D1729">
                <w:rPr>
                  <w:rFonts w:ascii="Times New Roman" w:eastAsia="Times New Roman" w:hAnsi="Times New Roman" w:cs="Times New Roman"/>
                  <w:i/>
                  <w:iCs/>
                  <w:color w:val="0000FF"/>
                  <w:sz w:val="18"/>
                  <w:szCs w:val="18"/>
                  <w:u w:val="single"/>
                  <w:lang w:val="fr-FR"/>
                </w:rPr>
                <w:t>Règlement sur les briquets</w:t>
              </w:r>
            </w:hyperlink>
          </w:p>
        </w:tc>
        <w:tc>
          <w:tcPr>
            <w:tcW w:w="0" w:type="auto"/>
            <w:tcBorders>
              <w:right w:val="single" w:sz="6" w:space="0" w:color="000000"/>
            </w:tcBorders>
            <w:tcMar>
              <w:top w:w="48" w:type="dxa"/>
              <w:left w:w="48" w:type="dxa"/>
              <w:bottom w:w="48" w:type="dxa"/>
              <w:right w:w="48" w:type="dxa"/>
            </w:tcMar>
            <w:hideMark/>
          </w:tcPr>
          <w:p w14:paraId="0EAC56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04800D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UN1057</w:t>
            </w:r>
          </w:p>
        </w:tc>
        <w:tc>
          <w:tcPr>
            <w:tcW w:w="0" w:type="auto"/>
            <w:tcBorders>
              <w:bottom w:val="single" w:sz="6" w:space="0" w:color="000000"/>
            </w:tcBorders>
            <w:tcMar>
              <w:top w:w="48" w:type="dxa"/>
              <w:left w:w="48" w:type="dxa"/>
              <w:bottom w:w="48" w:type="dxa"/>
              <w:right w:w="48" w:type="dxa"/>
            </w:tcMar>
            <w:hideMark/>
          </w:tcPr>
          <w:p w14:paraId="3F87320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5C7A473" w14:textId="77777777" w:rsidTr="006D1729">
        <w:tc>
          <w:tcPr>
            <w:tcW w:w="0" w:type="auto"/>
            <w:tcBorders>
              <w:right w:val="single" w:sz="6" w:space="0" w:color="000000"/>
            </w:tcBorders>
            <w:tcMar>
              <w:top w:w="48" w:type="dxa"/>
              <w:left w:w="48" w:type="dxa"/>
              <w:bottom w:w="48" w:type="dxa"/>
              <w:right w:w="48" w:type="dxa"/>
            </w:tcMar>
            <w:hideMark/>
          </w:tcPr>
          <w:p w14:paraId="1A7A0D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LIGHTERS containing flammable gas and capable of passing the tests specified in the </w:t>
            </w:r>
            <w:hyperlink r:id="rId9" w:history="1">
              <w:r w:rsidRPr="006D1729">
                <w:rPr>
                  <w:rFonts w:ascii="Times New Roman" w:eastAsia="Times New Roman" w:hAnsi="Times New Roman" w:cs="Times New Roman"/>
                  <w:i/>
                  <w:iCs/>
                  <w:color w:val="0000FF"/>
                  <w:sz w:val="18"/>
                  <w:szCs w:val="18"/>
                  <w:u w:val="single"/>
                </w:rPr>
                <w:t>Lighters Regulations</w:t>
              </w:r>
            </w:hyperlink>
          </w:p>
        </w:tc>
        <w:tc>
          <w:tcPr>
            <w:tcW w:w="0" w:type="auto"/>
            <w:tcBorders>
              <w:right w:val="single" w:sz="6" w:space="0" w:color="000000"/>
            </w:tcBorders>
            <w:tcMar>
              <w:top w:w="48" w:type="dxa"/>
              <w:left w:w="48" w:type="dxa"/>
              <w:bottom w:w="48" w:type="dxa"/>
              <w:right w:w="48" w:type="dxa"/>
            </w:tcMar>
            <w:hideMark/>
          </w:tcPr>
          <w:p w14:paraId="576282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BRIQUETS contenant un gaz inflammable et satisfaisant les exigences des essais prévus au </w:t>
            </w:r>
            <w:hyperlink r:id="rId10" w:history="1">
              <w:r w:rsidRPr="006D1729">
                <w:rPr>
                  <w:rFonts w:ascii="Times New Roman" w:eastAsia="Times New Roman" w:hAnsi="Times New Roman" w:cs="Times New Roman"/>
                  <w:i/>
                  <w:iCs/>
                  <w:color w:val="0000FF"/>
                  <w:sz w:val="18"/>
                  <w:szCs w:val="18"/>
                  <w:u w:val="single"/>
                  <w:lang w:val="fr-FR"/>
                </w:rPr>
                <w:t>Règlement sur les briquets</w:t>
              </w:r>
            </w:hyperlink>
          </w:p>
        </w:tc>
        <w:tc>
          <w:tcPr>
            <w:tcW w:w="0" w:type="auto"/>
            <w:tcBorders>
              <w:right w:val="single" w:sz="6" w:space="0" w:color="000000"/>
            </w:tcBorders>
            <w:tcMar>
              <w:top w:w="48" w:type="dxa"/>
              <w:left w:w="48" w:type="dxa"/>
              <w:bottom w:w="48" w:type="dxa"/>
              <w:right w:w="48" w:type="dxa"/>
            </w:tcMar>
            <w:hideMark/>
          </w:tcPr>
          <w:p w14:paraId="792399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65BAB0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UN1057</w:t>
            </w:r>
          </w:p>
        </w:tc>
        <w:tc>
          <w:tcPr>
            <w:tcW w:w="0" w:type="auto"/>
            <w:tcBorders>
              <w:bottom w:val="single" w:sz="6" w:space="0" w:color="000000"/>
            </w:tcBorders>
            <w:tcMar>
              <w:top w:w="48" w:type="dxa"/>
              <w:left w:w="48" w:type="dxa"/>
              <w:bottom w:w="48" w:type="dxa"/>
              <w:right w:w="48" w:type="dxa"/>
            </w:tcMar>
            <w:hideMark/>
          </w:tcPr>
          <w:p w14:paraId="4618858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A321C07" w14:textId="77777777" w:rsidTr="006D1729">
        <w:tc>
          <w:tcPr>
            <w:tcW w:w="0" w:type="auto"/>
            <w:tcBorders>
              <w:right w:val="single" w:sz="6" w:space="0" w:color="000000"/>
            </w:tcBorders>
            <w:tcMar>
              <w:top w:w="48" w:type="dxa"/>
              <w:left w:w="48" w:type="dxa"/>
              <w:bottom w:w="48" w:type="dxa"/>
              <w:right w:w="48" w:type="dxa"/>
            </w:tcMar>
            <w:hideMark/>
          </w:tcPr>
          <w:p w14:paraId="46FC94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LIGHTERS, FUSE</w:t>
            </w:r>
          </w:p>
        </w:tc>
        <w:tc>
          <w:tcPr>
            <w:tcW w:w="0" w:type="auto"/>
            <w:tcBorders>
              <w:right w:val="single" w:sz="6" w:space="0" w:color="000000"/>
            </w:tcBorders>
            <w:tcMar>
              <w:top w:w="48" w:type="dxa"/>
              <w:left w:w="48" w:type="dxa"/>
              <w:bottom w:w="48" w:type="dxa"/>
              <w:right w:w="48" w:type="dxa"/>
            </w:tcMar>
            <w:hideMark/>
          </w:tcPr>
          <w:p w14:paraId="62E4C8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ALLUMEURS POUR MÈCHE DE MINEUR</w:t>
            </w:r>
          </w:p>
        </w:tc>
        <w:tc>
          <w:tcPr>
            <w:tcW w:w="0" w:type="auto"/>
            <w:tcBorders>
              <w:right w:val="single" w:sz="6" w:space="0" w:color="000000"/>
            </w:tcBorders>
            <w:tcMar>
              <w:top w:w="48" w:type="dxa"/>
              <w:left w:w="48" w:type="dxa"/>
              <w:bottom w:w="48" w:type="dxa"/>
              <w:right w:w="48" w:type="dxa"/>
            </w:tcMar>
            <w:hideMark/>
          </w:tcPr>
          <w:p w14:paraId="7DDA62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3DFAE3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UN0131</w:t>
            </w:r>
          </w:p>
        </w:tc>
        <w:tc>
          <w:tcPr>
            <w:tcW w:w="0" w:type="auto"/>
            <w:tcBorders>
              <w:bottom w:val="single" w:sz="6" w:space="0" w:color="000000"/>
            </w:tcBorders>
            <w:tcMar>
              <w:top w:w="48" w:type="dxa"/>
              <w:left w:w="48" w:type="dxa"/>
              <w:bottom w:w="48" w:type="dxa"/>
              <w:right w:w="48" w:type="dxa"/>
            </w:tcMar>
            <w:hideMark/>
          </w:tcPr>
          <w:p w14:paraId="5CEF7A4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9617C93" w14:textId="77777777" w:rsidTr="006D1729">
        <w:tc>
          <w:tcPr>
            <w:tcW w:w="0" w:type="auto"/>
            <w:tcBorders>
              <w:right w:val="single" w:sz="6" w:space="0" w:color="000000"/>
            </w:tcBorders>
            <w:tcMar>
              <w:top w:w="48" w:type="dxa"/>
              <w:left w:w="48" w:type="dxa"/>
              <w:bottom w:w="48" w:type="dxa"/>
              <w:right w:w="48" w:type="dxa"/>
            </w:tcMar>
            <w:hideMark/>
          </w:tcPr>
          <w:p w14:paraId="1F6A21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LIGHTERS WITH LIGHTER FLUID</w:t>
            </w:r>
          </w:p>
        </w:tc>
        <w:tc>
          <w:tcPr>
            <w:tcW w:w="0" w:type="auto"/>
            <w:tcBorders>
              <w:right w:val="single" w:sz="6" w:space="0" w:color="000000"/>
            </w:tcBorders>
            <w:tcMar>
              <w:top w:w="48" w:type="dxa"/>
              <w:left w:w="48" w:type="dxa"/>
              <w:bottom w:w="48" w:type="dxa"/>
              <w:right w:w="48" w:type="dxa"/>
            </w:tcMar>
            <w:hideMark/>
          </w:tcPr>
          <w:p w14:paraId="4594B1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BRIQUETS CONTENANT UN LIQUIDE INFLAMMABLE</w:t>
            </w:r>
          </w:p>
        </w:tc>
        <w:tc>
          <w:tcPr>
            <w:tcW w:w="0" w:type="auto"/>
            <w:tcBorders>
              <w:right w:val="single" w:sz="6" w:space="0" w:color="000000"/>
            </w:tcBorders>
            <w:tcMar>
              <w:top w:w="48" w:type="dxa"/>
              <w:left w:w="48" w:type="dxa"/>
              <w:bottom w:w="48" w:type="dxa"/>
              <w:right w:w="48" w:type="dxa"/>
            </w:tcMar>
            <w:hideMark/>
          </w:tcPr>
          <w:p w14:paraId="745CE3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A99707A"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5B7CAF64"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91EA572" w14:textId="77777777" w:rsidTr="006D1729">
        <w:tc>
          <w:tcPr>
            <w:tcW w:w="0" w:type="auto"/>
            <w:tcBorders>
              <w:right w:val="single" w:sz="6" w:space="0" w:color="000000"/>
            </w:tcBorders>
            <w:tcMar>
              <w:top w:w="48" w:type="dxa"/>
              <w:left w:w="48" w:type="dxa"/>
              <w:bottom w:w="48" w:type="dxa"/>
              <w:right w:w="48" w:type="dxa"/>
            </w:tcMar>
            <w:hideMark/>
          </w:tcPr>
          <w:p w14:paraId="0BF4E6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Ligroin</w:t>
            </w:r>
          </w:p>
        </w:tc>
        <w:tc>
          <w:tcPr>
            <w:tcW w:w="0" w:type="auto"/>
            <w:tcBorders>
              <w:right w:val="single" w:sz="6" w:space="0" w:color="000000"/>
            </w:tcBorders>
            <w:tcMar>
              <w:top w:w="48" w:type="dxa"/>
              <w:left w:w="48" w:type="dxa"/>
              <w:bottom w:w="48" w:type="dxa"/>
              <w:right w:w="48" w:type="dxa"/>
            </w:tcMar>
            <w:hideMark/>
          </w:tcPr>
          <w:p w14:paraId="4D4700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Ligroïne</w:t>
            </w:r>
          </w:p>
        </w:tc>
        <w:tc>
          <w:tcPr>
            <w:tcW w:w="0" w:type="auto"/>
            <w:tcBorders>
              <w:right w:val="single" w:sz="6" w:space="0" w:color="000000"/>
            </w:tcBorders>
            <w:tcMar>
              <w:top w:w="48" w:type="dxa"/>
              <w:left w:w="48" w:type="dxa"/>
              <w:bottom w:w="48" w:type="dxa"/>
              <w:right w:w="48" w:type="dxa"/>
            </w:tcMar>
            <w:hideMark/>
          </w:tcPr>
          <w:p w14:paraId="37E405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1C55C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UN1268</w:t>
            </w:r>
          </w:p>
        </w:tc>
        <w:tc>
          <w:tcPr>
            <w:tcW w:w="0" w:type="auto"/>
            <w:tcBorders>
              <w:bottom w:val="single" w:sz="6" w:space="0" w:color="000000"/>
            </w:tcBorders>
            <w:tcMar>
              <w:top w:w="48" w:type="dxa"/>
              <w:left w:w="48" w:type="dxa"/>
              <w:bottom w:w="48" w:type="dxa"/>
              <w:right w:w="48" w:type="dxa"/>
            </w:tcMar>
            <w:hideMark/>
          </w:tcPr>
          <w:p w14:paraId="4B75969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5F6DD66" w14:textId="77777777" w:rsidTr="006D1729">
        <w:tc>
          <w:tcPr>
            <w:tcW w:w="0" w:type="auto"/>
            <w:tcBorders>
              <w:right w:val="single" w:sz="6" w:space="0" w:color="000000"/>
            </w:tcBorders>
            <w:tcMar>
              <w:top w:w="48" w:type="dxa"/>
              <w:left w:w="48" w:type="dxa"/>
              <w:bottom w:w="48" w:type="dxa"/>
              <w:right w:w="48" w:type="dxa"/>
            </w:tcMar>
            <w:hideMark/>
          </w:tcPr>
          <w:p w14:paraId="27BE06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Limonene</w:t>
            </w:r>
          </w:p>
        </w:tc>
        <w:tc>
          <w:tcPr>
            <w:tcW w:w="0" w:type="auto"/>
            <w:tcBorders>
              <w:right w:val="single" w:sz="6" w:space="0" w:color="000000"/>
            </w:tcBorders>
            <w:tcMar>
              <w:top w:w="48" w:type="dxa"/>
              <w:left w:w="48" w:type="dxa"/>
              <w:bottom w:w="48" w:type="dxa"/>
              <w:right w:w="48" w:type="dxa"/>
            </w:tcMar>
            <w:hideMark/>
          </w:tcPr>
          <w:p w14:paraId="3FF9AE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Limonène</w:t>
            </w:r>
          </w:p>
        </w:tc>
        <w:tc>
          <w:tcPr>
            <w:tcW w:w="0" w:type="auto"/>
            <w:tcBorders>
              <w:right w:val="single" w:sz="6" w:space="0" w:color="000000"/>
            </w:tcBorders>
            <w:tcMar>
              <w:top w:w="48" w:type="dxa"/>
              <w:left w:w="48" w:type="dxa"/>
              <w:bottom w:w="48" w:type="dxa"/>
              <w:right w:w="48" w:type="dxa"/>
            </w:tcMar>
            <w:hideMark/>
          </w:tcPr>
          <w:p w14:paraId="689BF5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22CB4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UN2052</w:t>
            </w:r>
          </w:p>
        </w:tc>
        <w:tc>
          <w:tcPr>
            <w:tcW w:w="0" w:type="auto"/>
            <w:tcBorders>
              <w:bottom w:val="single" w:sz="6" w:space="0" w:color="000000"/>
            </w:tcBorders>
            <w:tcMar>
              <w:top w:w="48" w:type="dxa"/>
              <w:left w:w="48" w:type="dxa"/>
              <w:bottom w:w="48" w:type="dxa"/>
              <w:right w:w="48" w:type="dxa"/>
            </w:tcMar>
            <w:hideMark/>
          </w:tcPr>
          <w:p w14:paraId="4826DC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85057D3" w14:textId="77777777" w:rsidTr="006D1729">
        <w:tc>
          <w:tcPr>
            <w:tcW w:w="0" w:type="auto"/>
            <w:tcBorders>
              <w:right w:val="single" w:sz="6" w:space="0" w:color="000000"/>
            </w:tcBorders>
            <w:tcMar>
              <w:top w:w="48" w:type="dxa"/>
              <w:left w:w="48" w:type="dxa"/>
              <w:bottom w:w="48" w:type="dxa"/>
              <w:right w:w="48" w:type="dxa"/>
            </w:tcMar>
            <w:hideMark/>
          </w:tcPr>
          <w:p w14:paraId="3A984F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Lindane (see ORGANOCHLORINE PESTICIDE)</w:t>
            </w:r>
          </w:p>
        </w:tc>
        <w:tc>
          <w:tcPr>
            <w:tcW w:w="0" w:type="auto"/>
            <w:tcBorders>
              <w:right w:val="single" w:sz="6" w:space="0" w:color="000000"/>
            </w:tcBorders>
            <w:tcMar>
              <w:top w:w="48" w:type="dxa"/>
              <w:left w:w="48" w:type="dxa"/>
              <w:bottom w:w="48" w:type="dxa"/>
              <w:right w:w="48" w:type="dxa"/>
            </w:tcMar>
            <w:hideMark/>
          </w:tcPr>
          <w:p w14:paraId="0028D3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Lindane (voir PESTICIDE ORGANOCHLORÉ)</w:t>
            </w:r>
          </w:p>
        </w:tc>
        <w:tc>
          <w:tcPr>
            <w:tcW w:w="0" w:type="auto"/>
            <w:tcBorders>
              <w:right w:val="single" w:sz="6" w:space="0" w:color="000000"/>
            </w:tcBorders>
            <w:tcMar>
              <w:top w:w="48" w:type="dxa"/>
              <w:left w:w="48" w:type="dxa"/>
              <w:bottom w:w="48" w:type="dxa"/>
              <w:right w:w="48" w:type="dxa"/>
            </w:tcMar>
            <w:hideMark/>
          </w:tcPr>
          <w:p w14:paraId="3938BC55"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509DE1D2"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53ED0E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A0085CF" w14:textId="77777777" w:rsidTr="006D1729">
        <w:tc>
          <w:tcPr>
            <w:tcW w:w="0" w:type="auto"/>
            <w:tcBorders>
              <w:right w:val="single" w:sz="6" w:space="0" w:color="000000"/>
            </w:tcBorders>
            <w:tcMar>
              <w:top w:w="48" w:type="dxa"/>
              <w:left w:w="48" w:type="dxa"/>
              <w:bottom w:w="48" w:type="dxa"/>
              <w:right w:w="48" w:type="dxa"/>
            </w:tcMar>
            <w:hideMark/>
          </w:tcPr>
          <w:p w14:paraId="4D4611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Linuron</w:t>
            </w:r>
          </w:p>
        </w:tc>
        <w:tc>
          <w:tcPr>
            <w:tcW w:w="0" w:type="auto"/>
            <w:tcBorders>
              <w:right w:val="single" w:sz="6" w:space="0" w:color="000000"/>
            </w:tcBorders>
            <w:tcMar>
              <w:top w:w="48" w:type="dxa"/>
              <w:left w:w="48" w:type="dxa"/>
              <w:bottom w:w="48" w:type="dxa"/>
              <w:right w:w="48" w:type="dxa"/>
            </w:tcMar>
            <w:hideMark/>
          </w:tcPr>
          <w:p w14:paraId="14247D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Linuron</w:t>
            </w:r>
          </w:p>
        </w:tc>
        <w:tc>
          <w:tcPr>
            <w:tcW w:w="0" w:type="auto"/>
            <w:tcBorders>
              <w:right w:val="single" w:sz="6" w:space="0" w:color="000000"/>
            </w:tcBorders>
            <w:tcMar>
              <w:top w:w="48" w:type="dxa"/>
              <w:left w:w="48" w:type="dxa"/>
              <w:bottom w:w="48" w:type="dxa"/>
              <w:right w:w="48" w:type="dxa"/>
            </w:tcMar>
            <w:hideMark/>
          </w:tcPr>
          <w:p w14:paraId="56EC5D51"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44C4D8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4EAE91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68A1E20" w14:textId="77777777" w:rsidTr="006D1729">
        <w:tc>
          <w:tcPr>
            <w:tcW w:w="0" w:type="auto"/>
            <w:tcBorders>
              <w:right w:val="single" w:sz="6" w:space="0" w:color="000000"/>
            </w:tcBorders>
            <w:tcMar>
              <w:top w:w="48" w:type="dxa"/>
              <w:left w:w="48" w:type="dxa"/>
              <w:bottom w:w="48" w:type="dxa"/>
              <w:right w:w="48" w:type="dxa"/>
            </w:tcMar>
            <w:hideMark/>
          </w:tcPr>
          <w:p w14:paraId="211A0C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LIQUEFIED GAS, N.O.S.</w:t>
            </w:r>
          </w:p>
        </w:tc>
        <w:tc>
          <w:tcPr>
            <w:tcW w:w="0" w:type="auto"/>
            <w:tcBorders>
              <w:right w:val="single" w:sz="6" w:space="0" w:color="000000"/>
            </w:tcBorders>
            <w:tcMar>
              <w:top w:w="48" w:type="dxa"/>
              <w:left w:w="48" w:type="dxa"/>
              <w:bottom w:w="48" w:type="dxa"/>
              <w:right w:w="48" w:type="dxa"/>
            </w:tcMar>
            <w:hideMark/>
          </w:tcPr>
          <w:p w14:paraId="7F4B1F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LIQUÉFIÉ, N.S.A.</w:t>
            </w:r>
          </w:p>
        </w:tc>
        <w:tc>
          <w:tcPr>
            <w:tcW w:w="0" w:type="auto"/>
            <w:tcBorders>
              <w:right w:val="single" w:sz="6" w:space="0" w:color="000000"/>
            </w:tcBorders>
            <w:tcMar>
              <w:top w:w="48" w:type="dxa"/>
              <w:left w:w="48" w:type="dxa"/>
              <w:bottom w:w="48" w:type="dxa"/>
              <w:right w:w="48" w:type="dxa"/>
            </w:tcMar>
            <w:hideMark/>
          </w:tcPr>
          <w:p w14:paraId="0004B1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4F134A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UN3163</w:t>
            </w:r>
          </w:p>
        </w:tc>
        <w:tc>
          <w:tcPr>
            <w:tcW w:w="0" w:type="auto"/>
            <w:tcBorders>
              <w:bottom w:val="single" w:sz="6" w:space="0" w:color="000000"/>
            </w:tcBorders>
            <w:tcMar>
              <w:top w:w="48" w:type="dxa"/>
              <w:left w:w="48" w:type="dxa"/>
              <w:bottom w:w="48" w:type="dxa"/>
              <w:right w:w="48" w:type="dxa"/>
            </w:tcMar>
            <w:hideMark/>
          </w:tcPr>
          <w:p w14:paraId="3214E46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DBF1FA7" w14:textId="77777777" w:rsidTr="006D1729">
        <w:tc>
          <w:tcPr>
            <w:tcW w:w="0" w:type="auto"/>
            <w:tcBorders>
              <w:right w:val="single" w:sz="6" w:space="0" w:color="000000"/>
            </w:tcBorders>
            <w:tcMar>
              <w:top w:w="48" w:type="dxa"/>
              <w:left w:w="48" w:type="dxa"/>
              <w:bottom w:w="48" w:type="dxa"/>
              <w:right w:w="48" w:type="dxa"/>
            </w:tcMar>
            <w:hideMark/>
          </w:tcPr>
          <w:p w14:paraId="5BB297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LIQUEFIED GASES, non-flammable, charged with nitrogen, carbon dioxide or air</w:t>
            </w:r>
          </w:p>
        </w:tc>
        <w:tc>
          <w:tcPr>
            <w:tcW w:w="0" w:type="auto"/>
            <w:tcBorders>
              <w:right w:val="single" w:sz="6" w:space="0" w:color="000000"/>
            </w:tcBorders>
            <w:tcMar>
              <w:top w:w="48" w:type="dxa"/>
              <w:left w:w="48" w:type="dxa"/>
              <w:bottom w:w="48" w:type="dxa"/>
              <w:right w:w="48" w:type="dxa"/>
            </w:tcMar>
            <w:hideMark/>
          </w:tcPr>
          <w:p w14:paraId="6D57D1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LIQUÉFIÉS ininflammables, additionnés d’azote, de dioxyde de carbone ou d’air</w:t>
            </w:r>
          </w:p>
        </w:tc>
        <w:tc>
          <w:tcPr>
            <w:tcW w:w="0" w:type="auto"/>
            <w:tcBorders>
              <w:right w:val="single" w:sz="6" w:space="0" w:color="000000"/>
            </w:tcBorders>
            <w:tcMar>
              <w:top w:w="48" w:type="dxa"/>
              <w:left w:w="48" w:type="dxa"/>
              <w:bottom w:w="48" w:type="dxa"/>
              <w:right w:w="48" w:type="dxa"/>
            </w:tcMar>
            <w:hideMark/>
          </w:tcPr>
          <w:p w14:paraId="5D1F9B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209C2C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UN1058</w:t>
            </w:r>
          </w:p>
        </w:tc>
        <w:tc>
          <w:tcPr>
            <w:tcW w:w="0" w:type="auto"/>
            <w:tcBorders>
              <w:bottom w:val="single" w:sz="6" w:space="0" w:color="000000"/>
            </w:tcBorders>
            <w:tcMar>
              <w:top w:w="48" w:type="dxa"/>
              <w:left w:w="48" w:type="dxa"/>
              <w:bottom w:w="48" w:type="dxa"/>
              <w:right w:w="48" w:type="dxa"/>
            </w:tcMar>
            <w:hideMark/>
          </w:tcPr>
          <w:p w14:paraId="22597A8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CDC84FE" w14:textId="77777777" w:rsidTr="006D1729">
        <w:tc>
          <w:tcPr>
            <w:tcW w:w="0" w:type="auto"/>
            <w:tcBorders>
              <w:right w:val="single" w:sz="6" w:space="0" w:color="000000"/>
            </w:tcBorders>
            <w:tcMar>
              <w:top w:w="48" w:type="dxa"/>
              <w:left w:w="48" w:type="dxa"/>
              <w:bottom w:w="48" w:type="dxa"/>
              <w:right w:w="48" w:type="dxa"/>
            </w:tcMar>
            <w:hideMark/>
          </w:tcPr>
          <w:p w14:paraId="082E3E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LIQUEFIED GAS, FLAMMABLE, N.O.S.</w:t>
            </w:r>
          </w:p>
        </w:tc>
        <w:tc>
          <w:tcPr>
            <w:tcW w:w="0" w:type="auto"/>
            <w:tcBorders>
              <w:right w:val="single" w:sz="6" w:space="0" w:color="000000"/>
            </w:tcBorders>
            <w:tcMar>
              <w:top w:w="48" w:type="dxa"/>
              <w:left w:w="48" w:type="dxa"/>
              <w:bottom w:w="48" w:type="dxa"/>
              <w:right w:w="48" w:type="dxa"/>
            </w:tcMar>
            <w:hideMark/>
          </w:tcPr>
          <w:p w14:paraId="712E34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LIQUÉFIÉ INFLAMMABLE, N.S.A.</w:t>
            </w:r>
          </w:p>
        </w:tc>
        <w:tc>
          <w:tcPr>
            <w:tcW w:w="0" w:type="auto"/>
            <w:tcBorders>
              <w:right w:val="single" w:sz="6" w:space="0" w:color="000000"/>
            </w:tcBorders>
            <w:tcMar>
              <w:top w:w="48" w:type="dxa"/>
              <w:left w:w="48" w:type="dxa"/>
              <w:bottom w:w="48" w:type="dxa"/>
              <w:right w:w="48" w:type="dxa"/>
            </w:tcMar>
            <w:hideMark/>
          </w:tcPr>
          <w:p w14:paraId="14A862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1AC5D7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UN3161</w:t>
            </w:r>
          </w:p>
        </w:tc>
        <w:tc>
          <w:tcPr>
            <w:tcW w:w="0" w:type="auto"/>
            <w:tcBorders>
              <w:bottom w:val="single" w:sz="6" w:space="0" w:color="000000"/>
            </w:tcBorders>
            <w:tcMar>
              <w:top w:w="48" w:type="dxa"/>
              <w:left w:w="48" w:type="dxa"/>
              <w:bottom w:w="48" w:type="dxa"/>
              <w:right w:w="48" w:type="dxa"/>
            </w:tcMar>
            <w:hideMark/>
          </w:tcPr>
          <w:p w14:paraId="32E16B4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C0773FA" w14:textId="77777777" w:rsidTr="006D1729">
        <w:tc>
          <w:tcPr>
            <w:tcW w:w="0" w:type="auto"/>
            <w:tcBorders>
              <w:right w:val="single" w:sz="6" w:space="0" w:color="000000"/>
            </w:tcBorders>
            <w:tcMar>
              <w:top w:w="48" w:type="dxa"/>
              <w:left w:w="48" w:type="dxa"/>
              <w:bottom w:w="48" w:type="dxa"/>
              <w:right w:w="48" w:type="dxa"/>
            </w:tcMar>
            <w:hideMark/>
          </w:tcPr>
          <w:p w14:paraId="02E6B8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LIQUEFIED GAS, OXIDIZING, N.O.S.</w:t>
            </w:r>
          </w:p>
        </w:tc>
        <w:tc>
          <w:tcPr>
            <w:tcW w:w="0" w:type="auto"/>
            <w:tcBorders>
              <w:right w:val="single" w:sz="6" w:space="0" w:color="000000"/>
            </w:tcBorders>
            <w:tcMar>
              <w:top w:w="48" w:type="dxa"/>
              <w:left w:w="48" w:type="dxa"/>
              <w:bottom w:w="48" w:type="dxa"/>
              <w:right w:w="48" w:type="dxa"/>
            </w:tcMar>
            <w:hideMark/>
          </w:tcPr>
          <w:p w14:paraId="684970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LIQUÉFIÉ COMBURANT, N.S.A.</w:t>
            </w:r>
          </w:p>
        </w:tc>
        <w:tc>
          <w:tcPr>
            <w:tcW w:w="0" w:type="auto"/>
            <w:tcBorders>
              <w:right w:val="single" w:sz="6" w:space="0" w:color="000000"/>
            </w:tcBorders>
            <w:tcMar>
              <w:top w:w="48" w:type="dxa"/>
              <w:left w:w="48" w:type="dxa"/>
              <w:bottom w:w="48" w:type="dxa"/>
              <w:right w:w="48" w:type="dxa"/>
            </w:tcMar>
            <w:hideMark/>
          </w:tcPr>
          <w:p w14:paraId="6476F3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425CFB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UN3157</w:t>
            </w:r>
          </w:p>
        </w:tc>
        <w:tc>
          <w:tcPr>
            <w:tcW w:w="0" w:type="auto"/>
            <w:tcBorders>
              <w:bottom w:val="single" w:sz="6" w:space="0" w:color="000000"/>
            </w:tcBorders>
            <w:tcMar>
              <w:top w:w="48" w:type="dxa"/>
              <w:left w:w="48" w:type="dxa"/>
              <w:bottom w:w="48" w:type="dxa"/>
              <w:right w:w="48" w:type="dxa"/>
            </w:tcMar>
            <w:hideMark/>
          </w:tcPr>
          <w:p w14:paraId="043BFA8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122973C" w14:textId="77777777" w:rsidTr="006D1729">
        <w:tc>
          <w:tcPr>
            <w:tcW w:w="0" w:type="auto"/>
            <w:tcBorders>
              <w:right w:val="single" w:sz="6" w:space="0" w:color="000000"/>
            </w:tcBorders>
            <w:tcMar>
              <w:top w:w="48" w:type="dxa"/>
              <w:left w:w="48" w:type="dxa"/>
              <w:bottom w:w="48" w:type="dxa"/>
              <w:right w:w="48" w:type="dxa"/>
            </w:tcMar>
            <w:hideMark/>
          </w:tcPr>
          <w:p w14:paraId="14F8EA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LIQUEFIED GAS, TOXIC, N.O.S.</w:t>
            </w:r>
          </w:p>
        </w:tc>
        <w:tc>
          <w:tcPr>
            <w:tcW w:w="0" w:type="auto"/>
            <w:tcBorders>
              <w:right w:val="single" w:sz="6" w:space="0" w:color="000000"/>
            </w:tcBorders>
            <w:tcMar>
              <w:top w:w="48" w:type="dxa"/>
              <w:left w:w="48" w:type="dxa"/>
              <w:bottom w:w="48" w:type="dxa"/>
              <w:right w:w="48" w:type="dxa"/>
            </w:tcMar>
            <w:hideMark/>
          </w:tcPr>
          <w:p w14:paraId="2C3F8E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LIQUÉFIÉ TOXIQUE, N.S.A.</w:t>
            </w:r>
          </w:p>
        </w:tc>
        <w:tc>
          <w:tcPr>
            <w:tcW w:w="0" w:type="auto"/>
            <w:tcBorders>
              <w:right w:val="single" w:sz="6" w:space="0" w:color="000000"/>
            </w:tcBorders>
            <w:tcMar>
              <w:top w:w="48" w:type="dxa"/>
              <w:left w:w="48" w:type="dxa"/>
              <w:bottom w:w="48" w:type="dxa"/>
              <w:right w:w="48" w:type="dxa"/>
            </w:tcMar>
            <w:hideMark/>
          </w:tcPr>
          <w:p w14:paraId="1D483B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772BDF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UN3162</w:t>
            </w:r>
          </w:p>
        </w:tc>
        <w:tc>
          <w:tcPr>
            <w:tcW w:w="0" w:type="auto"/>
            <w:tcBorders>
              <w:bottom w:val="single" w:sz="6" w:space="0" w:color="000000"/>
            </w:tcBorders>
            <w:tcMar>
              <w:top w:w="48" w:type="dxa"/>
              <w:left w:w="48" w:type="dxa"/>
              <w:bottom w:w="48" w:type="dxa"/>
              <w:right w:w="48" w:type="dxa"/>
            </w:tcMar>
            <w:hideMark/>
          </w:tcPr>
          <w:p w14:paraId="6917CD0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2DAFBAA" w14:textId="77777777" w:rsidTr="006D1729">
        <w:tc>
          <w:tcPr>
            <w:tcW w:w="0" w:type="auto"/>
            <w:tcBorders>
              <w:right w:val="single" w:sz="6" w:space="0" w:color="000000"/>
            </w:tcBorders>
            <w:tcMar>
              <w:top w:w="48" w:type="dxa"/>
              <w:left w:w="48" w:type="dxa"/>
              <w:bottom w:w="48" w:type="dxa"/>
              <w:right w:w="48" w:type="dxa"/>
            </w:tcMar>
            <w:hideMark/>
          </w:tcPr>
          <w:p w14:paraId="3710AA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LIQUEFIED GAS, TOXIC, CORROSIVE, N.O.S.</w:t>
            </w:r>
          </w:p>
        </w:tc>
        <w:tc>
          <w:tcPr>
            <w:tcW w:w="0" w:type="auto"/>
            <w:tcBorders>
              <w:right w:val="single" w:sz="6" w:space="0" w:color="000000"/>
            </w:tcBorders>
            <w:tcMar>
              <w:top w:w="48" w:type="dxa"/>
              <w:left w:w="48" w:type="dxa"/>
              <w:bottom w:w="48" w:type="dxa"/>
              <w:right w:w="48" w:type="dxa"/>
            </w:tcMar>
            <w:hideMark/>
          </w:tcPr>
          <w:p w14:paraId="155757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LIQUÉFIÉ TOXIQUE, CORROSIF, N.S.A.</w:t>
            </w:r>
          </w:p>
        </w:tc>
        <w:tc>
          <w:tcPr>
            <w:tcW w:w="0" w:type="auto"/>
            <w:tcBorders>
              <w:right w:val="single" w:sz="6" w:space="0" w:color="000000"/>
            </w:tcBorders>
            <w:tcMar>
              <w:top w:w="48" w:type="dxa"/>
              <w:left w:w="48" w:type="dxa"/>
              <w:bottom w:w="48" w:type="dxa"/>
              <w:right w:w="48" w:type="dxa"/>
            </w:tcMar>
            <w:hideMark/>
          </w:tcPr>
          <w:p w14:paraId="52CE94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5A2109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UN3308</w:t>
            </w:r>
          </w:p>
        </w:tc>
        <w:tc>
          <w:tcPr>
            <w:tcW w:w="0" w:type="auto"/>
            <w:tcBorders>
              <w:bottom w:val="single" w:sz="6" w:space="0" w:color="000000"/>
            </w:tcBorders>
            <w:tcMar>
              <w:top w:w="48" w:type="dxa"/>
              <w:left w:w="48" w:type="dxa"/>
              <w:bottom w:w="48" w:type="dxa"/>
              <w:right w:w="48" w:type="dxa"/>
            </w:tcMar>
            <w:hideMark/>
          </w:tcPr>
          <w:p w14:paraId="4074FB5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6CA466D" w14:textId="77777777" w:rsidTr="006D1729">
        <w:tc>
          <w:tcPr>
            <w:tcW w:w="0" w:type="auto"/>
            <w:tcBorders>
              <w:right w:val="single" w:sz="6" w:space="0" w:color="000000"/>
            </w:tcBorders>
            <w:tcMar>
              <w:top w:w="48" w:type="dxa"/>
              <w:left w:w="48" w:type="dxa"/>
              <w:bottom w:w="48" w:type="dxa"/>
              <w:right w:w="48" w:type="dxa"/>
            </w:tcMar>
            <w:hideMark/>
          </w:tcPr>
          <w:p w14:paraId="05F598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LIQUEFIED GAS, TOXIC, FLAMMABLE, N.O.S.</w:t>
            </w:r>
          </w:p>
        </w:tc>
        <w:tc>
          <w:tcPr>
            <w:tcW w:w="0" w:type="auto"/>
            <w:tcBorders>
              <w:right w:val="single" w:sz="6" w:space="0" w:color="000000"/>
            </w:tcBorders>
            <w:tcMar>
              <w:top w:w="48" w:type="dxa"/>
              <w:left w:w="48" w:type="dxa"/>
              <w:bottom w:w="48" w:type="dxa"/>
              <w:right w:w="48" w:type="dxa"/>
            </w:tcMar>
            <w:hideMark/>
          </w:tcPr>
          <w:p w14:paraId="39E473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LIQUÉFIÉ TOXIQUE, INFLAMMABLE, N.S.A.</w:t>
            </w:r>
          </w:p>
        </w:tc>
        <w:tc>
          <w:tcPr>
            <w:tcW w:w="0" w:type="auto"/>
            <w:tcBorders>
              <w:right w:val="single" w:sz="6" w:space="0" w:color="000000"/>
            </w:tcBorders>
            <w:tcMar>
              <w:top w:w="48" w:type="dxa"/>
              <w:left w:w="48" w:type="dxa"/>
              <w:bottom w:w="48" w:type="dxa"/>
              <w:right w:w="48" w:type="dxa"/>
            </w:tcMar>
            <w:hideMark/>
          </w:tcPr>
          <w:p w14:paraId="0C346A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51DA7B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UN3160</w:t>
            </w:r>
          </w:p>
        </w:tc>
        <w:tc>
          <w:tcPr>
            <w:tcW w:w="0" w:type="auto"/>
            <w:tcBorders>
              <w:bottom w:val="single" w:sz="6" w:space="0" w:color="000000"/>
            </w:tcBorders>
            <w:tcMar>
              <w:top w:w="48" w:type="dxa"/>
              <w:left w:w="48" w:type="dxa"/>
              <w:bottom w:w="48" w:type="dxa"/>
              <w:right w:w="48" w:type="dxa"/>
            </w:tcMar>
            <w:hideMark/>
          </w:tcPr>
          <w:p w14:paraId="45C44CF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0BF8DAA" w14:textId="77777777" w:rsidTr="006D1729">
        <w:tc>
          <w:tcPr>
            <w:tcW w:w="0" w:type="auto"/>
            <w:tcBorders>
              <w:right w:val="single" w:sz="6" w:space="0" w:color="000000"/>
            </w:tcBorders>
            <w:tcMar>
              <w:top w:w="48" w:type="dxa"/>
              <w:left w:w="48" w:type="dxa"/>
              <w:bottom w:w="48" w:type="dxa"/>
              <w:right w:w="48" w:type="dxa"/>
            </w:tcMar>
            <w:hideMark/>
          </w:tcPr>
          <w:p w14:paraId="68FC86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LIQUEFIED GAS, TOXIC, FLAMMABLE, CORROSIVE, N.O.S.</w:t>
            </w:r>
          </w:p>
        </w:tc>
        <w:tc>
          <w:tcPr>
            <w:tcW w:w="0" w:type="auto"/>
            <w:tcBorders>
              <w:right w:val="single" w:sz="6" w:space="0" w:color="000000"/>
            </w:tcBorders>
            <w:tcMar>
              <w:top w:w="48" w:type="dxa"/>
              <w:left w:w="48" w:type="dxa"/>
              <w:bottom w:w="48" w:type="dxa"/>
              <w:right w:w="48" w:type="dxa"/>
            </w:tcMar>
            <w:hideMark/>
          </w:tcPr>
          <w:p w14:paraId="3AB2AB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LIQUÉFIÉ TOXIQUE, INFLAMMABLE, CORROSIF, N.S.A.</w:t>
            </w:r>
          </w:p>
        </w:tc>
        <w:tc>
          <w:tcPr>
            <w:tcW w:w="0" w:type="auto"/>
            <w:tcBorders>
              <w:right w:val="single" w:sz="6" w:space="0" w:color="000000"/>
            </w:tcBorders>
            <w:tcMar>
              <w:top w:w="48" w:type="dxa"/>
              <w:left w:w="48" w:type="dxa"/>
              <w:bottom w:w="48" w:type="dxa"/>
              <w:right w:w="48" w:type="dxa"/>
            </w:tcMar>
            <w:hideMark/>
          </w:tcPr>
          <w:p w14:paraId="736D35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3FB65F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UN3309</w:t>
            </w:r>
          </w:p>
        </w:tc>
        <w:tc>
          <w:tcPr>
            <w:tcW w:w="0" w:type="auto"/>
            <w:tcBorders>
              <w:bottom w:val="single" w:sz="6" w:space="0" w:color="000000"/>
            </w:tcBorders>
            <w:tcMar>
              <w:top w:w="48" w:type="dxa"/>
              <w:left w:w="48" w:type="dxa"/>
              <w:bottom w:w="48" w:type="dxa"/>
              <w:right w:w="48" w:type="dxa"/>
            </w:tcMar>
            <w:hideMark/>
          </w:tcPr>
          <w:p w14:paraId="5283437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39A07DE" w14:textId="77777777" w:rsidTr="006D1729">
        <w:tc>
          <w:tcPr>
            <w:tcW w:w="0" w:type="auto"/>
            <w:tcBorders>
              <w:right w:val="single" w:sz="6" w:space="0" w:color="000000"/>
            </w:tcBorders>
            <w:tcMar>
              <w:top w:w="48" w:type="dxa"/>
              <w:left w:w="48" w:type="dxa"/>
              <w:bottom w:w="48" w:type="dxa"/>
              <w:right w:w="48" w:type="dxa"/>
            </w:tcMar>
            <w:hideMark/>
          </w:tcPr>
          <w:p w14:paraId="1FAA62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LIQUEFIED GAS, TOXIC, OXIDIZING, N.O.S.</w:t>
            </w:r>
          </w:p>
        </w:tc>
        <w:tc>
          <w:tcPr>
            <w:tcW w:w="0" w:type="auto"/>
            <w:tcBorders>
              <w:right w:val="single" w:sz="6" w:space="0" w:color="000000"/>
            </w:tcBorders>
            <w:tcMar>
              <w:top w:w="48" w:type="dxa"/>
              <w:left w:w="48" w:type="dxa"/>
              <w:bottom w:w="48" w:type="dxa"/>
              <w:right w:w="48" w:type="dxa"/>
            </w:tcMar>
            <w:hideMark/>
          </w:tcPr>
          <w:p w14:paraId="667FE4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LIQUÉFIÉ TOXIQUE, COMBURANT, N.S.A.</w:t>
            </w:r>
          </w:p>
        </w:tc>
        <w:tc>
          <w:tcPr>
            <w:tcW w:w="0" w:type="auto"/>
            <w:tcBorders>
              <w:right w:val="single" w:sz="6" w:space="0" w:color="000000"/>
            </w:tcBorders>
            <w:tcMar>
              <w:top w:w="48" w:type="dxa"/>
              <w:left w:w="48" w:type="dxa"/>
              <w:bottom w:w="48" w:type="dxa"/>
              <w:right w:w="48" w:type="dxa"/>
            </w:tcMar>
            <w:hideMark/>
          </w:tcPr>
          <w:p w14:paraId="5375F4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6F228F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UN3307</w:t>
            </w:r>
          </w:p>
        </w:tc>
        <w:tc>
          <w:tcPr>
            <w:tcW w:w="0" w:type="auto"/>
            <w:tcBorders>
              <w:bottom w:val="single" w:sz="6" w:space="0" w:color="000000"/>
            </w:tcBorders>
            <w:tcMar>
              <w:top w:w="48" w:type="dxa"/>
              <w:left w:w="48" w:type="dxa"/>
              <w:bottom w:w="48" w:type="dxa"/>
              <w:right w:w="48" w:type="dxa"/>
            </w:tcMar>
            <w:hideMark/>
          </w:tcPr>
          <w:p w14:paraId="1BE4CD0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A3448F" w14:textId="77777777" w:rsidTr="006D1729">
        <w:tc>
          <w:tcPr>
            <w:tcW w:w="0" w:type="auto"/>
            <w:tcBorders>
              <w:right w:val="single" w:sz="6" w:space="0" w:color="000000"/>
            </w:tcBorders>
            <w:tcMar>
              <w:top w:w="48" w:type="dxa"/>
              <w:left w:w="48" w:type="dxa"/>
              <w:bottom w:w="48" w:type="dxa"/>
              <w:right w:w="48" w:type="dxa"/>
            </w:tcMar>
            <w:hideMark/>
          </w:tcPr>
          <w:p w14:paraId="372C9B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LIQUEFIED GAS, TOXIC, OXIDIZING, CORROSIVE, N.O.S.</w:t>
            </w:r>
          </w:p>
        </w:tc>
        <w:tc>
          <w:tcPr>
            <w:tcW w:w="0" w:type="auto"/>
            <w:tcBorders>
              <w:right w:val="single" w:sz="6" w:space="0" w:color="000000"/>
            </w:tcBorders>
            <w:tcMar>
              <w:top w:w="48" w:type="dxa"/>
              <w:left w:w="48" w:type="dxa"/>
              <w:bottom w:w="48" w:type="dxa"/>
              <w:right w:w="48" w:type="dxa"/>
            </w:tcMar>
            <w:hideMark/>
          </w:tcPr>
          <w:p w14:paraId="454FAA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LIQUÉFIÉ TOXIQUE, COMBURANT, CORROSIF, N.S.A.</w:t>
            </w:r>
          </w:p>
        </w:tc>
        <w:tc>
          <w:tcPr>
            <w:tcW w:w="0" w:type="auto"/>
            <w:tcBorders>
              <w:right w:val="single" w:sz="6" w:space="0" w:color="000000"/>
            </w:tcBorders>
            <w:tcMar>
              <w:top w:w="48" w:type="dxa"/>
              <w:left w:w="48" w:type="dxa"/>
              <w:bottom w:w="48" w:type="dxa"/>
              <w:right w:w="48" w:type="dxa"/>
            </w:tcMar>
            <w:hideMark/>
          </w:tcPr>
          <w:p w14:paraId="1C4DBB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6D25FC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UN3310</w:t>
            </w:r>
          </w:p>
        </w:tc>
        <w:tc>
          <w:tcPr>
            <w:tcW w:w="0" w:type="auto"/>
            <w:tcBorders>
              <w:bottom w:val="single" w:sz="6" w:space="0" w:color="000000"/>
            </w:tcBorders>
            <w:tcMar>
              <w:top w:w="48" w:type="dxa"/>
              <w:left w:w="48" w:type="dxa"/>
              <w:bottom w:w="48" w:type="dxa"/>
              <w:right w:w="48" w:type="dxa"/>
            </w:tcMar>
            <w:hideMark/>
          </w:tcPr>
          <w:p w14:paraId="655CF80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47FF918" w14:textId="77777777" w:rsidTr="006D1729">
        <w:tc>
          <w:tcPr>
            <w:tcW w:w="0" w:type="auto"/>
            <w:tcBorders>
              <w:right w:val="single" w:sz="6" w:space="0" w:color="000000"/>
            </w:tcBorders>
            <w:tcMar>
              <w:top w:w="48" w:type="dxa"/>
              <w:left w:w="48" w:type="dxa"/>
              <w:bottom w:w="48" w:type="dxa"/>
              <w:right w:w="48" w:type="dxa"/>
            </w:tcMar>
            <w:hideMark/>
          </w:tcPr>
          <w:p w14:paraId="248A08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LIQUEFIED PETROLEUM GASES</w:t>
            </w:r>
          </w:p>
        </w:tc>
        <w:tc>
          <w:tcPr>
            <w:tcW w:w="0" w:type="auto"/>
            <w:tcBorders>
              <w:right w:val="single" w:sz="6" w:space="0" w:color="000000"/>
            </w:tcBorders>
            <w:tcMar>
              <w:top w:w="48" w:type="dxa"/>
              <w:left w:w="48" w:type="dxa"/>
              <w:bottom w:w="48" w:type="dxa"/>
              <w:right w:w="48" w:type="dxa"/>
            </w:tcMar>
            <w:hideMark/>
          </w:tcPr>
          <w:p w14:paraId="5E61D0F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GAZ DE PÉTROLE LIQUÉFIÉS;</w:t>
            </w:r>
          </w:p>
          <w:p w14:paraId="699ACCA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ou</w:t>
            </w:r>
          </w:p>
          <w:p w14:paraId="72AA079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GAZ LIQUÉFIÉS DE PÉTROLE</w:t>
            </w:r>
          </w:p>
        </w:tc>
        <w:tc>
          <w:tcPr>
            <w:tcW w:w="0" w:type="auto"/>
            <w:tcBorders>
              <w:right w:val="single" w:sz="6" w:space="0" w:color="000000"/>
            </w:tcBorders>
            <w:tcMar>
              <w:top w:w="48" w:type="dxa"/>
              <w:left w:w="48" w:type="dxa"/>
              <w:bottom w:w="48" w:type="dxa"/>
              <w:right w:w="48" w:type="dxa"/>
            </w:tcMar>
            <w:hideMark/>
          </w:tcPr>
          <w:p w14:paraId="7FF245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0C6B00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UN1075</w:t>
            </w:r>
          </w:p>
        </w:tc>
        <w:tc>
          <w:tcPr>
            <w:tcW w:w="0" w:type="auto"/>
            <w:tcBorders>
              <w:bottom w:val="single" w:sz="6" w:space="0" w:color="000000"/>
            </w:tcBorders>
            <w:tcMar>
              <w:top w:w="48" w:type="dxa"/>
              <w:left w:w="48" w:type="dxa"/>
              <w:bottom w:w="48" w:type="dxa"/>
              <w:right w:w="48" w:type="dxa"/>
            </w:tcMar>
            <w:hideMark/>
          </w:tcPr>
          <w:p w14:paraId="000ED7F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453B6A1" w14:textId="77777777" w:rsidTr="006D1729">
        <w:tc>
          <w:tcPr>
            <w:tcW w:w="0" w:type="auto"/>
            <w:tcBorders>
              <w:right w:val="single" w:sz="6" w:space="0" w:color="000000"/>
            </w:tcBorders>
            <w:tcMar>
              <w:top w:w="48" w:type="dxa"/>
              <w:left w:w="48" w:type="dxa"/>
              <w:bottom w:w="48" w:type="dxa"/>
              <w:right w:w="48" w:type="dxa"/>
            </w:tcMar>
            <w:hideMark/>
          </w:tcPr>
          <w:p w14:paraId="4C83E9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LITHIUM</w:t>
            </w:r>
          </w:p>
        </w:tc>
        <w:tc>
          <w:tcPr>
            <w:tcW w:w="0" w:type="auto"/>
            <w:tcBorders>
              <w:right w:val="single" w:sz="6" w:space="0" w:color="000000"/>
            </w:tcBorders>
            <w:tcMar>
              <w:top w:w="48" w:type="dxa"/>
              <w:left w:w="48" w:type="dxa"/>
              <w:bottom w:w="48" w:type="dxa"/>
              <w:right w:w="48" w:type="dxa"/>
            </w:tcMar>
            <w:hideMark/>
          </w:tcPr>
          <w:p w14:paraId="7BAD74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LITHIUM</w:t>
            </w:r>
          </w:p>
        </w:tc>
        <w:tc>
          <w:tcPr>
            <w:tcW w:w="0" w:type="auto"/>
            <w:tcBorders>
              <w:right w:val="single" w:sz="6" w:space="0" w:color="000000"/>
            </w:tcBorders>
            <w:tcMar>
              <w:top w:w="48" w:type="dxa"/>
              <w:left w:w="48" w:type="dxa"/>
              <w:bottom w:w="48" w:type="dxa"/>
              <w:right w:w="48" w:type="dxa"/>
            </w:tcMar>
            <w:hideMark/>
          </w:tcPr>
          <w:p w14:paraId="485680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398627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UN1415</w:t>
            </w:r>
          </w:p>
        </w:tc>
        <w:tc>
          <w:tcPr>
            <w:tcW w:w="0" w:type="auto"/>
            <w:tcBorders>
              <w:bottom w:val="single" w:sz="6" w:space="0" w:color="000000"/>
            </w:tcBorders>
            <w:tcMar>
              <w:top w:w="48" w:type="dxa"/>
              <w:left w:w="48" w:type="dxa"/>
              <w:bottom w:w="48" w:type="dxa"/>
              <w:right w:w="48" w:type="dxa"/>
            </w:tcMar>
            <w:hideMark/>
          </w:tcPr>
          <w:p w14:paraId="6AAC054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1D17CA7" w14:textId="77777777" w:rsidTr="006D1729">
        <w:tc>
          <w:tcPr>
            <w:tcW w:w="0" w:type="auto"/>
            <w:tcBorders>
              <w:right w:val="single" w:sz="6" w:space="0" w:color="000000"/>
            </w:tcBorders>
            <w:tcMar>
              <w:top w:w="48" w:type="dxa"/>
              <w:left w:w="48" w:type="dxa"/>
              <w:bottom w:w="48" w:type="dxa"/>
              <w:right w:w="48" w:type="dxa"/>
            </w:tcMar>
            <w:hideMark/>
          </w:tcPr>
          <w:p w14:paraId="7A923B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Lithium alkyls, liquid</w:t>
            </w:r>
          </w:p>
        </w:tc>
        <w:tc>
          <w:tcPr>
            <w:tcW w:w="0" w:type="auto"/>
            <w:tcBorders>
              <w:right w:val="single" w:sz="6" w:space="0" w:color="000000"/>
            </w:tcBorders>
            <w:tcMar>
              <w:top w:w="48" w:type="dxa"/>
              <w:left w:w="48" w:type="dxa"/>
              <w:bottom w:w="48" w:type="dxa"/>
              <w:right w:w="48" w:type="dxa"/>
            </w:tcMar>
            <w:hideMark/>
          </w:tcPr>
          <w:p w14:paraId="56EF04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Alkyllithiums liquides</w:t>
            </w:r>
          </w:p>
        </w:tc>
        <w:tc>
          <w:tcPr>
            <w:tcW w:w="0" w:type="auto"/>
            <w:tcBorders>
              <w:right w:val="single" w:sz="6" w:space="0" w:color="000000"/>
            </w:tcBorders>
            <w:tcMar>
              <w:top w:w="48" w:type="dxa"/>
              <w:left w:w="48" w:type="dxa"/>
              <w:bottom w:w="48" w:type="dxa"/>
              <w:right w:w="48" w:type="dxa"/>
            </w:tcMar>
            <w:hideMark/>
          </w:tcPr>
          <w:p w14:paraId="2A852E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524D42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UN3394</w:t>
            </w:r>
          </w:p>
        </w:tc>
        <w:tc>
          <w:tcPr>
            <w:tcW w:w="0" w:type="auto"/>
            <w:tcBorders>
              <w:bottom w:val="single" w:sz="6" w:space="0" w:color="000000"/>
            </w:tcBorders>
            <w:tcMar>
              <w:top w:w="48" w:type="dxa"/>
              <w:left w:w="48" w:type="dxa"/>
              <w:bottom w:w="48" w:type="dxa"/>
              <w:right w:w="48" w:type="dxa"/>
            </w:tcMar>
            <w:hideMark/>
          </w:tcPr>
          <w:p w14:paraId="790FE50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F4C4F0A" w14:textId="77777777" w:rsidTr="006D1729">
        <w:tc>
          <w:tcPr>
            <w:tcW w:w="0" w:type="auto"/>
            <w:tcBorders>
              <w:right w:val="single" w:sz="6" w:space="0" w:color="000000"/>
            </w:tcBorders>
            <w:tcMar>
              <w:top w:w="48" w:type="dxa"/>
              <w:left w:w="48" w:type="dxa"/>
              <w:bottom w:w="48" w:type="dxa"/>
              <w:right w:w="48" w:type="dxa"/>
            </w:tcMar>
            <w:hideMark/>
          </w:tcPr>
          <w:p w14:paraId="0CA807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Lithium alkyls, solid</w:t>
            </w:r>
          </w:p>
        </w:tc>
        <w:tc>
          <w:tcPr>
            <w:tcW w:w="0" w:type="auto"/>
            <w:tcBorders>
              <w:right w:val="single" w:sz="6" w:space="0" w:color="000000"/>
            </w:tcBorders>
            <w:tcMar>
              <w:top w:w="48" w:type="dxa"/>
              <w:left w:w="48" w:type="dxa"/>
              <w:bottom w:w="48" w:type="dxa"/>
              <w:right w:w="48" w:type="dxa"/>
            </w:tcMar>
            <w:hideMark/>
          </w:tcPr>
          <w:p w14:paraId="2533DA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Alkyllithiums solides</w:t>
            </w:r>
          </w:p>
        </w:tc>
        <w:tc>
          <w:tcPr>
            <w:tcW w:w="0" w:type="auto"/>
            <w:tcBorders>
              <w:right w:val="single" w:sz="6" w:space="0" w:color="000000"/>
            </w:tcBorders>
            <w:tcMar>
              <w:top w:w="48" w:type="dxa"/>
              <w:left w:w="48" w:type="dxa"/>
              <w:bottom w:w="48" w:type="dxa"/>
              <w:right w:w="48" w:type="dxa"/>
            </w:tcMar>
            <w:hideMark/>
          </w:tcPr>
          <w:p w14:paraId="514F01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5EF79D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UN3393</w:t>
            </w:r>
          </w:p>
        </w:tc>
        <w:tc>
          <w:tcPr>
            <w:tcW w:w="0" w:type="auto"/>
            <w:tcBorders>
              <w:bottom w:val="single" w:sz="6" w:space="0" w:color="000000"/>
            </w:tcBorders>
            <w:tcMar>
              <w:top w:w="48" w:type="dxa"/>
              <w:left w:w="48" w:type="dxa"/>
              <w:bottom w:w="48" w:type="dxa"/>
              <w:right w:w="48" w:type="dxa"/>
            </w:tcMar>
            <w:hideMark/>
          </w:tcPr>
          <w:p w14:paraId="5C4FDFD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30BB6B8" w14:textId="77777777" w:rsidTr="006D1729">
        <w:tc>
          <w:tcPr>
            <w:tcW w:w="0" w:type="auto"/>
            <w:tcBorders>
              <w:right w:val="single" w:sz="6" w:space="0" w:color="000000"/>
            </w:tcBorders>
            <w:tcMar>
              <w:top w:w="48" w:type="dxa"/>
              <w:left w:w="48" w:type="dxa"/>
              <w:bottom w:w="48" w:type="dxa"/>
              <w:right w:w="48" w:type="dxa"/>
            </w:tcMar>
            <w:hideMark/>
          </w:tcPr>
          <w:p w14:paraId="2D813B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Lithium alloy batteries</w:t>
            </w:r>
          </w:p>
        </w:tc>
        <w:tc>
          <w:tcPr>
            <w:tcW w:w="0" w:type="auto"/>
            <w:tcBorders>
              <w:right w:val="single" w:sz="6" w:space="0" w:color="000000"/>
            </w:tcBorders>
            <w:tcMar>
              <w:top w:w="48" w:type="dxa"/>
              <w:left w:w="48" w:type="dxa"/>
              <w:bottom w:w="48" w:type="dxa"/>
              <w:right w:w="48" w:type="dxa"/>
            </w:tcMar>
            <w:hideMark/>
          </w:tcPr>
          <w:p w14:paraId="51D29E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Piles à alliage de lithium</w:t>
            </w:r>
          </w:p>
        </w:tc>
        <w:tc>
          <w:tcPr>
            <w:tcW w:w="0" w:type="auto"/>
            <w:tcBorders>
              <w:right w:val="single" w:sz="6" w:space="0" w:color="000000"/>
            </w:tcBorders>
            <w:tcMar>
              <w:top w:w="48" w:type="dxa"/>
              <w:left w:w="48" w:type="dxa"/>
              <w:bottom w:w="48" w:type="dxa"/>
              <w:right w:w="48" w:type="dxa"/>
            </w:tcMar>
            <w:hideMark/>
          </w:tcPr>
          <w:p w14:paraId="181EC6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6FA144E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UN3090</w:t>
            </w:r>
          </w:p>
          <w:p w14:paraId="18DC494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UN3091</w:t>
            </w:r>
          </w:p>
        </w:tc>
        <w:tc>
          <w:tcPr>
            <w:tcW w:w="0" w:type="auto"/>
            <w:tcBorders>
              <w:bottom w:val="single" w:sz="6" w:space="0" w:color="000000"/>
            </w:tcBorders>
            <w:tcMar>
              <w:top w:w="48" w:type="dxa"/>
              <w:left w:w="48" w:type="dxa"/>
              <w:bottom w:w="48" w:type="dxa"/>
              <w:right w:w="48" w:type="dxa"/>
            </w:tcMar>
            <w:hideMark/>
          </w:tcPr>
          <w:p w14:paraId="55F2EA1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1836299" w14:textId="77777777" w:rsidTr="006D1729">
        <w:tc>
          <w:tcPr>
            <w:tcW w:w="0" w:type="auto"/>
            <w:tcBorders>
              <w:right w:val="single" w:sz="6" w:space="0" w:color="000000"/>
            </w:tcBorders>
            <w:tcMar>
              <w:top w:w="48" w:type="dxa"/>
              <w:left w:w="48" w:type="dxa"/>
              <w:bottom w:w="48" w:type="dxa"/>
              <w:right w:w="48" w:type="dxa"/>
            </w:tcMar>
            <w:hideMark/>
          </w:tcPr>
          <w:p w14:paraId="536D91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LITHIUM ALUMINUM HYDRIDE</w:t>
            </w:r>
          </w:p>
        </w:tc>
        <w:tc>
          <w:tcPr>
            <w:tcW w:w="0" w:type="auto"/>
            <w:tcBorders>
              <w:right w:val="single" w:sz="6" w:space="0" w:color="000000"/>
            </w:tcBorders>
            <w:tcMar>
              <w:top w:w="48" w:type="dxa"/>
              <w:left w:w="48" w:type="dxa"/>
              <w:bottom w:w="48" w:type="dxa"/>
              <w:right w:w="48" w:type="dxa"/>
            </w:tcMar>
            <w:hideMark/>
          </w:tcPr>
          <w:p w14:paraId="2D70E1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HYDRURE DE LITHIUM-ALUMINIUM</w:t>
            </w:r>
          </w:p>
        </w:tc>
        <w:tc>
          <w:tcPr>
            <w:tcW w:w="0" w:type="auto"/>
            <w:tcBorders>
              <w:right w:val="single" w:sz="6" w:space="0" w:color="000000"/>
            </w:tcBorders>
            <w:tcMar>
              <w:top w:w="48" w:type="dxa"/>
              <w:left w:w="48" w:type="dxa"/>
              <w:bottom w:w="48" w:type="dxa"/>
              <w:right w:w="48" w:type="dxa"/>
            </w:tcMar>
            <w:hideMark/>
          </w:tcPr>
          <w:p w14:paraId="5E8BDD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36BADB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UN1410</w:t>
            </w:r>
          </w:p>
        </w:tc>
        <w:tc>
          <w:tcPr>
            <w:tcW w:w="0" w:type="auto"/>
            <w:tcBorders>
              <w:bottom w:val="single" w:sz="6" w:space="0" w:color="000000"/>
            </w:tcBorders>
            <w:tcMar>
              <w:top w:w="48" w:type="dxa"/>
              <w:left w:w="48" w:type="dxa"/>
              <w:bottom w:w="48" w:type="dxa"/>
              <w:right w:w="48" w:type="dxa"/>
            </w:tcMar>
            <w:hideMark/>
          </w:tcPr>
          <w:p w14:paraId="397AA7C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4830246" w14:textId="77777777" w:rsidTr="006D1729">
        <w:tc>
          <w:tcPr>
            <w:tcW w:w="0" w:type="auto"/>
            <w:tcBorders>
              <w:right w:val="single" w:sz="6" w:space="0" w:color="000000"/>
            </w:tcBorders>
            <w:tcMar>
              <w:top w:w="48" w:type="dxa"/>
              <w:left w:w="48" w:type="dxa"/>
              <w:bottom w:w="48" w:type="dxa"/>
              <w:right w:w="48" w:type="dxa"/>
            </w:tcMar>
            <w:hideMark/>
          </w:tcPr>
          <w:p w14:paraId="186A51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LITHIUM ALUMINUM HYDRIDE, ETHEREAL</w:t>
            </w:r>
          </w:p>
        </w:tc>
        <w:tc>
          <w:tcPr>
            <w:tcW w:w="0" w:type="auto"/>
            <w:tcBorders>
              <w:right w:val="single" w:sz="6" w:space="0" w:color="000000"/>
            </w:tcBorders>
            <w:tcMar>
              <w:top w:w="48" w:type="dxa"/>
              <w:left w:w="48" w:type="dxa"/>
              <w:bottom w:w="48" w:type="dxa"/>
              <w:right w:w="48" w:type="dxa"/>
            </w:tcMar>
            <w:hideMark/>
          </w:tcPr>
          <w:p w14:paraId="41BB59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HYDRURE DE LITHIUM-ALUMINIUM DANS L’ÉTHER</w:t>
            </w:r>
          </w:p>
        </w:tc>
        <w:tc>
          <w:tcPr>
            <w:tcW w:w="0" w:type="auto"/>
            <w:tcBorders>
              <w:right w:val="single" w:sz="6" w:space="0" w:color="000000"/>
            </w:tcBorders>
            <w:tcMar>
              <w:top w:w="48" w:type="dxa"/>
              <w:left w:w="48" w:type="dxa"/>
              <w:bottom w:w="48" w:type="dxa"/>
              <w:right w:w="48" w:type="dxa"/>
            </w:tcMar>
            <w:hideMark/>
          </w:tcPr>
          <w:p w14:paraId="4B726E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7FFDD6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UN1411</w:t>
            </w:r>
          </w:p>
        </w:tc>
        <w:tc>
          <w:tcPr>
            <w:tcW w:w="0" w:type="auto"/>
            <w:tcBorders>
              <w:bottom w:val="single" w:sz="6" w:space="0" w:color="000000"/>
            </w:tcBorders>
            <w:tcMar>
              <w:top w:w="48" w:type="dxa"/>
              <w:left w:w="48" w:type="dxa"/>
              <w:bottom w:w="48" w:type="dxa"/>
              <w:right w:w="48" w:type="dxa"/>
            </w:tcMar>
            <w:hideMark/>
          </w:tcPr>
          <w:p w14:paraId="482A942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B3C2F75" w14:textId="77777777" w:rsidTr="006D1729">
        <w:tc>
          <w:tcPr>
            <w:tcW w:w="0" w:type="auto"/>
            <w:tcBorders>
              <w:right w:val="single" w:sz="6" w:space="0" w:color="000000"/>
            </w:tcBorders>
            <w:tcMar>
              <w:top w:w="48" w:type="dxa"/>
              <w:left w:w="48" w:type="dxa"/>
              <w:bottom w:w="48" w:type="dxa"/>
              <w:right w:w="48" w:type="dxa"/>
            </w:tcMar>
            <w:hideMark/>
          </w:tcPr>
          <w:p w14:paraId="50FB0A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LITHIUM BOROHYDRIDE</w:t>
            </w:r>
          </w:p>
        </w:tc>
        <w:tc>
          <w:tcPr>
            <w:tcW w:w="0" w:type="auto"/>
            <w:tcBorders>
              <w:right w:val="single" w:sz="6" w:space="0" w:color="000000"/>
            </w:tcBorders>
            <w:tcMar>
              <w:top w:w="48" w:type="dxa"/>
              <w:left w:w="48" w:type="dxa"/>
              <w:bottom w:w="48" w:type="dxa"/>
              <w:right w:w="48" w:type="dxa"/>
            </w:tcMar>
            <w:hideMark/>
          </w:tcPr>
          <w:p w14:paraId="49C701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BOROHYDRURE DE LITHIUM</w:t>
            </w:r>
          </w:p>
        </w:tc>
        <w:tc>
          <w:tcPr>
            <w:tcW w:w="0" w:type="auto"/>
            <w:tcBorders>
              <w:right w:val="single" w:sz="6" w:space="0" w:color="000000"/>
            </w:tcBorders>
            <w:tcMar>
              <w:top w:w="48" w:type="dxa"/>
              <w:left w:w="48" w:type="dxa"/>
              <w:bottom w:w="48" w:type="dxa"/>
              <w:right w:w="48" w:type="dxa"/>
            </w:tcMar>
            <w:hideMark/>
          </w:tcPr>
          <w:p w14:paraId="729B95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55B857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UN1413</w:t>
            </w:r>
          </w:p>
        </w:tc>
        <w:tc>
          <w:tcPr>
            <w:tcW w:w="0" w:type="auto"/>
            <w:tcBorders>
              <w:bottom w:val="single" w:sz="6" w:space="0" w:color="000000"/>
            </w:tcBorders>
            <w:tcMar>
              <w:top w:w="48" w:type="dxa"/>
              <w:left w:w="48" w:type="dxa"/>
              <w:bottom w:w="48" w:type="dxa"/>
              <w:right w:w="48" w:type="dxa"/>
            </w:tcMar>
            <w:hideMark/>
          </w:tcPr>
          <w:p w14:paraId="1BF1EDC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38403BE" w14:textId="77777777" w:rsidTr="006D1729">
        <w:tc>
          <w:tcPr>
            <w:tcW w:w="0" w:type="auto"/>
            <w:tcBorders>
              <w:right w:val="single" w:sz="6" w:space="0" w:color="000000"/>
            </w:tcBorders>
            <w:tcMar>
              <w:top w:w="48" w:type="dxa"/>
              <w:left w:w="48" w:type="dxa"/>
              <w:bottom w:w="48" w:type="dxa"/>
              <w:right w:w="48" w:type="dxa"/>
            </w:tcMar>
            <w:hideMark/>
          </w:tcPr>
          <w:p w14:paraId="3EF563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LITHIUM FERROSILICON</w:t>
            </w:r>
          </w:p>
        </w:tc>
        <w:tc>
          <w:tcPr>
            <w:tcW w:w="0" w:type="auto"/>
            <w:tcBorders>
              <w:right w:val="single" w:sz="6" w:space="0" w:color="000000"/>
            </w:tcBorders>
            <w:tcMar>
              <w:top w:w="48" w:type="dxa"/>
              <w:left w:w="48" w:type="dxa"/>
              <w:bottom w:w="48" w:type="dxa"/>
              <w:right w:w="48" w:type="dxa"/>
            </w:tcMar>
            <w:hideMark/>
          </w:tcPr>
          <w:p w14:paraId="66F761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SILICO-FERRO-LITHIUM</w:t>
            </w:r>
          </w:p>
        </w:tc>
        <w:tc>
          <w:tcPr>
            <w:tcW w:w="0" w:type="auto"/>
            <w:tcBorders>
              <w:right w:val="single" w:sz="6" w:space="0" w:color="000000"/>
            </w:tcBorders>
            <w:tcMar>
              <w:top w:w="48" w:type="dxa"/>
              <w:left w:w="48" w:type="dxa"/>
              <w:bottom w:w="48" w:type="dxa"/>
              <w:right w:w="48" w:type="dxa"/>
            </w:tcMar>
            <w:hideMark/>
          </w:tcPr>
          <w:p w14:paraId="3B6134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1B3AB6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UN2830</w:t>
            </w:r>
          </w:p>
        </w:tc>
        <w:tc>
          <w:tcPr>
            <w:tcW w:w="0" w:type="auto"/>
            <w:tcBorders>
              <w:bottom w:val="single" w:sz="6" w:space="0" w:color="000000"/>
            </w:tcBorders>
            <w:tcMar>
              <w:top w:w="48" w:type="dxa"/>
              <w:left w:w="48" w:type="dxa"/>
              <w:bottom w:w="48" w:type="dxa"/>
              <w:right w:w="48" w:type="dxa"/>
            </w:tcMar>
            <w:hideMark/>
          </w:tcPr>
          <w:p w14:paraId="366749B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A87B7A2" w14:textId="77777777" w:rsidTr="006D1729">
        <w:tc>
          <w:tcPr>
            <w:tcW w:w="0" w:type="auto"/>
            <w:tcBorders>
              <w:right w:val="single" w:sz="6" w:space="0" w:color="000000"/>
            </w:tcBorders>
            <w:tcMar>
              <w:top w:w="48" w:type="dxa"/>
              <w:left w:w="48" w:type="dxa"/>
              <w:bottom w:w="48" w:type="dxa"/>
              <w:right w:w="48" w:type="dxa"/>
            </w:tcMar>
            <w:hideMark/>
          </w:tcPr>
          <w:p w14:paraId="6A9059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LITHIUM HYDRIDE</w:t>
            </w:r>
          </w:p>
        </w:tc>
        <w:tc>
          <w:tcPr>
            <w:tcW w:w="0" w:type="auto"/>
            <w:tcBorders>
              <w:right w:val="single" w:sz="6" w:space="0" w:color="000000"/>
            </w:tcBorders>
            <w:tcMar>
              <w:top w:w="48" w:type="dxa"/>
              <w:left w:w="48" w:type="dxa"/>
              <w:bottom w:w="48" w:type="dxa"/>
              <w:right w:w="48" w:type="dxa"/>
            </w:tcMar>
            <w:hideMark/>
          </w:tcPr>
          <w:p w14:paraId="3EB631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HYDRURE DE LITHIUM</w:t>
            </w:r>
          </w:p>
        </w:tc>
        <w:tc>
          <w:tcPr>
            <w:tcW w:w="0" w:type="auto"/>
            <w:tcBorders>
              <w:right w:val="single" w:sz="6" w:space="0" w:color="000000"/>
            </w:tcBorders>
            <w:tcMar>
              <w:top w:w="48" w:type="dxa"/>
              <w:left w:w="48" w:type="dxa"/>
              <w:bottom w:w="48" w:type="dxa"/>
              <w:right w:w="48" w:type="dxa"/>
            </w:tcMar>
            <w:hideMark/>
          </w:tcPr>
          <w:p w14:paraId="6EA62C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7814C7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UN1414</w:t>
            </w:r>
          </w:p>
        </w:tc>
        <w:tc>
          <w:tcPr>
            <w:tcW w:w="0" w:type="auto"/>
            <w:tcBorders>
              <w:bottom w:val="single" w:sz="6" w:space="0" w:color="000000"/>
            </w:tcBorders>
            <w:tcMar>
              <w:top w:w="48" w:type="dxa"/>
              <w:left w:w="48" w:type="dxa"/>
              <w:bottom w:w="48" w:type="dxa"/>
              <w:right w:w="48" w:type="dxa"/>
            </w:tcMar>
            <w:hideMark/>
          </w:tcPr>
          <w:p w14:paraId="5036347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A775060" w14:textId="77777777" w:rsidTr="006D1729">
        <w:tc>
          <w:tcPr>
            <w:tcW w:w="0" w:type="auto"/>
            <w:tcBorders>
              <w:right w:val="single" w:sz="6" w:space="0" w:color="000000"/>
            </w:tcBorders>
            <w:tcMar>
              <w:top w:w="48" w:type="dxa"/>
              <w:left w:w="48" w:type="dxa"/>
              <w:bottom w:w="48" w:type="dxa"/>
              <w:right w:w="48" w:type="dxa"/>
            </w:tcMar>
            <w:hideMark/>
          </w:tcPr>
          <w:p w14:paraId="539CAC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LITHIUM HYDRIDE, FUSED SOLID</w:t>
            </w:r>
          </w:p>
        </w:tc>
        <w:tc>
          <w:tcPr>
            <w:tcW w:w="0" w:type="auto"/>
            <w:tcBorders>
              <w:right w:val="single" w:sz="6" w:space="0" w:color="000000"/>
            </w:tcBorders>
            <w:tcMar>
              <w:top w:w="48" w:type="dxa"/>
              <w:left w:w="48" w:type="dxa"/>
              <w:bottom w:w="48" w:type="dxa"/>
              <w:right w:w="48" w:type="dxa"/>
            </w:tcMar>
            <w:hideMark/>
          </w:tcPr>
          <w:p w14:paraId="3C832A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PIÈCES COULÉES D’HYDRURE DE LITHIUM SOLIDE</w:t>
            </w:r>
          </w:p>
        </w:tc>
        <w:tc>
          <w:tcPr>
            <w:tcW w:w="0" w:type="auto"/>
            <w:tcBorders>
              <w:right w:val="single" w:sz="6" w:space="0" w:color="000000"/>
            </w:tcBorders>
            <w:tcMar>
              <w:top w:w="48" w:type="dxa"/>
              <w:left w:w="48" w:type="dxa"/>
              <w:bottom w:w="48" w:type="dxa"/>
              <w:right w:w="48" w:type="dxa"/>
            </w:tcMar>
            <w:hideMark/>
          </w:tcPr>
          <w:p w14:paraId="0F080D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430A2A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UN2805</w:t>
            </w:r>
          </w:p>
        </w:tc>
        <w:tc>
          <w:tcPr>
            <w:tcW w:w="0" w:type="auto"/>
            <w:tcBorders>
              <w:bottom w:val="single" w:sz="6" w:space="0" w:color="000000"/>
            </w:tcBorders>
            <w:tcMar>
              <w:top w:w="48" w:type="dxa"/>
              <w:left w:w="48" w:type="dxa"/>
              <w:bottom w:w="48" w:type="dxa"/>
              <w:right w:w="48" w:type="dxa"/>
            </w:tcMar>
            <w:hideMark/>
          </w:tcPr>
          <w:p w14:paraId="780BDF0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297B1A2" w14:textId="77777777" w:rsidTr="006D1729">
        <w:tc>
          <w:tcPr>
            <w:tcW w:w="0" w:type="auto"/>
            <w:tcBorders>
              <w:right w:val="single" w:sz="6" w:space="0" w:color="000000"/>
            </w:tcBorders>
            <w:tcMar>
              <w:top w:w="48" w:type="dxa"/>
              <w:left w:w="48" w:type="dxa"/>
              <w:bottom w:w="48" w:type="dxa"/>
              <w:right w:w="48" w:type="dxa"/>
            </w:tcMar>
            <w:hideMark/>
          </w:tcPr>
          <w:p w14:paraId="4E536E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LITHIUM HYDROXIDE</w:t>
            </w:r>
          </w:p>
        </w:tc>
        <w:tc>
          <w:tcPr>
            <w:tcW w:w="0" w:type="auto"/>
            <w:tcBorders>
              <w:right w:val="single" w:sz="6" w:space="0" w:color="000000"/>
            </w:tcBorders>
            <w:tcMar>
              <w:top w:w="48" w:type="dxa"/>
              <w:left w:w="48" w:type="dxa"/>
              <w:bottom w:w="48" w:type="dxa"/>
              <w:right w:w="48" w:type="dxa"/>
            </w:tcMar>
            <w:hideMark/>
          </w:tcPr>
          <w:p w14:paraId="71C060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HYDROXYDE DE LITHIUM</w:t>
            </w:r>
          </w:p>
        </w:tc>
        <w:tc>
          <w:tcPr>
            <w:tcW w:w="0" w:type="auto"/>
            <w:tcBorders>
              <w:right w:val="single" w:sz="6" w:space="0" w:color="000000"/>
            </w:tcBorders>
            <w:tcMar>
              <w:top w:w="48" w:type="dxa"/>
              <w:left w:w="48" w:type="dxa"/>
              <w:bottom w:w="48" w:type="dxa"/>
              <w:right w:w="48" w:type="dxa"/>
            </w:tcMar>
            <w:hideMark/>
          </w:tcPr>
          <w:p w14:paraId="7C30E6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AFD18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UN2680</w:t>
            </w:r>
          </w:p>
        </w:tc>
        <w:tc>
          <w:tcPr>
            <w:tcW w:w="0" w:type="auto"/>
            <w:tcBorders>
              <w:bottom w:val="single" w:sz="6" w:space="0" w:color="000000"/>
            </w:tcBorders>
            <w:tcMar>
              <w:top w:w="48" w:type="dxa"/>
              <w:left w:w="48" w:type="dxa"/>
              <w:bottom w:w="48" w:type="dxa"/>
              <w:right w:w="48" w:type="dxa"/>
            </w:tcMar>
            <w:hideMark/>
          </w:tcPr>
          <w:p w14:paraId="5A9A756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BED443" w14:textId="77777777" w:rsidTr="006D1729">
        <w:tc>
          <w:tcPr>
            <w:tcW w:w="0" w:type="auto"/>
            <w:tcBorders>
              <w:right w:val="single" w:sz="6" w:space="0" w:color="000000"/>
            </w:tcBorders>
            <w:tcMar>
              <w:top w:w="48" w:type="dxa"/>
              <w:left w:w="48" w:type="dxa"/>
              <w:bottom w:w="48" w:type="dxa"/>
              <w:right w:w="48" w:type="dxa"/>
            </w:tcMar>
            <w:hideMark/>
          </w:tcPr>
          <w:p w14:paraId="408688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LITHIUM HYDROXIDE SOLUTION</w:t>
            </w:r>
          </w:p>
        </w:tc>
        <w:tc>
          <w:tcPr>
            <w:tcW w:w="0" w:type="auto"/>
            <w:tcBorders>
              <w:right w:val="single" w:sz="6" w:space="0" w:color="000000"/>
            </w:tcBorders>
            <w:tcMar>
              <w:top w:w="48" w:type="dxa"/>
              <w:left w:w="48" w:type="dxa"/>
              <w:bottom w:w="48" w:type="dxa"/>
              <w:right w:w="48" w:type="dxa"/>
            </w:tcMar>
            <w:hideMark/>
          </w:tcPr>
          <w:p w14:paraId="042763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HYDROXYDE DE LITHIUM EN SOLUTION</w:t>
            </w:r>
          </w:p>
        </w:tc>
        <w:tc>
          <w:tcPr>
            <w:tcW w:w="0" w:type="auto"/>
            <w:tcBorders>
              <w:right w:val="single" w:sz="6" w:space="0" w:color="000000"/>
            </w:tcBorders>
            <w:tcMar>
              <w:top w:w="48" w:type="dxa"/>
              <w:left w:w="48" w:type="dxa"/>
              <w:bottom w:w="48" w:type="dxa"/>
              <w:right w:w="48" w:type="dxa"/>
            </w:tcMar>
            <w:hideMark/>
          </w:tcPr>
          <w:p w14:paraId="7615F0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2C2B3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UN2679</w:t>
            </w:r>
          </w:p>
        </w:tc>
        <w:tc>
          <w:tcPr>
            <w:tcW w:w="0" w:type="auto"/>
            <w:tcBorders>
              <w:bottom w:val="single" w:sz="6" w:space="0" w:color="000000"/>
            </w:tcBorders>
            <w:tcMar>
              <w:top w:w="48" w:type="dxa"/>
              <w:left w:w="48" w:type="dxa"/>
              <w:bottom w:w="48" w:type="dxa"/>
              <w:right w:w="48" w:type="dxa"/>
            </w:tcMar>
            <w:hideMark/>
          </w:tcPr>
          <w:p w14:paraId="42795BA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1FAA380" w14:textId="77777777" w:rsidTr="006D1729">
        <w:tc>
          <w:tcPr>
            <w:tcW w:w="0" w:type="auto"/>
            <w:tcBorders>
              <w:right w:val="single" w:sz="6" w:space="0" w:color="000000"/>
            </w:tcBorders>
            <w:tcMar>
              <w:top w:w="48" w:type="dxa"/>
              <w:left w:w="48" w:type="dxa"/>
              <w:bottom w:w="48" w:type="dxa"/>
              <w:right w:w="48" w:type="dxa"/>
            </w:tcMar>
            <w:hideMark/>
          </w:tcPr>
          <w:p w14:paraId="67E1F5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LITHIUM HYPOCHLORITE, DRY</w:t>
            </w:r>
          </w:p>
        </w:tc>
        <w:tc>
          <w:tcPr>
            <w:tcW w:w="0" w:type="auto"/>
            <w:tcBorders>
              <w:right w:val="single" w:sz="6" w:space="0" w:color="000000"/>
            </w:tcBorders>
            <w:tcMar>
              <w:top w:w="48" w:type="dxa"/>
              <w:left w:w="48" w:type="dxa"/>
              <w:bottom w:w="48" w:type="dxa"/>
              <w:right w:w="48" w:type="dxa"/>
            </w:tcMar>
            <w:hideMark/>
          </w:tcPr>
          <w:p w14:paraId="628368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HYPOCHLORITE DE LITHIUM SEC</w:t>
            </w:r>
          </w:p>
        </w:tc>
        <w:tc>
          <w:tcPr>
            <w:tcW w:w="0" w:type="auto"/>
            <w:tcBorders>
              <w:right w:val="single" w:sz="6" w:space="0" w:color="000000"/>
            </w:tcBorders>
            <w:tcMar>
              <w:top w:w="48" w:type="dxa"/>
              <w:left w:w="48" w:type="dxa"/>
              <w:bottom w:w="48" w:type="dxa"/>
              <w:right w:w="48" w:type="dxa"/>
            </w:tcMar>
            <w:hideMark/>
          </w:tcPr>
          <w:p w14:paraId="663EF4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182A97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UN1471</w:t>
            </w:r>
          </w:p>
        </w:tc>
        <w:tc>
          <w:tcPr>
            <w:tcW w:w="0" w:type="auto"/>
            <w:tcBorders>
              <w:bottom w:val="single" w:sz="6" w:space="0" w:color="000000"/>
            </w:tcBorders>
            <w:tcMar>
              <w:top w:w="48" w:type="dxa"/>
              <w:left w:w="48" w:type="dxa"/>
              <w:bottom w:w="48" w:type="dxa"/>
              <w:right w:w="48" w:type="dxa"/>
            </w:tcMar>
            <w:hideMark/>
          </w:tcPr>
          <w:p w14:paraId="34FE11B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FF9F89C" w14:textId="77777777" w:rsidTr="006D1729">
        <w:tc>
          <w:tcPr>
            <w:tcW w:w="0" w:type="auto"/>
            <w:tcBorders>
              <w:right w:val="single" w:sz="6" w:space="0" w:color="000000"/>
            </w:tcBorders>
            <w:tcMar>
              <w:top w:w="48" w:type="dxa"/>
              <w:left w:w="48" w:type="dxa"/>
              <w:bottom w:w="48" w:type="dxa"/>
              <w:right w:w="48" w:type="dxa"/>
            </w:tcMar>
            <w:hideMark/>
          </w:tcPr>
          <w:p w14:paraId="575F2F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LITHIUM HYPOCHLORITE MIXTURE</w:t>
            </w:r>
          </w:p>
        </w:tc>
        <w:tc>
          <w:tcPr>
            <w:tcW w:w="0" w:type="auto"/>
            <w:tcBorders>
              <w:right w:val="single" w:sz="6" w:space="0" w:color="000000"/>
            </w:tcBorders>
            <w:tcMar>
              <w:top w:w="48" w:type="dxa"/>
              <w:left w:w="48" w:type="dxa"/>
              <w:bottom w:w="48" w:type="dxa"/>
              <w:right w:w="48" w:type="dxa"/>
            </w:tcMar>
            <w:hideMark/>
          </w:tcPr>
          <w:p w14:paraId="79A699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HYPOCHLORITE DE LITHIUM EN MÉLANGE</w:t>
            </w:r>
          </w:p>
        </w:tc>
        <w:tc>
          <w:tcPr>
            <w:tcW w:w="0" w:type="auto"/>
            <w:tcBorders>
              <w:right w:val="single" w:sz="6" w:space="0" w:color="000000"/>
            </w:tcBorders>
            <w:tcMar>
              <w:top w:w="48" w:type="dxa"/>
              <w:left w:w="48" w:type="dxa"/>
              <w:bottom w:w="48" w:type="dxa"/>
              <w:right w:w="48" w:type="dxa"/>
            </w:tcMar>
            <w:hideMark/>
          </w:tcPr>
          <w:p w14:paraId="076CFE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7B6F64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UN1471</w:t>
            </w:r>
          </w:p>
        </w:tc>
        <w:tc>
          <w:tcPr>
            <w:tcW w:w="0" w:type="auto"/>
            <w:tcBorders>
              <w:bottom w:val="single" w:sz="6" w:space="0" w:color="000000"/>
            </w:tcBorders>
            <w:tcMar>
              <w:top w:w="48" w:type="dxa"/>
              <w:left w:w="48" w:type="dxa"/>
              <w:bottom w:w="48" w:type="dxa"/>
              <w:right w:w="48" w:type="dxa"/>
            </w:tcMar>
            <w:hideMark/>
          </w:tcPr>
          <w:p w14:paraId="7B81DCA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EC8CF73" w14:textId="77777777" w:rsidTr="006D1729">
        <w:tc>
          <w:tcPr>
            <w:tcW w:w="0" w:type="auto"/>
            <w:tcBorders>
              <w:right w:val="single" w:sz="6" w:space="0" w:color="000000"/>
            </w:tcBorders>
            <w:tcMar>
              <w:top w:w="48" w:type="dxa"/>
              <w:left w:w="48" w:type="dxa"/>
              <w:bottom w:w="48" w:type="dxa"/>
              <w:right w:w="48" w:type="dxa"/>
            </w:tcMar>
            <w:hideMark/>
          </w:tcPr>
          <w:p w14:paraId="73C356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Lithium in cartouches</w:t>
            </w:r>
          </w:p>
        </w:tc>
        <w:tc>
          <w:tcPr>
            <w:tcW w:w="0" w:type="auto"/>
            <w:tcBorders>
              <w:right w:val="single" w:sz="6" w:space="0" w:color="000000"/>
            </w:tcBorders>
            <w:tcMar>
              <w:top w:w="48" w:type="dxa"/>
              <w:left w:w="48" w:type="dxa"/>
              <w:bottom w:w="48" w:type="dxa"/>
              <w:right w:w="48" w:type="dxa"/>
            </w:tcMar>
            <w:hideMark/>
          </w:tcPr>
          <w:p w14:paraId="27E236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Lithium en cartouches</w:t>
            </w:r>
          </w:p>
        </w:tc>
        <w:tc>
          <w:tcPr>
            <w:tcW w:w="0" w:type="auto"/>
            <w:tcBorders>
              <w:right w:val="single" w:sz="6" w:space="0" w:color="000000"/>
            </w:tcBorders>
            <w:tcMar>
              <w:top w:w="48" w:type="dxa"/>
              <w:left w:w="48" w:type="dxa"/>
              <w:bottom w:w="48" w:type="dxa"/>
              <w:right w:w="48" w:type="dxa"/>
            </w:tcMar>
            <w:hideMark/>
          </w:tcPr>
          <w:p w14:paraId="2C3F36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10247B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UN1415</w:t>
            </w:r>
          </w:p>
        </w:tc>
        <w:tc>
          <w:tcPr>
            <w:tcW w:w="0" w:type="auto"/>
            <w:tcBorders>
              <w:bottom w:val="single" w:sz="6" w:space="0" w:color="000000"/>
            </w:tcBorders>
            <w:tcMar>
              <w:top w:w="48" w:type="dxa"/>
              <w:left w:w="48" w:type="dxa"/>
              <w:bottom w:w="48" w:type="dxa"/>
              <w:right w:w="48" w:type="dxa"/>
            </w:tcMar>
            <w:hideMark/>
          </w:tcPr>
          <w:p w14:paraId="6299511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DF2AC01" w14:textId="77777777" w:rsidTr="006D1729">
        <w:tc>
          <w:tcPr>
            <w:tcW w:w="0" w:type="auto"/>
            <w:tcBorders>
              <w:right w:val="single" w:sz="6" w:space="0" w:color="000000"/>
            </w:tcBorders>
            <w:tcMar>
              <w:top w:w="48" w:type="dxa"/>
              <w:left w:w="48" w:type="dxa"/>
              <w:bottom w:w="48" w:type="dxa"/>
              <w:right w:w="48" w:type="dxa"/>
            </w:tcMar>
            <w:hideMark/>
          </w:tcPr>
          <w:p w14:paraId="68CB3E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LITHIUM ION BATTERIES</w:t>
            </w:r>
          </w:p>
        </w:tc>
        <w:tc>
          <w:tcPr>
            <w:tcW w:w="0" w:type="auto"/>
            <w:tcBorders>
              <w:right w:val="single" w:sz="6" w:space="0" w:color="000000"/>
            </w:tcBorders>
            <w:tcMar>
              <w:top w:w="48" w:type="dxa"/>
              <w:left w:w="48" w:type="dxa"/>
              <w:bottom w:w="48" w:type="dxa"/>
              <w:right w:w="48" w:type="dxa"/>
            </w:tcMar>
            <w:hideMark/>
          </w:tcPr>
          <w:p w14:paraId="5826B8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PILES AU LITHIUM IONIQUE</w:t>
            </w:r>
          </w:p>
        </w:tc>
        <w:tc>
          <w:tcPr>
            <w:tcW w:w="0" w:type="auto"/>
            <w:tcBorders>
              <w:right w:val="single" w:sz="6" w:space="0" w:color="000000"/>
            </w:tcBorders>
            <w:tcMar>
              <w:top w:w="48" w:type="dxa"/>
              <w:left w:w="48" w:type="dxa"/>
              <w:bottom w:w="48" w:type="dxa"/>
              <w:right w:w="48" w:type="dxa"/>
            </w:tcMar>
            <w:hideMark/>
          </w:tcPr>
          <w:p w14:paraId="6086F5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34907B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UN3480</w:t>
            </w:r>
          </w:p>
        </w:tc>
        <w:tc>
          <w:tcPr>
            <w:tcW w:w="0" w:type="auto"/>
            <w:tcBorders>
              <w:bottom w:val="single" w:sz="6" w:space="0" w:color="000000"/>
            </w:tcBorders>
            <w:tcMar>
              <w:top w:w="48" w:type="dxa"/>
              <w:left w:w="48" w:type="dxa"/>
              <w:bottom w:w="48" w:type="dxa"/>
              <w:right w:w="48" w:type="dxa"/>
            </w:tcMar>
            <w:hideMark/>
          </w:tcPr>
          <w:p w14:paraId="25CFBF8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2DCF90A" w14:textId="77777777" w:rsidTr="006D1729">
        <w:tc>
          <w:tcPr>
            <w:tcW w:w="0" w:type="auto"/>
            <w:tcBorders>
              <w:right w:val="single" w:sz="6" w:space="0" w:color="000000"/>
            </w:tcBorders>
            <w:tcMar>
              <w:top w:w="48" w:type="dxa"/>
              <w:left w:w="48" w:type="dxa"/>
              <w:bottom w:w="48" w:type="dxa"/>
              <w:right w:w="48" w:type="dxa"/>
            </w:tcMar>
            <w:hideMark/>
          </w:tcPr>
          <w:p w14:paraId="51BD6A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LITHIUM ION BATTERIES CONTAINED IN EQUIPMENT</w:t>
            </w:r>
          </w:p>
        </w:tc>
        <w:tc>
          <w:tcPr>
            <w:tcW w:w="0" w:type="auto"/>
            <w:tcBorders>
              <w:right w:val="single" w:sz="6" w:space="0" w:color="000000"/>
            </w:tcBorders>
            <w:tcMar>
              <w:top w:w="48" w:type="dxa"/>
              <w:left w:w="48" w:type="dxa"/>
              <w:bottom w:w="48" w:type="dxa"/>
              <w:right w:w="48" w:type="dxa"/>
            </w:tcMar>
            <w:hideMark/>
          </w:tcPr>
          <w:p w14:paraId="6AB206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PILES AU LITHIUM IONIQUE CONTENUES DANS UN ÉQUIPEMENT</w:t>
            </w:r>
          </w:p>
        </w:tc>
        <w:tc>
          <w:tcPr>
            <w:tcW w:w="0" w:type="auto"/>
            <w:tcBorders>
              <w:right w:val="single" w:sz="6" w:space="0" w:color="000000"/>
            </w:tcBorders>
            <w:tcMar>
              <w:top w:w="48" w:type="dxa"/>
              <w:left w:w="48" w:type="dxa"/>
              <w:bottom w:w="48" w:type="dxa"/>
              <w:right w:w="48" w:type="dxa"/>
            </w:tcMar>
            <w:hideMark/>
          </w:tcPr>
          <w:p w14:paraId="4ABCAB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4303F9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UN3481</w:t>
            </w:r>
          </w:p>
        </w:tc>
        <w:tc>
          <w:tcPr>
            <w:tcW w:w="0" w:type="auto"/>
            <w:tcBorders>
              <w:bottom w:val="single" w:sz="6" w:space="0" w:color="000000"/>
            </w:tcBorders>
            <w:tcMar>
              <w:top w:w="48" w:type="dxa"/>
              <w:left w:w="48" w:type="dxa"/>
              <w:bottom w:w="48" w:type="dxa"/>
              <w:right w:w="48" w:type="dxa"/>
            </w:tcMar>
            <w:hideMark/>
          </w:tcPr>
          <w:p w14:paraId="0A7AC4C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9F38EA0" w14:textId="77777777" w:rsidTr="006D1729">
        <w:tc>
          <w:tcPr>
            <w:tcW w:w="0" w:type="auto"/>
            <w:tcBorders>
              <w:right w:val="single" w:sz="6" w:space="0" w:color="000000"/>
            </w:tcBorders>
            <w:tcMar>
              <w:top w:w="48" w:type="dxa"/>
              <w:left w:w="48" w:type="dxa"/>
              <w:bottom w:w="48" w:type="dxa"/>
              <w:right w:w="48" w:type="dxa"/>
            </w:tcMar>
            <w:hideMark/>
          </w:tcPr>
          <w:p w14:paraId="124AC5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LITHIUM ION BATTERIES PACKED WITH EQUIPMENT</w:t>
            </w:r>
          </w:p>
        </w:tc>
        <w:tc>
          <w:tcPr>
            <w:tcW w:w="0" w:type="auto"/>
            <w:tcBorders>
              <w:right w:val="single" w:sz="6" w:space="0" w:color="000000"/>
            </w:tcBorders>
            <w:tcMar>
              <w:top w:w="48" w:type="dxa"/>
              <w:left w:w="48" w:type="dxa"/>
              <w:bottom w:w="48" w:type="dxa"/>
              <w:right w:w="48" w:type="dxa"/>
            </w:tcMar>
            <w:hideMark/>
          </w:tcPr>
          <w:p w14:paraId="597B59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PILES AU LITHIUM IONIQUE EMBALLÉES AVEC UN ÉQUIPEMENT</w:t>
            </w:r>
          </w:p>
        </w:tc>
        <w:tc>
          <w:tcPr>
            <w:tcW w:w="0" w:type="auto"/>
            <w:tcBorders>
              <w:right w:val="single" w:sz="6" w:space="0" w:color="000000"/>
            </w:tcBorders>
            <w:tcMar>
              <w:top w:w="48" w:type="dxa"/>
              <w:left w:w="48" w:type="dxa"/>
              <w:bottom w:w="48" w:type="dxa"/>
              <w:right w:w="48" w:type="dxa"/>
            </w:tcMar>
            <w:hideMark/>
          </w:tcPr>
          <w:p w14:paraId="6C2BB4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63B5F2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UN3481</w:t>
            </w:r>
          </w:p>
        </w:tc>
        <w:tc>
          <w:tcPr>
            <w:tcW w:w="0" w:type="auto"/>
            <w:tcBorders>
              <w:bottom w:val="single" w:sz="6" w:space="0" w:color="000000"/>
            </w:tcBorders>
            <w:tcMar>
              <w:top w:w="48" w:type="dxa"/>
              <w:left w:w="48" w:type="dxa"/>
              <w:bottom w:w="48" w:type="dxa"/>
              <w:right w:w="48" w:type="dxa"/>
            </w:tcMar>
            <w:hideMark/>
          </w:tcPr>
          <w:p w14:paraId="56313CB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71D9B8F" w14:textId="77777777" w:rsidTr="006D1729">
        <w:tc>
          <w:tcPr>
            <w:tcW w:w="0" w:type="auto"/>
            <w:tcBorders>
              <w:right w:val="single" w:sz="6" w:space="0" w:color="000000"/>
            </w:tcBorders>
            <w:tcMar>
              <w:top w:w="48" w:type="dxa"/>
              <w:left w:w="48" w:type="dxa"/>
              <w:bottom w:w="48" w:type="dxa"/>
              <w:right w:w="48" w:type="dxa"/>
            </w:tcMar>
            <w:hideMark/>
          </w:tcPr>
          <w:p w14:paraId="4FB36E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Lithium ion polymer batteries</w:t>
            </w:r>
          </w:p>
        </w:tc>
        <w:tc>
          <w:tcPr>
            <w:tcW w:w="0" w:type="auto"/>
            <w:tcBorders>
              <w:right w:val="single" w:sz="6" w:space="0" w:color="000000"/>
            </w:tcBorders>
            <w:tcMar>
              <w:top w:w="48" w:type="dxa"/>
              <w:left w:w="48" w:type="dxa"/>
              <w:bottom w:w="48" w:type="dxa"/>
              <w:right w:w="48" w:type="dxa"/>
            </w:tcMar>
            <w:hideMark/>
          </w:tcPr>
          <w:p w14:paraId="31B2B1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Piles au lithium ionique à membrane polymère</w:t>
            </w:r>
          </w:p>
        </w:tc>
        <w:tc>
          <w:tcPr>
            <w:tcW w:w="0" w:type="auto"/>
            <w:tcBorders>
              <w:right w:val="single" w:sz="6" w:space="0" w:color="000000"/>
            </w:tcBorders>
            <w:tcMar>
              <w:top w:w="48" w:type="dxa"/>
              <w:left w:w="48" w:type="dxa"/>
              <w:bottom w:w="48" w:type="dxa"/>
              <w:right w:w="48" w:type="dxa"/>
            </w:tcMar>
            <w:hideMark/>
          </w:tcPr>
          <w:p w14:paraId="2F5E67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53B8F2C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UN3480</w:t>
            </w:r>
          </w:p>
          <w:p w14:paraId="7947B8B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UN3481</w:t>
            </w:r>
          </w:p>
        </w:tc>
        <w:tc>
          <w:tcPr>
            <w:tcW w:w="0" w:type="auto"/>
            <w:tcBorders>
              <w:bottom w:val="single" w:sz="6" w:space="0" w:color="000000"/>
            </w:tcBorders>
            <w:tcMar>
              <w:top w:w="48" w:type="dxa"/>
              <w:left w:w="48" w:type="dxa"/>
              <w:bottom w:w="48" w:type="dxa"/>
              <w:right w:w="48" w:type="dxa"/>
            </w:tcMar>
            <w:hideMark/>
          </w:tcPr>
          <w:p w14:paraId="4F85B27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12EF3F0" w14:textId="77777777" w:rsidTr="006D1729">
        <w:tc>
          <w:tcPr>
            <w:tcW w:w="0" w:type="auto"/>
            <w:tcBorders>
              <w:right w:val="single" w:sz="6" w:space="0" w:color="000000"/>
            </w:tcBorders>
            <w:tcMar>
              <w:top w:w="48" w:type="dxa"/>
              <w:left w:w="48" w:type="dxa"/>
              <w:bottom w:w="48" w:type="dxa"/>
              <w:right w:w="48" w:type="dxa"/>
            </w:tcMar>
            <w:hideMark/>
          </w:tcPr>
          <w:p w14:paraId="25E5AC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LITHIUM METAL BATTERIES (including lithium alloy batteries)</w:t>
            </w:r>
          </w:p>
        </w:tc>
        <w:tc>
          <w:tcPr>
            <w:tcW w:w="0" w:type="auto"/>
            <w:tcBorders>
              <w:right w:val="single" w:sz="6" w:space="0" w:color="000000"/>
            </w:tcBorders>
            <w:tcMar>
              <w:top w:w="48" w:type="dxa"/>
              <w:left w:w="48" w:type="dxa"/>
              <w:bottom w:w="48" w:type="dxa"/>
              <w:right w:w="48" w:type="dxa"/>
            </w:tcMar>
            <w:hideMark/>
          </w:tcPr>
          <w:p w14:paraId="771B0F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PILES AU LITHIUM MÉTAL (y compris les piles à alliage de lithium)</w:t>
            </w:r>
          </w:p>
        </w:tc>
        <w:tc>
          <w:tcPr>
            <w:tcW w:w="0" w:type="auto"/>
            <w:tcBorders>
              <w:right w:val="single" w:sz="6" w:space="0" w:color="000000"/>
            </w:tcBorders>
            <w:tcMar>
              <w:top w:w="48" w:type="dxa"/>
              <w:left w:w="48" w:type="dxa"/>
              <w:bottom w:w="48" w:type="dxa"/>
              <w:right w:w="48" w:type="dxa"/>
            </w:tcMar>
            <w:hideMark/>
          </w:tcPr>
          <w:p w14:paraId="642B71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71B428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UN3090</w:t>
            </w:r>
          </w:p>
        </w:tc>
        <w:tc>
          <w:tcPr>
            <w:tcW w:w="0" w:type="auto"/>
            <w:tcBorders>
              <w:bottom w:val="single" w:sz="6" w:space="0" w:color="000000"/>
            </w:tcBorders>
            <w:tcMar>
              <w:top w:w="48" w:type="dxa"/>
              <w:left w:w="48" w:type="dxa"/>
              <w:bottom w:w="48" w:type="dxa"/>
              <w:right w:w="48" w:type="dxa"/>
            </w:tcMar>
            <w:hideMark/>
          </w:tcPr>
          <w:p w14:paraId="27847FF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4E7AC2F" w14:textId="77777777" w:rsidTr="006D1729">
        <w:tc>
          <w:tcPr>
            <w:tcW w:w="0" w:type="auto"/>
            <w:tcBorders>
              <w:right w:val="single" w:sz="6" w:space="0" w:color="000000"/>
            </w:tcBorders>
            <w:tcMar>
              <w:top w:w="48" w:type="dxa"/>
              <w:left w:w="48" w:type="dxa"/>
              <w:bottom w:w="48" w:type="dxa"/>
              <w:right w:w="48" w:type="dxa"/>
            </w:tcMar>
            <w:hideMark/>
          </w:tcPr>
          <w:p w14:paraId="21510E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LITHIUM METAL BATTERIES CONTAINED IN EQUIPMENT (including lithium alloy batteries)</w:t>
            </w:r>
          </w:p>
        </w:tc>
        <w:tc>
          <w:tcPr>
            <w:tcW w:w="0" w:type="auto"/>
            <w:tcBorders>
              <w:right w:val="single" w:sz="6" w:space="0" w:color="000000"/>
            </w:tcBorders>
            <w:tcMar>
              <w:top w:w="48" w:type="dxa"/>
              <w:left w:w="48" w:type="dxa"/>
              <w:bottom w:w="48" w:type="dxa"/>
              <w:right w:w="48" w:type="dxa"/>
            </w:tcMar>
            <w:hideMark/>
          </w:tcPr>
          <w:p w14:paraId="3DAC46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PILES AU LITHIUM MÉTAL CONTENUES DANS UN ÉQUIPEMENT (y compris les piles à alliage de lithium)</w:t>
            </w:r>
          </w:p>
        </w:tc>
        <w:tc>
          <w:tcPr>
            <w:tcW w:w="0" w:type="auto"/>
            <w:tcBorders>
              <w:right w:val="single" w:sz="6" w:space="0" w:color="000000"/>
            </w:tcBorders>
            <w:tcMar>
              <w:top w:w="48" w:type="dxa"/>
              <w:left w:w="48" w:type="dxa"/>
              <w:bottom w:w="48" w:type="dxa"/>
              <w:right w:w="48" w:type="dxa"/>
            </w:tcMar>
            <w:hideMark/>
          </w:tcPr>
          <w:p w14:paraId="1514E1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5D0A02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UN3091</w:t>
            </w:r>
          </w:p>
        </w:tc>
        <w:tc>
          <w:tcPr>
            <w:tcW w:w="0" w:type="auto"/>
            <w:tcBorders>
              <w:bottom w:val="single" w:sz="6" w:space="0" w:color="000000"/>
            </w:tcBorders>
            <w:tcMar>
              <w:top w:w="48" w:type="dxa"/>
              <w:left w:w="48" w:type="dxa"/>
              <w:bottom w:w="48" w:type="dxa"/>
              <w:right w:w="48" w:type="dxa"/>
            </w:tcMar>
            <w:hideMark/>
          </w:tcPr>
          <w:p w14:paraId="640A944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A296CB4" w14:textId="77777777" w:rsidTr="006D1729">
        <w:tc>
          <w:tcPr>
            <w:tcW w:w="0" w:type="auto"/>
            <w:tcBorders>
              <w:right w:val="single" w:sz="6" w:space="0" w:color="000000"/>
            </w:tcBorders>
            <w:tcMar>
              <w:top w:w="48" w:type="dxa"/>
              <w:left w:w="48" w:type="dxa"/>
              <w:bottom w:w="48" w:type="dxa"/>
              <w:right w:w="48" w:type="dxa"/>
            </w:tcMar>
            <w:hideMark/>
          </w:tcPr>
          <w:p w14:paraId="46C53D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LITHIUM METAL BATTERIES PACKED WITH EQUIPMENT (including lithium alloy batteries)</w:t>
            </w:r>
          </w:p>
        </w:tc>
        <w:tc>
          <w:tcPr>
            <w:tcW w:w="0" w:type="auto"/>
            <w:tcBorders>
              <w:right w:val="single" w:sz="6" w:space="0" w:color="000000"/>
            </w:tcBorders>
            <w:tcMar>
              <w:top w:w="48" w:type="dxa"/>
              <w:left w:w="48" w:type="dxa"/>
              <w:bottom w:w="48" w:type="dxa"/>
              <w:right w:w="48" w:type="dxa"/>
            </w:tcMar>
            <w:hideMark/>
          </w:tcPr>
          <w:p w14:paraId="17D9DF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PILES AU LITHIUM MÉTAL EMBALLÉES AVEC UN ÉQUIPEMENT (y compris les piles à alliage de lithium)</w:t>
            </w:r>
          </w:p>
        </w:tc>
        <w:tc>
          <w:tcPr>
            <w:tcW w:w="0" w:type="auto"/>
            <w:tcBorders>
              <w:right w:val="single" w:sz="6" w:space="0" w:color="000000"/>
            </w:tcBorders>
            <w:tcMar>
              <w:top w:w="48" w:type="dxa"/>
              <w:left w:w="48" w:type="dxa"/>
              <w:bottom w:w="48" w:type="dxa"/>
              <w:right w:w="48" w:type="dxa"/>
            </w:tcMar>
            <w:hideMark/>
          </w:tcPr>
          <w:p w14:paraId="1C6394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333560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UN3091</w:t>
            </w:r>
          </w:p>
        </w:tc>
        <w:tc>
          <w:tcPr>
            <w:tcW w:w="0" w:type="auto"/>
            <w:tcBorders>
              <w:bottom w:val="single" w:sz="6" w:space="0" w:color="000000"/>
            </w:tcBorders>
            <w:tcMar>
              <w:top w:w="48" w:type="dxa"/>
              <w:left w:w="48" w:type="dxa"/>
              <w:bottom w:w="48" w:type="dxa"/>
              <w:right w:w="48" w:type="dxa"/>
            </w:tcMar>
            <w:hideMark/>
          </w:tcPr>
          <w:p w14:paraId="21CA54F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D3236BD" w14:textId="77777777" w:rsidTr="006D1729">
        <w:tc>
          <w:tcPr>
            <w:tcW w:w="0" w:type="auto"/>
            <w:tcBorders>
              <w:right w:val="single" w:sz="6" w:space="0" w:color="000000"/>
            </w:tcBorders>
            <w:tcMar>
              <w:top w:w="48" w:type="dxa"/>
              <w:left w:w="48" w:type="dxa"/>
              <w:bottom w:w="48" w:type="dxa"/>
              <w:right w:w="48" w:type="dxa"/>
            </w:tcMar>
            <w:hideMark/>
          </w:tcPr>
          <w:p w14:paraId="523C16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LITHIUM NITRATE</w:t>
            </w:r>
          </w:p>
        </w:tc>
        <w:tc>
          <w:tcPr>
            <w:tcW w:w="0" w:type="auto"/>
            <w:tcBorders>
              <w:right w:val="single" w:sz="6" w:space="0" w:color="000000"/>
            </w:tcBorders>
            <w:tcMar>
              <w:top w:w="48" w:type="dxa"/>
              <w:left w:w="48" w:type="dxa"/>
              <w:bottom w:w="48" w:type="dxa"/>
              <w:right w:w="48" w:type="dxa"/>
            </w:tcMar>
            <w:hideMark/>
          </w:tcPr>
          <w:p w14:paraId="66322F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LITHIUM</w:t>
            </w:r>
          </w:p>
        </w:tc>
        <w:tc>
          <w:tcPr>
            <w:tcW w:w="0" w:type="auto"/>
            <w:tcBorders>
              <w:right w:val="single" w:sz="6" w:space="0" w:color="000000"/>
            </w:tcBorders>
            <w:tcMar>
              <w:top w:w="48" w:type="dxa"/>
              <w:left w:w="48" w:type="dxa"/>
              <w:bottom w:w="48" w:type="dxa"/>
              <w:right w:w="48" w:type="dxa"/>
            </w:tcMar>
            <w:hideMark/>
          </w:tcPr>
          <w:p w14:paraId="2E615C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683263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UN2722</w:t>
            </w:r>
          </w:p>
        </w:tc>
        <w:tc>
          <w:tcPr>
            <w:tcW w:w="0" w:type="auto"/>
            <w:tcBorders>
              <w:bottom w:val="single" w:sz="6" w:space="0" w:color="000000"/>
            </w:tcBorders>
            <w:tcMar>
              <w:top w:w="48" w:type="dxa"/>
              <w:left w:w="48" w:type="dxa"/>
              <w:bottom w:w="48" w:type="dxa"/>
              <w:right w:w="48" w:type="dxa"/>
            </w:tcMar>
            <w:hideMark/>
          </w:tcPr>
          <w:p w14:paraId="700D66E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FBE7EC" w14:textId="77777777" w:rsidTr="006D1729">
        <w:tc>
          <w:tcPr>
            <w:tcW w:w="0" w:type="auto"/>
            <w:tcBorders>
              <w:right w:val="single" w:sz="6" w:space="0" w:color="000000"/>
            </w:tcBorders>
            <w:tcMar>
              <w:top w:w="48" w:type="dxa"/>
              <w:left w:w="48" w:type="dxa"/>
              <w:bottom w:w="48" w:type="dxa"/>
              <w:right w:w="48" w:type="dxa"/>
            </w:tcMar>
            <w:hideMark/>
          </w:tcPr>
          <w:p w14:paraId="1A6AC3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LITHIUM NITRIDE</w:t>
            </w:r>
          </w:p>
        </w:tc>
        <w:tc>
          <w:tcPr>
            <w:tcW w:w="0" w:type="auto"/>
            <w:tcBorders>
              <w:right w:val="single" w:sz="6" w:space="0" w:color="000000"/>
            </w:tcBorders>
            <w:tcMar>
              <w:top w:w="48" w:type="dxa"/>
              <w:left w:w="48" w:type="dxa"/>
              <w:bottom w:w="48" w:type="dxa"/>
              <w:right w:w="48" w:type="dxa"/>
            </w:tcMar>
            <w:hideMark/>
          </w:tcPr>
          <w:p w14:paraId="0CE4AD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NITRURE DE LITHIUM</w:t>
            </w:r>
          </w:p>
        </w:tc>
        <w:tc>
          <w:tcPr>
            <w:tcW w:w="0" w:type="auto"/>
            <w:tcBorders>
              <w:right w:val="single" w:sz="6" w:space="0" w:color="000000"/>
            </w:tcBorders>
            <w:tcMar>
              <w:top w:w="48" w:type="dxa"/>
              <w:left w:w="48" w:type="dxa"/>
              <w:bottom w:w="48" w:type="dxa"/>
              <w:right w:w="48" w:type="dxa"/>
            </w:tcMar>
            <w:hideMark/>
          </w:tcPr>
          <w:p w14:paraId="3BECD1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0722FD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UN2806</w:t>
            </w:r>
          </w:p>
        </w:tc>
        <w:tc>
          <w:tcPr>
            <w:tcW w:w="0" w:type="auto"/>
            <w:tcBorders>
              <w:bottom w:val="single" w:sz="6" w:space="0" w:color="000000"/>
            </w:tcBorders>
            <w:tcMar>
              <w:top w:w="48" w:type="dxa"/>
              <w:left w:w="48" w:type="dxa"/>
              <w:bottom w:w="48" w:type="dxa"/>
              <w:right w:w="48" w:type="dxa"/>
            </w:tcMar>
            <w:hideMark/>
          </w:tcPr>
          <w:p w14:paraId="647169F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257689C" w14:textId="77777777" w:rsidTr="006D1729">
        <w:tc>
          <w:tcPr>
            <w:tcW w:w="0" w:type="auto"/>
            <w:tcBorders>
              <w:right w:val="single" w:sz="6" w:space="0" w:color="000000"/>
            </w:tcBorders>
            <w:tcMar>
              <w:top w:w="48" w:type="dxa"/>
              <w:left w:w="48" w:type="dxa"/>
              <w:bottom w:w="48" w:type="dxa"/>
              <w:right w:w="48" w:type="dxa"/>
            </w:tcMar>
            <w:hideMark/>
          </w:tcPr>
          <w:p w14:paraId="73FD40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LITHIUM PEROXIDE</w:t>
            </w:r>
          </w:p>
        </w:tc>
        <w:tc>
          <w:tcPr>
            <w:tcW w:w="0" w:type="auto"/>
            <w:tcBorders>
              <w:right w:val="single" w:sz="6" w:space="0" w:color="000000"/>
            </w:tcBorders>
            <w:tcMar>
              <w:top w:w="48" w:type="dxa"/>
              <w:left w:w="48" w:type="dxa"/>
              <w:bottom w:w="48" w:type="dxa"/>
              <w:right w:w="48" w:type="dxa"/>
            </w:tcMar>
            <w:hideMark/>
          </w:tcPr>
          <w:p w14:paraId="55AD7E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DE LITHIUM</w:t>
            </w:r>
          </w:p>
        </w:tc>
        <w:tc>
          <w:tcPr>
            <w:tcW w:w="0" w:type="auto"/>
            <w:tcBorders>
              <w:right w:val="single" w:sz="6" w:space="0" w:color="000000"/>
            </w:tcBorders>
            <w:tcMar>
              <w:top w:w="48" w:type="dxa"/>
              <w:left w:w="48" w:type="dxa"/>
              <w:bottom w:w="48" w:type="dxa"/>
              <w:right w:w="48" w:type="dxa"/>
            </w:tcMar>
            <w:hideMark/>
          </w:tcPr>
          <w:p w14:paraId="7BEA35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63029C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UN1472</w:t>
            </w:r>
          </w:p>
        </w:tc>
        <w:tc>
          <w:tcPr>
            <w:tcW w:w="0" w:type="auto"/>
            <w:tcBorders>
              <w:bottom w:val="single" w:sz="6" w:space="0" w:color="000000"/>
            </w:tcBorders>
            <w:tcMar>
              <w:top w:w="48" w:type="dxa"/>
              <w:left w:w="48" w:type="dxa"/>
              <w:bottom w:w="48" w:type="dxa"/>
              <w:right w:w="48" w:type="dxa"/>
            </w:tcMar>
            <w:hideMark/>
          </w:tcPr>
          <w:p w14:paraId="762D490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652E4EA" w14:textId="77777777" w:rsidTr="006D1729">
        <w:tc>
          <w:tcPr>
            <w:tcW w:w="0" w:type="auto"/>
            <w:tcBorders>
              <w:right w:val="single" w:sz="6" w:space="0" w:color="000000"/>
            </w:tcBorders>
            <w:tcMar>
              <w:top w:w="48" w:type="dxa"/>
              <w:left w:w="48" w:type="dxa"/>
              <w:bottom w:w="48" w:type="dxa"/>
              <w:right w:w="48" w:type="dxa"/>
            </w:tcMar>
            <w:hideMark/>
          </w:tcPr>
          <w:p w14:paraId="2E5505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Lithium silicide</w:t>
            </w:r>
          </w:p>
        </w:tc>
        <w:tc>
          <w:tcPr>
            <w:tcW w:w="0" w:type="auto"/>
            <w:tcBorders>
              <w:right w:val="single" w:sz="6" w:space="0" w:color="000000"/>
            </w:tcBorders>
            <w:tcMar>
              <w:top w:w="48" w:type="dxa"/>
              <w:left w:w="48" w:type="dxa"/>
              <w:bottom w:w="48" w:type="dxa"/>
              <w:right w:w="48" w:type="dxa"/>
            </w:tcMar>
            <w:hideMark/>
          </w:tcPr>
          <w:p w14:paraId="0EB5A8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Siliciure de lithium</w:t>
            </w:r>
          </w:p>
        </w:tc>
        <w:tc>
          <w:tcPr>
            <w:tcW w:w="0" w:type="auto"/>
            <w:tcBorders>
              <w:right w:val="single" w:sz="6" w:space="0" w:color="000000"/>
            </w:tcBorders>
            <w:tcMar>
              <w:top w:w="48" w:type="dxa"/>
              <w:left w:w="48" w:type="dxa"/>
              <w:bottom w:w="48" w:type="dxa"/>
              <w:right w:w="48" w:type="dxa"/>
            </w:tcMar>
            <w:hideMark/>
          </w:tcPr>
          <w:p w14:paraId="6A1220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5480E7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UN1417</w:t>
            </w:r>
          </w:p>
        </w:tc>
        <w:tc>
          <w:tcPr>
            <w:tcW w:w="0" w:type="auto"/>
            <w:tcBorders>
              <w:bottom w:val="single" w:sz="6" w:space="0" w:color="000000"/>
            </w:tcBorders>
            <w:tcMar>
              <w:top w:w="48" w:type="dxa"/>
              <w:left w:w="48" w:type="dxa"/>
              <w:bottom w:w="48" w:type="dxa"/>
              <w:right w:w="48" w:type="dxa"/>
            </w:tcMar>
            <w:hideMark/>
          </w:tcPr>
          <w:p w14:paraId="703C59E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1D6AE85" w14:textId="77777777" w:rsidTr="006D1729">
        <w:tc>
          <w:tcPr>
            <w:tcW w:w="0" w:type="auto"/>
            <w:tcBorders>
              <w:right w:val="single" w:sz="6" w:space="0" w:color="000000"/>
            </w:tcBorders>
            <w:tcMar>
              <w:top w:w="48" w:type="dxa"/>
              <w:left w:w="48" w:type="dxa"/>
              <w:bottom w:w="48" w:type="dxa"/>
              <w:right w:w="48" w:type="dxa"/>
            </w:tcMar>
            <w:hideMark/>
          </w:tcPr>
          <w:p w14:paraId="4524BC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LITHIUM SILICON</w:t>
            </w:r>
          </w:p>
        </w:tc>
        <w:tc>
          <w:tcPr>
            <w:tcW w:w="0" w:type="auto"/>
            <w:tcBorders>
              <w:right w:val="single" w:sz="6" w:space="0" w:color="000000"/>
            </w:tcBorders>
            <w:tcMar>
              <w:top w:w="48" w:type="dxa"/>
              <w:left w:w="48" w:type="dxa"/>
              <w:bottom w:w="48" w:type="dxa"/>
              <w:right w:w="48" w:type="dxa"/>
            </w:tcMar>
            <w:hideMark/>
          </w:tcPr>
          <w:p w14:paraId="2D69E0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SILICO-LITHIUM</w:t>
            </w:r>
          </w:p>
        </w:tc>
        <w:tc>
          <w:tcPr>
            <w:tcW w:w="0" w:type="auto"/>
            <w:tcBorders>
              <w:right w:val="single" w:sz="6" w:space="0" w:color="000000"/>
            </w:tcBorders>
            <w:tcMar>
              <w:top w:w="48" w:type="dxa"/>
              <w:left w:w="48" w:type="dxa"/>
              <w:bottom w:w="48" w:type="dxa"/>
              <w:right w:w="48" w:type="dxa"/>
            </w:tcMar>
            <w:hideMark/>
          </w:tcPr>
          <w:p w14:paraId="51C805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0180B8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UN1417</w:t>
            </w:r>
          </w:p>
        </w:tc>
        <w:tc>
          <w:tcPr>
            <w:tcW w:w="0" w:type="auto"/>
            <w:tcBorders>
              <w:bottom w:val="single" w:sz="6" w:space="0" w:color="000000"/>
            </w:tcBorders>
            <w:tcMar>
              <w:top w:w="48" w:type="dxa"/>
              <w:left w:w="48" w:type="dxa"/>
              <w:bottom w:w="48" w:type="dxa"/>
              <w:right w:w="48" w:type="dxa"/>
            </w:tcMar>
            <w:hideMark/>
          </w:tcPr>
          <w:p w14:paraId="4225DE8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1CB0BAB" w14:textId="77777777" w:rsidTr="006D1729">
        <w:tc>
          <w:tcPr>
            <w:tcW w:w="0" w:type="auto"/>
            <w:tcBorders>
              <w:right w:val="single" w:sz="6" w:space="0" w:color="000000"/>
            </w:tcBorders>
            <w:tcMar>
              <w:top w:w="48" w:type="dxa"/>
              <w:left w:w="48" w:type="dxa"/>
              <w:bottom w:w="48" w:type="dxa"/>
              <w:right w:w="48" w:type="dxa"/>
            </w:tcMar>
            <w:hideMark/>
          </w:tcPr>
          <w:p w14:paraId="63F202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L.N.G.</w:t>
            </w:r>
          </w:p>
        </w:tc>
        <w:tc>
          <w:tcPr>
            <w:tcW w:w="0" w:type="auto"/>
            <w:tcBorders>
              <w:right w:val="single" w:sz="6" w:space="0" w:color="000000"/>
            </w:tcBorders>
            <w:tcMar>
              <w:top w:w="48" w:type="dxa"/>
              <w:left w:w="48" w:type="dxa"/>
              <w:bottom w:w="48" w:type="dxa"/>
              <w:right w:w="48" w:type="dxa"/>
            </w:tcMar>
            <w:hideMark/>
          </w:tcPr>
          <w:p w14:paraId="5659AE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GNL</w:t>
            </w:r>
          </w:p>
        </w:tc>
        <w:tc>
          <w:tcPr>
            <w:tcW w:w="0" w:type="auto"/>
            <w:tcBorders>
              <w:right w:val="single" w:sz="6" w:space="0" w:color="000000"/>
            </w:tcBorders>
            <w:tcMar>
              <w:top w:w="48" w:type="dxa"/>
              <w:left w:w="48" w:type="dxa"/>
              <w:bottom w:w="48" w:type="dxa"/>
              <w:right w:w="48" w:type="dxa"/>
            </w:tcMar>
            <w:hideMark/>
          </w:tcPr>
          <w:p w14:paraId="498B09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7604EE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UN1972</w:t>
            </w:r>
          </w:p>
        </w:tc>
        <w:tc>
          <w:tcPr>
            <w:tcW w:w="0" w:type="auto"/>
            <w:tcBorders>
              <w:bottom w:val="single" w:sz="6" w:space="0" w:color="000000"/>
            </w:tcBorders>
            <w:tcMar>
              <w:top w:w="48" w:type="dxa"/>
              <w:left w:w="48" w:type="dxa"/>
              <w:bottom w:w="48" w:type="dxa"/>
              <w:right w:w="48" w:type="dxa"/>
            </w:tcMar>
            <w:hideMark/>
          </w:tcPr>
          <w:p w14:paraId="3638882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79054F" w14:textId="77777777" w:rsidTr="006D1729">
        <w:tc>
          <w:tcPr>
            <w:tcW w:w="0" w:type="auto"/>
            <w:tcBorders>
              <w:right w:val="single" w:sz="6" w:space="0" w:color="000000"/>
            </w:tcBorders>
            <w:tcMar>
              <w:top w:w="48" w:type="dxa"/>
              <w:left w:w="48" w:type="dxa"/>
              <w:bottom w:w="48" w:type="dxa"/>
              <w:right w:w="48" w:type="dxa"/>
            </w:tcMar>
            <w:hideMark/>
          </w:tcPr>
          <w:p w14:paraId="558B63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LONDON PURPLE</w:t>
            </w:r>
          </w:p>
        </w:tc>
        <w:tc>
          <w:tcPr>
            <w:tcW w:w="0" w:type="auto"/>
            <w:tcBorders>
              <w:right w:val="single" w:sz="6" w:space="0" w:color="000000"/>
            </w:tcBorders>
            <w:tcMar>
              <w:top w:w="48" w:type="dxa"/>
              <w:left w:w="48" w:type="dxa"/>
              <w:bottom w:w="48" w:type="dxa"/>
              <w:right w:w="48" w:type="dxa"/>
            </w:tcMar>
            <w:hideMark/>
          </w:tcPr>
          <w:p w14:paraId="5F620C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POURPRE DE LONDRES</w:t>
            </w:r>
          </w:p>
        </w:tc>
        <w:tc>
          <w:tcPr>
            <w:tcW w:w="0" w:type="auto"/>
            <w:tcBorders>
              <w:right w:val="single" w:sz="6" w:space="0" w:color="000000"/>
            </w:tcBorders>
            <w:tcMar>
              <w:top w:w="48" w:type="dxa"/>
              <w:left w:w="48" w:type="dxa"/>
              <w:bottom w:w="48" w:type="dxa"/>
              <w:right w:w="48" w:type="dxa"/>
            </w:tcMar>
            <w:hideMark/>
          </w:tcPr>
          <w:p w14:paraId="4F96F2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CD0FC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UN1621</w:t>
            </w:r>
          </w:p>
        </w:tc>
        <w:tc>
          <w:tcPr>
            <w:tcW w:w="0" w:type="auto"/>
            <w:tcBorders>
              <w:bottom w:val="single" w:sz="6" w:space="0" w:color="000000"/>
            </w:tcBorders>
            <w:tcMar>
              <w:top w:w="48" w:type="dxa"/>
              <w:left w:w="48" w:type="dxa"/>
              <w:bottom w:w="48" w:type="dxa"/>
              <w:right w:w="48" w:type="dxa"/>
            </w:tcMar>
            <w:hideMark/>
          </w:tcPr>
          <w:p w14:paraId="28868A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AAC5F67" w14:textId="77777777" w:rsidTr="006D1729">
        <w:tc>
          <w:tcPr>
            <w:tcW w:w="0" w:type="auto"/>
            <w:tcBorders>
              <w:right w:val="single" w:sz="6" w:space="0" w:color="000000"/>
            </w:tcBorders>
            <w:tcMar>
              <w:top w:w="48" w:type="dxa"/>
              <w:left w:w="48" w:type="dxa"/>
              <w:bottom w:w="48" w:type="dxa"/>
              <w:right w:w="48" w:type="dxa"/>
            </w:tcMar>
            <w:hideMark/>
          </w:tcPr>
          <w:p w14:paraId="59CD8A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L.P.G.</w:t>
            </w:r>
          </w:p>
        </w:tc>
        <w:tc>
          <w:tcPr>
            <w:tcW w:w="0" w:type="auto"/>
            <w:tcBorders>
              <w:right w:val="single" w:sz="6" w:space="0" w:color="000000"/>
            </w:tcBorders>
            <w:tcMar>
              <w:top w:w="48" w:type="dxa"/>
              <w:left w:w="48" w:type="dxa"/>
              <w:bottom w:w="48" w:type="dxa"/>
              <w:right w:w="48" w:type="dxa"/>
            </w:tcMar>
            <w:hideMark/>
          </w:tcPr>
          <w:p w14:paraId="3D50EC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GPL</w:t>
            </w:r>
          </w:p>
        </w:tc>
        <w:tc>
          <w:tcPr>
            <w:tcW w:w="0" w:type="auto"/>
            <w:tcBorders>
              <w:right w:val="single" w:sz="6" w:space="0" w:color="000000"/>
            </w:tcBorders>
            <w:tcMar>
              <w:top w:w="48" w:type="dxa"/>
              <w:left w:w="48" w:type="dxa"/>
              <w:bottom w:w="48" w:type="dxa"/>
              <w:right w:w="48" w:type="dxa"/>
            </w:tcMar>
            <w:hideMark/>
          </w:tcPr>
          <w:p w14:paraId="649D04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76CD1C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UN1075</w:t>
            </w:r>
          </w:p>
        </w:tc>
        <w:tc>
          <w:tcPr>
            <w:tcW w:w="0" w:type="auto"/>
            <w:tcBorders>
              <w:bottom w:val="single" w:sz="6" w:space="0" w:color="000000"/>
            </w:tcBorders>
            <w:tcMar>
              <w:top w:w="48" w:type="dxa"/>
              <w:left w:w="48" w:type="dxa"/>
              <w:bottom w:w="48" w:type="dxa"/>
              <w:right w:w="48" w:type="dxa"/>
            </w:tcMar>
            <w:hideMark/>
          </w:tcPr>
          <w:p w14:paraId="35C110C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5457CA2" w14:textId="77777777" w:rsidTr="006D1729">
        <w:tc>
          <w:tcPr>
            <w:tcW w:w="0" w:type="auto"/>
            <w:tcBorders>
              <w:right w:val="single" w:sz="6" w:space="0" w:color="000000"/>
            </w:tcBorders>
            <w:tcMar>
              <w:top w:w="48" w:type="dxa"/>
              <w:left w:w="48" w:type="dxa"/>
              <w:bottom w:w="48" w:type="dxa"/>
              <w:right w:w="48" w:type="dxa"/>
            </w:tcMar>
            <w:hideMark/>
          </w:tcPr>
          <w:p w14:paraId="51D4E1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Lye</w:t>
            </w:r>
          </w:p>
        </w:tc>
        <w:tc>
          <w:tcPr>
            <w:tcW w:w="0" w:type="auto"/>
            <w:tcBorders>
              <w:right w:val="single" w:sz="6" w:space="0" w:color="000000"/>
            </w:tcBorders>
            <w:tcMar>
              <w:top w:w="48" w:type="dxa"/>
              <w:left w:w="48" w:type="dxa"/>
              <w:bottom w:w="48" w:type="dxa"/>
              <w:right w:w="48" w:type="dxa"/>
            </w:tcMar>
            <w:hideMark/>
          </w:tcPr>
          <w:p w14:paraId="6EDA4D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Soude</w:t>
            </w:r>
          </w:p>
        </w:tc>
        <w:tc>
          <w:tcPr>
            <w:tcW w:w="0" w:type="auto"/>
            <w:tcBorders>
              <w:right w:val="single" w:sz="6" w:space="0" w:color="000000"/>
            </w:tcBorders>
            <w:tcMar>
              <w:top w:w="48" w:type="dxa"/>
              <w:left w:w="48" w:type="dxa"/>
              <w:bottom w:w="48" w:type="dxa"/>
              <w:right w:w="48" w:type="dxa"/>
            </w:tcMar>
            <w:hideMark/>
          </w:tcPr>
          <w:p w14:paraId="47CAB5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6AB72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UN1823</w:t>
            </w:r>
          </w:p>
        </w:tc>
        <w:tc>
          <w:tcPr>
            <w:tcW w:w="0" w:type="auto"/>
            <w:tcBorders>
              <w:bottom w:val="single" w:sz="6" w:space="0" w:color="000000"/>
            </w:tcBorders>
            <w:tcMar>
              <w:top w:w="48" w:type="dxa"/>
              <w:left w:w="48" w:type="dxa"/>
              <w:bottom w:w="48" w:type="dxa"/>
              <w:right w:w="48" w:type="dxa"/>
            </w:tcMar>
            <w:hideMark/>
          </w:tcPr>
          <w:p w14:paraId="3A4BB40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74C3AD" w14:textId="77777777" w:rsidTr="006D1729">
        <w:tc>
          <w:tcPr>
            <w:tcW w:w="0" w:type="auto"/>
            <w:tcBorders>
              <w:right w:val="single" w:sz="6" w:space="0" w:color="000000"/>
            </w:tcBorders>
            <w:tcMar>
              <w:top w:w="48" w:type="dxa"/>
              <w:left w:w="48" w:type="dxa"/>
              <w:bottom w:w="48" w:type="dxa"/>
              <w:right w:w="48" w:type="dxa"/>
            </w:tcMar>
            <w:hideMark/>
          </w:tcPr>
          <w:p w14:paraId="55CB06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Lythene</w:t>
            </w:r>
          </w:p>
        </w:tc>
        <w:tc>
          <w:tcPr>
            <w:tcW w:w="0" w:type="auto"/>
            <w:tcBorders>
              <w:right w:val="single" w:sz="6" w:space="0" w:color="000000"/>
            </w:tcBorders>
            <w:tcMar>
              <w:top w:w="48" w:type="dxa"/>
              <w:left w:w="48" w:type="dxa"/>
              <w:bottom w:w="48" w:type="dxa"/>
              <w:right w:w="48" w:type="dxa"/>
            </w:tcMar>
            <w:hideMark/>
          </w:tcPr>
          <w:p w14:paraId="68C176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Lythène</w:t>
            </w:r>
          </w:p>
        </w:tc>
        <w:tc>
          <w:tcPr>
            <w:tcW w:w="0" w:type="auto"/>
            <w:tcBorders>
              <w:right w:val="single" w:sz="6" w:space="0" w:color="000000"/>
            </w:tcBorders>
            <w:tcMar>
              <w:top w:w="48" w:type="dxa"/>
              <w:left w:w="48" w:type="dxa"/>
              <w:bottom w:w="48" w:type="dxa"/>
              <w:right w:w="48" w:type="dxa"/>
            </w:tcMar>
            <w:hideMark/>
          </w:tcPr>
          <w:p w14:paraId="60DAF2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A9E4B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UN1268</w:t>
            </w:r>
          </w:p>
        </w:tc>
        <w:tc>
          <w:tcPr>
            <w:tcW w:w="0" w:type="auto"/>
            <w:tcBorders>
              <w:bottom w:val="single" w:sz="6" w:space="0" w:color="000000"/>
            </w:tcBorders>
            <w:tcMar>
              <w:top w:w="48" w:type="dxa"/>
              <w:left w:w="48" w:type="dxa"/>
              <w:bottom w:w="48" w:type="dxa"/>
              <w:right w:w="48" w:type="dxa"/>
            </w:tcMar>
            <w:hideMark/>
          </w:tcPr>
          <w:p w14:paraId="35C11CA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22B4AF6" w14:textId="77777777" w:rsidTr="006D1729">
        <w:tc>
          <w:tcPr>
            <w:tcW w:w="0" w:type="auto"/>
            <w:tcBorders>
              <w:right w:val="single" w:sz="6" w:space="0" w:color="000000"/>
            </w:tcBorders>
            <w:tcMar>
              <w:top w:w="48" w:type="dxa"/>
              <w:left w:w="48" w:type="dxa"/>
              <w:bottom w:w="48" w:type="dxa"/>
              <w:right w:w="48" w:type="dxa"/>
            </w:tcMar>
            <w:hideMark/>
          </w:tcPr>
          <w:p w14:paraId="3683A6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MACHINERY, FUEL CELL, FLAMMABLE GAS POWERED</w:t>
            </w:r>
          </w:p>
        </w:tc>
        <w:tc>
          <w:tcPr>
            <w:tcW w:w="0" w:type="auto"/>
            <w:tcBorders>
              <w:right w:val="single" w:sz="6" w:space="0" w:color="000000"/>
            </w:tcBorders>
            <w:tcMar>
              <w:top w:w="48" w:type="dxa"/>
              <w:left w:w="48" w:type="dxa"/>
              <w:bottom w:w="48" w:type="dxa"/>
              <w:right w:w="48" w:type="dxa"/>
            </w:tcMar>
            <w:hideMark/>
          </w:tcPr>
          <w:p w14:paraId="739B4B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MACHINE PILE À COMBUSTIBLE CONTENANT DU GAZ INFLAMMABLE</w:t>
            </w:r>
          </w:p>
        </w:tc>
        <w:tc>
          <w:tcPr>
            <w:tcW w:w="0" w:type="auto"/>
            <w:tcBorders>
              <w:right w:val="single" w:sz="6" w:space="0" w:color="000000"/>
            </w:tcBorders>
            <w:tcMar>
              <w:top w:w="48" w:type="dxa"/>
              <w:left w:w="48" w:type="dxa"/>
              <w:bottom w:w="48" w:type="dxa"/>
              <w:right w:w="48" w:type="dxa"/>
            </w:tcMar>
            <w:hideMark/>
          </w:tcPr>
          <w:p w14:paraId="27A185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7A7A18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UN3529</w:t>
            </w:r>
          </w:p>
        </w:tc>
        <w:tc>
          <w:tcPr>
            <w:tcW w:w="0" w:type="auto"/>
            <w:tcBorders>
              <w:bottom w:val="single" w:sz="6" w:space="0" w:color="000000"/>
            </w:tcBorders>
            <w:tcMar>
              <w:top w:w="48" w:type="dxa"/>
              <w:left w:w="48" w:type="dxa"/>
              <w:bottom w:w="48" w:type="dxa"/>
              <w:right w:w="48" w:type="dxa"/>
            </w:tcMar>
            <w:hideMark/>
          </w:tcPr>
          <w:p w14:paraId="38FDF84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565E91A" w14:textId="77777777" w:rsidTr="006D1729">
        <w:tc>
          <w:tcPr>
            <w:tcW w:w="0" w:type="auto"/>
            <w:tcBorders>
              <w:right w:val="single" w:sz="6" w:space="0" w:color="000000"/>
            </w:tcBorders>
            <w:tcMar>
              <w:top w:w="48" w:type="dxa"/>
              <w:left w:w="48" w:type="dxa"/>
              <w:bottom w:w="48" w:type="dxa"/>
              <w:right w:w="48" w:type="dxa"/>
            </w:tcMar>
            <w:hideMark/>
          </w:tcPr>
          <w:p w14:paraId="51E780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MACHINERY, FUEL CELL, FLAMMABLE LIQUID POWERED</w:t>
            </w:r>
          </w:p>
        </w:tc>
        <w:tc>
          <w:tcPr>
            <w:tcW w:w="0" w:type="auto"/>
            <w:tcBorders>
              <w:right w:val="single" w:sz="6" w:space="0" w:color="000000"/>
            </w:tcBorders>
            <w:tcMar>
              <w:top w:w="48" w:type="dxa"/>
              <w:left w:w="48" w:type="dxa"/>
              <w:bottom w:w="48" w:type="dxa"/>
              <w:right w:w="48" w:type="dxa"/>
            </w:tcMar>
            <w:hideMark/>
          </w:tcPr>
          <w:p w14:paraId="393BA2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MACHINE PILE À COMBUSTIBLE CONTENANT DU LIQUIDE INFLAMMABLE</w:t>
            </w:r>
          </w:p>
        </w:tc>
        <w:tc>
          <w:tcPr>
            <w:tcW w:w="0" w:type="auto"/>
            <w:tcBorders>
              <w:right w:val="single" w:sz="6" w:space="0" w:color="000000"/>
            </w:tcBorders>
            <w:tcMar>
              <w:top w:w="48" w:type="dxa"/>
              <w:left w:w="48" w:type="dxa"/>
              <w:bottom w:w="48" w:type="dxa"/>
              <w:right w:w="48" w:type="dxa"/>
            </w:tcMar>
            <w:hideMark/>
          </w:tcPr>
          <w:p w14:paraId="3FD4F9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87307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UN3528</w:t>
            </w:r>
          </w:p>
        </w:tc>
        <w:tc>
          <w:tcPr>
            <w:tcW w:w="0" w:type="auto"/>
            <w:tcBorders>
              <w:bottom w:val="single" w:sz="6" w:space="0" w:color="000000"/>
            </w:tcBorders>
            <w:tcMar>
              <w:top w:w="48" w:type="dxa"/>
              <w:left w:w="48" w:type="dxa"/>
              <w:bottom w:w="48" w:type="dxa"/>
              <w:right w:w="48" w:type="dxa"/>
            </w:tcMar>
            <w:hideMark/>
          </w:tcPr>
          <w:p w14:paraId="1FE8EA0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E4F15E0" w14:textId="77777777" w:rsidTr="006D1729">
        <w:tc>
          <w:tcPr>
            <w:tcW w:w="0" w:type="auto"/>
            <w:tcBorders>
              <w:right w:val="single" w:sz="6" w:space="0" w:color="000000"/>
            </w:tcBorders>
            <w:tcMar>
              <w:top w:w="48" w:type="dxa"/>
              <w:left w:w="48" w:type="dxa"/>
              <w:bottom w:w="48" w:type="dxa"/>
              <w:right w:w="48" w:type="dxa"/>
            </w:tcMar>
            <w:hideMark/>
          </w:tcPr>
          <w:p w14:paraId="71AC61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MACHINERY, INTERNAL COMBUSTION</w:t>
            </w:r>
          </w:p>
        </w:tc>
        <w:tc>
          <w:tcPr>
            <w:tcW w:w="0" w:type="auto"/>
            <w:tcBorders>
              <w:right w:val="single" w:sz="6" w:space="0" w:color="000000"/>
            </w:tcBorders>
            <w:tcMar>
              <w:top w:w="48" w:type="dxa"/>
              <w:left w:w="48" w:type="dxa"/>
              <w:bottom w:w="48" w:type="dxa"/>
              <w:right w:w="48" w:type="dxa"/>
            </w:tcMar>
            <w:hideMark/>
          </w:tcPr>
          <w:p w14:paraId="7D341A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MACHINE À COMBUSTION INTERNE</w:t>
            </w:r>
          </w:p>
        </w:tc>
        <w:tc>
          <w:tcPr>
            <w:tcW w:w="0" w:type="auto"/>
            <w:tcBorders>
              <w:right w:val="single" w:sz="6" w:space="0" w:color="000000"/>
            </w:tcBorders>
            <w:tcMar>
              <w:top w:w="48" w:type="dxa"/>
              <w:left w:w="48" w:type="dxa"/>
              <w:bottom w:w="48" w:type="dxa"/>
              <w:right w:w="48" w:type="dxa"/>
            </w:tcMar>
            <w:hideMark/>
          </w:tcPr>
          <w:p w14:paraId="52E2F2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678AF2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UN3530</w:t>
            </w:r>
          </w:p>
        </w:tc>
        <w:tc>
          <w:tcPr>
            <w:tcW w:w="0" w:type="auto"/>
            <w:tcBorders>
              <w:bottom w:val="single" w:sz="6" w:space="0" w:color="000000"/>
            </w:tcBorders>
            <w:tcMar>
              <w:top w:w="48" w:type="dxa"/>
              <w:left w:w="48" w:type="dxa"/>
              <w:bottom w:w="48" w:type="dxa"/>
              <w:right w:w="48" w:type="dxa"/>
            </w:tcMar>
            <w:hideMark/>
          </w:tcPr>
          <w:p w14:paraId="5880552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4435547" w14:textId="77777777" w:rsidTr="006D1729">
        <w:tc>
          <w:tcPr>
            <w:tcW w:w="0" w:type="auto"/>
            <w:tcBorders>
              <w:right w:val="single" w:sz="6" w:space="0" w:color="000000"/>
            </w:tcBorders>
            <w:tcMar>
              <w:top w:w="48" w:type="dxa"/>
              <w:left w:w="48" w:type="dxa"/>
              <w:bottom w:w="48" w:type="dxa"/>
              <w:right w:w="48" w:type="dxa"/>
            </w:tcMar>
            <w:hideMark/>
          </w:tcPr>
          <w:p w14:paraId="4B071D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MACHINERY, INTERNAL COMBUSTION, FLAMMABLE GAS POWERED</w:t>
            </w:r>
          </w:p>
        </w:tc>
        <w:tc>
          <w:tcPr>
            <w:tcW w:w="0" w:type="auto"/>
            <w:tcBorders>
              <w:right w:val="single" w:sz="6" w:space="0" w:color="000000"/>
            </w:tcBorders>
            <w:tcMar>
              <w:top w:w="48" w:type="dxa"/>
              <w:left w:w="48" w:type="dxa"/>
              <w:bottom w:w="48" w:type="dxa"/>
              <w:right w:w="48" w:type="dxa"/>
            </w:tcMar>
            <w:hideMark/>
          </w:tcPr>
          <w:p w14:paraId="6AFEAE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MACHINE À COMBUSTION INTERNE FONCTIONNANT AU GAZ INFLAMMABLE</w:t>
            </w:r>
          </w:p>
        </w:tc>
        <w:tc>
          <w:tcPr>
            <w:tcW w:w="0" w:type="auto"/>
            <w:tcBorders>
              <w:right w:val="single" w:sz="6" w:space="0" w:color="000000"/>
            </w:tcBorders>
            <w:tcMar>
              <w:top w:w="48" w:type="dxa"/>
              <w:left w:w="48" w:type="dxa"/>
              <w:bottom w:w="48" w:type="dxa"/>
              <w:right w:w="48" w:type="dxa"/>
            </w:tcMar>
            <w:hideMark/>
          </w:tcPr>
          <w:p w14:paraId="476778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67742F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UN3529</w:t>
            </w:r>
          </w:p>
        </w:tc>
        <w:tc>
          <w:tcPr>
            <w:tcW w:w="0" w:type="auto"/>
            <w:tcBorders>
              <w:bottom w:val="single" w:sz="6" w:space="0" w:color="000000"/>
            </w:tcBorders>
            <w:tcMar>
              <w:top w:w="48" w:type="dxa"/>
              <w:left w:w="48" w:type="dxa"/>
              <w:bottom w:w="48" w:type="dxa"/>
              <w:right w:w="48" w:type="dxa"/>
            </w:tcMar>
            <w:hideMark/>
          </w:tcPr>
          <w:p w14:paraId="6F45CFD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0354888" w14:textId="77777777" w:rsidTr="006D1729">
        <w:tc>
          <w:tcPr>
            <w:tcW w:w="0" w:type="auto"/>
            <w:tcBorders>
              <w:right w:val="single" w:sz="6" w:space="0" w:color="000000"/>
            </w:tcBorders>
            <w:tcMar>
              <w:top w:w="48" w:type="dxa"/>
              <w:left w:w="48" w:type="dxa"/>
              <w:bottom w:w="48" w:type="dxa"/>
              <w:right w:w="48" w:type="dxa"/>
            </w:tcMar>
            <w:hideMark/>
          </w:tcPr>
          <w:p w14:paraId="062B6D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MACHINERY. INTERNAL COMBUSTION, FLAMMABLE LIQUID POWERED</w:t>
            </w:r>
          </w:p>
        </w:tc>
        <w:tc>
          <w:tcPr>
            <w:tcW w:w="0" w:type="auto"/>
            <w:tcBorders>
              <w:right w:val="single" w:sz="6" w:space="0" w:color="000000"/>
            </w:tcBorders>
            <w:tcMar>
              <w:top w:w="48" w:type="dxa"/>
              <w:left w:w="48" w:type="dxa"/>
              <w:bottom w:w="48" w:type="dxa"/>
              <w:right w:w="48" w:type="dxa"/>
            </w:tcMar>
            <w:hideMark/>
          </w:tcPr>
          <w:p w14:paraId="4B1364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MACHINE À COMBUSTION INTERNE FONCTIONNANT AU LIQUIDE INFLAMMABLE</w:t>
            </w:r>
          </w:p>
        </w:tc>
        <w:tc>
          <w:tcPr>
            <w:tcW w:w="0" w:type="auto"/>
            <w:tcBorders>
              <w:right w:val="single" w:sz="6" w:space="0" w:color="000000"/>
            </w:tcBorders>
            <w:tcMar>
              <w:top w:w="48" w:type="dxa"/>
              <w:left w:w="48" w:type="dxa"/>
              <w:bottom w:w="48" w:type="dxa"/>
              <w:right w:w="48" w:type="dxa"/>
            </w:tcMar>
            <w:hideMark/>
          </w:tcPr>
          <w:p w14:paraId="42135A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B80AC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UN3528</w:t>
            </w:r>
          </w:p>
        </w:tc>
        <w:tc>
          <w:tcPr>
            <w:tcW w:w="0" w:type="auto"/>
            <w:tcBorders>
              <w:bottom w:val="single" w:sz="6" w:space="0" w:color="000000"/>
            </w:tcBorders>
            <w:tcMar>
              <w:top w:w="48" w:type="dxa"/>
              <w:left w:w="48" w:type="dxa"/>
              <w:bottom w:w="48" w:type="dxa"/>
              <w:right w:w="48" w:type="dxa"/>
            </w:tcMar>
            <w:hideMark/>
          </w:tcPr>
          <w:p w14:paraId="1276520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E8545D4" w14:textId="77777777" w:rsidTr="006D1729">
        <w:tc>
          <w:tcPr>
            <w:tcW w:w="0" w:type="auto"/>
            <w:tcBorders>
              <w:right w:val="single" w:sz="6" w:space="0" w:color="000000"/>
            </w:tcBorders>
            <w:tcMar>
              <w:top w:w="48" w:type="dxa"/>
              <w:left w:w="48" w:type="dxa"/>
              <w:bottom w:w="48" w:type="dxa"/>
              <w:right w:w="48" w:type="dxa"/>
            </w:tcMar>
            <w:hideMark/>
          </w:tcPr>
          <w:p w14:paraId="772C64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MAGNESIUM in pellets, turnings or ribbons</w:t>
            </w:r>
          </w:p>
        </w:tc>
        <w:tc>
          <w:tcPr>
            <w:tcW w:w="0" w:type="auto"/>
            <w:tcBorders>
              <w:right w:val="single" w:sz="6" w:space="0" w:color="000000"/>
            </w:tcBorders>
            <w:tcMar>
              <w:top w:w="48" w:type="dxa"/>
              <w:left w:w="48" w:type="dxa"/>
              <w:bottom w:w="48" w:type="dxa"/>
              <w:right w:w="48" w:type="dxa"/>
            </w:tcMar>
            <w:hideMark/>
          </w:tcPr>
          <w:p w14:paraId="7D1917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MAGNÉSIUM, sous forme de granulés, de tournures ou de rubans</w:t>
            </w:r>
          </w:p>
        </w:tc>
        <w:tc>
          <w:tcPr>
            <w:tcW w:w="0" w:type="auto"/>
            <w:tcBorders>
              <w:right w:val="single" w:sz="6" w:space="0" w:color="000000"/>
            </w:tcBorders>
            <w:tcMar>
              <w:top w:w="48" w:type="dxa"/>
              <w:left w:w="48" w:type="dxa"/>
              <w:bottom w:w="48" w:type="dxa"/>
              <w:right w:w="48" w:type="dxa"/>
            </w:tcMar>
            <w:hideMark/>
          </w:tcPr>
          <w:p w14:paraId="46A204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509597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UN1869</w:t>
            </w:r>
          </w:p>
        </w:tc>
        <w:tc>
          <w:tcPr>
            <w:tcW w:w="0" w:type="auto"/>
            <w:tcBorders>
              <w:bottom w:val="single" w:sz="6" w:space="0" w:color="000000"/>
            </w:tcBorders>
            <w:tcMar>
              <w:top w:w="48" w:type="dxa"/>
              <w:left w:w="48" w:type="dxa"/>
              <w:bottom w:w="48" w:type="dxa"/>
              <w:right w:w="48" w:type="dxa"/>
            </w:tcMar>
            <w:hideMark/>
          </w:tcPr>
          <w:p w14:paraId="15D7452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CC4120" w14:textId="77777777" w:rsidTr="006D1729">
        <w:tc>
          <w:tcPr>
            <w:tcW w:w="0" w:type="auto"/>
            <w:tcBorders>
              <w:right w:val="single" w:sz="6" w:space="0" w:color="000000"/>
            </w:tcBorders>
            <w:tcMar>
              <w:top w:w="48" w:type="dxa"/>
              <w:left w:w="48" w:type="dxa"/>
              <w:bottom w:w="48" w:type="dxa"/>
              <w:right w:w="48" w:type="dxa"/>
            </w:tcMar>
            <w:hideMark/>
          </w:tcPr>
          <w:p w14:paraId="59D4D3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Magnesium alkyls</w:t>
            </w:r>
          </w:p>
        </w:tc>
        <w:tc>
          <w:tcPr>
            <w:tcW w:w="0" w:type="auto"/>
            <w:tcBorders>
              <w:right w:val="single" w:sz="6" w:space="0" w:color="000000"/>
            </w:tcBorders>
            <w:tcMar>
              <w:top w:w="48" w:type="dxa"/>
              <w:left w:w="48" w:type="dxa"/>
              <w:bottom w:w="48" w:type="dxa"/>
              <w:right w:w="48" w:type="dxa"/>
            </w:tcMar>
            <w:hideMark/>
          </w:tcPr>
          <w:p w14:paraId="54C658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Alkylmagnésiums</w:t>
            </w:r>
          </w:p>
        </w:tc>
        <w:tc>
          <w:tcPr>
            <w:tcW w:w="0" w:type="auto"/>
            <w:tcBorders>
              <w:right w:val="single" w:sz="6" w:space="0" w:color="000000"/>
            </w:tcBorders>
            <w:tcMar>
              <w:top w:w="48" w:type="dxa"/>
              <w:left w:w="48" w:type="dxa"/>
              <w:bottom w:w="48" w:type="dxa"/>
              <w:right w:w="48" w:type="dxa"/>
            </w:tcMar>
            <w:hideMark/>
          </w:tcPr>
          <w:p w14:paraId="583F9C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1B6A33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UN3394</w:t>
            </w:r>
          </w:p>
        </w:tc>
        <w:tc>
          <w:tcPr>
            <w:tcW w:w="0" w:type="auto"/>
            <w:tcBorders>
              <w:bottom w:val="single" w:sz="6" w:space="0" w:color="000000"/>
            </w:tcBorders>
            <w:tcMar>
              <w:top w:w="48" w:type="dxa"/>
              <w:left w:w="48" w:type="dxa"/>
              <w:bottom w:w="48" w:type="dxa"/>
              <w:right w:w="48" w:type="dxa"/>
            </w:tcMar>
            <w:hideMark/>
          </w:tcPr>
          <w:p w14:paraId="544A488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DB1E38C" w14:textId="77777777" w:rsidTr="006D1729">
        <w:tc>
          <w:tcPr>
            <w:tcW w:w="0" w:type="auto"/>
            <w:tcBorders>
              <w:right w:val="single" w:sz="6" w:space="0" w:color="000000"/>
            </w:tcBorders>
            <w:tcMar>
              <w:top w:w="48" w:type="dxa"/>
              <w:left w:w="48" w:type="dxa"/>
              <w:bottom w:w="48" w:type="dxa"/>
              <w:right w:w="48" w:type="dxa"/>
            </w:tcMar>
            <w:hideMark/>
          </w:tcPr>
          <w:p w14:paraId="76EB2E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MAGNESIUM ALLOYS with more than 50% magnesium, in pellets, turnings or ribbons</w:t>
            </w:r>
          </w:p>
        </w:tc>
        <w:tc>
          <w:tcPr>
            <w:tcW w:w="0" w:type="auto"/>
            <w:tcBorders>
              <w:right w:val="single" w:sz="6" w:space="0" w:color="000000"/>
            </w:tcBorders>
            <w:tcMar>
              <w:top w:w="48" w:type="dxa"/>
              <w:left w:w="48" w:type="dxa"/>
              <w:bottom w:w="48" w:type="dxa"/>
              <w:right w:w="48" w:type="dxa"/>
            </w:tcMar>
            <w:hideMark/>
          </w:tcPr>
          <w:p w14:paraId="375C63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ALLIAGES DE MAGNÉSIUM, contenant plus de 50 % de magnésium, sous forme de granulés, de tournures ou de rubans</w:t>
            </w:r>
          </w:p>
        </w:tc>
        <w:tc>
          <w:tcPr>
            <w:tcW w:w="0" w:type="auto"/>
            <w:tcBorders>
              <w:right w:val="single" w:sz="6" w:space="0" w:color="000000"/>
            </w:tcBorders>
            <w:tcMar>
              <w:top w:w="48" w:type="dxa"/>
              <w:left w:w="48" w:type="dxa"/>
              <w:bottom w:w="48" w:type="dxa"/>
              <w:right w:w="48" w:type="dxa"/>
            </w:tcMar>
            <w:hideMark/>
          </w:tcPr>
          <w:p w14:paraId="6E6952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599A19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UN1869</w:t>
            </w:r>
          </w:p>
        </w:tc>
        <w:tc>
          <w:tcPr>
            <w:tcW w:w="0" w:type="auto"/>
            <w:tcBorders>
              <w:bottom w:val="single" w:sz="6" w:space="0" w:color="000000"/>
            </w:tcBorders>
            <w:tcMar>
              <w:top w:w="48" w:type="dxa"/>
              <w:left w:w="48" w:type="dxa"/>
              <w:bottom w:w="48" w:type="dxa"/>
              <w:right w:w="48" w:type="dxa"/>
            </w:tcMar>
            <w:hideMark/>
          </w:tcPr>
          <w:p w14:paraId="07C78E7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10AEDAF" w14:textId="77777777" w:rsidTr="006D1729">
        <w:tc>
          <w:tcPr>
            <w:tcW w:w="0" w:type="auto"/>
            <w:tcBorders>
              <w:right w:val="single" w:sz="6" w:space="0" w:color="000000"/>
            </w:tcBorders>
            <w:tcMar>
              <w:top w:w="48" w:type="dxa"/>
              <w:left w:w="48" w:type="dxa"/>
              <w:bottom w:w="48" w:type="dxa"/>
              <w:right w:w="48" w:type="dxa"/>
            </w:tcMar>
            <w:hideMark/>
          </w:tcPr>
          <w:p w14:paraId="7C7323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MAGNESIUM ALLOYS, POWDER</w:t>
            </w:r>
          </w:p>
        </w:tc>
        <w:tc>
          <w:tcPr>
            <w:tcW w:w="0" w:type="auto"/>
            <w:tcBorders>
              <w:right w:val="single" w:sz="6" w:space="0" w:color="000000"/>
            </w:tcBorders>
            <w:tcMar>
              <w:top w:w="48" w:type="dxa"/>
              <w:left w:w="48" w:type="dxa"/>
              <w:bottom w:w="48" w:type="dxa"/>
              <w:right w:w="48" w:type="dxa"/>
            </w:tcMar>
            <w:hideMark/>
          </w:tcPr>
          <w:p w14:paraId="682CE8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ALLIAGES DE MAGNÉSIUM EN POUDRE</w:t>
            </w:r>
          </w:p>
        </w:tc>
        <w:tc>
          <w:tcPr>
            <w:tcW w:w="0" w:type="auto"/>
            <w:tcBorders>
              <w:right w:val="single" w:sz="6" w:space="0" w:color="000000"/>
            </w:tcBorders>
            <w:tcMar>
              <w:top w:w="48" w:type="dxa"/>
              <w:left w:w="48" w:type="dxa"/>
              <w:bottom w:w="48" w:type="dxa"/>
              <w:right w:w="48" w:type="dxa"/>
            </w:tcMar>
            <w:hideMark/>
          </w:tcPr>
          <w:p w14:paraId="1DEA41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3EEB41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UN1418</w:t>
            </w:r>
          </w:p>
        </w:tc>
        <w:tc>
          <w:tcPr>
            <w:tcW w:w="0" w:type="auto"/>
            <w:tcBorders>
              <w:bottom w:val="single" w:sz="6" w:space="0" w:color="000000"/>
            </w:tcBorders>
            <w:tcMar>
              <w:top w:w="48" w:type="dxa"/>
              <w:left w:w="48" w:type="dxa"/>
              <w:bottom w:w="48" w:type="dxa"/>
              <w:right w:w="48" w:type="dxa"/>
            </w:tcMar>
            <w:hideMark/>
          </w:tcPr>
          <w:p w14:paraId="6248E1C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450BDE1" w14:textId="77777777" w:rsidTr="006D1729">
        <w:tc>
          <w:tcPr>
            <w:tcW w:w="0" w:type="auto"/>
            <w:tcBorders>
              <w:right w:val="single" w:sz="6" w:space="0" w:color="000000"/>
            </w:tcBorders>
            <w:tcMar>
              <w:top w:w="48" w:type="dxa"/>
              <w:left w:w="48" w:type="dxa"/>
              <w:bottom w:w="48" w:type="dxa"/>
              <w:right w:w="48" w:type="dxa"/>
            </w:tcMar>
            <w:hideMark/>
          </w:tcPr>
          <w:p w14:paraId="3B4D0A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MAGNESIUM ALUMINUM PHOSPHIDE</w:t>
            </w:r>
          </w:p>
        </w:tc>
        <w:tc>
          <w:tcPr>
            <w:tcW w:w="0" w:type="auto"/>
            <w:tcBorders>
              <w:right w:val="single" w:sz="6" w:space="0" w:color="000000"/>
            </w:tcBorders>
            <w:tcMar>
              <w:top w:w="48" w:type="dxa"/>
              <w:left w:w="48" w:type="dxa"/>
              <w:bottom w:w="48" w:type="dxa"/>
              <w:right w:w="48" w:type="dxa"/>
            </w:tcMar>
            <w:hideMark/>
          </w:tcPr>
          <w:p w14:paraId="158EEB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PHOSPHURE DE MAGNÉSIUM-ALUMINIUM</w:t>
            </w:r>
          </w:p>
        </w:tc>
        <w:tc>
          <w:tcPr>
            <w:tcW w:w="0" w:type="auto"/>
            <w:tcBorders>
              <w:right w:val="single" w:sz="6" w:space="0" w:color="000000"/>
            </w:tcBorders>
            <w:tcMar>
              <w:top w:w="48" w:type="dxa"/>
              <w:left w:w="48" w:type="dxa"/>
              <w:bottom w:w="48" w:type="dxa"/>
              <w:right w:w="48" w:type="dxa"/>
            </w:tcMar>
            <w:hideMark/>
          </w:tcPr>
          <w:p w14:paraId="26E00F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7CD10D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UN1419</w:t>
            </w:r>
          </w:p>
        </w:tc>
        <w:tc>
          <w:tcPr>
            <w:tcW w:w="0" w:type="auto"/>
            <w:tcBorders>
              <w:bottom w:val="single" w:sz="6" w:space="0" w:color="000000"/>
            </w:tcBorders>
            <w:tcMar>
              <w:top w:w="48" w:type="dxa"/>
              <w:left w:w="48" w:type="dxa"/>
              <w:bottom w:w="48" w:type="dxa"/>
              <w:right w:w="48" w:type="dxa"/>
            </w:tcMar>
            <w:hideMark/>
          </w:tcPr>
          <w:p w14:paraId="7AF496F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48AB180" w14:textId="77777777" w:rsidTr="006D1729">
        <w:tc>
          <w:tcPr>
            <w:tcW w:w="0" w:type="auto"/>
            <w:tcBorders>
              <w:right w:val="single" w:sz="6" w:space="0" w:color="000000"/>
            </w:tcBorders>
            <w:tcMar>
              <w:top w:w="48" w:type="dxa"/>
              <w:left w:w="48" w:type="dxa"/>
              <w:bottom w:w="48" w:type="dxa"/>
              <w:right w:w="48" w:type="dxa"/>
            </w:tcMar>
            <w:hideMark/>
          </w:tcPr>
          <w:p w14:paraId="789118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MAGNESIUM ARSENATE</w:t>
            </w:r>
          </w:p>
        </w:tc>
        <w:tc>
          <w:tcPr>
            <w:tcW w:w="0" w:type="auto"/>
            <w:tcBorders>
              <w:right w:val="single" w:sz="6" w:space="0" w:color="000000"/>
            </w:tcBorders>
            <w:tcMar>
              <w:top w:w="48" w:type="dxa"/>
              <w:left w:w="48" w:type="dxa"/>
              <w:bottom w:w="48" w:type="dxa"/>
              <w:right w:w="48" w:type="dxa"/>
            </w:tcMar>
            <w:hideMark/>
          </w:tcPr>
          <w:p w14:paraId="7156CC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ARSÉNIATE DE MAGNÉSIUM</w:t>
            </w:r>
          </w:p>
        </w:tc>
        <w:tc>
          <w:tcPr>
            <w:tcW w:w="0" w:type="auto"/>
            <w:tcBorders>
              <w:right w:val="single" w:sz="6" w:space="0" w:color="000000"/>
            </w:tcBorders>
            <w:tcMar>
              <w:top w:w="48" w:type="dxa"/>
              <w:left w:w="48" w:type="dxa"/>
              <w:bottom w:w="48" w:type="dxa"/>
              <w:right w:w="48" w:type="dxa"/>
            </w:tcMar>
            <w:hideMark/>
          </w:tcPr>
          <w:p w14:paraId="2A0089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1A8A3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UN1622</w:t>
            </w:r>
          </w:p>
        </w:tc>
        <w:tc>
          <w:tcPr>
            <w:tcW w:w="0" w:type="auto"/>
            <w:tcBorders>
              <w:bottom w:val="single" w:sz="6" w:space="0" w:color="000000"/>
            </w:tcBorders>
            <w:tcMar>
              <w:top w:w="48" w:type="dxa"/>
              <w:left w:w="48" w:type="dxa"/>
              <w:bottom w:w="48" w:type="dxa"/>
              <w:right w:w="48" w:type="dxa"/>
            </w:tcMar>
            <w:hideMark/>
          </w:tcPr>
          <w:p w14:paraId="6D8363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393363B" w14:textId="77777777" w:rsidTr="006D1729">
        <w:tc>
          <w:tcPr>
            <w:tcW w:w="0" w:type="auto"/>
            <w:tcBorders>
              <w:right w:val="single" w:sz="6" w:space="0" w:color="000000"/>
            </w:tcBorders>
            <w:tcMar>
              <w:top w:w="48" w:type="dxa"/>
              <w:left w:w="48" w:type="dxa"/>
              <w:bottom w:w="48" w:type="dxa"/>
              <w:right w:w="48" w:type="dxa"/>
            </w:tcMar>
            <w:hideMark/>
          </w:tcPr>
          <w:p w14:paraId="37C878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Magnesium bisulfite solution</w:t>
            </w:r>
          </w:p>
        </w:tc>
        <w:tc>
          <w:tcPr>
            <w:tcW w:w="0" w:type="auto"/>
            <w:tcBorders>
              <w:right w:val="single" w:sz="6" w:space="0" w:color="000000"/>
            </w:tcBorders>
            <w:tcMar>
              <w:top w:w="48" w:type="dxa"/>
              <w:left w:w="48" w:type="dxa"/>
              <w:bottom w:w="48" w:type="dxa"/>
              <w:right w:w="48" w:type="dxa"/>
            </w:tcMar>
            <w:hideMark/>
          </w:tcPr>
          <w:p w14:paraId="20BFFF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Bisulfite de magnésium en solution</w:t>
            </w:r>
          </w:p>
        </w:tc>
        <w:tc>
          <w:tcPr>
            <w:tcW w:w="0" w:type="auto"/>
            <w:tcBorders>
              <w:right w:val="single" w:sz="6" w:space="0" w:color="000000"/>
            </w:tcBorders>
            <w:tcMar>
              <w:top w:w="48" w:type="dxa"/>
              <w:left w:w="48" w:type="dxa"/>
              <w:bottom w:w="48" w:type="dxa"/>
              <w:right w:w="48" w:type="dxa"/>
            </w:tcMar>
            <w:hideMark/>
          </w:tcPr>
          <w:p w14:paraId="00C35E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1FA7D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UN2693</w:t>
            </w:r>
          </w:p>
        </w:tc>
        <w:tc>
          <w:tcPr>
            <w:tcW w:w="0" w:type="auto"/>
            <w:tcBorders>
              <w:bottom w:val="single" w:sz="6" w:space="0" w:color="000000"/>
            </w:tcBorders>
            <w:tcMar>
              <w:top w:w="48" w:type="dxa"/>
              <w:left w:w="48" w:type="dxa"/>
              <w:bottom w:w="48" w:type="dxa"/>
              <w:right w:w="48" w:type="dxa"/>
            </w:tcMar>
            <w:hideMark/>
          </w:tcPr>
          <w:p w14:paraId="61A1B46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D61AE30" w14:textId="77777777" w:rsidTr="006D1729">
        <w:tc>
          <w:tcPr>
            <w:tcW w:w="0" w:type="auto"/>
            <w:tcBorders>
              <w:right w:val="single" w:sz="6" w:space="0" w:color="000000"/>
            </w:tcBorders>
            <w:tcMar>
              <w:top w:w="48" w:type="dxa"/>
              <w:left w:w="48" w:type="dxa"/>
              <w:bottom w:w="48" w:type="dxa"/>
              <w:right w:w="48" w:type="dxa"/>
            </w:tcMar>
            <w:hideMark/>
          </w:tcPr>
          <w:p w14:paraId="119422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Magnesium bisulphite solution</w:t>
            </w:r>
          </w:p>
        </w:tc>
        <w:tc>
          <w:tcPr>
            <w:tcW w:w="0" w:type="auto"/>
            <w:tcBorders>
              <w:right w:val="single" w:sz="6" w:space="0" w:color="000000"/>
            </w:tcBorders>
            <w:tcMar>
              <w:top w:w="48" w:type="dxa"/>
              <w:left w:w="48" w:type="dxa"/>
              <w:bottom w:w="48" w:type="dxa"/>
              <w:right w:w="48" w:type="dxa"/>
            </w:tcMar>
            <w:hideMark/>
          </w:tcPr>
          <w:p w14:paraId="7AF26F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Bisulfite de magnésium en solution</w:t>
            </w:r>
          </w:p>
        </w:tc>
        <w:tc>
          <w:tcPr>
            <w:tcW w:w="0" w:type="auto"/>
            <w:tcBorders>
              <w:right w:val="single" w:sz="6" w:space="0" w:color="000000"/>
            </w:tcBorders>
            <w:tcMar>
              <w:top w:w="48" w:type="dxa"/>
              <w:left w:w="48" w:type="dxa"/>
              <w:bottom w:w="48" w:type="dxa"/>
              <w:right w:w="48" w:type="dxa"/>
            </w:tcMar>
            <w:hideMark/>
          </w:tcPr>
          <w:p w14:paraId="41B8E0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C8B2E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UN2693</w:t>
            </w:r>
          </w:p>
        </w:tc>
        <w:tc>
          <w:tcPr>
            <w:tcW w:w="0" w:type="auto"/>
            <w:tcBorders>
              <w:bottom w:val="single" w:sz="6" w:space="0" w:color="000000"/>
            </w:tcBorders>
            <w:tcMar>
              <w:top w:w="48" w:type="dxa"/>
              <w:left w:w="48" w:type="dxa"/>
              <w:bottom w:w="48" w:type="dxa"/>
              <w:right w:w="48" w:type="dxa"/>
            </w:tcMar>
            <w:hideMark/>
          </w:tcPr>
          <w:p w14:paraId="3274941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B8652F8" w14:textId="77777777" w:rsidTr="006D1729">
        <w:tc>
          <w:tcPr>
            <w:tcW w:w="0" w:type="auto"/>
            <w:tcBorders>
              <w:right w:val="single" w:sz="6" w:space="0" w:color="000000"/>
            </w:tcBorders>
            <w:tcMar>
              <w:top w:w="48" w:type="dxa"/>
              <w:left w:w="48" w:type="dxa"/>
              <w:bottom w:w="48" w:type="dxa"/>
              <w:right w:w="48" w:type="dxa"/>
            </w:tcMar>
            <w:hideMark/>
          </w:tcPr>
          <w:p w14:paraId="676448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MAGNESIUM BROMATE</w:t>
            </w:r>
          </w:p>
        </w:tc>
        <w:tc>
          <w:tcPr>
            <w:tcW w:w="0" w:type="auto"/>
            <w:tcBorders>
              <w:right w:val="single" w:sz="6" w:space="0" w:color="000000"/>
            </w:tcBorders>
            <w:tcMar>
              <w:top w:w="48" w:type="dxa"/>
              <w:left w:w="48" w:type="dxa"/>
              <w:bottom w:w="48" w:type="dxa"/>
              <w:right w:w="48" w:type="dxa"/>
            </w:tcMar>
            <w:hideMark/>
          </w:tcPr>
          <w:p w14:paraId="0D5125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BROMATE DE MAGNÉSIUM</w:t>
            </w:r>
          </w:p>
        </w:tc>
        <w:tc>
          <w:tcPr>
            <w:tcW w:w="0" w:type="auto"/>
            <w:tcBorders>
              <w:right w:val="single" w:sz="6" w:space="0" w:color="000000"/>
            </w:tcBorders>
            <w:tcMar>
              <w:top w:w="48" w:type="dxa"/>
              <w:left w:w="48" w:type="dxa"/>
              <w:bottom w:w="48" w:type="dxa"/>
              <w:right w:w="48" w:type="dxa"/>
            </w:tcMar>
            <w:hideMark/>
          </w:tcPr>
          <w:p w14:paraId="7D0AD3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235B3E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UN1473</w:t>
            </w:r>
          </w:p>
        </w:tc>
        <w:tc>
          <w:tcPr>
            <w:tcW w:w="0" w:type="auto"/>
            <w:tcBorders>
              <w:bottom w:val="single" w:sz="6" w:space="0" w:color="000000"/>
            </w:tcBorders>
            <w:tcMar>
              <w:top w:w="48" w:type="dxa"/>
              <w:left w:w="48" w:type="dxa"/>
              <w:bottom w:w="48" w:type="dxa"/>
              <w:right w:w="48" w:type="dxa"/>
            </w:tcMar>
            <w:hideMark/>
          </w:tcPr>
          <w:p w14:paraId="7E87D1B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2622BEA" w14:textId="77777777" w:rsidTr="006D1729">
        <w:tc>
          <w:tcPr>
            <w:tcW w:w="0" w:type="auto"/>
            <w:tcBorders>
              <w:right w:val="single" w:sz="6" w:space="0" w:color="000000"/>
            </w:tcBorders>
            <w:tcMar>
              <w:top w:w="48" w:type="dxa"/>
              <w:left w:w="48" w:type="dxa"/>
              <w:bottom w:w="48" w:type="dxa"/>
              <w:right w:w="48" w:type="dxa"/>
            </w:tcMar>
            <w:hideMark/>
          </w:tcPr>
          <w:p w14:paraId="2B29D2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MAGNESIUM CHLORATE</w:t>
            </w:r>
          </w:p>
        </w:tc>
        <w:tc>
          <w:tcPr>
            <w:tcW w:w="0" w:type="auto"/>
            <w:tcBorders>
              <w:right w:val="single" w:sz="6" w:space="0" w:color="000000"/>
            </w:tcBorders>
            <w:tcMar>
              <w:top w:w="48" w:type="dxa"/>
              <w:left w:w="48" w:type="dxa"/>
              <w:bottom w:w="48" w:type="dxa"/>
              <w:right w:w="48" w:type="dxa"/>
            </w:tcMar>
            <w:hideMark/>
          </w:tcPr>
          <w:p w14:paraId="7E6F14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CHLORATE DE MAGNÉSIUM</w:t>
            </w:r>
          </w:p>
        </w:tc>
        <w:tc>
          <w:tcPr>
            <w:tcW w:w="0" w:type="auto"/>
            <w:tcBorders>
              <w:right w:val="single" w:sz="6" w:space="0" w:color="000000"/>
            </w:tcBorders>
            <w:tcMar>
              <w:top w:w="48" w:type="dxa"/>
              <w:left w:w="48" w:type="dxa"/>
              <w:bottom w:w="48" w:type="dxa"/>
              <w:right w:w="48" w:type="dxa"/>
            </w:tcMar>
            <w:hideMark/>
          </w:tcPr>
          <w:p w14:paraId="0668DA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7F8F84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UN2723</w:t>
            </w:r>
          </w:p>
        </w:tc>
        <w:tc>
          <w:tcPr>
            <w:tcW w:w="0" w:type="auto"/>
            <w:tcBorders>
              <w:bottom w:val="single" w:sz="6" w:space="0" w:color="000000"/>
            </w:tcBorders>
            <w:tcMar>
              <w:top w:w="48" w:type="dxa"/>
              <w:left w:w="48" w:type="dxa"/>
              <w:bottom w:w="48" w:type="dxa"/>
              <w:right w:w="48" w:type="dxa"/>
            </w:tcMar>
            <w:hideMark/>
          </w:tcPr>
          <w:p w14:paraId="3FE2945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02A86C5" w14:textId="77777777" w:rsidTr="006D1729">
        <w:tc>
          <w:tcPr>
            <w:tcW w:w="0" w:type="auto"/>
            <w:tcBorders>
              <w:right w:val="single" w:sz="6" w:space="0" w:color="000000"/>
            </w:tcBorders>
            <w:tcMar>
              <w:top w:w="48" w:type="dxa"/>
              <w:left w:w="48" w:type="dxa"/>
              <w:bottom w:w="48" w:type="dxa"/>
              <w:right w:w="48" w:type="dxa"/>
            </w:tcMar>
            <w:hideMark/>
          </w:tcPr>
          <w:p w14:paraId="3B3BAD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Magnesium chloride and chlorate mixture</w:t>
            </w:r>
          </w:p>
        </w:tc>
        <w:tc>
          <w:tcPr>
            <w:tcW w:w="0" w:type="auto"/>
            <w:tcBorders>
              <w:right w:val="single" w:sz="6" w:space="0" w:color="000000"/>
            </w:tcBorders>
            <w:tcMar>
              <w:top w:w="48" w:type="dxa"/>
              <w:left w:w="48" w:type="dxa"/>
              <w:bottom w:w="48" w:type="dxa"/>
              <w:right w:w="48" w:type="dxa"/>
            </w:tcMar>
            <w:hideMark/>
          </w:tcPr>
          <w:p w14:paraId="7B797E3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Chlorure de magnésium et chlorate de magnésium en mélange;</w:t>
            </w:r>
          </w:p>
          <w:p w14:paraId="7EEC370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ou</w:t>
            </w:r>
          </w:p>
          <w:p w14:paraId="4709191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Chlorure et chlorate de magnésium en mélange</w:t>
            </w:r>
          </w:p>
        </w:tc>
        <w:tc>
          <w:tcPr>
            <w:tcW w:w="0" w:type="auto"/>
            <w:tcBorders>
              <w:right w:val="single" w:sz="6" w:space="0" w:color="000000"/>
            </w:tcBorders>
            <w:tcMar>
              <w:top w:w="48" w:type="dxa"/>
              <w:left w:w="48" w:type="dxa"/>
              <w:bottom w:w="48" w:type="dxa"/>
              <w:right w:w="48" w:type="dxa"/>
            </w:tcMar>
            <w:hideMark/>
          </w:tcPr>
          <w:p w14:paraId="431424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76C375D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UN1459</w:t>
            </w:r>
          </w:p>
          <w:p w14:paraId="438CE7E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UN3407</w:t>
            </w:r>
          </w:p>
        </w:tc>
        <w:tc>
          <w:tcPr>
            <w:tcW w:w="0" w:type="auto"/>
            <w:tcBorders>
              <w:bottom w:val="single" w:sz="6" w:space="0" w:color="000000"/>
            </w:tcBorders>
            <w:tcMar>
              <w:top w:w="48" w:type="dxa"/>
              <w:left w:w="48" w:type="dxa"/>
              <w:bottom w:w="48" w:type="dxa"/>
              <w:right w:w="48" w:type="dxa"/>
            </w:tcMar>
            <w:hideMark/>
          </w:tcPr>
          <w:p w14:paraId="0FA9CD0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95F2137" w14:textId="77777777" w:rsidTr="006D1729">
        <w:tc>
          <w:tcPr>
            <w:tcW w:w="0" w:type="auto"/>
            <w:tcBorders>
              <w:right w:val="single" w:sz="6" w:space="0" w:color="000000"/>
            </w:tcBorders>
            <w:tcMar>
              <w:top w:w="48" w:type="dxa"/>
              <w:left w:w="48" w:type="dxa"/>
              <w:bottom w:w="48" w:type="dxa"/>
              <w:right w:w="48" w:type="dxa"/>
            </w:tcMar>
            <w:hideMark/>
          </w:tcPr>
          <w:p w14:paraId="7A80DA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MAGNESIUM DIAMIDE</w:t>
            </w:r>
          </w:p>
        </w:tc>
        <w:tc>
          <w:tcPr>
            <w:tcW w:w="0" w:type="auto"/>
            <w:tcBorders>
              <w:right w:val="single" w:sz="6" w:space="0" w:color="000000"/>
            </w:tcBorders>
            <w:tcMar>
              <w:top w:w="48" w:type="dxa"/>
              <w:left w:w="48" w:type="dxa"/>
              <w:bottom w:w="48" w:type="dxa"/>
              <w:right w:w="48" w:type="dxa"/>
            </w:tcMar>
            <w:hideMark/>
          </w:tcPr>
          <w:p w14:paraId="3C3DF8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DIAMIDEMAGNÉSIUM</w:t>
            </w:r>
          </w:p>
        </w:tc>
        <w:tc>
          <w:tcPr>
            <w:tcW w:w="0" w:type="auto"/>
            <w:tcBorders>
              <w:right w:val="single" w:sz="6" w:space="0" w:color="000000"/>
            </w:tcBorders>
            <w:tcMar>
              <w:top w:w="48" w:type="dxa"/>
              <w:left w:w="48" w:type="dxa"/>
              <w:bottom w:w="48" w:type="dxa"/>
              <w:right w:w="48" w:type="dxa"/>
            </w:tcMar>
            <w:hideMark/>
          </w:tcPr>
          <w:p w14:paraId="3082FC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2C255B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UN2004</w:t>
            </w:r>
          </w:p>
        </w:tc>
        <w:tc>
          <w:tcPr>
            <w:tcW w:w="0" w:type="auto"/>
            <w:tcBorders>
              <w:bottom w:val="single" w:sz="6" w:space="0" w:color="000000"/>
            </w:tcBorders>
            <w:tcMar>
              <w:top w:w="48" w:type="dxa"/>
              <w:left w:w="48" w:type="dxa"/>
              <w:bottom w:w="48" w:type="dxa"/>
              <w:right w:w="48" w:type="dxa"/>
            </w:tcMar>
            <w:hideMark/>
          </w:tcPr>
          <w:p w14:paraId="3025133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E7311A6" w14:textId="77777777" w:rsidTr="006D1729">
        <w:tc>
          <w:tcPr>
            <w:tcW w:w="0" w:type="auto"/>
            <w:tcBorders>
              <w:right w:val="single" w:sz="6" w:space="0" w:color="000000"/>
            </w:tcBorders>
            <w:tcMar>
              <w:top w:w="48" w:type="dxa"/>
              <w:left w:w="48" w:type="dxa"/>
              <w:bottom w:w="48" w:type="dxa"/>
              <w:right w:w="48" w:type="dxa"/>
            </w:tcMar>
            <w:hideMark/>
          </w:tcPr>
          <w:p w14:paraId="7189F4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Magnesium diphenyl</w:t>
            </w:r>
          </w:p>
        </w:tc>
        <w:tc>
          <w:tcPr>
            <w:tcW w:w="0" w:type="auto"/>
            <w:tcBorders>
              <w:right w:val="single" w:sz="6" w:space="0" w:color="000000"/>
            </w:tcBorders>
            <w:tcMar>
              <w:top w:w="48" w:type="dxa"/>
              <w:left w:w="48" w:type="dxa"/>
              <w:bottom w:w="48" w:type="dxa"/>
              <w:right w:w="48" w:type="dxa"/>
            </w:tcMar>
            <w:hideMark/>
          </w:tcPr>
          <w:p w14:paraId="547985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Diphénylmagnésium</w:t>
            </w:r>
          </w:p>
        </w:tc>
        <w:tc>
          <w:tcPr>
            <w:tcW w:w="0" w:type="auto"/>
            <w:tcBorders>
              <w:right w:val="single" w:sz="6" w:space="0" w:color="000000"/>
            </w:tcBorders>
            <w:tcMar>
              <w:top w:w="48" w:type="dxa"/>
              <w:left w:w="48" w:type="dxa"/>
              <w:bottom w:w="48" w:type="dxa"/>
              <w:right w:w="48" w:type="dxa"/>
            </w:tcMar>
            <w:hideMark/>
          </w:tcPr>
          <w:p w14:paraId="550612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650AFC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UN3393</w:t>
            </w:r>
          </w:p>
        </w:tc>
        <w:tc>
          <w:tcPr>
            <w:tcW w:w="0" w:type="auto"/>
            <w:tcBorders>
              <w:bottom w:val="single" w:sz="6" w:space="0" w:color="000000"/>
            </w:tcBorders>
            <w:tcMar>
              <w:top w:w="48" w:type="dxa"/>
              <w:left w:w="48" w:type="dxa"/>
              <w:bottom w:w="48" w:type="dxa"/>
              <w:right w:w="48" w:type="dxa"/>
            </w:tcMar>
            <w:hideMark/>
          </w:tcPr>
          <w:p w14:paraId="71860B7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0883547" w14:textId="77777777" w:rsidTr="006D1729">
        <w:tc>
          <w:tcPr>
            <w:tcW w:w="0" w:type="auto"/>
            <w:tcBorders>
              <w:right w:val="single" w:sz="6" w:space="0" w:color="000000"/>
            </w:tcBorders>
            <w:tcMar>
              <w:top w:w="48" w:type="dxa"/>
              <w:left w:w="48" w:type="dxa"/>
              <w:bottom w:w="48" w:type="dxa"/>
              <w:right w:w="48" w:type="dxa"/>
            </w:tcMar>
            <w:hideMark/>
          </w:tcPr>
          <w:p w14:paraId="5F78EE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MAGNESIUM DROSS, WET OR HOT</w:t>
            </w:r>
          </w:p>
        </w:tc>
        <w:tc>
          <w:tcPr>
            <w:tcW w:w="0" w:type="auto"/>
            <w:tcBorders>
              <w:right w:val="single" w:sz="6" w:space="0" w:color="000000"/>
            </w:tcBorders>
            <w:tcMar>
              <w:top w:w="48" w:type="dxa"/>
              <w:left w:w="48" w:type="dxa"/>
              <w:bottom w:w="48" w:type="dxa"/>
              <w:right w:w="48" w:type="dxa"/>
            </w:tcMar>
            <w:hideMark/>
          </w:tcPr>
          <w:p w14:paraId="3D5C3B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CRASSES DE MAGNÉSIUM, HUMIDES OU CHAUDES</w:t>
            </w:r>
          </w:p>
        </w:tc>
        <w:tc>
          <w:tcPr>
            <w:tcW w:w="0" w:type="auto"/>
            <w:tcBorders>
              <w:right w:val="single" w:sz="6" w:space="0" w:color="000000"/>
            </w:tcBorders>
            <w:tcMar>
              <w:top w:w="48" w:type="dxa"/>
              <w:left w:w="48" w:type="dxa"/>
              <w:bottom w:w="48" w:type="dxa"/>
              <w:right w:w="48" w:type="dxa"/>
            </w:tcMar>
            <w:hideMark/>
          </w:tcPr>
          <w:p w14:paraId="166B0F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43BBACA"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279AA55"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F7FE8E5" w14:textId="77777777" w:rsidTr="006D1729">
        <w:tc>
          <w:tcPr>
            <w:tcW w:w="0" w:type="auto"/>
            <w:tcBorders>
              <w:right w:val="single" w:sz="6" w:space="0" w:color="000000"/>
            </w:tcBorders>
            <w:tcMar>
              <w:top w:w="48" w:type="dxa"/>
              <w:left w:w="48" w:type="dxa"/>
              <w:bottom w:w="48" w:type="dxa"/>
              <w:right w:w="48" w:type="dxa"/>
            </w:tcMar>
            <w:hideMark/>
          </w:tcPr>
          <w:p w14:paraId="7470B9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MAGNESIUM FLUOROSILICATE</w:t>
            </w:r>
          </w:p>
        </w:tc>
        <w:tc>
          <w:tcPr>
            <w:tcW w:w="0" w:type="auto"/>
            <w:tcBorders>
              <w:right w:val="single" w:sz="6" w:space="0" w:color="000000"/>
            </w:tcBorders>
            <w:tcMar>
              <w:top w:w="48" w:type="dxa"/>
              <w:left w:w="48" w:type="dxa"/>
              <w:bottom w:w="48" w:type="dxa"/>
              <w:right w:w="48" w:type="dxa"/>
            </w:tcMar>
            <w:hideMark/>
          </w:tcPr>
          <w:p w14:paraId="239067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FLUOROSILICATE DE MAGNÉSIUM</w:t>
            </w:r>
          </w:p>
        </w:tc>
        <w:tc>
          <w:tcPr>
            <w:tcW w:w="0" w:type="auto"/>
            <w:tcBorders>
              <w:right w:val="single" w:sz="6" w:space="0" w:color="000000"/>
            </w:tcBorders>
            <w:tcMar>
              <w:top w:w="48" w:type="dxa"/>
              <w:left w:w="48" w:type="dxa"/>
              <w:bottom w:w="48" w:type="dxa"/>
              <w:right w:w="48" w:type="dxa"/>
            </w:tcMar>
            <w:hideMark/>
          </w:tcPr>
          <w:p w14:paraId="75CE87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F28D7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UN2853</w:t>
            </w:r>
          </w:p>
        </w:tc>
        <w:tc>
          <w:tcPr>
            <w:tcW w:w="0" w:type="auto"/>
            <w:tcBorders>
              <w:bottom w:val="single" w:sz="6" w:space="0" w:color="000000"/>
            </w:tcBorders>
            <w:tcMar>
              <w:top w:w="48" w:type="dxa"/>
              <w:left w:w="48" w:type="dxa"/>
              <w:bottom w:w="48" w:type="dxa"/>
              <w:right w:w="48" w:type="dxa"/>
            </w:tcMar>
            <w:hideMark/>
          </w:tcPr>
          <w:p w14:paraId="2CDB98C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A49E0FC" w14:textId="77777777" w:rsidTr="006D1729">
        <w:tc>
          <w:tcPr>
            <w:tcW w:w="0" w:type="auto"/>
            <w:tcBorders>
              <w:right w:val="single" w:sz="6" w:space="0" w:color="000000"/>
            </w:tcBorders>
            <w:tcMar>
              <w:top w:w="48" w:type="dxa"/>
              <w:left w:w="48" w:type="dxa"/>
              <w:bottom w:w="48" w:type="dxa"/>
              <w:right w:w="48" w:type="dxa"/>
            </w:tcMar>
            <w:hideMark/>
          </w:tcPr>
          <w:p w14:paraId="69168F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MAGNESIUM GRANULES, COATED, particle size not less than 149 microns</w:t>
            </w:r>
          </w:p>
        </w:tc>
        <w:tc>
          <w:tcPr>
            <w:tcW w:w="0" w:type="auto"/>
            <w:tcBorders>
              <w:right w:val="single" w:sz="6" w:space="0" w:color="000000"/>
            </w:tcBorders>
            <w:tcMar>
              <w:top w:w="48" w:type="dxa"/>
              <w:left w:w="48" w:type="dxa"/>
              <w:bottom w:w="48" w:type="dxa"/>
              <w:right w:w="48" w:type="dxa"/>
            </w:tcMar>
            <w:hideMark/>
          </w:tcPr>
          <w:p w14:paraId="2191DA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GRANULÉS DE MAGNÉSIUM ENROBÉS d’une granulométrie d’au moins 149 microns</w:t>
            </w:r>
          </w:p>
        </w:tc>
        <w:tc>
          <w:tcPr>
            <w:tcW w:w="0" w:type="auto"/>
            <w:tcBorders>
              <w:right w:val="single" w:sz="6" w:space="0" w:color="000000"/>
            </w:tcBorders>
            <w:tcMar>
              <w:top w:w="48" w:type="dxa"/>
              <w:left w:w="48" w:type="dxa"/>
              <w:bottom w:w="48" w:type="dxa"/>
              <w:right w:w="48" w:type="dxa"/>
            </w:tcMar>
            <w:hideMark/>
          </w:tcPr>
          <w:p w14:paraId="736EA8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7739D2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UN2950</w:t>
            </w:r>
          </w:p>
        </w:tc>
        <w:tc>
          <w:tcPr>
            <w:tcW w:w="0" w:type="auto"/>
            <w:tcBorders>
              <w:bottom w:val="single" w:sz="6" w:space="0" w:color="000000"/>
            </w:tcBorders>
            <w:tcMar>
              <w:top w:w="48" w:type="dxa"/>
              <w:left w:w="48" w:type="dxa"/>
              <w:bottom w:w="48" w:type="dxa"/>
              <w:right w:w="48" w:type="dxa"/>
            </w:tcMar>
            <w:hideMark/>
          </w:tcPr>
          <w:p w14:paraId="003E1F7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73AAFC9" w14:textId="77777777" w:rsidTr="006D1729">
        <w:tc>
          <w:tcPr>
            <w:tcW w:w="0" w:type="auto"/>
            <w:tcBorders>
              <w:right w:val="single" w:sz="6" w:space="0" w:color="000000"/>
            </w:tcBorders>
            <w:tcMar>
              <w:top w:w="48" w:type="dxa"/>
              <w:left w:w="48" w:type="dxa"/>
              <w:bottom w:w="48" w:type="dxa"/>
              <w:right w:w="48" w:type="dxa"/>
            </w:tcMar>
            <w:hideMark/>
          </w:tcPr>
          <w:p w14:paraId="2F490B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MAGNESIUM HYDRIDE</w:t>
            </w:r>
          </w:p>
        </w:tc>
        <w:tc>
          <w:tcPr>
            <w:tcW w:w="0" w:type="auto"/>
            <w:tcBorders>
              <w:right w:val="single" w:sz="6" w:space="0" w:color="000000"/>
            </w:tcBorders>
            <w:tcMar>
              <w:top w:w="48" w:type="dxa"/>
              <w:left w:w="48" w:type="dxa"/>
              <w:bottom w:w="48" w:type="dxa"/>
              <w:right w:w="48" w:type="dxa"/>
            </w:tcMar>
            <w:hideMark/>
          </w:tcPr>
          <w:p w14:paraId="2052A6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HYDRURE DE MAGNÉSIUM</w:t>
            </w:r>
          </w:p>
        </w:tc>
        <w:tc>
          <w:tcPr>
            <w:tcW w:w="0" w:type="auto"/>
            <w:tcBorders>
              <w:right w:val="single" w:sz="6" w:space="0" w:color="000000"/>
            </w:tcBorders>
            <w:tcMar>
              <w:top w:w="48" w:type="dxa"/>
              <w:left w:w="48" w:type="dxa"/>
              <w:bottom w:w="48" w:type="dxa"/>
              <w:right w:w="48" w:type="dxa"/>
            </w:tcMar>
            <w:hideMark/>
          </w:tcPr>
          <w:p w14:paraId="1DC37E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6FE7C8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UN2010</w:t>
            </w:r>
          </w:p>
        </w:tc>
        <w:tc>
          <w:tcPr>
            <w:tcW w:w="0" w:type="auto"/>
            <w:tcBorders>
              <w:bottom w:val="single" w:sz="6" w:space="0" w:color="000000"/>
            </w:tcBorders>
            <w:tcMar>
              <w:top w:w="48" w:type="dxa"/>
              <w:left w:w="48" w:type="dxa"/>
              <w:bottom w:w="48" w:type="dxa"/>
              <w:right w:w="48" w:type="dxa"/>
            </w:tcMar>
            <w:hideMark/>
          </w:tcPr>
          <w:p w14:paraId="29FAD7E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6D148BE" w14:textId="77777777" w:rsidTr="006D1729">
        <w:tc>
          <w:tcPr>
            <w:tcW w:w="0" w:type="auto"/>
            <w:tcBorders>
              <w:right w:val="single" w:sz="6" w:space="0" w:color="000000"/>
            </w:tcBorders>
            <w:tcMar>
              <w:top w:w="48" w:type="dxa"/>
              <w:left w:w="48" w:type="dxa"/>
              <w:bottom w:w="48" w:type="dxa"/>
              <w:right w:w="48" w:type="dxa"/>
            </w:tcMar>
            <w:hideMark/>
          </w:tcPr>
          <w:p w14:paraId="417682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MAGNESIUM NITRATE</w:t>
            </w:r>
          </w:p>
        </w:tc>
        <w:tc>
          <w:tcPr>
            <w:tcW w:w="0" w:type="auto"/>
            <w:tcBorders>
              <w:right w:val="single" w:sz="6" w:space="0" w:color="000000"/>
            </w:tcBorders>
            <w:tcMar>
              <w:top w:w="48" w:type="dxa"/>
              <w:left w:w="48" w:type="dxa"/>
              <w:bottom w:w="48" w:type="dxa"/>
              <w:right w:w="48" w:type="dxa"/>
            </w:tcMar>
            <w:hideMark/>
          </w:tcPr>
          <w:p w14:paraId="7A6D79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MAGNÉSIUM</w:t>
            </w:r>
          </w:p>
        </w:tc>
        <w:tc>
          <w:tcPr>
            <w:tcW w:w="0" w:type="auto"/>
            <w:tcBorders>
              <w:right w:val="single" w:sz="6" w:space="0" w:color="000000"/>
            </w:tcBorders>
            <w:tcMar>
              <w:top w:w="48" w:type="dxa"/>
              <w:left w:w="48" w:type="dxa"/>
              <w:bottom w:w="48" w:type="dxa"/>
              <w:right w:w="48" w:type="dxa"/>
            </w:tcMar>
            <w:hideMark/>
          </w:tcPr>
          <w:p w14:paraId="54D26C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27A16C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UN1474</w:t>
            </w:r>
          </w:p>
        </w:tc>
        <w:tc>
          <w:tcPr>
            <w:tcW w:w="0" w:type="auto"/>
            <w:tcBorders>
              <w:bottom w:val="single" w:sz="6" w:space="0" w:color="000000"/>
            </w:tcBorders>
            <w:tcMar>
              <w:top w:w="48" w:type="dxa"/>
              <w:left w:w="48" w:type="dxa"/>
              <w:bottom w:w="48" w:type="dxa"/>
              <w:right w:w="48" w:type="dxa"/>
            </w:tcMar>
            <w:hideMark/>
          </w:tcPr>
          <w:p w14:paraId="76D57AB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3997E7F" w14:textId="77777777" w:rsidTr="006D1729">
        <w:tc>
          <w:tcPr>
            <w:tcW w:w="0" w:type="auto"/>
            <w:tcBorders>
              <w:right w:val="single" w:sz="6" w:space="0" w:color="000000"/>
            </w:tcBorders>
            <w:tcMar>
              <w:top w:w="48" w:type="dxa"/>
              <w:left w:w="48" w:type="dxa"/>
              <w:bottom w:w="48" w:type="dxa"/>
              <w:right w:w="48" w:type="dxa"/>
            </w:tcMar>
            <w:hideMark/>
          </w:tcPr>
          <w:p w14:paraId="55E09C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MAGNESIUM PERCHLORATE</w:t>
            </w:r>
          </w:p>
        </w:tc>
        <w:tc>
          <w:tcPr>
            <w:tcW w:w="0" w:type="auto"/>
            <w:tcBorders>
              <w:right w:val="single" w:sz="6" w:space="0" w:color="000000"/>
            </w:tcBorders>
            <w:tcMar>
              <w:top w:w="48" w:type="dxa"/>
              <w:left w:w="48" w:type="dxa"/>
              <w:bottom w:w="48" w:type="dxa"/>
              <w:right w:w="48" w:type="dxa"/>
            </w:tcMar>
            <w:hideMark/>
          </w:tcPr>
          <w:p w14:paraId="24EF47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PERCHLORATE DE MAGNÉSIUM</w:t>
            </w:r>
          </w:p>
        </w:tc>
        <w:tc>
          <w:tcPr>
            <w:tcW w:w="0" w:type="auto"/>
            <w:tcBorders>
              <w:right w:val="single" w:sz="6" w:space="0" w:color="000000"/>
            </w:tcBorders>
            <w:tcMar>
              <w:top w:w="48" w:type="dxa"/>
              <w:left w:w="48" w:type="dxa"/>
              <w:bottom w:w="48" w:type="dxa"/>
              <w:right w:w="48" w:type="dxa"/>
            </w:tcMar>
            <w:hideMark/>
          </w:tcPr>
          <w:p w14:paraId="0A8FD7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4B4FEF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UN1475</w:t>
            </w:r>
          </w:p>
        </w:tc>
        <w:tc>
          <w:tcPr>
            <w:tcW w:w="0" w:type="auto"/>
            <w:tcBorders>
              <w:bottom w:val="single" w:sz="6" w:space="0" w:color="000000"/>
            </w:tcBorders>
            <w:tcMar>
              <w:top w:w="48" w:type="dxa"/>
              <w:left w:w="48" w:type="dxa"/>
              <w:bottom w:w="48" w:type="dxa"/>
              <w:right w:w="48" w:type="dxa"/>
            </w:tcMar>
            <w:hideMark/>
          </w:tcPr>
          <w:p w14:paraId="54B1C9D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1768B8A" w14:textId="77777777" w:rsidTr="006D1729">
        <w:tc>
          <w:tcPr>
            <w:tcW w:w="0" w:type="auto"/>
            <w:tcBorders>
              <w:right w:val="single" w:sz="6" w:space="0" w:color="000000"/>
            </w:tcBorders>
            <w:tcMar>
              <w:top w:w="48" w:type="dxa"/>
              <w:left w:w="48" w:type="dxa"/>
              <w:bottom w:w="48" w:type="dxa"/>
              <w:right w:w="48" w:type="dxa"/>
            </w:tcMar>
            <w:hideMark/>
          </w:tcPr>
          <w:p w14:paraId="7296A0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MAGNESIUM PEROXIDE</w:t>
            </w:r>
          </w:p>
        </w:tc>
        <w:tc>
          <w:tcPr>
            <w:tcW w:w="0" w:type="auto"/>
            <w:tcBorders>
              <w:right w:val="single" w:sz="6" w:space="0" w:color="000000"/>
            </w:tcBorders>
            <w:tcMar>
              <w:top w:w="48" w:type="dxa"/>
              <w:left w:w="48" w:type="dxa"/>
              <w:bottom w:w="48" w:type="dxa"/>
              <w:right w:w="48" w:type="dxa"/>
            </w:tcMar>
            <w:hideMark/>
          </w:tcPr>
          <w:p w14:paraId="17A5DF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DE MAGNÉSIUM</w:t>
            </w:r>
          </w:p>
        </w:tc>
        <w:tc>
          <w:tcPr>
            <w:tcW w:w="0" w:type="auto"/>
            <w:tcBorders>
              <w:right w:val="single" w:sz="6" w:space="0" w:color="000000"/>
            </w:tcBorders>
            <w:tcMar>
              <w:top w:w="48" w:type="dxa"/>
              <w:left w:w="48" w:type="dxa"/>
              <w:bottom w:w="48" w:type="dxa"/>
              <w:right w:w="48" w:type="dxa"/>
            </w:tcMar>
            <w:hideMark/>
          </w:tcPr>
          <w:p w14:paraId="5186B6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3818F0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UN1476</w:t>
            </w:r>
          </w:p>
        </w:tc>
        <w:tc>
          <w:tcPr>
            <w:tcW w:w="0" w:type="auto"/>
            <w:tcBorders>
              <w:bottom w:val="single" w:sz="6" w:space="0" w:color="000000"/>
            </w:tcBorders>
            <w:tcMar>
              <w:top w:w="48" w:type="dxa"/>
              <w:left w:w="48" w:type="dxa"/>
              <w:bottom w:w="48" w:type="dxa"/>
              <w:right w:w="48" w:type="dxa"/>
            </w:tcMar>
            <w:hideMark/>
          </w:tcPr>
          <w:p w14:paraId="2FBF85A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8AFE7E4" w14:textId="77777777" w:rsidTr="006D1729">
        <w:tc>
          <w:tcPr>
            <w:tcW w:w="0" w:type="auto"/>
            <w:tcBorders>
              <w:right w:val="single" w:sz="6" w:space="0" w:color="000000"/>
            </w:tcBorders>
            <w:tcMar>
              <w:top w:w="48" w:type="dxa"/>
              <w:left w:w="48" w:type="dxa"/>
              <w:bottom w:w="48" w:type="dxa"/>
              <w:right w:w="48" w:type="dxa"/>
            </w:tcMar>
            <w:hideMark/>
          </w:tcPr>
          <w:p w14:paraId="1BD418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MAGNESIUM PHOSPHIDE</w:t>
            </w:r>
          </w:p>
        </w:tc>
        <w:tc>
          <w:tcPr>
            <w:tcW w:w="0" w:type="auto"/>
            <w:tcBorders>
              <w:right w:val="single" w:sz="6" w:space="0" w:color="000000"/>
            </w:tcBorders>
            <w:tcMar>
              <w:top w:w="48" w:type="dxa"/>
              <w:left w:w="48" w:type="dxa"/>
              <w:bottom w:w="48" w:type="dxa"/>
              <w:right w:w="48" w:type="dxa"/>
            </w:tcMar>
            <w:hideMark/>
          </w:tcPr>
          <w:p w14:paraId="32B732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PHOSPHURE DE MAGNÉSIUM</w:t>
            </w:r>
          </w:p>
        </w:tc>
        <w:tc>
          <w:tcPr>
            <w:tcW w:w="0" w:type="auto"/>
            <w:tcBorders>
              <w:right w:val="single" w:sz="6" w:space="0" w:color="000000"/>
            </w:tcBorders>
            <w:tcMar>
              <w:top w:w="48" w:type="dxa"/>
              <w:left w:w="48" w:type="dxa"/>
              <w:bottom w:w="48" w:type="dxa"/>
              <w:right w:w="48" w:type="dxa"/>
            </w:tcMar>
            <w:hideMark/>
          </w:tcPr>
          <w:p w14:paraId="390AD2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6F2795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UN2011</w:t>
            </w:r>
          </w:p>
        </w:tc>
        <w:tc>
          <w:tcPr>
            <w:tcW w:w="0" w:type="auto"/>
            <w:tcBorders>
              <w:bottom w:val="single" w:sz="6" w:space="0" w:color="000000"/>
            </w:tcBorders>
            <w:tcMar>
              <w:top w:w="48" w:type="dxa"/>
              <w:left w:w="48" w:type="dxa"/>
              <w:bottom w:w="48" w:type="dxa"/>
              <w:right w:w="48" w:type="dxa"/>
            </w:tcMar>
            <w:hideMark/>
          </w:tcPr>
          <w:p w14:paraId="5C9F5C9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43A11F9" w14:textId="77777777" w:rsidTr="006D1729">
        <w:tc>
          <w:tcPr>
            <w:tcW w:w="0" w:type="auto"/>
            <w:tcBorders>
              <w:right w:val="single" w:sz="6" w:space="0" w:color="000000"/>
            </w:tcBorders>
            <w:tcMar>
              <w:top w:w="48" w:type="dxa"/>
              <w:left w:w="48" w:type="dxa"/>
              <w:bottom w:w="48" w:type="dxa"/>
              <w:right w:w="48" w:type="dxa"/>
            </w:tcMar>
            <w:hideMark/>
          </w:tcPr>
          <w:p w14:paraId="3F600A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MAGNESIUM POWDER</w:t>
            </w:r>
          </w:p>
        </w:tc>
        <w:tc>
          <w:tcPr>
            <w:tcW w:w="0" w:type="auto"/>
            <w:tcBorders>
              <w:right w:val="single" w:sz="6" w:space="0" w:color="000000"/>
            </w:tcBorders>
            <w:tcMar>
              <w:top w:w="48" w:type="dxa"/>
              <w:left w:w="48" w:type="dxa"/>
              <w:bottom w:w="48" w:type="dxa"/>
              <w:right w:w="48" w:type="dxa"/>
            </w:tcMar>
            <w:hideMark/>
          </w:tcPr>
          <w:p w14:paraId="6276B6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MAGNÉSIUM EN POUDRE</w:t>
            </w:r>
          </w:p>
        </w:tc>
        <w:tc>
          <w:tcPr>
            <w:tcW w:w="0" w:type="auto"/>
            <w:tcBorders>
              <w:right w:val="single" w:sz="6" w:space="0" w:color="000000"/>
            </w:tcBorders>
            <w:tcMar>
              <w:top w:w="48" w:type="dxa"/>
              <w:left w:w="48" w:type="dxa"/>
              <w:bottom w:w="48" w:type="dxa"/>
              <w:right w:w="48" w:type="dxa"/>
            </w:tcMar>
            <w:hideMark/>
          </w:tcPr>
          <w:p w14:paraId="7F52D0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270EB9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UN1418</w:t>
            </w:r>
          </w:p>
        </w:tc>
        <w:tc>
          <w:tcPr>
            <w:tcW w:w="0" w:type="auto"/>
            <w:tcBorders>
              <w:bottom w:val="single" w:sz="6" w:space="0" w:color="000000"/>
            </w:tcBorders>
            <w:tcMar>
              <w:top w:w="48" w:type="dxa"/>
              <w:left w:w="48" w:type="dxa"/>
              <w:bottom w:w="48" w:type="dxa"/>
              <w:right w:w="48" w:type="dxa"/>
            </w:tcMar>
            <w:hideMark/>
          </w:tcPr>
          <w:p w14:paraId="7AFF6E5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0737832" w14:textId="77777777" w:rsidTr="006D1729">
        <w:tc>
          <w:tcPr>
            <w:tcW w:w="0" w:type="auto"/>
            <w:tcBorders>
              <w:right w:val="single" w:sz="6" w:space="0" w:color="000000"/>
            </w:tcBorders>
            <w:tcMar>
              <w:top w:w="48" w:type="dxa"/>
              <w:left w:w="48" w:type="dxa"/>
              <w:bottom w:w="48" w:type="dxa"/>
              <w:right w:w="48" w:type="dxa"/>
            </w:tcMar>
            <w:hideMark/>
          </w:tcPr>
          <w:p w14:paraId="32D040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Magnesium scrap</w:t>
            </w:r>
          </w:p>
        </w:tc>
        <w:tc>
          <w:tcPr>
            <w:tcW w:w="0" w:type="auto"/>
            <w:tcBorders>
              <w:right w:val="single" w:sz="6" w:space="0" w:color="000000"/>
            </w:tcBorders>
            <w:tcMar>
              <w:top w:w="48" w:type="dxa"/>
              <w:left w:w="48" w:type="dxa"/>
              <w:bottom w:w="48" w:type="dxa"/>
              <w:right w:w="48" w:type="dxa"/>
            </w:tcMar>
            <w:hideMark/>
          </w:tcPr>
          <w:p w14:paraId="7A5377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Magnésium, déchets de</w:t>
            </w:r>
          </w:p>
        </w:tc>
        <w:tc>
          <w:tcPr>
            <w:tcW w:w="0" w:type="auto"/>
            <w:tcBorders>
              <w:right w:val="single" w:sz="6" w:space="0" w:color="000000"/>
            </w:tcBorders>
            <w:tcMar>
              <w:top w:w="48" w:type="dxa"/>
              <w:left w:w="48" w:type="dxa"/>
              <w:bottom w:w="48" w:type="dxa"/>
              <w:right w:w="48" w:type="dxa"/>
            </w:tcMar>
            <w:hideMark/>
          </w:tcPr>
          <w:p w14:paraId="6F0C1C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3EA853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UN1869</w:t>
            </w:r>
          </w:p>
        </w:tc>
        <w:tc>
          <w:tcPr>
            <w:tcW w:w="0" w:type="auto"/>
            <w:tcBorders>
              <w:bottom w:val="single" w:sz="6" w:space="0" w:color="000000"/>
            </w:tcBorders>
            <w:tcMar>
              <w:top w:w="48" w:type="dxa"/>
              <w:left w:w="48" w:type="dxa"/>
              <w:bottom w:w="48" w:type="dxa"/>
              <w:right w:w="48" w:type="dxa"/>
            </w:tcMar>
            <w:hideMark/>
          </w:tcPr>
          <w:p w14:paraId="5A91A4F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33B9CE0" w14:textId="77777777" w:rsidTr="006D1729">
        <w:tc>
          <w:tcPr>
            <w:tcW w:w="0" w:type="auto"/>
            <w:tcBorders>
              <w:right w:val="single" w:sz="6" w:space="0" w:color="000000"/>
            </w:tcBorders>
            <w:tcMar>
              <w:top w:w="48" w:type="dxa"/>
              <w:left w:w="48" w:type="dxa"/>
              <w:bottom w:w="48" w:type="dxa"/>
              <w:right w:w="48" w:type="dxa"/>
            </w:tcMar>
            <w:hideMark/>
          </w:tcPr>
          <w:p w14:paraId="08D6DA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MAGNESIUM SILICIDE</w:t>
            </w:r>
          </w:p>
        </w:tc>
        <w:tc>
          <w:tcPr>
            <w:tcW w:w="0" w:type="auto"/>
            <w:tcBorders>
              <w:right w:val="single" w:sz="6" w:space="0" w:color="000000"/>
            </w:tcBorders>
            <w:tcMar>
              <w:top w:w="48" w:type="dxa"/>
              <w:left w:w="48" w:type="dxa"/>
              <w:bottom w:w="48" w:type="dxa"/>
              <w:right w:w="48" w:type="dxa"/>
            </w:tcMar>
            <w:hideMark/>
          </w:tcPr>
          <w:p w14:paraId="35864D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SILICIURE DE MAGNÉSIUM</w:t>
            </w:r>
          </w:p>
        </w:tc>
        <w:tc>
          <w:tcPr>
            <w:tcW w:w="0" w:type="auto"/>
            <w:tcBorders>
              <w:right w:val="single" w:sz="6" w:space="0" w:color="000000"/>
            </w:tcBorders>
            <w:tcMar>
              <w:top w:w="48" w:type="dxa"/>
              <w:left w:w="48" w:type="dxa"/>
              <w:bottom w:w="48" w:type="dxa"/>
              <w:right w:w="48" w:type="dxa"/>
            </w:tcMar>
            <w:hideMark/>
          </w:tcPr>
          <w:p w14:paraId="7C4F9A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14D979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UN2624</w:t>
            </w:r>
          </w:p>
        </w:tc>
        <w:tc>
          <w:tcPr>
            <w:tcW w:w="0" w:type="auto"/>
            <w:tcBorders>
              <w:bottom w:val="single" w:sz="6" w:space="0" w:color="000000"/>
            </w:tcBorders>
            <w:tcMar>
              <w:top w:w="48" w:type="dxa"/>
              <w:left w:w="48" w:type="dxa"/>
              <w:bottom w:w="48" w:type="dxa"/>
              <w:right w:w="48" w:type="dxa"/>
            </w:tcMar>
            <w:hideMark/>
          </w:tcPr>
          <w:p w14:paraId="760C5C3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99690F0" w14:textId="77777777" w:rsidTr="006D1729">
        <w:tc>
          <w:tcPr>
            <w:tcW w:w="0" w:type="auto"/>
            <w:tcBorders>
              <w:right w:val="single" w:sz="6" w:space="0" w:color="000000"/>
            </w:tcBorders>
            <w:tcMar>
              <w:top w:w="48" w:type="dxa"/>
              <w:left w:w="48" w:type="dxa"/>
              <w:bottom w:w="48" w:type="dxa"/>
              <w:right w:w="48" w:type="dxa"/>
            </w:tcMar>
            <w:hideMark/>
          </w:tcPr>
          <w:p w14:paraId="30FE1C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Magnesium silicofluoride</w:t>
            </w:r>
          </w:p>
        </w:tc>
        <w:tc>
          <w:tcPr>
            <w:tcW w:w="0" w:type="auto"/>
            <w:tcBorders>
              <w:right w:val="single" w:sz="6" w:space="0" w:color="000000"/>
            </w:tcBorders>
            <w:tcMar>
              <w:top w:w="48" w:type="dxa"/>
              <w:left w:w="48" w:type="dxa"/>
              <w:bottom w:w="48" w:type="dxa"/>
              <w:right w:w="48" w:type="dxa"/>
            </w:tcMar>
            <w:hideMark/>
          </w:tcPr>
          <w:p w14:paraId="1F8562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Fluosilicate de magnésium</w:t>
            </w:r>
          </w:p>
        </w:tc>
        <w:tc>
          <w:tcPr>
            <w:tcW w:w="0" w:type="auto"/>
            <w:tcBorders>
              <w:right w:val="single" w:sz="6" w:space="0" w:color="000000"/>
            </w:tcBorders>
            <w:tcMar>
              <w:top w:w="48" w:type="dxa"/>
              <w:left w:w="48" w:type="dxa"/>
              <w:bottom w:w="48" w:type="dxa"/>
              <w:right w:w="48" w:type="dxa"/>
            </w:tcMar>
            <w:hideMark/>
          </w:tcPr>
          <w:p w14:paraId="5B1BDB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6AFB4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UN2853</w:t>
            </w:r>
          </w:p>
        </w:tc>
        <w:tc>
          <w:tcPr>
            <w:tcW w:w="0" w:type="auto"/>
            <w:tcBorders>
              <w:bottom w:val="single" w:sz="6" w:space="0" w:color="000000"/>
            </w:tcBorders>
            <w:tcMar>
              <w:top w:w="48" w:type="dxa"/>
              <w:left w:w="48" w:type="dxa"/>
              <w:bottom w:w="48" w:type="dxa"/>
              <w:right w:w="48" w:type="dxa"/>
            </w:tcMar>
            <w:hideMark/>
          </w:tcPr>
          <w:p w14:paraId="2DB23B3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265715E" w14:textId="77777777" w:rsidTr="006D1729">
        <w:tc>
          <w:tcPr>
            <w:tcW w:w="0" w:type="auto"/>
            <w:tcBorders>
              <w:right w:val="single" w:sz="6" w:space="0" w:color="000000"/>
            </w:tcBorders>
            <w:tcMar>
              <w:top w:w="48" w:type="dxa"/>
              <w:left w:w="48" w:type="dxa"/>
              <w:bottom w:w="48" w:type="dxa"/>
              <w:right w:w="48" w:type="dxa"/>
            </w:tcMar>
            <w:hideMark/>
          </w:tcPr>
          <w:p w14:paraId="104306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MAGNETIZED MATERIAL, regulated only when transported by aircraft</w:t>
            </w:r>
          </w:p>
        </w:tc>
        <w:tc>
          <w:tcPr>
            <w:tcW w:w="0" w:type="auto"/>
            <w:tcBorders>
              <w:right w:val="single" w:sz="6" w:space="0" w:color="000000"/>
            </w:tcBorders>
            <w:tcMar>
              <w:top w:w="48" w:type="dxa"/>
              <w:left w:w="48" w:type="dxa"/>
              <w:bottom w:w="48" w:type="dxa"/>
              <w:right w:w="48" w:type="dxa"/>
            </w:tcMar>
            <w:hideMark/>
          </w:tcPr>
          <w:p w14:paraId="765D48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MASSES MAGNÉTISÉES, réglementées seulement lorsqu’elles sont transportées par aéronef</w:t>
            </w:r>
          </w:p>
        </w:tc>
        <w:tc>
          <w:tcPr>
            <w:tcW w:w="0" w:type="auto"/>
            <w:tcBorders>
              <w:right w:val="single" w:sz="6" w:space="0" w:color="000000"/>
            </w:tcBorders>
            <w:tcMar>
              <w:top w:w="48" w:type="dxa"/>
              <w:left w:w="48" w:type="dxa"/>
              <w:bottom w:w="48" w:type="dxa"/>
              <w:right w:w="48" w:type="dxa"/>
            </w:tcMar>
            <w:hideMark/>
          </w:tcPr>
          <w:p w14:paraId="73C639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168871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UN2807</w:t>
            </w:r>
          </w:p>
        </w:tc>
        <w:tc>
          <w:tcPr>
            <w:tcW w:w="0" w:type="auto"/>
            <w:tcBorders>
              <w:bottom w:val="single" w:sz="6" w:space="0" w:color="000000"/>
            </w:tcBorders>
            <w:tcMar>
              <w:top w:w="48" w:type="dxa"/>
              <w:left w:w="48" w:type="dxa"/>
              <w:bottom w:w="48" w:type="dxa"/>
              <w:right w:w="48" w:type="dxa"/>
            </w:tcMar>
            <w:hideMark/>
          </w:tcPr>
          <w:p w14:paraId="0B6525B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C794EC5" w14:textId="77777777" w:rsidTr="006D1729">
        <w:tc>
          <w:tcPr>
            <w:tcW w:w="0" w:type="auto"/>
            <w:tcBorders>
              <w:right w:val="single" w:sz="6" w:space="0" w:color="000000"/>
            </w:tcBorders>
            <w:tcMar>
              <w:top w:w="48" w:type="dxa"/>
              <w:left w:w="48" w:type="dxa"/>
              <w:bottom w:w="48" w:type="dxa"/>
              <w:right w:w="48" w:type="dxa"/>
            </w:tcMar>
            <w:hideMark/>
          </w:tcPr>
          <w:p w14:paraId="48BAF5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Malathion</w:t>
            </w:r>
          </w:p>
        </w:tc>
        <w:tc>
          <w:tcPr>
            <w:tcW w:w="0" w:type="auto"/>
            <w:tcBorders>
              <w:right w:val="single" w:sz="6" w:space="0" w:color="000000"/>
            </w:tcBorders>
            <w:tcMar>
              <w:top w:w="48" w:type="dxa"/>
              <w:left w:w="48" w:type="dxa"/>
              <w:bottom w:w="48" w:type="dxa"/>
              <w:right w:w="48" w:type="dxa"/>
            </w:tcMar>
            <w:hideMark/>
          </w:tcPr>
          <w:p w14:paraId="476314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Malathion</w:t>
            </w:r>
          </w:p>
        </w:tc>
        <w:tc>
          <w:tcPr>
            <w:tcW w:w="0" w:type="auto"/>
            <w:tcBorders>
              <w:right w:val="single" w:sz="6" w:space="0" w:color="000000"/>
            </w:tcBorders>
            <w:tcMar>
              <w:top w:w="48" w:type="dxa"/>
              <w:left w:w="48" w:type="dxa"/>
              <w:bottom w:w="48" w:type="dxa"/>
              <w:right w:w="48" w:type="dxa"/>
            </w:tcMar>
            <w:hideMark/>
          </w:tcPr>
          <w:p w14:paraId="3F20C7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6798DF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6ED0D4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91A748E" w14:textId="77777777" w:rsidTr="006D1729">
        <w:tc>
          <w:tcPr>
            <w:tcW w:w="0" w:type="auto"/>
            <w:tcBorders>
              <w:right w:val="single" w:sz="6" w:space="0" w:color="000000"/>
            </w:tcBorders>
            <w:tcMar>
              <w:top w:w="48" w:type="dxa"/>
              <w:left w:w="48" w:type="dxa"/>
              <w:bottom w:w="48" w:type="dxa"/>
              <w:right w:w="48" w:type="dxa"/>
            </w:tcMar>
            <w:hideMark/>
          </w:tcPr>
          <w:p w14:paraId="34CFBD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MALEIC ANHYDRIDE</w:t>
            </w:r>
          </w:p>
        </w:tc>
        <w:tc>
          <w:tcPr>
            <w:tcW w:w="0" w:type="auto"/>
            <w:tcBorders>
              <w:right w:val="single" w:sz="6" w:space="0" w:color="000000"/>
            </w:tcBorders>
            <w:tcMar>
              <w:top w:w="48" w:type="dxa"/>
              <w:left w:w="48" w:type="dxa"/>
              <w:bottom w:w="48" w:type="dxa"/>
              <w:right w:w="48" w:type="dxa"/>
            </w:tcMar>
            <w:hideMark/>
          </w:tcPr>
          <w:p w14:paraId="209A1B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ANHYDRIDE MALÉIQUE</w:t>
            </w:r>
          </w:p>
        </w:tc>
        <w:tc>
          <w:tcPr>
            <w:tcW w:w="0" w:type="auto"/>
            <w:tcBorders>
              <w:right w:val="single" w:sz="6" w:space="0" w:color="000000"/>
            </w:tcBorders>
            <w:tcMar>
              <w:top w:w="48" w:type="dxa"/>
              <w:left w:w="48" w:type="dxa"/>
              <w:bottom w:w="48" w:type="dxa"/>
              <w:right w:w="48" w:type="dxa"/>
            </w:tcMar>
            <w:hideMark/>
          </w:tcPr>
          <w:p w14:paraId="530AC8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FAD9B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UN2215</w:t>
            </w:r>
          </w:p>
        </w:tc>
        <w:tc>
          <w:tcPr>
            <w:tcW w:w="0" w:type="auto"/>
            <w:tcBorders>
              <w:bottom w:val="single" w:sz="6" w:space="0" w:color="000000"/>
            </w:tcBorders>
            <w:tcMar>
              <w:top w:w="48" w:type="dxa"/>
              <w:left w:w="48" w:type="dxa"/>
              <w:bottom w:w="48" w:type="dxa"/>
              <w:right w:w="48" w:type="dxa"/>
            </w:tcMar>
            <w:hideMark/>
          </w:tcPr>
          <w:p w14:paraId="223BBEF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CF90C1E" w14:textId="77777777" w:rsidTr="006D1729">
        <w:tc>
          <w:tcPr>
            <w:tcW w:w="0" w:type="auto"/>
            <w:tcBorders>
              <w:right w:val="single" w:sz="6" w:space="0" w:color="000000"/>
            </w:tcBorders>
            <w:tcMar>
              <w:top w:w="48" w:type="dxa"/>
              <w:left w:w="48" w:type="dxa"/>
              <w:bottom w:w="48" w:type="dxa"/>
              <w:right w:w="48" w:type="dxa"/>
            </w:tcMar>
            <w:hideMark/>
          </w:tcPr>
          <w:p w14:paraId="36F64F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MALEIC ANHYDRIDE, MOLTEN</w:t>
            </w:r>
          </w:p>
        </w:tc>
        <w:tc>
          <w:tcPr>
            <w:tcW w:w="0" w:type="auto"/>
            <w:tcBorders>
              <w:right w:val="single" w:sz="6" w:space="0" w:color="000000"/>
            </w:tcBorders>
            <w:tcMar>
              <w:top w:w="48" w:type="dxa"/>
              <w:left w:w="48" w:type="dxa"/>
              <w:bottom w:w="48" w:type="dxa"/>
              <w:right w:w="48" w:type="dxa"/>
            </w:tcMar>
            <w:hideMark/>
          </w:tcPr>
          <w:p w14:paraId="225366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ANHYDRIDE MALÉIQUE FONDU</w:t>
            </w:r>
          </w:p>
        </w:tc>
        <w:tc>
          <w:tcPr>
            <w:tcW w:w="0" w:type="auto"/>
            <w:tcBorders>
              <w:right w:val="single" w:sz="6" w:space="0" w:color="000000"/>
            </w:tcBorders>
            <w:tcMar>
              <w:top w:w="48" w:type="dxa"/>
              <w:left w:w="48" w:type="dxa"/>
              <w:bottom w:w="48" w:type="dxa"/>
              <w:right w:w="48" w:type="dxa"/>
            </w:tcMar>
            <w:hideMark/>
          </w:tcPr>
          <w:p w14:paraId="74A0F5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E02B9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UN2215</w:t>
            </w:r>
          </w:p>
        </w:tc>
        <w:tc>
          <w:tcPr>
            <w:tcW w:w="0" w:type="auto"/>
            <w:tcBorders>
              <w:bottom w:val="single" w:sz="6" w:space="0" w:color="000000"/>
            </w:tcBorders>
            <w:tcMar>
              <w:top w:w="48" w:type="dxa"/>
              <w:left w:w="48" w:type="dxa"/>
              <w:bottom w:w="48" w:type="dxa"/>
              <w:right w:w="48" w:type="dxa"/>
            </w:tcMar>
            <w:hideMark/>
          </w:tcPr>
          <w:p w14:paraId="29A2934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9CC4D35" w14:textId="77777777" w:rsidTr="006D1729">
        <w:tc>
          <w:tcPr>
            <w:tcW w:w="0" w:type="auto"/>
            <w:tcBorders>
              <w:right w:val="single" w:sz="6" w:space="0" w:color="000000"/>
            </w:tcBorders>
            <w:tcMar>
              <w:top w:w="48" w:type="dxa"/>
              <w:left w:w="48" w:type="dxa"/>
              <w:bottom w:w="48" w:type="dxa"/>
              <w:right w:w="48" w:type="dxa"/>
            </w:tcMar>
            <w:hideMark/>
          </w:tcPr>
          <w:p w14:paraId="5952C8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Malonic dinitrile</w:t>
            </w:r>
          </w:p>
        </w:tc>
        <w:tc>
          <w:tcPr>
            <w:tcW w:w="0" w:type="auto"/>
            <w:tcBorders>
              <w:right w:val="single" w:sz="6" w:space="0" w:color="000000"/>
            </w:tcBorders>
            <w:tcMar>
              <w:top w:w="48" w:type="dxa"/>
              <w:left w:w="48" w:type="dxa"/>
              <w:bottom w:w="48" w:type="dxa"/>
              <w:right w:w="48" w:type="dxa"/>
            </w:tcMar>
            <w:hideMark/>
          </w:tcPr>
          <w:p w14:paraId="57DDA6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Nitrile malonique</w:t>
            </w:r>
          </w:p>
        </w:tc>
        <w:tc>
          <w:tcPr>
            <w:tcW w:w="0" w:type="auto"/>
            <w:tcBorders>
              <w:right w:val="single" w:sz="6" w:space="0" w:color="000000"/>
            </w:tcBorders>
            <w:tcMar>
              <w:top w:w="48" w:type="dxa"/>
              <w:left w:w="48" w:type="dxa"/>
              <w:bottom w:w="48" w:type="dxa"/>
              <w:right w:w="48" w:type="dxa"/>
            </w:tcMar>
            <w:hideMark/>
          </w:tcPr>
          <w:p w14:paraId="6D475D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5DF80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UN2647</w:t>
            </w:r>
          </w:p>
        </w:tc>
        <w:tc>
          <w:tcPr>
            <w:tcW w:w="0" w:type="auto"/>
            <w:tcBorders>
              <w:bottom w:val="single" w:sz="6" w:space="0" w:color="000000"/>
            </w:tcBorders>
            <w:tcMar>
              <w:top w:w="48" w:type="dxa"/>
              <w:left w:w="48" w:type="dxa"/>
              <w:bottom w:w="48" w:type="dxa"/>
              <w:right w:w="48" w:type="dxa"/>
            </w:tcMar>
            <w:hideMark/>
          </w:tcPr>
          <w:p w14:paraId="4A4E52D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AD93CA2" w14:textId="77777777" w:rsidTr="006D1729">
        <w:tc>
          <w:tcPr>
            <w:tcW w:w="0" w:type="auto"/>
            <w:tcBorders>
              <w:right w:val="single" w:sz="6" w:space="0" w:color="000000"/>
            </w:tcBorders>
            <w:tcMar>
              <w:top w:w="48" w:type="dxa"/>
              <w:left w:w="48" w:type="dxa"/>
              <w:bottom w:w="48" w:type="dxa"/>
              <w:right w:w="48" w:type="dxa"/>
            </w:tcMar>
            <w:hideMark/>
          </w:tcPr>
          <w:p w14:paraId="6DBABA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Malonodinitrile</w:t>
            </w:r>
          </w:p>
        </w:tc>
        <w:tc>
          <w:tcPr>
            <w:tcW w:w="0" w:type="auto"/>
            <w:tcBorders>
              <w:right w:val="single" w:sz="6" w:space="0" w:color="000000"/>
            </w:tcBorders>
            <w:tcMar>
              <w:top w:w="48" w:type="dxa"/>
              <w:left w:w="48" w:type="dxa"/>
              <w:bottom w:w="48" w:type="dxa"/>
              <w:right w:w="48" w:type="dxa"/>
            </w:tcMar>
            <w:hideMark/>
          </w:tcPr>
          <w:p w14:paraId="2FA2EE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Malonodinitrile</w:t>
            </w:r>
          </w:p>
        </w:tc>
        <w:tc>
          <w:tcPr>
            <w:tcW w:w="0" w:type="auto"/>
            <w:tcBorders>
              <w:right w:val="single" w:sz="6" w:space="0" w:color="000000"/>
            </w:tcBorders>
            <w:tcMar>
              <w:top w:w="48" w:type="dxa"/>
              <w:left w:w="48" w:type="dxa"/>
              <w:bottom w:w="48" w:type="dxa"/>
              <w:right w:w="48" w:type="dxa"/>
            </w:tcMar>
            <w:hideMark/>
          </w:tcPr>
          <w:p w14:paraId="1897C5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16F97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UN2647</w:t>
            </w:r>
          </w:p>
        </w:tc>
        <w:tc>
          <w:tcPr>
            <w:tcW w:w="0" w:type="auto"/>
            <w:tcBorders>
              <w:bottom w:val="single" w:sz="6" w:space="0" w:color="000000"/>
            </w:tcBorders>
            <w:tcMar>
              <w:top w:w="48" w:type="dxa"/>
              <w:left w:w="48" w:type="dxa"/>
              <w:bottom w:w="48" w:type="dxa"/>
              <w:right w:w="48" w:type="dxa"/>
            </w:tcMar>
            <w:hideMark/>
          </w:tcPr>
          <w:p w14:paraId="010D6B4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98CE883" w14:textId="77777777" w:rsidTr="006D1729">
        <w:tc>
          <w:tcPr>
            <w:tcW w:w="0" w:type="auto"/>
            <w:tcBorders>
              <w:right w:val="single" w:sz="6" w:space="0" w:color="000000"/>
            </w:tcBorders>
            <w:tcMar>
              <w:top w:w="48" w:type="dxa"/>
              <w:left w:w="48" w:type="dxa"/>
              <w:bottom w:w="48" w:type="dxa"/>
              <w:right w:w="48" w:type="dxa"/>
            </w:tcMar>
            <w:hideMark/>
          </w:tcPr>
          <w:p w14:paraId="7AF81B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MALONONITRILE</w:t>
            </w:r>
          </w:p>
        </w:tc>
        <w:tc>
          <w:tcPr>
            <w:tcW w:w="0" w:type="auto"/>
            <w:tcBorders>
              <w:right w:val="single" w:sz="6" w:space="0" w:color="000000"/>
            </w:tcBorders>
            <w:tcMar>
              <w:top w:w="48" w:type="dxa"/>
              <w:left w:w="48" w:type="dxa"/>
              <w:bottom w:w="48" w:type="dxa"/>
              <w:right w:w="48" w:type="dxa"/>
            </w:tcMar>
            <w:hideMark/>
          </w:tcPr>
          <w:p w14:paraId="1B4D4E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MALONITRILE</w:t>
            </w:r>
          </w:p>
        </w:tc>
        <w:tc>
          <w:tcPr>
            <w:tcW w:w="0" w:type="auto"/>
            <w:tcBorders>
              <w:right w:val="single" w:sz="6" w:space="0" w:color="000000"/>
            </w:tcBorders>
            <w:tcMar>
              <w:top w:w="48" w:type="dxa"/>
              <w:left w:w="48" w:type="dxa"/>
              <w:bottom w:w="48" w:type="dxa"/>
              <w:right w:w="48" w:type="dxa"/>
            </w:tcMar>
            <w:hideMark/>
          </w:tcPr>
          <w:p w14:paraId="7FC460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BABDF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UN2647</w:t>
            </w:r>
          </w:p>
        </w:tc>
        <w:tc>
          <w:tcPr>
            <w:tcW w:w="0" w:type="auto"/>
            <w:tcBorders>
              <w:bottom w:val="single" w:sz="6" w:space="0" w:color="000000"/>
            </w:tcBorders>
            <w:tcMar>
              <w:top w:w="48" w:type="dxa"/>
              <w:left w:w="48" w:type="dxa"/>
              <w:bottom w:w="48" w:type="dxa"/>
              <w:right w:w="48" w:type="dxa"/>
            </w:tcMar>
            <w:hideMark/>
          </w:tcPr>
          <w:p w14:paraId="7BA30F3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D086DD4" w14:textId="77777777" w:rsidTr="006D1729">
        <w:tc>
          <w:tcPr>
            <w:tcW w:w="0" w:type="auto"/>
            <w:tcBorders>
              <w:right w:val="single" w:sz="6" w:space="0" w:color="000000"/>
            </w:tcBorders>
            <w:tcMar>
              <w:top w:w="48" w:type="dxa"/>
              <w:left w:w="48" w:type="dxa"/>
              <w:bottom w:w="48" w:type="dxa"/>
              <w:right w:w="48" w:type="dxa"/>
            </w:tcMar>
            <w:hideMark/>
          </w:tcPr>
          <w:p w14:paraId="6DC0B0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Mancozeb (ISO)</w:t>
            </w:r>
          </w:p>
        </w:tc>
        <w:tc>
          <w:tcPr>
            <w:tcW w:w="0" w:type="auto"/>
            <w:tcBorders>
              <w:right w:val="single" w:sz="6" w:space="0" w:color="000000"/>
            </w:tcBorders>
            <w:tcMar>
              <w:top w:w="48" w:type="dxa"/>
              <w:left w:w="48" w:type="dxa"/>
              <w:bottom w:w="48" w:type="dxa"/>
              <w:right w:w="48" w:type="dxa"/>
            </w:tcMar>
            <w:hideMark/>
          </w:tcPr>
          <w:p w14:paraId="1441C5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Mancozèbe (ISO)</w:t>
            </w:r>
          </w:p>
        </w:tc>
        <w:tc>
          <w:tcPr>
            <w:tcW w:w="0" w:type="auto"/>
            <w:tcBorders>
              <w:right w:val="single" w:sz="6" w:space="0" w:color="000000"/>
            </w:tcBorders>
            <w:tcMar>
              <w:top w:w="48" w:type="dxa"/>
              <w:left w:w="48" w:type="dxa"/>
              <w:bottom w:w="48" w:type="dxa"/>
              <w:right w:w="48" w:type="dxa"/>
            </w:tcMar>
            <w:hideMark/>
          </w:tcPr>
          <w:p w14:paraId="3A37F7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102FC9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UN3077</w:t>
            </w:r>
          </w:p>
        </w:tc>
        <w:tc>
          <w:tcPr>
            <w:tcW w:w="0" w:type="auto"/>
            <w:tcBorders>
              <w:bottom w:val="single" w:sz="6" w:space="0" w:color="000000"/>
            </w:tcBorders>
            <w:tcMar>
              <w:top w:w="48" w:type="dxa"/>
              <w:left w:w="48" w:type="dxa"/>
              <w:bottom w:w="48" w:type="dxa"/>
              <w:right w:w="48" w:type="dxa"/>
            </w:tcMar>
            <w:hideMark/>
          </w:tcPr>
          <w:p w14:paraId="144DF0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2B9E953" w14:textId="77777777" w:rsidTr="006D1729">
        <w:tc>
          <w:tcPr>
            <w:tcW w:w="0" w:type="auto"/>
            <w:tcBorders>
              <w:right w:val="single" w:sz="6" w:space="0" w:color="000000"/>
            </w:tcBorders>
            <w:tcMar>
              <w:top w:w="48" w:type="dxa"/>
              <w:left w:w="48" w:type="dxa"/>
              <w:bottom w:w="48" w:type="dxa"/>
              <w:right w:w="48" w:type="dxa"/>
            </w:tcMar>
            <w:hideMark/>
          </w:tcPr>
          <w:p w14:paraId="176A05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MANEB</w:t>
            </w:r>
          </w:p>
        </w:tc>
        <w:tc>
          <w:tcPr>
            <w:tcW w:w="0" w:type="auto"/>
            <w:tcBorders>
              <w:right w:val="single" w:sz="6" w:space="0" w:color="000000"/>
            </w:tcBorders>
            <w:tcMar>
              <w:top w:w="48" w:type="dxa"/>
              <w:left w:w="48" w:type="dxa"/>
              <w:bottom w:w="48" w:type="dxa"/>
              <w:right w:w="48" w:type="dxa"/>
            </w:tcMar>
            <w:hideMark/>
          </w:tcPr>
          <w:p w14:paraId="596D74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MANÈBE</w:t>
            </w:r>
          </w:p>
        </w:tc>
        <w:tc>
          <w:tcPr>
            <w:tcW w:w="0" w:type="auto"/>
            <w:tcBorders>
              <w:right w:val="single" w:sz="6" w:space="0" w:color="000000"/>
            </w:tcBorders>
            <w:tcMar>
              <w:top w:w="48" w:type="dxa"/>
              <w:left w:w="48" w:type="dxa"/>
              <w:bottom w:w="48" w:type="dxa"/>
              <w:right w:w="48" w:type="dxa"/>
            </w:tcMar>
            <w:hideMark/>
          </w:tcPr>
          <w:p w14:paraId="571FC7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794323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UN2210</w:t>
            </w:r>
          </w:p>
        </w:tc>
        <w:tc>
          <w:tcPr>
            <w:tcW w:w="0" w:type="auto"/>
            <w:tcBorders>
              <w:bottom w:val="single" w:sz="6" w:space="0" w:color="000000"/>
            </w:tcBorders>
            <w:tcMar>
              <w:top w:w="48" w:type="dxa"/>
              <w:left w:w="48" w:type="dxa"/>
              <w:bottom w:w="48" w:type="dxa"/>
              <w:right w:w="48" w:type="dxa"/>
            </w:tcMar>
            <w:hideMark/>
          </w:tcPr>
          <w:p w14:paraId="1FB30B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1B00738" w14:textId="77777777" w:rsidTr="006D1729">
        <w:tc>
          <w:tcPr>
            <w:tcW w:w="0" w:type="auto"/>
            <w:tcBorders>
              <w:right w:val="single" w:sz="6" w:space="0" w:color="000000"/>
            </w:tcBorders>
            <w:tcMar>
              <w:top w:w="48" w:type="dxa"/>
              <w:left w:w="48" w:type="dxa"/>
              <w:bottom w:w="48" w:type="dxa"/>
              <w:right w:w="48" w:type="dxa"/>
            </w:tcMar>
            <w:hideMark/>
          </w:tcPr>
          <w:p w14:paraId="2138E5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MANEB PREPARATION with not less than 60% maneb</w:t>
            </w:r>
          </w:p>
        </w:tc>
        <w:tc>
          <w:tcPr>
            <w:tcW w:w="0" w:type="auto"/>
            <w:tcBorders>
              <w:right w:val="single" w:sz="6" w:space="0" w:color="000000"/>
            </w:tcBorders>
            <w:tcMar>
              <w:top w:w="48" w:type="dxa"/>
              <w:left w:w="48" w:type="dxa"/>
              <w:bottom w:w="48" w:type="dxa"/>
              <w:right w:w="48" w:type="dxa"/>
            </w:tcMar>
            <w:hideMark/>
          </w:tcPr>
          <w:p w14:paraId="1EC288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PRÉPARATION DE MANÈBE contenant au moins 60 % de manèbe</w:t>
            </w:r>
          </w:p>
        </w:tc>
        <w:tc>
          <w:tcPr>
            <w:tcW w:w="0" w:type="auto"/>
            <w:tcBorders>
              <w:right w:val="single" w:sz="6" w:space="0" w:color="000000"/>
            </w:tcBorders>
            <w:tcMar>
              <w:top w:w="48" w:type="dxa"/>
              <w:left w:w="48" w:type="dxa"/>
              <w:bottom w:w="48" w:type="dxa"/>
              <w:right w:w="48" w:type="dxa"/>
            </w:tcMar>
            <w:hideMark/>
          </w:tcPr>
          <w:p w14:paraId="28005C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30E5EC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UN2210</w:t>
            </w:r>
          </w:p>
        </w:tc>
        <w:tc>
          <w:tcPr>
            <w:tcW w:w="0" w:type="auto"/>
            <w:tcBorders>
              <w:bottom w:val="single" w:sz="6" w:space="0" w:color="000000"/>
            </w:tcBorders>
            <w:tcMar>
              <w:top w:w="48" w:type="dxa"/>
              <w:left w:w="48" w:type="dxa"/>
              <w:bottom w:w="48" w:type="dxa"/>
              <w:right w:w="48" w:type="dxa"/>
            </w:tcMar>
            <w:hideMark/>
          </w:tcPr>
          <w:p w14:paraId="7FAB17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324CAEE" w14:textId="77777777" w:rsidTr="006D1729">
        <w:tc>
          <w:tcPr>
            <w:tcW w:w="0" w:type="auto"/>
            <w:tcBorders>
              <w:right w:val="single" w:sz="6" w:space="0" w:color="000000"/>
            </w:tcBorders>
            <w:tcMar>
              <w:top w:w="48" w:type="dxa"/>
              <w:left w:w="48" w:type="dxa"/>
              <w:bottom w:w="48" w:type="dxa"/>
              <w:right w:w="48" w:type="dxa"/>
            </w:tcMar>
            <w:hideMark/>
          </w:tcPr>
          <w:p w14:paraId="3911EB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MANEB PREPARATION, STABILIZED against self-heating</w:t>
            </w:r>
          </w:p>
        </w:tc>
        <w:tc>
          <w:tcPr>
            <w:tcW w:w="0" w:type="auto"/>
            <w:tcBorders>
              <w:right w:val="single" w:sz="6" w:space="0" w:color="000000"/>
            </w:tcBorders>
            <w:tcMar>
              <w:top w:w="48" w:type="dxa"/>
              <w:left w:w="48" w:type="dxa"/>
              <w:bottom w:w="48" w:type="dxa"/>
              <w:right w:w="48" w:type="dxa"/>
            </w:tcMar>
            <w:hideMark/>
          </w:tcPr>
          <w:p w14:paraId="7F78E7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PRÉPARATION DE MANÈBE STABILISÉE contre l’auto-échauffement</w:t>
            </w:r>
          </w:p>
        </w:tc>
        <w:tc>
          <w:tcPr>
            <w:tcW w:w="0" w:type="auto"/>
            <w:tcBorders>
              <w:right w:val="single" w:sz="6" w:space="0" w:color="000000"/>
            </w:tcBorders>
            <w:tcMar>
              <w:top w:w="48" w:type="dxa"/>
              <w:left w:w="48" w:type="dxa"/>
              <w:bottom w:w="48" w:type="dxa"/>
              <w:right w:w="48" w:type="dxa"/>
            </w:tcMar>
            <w:hideMark/>
          </w:tcPr>
          <w:p w14:paraId="5C4400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37C61D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UN2968</w:t>
            </w:r>
          </w:p>
        </w:tc>
        <w:tc>
          <w:tcPr>
            <w:tcW w:w="0" w:type="auto"/>
            <w:tcBorders>
              <w:bottom w:val="single" w:sz="6" w:space="0" w:color="000000"/>
            </w:tcBorders>
            <w:tcMar>
              <w:top w:w="48" w:type="dxa"/>
              <w:left w:w="48" w:type="dxa"/>
              <w:bottom w:w="48" w:type="dxa"/>
              <w:right w:w="48" w:type="dxa"/>
            </w:tcMar>
            <w:hideMark/>
          </w:tcPr>
          <w:p w14:paraId="466C48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DB51FED" w14:textId="77777777" w:rsidTr="006D1729">
        <w:tc>
          <w:tcPr>
            <w:tcW w:w="0" w:type="auto"/>
            <w:tcBorders>
              <w:right w:val="single" w:sz="6" w:space="0" w:color="000000"/>
            </w:tcBorders>
            <w:tcMar>
              <w:top w:w="48" w:type="dxa"/>
              <w:left w:w="48" w:type="dxa"/>
              <w:bottom w:w="48" w:type="dxa"/>
              <w:right w:w="48" w:type="dxa"/>
            </w:tcMar>
            <w:hideMark/>
          </w:tcPr>
          <w:p w14:paraId="7589F4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MANEB, STABILIZED against self-heating</w:t>
            </w:r>
          </w:p>
        </w:tc>
        <w:tc>
          <w:tcPr>
            <w:tcW w:w="0" w:type="auto"/>
            <w:tcBorders>
              <w:right w:val="single" w:sz="6" w:space="0" w:color="000000"/>
            </w:tcBorders>
            <w:tcMar>
              <w:top w:w="48" w:type="dxa"/>
              <w:left w:w="48" w:type="dxa"/>
              <w:bottom w:w="48" w:type="dxa"/>
              <w:right w:w="48" w:type="dxa"/>
            </w:tcMar>
            <w:hideMark/>
          </w:tcPr>
          <w:p w14:paraId="4868B1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MANÈBE STABILISÉ contre l’auto-échauffement</w:t>
            </w:r>
          </w:p>
        </w:tc>
        <w:tc>
          <w:tcPr>
            <w:tcW w:w="0" w:type="auto"/>
            <w:tcBorders>
              <w:right w:val="single" w:sz="6" w:space="0" w:color="000000"/>
            </w:tcBorders>
            <w:tcMar>
              <w:top w:w="48" w:type="dxa"/>
              <w:left w:w="48" w:type="dxa"/>
              <w:bottom w:w="48" w:type="dxa"/>
              <w:right w:w="48" w:type="dxa"/>
            </w:tcMar>
            <w:hideMark/>
          </w:tcPr>
          <w:p w14:paraId="7376BE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2D6AB8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UN2968</w:t>
            </w:r>
          </w:p>
        </w:tc>
        <w:tc>
          <w:tcPr>
            <w:tcW w:w="0" w:type="auto"/>
            <w:tcBorders>
              <w:bottom w:val="single" w:sz="6" w:space="0" w:color="000000"/>
            </w:tcBorders>
            <w:tcMar>
              <w:top w:w="48" w:type="dxa"/>
              <w:left w:w="48" w:type="dxa"/>
              <w:bottom w:w="48" w:type="dxa"/>
              <w:right w:w="48" w:type="dxa"/>
            </w:tcMar>
            <w:hideMark/>
          </w:tcPr>
          <w:p w14:paraId="72345B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08BB34F" w14:textId="77777777" w:rsidTr="006D1729">
        <w:tc>
          <w:tcPr>
            <w:tcW w:w="0" w:type="auto"/>
            <w:tcBorders>
              <w:right w:val="single" w:sz="6" w:space="0" w:color="000000"/>
            </w:tcBorders>
            <w:tcMar>
              <w:top w:w="48" w:type="dxa"/>
              <w:left w:w="48" w:type="dxa"/>
              <w:bottom w:w="48" w:type="dxa"/>
              <w:right w:w="48" w:type="dxa"/>
            </w:tcMar>
            <w:hideMark/>
          </w:tcPr>
          <w:p w14:paraId="08969D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Manganese ethylene-1,2-bis-dithiocarbamate</w:t>
            </w:r>
          </w:p>
        </w:tc>
        <w:tc>
          <w:tcPr>
            <w:tcW w:w="0" w:type="auto"/>
            <w:tcBorders>
              <w:right w:val="single" w:sz="6" w:space="0" w:color="000000"/>
            </w:tcBorders>
            <w:tcMar>
              <w:top w:w="48" w:type="dxa"/>
              <w:left w:w="48" w:type="dxa"/>
              <w:bottom w:w="48" w:type="dxa"/>
              <w:right w:w="48" w:type="dxa"/>
            </w:tcMar>
            <w:hideMark/>
          </w:tcPr>
          <w:p w14:paraId="152A6E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Éthylènebisdithiocarbamate-1,2 de manganèse</w:t>
            </w:r>
          </w:p>
        </w:tc>
        <w:tc>
          <w:tcPr>
            <w:tcW w:w="0" w:type="auto"/>
            <w:tcBorders>
              <w:right w:val="single" w:sz="6" w:space="0" w:color="000000"/>
            </w:tcBorders>
            <w:tcMar>
              <w:top w:w="48" w:type="dxa"/>
              <w:left w:w="48" w:type="dxa"/>
              <w:bottom w:w="48" w:type="dxa"/>
              <w:right w:w="48" w:type="dxa"/>
            </w:tcMar>
            <w:hideMark/>
          </w:tcPr>
          <w:p w14:paraId="17DFE6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038C17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UN2210</w:t>
            </w:r>
          </w:p>
        </w:tc>
        <w:tc>
          <w:tcPr>
            <w:tcW w:w="0" w:type="auto"/>
            <w:tcBorders>
              <w:bottom w:val="single" w:sz="6" w:space="0" w:color="000000"/>
            </w:tcBorders>
            <w:tcMar>
              <w:top w:w="48" w:type="dxa"/>
              <w:left w:w="48" w:type="dxa"/>
              <w:bottom w:w="48" w:type="dxa"/>
              <w:right w:w="48" w:type="dxa"/>
            </w:tcMar>
            <w:hideMark/>
          </w:tcPr>
          <w:p w14:paraId="30693E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1EDEC15" w14:textId="77777777" w:rsidTr="006D1729">
        <w:tc>
          <w:tcPr>
            <w:tcW w:w="0" w:type="auto"/>
            <w:tcBorders>
              <w:right w:val="single" w:sz="6" w:space="0" w:color="000000"/>
            </w:tcBorders>
            <w:tcMar>
              <w:top w:w="48" w:type="dxa"/>
              <w:left w:w="48" w:type="dxa"/>
              <w:bottom w:w="48" w:type="dxa"/>
              <w:right w:w="48" w:type="dxa"/>
            </w:tcMar>
            <w:hideMark/>
          </w:tcPr>
          <w:p w14:paraId="1A6AB8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Manganese ethylene-bis-dithiocarbamate</w:t>
            </w:r>
          </w:p>
        </w:tc>
        <w:tc>
          <w:tcPr>
            <w:tcW w:w="0" w:type="auto"/>
            <w:tcBorders>
              <w:right w:val="single" w:sz="6" w:space="0" w:color="000000"/>
            </w:tcBorders>
            <w:tcMar>
              <w:top w:w="48" w:type="dxa"/>
              <w:left w:w="48" w:type="dxa"/>
              <w:bottom w:w="48" w:type="dxa"/>
              <w:right w:w="48" w:type="dxa"/>
            </w:tcMar>
            <w:hideMark/>
          </w:tcPr>
          <w:p w14:paraId="0B43B8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Éthylènebisdithiocarbamate de manganèse</w:t>
            </w:r>
          </w:p>
        </w:tc>
        <w:tc>
          <w:tcPr>
            <w:tcW w:w="0" w:type="auto"/>
            <w:tcBorders>
              <w:right w:val="single" w:sz="6" w:space="0" w:color="000000"/>
            </w:tcBorders>
            <w:tcMar>
              <w:top w:w="48" w:type="dxa"/>
              <w:left w:w="48" w:type="dxa"/>
              <w:bottom w:w="48" w:type="dxa"/>
              <w:right w:w="48" w:type="dxa"/>
            </w:tcMar>
            <w:hideMark/>
          </w:tcPr>
          <w:p w14:paraId="4008FC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33C244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UN2210</w:t>
            </w:r>
          </w:p>
        </w:tc>
        <w:tc>
          <w:tcPr>
            <w:tcW w:w="0" w:type="auto"/>
            <w:tcBorders>
              <w:bottom w:val="single" w:sz="6" w:space="0" w:color="000000"/>
            </w:tcBorders>
            <w:tcMar>
              <w:top w:w="48" w:type="dxa"/>
              <w:left w:w="48" w:type="dxa"/>
              <w:bottom w:w="48" w:type="dxa"/>
              <w:right w:w="48" w:type="dxa"/>
            </w:tcMar>
            <w:hideMark/>
          </w:tcPr>
          <w:p w14:paraId="3EDBD1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92ED06A" w14:textId="77777777" w:rsidTr="006D1729">
        <w:tc>
          <w:tcPr>
            <w:tcW w:w="0" w:type="auto"/>
            <w:tcBorders>
              <w:right w:val="single" w:sz="6" w:space="0" w:color="000000"/>
            </w:tcBorders>
            <w:tcMar>
              <w:top w:w="48" w:type="dxa"/>
              <w:left w:w="48" w:type="dxa"/>
              <w:bottom w:w="48" w:type="dxa"/>
              <w:right w:w="48" w:type="dxa"/>
            </w:tcMar>
            <w:hideMark/>
          </w:tcPr>
          <w:p w14:paraId="6F8697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Manganese ethylene-1,2-bis-dithiocarbamate, stabilized</w:t>
            </w:r>
          </w:p>
        </w:tc>
        <w:tc>
          <w:tcPr>
            <w:tcW w:w="0" w:type="auto"/>
            <w:tcBorders>
              <w:right w:val="single" w:sz="6" w:space="0" w:color="000000"/>
            </w:tcBorders>
            <w:tcMar>
              <w:top w:w="48" w:type="dxa"/>
              <w:left w:w="48" w:type="dxa"/>
              <w:bottom w:w="48" w:type="dxa"/>
              <w:right w:w="48" w:type="dxa"/>
            </w:tcMar>
            <w:hideMark/>
          </w:tcPr>
          <w:p w14:paraId="196EFA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Éthylènebisdithiocarbamate-1,2 de manganèse, stabilisé</w:t>
            </w:r>
          </w:p>
        </w:tc>
        <w:tc>
          <w:tcPr>
            <w:tcW w:w="0" w:type="auto"/>
            <w:tcBorders>
              <w:right w:val="single" w:sz="6" w:space="0" w:color="000000"/>
            </w:tcBorders>
            <w:tcMar>
              <w:top w:w="48" w:type="dxa"/>
              <w:left w:w="48" w:type="dxa"/>
              <w:bottom w:w="48" w:type="dxa"/>
              <w:right w:w="48" w:type="dxa"/>
            </w:tcMar>
            <w:hideMark/>
          </w:tcPr>
          <w:p w14:paraId="5186CA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3B1C03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UN2968</w:t>
            </w:r>
          </w:p>
        </w:tc>
        <w:tc>
          <w:tcPr>
            <w:tcW w:w="0" w:type="auto"/>
            <w:tcBorders>
              <w:bottom w:val="single" w:sz="6" w:space="0" w:color="000000"/>
            </w:tcBorders>
            <w:tcMar>
              <w:top w:w="48" w:type="dxa"/>
              <w:left w:w="48" w:type="dxa"/>
              <w:bottom w:w="48" w:type="dxa"/>
              <w:right w:w="48" w:type="dxa"/>
            </w:tcMar>
            <w:hideMark/>
          </w:tcPr>
          <w:p w14:paraId="3CB9A6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3DD745C" w14:textId="77777777" w:rsidTr="006D1729">
        <w:tc>
          <w:tcPr>
            <w:tcW w:w="0" w:type="auto"/>
            <w:tcBorders>
              <w:right w:val="single" w:sz="6" w:space="0" w:color="000000"/>
            </w:tcBorders>
            <w:tcMar>
              <w:top w:w="48" w:type="dxa"/>
              <w:left w:w="48" w:type="dxa"/>
              <w:bottom w:w="48" w:type="dxa"/>
              <w:right w:w="48" w:type="dxa"/>
            </w:tcMar>
            <w:hideMark/>
          </w:tcPr>
          <w:p w14:paraId="53FE3B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Manganese ethylene-bis-dithiocarbamate, stabilized</w:t>
            </w:r>
          </w:p>
        </w:tc>
        <w:tc>
          <w:tcPr>
            <w:tcW w:w="0" w:type="auto"/>
            <w:tcBorders>
              <w:right w:val="single" w:sz="6" w:space="0" w:color="000000"/>
            </w:tcBorders>
            <w:tcMar>
              <w:top w:w="48" w:type="dxa"/>
              <w:left w:w="48" w:type="dxa"/>
              <w:bottom w:w="48" w:type="dxa"/>
              <w:right w:w="48" w:type="dxa"/>
            </w:tcMar>
            <w:hideMark/>
          </w:tcPr>
          <w:p w14:paraId="5B3FE0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Éthylènebisdithiocarbamate de manganèse, stabilisé</w:t>
            </w:r>
          </w:p>
        </w:tc>
        <w:tc>
          <w:tcPr>
            <w:tcW w:w="0" w:type="auto"/>
            <w:tcBorders>
              <w:right w:val="single" w:sz="6" w:space="0" w:color="000000"/>
            </w:tcBorders>
            <w:tcMar>
              <w:top w:w="48" w:type="dxa"/>
              <w:left w:w="48" w:type="dxa"/>
              <w:bottom w:w="48" w:type="dxa"/>
              <w:right w:w="48" w:type="dxa"/>
            </w:tcMar>
            <w:hideMark/>
          </w:tcPr>
          <w:p w14:paraId="3CA68C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5C5F13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UN2968</w:t>
            </w:r>
          </w:p>
        </w:tc>
        <w:tc>
          <w:tcPr>
            <w:tcW w:w="0" w:type="auto"/>
            <w:tcBorders>
              <w:bottom w:val="single" w:sz="6" w:space="0" w:color="000000"/>
            </w:tcBorders>
            <w:tcMar>
              <w:top w:w="48" w:type="dxa"/>
              <w:left w:w="48" w:type="dxa"/>
              <w:bottom w:w="48" w:type="dxa"/>
              <w:right w:w="48" w:type="dxa"/>
            </w:tcMar>
            <w:hideMark/>
          </w:tcPr>
          <w:p w14:paraId="468BFF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66A2A09" w14:textId="77777777" w:rsidTr="006D1729">
        <w:tc>
          <w:tcPr>
            <w:tcW w:w="0" w:type="auto"/>
            <w:tcBorders>
              <w:right w:val="single" w:sz="6" w:space="0" w:color="000000"/>
            </w:tcBorders>
            <w:tcMar>
              <w:top w:w="48" w:type="dxa"/>
              <w:left w:w="48" w:type="dxa"/>
              <w:bottom w:w="48" w:type="dxa"/>
              <w:right w:w="48" w:type="dxa"/>
            </w:tcMar>
            <w:hideMark/>
          </w:tcPr>
          <w:p w14:paraId="61C5AA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Manganese ethylene-1,2-dithiocarbamate</w:t>
            </w:r>
          </w:p>
        </w:tc>
        <w:tc>
          <w:tcPr>
            <w:tcW w:w="0" w:type="auto"/>
            <w:tcBorders>
              <w:right w:val="single" w:sz="6" w:space="0" w:color="000000"/>
            </w:tcBorders>
            <w:tcMar>
              <w:top w:w="48" w:type="dxa"/>
              <w:left w:w="48" w:type="dxa"/>
              <w:bottom w:w="48" w:type="dxa"/>
              <w:right w:w="48" w:type="dxa"/>
            </w:tcMar>
            <w:hideMark/>
          </w:tcPr>
          <w:p w14:paraId="772498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Éthylènedithiocarbamate-1,2 de manganèse</w:t>
            </w:r>
          </w:p>
        </w:tc>
        <w:tc>
          <w:tcPr>
            <w:tcW w:w="0" w:type="auto"/>
            <w:tcBorders>
              <w:right w:val="single" w:sz="6" w:space="0" w:color="000000"/>
            </w:tcBorders>
            <w:tcMar>
              <w:top w:w="48" w:type="dxa"/>
              <w:left w:w="48" w:type="dxa"/>
              <w:bottom w:w="48" w:type="dxa"/>
              <w:right w:w="48" w:type="dxa"/>
            </w:tcMar>
            <w:hideMark/>
          </w:tcPr>
          <w:p w14:paraId="520BCD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29DE89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UN2210</w:t>
            </w:r>
          </w:p>
        </w:tc>
        <w:tc>
          <w:tcPr>
            <w:tcW w:w="0" w:type="auto"/>
            <w:tcBorders>
              <w:bottom w:val="single" w:sz="6" w:space="0" w:color="000000"/>
            </w:tcBorders>
            <w:tcMar>
              <w:top w:w="48" w:type="dxa"/>
              <w:left w:w="48" w:type="dxa"/>
              <w:bottom w:w="48" w:type="dxa"/>
              <w:right w:w="48" w:type="dxa"/>
            </w:tcMar>
            <w:hideMark/>
          </w:tcPr>
          <w:p w14:paraId="595614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344325E" w14:textId="77777777" w:rsidTr="006D1729">
        <w:tc>
          <w:tcPr>
            <w:tcW w:w="0" w:type="auto"/>
            <w:tcBorders>
              <w:right w:val="single" w:sz="6" w:space="0" w:color="000000"/>
            </w:tcBorders>
            <w:tcMar>
              <w:top w:w="48" w:type="dxa"/>
              <w:left w:w="48" w:type="dxa"/>
              <w:bottom w:w="48" w:type="dxa"/>
              <w:right w:w="48" w:type="dxa"/>
            </w:tcMar>
            <w:hideMark/>
          </w:tcPr>
          <w:p w14:paraId="41DB82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Manganese ethylene-di-dithiocarbamate</w:t>
            </w:r>
          </w:p>
        </w:tc>
        <w:tc>
          <w:tcPr>
            <w:tcW w:w="0" w:type="auto"/>
            <w:tcBorders>
              <w:right w:val="single" w:sz="6" w:space="0" w:color="000000"/>
            </w:tcBorders>
            <w:tcMar>
              <w:top w:w="48" w:type="dxa"/>
              <w:left w:w="48" w:type="dxa"/>
              <w:bottom w:w="48" w:type="dxa"/>
              <w:right w:w="48" w:type="dxa"/>
            </w:tcMar>
            <w:hideMark/>
          </w:tcPr>
          <w:p w14:paraId="1D254D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Éthylènedithiocarbamate de manganèse</w:t>
            </w:r>
          </w:p>
        </w:tc>
        <w:tc>
          <w:tcPr>
            <w:tcW w:w="0" w:type="auto"/>
            <w:tcBorders>
              <w:right w:val="single" w:sz="6" w:space="0" w:color="000000"/>
            </w:tcBorders>
            <w:tcMar>
              <w:top w:w="48" w:type="dxa"/>
              <w:left w:w="48" w:type="dxa"/>
              <w:bottom w:w="48" w:type="dxa"/>
              <w:right w:w="48" w:type="dxa"/>
            </w:tcMar>
            <w:hideMark/>
          </w:tcPr>
          <w:p w14:paraId="3B2C62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30CBD9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UN2210</w:t>
            </w:r>
          </w:p>
        </w:tc>
        <w:tc>
          <w:tcPr>
            <w:tcW w:w="0" w:type="auto"/>
            <w:tcBorders>
              <w:bottom w:val="single" w:sz="6" w:space="0" w:color="000000"/>
            </w:tcBorders>
            <w:tcMar>
              <w:top w:w="48" w:type="dxa"/>
              <w:left w:w="48" w:type="dxa"/>
              <w:bottom w:w="48" w:type="dxa"/>
              <w:right w:w="48" w:type="dxa"/>
            </w:tcMar>
            <w:hideMark/>
          </w:tcPr>
          <w:p w14:paraId="175216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13E6D6C" w14:textId="77777777" w:rsidTr="006D1729">
        <w:tc>
          <w:tcPr>
            <w:tcW w:w="0" w:type="auto"/>
            <w:tcBorders>
              <w:right w:val="single" w:sz="6" w:space="0" w:color="000000"/>
            </w:tcBorders>
            <w:tcMar>
              <w:top w:w="48" w:type="dxa"/>
              <w:left w:w="48" w:type="dxa"/>
              <w:bottom w:w="48" w:type="dxa"/>
              <w:right w:w="48" w:type="dxa"/>
            </w:tcMar>
            <w:hideMark/>
          </w:tcPr>
          <w:p w14:paraId="2A4D13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MANGANESE NITRATE</w:t>
            </w:r>
          </w:p>
        </w:tc>
        <w:tc>
          <w:tcPr>
            <w:tcW w:w="0" w:type="auto"/>
            <w:tcBorders>
              <w:right w:val="single" w:sz="6" w:space="0" w:color="000000"/>
            </w:tcBorders>
            <w:tcMar>
              <w:top w:w="48" w:type="dxa"/>
              <w:left w:w="48" w:type="dxa"/>
              <w:bottom w:w="48" w:type="dxa"/>
              <w:right w:w="48" w:type="dxa"/>
            </w:tcMar>
            <w:hideMark/>
          </w:tcPr>
          <w:p w14:paraId="69EAFC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MANGANÈSE</w:t>
            </w:r>
          </w:p>
        </w:tc>
        <w:tc>
          <w:tcPr>
            <w:tcW w:w="0" w:type="auto"/>
            <w:tcBorders>
              <w:right w:val="single" w:sz="6" w:space="0" w:color="000000"/>
            </w:tcBorders>
            <w:tcMar>
              <w:top w:w="48" w:type="dxa"/>
              <w:left w:w="48" w:type="dxa"/>
              <w:bottom w:w="48" w:type="dxa"/>
              <w:right w:w="48" w:type="dxa"/>
            </w:tcMar>
            <w:hideMark/>
          </w:tcPr>
          <w:p w14:paraId="76D5ED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07FB83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UN2724</w:t>
            </w:r>
          </w:p>
        </w:tc>
        <w:tc>
          <w:tcPr>
            <w:tcW w:w="0" w:type="auto"/>
            <w:tcBorders>
              <w:bottom w:val="single" w:sz="6" w:space="0" w:color="000000"/>
            </w:tcBorders>
            <w:tcMar>
              <w:top w:w="48" w:type="dxa"/>
              <w:left w:w="48" w:type="dxa"/>
              <w:bottom w:w="48" w:type="dxa"/>
              <w:right w:w="48" w:type="dxa"/>
            </w:tcMar>
            <w:hideMark/>
          </w:tcPr>
          <w:p w14:paraId="56F0717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5DFB39A" w14:textId="77777777" w:rsidTr="006D1729">
        <w:tc>
          <w:tcPr>
            <w:tcW w:w="0" w:type="auto"/>
            <w:tcBorders>
              <w:right w:val="single" w:sz="6" w:space="0" w:color="000000"/>
            </w:tcBorders>
            <w:tcMar>
              <w:top w:w="48" w:type="dxa"/>
              <w:left w:w="48" w:type="dxa"/>
              <w:bottom w:w="48" w:type="dxa"/>
              <w:right w:w="48" w:type="dxa"/>
            </w:tcMar>
            <w:hideMark/>
          </w:tcPr>
          <w:p w14:paraId="32F8BE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Manganese (II) nitrate</w:t>
            </w:r>
          </w:p>
        </w:tc>
        <w:tc>
          <w:tcPr>
            <w:tcW w:w="0" w:type="auto"/>
            <w:tcBorders>
              <w:right w:val="single" w:sz="6" w:space="0" w:color="000000"/>
            </w:tcBorders>
            <w:tcMar>
              <w:top w:w="48" w:type="dxa"/>
              <w:left w:w="48" w:type="dxa"/>
              <w:bottom w:w="48" w:type="dxa"/>
              <w:right w:w="48" w:type="dxa"/>
            </w:tcMar>
            <w:hideMark/>
          </w:tcPr>
          <w:p w14:paraId="0BA194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manganèse (II)</w:t>
            </w:r>
          </w:p>
        </w:tc>
        <w:tc>
          <w:tcPr>
            <w:tcW w:w="0" w:type="auto"/>
            <w:tcBorders>
              <w:right w:val="single" w:sz="6" w:space="0" w:color="000000"/>
            </w:tcBorders>
            <w:tcMar>
              <w:top w:w="48" w:type="dxa"/>
              <w:left w:w="48" w:type="dxa"/>
              <w:bottom w:w="48" w:type="dxa"/>
              <w:right w:w="48" w:type="dxa"/>
            </w:tcMar>
            <w:hideMark/>
          </w:tcPr>
          <w:p w14:paraId="50BF87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5ECD69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UN2724</w:t>
            </w:r>
          </w:p>
        </w:tc>
        <w:tc>
          <w:tcPr>
            <w:tcW w:w="0" w:type="auto"/>
            <w:tcBorders>
              <w:bottom w:val="single" w:sz="6" w:space="0" w:color="000000"/>
            </w:tcBorders>
            <w:tcMar>
              <w:top w:w="48" w:type="dxa"/>
              <w:left w:w="48" w:type="dxa"/>
              <w:bottom w:w="48" w:type="dxa"/>
              <w:right w:w="48" w:type="dxa"/>
            </w:tcMar>
            <w:hideMark/>
          </w:tcPr>
          <w:p w14:paraId="0960E93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47F46A7" w14:textId="77777777" w:rsidTr="006D1729">
        <w:tc>
          <w:tcPr>
            <w:tcW w:w="0" w:type="auto"/>
            <w:tcBorders>
              <w:right w:val="single" w:sz="6" w:space="0" w:color="000000"/>
            </w:tcBorders>
            <w:tcMar>
              <w:top w:w="48" w:type="dxa"/>
              <w:left w:w="48" w:type="dxa"/>
              <w:bottom w:w="48" w:type="dxa"/>
              <w:right w:w="48" w:type="dxa"/>
            </w:tcMar>
            <w:hideMark/>
          </w:tcPr>
          <w:p w14:paraId="51FA05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MANGANESE RESINATE</w:t>
            </w:r>
          </w:p>
        </w:tc>
        <w:tc>
          <w:tcPr>
            <w:tcW w:w="0" w:type="auto"/>
            <w:tcBorders>
              <w:right w:val="single" w:sz="6" w:space="0" w:color="000000"/>
            </w:tcBorders>
            <w:tcMar>
              <w:top w:w="48" w:type="dxa"/>
              <w:left w:w="48" w:type="dxa"/>
              <w:bottom w:w="48" w:type="dxa"/>
              <w:right w:w="48" w:type="dxa"/>
            </w:tcMar>
            <w:hideMark/>
          </w:tcPr>
          <w:p w14:paraId="7FBFF7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RÉSINATE DE MANGANÈSE</w:t>
            </w:r>
          </w:p>
        </w:tc>
        <w:tc>
          <w:tcPr>
            <w:tcW w:w="0" w:type="auto"/>
            <w:tcBorders>
              <w:right w:val="single" w:sz="6" w:space="0" w:color="000000"/>
            </w:tcBorders>
            <w:tcMar>
              <w:top w:w="48" w:type="dxa"/>
              <w:left w:w="48" w:type="dxa"/>
              <w:bottom w:w="48" w:type="dxa"/>
              <w:right w:w="48" w:type="dxa"/>
            </w:tcMar>
            <w:hideMark/>
          </w:tcPr>
          <w:p w14:paraId="027B72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54EE79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UN1330</w:t>
            </w:r>
          </w:p>
        </w:tc>
        <w:tc>
          <w:tcPr>
            <w:tcW w:w="0" w:type="auto"/>
            <w:tcBorders>
              <w:bottom w:val="single" w:sz="6" w:space="0" w:color="000000"/>
            </w:tcBorders>
            <w:tcMar>
              <w:top w:w="48" w:type="dxa"/>
              <w:left w:w="48" w:type="dxa"/>
              <w:bottom w:w="48" w:type="dxa"/>
              <w:right w:w="48" w:type="dxa"/>
            </w:tcMar>
            <w:hideMark/>
          </w:tcPr>
          <w:p w14:paraId="5BC4B5C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7D050F4" w14:textId="77777777" w:rsidTr="006D1729">
        <w:tc>
          <w:tcPr>
            <w:tcW w:w="0" w:type="auto"/>
            <w:tcBorders>
              <w:right w:val="single" w:sz="6" w:space="0" w:color="000000"/>
            </w:tcBorders>
            <w:tcMar>
              <w:top w:w="48" w:type="dxa"/>
              <w:left w:w="48" w:type="dxa"/>
              <w:bottom w:w="48" w:type="dxa"/>
              <w:right w:w="48" w:type="dxa"/>
            </w:tcMar>
            <w:hideMark/>
          </w:tcPr>
          <w:p w14:paraId="41C62B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Manganous nitrate</w:t>
            </w:r>
          </w:p>
        </w:tc>
        <w:tc>
          <w:tcPr>
            <w:tcW w:w="0" w:type="auto"/>
            <w:tcBorders>
              <w:right w:val="single" w:sz="6" w:space="0" w:color="000000"/>
            </w:tcBorders>
            <w:tcMar>
              <w:top w:w="48" w:type="dxa"/>
              <w:left w:w="48" w:type="dxa"/>
              <w:bottom w:w="48" w:type="dxa"/>
              <w:right w:w="48" w:type="dxa"/>
            </w:tcMar>
            <w:hideMark/>
          </w:tcPr>
          <w:p w14:paraId="6A831F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manganeux</w:t>
            </w:r>
          </w:p>
        </w:tc>
        <w:tc>
          <w:tcPr>
            <w:tcW w:w="0" w:type="auto"/>
            <w:tcBorders>
              <w:right w:val="single" w:sz="6" w:space="0" w:color="000000"/>
            </w:tcBorders>
            <w:tcMar>
              <w:top w:w="48" w:type="dxa"/>
              <w:left w:w="48" w:type="dxa"/>
              <w:bottom w:w="48" w:type="dxa"/>
              <w:right w:w="48" w:type="dxa"/>
            </w:tcMar>
            <w:hideMark/>
          </w:tcPr>
          <w:p w14:paraId="434F69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589E55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UN2724</w:t>
            </w:r>
          </w:p>
        </w:tc>
        <w:tc>
          <w:tcPr>
            <w:tcW w:w="0" w:type="auto"/>
            <w:tcBorders>
              <w:bottom w:val="single" w:sz="6" w:space="0" w:color="000000"/>
            </w:tcBorders>
            <w:tcMar>
              <w:top w:w="48" w:type="dxa"/>
              <w:left w:w="48" w:type="dxa"/>
              <w:bottom w:w="48" w:type="dxa"/>
              <w:right w:w="48" w:type="dxa"/>
            </w:tcMar>
            <w:hideMark/>
          </w:tcPr>
          <w:p w14:paraId="4D48AAE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1C203AA" w14:textId="77777777" w:rsidTr="006D1729">
        <w:tc>
          <w:tcPr>
            <w:tcW w:w="0" w:type="auto"/>
            <w:tcBorders>
              <w:right w:val="single" w:sz="6" w:space="0" w:color="000000"/>
            </w:tcBorders>
            <w:tcMar>
              <w:top w:w="48" w:type="dxa"/>
              <w:left w:w="48" w:type="dxa"/>
              <w:bottom w:w="48" w:type="dxa"/>
              <w:right w:w="48" w:type="dxa"/>
            </w:tcMar>
            <w:hideMark/>
          </w:tcPr>
          <w:p w14:paraId="0DBE8A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MANNITAN TETRANITRATE</w:t>
            </w:r>
          </w:p>
        </w:tc>
        <w:tc>
          <w:tcPr>
            <w:tcW w:w="0" w:type="auto"/>
            <w:tcBorders>
              <w:right w:val="single" w:sz="6" w:space="0" w:color="000000"/>
            </w:tcBorders>
            <w:tcMar>
              <w:top w:w="48" w:type="dxa"/>
              <w:left w:w="48" w:type="dxa"/>
              <w:bottom w:w="48" w:type="dxa"/>
              <w:right w:w="48" w:type="dxa"/>
            </w:tcMar>
            <w:hideMark/>
          </w:tcPr>
          <w:p w14:paraId="61E5F5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TÉTRANITRATE DE MANNITANE</w:t>
            </w:r>
          </w:p>
        </w:tc>
        <w:tc>
          <w:tcPr>
            <w:tcW w:w="0" w:type="auto"/>
            <w:tcBorders>
              <w:right w:val="single" w:sz="6" w:space="0" w:color="000000"/>
            </w:tcBorders>
            <w:tcMar>
              <w:top w:w="48" w:type="dxa"/>
              <w:left w:w="48" w:type="dxa"/>
              <w:bottom w:w="48" w:type="dxa"/>
              <w:right w:w="48" w:type="dxa"/>
            </w:tcMar>
            <w:hideMark/>
          </w:tcPr>
          <w:p w14:paraId="4E1A66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5D20E80"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46832F7F"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5BE08322" w14:textId="77777777" w:rsidTr="006D1729">
        <w:tc>
          <w:tcPr>
            <w:tcW w:w="0" w:type="auto"/>
            <w:tcBorders>
              <w:right w:val="single" w:sz="6" w:space="0" w:color="000000"/>
            </w:tcBorders>
            <w:tcMar>
              <w:top w:w="48" w:type="dxa"/>
              <w:left w:w="48" w:type="dxa"/>
              <w:bottom w:w="48" w:type="dxa"/>
              <w:right w:w="48" w:type="dxa"/>
            </w:tcMar>
            <w:hideMark/>
          </w:tcPr>
          <w:p w14:paraId="7B1353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MANNITOL HEXANITRATE (DRY)</w:t>
            </w:r>
          </w:p>
        </w:tc>
        <w:tc>
          <w:tcPr>
            <w:tcW w:w="0" w:type="auto"/>
            <w:tcBorders>
              <w:right w:val="single" w:sz="6" w:space="0" w:color="000000"/>
            </w:tcBorders>
            <w:tcMar>
              <w:top w:w="48" w:type="dxa"/>
              <w:left w:w="48" w:type="dxa"/>
              <w:bottom w:w="48" w:type="dxa"/>
              <w:right w:w="48" w:type="dxa"/>
            </w:tcMar>
            <w:hideMark/>
          </w:tcPr>
          <w:p w14:paraId="2F6989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HEXANITRATE DE MANNITOL (SEC)</w:t>
            </w:r>
          </w:p>
        </w:tc>
        <w:tc>
          <w:tcPr>
            <w:tcW w:w="0" w:type="auto"/>
            <w:tcBorders>
              <w:right w:val="single" w:sz="6" w:space="0" w:color="000000"/>
            </w:tcBorders>
            <w:tcMar>
              <w:top w:w="48" w:type="dxa"/>
              <w:left w:w="48" w:type="dxa"/>
              <w:bottom w:w="48" w:type="dxa"/>
              <w:right w:w="48" w:type="dxa"/>
            </w:tcMar>
            <w:hideMark/>
          </w:tcPr>
          <w:p w14:paraId="7ED5BC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8A5A8F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650FC01"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30E5E661" w14:textId="77777777" w:rsidTr="006D1729">
        <w:tc>
          <w:tcPr>
            <w:tcW w:w="0" w:type="auto"/>
            <w:tcBorders>
              <w:right w:val="single" w:sz="6" w:space="0" w:color="000000"/>
            </w:tcBorders>
            <w:tcMar>
              <w:top w:w="48" w:type="dxa"/>
              <w:left w:w="48" w:type="dxa"/>
              <w:bottom w:w="48" w:type="dxa"/>
              <w:right w:w="48" w:type="dxa"/>
            </w:tcMar>
            <w:hideMark/>
          </w:tcPr>
          <w:p w14:paraId="4F13A8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MANNITOL HEXANITRATE, WETTED with not less than 40% water, or mixture of alcohol and water, by mass</w:t>
            </w:r>
          </w:p>
        </w:tc>
        <w:tc>
          <w:tcPr>
            <w:tcW w:w="0" w:type="auto"/>
            <w:tcBorders>
              <w:right w:val="single" w:sz="6" w:space="0" w:color="000000"/>
            </w:tcBorders>
            <w:tcMar>
              <w:top w:w="48" w:type="dxa"/>
              <w:left w:w="48" w:type="dxa"/>
              <w:bottom w:w="48" w:type="dxa"/>
              <w:right w:w="48" w:type="dxa"/>
            </w:tcMar>
            <w:hideMark/>
          </w:tcPr>
          <w:p w14:paraId="4028F8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HEXANITRATE DE MANNITOL HUMIDIFIÉ avec au moins 40 % (masse) d’eau ou d’un mélange d’alcool et d’eau</w:t>
            </w:r>
          </w:p>
        </w:tc>
        <w:tc>
          <w:tcPr>
            <w:tcW w:w="0" w:type="auto"/>
            <w:tcBorders>
              <w:right w:val="single" w:sz="6" w:space="0" w:color="000000"/>
            </w:tcBorders>
            <w:tcMar>
              <w:top w:w="48" w:type="dxa"/>
              <w:left w:w="48" w:type="dxa"/>
              <w:bottom w:w="48" w:type="dxa"/>
              <w:right w:w="48" w:type="dxa"/>
            </w:tcMar>
            <w:hideMark/>
          </w:tcPr>
          <w:p w14:paraId="7EE2B0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5989E5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UN0133</w:t>
            </w:r>
          </w:p>
        </w:tc>
        <w:tc>
          <w:tcPr>
            <w:tcW w:w="0" w:type="auto"/>
            <w:tcBorders>
              <w:bottom w:val="single" w:sz="6" w:space="0" w:color="000000"/>
            </w:tcBorders>
            <w:tcMar>
              <w:top w:w="48" w:type="dxa"/>
              <w:left w:w="48" w:type="dxa"/>
              <w:bottom w:w="48" w:type="dxa"/>
              <w:right w:w="48" w:type="dxa"/>
            </w:tcMar>
            <w:hideMark/>
          </w:tcPr>
          <w:p w14:paraId="1A36519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66B95A1" w14:textId="77777777" w:rsidTr="006D1729">
        <w:tc>
          <w:tcPr>
            <w:tcW w:w="0" w:type="auto"/>
            <w:tcBorders>
              <w:right w:val="single" w:sz="6" w:space="0" w:color="000000"/>
            </w:tcBorders>
            <w:tcMar>
              <w:top w:w="48" w:type="dxa"/>
              <w:left w:w="48" w:type="dxa"/>
              <w:bottom w:w="48" w:type="dxa"/>
              <w:right w:w="48" w:type="dxa"/>
            </w:tcMar>
            <w:hideMark/>
          </w:tcPr>
          <w:p w14:paraId="7EC3D1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MATCHES, FUSEE</w:t>
            </w:r>
          </w:p>
        </w:tc>
        <w:tc>
          <w:tcPr>
            <w:tcW w:w="0" w:type="auto"/>
            <w:tcBorders>
              <w:right w:val="single" w:sz="6" w:space="0" w:color="000000"/>
            </w:tcBorders>
            <w:tcMar>
              <w:top w:w="48" w:type="dxa"/>
              <w:left w:w="48" w:type="dxa"/>
              <w:bottom w:w="48" w:type="dxa"/>
              <w:right w:w="48" w:type="dxa"/>
            </w:tcMar>
            <w:hideMark/>
          </w:tcPr>
          <w:p w14:paraId="3952D3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ALLUMETTES-TISONS</w:t>
            </w:r>
          </w:p>
        </w:tc>
        <w:tc>
          <w:tcPr>
            <w:tcW w:w="0" w:type="auto"/>
            <w:tcBorders>
              <w:right w:val="single" w:sz="6" w:space="0" w:color="000000"/>
            </w:tcBorders>
            <w:tcMar>
              <w:top w:w="48" w:type="dxa"/>
              <w:left w:w="48" w:type="dxa"/>
              <w:bottom w:w="48" w:type="dxa"/>
              <w:right w:w="48" w:type="dxa"/>
            </w:tcMar>
            <w:hideMark/>
          </w:tcPr>
          <w:p w14:paraId="399BB3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25399C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UN2254</w:t>
            </w:r>
          </w:p>
        </w:tc>
        <w:tc>
          <w:tcPr>
            <w:tcW w:w="0" w:type="auto"/>
            <w:tcBorders>
              <w:bottom w:val="single" w:sz="6" w:space="0" w:color="000000"/>
            </w:tcBorders>
            <w:tcMar>
              <w:top w:w="48" w:type="dxa"/>
              <w:left w:w="48" w:type="dxa"/>
              <w:bottom w:w="48" w:type="dxa"/>
              <w:right w:w="48" w:type="dxa"/>
            </w:tcMar>
            <w:hideMark/>
          </w:tcPr>
          <w:p w14:paraId="2E2B83C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A5F00D9" w14:textId="77777777" w:rsidTr="006D1729">
        <w:tc>
          <w:tcPr>
            <w:tcW w:w="0" w:type="auto"/>
            <w:tcBorders>
              <w:right w:val="single" w:sz="6" w:space="0" w:color="000000"/>
            </w:tcBorders>
            <w:tcMar>
              <w:top w:w="48" w:type="dxa"/>
              <w:left w:w="48" w:type="dxa"/>
              <w:bottom w:w="48" w:type="dxa"/>
              <w:right w:w="48" w:type="dxa"/>
            </w:tcMar>
            <w:hideMark/>
          </w:tcPr>
          <w:p w14:paraId="785812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MATCHES, SAFETY (book, card or strike on box)</w:t>
            </w:r>
          </w:p>
        </w:tc>
        <w:tc>
          <w:tcPr>
            <w:tcW w:w="0" w:type="auto"/>
            <w:tcBorders>
              <w:right w:val="single" w:sz="6" w:space="0" w:color="000000"/>
            </w:tcBorders>
            <w:tcMar>
              <w:top w:w="48" w:type="dxa"/>
              <w:left w:w="48" w:type="dxa"/>
              <w:bottom w:w="48" w:type="dxa"/>
              <w:right w:w="48" w:type="dxa"/>
            </w:tcMar>
            <w:hideMark/>
          </w:tcPr>
          <w:p w14:paraId="65CFC6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ALLUMETTES DE SÛRETÉ (à frottoir, en carnets ou pochettes)</w:t>
            </w:r>
          </w:p>
        </w:tc>
        <w:tc>
          <w:tcPr>
            <w:tcW w:w="0" w:type="auto"/>
            <w:tcBorders>
              <w:right w:val="single" w:sz="6" w:space="0" w:color="000000"/>
            </w:tcBorders>
            <w:tcMar>
              <w:top w:w="48" w:type="dxa"/>
              <w:left w:w="48" w:type="dxa"/>
              <w:bottom w:w="48" w:type="dxa"/>
              <w:right w:w="48" w:type="dxa"/>
            </w:tcMar>
            <w:hideMark/>
          </w:tcPr>
          <w:p w14:paraId="6EF30A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7CECCC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UN1944</w:t>
            </w:r>
          </w:p>
        </w:tc>
        <w:tc>
          <w:tcPr>
            <w:tcW w:w="0" w:type="auto"/>
            <w:tcBorders>
              <w:bottom w:val="single" w:sz="6" w:space="0" w:color="000000"/>
            </w:tcBorders>
            <w:tcMar>
              <w:top w:w="48" w:type="dxa"/>
              <w:left w:w="48" w:type="dxa"/>
              <w:bottom w:w="48" w:type="dxa"/>
              <w:right w:w="48" w:type="dxa"/>
            </w:tcMar>
            <w:hideMark/>
          </w:tcPr>
          <w:p w14:paraId="236CA76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9769CA4" w14:textId="77777777" w:rsidTr="006D1729">
        <w:tc>
          <w:tcPr>
            <w:tcW w:w="0" w:type="auto"/>
            <w:tcBorders>
              <w:right w:val="single" w:sz="6" w:space="0" w:color="000000"/>
            </w:tcBorders>
            <w:tcMar>
              <w:top w:w="48" w:type="dxa"/>
              <w:left w:w="48" w:type="dxa"/>
              <w:bottom w:w="48" w:type="dxa"/>
              <w:right w:w="48" w:type="dxa"/>
            </w:tcMar>
            <w:hideMark/>
          </w:tcPr>
          <w:p w14:paraId="49B043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MATCHES, “STRIKE ANYWHERE”</w:t>
            </w:r>
          </w:p>
        </w:tc>
        <w:tc>
          <w:tcPr>
            <w:tcW w:w="0" w:type="auto"/>
            <w:tcBorders>
              <w:right w:val="single" w:sz="6" w:space="0" w:color="000000"/>
            </w:tcBorders>
            <w:tcMar>
              <w:top w:w="48" w:type="dxa"/>
              <w:left w:w="48" w:type="dxa"/>
              <w:bottom w:w="48" w:type="dxa"/>
              <w:right w:w="48" w:type="dxa"/>
            </w:tcMar>
            <w:hideMark/>
          </w:tcPr>
          <w:p w14:paraId="0A2A8C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ALLUMETTES NON « DE SÛRETÉ »</w:t>
            </w:r>
          </w:p>
        </w:tc>
        <w:tc>
          <w:tcPr>
            <w:tcW w:w="0" w:type="auto"/>
            <w:tcBorders>
              <w:right w:val="single" w:sz="6" w:space="0" w:color="000000"/>
            </w:tcBorders>
            <w:tcMar>
              <w:top w:w="48" w:type="dxa"/>
              <w:left w:w="48" w:type="dxa"/>
              <w:bottom w:w="48" w:type="dxa"/>
              <w:right w:w="48" w:type="dxa"/>
            </w:tcMar>
            <w:hideMark/>
          </w:tcPr>
          <w:p w14:paraId="1D5632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0EED9C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UN1331</w:t>
            </w:r>
          </w:p>
        </w:tc>
        <w:tc>
          <w:tcPr>
            <w:tcW w:w="0" w:type="auto"/>
            <w:tcBorders>
              <w:bottom w:val="single" w:sz="6" w:space="0" w:color="000000"/>
            </w:tcBorders>
            <w:tcMar>
              <w:top w:w="48" w:type="dxa"/>
              <w:left w:w="48" w:type="dxa"/>
              <w:bottom w:w="48" w:type="dxa"/>
              <w:right w:w="48" w:type="dxa"/>
            </w:tcMar>
            <w:hideMark/>
          </w:tcPr>
          <w:p w14:paraId="4C9C766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1B0DFF3" w14:textId="77777777" w:rsidTr="006D1729">
        <w:tc>
          <w:tcPr>
            <w:tcW w:w="0" w:type="auto"/>
            <w:tcBorders>
              <w:right w:val="single" w:sz="6" w:space="0" w:color="000000"/>
            </w:tcBorders>
            <w:tcMar>
              <w:top w:w="48" w:type="dxa"/>
              <w:left w:w="48" w:type="dxa"/>
              <w:bottom w:w="48" w:type="dxa"/>
              <w:right w:w="48" w:type="dxa"/>
            </w:tcMar>
            <w:hideMark/>
          </w:tcPr>
          <w:p w14:paraId="46640F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MATCHES, WAX “VESTA”</w:t>
            </w:r>
          </w:p>
        </w:tc>
        <w:tc>
          <w:tcPr>
            <w:tcW w:w="0" w:type="auto"/>
            <w:tcBorders>
              <w:right w:val="single" w:sz="6" w:space="0" w:color="000000"/>
            </w:tcBorders>
            <w:tcMar>
              <w:top w:w="48" w:type="dxa"/>
              <w:left w:w="48" w:type="dxa"/>
              <w:bottom w:w="48" w:type="dxa"/>
              <w:right w:w="48" w:type="dxa"/>
            </w:tcMar>
            <w:hideMark/>
          </w:tcPr>
          <w:p w14:paraId="07C2DF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ALLUMETTES-BOUGIES</w:t>
            </w:r>
          </w:p>
        </w:tc>
        <w:tc>
          <w:tcPr>
            <w:tcW w:w="0" w:type="auto"/>
            <w:tcBorders>
              <w:right w:val="single" w:sz="6" w:space="0" w:color="000000"/>
            </w:tcBorders>
            <w:tcMar>
              <w:top w:w="48" w:type="dxa"/>
              <w:left w:w="48" w:type="dxa"/>
              <w:bottom w:w="48" w:type="dxa"/>
              <w:right w:w="48" w:type="dxa"/>
            </w:tcMar>
            <w:hideMark/>
          </w:tcPr>
          <w:p w14:paraId="5A16F8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3E5288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UN1945</w:t>
            </w:r>
          </w:p>
        </w:tc>
        <w:tc>
          <w:tcPr>
            <w:tcW w:w="0" w:type="auto"/>
            <w:tcBorders>
              <w:bottom w:val="single" w:sz="6" w:space="0" w:color="000000"/>
            </w:tcBorders>
            <w:tcMar>
              <w:top w:w="48" w:type="dxa"/>
              <w:left w:w="48" w:type="dxa"/>
              <w:bottom w:w="48" w:type="dxa"/>
              <w:right w:w="48" w:type="dxa"/>
            </w:tcMar>
            <w:hideMark/>
          </w:tcPr>
          <w:p w14:paraId="7F5C443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D1FEC6D" w14:textId="77777777" w:rsidTr="006D1729">
        <w:tc>
          <w:tcPr>
            <w:tcW w:w="0" w:type="auto"/>
            <w:tcBorders>
              <w:right w:val="single" w:sz="6" w:space="0" w:color="000000"/>
            </w:tcBorders>
            <w:tcMar>
              <w:top w:w="48" w:type="dxa"/>
              <w:left w:w="48" w:type="dxa"/>
              <w:bottom w:w="48" w:type="dxa"/>
              <w:right w:w="48" w:type="dxa"/>
            </w:tcMar>
            <w:hideMark/>
          </w:tcPr>
          <w:p w14:paraId="498C20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Mecarbam (see ORGANOPHOSPHORUS PESTICIDE)</w:t>
            </w:r>
          </w:p>
        </w:tc>
        <w:tc>
          <w:tcPr>
            <w:tcW w:w="0" w:type="auto"/>
            <w:tcBorders>
              <w:right w:val="single" w:sz="6" w:space="0" w:color="000000"/>
            </w:tcBorders>
            <w:tcMar>
              <w:top w:w="48" w:type="dxa"/>
              <w:left w:w="48" w:type="dxa"/>
              <w:bottom w:w="48" w:type="dxa"/>
              <w:right w:w="48" w:type="dxa"/>
            </w:tcMar>
            <w:hideMark/>
          </w:tcPr>
          <w:p w14:paraId="1FBA5E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Mécarbame (voir PESTICIDE ORGANOPHOSPHORÉ)</w:t>
            </w:r>
          </w:p>
        </w:tc>
        <w:tc>
          <w:tcPr>
            <w:tcW w:w="0" w:type="auto"/>
            <w:tcBorders>
              <w:right w:val="single" w:sz="6" w:space="0" w:color="000000"/>
            </w:tcBorders>
            <w:tcMar>
              <w:top w:w="48" w:type="dxa"/>
              <w:left w:w="48" w:type="dxa"/>
              <w:bottom w:w="48" w:type="dxa"/>
              <w:right w:w="48" w:type="dxa"/>
            </w:tcMar>
            <w:hideMark/>
          </w:tcPr>
          <w:p w14:paraId="4BD4724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303125C0"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6881F8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A6347B6" w14:textId="77777777" w:rsidTr="006D1729">
        <w:tc>
          <w:tcPr>
            <w:tcW w:w="0" w:type="auto"/>
            <w:tcBorders>
              <w:right w:val="single" w:sz="6" w:space="0" w:color="000000"/>
            </w:tcBorders>
            <w:tcMar>
              <w:top w:w="48" w:type="dxa"/>
              <w:left w:w="48" w:type="dxa"/>
              <w:bottom w:w="48" w:type="dxa"/>
              <w:right w:w="48" w:type="dxa"/>
            </w:tcMar>
            <w:hideMark/>
          </w:tcPr>
          <w:p w14:paraId="2CBE09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MEDICAL WASTE, N.O.S.</w:t>
            </w:r>
          </w:p>
        </w:tc>
        <w:tc>
          <w:tcPr>
            <w:tcW w:w="0" w:type="auto"/>
            <w:tcBorders>
              <w:right w:val="single" w:sz="6" w:space="0" w:color="000000"/>
            </w:tcBorders>
            <w:tcMar>
              <w:top w:w="48" w:type="dxa"/>
              <w:left w:w="48" w:type="dxa"/>
              <w:bottom w:w="48" w:type="dxa"/>
              <w:right w:w="48" w:type="dxa"/>
            </w:tcMar>
            <w:hideMark/>
          </w:tcPr>
          <w:p w14:paraId="118D04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DÉCHET MÉDICAL, N.S.A.</w:t>
            </w:r>
          </w:p>
        </w:tc>
        <w:tc>
          <w:tcPr>
            <w:tcW w:w="0" w:type="auto"/>
            <w:tcBorders>
              <w:right w:val="single" w:sz="6" w:space="0" w:color="000000"/>
            </w:tcBorders>
            <w:tcMar>
              <w:top w:w="48" w:type="dxa"/>
              <w:left w:w="48" w:type="dxa"/>
              <w:bottom w:w="48" w:type="dxa"/>
              <w:right w:w="48" w:type="dxa"/>
            </w:tcMar>
            <w:hideMark/>
          </w:tcPr>
          <w:p w14:paraId="6A0007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6.2</w:t>
            </w:r>
          </w:p>
        </w:tc>
        <w:tc>
          <w:tcPr>
            <w:tcW w:w="0" w:type="auto"/>
            <w:tcBorders>
              <w:right w:val="single" w:sz="6" w:space="0" w:color="000000"/>
            </w:tcBorders>
            <w:tcMar>
              <w:top w:w="48" w:type="dxa"/>
              <w:left w:w="48" w:type="dxa"/>
              <w:bottom w:w="48" w:type="dxa"/>
              <w:right w:w="48" w:type="dxa"/>
            </w:tcMar>
            <w:hideMark/>
          </w:tcPr>
          <w:p w14:paraId="1E2987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UN3291</w:t>
            </w:r>
          </w:p>
        </w:tc>
        <w:tc>
          <w:tcPr>
            <w:tcW w:w="0" w:type="auto"/>
            <w:tcBorders>
              <w:bottom w:val="single" w:sz="6" w:space="0" w:color="000000"/>
            </w:tcBorders>
            <w:tcMar>
              <w:top w:w="48" w:type="dxa"/>
              <w:left w:w="48" w:type="dxa"/>
              <w:bottom w:w="48" w:type="dxa"/>
              <w:right w:w="48" w:type="dxa"/>
            </w:tcMar>
            <w:hideMark/>
          </w:tcPr>
          <w:p w14:paraId="3A3124F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BF4A159" w14:textId="77777777" w:rsidTr="006D1729">
        <w:tc>
          <w:tcPr>
            <w:tcW w:w="0" w:type="auto"/>
            <w:tcBorders>
              <w:right w:val="single" w:sz="6" w:space="0" w:color="000000"/>
            </w:tcBorders>
            <w:tcMar>
              <w:top w:w="48" w:type="dxa"/>
              <w:left w:w="48" w:type="dxa"/>
              <w:bottom w:w="48" w:type="dxa"/>
              <w:right w:w="48" w:type="dxa"/>
            </w:tcMar>
            <w:hideMark/>
          </w:tcPr>
          <w:p w14:paraId="1DC2C4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MEDICINE, LIQUID, FLAMMABLE, TOXIC, N.O.S.</w:t>
            </w:r>
          </w:p>
        </w:tc>
        <w:tc>
          <w:tcPr>
            <w:tcW w:w="0" w:type="auto"/>
            <w:tcBorders>
              <w:right w:val="single" w:sz="6" w:space="0" w:color="000000"/>
            </w:tcBorders>
            <w:tcMar>
              <w:top w:w="48" w:type="dxa"/>
              <w:left w:w="48" w:type="dxa"/>
              <w:bottom w:w="48" w:type="dxa"/>
              <w:right w:w="48" w:type="dxa"/>
            </w:tcMar>
            <w:hideMark/>
          </w:tcPr>
          <w:p w14:paraId="54084C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MÉDICAMENT LIQUIDE INFLAMMABLE, TOXIQUE, N.S.A.</w:t>
            </w:r>
          </w:p>
        </w:tc>
        <w:tc>
          <w:tcPr>
            <w:tcW w:w="0" w:type="auto"/>
            <w:tcBorders>
              <w:right w:val="single" w:sz="6" w:space="0" w:color="000000"/>
            </w:tcBorders>
            <w:tcMar>
              <w:top w:w="48" w:type="dxa"/>
              <w:left w:w="48" w:type="dxa"/>
              <w:bottom w:w="48" w:type="dxa"/>
              <w:right w:w="48" w:type="dxa"/>
            </w:tcMar>
            <w:hideMark/>
          </w:tcPr>
          <w:p w14:paraId="5D66C7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B0B13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UN3248</w:t>
            </w:r>
          </w:p>
        </w:tc>
        <w:tc>
          <w:tcPr>
            <w:tcW w:w="0" w:type="auto"/>
            <w:tcBorders>
              <w:bottom w:val="single" w:sz="6" w:space="0" w:color="000000"/>
            </w:tcBorders>
            <w:tcMar>
              <w:top w:w="48" w:type="dxa"/>
              <w:left w:w="48" w:type="dxa"/>
              <w:bottom w:w="48" w:type="dxa"/>
              <w:right w:w="48" w:type="dxa"/>
            </w:tcMar>
            <w:hideMark/>
          </w:tcPr>
          <w:p w14:paraId="02F3544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B688D4D" w14:textId="77777777" w:rsidTr="006D1729">
        <w:tc>
          <w:tcPr>
            <w:tcW w:w="0" w:type="auto"/>
            <w:tcBorders>
              <w:right w:val="single" w:sz="6" w:space="0" w:color="000000"/>
            </w:tcBorders>
            <w:tcMar>
              <w:top w:w="48" w:type="dxa"/>
              <w:left w:w="48" w:type="dxa"/>
              <w:bottom w:w="48" w:type="dxa"/>
              <w:right w:w="48" w:type="dxa"/>
            </w:tcMar>
            <w:hideMark/>
          </w:tcPr>
          <w:p w14:paraId="02DEBB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MEDICINE, LIQUID, TOXIC, N.O.S.</w:t>
            </w:r>
          </w:p>
        </w:tc>
        <w:tc>
          <w:tcPr>
            <w:tcW w:w="0" w:type="auto"/>
            <w:tcBorders>
              <w:right w:val="single" w:sz="6" w:space="0" w:color="000000"/>
            </w:tcBorders>
            <w:tcMar>
              <w:top w:w="48" w:type="dxa"/>
              <w:left w:w="48" w:type="dxa"/>
              <w:bottom w:w="48" w:type="dxa"/>
              <w:right w:w="48" w:type="dxa"/>
            </w:tcMar>
            <w:hideMark/>
          </w:tcPr>
          <w:p w14:paraId="35D400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MÉDICAMENT LIQUIDE TOXIQUE, N.S.A.</w:t>
            </w:r>
          </w:p>
        </w:tc>
        <w:tc>
          <w:tcPr>
            <w:tcW w:w="0" w:type="auto"/>
            <w:tcBorders>
              <w:right w:val="single" w:sz="6" w:space="0" w:color="000000"/>
            </w:tcBorders>
            <w:tcMar>
              <w:top w:w="48" w:type="dxa"/>
              <w:left w:w="48" w:type="dxa"/>
              <w:bottom w:w="48" w:type="dxa"/>
              <w:right w:w="48" w:type="dxa"/>
            </w:tcMar>
            <w:hideMark/>
          </w:tcPr>
          <w:p w14:paraId="2126B7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55AD8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UN1851</w:t>
            </w:r>
          </w:p>
        </w:tc>
        <w:tc>
          <w:tcPr>
            <w:tcW w:w="0" w:type="auto"/>
            <w:tcBorders>
              <w:bottom w:val="single" w:sz="6" w:space="0" w:color="000000"/>
            </w:tcBorders>
            <w:tcMar>
              <w:top w:w="48" w:type="dxa"/>
              <w:left w:w="48" w:type="dxa"/>
              <w:bottom w:w="48" w:type="dxa"/>
              <w:right w:w="48" w:type="dxa"/>
            </w:tcMar>
            <w:hideMark/>
          </w:tcPr>
          <w:p w14:paraId="69263FC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A19F6A7" w14:textId="77777777" w:rsidTr="006D1729">
        <w:tc>
          <w:tcPr>
            <w:tcW w:w="0" w:type="auto"/>
            <w:tcBorders>
              <w:right w:val="single" w:sz="6" w:space="0" w:color="000000"/>
            </w:tcBorders>
            <w:tcMar>
              <w:top w:w="48" w:type="dxa"/>
              <w:left w:w="48" w:type="dxa"/>
              <w:bottom w:w="48" w:type="dxa"/>
              <w:right w:w="48" w:type="dxa"/>
            </w:tcMar>
            <w:hideMark/>
          </w:tcPr>
          <w:p w14:paraId="7501BA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MEDICINE, SOLID, TOXIC, N.O.S.</w:t>
            </w:r>
          </w:p>
        </w:tc>
        <w:tc>
          <w:tcPr>
            <w:tcW w:w="0" w:type="auto"/>
            <w:tcBorders>
              <w:right w:val="single" w:sz="6" w:space="0" w:color="000000"/>
            </w:tcBorders>
            <w:tcMar>
              <w:top w:w="48" w:type="dxa"/>
              <w:left w:w="48" w:type="dxa"/>
              <w:bottom w:w="48" w:type="dxa"/>
              <w:right w:w="48" w:type="dxa"/>
            </w:tcMar>
            <w:hideMark/>
          </w:tcPr>
          <w:p w14:paraId="5E4AB6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MÉDICAMENT SOLIDE TOXIQUE, N.S.A.</w:t>
            </w:r>
          </w:p>
        </w:tc>
        <w:tc>
          <w:tcPr>
            <w:tcW w:w="0" w:type="auto"/>
            <w:tcBorders>
              <w:right w:val="single" w:sz="6" w:space="0" w:color="000000"/>
            </w:tcBorders>
            <w:tcMar>
              <w:top w:w="48" w:type="dxa"/>
              <w:left w:w="48" w:type="dxa"/>
              <w:bottom w:w="48" w:type="dxa"/>
              <w:right w:w="48" w:type="dxa"/>
            </w:tcMar>
            <w:hideMark/>
          </w:tcPr>
          <w:p w14:paraId="73566D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5B344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UN3249</w:t>
            </w:r>
          </w:p>
        </w:tc>
        <w:tc>
          <w:tcPr>
            <w:tcW w:w="0" w:type="auto"/>
            <w:tcBorders>
              <w:bottom w:val="single" w:sz="6" w:space="0" w:color="000000"/>
            </w:tcBorders>
            <w:tcMar>
              <w:top w:w="48" w:type="dxa"/>
              <w:left w:w="48" w:type="dxa"/>
              <w:bottom w:w="48" w:type="dxa"/>
              <w:right w:w="48" w:type="dxa"/>
            </w:tcMar>
            <w:hideMark/>
          </w:tcPr>
          <w:p w14:paraId="5957D88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ACD3473" w14:textId="77777777" w:rsidTr="006D1729">
        <w:tc>
          <w:tcPr>
            <w:tcW w:w="0" w:type="auto"/>
            <w:tcBorders>
              <w:right w:val="single" w:sz="6" w:space="0" w:color="000000"/>
            </w:tcBorders>
            <w:tcMar>
              <w:top w:w="48" w:type="dxa"/>
              <w:left w:w="48" w:type="dxa"/>
              <w:bottom w:w="48" w:type="dxa"/>
              <w:right w:w="48" w:type="dxa"/>
            </w:tcMar>
            <w:hideMark/>
          </w:tcPr>
          <w:p w14:paraId="71182F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p</w:t>
            </w:r>
            <w:r w:rsidRPr="006D1729">
              <w:rPr>
                <w:rFonts w:ascii="Times New Roman" w:eastAsia="Times New Roman" w:hAnsi="Times New Roman" w:cs="Times New Roman"/>
                <w:sz w:val="18"/>
                <w:szCs w:val="18"/>
              </w:rPr>
              <w:t>-Mentha-1,8-diene</w:t>
            </w:r>
          </w:p>
        </w:tc>
        <w:tc>
          <w:tcPr>
            <w:tcW w:w="0" w:type="auto"/>
            <w:tcBorders>
              <w:right w:val="single" w:sz="6" w:space="0" w:color="000000"/>
            </w:tcBorders>
            <w:tcMar>
              <w:top w:w="48" w:type="dxa"/>
              <w:left w:w="48" w:type="dxa"/>
              <w:bottom w:w="48" w:type="dxa"/>
              <w:right w:w="48" w:type="dxa"/>
            </w:tcMar>
            <w:hideMark/>
          </w:tcPr>
          <w:p w14:paraId="47D2AD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DL-Limonène</w:t>
            </w:r>
          </w:p>
        </w:tc>
        <w:tc>
          <w:tcPr>
            <w:tcW w:w="0" w:type="auto"/>
            <w:tcBorders>
              <w:right w:val="single" w:sz="6" w:space="0" w:color="000000"/>
            </w:tcBorders>
            <w:tcMar>
              <w:top w:w="48" w:type="dxa"/>
              <w:left w:w="48" w:type="dxa"/>
              <w:bottom w:w="48" w:type="dxa"/>
              <w:right w:w="48" w:type="dxa"/>
            </w:tcMar>
            <w:hideMark/>
          </w:tcPr>
          <w:p w14:paraId="785865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2397A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UN2052</w:t>
            </w:r>
          </w:p>
        </w:tc>
        <w:tc>
          <w:tcPr>
            <w:tcW w:w="0" w:type="auto"/>
            <w:tcBorders>
              <w:bottom w:val="single" w:sz="6" w:space="0" w:color="000000"/>
            </w:tcBorders>
            <w:tcMar>
              <w:top w:w="48" w:type="dxa"/>
              <w:left w:w="48" w:type="dxa"/>
              <w:bottom w:w="48" w:type="dxa"/>
              <w:right w:w="48" w:type="dxa"/>
            </w:tcMar>
            <w:hideMark/>
          </w:tcPr>
          <w:p w14:paraId="221856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A076CA8" w14:textId="77777777" w:rsidTr="006D1729">
        <w:tc>
          <w:tcPr>
            <w:tcW w:w="0" w:type="auto"/>
            <w:tcBorders>
              <w:right w:val="single" w:sz="6" w:space="0" w:color="000000"/>
            </w:tcBorders>
            <w:tcMar>
              <w:top w:w="48" w:type="dxa"/>
              <w:left w:w="48" w:type="dxa"/>
              <w:bottom w:w="48" w:type="dxa"/>
              <w:right w:w="48" w:type="dxa"/>
            </w:tcMar>
            <w:hideMark/>
          </w:tcPr>
          <w:p w14:paraId="4D61D6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Mephosfolan (see ORGANOPHOSPHORUS PESTICIDE)</w:t>
            </w:r>
          </w:p>
        </w:tc>
        <w:tc>
          <w:tcPr>
            <w:tcW w:w="0" w:type="auto"/>
            <w:tcBorders>
              <w:right w:val="single" w:sz="6" w:space="0" w:color="000000"/>
            </w:tcBorders>
            <w:tcMar>
              <w:top w:w="48" w:type="dxa"/>
              <w:left w:w="48" w:type="dxa"/>
              <w:bottom w:w="48" w:type="dxa"/>
              <w:right w:w="48" w:type="dxa"/>
            </w:tcMar>
            <w:hideMark/>
          </w:tcPr>
          <w:p w14:paraId="3D7950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Méphosfolan (voir PESTICIDE ORGANOPHOSPHORÉ)</w:t>
            </w:r>
          </w:p>
        </w:tc>
        <w:tc>
          <w:tcPr>
            <w:tcW w:w="0" w:type="auto"/>
            <w:tcBorders>
              <w:right w:val="single" w:sz="6" w:space="0" w:color="000000"/>
            </w:tcBorders>
            <w:tcMar>
              <w:top w:w="48" w:type="dxa"/>
              <w:left w:w="48" w:type="dxa"/>
              <w:bottom w:w="48" w:type="dxa"/>
              <w:right w:w="48" w:type="dxa"/>
            </w:tcMar>
            <w:hideMark/>
          </w:tcPr>
          <w:p w14:paraId="7206D8C4"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0BB6DD67"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015878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B2B10E8" w14:textId="77777777" w:rsidTr="006D1729">
        <w:tc>
          <w:tcPr>
            <w:tcW w:w="0" w:type="auto"/>
            <w:tcBorders>
              <w:right w:val="single" w:sz="6" w:space="0" w:color="000000"/>
            </w:tcBorders>
            <w:tcMar>
              <w:top w:w="48" w:type="dxa"/>
              <w:left w:w="48" w:type="dxa"/>
              <w:bottom w:w="48" w:type="dxa"/>
              <w:right w:w="48" w:type="dxa"/>
            </w:tcMar>
            <w:hideMark/>
          </w:tcPr>
          <w:p w14:paraId="49E02A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MERCAPTANS, LIQUID, FLAMMABLE, N.O.S.</w:t>
            </w:r>
          </w:p>
        </w:tc>
        <w:tc>
          <w:tcPr>
            <w:tcW w:w="0" w:type="auto"/>
            <w:tcBorders>
              <w:right w:val="single" w:sz="6" w:space="0" w:color="000000"/>
            </w:tcBorders>
            <w:tcMar>
              <w:top w:w="48" w:type="dxa"/>
              <w:left w:w="48" w:type="dxa"/>
              <w:bottom w:w="48" w:type="dxa"/>
              <w:right w:w="48" w:type="dxa"/>
            </w:tcMar>
            <w:hideMark/>
          </w:tcPr>
          <w:p w14:paraId="37D4AB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MERCAPTANS LIQUIDES, INFLAMMABLES, N.S.A.</w:t>
            </w:r>
          </w:p>
        </w:tc>
        <w:tc>
          <w:tcPr>
            <w:tcW w:w="0" w:type="auto"/>
            <w:tcBorders>
              <w:right w:val="single" w:sz="6" w:space="0" w:color="000000"/>
            </w:tcBorders>
            <w:tcMar>
              <w:top w:w="48" w:type="dxa"/>
              <w:left w:w="48" w:type="dxa"/>
              <w:bottom w:w="48" w:type="dxa"/>
              <w:right w:w="48" w:type="dxa"/>
            </w:tcMar>
            <w:hideMark/>
          </w:tcPr>
          <w:p w14:paraId="74CF4C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FB229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UN3336</w:t>
            </w:r>
          </w:p>
        </w:tc>
        <w:tc>
          <w:tcPr>
            <w:tcW w:w="0" w:type="auto"/>
            <w:tcBorders>
              <w:bottom w:val="single" w:sz="6" w:space="0" w:color="000000"/>
            </w:tcBorders>
            <w:tcMar>
              <w:top w:w="48" w:type="dxa"/>
              <w:left w:w="48" w:type="dxa"/>
              <w:bottom w:w="48" w:type="dxa"/>
              <w:right w:w="48" w:type="dxa"/>
            </w:tcMar>
            <w:hideMark/>
          </w:tcPr>
          <w:p w14:paraId="00FFAA0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5BF5193" w14:textId="77777777" w:rsidTr="006D1729">
        <w:tc>
          <w:tcPr>
            <w:tcW w:w="0" w:type="auto"/>
            <w:tcBorders>
              <w:right w:val="single" w:sz="6" w:space="0" w:color="000000"/>
            </w:tcBorders>
            <w:tcMar>
              <w:top w:w="48" w:type="dxa"/>
              <w:left w:w="48" w:type="dxa"/>
              <w:bottom w:w="48" w:type="dxa"/>
              <w:right w:w="48" w:type="dxa"/>
            </w:tcMar>
            <w:hideMark/>
          </w:tcPr>
          <w:p w14:paraId="6E3474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MERCAPTANS, LIQUID, FLAMMABLE, TOXIC, N.O.S.</w:t>
            </w:r>
          </w:p>
        </w:tc>
        <w:tc>
          <w:tcPr>
            <w:tcW w:w="0" w:type="auto"/>
            <w:tcBorders>
              <w:right w:val="single" w:sz="6" w:space="0" w:color="000000"/>
            </w:tcBorders>
            <w:tcMar>
              <w:top w:w="48" w:type="dxa"/>
              <w:left w:w="48" w:type="dxa"/>
              <w:bottom w:w="48" w:type="dxa"/>
              <w:right w:w="48" w:type="dxa"/>
            </w:tcMar>
            <w:hideMark/>
          </w:tcPr>
          <w:p w14:paraId="6D742C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MERCAPTANS LIQUIDES, INFLAMMABLES, TOXIQUES, N.S.A.</w:t>
            </w:r>
          </w:p>
        </w:tc>
        <w:tc>
          <w:tcPr>
            <w:tcW w:w="0" w:type="auto"/>
            <w:tcBorders>
              <w:right w:val="single" w:sz="6" w:space="0" w:color="000000"/>
            </w:tcBorders>
            <w:tcMar>
              <w:top w:w="48" w:type="dxa"/>
              <w:left w:w="48" w:type="dxa"/>
              <w:bottom w:w="48" w:type="dxa"/>
              <w:right w:w="48" w:type="dxa"/>
            </w:tcMar>
            <w:hideMark/>
          </w:tcPr>
          <w:p w14:paraId="1CEBAC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841C9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UN1228</w:t>
            </w:r>
          </w:p>
        </w:tc>
        <w:tc>
          <w:tcPr>
            <w:tcW w:w="0" w:type="auto"/>
            <w:tcBorders>
              <w:bottom w:val="single" w:sz="6" w:space="0" w:color="000000"/>
            </w:tcBorders>
            <w:tcMar>
              <w:top w:w="48" w:type="dxa"/>
              <w:left w:w="48" w:type="dxa"/>
              <w:bottom w:w="48" w:type="dxa"/>
              <w:right w:w="48" w:type="dxa"/>
            </w:tcMar>
            <w:hideMark/>
          </w:tcPr>
          <w:p w14:paraId="2EDA3F6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41BC79D" w14:textId="77777777" w:rsidTr="006D1729">
        <w:tc>
          <w:tcPr>
            <w:tcW w:w="0" w:type="auto"/>
            <w:tcBorders>
              <w:right w:val="single" w:sz="6" w:space="0" w:color="000000"/>
            </w:tcBorders>
            <w:tcMar>
              <w:top w:w="48" w:type="dxa"/>
              <w:left w:w="48" w:type="dxa"/>
              <w:bottom w:w="48" w:type="dxa"/>
              <w:right w:w="48" w:type="dxa"/>
            </w:tcMar>
            <w:hideMark/>
          </w:tcPr>
          <w:p w14:paraId="17A931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MERCAPTANS, LIQUID, TOXIC, FLAMMABLE, N.O.S.</w:t>
            </w:r>
          </w:p>
        </w:tc>
        <w:tc>
          <w:tcPr>
            <w:tcW w:w="0" w:type="auto"/>
            <w:tcBorders>
              <w:right w:val="single" w:sz="6" w:space="0" w:color="000000"/>
            </w:tcBorders>
            <w:tcMar>
              <w:top w:w="48" w:type="dxa"/>
              <w:left w:w="48" w:type="dxa"/>
              <w:bottom w:w="48" w:type="dxa"/>
              <w:right w:w="48" w:type="dxa"/>
            </w:tcMar>
            <w:hideMark/>
          </w:tcPr>
          <w:p w14:paraId="50D304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MERCAPTANS LIQUIDES TOXIQUES, INFLAMMABLES, N.S.A.</w:t>
            </w:r>
          </w:p>
        </w:tc>
        <w:tc>
          <w:tcPr>
            <w:tcW w:w="0" w:type="auto"/>
            <w:tcBorders>
              <w:right w:val="single" w:sz="6" w:space="0" w:color="000000"/>
            </w:tcBorders>
            <w:tcMar>
              <w:top w:w="48" w:type="dxa"/>
              <w:left w:w="48" w:type="dxa"/>
              <w:bottom w:w="48" w:type="dxa"/>
              <w:right w:w="48" w:type="dxa"/>
            </w:tcMar>
            <w:hideMark/>
          </w:tcPr>
          <w:p w14:paraId="4A56AD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A58F4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UN3071</w:t>
            </w:r>
          </w:p>
        </w:tc>
        <w:tc>
          <w:tcPr>
            <w:tcW w:w="0" w:type="auto"/>
            <w:tcBorders>
              <w:bottom w:val="single" w:sz="6" w:space="0" w:color="000000"/>
            </w:tcBorders>
            <w:tcMar>
              <w:top w:w="48" w:type="dxa"/>
              <w:left w:w="48" w:type="dxa"/>
              <w:bottom w:w="48" w:type="dxa"/>
              <w:right w:w="48" w:type="dxa"/>
            </w:tcMar>
            <w:hideMark/>
          </w:tcPr>
          <w:p w14:paraId="41A28D8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F072E88" w14:textId="77777777" w:rsidTr="006D1729">
        <w:tc>
          <w:tcPr>
            <w:tcW w:w="0" w:type="auto"/>
            <w:tcBorders>
              <w:right w:val="single" w:sz="6" w:space="0" w:color="000000"/>
            </w:tcBorders>
            <w:tcMar>
              <w:top w:w="48" w:type="dxa"/>
              <w:left w:w="48" w:type="dxa"/>
              <w:bottom w:w="48" w:type="dxa"/>
              <w:right w:w="48" w:type="dxa"/>
            </w:tcMar>
            <w:hideMark/>
          </w:tcPr>
          <w:p w14:paraId="08C590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MERCAPTAN MIXTURE, LIQUID, FLAMMABLE, N.O.S.</w:t>
            </w:r>
          </w:p>
        </w:tc>
        <w:tc>
          <w:tcPr>
            <w:tcW w:w="0" w:type="auto"/>
            <w:tcBorders>
              <w:right w:val="single" w:sz="6" w:space="0" w:color="000000"/>
            </w:tcBorders>
            <w:tcMar>
              <w:top w:w="48" w:type="dxa"/>
              <w:left w:w="48" w:type="dxa"/>
              <w:bottom w:w="48" w:type="dxa"/>
              <w:right w:w="48" w:type="dxa"/>
            </w:tcMar>
            <w:hideMark/>
          </w:tcPr>
          <w:p w14:paraId="1E4651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MERCAPTANS EN MÉLANGE LIQUIDE INFLAMMABLE, N.S.A.</w:t>
            </w:r>
          </w:p>
        </w:tc>
        <w:tc>
          <w:tcPr>
            <w:tcW w:w="0" w:type="auto"/>
            <w:tcBorders>
              <w:right w:val="single" w:sz="6" w:space="0" w:color="000000"/>
            </w:tcBorders>
            <w:tcMar>
              <w:top w:w="48" w:type="dxa"/>
              <w:left w:w="48" w:type="dxa"/>
              <w:bottom w:w="48" w:type="dxa"/>
              <w:right w:w="48" w:type="dxa"/>
            </w:tcMar>
            <w:hideMark/>
          </w:tcPr>
          <w:p w14:paraId="0AA7E5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6223C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UN3336</w:t>
            </w:r>
          </w:p>
        </w:tc>
        <w:tc>
          <w:tcPr>
            <w:tcW w:w="0" w:type="auto"/>
            <w:tcBorders>
              <w:bottom w:val="single" w:sz="6" w:space="0" w:color="000000"/>
            </w:tcBorders>
            <w:tcMar>
              <w:top w:w="48" w:type="dxa"/>
              <w:left w:w="48" w:type="dxa"/>
              <w:bottom w:w="48" w:type="dxa"/>
              <w:right w:w="48" w:type="dxa"/>
            </w:tcMar>
            <w:hideMark/>
          </w:tcPr>
          <w:p w14:paraId="4A89AEE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2346A1F" w14:textId="77777777" w:rsidTr="006D1729">
        <w:tc>
          <w:tcPr>
            <w:tcW w:w="0" w:type="auto"/>
            <w:tcBorders>
              <w:right w:val="single" w:sz="6" w:space="0" w:color="000000"/>
            </w:tcBorders>
            <w:tcMar>
              <w:top w:w="48" w:type="dxa"/>
              <w:left w:w="48" w:type="dxa"/>
              <w:bottom w:w="48" w:type="dxa"/>
              <w:right w:w="48" w:type="dxa"/>
            </w:tcMar>
            <w:hideMark/>
          </w:tcPr>
          <w:p w14:paraId="7190D8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MERCAPTAN MIXTURE, LIQUID, FLAMMABLE, TOXIC, N.O.S</w:t>
            </w:r>
          </w:p>
        </w:tc>
        <w:tc>
          <w:tcPr>
            <w:tcW w:w="0" w:type="auto"/>
            <w:tcBorders>
              <w:right w:val="single" w:sz="6" w:space="0" w:color="000000"/>
            </w:tcBorders>
            <w:tcMar>
              <w:top w:w="48" w:type="dxa"/>
              <w:left w:w="48" w:type="dxa"/>
              <w:bottom w:w="48" w:type="dxa"/>
              <w:right w:w="48" w:type="dxa"/>
            </w:tcMar>
            <w:hideMark/>
          </w:tcPr>
          <w:p w14:paraId="5CD7D9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MERCAPTANS EN MÉLANGE LIQUIDE, INFLAMMABLE, TOXIQUE, N.S.A.</w:t>
            </w:r>
          </w:p>
        </w:tc>
        <w:tc>
          <w:tcPr>
            <w:tcW w:w="0" w:type="auto"/>
            <w:tcBorders>
              <w:right w:val="single" w:sz="6" w:space="0" w:color="000000"/>
            </w:tcBorders>
            <w:tcMar>
              <w:top w:w="48" w:type="dxa"/>
              <w:left w:w="48" w:type="dxa"/>
              <w:bottom w:w="48" w:type="dxa"/>
              <w:right w:w="48" w:type="dxa"/>
            </w:tcMar>
            <w:hideMark/>
          </w:tcPr>
          <w:p w14:paraId="5FCD38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EF097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UN1228</w:t>
            </w:r>
          </w:p>
        </w:tc>
        <w:tc>
          <w:tcPr>
            <w:tcW w:w="0" w:type="auto"/>
            <w:tcBorders>
              <w:bottom w:val="single" w:sz="6" w:space="0" w:color="000000"/>
            </w:tcBorders>
            <w:tcMar>
              <w:top w:w="48" w:type="dxa"/>
              <w:left w:w="48" w:type="dxa"/>
              <w:bottom w:w="48" w:type="dxa"/>
              <w:right w:w="48" w:type="dxa"/>
            </w:tcMar>
            <w:hideMark/>
          </w:tcPr>
          <w:p w14:paraId="4EECEC5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2F9BDEC" w14:textId="77777777" w:rsidTr="006D1729">
        <w:tc>
          <w:tcPr>
            <w:tcW w:w="0" w:type="auto"/>
            <w:tcBorders>
              <w:right w:val="single" w:sz="6" w:space="0" w:color="000000"/>
            </w:tcBorders>
            <w:tcMar>
              <w:top w:w="48" w:type="dxa"/>
              <w:left w:w="48" w:type="dxa"/>
              <w:bottom w:w="48" w:type="dxa"/>
              <w:right w:w="48" w:type="dxa"/>
            </w:tcMar>
            <w:hideMark/>
          </w:tcPr>
          <w:p w14:paraId="5FD82C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MERCAPTAN MIXTURE, LIQUID, TOXIC, FLAMMABLE, N.O.S.</w:t>
            </w:r>
          </w:p>
        </w:tc>
        <w:tc>
          <w:tcPr>
            <w:tcW w:w="0" w:type="auto"/>
            <w:tcBorders>
              <w:right w:val="single" w:sz="6" w:space="0" w:color="000000"/>
            </w:tcBorders>
            <w:tcMar>
              <w:top w:w="48" w:type="dxa"/>
              <w:left w:w="48" w:type="dxa"/>
              <w:bottom w:w="48" w:type="dxa"/>
              <w:right w:w="48" w:type="dxa"/>
            </w:tcMar>
            <w:hideMark/>
          </w:tcPr>
          <w:p w14:paraId="0326C9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MERCAPTANS EN MÉLANGE LIQUIDE, TOXIQUE, INFLAMMABLE, N.S.A.</w:t>
            </w:r>
          </w:p>
        </w:tc>
        <w:tc>
          <w:tcPr>
            <w:tcW w:w="0" w:type="auto"/>
            <w:tcBorders>
              <w:right w:val="single" w:sz="6" w:space="0" w:color="000000"/>
            </w:tcBorders>
            <w:tcMar>
              <w:top w:w="48" w:type="dxa"/>
              <w:left w:w="48" w:type="dxa"/>
              <w:bottom w:w="48" w:type="dxa"/>
              <w:right w:w="48" w:type="dxa"/>
            </w:tcMar>
            <w:hideMark/>
          </w:tcPr>
          <w:p w14:paraId="0214BD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0AA6F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UN3071</w:t>
            </w:r>
          </w:p>
        </w:tc>
        <w:tc>
          <w:tcPr>
            <w:tcW w:w="0" w:type="auto"/>
            <w:tcBorders>
              <w:bottom w:val="single" w:sz="6" w:space="0" w:color="000000"/>
            </w:tcBorders>
            <w:tcMar>
              <w:top w:w="48" w:type="dxa"/>
              <w:left w:w="48" w:type="dxa"/>
              <w:bottom w:w="48" w:type="dxa"/>
              <w:right w:w="48" w:type="dxa"/>
            </w:tcMar>
            <w:hideMark/>
          </w:tcPr>
          <w:p w14:paraId="558FA6A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B2508D2" w14:textId="77777777" w:rsidTr="006D1729">
        <w:tc>
          <w:tcPr>
            <w:tcW w:w="0" w:type="auto"/>
            <w:tcBorders>
              <w:right w:val="single" w:sz="6" w:space="0" w:color="000000"/>
            </w:tcBorders>
            <w:tcMar>
              <w:top w:w="48" w:type="dxa"/>
              <w:left w:w="48" w:type="dxa"/>
              <w:bottom w:w="48" w:type="dxa"/>
              <w:right w:w="48" w:type="dxa"/>
            </w:tcMar>
            <w:hideMark/>
          </w:tcPr>
          <w:p w14:paraId="41F7CB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Mercaptodimethur (see CARBAMATE PESTICIDE)</w:t>
            </w:r>
          </w:p>
        </w:tc>
        <w:tc>
          <w:tcPr>
            <w:tcW w:w="0" w:type="auto"/>
            <w:tcBorders>
              <w:right w:val="single" w:sz="6" w:space="0" w:color="000000"/>
            </w:tcBorders>
            <w:tcMar>
              <w:top w:w="48" w:type="dxa"/>
              <w:left w:w="48" w:type="dxa"/>
              <w:bottom w:w="48" w:type="dxa"/>
              <w:right w:w="48" w:type="dxa"/>
            </w:tcMar>
            <w:hideMark/>
          </w:tcPr>
          <w:p w14:paraId="5A41BD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Mercaptodiméthur (voir CARBAMATE PESTICIDE)</w:t>
            </w:r>
          </w:p>
        </w:tc>
        <w:tc>
          <w:tcPr>
            <w:tcW w:w="0" w:type="auto"/>
            <w:tcBorders>
              <w:right w:val="single" w:sz="6" w:space="0" w:color="000000"/>
            </w:tcBorders>
            <w:tcMar>
              <w:top w:w="48" w:type="dxa"/>
              <w:left w:w="48" w:type="dxa"/>
              <w:bottom w:w="48" w:type="dxa"/>
              <w:right w:w="48" w:type="dxa"/>
            </w:tcMar>
            <w:hideMark/>
          </w:tcPr>
          <w:p w14:paraId="27166F3D"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22B64563"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4590B2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E12FCA6" w14:textId="77777777" w:rsidTr="006D1729">
        <w:tc>
          <w:tcPr>
            <w:tcW w:w="0" w:type="auto"/>
            <w:tcBorders>
              <w:right w:val="single" w:sz="6" w:space="0" w:color="000000"/>
            </w:tcBorders>
            <w:tcMar>
              <w:top w:w="48" w:type="dxa"/>
              <w:left w:w="48" w:type="dxa"/>
              <w:bottom w:w="48" w:type="dxa"/>
              <w:right w:w="48" w:type="dxa"/>
            </w:tcMar>
            <w:hideMark/>
          </w:tcPr>
          <w:p w14:paraId="36D041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2-Mercaptoethanol</w:t>
            </w:r>
          </w:p>
        </w:tc>
        <w:tc>
          <w:tcPr>
            <w:tcW w:w="0" w:type="auto"/>
            <w:tcBorders>
              <w:right w:val="single" w:sz="6" w:space="0" w:color="000000"/>
            </w:tcBorders>
            <w:tcMar>
              <w:top w:w="48" w:type="dxa"/>
              <w:left w:w="48" w:type="dxa"/>
              <w:bottom w:w="48" w:type="dxa"/>
              <w:right w:w="48" w:type="dxa"/>
            </w:tcMar>
            <w:hideMark/>
          </w:tcPr>
          <w:p w14:paraId="6E6109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Mercapto-2 éthanol</w:t>
            </w:r>
          </w:p>
        </w:tc>
        <w:tc>
          <w:tcPr>
            <w:tcW w:w="0" w:type="auto"/>
            <w:tcBorders>
              <w:right w:val="single" w:sz="6" w:space="0" w:color="000000"/>
            </w:tcBorders>
            <w:tcMar>
              <w:top w:w="48" w:type="dxa"/>
              <w:left w:w="48" w:type="dxa"/>
              <w:bottom w:w="48" w:type="dxa"/>
              <w:right w:w="48" w:type="dxa"/>
            </w:tcMar>
            <w:hideMark/>
          </w:tcPr>
          <w:p w14:paraId="1BB66F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0E099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UN2966</w:t>
            </w:r>
          </w:p>
        </w:tc>
        <w:tc>
          <w:tcPr>
            <w:tcW w:w="0" w:type="auto"/>
            <w:tcBorders>
              <w:bottom w:val="single" w:sz="6" w:space="0" w:color="000000"/>
            </w:tcBorders>
            <w:tcMar>
              <w:top w:w="48" w:type="dxa"/>
              <w:left w:w="48" w:type="dxa"/>
              <w:bottom w:w="48" w:type="dxa"/>
              <w:right w:w="48" w:type="dxa"/>
            </w:tcMar>
            <w:hideMark/>
          </w:tcPr>
          <w:p w14:paraId="0368FF3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EEBDEBE" w14:textId="77777777" w:rsidTr="006D1729">
        <w:tc>
          <w:tcPr>
            <w:tcW w:w="0" w:type="auto"/>
            <w:tcBorders>
              <w:right w:val="single" w:sz="6" w:space="0" w:color="000000"/>
            </w:tcBorders>
            <w:tcMar>
              <w:top w:w="48" w:type="dxa"/>
              <w:left w:w="48" w:type="dxa"/>
              <w:bottom w:w="48" w:type="dxa"/>
              <w:right w:w="48" w:type="dxa"/>
            </w:tcMar>
            <w:hideMark/>
          </w:tcPr>
          <w:p w14:paraId="697364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2-Mercaptopropionic acid</w:t>
            </w:r>
          </w:p>
        </w:tc>
        <w:tc>
          <w:tcPr>
            <w:tcW w:w="0" w:type="auto"/>
            <w:tcBorders>
              <w:right w:val="single" w:sz="6" w:space="0" w:color="000000"/>
            </w:tcBorders>
            <w:tcMar>
              <w:top w:w="48" w:type="dxa"/>
              <w:left w:w="48" w:type="dxa"/>
              <w:bottom w:w="48" w:type="dxa"/>
              <w:right w:w="48" w:type="dxa"/>
            </w:tcMar>
            <w:hideMark/>
          </w:tcPr>
          <w:p w14:paraId="0AD777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mercapto-2 propionique</w:t>
            </w:r>
          </w:p>
        </w:tc>
        <w:tc>
          <w:tcPr>
            <w:tcW w:w="0" w:type="auto"/>
            <w:tcBorders>
              <w:right w:val="single" w:sz="6" w:space="0" w:color="000000"/>
            </w:tcBorders>
            <w:tcMar>
              <w:top w:w="48" w:type="dxa"/>
              <w:left w:w="48" w:type="dxa"/>
              <w:bottom w:w="48" w:type="dxa"/>
              <w:right w:w="48" w:type="dxa"/>
            </w:tcMar>
            <w:hideMark/>
          </w:tcPr>
          <w:p w14:paraId="0706CF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B4323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UN2936</w:t>
            </w:r>
          </w:p>
        </w:tc>
        <w:tc>
          <w:tcPr>
            <w:tcW w:w="0" w:type="auto"/>
            <w:tcBorders>
              <w:bottom w:val="single" w:sz="6" w:space="0" w:color="000000"/>
            </w:tcBorders>
            <w:tcMar>
              <w:top w:w="48" w:type="dxa"/>
              <w:left w:w="48" w:type="dxa"/>
              <w:bottom w:w="48" w:type="dxa"/>
              <w:right w:w="48" w:type="dxa"/>
            </w:tcMar>
            <w:hideMark/>
          </w:tcPr>
          <w:p w14:paraId="49BAD0D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1C105ED" w14:textId="77777777" w:rsidTr="006D1729">
        <w:tc>
          <w:tcPr>
            <w:tcW w:w="0" w:type="auto"/>
            <w:tcBorders>
              <w:right w:val="single" w:sz="6" w:space="0" w:color="000000"/>
            </w:tcBorders>
            <w:tcMar>
              <w:top w:w="48" w:type="dxa"/>
              <w:left w:w="48" w:type="dxa"/>
              <w:bottom w:w="48" w:type="dxa"/>
              <w:right w:w="48" w:type="dxa"/>
            </w:tcMar>
            <w:hideMark/>
          </w:tcPr>
          <w:p w14:paraId="59CCEF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5-MERCAPTOTETRAZOL-1-ACETIC ACID</w:t>
            </w:r>
          </w:p>
        </w:tc>
        <w:tc>
          <w:tcPr>
            <w:tcW w:w="0" w:type="auto"/>
            <w:tcBorders>
              <w:right w:val="single" w:sz="6" w:space="0" w:color="000000"/>
            </w:tcBorders>
            <w:tcMar>
              <w:top w:w="48" w:type="dxa"/>
              <w:left w:w="48" w:type="dxa"/>
              <w:bottom w:w="48" w:type="dxa"/>
              <w:right w:w="48" w:type="dxa"/>
            </w:tcMar>
            <w:hideMark/>
          </w:tcPr>
          <w:p w14:paraId="261837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MERCAPTO-5 TÉTRAZOL-1-ACÉTIQUE</w:t>
            </w:r>
          </w:p>
        </w:tc>
        <w:tc>
          <w:tcPr>
            <w:tcW w:w="0" w:type="auto"/>
            <w:tcBorders>
              <w:right w:val="single" w:sz="6" w:space="0" w:color="000000"/>
            </w:tcBorders>
            <w:tcMar>
              <w:top w:w="48" w:type="dxa"/>
              <w:left w:w="48" w:type="dxa"/>
              <w:bottom w:w="48" w:type="dxa"/>
              <w:right w:w="48" w:type="dxa"/>
            </w:tcMar>
            <w:hideMark/>
          </w:tcPr>
          <w:p w14:paraId="0A1A0E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1.4C</w:t>
            </w:r>
          </w:p>
        </w:tc>
        <w:tc>
          <w:tcPr>
            <w:tcW w:w="0" w:type="auto"/>
            <w:tcBorders>
              <w:right w:val="single" w:sz="6" w:space="0" w:color="000000"/>
            </w:tcBorders>
            <w:tcMar>
              <w:top w:w="48" w:type="dxa"/>
              <w:left w:w="48" w:type="dxa"/>
              <w:bottom w:w="48" w:type="dxa"/>
              <w:right w:w="48" w:type="dxa"/>
            </w:tcMar>
            <w:hideMark/>
          </w:tcPr>
          <w:p w14:paraId="24AFD7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UN0448</w:t>
            </w:r>
          </w:p>
        </w:tc>
        <w:tc>
          <w:tcPr>
            <w:tcW w:w="0" w:type="auto"/>
            <w:tcBorders>
              <w:bottom w:val="single" w:sz="6" w:space="0" w:color="000000"/>
            </w:tcBorders>
            <w:tcMar>
              <w:top w:w="48" w:type="dxa"/>
              <w:left w:w="48" w:type="dxa"/>
              <w:bottom w:w="48" w:type="dxa"/>
              <w:right w:w="48" w:type="dxa"/>
            </w:tcMar>
            <w:hideMark/>
          </w:tcPr>
          <w:p w14:paraId="08E69A7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3F5B2E8" w14:textId="77777777" w:rsidTr="006D1729">
        <w:tc>
          <w:tcPr>
            <w:tcW w:w="0" w:type="auto"/>
            <w:tcBorders>
              <w:right w:val="single" w:sz="6" w:space="0" w:color="000000"/>
            </w:tcBorders>
            <w:tcMar>
              <w:top w:w="48" w:type="dxa"/>
              <w:left w:w="48" w:type="dxa"/>
              <w:bottom w:w="48" w:type="dxa"/>
              <w:right w:w="48" w:type="dxa"/>
            </w:tcMar>
            <w:hideMark/>
          </w:tcPr>
          <w:p w14:paraId="350D13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Mercuric acetate</w:t>
            </w:r>
          </w:p>
        </w:tc>
        <w:tc>
          <w:tcPr>
            <w:tcW w:w="0" w:type="auto"/>
            <w:tcBorders>
              <w:right w:val="single" w:sz="6" w:space="0" w:color="000000"/>
            </w:tcBorders>
            <w:tcMar>
              <w:top w:w="48" w:type="dxa"/>
              <w:left w:w="48" w:type="dxa"/>
              <w:bottom w:w="48" w:type="dxa"/>
              <w:right w:w="48" w:type="dxa"/>
            </w:tcMar>
            <w:hideMark/>
          </w:tcPr>
          <w:p w14:paraId="51A40E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Acétate mercurique</w:t>
            </w:r>
          </w:p>
        </w:tc>
        <w:tc>
          <w:tcPr>
            <w:tcW w:w="0" w:type="auto"/>
            <w:tcBorders>
              <w:right w:val="single" w:sz="6" w:space="0" w:color="000000"/>
            </w:tcBorders>
            <w:tcMar>
              <w:top w:w="48" w:type="dxa"/>
              <w:left w:w="48" w:type="dxa"/>
              <w:bottom w:w="48" w:type="dxa"/>
              <w:right w:w="48" w:type="dxa"/>
            </w:tcMar>
            <w:hideMark/>
          </w:tcPr>
          <w:p w14:paraId="1DDA21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4526B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UN1629</w:t>
            </w:r>
          </w:p>
        </w:tc>
        <w:tc>
          <w:tcPr>
            <w:tcW w:w="0" w:type="auto"/>
            <w:tcBorders>
              <w:bottom w:val="single" w:sz="6" w:space="0" w:color="000000"/>
            </w:tcBorders>
            <w:tcMar>
              <w:top w:w="48" w:type="dxa"/>
              <w:left w:w="48" w:type="dxa"/>
              <w:bottom w:w="48" w:type="dxa"/>
              <w:right w:w="48" w:type="dxa"/>
            </w:tcMar>
            <w:hideMark/>
          </w:tcPr>
          <w:p w14:paraId="78E212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81C163D" w14:textId="77777777" w:rsidTr="006D1729">
        <w:tc>
          <w:tcPr>
            <w:tcW w:w="0" w:type="auto"/>
            <w:tcBorders>
              <w:right w:val="single" w:sz="6" w:space="0" w:color="000000"/>
            </w:tcBorders>
            <w:tcMar>
              <w:top w:w="48" w:type="dxa"/>
              <w:left w:w="48" w:type="dxa"/>
              <w:bottom w:w="48" w:type="dxa"/>
              <w:right w:w="48" w:type="dxa"/>
            </w:tcMar>
            <w:hideMark/>
          </w:tcPr>
          <w:p w14:paraId="53DD24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Mercuric ammonium chloride</w:t>
            </w:r>
          </w:p>
        </w:tc>
        <w:tc>
          <w:tcPr>
            <w:tcW w:w="0" w:type="auto"/>
            <w:tcBorders>
              <w:right w:val="single" w:sz="6" w:space="0" w:color="000000"/>
            </w:tcBorders>
            <w:tcMar>
              <w:top w:w="48" w:type="dxa"/>
              <w:left w:w="48" w:type="dxa"/>
              <w:bottom w:w="48" w:type="dxa"/>
              <w:right w:w="48" w:type="dxa"/>
            </w:tcMar>
            <w:hideMark/>
          </w:tcPr>
          <w:p w14:paraId="65CC5C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mercurique ammoniacal</w:t>
            </w:r>
          </w:p>
        </w:tc>
        <w:tc>
          <w:tcPr>
            <w:tcW w:w="0" w:type="auto"/>
            <w:tcBorders>
              <w:right w:val="single" w:sz="6" w:space="0" w:color="000000"/>
            </w:tcBorders>
            <w:tcMar>
              <w:top w:w="48" w:type="dxa"/>
              <w:left w:w="48" w:type="dxa"/>
              <w:bottom w:w="48" w:type="dxa"/>
              <w:right w:w="48" w:type="dxa"/>
            </w:tcMar>
            <w:hideMark/>
          </w:tcPr>
          <w:p w14:paraId="6C052C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D7FBB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UN1630</w:t>
            </w:r>
          </w:p>
        </w:tc>
        <w:tc>
          <w:tcPr>
            <w:tcW w:w="0" w:type="auto"/>
            <w:tcBorders>
              <w:bottom w:val="single" w:sz="6" w:space="0" w:color="000000"/>
            </w:tcBorders>
            <w:tcMar>
              <w:top w:w="48" w:type="dxa"/>
              <w:left w:w="48" w:type="dxa"/>
              <w:bottom w:w="48" w:type="dxa"/>
              <w:right w:w="48" w:type="dxa"/>
            </w:tcMar>
            <w:hideMark/>
          </w:tcPr>
          <w:p w14:paraId="485035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828D3D9" w14:textId="77777777" w:rsidTr="006D1729">
        <w:tc>
          <w:tcPr>
            <w:tcW w:w="0" w:type="auto"/>
            <w:tcBorders>
              <w:right w:val="single" w:sz="6" w:space="0" w:color="000000"/>
            </w:tcBorders>
            <w:tcMar>
              <w:top w:w="48" w:type="dxa"/>
              <w:left w:w="48" w:type="dxa"/>
              <w:bottom w:w="48" w:type="dxa"/>
              <w:right w:w="48" w:type="dxa"/>
            </w:tcMar>
            <w:hideMark/>
          </w:tcPr>
          <w:p w14:paraId="788DF9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MERCURIC ARSENATE</w:t>
            </w:r>
          </w:p>
        </w:tc>
        <w:tc>
          <w:tcPr>
            <w:tcW w:w="0" w:type="auto"/>
            <w:tcBorders>
              <w:right w:val="single" w:sz="6" w:space="0" w:color="000000"/>
            </w:tcBorders>
            <w:tcMar>
              <w:top w:w="48" w:type="dxa"/>
              <w:left w:w="48" w:type="dxa"/>
              <w:bottom w:w="48" w:type="dxa"/>
              <w:right w:w="48" w:type="dxa"/>
            </w:tcMar>
            <w:hideMark/>
          </w:tcPr>
          <w:p w14:paraId="79B321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ARSÉNIATE DE MERCURE II</w:t>
            </w:r>
          </w:p>
        </w:tc>
        <w:tc>
          <w:tcPr>
            <w:tcW w:w="0" w:type="auto"/>
            <w:tcBorders>
              <w:right w:val="single" w:sz="6" w:space="0" w:color="000000"/>
            </w:tcBorders>
            <w:tcMar>
              <w:top w:w="48" w:type="dxa"/>
              <w:left w:w="48" w:type="dxa"/>
              <w:bottom w:w="48" w:type="dxa"/>
              <w:right w:w="48" w:type="dxa"/>
            </w:tcMar>
            <w:hideMark/>
          </w:tcPr>
          <w:p w14:paraId="681B00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EE1C1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UN1623</w:t>
            </w:r>
          </w:p>
        </w:tc>
        <w:tc>
          <w:tcPr>
            <w:tcW w:w="0" w:type="auto"/>
            <w:tcBorders>
              <w:bottom w:val="single" w:sz="6" w:space="0" w:color="000000"/>
            </w:tcBorders>
            <w:tcMar>
              <w:top w:w="48" w:type="dxa"/>
              <w:left w:w="48" w:type="dxa"/>
              <w:bottom w:w="48" w:type="dxa"/>
              <w:right w:w="48" w:type="dxa"/>
            </w:tcMar>
            <w:hideMark/>
          </w:tcPr>
          <w:p w14:paraId="65CCAD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7C54CAE" w14:textId="77777777" w:rsidTr="006D1729">
        <w:tc>
          <w:tcPr>
            <w:tcW w:w="0" w:type="auto"/>
            <w:tcBorders>
              <w:right w:val="single" w:sz="6" w:space="0" w:color="000000"/>
            </w:tcBorders>
            <w:tcMar>
              <w:top w:w="48" w:type="dxa"/>
              <w:left w:w="48" w:type="dxa"/>
              <w:bottom w:w="48" w:type="dxa"/>
              <w:right w:w="48" w:type="dxa"/>
            </w:tcMar>
            <w:hideMark/>
          </w:tcPr>
          <w:p w14:paraId="51542F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Mercuric benzoate</w:t>
            </w:r>
          </w:p>
        </w:tc>
        <w:tc>
          <w:tcPr>
            <w:tcW w:w="0" w:type="auto"/>
            <w:tcBorders>
              <w:right w:val="single" w:sz="6" w:space="0" w:color="000000"/>
            </w:tcBorders>
            <w:tcMar>
              <w:top w:w="48" w:type="dxa"/>
              <w:left w:w="48" w:type="dxa"/>
              <w:bottom w:w="48" w:type="dxa"/>
              <w:right w:w="48" w:type="dxa"/>
            </w:tcMar>
            <w:hideMark/>
          </w:tcPr>
          <w:p w14:paraId="25B141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Benzoate mercurique</w:t>
            </w:r>
          </w:p>
        </w:tc>
        <w:tc>
          <w:tcPr>
            <w:tcW w:w="0" w:type="auto"/>
            <w:tcBorders>
              <w:right w:val="single" w:sz="6" w:space="0" w:color="000000"/>
            </w:tcBorders>
            <w:tcMar>
              <w:top w:w="48" w:type="dxa"/>
              <w:left w:w="48" w:type="dxa"/>
              <w:bottom w:w="48" w:type="dxa"/>
              <w:right w:w="48" w:type="dxa"/>
            </w:tcMar>
            <w:hideMark/>
          </w:tcPr>
          <w:p w14:paraId="1C17F5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E33AD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UN1631</w:t>
            </w:r>
          </w:p>
        </w:tc>
        <w:tc>
          <w:tcPr>
            <w:tcW w:w="0" w:type="auto"/>
            <w:tcBorders>
              <w:bottom w:val="single" w:sz="6" w:space="0" w:color="000000"/>
            </w:tcBorders>
            <w:tcMar>
              <w:top w:w="48" w:type="dxa"/>
              <w:left w:w="48" w:type="dxa"/>
              <w:bottom w:w="48" w:type="dxa"/>
              <w:right w:w="48" w:type="dxa"/>
            </w:tcMar>
            <w:hideMark/>
          </w:tcPr>
          <w:p w14:paraId="7F840B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4E5EE7C" w14:textId="77777777" w:rsidTr="006D1729">
        <w:tc>
          <w:tcPr>
            <w:tcW w:w="0" w:type="auto"/>
            <w:tcBorders>
              <w:right w:val="single" w:sz="6" w:space="0" w:color="000000"/>
            </w:tcBorders>
            <w:tcMar>
              <w:top w:w="48" w:type="dxa"/>
              <w:left w:w="48" w:type="dxa"/>
              <w:bottom w:w="48" w:type="dxa"/>
              <w:right w:w="48" w:type="dxa"/>
            </w:tcMar>
            <w:hideMark/>
          </w:tcPr>
          <w:p w14:paraId="371B72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Mercuric bisulfate</w:t>
            </w:r>
          </w:p>
        </w:tc>
        <w:tc>
          <w:tcPr>
            <w:tcW w:w="0" w:type="auto"/>
            <w:tcBorders>
              <w:right w:val="single" w:sz="6" w:space="0" w:color="000000"/>
            </w:tcBorders>
            <w:tcMar>
              <w:top w:w="48" w:type="dxa"/>
              <w:left w:w="48" w:type="dxa"/>
              <w:bottom w:w="48" w:type="dxa"/>
              <w:right w:w="48" w:type="dxa"/>
            </w:tcMar>
            <w:hideMark/>
          </w:tcPr>
          <w:p w14:paraId="32FBB0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Bisulfate mercurique</w:t>
            </w:r>
          </w:p>
        </w:tc>
        <w:tc>
          <w:tcPr>
            <w:tcW w:w="0" w:type="auto"/>
            <w:tcBorders>
              <w:right w:val="single" w:sz="6" w:space="0" w:color="000000"/>
            </w:tcBorders>
            <w:tcMar>
              <w:top w:w="48" w:type="dxa"/>
              <w:left w:w="48" w:type="dxa"/>
              <w:bottom w:w="48" w:type="dxa"/>
              <w:right w:w="48" w:type="dxa"/>
            </w:tcMar>
            <w:hideMark/>
          </w:tcPr>
          <w:p w14:paraId="7CB702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3E0D3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UN1645</w:t>
            </w:r>
          </w:p>
        </w:tc>
        <w:tc>
          <w:tcPr>
            <w:tcW w:w="0" w:type="auto"/>
            <w:tcBorders>
              <w:bottom w:val="single" w:sz="6" w:space="0" w:color="000000"/>
            </w:tcBorders>
            <w:tcMar>
              <w:top w:w="48" w:type="dxa"/>
              <w:left w:w="48" w:type="dxa"/>
              <w:bottom w:w="48" w:type="dxa"/>
              <w:right w:w="48" w:type="dxa"/>
            </w:tcMar>
            <w:hideMark/>
          </w:tcPr>
          <w:p w14:paraId="3313AD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AFE38DA" w14:textId="77777777" w:rsidTr="006D1729">
        <w:tc>
          <w:tcPr>
            <w:tcW w:w="0" w:type="auto"/>
            <w:tcBorders>
              <w:right w:val="single" w:sz="6" w:space="0" w:color="000000"/>
            </w:tcBorders>
            <w:tcMar>
              <w:top w:w="48" w:type="dxa"/>
              <w:left w:w="48" w:type="dxa"/>
              <w:bottom w:w="48" w:type="dxa"/>
              <w:right w:w="48" w:type="dxa"/>
            </w:tcMar>
            <w:hideMark/>
          </w:tcPr>
          <w:p w14:paraId="53FACB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Mercuric bisulphate</w:t>
            </w:r>
          </w:p>
        </w:tc>
        <w:tc>
          <w:tcPr>
            <w:tcW w:w="0" w:type="auto"/>
            <w:tcBorders>
              <w:right w:val="single" w:sz="6" w:space="0" w:color="000000"/>
            </w:tcBorders>
            <w:tcMar>
              <w:top w:w="48" w:type="dxa"/>
              <w:left w:w="48" w:type="dxa"/>
              <w:bottom w:w="48" w:type="dxa"/>
              <w:right w:w="48" w:type="dxa"/>
            </w:tcMar>
            <w:hideMark/>
          </w:tcPr>
          <w:p w14:paraId="576015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Bisulfate mercurique</w:t>
            </w:r>
          </w:p>
        </w:tc>
        <w:tc>
          <w:tcPr>
            <w:tcW w:w="0" w:type="auto"/>
            <w:tcBorders>
              <w:right w:val="single" w:sz="6" w:space="0" w:color="000000"/>
            </w:tcBorders>
            <w:tcMar>
              <w:top w:w="48" w:type="dxa"/>
              <w:left w:w="48" w:type="dxa"/>
              <w:bottom w:w="48" w:type="dxa"/>
              <w:right w:w="48" w:type="dxa"/>
            </w:tcMar>
            <w:hideMark/>
          </w:tcPr>
          <w:p w14:paraId="1C330B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D3C27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UN1645</w:t>
            </w:r>
          </w:p>
        </w:tc>
        <w:tc>
          <w:tcPr>
            <w:tcW w:w="0" w:type="auto"/>
            <w:tcBorders>
              <w:bottom w:val="single" w:sz="6" w:space="0" w:color="000000"/>
            </w:tcBorders>
            <w:tcMar>
              <w:top w:w="48" w:type="dxa"/>
              <w:left w:w="48" w:type="dxa"/>
              <w:bottom w:w="48" w:type="dxa"/>
              <w:right w:w="48" w:type="dxa"/>
            </w:tcMar>
            <w:hideMark/>
          </w:tcPr>
          <w:p w14:paraId="37C426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9CD7415" w14:textId="77777777" w:rsidTr="006D1729">
        <w:tc>
          <w:tcPr>
            <w:tcW w:w="0" w:type="auto"/>
            <w:tcBorders>
              <w:right w:val="single" w:sz="6" w:space="0" w:color="000000"/>
            </w:tcBorders>
            <w:tcMar>
              <w:top w:w="48" w:type="dxa"/>
              <w:left w:w="48" w:type="dxa"/>
              <w:bottom w:w="48" w:type="dxa"/>
              <w:right w:w="48" w:type="dxa"/>
            </w:tcMar>
            <w:hideMark/>
          </w:tcPr>
          <w:p w14:paraId="05D7FE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Mercuric bromide</w:t>
            </w:r>
          </w:p>
        </w:tc>
        <w:tc>
          <w:tcPr>
            <w:tcW w:w="0" w:type="auto"/>
            <w:tcBorders>
              <w:right w:val="single" w:sz="6" w:space="0" w:color="000000"/>
            </w:tcBorders>
            <w:tcMar>
              <w:top w:w="48" w:type="dxa"/>
              <w:left w:w="48" w:type="dxa"/>
              <w:bottom w:w="48" w:type="dxa"/>
              <w:right w:w="48" w:type="dxa"/>
            </w:tcMar>
            <w:hideMark/>
          </w:tcPr>
          <w:p w14:paraId="4A3B1A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Bromure mercurique</w:t>
            </w:r>
          </w:p>
        </w:tc>
        <w:tc>
          <w:tcPr>
            <w:tcW w:w="0" w:type="auto"/>
            <w:tcBorders>
              <w:right w:val="single" w:sz="6" w:space="0" w:color="000000"/>
            </w:tcBorders>
            <w:tcMar>
              <w:top w:w="48" w:type="dxa"/>
              <w:left w:w="48" w:type="dxa"/>
              <w:bottom w:w="48" w:type="dxa"/>
              <w:right w:w="48" w:type="dxa"/>
            </w:tcMar>
            <w:hideMark/>
          </w:tcPr>
          <w:p w14:paraId="588427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0F4BE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UN1634</w:t>
            </w:r>
          </w:p>
        </w:tc>
        <w:tc>
          <w:tcPr>
            <w:tcW w:w="0" w:type="auto"/>
            <w:tcBorders>
              <w:bottom w:val="single" w:sz="6" w:space="0" w:color="000000"/>
            </w:tcBorders>
            <w:tcMar>
              <w:top w:w="48" w:type="dxa"/>
              <w:left w:w="48" w:type="dxa"/>
              <w:bottom w:w="48" w:type="dxa"/>
              <w:right w:w="48" w:type="dxa"/>
            </w:tcMar>
            <w:hideMark/>
          </w:tcPr>
          <w:p w14:paraId="283163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F363592" w14:textId="77777777" w:rsidTr="006D1729">
        <w:tc>
          <w:tcPr>
            <w:tcW w:w="0" w:type="auto"/>
            <w:tcBorders>
              <w:right w:val="single" w:sz="6" w:space="0" w:color="000000"/>
            </w:tcBorders>
            <w:tcMar>
              <w:top w:w="48" w:type="dxa"/>
              <w:left w:w="48" w:type="dxa"/>
              <w:bottom w:w="48" w:type="dxa"/>
              <w:right w:w="48" w:type="dxa"/>
            </w:tcMar>
            <w:hideMark/>
          </w:tcPr>
          <w:p w14:paraId="29EAF2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MERCURIC CHLORIDE</w:t>
            </w:r>
          </w:p>
        </w:tc>
        <w:tc>
          <w:tcPr>
            <w:tcW w:w="0" w:type="auto"/>
            <w:tcBorders>
              <w:right w:val="single" w:sz="6" w:space="0" w:color="000000"/>
            </w:tcBorders>
            <w:tcMar>
              <w:top w:w="48" w:type="dxa"/>
              <w:left w:w="48" w:type="dxa"/>
              <w:bottom w:w="48" w:type="dxa"/>
              <w:right w:w="48" w:type="dxa"/>
            </w:tcMar>
            <w:hideMark/>
          </w:tcPr>
          <w:p w14:paraId="355BF9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MERCURE II</w:t>
            </w:r>
          </w:p>
        </w:tc>
        <w:tc>
          <w:tcPr>
            <w:tcW w:w="0" w:type="auto"/>
            <w:tcBorders>
              <w:right w:val="single" w:sz="6" w:space="0" w:color="000000"/>
            </w:tcBorders>
            <w:tcMar>
              <w:top w:w="48" w:type="dxa"/>
              <w:left w:w="48" w:type="dxa"/>
              <w:bottom w:w="48" w:type="dxa"/>
              <w:right w:w="48" w:type="dxa"/>
            </w:tcMar>
            <w:hideMark/>
          </w:tcPr>
          <w:p w14:paraId="24753B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088D7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UN1624</w:t>
            </w:r>
          </w:p>
        </w:tc>
        <w:tc>
          <w:tcPr>
            <w:tcW w:w="0" w:type="auto"/>
            <w:tcBorders>
              <w:bottom w:val="single" w:sz="6" w:space="0" w:color="000000"/>
            </w:tcBorders>
            <w:tcMar>
              <w:top w:w="48" w:type="dxa"/>
              <w:left w:w="48" w:type="dxa"/>
              <w:bottom w:w="48" w:type="dxa"/>
              <w:right w:w="48" w:type="dxa"/>
            </w:tcMar>
            <w:hideMark/>
          </w:tcPr>
          <w:p w14:paraId="5CC8D2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7FBBA73" w14:textId="77777777" w:rsidTr="006D1729">
        <w:tc>
          <w:tcPr>
            <w:tcW w:w="0" w:type="auto"/>
            <w:tcBorders>
              <w:right w:val="single" w:sz="6" w:space="0" w:color="000000"/>
            </w:tcBorders>
            <w:tcMar>
              <w:top w:w="48" w:type="dxa"/>
              <w:left w:w="48" w:type="dxa"/>
              <w:bottom w:w="48" w:type="dxa"/>
              <w:right w:w="48" w:type="dxa"/>
            </w:tcMar>
            <w:hideMark/>
          </w:tcPr>
          <w:p w14:paraId="7DB1D9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Mercuric cyanide</w:t>
            </w:r>
          </w:p>
        </w:tc>
        <w:tc>
          <w:tcPr>
            <w:tcW w:w="0" w:type="auto"/>
            <w:tcBorders>
              <w:right w:val="single" w:sz="6" w:space="0" w:color="000000"/>
            </w:tcBorders>
            <w:tcMar>
              <w:top w:w="48" w:type="dxa"/>
              <w:left w:w="48" w:type="dxa"/>
              <w:bottom w:w="48" w:type="dxa"/>
              <w:right w:w="48" w:type="dxa"/>
            </w:tcMar>
            <w:hideMark/>
          </w:tcPr>
          <w:p w14:paraId="2AF153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 mercurique</w:t>
            </w:r>
          </w:p>
        </w:tc>
        <w:tc>
          <w:tcPr>
            <w:tcW w:w="0" w:type="auto"/>
            <w:tcBorders>
              <w:right w:val="single" w:sz="6" w:space="0" w:color="000000"/>
            </w:tcBorders>
            <w:tcMar>
              <w:top w:w="48" w:type="dxa"/>
              <w:left w:w="48" w:type="dxa"/>
              <w:bottom w:w="48" w:type="dxa"/>
              <w:right w:w="48" w:type="dxa"/>
            </w:tcMar>
            <w:hideMark/>
          </w:tcPr>
          <w:p w14:paraId="072791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41101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UN1636</w:t>
            </w:r>
          </w:p>
        </w:tc>
        <w:tc>
          <w:tcPr>
            <w:tcW w:w="0" w:type="auto"/>
            <w:tcBorders>
              <w:bottom w:val="single" w:sz="6" w:space="0" w:color="000000"/>
            </w:tcBorders>
            <w:tcMar>
              <w:top w:w="48" w:type="dxa"/>
              <w:left w:w="48" w:type="dxa"/>
              <w:bottom w:w="48" w:type="dxa"/>
              <w:right w:w="48" w:type="dxa"/>
            </w:tcMar>
            <w:hideMark/>
          </w:tcPr>
          <w:p w14:paraId="6B7EBB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1D2F517" w14:textId="77777777" w:rsidTr="006D1729">
        <w:tc>
          <w:tcPr>
            <w:tcW w:w="0" w:type="auto"/>
            <w:tcBorders>
              <w:right w:val="single" w:sz="6" w:space="0" w:color="000000"/>
            </w:tcBorders>
            <w:tcMar>
              <w:top w:w="48" w:type="dxa"/>
              <w:left w:w="48" w:type="dxa"/>
              <w:bottom w:w="48" w:type="dxa"/>
              <w:right w:w="48" w:type="dxa"/>
            </w:tcMar>
            <w:hideMark/>
          </w:tcPr>
          <w:p w14:paraId="0F2CC1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Mercuric gluconate</w:t>
            </w:r>
          </w:p>
        </w:tc>
        <w:tc>
          <w:tcPr>
            <w:tcW w:w="0" w:type="auto"/>
            <w:tcBorders>
              <w:right w:val="single" w:sz="6" w:space="0" w:color="000000"/>
            </w:tcBorders>
            <w:tcMar>
              <w:top w:w="48" w:type="dxa"/>
              <w:left w:w="48" w:type="dxa"/>
              <w:bottom w:w="48" w:type="dxa"/>
              <w:right w:w="48" w:type="dxa"/>
            </w:tcMar>
            <w:hideMark/>
          </w:tcPr>
          <w:p w14:paraId="430F7D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Gluconate mercurique</w:t>
            </w:r>
          </w:p>
        </w:tc>
        <w:tc>
          <w:tcPr>
            <w:tcW w:w="0" w:type="auto"/>
            <w:tcBorders>
              <w:right w:val="single" w:sz="6" w:space="0" w:color="000000"/>
            </w:tcBorders>
            <w:tcMar>
              <w:top w:w="48" w:type="dxa"/>
              <w:left w:w="48" w:type="dxa"/>
              <w:bottom w:w="48" w:type="dxa"/>
              <w:right w:w="48" w:type="dxa"/>
            </w:tcMar>
            <w:hideMark/>
          </w:tcPr>
          <w:p w14:paraId="44409F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E3D62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UN1637</w:t>
            </w:r>
          </w:p>
        </w:tc>
        <w:tc>
          <w:tcPr>
            <w:tcW w:w="0" w:type="auto"/>
            <w:tcBorders>
              <w:bottom w:val="single" w:sz="6" w:space="0" w:color="000000"/>
            </w:tcBorders>
            <w:tcMar>
              <w:top w:w="48" w:type="dxa"/>
              <w:left w:w="48" w:type="dxa"/>
              <w:bottom w:w="48" w:type="dxa"/>
              <w:right w:w="48" w:type="dxa"/>
            </w:tcMar>
            <w:hideMark/>
          </w:tcPr>
          <w:p w14:paraId="13EACD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E9942E7" w14:textId="77777777" w:rsidTr="006D1729">
        <w:tc>
          <w:tcPr>
            <w:tcW w:w="0" w:type="auto"/>
            <w:tcBorders>
              <w:right w:val="single" w:sz="6" w:space="0" w:color="000000"/>
            </w:tcBorders>
            <w:tcMar>
              <w:top w:w="48" w:type="dxa"/>
              <w:left w:w="48" w:type="dxa"/>
              <w:bottom w:w="48" w:type="dxa"/>
              <w:right w:w="48" w:type="dxa"/>
            </w:tcMar>
            <w:hideMark/>
          </w:tcPr>
          <w:p w14:paraId="05113F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Mercuric iodide</w:t>
            </w:r>
          </w:p>
        </w:tc>
        <w:tc>
          <w:tcPr>
            <w:tcW w:w="0" w:type="auto"/>
            <w:tcBorders>
              <w:right w:val="single" w:sz="6" w:space="0" w:color="000000"/>
            </w:tcBorders>
            <w:tcMar>
              <w:top w:w="48" w:type="dxa"/>
              <w:left w:w="48" w:type="dxa"/>
              <w:bottom w:w="48" w:type="dxa"/>
              <w:right w:w="48" w:type="dxa"/>
            </w:tcMar>
            <w:hideMark/>
          </w:tcPr>
          <w:p w14:paraId="01B780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Iodure mercurique</w:t>
            </w:r>
          </w:p>
        </w:tc>
        <w:tc>
          <w:tcPr>
            <w:tcW w:w="0" w:type="auto"/>
            <w:tcBorders>
              <w:right w:val="single" w:sz="6" w:space="0" w:color="000000"/>
            </w:tcBorders>
            <w:tcMar>
              <w:top w:w="48" w:type="dxa"/>
              <w:left w:w="48" w:type="dxa"/>
              <w:bottom w:w="48" w:type="dxa"/>
              <w:right w:w="48" w:type="dxa"/>
            </w:tcMar>
            <w:hideMark/>
          </w:tcPr>
          <w:p w14:paraId="77D38D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9E2D8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UN1638</w:t>
            </w:r>
          </w:p>
        </w:tc>
        <w:tc>
          <w:tcPr>
            <w:tcW w:w="0" w:type="auto"/>
            <w:tcBorders>
              <w:bottom w:val="single" w:sz="6" w:space="0" w:color="000000"/>
            </w:tcBorders>
            <w:tcMar>
              <w:top w:w="48" w:type="dxa"/>
              <w:left w:w="48" w:type="dxa"/>
              <w:bottom w:w="48" w:type="dxa"/>
              <w:right w:w="48" w:type="dxa"/>
            </w:tcMar>
            <w:hideMark/>
          </w:tcPr>
          <w:p w14:paraId="5E87E6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436D771" w14:textId="77777777" w:rsidTr="006D1729">
        <w:tc>
          <w:tcPr>
            <w:tcW w:w="0" w:type="auto"/>
            <w:tcBorders>
              <w:right w:val="single" w:sz="6" w:space="0" w:color="000000"/>
            </w:tcBorders>
            <w:tcMar>
              <w:top w:w="48" w:type="dxa"/>
              <w:left w:w="48" w:type="dxa"/>
              <w:bottom w:w="48" w:type="dxa"/>
              <w:right w:w="48" w:type="dxa"/>
            </w:tcMar>
            <w:hideMark/>
          </w:tcPr>
          <w:p w14:paraId="78A851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MERCURIC NITRATE</w:t>
            </w:r>
          </w:p>
        </w:tc>
        <w:tc>
          <w:tcPr>
            <w:tcW w:w="0" w:type="auto"/>
            <w:tcBorders>
              <w:right w:val="single" w:sz="6" w:space="0" w:color="000000"/>
            </w:tcBorders>
            <w:tcMar>
              <w:top w:w="48" w:type="dxa"/>
              <w:left w:w="48" w:type="dxa"/>
              <w:bottom w:w="48" w:type="dxa"/>
              <w:right w:w="48" w:type="dxa"/>
            </w:tcMar>
            <w:hideMark/>
          </w:tcPr>
          <w:p w14:paraId="6C5E27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MERCURE II</w:t>
            </w:r>
          </w:p>
        </w:tc>
        <w:tc>
          <w:tcPr>
            <w:tcW w:w="0" w:type="auto"/>
            <w:tcBorders>
              <w:right w:val="single" w:sz="6" w:space="0" w:color="000000"/>
            </w:tcBorders>
            <w:tcMar>
              <w:top w:w="48" w:type="dxa"/>
              <w:left w:w="48" w:type="dxa"/>
              <w:bottom w:w="48" w:type="dxa"/>
              <w:right w:w="48" w:type="dxa"/>
            </w:tcMar>
            <w:hideMark/>
          </w:tcPr>
          <w:p w14:paraId="7330B6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EDDEE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UN1625</w:t>
            </w:r>
          </w:p>
        </w:tc>
        <w:tc>
          <w:tcPr>
            <w:tcW w:w="0" w:type="auto"/>
            <w:tcBorders>
              <w:bottom w:val="single" w:sz="6" w:space="0" w:color="000000"/>
            </w:tcBorders>
            <w:tcMar>
              <w:top w:w="48" w:type="dxa"/>
              <w:left w:w="48" w:type="dxa"/>
              <w:bottom w:w="48" w:type="dxa"/>
              <w:right w:w="48" w:type="dxa"/>
            </w:tcMar>
            <w:hideMark/>
          </w:tcPr>
          <w:p w14:paraId="13093B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87E7195" w14:textId="77777777" w:rsidTr="006D1729">
        <w:tc>
          <w:tcPr>
            <w:tcW w:w="0" w:type="auto"/>
            <w:tcBorders>
              <w:right w:val="single" w:sz="6" w:space="0" w:color="000000"/>
            </w:tcBorders>
            <w:tcMar>
              <w:top w:w="48" w:type="dxa"/>
              <w:left w:w="48" w:type="dxa"/>
              <w:bottom w:w="48" w:type="dxa"/>
              <w:right w:w="48" w:type="dxa"/>
            </w:tcMar>
            <w:hideMark/>
          </w:tcPr>
          <w:p w14:paraId="26F3EB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Mercuric oleate</w:t>
            </w:r>
          </w:p>
        </w:tc>
        <w:tc>
          <w:tcPr>
            <w:tcW w:w="0" w:type="auto"/>
            <w:tcBorders>
              <w:right w:val="single" w:sz="6" w:space="0" w:color="000000"/>
            </w:tcBorders>
            <w:tcMar>
              <w:top w:w="48" w:type="dxa"/>
              <w:left w:w="48" w:type="dxa"/>
              <w:bottom w:w="48" w:type="dxa"/>
              <w:right w:w="48" w:type="dxa"/>
            </w:tcMar>
            <w:hideMark/>
          </w:tcPr>
          <w:p w14:paraId="769FA6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Oléate mercurique</w:t>
            </w:r>
          </w:p>
        </w:tc>
        <w:tc>
          <w:tcPr>
            <w:tcW w:w="0" w:type="auto"/>
            <w:tcBorders>
              <w:right w:val="single" w:sz="6" w:space="0" w:color="000000"/>
            </w:tcBorders>
            <w:tcMar>
              <w:top w:w="48" w:type="dxa"/>
              <w:left w:w="48" w:type="dxa"/>
              <w:bottom w:w="48" w:type="dxa"/>
              <w:right w:w="48" w:type="dxa"/>
            </w:tcMar>
            <w:hideMark/>
          </w:tcPr>
          <w:p w14:paraId="65BBFF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84EC3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UN1640</w:t>
            </w:r>
          </w:p>
        </w:tc>
        <w:tc>
          <w:tcPr>
            <w:tcW w:w="0" w:type="auto"/>
            <w:tcBorders>
              <w:bottom w:val="single" w:sz="6" w:space="0" w:color="000000"/>
            </w:tcBorders>
            <w:tcMar>
              <w:top w:w="48" w:type="dxa"/>
              <w:left w:w="48" w:type="dxa"/>
              <w:bottom w:w="48" w:type="dxa"/>
              <w:right w:w="48" w:type="dxa"/>
            </w:tcMar>
            <w:hideMark/>
          </w:tcPr>
          <w:p w14:paraId="00BAC7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2D4072B" w14:textId="77777777" w:rsidTr="006D1729">
        <w:tc>
          <w:tcPr>
            <w:tcW w:w="0" w:type="auto"/>
            <w:tcBorders>
              <w:right w:val="single" w:sz="6" w:space="0" w:color="000000"/>
            </w:tcBorders>
            <w:tcMar>
              <w:top w:w="48" w:type="dxa"/>
              <w:left w:w="48" w:type="dxa"/>
              <w:bottom w:w="48" w:type="dxa"/>
              <w:right w:w="48" w:type="dxa"/>
            </w:tcMar>
            <w:hideMark/>
          </w:tcPr>
          <w:p w14:paraId="45D829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Mercuric oxide</w:t>
            </w:r>
          </w:p>
        </w:tc>
        <w:tc>
          <w:tcPr>
            <w:tcW w:w="0" w:type="auto"/>
            <w:tcBorders>
              <w:right w:val="single" w:sz="6" w:space="0" w:color="000000"/>
            </w:tcBorders>
            <w:tcMar>
              <w:top w:w="48" w:type="dxa"/>
              <w:left w:w="48" w:type="dxa"/>
              <w:bottom w:w="48" w:type="dxa"/>
              <w:right w:w="48" w:type="dxa"/>
            </w:tcMar>
            <w:hideMark/>
          </w:tcPr>
          <w:p w14:paraId="10B1D7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Oxyde mercurique</w:t>
            </w:r>
          </w:p>
        </w:tc>
        <w:tc>
          <w:tcPr>
            <w:tcW w:w="0" w:type="auto"/>
            <w:tcBorders>
              <w:right w:val="single" w:sz="6" w:space="0" w:color="000000"/>
            </w:tcBorders>
            <w:tcMar>
              <w:top w:w="48" w:type="dxa"/>
              <w:left w:w="48" w:type="dxa"/>
              <w:bottom w:w="48" w:type="dxa"/>
              <w:right w:w="48" w:type="dxa"/>
            </w:tcMar>
            <w:hideMark/>
          </w:tcPr>
          <w:p w14:paraId="11B525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D73D0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UN1641</w:t>
            </w:r>
          </w:p>
        </w:tc>
        <w:tc>
          <w:tcPr>
            <w:tcW w:w="0" w:type="auto"/>
            <w:tcBorders>
              <w:bottom w:val="single" w:sz="6" w:space="0" w:color="000000"/>
            </w:tcBorders>
            <w:tcMar>
              <w:top w:w="48" w:type="dxa"/>
              <w:left w:w="48" w:type="dxa"/>
              <w:bottom w:w="48" w:type="dxa"/>
              <w:right w:w="48" w:type="dxa"/>
            </w:tcMar>
            <w:hideMark/>
          </w:tcPr>
          <w:p w14:paraId="0F1424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46A4E32" w14:textId="77777777" w:rsidTr="006D1729">
        <w:tc>
          <w:tcPr>
            <w:tcW w:w="0" w:type="auto"/>
            <w:tcBorders>
              <w:right w:val="single" w:sz="6" w:space="0" w:color="000000"/>
            </w:tcBorders>
            <w:tcMar>
              <w:top w:w="48" w:type="dxa"/>
              <w:left w:w="48" w:type="dxa"/>
              <w:bottom w:w="48" w:type="dxa"/>
              <w:right w:w="48" w:type="dxa"/>
            </w:tcMar>
            <w:hideMark/>
          </w:tcPr>
          <w:p w14:paraId="6B23AF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Mercuric oxycyanide, desensitized</w:t>
            </w:r>
          </w:p>
        </w:tc>
        <w:tc>
          <w:tcPr>
            <w:tcW w:w="0" w:type="auto"/>
            <w:tcBorders>
              <w:right w:val="single" w:sz="6" w:space="0" w:color="000000"/>
            </w:tcBorders>
            <w:tcMar>
              <w:top w:w="48" w:type="dxa"/>
              <w:left w:w="48" w:type="dxa"/>
              <w:bottom w:w="48" w:type="dxa"/>
              <w:right w:w="48" w:type="dxa"/>
            </w:tcMar>
            <w:hideMark/>
          </w:tcPr>
          <w:p w14:paraId="530DA1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Oxycyanure mercurique désensibilisé</w:t>
            </w:r>
          </w:p>
        </w:tc>
        <w:tc>
          <w:tcPr>
            <w:tcW w:w="0" w:type="auto"/>
            <w:tcBorders>
              <w:right w:val="single" w:sz="6" w:space="0" w:color="000000"/>
            </w:tcBorders>
            <w:tcMar>
              <w:top w:w="48" w:type="dxa"/>
              <w:left w:w="48" w:type="dxa"/>
              <w:bottom w:w="48" w:type="dxa"/>
              <w:right w:w="48" w:type="dxa"/>
            </w:tcMar>
            <w:hideMark/>
          </w:tcPr>
          <w:p w14:paraId="4D098C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26242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UN1642</w:t>
            </w:r>
          </w:p>
        </w:tc>
        <w:tc>
          <w:tcPr>
            <w:tcW w:w="0" w:type="auto"/>
            <w:tcBorders>
              <w:bottom w:val="single" w:sz="6" w:space="0" w:color="000000"/>
            </w:tcBorders>
            <w:tcMar>
              <w:top w:w="48" w:type="dxa"/>
              <w:left w:w="48" w:type="dxa"/>
              <w:bottom w:w="48" w:type="dxa"/>
              <w:right w:w="48" w:type="dxa"/>
            </w:tcMar>
            <w:hideMark/>
          </w:tcPr>
          <w:p w14:paraId="0E8FF9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0C97EDE" w14:textId="77777777" w:rsidTr="006D1729">
        <w:tc>
          <w:tcPr>
            <w:tcW w:w="0" w:type="auto"/>
            <w:tcBorders>
              <w:right w:val="single" w:sz="6" w:space="0" w:color="000000"/>
            </w:tcBorders>
            <w:tcMar>
              <w:top w:w="48" w:type="dxa"/>
              <w:left w:w="48" w:type="dxa"/>
              <w:bottom w:w="48" w:type="dxa"/>
              <w:right w:w="48" w:type="dxa"/>
            </w:tcMar>
            <w:hideMark/>
          </w:tcPr>
          <w:p w14:paraId="3D46B7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MERCURIC POTASSIUM CYANIDE</w:t>
            </w:r>
          </w:p>
        </w:tc>
        <w:tc>
          <w:tcPr>
            <w:tcW w:w="0" w:type="auto"/>
            <w:tcBorders>
              <w:right w:val="single" w:sz="6" w:space="0" w:color="000000"/>
            </w:tcBorders>
            <w:tcMar>
              <w:top w:w="48" w:type="dxa"/>
              <w:left w:w="48" w:type="dxa"/>
              <w:bottom w:w="48" w:type="dxa"/>
              <w:right w:w="48" w:type="dxa"/>
            </w:tcMar>
            <w:hideMark/>
          </w:tcPr>
          <w:p w14:paraId="5D00FD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 DOUBLE DE MERCURE ET DE POTASSIUM</w:t>
            </w:r>
          </w:p>
        </w:tc>
        <w:tc>
          <w:tcPr>
            <w:tcW w:w="0" w:type="auto"/>
            <w:tcBorders>
              <w:right w:val="single" w:sz="6" w:space="0" w:color="000000"/>
            </w:tcBorders>
            <w:tcMar>
              <w:top w:w="48" w:type="dxa"/>
              <w:left w:w="48" w:type="dxa"/>
              <w:bottom w:w="48" w:type="dxa"/>
              <w:right w:w="48" w:type="dxa"/>
            </w:tcMar>
            <w:hideMark/>
          </w:tcPr>
          <w:p w14:paraId="0A0444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0C6D3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UN1626</w:t>
            </w:r>
          </w:p>
        </w:tc>
        <w:tc>
          <w:tcPr>
            <w:tcW w:w="0" w:type="auto"/>
            <w:tcBorders>
              <w:bottom w:val="single" w:sz="6" w:space="0" w:color="000000"/>
            </w:tcBorders>
            <w:tcMar>
              <w:top w:w="48" w:type="dxa"/>
              <w:left w:w="48" w:type="dxa"/>
              <w:bottom w:w="48" w:type="dxa"/>
              <w:right w:w="48" w:type="dxa"/>
            </w:tcMar>
            <w:hideMark/>
          </w:tcPr>
          <w:p w14:paraId="46B74B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5B02572" w14:textId="77777777" w:rsidTr="006D1729">
        <w:tc>
          <w:tcPr>
            <w:tcW w:w="0" w:type="auto"/>
            <w:tcBorders>
              <w:right w:val="single" w:sz="6" w:space="0" w:color="000000"/>
            </w:tcBorders>
            <w:tcMar>
              <w:top w:w="48" w:type="dxa"/>
              <w:left w:w="48" w:type="dxa"/>
              <w:bottom w:w="48" w:type="dxa"/>
              <w:right w:w="48" w:type="dxa"/>
            </w:tcMar>
            <w:hideMark/>
          </w:tcPr>
          <w:p w14:paraId="4D14AA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Mercuric sulphate</w:t>
            </w:r>
          </w:p>
        </w:tc>
        <w:tc>
          <w:tcPr>
            <w:tcW w:w="0" w:type="auto"/>
            <w:tcBorders>
              <w:right w:val="single" w:sz="6" w:space="0" w:color="000000"/>
            </w:tcBorders>
            <w:tcMar>
              <w:top w:w="48" w:type="dxa"/>
              <w:left w:w="48" w:type="dxa"/>
              <w:bottom w:w="48" w:type="dxa"/>
              <w:right w:w="48" w:type="dxa"/>
            </w:tcMar>
            <w:hideMark/>
          </w:tcPr>
          <w:p w14:paraId="2CD4E5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mercurique</w:t>
            </w:r>
          </w:p>
        </w:tc>
        <w:tc>
          <w:tcPr>
            <w:tcW w:w="0" w:type="auto"/>
            <w:tcBorders>
              <w:right w:val="single" w:sz="6" w:space="0" w:color="000000"/>
            </w:tcBorders>
            <w:tcMar>
              <w:top w:w="48" w:type="dxa"/>
              <w:left w:w="48" w:type="dxa"/>
              <w:bottom w:w="48" w:type="dxa"/>
              <w:right w:w="48" w:type="dxa"/>
            </w:tcMar>
            <w:hideMark/>
          </w:tcPr>
          <w:p w14:paraId="7E77E2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836B8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UN1645</w:t>
            </w:r>
          </w:p>
        </w:tc>
        <w:tc>
          <w:tcPr>
            <w:tcW w:w="0" w:type="auto"/>
            <w:tcBorders>
              <w:bottom w:val="single" w:sz="6" w:space="0" w:color="000000"/>
            </w:tcBorders>
            <w:tcMar>
              <w:top w:w="48" w:type="dxa"/>
              <w:left w:w="48" w:type="dxa"/>
              <w:bottom w:w="48" w:type="dxa"/>
              <w:right w:w="48" w:type="dxa"/>
            </w:tcMar>
            <w:hideMark/>
          </w:tcPr>
          <w:p w14:paraId="4658BF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0F675A4" w14:textId="77777777" w:rsidTr="006D1729">
        <w:tc>
          <w:tcPr>
            <w:tcW w:w="0" w:type="auto"/>
            <w:tcBorders>
              <w:right w:val="single" w:sz="6" w:space="0" w:color="000000"/>
            </w:tcBorders>
            <w:tcMar>
              <w:top w:w="48" w:type="dxa"/>
              <w:left w:w="48" w:type="dxa"/>
              <w:bottom w:w="48" w:type="dxa"/>
              <w:right w:w="48" w:type="dxa"/>
            </w:tcMar>
            <w:hideMark/>
          </w:tcPr>
          <w:p w14:paraId="619967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Mercuric sulphate</w:t>
            </w:r>
          </w:p>
        </w:tc>
        <w:tc>
          <w:tcPr>
            <w:tcW w:w="0" w:type="auto"/>
            <w:tcBorders>
              <w:right w:val="single" w:sz="6" w:space="0" w:color="000000"/>
            </w:tcBorders>
            <w:tcMar>
              <w:top w:w="48" w:type="dxa"/>
              <w:left w:w="48" w:type="dxa"/>
              <w:bottom w:w="48" w:type="dxa"/>
              <w:right w:w="48" w:type="dxa"/>
            </w:tcMar>
            <w:hideMark/>
          </w:tcPr>
          <w:p w14:paraId="5533A2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mercurique</w:t>
            </w:r>
          </w:p>
        </w:tc>
        <w:tc>
          <w:tcPr>
            <w:tcW w:w="0" w:type="auto"/>
            <w:tcBorders>
              <w:right w:val="single" w:sz="6" w:space="0" w:color="000000"/>
            </w:tcBorders>
            <w:tcMar>
              <w:top w:w="48" w:type="dxa"/>
              <w:left w:w="48" w:type="dxa"/>
              <w:bottom w:w="48" w:type="dxa"/>
              <w:right w:w="48" w:type="dxa"/>
            </w:tcMar>
            <w:hideMark/>
          </w:tcPr>
          <w:p w14:paraId="38DE4D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359D9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UN1645</w:t>
            </w:r>
          </w:p>
        </w:tc>
        <w:tc>
          <w:tcPr>
            <w:tcW w:w="0" w:type="auto"/>
            <w:tcBorders>
              <w:bottom w:val="single" w:sz="6" w:space="0" w:color="000000"/>
            </w:tcBorders>
            <w:tcMar>
              <w:top w:w="48" w:type="dxa"/>
              <w:left w:w="48" w:type="dxa"/>
              <w:bottom w:w="48" w:type="dxa"/>
              <w:right w:w="48" w:type="dxa"/>
            </w:tcMar>
            <w:hideMark/>
          </w:tcPr>
          <w:p w14:paraId="68FBDA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A40662F" w14:textId="77777777" w:rsidTr="006D1729">
        <w:tc>
          <w:tcPr>
            <w:tcW w:w="0" w:type="auto"/>
            <w:tcBorders>
              <w:right w:val="single" w:sz="6" w:space="0" w:color="000000"/>
            </w:tcBorders>
            <w:tcMar>
              <w:top w:w="48" w:type="dxa"/>
              <w:left w:w="48" w:type="dxa"/>
              <w:bottom w:w="48" w:type="dxa"/>
              <w:right w:w="48" w:type="dxa"/>
            </w:tcMar>
            <w:hideMark/>
          </w:tcPr>
          <w:p w14:paraId="2A0BCE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Mercuric thiocyanate</w:t>
            </w:r>
          </w:p>
        </w:tc>
        <w:tc>
          <w:tcPr>
            <w:tcW w:w="0" w:type="auto"/>
            <w:tcBorders>
              <w:right w:val="single" w:sz="6" w:space="0" w:color="000000"/>
            </w:tcBorders>
            <w:tcMar>
              <w:top w:w="48" w:type="dxa"/>
              <w:left w:w="48" w:type="dxa"/>
              <w:bottom w:w="48" w:type="dxa"/>
              <w:right w:w="48" w:type="dxa"/>
            </w:tcMar>
            <w:hideMark/>
          </w:tcPr>
          <w:p w14:paraId="21F807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Thiocyanate mercurique</w:t>
            </w:r>
          </w:p>
        </w:tc>
        <w:tc>
          <w:tcPr>
            <w:tcW w:w="0" w:type="auto"/>
            <w:tcBorders>
              <w:right w:val="single" w:sz="6" w:space="0" w:color="000000"/>
            </w:tcBorders>
            <w:tcMar>
              <w:top w:w="48" w:type="dxa"/>
              <w:left w:w="48" w:type="dxa"/>
              <w:bottom w:w="48" w:type="dxa"/>
              <w:right w:w="48" w:type="dxa"/>
            </w:tcMar>
            <w:hideMark/>
          </w:tcPr>
          <w:p w14:paraId="4353B4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D4764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UN1646</w:t>
            </w:r>
          </w:p>
        </w:tc>
        <w:tc>
          <w:tcPr>
            <w:tcW w:w="0" w:type="auto"/>
            <w:tcBorders>
              <w:bottom w:val="single" w:sz="6" w:space="0" w:color="000000"/>
            </w:tcBorders>
            <w:tcMar>
              <w:top w:w="48" w:type="dxa"/>
              <w:left w:w="48" w:type="dxa"/>
              <w:bottom w:w="48" w:type="dxa"/>
              <w:right w:w="48" w:type="dxa"/>
            </w:tcMar>
            <w:hideMark/>
          </w:tcPr>
          <w:p w14:paraId="36F6EF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80B562E" w14:textId="77777777" w:rsidTr="006D1729">
        <w:tc>
          <w:tcPr>
            <w:tcW w:w="0" w:type="auto"/>
            <w:tcBorders>
              <w:right w:val="single" w:sz="6" w:space="0" w:color="000000"/>
            </w:tcBorders>
            <w:tcMar>
              <w:top w:w="48" w:type="dxa"/>
              <w:left w:w="48" w:type="dxa"/>
              <w:bottom w:w="48" w:type="dxa"/>
              <w:right w:w="48" w:type="dxa"/>
            </w:tcMar>
            <w:hideMark/>
          </w:tcPr>
          <w:p w14:paraId="539CDE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Mercurol</w:t>
            </w:r>
          </w:p>
        </w:tc>
        <w:tc>
          <w:tcPr>
            <w:tcW w:w="0" w:type="auto"/>
            <w:tcBorders>
              <w:right w:val="single" w:sz="6" w:space="0" w:color="000000"/>
            </w:tcBorders>
            <w:tcMar>
              <w:top w:w="48" w:type="dxa"/>
              <w:left w:w="48" w:type="dxa"/>
              <w:bottom w:w="48" w:type="dxa"/>
              <w:right w:w="48" w:type="dxa"/>
            </w:tcMar>
            <w:hideMark/>
          </w:tcPr>
          <w:p w14:paraId="440F0F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Mercurol</w:t>
            </w:r>
          </w:p>
        </w:tc>
        <w:tc>
          <w:tcPr>
            <w:tcW w:w="0" w:type="auto"/>
            <w:tcBorders>
              <w:right w:val="single" w:sz="6" w:space="0" w:color="000000"/>
            </w:tcBorders>
            <w:tcMar>
              <w:top w:w="48" w:type="dxa"/>
              <w:left w:w="48" w:type="dxa"/>
              <w:bottom w:w="48" w:type="dxa"/>
              <w:right w:w="48" w:type="dxa"/>
            </w:tcMar>
            <w:hideMark/>
          </w:tcPr>
          <w:p w14:paraId="10E51C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08142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UN1639</w:t>
            </w:r>
          </w:p>
        </w:tc>
        <w:tc>
          <w:tcPr>
            <w:tcW w:w="0" w:type="auto"/>
            <w:tcBorders>
              <w:bottom w:val="single" w:sz="6" w:space="0" w:color="000000"/>
            </w:tcBorders>
            <w:tcMar>
              <w:top w:w="48" w:type="dxa"/>
              <w:left w:w="48" w:type="dxa"/>
              <w:bottom w:w="48" w:type="dxa"/>
              <w:right w:w="48" w:type="dxa"/>
            </w:tcMar>
            <w:hideMark/>
          </w:tcPr>
          <w:p w14:paraId="39ED1A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66EB590" w14:textId="77777777" w:rsidTr="006D1729">
        <w:tc>
          <w:tcPr>
            <w:tcW w:w="0" w:type="auto"/>
            <w:tcBorders>
              <w:right w:val="single" w:sz="6" w:space="0" w:color="000000"/>
            </w:tcBorders>
            <w:tcMar>
              <w:top w:w="48" w:type="dxa"/>
              <w:left w:w="48" w:type="dxa"/>
              <w:bottom w:w="48" w:type="dxa"/>
              <w:right w:w="48" w:type="dxa"/>
            </w:tcMar>
            <w:hideMark/>
          </w:tcPr>
          <w:p w14:paraId="45F5F6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Mercurous acetate</w:t>
            </w:r>
          </w:p>
        </w:tc>
        <w:tc>
          <w:tcPr>
            <w:tcW w:w="0" w:type="auto"/>
            <w:tcBorders>
              <w:right w:val="single" w:sz="6" w:space="0" w:color="000000"/>
            </w:tcBorders>
            <w:tcMar>
              <w:top w:w="48" w:type="dxa"/>
              <w:left w:w="48" w:type="dxa"/>
              <w:bottom w:w="48" w:type="dxa"/>
              <w:right w:w="48" w:type="dxa"/>
            </w:tcMar>
            <w:hideMark/>
          </w:tcPr>
          <w:p w14:paraId="080EE8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Acétate mercureux</w:t>
            </w:r>
          </w:p>
        </w:tc>
        <w:tc>
          <w:tcPr>
            <w:tcW w:w="0" w:type="auto"/>
            <w:tcBorders>
              <w:right w:val="single" w:sz="6" w:space="0" w:color="000000"/>
            </w:tcBorders>
            <w:tcMar>
              <w:top w:w="48" w:type="dxa"/>
              <w:left w:w="48" w:type="dxa"/>
              <w:bottom w:w="48" w:type="dxa"/>
              <w:right w:w="48" w:type="dxa"/>
            </w:tcMar>
            <w:hideMark/>
          </w:tcPr>
          <w:p w14:paraId="3EFDEA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E24D3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UN1629</w:t>
            </w:r>
          </w:p>
        </w:tc>
        <w:tc>
          <w:tcPr>
            <w:tcW w:w="0" w:type="auto"/>
            <w:tcBorders>
              <w:bottom w:val="single" w:sz="6" w:space="0" w:color="000000"/>
            </w:tcBorders>
            <w:tcMar>
              <w:top w:w="48" w:type="dxa"/>
              <w:left w:w="48" w:type="dxa"/>
              <w:bottom w:w="48" w:type="dxa"/>
              <w:right w:w="48" w:type="dxa"/>
            </w:tcMar>
            <w:hideMark/>
          </w:tcPr>
          <w:p w14:paraId="55C520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11E67F0" w14:textId="77777777" w:rsidTr="006D1729">
        <w:tc>
          <w:tcPr>
            <w:tcW w:w="0" w:type="auto"/>
            <w:tcBorders>
              <w:right w:val="single" w:sz="6" w:space="0" w:color="000000"/>
            </w:tcBorders>
            <w:tcMar>
              <w:top w:w="48" w:type="dxa"/>
              <w:left w:w="48" w:type="dxa"/>
              <w:bottom w:w="48" w:type="dxa"/>
              <w:right w:w="48" w:type="dxa"/>
            </w:tcMar>
            <w:hideMark/>
          </w:tcPr>
          <w:p w14:paraId="6037F6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MERCUROUS AZIDE</w:t>
            </w:r>
          </w:p>
        </w:tc>
        <w:tc>
          <w:tcPr>
            <w:tcW w:w="0" w:type="auto"/>
            <w:tcBorders>
              <w:right w:val="single" w:sz="6" w:space="0" w:color="000000"/>
            </w:tcBorders>
            <w:tcMar>
              <w:top w:w="48" w:type="dxa"/>
              <w:left w:w="48" w:type="dxa"/>
              <w:bottom w:w="48" w:type="dxa"/>
              <w:right w:w="48" w:type="dxa"/>
            </w:tcMar>
            <w:hideMark/>
          </w:tcPr>
          <w:p w14:paraId="5DF5BE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AZOTURE MERCUREUX</w:t>
            </w:r>
          </w:p>
        </w:tc>
        <w:tc>
          <w:tcPr>
            <w:tcW w:w="0" w:type="auto"/>
            <w:tcBorders>
              <w:right w:val="single" w:sz="6" w:space="0" w:color="000000"/>
            </w:tcBorders>
            <w:tcMar>
              <w:top w:w="48" w:type="dxa"/>
              <w:left w:w="48" w:type="dxa"/>
              <w:bottom w:w="48" w:type="dxa"/>
              <w:right w:w="48" w:type="dxa"/>
            </w:tcMar>
            <w:hideMark/>
          </w:tcPr>
          <w:p w14:paraId="37A33E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C9875DF"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4FEEA435"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4A61778" w14:textId="77777777" w:rsidTr="006D1729">
        <w:tc>
          <w:tcPr>
            <w:tcW w:w="0" w:type="auto"/>
            <w:tcBorders>
              <w:right w:val="single" w:sz="6" w:space="0" w:color="000000"/>
            </w:tcBorders>
            <w:tcMar>
              <w:top w:w="48" w:type="dxa"/>
              <w:left w:w="48" w:type="dxa"/>
              <w:bottom w:w="48" w:type="dxa"/>
              <w:right w:w="48" w:type="dxa"/>
            </w:tcMar>
            <w:hideMark/>
          </w:tcPr>
          <w:p w14:paraId="56861E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Mercurous bisulfate</w:t>
            </w:r>
          </w:p>
        </w:tc>
        <w:tc>
          <w:tcPr>
            <w:tcW w:w="0" w:type="auto"/>
            <w:tcBorders>
              <w:right w:val="single" w:sz="6" w:space="0" w:color="000000"/>
            </w:tcBorders>
            <w:tcMar>
              <w:top w:w="48" w:type="dxa"/>
              <w:left w:w="48" w:type="dxa"/>
              <w:bottom w:w="48" w:type="dxa"/>
              <w:right w:w="48" w:type="dxa"/>
            </w:tcMar>
            <w:hideMark/>
          </w:tcPr>
          <w:p w14:paraId="723EBD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Bisulfate mercureux</w:t>
            </w:r>
          </w:p>
        </w:tc>
        <w:tc>
          <w:tcPr>
            <w:tcW w:w="0" w:type="auto"/>
            <w:tcBorders>
              <w:right w:val="single" w:sz="6" w:space="0" w:color="000000"/>
            </w:tcBorders>
            <w:tcMar>
              <w:top w:w="48" w:type="dxa"/>
              <w:left w:w="48" w:type="dxa"/>
              <w:bottom w:w="48" w:type="dxa"/>
              <w:right w:w="48" w:type="dxa"/>
            </w:tcMar>
            <w:hideMark/>
          </w:tcPr>
          <w:p w14:paraId="6C04CE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F85DE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UN1645</w:t>
            </w:r>
          </w:p>
        </w:tc>
        <w:tc>
          <w:tcPr>
            <w:tcW w:w="0" w:type="auto"/>
            <w:tcBorders>
              <w:bottom w:val="single" w:sz="6" w:space="0" w:color="000000"/>
            </w:tcBorders>
            <w:tcMar>
              <w:top w:w="48" w:type="dxa"/>
              <w:left w:w="48" w:type="dxa"/>
              <w:bottom w:w="48" w:type="dxa"/>
              <w:right w:w="48" w:type="dxa"/>
            </w:tcMar>
            <w:hideMark/>
          </w:tcPr>
          <w:p w14:paraId="1DC835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8ED5008" w14:textId="77777777" w:rsidTr="006D1729">
        <w:tc>
          <w:tcPr>
            <w:tcW w:w="0" w:type="auto"/>
            <w:tcBorders>
              <w:right w:val="single" w:sz="6" w:space="0" w:color="000000"/>
            </w:tcBorders>
            <w:tcMar>
              <w:top w:w="48" w:type="dxa"/>
              <w:left w:w="48" w:type="dxa"/>
              <w:bottom w:w="48" w:type="dxa"/>
              <w:right w:w="48" w:type="dxa"/>
            </w:tcMar>
            <w:hideMark/>
          </w:tcPr>
          <w:p w14:paraId="12DF21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Mercurous bisulphate</w:t>
            </w:r>
          </w:p>
        </w:tc>
        <w:tc>
          <w:tcPr>
            <w:tcW w:w="0" w:type="auto"/>
            <w:tcBorders>
              <w:right w:val="single" w:sz="6" w:space="0" w:color="000000"/>
            </w:tcBorders>
            <w:tcMar>
              <w:top w:w="48" w:type="dxa"/>
              <w:left w:w="48" w:type="dxa"/>
              <w:bottom w:w="48" w:type="dxa"/>
              <w:right w:w="48" w:type="dxa"/>
            </w:tcMar>
            <w:hideMark/>
          </w:tcPr>
          <w:p w14:paraId="1518BD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Bisulfate mercureux</w:t>
            </w:r>
          </w:p>
        </w:tc>
        <w:tc>
          <w:tcPr>
            <w:tcW w:w="0" w:type="auto"/>
            <w:tcBorders>
              <w:right w:val="single" w:sz="6" w:space="0" w:color="000000"/>
            </w:tcBorders>
            <w:tcMar>
              <w:top w:w="48" w:type="dxa"/>
              <w:left w:w="48" w:type="dxa"/>
              <w:bottom w:w="48" w:type="dxa"/>
              <w:right w:w="48" w:type="dxa"/>
            </w:tcMar>
            <w:hideMark/>
          </w:tcPr>
          <w:p w14:paraId="712EA0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4D6DD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UN1645</w:t>
            </w:r>
          </w:p>
        </w:tc>
        <w:tc>
          <w:tcPr>
            <w:tcW w:w="0" w:type="auto"/>
            <w:tcBorders>
              <w:bottom w:val="single" w:sz="6" w:space="0" w:color="000000"/>
            </w:tcBorders>
            <w:tcMar>
              <w:top w:w="48" w:type="dxa"/>
              <w:left w:w="48" w:type="dxa"/>
              <w:bottom w:w="48" w:type="dxa"/>
              <w:right w:w="48" w:type="dxa"/>
            </w:tcMar>
            <w:hideMark/>
          </w:tcPr>
          <w:p w14:paraId="6200EF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13D156D" w14:textId="77777777" w:rsidTr="006D1729">
        <w:tc>
          <w:tcPr>
            <w:tcW w:w="0" w:type="auto"/>
            <w:tcBorders>
              <w:right w:val="single" w:sz="6" w:space="0" w:color="000000"/>
            </w:tcBorders>
            <w:tcMar>
              <w:top w:w="48" w:type="dxa"/>
              <w:left w:w="48" w:type="dxa"/>
              <w:bottom w:w="48" w:type="dxa"/>
              <w:right w:w="48" w:type="dxa"/>
            </w:tcMar>
            <w:hideMark/>
          </w:tcPr>
          <w:p w14:paraId="232428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Mercurous bromide</w:t>
            </w:r>
          </w:p>
        </w:tc>
        <w:tc>
          <w:tcPr>
            <w:tcW w:w="0" w:type="auto"/>
            <w:tcBorders>
              <w:right w:val="single" w:sz="6" w:space="0" w:color="000000"/>
            </w:tcBorders>
            <w:tcMar>
              <w:top w:w="48" w:type="dxa"/>
              <w:left w:w="48" w:type="dxa"/>
              <w:bottom w:w="48" w:type="dxa"/>
              <w:right w:w="48" w:type="dxa"/>
            </w:tcMar>
            <w:hideMark/>
          </w:tcPr>
          <w:p w14:paraId="3D2A49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Bromure mercureux</w:t>
            </w:r>
          </w:p>
        </w:tc>
        <w:tc>
          <w:tcPr>
            <w:tcW w:w="0" w:type="auto"/>
            <w:tcBorders>
              <w:right w:val="single" w:sz="6" w:space="0" w:color="000000"/>
            </w:tcBorders>
            <w:tcMar>
              <w:top w:w="48" w:type="dxa"/>
              <w:left w:w="48" w:type="dxa"/>
              <w:bottom w:w="48" w:type="dxa"/>
              <w:right w:w="48" w:type="dxa"/>
            </w:tcMar>
            <w:hideMark/>
          </w:tcPr>
          <w:p w14:paraId="1A44D5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DAC42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UN1634</w:t>
            </w:r>
          </w:p>
        </w:tc>
        <w:tc>
          <w:tcPr>
            <w:tcW w:w="0" w:type="auto"/>
            <w:tcBorders>
              <w:bottom w:val="single" w:sz="6" w:space="0" w:color="000000"/>
            </w:tcBorders>
            <w:tcMar>
              <w:top w:w="48" w:type="dxa"/>
              <w:left w:w="48" w:type="dxa"/>
              <w:bottom w:w="48" w:type="dxa"/>
              <w:right w:w="48" w:type="dxa"/>
            </w:tcMar>
            <w:hideMark/>
          </w:tcPr>
          <w:p w14:paraId="34822E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DB4B2D9" w14:textId="77777777" w:rsidTr="006D1729">
        <w:tc>
          <w:tcPr>
            <w:tcW w:w="0" w:type="auto"/>
            <w:tcBorders>
              <w:right w:val="single" w:sz="6" w:space="0" w:color="000000"/>
            </w:tcBorders>
            <w:tcMar>
              <w:top w:w="48" w:type="dxa"/>
              <w:left w:w="48" w:type="dxa"/>
              <w:bottom w:w="48" w:type="dxa"/>
              <w:right w:w="48" w:type="dxa"/>
            </w:tcMar>
            <w:hideMark/>
          </w:tcPr>
          <w:p w14:paraId="1F6B9E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Mercurous chloride</w:t>
            </w:r>
          </w:p>
        </w:tc>
        <w:tc>
          <w:tcPr>
            <w:tcW w:w="0" w:type="auto"/>
            <w:tcBorders>
              <w:right w:val="single" w:sz="6" w:space="0" w:color="000000"/>
            </w:tcBorders>
            <w:tcMar>
              <w:top w:w="48" w:type="dxa"/>
              <w:left w:w="48" w:type="dxa"/>
              <w:bottom w:w="48" w:type="dxa"/>
              <w:right w:w="48" w:type="dxa"/>
            </w:tcMar>
            <w:hideMark/>
          </w:tcPr>
          <w:p w14:paraId="7EB3803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Chlorure de mercure I;</w:t>
            </w:r>
          </w:p>
          <w:p w14:paraId="474B48E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ou</w:t>
            </w:r>
          </w:p>
          <w:p w14:paraId="2E39036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Chlorure mercureux</w:t>
            </w:r>
          </w:p>
        </w:tc>
        <w:tc>
          <w:tcPr>
            <w:tcW w:w="0" w:type="auto"/>
            <w:tcBorders>
              <w:right w:val="single" w:sz="6" w:space="0" w:color="000000"/>
            </w:tcBorders>
            <w:tcMar>
              <w:top w:w="48" w:type="dxa"/>
              <w:left w:w="48" w:type="dxa"/>
              <w:bottom w:w="48" w:type="dxa"/>
              <w:right w:w="48" w:type="dxa"/>
            </w:tcMar>
            <w:hideMark/>
          </w:tcPr>
          <w:p w14:paraId="5C44BB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3CC58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UN2025</w:t>
            </w:r>
          </w:p>
        </w:tc>
        <w:tc>
          <w:tcPr>
            <w:tcW w:w="0" w:type="auto"/>
            <w:tcBorders>
              <w:bottom w:val="single" w:sz="6" w:space="0" w:color="000000"/>
            </w:tcBorders>
            <w:tcMar>
              <w:top w:w="48" w:type="dxa"/>
              <w:left w:w="48" w:type="dxa"/>
              <w:bottom w:w="48" w:type="dxa"/>
              <w:right w:w="48" w:type="dxa"/>
            </w:tcMar>
            <w:hideMark/>
          </w:tcPr>
          <w:p w14:paraId="617698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3766193" w14:textId="77777777" w:rsidTr="006D1729">
        <w:tc>
          <w:tcPr>
            <w:tcW w:w="0" w:type="auto"/>
            <w:tcBorders>
              <w:right w:val="single" w:sz="6" w:space="0" w:color="000000"/>
            </w:tcBorders>
            <w:tcMar>
              <w:top w:w="48" w:type="dxa"/>
              <w:left w:w="48" w:type="dxa"/>
              <w:bottom w:w="48" w:type="dxa"/>
              <w:right w:w="48" w:type="dxa"/>
            </w:tcMar>
            <w:hideMark/>
          </w:tcPr>
          <w:p w14:paraId="383DED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MERCUROUS NITRATE</w:t>
            </w:r>
          </w:p>
        </w:tc>
        <w:tc>
          <w:tcPr>
            <w:tcW w:w="0" w:type="auto"/>
            <w:tcBorders>
              <w:right w:val="single" w:sz="6" w:space="0" w:color="000000"/>
            </w:tcBorders>
            <w:tcMar>
              <w:top w:w="48" w:type="dxa"/>
              <w:left w:w="48" w:type="dxa"/>
              <w:bottom w:w="48" w:type="dxa"/>
              <w:right w:w="48" w:type="dxa"/>
            </w:tcMar>
            <w:hideMark/>
          </w:tcPr>
          <w:p w14:paraId="3AC08F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MERCURE I</w:t>
            </w:r>
          </w:p>
        </w:tc>
        <w:tc>
          <w:tcPr>
            <w:tcW w:w="0" w:type="auto"/>
            <w:tcBorders>
              <w:right w:val="single" w:sz="6" w:space="0" w:color="000000"/>
            </w:tcBorders>
            <w:tcMar>
              <w:top w:w="48" w:type="dxa"/>
              <w:left w:w="48" w:type="dxa"/>
              <w:bottom w:w="48" w:type="dxa"/>
              <w:right w:w="48" w:type="dxa"/>
            </w:tcMar>
            <w:hideMark/>
          </w:tcPr>
          <w:p w14:paraId="08528A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186CC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UN1627</w:t>
            </w:r>
          </w:p>
        </w:tc>
        <w:tc>
          <w:tcPr>
            <w:tcW w:w="0" w:type="auto"/>
            <w:tcBorders>
              <w:bottom w:val="single" w:sz="6" w:space="0" w:color="000000"/>
            </w:tcBorders>
            <w:tcMar>
              <w:top w:w="48" w:type="dxa"/>
              <w:left w:w="48" w:type="dxa"/>
              <w:bottom w:w="48" w:type="dxa"/>
              <w:right w:w="48" w:type="dxa"/>
            </w:tcMar>
            <w:hideMark/>
          </w:tcPr>
          <w:p w14:paraId="0B61D6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880C4C6" w14:textId="77777777" w:rsidTr="006D1729">
        <w:tc>
          <w:tcPr>
            <w:tcW w:w="0" w:type="auto"/>
            <w:tcBorders>
              <w:right w:val="single" w:sz="6" w:space="0" w:color="000000"/>
            </w:tcBorders>
            <w:tcMar>
              <w:top w:w="48" w:type="dxa"/>
              <w:left w:w="48" w:type="dxa"/>
              <w:bottom w:w="48" w:type="dxa"/>
              <w:right w:w="48" w:type="dxa"/>
            </w:tcMar>
            <w:hideMark/>
          </w:tcPr>
          <w:p w14:paraId="2F8A28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Mercurous salicylate</w:t>
            </w:r>
          </w:p>
        </w:tc>
        <w:tc>
          <w:tcPr>
            <w:tcW w:w="0" w:type="auto"/>
            <w:tcBorders>
              <w:right w:val="single" w:sz="6" w:space="0" w:color="000000"/>
            </w:tcBorders>
            <w:tcMar>
              <w:top w:w="48" w:type="dxa"/>
              <w:left w:w="48" w:type="dxa"/>
              <w:bottom w:w="48" w:type="dxa"/>
              <w:right w:w="48" w:type="dxa"/>
            </w:tcMar>
            <w:hideMark/>
          </w:tcPr>
          <w:p w14:paraId="623B10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Salicylate mercureux</w:t>
            </w:r>
          </w:p>
        </w:tc>
        <w:tc>
          <w:tcPr>
            <w:tcW w:w="0" w:type="auto"/>
            <w:tcBorders>
              <w:right w:val="single" w:sz="6" w:space="0" w:color="000000"/>
            </w:tcBorders>
            <w:tcMar>
              <w:top w:w="48" w:type="dxa"/>
              <w:left w:w="48" w:type="dxa"/>
              <w:bottom w:w="48" w:type="dxa"/>
              <w:right w:w="48" w:type="dxa"/>
            </w:tcMar>
            <w:hideMark/>
          </w:tcPr>
          <w:p w14:paraId="0EFDE8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DD88E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UN1644</w:t>
            </w:r>
          </w:p>
        </w:tc>
        <w:tc>
          <w:tcPr>
            <w:tcW w:w="0" w:type="auto"/>
            <w:tcBorders>
              <w:bottom w:val="single" w:sz="6" w:space="0" w:color="000000"/>
            </w:tcBorders>
            <w:tcMar>
              <w:top w:w="48" w:type="dxa"/>
              <w:left w:w="48" w:type="dxa"/>
              <w:bottom w:w="48" w:type="dxa"/>
              <w:right w:w="48" w:type="dxa"/>
            </w:tcMar>
            <w:hideMark/>
          </w:tcPr>
          <w:p w14:paraId="37D384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4320671" w14:textId="77777777" w:rsidTr="006D1729">
        <w:tc>
          <w:tcPr>
            <w:tcW w:w="0" w:type="auto"/>
            <w:tcBorders>
              <w:right w:val="single" w:sz="6" w:space="0" w:color="000000"/>
            </w:tcBorders>
            <w:tcMar>
              <w:top w:w="48" w:type="dxa"/>
              <w:left w:w="48" w:type="dxa"/>
              <w:bottom w:w="48" w:type="dxa"/>
              <w:right w:w="48" w:type="dxa"/>
            </w:tcMar>
            <w:hideMark/>
          </w:tcPr>
          <w:p w14:paraId="0F09B1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Mercurous sulfate</w:t>
            </w:r>
          </w:p>
        </w:tc>
        <w:tc>
          <w:tcPr>
            <w:tcW w:w="0" w:type="auto"/>
            <w:tcBorders>
              <w:right w:val="single" w:sz="6" w:space="0" w:color="000000"/>
            </w:tcBorders>
            <w:tcMar>
              <w:top w:w="48" w:type="dxa"/>
              <w:left w:w="48" w:type="dxa"/>
              <w:bottom w:w="48" w:type="dxa"/>
              <w:right w:w="48" w:type="dxa"/>
            </w:tcMar>
            <w:hideMark/>
          </w:tcPr>
          <w:p w14:paraId="01DDFB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mercureux</w:t>
            </w:r>
          </w:p>
        </w:tc>
        <w:tc>
          <w:tcPr>
            <w:tcW w:w="0" w:type="auto"/>
            <w:tcBorders>
              <w:right w:val="single" w:sz="6" w:space="0" w:color="000000"/>
            </w:tcBorders>
            <w:tcMar>
              <w:top w:w="48" w:type="dxa"/>
              <w:left w:w="48" w:type="dxa"/>
              <w:bottom w:w="48" w:type="dxa"/>
              <w:right w:w="48" w:type="dxa"/>
            </w:tcMar>
            <w:hideMark/>
          </w:tcPr>
          <w:p w14:paraId="3BF748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896BD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UN1645</w:t>
            </w:r>
          </w:p>
        </w:tc>
        <w:tc>
          <w:tcPr>
            <w:tcW w:w="0" w:type="auto"/>
            <w:tcBorders>
              <w:bottom w:val="single" w:sz="6" w:space="0" w:color="000000"/>
            </w:tcBorders>
            <w:tcMar>
              <w:top w:w="48" w:type="dxa"/>
              <w:left w:w="48" w:type="dxa"/>
              <w:bottom w:w="48" w:type="dxa"/>
              <w:right w:w="48" w:type="dxa"/>
            </w:tcMar>
            <w:hideMark/>
          </w:tcPr>
          <w:p w14:paraId="69E293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E4E13BB" w14:textId="77777777" w:rsidTr="006D1729">
        <w:tc>
          <w:tcPr>
            <w:tcW w:w="0" w:type="auto"/>
            <w:tcBorders>
              <w:right w:val="single" w:sz="6" w:space="0" w:color="000000"/>
            </w:tcBorders>
            <w:tcMar>
              <w:top w:w="48" w:type="dxa"/>
              <w:left w:w="48" w:type="dxa"/>
              <w:bottom w:w="48" w:type="dxa"/>
              <w:right w:w="48" w:type="dxa"/>
            </w:tcMar>
            <w:hideMark/>
          </w:tcPr>
          <w:p w14:paraId="7E2DE7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Mercurous sulphate</w:t>
            </w:r>
          </w:p>
        </w:tc>
        <w:tc>
          <w:tcPr>
            <w:tcW w:w="0" w:type="auto"/>
            <w:tcBorders>
              <w:right w:val="single" w:sz="6" w:space="0" w:color="000000"/>
            </w:tcBorders>
            <w:tcMar>
              <w:top w:w="48" w:type="dxa"/>
              <w:left w:w="48" w:type="dxa"/>
              <w:bottom w:w="48" w:type="dxa"/>
              <w:right w:w="48" w:type="dxa"/>
            </w:tcMar>
            <w:hideMark/>
          </w:tcPr>
          <w:p w14:paraId="4209B5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mercureux</w:t>
            </w:r>
          </w:p>
        </w:tc>
        <w:tc>
          <w:tcPr>
            <w:tcW w:w="0" w:type="auto"/>
            <w:tcBorders>
              <w:right w:val="single" w:sz="6" w:space="0" w:color="000000"/>
            </w:tcBorders>
            <w:tcMar>
              <w:top w:w="48" w:type="dxa"/>
              <w:left w:w="48" w:type="dxa"/>
              <w:bottom w:w="48" w:type="dxa"/>
              <w:right w:w="48" w:type="dxa"/>
            </w:tcMar>
            <w:hideMark/>
          </w:tcPr>
          <w:p w14:paraId="098ADC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F4763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UN1645</w:t>
            </w:r>
          </w:p>
        </w:tc>
        <w:tc>
          <w:tcPr>
            <w:tcW w:w="0" w:type="auto"/>
            <w:tcBorders>
              <w:bottom w:val="single" w:sz="6" w:space="0" w:color="000000"/>
            </w:tcBorders>
            <w:tcMar>
              <w:top w:w="48" w:type="dxa"/>
              <w:left w:w="48" w:type="dxa"/>
              <w:bottom w:w="48" w:type="dxa"/>
              <w:right w:w="48" w:type="dxa"/>
            </w:tcMar>
            <w:hideMark/>
          </w:tcPr>
          <w:p w14:paraId="60BFEF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ACAF9AE" w14:textId="77777777" w:rsidTr="006D1729">
        <w:tc>
          <w:tcPr>
            <w:tcW w:w="0" w:type="auto"/>
            <w:tcBorders>
              <w:right w:val="single" w:sz="6" w:space="0" w:color="000000"/>
            </w:tcBorders>
            <w:tcMar>
              <w:top w:w="48" w:type="dxa"/>
              <w:left w:w="48" w:type="dxa"/>
              <w:bottom w:w="48" w:type="dxa"/>
              <w:right w:w="48" w:type="dxa"/>
            </w:tcMar>
            <w:hideMark/>
          </w:tcPr>
          <w:p w14:paraId="5457C4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w:t>
            </w:r>
          </w:p>
        </w:tc>
        <w:tc>
          <w:tcPr>
            <w:tcW w:w="0" w:type="auto"/>
            <w:tcBorders>
              <w:right w:val="single" w:sz="6" w:space="0" w:color="000000"/>
            </w:tcBorders>
            <w:tcMar>
              <w:top w:w="48" w:type="dxa"/>
              <w:left w:w="48" w:type="dxa"/>
              <w:bottom w:w="48" w:type="dxa"/>
              <w:right w:w="48" w:type="dxa"/>
            </w:tcMar>
            <w:hideMark/>
          </w:tcPr>
          <w:p w14:paraId="4609F0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MERCURE</w:t>
            </w:r>
          </w:p>
        </w:tc>
        <w:tc>
          <w:tcPr>
            <w:tcW w:w="0" w:type="auto"/>
            <w:tcBorders>
              <w:right w:val="single" w:sz="6" w:space="0" w:color="000000"/>
            </w:tcBorders>
            <w:tcMar>
              <w:top w:w="48" w:type="dxa"/>
              <w:left w:w="48" w:type="dxa"/>
              <w:bottom w:w="48" w:type="dxa"/>
              <w:right w:w="48" w:type="dxa"/>
            </w:tcMar>
            <w:hideMark/>
          </w:tcPr>
          <w:p w14:paraId="0652E8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5A586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UN2809</w:t>
            </w:r>
          </w:p>
        </w:tc>
        <w:tc>
          <w:tcPr>
            <w:tcW w:w="0" w:type="auto"/>
            <w:tcBorders>
              <w:bottom w:val="single" w:sz="6" w:space="0" w:color="000000"/>
            </w:tcBorders>
            <w:tcMar>
              <w:top w:w="48" w:type="dxa"/>
              <w:left w:w="48" w:type="dxa"/>
              <w:bottom w:w="48" w:type="dxa"/>
              <w:right w:w="48" w:type="dxa"/>
            </w:tcMar>
            <w:hideMark/>
          </w:tcPr>
          <w:p w14:paraId="2A18F7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202708C" w14:textId="77777777" w:rsidTr="006D1729">
        <w:tc>
          <w:tcPr>
            <w:tcW w:w="0" w:type="auto"/>
            <w:tcBorders>
              <w:right w:val="single" w:sz="6" w:space="0" w:color="000000"/>
            </w:tcBorders>
            <w:tcMar>
              <w:top w:w="48" w:type="dxa"/>
              <w:left w:w="48" w:type="dxa"/>
              <w:bottom w:w="48" w:type="dxa"/>
              <w:right w:w="48" w:type="dxa"/>
            </w:tcMar>
            <w:hideMark/>
          </w:tcPr>
          <w:p w14:paraId="77D94C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ACETATE</w:t>
            </w:r>
          </w:p>
        </w:tc>
        <w:tc>
          <w:tcPr>
            <w:tcW w:w="0" w:type="auto"/>
            <w:tcBorders>
              <w:right w:val="single" w:sz="6" w:space="0" w:color="000000"/>
            </w:tcBorders>
            <w:tcMar>
              <w:top w:w="48" w:type="dxa"/>
              <w:left w:w="48" w:type="dxa"/>
              <w:bottom w:w="48" w:type="dxa"/>
              <w:right w:w="48" w:type="dxa"/>
            </w:tcMar>
            <w:hideMark/>
          </w:tcPr>
          <w:p w14:paraId="664644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ACÉTATE DE MERCURE</w:t>
            </w:r>
          </w:p>
        </w:tc>
        <w:tc>
          <w:tcPr>
            <w:tcW w:w="0" w:type="auto"/>
            <w:tcBorders>
              <w:right w:val="single" w:sz="6" w:space="0" w:color="000000"/>
            </w:tcBorders>
            <w:tcMar>
              <w:top w:w="48" w:type="dxa"/>
              <w:left w:w="48" w:type="dxa"/>
              <w:bottom w:w="48" w:type="dxa"/>
              <w:right w:w="48" w:type="dxa"/>
            </w:tcMar>
            <w:hideMark/>
          </w:tcPr>
          <w:p w14:paraId="30BB86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51932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UN1629</w:t>
            </w:r>
          </w:p>
        </w:tc>
        <w:tc>
          <w:tcPr>
            <w:tcW w:w="0" w:type="auto"/>
            <w:tcBorders>
              <w:bottom w:val="single" w:sz="6" w:space="0" w:color="000000"/>
            </w:tcBorders>
            <w:tcMar>
              <w:top w:w="48" w:type="dxa"/>
              <w:left w:w="48" w:type="dxa"/>
              <w:bottom w:w="48" w:type="dxa"/>
              <w:right w:w="48" w:type="dxa"/>
            </w:tcMar>
            <w:hideMark/>
          </w:tcPr>
          <w:p w14:paraId="52A93F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939E35C" w14:textId="77777777" w:rsidTr="006D1729">
        <w:tc>
          <w:tcPr>
            <w:tcW w:w="0" w:type="auto"/>
            <w:tcBorders>
              <w:right w:val="single" w:sz="6" w:space="0" w:color="000000"/>
            </w:tcBorders>
            <w:tcMar>
              <w:top w:w="48" w:type="dxa"/>
              <w:left w:w="48" w:type="dxa"/>
              <w:bottom w:w="48" w:type="dxa"/>
              <w:right w:w="48" w:type="dxa"/>
            </w:tcMar>
            <w:hideMark/>
          </w:tcPr>
          <w:p w14:paraId="72A47E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ACETYLIDE</w:t>
            </w:r>
          </w:p>
        </w:tc>
        <w:tc>
          <w:tcPr>
            <w:tcW w:w="0" w:type="auto"/>
            <w:tcBorders>
              <w:right w:val="single" w:sz="6" w:space="0" w:color="000000"/>
            </w:tcBorders>
            <w:tcMar>
              <w:top w:w="48" w:type="dxa"/>
              <w:left w:w="48" w:type="dxa"/>
              <w:bottom w:w="48" w:type="dxa"/>
              <w:right w:w="48" w:type="dxa"/>
            </w:tcMar>
            <w:hideMark/>
          </w:tcPr>
          <w:p w14:paraId="2B86A4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ACÉTYLURE DE MERCURE</w:t>
            </w:r>
          </w:p>
        </w:tc>
        <w:tc>
          <w:tcPr>
            <w:tcW w:w="0" w:type="auto"/>
            <w:tcBorders>
              <w:right w:val="single" w:sz="6" w:space="0" w:color="000000"/>
            </w:tcBorders>
            <w:tcMar>
              <w:top w:w="48" w:type="dxa"/>
              <w:left w:w="48" w:type="dxa"/>
              <w:bottom w:w="48" w:type="dxa"/>
              <w:right w:w="48" w:type="dxa"/>
            </w:tcMar>
            <w:hideMark/>
          </w:tcPr>
          <w:p w14:paraId="67517E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3C62D8FF"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72B7525"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0D3BF40" w14:textId="77777777" w:rsidTr="006D1729">
        <w:tc>
          <w:tcPr>
            <w:tcW w:w="0" w:type="auto"/>
            <w:tcBorders>
              <w:right w:val="single" w:sz="6" w:space="0" w:color="000000"/>
            </w:tcBorders>
            <w:tcMar>
              <w:top w:w="48" w:type="dxa"/>
              <w:left w:w="48" w:type="dxa"/>
              <w:bottom w:w="48" w:type="dxa"/>
              <w:right w:w="48" w:type="dxa"/>
            </w:tcMar>
            <w:hideMark/>
          </w:tcPr>
          <w:p w14:paraId="5CD40E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AMMONIUM CHLORIDE</w:t>
            </w:r>
          </w:p>
        </w:tc>
        <w:tc>
          <w:tcPr>
            <w:tcW w:w="0" w:type="auto"/>
            <w:tcBorders>
              <w:right w:val="single" w:sz="6" w:space="0" w:color="000000"/>
            </w:tcBorders>
            <w:tcMar>
              <w:top w:w="48" w:type="dxa"/>
              <w:left w:w="48" w:type="dxa"/>
              <w:bottom w:w="48" w:type="dxa"/>
              <w:right w:w="48" w:type="dxa"/>
            </w:tcMar>
            <w:hideMark/>
          </w:tcPr>
          <w:p w14:paraId="4E4B61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MERCURE AMMONIACAL</w:t>
            </w:r>
          </w:p>
        </w:tc>
        <w:tc>
          <w:tcPr>
            <w:tcW w:w="0" w:type="auto"/>
            <w:tcBorders>
              <w:right w:val="single" w:sz="6" w:space="0" w:color="000000"/>
            </w:tcBorders>
            <w:tcMar>
              <w:top w:w="48" w:type="dxa"/>
              <w:left w:w="48" w:type="dxa"/>
              <w:bottom w:w="48" w:type="dxa"/>
              <w:right w:w="48" w:type="dxa"/>
            </w:tcMar>
            <w:hideMark/>
          </w:tcPr>
          <w:p w14:paraId="3CEEC3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EBF78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UN1630</w:t>
            </w:r>
          </w:p>
        </w:tc>
        <w:tc>
          <w:tcPr>
            <w:tcW w:w="0" w:type="auto"/>
            <w:tcBorders>
              <w:bottom w:val="single" w:sz="6" w:space="0" w:color="000000"/>
            </w:tcBorders>
            <w:tcMar>
              <w:top w:w="48" w:type="dxa"/>
              <w:left w:w="48" w:type="dxa"/>
              <w:bottom w:w="48" w:type="dxa"/>
              <w:right w:w="48" w:type="dxa"/>
            </w:tcMar>
            <w:hideMark/>
          </w:tcPr>
          <w:p w14:paraId="026ED4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A5B6618" w14:textId="77777777" w:rsidTr="006D1729">
        <w:tc>
          <w:tcPr>
            <w:tcW w:w="0" w:type="auto"/>
            <w:tcBorders>
              <w:right w:val="single" w:sz="6" w:space="0" w:color="000000"/>
            </w:tcBorders>
            <w:tcMar>
              <w:top w:w="48" w:type="dxa"/>
              <w:left w:w="48" w:type="dxa"/>
              <w:bottom w:w="48" w:type="dxa"/>
              <w:right w:w="48" w:type="dxa"/>
            </w:tcMar>
            <w:hideMark/>
          </w:tcPr>
          <w:p w14:paraId="065CF1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BASED PESTICIDE, LIQUID, FLAMMABLE, TOXIC, flash point less than 23°C</w:t>
            </w:r>
          </w:p>
        </w:tc>
        <w:tc>
          <w:tcPr>
            <w:tcW w:w="0" w:type="auto"/>
            <w:tcBorders>
              <w:right w:val="single" w:sz="6" w:space="0" w:color="000000"/>
            </w:tcBorders>
            <w:tcMar>
              <w:top w:w="48" w:type="dxa"/>
              <w:left w:w="48" w:type="dxa"/>
              <w:bottom w:w="48" w:type="dxa"/>
              <w:right w:w="48" w:type="dxa"/>
            </w:tcMar>
            <w:hideMark/>
          </w:tcPr>
          <w:p w14:paraId="36A26C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MERCURIEL LIQUIDE INFLAMMABLE, TOXIQUE, ayant un point d’éclair inférieur à 23 °C</w:t>
            </w:r>
          </w:p>
        </w:tc>
        <w:tc>
          <w:tcPr>
            <w:tcW w:w="0" w:type="auto"/>
            <w:tcBorders>
              <w:right w:val="single" w:sz="6" w:space="0" w:color="000000"/>
            </w:tcBorders>
            <w:tcMar>
              <w:top w:w="48" w:type="dxa"/>
              <w:left w:w="48" w:type="dxa"/>
              <w:bottom w:w="48" w:type="dxa"/>
              <w:right w:w="48" w:type="dxa"/>
            </w:tcMar>
            <w:hideMark/>
          </w:tcPr>
          <w:p w14:paraId="102CD7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35783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UN2778</w:t>
            </w:r>
          </w:p>
        </w:tc>
        <w:tc>
          <w:tcPr>
            <w:tcW w:w="0" w:type="auto"/>
            <w:tcBorders>
              <w:bottom w:val="single" w:sz="6" w:space="0" w:color="000000"/>
            </w:tcBorders>
            <w:tcMar>
              <w:top w:w="48" w:type="dxa"/>
              <w:left w:w="48" w:type="dxa"/>
              <w:bottom w:w="48" w:type="dxa"/>
              <w:right w:w="48" w:type="dxa"/>
            </w:tcMar>
            <w:hideMark/>
          </w:tcPr>
          <w:p w14:paraId="6F5EFE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7E52133" w14:textId="77777777" w:rsidTr="006D1729">
        <w:tc>
          <w:tcPr>
            <w:tcW w:w="0" w:type="auto"/>
            <w:tcBorders>
              <w:right w:val="single" w:sz="6" w:space="0" w:color="000000"/>
            </w:tcBorders>
            <w:tcMar>
              <w:top w:w="48" w:type="dxa"/>
              <w:left w:w="48" w:type="dxa"/>
              <w:bottom w:w="48" w:type="dxa"/>
              <w:right w:w="48" w:type="dxa"/>
            </w:tcMar>
            <w:hideMark/>
          </w:tcPr>
          <w:p w14:paraId="0F6867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BASED PESTICIDE, LIQUID, TOXIC</w:t>
            </w:r>
          </w:p>
        </w:tc>
        <w:tc>
          <w:tcPr>
            <w:tcW w:w="0" w:type="auto"/>
            <w:tcBorders>
              <w:right w:val="single" w:sz="6" w:space="0" w:color="000000"/>
            </w:tcBorders>
            <w:tcMar>
              <w:top w:w="48" w:type="dxa"/>
              <w:left w:w="48" w:type="dxa"/>
              <w:bottom w:w="48" w:type="dxa"/>
              <w:right w:w="48" w:type="dxa"/>
            </w:tcMar>
            <w:hideMark/>
          </w:tcPr>
          <w:p w14:paraId="33476B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MERCURIEL LIQUIDE TOXIQUE</w:t>
            </w:r>
          </w:p>
        </w:tc>
        <w:tc>
          <w:tcPr>
            <w:tcW w:w="0" w:type="auto"/>
            <w:tcBorders>
              <w:right w:val="single" w:sz="6" w:space="0" w:color="000000"/>
            </w:tcBorders>
            <w:tcMar>
              <w:top w:w="48" w:type="dxa"/>
              <w:left w:w="48" w:type="dxa"/>
              <w:bottom w:w="48" w:type="dxa"/>
              <w:right w:w="48" w:type="dxa"/>
            </w:tcMar>
            <w:hideMark/>
          </w:tcPr>
          <w:p w14:paraId="55F76D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029F1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UN3012</w:t>
            </w:r>
          </w:p>
        </w:tc>
        <w:tc>
          <w:tcPr>
            <w:tcW w:w="0" w:type="auto"/>
            <w:tcBorders>
              <w:bottom w:val="single" w:sz="6" w:space="0" w:color="000000"/>
            </w:tcBorders>
            <w:tcMar>
              <w:top w:w="48" w:type="dxa"/>
              <w:left w:w="48" w:type="dxa"/>
              <w:bottom w:w="48" w:type="dxa"/>
              <w:right w:w="48" w:type="dxa"/>
            </w:tcMar>
            <w:hideMark/>
          </w:tcPr>
          <w:p w14:paraId="3420C2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A45D4E3" w14:textId="77777777" w:rsidTr="006D1729">
        <w:tc>
          <w:tcPr>
            <w:tcW w:w="0" w:type="auto"/>
            <w:tcBorders>
              <w:right w:val="single" w:sz="6" w:space="0" w:color="000000"/>
            </w:tcBorders>
            <w:tcMar>
              <w:top w:w="48" w:type="dxa"/>
              <w:left w:w="48" w:type="dxa"/>
              <w:bottom w:w="48" w:type="dxa"/>
              <w:right w:w="48" w:type="dxa"/>
            </w:tcMar>
            <w:hideMark/>
          </w:tcPr>
          <w:p w14:paraId="5C3791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BASED PESTICIDE, LIQUID, TOXIC, FLAMMABLE, flash point not less than 23°C</w:t>
            </w:r>
          </w:p>
        </w:tc>
        <w:tc>
          <w:tcPr>
            <w:tcW w:w="0" w:type="auto"/>
            <w:tcBorders>
              <w:right w:val="single" w:sz="6" w:space="0" w:color="000000"/>
            </w:tcBorders>
            <w:tcMar>
              <w:top w:w="48" w:type="dxa"/>
              <w:left w:w="48" w:type="dxa"/>
              <w:bottom w:w="48" w:type="dxa"/>
              <w:right w:w="48" w:type="dxa"/>
            </w:tcMar>
            <w:hideMark/>
          </w:tcPr>
          <w:p w14:paraId="5ADD30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MERCURIEL LIQUIDE TOXIQUE, INFLAMMABLE, ayant un point d’éclair égal ou supérieur à 23 °C</w:t>
            </w:r>
          </w:p>
        </w:tc>
        <w:tc>
          <w:tcPr>
            <w:tcW w:w="0" w:type="auto"/>
            <w:tcBorders>
              <w:right w:val="single" w:sz="6" w:space="0" w:color="000000"/>
            </w:tcBorders>
            <w:tcMar>
              <w:top w:w="48" w:type="dxa"/>
              <w:left w:w="48" w:type="dxa"/>
              <w:bottom w:w="48" w:type="dxa"/>
              <w:right w:w="48" w:type="dxa"/>
            </w:tcMar>
            <w:hideMark/>
          </w:tcPr>
          <w:p w14:paraId="729213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8F370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UN3011</w:t>
            </w:r>
          </w:p>
        </w:tc>
        <w:tc>
          <w:tcPr>
            <w:tcW w:w="0" w:type="auto"/>
            <w:tcBorders>
              <w:bottom w:val="single" w:sz="6" w:space="0" w:color="000000"/>
            </w:tcBorders>
            <w:tcMar>
              <w:top w:w="48" w:type="dxa"/>
              <w:left w:w="48" w:type="dxa"/>
              <w:bottom w:w="48" w:type="dxa"/>
              <w:right w:w="48" w:type="dxa"/>
            </w:tcMar>
            <w:hideMark/>
          </w:tcPr>
          <w:p w14:paraId="5E3D8C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BFBFB91" w14:textId="77777777" w:rsidTr="006D1729">
        <w:tc>
          <w:tcPr>
            <w:tcW w:w="0" w:type="auto"/>
            <w:tcBorders>
              <w:right w:val="single" w:sz="6" w:space="0" w:color="000000"/>
            </w:tcBorders>
            <w:tcMar>
              <w:top w:w="48" w:type="dxa"/>
              <w:left w:w="48" w:type="dxa"/>
              <w:bottom w:w="48" w:type="dxa"/>
              <w:right w:w="48" w:type="dxa"/>
            </w:tcMar>
            <w:hideMark/>
          </w:tcPr>
          <w:p w14:paraId="6404F6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BASED PESTICIDE, SOLID, TOXIC</w:t>
            </w:r>
          </w:p>
        </w:tc>
        <w:tc>
          <w:tcPr>
            <w:tcW w:w="0" w:type="auto"/>
            <w:tcBorders>
              <w:right w:val="single" w:sz="6" w:space="0" w:color="000000"/>
            </w:tcBorders>
            <w:tcMar>
              <w:top w:w="48" w:type="dxa"/>
              <w:left w:w="48" w:type="dxa"/>
              <w:bottom w:w="48" w:type="dxa"/>
              <w:right w:w="48" w:type="dxa"/>
            </w:tcMar>
            <w:hideMark/>
          </w:tcPr>
          <w:p w14:paraId="2D6739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MERCURIEL SOLIDE TOXIQUE</w:t>
            </w:r>
          </w:p>
        </w:tc>
        <w:tc>
          <w:tcPr>
            <w:tcW w:w="0" w:type="auto"/>
            <w:tcBorders>
              <w:right w:val="single" w:sz="6" w:space="0" w:color="000000"/>
            </w:tcBorders>
            <w:tcMar>
              <w:top w:w="48" w:type="dxa"/>
              <w:left w:w="48" w:type="dxa"/>
              <w:bottom w:w="48" w:type="dxa"/>
              <w:right w:w="48" w:type="dxa"/>
            </w:tcMar>
            <w:hideMark/>
          </w:tcPr>
          <w:p w14:paraId="6C1CB8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4EE56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UN2777</w:t>
            </w:r>
          </w:p>
        </w:tc>
        <w:tc>
          <w:tcPr>
            <w:tcW w:w="0" w:type="auto"/>
            <w:tcBorders>
              <w:bottom w:val="single" w:sz="6" w:space="0" w:color="000000"/>
            </w:tcBorders>
            <w:tcMar>
              <w:top w:w="48" w:type="dxa"/>
              <w:left w:w="48" w:type="dxa"/>
              <w:bottom w:w="48" w:type="dxa"/>
              <w:right w:w="48" w:type="dxa"/>
            </w:tcMar>
            <w:hideMark/>
          </w:tcPr>
          <w:p w14:paraId="668A8A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82F4E50" w14:textId="77777777" w:rsidTr="006D1729">
        <w:tc>
          <w:tcPr>
            <w:tcW w:w="0" w:type="auto"/>
            <w:tcBorders>
              <w:right w:val="single" w:sz="6" w:space="0" w:color="000000"/>
            </w:tcBorders>
            <w:tcMar>
              <w:top w:w="48" w:type="dxa"/>
              <w:left w:w="48" w:type="dxa"/>
              <w:bottom w:w="48" w:type="dxa"/>
              <w:right w:w="48" w:type="dxa"/>
            </w:tcMar>
            <w:hideMark/>
          </w:tcPr>
          <w:p w14:paraId="3CEED7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BENZOATE</w:t>
            </w:r>
          </w:p>
        </w:tc>
        <w:tc>
          <w:tcPr>
            <w:tcW w:w="0" w:type="auto"/>
            <w:tcBorders>
              <w:right w:val="single" w:sz="6" w:space="0" w:color="000000"/>
            </w:tcBorders>
            <w:tcMar>
              <w:top w:w="48" w:type="dxa"/>
              <w:left w:w="48" w:type="dxa"/>
              <w:bottom w:w="48" w:type="dxa"/>
              <w:right w:w="48" w:type="dxa"/>
            </w:tcMar>
            <w:hideMark/>
          </w:tcPr>
          <w:p w14:paraId="31D78D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BENZOATE DE MERCURE</w:t>
            </w:r>
          </w:p>
        </w:tc>
        <w:tc>
          <w:tcPr>
            <w:tcW w:w="0" w:type="auto"/>
            <w:tcBorders>
              <w:right w:val="single" w:sz="6" w:space="0" w:color="000000"/>
            </w:tcBorders>
            <w:tcMar>
              <w:top w:w="48" w:type="dxa"/>
              <w:left w:w="48" w:type="dxa"/>
              <w:bottom w:w="48" w:type="dxa"/>
              <w:right w:w="48" w:type="dxa"/>
            </w:tcMar>
            <w:hideMark/>
          </w:tcPr>
          <w:p w14:paraId="356711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E252D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UN1631</w:t>
            </w:r>
          </w:p>
        </w:tc>
        <w:tc>
          <w:tcPr>
            <w:tcW w:w="0" w:type="auto"/>
            <w:tcBorders>
              <w:bottom w:val="single" w:sz="6" w:space="0" w:color="000000"/>
            </w:tcBorders>
            <w:tcMar>
              <w:top w:w="48" w:type="dxa"/>
              <w:left w:w="48" w:type="dxa"/>
              <w:bottom w:w="48" w:type="dxa"/>
              <w:right w:w="48" w:type="dxa"/>
            </w:tcMar>
            <w:hideMark/>
          </w:tcPr>
          <w:p w14:paraId="035B7F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03E8E4D" w14:textId="77777777" w:rsidTr="006D1729">
        <w:tc>
          <w:tcPr>
            <w:tcW w:w="0" w:type="auto"/>
            <w:tcBorders>
              <w:right w:val="single" w:sz="6" w:space="0" w:color="000000"/>
            </w:tcBorders>
            <w:tcMar>
              <w:top w:w="48" w:type="dxa"/>
              <w:left w:w="48" w:type="dxa"/>
              <w:bottom w:w="48" w:type="dxa"/>
              <w:right w:w="48" w:type="dxa"/>
            </w:tcMar>
            <w:hideMark/>
          </w:tcPr>
          <w:p w14:paraId="79DC4C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Mercury bichloride</w:t>
            </w:r>
          </w:p>
        </w:tc>
        <w:tc>
          <w:tcPr>
            <w:tcW w:w="0" w:type="auto"/>
            <w:tcBorders>
              <w:right w:val="single" w:sz="6" w:space="0" w:color="000000"/>
            </w:tcBorders>
            <w:tcMar>
              <w:top w:w="48" w:type="dxa"/>
              <w:left w:w="48" w:type="dxa"/>
              <w:bottom w:w="48" w:type="dxa"/>
              <w:right w:w="48" w:type="dxa"/>
            </w:tcMar>
            <w:hideMark/>
          </w:tcPr>
          <w:p w14:paraId="137914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Dichlorure de mercure</w:t>
            </w:r>
          </w:p>
        </w:tc>
        <w:tc>
          <w:tcPr>
            <w:tcW w:w="0" w:type="auto"/>
            <w:tcBorders>
              <w:right w:val="single" w:sz="6" w:space="0" w:color="000000"/>
            </w:tcBorders>
            <w:tcMar>
              <w:top w:w="48" w:type="dxa"/>
              <w:left w:w="48" w:type="dxa"/>
              <w:bottom w:w="48" w:type="dxa"/>
              <w:right w:w="48" w:type="dxa"/>
            </w:tcMar>
            <w:hideMark/>
          </w:tcPr>
          <w:p w14:paraId="271924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AA79A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UN1624</w:t>
            </w:r>
          </w:p>
        </w:tc>
        <w:tc>
          <w:tcPr>
            <w:tcW w:w="0" w:type="auto"/>
            <w:tcBorders>
              <w:bottom w:val="single" w:sz="6" w:space="0" w:color="000000"/>
            </w:tcBorders>
            <w:tcMar>
              <w:top w:w="48" w:type="dxa"/>
              <w:left w:w="48" w:type="dxa"/>
              <w:bottom w:w="48" w:type="dxa"/>
              <w:right w:w="48" w:type="dxa"/>
            </w:tcMar>
            <w:hideMark/>
          </w:tcPr>
          <w:p w14:paraId="5AD1DE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9FED19E" w14:textId="77777777" w:rsidTr="006D1729">
        <w:tc>
          <w:tcPr>
            <w:tcW w:w="0" w:type="auto"/>
            <w:tcBorders>
              <w:right w:val="single" w:sz="6" w:space="0" w:color="000000"/>
            </w:tcBorders>
            <w:tcMar>
              <w:top w:w="48" w:type="dxa"/>
              <w:left w:w="48" w:type="dxa"/>
              <w:bottom w:w="48" w:type="dxa"/>
              <w:right w:w="48" w:type="dxa"/>
            </w:tcMar>
            <w:hideMark/>
          </w:tcPr>
          <w:p w14:paraId="3AE5F3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bisulfate</w:t>
            </w:r>
          </w:p>
        </w:tc>
        <w:tc>
          <w:tcPr>
            <w:tcW w:w="0" w:type="auto"/>
            <w:tcBorders>
              <w:right w:val="single" w:sz="6" w:space="0" w:color="000000"/>
            </w:tcBorders>
            <w:tcMar>
              <w:top w:w="48" w:type="dxa"/>
              <w:left w:w="48" w:type="dxa"/>
              <w:bottom w:w="48" w:type="dxa"/>
              <w:right w:w="48" w:type="dxa"/>
            </w:tcMar>
            <w:hideMark/>
          </w:tcPr>
          <w:p w14:paraId="22C77C9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Bisulfate de mercure;</w:t>
            </w:r>
          </w:p>
          <w:p w14:paraId="5A0329E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ou</w:t>
            </w:r>
          </w:p>
          <w:p w14:paraId="466C8C7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Pyrosulfate de mercure</w:t>
            </w:r>
          </w:p>
        </w:tc>
        <w:tc>
          <w:tcPr>
            <w:tcW w:w="0" w:type="auto"/>
            <w:tcBorders>
              <w:right w:val="single" w:sz="6" w:space="0" w:color="000000"/>
            </w:tcBorders>
            <w:tcMar>
              <w:top w:w="48" w:type="dxa"/>
              <w:left w:w="48" w:type="dxa"/>
              <w:bottom w:w="48" w:type="dxa"/>
              <w:right w:w="48" w:type="dxa"/>
            </w:tcMar>
            <w:hideMark/>
          </w:tcPr>
          <w:p w14:paraId="4D54A3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32412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UN1645</w:t>
            </w:r>
          </w:p>
        </w:tc>
        <w:tc>
          <w:tcPr>
            <w:tcW w:w="0" w:type="auto"/>
            <w:tcBorders>
              <w:bottom w:val="single" w:sz="6" w:space="0" w:color="000000"/>
            </w:tcBorders>
            <w:tcMar>
              <w:top w:w="48" w:type="dxa"/>
              <w:left w:w="48" w:type="dxa"/>
              <w:bottom w:w="48" w:type="dxa"/>
              <w:right w:w="48" w:type="dxa"/>
            </w:tcMar>
            <w:hideMark/>
          </w:tcPr>
          <w:p w14:paraId="59D561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F970A4F" w14:textId="77777777" w:rsidTr="006D1729">
        <w:tc>
          <w:tcPr>
            <w:tcW w:w="0" w:type="auto"/>
            <w:tcBorders>
              <w:right w:val="single" w:sz="6" w:space="0" w:color="000000"/>
            </w:tcBorders>
            <w:tcMar>
              <w:top w:w="48" w:type="dxa"/>
              <w:left w:w="48" w:type="dxa"/>
              <w:bottom w:w="48" w:type="dxa"/>
              <w:right w:w="48" w:type="dxa"/>
            </w:tcMar>
            <w:hideMark/>
          </w:tcPr>
          <w:p w14:paraId="6FBC90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bisulphate</w:t>
            </w:r>
          </w:p>
        </w:tc>
        <w:tc>
          <w:tcPr>
            <w:tcW w:w="0" w:type="auto"/>
            <w:tcBorders>
              <w:right w:val="single" w:sz="6" w:space="0" w:color="000000"/>
            </w:tcBorders>
            <w:tcMar>
              <w:top w:w="48" w:type="dxa"/>
              <w:left w:w="48" w:type="dxa"/>
              <w:bottom w:w="48" w:type="dxa"/>
              <w:right w:w="48" w:type="dxa"/>
            </w:tcMar>
            <w:hideMark/>
          </w:tcPr>
          <w:p w14:paraId="2FFCE93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Bisulfate de mercure;</w:t>
            </w:r>
          </w:p>
          <w:p w14:paraId="148B60C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ou</w:t>
            </w:r>
          </w:p>
          <w:p w14:paraId="420DB4C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Pyrosulfate de mercure</w:t>
            </w:r>
          </w:p>
        </w:tc>
        <w:tc>
          <w:tcPr>
            <w:tcW w:w="0" w:type="auto"/>
            <w:tcBorders>
              <w:right w:val="single" w:sz="6" w:space="0" w:color="000000"/>
            </w:tcBorders>
            <w:tcMar>
              <w:top w:w="48" w:type="dxa"/>
              <w:left w:w="48" w:type="dxa"/>
              <w:bottom w:w="48" w:type="dxa"/>
              <w:right w:w="48" w:type="dxa"/>
            </w:tcMar>
            <w:hideMark/>
          </w:tcPr>
          <w:p w14:paraId="22DCE6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F7142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UN1645</w:t>
            </w:r>
          </w:p>
        </w:tc>
        <w:tc>
          <w:tcPr>
            <w:tcW w:w="0" w:type="auto"/>
            <w:tcBorders>
              <w:bottom w:val="single" w:sz="6" w:space="0" w:color="000000"/>
            </w:tcBorders>
            <w:tcMar>
              <w:top w:w="48" w:type="dxa"/>
              <w:left w:w="48" w:type="dxa"/>
              <w:bottom w:w="48" w:type="dxa"/>
              <w:right w:w="48" w:type="dxa"/>
            </w:tcMar>
            <w:hideMark/>
          </w:tcPr>
          <w:p w14:paraId="0718DB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A1841D7" w14:textId="77777777" w:rsidTr="006D1729">
        <w:tc>
          <w:tcPr>
            <w:tcW w:w="0" w:type="auto"/>
            <w:tcBorders>
              <w:right w:val="single" w:sz="6" w:space="0" w:color="000000"/>
            </w:tcBorders>
            <w:tcMar>
              <w:top w:w="48" w:type="dxa"/>
              <w:left w:w="48" w:type="dxa"/>
              <w:bottom w:w="48" w:type="dxa"/>
              <w:right w:w="48" w:type="dxa"/>
            </w:tcMar>
            <w:hideMark/>
          </w:tcPr>
          <w:p w14:paraId="40735B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BROMIDES</w:t>
            </w:r>
          </w:p>
        </w:tc>
        <w:tc>
          <w:tcPr>
            <w:tcW w:w="0" w:type="auto"/>
            <w:tcBorders>
              <w:right w:val="single" w:sz="6" w:space="0" w:color="000000"/>
            </w:tcBorders>
            <w:tcMar>
              <w:top w:w="48" w:type="dxa"/>
              <w:left w:w="48" w:type="dxa"/>
              <w:bottom w:w="48" w:type="dxa"/>
              <w:right w:w="48" w:type="dxa"/>
            </w:tcMar>
            <w:hideMark/>
          </w:tcPr>
          <w:p w14:paraId="2479FB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BROMURES DE MERCURE</w:t>
            </w:r>
          </w:p>
        </w:tc>
        <w:tc>
          <w:tcPr>
            <w:tcW w:w="0" w:type="auto"/>
            <w:tcBorders>
              <w:right w:val="single" w:sz="6" w:space="0" w:color="000000"/>
            </w:tcBorders>
            <w:tcMar>
              <w:top w:w="48" w:type="dxa"/>
              <w:left w:w="48" w:type="dxa"/>
              <w:bottom w:w="48" w:type="dxa"/>
              <w:right w:w="48" w:type="dxa"/>
            </w:tcMar>
            <w:hideMark/>
          </w:tcPr>
          <w:p w14:paraId="76A164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8A35F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UN1634</w:t>
            </w:r>
          </w:p>
        </w:tc>
        <w:tc>
          <w:tcPr>
            <w:tcW w:w="0" w:type="auto"/>
            <w:tcBorders>
              <w:bottom w:val="single" w:sz="6" w:space="0" w:color="000000"/>
            </w:tcBorders>
            <w:tcMar>
              <w:top w:w="48" w:type="dxa"/>
              <w:left w:w="48" w:type="dxa"/>
              <w:bottom w:w="48" w:type="dxa"/>
              <w:right w:w="48" w:type="dxa"/>
            </w:tcMar>
            <w:hideMark/>
          </w:tcPr>
          <w:p w14:paraId="1E901F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ADB6F4F" w14:textId="77777777" w:rsidTr="006D1729">
        <w:tc>
          <w:tcPr>
            <w:tcW w:w="0" w:type="auto"/>
            <w:tcBorders>
              <w:right w:val="single" w:sz="6" w:space="0" w:color="000000"/>
            </w:tcBorders>
            <w:tcMar>
              <w:top w:w="48" w:type="dxa"/>
              <w:left w:w="48" w:type="dxa"/>
              <w:bottom w:w="48" w:type="dxa"/>
              <w:right w:w="48" w:type="dxa"/>
            </w:tcMar>
            <w:hideMark/>
          </w:tcPr>
          <w:p w14:paraId="2FA29D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COMPOUND, LIQUID, N.O.S., excluding mercurous chloride and cinnabar</w:t>
            </w:r>
          </w:p>
        </w:tc>
        <w:tc>
          <w:tcPr>
            <w:tcW w:w="0" w:type="auto"/>
            <w:tcBorders>
              <w:right w:val="single" w:sz="6" w:space="0" w:color="000000"/>
            </w:tcBorders>
            <w:tcMar>
              <w:top w:w="48" w:type="dxa"/>
              <w:left w:w="48" w:type="dxa"/>
              <w:bottom w:w="48" w:type="dxa"/>
              <w:right w:w="48" w:type="dxa"/>
            </w:tcMar>
            <w:hideMark/>
          </w:tcPr>
          <w:p w14:paraId="0C722A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 LIQUIDE DU MERCURE, N.S.A. à l’exception du chlorure mercureux et du cinabre</w:t>
            </w:r>
          </w:p>
        </w:tc>
        <w:tc>
          <w:tcPr>
            <w:tcW w:w="0" w:type="auto"/>
            <w:tcBorders>
              <w:right w:val="single" w:sz="6" w:space="0" w:color="000000"/>
            </w:tcBorders>
            <w:tcMar>
              <w:top w:w="48" w:type="dxa"/>
              <w:left w:w="48" w:type="dxa"/>
              <w:bottom w:w="48" w:type="dxa"/>
              <w:right w:w="48" w:type="dxa"/>
            </w:tcMar>
            <w:hideMark/>
          </w:tcPr>
          <w:p w14:paraId="12D020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58B26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UN2024</w:t>
            </w:r>
          </w:p>
        </w:tc>
        <w:tc>
          <w:tcPr>
            <w:tcW w:w="0" w:type="auto"/>
            <w:tcBorders>
              <w:bottom w:val="single" w:sz="6" w:space="0" w:color="000000"/>
            </w:tcBorders>
            <w:tcMar>
              <w:top w:w="48" w:type="dxa"/>
              <w:left w:w="48" w:type="dxa"/>
              <w:bottom w:w="48" w:type="dxa"/>
              <w:right w:w="48" w:type="dxa"/>
            </w:tcMar>
            <w:hideMark/>
          </w:tcPr>
          <w:p w14:paraId="564046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AF2B031" w14:textId="77777777" w:rsidTr="006D1729">
        <w:tc>
          <w:tcPr>
            <w:tcW w:w="0" w:type="auto"/>
            <w:tcBorders>
              <w:right w:val="single" w:sz="6" w:space="0" w:color="000000"/>
            </w:tcBorders>
            <w:tcMar>
              <w:top w:w="48" w:type="dxa"/>
              <w:left w:w="48" w:type="dxa"/>
              <w:bottom w:w="48" w:type="dxa"/>
              <w:right w:w="48" w:type="dxa"/>
            </w:tcMar>
            <w:hideMark/>
          </w:tcPr>
          <w:p w14:paraId="4F4A19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COMPOUND, SOLID, N.O.S., excluding cinnabar</w:t>
            </w:r>
          </w:p>
        </w:tc>
        <w:tc>
          <w:tcPr>
            <w:tcW w:w="0" w:type="auto"/>
            <w:tcBorders>
              <w:right w:val="single" w:sz="6" w:space="0" w:color="000000"/>
            </w:tcBorders>
            <w:tcMar>
              <w:top w:w="48" w:type="dxa"/>
              <w:left w:w="48" w:type="dxa"/>
              <w:bottom w:w="48" w:type="dxa"/>
              <w:right w:w="48" w:type="dxa"/>
            </w:tcMar>
            <w:hideMark/>
          </w:tcPr>
          <w:p w14:paraId="68B271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 SOLIDE DU MERCURE, N.S.A. à l’exception du cinabre</w:t>
            </w:r>
          </w:p>
        </w:tc>
        <w:tc>
          <w:tcPr>
            <w:tcW w:w="0" w:type="auto"/>
            <w:tcBorders>
              <w:right w:val="single" w:sz="6" w:space="0" w:color="000000"/>
            </w:tcBorders>
            <w:tcMar>
              <w:top w:w="48" w:type="dxa"/>
              <w:left w:w="48" w:type="dxa"/>
              <w:bottom w:w="48" w:type="dxa"/>
              <w:right w:w="48" w:type="dxa"/>
            </w:tcMar>
            <w:hideMark/>
          </w:tcPr>
          <w:p w14:paraId="20BE36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C41C1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UN2025</w:t>
            </w:r>
          </w:p>
        </w:tc>
        <w:tc>
          <w:tcPr>
            <w:tcW w:w="0" w:type="auto"/>
            <w:tcBorders>
              <w:bottom w:val="single" w:sz="6" w:space="0" w:color="000000"/>
            </w:tcBorders>
            <w:tcMar>
              <w:top w:w="48" w:type="dxa"/>
              <w:left w:w="48" w:type="dxa"/>
              <w:bottom w:w="48" w:type="dxa"/>
              <w:right w:w="48" w:type="dxa"/>
            </w:tcMar>
            <w:hideMark/>
          </w:tcPr>
          <w:p w14:paraId="41AC52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5A2C8AC" w14:textId="77777777" w:rsidTr="006D1729">
        <w:tc>
          <w:tcPr>
            <w:tcW w:w="0" w:type="auto"/>
            <w:tcBorders>
              <w:right w:val="single" w:sz="6" w:space="0" w:color="000000"/>
            </w:tcBorders>
            <w:tcMar>
              <w:top w:w="48" w:type="dxa"/>
              <w:left w:w="48" w:type="dxa"/>
              <w:bottom w:w="48" w:type="dxa"/>
              <w:right w:w="48" w:type="dxa"/>
            </w:tcMar>
            <w:hideMark/>
          </w:tcPr>
          <w:p w14:paraId="1B5DF0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Mercury(II) (mercuric) compounds (see MERCURY BASED PESTICIDE)</w:t>
            </w:r>
          </w:p>
        </w:tc>
        <w:tc>
          <w:tcPr>
            <w:tcW w:w="0" w:type="auto"/>
            <w:tcBorders>
              <w:right w:val="single" w:sz="6" w:space="0" w:color="000000"/>
            </w:tcBorders>
            <w:tcMar>
              <w:top w:w="48" w:type="dxa"/>
              <w:left w:w="48" w:type="dxa"/>
              <w:bottom w:w="48" w:type="dxa"/>
              <w:right w:w="48" w:type="dxa"/>
            </w:tcMar>
            <w:hideMark/>
          </w:tcPr>
          <w:p w14:paraId="7DD157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Composés du mercure (II) (mercuriques) (voir COMPOSÉ DU MERCURE N.S.A.)</w:t>
            </w:r>
          </w:p>
        </w:tc>
        <w:tc>
          <w:tcPr>
            <w:tcW w:w="0" w:type="auto"/>
            <w:tcBorders>
              <w:right w:val="single" w:sz="6" w:space="0" w:color="000000"/>
            </w:tcBorders>
            <w:tcMar>
              <w:top w:w="48" w:type="dxa"/>
              <w:left w:w="48" w:type="dxa"/>
              <w:bottom w:w="48" w:type="dxa"/>
              <w:right w:w="48" w:type="dxa"/>
            </w:tcMar>
            <w:hideMark/>
          </w:tcPr>
          <w:p w14:paraId="631FA0E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4F6CEDC6"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20EAAA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EF7391F" w14:textId="77777777" w:rsidTr="006D1729">
        <w:tc>
          <w:tcPr>
            <w:tcW w:w="0" w:type="auto"/>
            <w:tcBorders>
              <w:right w:val="single" w:sz="6" w:space="0" w:color="000000"/>
            </w:tcBorders>
            <w:tcMar>
              <w:top w:w="48" w:type="dxa"/>
              <w:left w:w="48" w:type="dxa"/>
              <w:bottom w:w="48" w:type="dxa"/>
              <w:right w:w="48" w:type="dxa"/>
            </w:tcMar>
            <w:hideMark/>
          </w:tcPr>
          <w:p w14:paraId="30F96B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Mercury(I) (mercurous) compounds (see MERCURY BASED PESTICIDE)</w:t>
            </w:r>
          </w:p>
        </w:tc>
        <w:tc>
          <w:tcPr>
            <w:tcW w:w="0" w:type="auto"/>
            <w:tcBorders>
              <w:right w:val="single" w:sz="6" w:space="0" w:color="000000"/>
            </w:tcBorders>
            <w:tcMar>
              <w:top w:w="48" w:type="dxa"/>
              <w:left w:w="48" w:type="dxa"/>
              <w:bottom w:w="48" w:type="dxa"/>
              <w:right w:w="48" w:type="dxa"/>
            </w:tcMar>
            <w:hideMark/>
          </w:tcPr>
          <w:p w14:paraId="6B910D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Composés du mercure (I) (mercureux) (voir COMPOSÉ DU MERCURE N.S.A.)</w:t>
            </w:r>
          </w:p>
        </w:tc>
        <w:tc>
          <w:tcPr>
            <w:tcW w:w="0" w:type="auto"/>
            <w:tcBorders>
              <w:right w:val="single" w:sz="6" w:space="0" w:color="000000"/>
            </w:tcBorders>
            <w:tcMar>
              <w:top w:w="48" w:type="dxa"/>
              <w:left w:w="48" w:type="dxa"/>
              <w:bottom w:w="48" w:type="dxa"/>
              <w:right w:w="48" w:type="dxa"/>
            </w:tcMar>
            <w:hideMark/>
          </w:tcPr>
          <w:p w14:paraId="36C6F433"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09932BA9"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6DFEB1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2A64EE2" w14:textId="77777777" w:rsidTr="006D1729">
        <w:tc>
          <w:tcPr>
            <w:tcW w:w="0" w:type="auto"/>
            <w:tcBorders>
              <w:right w:val="single" w:sz="6" w:space="0" w:color="000000"/>
            </w:tcBorders>
            <w:tcMar>
              <w:top w:w="48" w:type="dxa"/>
              <w:left w:w="48" w:type="dxa"/>
              <w:bottom w:w="48" w:type="dxa"/>
              <w:right w:w="48" w:type="dxa"/>
            </w:tcMar>
            <w:hideMark/>
          </w:tcPr>
          <w:p w14:paraId="4D5730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CONTAINED IN MANUFACTURED ARTICLES</w:t>
            </w:r>
          </w:p>
        </w:tc>
        <w:tc>
          <w:tcPr>
            <w:tcW w:w="0" w:type="auto"/>
            <w:tcBorders>
              <w:right w:val="single" w:sz="6" w:space="0" w:color="000000"/>
            </w:tcBorders>
            <w:tcMar>
              <w:top w:w="48" w:type="dxa"/>
              <w:left w:w="48" w:type="dxa"/>
              <w:bottom w:w="48" w:type="dxa"/>
              <w:right w:w="48" w:type="dxa"/>
            </w:tcMar>
            <w:hideMark/>
          </w:tcPr>
          <w:p w14:paraId="24F261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MERCURE CONTENU DANS DES OBJETS MANUFACTURÉS</w:t>
            </w:r>
          </w:p>
        </w:tc>
        <w:tc>
          <w:tcPr>
            <w:tcW w:w="0" w:type="auto"/>
            <w:tcBorders>
              <w:right w:val="single" w:sz="6" w:space="0" w:color="000000"/>
            </w:tcBorders>
            <w:tcMar>
              <w:top w:w="48" w:type="dxa"/>
              <w:left w:w="48" w:type="dxa"/>
              <w:bottom w:w="48" w:type="dxa"/>
              <w:right w:w="48" w:type="dxa"/>
            </w:tcMar>
            <w:hideMark/>
          </w:tcPr>
          <w:p w14:paraId="0182A0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B4D26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UN3506</w:t>
            </w:r>
          </w:p>
        </w:tc>
        <w:tc>
          <w:tcPr>
            <w:tcW w:w="0" w:type="auto"/>
            <w:tcBorders>
              <w:bottom w:val="single" w:sz="6" w:space="0" w:color="000000"/>
            </w:tcBorders>
            <w:tcMar>
              <w:top w:w="48" w:type="dxa"/>
              <w:left w:w="48" w:type="dxa"/>
              <w:bottom w:w="48" w:type="dxa"/>
              <w:right w:w="48" w:type="dxa"/>
            </w:tcMar>
            <w:hideMark/>
          </w:tcPr>
          <w:p w14:paraId="29D59AF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70B3444" w14:textId="77777777" w:rsidTr="006D1729">
        <w:tc>
          <w:tcPr>
            <w:tcW w:w="0" w:type="auto"/>
            <w:tcBorders>
              <w:right w:val="single" w:sz="6" w:space="0" w:color="000000"/>
            </w:tcBorders>
            <w:tcMar>
              <w:top w:w="48" w:type="dxa"/>
              <w:left w:w="48" w:type="dxa"/>
              <w:bottom w:w="48" w:type="dxa"/>
              <w:right w:w="48" w:type="dxa"/>
            </w:tcMar>
            <w:hideMark/>
          </w:tcPr>
          <w:p w14:paraId="412CF3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CYANIDE</w:t>
            </w:r>
          </w:p>
        </w:tc>
        <w:tc>
          <w:tcPr>
            <w:tcW w:w="0" w:type="auto"/>
            <w:tcBorders>
              <w:right w:val="single" w:sz="6" w:space="0" w:color="000000"/>
            </w:tcBorders>
            <w:tcMar>
              <w:top w:w="48" w:type="dxa"/>
              <w:left w:w="48" w:type="dxa"/>
              <w:bottom w:w="48" w:type="dxa"/>
              <w:right w:w="48" w:type="dxa"/>
            </w:tcMar>
            <w:hideMark/>
          </w:tcPr>
          <w:p w14:paraId="7492E5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 DE MERCURE</w:t>
            </w:r>
          </w:p>
        </w:tc>
        <w:tc>
          <w:tcPr>
            <w:tcW w:w="0" w:type="auto"/>
            <w:tcBorders>
              <w:right w:val="single" w:sz="6" w:space="0" w:color="000000"/>
            </w:tcBorders>
            <w:tcMar>
              <w:top w:w="48" w:type="dxa"/>
              <w:left w:w="48" w:type="dxa"/>
              <w:bottom w:w="48" w:type="dxa"/>
              <w:right w:w="48" w:type="dxa"/>
            </w:tcMar>
            <w:hideMark/>
          </w:tcPr>
          <w:p w14:paraId="42735C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EA3A3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UN1636</w:t>
            </w:r>
          </w:p>
        </w:tc>
        <w:tc>
          <w:tcPr>
            <w:tcW w:w="0" w:type="auto"/>
            <w:tcBorders>
              <w:bottom w:val="single" w:sz="6" w:space="0" w:color="000000"/>
            </w:tcBorders>
            <w:tcMar>
              <w:top w:w="48" w:type="dxa"/>
              <w:left w:w="48" w:type="dxa"/>
              <w:bottom w:w="48" w:type="dxa"/>
              <w:right w:w="48" w:type="dxa"/>
            </w:tcMar>
            <w:hideMark/>
          </w:tcPr>
          <w:p w14:paraId="46B41E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1AE4048" w14:textId="77777777" w:rsidTr="006D1729">
        <w:tc>
          <w:tcPr>
            <w:tcW w:w="0" w:type="auto"/>
            <w:tcBorders>
              <w:right w:val="single" w:sz="6" w:space="0" w:color="000000"/>
            </w:tcBorders>
            <w:tcMar>
              <w:top w:w="48" w:type="dxa"/>
              <w:left w:w="48" w:type="dxa"/>
              <w:bottom w:w="48" w:type="dxa"/>
              <w:right w:w="48" w:type="dxa"/>
            </w:tcMar>
            <w:hideMark/>
          </w:tcPr>
          <w:p w14:paraId="53E0C9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FULMINATE (DRY)</w:t>
            </w:r>
          </w:p>
        </w:tc>
        <w:tc>
          <w:tcPr>
            <w:tcW w:w="0" w:type="auto"/>
            <w:tcBorders>
              <w:right w:val="single" w:sz="6" w:space="0" w:color="000000"/>
            </w:tcBorders>
            <w:tcMar>
              <w:top w:w="48" w:type="dxa"/>
              <w:left w:w="48" w:type="dxa"/>
              <w:bottom w:w="48" w:type="dxa"/>
              <w:right w:w="48" w:type="dxa"/>
            </w:tcMar>
            <w:hideMark/>
          </w:tcPr>
          <w:p w14:paraId="71A8BB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FULMINATE DE MERCURE (SEC)</w:t>
            </w:r>
          </w:p>
        </w:tc>
        <w:tc>
          <w:tcPr>
            <w:tcW w:w="0" w:type="auto"/>
            <w:tcBorders>
              <w:right w:val="single" w:sz="6" w:space="0" w:color="000000"/>
            </w:tcBorders>
            <w:tcMar>
              <w:top w:w="48" w:type="dxa"/>
              <w:left w:w="48" w:type="dxa"/>
              <w:bottom w:w="48" w:type="dxa"/>
              <w:right w:w="48" w:type="dxa"/>
            </w:tcMar>
            <w:hideMark/>
          </w:tcPr>
          <w:p w14:paraId="71345E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121A8E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0359A8D2"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9F276B4" w14:textId="77777777" w:rsidTr="006D1729">
        <w:tc>
          <w:tcPr>
            <w:tcW w:w="0" w:type="auto"/>
            <w:tcBorders>
              <w:right w:val="single" w:sz="6" w:space="0" w:color="000000"/>
            </w:tcBorders>
            <w:tcMar>
              <w:top w:w="48" w:type="dxa"/>
              <w:left w:w="48" w:type="dxa"/>
              <w:bottom w:w="48" w:type="dxa"/>
              <w:right w:w="48" w:type="dxa"/>
            </w:tcMar>
            <w:hideMark/>
          </w:tcPr>
          <w:p w14:paraId="34E4CD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FULMINATE, WETTED with not less than 20% water, or mixture of alcohol and water, by mass</w:t>
            </w:r>
          </w:p>
        </w:tc>
        <w:tc>
          <w:tcPr>
            <w:tcW w:w="0" w:type="auto"/>
            <w:tcBorders>
              <w:right w:val="single" w:sz="6" w:space="0" w:color="000000"/>
            </w:tcBorders>
            <w:tcMar>
              <w:top w:w="48" w:type="dxa"/>
              <w:left w:w="48" w:type="dxa"/>
              <w:bottom w:w="48" w:type="dxa"/>
              <w:right w:w="48" w:type="dxa"/>
            </w:tcMar>
            <w:hideMark/>
          </w:tcPr>
          <w:p w14:paraId="48B707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FULMINATE DE MERCURE HUMIDIFIÉ avec au moins 20 % (masse) d’eau ou d’un mélange d’alcool et d’eau</w:t>
            </w:r>
          </w:p>
        </w:tc>
        <w:tc>
          <w:tcPr>
            <w:tcW w:w="0" w:type="auto"/>
            <w:tcBorders>
              <w:right w:val="single" w:sz="6" w:space="0" w:color="000000"/>
            </w:tcBorders>
            <w:tcMar>
              <w:top w:w="48" w:type="dxa"/>
              <w:left w:w="48" w:type="dxa"/>
              <w:bottom w:w="48" w:type="dxa"/>
              <w:right w:w="48" w:type="dxa"/>
            </w:tcMar>
            <w:hideMark/>
          </w:tcPr>
          <w:p w14:paraId="30AD3D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1.1A</w:t>
            </w:r>
          </w:p>
        </w:tc>
        <w:tc>
          <w:tcPr>
            <w:tcW w:w="0" w:type="auto"/>
            <w:tcBorders>
              <w:right w:val="single" w:sz="6" w:space="0" w:color="000000"/>
            </w:tcBorders>
            <w:tcMar>
              <w:top w:w="48" w:type="dxa"/>
              <w:left w:w="48" w:type="dxa"/>
              <w:bottom w:w="48" w:type="dxa"/>
              <w:right w:w="48" w:type="dxa"/>
            </w:tcMar>
            <w:hideMark/>
          </w:tcPr>
          <w:p w14:paraId="012D0A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UN0135</w:t>
            </w:r>
          </w:p>
        </w:tc>
        <w:tc>
          <w:tcPr>
            <w:tcW w:w="0" w:type="auto"/>
            <w:tcBorders>
              <w:bottom w:val="single" w:sz="6" w:space="0" w:color="000000"/>
            </w:tcBorders>
            <w:tcMar>
              <w:top w:w="48" w:type="dxa"/>
              <w:left w:w="48" w:type="dxa"/>
              <w:bottom w:w="48" w:type="dxa"/>
              <w:right w:w="48" w:type="dxa"/>
            </w:tcMar>
            <w:hideMark/>
          </w:tcPr>
          <w:p w14:paraId="37FDAD6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20FEB99" w14:textId="77777777" w:rsidTr="006D1729">
        <w:tc>
          <w:tcPr>
            <w:tcW w:w="0" w:type="auto"/>
            <w:tcBorders>
              <w:right w:val="single" w:sz="6" w:space="0" w:color="000000"/>
            </w:tcBorders>
            <w:tcMar>
              <w:top w:w="48" w:type="dxa"/>
              <w:left w:w="48" w:type="dxa"/>
              <w:bottom w:w="48" w:type="dxa"/>
              <w:right w:w="48" w:type="dxa"/>
            </w:tcMar>
            <w:hideMark/>
          </w:tcPr>
          <w:p w14:paraId="05C0A9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GLUCONATE</w:t>
            </w:r>
          </w:p>
        </w:tc>
        <w:tc>
          <w:tcPr>
            <w:tcW w:w="0" w:type="auto"/>
            <w:tcBorders>
              <w:right w:val="single" w:sz="6" w:space="0" w:color="000000"/>
            </w:tcBorders>
            <w:tcMar>
              <w:top w:w="48" w:type="dxa"/>
              <w:left w:w="48" w:type="dxa"/>
              <w:bottom w:w="48" w:type="dxa"/>
              <w:right w:w="48" w:type="dxa"/>
            </w:tcMar>
            <w:hideMark/>
          </w:tcPr>
          <w:p w14:paraId="4B2E23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GLUCONATE DE MERCURE</w:t>
            </w:r>
          </w:p>
        </w:tc>
        <w:tc>
          <w:tcPr>
            <w:tcW w:w="0" w:type="auto"/>
            <w:tcBorders>
              <w:right w:val="single" w:sz="6" w:space="0" w:color="000000"/>
            </w:tcBorders>
            <w:tcMar>
              <w:top w:w="48" w:type="dxa"/>
              <w:left w:w="48" w:type="dxa"/>
              <w:bottom w:w="48" w:type="dxa"/>
              <w:right w:w="48" w:type="dxa"/>
            </w:tcMar>
            <w:hideMark/>
          </w:tcPr>
          <w:p w14:paraId="441BD4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ABAE4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UN1637</w:t>
            </w:r>
          </w:p>
        </w:tc>
        <w:tc>
          <w:tcPr>
            <w:tcW w:w="0" w:type="auto"/>
            <w:tcBorders>
              <w:bottom w:val="single" w:sz="6" w:space="0" w:color="000000"/>
            </w:tcBorders>
            <w:tcMar>
              <w:top w:w="48" w:type="dxa"/>
              <w:left w:w="48" w:type="dxa"/>
              <w:bottom w:w="48" w:type="dxa"/>
              <w:right w:w="48" w:type="dxa"/>
            </w:tcMar>
            <w:hideMark/>
          </w:tcPr>
          <w:p w14:paraId="6EDB67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E4AF5EE" w14:textId="77777777" w:rsidTr="006D1729">
        <w:tc>
          <w:tcPr>
            <w:tcW w:w="0" w:type="auto"/>
            <w:tcBorders>
              <w:right w:val="single" w:sz="6" w:space="0" w:color="000000"/>
            </w:tcBorders>
            <w:tcMar>
              <w:top w:w="48" w:type="dxa"/>
              <w:left w:w="48" w:type="dxa"/>
              <w:bottom w:w="48" w:type="dxa"/>
              <w:right w:w="48" w:type="dxa"/>
            </w:tcMar>
            <w:hideMark/>
          </w:tcPr>
          <w:p w14:paraId="67CE36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IODIDE</w:t>
            </w:r>
          </w:p>
        </w:tc>
        <w:tc>
          <w:tcPr>
            <w:tcW w:w="0" w:type="auto"/>
            <w:tcBorders>
              <w:right w:val="single" w:sz="6" w:space="0" w:color="000000"/>
            </w:tcBorders>
            <w:tcMar>
              <w:top w:w="48" w:type="dxa"/>
              <w:left w:w="48" w:type="dxa"/>
              <w:bottom w:w="48" w:type="dxa"/>
              <w:right w:w="48" w:type="dxa"/>
            </w:tcMar>
            <w:hideMark/>
          </w:tcPr>
          <w:p w14:paraId="6D11B3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IODURE DE MERCURE</w:t>
            </w:r>
          </w:p>
        </w:tc>
        <w:tc>
          <w:tcPr>
            <w:tcW w:w="0" w:type="auto"/>
            <w:tcBorders>
              <w:right w:val="single" w:sz="6" w:space="0" w:color="000000"/>
            </w:tcBorders>
            <w:tcMar>
              <w:top w:w="48" w:type="dxa"/>
              <w:left w:w="48" w:type="dxa"/>
              <w:bottom w:w="48" w:type="dxa"/>
              <w:right w:w="48" w:type="dxa"/>
            </w:tcMar>
            <w:hideMark/>
          </w:tcPr>
          <w:p w14:paraId="5B0EAB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CE671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UN1638</w:t>
            </w:r>
          </w:p>
        </w:tc>
        <w:tc>
          <w:tcPr>
            <w:tcW w:w="0" w:type="auto"/>
            <w:tcBorders>
              <w:bottom w:val="single" w:sz="6" w:space="0" w:color="000000"/>
            </w:tcBorders>
            <w:tcMar>
              <w:top w:w="48" w:type="dxa"/>
              <w:left w:w="48" w:type="dxa"/>
              <w:bottom w:w="48" w:type="dxa"/>
              <w:right w:w="48" w:type="dxa"/>
            </w:tcMar>
            <w:hideMark/>
          </w:tcPr>
          <w:p w14:paraId="0F9EE8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FFDC1CB" w14:textId="77777777" w:rsidTr="006D1729">
        <w:tc>
          <w:tcPr>
            <w:tcW w:w="0" w:type="auto"/>
            <w:tcBorders>
              <w:right w:val="single" w:sz="6" w:space="0" w:color="000000"/>
            </w:tcBorders>
            <w:tcMar>
              <w:top w:w="48" w:type="dxa"/>
              <w:left w:w="48" w:type="dxa"/>
              <w:bottom w:w="48" w:type="dxa"/>
              <w:right w:w="48" w:type="dxa"/>
            </w:tcMar>
            <w:hideMark/>
          </w:tcPr>
          <w:p w14:paraId="7CC98D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IODIDE AQUABASIC AMMONOBASIC (IODIDE OF MILLON’S BASE)</w:t>
            </w:r>
          </w:p>
        </w:tc>
        <w:tc>
          <w:tcPr>
            <w:tcW w:w="0" w:type="auto"/>
            <w:tcBorders>
              <w:right w:val="single" w:sz="6" w:space="0" w:color="000000"/>
            </w:tcBorders>
            <w:tcMar>
              <w:top w:w="48" w:type="dxa"/>
              <w:left w:w="48" w:type="dxa"/>
              <w:bottom w:w="48" w:type="dxa"/>
              <w:right w:w="48" w:type="dxa"/>
            </w:tcMar>
            <w:hideMark/>
          </w:tcPr>
          <w:p w14:paraId="5B44FE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IODURE DE MERCURE AQUABASIQUE AMMONOBASIQUE (IODURE DE BASE DE MILLON)</w:t>
            </w:r>
          </w:p>
        </w:tc>
        <w:tc>
          <w:tcPr>
            <w:tcW w:w="0" w:type="auto"/>
            <w:tcBorders>
              <w:right w:val="single" w:sz="6" w:space="0" w:color="000000"/>
            </w:tcBorders>
            <w:tcMar>
              <w:top w:w="48" w:type="dxa"/>
              <w:left w:w="48" w:type="dxa"/>
              <w:bottom w:w="48" w:type="dxa"/>
              <w:right w:w="48" w:type="dxa"/>
            </w:tcMar>
            <w:hideMark/>
          </w:tcPr>
          <w:p w14:paraId="00E625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18390414"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5E5E3AAC"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9A8A0AB" w14:textId="77777777" w:rsidTr="006D1729">
        <w:tc>
          <w:tcPr>
            <w:tcW w:w="0" w:type="auto"/>
            <w:tcBorders>
              <w:right w:val="single" w:sz="6" w:space="0" w:color="000000"/>
            </w:tcBorders>
            <w:tcMar>
              <w:top w:w="48" w:type="dxa"/>
              <w:left w:w="48" w:type="dxa"/>
              <w:bottom w:w="48" w:type="dxa"/>
              <w:right w:w="48" w:type="dxa"/>
            </w:tcMar>
            <w:hideMark/>
          </w:tcPr>
          <w:p w14:paraId="250081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NITRIDE</w:t>
            </w:r>
          </w:p>
        </w:tc>
        <w:tc>
          <w:tcPr>
            <w:tcW w:w="0" w:type="auto"/>
            <w:tcBorders>
              <w:right w:val="single" w:sz="6" w:space="0" w:color="000000"/>
            </w:tcBorders>
            <w:tcMar>
              <w:top w:w="48" w:type="dxa"/>
              <w:left w:w="48" w:type="dxa"/>
              <w:bottom w:w="48" w:type="dxa"/>
              <w:right w:w="48" w:type="dxa"/>
            </w:tcMar>
            <w:hideMark/>
          </w:tcPr>
          <w:p w14:paraId="1F64D1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NITRURE DE MERCURE</w:t>
            </w:r>
          </w:p>
        </w:tc>
        <w:tc>
          <w:tcPr>
            <w:tcW w:w="0" w:type="auto"/>
            <w:tcBorders>
              <w:right w:val="single" w:sz="6" w:space="0" w:color="000000"/>
            </w:tcBorders>
            <w:tcMar>
              <w:top w:w="48" w:type="dxa"/>
              <w:left w:w="48" w:type="dxa"/>
              <w:bottom w:w="48" w:type="dxa"/>
              <w:right w:w="48" w:type="dxa"/>
            </w:tcMar>
            <w:hideMark/>
          </w:tcPr>
          <w:p w14:paraId="79C70C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429DB0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4C58C6A"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94E8A16" w14:textId="77777777" w:rsidTr="006D1729">
        <w:tc>
          <w:tcPr>
            <w:tcW w:w="0" w:type="auto"/>
            <w:tcBorders>
              <w:right w:val="single" w:sz="6" w:space="0" w:color="000000"/>
            </w:tcBorders>
            <w:tcMar>
              <w:top w:w="48" w:type="dxa"/>
              <w:left w:w="48" w:type="dxa"/>
              <w:bottom w:w="48" w:type="dxa"/>
              <w:right w:w="48" w:type="dxa"/>
            </w:tcMar>
            <w:hideMark/>
          </w:tcPr>
          <w:p w14:paraId="752871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NUCLEATE</w:t>
            </w:r>
          </w:p>
        </w:tc>
        <w:tc>
          <w:tcPr>
            <w:tcW w:w="0" w:type="auto"/>
            <w:tcBorders>
              <w:right w:val="single" w:sz="6" w:space="0" w:color="000000"/>
            </w:tcBorders>
            <w:tcMar>
              <w:top w:w="48" w:type="dxa"/>
              <w:left w:w="48" w:type="dxa"/>
              <w:bottom w:w="48" w:type="dxa"/>
              <w:right w:w="48" w:type="dxa"/>
            </w:tcMar>
            <w:hideMark/>
          </w:tcPr>
          <w:p w14:paraId="2B9CC9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NUCLÉINATE DE MERCURE</w:t>
            </w:r>
          </w:p>
        </w:tc>
        <w:tc>
          <w:tcPr>
            <w:tcW w:w="0" w:type="auto"/>
            <w:tcBorders>
              <w:right w:val="single" w:sz="6" w:space="0" w:color="000000"/>
            </w:tcBorders>
            <w:tcMar>
              <w:top w:w="48" w:type="dxa"/>
              <w:left w:w="48" w:type="dxa"/>
              <w:bottom w:w="48" w:type="dxa"/>
              <w:right w:w="48" w:type="dxa"/>
            </w:tcMar>
            <w:hideMark/>
          </w:tcPr>
          <w:p w14:paraId="38EF83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7A1E0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UN1639</w:t>
            </w:r>
          </w:p>
        </w:tc>
        <w:tc>
          <w:tcPr>
            <w:tcW w:w="0" w:type="auto"/>
            <w:tcBorders>
              <w:bottom w:val="single" w:sz="6" w:space="0" w:color="000000"/>
            </w:tcBorders>
            <w:tcMar>
              <w:top w:w="48" w:type="dxa"/>
              <w:left w:w="48" w:type="dxa"/>
              <w:bottom w:w="48" w:type="dxa"/>
              <w:right w:w="48" w:type="dxa"/>
            </w:tcMar>
            <w:hideMark/>
          </w:tcPr>
          <w:p w14:paraId="78275E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62DF170" w14:textId="77777777" w:rsidTr="006D1729">
        <w:tc>
          <w:tcPr>
            <w:tcW w:w="0" w:type="auto"/>
            <w:tcBorders>
              <w:right w:val="single" w:sz="6" w:space="0" w:color="000000"/>
            </w:tcBorders>
            <w:tcMar>
              <w:top w:w="48" w:type="dxa"/>
              <w:left w:w="48" w:type="dxa"/>
              <w:bottom w:w="48" w:type="dxa"/>
              <w:right w:w="48" w:type="dxa"/>
            </w:tcMar>
            <w:hideMark/>
          </w:tcPr>
          <w:p w14:paraId="75141E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OLEATE</w:t>
            </w:r>
          </w:p>
        </w:tc>
        <w:tc>
          <w:tcPr>
            <w:tcW w:w="0" w:type="auto"/>
            <w:tcBorders>
              <w:right w:val="single" w:sz="6" w:space="0" w:color="000000"/>
            </w:tcBorders>
            <w:tcMar>
              <w:top w:w="48" w:type="dxa"/>
              <w:left w:w="48" w:type="dxa"/>
              <w:bottom w:w="48" w:type="dxa"/>
              <w:right w:w="48" w:type="dxa"/>
            </w:tcMar>
            <w:hideMark/>
          </w:tcPr>
          <w:p w14:paraId="1FD64F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OLÉATE DE MERCURE</w:t>
            </w:r>
          </w:p>
        </w:tc>
        <w:tc>
          <w:tcPr>
            <w:tcW w:w="0" w:type="auto"/>
            <w:tcBorders>
              <w:right w:val="single" w:sz="6" w:space="0" w:color="000000"/>
            </w:tcBorders>
            <w:tcMar>
              <w:top w:w="48" w:type="dxa"/>
              <w:left w:w="48" w:type="dxa"/>
              <w:bottom w:w="48" w:type="dxa"/>
              <w:right w:w="48" w:type="dxa"/>
            </w:tcMar>
            <w:hideMark/>
          </w:tcPr>
          <w:p w14:paraId="7BC639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E8799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UN1640</w:t>
            </w:r>
          </w:p>
        </w:tc>
        <w:tc>
          <w:tcPr>
            <w:tcW w:w="0" w:type="auto"/>
            <w:tcBorders>
              <w:bottom w:val="single" w:sz="6" w:space="0" w:color="000000"/>
            </w:tcBorders>
            <w:tcMar>
              <w:top w:w="48" w:type="dxa"/>
              <w:left w:w="48" w:type="dxa"/>
              <w:bottom w:w="48" w:type="dxa"/>
              <w:right w:w="48" w:type="dxa"/>
            </w:tcMar>
            <w:hideMark/>
          </w:tcPr>
          <w:p w14:paraId="3322B9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00ECAB0" w14:textId="77777777" w:rsidTr="006D1729">
        <w:tc>
          <w:tcPr>
            <w:tcW w:w="0" w:type="auto"/>
            <w:tcBorders>
              <w:right w:val="single" w:sz="6" w:space="0" w:color="000000"/>
            </w:tcBorders>
            <w:tcMar>
              <w:top w:w="48" w:type="dxa"/>
              <w:left w:w="48" w:type="dxa"/>
              <w:bottom w:w="48" w:type="dxa"/>
              <w:right w:w="48" w:type="dxa"/>
            </w:tcMar>
            <w:hideMark/>
          </w:tcPr>
          <w:p w14:paraId="3B9428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MERCURY OXIDE</w:t>
            </w:r>
          </w:p>
        </w:tc>
        <w:tc>
          <w:tcPr>
            <w:tcW w:w="0" w:type="auto"/>
            <w:tcBorders>
              <w:right w:val="single" w:sz="6" w:space="0" w:color="000000"/>
            </w:tcBorders>
            <w:tcMar>
              <w:top w:w="48" w:type="dxa"/>
              <w:left w:w="48" w:type="dxa"/>
              <w:bottom w:w="48" w:type="dxa"/>
              <w:right w:w="48" w:type="dxa"/>
            </w:tcMar>
            <w:hideMark/>
          </w:tcPr>
          <w:p w14:paraId="3DE4CB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OXYDE DE MERCURE</w:t>
            </w:r>
          </w:p>
        </w:tc>
        <w:tc>
          <w:tcPr>
            <w:tcW w:w="0" w:type="auto"/>
            <w:tcBorders>
              <w:right w:val="single" w:sz="6" w:space="0" w:color="000000"/>
            </w:tcBorders>
            <w:tcMar>
              <w:top w:w="48" w:type="dxa"/>
              <w:left w:w="48" w:type="dxa"/>
              <w:bottom w:w="48" w:type="dxa"/>
              <w:right w:w="48" w:type="dxa"/>
            </w:tcMar>
            <w:hideMark/>
          </w:tcPr>
          <w:p w14:paraId="0D6911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2BF7E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UN1641</w:t>
            </w:r>
          </w:p>
        </w:tc>
        <w:tc>
          <w:tcPr>
            <w:tcW w:w="0" w:type="auto"/>
            <w:tcBorders>
              <w:bottom w:val="single" w:sz="6" w:space="0" w:color="000000"/>
            </w:tcBorders>
            <w:tcMar>
              <w:top w:w="48" w:type="dxa"/>
              <w:left w:w="48" w:type="dxa"/>
              <w:bottom w:w="48" w:type="dxa"/>
              <w:right w:w="48" w:type="dxa"/>
            </w:tcMar>
            <w:hideMark/>
          </w:tcPr>
          <w:p w14:paraId="57602F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5268C5F" w14:textId="77777777" w:rsidTr="006D1729">
        <w:tc>
          <w:tcPr>
            <w:tcW w:w="0" w:type="auto"/>
            <w:tcBorders>
              <w:right w:val="single" w:sz="6" w:space="0" w:color="000000"/>
            </w:tcBorders>
            <w:tcMar>
              <w:top w:w="48" w:type="dxa"/>
              <w:left w:w="48" w:type="dxa"/>
              <w:bottom w:w="48" w:type="dxa"/>
              <w:right w:w="48" w:type="dxa"/>
            </w:tcMar>
            <w:hideMark/>
          </w:tcPr>
          <w:p w14:paraId="72828E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OXYCYANIDE</w:t>
            </w:r>
          </w:p>
        </w:tc>
        <w:tc>
          <w:tcPr>
            <w:tcW w:w="0" w:type="auto"/>
            <w:tcBorders>
              <w:right w:val="single" w:sz="6" w:space="0" w:color="000000"/>
            </w:tcBorders>
            <w:tcMar>
              <w:top w:w="48" w:type="dxa"/>
              <w:left w:w="48" w:type="dxa"/>
              <w:bottom w:w="48" w:type="dxa"/>
              <w:right w:w="48" w:type="dxa"/>
            </w:tcMar>
            <w:hideMark/>
          </w:tcPr>
          <w:p w14:paraId="1590EA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OXYCYANURE DE MERCURE</w:t>
            </w:r>
          </w:p>
        </w:tc>
        <w:tc>
          <w:tcPr>
            <w:tcW w:w="0" w:type="auto"/>
            <w:tcBorders>
              <w:right w:val="single" w:sz="6" w:space="0" w:color="000000"/>
            </w:tcBorders>
            <w:tcMar>
              <w:top w:w="48" w:type="dxa"/>
              <w:left w:w="48" w:type="dxa"/>
              <w:bottom w:w="48" w:type="dxa"/>
              <w:right w:w="48" w:type="dxa"/>
            </w:tcMar>
            <w:hideMark/>
          </w:tcPr>
          <w:p w14:paraId="738615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9E84940"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5F4F02AD"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0E7B6045" w14:textId="77777777" w:rsidTr="006D1729">
        <w:tc>
          <w:tcPr>
            <w:tcW w:w="0" w:type="auto"/>
            <w:tcBorders>
              <w:right w:val="single" w:sz="6" w:space="0" w:color="000000"/>
            </w:tcBorders>
            <w:tcMar>
              <w:top w:w="48" w:type="dxa"/>
              <w:left w:w="48" w:type="dxa"/>
              <w:bottom w:w="48" w:type="dxa"/>
              <w:right w:w="48" w:type="dxa"/>
            </w:tcMar>
            <w:hideMark/>
          </w:tcPr>
          <w:p w14:paraId="62E41D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OXYCYANIDE, DESENSITIZED</w:t>
            </w:r>
          </w:p>
        </w:tc>
        <w:tc>
          <w:tcPr>
            <w:tcW w:w="0" w:type="auto"/>
            <w:tcBorders>
              <w:right w:val="single" w:sz="6" w:space="0" w:color="000000"/>
            </w:tcBorders>
            <w:tcMar>
              <w:top w:w="48" w:type="dxa"/>
              <w:left w:w="48" w:type="dxa"/>
              <w:bottom w:w="48" w:type="dxa"/>
              <w:right w:w="48" w:type="dxa"/>
            </w:tcMar>
            <w:hideMark/>
          </w:tcPr>
          <w:p w14:paraId="644A0E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OXYCYANURE DE MERCURE DÉSENSIBILISÉ</w:t>
            </w:r>
          </w:p>
        </w:tc>
        <w:tc>
          <w:tcPr>
            <w:tcW w:w="0" w:type="auto"/>
            <w:tcBorders>
              <w:right w:val="single" w:sz="6" w:space="0" w:color="000000"/>
            </w:tcBorders>
            <w:tcMar>
              <w:top w:w="48" w:type="dxa"/>
              <w:left w:w="48" w:type="dxa"/>
              <w:bottom w:w="48" w:type="dxa"/>
              <w:right w:w="48" w:type="dxa"/>
            </w:tcMar>
            <w:hideMark/>
          </w:tcPr>
          <w:p w14:paraId="080DDE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71A3F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UN1642</w:t>
            </w:r>
          </w:p>
        </w:tc>
        <w:tc>
          <w:tcPr>
            <w:tcW w:w="0" w:type="auto"/>
            <w:tcBorders>
              <w:bottom w:val="single" w:sz="6" w:space="0" w:color="000000"/>
            </w:tcBorders>
            <w:tcMar>
              <w:top w:w="48" w:type="dxa"/>
              <w:left w:w="48" w:type="dxa"/>
              <w:bottom w:w="48" w:type="dxa"/>
              <w:right w:w="48" w:type="dxa"/>
            </w:tcMar>
            <w:hideMark/>
          </w:tcPr>
          <w:p w14:paraId="650BBD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8E7FFCD" w14:textId="77777777" w:rsidTr="006D1729">
        <w:tc>
          <w:tcPr>
            <w:tcW w:w="0" w:type="auto"/>
            <w:tcBorders>
              <w:right w:val="single" w:sz="6" w:space="0" w:color="000000"/>
            </w:tcBorders>
            <w:tcMar>
              <w:top w:w="48" w:type="dxa"/>
              <w:left w:w="48" w:type="dxa"/>
              <w:bottom w:w="48" w:type="dxa"/>
              <w:right w:w="48" w:type="dxa"/>
            </w:tcMar>
            <w:hideMark/>
          </w:tcPr>
          <w:p w14:paraId="2E28F1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potassium cyanide</w:t>
            </w:r>
          </w:p>
        </w:tc>
        <w:tc>
          <w:tcPr>
            <w:tcW w:w="0" w:type="auto"/>
            <w:tcBorders>
              <w:right w:val="single" w:sz="6" w:space="0" w:color="000000"/>
            </w:tcBorders>
            <w:tcMar>
              <w:top w:w="48" w:type="dxa"/>
              <w:left w:w="48" w:type="dxa"/>
              <w:bottom w:w="48" w:type="dxa"/>
              <w:right w:w="48" w:type="dxa"/>
            </w:tcMar>
            <w:hideMark/>
          </w:tcPr>
          <w:p w14:paraId="73CBBB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 de mercure et de potassium</w:t>
            </w:r>
          </w:p>
        </w:tc>
        <w:tc>
          <w:tcPr>
            <w:tcW w:w="0" w:type="auto"/>
            <w:tcBorders>
              <w:right w:val="single" w:sz="6" w:space="0" w:color="000000"/>
            </w:tcBorders>
            <w:tcMar>
              <w:top w:w="48" w:type="dxa"/>
              <w:left w:w="48" w:type="dxa"/>
              <w:bottom w:w="48" w:type="dxa"/>
              <w:right w:w="48" w:type="dxa"/>
            </w:tcMar>
            <w:hideMark/>
          </w:tcPr>
          <w:p w14:paraId="69F39E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2192B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UN1626</w:t>
            </w:r>
          </w:p>
        </w:tc>
        <w:tc>
          <w:tcPr>
            <w:tcW w:w="0" w:type="auto"/>
            <w:tcBorders>
              <w:bottom w:val="single" w:sz="6" w:space="0" w:color="000000"/>
            </w:tcBorders>
            <w:tcMar>
              <w:top w:w="48" w:type="dxa"/>
              <w:left w:w="48" w:type="dxa"/>
              <w:bottom w:w="48" w:type="dxa"/>
              <w:right w:w="48" w:type="dxa"/>
            </w:tcMar>
            <w:hideMark/>
          </w:tcPr>
          <w:p w14:paraId="5AA9A3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3034796" w14:textId="77777777" w:rsidTr="006D1729">
        <w:tc>
          <w:tcPr>
            <w:tcW w:w="0" w:type="auto"/>
            <w:tcBorders>
              <w:right w:val="single" w:sz="6" w:space="0" w:color="000000"/>
            </w:tcBorders>
            <w:tcMar>
              <w:top w:w="48" w:type="dxa"/>
              <w:left w:w="48" w:type="dxa"/>
              <w:bottom w:w="48" w:type="dxa"/>
              <w:right w:w="48" w:type="dxa"/>
            </w:tcMar>
            <w:hideMark/>
          </w:tcPr>
          <w:p w14:paraId="374D2E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POTASSIUM IODIDE</w:t>
            </w:r>
          </w:p>
        </w:tc>
        <w:tc>
          <w:tcPr>
            <w:tcW w:w="0" w:type="auto"/>
            <w:tcBorders>
              <w:right w:val="single" w:sz="6" w:space="0" w:color="000000"/>
            </w:tcBorders>
            <w:tcMar>
              <w:top w:w="48" w:type="dxa"/>
              <w:left w:w="48" w:type="dxa"/>
              <w:bottom w:w="48" w:type="dxa"/>
              <w:right w:w="48" w:type="dxa"/>
            </w:tcMar>
            <w:hideMark/>
          </w:tcPr>
          <w:p w14:paraId="26FD7B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IODURE DOUBLE DE MERCURE ET DE POTASSIUM</w:t>
            </w:r>
          </w:p>
        </w:tc>
        <w:tc>
          <w:tcPr>
            <w:tcW w:w="0" w:type="auto"/>
            <w:tcBorders>
              <w:right w:val="single" w:sz="6" w:space="0" w:color="000000"/>
            </w:tcBorders>
            <w:tcMar>
              <w:top w:w="48" w:type="dxa"/>
              <w:left w:w="48" w:type="dxa"/>
              <w:bottom w:w="48" w:type="dxa"/>
              <w:right w:w="48" w:type="dxa"/>
            </w:tcMar>
            <w:hideMark/>
          </w:tcPr>
          <w:p w14:paraId="6577D4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12543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UN1643</w:t>
            </w:r>
          </w:p>
        </w:tc>
        <w:tc>
          <w:tcPr>
            <w:tcW w:w="0" w:type="auto"/>
            <w:tcBorders>
              <w:bottom w:val="single" w:sz="6" w:space="0" w:color="000000"/>
            </w:tcBorders>
            <w:tcMar>
              <w:top w:w="48" w:type="dxa"/>
              <w:left w:w="48" w:type="dxa"/>
              <w:bottom w:w="48" w:type="dxa"/>
              <w:right w:w="48" w:type="dxa"/>
            </w:tcMar>
            <w:hideMark/>
          </w:tcPr>
          <w:p w14:paraId="4DA376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995076A" w14:textId="77777777" w:rsidTr="006D1729">
        <w:tc>
          <w:tcPr>
            <w:tcW w:w="0" w:type="auto"/>
            <w:tcBorders>
              <w:right w:val="single" w:sz="6" w:space="0" w:color="000000"/>
            </w:tcBorders>
            <w:tcMar>
              <w:top w:w="48" w:type="dxa"/>
              <w:left w:w="48" w:type="dxa"/>
              <w:bottom w:w="48" w:type="dxa"/>
              <w:right w:w="48" w:type="dxa"/>
            </w:tcMar>
            <w:hideMark/>
          </w:tcPr>
          <w:p w14:paraId="7FDDEF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SALICYLATE</w:t>
            </w:r>
          </w:p>
        </w:tc>
        <w:tc>
          <w:tcPr>
            <w:tcW w:w="0" w:type="auto"/>
            <w:tcBorders>
              <w:right w:val="single" w:sz="6" w:space="0" w:color="000000"/>
            </w:tcBorders>
            <w:tcMar>
              <w:top w:w="48" w:type="dxa"/>
              <w:left w:w="48" w:type="dxa"/>
              <w:bottom w:w="48" w:type="dxa"/>
              <w:right w:w="48" w:type="dxa"/>
            </w:tcMar>
            <w:hideMark/>
          </w:tcPr>
          <w:p w14:paraId="0026C4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SALICYLATE DE MERCURE</w:t>
            </w:r>
          </w:p>
        </w:tc>
        <w:tc>
          <w:tcPr>
            <w:tcW w:w="0" w:type="auto"/>
            <w:tcBorders>
              <w:right w:val="single" w:sz="6" w:space="0" w:color="000000"/>
            </w:tcBorders>
            <w:tcMar>
              <w:top w:w="48" w:type="dxa"/>
              <w:left w:w="48" w:type="dxa"/>
              <w:bottom w:w="48" w:type="dxa"/>
              <w:right w:w="48" w:type="dxa"/>
            </w:tcMar>
            <w:hideMark/>
          </w:tcPr>
          <w:p w14:paraId="6A5F1C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DCA0D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UN1644</w:t>
            </w:r>
          </w:p>
        </w:tc>
        <w:tc>
          <w:tcPr>
            <w:tcW w:w="0" w:type="auto"/>
            <w:tcBorders>
              <w:bottom w:val="single" w:sz="6" w:space="0" w:color="000000"/>
            </w:tcBorders>
            <w:tcMar>
              <w:top w:w="48" w:type="dxa"/>
              <w:left w:w="48" w:type="dxa"/>
              <w:bottom w:w="48" w:type="dxa"/>
              <w:right w:w="48" w:type="dxa"/>
            </w:tcMar>
            <w:hideMark/>
          </w:tcPr>
          <w:p w14:paraId="2B6EED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16BB5B6" w14:textId="77777777" w:rsidTr="006D1729">
        <w:tc>
          <w:tcPr>
            <w:tcW w:w="0" w:type="auto"/>
            <w:tcBorders>
              <w:right w:val="single" w:sz="6" w:space="0" w:color="000000"/>
            </w:tcBorders>
            <w:tcMar>
              <w:top w:w="48" w:type="dxa"/>
              <w:left w:w="48" w:type="dxa"/>
              <w:bottom w:w="48" w:type="dxa"/>
              <w:right w:w="48" w:type="dxa"/>
            </w:tcMar>
            <w:hideMark/>
          </w:tcPr>
          <w:p w14:paraId="454A46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SULFATE</w:t>
            </w:r>
          </w:p>
        </w:tc>
        <w:tc>
          <w:tcPr>
            <w:tcW w:w="0" w:type="auto"/>
            <w:tcBorders>
              <w:right w:val="single" w:sz="6" w:space="0" w:color="000000"/>
            </w:tcBorders>
            <w:tcMar>
              <w:top w:w="48" w:type="dxa"/>
              <w:left w:w="48" w:type="dxa"/>
              <w:bottom w:w="48" w:type="dxa"/>
              <w:right w:w="48" w:type="dxa"/>
            </w:tcMar>
            <w:hideMark/>
          </w:tcPr>
          <w:p w14:paraId="4D77B4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DE MERCURE</w:t>
            </w:r>
          </w:p>
        </w:tc>
        <w:tc>
          <w:tcPr>
            <w:tcW w:w="0" w:type="auto"/>
            <w:tcBorders>
              <w:right w:val="single" w:sz="6" w:space="0" w:color="000000"/>
            </w:tcBorders>
            <w:tcMar>
              <w:top w:w="48" w:type="dxa"/>
              <w:left w:w="48" w:type="dxa"/>
              <w:bottom w:w="48" w:type="dxa"/>
              <w:right w:w="48" w:type="dxa"/>
            </w:tcMar>
            <w:hideMark/>
          </w:tcPr>
          <w:p w14:paraId="04607C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48CC5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UN1645</w:t>
            </w:r>
          </w:p>
        </w:tc>
        <w:tc>
          <w:tcPr>
            <w:tcW w:w="0" w:type="auto"/>
            <w:tcBorders>
              <w:bottom w:val="single" w:sz="6" w:space="0" w:color="000000"/>
            </w:tcBorders>
            <w:tcMar>
              <w:top w:w="48" w:type="dxa"/>
              <w:left w:w="48" w:type="dxa"/>
              <w:bottom w:w="48" w:type="dxa"/>
              <w:right w:w="48" w:type="dxa"/>
            </w:tcMar>
            <w:hideMark/>
          </w:tcPr>
          <w:p w14:paraId="278196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FD13BC5" w14:textId="77777777" w:rsidTr="006D1729">
        <w:tc>
          <w:tcPr>
            <w:tcW w:w="0" w:type="auto"/>
            <w:tcBorders>
              <w:right w:val="single" w:sz="6" w:space="0" w:color="000000"/>
            </w:tcBorders>
            <w:tcMar>
              <w:top w:w="48" w:type="dxa"/>
              <w:left w:w="48" w:type="dxa"/>
              <w:bottom w:w="48" w:type="dxa"/>
              <w:right w:w="48" w:type="dxa"/>
            </w:tcMar>
            <w:hideMark/>
          </w:tcPr>
          <w:p w14:paraId="0C26CD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(I) sulfate</w:t>
            </w:r>
          </w:p>
        </w:tc>
        <w:tc>
          <w:tcPr>
            <w:tcW w:w="0" w:type="auto"/>
            <w:tcBorders>
              <w:right w:val="single" w:sz="6" w:space="0" w:color="000000"/>
            </w:tcBorders>
            <w:tcMar>
              <w:top w:w="48" w:type="dxa"/>
              <w:left w:w="48" w:type="dxa"/>
              <w:bottom w:w="48" w:type="dxa"/>
              <w:right w:w="48" w:type="dxa"/>
            </w:tcMar>
            <w:hideMark/>
          </w:tcPr>
          <w:p w14:paraId="47B109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de mercure (I)</w:t>
            </w:r>
          </w:p>
        </w:tc>
        <w:tc>
          <w:tcPr>
            <w:tcW w:w="0" w:type="auto"/>
            <w:tcBorders>
              <w:right w:val="single" w:sz="6" w:space="0" w:color="000000"/>
            </w:tcBorders>
            <w:tcMar>
              <w:top w:w="48" w:type="dxa"/>
              <w:left w:w="48" w:type="dxa"/>
              <w:bottom w:w="48" w:type="dxa"/>
              <w:right w:w="48" w:type="dxa"/>
            </w:tcMar>
            <w:hideMark/>
          </w:tcPr>
          <w:p w14:paraId="6DD12A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C4DD4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UN1645</w:t>
            </w:r>
          </w:p>
        </w:tc>
        <w:tc>
          <w:tcPr>
            <w:tcW w:w="0" w:type="auto"/>
            <w:tcBorders>
              <w:bottom w:val="single" w:sz="6" w:space="0" w:color="000000"/>
            </w:tcBorders>
            <w:tcMar>
              <w:top w:w="48" w:type="dxa"/>
              <w:left w:w="48" w:type="dxa"/>
              <w:bottom w:w="48" w:type="dxa"/>
              <w:right w:w="48" w:type="dxa"/>
            </w:tcMar>
            <w:hideMark/>
          </w:tcPr>
          <w:p w14:paraId="20DD2B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2ACCBB5" w14:textId="77777777" w:rsidTr="006D1729">
        <w:tc>
          <w:tcPr>
            <w:tcW w:w="0" w:type="auto"/>
            <w:tcBorders>
              <w:right w:val="single" w:sz="6" w:space="0" w:color="000000"/>
            </w:tcBorders>
            <w:tcMar>
              <w:top w:w="48" w:type="dxa"/>
              <w:left w:w="48" w:type="dxa"/>
              <w:bottom w:w="48" w:type="dxa"/>
              <w:right w:w="48" w:type="dxa"/>
            </w:tcMar>
            <w:hideMark/>
          </w:tcPr>
          <w:p w14:paraId="78EEE8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(II) sulfate</w:t>
            </w:r>
          </w:p>
        </w:tc>
        <w:tc>
          <w:tcPr>
            <w:tcW w:w="0" w:type="auto"/>
            <w:tcBorders>
              <w:right w:val="single" w:sz="6" w:space="0" w:color="000000"/>
            </w:tcBorders>
            <w:tcMar>
              <w:top w:w="48" w:type="dxa"/>
              <w:left w:w="48" w:type="dxa"/>
              <w:bottom w:w="48" w:type="dxa"/>
              <w:right w:w="48" w:type="dxa"/>
            </w:tcMar>
            <w:hideMark/>
          </w:tcPr>
          <w:p w14:paraId="005F50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de mercure (II)</w:t>
            </w:r>
          </w:p>
        </w:tc>
        <w:tc>
          <w:tcPr>
            <w:tcW w:w="0" w:type="auto"/>
            <w:tcBorders>
              <w:right w:val="single" w:sz="6" w:space="0" w:color="000000"/>
            </w:tcBorders>
            <w:tcMar>
              <w:top w:w="48" w:type="dxa"/>
              <w:left w:w="48" w:type="dxa"/>
              <w:bottom w:w="48" w:type="dxa"/>
              <w:right w:w="48" w:type="dxa"/>
            </w:tcMar>
            <w:hideMark/>
          </w:tcPr>
          <w:p w14:paraId="63942A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6262A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UN1645</w:t>
            </w:r>
          </w:p>
        </w:tc>
        <w:tc>
          <w:tcPr>
            <w:tcW w:w="0" w:type="auto"/>
            <w:tcBorders>
              <w:bottom w:val="single" w:sz="6" w:space="0" w:color="000000"/>
            </w:tcBorders>
            <w:tcMar>
              <w:top w:w="48" w:type="dxa"/>
              <w:left w:w="48" w:type="dxa"/>
              <w:bottom w:w="48" w:type="dxa"/>
              <w:right w:w="48" w:type="dxa"/>
            </w:tcMar>
            <w:hideMark/>
          </w:tcPr>
          <w:p w14:paraId="413D2B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BAEA88D" w14:textId="77777777" w:rsidTr="006D1729">
        <w:tc>
          <w:tcPr>
            <w:tcW w:w="0" w:type="auto"/>
            <w:tcBorders>
              <w:right w:val="single" w:sz="6" w:space="0" w:color="000000"/>
            </w:tcBorders>
            <w:tcMar>
              <w:top w:w="48" w:type="dxa"/>
              <w:left w:w="48" w:type="dxa"/>
              <w:bottom w:w="48" w:type="dxa"/>
              <w:right w:w="48" w:type="dxa"/>
            </w:tcMar>
            <w:hideMark/>
          </w:tcPr>
          <w:p w14:paraId="1A0FD1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SULPHATE</w:t>
            </w:r>
          </w:p>
        </w:tc>
        <w:tc>
          <w:tcPr>
            <w:tcW w:w="0" w:type="auto"/>
            <w:tcBorders>
              <w:right w:val="single" w:sz="6" w:space="0" w:color="000000"/>
            </w:tcBorders>
            <w:tcMar>
              <w:top w:w="48" w:type="dxa"/>
              <w:left w:w="48" w:type="dxa"/>
              <w:bottom w:w="48" w:type="dxa"/>
              <w:right w:w="48" w:type="dxa"/>
            </w:tcMar>
            <w:hideMark/>
          </w:tcPr>
          <w:p w14:paraId="6BE3C5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DE MERCURE</w:t>
            </w:r>
          </w:p>
        </w:tc>
        <w:tc>
          <w:tcPr>
            <w:tcW w:w="0" w:type="auto"/>
            <w:tcBorders>
              <w:right w:val="single" w:sz="6" w:space="0" w:color="000000"/>
            </w:tcBorders>
            <w:tcMar>
              <w:top w:w="48" w:type="dxa"/>
              <w:left w:w="48" w:type="dxa"/>
              <w:bottom w:w="48" w:type="dxa"/>
              <w:right w:w="48" w:type="dxa"/>
            </w:tcMar>
            <w:hideMark/>
          </w:tcPr>
          <w:p w14:paraId="1C2E07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CF299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UN1645</w:t>
            </w:r>
          </w:p>
        </w:tc>
        <w:tc>
          <w:tcPr>
            <w:tcW w:w="0" w:type="auto"/>
            <w:tcBorders>
              <w:bottom w:val="single" w:sz="6" w:space="0" w:color="000000"/>
            </w:tcBorders>
            <w:tcMar>
              <w:top w:w="48" w:type="dxa"/>
              <w:left w:w="48" w:type="dxa"/>
              <w:bottom w:w="48" w:type="dxa"/>
              <w:right w:w="48" w:type="dxa"/>
            </w:tcMar>
            <w:hideMark/>
          </w:tcPr>
          <w:p w14:paraId="720959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3599E99" w14:textId="77777777" w:rsidTr="006D1729">
        <w:tc>
          <w:tcPr>
            <w:tcW w:w="0" w:type="auto"/>
            <w:tcBorders>
              <w:right w:val="single" w:sz="6" w:space="0" w:color="000000"/>
            </w:tcBorders>
            <w:tcMar>
              <w:top w:w="48" w:type="dxa"/>
              <w:left w:w="48" w:type="dxa"/>
              <w:bottom w:w="48" w:type="dxa"/>
              <w:right w:w="48" w:type="dxa"/>
            </w:tcMar>
            <w:hideMark/>
          </w:tcPr>
          <w:p w14:paraId="268512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(I) sulphate</w:t>
            </w:r>
          </w:p>
        </w:tc>
        <w:tc>
          <w:tcPr>
            <w:tcW w:w="0" w:type="auto"/>
            <w:tcBorders>
              <w:right w:val="single" w:sz="6" w:space="0" w:color="000000"/>
            </w:tcBorders>
            <w:tcMar>
              <w:top w:w="48" w:type="dxa"/>
              <w:left w:w="48" w:type="dxa"/>
              <w:bottom w:w="48" w:type="dxa"/>
              <w:right w:w="48" w:type="dxa"/>
            </w:tcMar>
            <w:hideMark/>
          </w:tcPr>
          <w:p w14:paraId="5A2933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de mercure (I)</w:t>
            </w:r>
          </w:p>
        </w:tc>
        <w:tc>
          <w:tcPr>
            <w:tcW w:w="0" w:type="auto"/>
            <w:tcBorders>
              <w:right w:val="single" w:sz="6" w:space="0" w:color="000000"/>
            </w:tcBorders>
            <w:tcMar>
              <w:top w:w="48" w:type="dxa"/>
              <w:left w:w="48" w:type="dxa"/>
              <w:bottom w:w="48" w:type="dxa"/>
              <w:right w:w="48" w:type="dxa"/>
            </w:tcMar>
            <w:hideMark/>
          </w:tcPr>
          <w:p w14:paraId="79AFAD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3A25E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UN1645</w:t>
            </w:r>
          </w:p>
        </w:tc>
        <w:tc>
          <w:tcPr>
            <w:tcW w:w="0" w:type="auto"/>
            <w:tcBorders>
              <w:bottom w:val="single" w:sz="6" w:space="0" w:color="000000"/>
            </w:tcBorders>
            <w:tcMar>
              <w:top w:w="48" w:type="dxa"/>
              <w:left w:w="48" w:type="dxa"/>
              <w:bottom w:w="48" w:type="dxa"/>
              <w:right w:w="48" w:type="dxa"/>
            </w:tcMar>
            <w:hideMark/>
          </w:tcPr>
          <w:p w14:paraId="67228B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7269A73" w14:textId="77777777" w:rsidTr="006D1729">
        <w:tc>
          <w:tcPr>
            <w:tcW w:w="0" w:type="auto"/>
            <w:tcBorders>
              <w:right w:val="single" w:sz="6" w:space="0" w:color="000000"/>
            </w:tcBorders>
            <w:tcMar>
              <w:top w:w="48" w:type="dxa"/>
              <w:left w:w="48" w:type="dxa"/>
              <w:bottom w:w="48" w:type="dxa"/>
              <w:right w:w="48" w:type="dxa"/>
            </w:tcMar>
            <w:hideMark/>
          </w:tcPr>
          <w:p w14:paraId="102621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(II) sulphate</w:t>
            </w:r>
          </w:p>
        </w:tc>
        <w:tc>
          <w:tcPr>
            <w:tcW w:w="0" w:type="auto"/>
            <w:tcBorders>
              <w:right w:val="single" w:sz="6" w:space="0" w:color="000000"/>
            </w:tcBorders>
            <w:tcMar>
              <w:top w:w="48" w:type="dxa"/>
              <w:left w:w="48" w:type="dxa"/>
              <w:bottom w:w="48" w:type="dxa"/>
              <w:right w:w="48" w:type="dxa"/>
            </w:tcMar>
            <w:hideMark/>
          </w:tcPr>
          <w:p w14:paraId="21E8EE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de mercure (II)</w:t>
            </w:r>
          </w:p>
        </w:tc>
        <w:tc>
          <w:tcPr>
            <w:tcW w:w="0" w:type="auto"/>
            <w:tcBorders>
              <w:right w:val="single" w:sz="6" w:space="0" w:color="000000"/>
            </w:tcBorders>
            <w:tcMar>
              <w:top w:w="48" w:type="dxa"/>
              <w:left w:w="48" w:type="dxa"/>
              <w:bottom w:w="48" w:type="dxa"/>
              <w:right w:w="48" w:type="dxa"/>
            </w:tcMar>
            <w:hideMark/>
          </w:tcPr>
          <w:p w14:paraId="00026B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7EB9F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UN1645</w:t>
            </w:r>
          </w:p>
        </w:tc>
        <w:tc>
          <w:tcPr>
            <w:tcW w:w="0" w:type="auto"/>
            <w:tcBorders>
              <w:bottom w:val="single" w:sz="6" w:space="0" w:color="000000"/>
            </w:tcBorders>
            <w:tcMar>
              <w:top w:w="48" w:type="dxa"/>
              <w:left w:w="48" w:type="dxa"/>
              <w:bottom w:w="48" w:type="dxa"/>
              <w:right w:w="48" w:type="dxa"/>
            </w:tcMar>
            <w:hideMark/>
          </w:tcPr>
          <w:p w14:paraId="25429A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2E6473E" w14:textId="77777777" w:rsidTr="006D1729">
        <w:tc>
          <w:tcPr>
            <w:tcW w:w="0" w:type="auto"/>
            <w:tcBorders>
              <w:right w:val="single" w:sz="6" w:space="0" w:color="000000"/>
            </w:tcBorders>
            <w:tcMar>
              <w:top w:w="48" w:type="dxa"/>
              <w:left w:w="48" w:type="dxa"/>
              <w:bottom w:w="48" w:type="dxa"/>
              <w:right w:w="48" w:type="dxa"/>
            </w:tcMar>
            <w:hideMark/>
          </w:tcPr>
          <w:p w14:paraId="6EFFE7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MERCURY THIOCYANATE</w:t>
            </w:r>
          </w:p>
        </w:tc>
        <w:tc>
          <w:tcPr>
            <w:tcW w:w="0" w:type="auto"/>
            <w:tcBorders>
              <w:right w:val="single" w:sz="6" w:space="0" w:color="000000"/>
            </w:tcBorders>
            <w:tcMar>
              <w:top w:w="48" w:type="dxa"/>
              <w:left w:w="48" w:type="dxa"/>
              <w:bottom w:w="48" w:type="dxa"/>
              <w:right w:w="48" w:type="dxa"/>
            </w:tcMar>
            <w:hideMark/>
          </w:tcPr>
          <w:p w14:paraId="6A6B61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THIOCYANATE DE MERCURE</w:t>
            </w:r>
          </w:p>
        </w:tc>
        <w:tc>
          <w:tcPr>
            <w:tcW w:w="0" w:type="auto"/>
            <w:tcBorders>
              <w:right w:val="single" w:sz="6" w:space="0" w:color="000000"/>
            </w:tcBorders>
            <w:tcMar>
              <w:top w:w="48" w:type="dxa"/>
              <w:left w:w="48" w:type="dxa"/>
              <w:bottom w:w="48" w:type="dxa"/>
              <w:right w:w="48" w:type="dxa"/>
            </w:tcMar>
            <w:hideMark/>
          </w:tcPr>
          <w:p w14:paraId="347662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CAC8B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UN1646</w:t>
            </w:r>
          </w:p>
        </w:tc>
        <w:tc>
          <w:tcPr>
            <w:tcW w:w="0" w:type="auto"/>
            <w:tcBorders>
              <w:bottom w:val="single" w:sz="6" w:space="0" w:color="000000"/>
            </w:tcBorders>
            <w:tcMar>
              <w:top w:w="48" w:type="dxa"/>
              <w:left w:w="48" w:type="dxa"/>
              <w:bottom w:w="48" w:type="dxa"/>
              <w:right w:w="48" w:type="dxa"/>
            </w:tcMar>
            <w:hideMark/>
          </w:tcPr>
          <w:p w14:paraId="426BF6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27453D3" w14:textId="77777777" w:rsidTr="006D1729">
        <w:tc>
          <w:tcPr>
            <w:tcW w:w="0" w:type="auto"/>
            <w:tcBorders>
              <w:right w:val="single" w:sz="6" w:space="0" w:color="000000"/>
            </w:tcBorders>
            <w:tcMar>
              <w:top w:w="48" w:type="dxa"/>
              <w:left w:w="48" w:type="dxa"/>
              <w:bottom w:w="48" w:type="dxa"/>
              <w:right w:w="48" w:type="dxa"/>
            </w:tcMar>
            <w:hideMark/>
          </w:tcPr>
          <w:p w14:paraId="1747FC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Mesitylene</w:t>
            </w:r>
          </w:p>
        </w:tc>
        <w:tc>
          <w:tcPr>
            <w:tcW w:w="0" w:type="auto"/>
            <w:tcBorders>
              <w:right w:val="single" w:sz="6" w:space="0" w:color="000000"/>
            </w:tcBorders>
            <w:tcMar>
              <w:top w:w="48" w:type="dxa"/>
              <w:left w:w="48" w:type="dxa"/>
              <w:bottom w:w="48" w:type="dxa"/>
              <w:right w:w="48" w:type="dxa"/>
            </w:tcMar>
            <w:hideMark/>
          </w:tcPr>
          <w:p w14:paraId="3FAABD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Mésitylène</w:t>
            </w:r>
          </w:p>
        </w:tc>
        <w:tc>
          <w:tcPr>
            <w:tcW w:w="0" w:type="auto"/>
            <w:tcBorders>
              <w:right w:val="single" w:sz="6" w:space="0" w:color="000000"/>
            </w:tcBorders>
            <w:tcMar>
              <w:top w:w="48" w:type="dxa"/>
              <w:left w:w="48" w:type="dxa"/>
              <w:bottom w:w="48" w:type="dxa"/>
              <w:right w:w="48" w:type="dxa"/>
            </w:tcMar>
            <w:hideMark/>
          </w:tcPr>
          <w:p w14:paraId="14461E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11B13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UN2325</w:t>
            </w:r>
          </w:p>
        </w:tc>
        <w:tc>
          <w:tcPr>
            <w:tcW w:w="0" w:type="auto"/>
            <w:tcBorders>
              <w:bottom w:val="single" w:sz="6" w:space="0" w:color="000000"/>
            </w:tcBorders>
            <w:tcMar>
              <w:top w:w="48" w:type="dxa"/>
              <w:left w:w="48" w:type="dxa"/>
              <w:bottom w:w="48" w:type="dxa"/>
              <w:right w:w="48" w:type="dxa"/>
            </w:tcMar>
            <w:hideMark/>
          </w:tcPr>
          <w:p w14:paraId="66CF86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FF147FF" w14:textId="77777777" w:rsidTr="006D1729">
        <w:tc>
          <w:tcPr>
            <w:tcW w:w="0" w:type="auto"/>
            <w:tcBorders>
              <w:right w:val="single" w:sz="6" w:space="0" w:color="000000"/>
            </w:tcBorders>
            <w:tcMar>
              <w:top w:w="48" w:type="dxa"/>
              <w:left w:w="48" w:type="dxa"/>
              <w:bottom w:w="48" w:type="dxa"/>
              <w:right w:w="48" w:type="dxa"/>
            </w:tcMar>
            <w:hideMark/>
          </w:tcPr>
          <w:p w14:paraId="03C093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MESITYL OXIDE</w:t>
            </w:r>
          </w:p>
        </w:tc>
        <w:tc>
          <w:tcPr>
            <w:tcW w:w="0" w:type="auto"/>
            <w:tcBorders>
              <w:right w:val="single" w:sz="6" w:space="0" w:color="000000"/>
            </w:tcBorders>
            <w:tcMar>
              <w:top w:w="48" w:type="dxa"/>
              <w:left w:w="48" w:type="dxa"/>
              <w:bottom w:w="48" w:type="dxa"/>
              <w:right w:w="48" w:type="dxa"/>
            </w:tcMar>
            <w:hideMark/>
          </w:tcPr>
          <w:p w14:paraId="0DDC0B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OXYDE DE MÉSITYLE</w:t>
            </w:r>
          </w:p>
        </w:tc>
        <w:tc>
          <w:tcPr>
            <w:tcW w:w="0" w:type="auto"/>
            <w:tcBorders>
              <w:right w:val="single" w:sz="6" w:space="0" w:color="000000"/>
            </w:tcBorders>
            <w:tcMar>
              <w:top w:w="48" w:type="dxa"/>
              <w:left w:w="48" w:type="dxa"/>
              <w:bottom w:w="48" w:type="dxa"/>
              <w:right w:w="48" w:type="dxa"/>
            </w:tcMar>
            <w:hideMark/>
          </w:tcPr>
          <w:p w14:paraId="4DB7F6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58167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UN1229</w:t>
            </w:r>
          </w:p>
        </w:tc>
        <w:tc>
          <w:tcPr>
            <w:tcW w:w="0" w:type="auto"/>
            <w:tcBorders>
              <w:bottom w:val="single" w:sz="6" w:space="0" w:color="000000"/>
            </w:tcBorders>
            <w:tcMar>
              <w:top w:w="48" w:type="dxa"/>
              <w:left w:w="48" w:type="dxa"/>
              <w:bottom w:w="48" w:type="dxa"/>
              <w:right w:w="48" w:type="dxa"/>
            </w:tcMar>
            <w:hideMark/>
          </w:tcPr>
          <w:p w14:paraId="70783E0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86D2C9" w14:textId="77777777" w:rsidTr="006D1729">
        <w:tc>
          <w:tcPr>
            <w:tcW w:w="0" w:type="auto"/>
            <w:tcBorders>
              <w:right w:val="single" w:sz="6" w:space="0" w:color="000000"/>
            </w:tcBorders>
            <w:tcMar>
              <w:top w:w="48" w:type="dxa"/>
              <w:left w:w="48" w:type="dxa"/>
              <w:bottom w:w="48" w:type="dxa"/>
              <w:right w:w="48" w:type="dxa"/>
            </w:tcMar>
            <w:hideMark/>
          </w:tcPr>
          <w:p w14:paraId="7663E2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METAL CARBONYLS, LIQUID, N.O.S.</w:t>
            </w:r>
          </w:p>
        </w:tc>
        <w:tc>
          <w:tcPr>
            <w:tcW w:w="0" w:type="auto"/>
            <w:tcBorders>
              <w:right w:val="single" w:sz="6" w:space="0" w:color="000000"/>
            </w:tcBorders>
            <w:tcMar>
              <w:top w:w="48" w:type="dxa"/>
              <w:left w:w="48" w:type="dxa"/>
              <w:bottom w:w="48" w:type="dxa"/>
              <w:right w:w="48" w:type="dxa"/>
            </w:tcMar>
            <w:hideMark/>
          </w:tcPr>
          <w:p w14:paraId="70F01D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MÉTAUX-CARBONYLES LIQUIDES, N.S.A.</w:t>
            </w:r>
          </w:p>
        </w:tc>
        <w:tc>
          <w:tcPr>
            <w:tcW w:w="0" w:type="auto"/>
            <w:tcBorders>
              <w:right w:val="single" w:sz="6" w:space="0" w:color="000000"/>
            </w:tcBorders>
            <w:tcMar>
              <w:top w:w="48" w:type="dxa"/>
              <w:left w:w="48" w:type="dxa"/>
              <w:bottom w:w="48" w:type="dxa"/>
              <w:right w:w="48" w:type="dxa"/>
            </w:tcMar>
            <w:hideMark/>
          </w:tcPr>
          <w:p w14:paraId="4698FF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69867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UN3281</w:t>
            </w:r>
          </w:p>
        </w:tc>
        <w:tc>
          <w:tcPr>
            <w:tcW w:w="0" w:type="auto"/>
            <w:tcBorders>
              <w:bottom w:val="single" w:sz="6" w:space="0" w:color="000000"/>
            </w:tcBorders>
            <w:tcMar>
              <w:top w:w="48" w:type="dxa"/>
              <w:left w:w="48" w:type="dxa"/>
              <w:bottom w:w="48" w:type="dxa"/>
              <w:right w:w="48" w:type="dxa"/>
            </w:tcMar>
            <w:hideMark/>
          </w:tcPr>
          <w:p w14:paraId="4FC5ACE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16FE0F8" w14:textId="77777777" w:rsidTr="006D1729">
        <w:tc>
          <w:tcPr>
            <w:tcW w:w="0" w:type="auto"/>
            <w:tcBorders>
              <w:right w:val="single" w:sz="6" w:space="0" w:color="000000"/>
            </w:tcBorders>
            <w:tcMar>
              <w:top w:w="48" w:type="dxa"/>
              <w:left w:w="48" w:type="dxa"/>
              <w:bottom w:w="48" w:type="dxa"/>
              <w:right w:w="48" w:type="dxa"/>
            </w:tcMar>
            <w:hideMark/>
          </w:tcPr>
          <w:p w14:paraId="685164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METAL CARBONYLS, SOLID, N.O.S.</w:t>
            </w:r>
          </w:p>
        </w:tc>
        <w:tc>
          <w:tcPr>
            <w:tcW w:w="0" w:type="auto"/>
            <w:tcBorders>
              <w:right w:val="single" w:sz="6" w:space="0" w:color="000000"/>
            </w:tcBorders>
            <w:tcMar>
              <w:top w:w="48" w:type="dxa"/>
              <w:left w:w="48" w:type="dxa"/>
              <w:bottom w:w="48" w:type="dxa"/>
              <w:right w:w="48" w:type="dxa"/>
            </w:tcMar>
            <w:hideMark/>
          </w:tcPr>
          <w:p w14:paraId="15782A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MÉTAUX-CARBONYLES SOLIDES, N.S.A.</w:t>
            </w:r>
          </w:p>
        </w:tc>
        <w:tc>
          <w:tcPr>
            <w:tcW w:w="0" w:type="auto"/>
            <w:tcBorders>
              <w:right w:val="single" w:sz="6" w:space="0" w:color="000000"/>
            </w:tcBorders>
            <w:tcMar>
              <w:top w:w="48" w:type="dxa"/>
              <w:left w:w="48" w:type="dxa"/>
              <w:bottom w:w="48" w:type="dxa"/>
              <w:right w:w="48" w:type="dxa"/>
            </w:tcMar>
            <w:hideMark/>
          </w:tcPr>
          <w:p w14:paraId="3E0174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8EF07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UN3466</w:t>
            </w:r>
          </w:p>
        </w:tc>
        <w:tc>
          <w:tcPr>
            <w:tcW w:w="0" w:type="auto"/>
            <w:tcBorders>
              <w:bottom w:val="single" w:sz="6" w:space="0" w:color="000000"/>
            </w:tcBorders>
            <w:tcMar>
              <w:top w:w="48" w:type="dxa"/>
              <w:left w:w="48" w:type="dxa"/>
              <w:bottom w:w="48" w:type="dxa"/>
              <w:right w:w="48" w:type="dxa"/>
            </w:tcMar>
            <w:hideMark/>
          </w:tcPr>
          <w:p w14:paraId="64FFB92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2CF5720" w14:textId="77777777" w:rsidTr="006D1729">
        <w:tc>
          <w:tcPr>
            <w:tcW w:w="0" w:type="auto"/>
            <w:tcBorders>
              <w:right w:val="single" w:sz="6" w:space="0" w:color="000000"/>
            </w:tcBorders>
            <w:tcMar>
              <w:top w:w="48" w:type="dxa"/>
              <w:left w:w="48" w:type="dxa"/>
              <w:bottom w:w="48" w:type="dxa"/>
              <w:right w:w="48" w:type="dxa"/>
            </w:tcMar>
            <w:hideMark/>
          </w:tcPr>
          <w:p w14:paraId="7C1659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METAL CATALYST, DRY</w:t>
            </w:r>
          </w:p>
        </w:tc>
        <w:tc>
          <w:tcPr>
            <w:tcW w:w="0" w:type="auto"/>
            <w:tcBorders>
              <w:right w:val="single" w:sz="6" w:space="0" w:color="000000"/>
            </w:tcBorders>
            <w:tcMar>
              <w:top w:w="48" w:type="dxa"/>
              <w:left w:w="48" w:type="dxa"/>
              <w:bottom w:w="48" w:type="dxa"/>
              <w:right w:w="48" w:type="dxa"/>
            </w:tcMar>
            <w:hideMark/>
          </w:tcPr>
          <w:p w14:paraId="00864A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CATALYSEUR MÉTALLIQUE SEC</w:t>
            </w:r>
          </w:p>
        </w:tc>
        <w:tc>
          <w:tcPr>
            <w:tcW w:w="0" w:type="auto"/>
            <w:tcBorders>
              <w:right w:val="single" w:sz="6" w:space="0" w:color="000000"/>
            </w:tcBorders>
            <w:tcMar>
              <w:top w:w="48" w:type="dxa"/>
              <w:left w:w="48" w:type="dxa"/>
              <w:bottom w:w="48" w:type="dxa"/>
              <w:right w:w="48" w:type="dxa"/>
            </w:tcMar>
            <w:hideMark/>
          </w:tcPr>
          <w:p w14:paraId="3AEC73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1C0A1C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UN2881</w:t>
            </w:r>
          </w:p>
        </w:tc>
        <w:tc>
          <w:tcPr>
            <w:tcW w:w="0" w:type="auto"/>
            <w:tcBorders>
              <w:bottom w:val="single" w:sz="6" w:space="0" w:color="000000"/>
            </w:tcBorders>
            <w:tcMar>
              <w:top w:w="48" w:type="dxa"/>
              <w:left w:w="48" w:type="dxa"/>
              <w:bottom w:w="48" w:type="dxa"/>
              <w:right w:w="48" w:type="dxa"/>
            </w:tcMar>
            <w:hideMark/>
          </w:tcPr>
          <w:p w14:paraId="4AE79F1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92EB88F" w14:textId="77777777" w:rsidTr="006D1729">
        <w:tc>
          <w:tcPr>
            <w:tcW w:w="0" w:type="auto"/>
            <w:tcBorders>
              <w:right w:val="single" w:sz="6" w:space="0" w:color="000000"/>
            </w:tcBorders>
            <w:tcMar>
              <w:top w:w="48" w:type="dxa"/>
              <w:left w:w="48" w:type="dxa"/>
              <w:bottom w:w="48" w:type="dxa"/>
              <w:right w:w="48" w:type="dxa"/>
            </w:tcMar>
            <w:hideMark/>
          </w:tcPr>
          <w:p w14:paraId="574E46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METAL CATALYST, WETTED, with a visible excess of liquid</w:t>
            </w:r>
          </w:p>
        </w:tc>
        <w:tc>
          <w:tcPr>
            <w:tcW w:w="0" w:type="auto"/>
            <w:tcBorders>
              <w:right w:val="single" w:sz="6" w:space="0" w:color="000000"/>
            </w:tcBorders>
            <w:tcMar>
              <w:top w:w="48" w:type="dxa"/>
              <w:left w:w="48" w:type="dxa"/>
              <w:bottom w:w="48" w:type="dxa"/>
              <w:right w:w="48" w:type="dxa"/>
            </w:tcMar>
            <w:hideMark/>
          </w:tcPr>
          <w:p w14:paraId="70FA7C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CATALYSEUR MÉTALLIQUE HUMIDIFIÉ avec un excédent visible de liquide</w:t>
            </w:r>
          </w:p>
        </w:tc>
        <w:tc>
          <w:tcPr>
            <w:tcW w:w="0" w:type="auto"/>
            <w:tcBorders>
              <w:right w:val="single" w:sz="6" w:space="0" w:color="000000"/>
            </w:tcBorders>
            <w:tcMar>
              <w:top w:w="48" w:type="dxa"/>
              <w:left w:w="48" w:type="dxa"/>
              <w:bottom w:w="48" w:type="dxa"/>
              <w:right w:w="48" w:type="dxa"/>
            </w:tcMar>
            <w:hideMark/>
          </w:tcPr>
          <w:p w14:paraId="547A5A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74E476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UN1378</w:t>
            </w:r>
          </w:p>
        </w:tc>
        <w:tc>
          <w:tcPr>
            <w:tcW w:w="0" w:type="auto"/>
            <w:tcBorders>
              <w:bottom w:val="single" w:sz="6" w:space="0" w:color="000000"/>
            </w:tcBorders>
            <w:tcMar>
              <w:top w:w="48" w:type="dxa"/>
              <w:left w:w="48" w:type="dxa"/>
              <w:bottom w:w="48" w:type="dxa"/>
              <w:right w:w="48" w:type="dxa"/>
            </w:tcMar>
            <w:hideMark/>
          </w:tcPr>
          <w:p w14:paraId="7BACA47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EE7E851" w14:textId="77777777" w:rsidTr="006D1729">
        <w:tc>
          <w:tcPr>
            <w:tcW w:w="0" w:type="auto"/>
            <w:tcBorders>
              <w:right w:val="single" w:sz="6" w:space="0" w:color="000000"/>
            </w:tcBorders>
            <w:tcMar>
              <w:top w:w="48" w:type="dxa"/>
              <w:left w:w="48" w:type="dxa"/>
              <w:bottom w:w="48" w:type="dxa"/>
              <w:right w:w="48" w:type="dxa"/>
            </w:tcMar>
            <w:hideMark/>
          </w:tcPr>
          <w:p w14:paraId="006B10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METALDEHYDE</w:t>
            </w:r>
          </w:p>
        </w:tc>
        <w:tc>
          <w:tcPr>
            <w:tcW w:w="0" w:type="auto"/>
            <w:tcBorders>
              <w:right w:val="single" w:sz="6" w:space="0" w:color="000000"/>
            </w:tcBorders>
            <w:tcMar>
              <w:top w:w="48" w:type="dxa"/>
              <w:left w:w="48" w:type="dxa"/>
              <w:bottom w:w="48" w:type="dxa"/>
              <w:right w:w="48" w:type="dxa"/>
            </w:tcMar>
            <w:hideMark/>
          </w:tcPr>
          <w:p w14:paraId="2664F4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MÉTALDÉHYDE</w:t>
            </w:r>
          </w:p>
        </w:tc>
        <w:tc>
          <w:tcPr>
            <w:tcW w:w="0" w:type="auto"/>
            <w:tcBorders>
              <w:right w:val="single" w:sz="6" w:space="0" w:color="000000"/>
            </w:tcBorders>
            <w:tcMar>
              <w:top w:w="48" w:type="dxa"/>
              <w:left w:w="48" w:type="dxa"/>
              <w:bottom w:w="48" w:type="dxa"/>
              <w:right w:w="48" w:type="dxa"/>
            </w:tcMar>
            <w:hideMark/>
          </w:tcPr>
          <w:p w14:paraId="0A0242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13C8CC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UN1332</w:t>
            </w:r>
          </w:p>
        </w:tc>
        <w:tc>
          <w:tcPr>
            <w:tcW w:w="0" w:type="auto"/>
            <w:tcBorders>
              <w:bottom w:val="single" w:sz="6" w:space="0" w:color="000000"/>
            </w:tcBorders>
            <w:tcMar>
              <w:top w:w="48" w:type="dxa"/>
              <w:left w:w="48" w:type="dxa"/>
              <w:bottom w:w="48" w:type="dxa"/>
              <w:right w:w="48" w:type="dxa"/>
            </w:tcMar>
            <w:hideMark/>
          </w:tcPr>
          <w:p w14:paraId="1961257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53E327A" w14:textId="77777777" w:rsidTr="006D1729">
        <w:tc>
          <w:tcPr>
            <w:tcW w:w="0" w:type="auto"/>
            <w:tcBorders>
              <w:right w:val="single" w:sz="6" w:space="0" w:color="000000"/>
            </w:tcBorders>
            <w:tcMar>
              <w:top w:w="48" w:type="dxa"/>
              <w:left w:w="48" w:type="dxa"/>
              <w:bottom w:w="48" w:type="dxa"/>
              <w:right w:w="48" w:type="dxa"/>
            </w:tcMar>
            <w:hideMark/>
          </w:tcPr>
          <w:p w14:paraId="61C83A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METAL HYDRIDES, FLAMMABLE, N.O.S.</w:t>
            </w:r>
          </w:p>
        </w:tc>
        <w:tc>
          <w:tcPr>
            <w:tcW w:w="0" w:type="auto"/>
            <w:tcBorders>
              <w:right w:val="single" w:sz="6" w:space="0" w:color="000000"/>
            </w:tcBorders>
            <w:tcMar>
              <w:top w:w="48" w:type="dxa"/>
              <w:left w:w="48" w:type="dxa"/>
              <w:bottom w:w="48" w:type="dxa"/>
              <w:right w:w="48" w:type="dxa"/>
            </w:tcMar>
            <w:hideMark/>
          </w:tcPr>
          <w:p w14:paraId="597C75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HYDRURES MÉTALLIQUES INFLAMMABLES, N.S.A.</w:t>
            </w:r>
          </w:p>
        </w:tc>
        <w:tc>
          <w:tcPr>
            <w:tcW w:w="0" w:type="auto"/>
            <w:tcBorders>
              <w:right w:val="single" w:sz="6" w:space="0" w:color="000000"/>
            </w:tcBorders>
            <w:tcMar>
              <w:top w:w="48" w:type="dxa"/>
              <w:left w:w="48" w:type="dxa"/>
              <w:bottom w:w="48" w:type="dxa"/>
              <w:right w:w="48" w:type="dxa"/>
            </w:tcMar>
            <w:hideMark/>
          </w:tcPr>
          <w:p w14:paraId="16C1A1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1D6845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UN3182</w:t>
            </w:r>
          </w:p>
        </w:tc>
        <w:tc>
          <w:tcPr>
            <w:tcW w:w="0" w:type="auto"/>
            <w:tcBorders>
              <w:bottom w:val="single" w:sz="6" w:space="0" w:color="000000"/>
            </w:tcBorders>
            <w:tcMar>
              <w:top w:w="48" w:type="dxa"/>
              <w:left w:w="48" w:type="dxa"/>
              <w:bottom w:w="48" w:type="dxa"/>
              <w:right w:w="48" w:type="dxa"/>
            </w:tcMar>
            <w:hideMark/>
          </w:tcPr>
          <w:p w14:paraId="44517D3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DC8EAF8" w14:textId="77777777" w:rsidTr="006D1729">
        <w:tc>
          <w:tcPr>
            <w:tcW w:w="0" w:type="auto"/>
            <w:tcBorders>
              <w:right w:val="single" w:sz="6" w:space="0" w:color="000000"/>
            </w:tcBorders>
            <w:tcMar>
              <w:top w:w="48" w:type="dxa"/>
              <w:left w:w="48" w:type="dxa"/>
              <w:bottom w:w="48" w:type="dxa"/>
              <w:right w:w="48" w:type="dxa"/>
            </w:tcMar>
            <w:hideMark/>
          </w:tcPr>
          <w:p w14:paraId="3E2337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METAL HYDRIDES, WATER-REACTIVE, N.O.S.</w:t>
            </w:r>
          </w:p>
        </w:tc>
        <w:tc>
          <w:tcPr>
            <w:tcW w:w="0" w:type="auto"/>
            <w:tcBorders>
              <w:right w:val="single" w:sz="6" w:space="0" w:color="000000"/>
            </w:tcBorders>
            <w:tcMar>
              <w:top w:w="48" w:type="dxa"/>
              <w:left w:w="48" w:type="dxa"/>
              <w:bottom w:w="48" w:type="dxa"/>
              <w:right w:w="48" w:type="dxa"/>
            </w:tcMar>
            <w:hideMark/>
          </w:tcPr>
          <w:p w14:paraId="680E76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HYDRURES MÉTALLIQUES HYDRORÉACTIFS, N.S.A.</w:t>
            </w:r>
          </w:p>
        </w:tc>
        <w:tc>
          <w:tcPr>
            <w:tcW w:w="0" w:type="auto"/>
            <w:tcBorders>
              <w:right w:val="single" w:sz="6" w:space="0" w:color="000000"/>
            </w:tcBorders>
            <w:tcMar>
              <w:top w:w="48" w:type="dxa"/>
              <w:left w:w="48" w:type="dxa"/>
              <w:bottom w:w="48" w:type="dxa"/>
              <w:right w:w="48" w:type="dxa"/>
            </w:tcMar>
            <w:hideMark/>
          </w:tcPr>
          <w:p w14:paraId="0DE5A0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3D49A8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UN1409</w:t>
            </w:r>
          </w:p>
        </w:tc>
        <w:tc>
          <w:tcPr>
            <w:tcW w:w="0" w:type="auto"/>
            <w:tcBorders>
              <w:bottom w:val="single" w:sz="6" w:space="0" w:color="000000"/>
            </w:tcBorders>
            <w:tcMar>
              <w:top w:w="48" w:type="dxa"/>
              <w:left w:w="48" w:type="dxa"/>
              <w:bottom w:w="48" w:type="dxa"/>
              <w:right w:w="48" w:type="dxa"/>
            </w:tcMar>
            <w:hideMark/>
          </w:tcPr>
          <w:p w14:paraId="4DC01A9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B3E8C5F" w14:textId="77777777" w:rsidTr="006D1729">
        <w:tc>
          <w:tcPr>
            <w:tcW w:w="0" w:type="auto"/>
            <w:tcBorders>
              <w:right w:val="single" w:sz="6" w:space="0" w:color="000000"/>
            </w:tcBorders>
            <w:tcMar>
              <w:top w:w="48" w:type="dxa"/>
              <w:left w:w="48" w:type="dxa"/>
              <w:bottom w:w="48" w:type="dxa"/>
              <w:right w:w="48" w:type="dxa"/>
            </w:tcMar>
            <w:hideMark/>
          </w:tcPr>
          <w:p w14:paraId="7FEB1D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METALLIC SUBSTANCE, WATER-REACTIVE, N.O.S.</w:t>
            </w:r>
          </w:p>
        </w:tc>
        <w:tc>
          <w:tcPr>
            <w:tcW w:w="0" w:type="auto"/>
            <w:tcBorders>
              <w:right w:val="single" w:sz="6" w:space="0" w:color="000000"/>
            </w:tcBorders>
            <w:tcMar>
              <w:top w:w="48" w:type="dxa"/>
              <w:left w:w="48" w:type="dxa"/>
              <w:bottom w:w="48" w:type="dxa"/>
              <w:right w:w="48" w:type="dxa"/>
            </w:tcMar>
            <w:hideMark/>
          </w:tcPr>
          <w:p w14:paraId="79D04B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 MÉTALLIQUE HYDRORÉACTIVE, N.S.A.</w:t>
            </w:r>
          </w:p>
        </w:tc>
        <w:tc>
          <w:tcPr>
            <w:tcW w:w="0" w:type="auto"/>
            <w:tcBorders>
              <w:right w:val="single" w:sz="6" w:space="0" w:color="000000"/>
            </w:tcBorders>
            <w:tcMar>
              <w:top w:w="48" w:type="dxa"/>
              <w:left w:w="48" w:type="dxa"/>
              <w:bottom w:w="48" w:type="dxa"/>
              <w:right w:w="48" w:type="dxa"/>
            </w:tcMar>
            <w:hideMark/>
          </w:tcPr>
          <w:p w14:paraId="46DFB6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0F6B90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UN3208</w:t>
            </w:r>
          </w:p>
        </w:tc>
        <w:tc>
          <w:tcPr>
            <w:tcW w:w="0" w:type="auto"/>
            <w:tcBorders>
              <w:bottom w:val="single" w:sz="6" w:space="0" w:color="000000"/>
            </w:tcBorders>
            <w:tcMar>
              <w:top w:w="48" w:type="dxa"/>
              <w:left w:w="48" w:type="dxa"/>
              <w:bottom w:w="48" w:type="dxa"/>
              <w:right w:w="48" w:type="dxa"/>
            </w:tcMar>
            <w:hideMark/>
          </w:tcPr>
          <w:p w14:paraId="2C8D7E9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5D015A2" w14:textId="77777777" w:rsidTr="006D1729">
        <w:tc>
          <w:tcPr>
            <w:tcW w:w="0" w:type="auto"/>
            <w:tcBorders>
              <w:right w:val="single" w:sz="6" w:space="0" w:color="000000"/>
            </w:tcBorders>
            <w:tcMar>
              <w:top w:w="48" w:type="dxa"/>
              <w:left w:w="48" w:type="dxa"/>
              <w:bottom w:w="48" w:type="dxa"/>
              <w:right w:w="48" w:type="dxa"/>
            </w:tcMar>
            <w:hideMark/>
          </w:tcPr>
          <w:p w14:paraId="399BFB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METALLIC SUBSTANCE, WATER-REACTIVE, SELF-HEATING, N.O.S.</w:t>
            </w:r>
          </w:p>
        </w:tc>
        <w:tc>
          <w:tcPr>
            <w:tcW w:w="0" w:type="auto"/>
            <w:tcBorders>
              <w:right w:val="single" w:sz="6" w:space="0" w:color="000000"/>
            </w:tcBorders>
            <w:tcMar>
              <w:top w:w="48" w:type="dxa"/>
              <w:left w:w="48" w:type="dxa"/>
              <w:bottom w:w="48" w:type="dxa"/>
              <w:right w:w="48" w:type="dxa"/>
            </w:tcMar>
            <w:hideMark/>
          </w:tcPr>
          <w:p w14:paraId="301488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 MÉTALLIQUE HYDRORÉACTIVE, AUTO-ÉCHAUFFANTE, N.S.A.</w:t>
            </w:r>
          </w:p>
        </w:tc>
        <w:tc>
          <w:tcPr>
            <w:tcW w:w="0" w:type="auto"/>
            <w:tcBorders>
              <w:right w:val="single" w:sz="6" w:space="0" w:color="000000"/>
            </w:tcBorders>
            <w:tcMar>
              <w:top w:w="48" w:type="dxa"/>
              <w:left w:w="48" w:type="dxa"/>
              <w:bottom w:w="48" w:type="dxa"/>
              <w:right w:w="48" w:type="dxa"/>
            </w:tcMar>
            <w:hideMark/>
          </w:tcPr>
          <w:p w14:paraId="1EB9FB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600070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UN3209</w:t>
            </w:r>
          </w:p>
        </w:tc>
        <w:tc>
          <w:tcPr>
            <w:tcW w:w="0" w:type="auto"/>
            <w:tcBorders>
              <w:bottom w:val="single" w:sz="6" w:space="0" w:color="000000"/>
            </w:tcBorders>
            <w:tcMar>
              <w:top w:w="48" w:type="dxa"/>
              <w:left w:w="48" w:type="dxa"/>
              <w:bottom w:w="48" w:type="dxa"/>
              <w:right w:w="48" w:type="dxa"/>
            </w:tcMar>
            <w:hideMark/>
          </w:tcPr>
          <w:p w14:paraId="0BF0894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D9FDD04" w14:textId="77777777" w:rsidTr="006D1729">
        <w:tc>
          <w:tcPr>
            <w:tcW w:w="0" w:type="auto"/>
            <w:tcBorders>
              <w:right w:val="single" w:sz="6" w:space="0" w:color="000000"/>
            </w:tcBorders>
            <w:tcMar>
              <w:top w:w="48" w:type="dxa"/>
              <w:left w:w="48" w:type="dxa"/>
              <w:bottom w:w="48" w:type="dxa"/>
              <w:right w:w="48" w:type="dxa"/>
            </w:tcMar>
            <w:hideMark/>
          </w:tcPr>
          <w:p w14:paraId="3ADAA6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METAL POWDER, FLAMMABLE, N.O.S.</w:t>
            </w:r>
          </w:p>
        </w:tc>
        <w:tc>
          <w:tcPr>
            <w:tcW w:w="0" w:type="auto"/>
            <w:tcBorders>
              <w:right w:val="single" w:sz="6" w:space="0" w:color="000000"/>
            </w:tcBorders>
            <w:tcMar>
              <w:top w:w="48" w:type="dxa"/>
              <w:left w:w="48" w:type="dxa"/>
              <w:bottom w:w="48" w:type="dxa"/>
              <w:right w:w="48" w:type="dxa"/>
            </w:tcMar>
            <w:hideMark/>
          </w:tcPr>
          <w:p w14:paraId="712C44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POUDRE MÉTALLIQUE INFLAMMABLE, N.S.A.</w:t>
            </w:r>
          </w:p>
        </w:tc>
        <w:tc>
          <w:tcPr>
            <w:tcW w:w="0" w:type="auto"/>
            <w:tcBorders>
              <w:right w:val="single" w:sz="6" w:space="0" w:color="000000"/>
            </w:tcBorders>
            <w:tcMar>
              <w:top w:w="48" w:type="dxa"/>
              <w:left w:w="48" w:type="dxa"/>
              <w:bottom w:w="48" w:type="dxa"/>
              <w:right w:w="48" w:type="dxa"/>
            </w:tcMar>
            <w:hideMark/>
          </w:tcPr>
          <w:p w14:paraId="4A4053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20D9F2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UN3089</w:t>
            </w:r>
          </w:p>
        </w:tc>
        <w:tc>
          <w:tcPr>
            <w:tcW w:w="0" w:type="auto"/>
            <w:tcBorders>
              <w:bottom w:val="single" w:sz="6" w:space="0" w:color="000000"/>
            </w:tcBorders>
            <w:tcMar>
              <w:top w:w="48" w:type="dxa"/>
              <w:left w:w="48" w:type="dxa"/>
              <w:bottom w:w="48" w:type="dxa"/>
              <w:right w:w="48" w:type="dxa"/>
            </w:tcMar>
            <w:hideMark/>
          </w:tcPr>
          <w:p w14:paraId="6427958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C87B421" w14:textId="77777777" w:rsidTr="006D1729">
        <w:tc>
          <w:tcPr>
            <w:tcW w:w="0" w:type="auto"/>
            <w:tcBorders>
              <w:right w:val="single" w:sz="6" w:space="0" w:color="000000"/>
            </w:tcBorders>
            <w:tcMar>
              <w:top w:w="48" w:type="dxa"/>
              <w:left w:w="48" w:type="dxa"/>
              <w:bottom w:w="48" w:type="dxa"/>
              <w:right w:w="48" w:type="dxa"/>
            </w:tcMar>
            <w:hideMark/>
          </w:tcPr>
          <w:p w14:paraId="58EECA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METAL POWDER, SELF-HEATING, N.O.S.</w:t>
            </w:r>
          </w:p>
        </w:tc>
        <w:tc>
          <w:tcPr>
            <w:tcW w:w="0" w:type="auto"/>
            <w:tcBorders>
              <w:right w:val="single" w:sz="6" w:space="0" w:color="000000"/>
            </w:tcBorders>
            <w:tcMar>
              <w:top w:w="48" w:type="dxa"/>
              <w:left w:w="48" w:type="dxa"/>
              <w:bottom w:w="48" w:type="dxa"/>
              <w:right w:w="48" w:type="dxa"/>
            </w:tcMar>
            <w:hideMark/>
          </w:tcPr>
          <w:p w14:paraId="5BCE22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POUDRE MÉTALLIQUE AUTO-ÉCHAUFFANTE, N.S.A.</w:t>
            </w:r>
          </w:p>
        </w:tc>
        <w:tc>
          <w:tcPr>
            <w:tcW w:w="0" w:type="auto"/>
            <w:tcBorders>
              <w:right w:val="single" w:sz="6" w:space="0" w:color="000000"/>
            </w:tcBorders>
            <w:tcMar>
              <w:top w:w="48" w:type="dxa"/>
              <w:left w:w="48" w:type="dxa"/>
              <w:bottom w:w="48" w:type="dxa"/>
              <w:right w:w="48" w:type="dxa"/>
            </w:tcMar>
            <w:hideMark/>
          </w:tcPr>
          <w:p w14:paraId="0E2148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2DE876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UN3189</w:t>
            </w:r>
          </w:p>
        </w:tc>
        <w:tc>
          <w:tcPr>
            <w:tcW w:w="0" w:type="auto"/>
            <w:tcBorders>
              <w:bottom w:val="single" w:sz="6" w:space="0" w:color="000000"/>
            </w:tcBorders>
            <w:tcMar>
              <w:top w:w="48" w:type="dxa"/>
              <w:left w:w="48" w:type="dxa"/>
              <w:bottom w:w="48" w:type="dxa"/>
              <w:right w:w="48" w:type="dxa"/>
            </w:tcMar>
            <w:hideMark/>
          </w:tcPr>
          <w:p w14:paraId="4A19D83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077CEC2" w14:textId="77777777" w:rsidTr="006D1729">
        <w:tc>
          <w:tcPr>
            <w:tcW w:w="0" w:type="auto"/>
            <w:tcBorders>
              <w:right w:val="single" w:sz="6" w:space="0" w:color="000000"/>
            </w:tcBorders>
            <w:tcMar>
              <w:top w:w="48" w:type="dxa"/>
              <w:left w:w="48" w:type="dxa"/>
              <w:bottom w:w="48" w:type="dxa"/>
              <w:right w:w="48" w:type="dxa"/>
            </w:tcMar>
            <w:hideMark/>
          </w:tcPr>
          <w:p w14:paraId="5D1638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METAL SALTS OF METHYL NITRAMINE (DRY)</w:t>
            </w:r>
          </w:p>
        </w:tc>
        <w:tc>
          <w:tcPr>
            <w:tcW w:w="0" w:type="auto"/>
            <w:tcBorders>
              <w:right w:val="single" w:sz="6" w:space="0" w:color="000000"/>
            </w:tcBorders>
            <w:tcMar>
              <w:top w:w="48" w:type="dxa"/>
              <w:left w:w="48" w:type="dxa"/>
              <w:bottom w:w="48" w:type="dxa"/>
              <w:right w:w="48" w:type="dxa"/>
            </w:tcMar>
            <w:hideMark/>
          </w:tcPr>
          <w:p w14:paraId="3874BB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MÉTHYLNITRAMINE (SEC), SELS MÉTALLIQUES DE</w:t>
            </w:r>
          </w:p>
        </w:tc>
        <w:tc>
          <w:tcPr>
            <w:tcW w:w="0" w:type="auto"/>
            <w:tcBorders>
              <w:right w:val="single" w:sz="6" w:space="0" w:color="000000"/>
            </w:tcBorders>
            <w:tcMar>
              <w:top w:w="48" w:type="dxa"/>
              <w:left w:w="48" w:type="dxa"/>
              <w:bottom w:w="48" w:type="dxa"/>
              <w:right w:w="48" w:type="dxa"/>
            </w:tcMar>
            <w:hideMark/>
          </w:tcPr>
          <w:p w14:paraId="714388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6CC913F"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0ED08D0"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EC8E821" w14:textId="77777777" w:rsidTr="006D1729">
        <w:tc>
          <w:tcPr>
            <w:tcW w:w="0" w:type="auto"/>
            <w:tcBorders>
              <w:right w:val="single" w:sz="6" w:space="0" w:color="000000"/>
            </w:tcBorders>
            <w:tcMar>
              <w:top w:w="48" w:type="dxa"/>
              <w:left w:w="48" w:type="dxa"/>
              <w:bottom w:w="48" w:type="dxa"/>
              <w:right w:w="48" w:type="dxa"/>
            </w:tcMar>
            <w:hideMark/>
          </w:tcPr>
          <w:p w14:paraId="5F43AE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METAL SALTS OF ORGANIC COMPOUNDS, FLAMMABLE, N.O.S.</w:t>
            </w:r>
          </w:p>
        </w:tc>
        <w:tc>
          <w:tcPr>
            <w:tcW w:w="0" w:type="auto"/>
            <w:tcBorders>
              <w:right w:val="single" w:sz="6" w:space="0" w:color="000000"/>
            </w:tcBorders>
            <w:tcMar>
              <w:top w:w="48" w:type="dxa"/>
              <w:left w:w="48" w:type="dxa"/>
              <w:bottom w:w="48" w:type="dxa"/>
              <w:right w:w="48" w:type="dxa"/>
            </w:tcMar>
            <w:hideMark/>
          </w:tcPr>
          <w:p w14:paraId="429CD0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SELS MÉTALLIQUES DE COMPOSÉS ORGANIQUES, INFLAMMABLES, N.S.A.</w:t>
            </w:r>
          </w:p>
        </w:tc>
        <w:tc>
          <w:tcPr>
            <w:tcW w:w="0" w:type="auto"/>
            <w:tcBorders>
              <w:right w:val="single" w:sz="6" w:space="0" w:color="000000"/>
            </w:tcBorders>
            <w:tcMar>
              <w:top w:w="48" w:type="dxa"/>
              <w:left w:w="48" w:type="dxa"/>
              <w:bottom w:w="48" w:type="dxa"/>
              <w:right w:w="48" w:type="dxa"/>
            </w:tcMar>
            <w:hideMark/>
          </w:tcPr>
          <w:p w14:paraId="14F633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44297A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UN3181</w:t>
            </w:r>
          </w:p>
        </w:tc>
        <w:tc>
          <w:tcPr>
            <w:tcW w:w="0" w:type="auto"/>
            <w:tcBorders>
              <w:bottom w:val="single" w:sz="6" w:space="0" w:color="000000"/>
            </w:tcBorders>
            <w:tcMar>
              <w:top w:w="48" w:type="dxa"/>
              <w:left w:w="48" w:type="dxa"/>
              <w:bottom w:w="48" w:type="dxa"/>
              <w:right w:w="48" w:type="dxa"/>
            </w:tcMar>
            <w:hideMark/>
          </w:tcPr>
          <w:p w14:paraId="065B7CA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47F8FC6" w14:textId="77777777" w:rsidTr="006D1729">
        <w:tc>
          <w:tcPr>
            <w:tcW w:w="0" w:type="auto"/>
            <w:tcBorders>
              <w:right w:val="single" w:sz="6" w:space="0" w:color="000000"/>
            </w:tcBorders>
            <w:tcMar>
              <w:top w:w="48" w:type="dxa"/>
              <w:left w:w="48" w:type="dxa"/>
              <w:bottom w:w="48" w:type="dxa"/>
              <w:right w:w="48" w:type="dxa"/>
            </w:tcMar>
            <w:hideMark/>
          </w:tcPr>
          <w:p w14:paraId="7C7E2A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Metam-sodium (see THIOCARBAMATE PESTICIDE)</w:t>
            </w:r>
          </w:p>
        </w:tc>
        <w:tc>
          <w:tcPr>
            <w:tcW w:w="0" w:type="auto"/>
            <w:tcBorders>
              <w:right w:val="single" w:sz="6" w:space="0" w:color="000000"/>
            </w:tcBorders>
            <w:tcMar>
              <w:top w:w="48" w:type="dxa"/>
              <w:left w:w="48" w:type="dxa"/>
              <w:bottom w:w="48" w:type="dxa"/>
              <w:right w:w="48" w:type="dxa"/>
            </w:tcMar>
            <w:hideMark/>
          </w:tcPr>
          <w:p w14:paraId="0F29D6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Métam-sodium (voir THIOCARBAMATE PESTICIDE)</w:t>
            </w:r>
          </w:p>
        </w:tc>
        <w:tc>
          <w:tcPr>
            <w:tcW w:w="0" w:type="auto"/>
            <w:tcBorders>
              <w:right w:val="single" w:sz="6" w:space="0" w:color="000000"/>
            </w:tcBorders>
            <w:tcMar>
              <w:top w:w="48" w:type="dxa"/>
              <w:left w:w="48" w:type="dxa"/>
              <w:bottom w:w="48" w:type="dxa"/>
              <w:right w:w="48" w:type="dxa"/>
            </w:tcMar>
            <w:hideMark/>
          </w:tcPr>
          <w:p w14:paraId="5328997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57948555"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77CBE7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80C9DA7" w14:textId="77777777" w:rsidTr="006D1729">
        <w:tc>
          <w:tcPr>
            <w:tcW w:w="0" w:type="auto"/>
            <w:tcBorders>
              <w:right w:val="single" w:sz="6" w:space="0" w:color="000000"/>
            </w:tcBorders>
            <w:tcMar>
              <w:top w:w="48" w:type="dxa"/>
              <w:left w:w="48" w:type="dxa"/>
              <w:bottom w:w="48" w:type="dxa"/>
              <w:right w:w="48" w:type="dxa"/>
            </w:tcMar>
            <w:hideMark/>
          </w:tcPr>
          <w:p w14:paraId="0CBB80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METHACRYLALDEHYDE, STABILIZED</w:t>
            </w:r>
          </w:p>
        </w:tc>
        <w:tc>
          <w:tcPr>
            <w:tcW w:w="0" w:type="auto"/>
            <w:tcBorders>
              <w:right w:val="single" w:sz="6" w:space="0" w:color="000000"/>
            </w:tcBorders>
            <w:tcMar>
              <w:top w:w="48" w:type="dxa"/>
              <w:left w:w="48" w:type="dxa"/>
              <w:bottom w:w="48" w:type="dxa"/>
              <w:right w:w="48" w:type="dxa"/>
            </w:tcMar>
            <w:hideMark/>
          </w:tcPr>
          <w:p w14:paraId="103FE1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MÉTHYLACROLÉINE STABILISÉE</w:t>
            </w:r>
          </w:p>
        </w:tc>
        <w:tc>
          <w:tcPr>
            <w:tcW w:w="0" w:type="auto"/>
            <w:tcBorders>
              <w:right w:val="single" w:sz="6" w:space="0" w:color="000000"/>
            </w:tcBorders>
            <w:tcMar>
              <w:top w:w="48" w:type="dxa"/>
              <w:left w:w="48" w:type="dxa"/>
              <w:bottom w:w="48" w:type="dxa"/>
              <w:right w:w="48" w:type="dxa"/>
            </w:tcMar>
            <w:hideMark/>
          </w:tcPr>
          <w:p w14:paraId="7DC5D5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99014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UN2396</w:t>
            </w:r>
          </w:p>
        </w:tc>
        <w:tc>
          <w:tcPr>
            <w:tcW w:w="0" w:type="auto"/>
            <w:tcBorders>
              <w:bottom w:val="single" w:sz="6" w:space="0" w:color="000000"/>
            </w:tcBorders>
            <w:tcMar>
              <w:top w:w="48" w:type="dxa"/>
              <w:left w:w="48" w:type="dxa"/>
              <w:bottom w:w="48" w:type="dxa"/>
              <w:right w:w="48" w:type="dxa"/>
            </w:tcMar>
            <w:hideMark/>
          </w:tcPr>
          <w:p w14:paraId="1770A8E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9FA9FD2" w14:textId="77777777" w:rsidTr="006D1729">
        <w:tc>
          <w:tcPr>
            <w:tcW w:w="0" w:type="auto"/>
            <w:tcBorders>
              <w:right w:val="single" w:sz="6" w:space="0" w:color="000000"/>
            </w:tcBorders>
            <w:tcMar>
              <w:top w:w="48" w:type="dxa"/>
              <w:left w:w="48" w:type="dxa"/>
              <w:bottom w:w="48" w:type="dxa"/>
              <w:right w:w="48" w:type="dxa"/>
            </w:tcMar>
            <w:hideMark/>
          </w:tcPr>
          <w:p w14:paraId="7708F3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METHACRYLIC ACID, STABILIZED</w:t>
            </w:r>
          </w:p>
        </w:tc>
        <w:tc>
          <w:tcPr>
            <w:tcW w:w="0" w:type="auto"/>
            <w:tcBorders>
              <w:right w:val="single" w:sz="6" w:space="0" w:color="000000"/>
            </w:tcBorders>
            <w:tcMar>
              <w:top w:w="48" w:type="dxa"/>
              <w:left w:w="48" w:type="dxa"/>
              <w:bottom w:w="48" w:type="dxa"/>
              <w:right w:w="48" w:type="dxa"/>
            </w:tcMar>
            <w:hideMark/>
          </w:tcPr>
          <w:p w14:paraId="2D7420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MÉTHACRYLIQUE STABILISÉ</w:t>
            </w:r>
          </w:p>
        </w:tc>
        <w:tc>
          <w:tcPr>
            <w:tcW w:w="0" w:type="auto"/>
            <w:tcBorders>
              <w:right w:val="single" w:sz="6" w:space="0" w:color="000000"/>
            </w:tcBorders>
            <w:tcMar>
              <w:top w:w="48" w:type="dxa"/>
              <w:left w:w="48" w:type="dxa"/>
              <w:bottom w:w="48" w:type="dxa"/>
              <w:right w:w="48" w:type="dxa"/>
            </w:tcMar>
            <w:hideMark/>
          </w:tcPr>
          <w:p w14:paraId="5B124B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7DF56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UN2531</w:t>
            </w:r>
          </w:p>
        </w:tc>
        <w:tc>
          <w:tcPr>
            <w:tcW w:w="0" w:type="auto"/>
            <w:tcBorders>
              <w:bottom w:val="single" w:sz="6" w:space="0" w:color="000000"/>
            </w:tcBorders>
            <w:tcMar>
              <w:top w:w="48" w:type="dxa"/>
              <w:left w:w="48" w:type="dxa"/>
              <w:bottom w:w="48" w:type="dxa"/>
              <w:right w:w="48" w:type="dxa"/>
            </w:tcMar>
            <w:hideMark/>
          </w:tcPr>
          <w:p w14:paraId="7DFEFB4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2DF29BB" w14:textId="77777777" w:rsidTr="006D1729">
        <w:tc>
          <w:tcPr>
            <w:tcW w:w="0" w:type="auto"/>
            <w:tcBorders>
              <w:right w:val="single" w:sz="6" w:space="0" w:color="000000"/>
            </w:tcBorders>
            <w:tcMar>
              <w:top w:w="48" w:type="dxa"/>
              <w:left w:w="48" w:type="dxa"/>
              <w:bottom w:w="48" w:type="dxa"/>
              <w:right w:w="48" w:type="dxa"/>
            </w:tcMar>
            <w:hideMark/>
          </w:tcPr>
          <w:p w14:paraId="5ED20A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METHACRYLONITRILE, STABILIZED</w:t>
            </w:r>
          </w:p>
        </w:tc>
        <w:tc>
          <w:tcPr>
            <w:tcW w:w="0" w:type="auto"/>
            <w:tcBorders>
              <w:right w:val="single" w:sz="6" w:space="0" w:color="000000"/>
            </w:tcBorders>
            <w:tcMar>
              <w:top w:w="48" w:type="dxa"/>
              <w:left w:w="48" w:type="dxa"/>
              <w:bottom w:w="48" w:type="dxa"/>
              <w:right w:w="48" w:type="dxa"/>
            </w:tcMar>
            <w:hideMark/>
          </w:tcPr>
          <w:p w14:paraId="3AEEF6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MÉTHACRYLONITRILE STABILISÉ</w:t>
            </w:r>
          </w:p>
        </w:tc>
        <w:tc>
          <w:tcPr>
            <w:tcW w:w="0" w:type="auto"/>
            <w:tcBorders>
              <w:right w:val="single" w:sz="6" w:space="0" w:color="000000"/>
            </w:tcBorders>
            <w:tcMar>
              <w:top w:w="48" w:type="dxa"/>
              <w:left w:w="48" w:type="dxa"/>
              <w:bottom w:w="48" w:type="dxa"/>
              <w:right w:w="48" w:type="dxa"/>
            </w:tcMar>
            <w:hideMark/>
          </w:tcPr>
          <w:p w14:paraId="7C7D98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94090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UN3079</w:t>
            </w:r>
          </w:p>
        </w:tc>
        <w:tc>
          <w:tcPr>
            <w:tcW w:w="0" w:type="auto"/>
            <w:tcBorders>
              <w:bottom w:val="single" w:sz="6" w:space="0" w:color="000000"/>
            </w:tcBorders>
            <w:tcMar>
              <w:top w:w="48" w:type="dxa"/>
              <w:left w:w="48" w:type="dxa"/>
              <w:bottom w:w="48" w:type="dxa"/>
              <w:right w:w="48" w:type="dxa"/>
            </w:tcMar>
            <w:hideMark/>
          </w:tcPr>
          <w:p w14:paraId="3D020DF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2F28BDC" w14:textId="77777777" w:rsidTr="006D1729">
        <w:tc>
          <w:tcPr>
            <w:tcW w:w="0" w:type="auto"/>
            <w:tcBorders>
              <w:right w:val="single" w:sz="6" w:space="0" w:color="000000"/>
            </w:tcBorders>
            <w:tcMar>
              <w:top w:w="48" w:type="dxa"/>
              <w:left w:w="48" w:type="dxa"/>
              <w:bottom w:w="48" w:type="dxa"/>
              <w:right w:w="48" w:type="dxa"/>
            </w:tcMar>
            <w:hideMark/>
          </w:tcPr>
          <w:p w14:paraId="1650B2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METHALLYL ALCOHOL</w:t>
            </w:r>
          </w:p>
        </w:tc>
        <w:tc>
          <w:tcPr>
            <w:tcW w:w="0" w:type="auto"/>
            <w:tcBorders>
              <w:right w:val="single" w:sz="6" w:space="0" w:color="000000"/>
            </w:tcBorders>
            <w:tcMar>
              <w:top w:w="48" w:type="dxa"/>
              <w:left w:w="48" w:type="dxa"/>
              <w:bottom w:w="48" w:type="dxa"/>
              <w:right w:w="48" w:type="dxa"/>
            </w:tcMar>
            <w:hideMark/>
          </w:tcPr>
          <w:p w14:paraId="30E4F0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ALCOOL MÉTHALLYLIQUE</w:t>
            </w:r>
          </w:p>
        </w:tc>
        <w:tc>
          <w:tcPr>
            <w:tcW w:w="0" w:type="auto"/>
            <w:tcBorders>
              <w:right w:val="single" w:sz="6" w:space="0" w:color="000000"/>
            </w:tcBorders>
            <w:tcMar>
              <w:top w:w="48" w:type="dxa"/>
              <w:left w:w="48" w:type="dxa"/>
              <w:bottom w:w="48" w:type="dxa"/>
              <w:right w:w="48" w:type="dxa"/>
            </w:tcMar>
            <w:hideMark/>
          </w:tcPr>
          <w:p w14:paraId="59F58A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BD642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UN2614</w:t>
            </w:r>
          </w:p>
        </w:tc>
        <w:tc>
          <w:tcPr>
            <w:tcW w:w="0" w:type="auto"/>
            <w:tcBorders>
              <w:bottom w:val="single" w:sz="6" w:space="0" w:color="000000"/>
            </w:tcBorders>
            <w:tcMar>
              <w:top w:w="48" w:type="dxa"/>
              <w:left w:w="48" w:type="dxa"/>
              <w:bottom w:w="48" w:type="dxa"/>
              <w:right w:w="48" w:type="dxa"/>
            </w:tcMar>
            <w:hideMark/>
          </w:tcPr>
          <w:p w14:paraId="25C5DE6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48BC881" w14:textId="77777777" w:rsidTr="006D1729">
        <w:tc>
          <w:tcPr>
            <w:tcW w:w="0" w:type="auto"/>
            <w:tcBorders>
              <w:right w:val="single" w:sz="6" w:space="0" w:color="000000"/>
            </w:tcBorders>
            <w:tcMar>
              <w:top w:w="48" w:type="dxa"/>
              <w:left w:w="48" w:type="dxa"/>
              <w:bottom w:w="48" w:type="dxa"/>
              <w:right w:w="48" w:type="dxa"/>
            </w:tcMar>
            <w:hideMark/>
          </w:tcPr>
          <w:p w14:paraId="1DEC3A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Methamidophos (see ORGANOPHOSPHORUS PESTICIDE)</w:t>
            </w:r>
          </w:p>
        </w:tc>
        <w:tc>
          <w:tcPr>
            <w:tcW w:w="0" w:type="auto"/>
            <w:tcBorders>
              <w:right w:val="single" w:sz="6" w:space="0" w:color="000000"/>
            </w:tcBorders>
            <w:tcMar>
              <w:top w:w="48" w:type="dxa"/>
              <w:left w:w="48" w:type="dxa"/>
              <w:bottom w:w="48" w:type="dxa"/>
              <w:right w:w="48" w:type="dxa"/>
            </w:tcMar>
            <w:hideMark/>
          </w:tcPr>
          <w:p w14:paraId="0A87A1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Méthamidophos (voir PESTICIDE ORGANOPHOSPHORÉ)</w:t>
            </w:r>
          </w:p>
        </w:tc>
        <w:tc>
          <w:tcPr>
            <w:tcW w:w="0" w:type="auto"/>
            <w:tcBorders>
              <w:right w:val="single" w:sz="6" w:space="0" w:color="000000"/>
            </w:tcBorders>
            <w:tcMar>
              <w:top w:w="48" w:type="dxa"/>
              <w:left w:w="48" w:type="dxa"/>
              <w:bottom w:w="48" w:type="dxa"/>
              <w:right w:w="48" w:type="dxa"/>
            </w:tcMar>
            <w:hideMark/>
          </w:tcPr>
          <w:p w14:paraId="103F3FAD"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657A7AC8"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26C527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61ECE7E" w14:textId="77777777" w:rsidTr="006D1729">
        <w:tc>
          <w:tcPr>
            <w:tcW w:w="0" w:type="auto"/>
            <w:tcBorders>
              <w:right w:val="single" w:sz="6" w:space="0" w:color="000000"/>
            </w:tcBorders>
            <w:tcMar>
              <w:top w:w="48" w:type="dxa"/>
              <w:left w:w="48" w:type="dxa"/>
              <w:bottom w:w="48" w:type="dxa"/>
              <w:right w:w="48" w:type="dxa"/>
            </w:tcMar>
            <w:hideMark/>
          </w:tcPr>
          <w:p w14:paraId="3197ED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Methanal</w:t>
            </w:r>
          </w:p>
        </w:tc>
        <w:tc>
          <w:tcPr>
            <w:tcW w:w="0" w:type="auto"/>
            <w:tcBorders>
              <w:right w:val="single" w:sz="6" w:space="0" w:color="000000"/>
            </w:tcBorders>
            <w:tcMar>
              <w:top w:w="48" w:type="dxa"/>
              <w:left w:w="48" w:type="dxa"/>
              <w:bottom w:w="48" w:type="dxa"/>
              <w:right w:w="48" w:type="dxa"/>
            </w:tcMar>
            <w:hideMark/>
          </w:tcPr>
          <w:p w14:paraId="2C7002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Méthanal</w:t>
            </w:r>
          </w:p>
        </w:tc>
        <w:tc>
          <w:tcPr>
            <w:tcW w:w="0" w:type="auto"/>
            <w:tcBorders>
              <w:right w:val="single" w:sz="6" w:space="0" w:color="000000"/>
            </w:tcBorders>
            <w:tcMar>
              <w:top w:w="48" w:type="dxa"/>
              <w:left w:w="48" w:type="dxa"/>
              <w:bottom w:w="48" w:type="dxa"/>
              <w:right w:w="48" w:type="dxa"/>
            </w:tcMar>
            <w:hideMark/>
          </w:tcPr>
          <w:p w14:paraId="601E714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p w14:paraId="0AEB8D8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9A12F6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UN1198</w:t>
            </w:r>
          </w:p>
          <w:p w14:paraId="07A3BD6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UN2209</w:t>
            </w:r>
          </w:p>
        </w:tc>
        <w:tc>
          <w:tcPr>
            <w:tcW w:w="0" w:type="auto"/>
            <w:tcBorders>
              <w:bottom w:val="single" w:sz="6" w:space="0" w:color="000000"/>
            </w:tcBorders>
            <w:tcMar>
              <w:top w:w="48" w:type="dxa"/>
              <w:left w:w="48" w:type="dxa"/>
              <w:bottom w:w="48" w:type="dxa"/>
              <w:right w:w="48" w:type="dxa"/>
            </w:tcMar>
            <w:hideMark/>
          </w:tcPr>
          <w:p w14:paraId="2FA633D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6704A52" w14:textId="77777777" w:rsidTr="006D1729">
        <w:tc>
          <w:tcPr>
            <w:tcW w:w="0" w:type="auto"/>
            <w:tcBorders>
              <w:right w:val="single" w:sz="6" w:space="0" w:color="000000"/>
            </w:tcBorders>
            <w:tcMar>
              <w:top w:w="48" w:type="dxa"/>
              <w:left w:w="48" w:type="dxa"/>
              <w:bottom w:w="48" w:type="dxa"/>
              <w:right w:w="48" w:type="dxa"/>
            </w:tcMar>
            <w:hideMark/>
          </w:tcPr>
          <w:p w14:paraId="36E46B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Methane and hydrogen mixture, compressed</w:t>
            </w:r>
          </w:p>
        </w:tc>
        <w:tc>
          <w:tcPr>
            <w:tcW w:w="0" w:type="auto"/>
            <w:tcBorders>
              <w:right w:val="single" w:sz="6" w:space="0" w:color="000000"/>
            </w:tcBorders>
            <w:tcMar>
              <w:top w:w="48" w:type="dxa"/>
              <w:left w:w="48" w:type="dxa"/>
              <w:bottom w:w="48" w:type="dxa"/>
              <w:right w:w="48" w:type="dxa"/>
            </w:tcMar>
            <w:hideMark/>
          </w:tcPr>
          <w:p w14:paraId="73EAA8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Méthane et hydrogène en mélange comprimé</w:t>
            </w:r>
          </w:p>
        </w:tc>
        <w:tc>
          <w:tcPr>
            <w:tcW w:w="0" w:type="auto"/>
            <w:tcBorders>
              <w:right w:val="single" w:sz="6" w:space="0" w:color="000000"/>
            </w:tcBorders>
            <w:tcMar>
              <w:top w:w="48" w:type="dxa"/>
              <w:left w:w="48" w:type="dxa"/>
              <w:bottom w:w="48" w:type="dxa"/>
              <w:right w:w="48" w:type="dxa"/>
            </w:tcMar>
            <w:hideMark/>
          </w:tcPr>
          <w:p w14:paraId="0C47C4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384863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UN2034</w:t>
            </w:r>
          </w:p>
        </w:tc>
        <w:tc>
          <w:tcPr>
            <w:tcW w:w="0" w:type="auto"/>
            <w:tcBorders>
              <w:bottom w:val="single" w:sz="6" w:space="0" w:color="000000"/>
            </w:tcBorders>
            <w:tcMar>
              <w:top w:w="48" w:type="dxa"/>
              <w:left w:w="48" w:type="dxa"/>
              <w:bottom w:w="48" w:type="dxa"/>
              <w:right w:w="48" w:type="dxa"/>
            </w:tcMar>
            <w:hideMark/>
          </w:tcPr>
          <w:p w14:paraId="4C19D79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BB33B43" w14:textId="77777777" w:rsidTr="006D1729">
        <w:tc>
          <w:tcPr>
            <w:tcW w:w="0" w:type="auto"/>
            <w:tcBorders>
              <w:right w:val="single" w:sz="6" w:space="0" w:color="000000"/>
            </w:tcBorders>
            <w:tcMar>
              <w:top w:w="48" w:type="dxa"/>
              <w:left w:w="48" w:type="dxa"/>
              <w:bottom w:w="48" w:type="dxa"/>
              <w:right w:w="48" w:type="dxa"/>
            </w:tcMar>
            <w:hideMark/>
          </w:tcPr>
          <w:p w14:paraId="6CDFE1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METHANE, COMPRESSED</w:t>
            </w:r>
          </w:p>
        </w:tc>
        <w:tc>
          <w:tcPr>
            <w:tcW w:w="0" w:type="auto"/>
            <w:tcBorders>
              <w:right w:val="single" w:sz="6" w:space="0" w:color="000000"/>
            </w:tcBorders>
            <w:tcMar>
              <w:top w:w="48" w:type="dxa"/>
              <w:left w:w="48" w:type="dxa"/>
              <w:bottom w:w="48" w:type="dxa"/>
              <w:right w:w="48" w:type="dxa"/>
            </w:tcMar>
            <w:hideMark/>
          </w:tcPr>
          <w:p w14:paraId="63D861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MÉTHANE COMPRIMÉ</w:t>
            </w:r>
          </w:p>
        </w:tc>
        <w:tc>
          <w:tcPr>
            <w:tcW w:w="0" w:type="auto"/>
            <w:tcBorders>
              <w:right w:val="single" w:sz="6" w:space="0" w:color="000000"/>
            </w:tcBorders>
            <w:tcMar>
              <w:top w:w="48" w:type="dxa"/>
              <w:left w:w="48" w:type="dxa"/>
              <w:bottom w:w="48" w:type="dxa"/>
              <w:right w:w="48" w:type="dxa"/>
            </w:tcMar>
            <w:hideMark/>
          </w:tcPr>
          <w:p w14:paraId="7F260C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71ADAD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UN1971</w:t>
            </w:r>
          </w:p>
        </w:tc>
        <w:tc>
          <w:tcPr>
            <w:tcW w:w="0" w:type="auto"/>
            <w:tcBorders>
              <w:bottom w:val="single" w:sz="6" w:space="0" w:color="000000"/>
            </w:tcBorders>
            <w:tcMar>
              <w:top w:w="48" w:type="dxa"/>
              <w:left w:w="48" w:type="dxa"/>
              <w:bottom w:w="48" w:type="dxa"/>
              <w:right w:w="48" w:type="dxa"/>
            </w:tcMar>
            <w:hideMark/>
          </w:tcPr>
          <w:p w14:paraId="2EECC0F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AE820B9" w14:textId="77777777" w:rsidTr="006D1729">
        <w:tc>
          <w:tcPr>
            <w:tcW w:w="0" w:type="auto"/>
            <w:tcBorders>
              <w:right w:val="single" w:sz="6" w:space="0" w:color="000000"/>
            </w:tcBorders>
            <w:tcMar>
              <w:top w:w="48" w:type="dxa"/>
              <w:left w:w="48" w:type="dxa"/>
              <w:bottom w:w="48" w:type="dxa"/>
              <w:right w:w="48" w:type="dxa"/>
            </w:tcMar>
            <w:hideMark/>
          </w:tcPr>
          <w:p w14:paraId="35F565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METHANE, REFRIGERATED LIQUID</w:t>
            </w:r>
          </w:p>
        </w:tc>
        <w:tc>
          <w:tcPr>
            <w:tcW w:w="0" w:type="auto"/>
            <w:tcBorders>
              <w:right w:val="single" w:sz="6" w:space="0" w:color="000000"/>
            </w:tcBorders>
            <w:tcMar>
              <w:top w:w="48" w:type="dxa"/>
              <w:left w:w="48" w:type="dxa"/>
              <w:bottom w:w="48" w:type="dxa"/>
              <w:right w:w="48" w:type="dxa"/>
            </w:tcMar>
            <w:hideMark/>
          </w:tcPr>
          <w:p w14:paraId="223F5D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MÉTHANE LIQUIDE RÉFRIGÉRÉ</w:t>
            </w:r>
          </w:p>
        </w:tc>
        <w:tc>
          <w:tcPr>
            <w:tcW w:w="0" w:type="auto"/>
            <w:tcBorders>
              <w:right w:val="single" w:sz="6" w:space="0" w:color="000000"/>
            </w:tcBorders>
            <w:tcMar>
              <w:top w:w="48" w:type="dxa"/>
              <w:left w:w="48" w:type="dxa"/>
              <w:bottom w:w="48" w:type="dxa"/>
              <w:right w:w="48" w:type="dxa"/>
            </w:tcMar>
            <w:hideMark/>
          </w:tcPr>
          <w:p w14:paraId="740455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654DEC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UN1972</w:t>
            </w:r>
          </w:p>
        </w:tc>
        <w:tc>
          <w:tcPr>
            <w:tcW w:w="0" w:type="auto"/>
            <w:tcBorders>
              <w:bottom w:val="single" w:sz="6" w:space="0" w:color="000000"/>
            </w:tcBorders>
            <w:tcMar>
              <w:top w:w="48" w:type="dxa"/>
              <w:left w:w="48" w:type="dxa"/>
              <w:bottom w:w="48" w:type="dxa"/>
              <w:right w:w="48" w:type="dxa"/>
            </w:tcMar>
            <w:hideMark/>
          </w:tcPr>
          <w:p w14:paraId="798127F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EB35D33" w14:textId="77777777" w:rsidTr="006D1729">
        <w:tc>
          <w:tcPr>
            <w:tcW w:w="0" w:type="auto"/>
            <w:tcBorders>
              <w:right w:val="single" w:sz="6" w:space="0" w:color="000000"/>
            </w:tcBorders>
            <w:tcMar>
              <w:top w:w="48" w:type="dxa"/>
              <w:left w:w="48" w:type="dxa"/>
              <w:bottom w:w="48" w:type="dxa"/>
              <w:right w:w="48" w:type="dxa"/>
            </w:tcMar>
            <w:hideMark/>
          </w:tcPr>
          <w:p w14:paraId="663C57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METHANESULFONYL CHLORIDE</w:t>
            </w:r>
          </w:p>
        </w:tc>
        <w:tc>
          <w:tcPr>
            <w:tcW w:w="0" w:type="auto"/>
            <w:tcBorders>
              <w:right w:val="single" w:sz="6" w:space="0" w:color="000000"/>
            </w:tcBorders>
            <w:tcMar>
              <w:top w:w="48" w:type="dxa"/>
              <w:left w:w="48" w:type="dxa"/>
              <w:bottom w:w="48" w:type="dxa"/>
              <w:right w:w="48" w:type="dxa"/>
            </w:tcMar>
            <w:hideMark/>
          </w:tcPr>
          <w:p w14:paraId="33EE66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MÉTHANESULFONYL</w:t>
            </w:r>
          </w:p>
        </w:tc>
        <w:tc>
          <w:tcPr>
            <w:tcW w:w="0" w:type="auto"/>
            <w:tcBorders>
              <w:right w:val="single" w:sz="6" w:space="0" w:color="000000"/>
            </w:tcBorders>
            <w:tcMar>
              <w:top w:w="48" w:type="dxa"/>
              <w:left w:w="48" w:type="dxa"/>
              <w:bottom w:w="48" w:type="dxa"/>
              <w:right w:w="48" w:type="dxa"/>
            </w:tcMar>
            <w:hideMark/>
          </w:tcPr>
          <w:p w14:paraId="5BDF90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AADA6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UN3246</w:t>
            </w:r>
          </w:p>
        </w:tc>
        <w:tc>
          <w:tcPr>
            <w:tcW w:w="0" w:type="auto"/>
            <w:tcBorders>
              <w:bottom w:val="single" w:sz="6" w:space="0" w:color="000000"/>
            </w:tcBorders>
            <w:tcMar>
              <w:top w:w="48" w:type="dxa"/>
              <w:left w:w="48" w:type="dxa"/>
              <w:bottom w:w="48" w:type="dxa"/>
              <w:right w:w="48" w:type="dxa"/>
            </w:tcMar>
            <w:hideMark/>
          </w:tcPr>
          <w:p w14:paraId="62E74E4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B396EA5" w14:textId="77777777" w:rsidTr="006D1729">
        <w:tc>
          <w:tcPr>
            <w:tcW w:w="0" w:type="auto"/>
            <w:tcBorders>
              <w:right w:val="single" w:sz="6" w:space="0" w:color="000000"/>
            </w:tcBorders>
            <w:tcMar>
              <w:top w:w="48" w:type="dxa"/>
              <w:left w:w="48" w:type="dxa"/>
              <w:bottom w:w="48" w:type="dxa"/>
              <w:right w:w="48" w:type="dxa"/>
            </w:tcMar>
            <w:hideMark/>
          </w:tcPr>
          <w:p w14:paraId="220B52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METHANESULPHONYL CHLORIDE</w:t>
            </w:r>
          </w:p>
        </w:tc>
        <w:tc>
          <w:tcPr>
            <w:tcW w:w="0" w:type="auto"/>
            <w:tcBorders>
              <w:right w:val="single" w:sz="6" w:space="0" w:color="000000"/>
            </w:tcBorders>
            <w:tcMar>
              <w:top w:w="48" w:type="dxa"/>
              <w:left w:w="48" w:type="dxa"/>
              <w:bottom w:w="48" w:type="dxa"/>
              <w:right w:w="48" w:type="dxa"/>
            </w:tcMar>
            <w:hideMark/>
          </w:tcPr>
          <w:p w14:paraId="2758C0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MÉTHANESULFONYL</w:t>
            </w:r>
          </w:p>
        </w:tc>
        <w:tc>
          <w:tcPr>
            <w:tcW w:w="0" w:type="auto"/>
            <w:tcBorders>
              <w:right w:val="single" w:sz="6" w:space="0" w:color="000000"/>
            </w:tcBorders>
            <w:tcMar>
              <w:top w:w="48" w:type="dxa"/>
              <w:left w:w="48" w:type="dxa"/>
              <w:bottom w:w="48" w:type="dxa"/>
              <w:right w:w="48" w:type="dxa"/>
            </w:tcMar>
            <w:hideMark/>
          </w:tcPr>
          <w:p w14:paraId="12D722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241DD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UN3246</w:t>
            </w:r>
          </w:p>
        </w:tc>
        <w:tc>
          <w:tcPr>
            <w:tcW w:w="0" w:type="auto"/>
            <w:tcBorders>
              <w:bottom w:val="single" w:sz="6" w:space="0" w:color="000000"/>
            </w:tcBorders>
            <w:tcMar>
              <w:top w:w="48" w:type="dxa"/>
              <w:left w:w="48" w:type="dxa"/>
              <w:bottom w:w="48" w:type="dxa"/>
              <w:right w:w="48" w:type="dxa"/>
            </w:tcMar>
            <w:hideMark/>
          </w:tcPr>
          <w:p w14:paraId="13D8B23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0126A4F" w14:textId="77777777" w:rsidTr="006D1729">
        <w:tc>
          <w:tcPr>
            <w:tcW w:w="0" w:type="auto"/>
            <w:tcBorders>
              <w:right w:val="single" w:sz="6" w:space="0" w:color="000000"/>
            </w:tcBorders>
            <w:tcMar>
              <w:top w:w="48" w:type="dxa"/>
              <w:left w:w="48" w:type="dxa"/>
              <w:bottom w:w="48" w:type="dxa"/>
              <w:right w:w="48" w:type="dxa"/>
            </w:tcMar>
            <w:hideMark/>
          </w:tcPr>
          <w:p w14:paraId="6556B6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Methanethiol</w:t>
            </w:r>
          </w:p>
        </w:tc>
        <w:tc>
          <w:tcPr>
            <w:tcW w:w="0" w:type="auto"/>
            <w:tcBorders>
              <w:right w:val="single" w:sz="6" w:space="0" w:color="000000"/>
            </w:tcBorders>
            <w:tcMar>
              <w:top w:w="48" w:type="dxa"/>
              <w:left w:w="48" w:type="dxa"/>
              <w:bottom w:w="48" w:type="dxa"/>
              <w:right w:w="48" w:type="dxa"/>
            </w:tcMar>
            <w:hideMark/>
          </w:tcPr>
          <w:p w14:paraId="4AA4A2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Méthanethiol</w:t>
            </w:r>
          </w:p>
        </w:tc>
        <w:tc>
          <w:tcPr>
            <w:tcW w:w="0" w:type="auto"/>
            <w:tcBorders>
              <w:right w:val="single" w:sz="6" w:space="0" w:color="000000"/>
            </w:tcBorders>
            <w:tcMar>
              <w:top w:w="48" w:type="dxa"/>
              <w:left w:w="48" w:type="dxa"/>
              <w:bottom w:w="48" w:type="dxa"/>
              <w:right w:w="48" w:type="dxa"/>
            </w:tcMar>
            <w:hideMark/>
          </w:tcPr>
          <w:p w14:paraId="28EC53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0D5135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UN1064</w:t>
            </w:r>
          </w:p>
        </w:tc>
        <w:tc>
          <w:tcPr>
            <w:tcW w:w="0" w:type="auto"/>
            <w:tcBorders>
              <w:bottom w:val="single" w:sz="6" w:space="0" w:color="000000"/>
            </w:tcBorders>
            <w:tcMar>
              <w:top w:w="48" w:type="dxa"/>
              <w:left w:w="48" w:type="dxa"/>
              <w:bottom w:w="48" w:type="dxa"/>
              <w:right w:w="48" w:type="dxa"/>
            </w:tcMar>
            <w:hideMark/>
          </w:tcPr>
          <w:p w14:paraId="7F8082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7053F8D" w14:textId="77777777" w:rsidTr="006D1729">
        <w:tc>
          <w:tcPr>
            <w:tcW w:w="0" w:type="auto"/>
            <w:tcBorders>
              <w:right w:val="single" w:sz="6" w:space="0" w:color="000000"/>
            </w:tcBorders>
            <w:tcMar>
              <w:top w:w="48" w:type="dxa"/>
              <w:left w:w="48" w:type="dxa"/>
              <w:bottom w:w="48" w:type="dxa"/>
              <w:right w:w="48" w:type="dxa"/>
            </w:tcMar>
            <w:hideMark/>
          </w:tcPr>
          <w:p w14:paraId="5D8519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METHANOL</w:t>
            </w:r>
          </w:p>
        </w:tc>
        <w:tc>
          <w:tcPr>
            <w:tcW w:w="0" w:type="auto"/>
            <w:tcBorders>
              <w:right w:val="single" w:sz="6" w:space="0" w:color="000000"/>
            </w:tcBorders>
            <w:tcMar>
              <w:top w:w="48" w:type="dxa"/>
              <w:left w:w="48" w:type="dxa"/>
              <w:bottom w:w="48" w:type="dxa"/>
              <w:right w:w="48" w:type="dxa"/>
            </w:tcMar>
            <w:hideMark/>
          </w:tcPr>
          <w:p w14:paraId="561F55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MÉTHANOL</w:t>
            </w:r>
          </w:p>
        </w:tc>
        <w:tc>
          <w:tcPr>
            <w:tcW w:w="0" w:type="auto"/>
            <w:tcBorders>
              <w:right w:val="single" w:sz="6" w:space="0" w:color="000000"/>
            </w:tcBorders>
            <w:tcMar>
              <w:top w:w="48" w:type="dxa"/>
              <w:left w:w="48" w:type="dxa"/>
              <w:bottom w:w="48" w:type="dxa"/>
              <w:right w:w="48" w:type="dxa"/>
            </w:tcMar>
            <w:hideMark/>
          </w:tcPr>
          <w:p w14:paraId="0B2A88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9B1AB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UN1230</w:t>
            </w:r>
          </w:p>
        </w:tc>
        <w:tc>
          <w:tcPr>
            <w:tcW w:w="0" w:type="auto"/>
            <w:tcBorders>
              <w:bottom w:val="single" w:sz="6" w:space="0" w:color="000000"/>
            </w:tcBorders>
            <w:tcMar>
              <w:top w:w="48" w:type="dxa"/>
              <w:left w:w="48" w:type="dxa"/>
              <w:bottom w:w="48" w:type="dxa"/>
              <w:right w:w="48" w:type="dxa"/>
            </w:tcMar>
            <w:hideMark/>
          </w:tcPr>
          <w:p w14:paraId="3019560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9A62E61" w14:textId="77777777" w:rsidTr="006D1729">
        <w:tc>
          <w:tcPr>
            <w:tcW w:w="0" w:type="auto"/>
            <w:tcBorders>
              <w:right w:val="single" w:sz="6" w:space="0" w:color="000000"/>
            </w:tcBorders>
            <w:tcMar>
              <w:top w:w="48" w:type="dxa"/>
              <w:left w:w="48" w:type="dxa"/>
              <w:bottom w:w="48" w:type="dxa"/>
              <w:right w:w="48" w:type="dxa"/>
            </w:tcMar>
            <w:hideMark/>
          </w:tcPr>
          <w:p w14:paraId="7F63E0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METHAZOIC ACID</w:t>
            </w:r>
          </w:p>
        </w:tc>
        <w:tc>
          <w:tcPr>
            <w:tcW w:w="0" w:type="auto"/>
            <w:tcBorders>
              <w:right w:val="single" w:sz="6" w:space="0" w:color="000000"/>
            </w:tcBorders>
            <w:tcMar>
              <w:top w:w="48" w:type="dxa"/>
              <w:left w:w="48" w:type="dxa"/>
              <w:bottom w:w="48" w:type="dxa"/>
              <w:right w:w="48" w:type="dxa"/>
            </w:tcMar>
            <w:hideMark/>
          </w:tcPr>
          <w:p w14:paraId="359E39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MÉTHAZOÏQUE</w:t>
            </w:r>
          </w:p>
        </w:tc>
        <w:tc>
          <w:tcPr>
            <w:tcW w:w="0" w:type="auto"/>
            <w:tcBorders>
              <w:right w:val="single" w:sz="6" w:space="0" w:color="000000"/>
            </w:tcBorders>
            <w:tcMar>
              <w:top w:w="48" w:type="dxa"/>
              <w:left w:w="48" w:type="dxa"/>
              <w:bottom w:w="48" w:type="dxa"/>
              <w:right w:w="48" w:type="dxa"/>
            </w:tcMar>
            <w:hideMark/>
          </w:tcPr>
          <w:p w14:paraId="1219B6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F7507A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47B3D95A"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5C3AF246" w14:textId="77777777" w:rsidTr="006D1729">
        <w:tc>
          <w:tcPr>
            <w:tcW w:w="0" w:type="auto"/>
            <w:tcBorders>
              <w:right w:val="single" w:sz="6" w:space="0" w:color="000000"/>
            </w:tcBorders>
            <w:tcMar>
              <w:top w:w="48" w:type="dxa"/>
              <w:left w:w="48" w:type="dxa"/>
              <w:bottom w:w="48" w:type="dxa"/>
              <w:right w:w="48" w:type="dxa"/>
            </w:tcMar>
            <w:hideMark/>
          </w:tcPr>
          <w:p w14:paraId="574E33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Methidathion (see ORGANOPHOSPHORUS PESTICIDE)</w:t>
            </w:r>
          </w:p>
        </w:tc>
        <w:tc>
          <w:tcPr>
            <w:tcW w:w="0" w:type="auto"/>
            <w:tcBorders>
              <w:right w:val="single" w:sz="6" w:space="0" w:color="000000"/>
            </w:tcBorders>
            <w:tcMar>
              <w:top w:w="48" w:type="dxa"/>
              <w:left w:w="48" w:type="dxa"/>
              <w:bottom w:w="48" w:type="dxa"/>
              <w:right w:w="48" w:type="dxa"/>
            </w:tcMar>
            <w:hideMark/>
          </w:tcPr>
          <w:p w14:paraId="6E1B98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Méthydathion (voir PESTICIDE ORGANOPHOSPHORÉ)</w:t>
            </w:r>
          </w:p>
        </w:tc>
        <w:tc>
          <w:tcPr>
            <w:tcW w:w="0" w:type="auto"/>
            <w:tcBorders>
              <w:right w:val="single" w:sz="6" w:space="0" w:color="000000"/>
            </w:tcBorders>
            <w:tcMar>
              <w:top w:w="48" w:type="dxa"/>
              <w:left w:w="48" w:type="dxa"/>
              <w:bottom w:w="48" w:type="dxa"/>
              <w:right w:w="48" w:type="dxa"/>
            </w:tcMar>
            <w:hideMark/>
          </w:tcPr>
          <w:p w14:paraId="33AE04FB"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3601F0B8"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037C8D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E36DBD6" w14:textId="77777777" w:rsidTr="006D1729">
        <w:tc>
          <w:tcPr>
            <w:tcW w:w="0" w:type="auto"/>
            <w:tcBorders>
              <w:right w:val="single" w:sz="6" w:space="0" w:color="000000"/>
            </w:tcBorders>
            <w:tcMar>
              <w:top w:w="48" w:type="dxa"/>
              <w:left w:w="48" w:type="dxa"/>
              <w:bottom w:w="48" w:type="dxa"/>
              <w:right w:w="48" w:type="dxa"/>
            </w:tcMar>
            <w:hideMark/>
          </w:tcPr>
          <w:p w14:paraId="5C6D52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Methomyl (see CARBAMATE PESTICIDE)</w:t>
            </w:r>
          </w:p>
        </w:tc>
        <w:tc>
          <w:tcPr>
            <w:tcW w:w="0" w:type="auto"/>
            <w:tcBorders>
              <w:right w:val="single" w:sz="6" w:space="0" w:color="000000"/>
            </w:tcBorders>
            <w:tcMar>
              <w:top w:w="48" w:type="dxa"/>
              <w:left w:w="48" w:type="dxa"/>
              <w:bottom w:w="48" w:type="dxa"/>
              <w:right w:w="48" w:type="dxa"/>
            </w:tcMar>
            <w:hideMark/>
          </w:tcPr>
          <w:p w14:paraId="68F488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Méthomyl (voir CARBAMATE PESTICIDE)</w:t>
            </w:r>
          </w:p>
        </w:tc>
        <w:tc>
          <w:tcPr>
            <w:tcW w:w="0" w:type="auto"/>
            <w:tcBorders>
              <w:right w:val="single" w:sz="6" w:space="0" w:color="000000"/>
            </w:tcBorders>
            <w:tcMar>
              <w:top w:w="48" w:type="dxa"/>
              <w:left w:w="48" w:type="dxa"/>
              <w:bottom w:w="48" w:type="dxa"/>
              <w:right w:w="48" w:type="dxa"/>
            </w:tcMar>
            <w:hideMark/>
          </w:tcPr>
          <w:p w14:paraId="082ACE74"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6D3EE791"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2146A5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1BFC9B6" w14:textId="77777777" w:rsidTr="006D1729">
        <w:tc>
          <w:tcPr>
            <w:tcW w:w="0" w:type="auto"/>
            <w:tcBorders>
              <w:right w:val="single" w:sz="6" w:space="0" w:color="000000"/>
            </w:tcBorders>
            <w:tcMar>
              <w:top w:w="48" w:type="dxa"/>
              <w:left w:w="48" w:type="dxa"/>
              <w:bottom w:w="48" w:type="dxa"/>
              <w:right w:w="48" w:type="dxa"/>
            </w:tcMar>
            <w:hideMark/>
          </w:tcPr>
          <w:p w14:paraId="099C5A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2-Methoxyethyl acetate</w:t>
            </w:r>
          </w:p>
        </w:tc>
        <w:tc>
          <w:tcPr>
            <w:tcW w:w="0" w:type="auto"/>
            <w:tcBorders>
              <w:right w:val="single" w:sz="6" w:space="0" w:color="000000"/>
            </w:tcBorders>
            <w:tcMar>
              <w:top w:w="48" w:type="dxa"/>
              <w:left w:w="48" w:type="dxa"/>
              <w:bottom w:w="48" w:type="dxa"/>
              <w:right w:w="48" w:type="dxa"/>
            </w:tcMar>
            <w:hideMark/>
          </w:tcPr>
          <w:p w14:paraId="4E51CE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Acétate de méthylglycol</w:t>
            </w:r>
          </w:p>
        </w:tc>
        <w:tc>
          <w:tcPr>
            <w:tcW w:w="0" w:type="auto"/>
            <w:tcBorders>
              <w:right w:val="single" w:sz="6" w:space="0" w:color="000000"/>
            </w:tcBorders>
            <w:tcMar>
              <w:top w:w="48" w:type="dxa"/>
              <w:left w:w="48" w:type="dxa"/>
              <w:bottom w:w="48" w:type="dxa"/>
              <w:right w:w="48" w:type="dxa"/>
            </w:tcMar>
            <w:hideMark/>
          </w:tcPr>
          <w:p w14:paraId="337601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11DE2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UN1189</w:t>
            </w:r>
          </w:p>
        </w:tc>
        <w:tc>
          <w:tcPr>
            <w:tcW w:w="0" w:type="auto"/>
            <w:tcBorders>
              <w:bottom w:val="single" w:sz="6" w:space="0" w:color="000000"/>
            </w:tcBorders>
            <w:tcMar>
              <w:top w:w="48" w:type="dxa"/>
              <w:left w:w="48" w:type="dxa"/>
              <w:bottom w:w="48" w:type="dxa"/>
              <w:right w:w="48" w:type="dxa"/>
            </w:tcMar>
            <w:hideMark/>
          </w:tcPr>
          <w:p w14:paraId="0280C98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774BA39" w14:textId="77777777" w:rsidTr="006D1729">
        <w:tc>
          <w:tcPr>
            <w:tcW w:w="0" w:type="auto"/>
            <w:tcBorders>
              <w:right w:val="single" w:sz="6" w:space="0" w:color="000000"/>
            </w:tcBorders>
            <w:tcMar>
              <w:top w:w="48" w:type="dxa"/>
              <w:left w:w="48" w:type="dxa"/>
              <w:bottom w:w="48" w:type="dxa"/>
              <w:right w:w="48" w:type="dxa"/>
            </w:tcMar>
            <w:hideMark/>
          </w:tcPr>
          <w:p w14:paraId="55AA0F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METHOXYMETHYL ISOCYANATE</w:t>
            </w:r>
          </w:p>
        </w:tc>
        <w:tc>
          <w:tcPr>
            <w:tcW w:w="0" w:type="auto"/>
            <w:tcBorders>
              <w:right w:val="single" w:sz="6" w:space="0" w:color="000000"/>
            </w:tcBorders>
            <w:tcMar>
              <w:top w:w="48" w:type="dxa"/>
              <w:left w:w="48" w:type="dxa"/>
              <w:bottom w:w="48" w:type="dxa"/>
              <w:right w:w="48" w:type="dxa"/>
            </w:tcMar>
            <w:hideMark/>
          </w:tcPr>
          <w:p w14:paraId="781439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ISOCYANATE DE MÉTHOXYMÉTHYLE</w:t>
            </w:r>
          </w:p>
        </w:tc>
        <w:tc>
          <w:tcPr>
            <w:tcW w:w="0" w:type="auto"/>
            <w:tcBorders>
              <w:right w:val="single" w:sz="6" w:space="0" w:color="000000"/>
            </w:tcBorders>
            <w:tcMar>
              <w:top w:w="48" w:type="dxa"/>
              <w:left w:w="48" w:type="dxa"/>
              <w:bottom w:w="48" w:type="dxa"/>
              <w:right w:w="48" w:type="dxa"/>
            </w:tcMar>
            <w:hideMark/>
          </w:tcPr>
          <w:p w14:paraId="3AE78C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0002D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UN2605</w:t>
            </w:r>
          </w:p>
        </w:tc>
        <w:tc>
          <w:tcPr>
            <w:tcW w:w="0" w:type="auto"/>
            <w:tcBorders>
              <w:bottom w:val="single" w:sz="6" w:space="0" w:color="000000"/>
            </w:tcBorders>
            <w:tcMar>
              <w:top w:w="48" w:type="dxa"/>
              <w:left w:w="48" w:type="dxa"/>
              <w:bottom w:w="48" w:type="dxa"/>
              <w:right w:w="48" w:type="dxa"/>
            </w:tcMar>
            <w:hideMark/>
          </w:tcPr>
          <w:p w14:paraId="01ED4B7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643FD8F" w14:textId="77777777" w:rsidTr="006D1729">
        <w:tc>
          <w:tcPr>
            <w:tcW w:w="0" w:type="auto"/>
            <w:tcBorders>
              <w:right w:val="single" w:sz="6" w:space="0" w:color="000000"/>
            </w:tcBorders>
            <w:tcMar>
              <w:top w:w="48" w:type="dxa"/>
              <w:left w:w="48" w:type="dxa"/>
              <w:bottom w:w="48" w:type="dxa"/>
              <w:right w:w="48" w:type="dxa"/>
            </w:tcMar>
            <w:hideMark/>
          </w:tcPr>
          <w:p w14:paraId="2418D3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4-METHOXY-4-METHYLPENTAN-2-ONE</w:t>
            </w:r>
          </w:p>
        </w:tc>
        <w:tc>
          <w:tcPr>
            <w:tcW w:w="0" w:type="auto"/>
            <w:tcBorders>
              <w:right w:val="single" w:sz="6" w:space="0" w:color="000000"/>
            </w:tcBorders>
            <w:tcMar>
              <w:top w:w="48" w:type="dxa"/>
              <w:left w:w="48" w:type="dxa"/>
              <w:bottom w:w="48" w:type="dxa"/>
              <w:right w:w="48" w:type="dxa"/>
            </w:tcMar>
            <w:hideMark/>
          </w:tcPr>
          <w:p w14:paraId="677E9D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MÉTHOXY-4 MÉTHYL-4 PENTANONE-2</w:t>
            </w:r>
          </w:p>
        </w:tc>
        <w:tc>
          <w:tcPr>
            <w:tcW w:w="0" w:type="auto"/>
            <w:tcBorders>
              <w:right w:val="single" w:sz="6" w:space="0" w:color="000000"/>
            </w:tcBorders>
            <w:tcMar>
              <w:top w:w="48" w:type="dxa"/>
              <w:left w:w="48" w:type="dxa"/>
              <w:bottom w:w="48" w:type="dxa"/>
              <w:right w:w="48" w:type="dxa"/>
            </w:tcMar>
            <w:hideMark/>
          </w:tcPr>
          <w:p w14:paraId="7F7341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3B649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UN2293</w:t>
            </w:r>
          </w:p>
        </w:tc>
        <w:tc>
          <w:tcPr>
            <w:tcW w:w="0" w:type="auto"/>
            <w:tcBorders>
              <w:bottom w:val="single" w:sz="6" w:space="0" w:color="000000"/>
            </w:tcBorders>
            <w:tcMar>
              <w:top w:w="48" w:type="dxa"/>
              <w:left w:w="48" w:type="dxa"/>
              <w:bottom w:w="48" w:type="dxa"/>
              <w:right w:w="48" w:type="dxa"/>
            </w:tcMar>
            <w:hideMark/>
          </w:tcPr>
          <w:p w14:paraId="0322B9F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E97BCF3" w14:textId="77777777" w:rsidTr="006D1729">
        <w:tc>
          <w:tcPr>
            <w:tcW w:w="0" w:type="auto"/>
            <w:tcBorders>
              <w:right w:val="single" w:sz="6" w:space="0" w:color="000000"/>
            </w:tcBorders>
            <w:tcMar>
              <w:top w:w="48" w:type="dxa"/>
              <w:left w:w="48" w:type="dxa"/>
              <w:bottom w:w="48" w:type="dxa"/>
              <w:right w:w="48" w:type="dxa"/>
            </w:tcMar>
            <w:hideMark/>
          </w:tcPr>
          <w:p w14:paraId="59633A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1-Methoxy-2-nitrobenzene</w:t>
            </w:r>
          </w:p>
        </w:tc>
        <w:tc>
          <w:tcPr>
            <w:tcW w:w="0" w:type="auto"/>
            <w:tcBorders>
              <w:right w:val="single" w:sz="6" w:space="0" w:color="000000"/>
            </w:tcBorders>
            <w:tcMar>
              <w:top w:w="48" w:type="dxa"/>
              <w:left w:w="48" w:type="dxa"/>
              <w:bottom w:w="48" w:type="dxa"/>
              <w:right w:w="48" w:type="dxa"/>
            </w:tcMar>
            <w:hideMark/>
          </w:tcPr>
          <w:p w14:paraId="4ED4CC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Méthoxy-1 nitro-2 benzène</w:t>
            </w:r>
          </w:p>
        </w:tc>
        <w:tc>
          <w:tcPr>
            <w:tcW w:w="0" w:type="auto"/>
            <w:tcBorders>
              <w:right w:val="single" w:sz="6" w:space="0" w:color="000000"/>
            </w:tcBorders>
            <w:tcMar>
              <w:top w:w="48" w:type="dxa"/>
              <w:left w:w="48" w:type="dxa"/>
              <w:bottom w:w="48" w:type="dxa"/>
              <w:right w:w="48" w:type="dxa"/>
            </w:tcMar>
            <w:hideMark/>
          </w:tcPr>
          <w:p w14:paraId="54BEE3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A1BF72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UN2730</w:t>
            </w:r>
          </w:p>
          <w:p w14:paraId="5DE5534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UN3458</w:t>
            </w:r>
          </w:p>
        </w:tc>
        <w:tc>
          <w:tcPr>
            <w:tcW w:w="0" w:type="auto"/>
            <w:tcBorders>
              <w:bottom w:val="single" w:sz="6" w:space="0" w:color="000000"/>
            </w:tcBorders>
            <w:tcMar>
              <w:top w:w="48" w:type="dxa"/>
              <w:left w:w="48" w:type="dxa"/>
              <w:bottom w:w="48" w:type="dxa"/>
              <w:right w:w="48" w:type="dxa"/>
            </w:tcMar>
            <w:hideMark/>
          </w:tcPr>
          <w:p w14:paraId="41B9C3C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6F4C797" w14:textId="77777777" w:rsidTr="006D1729">
        <w:tc>
          <w:tcPr>
            <w:tcW w:w="0" w:type="auto"/>
            <w:tcBorders>
              <w:right w:val="single" w:sz="6" w:space="0" w:color="000000"/>
            </w:tcBorders>
            <w:tcMar>
              <w:top w:w="48" w:type="dxa"/>
              <w:left w:w="48" w:type="dxa"/>
              <w:bottom w:w="48" w:type="dxa"/>
              <w:right w:w="48" w:type="dxa"/>
            </w:tcMar>
            <w:hideMark/>
          </w:tcPr>
          <w:p w14:paraId="6E3877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1-Methoxy-3-nitrobenzene</w:t>
            </w:r>
          </w:p>
        </w:tc>
        <w:tc>
          <w:tcPr>
            <w:tcW w:w="0" w:type="auto"/>
            <w:tcBorders>
              <w:right w:val="single" w:sz="6" w:space="0" w:color="000000"/>
            </w:tcBorders>
            <w:tcMar>
              <w:top w:w="48" w:type="dxa"/>
              <w:left w:w="48" w:type="dxa"/>
              <w:bottom w:w="48" w:type="dxa"/>
              <w:right w:w="48" w:type="dxa"/>
            </w:tcMar>
            <w:hideMark/>
          </w:tcPr>
          <w:p w14:paraId="073D8B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Méthoxy-1 nitro-3 benzène</w:t>
            </w:r>
          </w:p>
        </w:tc>
        <w:tc>
          <w:tcPr>
            <w:tcW w:w="0" w:type="auto"/>
            <w:tcBorders>
              <w:right w:val="single" w:sz="6" w:space="0" w:color="000000"/>
            </w:tcBorders>
            <w:tcMar>
              <w:top w:w="48" w:type="dxa"/>
              <w:left w:w="48" w:type="dxa"/>
              <w:bottom w:w="48" w:type="dxa"/>
              <w:right w:w="48" w:type="dxa"/>
            </w:tcMar>
            <w:hideMark/>
          </w:tcPr>
          <w:p w14:paraId="5F27B2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108D87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UN2730</w:t>
            </w:r>
          </w:p>
          <w:p w14:paraId="1B650BF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UN3458</w:t>
            </w:r>
          </w:p>
        </w:tc>
        <w:tc>
          <w:tcPr>
            <w:tcW w:w="0" w:type="auto"/>
            <w:tcBorders>
              <w:bottom w:val="single" w:sz="6" w:space="0" w:color="000000"/>
            </w:tcBorders>
            <w:tcMar>
              <w:top w:w="48" w:type="dxa"/>
              <w:left w:w="48" w:type="dxa"/>
              <w:bottom w:w="48" w:type="dxa"/>
              <w:right w:w="48" w:type="dxa"/>
            </w:tcMar>
            <w:hideMark/>
          </w:tcPr>
          <w:p w14:paraId="0E881E0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62BF45D" w14:textId="77777777" w:rsidTr="006D1729">
        <w:tc>
          <w:tcPr>
            <w:tcW w:w="0" w:type="auto"/>
            <w:tcBorders>
              <w:right w:val="single" w:sz="6" w:space="0" w:color="000000"/>
            </w:tcBorders>
            <w:tcMar>
              <w:top w:w="48" w:type="dxa"/>
              <w:left w:w="48" w:type="dxa"/>
              <w:bottom w:w="48" w:type="dxa"/>
              <w:right w:w="48" w:type="dxa"/>
            </w:tcMar>
            <w:hideMark/>
          </w:tcPr>
          <w:p w14:paraId="4799A5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1-Methoxy-4-nitrobenzene</w:t>
            </w:r>
          </w:p>
        </w:tc>
        <w:tc>
          <w:tcPr>
            <w:tcW w:w="0" w:type="auto"/>
            <w:tcBorders>
              <w:right w:val="single" w:sz="6" w:space="0" w:color="000000"/>
            </w:tcBorders>
            <w:tcMar>
              <w:top w:w="48" w:type="dxa"/>
              <w:left w:w="48" w:type="dxa"/>
              <w:bottom w:w="48" w:type="dxa"/>
              <w:right w:w="48" w:type="dxa"/>
            </w:tcMar>
            <w:hideMark/>
          </w:tcPr>
          <w:p w14:paraId="6C70E6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Méthoxy-1 nitro-4 benzène</w:t>
            </w:r>
          </w:p>
        </w:tc>
        <w:tc>
          <w:tcPr>
            <w:tcW w:w="0" w:type="auto"/>
            <w:tcBorders>
              <w:right w:val="single" w:sz="6" w:space="0" w:color="000000"/>
            </w:tcBorders>
            <w:tcMar>
              <w:top w:w="48" w:type="dxa"/>
              <w:left w:w="48" w:type="dxa"/>
              <w:bottom w:w="48" w:type="dxa"/>
              <w:right w:w="48" w:type="dxa"/>
            </w:tcMar>
            <w:hideMark/>
          </w:tcPr>
          <w:p w14:paraId="4253BC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174C11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UN2730</w:t>
            </w:r>
          </w:p>
          <w:p w14:paraId="172069B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UN3458</w:t>
            </w:r>
          </w:p>
        </w:tc>
        <w:tc>
          <w:tcPr>
            <w:tcW w:w="0" w:type="auto"/>
            <w:tcBorders>
              <w:bottom w:val="single" w:sz="6" w:space="0" w:color="000000"/>
            </w:tcBorders>
            <w:tcMar>
              <w:top w:w="48" w:type="dxa"/>
              <w:left w:w="48" w:type="dxa"/>
              <w:bottom w:w="48" w:type="dxa"/>
              <w:right w:w="48" w:type="dxa"/>
            </w:tcMar>
            <w:hideMark/>
          </w:tcPr>
          <w:p w14:paraId="518493E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1B6575" w14:textId="77777777" w:rsidTr="006D1729">
        <w:tc>
          <w:tcPr>
            <w:tcW w:w="0" w:type="auto"/>
            <w:tcBorders>
              <w:right w:val="single" w:sz="6" w:space="0" w:color="000000"/>
            </w:tcBorders>
            <w:tcMar>
              <w:top w:w="48" w:type="dxa"/>
              <w:left w:w="48" w:type="dxa"/>
              <w:bottom w:w="48" w:type="dxa"/>
              <w:right w:w="48" w:type="dxa"/>
            </w:tcMar>
            <w:hideMark/>
          </w:tcPr>
          <w:p w14:paraId="3F4A8A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1-METHOXY-2-PROPANOL</w:t>
            </w:r>
          </w:p>
        </w:tc>
        <w:tc>
          <w:tcPr>
            <w:tcW w:w="0" w:type="auto"/>
            <w:tcBorders>
              <w:right w:val="single" w:sz="6" w:space="0" w:color="000000"/>
            </w:tcBorders>
            <w:tcMar>
              <w:top w:w="48" w:type="dxa"/>
              <w:left w:w="48" w:type="dxa"/>
              <w:bottom w:w="48" w:type="dxa"/>
              <w:right w:w="48" w:type="dxa"/>
            </w:tcMar>
            <w:hideMark/>
          </w:tcPr>
          <w:p w14:paraId="29C332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MÉTHOXY-1 PROPANOL-2</w:t>
            </w:r>
          </w:p>
        </w:tc>
        <w:tc>
          <w:tcPr>
            <w:tcW w:w="0" w:type="auto"/>
            <w:tcBorders>
              <w:right w:val="single" w:sz="6" w:space="0" w:color="000000"/>
            </w:tcBorders>
            <w:tcMar>
              <w:top w:w="48" w:type="dxa"/>
              <w:left w:w="48" w:type="dxa"/>
              <w:bottom w:w="48" w:type="dxa"/>
              <w:right w:w="48" w:type="dxa"/>
            </w:tcMar>
            <w:hideMark/>
          </w:tcPr>
          <w:p w14:paraId="4065E4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0012F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UN3092</w:t>
            </w:r>
          </w:p>
        </w:tc>
        <w:tc>
          <w:tcPr>
            <w:tcW w:w="0" w:type="auto"/>
            <w:tcBorders>
              <w:bottom w:val="single" w:sz="6" w:space="0" w:color="000000"/>
            </w:tcBorders>
            <w:tcMar>
              <w:top w:w="48" w:type="dxa"/>
              <w:left w:w="48" w:type="dxa"/>
              <w:bottom w:w="48" w:type="dxa"/>
              <w:right w:w="48" w:type="dxa"/>
            </w:tcMar>
            <w:hideMark/>
          </w:tcPr>
          <w:p w14:paraId="687CF6F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10C0FD9" w14:textId="77777777" w:rsidTr="006D1729">
        <w:tc>
          <w:tcPr>
            <w:tcW w:w="0" w:type="auto"/>
            <w:tcBorders>
              <w:right w:val="single" w:sz="6" w:space="0" w:color="000000"/>
            </w:tcBorders>
            <w:tcMar>
              <w:top w:w="48" w:type="dxa"/>
              <w:left w:w="48" w:type="dxa"/>
              <w:bottom w:w="48" w:type="dxa"/>
              <w:right w:w="48" w:type="dxa"/>
            </w:tcMar>
            <w:hideMark/>
          </w:tcPr>
          <w:p w14:paraId="3F0FF9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ACETATE</w:t>
            </w:r>
          </w:p>
        </w:tc>
        <w:tc>
          <w:tcPr>
            <w:tcW w:w="0" w:type="auto"/>
            <w:tcBorders>
              <w:right w:val="single" w:sz="6" w:space="0" w:color="000000"/>
            </w:tcBorders>
            <w:tcMar>
              <w:top w:w="48" w:type="dxa"/>
              <w:left w:w="48" w:type="dxa"/>
              <w:bottom w:w="48" w:type="dxa"/>
              <w:right w:w="48" w:type="dxa"/>
            </w:tcMar>
            <w:hideMark/>
          </w:tcPr>
          <w:p w14:paraId="62E055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ACÉTATE DE MÉTHYLE</w:t>
            </w:r>
          </w:p>
        </w:tc>
        <w:tc>
          <w:tcPr>
            <w:tcW w:w="0" w:type="auto"/>
            <w:tcBorders>
              <w:right w:val="single" w:sz="6" w:space="0" w:color="000000"/>
            </w:tcBorders>
            <w:tcMar>
              <w:top w:w="48" w:type="dxa"/>
              <w:left w:w="48" w:type="dxa"/>
              <w:bottom w:w="48" w:type="dxa"/>
              <w:right w:w="48" w:type="dxa"/>
            </w:tcMar>
            <w:hideMark/>
          </w:tcPr>
          <w:p w14:paraId="533896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CFDF6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UN1231</w:t>
            </w:r>
          </w:p>
        </w:tc>
        <w:tc>
          <w:tcPr>
            <w:tcW w:w="0" w:type="auto"/>
            <w:tcBorders>
              <w:bottom w:val="single" w:sz="6" w:space="0" w:color="000000"/>
            </w:tcBorders>
            <w:tcMar>
              <w:top w:w="48" w:type="dxa"/>
              <w:left w:w="48" w:type="dxa"/>
              <w:bottom w:w="48" w:type="dxa"/>
              <w:right w:w="48" w:type="dxa"/>
            </w:tcMar>
            <w:hideMark/>
          </w:tcPr>
          <w:p w14:paraId="75D96BD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C13F5E" w14:textId="77777777" w:rsidTr="006D1729">
        <w:tc>
          <w:tcPr>
            <w:tcW w:w="0" w:type="auto"/>
            <w:tcBorders>
              <w:right w:val="single" w:sz="6" w:space="0" w:color="000000"/>
            </w:tcBorders>
            <w:tcMar>
              <w:top w:w="48" w:type="dxa"/>
              <w:left w:w="48" w:type="dxa"/>
              <w:bottom w:w="48" w:type="dxa"/>
              <w:right w:w="48" w:type="dxa"/>
            </w:tcMar>
            <w:hideMark/>
          </w:tcPr>
          <w:p w14:paraId="36C8B6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beta</w:t>
            </w:r>
            <w:r w:rsidRPr="006D1729">
              <w:rPr>
                <w:rFonts w:ascii="Times New Roman" w:eastAsia="Times New Roman" w:hAnsi="Times New Roman" w:cs="Times New Roman"/>
                <w:sz w:val="18"/>
                <w:szCs w:val="18"/>
              </w:rPr>
              <w:t>-Methyl acrolein</w:t>
            </w:r>
          </w:p>
        </w:tc>
        <w:tc>
          <w:tcPr>
            <w:tcW w:w="0" w:type="auto"/>
            <w:tcBorders>
              <w:right w:val="single" w:sz="6" w:space="0" w:color="000000"/>
            </w:tcBorders>
            <w:tcMar>
              <w:top w:w="48" w:type="dxa"/>
              <w:left w:w="48" w:type="dxa"/>
              <w:bottom w:w="48" w:type="dxa"/>
              <w:right w:w="48" w:type="dxa"/>
            </w:tcMar>
            <w:hideMark/>
          </w:tcPr>
          <w:p w14:paraId="4D0A34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bêta</w:t>
            </w:r>
            <w:r w:rsidRPr="006D1729">
              <w:rPr>
                <w:rFonts w:ascii="Times New Roman" w:eastAsia="Times New Roman" w:hAnsi="Times New Roman" w:cs="Times New Roman"/>
                <w:sz w:val="18"/>
                <w:szCs w:val="18"/>
                <w:lang w:val="fr-FR"/>
              </w:rPr>
              <w:t>-Méthylacroléine</w:t>
            </w:r>
          </w:p>
        </w:tc>
        <w:tc>
          <w:tcPr>
            <w:tcW w:w="0" w:type="auto"/>
            <w:tcBorders>
              <w:right w:val="single" w:sz="6" w:space="0" w:color="000000"/>
            </w:tcBorders>
            <w:tcMar>
              <w:top w:w="48" w:type="dxa"/>
              <w:left w:w="48" w:type="dxa"/>
              <w:bottom w:w="48" w:type="dxa"/>
              <w:right w:w="48" w:type="dxa"/>
            </w:tcMar>
            <w:hideMark/>
          </w:tcPr>
          <w:p w14:paraId="1B8298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C29AA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UN1143</w:t>
            </w:r>
          </w:p>
        </w:tc>
        <w:tc>
          <w:tcPr>
            <w:tcW w:w="0" w:type="auto"/>
            <w:tcBorders>
              <w:bottom w:val="single" w:sz="6" w:space="0" w:color="000000"/>
            </w:tcBorders>
            <w:tcMar>
              <w:top w:w="48" w:type="dxa"/>
              <w:left w:w="48" w:type="dxa"/>
              <w:bottom w:w="48" w:type="dxa"/>
              <w:right w:w="48" w:type="dxa"/>
            </w:tcMar>
            <w:hideMark/>
          </w:tcPr>
          <w:p w14:paraId="657175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69B25C1" w14:textId="77777777" w:rsidTr="006D1729">
        <w:tc>
          <w:tcPr>
            <w:tcW w:w="0" w:type="auto"/>
            <w:tcBorders>
              <w:right w:val="single" w:sz="6" w:space="0" w:color="000000"/>
            </w:tcBorders>
            <w:tcMar>
              <w:top w:w="48" w:type="dxa"/>
              <w:left w:w="48" w:type="dxa"/>
              <w:bottom w:w="48" w:type="dxa"/>
              <w:right w:w="48" w:type="dxa"/>
            </w:tcMar>
            <w:hideMark/>
          </w:tcPr>
          <w:p w14:paraId="2CA8E9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3-Methylacrolein, stabilized</w:t>
            </w:r>
          </w:p>
        </w:tc>
        <w:tc>
          <w:tcPr>
            <w:tcW w:w="0" w:type="auto"/>
            <w:tcBorders>
              <w:right w:val="single" w:sz="6" w:space="0" w:color="000000"/>
            </w:tcBorders>
            <w:tcMar>
              <w:top w:w="48" w:type="dxa"/>
              <w:left w:w="48" w:type="dxa"/>
              <w:bottom w:w="48" w:type="dxa"/>
              <w:right w:w="48" w:type="dxa"/>
            </w:tcMar>
            <w:hideMark/>
          </w:tcPr>
          <w:p w14:paraId="6719FE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Méthyl-3 acroléine, stabilisée</w:t>
            </w:r>
          </w:p>
        </w:tc>
        <w:tc>
          <w:tcPr>
            <w:tcW w:w="0" w:type="auto"/>
            <w:tcBorders>
              <w:right w:val="single" w:sz="6" w:space="0" w:color="000000"/>
            </w:tcBorders>
            <w:tcMar>
              <w:top w:w="48" w:type="dxa"/>
              <w:left w:w="48" w:type="dxa"/>
              <w:bottom w:w="48" w:type="dxa"/>
              <w:right w:w="48" w:type="dxa"/>
            </w:tcMar>
            <w:hideMark/>
          </w:tcPr>
          <w:p w14:paraId="6B4153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428EF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UN1143</w:t>
            </w:r>
          </w:p>
        </w:tc>
        <w:tc>
          <w:tcPr>
            <w:tcW w:w="0" w:type="auto"/>
            <w:tcBorders>
              <w:bottom w:val="single" w:sz="6" w:space="0" w:color="000000"/>
            </w:tcBorders>
            <w:tcMar>
              <w:top w:w="48" w:type="dxa"/>
              <w:left w:w="48" w:type="dxa"/>
              <w:bottom w:w="48" w:type="dxa"/>
              <w:right w:w="48" w:type="dxa"/>
            </w:tcMar>
            <w:hideMark/>
          </w:tcPr>
          <w:p w14:paraId="718B43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4A5E4AE" w14:textId="77777777" w:rsidTr="006D1729">
        <w:tc>
          <w:tcPr>
            <w:tcW w:w="0" w:type="auto"/>
            <w:tcBorders>
              <w:right w:val="single" w:sz="6" w:space="0" w:color="000000"/>
            </w:tcBorders>
            <w:tcMar>
              <w:top w:w="48" w:type="dxa"/>
              <w:left w:w="48" w:type="dxa"/>
              <w:bottom w:w="48" w:type="dxa"/>
              <w:right w:w="48" w:type="dxa"/>
            </w:tcMar>
            <w:hideMark/>
          </w:tcPr>
          <w:p w14:paraId="09040B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ACRYLATE, STABILIZED</w:t>
            </w:r>
          </w:p>
        </w:tc>
        <w:tc>
          <w:tcPr>
            <w:tcW w:w="0" w:type="auto"/>
            <w:tcBorders>
              <w:right w:val="single" w:sz="6" w:space="0" w:color="000000"/>
            </w:tcBorders>
            <w:tcMar>
              <w:top w:w="48" w:type="dxa"/>
              <w:left w:w="48" w:type="dxa"/>
              <w:bottom w:w="48" w:type="dxa"/>
              <w:right w:w="48" w:type="dxa"/>
            </w:tcMar>
            <w:hideMark/>
          </w:tcPr>
          <w:p w14:paraId="7B454A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ACRYLATE DE MÉTHYLE STABILISÉ</w:t>
            </w:r>
          </w:p>
        </w:tc>
        <w:tc>
          <w:tcPr>
            <w:tcW w:w="0" w:type="auto"/>
            <w:tcBorders>
              <w:right w:val="single" w:sz="6" w:space="0" w:color="000000"/>
            </w:tcBorders>
            <w:tcMar>
              <w:top w:w="48" w:type="dxa"/>
              <w:left w:w="48" w:type="dxa"/>
              <w:bottom w:w="48" w:type="dxa"/>
              <w:right w:w="48" w:type="dxa"/>
            </w:tcMar>
            <w:hideMark/>
          </w:tcPr>
          <w:p w14:paraId="2C5395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D9879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UN1919</w:t>
            </w:r>
          </w:p>
        </w:tc>
        <w:tc>
          <w:tcPr>
            <w:tcW w:w="0" w:type="auto"/>
            <w:tcBorders>
              <w:bottom w:val="single" w:sz="6" w:space="0" w:color="000000"/>
            </w:tcBorders>
            <w:tcMar>
              <w:top w:w="48" w:type="dxa"/>
              <w:left w:w="48" w:type="dxa"/>
              <w:bottom w:w="48" w:type="dxa"/>
              <w:right w:w="48" w:type="dxa"/>
            </w:tcMar>
            <w:hideMark/>
          </w:tcPr>
          <w:p w14:paraId="7D7FA33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59FD293" w14:textId="77777777" w:rsidTr="006D1729">
        <w:tc>
          <w:tcPr>
            <w:tcW w:w="0" w:type="auto"/>
            <w:tcBorders>
              <w:right w:val="single" w:sz="6" w:space="0" w:color="000000"/>
            </w:tcBorders>
            <w:tcMar>
              <w:top w:w="48" w:type="dxa"/>
              <w:left w:w="48" w:type="dxa"/>
              <w:bottom w:w="48" w:type="dxa"/>
              <w:right w:w="48" w:type="dxa"/>
            </w:tcMar>
            <w:hideMark/>
          </w:tcPr>
          <w:p w14:paraId="0B429D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METHYLAL</w:t>
            </w:r>
          </w:p>
        </w:tc>
        <w:tc>
          <w:tcPr>
            <w:tcW w:w="0" w:type="auto"/>
            <w:tcBorders>
              <w:right w:val="single" w:sz="6" w:space="0" w:color="000000"/>
            </w:tcBorders>
            <w:tcMar>
              <w:top w:w="48" w:type="dxa"/>
              <w:left w:w="48" w:type="dxa"/>
              <w:bottom w:w="48" w:type="dxa"/>
              <w:right w:w="48" w:type="dxa"/>
            </w:tcMar>
            <w:hideMark/>
          </w:tcPr>
          <w:p w14:paraId="159C9E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MÉTHYLAL</w:t>
            </w:r>
          </w:p>
        </w:tc>
        <w:tc>
          <w:tcPr>
            <w:tcW w:w="0" w:type="auto"/>
            <w:tcBorders>
              <w:right w:val="single" w:sz="6" w:space="0" w:color="000000"/>
            </w:tcBorders>
            <w:tcMar>
              <w:top w:w="48" w:type="dxa"/>
              <w:left w:w="48" w:type="dxa"/>
              <w:bottom w:w="48" w:type="dxa"/>
              <w:right w:w="48" w:type="dxa"/>
            </w:tcMar>
            <w:hideMark/>
          </w:tcPr>
          <w:p w14:paraId="348AD5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D1F08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UN1234</w:t>
            </w:r>
          </w:p>
        </w:tc>
        <w:tc>
          <w:tcPr>
            <w:tcW w:w="0" w:type="auto"/>
            <w:tcBorders>
              <w:bottom w:val="single" w:sz="6" w:space="0" w:color="000000"/>
            </w:tcBorders>
            <w:tcMar>
              <w:top w:w="48" w:type="dxa"/>
              <w:left w:w="48" w:type="dxa"/>
              <w:bottom w:w="48" w:type="dxa"/>
              <w:right w:w="48" w:type="dxa"/>
            </w:tcMar>
            <w:hideMark/>
          </w:tcPr>
          <w:p w14:paraId="3A8FB1A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573AE36" w14:textId="77777777" w:rsidTr="006D1729">
        <w:tc>
          <w:tcPr>
            <w:tcW w:w="0" w:type="auto"/>
            <w:tcBorders>
              <w:right w:val="single" w:sz="6" w:space="0" w:color="000000"/>
            </w:tcBorders>
            <w:tcMar>
              <w:top w:w="48" w:type="dxa"/>
              <w:left w:w="48" w:type="dxa"/>
              <w:bottom w:w="48" w:type="dxa"/>
              <w:right w:w="48" w:type="dxa"/>
            </w:tcMar>
            <w:hideMark/>
          </w:tcPr>
          <w:p w14:paraId="4F5E28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alcohol</w:t>
            </w:r>
          </w:p>
        </w:tc>
        <w:tc>
          <w:tcPr>
            <w:tcW w:w="0" w:type="auto"/>
            <w:tcBorders>
              <w:right w:val="single" w:sz="6" w:space="0" w:color="000000"/>
            </w:tcBorders>
            <w:tcMar>
              <w:top w:w="48" w:type="dxa"/>
              <w:left w:w="48" w:type="dxa"/>
              <w:bottom w:w="48" w:type="dxa"/>
              <w:right w:w="48" w:type="dxa"/>
            </w:tcMar>
            <w:hideMark/>
          </w:tcPr>
          <w:p w14:paraId="6A577F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Alcool méthylique</w:t>
            </w:r>
          </w:p>
        </w:tc>
        <w:tc>
          <w:tcPr>
            <w:tcW w:w="0" w:type="auto"/>
            <w:tcBorders>
              <w:right w:val="single" w:sz="6" w:space="0" w:color="000000"/>
            </w:tcBorders>
            <w:tcMar>
              <w:top w:w="48" w:type="dxa"/>
              <w:left w:w="48" w:type="dxa"/>
              <w:bottom w:w="48" w:type="dxa"/>
              <w:right w:w="48" w:type="dxa"/>
            </w:tcMar>
            <w:hideMark/>
          </w:tcPr>
          <w:p w14:paraId="39B2DD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DF51D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UN1230</w:t>
            </w:r>
          </w:p>
        </w:tc>
        <w:tc>
          <w:tcPr>
            <w:tcW w:w="0" w:type="auto"/>
            <w:tcBorders>
              <w:bottom w:val="single" w:sz="6" w:space="0" w:color="000000"/>
            </w:tcBorders>
            <w:tcMar>
              <w:top w:w="48" w:type="dxa"/>
              <w:left w:w="48" w:type="dxa"/>
              <w:bottom w:w="48" w:type="dxa"/>
              <w:right w:w="48" w:type="dxa"/>
            </w:tcMar>
            <w:hideMark/>
          </w:tcPr>
          <w:p w14:paraId="5F82513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5BDC5CA" w14:textId="77777777" w:rsidTr="006D1729">
        <w:tc>
          <w:tcPr>
            <w:tcW w:w="0" w:type="auto"/>
            <w:tcBorders>
              <w:right w:val="single" w:sz="6" w:space="0" w:color="000000"/>
            </w:tcBorders>
            <w:tcMar>
              <w:top w:w="48" w:type="dxa"/>
              <w:left w:w="48" w:type="dxa"/>
              <w:bottom w:w="48" w:type="dxa"/>
              <w:right w:w="48" w:type="dxa"/>
            </w:tcMar>
            <w:hideMark/>
          </w:tcPr>
          <w:p w14:paraId="61EF1C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allyl alcohol</w:t>
            </w:r>
          </w:p>
        </w:tc>
        <w:tc>
          <w:tcPr>
            <w:tcW w:w="0" w:type="auto"/>
            <w:tcBorders>
              <w:right w:val="single" w:sz="6" w:space="0" w:color="000000"/>
            </w:tcBorders>
            <w:tcMar>
              <w:top w:w="48" w:type="dxa"/>
              <w:left w:w="48" w:type="dxa"/>
              <w:bottom w:w="48" w:type="dxa"/>
              <w:right w:w="48" w:type="dxa"/>
            </w:tcMar>
            <w:hideMark/>
          </w:tcPr>
          <w:p w14:paraId="2D2B97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Alcool méthylallylique</w:t>
            </w:r>
          </w:p>
        </w:tc>
        <w:tc>
          <w:tcPr>
            <w:tcW w:w="0" w:type="auto"/>
            <w:tcBorders>
              <w:right w:val="single" w:sz="6" w:space="0" w:color="000000"/>
            </w:tcBorders>
            <w:tcMar>
              <w:top w:w="48" w:type="dxa"/>
              <w:left w:w="48" w:type="dxa"/>
              <w:bottom w:w="48" w:type="dxa"/>
              <w:right w:w="48" w:type="dxa"/>
            </w:tcMar>
            <w:hideMark/>
          </w:tcPr>
          <w:p w14:paraId="7C6B58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D2E4B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UN2614</w:t>
            </w:r>
          </w:p>
        </w:tc>
        <w:tc>
          <w:tcPr>
            <w:tcW w:w="0" w:type="auto"/>
            <w:tcBorders>
              <w:bottom w:val="single" w:sz="6" w:space="0" w:color="000000"/>
            </w:tcBorders>
            <w:tcMar>
              <w:top w:w="48" w:type="dxa"/>
              <w:left w:w="48" w:type="dxa"/>
              <w:bottom w:w="48" w:type="dxa"/>
              <w:right w:w="48" w:type="dxa"/>
            </w:tcMar>
            <w:hideMark/>
          </w:tcPr>
          <w:p w14:paraId="341A731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BDDDFD0" w14:textId="77777777" w:rsidTr="006D1729">
        <w:tc>
          <w:tcPr>
            <w:tcW w:w="0" w:type="auto"/>
            <w:tcBorders>
              <w:right w:val="single" w:sz="6" w:space="0" w:color="000000"/>
            </w:tcBorders>
            <w:tcMar>
              <w:top w:w="48" w:type="dxa"/>
              <w:left w:w="48" w:type="dxa"/>
              <w:bottom w:w="48" w:type="dxa"/>
              <w:right w:w="48" w:type="dxa"/>
            </w:tcMar>
            <w:hideMark/>
          </w:tcPr>
          <w:p w14:paraId="0C59DC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METHYLACETYLENE AND PROPADIENE MIXTURE, STABILIZED</w:t>
            </w:r>
          </w:p>
        </w:tc>
        <w:tc>
          <w:tcPr>
            <w:tcW w:w="0" w:type="auto"/>
            <w:tcBorders>
              <w:right w:val="single" w:sz="6" w:space="0" w:color="000000"/>
            </w:tcBorders>
            <w:tcMar>
              <w:top w:w="48" w:type="dxa"/>
              <w:left w:w="48" w:type="dxa"/>
              <w:bottom w:w="48" w:type="dxa"/>
              <w:right w:w="48" w:type="dxa"/>
            </w:tcMar>
            <w:hideMark/>
          </w:tcPr>
          <w:p w14:paraId="6E6A40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MÉTHYLACÉTYLÈNE ET PROPADIÈNE EN MÉLANGE STABILISÉ</w:t>
            </w:r>
          </w:p>
        </w:tc>
        <w:tc>
          <w:tcPr>
            <w:tcW w:w="0" w:type="auto"/>
            <w:tcBorders>
              <w:right w:val="single" w:sz="6" w:space="0" w:color="000000"/>
            </w:tcBorders>
            <w:tcMar>
              <w:top w:w="48" w:type="dxa"/>
              <w:left w:w="48" w:type="dxa"/>
              <w:bottom w:w="48" w:type="dxa"/>
              <w:right w:w="48" w:type="dxa"/>
            </w:tcMar>
            <w:hideMark/>
          </w:tcPr>
          <w:p w14:paraId="7D2BE9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18BC76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UN1060</w:t>
            </w:r>
          </w:p>
        </w:tc>
        <w:tc>
          <w:tcPr>
            <w:tcW w:w="0" w:type="auto"/>
            <w:tcBorders>
              <w:bottom w:val="single" w:sz="6" w:space="0" w:color="000000"/>
            </w:tcBorders>
            <w:tcMar>
              <w:top w:w="48" w:type="dxa"/>
              <w:left w:w="48" w:type="dxa"/>
              <w:bottom w:w="48" w:type="dxa"/>
              <w:right w:w="48" w:type="dxa"/>
            </w:tcMar>
            <w:hideMark/>
          </w:tcPr>
          <w:p w14:paraId="1110C83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C0BFCB7" w14:textId="77777777" w:rsidTr="006D1729">
        <w:tc>
          <w:tcPr>
            <w:tcW w:w="0" w:type="auto"/>
            <w:tcBorders>
              <w:right w:val="single" w:sz="6" w:space="0" w:color="000000"/>
            </w:tcBorders>
            <w:tcMar>
              <w:top w:w="48" w:type="dxa"/>
              <w:left w:w="48" w:type="dxa"/>
              <w:bottom w:w="48" w:type="dxa"/>
              <w:right w:w="48" w:type="dxa"/>
            </w:tcMar>
            <w:hideMark/>
          </w:tcPr>
          <w:p w14:paraId="19E015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METHYLALLYL CHLORIDE</w:t>
            </w:r>
          </w:p>
        </w:tc>
        <w:tc>
          <w:tcPr>
            <w:tcW w:w="0" w:type="auto"/>
            <w:tcBorders>
              <w:right w:val="single" w:sz="6" w:space="0" w:color="000000"/>
            </w:tcBorders>
            <w:tcMar>
              <w:top w:w="48" w:type="dxa"/>
              <w:left w:w="48" w:type="dxa"/>
              <w:bottom w:w="48" w:type="dxa"/>
              <w:right w:w="48" w:type="dxa"/>
            </w:tcMar>
            <w:hideMark/>
          </w:tcPr>
          <w:p w14:paraId="44AED2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MÉTHYLALLYLE</w:t>
            </w:r>
          </w:p>
        </w:tc>
        <w:tc>
          <w:tcPr>
            <w:tcW w:w="0" w:type="auto"/>
            <w:tcBorders>
              <w:right w:val="single" w:sz="6" w:space="0" w:color="000000"/>
            </w:tcBorders>
            <w:tcMar>
              <w:top w:w="48" w:type="dxa"/>
              <w:left w:w="48" w:type="dxa"/>
              <w:bottom w:w="48" w:type="dxa"/>
              <w:right w:w="48" w:type="dxa"/>
            </w:tcMar>
            <w:hideMark/>
          </w:tcPr>
          <w:p w14:paraId="01BDD1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A12A1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UN2554</w:t>
            </w:r>
          </w:p>
        </w:tc>
        <w:tc>
          <w:tcPr>
            <w:tcW w:w="0" w:type="auto"/>
            <w:tcBorders>
              <w:bottom w:val="single" w:sz="6" w:space="0" w:color="000000"/>
            </w:tcBorders>
            <w:tcMar>
              <w:top w:w="48" w:type="dxa"/>
              <w:left w:w="48" w:type="dxa"/>
              <w:bottom w:w="48" w:type="dxa"/>
              <w:right w:w="48" w:type="dxa"/>
            </w:tcMar>
            <w:hideMark/>
          </w:tcPr>
          <w:p w14:paraId="67D25B7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A84B921" w14:textId="77777777" w:rsidTr="006D1729">
        <w:tc>
          <w:tcPr>
            <w:tcW w:w="0" w:type="auto"/>
            <w:tcBorders>
              <w:right w:val="single" w:sz="6" w:space="0" w:color="000000"/>
            </w:tcBorders>
            <w:tcMar>
              <w:top w:w="48" w:type="dxa"/>
              <w:left w:w="48" w:type="dxa"/>
              <w:bottom w:w="48" w:type="dxa"/>
              <w:right w:w="48" w:type="dxa"/>
            </w:tcMar>
            <w:hideMark/>
          </w:tcPr>
          <w:p w14:paraId="42EA9E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METHYLAMINE, ANHYDROUS</w:t>
            </w:r>
          </w:p>
        </w:tc>
        <w:tc>
          <w:tcPr>
            <w:tcW w:w="0" w:type="auto"/>
            <w:tcBorders>
              <w:right w:val="single" w:sz="6" w:space="0" w:color="000000"/>
            </w:tcBorders>
            <w:tcMar>
              <w:top w:w="48" w:type="dxa"/>
              <w:left w:w="48" w:type="dxa"/>
              <w:bottom w:w="48" w:type="dxa"/>
              <w:right w:w="48" w:type="dxa"/>
            </w:tcMar>
            <w:hideMark/>
          </w:tcPr>
          <w:p w14:paraId="3DBFDF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MÉTHYLAMINE ANHYDRE</w:t>
            </w:r>
          </w:p>
        </w:tc>
        <w:tc>
          <w:tcPr>
            <w:tcW w:w="0" w:type="auto"/>
            <w:tcBorders>
              <w:right w:val="single" w:sz="6" w:space="0" w:color="000000"/>
            </w:tcBorders>
            <w:tcMar>
              <w:top w:w="48" w:type="dxa"/>
              <w:left w:w="48" w:type="dxa"/>
              <w:bottom w:w="48" w:type="dxa"/>
              <w:right w:w="48" w:type="dxa"/>
            </w:tcMar>
            <w:hideMark/>
          </w:tcPr>
          <w:p w14:paraId="04F1EB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4FE309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UN1061</w:t>
            </w:r>
          </w:p>
        </w:tc>
        <w:tc>
          <w:tcPr>
            <w:tcW w:w="0" w:type="auto"/>
            <w:tcBorders>
              <w:bottom w:val="single" w:sz="6" w:space="0" w:color="000000"/>
            </w:tcBorders>
            <w:tcMar>
              <w:top w:w="48" w:type="dxa"/>
              <w:left w:w="48" w:type="dxa"/>
              <w:bottom w:w="48" w:type="dxa"/>
              <w:right w:w="48" w:type="dxa"/>
            </w:tcMar>
            <w:hideMark/>
          </w:tcPr>
          <w:p w14:paraId="53FEA17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5BAD256" w14:textId="77777777" w:rsidTr="006D1729">
        <w:tc>
          <w:tcPr>
            <w:tcW w:w="0" w:type="auto"/>
            <w:tcBorders>
              <w:right w:val="single" w:sz="6" w:space="0" w:color="000000"/>
            </w:tcBorders>
            <w:tcMar>
              <w:top w:w="48" w:type="dxa"/>
              <w:left w:w="48" w:type="dxa"/>
              <w:bottom w:w="48" w:type="dxa"/>
              <w:right w:w="48" w:type="dxa"/>
            </w:tcMar>
            <w:hideMark/>
          </w:tcPr>
          <w:p w14:paraId="00BF06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METHYLAMINE, AQUEOUS SOLUTION</w:t>
            </w:r>
          </w:p>
        </w:tc>
        <w:tc>
          <w:tcPr>
            <w:tcW w:w="0" w:type="auto"/>
            <w:tcBorders>
              <w:right w:val="single" w:sz="6" w:space="0" w:color="000000"/>
            </w:tcBorders>
            <w:tcMar>
              <w:top w:w="48" w:type="dxa"/>
              <w:left w:w="48" w:type="dxa"/>
              <w:bottom w:w="48" w:type="dxa"/>
              <w:right w:w="48" w:type="dxa"/>
            </w:tcMar>
            <w:hideMark/>
          </w:tcPr>
          <w:p w14:paraId="3B6CEC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MÉTHYLAMINE EN SOLUTION AQUEUSE</w:t>
            </w:r>
          </w:p>
        </w:tc>
        <w:tc>
          <w:tcPr>
            <w:tcW w:w="0" w:type="auto"/>
            <w:tcBorders>
              <w:right w:val="single" w:sz="6" w:space="0" w:color="000000"/>
            </w:tcBorders>
            <w:tcMar>
              <w:top w:w="48" w:type="dxa"/>
              <w:left w:w="48" w:type="dxa"/>
              <w:bottom w:w="48" w:type="dxa"/>
              <w:right w:w="48" w:type="dxa"/>
            </w:tcMar>
            <w:hideMark/>
          </w:tcPr>
          <w:p w14:paraId="5CC290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F3E0A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UN1235</w:t>
            </w:r>
          </w:p>
        </w:tc>
        <w:tc>
          <w:tcPr>
            <w:tcW w:w="0" w:type="auto"/>
            <w:tcBorders>
              <w:bottom w:val="single" w:sz="6" w:space="0" w:color="000000"/>
            </w:tcBorders>
            <w:tcMar>
              <w:top w:w="48" w:type="dxa"/>
              <w:left w:w="48" w:type="dxa"/>
              <w:bottom w:w="48" w:type="dxa"/>
              <w:right w:w="48" w:type="dxa"/>
            </w:tcMar>
            <w:hideMark/>
          </w:tcPr>
          <w:p w14:paraId="7A31DB6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1AA7A7D" w14:textId="77777777" w:rsidTr="006D1729">
        <w:tc>
          <w:tcPr>
            <w:tcW w:w="0" w:type="auto"/>
            <w:tcBorders>
              <w:right w:val="single" w:sz="6" w:space="0" w:color="000000"/>
            </w:tcBorders>
            <w:tcMar>
              <w:top w:w="48" w:type="dxa"/>
              <w:left w:w="48" w:type="dxa"/>
              <w:bottom w:w="48" w:type="dxa"/>
              <w:right w:w="48" w:type="dxa"/>
            </w:tcMar>
            <w:hideMark/>
          </w:tcPr>
          <w:p w14:paraId="4B2417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METHYLAMINE DINITRAMINE AND DRY SALTS THEREOF</w:t>
            </w:r>
          </w:p>
        </w:tc>
        <w:tc>
          <w:tcPr>
            <w:tcW w:w="0" w:type="auto"/>
            <w:tcBorders>
              <w:right w:val="single" w:sz="6" w:space="0" w:color="000000"/>
            </w:tcBorders>
            <w:tcMar>
              <w:top w:w="48" w:type="dxa"/>
              <w:left w:w="48" w:type="dxa"/>
              <w:bottom w:w="48" w:type="dxa"/>
              <w:right w:w="48" w:type="dxa"/>
            </w:tcMar>
            <w:hideMark/>
          </w:tcPr>
          <w:p w14:paraId="42B465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MÉTHYLAMINE DINITRAMINE ET SES SELS SECS</w:t>
            </w:r>
          </w:p>
        </w:tc>
        <w:tc>
          <w:tcPr>
            <w:tcW w:w="0" w:type="auto"/>
            <w:tcBorders>
              <w:right w:val="single" w:sz="6" w:space="0" w:color="000000"/>
            </w:tcBorders>
            <w:tcMar>
              <w:top w:w="48" w:type="dxa"/>
              <w:left w:w="48" w:type="dxa"/>
              <w:bottom w:w="48" w:type="dxa"/>
              <w:right w:w="48" w:type="dxa"/>
            </w:tcMar>
            <w:hideMark/>
          </w:tcPr>
          <w:p w14:paraId="1DA044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87EF46F"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973FC80"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543E3F87" w14:textId="77777777" w:rsidTr="006D1729">
        <w:tc>
          <w:tcPr>
            <w:tcW w:w="0" w:type="auto"/>
            <w:tcBorders>
              <w:right w:val="single" w:sz="6" w:space="0" w:color="000000"/>
            </w:tcBorders>
            <w:tcMar>
              <w:top w:w="48" w:type="dxa"/>
              <w:left w:w="48" w:type="dxa"/>
              <w:bottom w:w="48" w:type="dxa"/>
              <w:right w:w="48" w:type="dxa"/>
            </w:tcMar>
            <w:hideMark/>
          </w:tcPr>
          <w:p w14:paraId="6429EB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METHYLAMINE NITROFORM</w:t>
            </w:r>
          </w:p>
        </w:tc>
        <w:tc>
          <w:tcPr>
            <w:tcW w:w="0" w:type="auto"/>
            <w:tcBorders>
              <w:right w:val="single" w:sz="6" w:space="0" w:color="000000"/>
            </w:tcBorders>
            <w:tcMar>
              <w:top w:w="48" w:type="dxa"/>
              <w:left w:w="48" w:type="dxa"/>
              <w:bottom w:w="48" w:type="dxa"/>
              <w:right w:w="48" w:type="dxa"/>
            </w:tcMar>
            <w:hideMark/>
          </w:tcPr>
          <w:p w14:paraId="374B8B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MÉTHYLAMINE NITROFORME</w:t>
            </w:r>
          </w:p>
        </w:tc>
        <w:tc>
          <w:tcPr>
            <w:tcW w:w="0" w:type="auto"/>
            <w:tcBorders>
              <w:right w:val="single" w:sz="6" w:space="0" w:color="000000"/>
            </w:tcBorders>
            <w:tcMar>
              <w:top w:w="48" w:type="dxa"/>
              <w:left w:w="48" w:type="dxa"/>
              <w:bottom w:w="48" w:type="dxa"/>
              <w:right w:w="48" w:type="dxa"/>
            </w:tcMar>
            <w:hideMark/>
          </w:tcPr>
          <w:p w14:paraId="684303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DE42C6B"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58902D3"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C0FAB85" w14:textId="77777777" w:rsidTr="006D1729">
        <w:tc>
          <w:tcPr>
            <w:tcW w:w="0" w:type="auto"/>
            <w:tcBorders>
              <w:right w:val="single" w:sz="6" w:space="0" w:color="000000"/>
            </w:tcBorders>
            <w:tcMar>
              <w:top w:w="48" w:type="dxa"/>
              <w:left w:w="48" w:type="dxa"/>
              <w:bottom w:w="48" w:type="dxa"/>
              <w:right w:w="48" w:type="dxa"/>
            </w:tcMar>
            <w:hideMark/>
          </w:tcPr>
          <w:p w14:paraId="731806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METHYLAMINE PERCHLORATE (DRY)</w:t>
            </w:r>
          </w:p>
        </w:tc>
        <w:tc>
          <w:tcPr>
            <w:tcW w:w="0" w:type="auto"/>
            <w:tcBorders>
              <w:right w:val="single" w:sz="6" w:space="0" w:color="000000"/>
            </w:tcBorders>
            <w:tcMar>
              <w:top w:w="48" w:type="dxa"/>
              <w:left w:w="48" w:type="dxa"/>
              <w:bottom w:w="48" w:type="dxa"/>
              <w:right w:w="48" w:type="dxa"/>
            </w:tcMar>
            <w:hideMark/>
          </w:tcPr>
          <w:p w14:paraId="7BCF30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PERCHLORATE DE MÉTHYLAMINE (SEC)</w:t>
            </w:r>
          </w:p>
        </w:tc>
        <w:tc>
          <w:tcPr>
            <w:tcW w:w="0" w:type="auto"/>
            <w:tcBorders>
              <w:right w:val="single" w:sz="6" w:space="0" w:color="000000"/>
            </w:tcBorders>
            <w:tcMar>
              <w:top w:w="48" w:type="dxa"/>
              <w:left w:w="48" w:type="dxa"/>
              <w:bottom w:w="48" w:type="dxa"/>
              <w:right w:w="48" w:type="dxa"/>
            </w:tcMar>
            <w:hideMark/>
          </w:tcPr>
          <w:p w14:paraId="568F2B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D817BB7"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B73FF22"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3F935B0A" w14:textId="77777777" w:rsidTr="006D1729">
        <w:tc>
          <w:tcPr>
            <w:tcW w:w="0" w:type="auto"/>
            <w:tcBorders>
              <w:right w:val="single" w:sz="6" w:space="0" w:color="000000"/>
            </w:tcBorders>
            <w:tcMar>
              <w:top w:w="48" w:type="dxa"/>
              <w:left w:w="48" w:type="dxa"/>
              <w:bottom w:w="48" w:type="dxa"/>
              <w:right w:w="48" w:type="dxa"/>
            </w:tcMar>
            <w:hideMark/>
          </w:tcPr>
          <w:p w14:paraId="7033E4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METHYLAMYL ACETATE</w:t>
            </w:r>
          </w:p>
        </w:tc>
        <w:tc>
          <w:tcPr>
            <w:tcW w:w="0" w:type="auto"/>
            <w:tcBorders>
              <w:right w:val="single" w:sz="6" w:space="0" w:color="000000"/>
            </w:tcBorders>
            <w:tcMar>
              <w:top w:w="48" w:type="dxa"/>
              <w:left w:w="48" w:type="dxa"/>
              <w:bottom w:w="48" w:type="dxa"/>
              <w:right w:w="48" w:type="dxa"/>
            </w:tcMar>
            <w:hideMark/>
          </w:tcPr>
          <w:p w14:paraId="11BF00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ACÉTATE DE MÉTHYLAMYLE</w:t>
            </w:r>
          </w:p>
        </w:tc>
        <w:tc>
          <w:tcPr>
            <w:tcW w:w="0" w:type="auto"/>
            <w:tcBorders>
              <w:right w:val="single" w:sz="6" w:space="0" w:color="000000"/>
            </w:tcBorders>
            <w:tcMar>
              <w:top w:w="48" w:type="dxa"/>
              <w:left w:w="48" w:type="dxa"/>
              <w:bottom w:w="48" w:type="dxa"/>
              <w:right w:w="48" w:type="dxa"/>
            </w:tcMar>
            <w:hideMark/>
          </w:tcPr>
          <w:p w14:paraId="678833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F3AD6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UN1233</w:t>
            </w:r>
          </w:p>
        </w:tc>
        <w:tc>
          <w:tcPr>
            <w:tcW w:w="0" w:type="auto"/>
            <w:tcBorders>
              <w:bottom w:val="single" w:sz="6" w:space="0" w:color="000000"/>
            </w:tcBorders>
            <w:tcMar>
              <w:top w:w="48" w:type="dxa"/>
              <w:left w:w="48" w:type="dxa"/>
              <w:bottom w:w="48" w:type="dxa"/>
              <w:right w:w="48" w:type="dxa"/>
            </w:tcMar>
            <w:hideMark/>
          </w:tcPr>
          <w:p w14:paraId="3F51C8D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B3BB3F7" w14:textId="77777777" w:rsidTr="006D1729">
        <w:tc>
          <w:tcPr>
            <w:tcW w:w="0" w:type="auto"/>
            <w:tcBorders>
              <w:right w:val="single" w:sz="6" w:space="0" w:color="000000"/>
            </w:tcBorders>
            <w:tcMar>
              <w:top w:w="48" w:type="dxa"/>
              <w:left w:w="48" w:type="dxa"/>
              <w:bottom w:w="48" w:type="dxa"/>
              <w:right w:w="48" w:type="dxa"/>
            </w:tcMar>
            <w:hideMark/>
          </w:tcPr>
          <w:p w14:paraId="131874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amyl alcohol</w:t>
            </w:r>
          </w:p>
        </w:tc>
        <w:tc>
          <w:tcPr>
            <w:tcW w:w="0" w:type="auto"/>
            <w:tcBorders>
              <w:right w:val="single" w:sz="6" w:space="0" w:color="000000"/>
            </w:tcBorders>
            <w:tcMar>
              <w:top w:w="48" w:type="dxa"/>
              <w:left w:w="48" w:type="dxa"/>
              <w:bottom w:w="48" w:type="dxa"/>
              <w:right w:w="48" w:type="dxa"/>
            </w:tcMar>
            <w:hideMark/>
          </w:tcPr>
          <w:p w14:paraId="2C3B86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Méthyl-4 pentanol-2</w:t>
            </w:r>
          </w:p>
        </w:tc>
        <w:tc>
          <w:tcPr>
            <w:tcW w:w="0" w:type="auto"/>
            <w:tcBorders>
              <w:right w:val="single" w:sz="6" w:space="0" w:color="000000"/>
            </w:tcBorders>
            <w:tcMar>
              <w:top w:w="48" w:type="dxa"/>
              <w:left w:w="48" w:type="dxa"/>
              <w:bottom w:w="48" w:type="dxa"/>
              <w:right w:w="48" w:type="dxa"/>
            </w:tcMar>
            <w:hideMark/>
          </w:tcPr>
          <w:p w14:paraId="02AF81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1FF3E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UN2053</w:t>
            </w:r>
          </w:p>
        </w:tc>
        <w:tc>
          <w:tcPr>
            <w:tcW w:w="0" w:type="auto"/>
            <w:tcBorders>
              <w:bottom w:val="single" w:sz="6" w:space="0" w:color="000000"/>
            </w:tcBorders>
            <w:tcMar>
              <w:top w:w="48" w:type="dxa"/>
              <w:left w:w="48" w:type="dxa"/>
              <w:bottom w:w="48" w:type="dxa"/>
              <w:right w:w="48" w:type="dxa"/>
            </w:tcMar>
            <w:hideMark/>
          </w:tcPr>
          <w:p w14:paraId="5811BAE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6982B56" w14:textId="77777777" w:rsidTr="006D1729">
        <w:tc>
          <w:tcPr>
            <w:tcW w:w="0" w:type="auto"/>
            <w:tcBorders>
              <w:right w:val="single" w:sz="6" w:space="0" w:color="000000"/>
            </w:tcBorders>
            <w:tcMar>
              <w:top w:w="48" w:type="dxa"/>
              <w:left w:w="48" w:type="dxa"/>
              <w:bottom w:w="48" w:type="dxa"/>
              <w:right w:w="48" w:type="dxa"/>
            </w:tcMar>
            <w:hideMark/>
          </w:tcPr>
          <w:p w14:paraId="7C73DD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amyl ketone</w:t>
            </w:r>
          </w:p>
        </w:tc>
        <w:tc>
          <w:tcPr>
            <w:tcW w:w="0" w:type="auto"/>
            <w:tcBorders>
              <w:right w:val="single" w:sz="6" w:space="0" w:color="000000"/>
            </w:tcBorders>
            <w:tcMar>
              <w:top w:w="48" w:type="dxa"/>
              <w:left w:w="48" w:type="dxa"/>
              <w:bottom w:w="48" w:type="dxa"/>
              <w:right w:w="48" w:type="dxa"/>
            </w:tcMar>
            <w:hideMark/>
          </w:tcPr>
          <w:p w14:paraId="03FAD3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Méthylamylcétone</w:t>
            </w:r>
          </w:p>
        </w:tc>
        <w:tc>
          <w:tcPr>
            <w:tcW w:w="0" w:type="auto"/>
            <w:tcBorders>
              <w:right w:val="single" w:sz="6" w:space="0" w:color="000000"/>
            </w:tcBorders>
            <w:tcMar>
              <w:top w:w="48" w:type="dxa"/>
              <w:left w:w="48" w:type="dxa"/>
              <w:bottom w:w="48" w:type="dxa"/>
              <w:right w:w="48" w:type="dxa"/>
            </w:tcMar>
            <w:hideMark/>
          </w:tcPr>
          <w:p w14:paraId="488C44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8220E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UN1110</w:t>
            </w:r>
          </w:p>
        </w:tc>
        <w:tc>
          <w:tcPr>
            <w:tcW w:w="0" w:type="auto"/>
            <w:tcBorders>
              <w:bottom w:val="single" w:sz="6" w:space="0" w:color="000000"/>
            </w:tcBorders>
            <w:tcMar>
              <w:top w:w="48" w:type="dxa"/>
              <w:left w:w="48" w:type="dxa"/>
              <w:bottom w:w="48" w:type="dxa"/>
              <w:right w:w="48" w:type="dxa"/>
            </w:tcMar>
            <w:hideMark/>
          </w:tcPr>
          <w:p w14:paraId="5D9635B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B3391C3" w14:textId="77777777" w:rsidTr="006D1729">
        <w:tc>
          <w:tcPr>
            <w:tcW w:w="0" w:type="auto"/>
            <w:tcBorders>
              <w:right w:val="single" w:sz="6" w:space="0" w:color="000000"/>
            </w:tcBorders>
            <w:tcMar>
              <w:top w:w="48" w:type="dxa"/>
              <w:left w:w="48" w:type="dxa"/>
              <w:bottom w:w="48" w:type="dxa"/>
              <w:right w:w="48" w:type="dxa"/>
            </w:tcMar>
            <w:hideMark/>
          </w:tcPr>
          <w:p w14:paraId="76C36B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-METHYLANILINE</w:t>
            </w:r>
          </w:p>
        </w:tc>
        <w:tc>
          <w:tcPr>
            <w:tcW w:w="0" w:type="auto"/>
            <w:tcBorders>
              <w:right w:val="single" w:sz="6" w:space="0" w:color="000000"/>
            </w:tcBorders>
            <w:tcMar>
              <w:top w:w="48" w:type="dxa"/>
              <w:left w:w="48" w:type="dxa"/>
              <w:bottom w:w="48" w:type="dxa"/>
              <w:right w:w="48" w:type="dxa"/>
            </w:tcMar>
            <w:hideMark/>
          </w:tcPr>
          <w:p w14:paraId="41FAC8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-MÉTHYLANILINE</w:t>
            </w:r>
          </w:p>
        </w:tc>
        <w:tc>
          <w:tcPr>
            <w:tcW w:w="0" w:type="auto"/>
            <w:tcBorders>
              <w:right w:val="single" w:sz="6" w:space="0" w:color="000000"/>
            </w:tcBorders>
            <w:tcMar>
              <w:top w:w="48" w:type="dxa"/>
              <w:left w:w="48" w:type="dxa"/>
              <w:bottom w:w="48" w:type="dxa"/>
              <w:right w:w="48" w:type="dxa"/>
            </w:tcMar>
            <w:hideMark/>
          </w:tcPr>
          <w:p w14:paraId="4CFABC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A1319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UN2294</w:t>
            </w:r>
          </w:p>
        </w:tc>
        <w:tc>
          <w:tcPr>
            <w:tcW w:w="0" w:type="auto"/>
            <w:tcBorders>
              <w:bottom w:val="single" w:sz="6" w:space="0" w:color="000000"/>
            </w:tcBorders>
            <w:tcMar>
              <w:top w:w="48" w:type="dxa"/>
              <w:left w:w="48" w:type="dxa"/>
              <w:bottom w:w="48" w:type="dxa"/>
              <w:right w:w="48" w:type="dxa"/>
            </w:tcMar>
            <w:hideMark/>
          </w:tcPr>
          <w:p w14:paraId="59B761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7C3AF23" w14:textId="77777777" w:rsidTr="006D1729">
        <w:tc>
          <w:tcPr>
            <w:tcW w:w="0" w:type="auto"/>
            <w:tcBorders>
              <w:right w:val="single" w:sz="6" w:space="0" w:color="000000"/>
            </w:tcBorders>
            <w:tcMar>
              <w:top w:w="48" w:type="dxa"/>
              <w:left w:w="48" w:type="dxa"/>
              <w:bottom w:w="48" w:type="dxa"/>
              <w:right w:w="48" w:type="dxa"/>
            </w:tcMar>
            <w:hideMark/>
          </w:tcPr>
          <w:p w14:paraId="346BE4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Methylated spirit</w:t>
            </w:r>
          </w:p>
        </w:tc>
        <w:tc>
          <w:tcPr>
            <w:tcW w:w="0" w:type="auto"/>
            <w:tcBorders>
              <w:right w:val="single" w:sz="6" w:space="0" w:color="000000"/>
            </w:tcBorders>
            <w:tcMar>
              <w:top w:w="48" w:type="dxa"/>
              <w:left w:w="48" w:type="dxa"/>
              <w:bottom w:w="48" w:type="dxa"/>
              <w:right w:w="48" w:type="dxa"/>
            </w:tcMar>
            <w:hideMark/>
          </w:tcPr>
          <w:p w14:paraId="2A2B88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Alcool méthylé</w:t>
            </w:r>
          </w:p>
        </w:tc>
        <w:tc>
          <w:tcPr>
            <w:tcW w:w="0" w:type="auto"/>
            <w:tcBorders>
              <w:right w:val="single" w:sz="6" w:space="0" w:color="000000"/>
            </w:tcBorders>
            <w:tcMar>
              <w:top w:w="48" w:type="dxa"/>
              <w:left w:w="48" w:type="dxa"/>
              <w:bottom w:w="48" w:type="dxa"/>
              <w:right w:w="48" w:type="dxa"/>
            </w:tcMar>
            <w:hideMark/>
          </w:tcPr>
          <w:p w14:paraId="6319E4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36277A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UN1986</w:t>
            </w:r>
          </w:p>
          <w:p w14:paraId="2395078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UN1987</w:t>
            </w:r>
          </w:p>
        </w:tc>
        <w:tc>
          <w:tcPr>
            <w:tcW w:w="0" w:type="auto"/>
            <w:tcBorders>
              <w:bottom w:val="single" w:sz="6" w:space="0" w:color="000000"/>
            </w:tcBorders>
            <w:tcMar>
              <w:top w:w="48" w:type="dxa"/>
              <w:left w:w="48" w:type="dxa"/>
              <w:bottom w:w="48" w:type="dxa"/>
              <w:right w:w="48" w:type="dxa"/>
            </w:tcMar>
            <w:hideMark/>
          </w:tcPr>
          <w:p w14:paraId="274D9E6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355238D" w14:textId="77777777" w:rsidTr="006D1729">
        <w:tc>
          <w:tcPr>
            <w:tcW w:w="0" w:type="auto"/>
            <w:tcBorders>
              <w:right w:val="single" w:sz="6" w:space="0" w:color="000000"/>
            </w:tcBorders>
            <w:tcMar>
              <w:top w:w="48" w:type="dxa"/>
              <w:left w:w="48" w:type="dxa"/>
              <w:bottom w:w="48" w:type="dxa"/>
              <w:right w:w="48" w:type="dxa"/>
            </w:tcMar>
            <w:hideMark/>
          </w:tcPr>
          <w:p w14:paraId="5922AF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alpha</w:t>
            </w:r>
            <w:r w:rsidRPr="006D1729">
              <w:rPr>
                <w:rFonts w:ascii="Times New Roman" w:eastAsia="Times New Roman" w:hAnsi="Times New Roman" w:cs="Times New Roman"/>
                <w:sz w:val="18"/>
                <w:szCs w:val="18"/>
              </w:rPr>
              <w:t>-METHYLBENZYL ALCOHOL, LIQUID</w:t>
            </w:r>
          </w:p>
        </w:tc>
        <w:tc>
          <w:tcPr>
            <w:tcW w:w="0" w:type="auto"/>
            <w:tcBorders>
              <w:right w:val="single" w:sz="6" w:space="0" w:color="000000"/>
            </w:tcBorders>
            <w:tcMar>
              <w:top w:w="48" w:type="dxa"/>
              <w:left w:w="48" w:type="dxa"/>
              <w:bottom w:w="48" w:type="dxa"/>
              <w:right w:w="48" w:type="dxa"/>
            </w:tcMar>
            <w:hideMark/>
          </w:tcPr>
          <w:p w14:paraId="22A072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ALCOOL </w:t>
            </w:r>
            <w:r w:rsidRPr="006D1729">
              <w:rPr>
                <w:rFonts w:ascii="Times New Roman" w:eastAsia="Times New Roman" w:hAnsi="Times New Roman" w:cs="Times New Roman"/>
                <w:i/>
                <w:iCs/>
                <w:sz w:val="18"/>
                <w:szCs w:val="18"/>
                <w:lang w:val="fr-FR"/>
              </w:rPr>
              <w:t>alpha</w:t>
            </w:r>
            <w:r w:rsidRPr="006D1729">
              <w:rPr>
                <w:rFonts w:ascii="Times New Roman" w:eastAsia="Times New Roman" w:hAnsi="Times New Roman" w:cs="Times New Roman"/>
                <w:sz w:val="18"/>
                <w:szCs w:val="18"/>
                <w:lang w:val="fr-FR"/>
              </w:rPr>
              <w:t>-MÉTHYLBENZYLIQUE LIQUIDE</w:t>
            </w:r>
          </w:p>
        </w:tc>
        <w:tc>
          <w:tcPr>
            <w:tcW w:w="0" w:type="auto"/>
            <w:tcBorders>
              <w:right w:val="single" w:sz="6" w:space="0" w:color="000000"/>
            </w:tcBorders>
            <w:tcMar>
              <w:top w:w="48" w:type="dxa"/>
              <w:left w:w="48" w:type="dxa"/>
              <w:bottom w:w="48" w:type="dxa"/>
              <w:right w:w="48" w:type="dxa"/>
            </w:tcMar>
            <w:hideMark/>
          </w:tcPr>
          <w:p w14:paraId="004E1C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FA1EE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UN2937</w:t>
            </w:r>
          </w:p>
        </w:tc>
        <w:tc>
          <w:tcPr>
            <w:tcW w:w="0" w:type="auto"/>
            <w:tcBorders>
              <w:bottom w:val="single" w:sz="6" w:space="0" w:color="000000"/>
            </w:tcBorders>
            <w:tcMar>
              <w:top w:w="48" w:type="dxa"/>
              <w:left w:w="48" w:type="dxa"/>
              <w:bottom w:w="48" w:type="dxa"/>
              <w:right w:w="48" w:type="dxa"/>
            </w:tcMar>
            <w:hideMark/>
          </w:tcPr>
          <w:p w14:paraId="124F329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6D0194" w14:textId="77777777" w:rsidTr="006D1729">
        <w:tc>
          <w:tcPr>
            <w:tcW w:w="0" w:type="auto"/>
            <w:tcBorders>
              <w:right w:val="single" w:sz="6" w:space="0" w:color="000000"/>
            </w:tcBorders>
            <w:tcMar>
              <w:top w:w="48" w:type="dxa"/>
              <w:left w:w="48" w:type="dxa"/>
              <w:bottom w:w="48" w:type="dxa"/>
              <w:right w:w="48" w:type="dxa"/>
            </w:tcMar>
            <w:hideMark/>
          </w:tcPr>
          <w:p w14:paraId="744197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lastRenderedPageBreak/>
              <w:t>alpha</w:t>
            </w:r>
            <w:r w:rsidRPr="006D1729">
              <w:rPr>
                <w:rFonts w:ascii="Times New Roman" w:eastAsia="Times New Roman" w:hAnsi="Times New Roman" w:cs="Times New Roman"/>
                <w:sz w:val="18"/>
                <w:szCs w:val="18"/>
              </w:rPr>
              <w:t>-METHYLBENZYL ALCOHOL, SOLID</w:t>
            </w:r>
          </w:p>
        </w:tc>
        <w:tc>
          <w:tcPr>
            <w:tcW w:w="0" w:type="auto"/>
            <w:tcBorders>
              <w:right w:val="single" w:sz="6" w:space="0" w:color="000000"/>
            </w:tcBorders>
            <w:tcMar>
              <w:top w:w="48" w:type="dxa"/>
              <w:left w:w="48" w:type="dxa"/>
              <w:bottom w:w="48" w:type="dxa"/>
              <w:right w:w="48" w:type="dxa"/>
            </w:tcMar>
            <w:hideMark/>
          </w:tcPr>
          <w:p w14:paraId="13598F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ALCOOL </w:t>
            </w:r>
            <w:r w:rsidRPr="006D1729">
              <w:rPr>
                <w:rFonts w:ascii="Times New Roman" w:eastAsia="Times New Roman" w:hAnsi="Times New Roman" w:cs="Times New Roman"/>
                <w:i/>
                <w:iCs/>
                <w:sz w:val="18"/>
                <w:szCs w:val="18"/>
                <w:lang w:val="fr-FR"/>
              </w:rPr>
              <w:t>alpha</w:t>
            </w:r>
            <w:r w:rsidRPr="006D1729">
              <w:rPr>
                <w:rFonts w:ascii="Times New Roman" w:eastAsia="Times New Roman" w:hAnsi="Times New Roman" w:cs="Times New Roman"/>
                <w:sz w:val="18"/>
                <w:szCs w:val="18"/>
                <w:lang w:val="fr-FR"/>
              </w:rPr>
              <w:t>-MÉTHYLBENZYLIQUE SOLIDE</w:t>
            </w:r>
          </w:p>
        </w:tc>
        <w:tc>
          <w:tcPr>
            <w:tcW w:w="0" w:type="auto"/>
            <w:tcBorders>
              <w:right w:val="single" w:sz="6" w:space="0" w:color="000000"/>
            </w:tcBorders>
            <w:tcMar>
              <w:top w:w="48" w:type="dxa"/>
              <w:left w:w="48" w:type="dxa"/>
              <w:bottom w:w="48" w:type="dxa"/>
              <w:right w:w="48" w:type="dxa"/>
            </w:tcMar>
            <w:hideMark/>
          </w:tcPr>
          <w:p w14:paraId="6DE401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F1805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UN3438</w:t>
            </w:r>
          </w:p>
        </w:tc>
        <w:tc>
          <w:tcPr>
            <w:tcW w:w="0" w:type="auto"/>
            <w:tcBorders>
              <w:bottom w:val="single" w:sz="6" w:space="0" w:color="000000"/>
            </w:tcBorders>
            <w:tcMar>
              <w:top w:w="48" w:type="dxa"/>
              <w:left w:w="48" w:type="dxa"/>
              <w:bottom w:w="48" w:type="dxa"/>
              <w:right w:w="48" w:type="dxa"/>
            </w:tcMar>
            <w:hideMark/>
          </w:tcPr>
          <w:p w14:paraId="37A704B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FCA1709" w14:textId="77777777" w:rsidTr="006D1729">
        <w:tc>
          <w:tcPr>
            <w:tcW w:w="0" w:type="auto"/>
            <w:tcBorders>
              <w:right w:val="single" w:sz="6" w:space="0" w:color="000000"/>
            </w:tcBorders>
            <w:tcMar>
              <w:top w:w="48" w:type="dxa"/>
              <w:left w:w="48" w:type="dxa"/>
              <w:bottom w:w="48" w:type="dxa"/>
              <w:right w:w="48" w:type="dxa"/>
            </w:tcMar>
            <w:hideMark/>
          </w:tcPr>
          <w:p w14:paraId="79E252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BROMIDE with not more than 2% chloropicrin</w:t>
            </w:r>
          </w:p>
        </w:tc>
        <w:tc>
          <w:tcPr>
            <w:tcW w:w="0" w:type="auto"/>
            <w:tcBorders>
              <w:right w:val="single" w:sz="6" w:space="0" w:color="000000"/>
            </w:tcBorders>
            <w:tcMar>
              <w:top w:w="48" w:type="dxa"/>
              <w:left w:w="48" w:type="dxa"/>
              <w:bottom w:w="48" w:type="dxa"/>
              <w:right w:w="48" w:type="dxa"/>
            </w:tcMar>
            <w:hideMark/>
          </w:tcPr>
          <w:p w14:paraId="7A82BF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BROMURE DE MÉTHYLE contenant au plus 2 % de chloropicrine</w:t>
            </w:r>
          </w:p>
        </w:tc>
        <w:tc>
          <w:tcPr>
            <w:tcW w:w="0" w:type="auto"/>
            <w:tcBorders>
              <w:right w:val="single" w:sz="6" w:space="0" w:color="000000"/>
            </w:tcBorders>
            <w:tcMar>
              <w:top w:w="48" w:type="dxa"/>
              <w:left w:w="48" w:type="dxa"/>
              <w:bottom w:w="48" w:type="dxa"/>
              <w:right w:w="48" w:type="dxa"/>
            </w:tcMar>
            <w:hideMark/>
          </w:tcPr>
          <w:p w14:paraId="04F0E0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27CF79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UN1062</w:t>
            </w:r>
          </w:p>
        </w:tc>
        <w:tc>
          <w:tcPr>
            <w:tcW w:w="0" w:type="auto"/>
            <w:tcBorders>
              <w:bottom w:val="single" w:sz="6" w:space="0" w:color="000000"/>
            </w:tcBorders>
            <w:tcMar>
              <w:top w:w="48" w:type="dxa"/>
              <w:left w:w="48" w:type="dxa"/>
              <w:bottom w:w="48" w:type="dxa"/>
              <w:right w:w="48" w:type="dxa"/>
            </w:tcMar>
            <w:hideMark/>
          </w:tcPr>
          <w:p w14:paraId="5D7A16D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5D060D" w14:textId="77777777" w:rsidTr="006D1729">
        <w:tc>
          <w:tcPr>
            <w:tcW w:w="0" w:type="auto"/>
            <w:tcBorders>
              <w:right w:val="single" w:sz="6" w:space="0" w:color="000000"/>
            </w:tcBorders>
            <w:tcMar>
              <w:top w:w="48" w:type="dxa"/>
              <w:left w:w="48" w:type="dxa"/>
              <w:bottom w:w="48" w:type="dxa"/>
              <w:right w:w="48" w:type="dxa"/>
            </w:tcMar>
            <w:hideMark/>
          </w:tcPr>
          <w:p w14:paraId="76E276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bromide and chloropicrin mixture</w:t>
            </w:r>
          </w:p>
        </w:tc>
        <w:tc>
          <w:tcPr>
            <w:tcW w:w="0" w:type="auto"/>
            <w:tcBorders>
              <w:right w:val="single" w:sz="6" w:space="0" w:color="000000"/>
            </w:tcBorders>
            <w:tcMar>
              <w:top w:w="48" w:type="dxa"/>
              <w:left w:w="48" w:type="dxa"/>
              <w:bottom w:w="48" w:type="dxa"/>
              <w:right w:w="48" w:type="dxa"/>
            </w:tcMar>
            <w:hideMark/>
          </w:tcPr>
          <w:p w14:paraId="68DDA3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Chloropicrine et bromure de méthyle en mélange</w:t>
            </w:r>
          </w:p>
        </w:tc>
        <w:tc>
          <w:tcPr>
            <w:tcW w:w="0" w:type="auto"/>
            <w:tcBorders>
              <w:right w:val="single" w:sz="6" w:space="0" w:color="000000"/>
            </w:tcBorders>
            <w:tcMar>
              <w:top w:w="48" w:type="dxa"/>
              <w:left w:w="48" w:type="dxa"/>
              <w:bottom w:w="48" w:type="dxa"/>
              <w:right w:w="48" w:type="dxa"/>
            </w:tcMar>
            <w:hideMark/>
          </w:tcPr>
          <w:p w14:paraId="19C6D9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7C9ED1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UN1581</w:t>
            </w:r>
          </w:p>
        </w:tc>
        <w:tc>
          <w:tcPr>
            <w:tcW w:w="0" w:type="auto"/>
            <w:tcBorders>
              <w:bottom w:val="single" w:sz="6" w:space="0" w:color="000000"/>
            </w:tcBorders>
            <w:tcMar>
              <w:top w:w="48" w:type="dxa"/>
              <w:left w:w="48" w:type="dxa"/>
              <w:bottom w:w="48" w:type="dxa"/>
              <w:right w:w="48" w:type="dxa"/>
            </w:tcMar>
            <w:hideMark/>
          </w:tcPr>
          <w:p w14:paraId="73D1A2B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C9A6CB9" w14:textId="77777777" w:rsidTr="006D1729">
        <w:tc>
          <w:tcPr>
            <w:tcW w:w="0" w:type="auto"/>
            <w:tcBorders>
              <w:right w:val="single" w:sz="6" w:space="0" w:color="000000"/>
            </w:tcBorders>
            <w:tcMar>
              <w:top w:w="48" w:type="dxa"/>
              <w:left w:w="48" w:type="dxa"/>
              <w:bottom w:w="48" w:type="dxa"/>
              <w:right w:w="48" w:type="dxa"/>
            </w:tcMar>
            <w:hideMark/>
          </w:tcPr>
          <w:p w14:paraId="27BDEF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BROMIDE AND ETHYLENE DIBROMIDE MIXTURE, LIQUID</w:t>
            </w:r>
          </w:p>
        </w:tc>
        <w:tc>
          <w:tcPr>
            <w:tcW w:w="0" w:type="auto"/>
            <w:tcBorders>
              <w:right w:val="single" w:sz="6" w:space="0" w:color="000000"/>
            </w:tcBorders>
            <w:tcMar>
              <w:top w:w="48" w:type="dxa"/>
              <w:left w:w="48" w:type="dxa"/>
              <w:bottom w:w="48" w:type="dxa"/>
              <w:right w:w="48" w:type="dxa"/>
            </w:tcMar>
            <w:hideMark/>
          </w:tcPr>
          <w:p w14:paraId="3C878B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BROMURE DE MÉTHYLE ET DIBROMURE D’ÉTHYLÈNE EN MÉLANGE LIQUIDE</w:t>
            </w:r>
          </w:p>
        </w:tc>
        <w:tc>
          <w:tcPr>
            <w:tcW w:w="0" w:type="auto"/>
            <w:tcBorders>
              <w:right w:val="single" w:sz="6" w:space="0" w:color="000000"/>
            </w:tcBorders>
            <w:tcMar>
              <w:top w:w="48" w:type="dxa"/>
              <w:left w:w="48" w:type="dxa"/>
              <w:bottom w:w="48" w:type="dxa"/>
              <w:right w:w="48" w:type="dxa"/>
            </w:tcMar>
            <w:hideMark/>
          </w:tcPr>
          <w:p w14:paraId="370EE4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16B61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UN1647</w:t>
            </w:r>
          </w:p>
        </w:tc>
        <w:tc>
          <w:tcPr>
            <w:tcW w:w="0" w:type="auto"/>
            <w:tcBorders>
              <w:bottom w:val="single" w:sz="6" w:space="0" w:color="000000"/>
            </w:tcBorders>
            <w:tcMar>
              <w:top w:w="48" w:type="dxa"/>
              <w:left w:w="48" w:type="dxa"/>
              <w:bottom w:w="48" w:type="dxa"/>
              <w:right w:w="48" w:type="dxa"/>
            </w:tcMar>
            <w:hideMark/>
          </w:tcPr>
          <w:p w14:paraId="1F7C3F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5E3FA9B" w14:textId="77777777" w:rsidTr="006D1729">
        <w:tc>
          <w:tcPr>
            <w:tcW w:w="0" w:type="auto"/>
            <w:tcBorders>
              <w:right w:val="single" w:sz="6" w:space="0" w:color="000000"/>
            </w:tcBorders>
            <w:tcMar>
              <w:top w:w="48" w:type="dxa"/>
              <w:left w:w="48" w:type="dxa"/>
              <w:bottom w:w="48" w:type="dxa"/>
              <w:right w:w="48" w:type="dxa"/>
            </w:tcMar>
            <w:hideMark/>
          </w:tcPr>
          <w:p w14:paraId="4B49E8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BROMOACETATE</w:t>
            </w:r>
          </w:p>
        </w:tc>
        <w:tc>
          <w:tcPr>
            <w:tcW w:w="0" w:type="auto"/>
            <w:tcBorders>
              <w:right w:val="single" w:sz="6" w:space="0" w:color="000000"/>
            </w:tcBorders>
            <w:tcMar>
              <w:top w:w="48" w:type="dxa"/>
              <w:left w:w="48" w:type="dxa"/>
              <w:bottom w:w="48" w:type="dxa"/>
              <w:right w:w="48" w:type="dxa"/>
            </w:tcMar>
            <w:hideMark/>
          </w:tcPr>
          <w:p w14:paraId="6D6A25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BROMACÉTATE DE MÉTHYLE</w:t>
            </w:r>
          </w:p>
        </w:tc>
        <w:tc>
          <w:tcPr>
            <w:tcW w:w="0" w:type="auto"/>
            <w:tcBorders>
              <w:right w:val="single" w:sz="6" w:space="0" w:color="000000"/>
            </w:tcBorders>
            <w:tcMar>
              <w:top w:w="48" w:type="dxa"/>
              <w:left w:w="48" w:type="dxa"/>
              <w:bottom w:w="48" w:type="dxa"/>
              <w:right w:w="48" w:type="dxa"/>
            </w:tcMar>
            <w:hideMark/>
          </w:tcPr>
          <w:p w14:paraId="1C1F7B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EE495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UN2643</w:t>
            </w:r>
          </w:p>
        </w:tc>
        <w:tc>
          <w:tcPr>
            <w:tcW w:w="0" w:type="auto"/>
            <w:tcBorders>
              <w:bottom w:val="single" w:sz="6" w:space="0" w:color="000000"/>
            </w:tcBorders>
            <w:tcMar>
              <w:top w:w="48" w:type="dxa"/>
              <w:left w:w="48" w:type="dxa"/>
              <w:bottom w:w="48" w:type="dxa"/>
              <w:right w:w="48" w:type="dxa"/>
            </w:tcMar>
            <w:hideMark/>
          </w:tcPr>
          <w:p w14:paraId="225444E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14688DF" w14:textId="77777777" w:rsidTr="006D1729">
        <w:tc>
          <w:tcPr>
            <w:tcW w:w="0" w:type="auto"/>
            <w:tcBorders>
              <w:right w:val="single" w:sz="6" w:space="0" w:color="000000"/>
            </w:tcBorders>
            <w:tcMar>
              <w:top w:w="48" w:type="dxa"/>
              <w:left w:w="48" w:type="dxa"/>
              <w:bottom w:w="48" w:type="dxa"/>
              <w:right w:w="48" w:type="dxa"/>
            </w:tcMar>
            <w:hideMark/>
          </w:tcPr>
          <w:p w14:paraId="6611D7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2-METHYLBUTANAL</w:t>
            </w:r>
          </w:p>
        </w:tc>
        <w:tc>
          <w:tcPr>
            <w:tcW w:w="0" w:type="auto"/>
            <w:tcBorders>
              <w:right w:val="single" w:sz="6" w:space="0" w:color="000000"/>
            </w:tcBorders>
            <w:tcMar>
              <w:top w:w="48" w:type="dxa"/>
              <w:left w:w="48" w:type="dxa"/>
              <w:bottom w:w="48" w:type="dxa"/>
              <w:right w:w="48" w:type="dxa"/>
            </w:tcMar>
            <w:hideMark/>
          </w:tcPr>
          <w:p w14:paraId="5597C9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2-MÉTHYLBUTANAL</w:t>
            </w:r>
          </w:p>
        </w:tc>
        <w:tc>
          <w:tcPr>
            <w:tcW w:w="0" w:type="auto"/>
            <w:tcBorders>
              <w:right w:val="single" w:sz="6" w:space="0" w:color="000000"/>
            </w:tcBorders>
            <w:tcMar>
              <w:top w:w="48" w:type="dxa"/>
              <w:left w:w="48" w:type="dxa"/>
              <w:bottom w:w="48" w:type="dxa"/>
              <w:right w:w="48" w:type="dxa"/>
            </w:tcMar>
            <w:hideMark/>
          </w:tcPr>
          <w:p w14:paraId="3B2A21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A4F34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UN3371</w:t>
            </w:r>
          </w:p>
        </w:tc>
        <w:tc>
          <w:tcPr>
            <w:tcW w:w="0" w:type="auto"/>
            <w:tcBorders>
              <w:bottom w:val="single" w:sz="6" w:space="0" w:color="000000"/>
            </w:tcBorders>
            <w:tcMar>
              <w:top w:w="48" w:type="dxa"/>
              <w:left w:w="48" w:type="dxa"/>
              <w:bottom w:w="48" w:type="dxa"/>
              <w:right w:w="48" w:type="dxa"/>
            </w:tcMar>
            <w:hideMark/>
          </w:tcPr>
          <w:p w14:paraId="2B8B7CF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2813A8" w14:textId="77777777" w:rsidTr="006D1729">
        <w:tc>
          <w:tcPr>
            <w:tcW w:w="0" w:type="auto"/>
            <w:tcBorders>
              <w:right w:val="single" w:sz="6" w:space="0" w:color="000000"/>
            </w:tcBorders>
            <w:tcMar>
              <w:top w:w="48" w:type="dxa"/>
              <w:left w:w="48" w:type="dxa"/>
              <w:bottom w:w="48" w:type="dxa"/>
              <w:right w:w="48" w:type="dxa"/>
            </w:tcMar>
            <w:hideMark/>
          </w:tcPr>
          <w:p w14:paraId="29FD84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3-METHYLBUTAN-2-ONE</w:t>
            </w:r>
          </w:p>
        </w:tc>
        <w:tc>
          <w:tcPr>
            <w:tcW w:w="0" w:type="auto"/>
            <w:tcBorders>
              <w:right w:val="single" w:sz="6" w:space="0" w:color="000000"/>
            </w:tcBorders>
            <w:tcMar>
              <w:top w:w="48" w:type="dxa"/>
              <w:left w:w="48" w:type="dxa"/>
              <w:bottom w:w="48" w:type="dxa"/>
              <w:right w:w="48" w:type="dxa"/>
            </w:tcMar>
            <w:hideMark/>
          </w:tcPr>
          <w:p w14:paraId="7DDB1E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MÉTHYL-3 BUTANONE-2</w:t>
            </w:r>
          </w:p>
        </w:tc>
        <w:tc>
          <w:tcPr>
            <w:tcW w:w="0" w:type="auto"/>
            <w:tcBorders>
              <w:right w:val="single" w:sz="6" w:space="0" w:color="000000"/>
            </w:tcBorders>
            <w:tcMar>
              <w:top w:w="48" w:type="dxa"/>
              <w:left w:w="48" w:type="dxa"/>
              <w:bottom w:w="48" w:type="dxa"/>
              <w:right w:w="48" w:type="dxa"/>
            </w:tcMar>
            <w:hideMark/>
          </w:tcPr>
          <w:p w14:paraId="5A1CEA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25E4F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UN2397</w:t>
            </w:r>
          </w:p>
        </w:tc>
        <w:tc>
          <w:tcPr>
            <w:tcW w:w="0" w:type="auto"/>
            <w:tcBorders>
              <w:bottom w:val="single" w:sz="6" w:space="0" w:color="000000"/>
            </w:tcBorders>
            <w:tcMar>
              <w:top w:w="48" w:type="dxa"/>
              <w:left w:w="48" w:type="dxa"/>
              <w:bottom w:w="48" w:type="dxa"/>
              <w:right w:w="48" w:type="dxa"/>
            </w:tcMar>
            <w:hideMark/>
          </w:tcPr>
          <w:p w14:paraId="171DCC0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36E77B7" w14:textId="77777777" w:rsidTr="006D1729">
        <w:tc>
          <w:tcPr>
            <w:tcW w:w="0" w:type="auto"/>
            <w:tcBorders>
              <w:right w:val="single" w:sz="6" w:space="0" w:color="000000"/>
            </w:tcBorders>
            <w:tcMar>
              <w:top w:w="48" w:type="dxa"/>
              <w:left w:w="48" w:type="dxa"/>
              <w:bottom w:w="48" w:type="dxa"/>
              <w:right w:w="48" w:type="dxa"/>
            </w:tcMar>
            <w:hideMark/>
          </w:tcPr>
          <w:p w14:paraId="358717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2-METHYL-1-BUTENE</w:t>
            </w:r>
          </w:p>
        </w:tc>
        <w:tc>
          <w:tcPr>
            <w:tcW w:w="0" w:type="auto"/>
            <w:tcBorders>
              <w:right w:val="single" w:sz="6" w:space="0" w:color="000000"/>
            </w:tcBorders>
            <w:tcMar>
              <w:top w:w="48" w:type="dxa"/>
              <w:left w:w="48" w:type="dxa"/>
              <w:bottom w:w="48" w:type="dxa"/>
              <w:right w:w="48" w:type="dxa"/>
            </w:tcMar>
            <w:hideMark/>
          </w:tcPr>
          <w:p w14:paraId="1A95EE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MÉTHYL-2 BUTÈNE-1</w:t>
            </w:r>
          </w:p>
        </w:tc>
        <w:tc>
          <w:tcPr>
            <w:tcW w:w="0" w:type="auto"/>
            <w:tcBorders>
              <w:right w:val="single" w:sz="6" w:space="0" w:color="000000"/>
            </w:tcBorders>
            <w:tcMar>
              <w:top w:w="48" w:type="dxa"/>
              <w:left w:w="48" w:type="dxa"/>
              <w:bottom w:w="48" w:type="dxa"/>
              <w:right w:w="48" w:type="dxa"/>
            </w:tcMar>
            <w:hideMark/>
          </w:tcPr>
          <w:p w14:paraId="04DEB1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E4C59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UN2459</w:t>
            </w:r>
          </w:p>
        </w:tc>
        <w:tc>
          <w:tcPr>
            <w:tcW w:w="0" w:type="auto"/>
            <w:tcBorders>
              <w:bottom w:val="single" w:sz="6" w:space="0" w:color="000000"/>
            </w:tcBorders>
            <w:tcMar>
              <w:top w:w="48" w:type="dxa"/>
              <w:left w:w="48" w:type="dxa"/>
              <w:bottom w:w="48" w:type="dxa"/>
              <w:right w:w="48" w:type="dxa"/>
            </w:tcMar>
            <w:hideMark/>
          </w:tcPr>
          <w:p w14:paraId="020275D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540051" w14:textId="77777777" w:rsidTr="006D1729">
        <w:tc>
          <w:tcPr>
            <w:tcW w:w="0" w:type="auto"/>
            <w:tcBorders>
              <w:right w:val="single" w:sz="6" w:space="0" w:color="000000"/>
            </w:tcBorders>
            <w:tcMar>
              <w:top w:w="48" w:type="dxa"/>
              <w:left w:w="48" w:type="dxa"/>
              <w:bottom w:w="48" w:type="dxa"/>
              <w:right w:w="48" w:type="dxa"/>
            </w:tcMar>
            <w:hideMark/>
          </w:tcPr>
          <w:p w14:paraId="2FF388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2-METHYL-2-BUTENE</w:t>
            </w:r>
          </w:p>
        </w:tc>
        <w:tc>
          <w:tcPr>
            <w:tcW w:w="0" w:type="auto"/>
            <w:tcBorders>
              <w:right w:val="single" w:sz="6" w:space="0" w:color="000000"/>
            </w:tcBorders>
            <w:tcMar>
              <w:top w:w="48" w:type="dxa"/>
              <w:left w:w="48" w:type="dxa"/>
              <w:bottom w:w="48" w:type="dxa"/>
              <w:right w:w="48" w:type="dxa"/>
            </w:tcMar>
            <w:hideMark/>
          </w:tcPr>
          <w:p w14:paraId="2CC623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MÉTHYL-2 BUTÈNE-2</w:t>
            </w:r>
          </w:p>
        </w:tc>
        <w:tc>
          <w:tcPr>
            <w:tcW w:w="0" w:type="auto"/>
            <w:tcBorders>
              <w:right w:val="single" w:sz="6" w:space="0" w:color="000000"/>
            </w:tcBorders>
            <w:tcMar>
              <w:top w:w="48" w:type="dxa"/>
              <w:left w:w="48" w:type="dxa"/>
              <w:bottom w:w="48" w:type="dxa"/>
              <w:right w:w="48" w:type="dxa"/>
            </w:tcMar>
            <w:hideMark/>
          </w:tcPr>
          <w:p w14:paraId="484064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94F91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UN2460</w:t>
            </w:r>
          </w:p>
        </w:tc>
        <w:tc>
          <w:tcPr>
            <w:tcW w:w="0" w:type="auto"/>
            <w:tcBorders>
              <w:bottom w:val="single" w:sz="6" w:space="0" w:color="000000"/>
            </w:tcBorders>
            <w:tcMar>
              <w:top w:w="48" w:type="dxa"/>
              <w:left w:w="48" w:type="dxa"/>
              <w:bottom w:w="48" w:type="dxa"/>
              <w:right w:w="48" w:type="dxa"/>
            </w:tcMar>
            <w:hideMark/>
          </w:tcPr>
          <w:p w14:paraId="2C9CFAF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801243A" w14:textId="77777777" w:rsidTr="006D1729">
        <w:tc>
          <w:tcPr>
            <w:tcW w:w="0" w:type="auto"/>
            <w:tcBorders>
              <w:right w:val="single" w:sz="6" w:space="0" w:color="000000"/>
            </w:tcBorders>
            <w:tcMar>
              <w:top w:w="48" w:type="dxa"/>
              <w:left w:w="48" w:type="dxa"/>
              <w:bottom w:w="48" w:type="dxa"/>
              <w:right w:w="48" w:type="dxa"/>
            </w:tcMar>
            <w:hideMark/>
          </w:tcPr>
          <w:p w14:paraId="3A9CD4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3-METHYL-1-BUTENE</w:t>
            </w:r>
          </w:p>
        </w:tc>
        <w:tc>
          <w:tcPr>
            <w:tcW w:w="0" w:type="auto"/>
            <w:tcBorders>
              <w:right w:val="single" w:sz="6" w:space="0" w:color="000000"/>
            </w:tcBorders>
            <w:tcMar>
              <w:top w:w="48" w:type="dxa"/>
              <w:left w:w="48" w:type="dxa"/>
              <w:bottom w:w="48" w:type="dxa"/>
              <w:right w:w="48" w:type="dxa"/>
            </w:tcMar>
            <w:hideMark/>
          </w:tcPr>
          <w:p w14:paraId="2D85B2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MÉTHYL-3 BUTÈNE-1</w:t>
            </w:r>
          </w:p>
        </w:tc>
        <w:tc>
          <w:tcPr>
            <w:tcW w:w="0" w:type="auto"/>
            <w:tcBorders>
              <w:right w:val="single" w:sz="6" w:space="0" w:color="000000"/>
            </w:tcBorders>
            <w:tcMar>
              <w:top w:w="48" w:type="dxa"/>
              <w:left w:w="48" w:type="dxa"/>
              <w:bottom w:w="48" w:type="dxa"/>
              <w:right w:w="48" w:type="dxa"/>
            </w:tcMar>
            <w:hideMark/>
          </w:tcPr>
          <w:p w14:paraId="7D13EF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0CB9E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UN2561</w:t>
            </w:r>
          </w:p>
        </w:tc>
        <w:tc>
          <w:tcPr>
            <w:tcW w:w="0" w:type="auto"/>
            <w:tcBorders>
              <w:bottom w:val="single" w:sz="6" w:space="0" w:color="000000"/>
            </w:tcBorders>
            <w:tcMar>
              <w:top w:w="48" w:type="dxa"/>
              <w:left w:w="48" w:type="dxa"/>
              <w:bottom w:w="48" w:type="dxa"/>
              <w:right w:w="48" w:type="dxa"/>
            </w:tcMar>
            <w:hideMark/>
          </w:tcPr>
          <w:p w14:paraId="1E98690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1082789" w14:textId="77777777" w:rsidTr="006D1729">
        <w:tc>
          <w:tcPr>
            <w:tcW w:w="0" w:type="auto"/>
            <w:tcBorders>
              <w:right w:val="single" w:sz="6" w:space="0" w:color="000000"/>
            </w:tcBorders>
            <w:tcMar>
              <w:top w:w="48" w:type="dxa"/>
              <w:left w:w="48" w:type="dxa"/>
              <w:bottom w:w="48" w:type="dxa"/>
              <w:right w:w="48" w:type="dxa"/>
            </w:tcMar>
            <w:hideMark/>
          </w:tcPr>
          <w:p w14:paraId="3ED7BA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-MÉTHYLBUTYLAMINE</w:t>
            </w:r>
          </w:p>
        </w:tc>
        <w:tc>
          <w:tcPr>
            <w:tcW w:w="0" w:type="auto"/>
            <w:tcBorders>
              <w:right w:val="single" w:sz="6" w:space="0" w:color="000000"/>
            </w:tcBorders>
            <w:tcMar>
              <w:top w:w="48" w:type="dxa"/>
              <w:left w:w="48" w:type="dxa"/>
              <w:bottom w:w="48" w:type="dxa"/>
              <w:right w:w="48" w:type="dxa"/>
            </w:tcMar>
            <w:hideMark/>
          </w:tcPr>
          <w:p w14:paraId="752402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-MÉTHYLBUTYLAMINE</w:t>
            </w:r>
          </w:p>
        </w:tc>
        <w:tc>
          <w:tcPr>
            <w:tcW w:w="0" w:type="auto"/>
            <w:tcBorders>
              <w:right w:val="single" w:sz="6" w:space="0" w:color="000000"/>
            </w:tcBorders>
            <w:tcMar>
              <w:top w:w="48" w:type="dxa"/>
              <w:left w:w="48" w:type="dxa"/>
              <w:bottom w:w="48" w:type="dxa"/>
              <w:right w:w="48" w:type="dxa"/>
            </w:tcMar>
            <w:hideMark/>
          </w:tcPr>
          <w:p w14:paraId="017971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AF5F6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UN2945</w:t>
            </w:r>
          </w:p>
        </w:tc>
        <w:tc>
          <w:tcPr>
            <w:tcW w:w="0" w:type="auto"/>
            <w:tcBorders>
              <w:bottom w:val="single" w:sz="6" w:space="0" w:color="000000"/>
            </w:tcBorders>
            <w:tcMar>
              <w:top w:w="48" w:type="dxa"/>
              <w:left w:w="48" w:type="dxa"/>
              <w:bottom w:w="48" w:type="dxa"/>
              <w:right w:w="48" w:type="dxa"/>
            </w:tcMar>
            <w:hideMark/>
          </w:tcPr>
          <w:p w14:paraId="38FE5B7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83C1C20" w14:textId="77777777" w:rsidTr="006D1729">
        <w:tc>
          <w:tcPr>
            <w:tcW w:w="0" w:type="auto"/>
            <w:tcBorders>
              <w:right w:val="single" w:sz="6" w:space="0" w:color="000000"/>
            </w:tcBorders>
            <w:tcMar>
              <w:top w:w="48" w:type="dxa"/>
              <w:left w:w="48" w:type="dxa"/>
              <w:bottom w:w="48" w:type="dxa"/>
              <w:right w:w="48" w:type="dxa"/>
            </w:tcMar>
            <w:hideMark/>
          </w:tcPr>
          <w:p w14:paraId="00E164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METHYL </w:t>
            </w:r>
            <w:r w:rsidRPr="006D1729">
              <w:rPr>
                <w:rFonts w:ascii="Times New Roman" w:eastAsia="Times New Roman" w:hAnsi="Times New Roman" w:cs="Times New Roman"/>
                <w:i/>
                <w:iCs/>
                <w:sz w:val="18"/>
                <w:szCs w:val="18"/>
              </w:rPr>
              <w:t>tert</w:t>
            </w:r>
            <w:r w:rsidRPr="006D1729">
              <w:rPr>
                <w:rFonts w:ascii="Times New Roman" w:eastAsia="Times New Roman" w:hAnsi="Times New Roman" w:cs="Times New Roman"/>
                <w:sz w:val="18"/>
                <w:szCs w:val="18"/>
              </w:rPr>
              <w:t>-BUTYL ETHER</w:t>
            </w:r>
          </w:p>
        </w:tc>
        <w:tc>
          <w:tcPr>
            <w:tcW w:w="0" w:type="auto"/>
            <w:tcBorders>
              <w:right w:val="single" w:sz="6" w:space="0" w:color="000000"/>
            </w:tcBorders>
            <w:tcMar>
              <w:top w:w="48" w:type="dxa"/>
              <w:left w:w="48" w:type="dxa"/>
              <w:bottom w:w="48" w:type="dxa"/>
              <w:right w:w="48" w:type="dxa"/>
            </w:tcMar>
            <w:hideMark/>
          </w:tcPr>
          <w:p w14:paraId="61CEB4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ÉTHER MÉTHYL </w:t>
            </w:r>
            <w:r w:rsidRPr="006D1729">
              <w:rPr>
                <w:rFonts w:ascii="Times New Roman" w:eastAsia="Times New Roman" w:hAnsi="Times New Roman" w:cs="Times New Roman"/>
                <w:i/>
                <w:iCs/>
                <w:sz w:val="18"/>
                <w:szCs w:val="18"/>
                <w:lang w:val="fr-FR"/>
              </w:rPr>
              <w:t>tert</w:t>
            </w:r>
            <w:r w:rsidRPr="006D1729">
              <w:rPr>
                <w:rFonts w:ascii="Times New Roman" w:eastAsia="Times New Roman" w:hAnsi="Times New Roman" w:cs="Times New Roman"/>
                <w:sz w:val="18"/>
                <w:szCs w:val="18"/>
                <w:lang w:val="fr-FR"/>
              </w:rPr>
              <w:t>-BUTYLIQUE</w:t>
            </w:r>
          </w:p>
        </w:tc>
        <w:tc>
          <w:tcPr>
            <w:tcW w:w="0" w:type="auto"/>
            <w:tcBorders>
              <w:right w:val="single" w:sz="6" w:space="0" w:color="000000"/>
            </w:tcBorders>
            <w:tcMar>
              <w:top w:w="48" w:type="dxa"/>
              <w:left w:w="48" w:type="dxa"/>
              <w:bottom w:w="48" w:type="dxa"/>
              <w:right w:w="48" w:type="dxa"/>
            </w:tcMar>
            <w:hideMark/>
          </w:tcPr>
          <w:p w14:paraId="51DE2C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35608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UN2398</w:t>
            </w:r>
          </w:p>
        </w:tc>
        <w:tc>
          <w:tcPr>
            <w:tcW w:w="0" w:type="auto"/>
            <w:tcBorders>
              <w:bottom w:val="single" w:sz="6" w:space="0" w:color="000000"/>
            </w:tcBorders>
            <w:tcMar>
              <w:top w:w="48" w:type="dxa"/>
              <w:left w:w="48" w:type="dxa"/>
              <w:bottom w:w="48" w:type="dxa"/>
              <w:right w:w="48" w:type="dxa"/>
            </w:tcMar>
            <w:hideMark/>
          </w:tcPr>
          <w:p w14:paraId="269D366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D73254" w14:textId="77777777" w:rsidTr="006D1729">
        <w:tc>
          <w:tcPr>
            <w:tcW w:w="0" w:type="auto"/>
            <w:tcBorders>
              <w:right w:val="single" w:sz="6" w:space="0" w:color="000000"/>
            </w:tcBorders>
            <w:tcMar>
              <w:top w:w="48" w:type="dxa"/>
              <w:left w:w="48" w:type="dxa"/>
              <w:bottom w:w="48" w:type="dxa"/>
              <w:right w:w="48" w:type="dxa"/>
            </w:tcMar>
            <w:hideMark/>
          </w:tcPr>
          <w:p w14:paraId="350FDF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BUTYRATE</w:t>
            </w:r>
          </w:p>
        </w:tc>
        <w:tc>
          <w:tcPr>
            <w:tcW w:w="0" w:type="auto"/>
            <w:tcBorders>
              <w:right w:val="single" w:sz="6" w:space="0" w:color="000000"/>
            </w:tcBorders>
            <w:tcMar>
              <w:top w:w="48" w:type="dxa"/>
              <w:left w:w="48" w:type="dxa"/>
              <w:bottom w:w="48" w:type="dxa"/>
              <w:right w:w="48" w:type="dxa"/>
            </w:tcMar>
            <w:hideMark/>
          </w:tcPr>
          <w:p w14:paraId="3CF47C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BUTYRATE DE MÉTHYLE</w:t>
            </w:r>
          </w:p>
        </w:tc>
        <w:tc>
          <w:tcPr>
            <w:tcW w:w="0" w:type="auto"/>
            <w:tcBorders>
              <w:right w:val="single" w:sz="6" w:space="0" w:color="000000"/>
            </w:tcBorders>
            <w:tcMar>
              <w:top w:w="48" w:type="dxa"/>
              <w:left w:w="48" w:type="dxa"/>
              <w:bottom w:w="48" w:type="dxa"/>
              <w:right w:w="48" w:type="dxa"/>
            </w:tcMar>
            <w:hideMark/>
          </w:tcPr>
          <w:p w14:paraId="0A4CDA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1565A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UN1237</w:t>
            </w:r>
          </w:p>
        </w:tc>
        <w:tc>
          <w:tcPr>
            <w:tcW w:w="0" w:type="auto"/>
            <w:tcBorders>
              <w:bottom w:val="single" w:sz="6" w:space="0" w:color="000000"/>
            </w:tcBorders>
            <w:tcMar>
              <w:top w:w="48" w:type="dxa"/>
              <w:left w:w="48" w:type="dxa"/>
              <w:bottom w:w="48" w:type="dxa"/>
              <w:right w:w="48" w:type="dxa"/>
            </w:tcMar>
            <w:hideMark/>
          </w:tcPr>
          <w:p w14:paraId="28CC4DF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F6A4A15" w14:textId="77777777" w:rsidTr="006D1729">
        <w:tc>
          <w:tcPr>
            <w:tcW w:w="0" w:type="auto"/>
            <w:tcBorders>
              <w:right w:val="single" w:sz="6" w:space="0" w:color="000000"/>
            </w:tcBorders>
            <w:tcMar>
              <w:top w:w="48" w:type="dxa"/>
              <w:left w:w="48" w:type="dxa"/>
              <w:bottom w:w="48" w:type="dxa"/>
              <w:right w:w="48" w:type="dxa"/>
            </w:tcMar>
            <w:hideMark/>
          </w:tcPr>
          <w:p w14:paraId="1AB28C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CHLORIDE</w:t>
            </w:r>
          </w:p>
        </w:tc>
        <w:tc>
          <w:tcPr>
            <w:tcW w:w="0" w:type="auto"/>
            <w:tcBorders>
              <w:right w:val="single" w:sz="6" w:space="0" w:color="000000"/>
            </w:tcBorders>
            <w:tcMar>
              <w:top w:w="48" w:type="dxa"/>
              <w:left w:w="48" w:type="dxa"/>
              <w:bottom w:w="48" w:type="dxa"/>
              <w:right w:w="48" w:type="dxa"/>
            </w:tcMar>
            <w:hideMark/>
          </w:tcPr>
          <w:p w14:paraId="4EB91F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MÉTHYLE</w:t>
            </w:r>
          </w:p>
        </w:tc>
        <w:tc>
          <w:tcPr>
            <w:tcW w:w="0" w:type="auto"/>
            <w:tcBorders>
              <w:right w:val="single" w:sz="6" w:space="0" w:color="000000"/>
            </w:tcBorders>
            <w:tcMar>
              <w:top w:w="48" w:type="dxa"/>
              <w:left w:w="48" w:type="dxa"/>
              <w:bottom w:w="48" w:type="dxa"/>
              <w:right w:w="48" w:type="dxa"/>
            </w:tcMar>
            <w:hideMark/>
          </w:tcPr>
          <w:p w14:paraId="2EEDBF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71EB21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UN1063</w:t>
            </w:r>
          </w:p>
        </w:tc>
        <w:tc>
          <w:tcPr>
            <w:tcW w:w="0" w:type="auto"/>
            <w:tcBorders>
              <w:bottom w:val="single" w:sz="6" w:space="0" w:color="000000"/>
            </w:tcBorders>
            <w:tcMar>
              <w:top w:w="48" w:type="dxa"/>
              <w:left w:w="48" w:type="dxa"/>
              <w:bottom w:w="48" w:type="dxa"/>
              <w:right w:w="48" w:type="dxa"/>
            </w:tcMar>
            <w:hideMark/>
          </w:tcPr>
          <w:p w14:paraId="645FEF4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EF56AD9" w14:textId="77777777" w:rsidTr="006D1729">
        <w:tc>
          <w:tcPr>
            <w:tcW w:w="0" w:type="auto"/>
            <w:tcBorders>
              <w:right w:val="single" w:sz="6" w:space="0" w:color="000000"/>
            </w:tcBorders>
            <w:tcMar>
              <w:top w:w="48" w:type="dxa"/>
              <w:left w:w="48" w:type="dxa"/>
              <w:bottom w:w="48" w:type="dxa"/>
              <w:right w:w="48" w:type="dxa"/>
            </w:tcMar>
            <w:hideMark/>
          </w:tcPr>
          <w:p w14:paraId="3BA8ED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chloride and chloropicrin mixture</w:t>
            </w:r>
          </w:p>
        </w:tc>
        <w:tc>
          <w:tcPr>
            <w:tcW w:w="0" w:type="auto"/>
            <w:tcBorders>
              <w:right w:val="single" w:sz="6" w:space="0" w:color="000000"/>
            </w:tcBorders>
            <w:tcMar>
              <w:top w:w="48" w:type="dxa"/>
              <w:left w:w="48" w:type="dxa"/>
              <w:bottom w:w="48" w:type="dxa"/>
              <w:right w:w="48" w:type="dxa"/>
            </w:tcMar>
            <w:hideMark/>
          </w:tcPr>
          <w:p w14:paraId="5AB315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Chloropicrine et chlorure de méthyle en mélange</w:t>
            </w:r>
          </w:p>
        </w:tc>
        <w:tc>
          <w:tcPr>
            <w:tcW w:w="0" w:type="auto"/>
            <w:tcBorders>
              <w:right w:val="single" w:sz="6" w:space="0" w:color="000000"/>
            </w:tcBorders>
            <w:tcMar>
              <w:top w:w="48" w:type="dxa"/>
              <w:left w:w="48" w:type="dxa"/>
              <w:bottom w:w="48" w:type="dxa"/>
              <w:right w:w="48" w:type="dxa"/>
            </w:tcMar>
            <w:hideMark/>
          </w:tcPr>
          <w:p w14:paraId="234098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001E74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UN1582</w:t>
            </w:r>
          </w:p>
        </w:tc>
        <w:tc>
          <w:tcPr>
            <w:tcW w:w="0" w:type="auto"/>
            <w:tcBorders>
              <w:bottom w:val="single" w:sz="6" w:space="0" w:color="000000"/>
            </w:tcBorders>
            <w:tcMar>
              <w:top w:w="48" w:type="dxa"/>
              <w:left w:w="48" w:type="dxa"/>
              <w:bottom w:w="48" w:type="dxa"/>
              <w:right w:w="48" w:type="dxa"/>
            </w:tcMar>
            <w:hideMark/>
          </w:tcPr>
          <w:p w14:paraId="2B54CAD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CBD8673" w14:textId="77777777" w:rsidTr="006D1729">
        <w:tc>
          <w:tcPr>
            <w:tcW w:w="0" w:type="auto"/>
            <w:tcBorders>
              <w:right w:val="single" w:sz="6" w:space="0" w:color="000000"/>
            </w:tcBorders>
            <w:tcMar>
              <w:top w:w="48" w:type="dxa"/>
              <w:left w:w="48" w:type="dxa"/>
              <w:bottom w:w="48" w:type="dxa"/>
              <w:right w:w="48" w:type="dxa"/>
            </w:tcMar>
            <w:hideMark/>
          </w:tcPr>
          <w:p w14:paraId="5810F4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CHLORIDE AND METHYLENE CHLORIDE MIXTURE</w:t>
            </w:r>
          </w:p>
        </w:tc>
        <w:tc>
          <w:tcPr>
            <w:tcW w:w="0" w:type="auto"/>
            <w:tcBorders>
              <w:right w:val="single" w:sz="6" w:space="0" w:color="000000"/>
            </w:tcBorders>
            <w:tcMar>
              <w:top w:w="48" w:type="dxa"/>
              <w:left w:w="48" w:type="dxa"/>
              <w:bottom w:w="48" w:type="dxa"/>
              <w:right w:w="48" w:type="dxa"/>
            </w:tcMar>
            <w:hideMark/>
          </w:tcPr>
          <w:p w14:paraId="1D81B5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MÉTHYLE ET CHLORURE DE MÉTHYLÈNE EN MÉLANGE</w:t>
            </w:r>
          </w:p>
        </w:tc>
        <w:tc>
          <w:tcPr>
            <w:tcW w:w="0" w:type="auto"/>
            <w:tcBorders>
              <w:right w:val="single" w:sz="6" w:space="0" w:color="000000"/>
            </w:tcBorders>
            <w:tcMar>
              <w:top w:w="48" w:type="dxa"/>
              <w:left w:w="48" w:type="dxa"/>
              <w:bottom w:w="48" w:type="dxa"/>
              <w:right w:w="48" w:type="dxa"/>
            </w:tcMar>
            <w:hideMark/>
          </w:tcPr>
          <w:p w14:paraId="142B8C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65CB04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UN1912</w:t>
            </w:r>
          </w:p>
        </w:tc>
        <w:tc>
          <w:tcPr>
            <w:tcW w:w="0" w:type="auto"/>
            <w:tcBorders>
              <w:bottom w:val="single" w:sz="6" w:space="0" w:color="000000"/>
            </w:tcBorders>
            <w:tcMar>
              <w:top w:w="48" w:type="dxa"/>
              <w:left w:w="48" w:type="dxa"/>
              <w:bottom w:w="48" w:type="dxa"/>
              <w:right w:w="48" w:type="dxa"/>
            </w:tcMar>
            <w:hideMark/>
          </w:tcPr>
          <w:p w14:paraId="387FDFE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D80BD49" w14:textId="77777777" w:rsidTr="006D1729">
        <w:tc>
          <w:tcPr>
            <w:tcW w:w="0" w:type="auto"/>
            <w:tcBorders>
              <w:right w:val="single" w:sz="6" w:space="0" w:color="000000"/>
            </w:tcBorders>
            <w:tcMar>
              <w:top w:w="48" w:type="dxa"/>
              <w:left w:w="48" w:type="dxa"/>
              <w:bottom w:w="48" w:type="dxa"/>
              <w:right w:w="48" w:type="dxa"/>
            </w:tcMar>
            <w:hideMark/>
          </w:tcPr>
          <w:p w14:paraId="2DDBA1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CHLOROACETATE</w:t>
            </w:r>
          </w:p>
        </w:tc>
        <w:tc>
          <w:tcPr>
            <w:tcW w:w="0" w:type="auto"/>
            <w:tcBorders>
              <w:right w:val="single" w:sz="6" w:space="0" w:color="000000"/>
            </w:tcBorders>
            <w:tcMar>
              <w:top w:w="48" w:type="dxa"/>
              <w:left w:w="48" w:type="dxa"/>
              <w:bottom w:w="48" w:type="dxa"/>
              <w:right w:w="48" w:type="dxa"/>
            </w:tcMar>
            <w:hideMark/>
          </w:tcPr>
          <w:p w14:paraId="5DE1B0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CHLORACÉTATE DE MÉTHYLE</w:t>
            </w:r>
          </w:p>
        </w:tc>
        <w:tc>
          <w:tcPr>
            <w:tcW w:w="0" w:type="auto"/>
            <w:tcBorders>
              <w:right w:val="single" w:sz="6" w:space="0" w:color="000000"/>
            </w:tcBorders>
            <w:tcMar>
              <w:top w:w="48" w:type="dxa"/>
              <w:left w:w="48" w:type="dxa"/>
              <w:bottom w:w="48" w:type="dxa"/>
              <w:right w:w="48" w:type="dxa"/>
            </w:tcMar>
            <w:hideMark/>
          </w:tcPr>
          <w:p w14:paraId="362F11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6ACD2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UN2295</w:t>
            </w:r>
          </w:p>
        </w:tc>
        <w:tc>
          <w:tcPr>
            <w:tcW w:w="0" w:type="auto"/>
            <w:tcBorders>
              <w:bottom w:val="single" w:sz="6" w:space="0" w:color="000000"/>
            </w:tcBorders>
            <w:tcMar>
              <w:top w:w="48" w:type="dxa"/>
              <w:left w:w="48" w:type="dxa"/>
              <w:bottom w:w="48" w:type="dxa"/>
              <w:right w:w="48" w:type="dxa"/>
            </w:tcMar>
            <w:hideMark/>
          </w:tcPr>
          <w:p w14:paraId="6F19D80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32F56B8" w14:textId="77777777" w:rsidTr="006D1729">
        <w:tc>
          <w:tcPr>
            <w:tcW w:w="0" w:type="auto"/>
            <w:tcBorders>
              <w:right w:val="single" w:sz="6" w:space="0" w:color="000000"/>
            </w:tcBorders>
            <w:tcMar>
              <w:top w:w="48" w:type="dxa"/>
              <w:left w:w="48" w:type="dxa"/>
              <w:bottom w:w="48" w:type="dxa"/>
              <w:right w:w="48" w:type="dxa"/>
            </w:tcMar>
            <w:hideMark/>
          </w:tcPr>
          <w:p w14:paraId="5EEA7D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chlorocarbonate</w:t>
            </w:r>
          </w:p>
        </w:tc>
        <w:tc>
          <w:tcPr>
            <w:tcW w:w="0" w:type="auto"/>
            <w:tcBorders>
              <w:right w:val="single" w:sz="6" w:space="0" w:color="000000"/>
            </w:tcBorders>
            <w:tcMar>
              <w:top w:w="48" w:type="dxa"/>
              <w:left w:w="48" w:type="dxa"/>
              <w:bottom w:w="48" w:type="dxa"/>
              <w:right w:w="48" w:type="dxa"/>
            </w:tcMar>
            <w:hideMark/>
          </w:tcPr>
          <w:p w14:paraId="64D990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Chlorocarbonate de méthyle</w:t>
            </w:r>
          </w:p>
        </w:tc>
        <w:tc>
          <w:tcPr>
            <w:tcW w:w="0" w:type="auto"/>
            <w:tcBorders>
              <w:right w:val="single" w:sz="6" w:space="0" w:color="000000"/>
            </w:tcBorders>
            <w:tcMar>
              <w:top w:w="48" w:type="dxa"/>
              <w:left w:w="48" w:type="dxa"/>
              <w:bottom w:w="48" w:type="dxa"/>
              <w:right w:w="48" w:type="dxa"/>
            </w:tcMar>
            <w:hideMark/>
          </w:tcPr>
          <w:p w14:paraId="099379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9A757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UN1238</w:t>
            </w:r>
          </w:p>
        </w:tc>
        <w:tc>
          <w:tcPr>
            <w:tcW w:w="0" w:type="auto"/>
            <w:tcBorders>
              <w:bottom w:val="single" w:sz="6" w:space="0" w:color="000000"/>
            </w:tcBorders>
            <w:tcMar>
              <w:top w:w="48" w:type="dxa"/>
              <w:left w:w="48" w:type="dxa"/>
              <w:bottom w:w="48" w:type="dxa"/>
              <w:right w:w="48" w:type="dxa"/>
            </w:tcMar>
            <w:hideMark/>
          </w:tcPr>
          <w:p w14:paraId="23D73C4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BC14442" w14:textId="77777777" w:rsidTr="006D1729">
        <w:tc>
          <w:tcPr>
            <w:tcW w:w="0" w:type="auto"/>
            <w:tcBorders>
              <w:right w:val="single" w:sz="6" w:space="0" w:color="000000"/>
            </w:tcBorders>
            <w:tcMar>
              <w:top w:w="48" w:type="dxa"/>
              <w:left w:w="48" w:type="dxa"/>
              <w:bottom w:w="48" w:type="dxa"/>
              <w:right w:w="48" w:type="dxa"/>
            </w:tcMar>
            <w:hideMark/>
          </w:tcPr>
          <w:p w14:paraId="1A1E80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chloroform</w:t>
            </w:r>
          </w:p>
        </w:tc>
        <w:tc>
          <w:tcPr>
            <w:tcW w:w="0" w:type="auto"/>
            <w:tcBorders>
              <w:right w:val="single" w:sz="6" w:space="0" w:color="000000"/>
            </w:tcBorders>
            <w:tcMar>
              <w:top w:w="48" w:type="dxa"/>
              <w:left w:w="48" w:type="dxa"/>
              <w:bottom w:w="48" w:type="dxa"/>
              <w:right w:w="48" w:type="dxa"/>
            </w:tcMar>
            <w:hideMark/>
          </w:tcPr>
          <w:p w14:paraId="1F3FF5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Méthylchloroforme</w:t>
            </w:r>
          </w:p>
        </w:tc>
        <w:tc>
          <w:tcPr>
            <w:tcW w:w="0" w:type="auto"/>
            <w:tcBorders>
              <w:right w:val="single" w:sz="6" w:space="0" w:color="000000"/>
            </w:tcBorders>
            <w:tcMar>
              <w:top w:w="48" w:type="dxa"/>
              <w:left w:w="48" w:type="dxa"/>
              <w:bottom w:w="48" w:type="dxa"/>
              <w:right w:w="48" w:type="dxa"/>
            </w:tcMar>
            <w:hideMark/>
          </w:tcPr>
          <w:p w14:paraId="73BB8A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CB927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UN1239</w:t>
            </w:r>
          </w:p>
        </w:tc>
        <w:tc>
          <w:tcPr>
            <w:tcW w:w="0" w:type="auto"/>
            <w:tcBorders>
              <w:bottom w:val="single" w:sz="6" w:space="0" w:color="000000"/>
            </w:tcBorders>
            <w:tcMar>
              <w:top w:w="48" w:type="dxa"/>
              <w:left w:w="48" w:type="dxa"/>
              <w:bottom w:w="48" w:type="dxa"/>
              <w:right w:w="48" w:type="dxa"/>
            </w:tcMar>
            <w:hideMark/>
          </w:tcPr>
          <w:p w14:paraId="6633C96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B37F8A6" w14:textId="77777777" w:rsidTr="006D1729">
        <w:tc>
          <w:tcPr>
            <w:tcW w:w="0" w:type="auto"/>
            <w:tcBorders>
              <w:right w:val="single" w:sz="6" w:space="0" w:color="000000"/>
            </w:tcBorders>
            <w:tcMar>
              <w:top w:w="48" w:type="dxa"/>
              <w:left w:w="48" w:type="dxa"/>
              <w:bottom w:w="48" w:type="dxa"/>
              <w:right w:w="48" w:type="dxa"/>
            </w:tcMar>
            <w:hideMark/>
          </w:tcPr>
          <w:p w14:paraId="706496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CHLOROFORMATE</w:t>
            </w:r>
          </w:p>
        </w:tc>
        <w:tc>
          <w:tcPr>
            <w:tcW w:w="0" w:type="auto"/>
            <w:tcBorders>
              <w:right w:val="single" w:sz="6" w:space="0" w:color="000000"/>
            </w:tcBorders>
            <w:tcMar>
              <w:top w:w="48" w:type="dxa"/>
              <w:left w:w="48" w:type="dxa"/>
              <w:bottom w:w="48" w:type="dxa"/>
              <w:right w:w="48" w:type="dxa"/>
            </w:tcMar>
            <w:hideMark/>
          </w:tcPr>
          <w:p w14:paraId="5DF850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CHLOROFORMIATE DE MÉTHYLE</w:t>
            </w:r>
          </w:p>
        </w:tc>
        <w:tc>
          <w:tcPr>
            <w:tcW w:w="0" w:type="auto"/>
            <w:tcBorders>
              <w:right w:val="single" w:sz="6" w:space="0" w:color="000000"/>
            </w:tcBorders>
            <w:tcMar>
              <w:top w:w="48" w:type="dxa"/>
              <w:left w:w="48" w:type="dxa"/>
              <w:bottom w:w="48" w:type="dxa"/>
              <w:right w:w="48" w:type="dxa"/>
            </w:tcMar>
            <w:hideMark/>
          </w:tcPr>
          <w:p w14:paraId="1A4223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64B10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UN1238</w:t>
            </w:r>
          </w:p>
        </w:tc>
        <w:tc>
          <w:tcPr>
            <w:tcW w:w="0" w:type="auto"/>
            <w:tcBorders>
              <w:bottom w:val="single" w:sz="6" w:space="0" w:color="000000"/>
            </w:tcBorders>
            <w:tcMar>
              <w:top w:w="48" w:type="dxa"/>
              <w:left w:w="48" w:type="dxa"/>
              <w:bottom w:w="48" w:type="dxa"/>
              <w:right w:w="48" w:type="dxa"/>
            </w:tcMar>
            <w:hideMark/>
          </w:tcPr>
          <w:p w14:paraId="38C57C2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D946FCE" w14:textId="77777777" w:rsidTr="006D1729">
        <w:tc>
          <w:tcPr>
            <w:tcW w:w="0" w:type="auto"/>
            <w:tcBorders>
              <w:right w:val="single" w:sz="6" w:space="0" w:color="000000"/>
            </w:tcBorders>
            <w:tcMar>
              <w:top w:w="48" w:type="dxa"/>
              <w:left w:w="48" w:type="dxa"/>
              <w:bottom w:w="48" w:type="dxa"/>
              <w:right w:w="48" w:type="dxa"/>
            </w:tcMar>
            <w:hideMark/>
          </w:tcPr>
          <w:p w14:paraId="7D4AB9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CHLOROMETHYL ETHER</w:t>
            </w:r>
          </w:p>
        </w:tc>
        <w:tc>
          <w:tcPr>
            <w:tcW w:w="0" w:type="auto"/>
            <w:tcBorders>
              <w:right w:val="single" w:sz="6" w:space="0" w:color="000000"/>
            </w:tcBorders>
            <w:tcMar>
              <w:top w:w="48" w:type="dxa"/>
              <w:left w:w="48" w:type="dxa"/>
              <w:bottom w:w="48" w:type="dxa"/>
              <w:right w:w="48" w:type="dxa"/>
            </w:tcMar>
            <w:hideMark/>
          </w:tcPr>
          <w:p w14:paraId="36A9B2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MÉTHYLIQUE MONOCHLORÉ</w:t>
            </w:r>
          </w:p>
        </w:tc>
        <w:tc>
          <w:tcPr>
            <w:tcW w:w="0" w:type="auto"/>
            <w:tcBorders>
              <w:right w:val="single" w:sz="6" w:space="0" w:color="000000"/>
            </w:tcBorders>
            <w:tcMar>
              <w:top w:w="48" w:type="dxa"/>
              <w:left w:w="48" w:type="dxa"/>
              <w:bottom w:w="48" w:type="dxa"/>
              <w:right w:w="48" w:type="dxa"/>
            </w:tcMar>
            <w:hideMark/>
          </w:tcPr>
          <w:p w14:paraId="272F4B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C752A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UN1239</w:t>
            </w:r>
          </w:p>
        </w:tc>
        <w:tc>
          <w:tcPr>
            <w:tcW w:w="0" w:type="auto"/>
            <w:tcBorders>
              <w:bottom w:val="single" w:sz="6" w:space="0" w:color="000000"/>
            </w:tcBorders>
            <w:tcMar>
              <w:top w:w="48" w:type="dxa"/>
              <w:left w:w="48" w:type="dxa"/>
              <w:bottom w:w="48" w:type="dxa"/>
              <w:right w:w="48" w:type="dxa"/>
            </w:tcMar>
            <w:hideMark/>
          </w:tcPr>
          <w:p w14:paraId="15E3572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56644E3" w14:textId="77777777" w:rsidTr="006D1729">
        <w:tc>
          <w:tcPr>
            <w:tcW w:w="0" w:type="auto"/>
            <w:tcBorders>
              <w:right w:val="single" w:sz="6" w:space="0" w:color="000000"/>
            </w:tcBorders>
            <w:tcMar>
              <w:top w:w="48" w:type="dxa"/>
              <w:left w:w="48" w:type="dxa"/>
              <w:bottom w:w="48" w:type="dxa"/>
              <w:right w:w="48" w:type="dxa"/>
            </w:tcMar>
            <w:hideMark/>
          </w:tcPr>
          <w:p w14:paraId="529201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METHYL 2-CHLOROPROPIONATE</w:t>
            </w:r>
          </w:p>
        </w:tc>
        <w:tc>
          <w:tcPr>
            <w:tcW w:w="0" w:type="auto"/>
            <w:tcBorders>
              <w:right w:val="single" w:sz="6" w:space="0" w:color="000000"/>
            </w:tcBorders>
            <w:tcMar>
              <w:top w:w="48" w:type="dxa"/>
              <w:left w:w="48" w:type="dxa"/>
              <w:bottom w:w="48" w:type="dxa"/>
              <w:right w:w="48" w:type="dxa"/>
            </w:tcMar>
            <w:hideMark/>
          </w:tcPr>
          <w:p w14:paraId="464FCF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CHLORO-2 PROPIONATE DE MÉTHYLE</w:t>
            </w:r>
          </w:p>
        </w:tc>
        <w:tc>
          <w:tcPr>
            <w:tcW w:w="0" w:type="auto"/>
            <w:tcBorders>
              <w:right w:val="single" w:sz="6" w:space="0" w:color="000000"/>
            </w:tcBorders>
            <w:tcMar>
              <w:top w:w="48" w:type="dxa"/>
              <w:left w:w="48" w:type="dxa"/>
              <w:bottom w:w="48" w:type="dxa"/>
              <w:right w:w="48" w:type="dxa"/>
            </w:tcMar>
            <w:hideMark/>
          </w:tcPr>
          <w:p w14:paraId="7EC92F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73302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UN2933</w:t>
            </w:r>
          </w:p>
        </w:tc>
        <w:tc>
          <w:tcPr>
            <w:tcW w:w="0" w:type="auto"/>
            <w:tcBorders>
              <w:bottom w:val="single" w:sz="6" w:space="0" w:color="000000"/>
            </w:tcBorders>
            <w:tcMar>
              <w:top w:w="48" w:type="dxa"/>
              <w:left w:w="48" w:type="dxa"/>
              <w:bottom w:w="48" w:type="dxa"/>
              <w:right w:w="48" w:type="dxa"/>
            </w:tcMar>
            <w:hideMark/>
          </w:tcPr>
          <w:p w14:paraId="4AF007C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53B7EC7" w14:textId="77777777" w:rsidTr="006D1729">
        <w:tc>
          <w:tcPr>
            <w:tcW w:w="0" w:type="auto"/>
            <w:tcBorders>
              <w:right w:val="single" w:sz="6" w:space="0" w:color="000000"/>
            </w:tcBorders>
            <w:tcMar>
              <w:top w:w="48" w:type="dxa"/>
              <w:left w:w="48" w:type="dxa"/>
              <w:bottom w:w="48" w:type="dxa"/>
              <w:right w:w="48" w:type="dxa"/>
            </w:tcMar>
            <w:hideMark/>
          </w:tcPr>
          <w:p w14:paraId="6F6DA7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Methyl </w:t>
            </w:r>
            <w:r w:rsidRPr="006D1729">
              <w:rPr>
                <w:rFonts w:ascii="Times New Roman" w:eastAsia="Times New Roman" w:hAnsi="Times New Roman" w:cs="Times New Roman"/>
                <w:i/>
                <w:iCs/>
                <w:sz w:val="18"/>
                <w:szCs w:val="18"/>
              </w:rPr>
              <w:t>alpha</w:t>
            </w:r>
            <w:r w:rsidRPr="006D1729">
              <w:rPr>
                <w:rFonts w:ascii="Times New Roman" w:eastAsia="Times New Roman" w:hAnsi="Times New Roman" w:cs="Times New Roman"/>
                <w:sz w:val="18"/>
                <w:szCs w:val="18"/>
              </w:rPr>
              <w:t>-chloropropionate</w:t>
            </w:r>
          </w:p>
        </w:tc>
        <w:tc>
          <w:tcPr>
            <w:tcW w:w="0" w:type="auto"/>
            <w:tcBorders>
              <w:right w:val="single" w:sz="6" w:space="0" w:color="000000"/>
            </w:tcBorders>
            <w:tcMar>
              <w:top w:w="48" w:type="dxa"/>
              <w:left w:w="48" w:type="dxa"/>
              <w:bottom w:w="48" w:type="dxa"/>
              <w:right w:w="48" w:type="dxa"/>
            </w:tcMar>
            <w:hideMark/>
          </w:tcPr>
          <w:p w14:paraId="5CB1A8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alpha</w:t>
            </w:r>
            <w:r w:rsidRPr="006D1729">
              <w:rPr>
                <w:rFonts w:ascii="Times New Roman" w:eastAsia="Times New Roman" w:hAnsi="Times New Roman" w:cs="Times New Roman"/>
                <w:sz w:val="18"/>
                <w:szCs w:val="18"/>
                <w:lang w:val="fr-FR"/>
              </w:rPr>
              <w:t>-Chloropropionate de méthyle</w:t>
            </w:r>
          </w:p>
        </w:tc>
        <w:tc>
          <w:tcPr>
            <w:tcW w:w="0" w:type="auto"/>
            <w:tcBorders>
              <w:right w:val="single" w:sz="6" w:space="0" w:color="000000"/>
            </w:tcBorders>
            <w:tcMar>
              <w:top w:w="48" w:type="dxa"/>
              <w:left w:w="48" w:type="dxa"/>
              <w:bottom w:w="48" w:type="dxa"/>
              <w:right w:w="48" w:type="dxa"/>
            </w:tcMar>
            <w:hideMark/>
          </w:tcPr>
          <w:p w14:paraId="268BDF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F1069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UN2933</w:t>
            </w:r>
          </w:p>
        </w:tc>
        <w:tc>
          <w:tcPr>
            <w:tcW w:w="0" w:type="auto"/>
            <w:tcBorders>
              <w:bottom w:val="single" w:sz="6" w:space="0" w:color="000000"/>
            </w:tcBorders>
            <w:tcMar>
              <w:top w:w="48" w:type="dxa"/>
              <w:left w:w="48" w:type="dxa"/>
              <w:bottom w:w="48" w:type="dxa"/>
              <w:right w:w="48" w:type="dxa"/>
            </w:tcMar>
            <w:hideMark/>
          </w:tcPr>
          <w:p w14:paraId="13A2BD0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4F4960C" w14:textId="77777777" w:rsidTr="006D1729">
        <w:tc>
          <w:tcPr>
            <w:tcW w:w="0" w:type="auto"/>
            <w:tcBorders>
              <w:right w:val="single" w:sz="6" w:space="0" w:color="000000"/>
            </w:tcBorders>
            <w:tcMar>
              <w:top w:w="48" w:type="dxa"/>
              <w:left w:w="48" w:type="dxa"/>
              <w:bottom w:w="48" w:type="dxa"/>
              <w:right w:w="48" w:type="dxa"/>
            </w:tcMar>
            <w:hideMark/>
          </w:tcPr>
          <w:p w14:paraId="367B77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METHYLCHLOROSILANE</w:t>
            </w:r>
          </w:p>
        </w:tc>
        <w:tc>
          <w:tcPr>
            <w:tcW w:w="0" w:type="auto"/>
            <w:tcBorders>
              <w:right w:val="single" w:sz="6" w:space="0" w:color="000000"/>
            </w:tcBorders>
            <w:tcMar>
              <w:top w:w="48" w:type="dxa"/>
              <w:left w:w="48" w:type="dxa"/>
              <w:bottom w:w="48" w:type="dxa"/>
              <w:right w:w="48" w:type="dxa"/>
            </w:tcMar>
            <w:hideMark/>
          </w:tcPr>
          <w:p w14:paraId="39940B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MÉTHYLCHLOROSILANE</w:t>
            </w:r>
          </w:p>
        </w:tc>
        <w:tc>
          <w:tcPr>
            <w:tcW w:w="0" w:type="auto"/>
            <w:tcBorders>
              <w:right w:val="single" w:sz="6" w:space="0" w:color="000000"/>
            </w:tcBorders>
            <w:tcMar>
              <w:top w:w="48" w:type="dxa"/>
              <w:left w:w="48" w:type="dxa"/>
              <w:bottom w:w="48" w:type="dxa"/>
              <w:right w:w="48" w:type="dxa"/>
            </w:tcMar>
            <w:hideMark/>
          </w:tcPr>
          <w:p w14:paraId="7F8990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5B73B3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UN2534</w:t>
            </w:r>
          </w:p>
        </w:tc>
        <w:tc>
          <w:tcPr>
            <w:tcW w:w="0" w:type="auto"/>
            <w:tcBorders>
              <w:bottom w:val="single" w:sz="6" w:space="0" w:color="000000"/>
            </w:tcBorders>
            <w:tcMar>
              <w:top w:w="48" w:type="dxa"/>
              <w:left w:w="48" w:type="dxa"/>
              <w:bottom w:w="48" w:type="dxa"/>
              <w:right w:w="48" w:type="dxa"/>
            </w:tcMar>
            <w:hideMark/>
          </w:tcPr>
          <w:p w14:paraId="00BFB0F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6AF2061" w14:textId="77777777" w:rsidTr="006D1729">
        <w:tc>
          <w:tcPr>
            <w:tcW w:w="0" w:type="auto"/>
            <w:tcBorders>
              <w:right w:val="single" w:sz="6" w:space="0" w:color="000000"/>
            </w:tcBorders>
            <w:tcMar>
              <w:top w:w="48" w:type="dxa"/>
              <w:left w:w="48" w:type="dxa"/>
              <w:bottom w:w="48" w:type="dxa"/>
              <w:right w:w="48" w:type="dxa"/>
            </w:tcMar>
            <w:hideMark/>
          </w:tcPr>
          <w:p w14:paraId="462D2B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cyanide</w:t>
            </w:r>
          </w:p>
        </w:tc>
        <w:tc>
          <w:tcPr>
            <w:tcW w:w="0" w:type="auto"/>
            <w:tcBorders>
              <w:right w:val="single" w:sz="6" w:space="0" w:color="000000"/>
            </w:tcBorders>
            <w:tcMar>
              <w:top w:w="48" w:type="dxa"/>
              <w:left w:w="48" w:type="dxa"/>
              <w:bottom w:w="48" w:type="dxa"/>
              <w:right w:w="48" w:type="dxa"/>
            </w:tcMar>
            <w:hideMark/>
          </w:tcPr>
          <w:p w14:paraId="4DEC48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 de méthyle</w:t>
            </w:r>
          </w:p>
        </w:tc>
        <w:tc>
          <w:tcPr>
            <w:tcW w:w="0" w:type="auto"/>
            <w:tcBorders>
              <w:right w:val="single" w:sz="6" w:space="0" w:color="000000"/>
            </w:tcBorders>
            <w:tcMar>
              <w:top w:w="48" w:type="dxa"/>
              <w:left w:w="48" w:type="dxa"/>
              <w:bottom w:w="48" w:type="dxa"/>
              <w:right w:w="48" w:type="dxa"/>
            </w:tcMar>
            <w:hideMark/>
          </w:tcPr>
          <w:p w14:paraId="7CB8F5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EABC5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UN1648</w:t>
            </w:r>
          </w:p>
        </w:tc>
        <w:tc>
          <w:tcPr>
            <w:tcW w:w="0" w:type="auto"/>
            <w:tcBorders>
              <w:bottom w:val="single" w:sz="6" w:space="0" w:color="000000"/>
            </w:tcBorders>
            <w:tcMar>
              <w:top w:w="48" w:type="dxa"/>
              <w:left w:w="48" w:type="dxa"/>
              <w:bottom w:w="48" w:type="dxa"/>
              <w:right w:w="48" w:type="dxa"/>
            </w:tcMar>
            <w:hideMark/>
          </w:tcPr>
          <w:p w14:paraId="7ECDC29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5E00DA4" w14:textId="77777777" w:rsidTr="006D1729">
        <w:tc>
          <w:tcPr>
            <w:tcW w:w="0" w:type="auto"/>
            <w:tcBorders>
              <w:right w:val="single" w:sz="6" w:space="0" w:color="000000"/>
            </w:tcBorders>
            <w:tcMar>
              <w:top w:w="48" w:type="dxa"/>
              <w:left w:w="48" w:type="dxa"/>
              <w:bottom w:w="48" w:type="dxa"/>
              <w:right w:w="48" w:type="dxa"/>
            </w:tcMar>
            <w:hideMark/>
          </w:tcPr>
          <w:p w14:paraId="7779F7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METHYLCYCLOHEXANE</w:t>
            </w:r>
          </w:p>
        </w:tc>
        <w:tc>
          <w:tcPr>
            <w:tcW w:w="0" w:type="auto"/>
            <w:tcBorders>
              <w:right w:val="single" w:sz="6" w:space="0" w:color="000000"/>
            </w:tcBorders>
            <w:tcMar>
              <w:top w:w="48" w:type="dxa"/>
              <w:left w:w="48" w:type="dxa"/>
              <w:bottom w:w="48" w:type="dxa"/>
              <w:right w:w="48" w:type="dxa"/>
            </w:tcMar>
            <w:hideMark/>
          </w:tcPr>
          <w:p w14:paraId="1D08FC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MÉTHYLCYCLOHEXANE</w:t>
            </w:r>
          </w:p>
        </w:tc>
        <w:tc>
          <w:tcPr>
            <w:tcW w:w="0" w:type="auto"/>
            <w:tcBorders>
              <w:right w:val="single" w:sz="6" w:space="0" w:color="000000"/>
            </w:tcBorders>
            <w:tcMar>
              <w:top w:w="48" w:type="dxa"/>
              <w:left w:w="48" w:type="dxa"/>
              <w:bottom w:w="48" w:type="dxa"/>
              <w:right w:w="48" w:type="dxa"/>
            </w:tcMar>
            <w:hideMark/>
          </w:tcPr>
          <w:p w14:paraId="7CD08D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7C68A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UN2296</w:t>
            </w:r>
          </w:p>
        </w:tc>
        <w:tc>
          <w:tcPr>
            <w:tcW w:w="0" w:type="auto"/>
            <w:tcBorders>
              <w:bottom w:val="single" w:sz="6" w:space="0" w:color="000000"/>
            </w:tcBorders>
            <w:tcMar>
              <w:top w:w="48" w:type="dxa"/>
              <w:left w:w="48" w:type="dxa"/>
              <w:bottom w:w="48" w:type="dxa"/>
              <w:right w:w="48" w:type="dxa"/>
            </w:tcMar>
            <w:hideMark/>
          </w:tcPr>
          <w:p w14:paraId="46B416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16AA147" w14:textId="77777777" w:rsidTr="006D1729">
        <w:tc>
          <w:tcPr>
            <w:tcW w:w="0" w:type="auto"/>
            <w:tcBorders>
              <w:right w:val="single" w:sz="6" w:space="0" w:color="000000"/>
            </w:tcBorders>
            <w:tcMar>
              <w:top w:w="48" w:type="dxa"/>
              <w:left w:w="48" w:type="dxa"/>
              <w:bottom w:w="48" w:type="dxa"/>
              <w:right w:w="48" w:type="dxa"/>
            </w:tcMar>
            <w:hideMark/>
          </w:tcPr>
          <w:p w14:paraId="7F77FF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METHYLCYCLOHEXANOLS, flammable</w:t>
            </w:r>
          </w:p>
        </w:tc>
        <w:tc>
          <w:tcPr>
            <w:tcW w:w="0" w:type="auto"/>
            <w:tcBorders>
              <w:right w:val="single" w:sz="6" w:space="0" w:color="000000"/>
            </w:tcBorders>
            <w:tcMar>
              <w:top w:w="48" w:type="dxa"/>
              <w:left w:w="48" w:type="dxa"/>
              <w:bottom w:w="48" w:type="dxa"/>
              <w:right w:w="48" w:type="dxa"/>
            </w:tcMar>
            <w:hideMark/>
          </w:tcPr>
          <w:p w14:paraId="397EAC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MÉTHYLCYCLOHEXANOLS inflammables</w:t>
            </w:r>
          </w:p>
        </w:tc>
        <w:tc>
          <w:tcPr>
            <w:tcW w:w="0" w:type="auto"/>
            <w:tcBorders>
              <w:right w:val="single" w:sz="6" w:space="0" w:color="000000"/>
            </w:tcBorders>
            <w:tcMar>
              <w:top w:w="48" w:type="dxa"/>
              <w:left w:w="48" w:type="dxa"/>
              <w:bottom w:w="48" w:type="dxa"/>
              <w:right w:w="48" w:type="dxa"/>
            </w:tcMar>
            <w:hideMark/>
          </w:tcPr>
          <w:p w14:paraId="4BAF23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8EDC9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UN2617</w:t>
            </w:r>
          </w:p>
        </w:tc>
        <w:tc>
          <w:tcPr>
            <w:tcW w:w="0" w:type="auto"/>
            <w:tcBorders>
              <w:bottom w:val="single" w:sz="6" w:space="0" w:color="000000"/>
            </w:tcBorders>
            <w:tcMar>
              <w:top w:w="48" w:type="dxa"/>
              <w:left w:w="48" w:type="dxa"/>
              <w:bottom w:w="48" w:type="dxa"/>
              <w:right w:w="48" w:type="dxa"/>
            </w:tcMar>
            <w:hideMark/>
          </w:tcPr>
          <w:p w14:paraId="754634F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F28D925" w14:textId="77777777" w:rsidTr="006D1729">
        <w:tc>
          <w:tcPr>
            <w:tcW w:w="0" w:type="auto"/>
            <w:tcBorders>
              <w:right w:val="single" w:sz="6" w:space="0" w:color="000000"/>
            </w:tcBorders>
            <w:tcMar>
              <w:top w:w="48" w:type="dxa"/>
              <w:left w:w="48" w:type="dxa"/>
              <w:bottom w:w="48" w:type="dxa"/>
              <w:right w:w="48" w:type="dxa"/>
            </w:tcMar>
            <w:hideMark/>
          </w:tcPr>
          <w:p w14:paraId="12B9E7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METHYLCYCLOHEXANONE</w:t>
            </w:r>
          </w:p>
        </w:tc>
        <w:tc>
          <w:tcPr>
            <w:tcW w:w="0" w:type="auto"/>
            <w:tcBorders>
              <w:right w:val="single" w:sz="6" w:space="0" w:color="000000"/>
            </w:tcBorders>
            <w:tcMar>
              <w:top w:w="48" w:type="dxa"/>
              <w:left w:w="48" w:type="dxa"/>
              <w:bottom w:w="48" w:type="dxa"/>
              <w:right w:w="48" w:type="dxa"/>
            </w:tcMar>
            <w:hideMark/>
          </w:tcPr>
          <w:p w14:paraId="00F10B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MÉTHYLCYCLOHEXANONE</w:t>
            </w:r>
          </w:p>
        </w:tc>
        <w:tc>
          <w:tcPr>
            <w:tcW w:w="0" w:type="auto"/>
            <w:tcBorders>
              <w:right w:val="single" w:sz="6" w:space="0" w:color="000000"/>
            </w:tcBorders>
            <w:tcMar>
              <w:top w:w="48" w:type="dxa"/>
              <w:left w:w="48" w:type="dxa"/>
              <w:bottom w:w="48" w:type="dxa"/>
              <w:right w:w="48" w:type="dxa"/>
            </w:tcMar>
            <w:hideMark/>
          </w:tcPr>
          <w:p w14:paraId="3A580C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ED37C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UN2297</w:t>
            </w:r>
          </w:p>
        </w:tc>
        <w:tc>
          <w:tcPr>
            <w:tcW w:w="0" w:type="auto"/>
            <w:tcBorders>
              <w:bottom w:val="single" w:sz="6" w:space="0" w:color="000000"/>
            </w:tcBorders>
            <w:tcMar>
              <w:top w:w="48" w:type="dxa"/>
              <w:left w:w="48" w:type="dxa"/>
              <w:bottom w:w="48" w:type="dxa"/>
              <w:right w:w="48" w:type="dxa"/>
            </w:tcMar>
            <w:hideMark/>
          </w:tcPr>
          <w:p w14:paraId="7269C7F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869A793" w14:textId="77777777" w:rsidTr="006D1729">
        <w:tc>
          <w:tcPr>
            <w:tcW w:w="0" w:type="auto"/>
            <w:tcBorders>
              <w:right w:val="single" w:sz="6" w:space="0" w:color="000000"/>
            </w:tcBorders>
            <w:tcMar>
              <w:top w:w="48" w:type="dxa"/>
              <w:left w:w="48" w:type="dxa"/>
              <w:bottom w:w="48" w:type="dxa"/>
              <w:right w:w="48" w:type="dxa"/>
            </w:tcMar>
            <w:hideMark/>
          </w:tcPr>
          <w:p w14:paraId="3D1F43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METHYLCYCLOPENTANE</w:t>
            </w:r>
          </w:p>
        </w:tc>
        <w:tc>
          <w:tcPr>
            <w:tcW w:w="0" w:type="auto"/>
            <w:tcBorders>
              <w:right w:val="single" w:sz="6" w:space="0" w:color="000000"/>
            </w:tcBorders>
            <w:tcMar>
              <w:top w:w="48" w:type="dxa"/>
              <w:left w:w="48" w:type="dxa"/>
              <w:bottom w:w="48" w:type="dxa"/>
              <w:right w:w="48" w:type="dxa"/>
            </w:tcMar>
            <w:hideMark/>
          </w:tcPr>
          <w:p w14:paraId="737B9D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MÉTHYLCYCLOPENTANE</w:t>
            </w:r>
          </w:p>
        </w:tc>
        <w:tc>
          <w:tcPr>
            <w:tcW w:w="0" w:type="auto"/>
            <w:tcBorders>
              <w:right w:val="single" w:sz="6" w:space="0" w:color="000000"/>
            </w:tcBorders>
            <w:tcMar>
              <w:top w:w="48" w:type="dxa"/>
              <w:left w:w="48" w:type="dxa"/>
              <w:bottom w:w="48" w:type="dxa"/>
              <w:right w:w="48" w:type="dxa"/>
            </w:tcMar>
            <w:hideMark/>
          </w:tcPr>
          <w:p w14:paraId="684D69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CD1B9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UN2298</w:t>
            </w:r>
          </w:p>
        </w:tc>
        <w:tc>
          <w:tcPr>
            <w:tcW w:w="0" w:type="auto"/>
            <w:tcBorders>
              <w:bottom w:val="single" w:sz="6" w:space="0" w:color="000000"/>
            </w:tcBorders>
            <w:tcMar>
              <w:top w:w="48" w:type="dxa"/>
              <w:left w:w="48" w:type="dxa"/>
              <w:bottom w:w="48" w:type="dxa"/>
              <w:right w:w="48" w:type="dxa"/>
            </w:tcMar>
            <w:hideMark/>
          </w:tcPr>
          <w:p w14:paraId="14B46A9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FE2A62A" w14:textId="77777777" w:rsidTr="006D1729">
        <w:tc>
          <w:tcPr>
            <w:tcW w:w="0" w:type="auto"/>
            <w:tcBorders>
              <w:right w:val="single" w:sz="6" w:space="0" w:color="000000"/>
            </w:tcBorders>
            <w:tcMar>
              <w:top w:w="48" w:type="dxa"/>
              <w:left w:w="48" w:type="dxa"/>
              <w:bottom w:w="48" w:type="dxa"/>
              <w:right w:w="48" w:type="dxa"/>
            </w:tcMar>
            <w:hideMark/>
          </w:tcPr>
          <w:p w14:paraId="384E9D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DICHLOROACETATE</w:t>
            </w:r>
          </w:p>
        </w:tc>
        <w:tc>
          <w:tcPr>
            <w:tcW w:w="0" w:type="auto"/>
            <w:tcBorders>
              <w:right w:val="single" w:sz="6" w:space="0" w:color="000000"/>
            </w:tcBorders>
            <w:tcMar>
              <w:top w:w="48" w:type="dxa"/>
              <w:left w:w="48" w:type="dxa"/>
              <w:bottom w:w="48" w:type="dxa"/>
              <w:right w:w="48" w:type="dxa"/>
            </w:tcMar>
            <w:hideMark/>
          </w:tcPr>
          <w:p w14:paraId="3AF37A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DICHLORACÉTATE DE MÉTHYLE</w:t>
            </w:r>
          </w:p>
        </w:tc>
        <w:tc>
          <w:tcPr>
            <w:tcW w:w="0" w:type="auto"/>
            <w:tcBorders>
              <w:right w:val="single" w:sz="6" w:space="0" w:color="000000"/>
            </w:tcBorders>
            <w:tcMar>
              <w:top w:w="48" w:type="dxa"/>
              <w:left w:w="48" w:type="dxa"/>
              <w:bottom w:w="48" w:type="dxa"/>
              <w:right w:w="48" w:type="dxa"/>
            </w:tcMar>
            <w:hideMark/>
          </w:tcPr>
          <w:p w14:paraId="29BC54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90B86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UN2299</w:t>
            </w:r>
          </w:p>
        </w:tc>
        <w:tc>
          <w:tcPr>
            <w:tcW w:w="0" w:type="auto"/>
            <w:tcBorders>
              <w:bottom w:val="single" w:sz="6" w:space="0" w:color="000000"/>
            </w:tcBorders>
            <w:tcMar>
              <w:top w:w="48" w:type="dxa"/>
              <w:left w:w="48" w:type="dxa"/>
              <w:bottom w:w="48" w:type="dxa"/>
              <w:right w:w="48" w:type="dxa"/>
            </w:tcMar>
            <w:hideMark/>
          </w:tcPr>
          <w:p w14:paraId="0A40B81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E108D34" w14:textId="77777777" w:rsidTr="006D1729">
        <w:tc>
          <w:tcPr>
            <w:tcW w:w="0" w:type="auto"/>
            <w:tcBorders>
              <w:right w:val="single" w:sz="6" w:space="0" w:color="000000"/>
            </w:tcBorders>
            <w:tcMar>
              <w:top w:w="48" w:type="dxa"/>
              <w:left w:w="48" w:type="dxa"/>
              <w:bottom w:w="48" w:type="dxa"/>
              <w:right w:w="48" w:type="dxa"/>
            </w:tcMar>
            <w:hideMark/>
          </w:tcPr>
          <w:p w14:paraId="650D7D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METHYLDICHLOROSILANE</w:t>
            </w:r>
          </w:p>
        </w:tc>
        <w:tc>
          <w:tcPr>
            <w:tcW w:w="0" w:type="auto"/>
            <w:tcBorders>
              <w:right w:val="single" w:sz="6" w:space="0" w:color="000000"/>
            </w:tcBorders>
            <w:tcMar>
              <w:top w:w="48" w:type="dxa"/>
              <w:left w:w="48" w:type="dxa"/>
              <w:bottom w:w="48" w:type="dxa"/>
              <w:right w:w="48" w:type="dxa"/>
            </w:tcMar>
            <w:hideMark/>
          </w:tcPr>
          <w:p w14:paraId="518F26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MÉTHYLDICHLOROSILANE</w:t>
            </w:r>
          </w:p>
        </w:tc>
        <w:tc>
          <w:tcPr>
            <w:tcW w:w="0" w:type="auto"/>
            <w:tcBorders>
              <w:right w:val="single" w:sz="6" w:space="0" w:color="000000"/>
            </w:tcBorders>
            <w:tcMar>
              <w:top w:w="48" w:type="dxa"/>
              <w:left w:w="48" w:type="dxa"/>
              <w:bottom w:w="48" w:type="dxa"/>
              <w:right w:w="48" w:type="dxa"/>
            </w:tcMar>
            <w:hideMark/>
          </w:tcPr>
          <w:p w14:paraId="7BB30B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1ECDEE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UN1242</w:t>
            </w:r>
          </w:p>
        </w:tc>
        <w:tc>
          <w:tcPr>
            <w:tcW w:w="0" w:type="auto"/>
            <w:tcBorders>
              <w:bottom w:val="single" w:sz="6" w:space="0" w:color="000000"/>
            </w:tcBorders>
            <w:tcMar>
              <w:top w:w="48" w:type="dxa"/>
              <w:left w:w="48" w:type="dxa"/>
              <w:bottom w:w="48" w:type="dxa"/>
              <w:right w:w="48" w:type="dxa"/>
            </w:tcMar>
            <w:hideMark/>
          </w:tcPr>
          <w:p w14:paraId="5D5196B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689280" w14:textId="77777777" w:rsidTr="006D1729">
        <w:tc>
          <w:tcPr>
            <w:tcW w:w="0" w:type="auto"/>
            <w:tcBorders>
              <w:right w:val="single" w:sz="6" w:space="0" w:color="000000"/>
            </w:tcBorders>
            <w:tcMar>
              <w:top w:w="48" w:type="dxa"/>
              <w:left w:w="48" w:type="dxa"/>
              <w:bottom w:w="48" w:type="dxa"/>
              <w:right w:w="48" w:type="dxa"/>
            </w:tcMar>
            <w:hideMark/>
          </w:tcPr>
          <w:p w14:paraId="7C05D4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disulfide</w:t>
            </w:r>
          </w:p>
        </w:tc>
        <w:tc>
          <w:tcPr>
            <w:tcW w:w="0" w:type="auto"/>
            <w:tcBorders>
              <w:right w:val="single" w:sz="6" w:space="0" w:color="000000"/>
            </w:tcBorders>
            <w:tcMar>
              <w:top w:w="48" w:type="dxa"/>
              <w:left w:w="48" w:type="dxa"/>
              <w:bottom w:w="48" w:type="dxa"/>
              <w:right w:w="48" w:type="dxa"/>
            </w:tcMar>
            <w:hideMark/>
          </w:tcPr>
          <w:p w14:paraId="06BF30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Disulfure de méthyle</w:t>
            </w:r>
          </w:p>
        </w:tc>
        <w:tc>
          <w:tcPr>
            <w:tcW w:w="0" w:type="auto"/>
            <w:tcBorders>
              <w:right w:val="single" w:sz="6" w:space="0" w:color="000000"/>
            </w:tcBorders>
            <w:tcMar>
              <w:top w:w="48" w:type="dxa"/>
              <w:left w:w="48" w:type="dxa"/>
              <w:bottom w:w="48" w:type="dxa"/>
              <w:right w:w="48" w:type="dxa"/>
            </w:tcMar>
            <w:hideMark/>
          </w:tcPr>
          <w:p w14:paraId="6FA610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0E5CF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UN2381</w:t>
            </w:r>
          </w:p>
        </w:tc>
        <w:tc>
          <w:tcPr>
            <w:tcW w:w="0" w:type="auto"/>
            <w:tcBorders>
              <w:bottom w:val="single" w:sz="6" w:space="0" w:color="000000"/>
            </w:tcBorders>
            <w:tcMar>
              <w:top w:w="48" w:type="dxa"/>
              <w:left w:w="48" w:type="dxa"/>
              <w:bottom w:w="48" w:type="dxa"/>
              <w:right w:w="48" w:type="dxa"/>
            </w:tcMar>
            <w:hideMark/>
          </w:tcPr>
          <w:p w14:paraId="1B5C71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1EDE51B" w14:textId="77777777" w:rsidTr="006D1729">
        <w:tc>
          <w:tcPr>
            <w:tcW w:w="0" w:type="auto"/>
            <w:tcBorders>
              <w:right w:val="single" w:sz="6" w:space="0" w:color="000000"/>
            </w:tcBorders>
            <w:tcMar>
              <w:top w:w="48" w:type="dxa"/>
              <w:left w:w="48" w:type="dxa"/>
              <w:bottom w:w="48" w:type="dxa"/>
              <w:right w:w="48" w:type="dxa"/>
            </w:tcMar>
            <w:hideMark/>
          </w:tcPr>
          <w:p w14:paraId="7AC90F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disulphide</w:t>
            </w:r>
          </w:p>
        </w:tc>
        <w:tc>
          <w:tcPr>
            <w:tcW w:w="0" w:type="auto"/>
            <w:tcBorders>
              <w:right w:val="single" w:sz="6" w:space="0" w:color="000000"/>
            </w:tcBorders>
            <w:tcMar>
              <w:top w:w="48" w:type="dxa"/>
              <w:left w:w="48" w:type="dxa"/>
              <w:bottom w:w="48" w:type="dxa"/>
              <w:right w:w="48" w:type="dxa"/>
            </w:tcMar>
            <w:hideMark/>
          </w:tcPr>
          <w:p w14:paraId="0E642A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Disulfure de méthyle</w:t>
            </w:r>
          </w:p>
        </w:tc>
        <w:tc>
          <w:tcPr>
            <w:tcW w:w="0" w:type="auto"/>
            <w:tcBorders>
              <w:right w:val="single" w:sz="6" w:space="0" w:color="000000"/>
            </w:tcBorders>
            <w:tcMar>
              <w:top w:w="48" w:type="dxa"/>
              <w:left w:w="48" w:type="dxa"/>
              <w:bottom w:w="48" w:type="dxa"/>
              <w:right w:w="48" w:type="dxa"/>
            </w:tcMar>
            <w:hideMark/>
          </w:tcPr>
          <w:p w14:paraId="33B376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6CFA7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UN2381</w:t>
            </w:r>
          </w:p>
        </w:tc>
        <w:tc>
          <w:tcPr>
            <w:tcW w:w="0" w:type="auto"/>
            <w:tcBorders>
              <w:bottom w:val="single" w:sz="6" w:space="0" w:color="000000"/>
            </w:tcBorders>
            <w:tcMar>
              <w:top w:w="48" w:type="dxa"/>
              <w:left w:w="48" w:type="dxa"/>
              <w:bottom w:w="48" w:type="dxa"/>
              <w:right w:w="48" w:type="dxa"/>
            </w:tcMar>
            <w:hideMark/>
          </w:tcPr>
          <w:p w14:paraId="675D50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FE01B1F" w14:textId="77777777" w:rsidTr="006D1729">
        <w:tc>
          <w:tcPr>
            <w:tcW w:w="0" w:type="auto"/>
            <w:tcBorders>
              <w:right w:val="single" w:sz="6" w:space="0" w:color="000000"/>
            </w:tcBorders>
            <w:tcMar>
              <w:top w:w="48" w:type="dxa"/>
              <w:left w:w="48" w:type="dxa"/>
              <w:bottom w:w="48" w:type="dxa"/>
              <w:right w:w="48" w:type="dxa"/>
            </w:tcMar>
            <w:hideMark/>
          </w:tcPr>
          <w:p w14:paraId="1E7AFC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Methyldinitrobenzenes, liquid</w:t>
            </w:r>
          </w:p>
        </w:tc>
        <w:tc>
          <w:tcPr>
            <w:tcW w:w="0" w:type="auto"/>
            <w:tcBorders>
              <w:right w:val="single" w:sz="6" w:space="0" w:color="000000"/>
            </w:tcBorders>
            <w:tcMar>
              <w:top w:w="48" w:type="dxa"/>
              <w:left w:w="48" w:type="dxa"/>
              <w:bottom w:w="48" w:type="dxa"/>
              <w:right w:w="48" w:type="dxa"/>
            </w:tcMar>
            <w:hideMark/>
          </w:tcPr>
          <w:p w14:paraId="6F43DC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Méthyldinitrobenzènes liquides</w:t>
            </w:r>
          </w:p>
        </w:tc>
        <w:tc>
          <w:tcPr>
            <w:tcW w:w="0" w:type="auto"/>
            <w:tcBorders>
              <w:right w:val="single" w:sz="6" w:space="0" w:color="000000"/>
            </w:tcBorders>
            <w:tcMar>
              <w:top w:w="48" w:type="dxa"/>
              <w:left w:w="48" w:type="dxa"/>
              <w:bottom w:w="48" w:type="dxa"/>
              <w:right w:w="48" w:type="dxa"/>
            </w:tcMar>
            <w:hideMark/>
          </w:tcPr>
          <w:p w14:paraId="196DAF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FFF0F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UN2038</w:t>
            </w:r>
          </w:p>
        </w:tc>
        <w:tc>
          <w:tcPr>
            <w:tcW w:w="0" w:type="auto"/>
            <w:tcBorders>
              <w:bottom w:val="single" w:sz="6" w:space="0" w:color="000000"/>
            </w:tcBorders>
            <w:tcMar>
              <w:top w:w="48" w:type="dxa"/>
              <w:left w:w="48" w:type="dxa"/>
              <w:bottom w:w="48" w:type="dxa"/>
              <w:right w:w="48" w:type="dxa"/>
            </w:tcMar>
            <w:hideMark/>
          </w:tcPr>
          <w:p w14:paraId="16FE2B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2CFFC27" w14:textId="77777777" w:rsidTr="006D1729">
        <w:tc>
          <w:tcPr>
            <w:tcW w:w="0" w:type="auto"/>
            <w:tcBorders>
              <w:right w:val="single" w:sz="6" w:space="0" w:color="000000"/>
            </w:tcBorders>
            <w:tcMar>
              <w:top w:w="48" w:type="dxa"/>
              <w:left w:w="48" w:type="dxa"/>
              <w:bottom w:w="48" w:type="dxa"/>
              <w:right w:w="48" w:type="dxa"/>
            </w:tcMar>
            <w:hideMark/>
          </w:tcPr>
          <w:p w14:paraId="437D2F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Methyldinitrobenzenes, molten</w:t>
            </w:r>
          </w:p>
        </w:tc>
        <w:tc>
          <w:tcPr>
            <w:tcW w:w="0" w:type="auto"/>
            <w:tcBorders>
              <w:right w:val="single" w:sz="6" w:space="0" w:color="000000"/>
            </w:tcBorders>
            <w:tcMar>
              <w:top w:w="48" w:type="dxa"/>
              <w:left w:w="48" w:type="dxa"/>
              <w:bottom w:w="48" w:type="dxa"/>
              <w:right w:w="48" w:type="dxa"/>
            </w:tcMar>
            <w:hideMark/>
          </w:tcPr>
          <w:p w14:paraId="349821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Méthyldinitrobenzènes fondus</w:t>
            </w:r>
          </w:p>
        </w:tc>
        <w:tc>
          <w:tcPr>
            <w:tcW w:w="0" w:type="auto"/>
            <w:tcBorders>
              <w:right w:val="single" w:sz="6" w:space="0" w:color="000000"/>
            </w:tcBorders>
            <w:tcMar>
              <w:top w:w="48" w:type="dxa"/>
              <w:left w:w="48" w:type="dxa"/>
              <w:bottom w:w="48" w:type="dxa"/>
              <w:right w:w="48" w:type="dxa"/>
            </w:tcMar>
            <w:hideMark/>
          </w:tcPr>
          <w:p w14:paraId="4B53B7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5BE8F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UN1600</w:t>
            </w:r>
          </w:p>
        </w:tc>
        <w:tc>
          <w:tcPr>
            <w:tcW w:w="0" w:type="auto"/>
            <w:tcBorders>
              <w:bottom w:val="single" w:sz="6" w:space="0" w:color="000000"/>
            </w:tcBorders>
            <w:tcMar>
              <w:top w:w="48" w:type="dxa"/>
              <w:left w:w="48" w:type="dxa"/>
              <w:bottom w:w="48" w:type="dxa"/>
              <w:right w:w="48" w:type="dxa"/>
            </w:tcMar>
            <w:hideMark/>
          </w:tcPr>
          <w:p w14:paraId="5A9720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821E580" w14:textId="77777777" w:rsidTr="006D1729">
        <w:tc>
          <w:tcPr>
            <w:tcW w:w="0" w:type="auto"/>
            <w:tcBorders>
              <w:right w:val="single" w:sz="6" w:space="0" w:color="000000"/>
            </w:tcBorders>
            <w:tcMar>
              <w:top w:w="48" w:type="dxa"/>
              <w:left w:w="48" w:type="dxa"/>
              <w:bottom w:w="48" w:type="dxa"/>
              <w:right w:w="48" w:type="dxa"/>
            </w:tcMar>
            <w:hideMark/>
          </w:tcPr>
          <w:p w14:paraId="300949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Methyldinitrobenzenes, solid</w:t>
            </w:r>
          </w:p>
        </w:tc>
        <w:tc>
          <w:tcPr>
            <w:tcW w:w="0" w:type="auto"/>
            <w:tcBorders>
              <w:right w:val="single" w:sz="6" w:space="0" w:color="000000"/>
            </w:tcBorders>
            <w:tcMar>
              <w:top w:w="48" w:type="dxa"/>
              <w:left w:w="48" w:type="dxa"/>
              <w:bottom w:w="48" w:type="dxa"/>
              <w:right w:w="48" w:type="dxa"/>
            </w:tcMar>
            <w:hideMark/>
          </w:tcPr>
          <w:p w14:paraId="6F65AF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Méthyldinitrobenzènes solides</w:t>
            </w:r>
          </w:p>
        </w:tc>
        <w:tc>
          <w:tcPr>
            <w:tcW w:w="0" w:type="auto"/>
            <w:tcBorders>
              <w:right w:val="single" w:sz="6" w:space="0" w:color="000000"/>
            </w:tcBorders>
            <w:tcMar>
              <w:top w:w="48" w:type="dxa"/>
              <w:left w:w="48" w:type="dxa"/>
              <w:bottom w:w="48" w:type="dxa"/>
              <w:right w:w="48" w:type="dxa"/>
            </w:tcMar>
            <w:hideMark/>
          </w:tcPr>
          <w:p w14:paraId="2B1D3A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B65A5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UN3454</w:t>
            </w:r>
          </w:p>
        </w:tc>
        <w:tc>
          <w:tcPr>
            <w:tcW w:w="0" w:type="auto"/>
            <w:tcBorders>
              <w:bottom w:val="single" w:sz="6" w:space="0" w:color="000000"/>
            </w:tcBorders>
            <w:tcMar>
              <w:top w:w="48" w:type="dxa"/>
              <w:left w:w="48" w:type="dxa"/>
              <w:bottom w:w="48" w:type="dxa"/>
              <w:right w:w="48" w:type="dxa"/>
            </w:tcMar>
            <w:hideMark/>
          </w:tcPr>
          <w:p w14:paraId="2596E0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2AC8EB2" w14:textId="77777777" w:rsidTr="006D1729">
        <w:tc>
          <w:tcPr>
            <w:tcW w:w="0" w:type="auto"/>
            <w:tcBorders>
              <w:right w:val="single" w:sz="6" w:space="0" w:color="000000"/>
            </w:tcBorders>
            <w:tcMar>
              <w:top w:w="48" w:type="dxa"/>
              <w:left w:w="48" w:type="dxa"/>
              <w:bottom w:w="48" w:type="dxa"/>
              <w:right w:w="48" w:type="dxa"/>
            </w:tcMar>
            <w:hideMark/>
          </w:tcPr>
          <w:p w14:paraId="376E35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Methyldithiomethane</w:t>
            </w:r>
          </w:p>
        </w:tc>
        <w:tc>
          <w:tcPr>
            <w:tcW w:w="0" w:type="auto"/>
            <w:tcBorders>
              <w:right w:val="single" w:sz="6" w:space="0" w:color="000000"/>
            </w:tcBorders>
            <w:tcMar>
              <w:top w:w="48" w:type="dxa"/>
              <w:left w:w="48" w:type="dxa"/>
              <w:bottom w:w="48" w:type="dxa"/>
              <w:right w:w="48" w:type="dxa"/>
            </w:tcMar>
            <w:hideMark/>
          </w:tcPr>
          <w:p w14:paraId="19FC77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Méthyldithiométhane</w:t>
            </w:r>
          </w:p>
        </w:tc>
        <w:tc>
          <w:tcPr>
            <w:tcW w:w="0" w:type="auto"/>
            <w:tcBorders>
              <w:right w:val="single" w:sz="6" w:space="0" w:color="000000"/>
            </w:tcBorders>
            <w:tcMar>
              <w:top w:w="48" w:type="dxa"/>
              <w:left w:w="48" w:type="dxa"/>
              <w:bottom w:w="48" w:type="dxa"/>
              <w:right w:w="48" w:type="dxa"/>
            </w:tcMar>
            <w:hideMark/>
          </w:tcPr>
          <w:p w14:paraId="057D0D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97017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UN2381</w:t>
            </w:r>
          </w:p>
        </w:tc>
        <w:tc>
          <w:tcPr>
            <w:tcW w:w="0" w:type="auto"/>
            <w:tcBorders>
              <w:bottom w:val="single" w:sz="6" w:space="0" w:color="000000"/>
            </w:tcBorders>
            <w:tcMar>
              <w:top w:w="48" w:type="dxa"/>
              <w:left w:w="48" w:type="dxa"/>
              <w:bottom w:w="48" w:type="dxa"/>
              <w:right w:w="48" w:type="dxa"/>
            </w:tcMar>
            <w:hideMark/>
          </w:tcPr>
          <w:p w14:paraId="4C34DA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1F8E979" w14:textId="77777777" w:rsidTr="006D1729">
        <w:tc>
          <w:tcPr>
            <w:tcW w:w="0" w:type="auto"/>
            <w:tcBorders>
              <w:right w:val="single" w:sz="6" w:space="0" w:color="000000"/>
            </w:tcBorders>
            <w:tcMar>
              <w:top w:w="48" w:type="dxa"/>
              <w:left w:w="48" w:type="dxa"/>
              <w:bottom w:w="48" w:type="dxa"/>
              <w:right w:w="48" w:type="dxa"/>
            </w:tcMar>
            <w:hideMark/>
          </w:tcPr>
          <w:p w14:paraId="50EB09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Methylene bromide</w:t>
            </w:r>
          </w:p>
        </w:tc>
        <w:tc>
          <w:tcPr>
            <w:tcW w:w="0" w:type="auto"/>
            <w:tcBorders>
              <w:right w:val="single" w:sz="6" w:space="0" w:color="000000"/>
            </w:tcBorders>
            <w:tcMar>
              <w:top w:w="48" w:type="dxa"/>
              <w:left w:w="48" w:type="dxa"/>
              <w:bottom w:w="48" w:type="dxa"/>
              <w:right w:w="48" w:type="dxa"/>
            </w:tcMar>
            <w:hideMark/>
          </w:tcPr>
          <w:p w14:paraId="63CE93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Bromure de méthylène</w:t>
            </w:r>
          </w:p>
        </w:tc>
        <w:tc>
          <w:tcPr>
            <w:tcW w:w="0" w:type="auto"/>
            <w:tcBorders>
              <w:right w:val="single" w:sz="6" w:space="0" w:color="000000"/>
            </w:tcBorders>
            <w:tcMar>
              <w:top w:w="48" w:type="dxa"/>
              <w:left w:w="48" w:type="dxa"/>
              <w:bottom w:w="48" w:type="dxa"/>
              <w:right w:w="48" w:type="dxa"/>
            </w:tcMar>
            <w:hideMark/>
          </w:tcPr>
          <w:p w14:paraId="0707DD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3C00E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UN2664</w:t>
            </w:r>
          </w:p>
        </w:tc>
        <w:tc>
          <w:tcPr>
            <w:tcW w:w="0" w:type="auto"/>
            <w:tcBorders>
              <w:bottom w:val="single" w:sz="6" w:space="0" w:color="000000"/>
            </w:tcBorders>
            <w:tcMar>
              <w:top w:w="48" w:type="dxa"/>
              <w:left w:w="48" w:type="dxa"/>
              <w:bottom w:w="48" w:type="dxa"/>
              <w:right w:w="48" w:type="dxa"/>
            </w:tcMar>
            <w:hideMark/>
          </w:tcPr>
          <w:p w14:paraId="09E6453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00E9274" w14:textId="77777777" w:rsidTr="006D1729">
        <w:tc>
          <w:tcPr>
            <w:tcW w:w="0" w:type="auto"/>
            <w:tcBorders>
              <w:right w:val="single" w:sz="6" w:space="0" w:color="000000"/>
            </w:tcBorders>
            <w:tcMar>
              <w:top w:w="48" w:type="dxa"/>
              <w:left w:w="48" w:type="dxa"/>
              <w:bottom w:w="48" w:type="dxa"/>
              <w:right w:w="48" w:type="dxa"/>
            </w:tcMar>
            <w:hideMark/>
          </w:tcPr>
          <w:p w14:paraId="2521B9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Methylene chloride</w:t>
            </w:r>
          </w:p>
        </w:tc>
        <w:tc>
          <w:tcPr>
            <w:tcW w:w="0" w:type="auto"/>
            <w:tcBorders>
              <w:right w:val="single" w:sz="6" w:space="0" w:color="000000"/>
            </w:tcBorders>
            <w:tcMar>
              <w:top w:w="48" w:type="dxa"/>
              <w:left w:w="48" w:type="dxa"/>
              <w:bottom w:w="48" w:type="dxa"/>
              <w:right w:w="48" w:type="dxa"/>
            </w:tcMar>
            <w:hideMark/>
          </w:tcPr>
          <w:p w14:paraId="19C8B9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méthylène</w:t>
            </w:r>
          </w:p>
        </w:tc>
        <w:tc>
          <w:tcPr>
            <w:tcW w:w="0" w:type="auto"/>
            <w:tcBorders>
              <w:right w:val="single" w:sz="6" w:space="0" w:color="000000"/>
            </w:tcBorders>
            <w:tcMar>
              <w:top w:w="48" w:type="dxa"/>
              <w:left w:w="48" w:type="dxa"/>
              <w:bottom w:w="48" w:type="dxa"/>
              <w:right w:w="48" w:type="dxa"/>
            </w:tcMar>
            <w:hideMark/>
          </w:tcPr>
          <w:p w14:paraId="448AD7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D7A91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UN1593</w:t>
            </w:r>
          </w:p>
        </w:tc>
        <w:tc>
          <w:tcPr>
            <w:tcW w:w="0" w:type="auto"/>
            <w:tcBorders>
              <w:bottom w:val="single" w:sz="6" w:space="0" w:color="000000"/>
            </w:tcBorders>
            <w:tcMar>
              <w:top w:w="48" w:type="dxa"/>
              <w:left w:w="48" w:type="dxa"/>
              <w:bottom w:w="48" w:type="dxa"/>
              <w:right w:w="48" w:type="dxa"/>
            </w:tcMar>
            <w:hideMark/>
          </w:tcPr>
          <w:p w14:paraId="022C142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2A5ECD" w14:textId="77777777" w:rsidTr="006D1729">
        <w:tc>
          <w:tcPr>
            <w:tcW w:w="0" w:type="auto"/>
            <w:tcBorders>
              <w:right w:val="single" w:sz="6" w:space="0" w:color="000000"/>
            </w:tcBorders>
            <w:tcMar>
              <w:top w:w="48" w:type="dxa"/>
              <w:left w:w="48" w:type="dxa"/>
              <w:bottom w:w="48" w:type="dxa"/>
              <w:right w:w="48" w:type="dxa"/>
            </w:tcMar>
            <w:hideMark/>
          </w:tcPr>
          <w:p w14:paraId="7A156E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Methylene chloride and methyl chloride mixture</w:t>
            </w:r>
          </w:p>
        </w:tc>
        <w:tc>
          <w:tcPr>
            <w:tcW w:w="0" w:type="auto"/>
            <w:tcBorders>
              <w:right w:val="single" w:sz="6" w:space="0" w:color="000000"/>
            </w:tcBorders>
            <w:tcMar>
              <w:top w:w="48" w:type="dxa"/>
              <w:left w:w="48" w:type="dxa"/>
              <w:bottom w:w="48" w:type="dxa"/>
              <w:right w:w="48" w:type="dxa"/>
            </w:tcMar>
            <w:hideMark/>
          </w:tcPr>
          <w:p w14:paraId="2337F1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méthylène et chlorure de méthyle en mélange</w:t>
            </w:r>
          </w:p>
        </w:tc>
        <w:tc>
          <w:tcPr>
            <w:tcW w:w="0" w:type="auto"/>
            <w:tcBorders>
              <w:right w:val="single" w:sz="6" w:space="0" w:color="000000"/>
            </w:tcBorders>
            <w:tcMar>
              <w:top w:w="48" w:type="dxa"/>
              <w:left w:w="48" w:type="dxa"/>
              <w:bottom w:w="48" w:type="dxa"/>
              <w:right w:w="48" w:type="dxa"/>
            </w:tcMar>
            <w:hideMark/>
          </w:tcPr>
          <w:p w14:paraId="342E19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678BD4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UN1912</w:t>
            </w:r>
          </w:p>
        </w:tc>
        <w:tc>
          <w:tcPr>
            <w:tcW w:w="0" w:type="auto"/>
            <w:tcBorders>
              <w:bottom w:val="single" w:sz="6" w:space="0" w:color="000000"/>
            </w:tcBorders>
            <w:tcMar>
              <w:top w:w="48" w:type="dxa"/>
              <w:left w:w="48" w:type="dxa"/>
              <w:bottom w:w="48" w:type="dxa"/>
              <w:right w:w="48" w:type="dxa"/>
            </w:tcMar>
            <w:hideMark/>
          </w:tcPr>
          <w:p w14:paraId="7A76C9D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3D63FE3" w14:textId="77777777" w:rsidTr="006D1729">
        <w:tc>
          <w:tcPr>
            <w:tcW w:w="0" w:type="auto"/>
            <w:tcBorders>
              <w:right w:val="single" w:sz="6" w:space="0" w:color="000000"/>
            </w:tcBorders>
            <w:tcMar>
              <w:top w:w="48" w:type="dxa"/>
              <w:left w:w="48" w:type="dxa"/>
              <w:bottom w:w="48" w:type="dxa"/>
              <w:right w:w="48" w:type="dxa"/>
            </w:tcMar>
            <w:hideMark/>
          </w:tcPr>
          <w:p w14:paraId="0683B7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Methylene cyanide</w:t>
            </w:r>
          </w:p>
        </w:tc>
        <w:tc>
          <w:tcPr>
            <w:tcW w:w="0" w:type="auto"/>
            <w:tcBorders>
              <w:right w:val="single" w:sz="6" w:space="0" w:color="000000"/>
            </w:tcBorders>
            <w:tcMar>
              <w:top w:w="48" w:type="dxa"/>
              <w:left w:w="48" w:type="dxa"/>
              <w:bottom w:w="48" w:type="dxa"/>
              <w:right w:w="48" w:type="dxa"/>
            </w:tcMar>
            <w:hideMark/>
          </w:tcPr>
          <w:p w14:paraId="062BA7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 de méthylène</w:t>
            </w:r>
          </w:p>
        </w:tc>
        <w:tc>
          <w:tcPr>
            <w:tcW w:w="0" w:type="auto"/>
            <w:tcBorders>
              <w:right w:val="single" w:sz="6" w:space="0" w:color="000000"/>
            </w:tcBorders>
            <w:tcMar>
              <w:top w:w="48" w:type="dxa"/>
              <w:left w:w="48" w:type="dxa"/>
              <w:bottom w:w="48" w:type="dxa"/>
              <w:right w:w="48" w:type="dxa"/>
            </w:tcMar>
            <w:hideMark/>
          </w:tcPr>
          <w:p w14:paraId="53D004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E4BD3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UN2647</w:t>
            </w:r>
          </w:p>
        </w:tc>
        <w:tc>
          <w:tcPr>
            <w:tcW w:w="0" w:type="auto"/>
            <w:tcBorders>
              <w:bottom w:val="single" w:sz="6" w:space="0" w:color="000000"/>
            </w:tcBorders>
            <w:tcMar>
              <w:top w:w="48" w:type="dxa"/>
              <w:left w:w="48" w:type="dxa"/>
              <w:bottom w:w="48" w:type="dxa"/>
              <w:right w:w="48" w:type="dxa"/>
            </w:tcMar>
            <w:hideMark/>
          </w:tcPr>
          <w:p w14:paraId="6DFF3D0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9C90701" w14:textId="77777777" w:rsidTr="006D1729">
        <w:tc>
          <w:tcPr>
            <w:tcW w:w="0" w:type="auto"/>
            <w:tcBorders>
              <w:right w:val="single" w:sz="6" w:space="0" w:color="000000"/>
            </w:tcBorders>
            <w:tcMar>
              <w:top w:w="48" w:type="dxa"/>
              <w:left w:w="48" w:type="dxa"/>
              <w:bottom w:w="48" w:type="dxa"/>
              <w:right w:w="48" w:type="dxa"/>
            </w:tcMar>
            <w:hideMark/>
          </w:tcPr>
          <w:p w14:paraId="7D5DE6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p,p′</w:t>
            </w:r>
            <w:r w:rsidRPr="006D1729">
              <w:rPr>
                <w:rFonts w:ascii="Times New Roman" w:eastAsia="Times New Roman" w:hAnsi="Times New Roman" w:cs="Times New Roman"/>
                <w:sz w:val="18"/>
                <w:szCs w:val="18"/>
              </w:rPr>
              <w:t>-Methylene dianiline</w:t>
            </w:r>
          </w:p>
        </w:tc>
        <w:tc>
          <w:tcPr>
            <w:tcW w:w="0" w:type="auto"/>
            <w:tcBorders>
              <w:right w:val="single" w:sz="6" w:space="0" w:color="000000"/>
            </w:tcBorders>
            <w:tcMar>
              <w:top w:w="48" w:type="dxa"/>
              <w:left w:w="48" w:type="dxa"/>
              <w:bottom w:w="48" w:type="dxa"/>
              <w:right w:w="48" w:type="dxa"/>
            </w:tcMar>
            <w:hideMark/>
          </w:tcPr>
          <w:p w14:paraId="166ADE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p,p′</w:t>
            </w:r>
            <w:r w:rsidRPr="006D1729">
              <w:rPr>
                <w:rFonts w:ascii="Times New Roman" w:eastAsia="Times New Roman" w:hAnsi="Times New Roman" w:cs="Times New Roman"/>
                <w:sz w:val="18"/>
                <w:szCs w:val="18"/>
                <w:lang w:val="fr-FR"/>
              </w:rPr>
              <w:t>-Méthylènedianiline</w:t>
            </w:r>
          </w:p>
        </w:tc>
        <w:tc>
          <w:tcPr>
            <w:tcW w:w="0" w:type="auto"/>
            <w:tcBorders>
              <w:right w:val="single" w:sz="6" w:space="0" w:color="000000"/>
            </w:tcBorders>
            <w:tcMar>
              <w:top w:w="48" w:type="dxa"/>
              <w:left w:w="48" w:type="dxa"/>
              <w:bottom w:w="48" w:type="dxa"/>
              <w:right w:w="48" w:type="dxa"/>
            </w:tcMar>
            <w:hideMark/>
          </w:tcPr>
          <w:p w14:paraId="1CE39A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2A6E1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UN2651</w:t>
            </w:r>
          </w:p>
        </w:tc>
        <w:tc>
          <w:tcPr>
            <w:tcW w:w="0" w:type="auto"/>
            <w:tcBorders>
              <w:bottom w:val="single" w:sz="6" w:space="0" w:color="000000"/>
            </w:tcBorders>
            <w:tcMar>
              <w:top w:w="48" w:type="dxa"/>
              <w:left w:w="48" w:type="dxa"/>
              <w:bottom w:w="48" w:type="dxa"/>
              <w:right w:w="48" w:type="dxa"/>
            </w:tcMar>
            <w:hideMark/>
          </w:tcPr>
          <w:p w14:paraId="371CDF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F56A5BD" w14:textId="77777777" w:rsidTr="006D1729">
        <w:tc>
          <w:tcPr>
            <w:tcW w:w="0" w:type="auto"/>
            <w:tcBorders>
              <w:right w:val="single" w:sz="6" w:space="0" w:color="000000"/>
            </w:tcBorders>
            <w:tcMar>
              <w:top w:w="48" w:type="dxa"/>
              <w:left w:w="48" w:type="dxa"/>
              <w:bottom w:w="48" w:type="dxa"/>
              <w:right w:w="48" w:type="dxa"/>
            </w:tcMar>
            <w:hideMark/>
          </w:tcPr>
          <w:p w14:paraId="601EB0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Methylene dibromide</w:t>
            </w:r>
          </w:p>
        </w:tc>
        <w:tc>
          <w:tcPr>
            <w:tcW w:w="0" w:type="auto"/>
            <w:tcBorders>
              <w:right w:val="single" w:sz="6" w:space="0" w:color="000000"/>
            </w:tcBorders>
            <w:tcMar>
              <w:top w:w="48" w:type="dxa"/>
              <w:left w:w="48" w:type="dxa"/>
              <w:bottom w:w="48" w:type="dxa"/>
              <w:right w:w="48" w:type="dxa"/>
            </w:tcMar>
            <w:hideMark/>
          </w:tcPr>
          <w:p w14:paraId="1460DB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Dibromure de méthylène</w:t>
            </w:r>
          </w:p>
        </w:tc>
        <w:tc>
          <w:tcPr>
            <w:tcW w:w="0" w:type="auto"/>
            <w:tcBorders>
              <w:right w:val="single" w:sz="6" w:space="0" w:color="000000"/>
            </w:tcBorders>
            <w:tcMar>
              <w:top w:w="48" w:type="dxa"/>
              <w:left w:w="48" w:type="dxa"/>
              <w:bottom w:w="48" w:type="dxa"/>
              <w:right w:w="48" w:type="dxa"/>
            </w:tcMar>
            <w:hideMark/>
          </w:tcPr>
          <w:p w14:paraId="62CE66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33DF8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UN2664</w:t>
            </w:r>
          </w:p>
        </w:tc>
        <w:tc>
          <w:tcPr>
            <w:tcW w:w="0" w:type="auto"/>
            <w:tcBorders>
              <w:bottom w:val="single" w:sz="6" w:space="0" w:color="000000"/>
            </w:tcBorders>
            <w:tcMar>
              <w:top w:w="48" w:type="dxa"/>
              <w:left w:w="48" w:type="dxa"/>
              <w:bottom w:w="48" w:type="dxa"/>
              <w:right w:w="48" w:type="dxa"/>
            </w:tcMar>
            <w:hideMark/>
          </w:tcPr>
          <w:p w14:paraId="1B67272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EF81B3C" w14:textId="77777777" w:rsidTr="006D1729">
        <w:tc>
          <w:tcPr>
            <w:tcW w:w="0" w:type="auto"/>
            <w:tcBorders>
              <w:right w:val="single" w:sz="6" w:space="0" w:color="000000"/>
            </w:tcBorders>
            <w:tcMar>
              <w:top w:w="48" w:type="dxa"/>
              <w:left w:w="48" w:type="dxa"/>
              <w:bottom w:w="48" w:type="dxa"/>
              <w:right w:w="48" w:type="dxa"/>
            </w:tcMar>
            <w:hideMark/>
          </w:tcPr>
          <w:p w14:paraId="1A212C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METHYLENE GLYCOL DINITRATE</w:t>
            </w:r>
          </w:p>
        </w:tc>
        <w:tc>
          <w:tcPr>
            <w:tcW w:w="0" w:type="auto"/>
            <w:tcBorders>
              <w:right w:val="single" w:sz="6" w:space="0" w:color="000000"/>
            </w:tcBorders>
            <w:tcMar>
              <w:top w:w="48" w:type="dxa"/>
              <w:left w:w="48" w:type="dxa"/>
              <w:bottom w:w="48" w:type="dxa"/>
              <w:right w:w="48" w:type="dxa"/>
            </w:tcMar>
            <w:hideMark/>
          </w:tcPr>
          <w:p w14:paraId="05C5AE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DINITRATE DE MÉTHYLÈNE GLYCOL</w:t>
            </w:r>
          </w:p>
        </w:tc>
        <w:tc>
          <w:tcPr>
            <w:tcW w:w="0" w:type="auto"/>
            <w:tcBorders>
              <w:right w:val="single" w:sz="6" w:space="0" w:color="000000"/>
            </w:tcBorders>
            <w:tcMar>
              <w:top w:w="48" w:type="dxa"/>
              <w:left w:w="48" w:type="dxa"/>
              <w:bottom w:w="48" w:type="dxa"/>
              <w:right w:w="48" w:type="dxa"/>
            </w:tcMar>
            <w:hideMark/>
          </w:tcPr>
          <w:p w14:paraId="0BC56B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FC758DF"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0DA93237"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6D80269C" w14:textId="77777777" w:rsidTr="006D1729">
        <w:tc>
          <w:tcPr>
            <w:tcW w:w="0" w:type="auto"/>
            <w:tcBorders>
              <w:right w:val="single" w:sz="6" w:space="0" w:color="000000"/>
            </w:tcBorders>
            <w:tcMar>
              <w:top w:w="48" w:type="dxa"/>
              <w:left w:w="48" w:type="dxa"/>
              <w:bottom w:w="48" w:type="dxa"/>
              <w:right w:w="48" w:type="dxa"/>
            </w:tcMar>
            <w:hideMark/>
          </w:tcPr>
          <w:p w14:paraId="7F3989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2,2′-Methylene-di-(3,4,6-trichlorophenol)</w:t>
            </w:r>
          </w:p>
        </w:tc>
        <w:tc>
          <w:tcPr>
            <w:tcW w:w="0" w:type="auto"/>
            <w:tcBorders>
              <w:right w:val="single" w:sz="6" w:space="0" w:color="000000"/>
            </w:tcBorders>
            <w:tcMar>
              <w:top w:w="48" w:type="dxa"/>
              <w:left w:w="48" w:type="dxa"/>
              <w:bottom w:w="48" w:type="dxa"/>
              <w:right w:w="48" w:type="dxa"/>
            </w:tcMar>
            <w:hideMark/>
          </w:tcPr>
          <w:p w14:paraId="5D5F3F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Méthylène-2,2′ bis(trichloro-3,4,6 phénol)</w:t>
            </w:r>
          </w:p>
        </w:tc>
        <w:tc>
          <w:tcPr>
            <w:tcW w:w="0" w:type="auto"/>
            <w:tcBorders>
              <w:right w:val="single" w:sz="6" w:space="0" w:color="000000"/>
            </w:tcBorders>
            <w:tcMar>
              <w:top w:w="48" w:type="dxa"/>
              <w:left w:w="48" w:type="dxa"/>
              <w:bottom w:w="48" w:type="dxa"/>
              <w:right w:w="48" w:type="dxa"/>
            </w:tcMar>
            <w:hideMark/>
          </w:tcPr>
          <w:p w14:paraId="2A033C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93205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UN2875</w:t>
            </w:r>
          </w:p>
        </w:tc>
        <w:tc>
          <w:tcPr>
            <w:tcW w:w="0" w:type="auto"/>
            <w:tcBorders>
              <w:bottom w:val="single" w:sz="6" w:space="0" w:color="000000"/>
            </w:tcBorders>
            <w:tcMar>
              <w:top w:w="48" w:type="dxa"/>
              <w:left w:w="48" w:type="dxa"/>
              <w:bottom w:w="48" w:type="dxa"/>
              <w:right w:w="48" w:type="dxa"/>
            </w:tcMar>
            <w:hideMark/>
          </w:tcPr>
          <w:p w14:paraId="6F17576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A20320" w14:textId="77777777" w:rsidTr="006D1729">
        <w:tc>
          <w:tcPr>
            <w:tcW w:w="0" w:type="auto"/>
            <w:tcBorders>
              <w:right w:val="single" w:sz="6" w:space="0" w:color="000000"/>
            </w:tcBorders>
            <w:tcMar>
              <w:top w:w="48" w:type="dxa"/>
              <w:left w:w="48" w:type="dxa"/>
              <w:bottom w:w="48" w:type="dxa"/>
              <w:right w:w="48" w:type="dxa"/>
            </w:tcMar>
            <w:hideMark/>
          </w:tcPr>
          <w:p w14:paraId="685630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ethyl ether</w:t>
            </w:r>
          </w:p>
        </w:tc>
        <w:tc>
          <w:tcPr>
            <w:tcW w:w="0" w:type="auto"/>
            <w:tcBorders>
              <w:right w:val="single" w:sz="6" w:space="0" w:color="000000"/>
            </w:tcBorders>
            <w:tcMar>
              <w:top w:w="48" w:type="dxa"/>
              <w:left w:w="48" w:type="dxa"/>
              <w:bottom w:w="48" w:type="dxa"/>
              <w:right w:w="48" w:type="dxa"/>
            </w:tcMar>
            <w:hideMark/>
          </w:tcPr>
          <w:p w14:paraId="4DA195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Oxyde de méthyle et d’éthyle</w:t>
            </w:r>
          </w:p>
        </w:tc>
        <w:tc>
          <w:tcPr>
            <w:tcW w:w="0" w:type="auto"/>
            <w:tcBorders>
              <w:right w:val="single" w:sz="6" w:space="0" w:color="000000"/>
            </w:tcBorders>
            <w:tcMar>
              <w:top w:w="48" w:type="dxa"/>
              <w:left w:w="48" w:type="dxa"/>
              <w:bottom w:w="48" w:type="dxa"/>
              <w:right w:w="48" w:type="dxa"/>
            </w:tcMar>
            <w:hideMark/>
          </w:tcPr>
          <w:p w14:paraId="4AF12F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21BA55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UN1039</w:t>
            </w:r>
          </w:p>
        </w:tc>
        <w:tc>
          <w:tcPr>
            <w:tcW w:w="0" w:type="auto"/>
            <w:tcBorders>
              <w:bottom w:val="single" w:sz="6" w:space="0" w:color="000000"/>
            </w:tcBorders>
            <w:tcMar>
              <w:top w:w="48" w:type="dxa"/>
              <w:left w:w="48" w:type="dxa"/>
              <w:bottom w:w="48" w:type="dxa"/>
              <w:right w:w="48" w:type="dxa"/>
            </w:tcMar>
            <w:hideMark/>
          </w:tcPr>
          <w:p w14:paraId="0470921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1ABEEDA" w14:textId="77777777" w:rsidTr="006D1729">
        <w:tc>
          <w:tcPr>
            <w:tcW w:w="0" w:type="auto"/>
            <w:tcBorders>
              <w:right w:val="single" w:sz="6" w:space="0" w:color="000000"/>
            </w:tcBorders>
            <w:tcMar>
              <w:top w:w="48" w:type="dxa"/>
              <w:left w:w="48" w:type="dxa"/>
              <w:bottom w:w="48" w:type="dxa"/>
              <w:right w:w="48" w:type="dxa"/>
            </w:tcMar>
            <w:hideMark/>
          </w:tcPr>
          <w:p w14:paraId="7B5EE3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ETHYL KETONE</w:t>
            </w:r>
          </w:p>
        </w:tc>
        <w:tc>
          <w:tcPr>
            <w:tcW w:w="0" w:type="auto"/>
            <w:tcBorders>
              <w:right w:val="single" w:sz="6" w:space="0" w:color="000000"/>
            </w:tcBorders>
            <w:tcMar>
              <w:top w:w="48" w:type="dxa"/>
              <w:left w:w="48" w:type="dxa"/>
              <w:bottom w:w="48" w:type="dxa"/>
              <w:right w:w="48" w:type="dxa"/>
            </w:tcMar>
            <w:hideMark/>
          </w:tcPr>
          <w:p w14:paraId="0244CF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ÉTHYLMÉTHYLCÉTONE</w:t>
            </w:r>
          </w:p>
        </w:tc>
        <w:tc>
          <w:tcPr>
            <w:tcW w:w="0" w:type="auto"/>
            <w:tcBorders>
              <w:right w:val="single" w:sz="6" w:space="0" w:color="000000"/>
            </w:tcBorders>
            <w:tcMar>
              <w:top w:w="48" w:type="dxa"/>
              <w:left w:w="48" w:type="dxa"/>
              <w:bottom w:w="48" w:type="dxa"/>
              <w:right w:w="48" w:type="dxa"/>
            </w:tcMar>
            <w:hideMark/>
          </w:tcPr>
          <w:p w14:paraId="24E9CE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89F2E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UN1193</w:t>
            </w:r>
          </w:p>
        </w:tc>
        <w:tc>
          <w:tcPr>
            <w:tcW w:w="0" w:type="auto"/>
            <w:tcBorders>
              <w:bottom w:val="single" w:sz="6" w:space="0" w:color="000000"/>
            </w:tcBorders>
            <w:tcMar>
              <w:top w:w="48" w:type="dxa"/>
              <w:left w:w="48" w:type="dxa"/>
              <w:bottom w:w="48" w:type="dxa"/>
              <w:right w:w="48" w:type="dxa"/>
            </w:tcMar>
            <w:hideMark/>
          </w:tcPr>
          <w:p w14:paraId="4DD3CEA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05FEF18" w14:textId="77777777" w:rsidTr="006D1729">
        <w:tc>
          <w:tcPr>
            <w:tcW w:w="0" w:type="auto"/>
            <w:tcBorders>
              <w:right w:val="single" w:sz="6" w:space="0" w:color="000000"/>
            </w:tcBorders>
            <w:tcMar>
              <w:top w:w="48" w:type="dxa"/>
              <w:left w:w="48" w:type="dxa"/>
              <w:bottom w:w="48" w:type="dxa"/>
              <w:right w:w="48" w:type="dxa"/>
            </w:tcMar>
            <w:hideMark/>
          </w:tcPr>
          <w:p w14:paraId="4BF709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ETHYL KETONE PEROXIDE, in solution with more than 9%, by mass, active oxygen</w:t>
            </w:r>
          </w:p>
        </w:tc>
        <w:tc>
          <w:tcPr>
            <w:tcW w:w="0" w:type="auto"/>
            <w:tcBorders>
              <w:right w:val="single" w:sz="6" w:space="0" w:color="000000"/>
            </w:tcBorders>
            <w:tcMar>
              <w:top w:w="48" w:type="dxa"/>
              <w:left w:w="48" w:type="dxa"/>
              <w:bottom w:w="48" w:type="dxa"/>
              <w:right w:w="48" w:type="dxa"/>
            </w:tcMar>
            <w:hideMark/>
          </w:tcPr>
          <w:p w14:paraId="5F39E0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MÉTHYLÉTHYLCÉTONE, PEROXYDE DE, en solution avec plus de 9 % (masse) d’oxygène actif</w:t>
            </w:r>
          </w:p>
        </w:tc>
        <w:tc>
          <w:tcPr>
            <w:tcW w:w="0" w:type="auto"/>
            <w:tcBorders>
              <w:right w:val="single" w:sz="6" w:space="0" w:color="000000"/>
            </w:tcBorders>
            <w:tcMar>
              <w:top w:w="48" w:type="dxa"/>
              <w:left w:w="48" w:type="dxa"/>
              <w:bottom w:w="48" w:type="dxa"/>
              <w:right w:w="48" w:type="dxa"/>
            </w:tcMar>
            <w:hideMark/>
          </w:tcPr>
          <w:p w14:paraId="4A6EF4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1DAB4251"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4E1BED00"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AB2BB4D" w14:textId="77777777" w:rsidTr="006D1729">
        <w:tc>
          <w:tcPr>
            <w:tcW w:w="0" w:type="auto"/>
            <w:tcBorders>
              <w:right w:val="single" w:sz="6" w:space="0" w:color="000000"/>
            </w:tcBorders>
            <w:tcMar>
              <w:top w:w="48" w:type="dxa"/>
              <w:left w:w="48" w:type="dxa"/>
              <w:bottom w:w="48" w:type="dxa"/>
              <w:right w:w="48" w:type="dxa"/>
            </w:tcMar>
            <w:hideMark/>
          </w:tcPr>
          <w:p w14:paraId="1B643A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2-METHYL-5-ETHYLPYRIDINE</w:t>
            </w:r>
          </w:p>
        </w:tc>
        <w:tc>
          <w:tcPr>
            <w:tcW w:w="0" w:type="auto"/>
            <w:tcBorders>
              <w:right w:val="single" w:sz="6" w:space="0" w:color="000000"/>
            </w:tcBorders>
            <w:tcMar>
              <w:top w:w="48" w:type="dxa"/>
              <w:left w:w="48" w:type="dxa"/>
              <w:bottom w:w="48" w:type="dxa"/>
              <w:right w:w="48" w:type="dxa"/>
            </w:tcMar>
            <w:hideMark/>
          </w:tcPr>
          <w:p w14:paraId="6F1B44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MÉTHYL-2 ÉTHYL-5 PYRIDINE</w:t>
            </w:r>
          </w:p>
        </w:tc>
        <w:tc>
          <w:tcPr>
            <w:tcW w:w="0" w:type="auto"/>
            <w:tcBorders>
              <w:right w:val="single" w:sz="6" w:space="0" w:color="000000"/>
            </w:tcBorders>
            <w:tcMar>
              <w:top w:w="48" w:type="dxa"/>
              <w:left w:w="48" w:type="dxa"/>
              <w:bottom w:w="48" w:type="dxa"/>
              <w:right w:w="48" w:type="dxa"/>
            </w:tcMar>
            <w:hideMark/>
          </w:tcPr>
          <w:p w14:paraId="041247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C5400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UN2300</w:t>
            </w:r>
          </w:p>
        </w:tc>
        <w:tc>
          <w:tcPr>
            <w:tcW w:w="0" w:type="auto"/>
            <w:tcBorders>
              <w:bottom w:val="single" w:sz="6" w:space="0" w:color="000000"/>
            </w:tcBorders>
            <w:tcMar>
              <w:top w:w="48" w:type="dxa"/>
              <w:left w:w="48" w:type="dxa"/>
              <w:bottom w:w="48" w:type="dxa"/>
              <w:right w:w="48" w:type="dxa"/>
            </w:tcMar>
            <w:hideMark/>
          </w:tcPr>
          <w:p w14:paraId="4DB4587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56B69BF" w14:textId="77777777" w:rsidTr="006D1729">
        <w:tc>
          <w:tcPr>
            <w:tcW w:w="0" w:type="auto"/>
            <w:tcBorders>
              <w:right w:val="single" w:sz="6" w:space="0" w:color="000000"/>
            </w:tcBorders>
            <w:tcMar>
              <w:top w:w="48" w:type="dxa"/>
              <w:left w:w="48" w:type="dxa"/>
              <w:bottom w:w="48" w:type="dxa"/>
              <w:right w:w="48" w:type="dxa"/>
            </w:tcMar>
            <w:hideMark/>
          </w:tcPr>
          <w:p w14:paraId="55C84C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FLUORIDE</w:t>
            </w:r>
          </w:p>
        </w:tc>
        <w:tc>
          <w:tcPr>
            <w:tcW w:w="0" w:type="auto"/>
            <w:tcBorders>
              <w:right w:val="single" w:sz="6" w:space="0" w:color="000000"/>
            </w:tcBorders>
            <w:tcMar>
              <w:top w:w="48" w:type="dxa"/>
              <w:left w:w="48" w:type="dxa"/>
              <w:bottom w:w="48" w:type="dxa"/>
              <w:right w:w="48" w:type="dxa"/>
            </w:tcMar>
            <w:hideMark/>
          </w:tcPr>
          <w:p w14:paraId="0023B2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FLUORURE DE MÉTHYLE</w:t>
            </w:r>
          </w:p>
        </w:tc>
        <w:tc>
          <w:tcPr>
            <w:tcW w:w="0" w:type="auto"/>
            <w:tcBorders>
              <w:right w:val="single" w:sz="6" w:space="0" w:color="000000"/>
            </w:tcBorders>
            <w:tcMar>
              <w:top w:w="48" w:type="dxa"/>
              <w:left w:w="48" w:type="dxa"/>
              <w:bottom w:w="48" w:type="dxa"/>
              <w:right w:w="48" w:type="dxa"/>
            </w:tcMar>
            <w:hideMark/>
          </w:tcPr>
          <w:p w14:paraId="748325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664A18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UN2454</w:t>
            </w:r>
          </w:p>
        </w:tc>
        <w:tc>
          <w:tcPr>
            <w:tcW w:w="0" w:type="auto"/>
            <w:tcBorders>
              <w:bottom w:val="single" w:sz="6" w:space="0" w:color="000000"/>
            </w:tcBorders>
            <w:tcMar>
              <w:top w:w="48" w:type="dxa"/>
              <w:left w:w="48" w:type="dxa"/>
              <w:bottom w:w="48" w:type="dxa"/>
              <w:right w:w="48" w:type="dxa"/>
            </w:tcMar>
            <w:hideMark/>
          </w:tcPr>
          <w:p w14:paraId="438877D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8C36F8" w14:textId="77777777" w:rsidTr="006D1729">
        <w:tc>
          <w:tcPr>
            <w:tcW w:w="0" w:type="auto"/>
            <w:tcBorders>
              <w:right w:val="single" w:sz="6" w:space="0" w:color="000000"/>
            </w:tcBorders>
            <w:tcMar>
              <w:top w:w="48" w:type="dxa"/>
              <w:left w:w="48" w:type="dxa"/>
              <w:bottom w:w="48" w:type="dxa"/>
              <w:right w:w="48" w:type="dxa"/>
            </w:tcMar>
            <w:hideMark/>
          </w:tcPr>
          <w:p w14:paraId="64C4A6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FORMATE</w:t>
            </w:r>
          </w:p>
        </w:tc>
        <w:tc>
          <w:tcPr>
            <w:tcW w:w="0" w:type="auto"/>
            <w:tcBorders>
              <w:right w:val="single" w:sz="6" w:space="0" w:color="000000"/>
            </w:tcBorders>
            <w:tcMar>
              <w:top w:w="48" w:type="dxa"/>
              <w:left w:w="48" w:type="dxa"/>
              <w:bottom w:w="48" w:type="dxa"/>
              <w:right w:w="48" w:type="dxa"/>
            </w:tcMar>
            <w:hideMark/>
          </w:tcPr>
          <w:p w14:paraId="6721DB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FORMIATE DE MÉTHYLE</w:t>
            </w:r>
          </w:p>
        </w:tc>
        <w:tc>
          <w:tcPr>
            <w:tcW w:w="0" w:type="auto"/>
            <w:tcBorders>
              <w:right w:val="single" w:sz="6" w:space="0" w:color="000000"/>
            </w:tcBorders>
            <w:tcMar>
              <w:top w:w="48" w:type="dxa"/>
              <w:left w:w="48" w:type="dxa"/>
              <w:bottom w:w="48" w:type="dxa"/>
              <w:right w:w="48" w:type="dxa"/>
            </w:tcMar>
            <w:hideMark/>
          </w:tcPr>
          <w:p w14:paraId="18E69F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27037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UN1243</w:t>
            </w:r>
          </w:p>
        </w:tc>
        <w:tc>
          <w:tcPr>
            <w:tcW w:w="0" w:type="auto"/>
            <w:tcBorders>
              <w:bottom w:val="single" w:sz="6" w:space="0" w:color="000000"/>
            </w:tcBorders>
            <w:tcMar>
              <w:top w:w="48" w:type="dxa"/>
              <w:left w:w="48" w:type="dxa"/>
              <w:bottom w:w="48" w:type="dxa"/>
              <w:right w:w="48" w:type="dxa"/>
            </w:tcMar>
            <w:hideMark/>
          </w:tcPr>
          <w:p w14:paraId="061A506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81768BB" w14:textId="77777777" w:rsidTr="006D1729">
        <w:tc>
          <w:tcPr>
            <w:tcW w:w="0" w:type="auto"/>
            <w:tcBorders>
              <w:right w:val="single" w:sz="6" w:space="0" w:color="000000"/>
            </w:tcBorders>
            <w:tcMar>
              <w:top w:w="48" w:type="dxa"/>
              <w:left w:w="48" w:type="dxa"/>
              <w:bottom w:w="48" w:type="dxa"/>
              <w:right w:w="48" w:type="dxa"/>
            </w:tcMar>
            <w:hideMark/>
          </w:tcPr>
          <w:p w14:paraId="3025AB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2-METHYLFURAN</w:t>
            </w:r>
          </w:p>
        </w:tc>
        <w:tc>
          <w:tcPr>
            <w:tcW w:w="0" w:type="auto"/>
            <w:tcBorders>
              <w:right w:val="single" w:sz="6" w:space="0" w:color="000000"/>
            </w:tcBorders>
            <w:tcMar>
              <w:top w:w="48" w:type="dxa"/>
              <w:left w:w="48" w:type="dxa"/>
              <w:bottom w:w="48" w:type="dxa"/>
              <w:right w:w="48" w:type="dxa"/>
            </w:tcMar>
            <w:hideMark/>
          </w:tcPr>
          <w:p w14:paraId="30434E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MÉTHYL-2 FURANNE</w:t>
            </w:r>
          </w:p>
        </w:tc>
        <w:tc>
          <w:tcPr>
            <w:tcW w:w="0" w:type="auto"/>
            <w:tcBorders>
              <w:right w:val="single" w:sz="6" w:space="0" w:color="000000"/>
            </w:tcBorders>
            <w:tcMar>
              <w:top w:w="48" w:type="dxa"/>
              <w:left w:w="48" w:type="dxa"/>
              <w:bottom w:w="48" w:type="dxa"/>
              <w:right w:w="48" w:type="dxa"/>
            </w:tcMar>
            <w:hideMark/>
          </w:tcPr>
          <w:p w14:paraId="211A91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35B18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UN2301</w:t>
            </w:r>
          </w:p>
        </w:tc>
        <w:tc>
          <w:tcPr>
            <w:tcW w:w="0" w:type="auto"/>
            <w:tcBorders>
              <w:bottom w:val="single" w:sz="6" w:space="0" w:color="000000"/>
            </w:tcBorders>
            <w:tcMar>
              <w:top w:w="48" w:type="dxa"/>
              <w:left w:w="48" w:type="dxa"/>
              <w:bottom w:w="48" w:type="dxa"/>
              <w:right w:w="48" w:type="dxa"/>
            </w:tcMar>
            <w:hideMark/>
          </w:tcPr>
          <w:p w14:paraId="28C5674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8DB02A6" w14:textId="77777777" w:rsidTr="006D1729">
        <w:tc>
          <w:tcPr>
            <w:tcW w:w="0" w:type="auto"/>
            <w:tcBorders>
              <w:right w:val="single" w:sz="6" w:space="0" w:color="000000"/>
            </w:tcBorders>
            <w:tcMar>
              <w:top w:w="48" w:type="dxa"/>
              <w:left w:w="48" w:type="dxa"/>
              <w:bottom w:w="48" w:type="dxa"/>
              <w:right w:w="48" w:type="dxa"/>
            </w:tcMar>
            <w:hideMark/>
          </w:tcPr>
          <w:p w14:paraId="75199D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glycol</w:t>
            </w:r>
          </w:p>
        </w:tc>
        <w:tc>
          <w:tcPr>
            <w:tcW w:w="0" w:type="auto"/>
            <w:tcBorders>
              <w:right w:val="single" w:sz="6" w:space="0" w:color="000000"/>
            </w:tcBorders>
            <w:tcMar>
              <w:top w:w="48" w:type="dxa"/>
              <w:left w:w="48" w:type="dxa"/>
              <w:bottom w:w="48" w:type="dxa"/>
              <w:right w:w="48" w:type="dxa"/>
            </w:tcMar>
            <w:hideMark/>
          </w:tcPr>
          <w:p w14:paraId="72B3BA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Méthylglycol</w:t>
            </w:r>
          </w:p>
        </w:tc>
        <w:tc>
          <w:tcPr>
            <w:tcW w:w="0" w:type="auto"/>
            <w:tcBorders>
              <w:right w:val="single" w:sz="6" w:space="0" w:color="000000"/>
            </w:tcBorders>
            <w:tcMar>
              <w:top w:w="48" w:type="dxa"/>
              <w:left w:w="48" w:type="dxa"/>
              <w:bottom w:w="48" w:type="dxa"/>
              <w:right w:w="48" w:type="dxa"/>
            </w:tcMar>
            <w:hideMark/>
          </w:tcPr>
          <w:p w14:paraId="740E8C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D3C15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UN1188</w:t>
            </w:r>
          </w:p>
        </w:tc>
        <w:tc>
          <w:tcPr>
            <w:tcW w:w="0" w:type="auto"/>
            <w:tcBorders>
              <w:bottom w:val="single" w:sz="6" w:space="0" w:color="000000"/>
            </w:tcBorders>
            <w:tcMar>
              <w:top w:w="48" w:type="dxa"/>
              <w:left w:w="48" w:type="dxa"/>
              <w:bottom w:w="48" w:type="dxa"/>
              <w:right w:w="48" w:type="dxa"/>
            </w:tcMar>
            <w:hideMark/>
          </w:tcPr>
          <w:p w14:paraId="3520DD6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1E3B853" w14:textId="77777777" w:rsidTr="006D1729">
        <w:tc>
          <w:tcPr>
            <w:tcW w:w="0" w:type="auto"/>
            <w:tcBorders>
              <w:right w:val="single" w:sz="6" w:space="0" w:color="000000"/>
            </w:tcBorders>
            <w:tcMar>
              <w:top w:w="48" w:type="dxa"/>
              <w:left w:w="48" w:type="dxa"/>
              <w:bottom w:w="48" w:type="dxa"/>
              <w:right w:w="48" w:type="dxa"/>
            </w:tcMar>
            <w:hideMark/>
          </w:tcPr>
          <w:p w14:paraId="15017D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glycol acetate</w:t>
            </w:r>
          </w:p>
        </w:tc>
        <w:tc>
          <w:tcPr>
            <w:tcW w:w="0" w:type="auto"/>
            <w:tcBorders>
              <w:right w:val="single" w:sz="6" w:space="0" w:color="000000"/>
            </w:tcBorders>
            <w:tcMar>
              <w:top w:w="48" w:type="dxa"/>
              <w:left w:w="48" w:type="dxa"/>
              <w:bottom w:w="48" w:type="dxa"/>
              <w:right w:w="48" w:type="dxa"/>
            </w:tcMar>
            <w:hideMark/>
          </w:tcPr>
          <w:p w14:paraId="753E90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Acétate de méthylglycol</w:t>
            </w:r>
          </w:p>
        </w:tc>
        <w:tc>
          <w:tcPr>
            <w:tcW w:w="0" w:type="auto"/>
            <w:tcBorders>
              <w:right w:val="single" w:sz="6" w:space="0" w:color="000000"/>
            </w:tcBorders>
            <w:tcMar>
              <w:top w:w="48" w:type="dxa"/>
              <w:left w:w="48" w:type="dxa"/>
              <w:bottom w:w="48" w:type="dxa"/>
              <w:right w:w="48" w:type="dxa"/>
            </w:tcMar>
            <w:hideMark/>
          </w:tcPr>
          <w:p w14:paraId="7C4197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B4C32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UN1189</w:t>
            </w:r>
          </w:p>
        </w:tc>
        <w:tc>
          <w:tcPr>
            <w:tcW w:w="0" w:type="auto"/>
            <w:tcBorders>
              <w:bottom w:val="single" w:sz="6" w:space="0" w:color="000000"/>
            </w:tcBorders>
            <w:tcMar>
              <w:top w:w="48" w:type="dxa"/>
              <w:left w:w="48" w:type="dxa"/>
              <w:bottom w:w="48" w:type="dxa"/>
              <w:right w:w="48" w:type="dxa"/>
            </w:tcMar>
            <w:hideMark/>
          </w:tcPr>
          <w:p w14:paraId="3529DBD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4D69011" w14:textId="77777777" w:rsidTr="006D1729">
        <w:tc>
          <w:tcPr>
            <w:tcW w:w="0" w:type="auto"/>
            <w:tcBorders>
              <w:right w:val="single" w:sz="6" w:space="0" w:color="000000"/>
            </w:tcBorders>
            <w:tcMar>
              <w:top w:w="48" w:type="dxa"/>
              <w:left w:w="48" w:type="dxa"/>
              <w:bottom w:w="48" w:type="dxa"/>
              <w:right w:w="48" w:type="dxa"/>
            </w:tcMar>
            <w:hideMark/>
          </w:tcPr>
          <w:p w14:paraId="38230D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a</w:t>
            </w:r>
            <w:r w:rsidRPr="006D1729">
              <w:rPr>
                <w:rFonts w:ascii="Times New Roman" w:eastAsia="Times New Roman" w:hAnsi="Times New Roman" w:cs="Times New Roman"/>
                <w:sz w:val="18"/>
                <w:szCs w:val="18"/>
              </w:rPr>
              <w:t>-METHYLGLUCOSIDE TETRANITRATE</w:t>
            </w:r>
          </w:p>
        </w:tc>
        <w:tc>
          <w:tcPr>
            <w:tcW w:w="0" w:type="auto"/>
            <w:tcBorders>
              <w:right w:val="single" w:sz="6" w:space="0" w:color="000000"/>
            </w:tcBorders>
            <w:tcMar>
              <w:top w:w="48" w:type="dxa"/>
              <w:left w:w="48" w:type="dxa"/>
              <w:bottom w:w="48" w:type="dxa"/>
              <w:right w:w="48" w:type="dxa"/>
            </w:tcMar>
            <w:hideMark/>
          </w:tcPr>
          <w:p w14:paraId="33BFA2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TÉTRANITRATE DE </w:t>
            </w:r>
            <w:r w:rsidRPr="006D1729">
              <w:rPr>
                <w:rFonts w:ascii="Times New Roman" w:eastAsia="Times New Roman" w:hAnsi="Times New Roman" w:cs="Times New Roman"/>
                <w:i/>
                <w:iCs/>
                <w:sz w:val="18"/>
                <w:szCs w:val="18"/>
                <w:lang w:val="fr-FR"/>
              </w:rPr>
              <w:t>a</w:t>
            </w:r>
            <w:r w:rsidRPr="006D1729">
              <w:rPr>
                <w:rFonts w:ascii="Times New Roman" w:eastAsia="Times New Roman" w:hAnsi="Times New Roman" w:cs="Times New Roman"/>
                <w:sz w:val="18"/>
                <w:szCs w:val="18"/>
                <w:lang w:val="fr-FR"/>
              </w:rPr>
              <w:t>-MÉTHYLGLUCOSIDE</w:t>
            </w:r>
          </w:p>
        </w:tc>
        <w:tc>
          <w:tcPr>
            <w:tcW w:w="0" w:type="auto"/>
            <w:tcBorders>
              <w:right w:val="single" w:sz="6" w:space="0" w:color="000000"/>
            </w:tcBorders>
            <w:tcMar>
              <w:top w:w="48" w:type="dxa"/>
              <w:left w:w="48" w:type="dxa"/>
              <w:bottom w:w="48" w:type="dxa"/>
              <w:right w:w="48" w:type="dxa"/>
            </w:tcMar>
            <w:hideMark/>
          </w:tcPr>
          <w:p w14:paraId="59D42F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3C328D65"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A6737DA"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938BD16" w14:textId="77777777" w:rsidTr="006D1729">
        <w:tc>
          <w:tcPr>
            <w:tcW w:w="0" w:type="auto"/>
            <w:tcBorders>
              <w:right w:val="single" w:sz="6" w:space="0" w:color="000000"/>
            </w:tcBorders>
            <w:tcMar>
              <w:top w:w="48" w:type="dxa"/>
              <w:left w:w="48" w:type="dxa"/>
              <w:bottom w:w="48" w:type="dxa"/>
              <w:right w:w="48" w:type="dxa"/>
            </w:tcMar>
            <w:hideMark/>
          </w:tcPr>
          <w:p w14:paraId="1661CF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a</w:t>
            </w:r>
            <w:r w:rsidRPr="006D1729">
              <w:rPr>
                <w:rFonts w:ascii="Times New Roman" w:eastAsia="Times New Roman" w:hAnsi="Times New Roman" w:cs="Times New Roman"/>
                <w:sz w:val="18"/>
                <w:szCs w:val="18"/>
              </w:rPr>
              <w:t>-METHYLGLYCEROL TRINITRATE</w:t>
            </w:r>
          </w:p>
        </w:tc>
        <w:tc>
          <w:tcPr>
            <w:tcW w:w="0" w:type="auto"/>
            <w:tcBorders>
              <w:right w:val="single" w:sz="6" w:space="0" w:color="000000"/>
            </w:tcBorders>
            <w:tcMar>
              <w:top w:w="48" w:type="dxa"/>
              <w:left w:w="48" w:type="dxa"/>
              <w:bottom w:w="48" w:type="dxa"/>
              <w:right w:w="48" w:type="dxa"/>
            </w:tcMar>
            <w:hideMark/>
          </w:tcPr>
          <w:p w14:paraId="415C1D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TRINITRATE DE </w:t>
            </w:r>
            <w:r w:rsidRPr="006D1729">
              <w:rPr>
                <w:rFonts w:ascii="Times New Roman" w:eastAsia="Times New Roman" w:hAnsi="Times New Roman" w:cs="Times New Roman"/>
                <w:i/>
                <w:iCs/>
                <w:sz w:val="18"/>
                <w:szCs w:val="18"/>
                <w:lang w:val="fr-FR"/>
              </w:rPr>
              <w:t>a</w:t>
            </w:r>
            <w:r w:rsidRPr="006D1729">
              <w:rPr>
                <w:rFonts w:ascii="Times New Roman" w:eastAsia="Times New Roman" w:hAnsi="Times New Roman" w:cs="Times New Roman"/>
                <w:sz w:val="18"/>
                <w:szCs w:val="18"/>
                <w:lang w:val="fr-FR"/>
              </w:rPr>
              <w:t>-MÉTHYLGLYCÉROL</w:t>
            </w:r>
          </w:p>
        </w:tc>
        <w:tc>
          <w:tcPr>
            <w:tcW w:w="0" w:type="auto"/>
            <w:tcBorders>
              <w:right w:val="single" w:sz="6" w:space="0" w:color="000000"/>
            </w:tcBorders>
            <w:tcMar>
              <w:top w:w="48" w:type="dxa"/>
              <w:left w:w="48" w:type="dxa"/>
              <w:bottom w:w="48" w:type="dxa"/>
              <w:right w:w="48" w:type="dxa"/>
            </w:tcMar>
            <w:hideMark/>
          </w:tcPr>
          <w:p w14:paraId="05E139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C56CE37"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1931DEB0"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3451972" w14:textId="77777777" w:rsidTr="006D1729">
        <w:tc>
          <w:tcPr>
            <w:tcW w:w="0" w:type="auto"/>
            <w:tcBorders>
              <w:right w:val="single" w:sz="6" w:space="0" w:color="000000"/>
            </w:tcBorders>
            <w:tcMar>
              <w:top w:w="48" w:type="dxa"/>
              <w:left w:w="48" w:type="dxa"/>
              <w:bottom w:w="48" w:type="dxa"/>
              <w:right w:w="48" w:type="dxa"/>
            </w:tcMar>
            <w:hideMark/>
          </w:tcPr>
          <w:p w14:paraId="00BAC2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2-Methylheptane</w:t>
            </w:r>
          </w:p>
        </w:tc>
        <w:tc>
          <w:tcPr>
            <w:tcW w:w="0" w:type="auto"/>
            <w:tcBorders>
              <w:right w:val="single" w:sz="6" w:space="0" w:color="000000"/>
            </w:tcBorders>
            <w:tcMar>
              <w:top w:w="48" w:type="dxa"/>
              <w:left w:w="48" w:type="dxa"/>
              <w:bottom w:w="48" w:type="dxa"/>
              <w:right w:w="48" w:type="dxa"/>
            </w:tcMar>
            <w:hideMark/>
          </w:tcPr>
          <w:p w14:paraId="17D1A7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Méthyl-2 heptane</w:t>
            </w:r>
          </w:p>
        </w:tc>
        <w:tc>
          <w:tcPr>
            <w:tcW w:w="0" w:type="auto"/>
            <w:tcBorders>
              <w:right w:val="single" w:sz="6" w:space="0" w:color="000000"/>
            </w:tcBorders>
            <w:tcMar>
              <w:top w:w="48" w:type="dxa"/>
              <w:left w:w="48" w:type="dxa"/>
              <w:bottom w:w="48" w:type="dxa"/>
              <w:right w:w="48" w:type="dxa"/>
            </w:tcMar>
            <w:hideMark/>
          </w:tcPr>
          <w:p w14:paraId="611D04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14698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UN1262</w:t>
            </w:r>
          </w:p>
        </w:tc>
        <w:tc>
          <w:tcPr>
            <w:tcW w:w="0" w:type="auto"/>
            <w:tcBorders>
              <w:bottom w:val="single" w:sz="6" w:space="0" w:color="000000"/>
            </w:tcBorders>
            <w:tcMar>
              <w:top w:w="48" w:type="dxa"/>
              <w:left w:w="48" w:type="dxa"/>
              <w:bottom w:w="48" w:type="dxa"/>
              <w:right w:w="48" w:type="dxa"/>
            </w:tcMar>
            <w:hideMark/>
          </w:tcPr>
          <w:p w14:paraId="7C617E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D189AC8" w14:textId="77777777" w:rsidTr="006D1729">
        <w:tc>
          <w:tcPr>
            <w:tcW w:w="0" w:type="auto"/>
            <w:tcBorders>
              <w:right w:val="single" w:sz="6" w:space="0" w:color="000000"/>
            </w:tcBorders>
            <w:tcMar>
              <w:top w:w="48" w:type="dxa"/>
              <w:left w:w="48" w:type="dxa"/>
              <w:bottom w:w="48" w:type="dxa"/>
              <w:right w:w="48" w:type="dxa"/>
            </w:tcMar>
            <w:hideMark/>
          </w:tcPr>
          <w:p w14:paraId="4CEE14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2-METHYL-2-HEPTANETHIOL</w:t>
            </w:r>
          </w:p>
        </w:tc>
        <w:tc>
          <w:tcPr>
            <w:tcW w:w="0" w:type="auto"/>
            <w:tcBorders>
              <w:right w:val="single" w:sz="6" w:space="0" w:color="000000"/>
            </w:tcBorders>
            <w:tcMar>
              <w:top w:w="48" w:type="dxa"/>
              <w:left w:w="48" w:type="dxa"/>
              <w:bottom w:w="48" w:type="dxa"/>
              <w:right w:w="48" w:type="dxa"/>
            </w:tcMar>
            <w:hideMark/>
          </w:tcPr>
          <w:p w14:paraId="6498A7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2-MÉTHYL-2-HEPTANETHIOL</w:t>
            </w:r>
          </w:p>
        </w:tc>
        <w:tc>
          <w:tcPr>
            <w:tcW w:w="0" w:type="auto"/>
            <w:tcBorders>
              <w:right w:val="single" w:sz="6" w:space="0" w:color="000000"/>
            </w:tcBorders>
            <w:tcMar>
              <w:top w:w="48" w:type="dxa"/>
              <w:left w:w="48" w:type="dxa"/>
              <w:bottom w:w="48" w:type="dxa"/>
              <w:right w:w="48" w:type="dxa"/>
            </w:tcMar>
            <w:hideMark/>
          </w:tcPr>
          <w:p w14:paraId="4F4F0D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6B565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UN3023</w:t>
            </w:r>
          </w:p>
        </w:tc>
        <w:tc>
          <w:tcPr>
            <w:tcW w:w="0" w:type="auto"/>
            <w:tcBorders>
              <w:bottom w:val="single" w:sz="6" w:space="0" w:color="000000"/>
            </w:tcBorders>
            <w:tcMar>
              <w:top w:w="48" w:type="dxa"/>
              <w:left w:w="48" w:type="dxa"/>
              <w:bottom w:w="48" w:type="dxa"/>
              <w:right w:w="48" w:type="dxa"/>
            </w:tcMar>
            <w:hideMark/>
          </w:tcPr>
          <w:p w14:paraId="17F3553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E6ECA47" w14:textId="77777777" w:rsidTr="006D1729">
        <w:tc>
          <w:tcPr>
            <w:tcW w:w="0" w:type="auto"/>
            <w:tcBorders>
              <w:right w:val="single" w:sz="6" w:space="0" w:color="000000"/>
            </w:tcBorders>
            <w:tcMar>
              <w:top w:w="48" w:type="dxa"/>
              <w:left w:w="48" w:type="dxa"/>
              <w:bottom w:w="48" w:type="dxa"/>
              <w:right w:w="48" w:type="dxa"/>
            </w:tcMar>
            <w:hideMark/>
          </w:tcPr>
          <w:p w14:paraId="63F6E4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5-METHYLHEXAN-2-ONE</w:t>
            </w:r>
          </w:p>
        </w:tc>
        <w:tc>
          <w:tcPr>
            <w:tcW w:w="0" w:type="auto"/>
            <w:tcBorders>
              <w:right w:val="single" w:sz="6" w:space="0" w:color="000000"/>
            </w:tcBorders>
            <w:tcMar>
              <w:top w:w="48" w:type="dxa"/>
              <w:left w:w="48" w:type="dxa"/>
              <w:bottom w:w="48" w:type="dxa"/>
              <w:right w:w="48" w:type="dxa"/>
            </w:tcMar>
            <w:hideMark/>
          </w:tcPr>
          <w:p w14:paraId="119FD7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MÉTHYL-5 HEXANONE-2</w:t>
            </w:r>
          </w:p>
        </w:tc>
        <w:tc>
          <w:tcPr>
            <w:tcW w:w="0" w:type="auto"/>
            <w:tcBorders>
              <w:right w:val="single" w:sz="6" w:space="0" w:color="000000"/>
            </w:tcBorders>
            <w:tcMar>
              <w:top w:w="48" w:type="dxa"/>
              <w:left w:w="48" w:type="dxa"/>
              <w:bottom w:w="48" w:type="dxa"/>
              <w:right w:w="48" w:type="dxa"/>
            </w:tcMar>
            <w:hideMark/>
          </w:tcPr>
          <w:p w14:paraId="3C09D9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0DA89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UN2302</w:t>
            </w:r>
          </w:p>
        </w:tc>
        <w:tc>
          <w:tcPr>
            <w:tcW w:w="0" w:type="auto"/>
            <w:tcBorders>
              <w:bottom w:val="single" w:sz="6" w:space="0" w:color="000000"/>
            </w:tcBorders>
            <w:tcMar>
              <w:top w:w="48" w:type="dxa"/>
              <w:left w:w="48" w:type="dxa"/>
              <w:bottom w:w="48" w:type="dxa"/>
              <w:right w:w="48" w:type="dxa"/>
            </w:tcMar>
            <w:hideMark/>
          </w:tcPr>
          <w:p w14:paraId="3AEAD80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6ECBE3D" w14:textId="77777777" w:rsidTr="006D1729">
        <w:tc>
          <w:tcPr>
            <w:tcW w:w="0" w:type="auto"/>
            <w:tcBorders>
              <w:right w:val="single" w:sz="6" w:space="0" w:color="000000"/>
            </w:tcBorders>
            <w:tcMar>
              <w:top w:w="48" w:type="dxa"/>
              <w:left w:w="48" w:type="dxa"/>
              <w:bottom w:w="48" w:type="dxa"/>
              <w:right w:w="48" w:type="dxa"/>
            </w:tcMar>
            <w:hideMark/>
          </w:tcPr>
          <w:p w14:paraId="5B52ED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METHYLHYDRAZINE</w:t>
            </w:r>
          </w:p>
        </w:tc>
        <w:tc>
          <w:tcPr>
            <w:tcW w:w="0" w:type="auto"/>
            <w:tcBorders>
              <w:right w:val="single" w:sz="6" w:space="0" w:color="000000"/>
            </w:tcBorders>
            <w:tcMar>
              <w:top w:w="48" w:type="dxa"/>
              <w:left w:w="48" w:type="dxa"/>
              <w:bottom w:w="48" w:type="dxa"/>
              <w:right w:w="48" w:type="dxa"/>
            </w:tcMar>
            <w:hideMark/>
          </w:tcPr>
          <w:p w14:paraId="175CA4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MÉTHYLHYDRAZINE</w:t>
            </w:r>
          </w:p>
        </w:tc>
        <w:tc>
          <w:tcPr>
            <w:tcW w:w="0" w:type="auto"/>
            <w:tcBorders>
              <w:right w:val="single" w:sz="6" w:space="0" w:color="000000"/>
            </w:tcBorders>
            <w:tcMar>
              <w:top w:w="48" w:type="dxa"/>
              <w:left w:w="48" w:type="dxa"/>
              <w:bottom w:w="48" w:type="dxa"/>
              <w:right w:w="48" w:type="dxa"/>
            </w:tcMar>
            <w:hideMark/>
          </w:tcPr>
          <w:p w14:paraId="581AC7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6643E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UN1244</w:t>
            </w:r>
          </w:p>
        </w:tc>
        <w:tc>
          <w:tcPr>
            <w:tcW w:w="0" w:type="auto"/>
            <w:tcBorders>
              <w:bottom w:val="single" w:sz="6" w:space="0" w:color="000000"/>
            </w:tcBorders>
            <w:tcMar>
              <w:top w:w="48" w:type="dxa"/>
              <w:left w:w="48" w:type="dxa"/>
              <w:bottom w:w="48" w:type="dxa"/>
              <w:right w:w="48" w:type="dxa"/>
            </w:tcMar>
            <w:hideMark/>
          </w:tcPr>
          <w:p w14:paraId="1EADA70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4A4A78F" w14:textId="77777777" w:rsidTr="006D1729">
        <w:tc>
          <w:tcPr>
            <w:tcW w:w="0" w:type="auto"/>
            <w:tcBorders>
              <w:right w:val="single" w:sz="6" w:space="0" w:color="000000"/>
            </w:tcBorders>
            <w:tcMar>
              <w:top w:w="48" w:type="dxa"/>
              <w:left w:w="48" w:type="dxa"/>
              <w:bottom w:w="48" w:type="dxa"/>
              <w:right w:w="48" w:type="dxa"/>
            </w:tcMar>
            <w:hideMark/>
          </w:tcPr>
          <w:p w14:paraId="434ADA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IODIDE</w:t>
            </w:r>
          </w:p>
        </w:tc>
        <w:tc>
          <w:tcPr>
            <w:tcW w:w="0" w:type="auto"/>
            <w:tcBorders>
              <w:right w:val="single" w:sz="6" w:space="0" w:color="000000"/>
            </w:tcBorders>
            <w:tcMar>
              <w:top w:w="48" w:type="dxa"/>
              <w:left w:w="48" w:type="dxa"/>
              <w:bottom w:w="48" w:type="dxa"/>
              <w:right w:w="48" w:type="dxa"/>
            </w:tcMar>
            <w:hideMark/>
          </w:tcPr>
          <w:p w14:paraId="29B56C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IODURE DE MÉTHYLE</w:t>
            </w:r>
          </w:p>
        </w:tc>
        <w:tc>
          <w:tcPr>
            <w:tcW w:w="0" w:type="auto"/>
            <w:tcBorders>
              <w:right w:val="single" w:sz="6" w:space="0" w:color="000000"/>
            </w:tcBorders>
            <w:tcMar>
              <w:top w:w="48" w:type="dxa"/>
              <w:left w:w="48" w:type="dxa"/>
              <w:bottom w:w="48" w:type="dxa"/>
              <w:right w:w="48" w:type="dxa"/>
            </w:tcMar>
            <w:hideMark/>
          </w:tcPr>
          <w:p w14:paraId="3020C7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483AF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UN2644</w:t>
            </w:r>
          </w:p>
        </w:tc>
        <w:tc>
          <w:tcPr>
            <w:tcW w:w="0" w:type="auto"/>
            <w:tcBorders>
              <w:bottom w:val="single" w:sz="6" w:space="0" w:color="000000"/>
            </w:tcBorders>
            <w:tcMar>
              <w:top w:w="48" w:type="dxa"/>
              <w:left w:w="48" w:type="dxa"/>
              <w:bottom w:w="48" w:type="dxa"/>
              <w:right w:w="48" w:type="dxa"/>
            </w:tcMar>
            <w:hideMark/>
          </w:tcPr>
          <w:p w14:paraId="7AFF066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82A2E34" w14:textId="77777777" w:rsidTr="006D1729">
        <w:tc>
          <w:tcPr>
            <w:tcW w:w="0" w:type="auto"/>
            <w:tcBorders>
              <w:right w:val="single" w:sz="6" w:space="0" w:color="000000"/>
            </w:tcBorders>
            <w:tcMar>
              <w:top w:w="48" w:type="dxa"/>
              <w:left w:w="48" w:type="dxa"/>
              <w:bottom w:w="48" w:type="dxa"/>
              <w:right w:w="48" w:type="dxa"/>
            </w:tcMar>
            <w:hideMark/>
          </w:tcPr>
          <w:p w14:paraId="5BBCD7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ISOBUTYL CARBINOL</w:t>
            </w:r>
          </w:p>
        </w:tc>
        <w:tc>
          <w:tcPr>
            <w:tcW w:w="0" w:type="auto"/>
            <w:tcBorders>
              <w:right w:val="single" w:sz="6" w:space="0" w:color="000000"/>
            </w:tcBorders>
            <w:tcMar>
              <w:top w:w="48" w:type="dxa"/>
              <w:left w:w="48" w:type="dxa"/>
              <w:bottom w:w="48" w:type="dxa"/>
              <w:right w:w="48" w:type="dxa"/>
            </w:tcMar>
            <w:hideMark/>
          </w:tcPr>
          <w:p w14:paraId="769930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ALCOOL MÉTHYLAMYLIQUE</w:t>
            </w:r>
          </w:p>
        </w:tc>
        <w:tc>
          <w:tcPr>
            <w:tcW w:w="0" w:type="auto"/>
            <w:tcBorders>
              <w:right w:val="single" w:sz="6" w:space="0" w:color="000000"/>
            </w:tcBorders>
            <w:tcMar>
              <w:top w:w="48" w:type="dxa"/>
              <w:left w:w="48" w:type="dxa"/>
              <w:bottom w:w="48" w:type="dxa"/>
              <w:right w:w="48" w:type="dxa"/>
            </w:tcMar>
            <w:hideMark/>
          </w:tcPr>
          <w:p w14:paraId="6DEC17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5567F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UN2053</w:t>
            </w:r>
          </w:p>
        </w:tc>
        <w:tc>
          <w:tcPr>
            <w:tcW w:w="0" w:type="auto"/>
            <w:tcBorders>
              <w:bottom w:val="single" w:sz="6" w:space="0" w:color="000000"/>
            </w:tcBorders>
            <w:tcMar>
              <w:top w:w="48" w:type="dxa"/>
              <w:left w:w="48" w:type="dxa"/>
              <w:bottom w:w="48" w:type="dxa"/>
              <w:right w:w="48" w:type="dxa"/>
            </w:tcMar>
            <w:hideMark/>
          </w:tcPr>
          <w:p w14:paraId="325313C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A01F684" w14:textId="77777777" w:rsidTr="006D1729">
        <w:tc>
          <w:tcPr>
            <w:tcW w:w="0" w:type="auto"/>
            <w:tcBorders>
              <w:right w:val="single" w:sz="6" w:space="0" w:color="000000"/>
            </w:tcBorders>
            <w:tcMar>
              <w:top w:w="48" w:type="dxa"/>
              <w:left w:w="48" w:type="dxa"/>
              <w:bottom w:w="48" w:type="dxa"/>
              <w:right w:w="48" w:type="dxa"/>
            </w:tcMar>
            <w:hideMark/>
          </w:tcPr>
          <w:p w14:paraId="453B5F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ISOBUTYL KETONE</w:t>
            </w:r>
          </w:p>
        </w:tc>
        <w:tc>
          <w:tcPr>
            <w:tcW w:w="0" w:type="auto"/>
            <w:tcBorders>
              <w:right w:val="single" w:sz="6" w:space="0" w:color="000000"/>
            </w:tcBorders>
            <w:tcMar>
              <w:top w:w="48" w:type="dxa"/>
              <w:left w:w="48" w:type="dxa"/>
              <w:bottom w:w="48" w:type="dxa"/>
              <w:right w:w="48" w:type="dxa"/>
            </w:tcMar>
            <w:hideMark/>
          </w:tcPr>
          <w:p w14:paraId="11C101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MÉTHYLISOBUTYLCÉTONE</w:t>
            </w:r>
          </w:p>
        </w:tc>
        <w:tc>
          <w:tcPr>
            <w:tcW w:w="0" w:type="auto"/>
            <w:tcBorders>
              <w:right w:val="single" w:sz="6" w:space="0" w:color="000000"/>
            </w:tcBorders>
            <w:tcMar>
              <w:top w:w="48" w:type="dxa"/>
              <w:left w:w="48" w:type="dxa"/>
              <w:bottom w:w="48" w:type="dxa"/>
              <w:right w:w="48" w:type="dxa"/>
            </w:tcMar>
            <w:hideMark/>
          </w:tcPr>
          <w:p w14:paraId="3470AA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13BE5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UN1245</w:t>
            </w:r>
          </w:p>
        </w:tc>
        <w:tc>
          <w:tcPr>
            <w:tcW w:w="0" w:type="auto"/>
            <w:tcBorders>
              <w:bottom w:val="single" w:sz="6" w:space="0" w:color="000000"/>
            </w:tcBorders>
            <w:tcMar>
              <w:top w:w="48" w:type="dxa"/>
              <w:left w:w="48" w:type="dxa"/>
              <w:bottom w:w="48" w:type="dxa"/>
              <w:right w:w="48" w:type="dxa"/>
            </w:tcMar>
            <w:hideMark/>
          </w:tcPr>
          <w:p w14:paraId="51DD188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F18F029" w14:textId="77777777" w:rsidTr="006D1729">
        <w:tc>
          <w:tcPr>
            <w:tcW w:w="0" w:type="auto"/>
            <w:tcBorders>
              <w:right w:val="single" w:sz="6" w:space="0" w:color="000000"/>
            </w:tcBorders>
            <w:tcMar>
              <w:top w:w="48" w:type="dxa"/>
              <w:left w:w="48" w:type="dxa"/>
              <w:bottom w:w="48" w:type="dxa"/>
              <w:right w:w="48" w:type="dxa"/>
            </w:tcMar>
            <w:hideMark/>
          </w:tcPr>
          <w:p w14:paraId="285ADD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ISOBUTYL KETONE PEROXIDE, in solution with more than 9%, by mass, active oxygen</w:t>
            </w:r>
          </w:p>
        </w:tc>
        <w:tc>
          <w:tcPr>
            <w:tcW w:w="0" w:type="auto"/>
            <w:tcBorders>
              <w:right w:val="single" w:sz="6" w:space="0" w:color="000000"/>
            </w:tcBorders>
            <w:tcMar>
              <w:top w:w="48" w:type="dxa"/>
              <w:left w:w="48" w:type="dxa"/>
              <w:bottom w:w="48" w:type="dxa"/>
              <w:right w:w="48" w:type="dxa"/>
            </w:tcMar>
            <w:hideMark/>
          </w:tcPr>
          <w:p w14:paraId="40FADB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MÉTHYLISOBUTYLCÉTONE, PEROXYDE DE, en solution avec plus de 9 % (masse) d’oxygène actif</w:t>
            </w:r>
          </w:p>
        </w:tc>
        <w:tc>
          <w:tcPr>
            <w:tcW w:w="0" w:type="auto"/>
            <w:tcBorders>
              <w:right w:val="single" w:sz="6" w:space="0" w:color="000000"/>
            </w:tcBorders>
            <w:tcMar>
              <w:top w:w="48" w:type="dxa"/>
              <w:left w:w="48" w:type="dxa"/>
              <w:bottom w:w="48" w:type="dxa"/>
              <w:right w:w="48" w:type="dxa"/>
            </w:tcMar>
            <w:hideMark/>
          </w:tcPr>
          <w:p w14:paraId="72B577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36C59683"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552BDF0E"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07FC9051" w14:textId="77777777" w:rsidTr="006D1729">
        <w:tc>
          <w:tcPr>
            <w:tcW w:w="0" w:type="auto"/>
            <w:tcBorders>
              <w:right w:val="single" w:sz="6" w:space="0" w:color="000000"/>
            </w:tcBorders>
            <w:tcMar>
              <w:top w:w="48" w:type="dxa"/>
              <w:left w:w="48" w:type="dxa"/>
              <w:bottom w:w="48" w:type="dxa"/>
              <w:right w:w="48" w:type="dxa"/>
            </w:tcMar>
            <w:hideMark/>
          </w:tcPr>
          <w:p w14:paraId="4AC200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ISOCYANATE</w:t>
            </w:r>
          </w:p>
        </w:tc>
        <w:tc>
          <w:tcPr>
            <w:tcW w:w="0" w:type="auto"/>
            <w:tcBorders>
              <w:right w:val="single" w:sz="6" w:space="0" w:color="000000"/>
            </w:tcBorders>
            <w:tcMar>
              <w:top w:w="48" w:type="dxa"/>
              <w:left w:w="48" w:type="dxa"/>
              <w:bottom w:w="48" w:type="dxa"/>
              <w:right w:w="48" w:type="dxa"/>
            </w:tcMar>
            <w:hideMark/>
          </w:tcPr>
          <w:p w14:paraId="0FA2C3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ISOCYANATE DE MÉTHYLE</w:t>
            </w:r>
          </w:p>
        </w:tc>
        <w:tc>
          <w:tcPr>
            <w:tcW w:w="0" w:type="auto"/>
            <w:tcBorders>
              <w:right w:val="single" w:sz="6" w:space="0" w:color="000000"/>
            </w:tcBorders>
            <w:tcMar>
              <w:top w:w="48" w:type="dxa"/>
              <w:left w:w="48" w:type="dxa"/>
              <w:bottom w:w="48" w:type="dxa"/>
              <w:right w:w="48" w:type="dxa"/>
            </w:tcMar>
            <w:hideMark/>
          </w:tcPr>
          <w:p w14:paraId="722E11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C66A8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UN2480</w:t>
            </w:r>
          </w:p>
        </w:tc>
        <w:tc>
          <w:tcPr>
            <w:tcW w:w="0" w:type="auto"/>
            <w:tcBorders>
              <w:bottom w:val="single" w:sz="6" w:space="0" w:color="000000"/>
            </w:tcBorders>
            <w:tcMar>
              <w:top w:w="48" w:type="dxa"/>
              <w:left w:w="48" w:type="dxa"/>
              <w:bottom w:w="48" w:type="dxa"/>
              <w:right w:w="48" w:type="dxa"/>
            </w:tcMar>
            <w:hideMark/>
          </w:tcPr>
          <w:p w14:paraId="39658DC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3E5A9FF" w14:textId="77777777" w:rsidTr="006D1729">
        <w:tc>
          <w:tcPr>
            <w:tcW w:w="0" w:type="auto"/>
            <w:tcBorders>
              <w:right w:val="single" w:sz="6" w:space="0" w:color="000000"/>
            </w:tcBorders>
            <w:tcMar>
              <w:top w:w="48" w:type="dxa"/>
              <w:left w:w="48" w:type="dxa"/>
              <w:bottom w:w="48" w:type="dxa"/>
              <w:right w:w="48" w:type="dxa"/>
            </w:tcMar>
            <w:hideMark/>
          </w:tcPr>
          <w:p w14:paraId="7F392D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ISOPROPENYL KETONE, STABILIZED</w:t>
            </w:r>
          </w:p>
        </w:tc>
        <w:tc>
          <w:tcPr>
            <w:tcW w:w="0" w:type="auto"/>
            <w:tcBorders>
              <w:right w:val="single" w:sz="6" w:space="0" w:color="000000"/>
            </w:tcBorders>
            <w:tcMar>
              <w:top w:w="48" w:type="dxa"/>
              <w:left w:w="48" w:type="dxa"/>
              <w:bottom w:w="48" w:type="dxa"/>
              <w:right w:w="48" w:type="dxa"/>
            </w:tcMar>
            <w:hideMark/>
          </w:tcPr>
          <w:p w14:paraId="4F9052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MÉTHYLISOPROPÉNYLCÉTONE STABILISÉE</w:t>
            </w:r>
          </w:p>
        </w:tc>
        <w:tc>
          <w:tcPr>
            <w:tcW w:w="0" w:type="auto"/>
            <w:tcBorders>
              <w:right w:val="single" w:sz="6" w:space="0" w:color="000000"/>
            </w:tcBorders>
            <w:tcMar>
              <w:top w:w="48" w:type="dxa"/>
              <w:left w:w="48" w:type="dxa"/>
              <w:bottom w:w="48" w:type="dxa"/>
              <w:right w:w="48" w:type="dxa"/>
            </w:tcMar>
            <w:hideMark/>
          </w:tcPr>
          <w:p w14:paraId="6EB39F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C0697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UN1246</w:t>
            </w:r>
          </w:p>
        </w:tc>
        <w:tc>
          <w:tcPr>
            <w:tcW w:w="0" w:type="auto"/>
            <w:tcBorders>
              <w:bottom w:val="single" w:sz="6" w:space="0" w:color="000000"/>
            </w:tcBorders>
            <w:tcMar>
              <w:top w:w="48" w:type="dxa"/>
              <w:left w:w="48" w:type="dxa"/>
              <w:bottom w:w="48" w:type="dxa"/>
              <w:right w:w="48" w:type="dxa"/>
            </w:tcMar>
            <w:hideMark/>
          </w:tcPr>
          <w:p w14:paraId="23F39D4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30FF6D7" w14:textId="77777777" w:rsidTr="006D1729">
        <w:tc>
          <w:tcPr>
            <w:tcW w:w="0" w:type="auto"/>
            <w:tcBorders>
              <w:right w:val="single" w:sz="6" w:space="0" w:color="000000"/>
            </w:tcBorders>
            <w:tcMar>
              <w:top w:w="48" w:type="dxa"/>
              <w:left w:w="48" w:type="dxa"/>
              <w:bottom w:w="48" w:type="dxa"/>
              <w:right w:w="48" w:type="dxa"/>
            </w:tcMar>
            <w:hideMark/>
          </w:tcPr>
          <w:p w14:paraId="2CB789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ISOTHIOCYANATE</w:t>
            </w:r>
          </w:p>
        </w:tc>
        <w:tc>
          <w:tcPr>
            <w:tcW w:w="0" w:type="auto"/>
            <w:tcBorders>
              <w:right w:val="single" w:sz="6" w:space="0" w:color="000000"/>
            </w:tcBorders>
            <w:tcMar>
              <w:top w:w="48" w:type="dxa"/>
              <w:left w:w="48" w:type="dxa"/>
              <w:bottom w:w="48" w:type="dxa"/>
              <w:right w:w="48" w:type="dxa"/>
            </w:tcMar>
            <w:hideMark/>
          </w:tcPr>
          <w:p w14:paraId="182218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ISOTHIOCYANATE DE MÉTHYLE</w:t>
            </w:r>
          </w:p>
        </w:tc>
        <w:tc>
          <w:tcPr>
            <w:tcW w:w="0" w:type="auto"/>
            <w:tcBorders>
              <w:right w:val="single" w:sz="6" w:space="0" w:color="000000"/>
            </w:tcBorders>
            <w:tcMar>
              <w:top w:w="48" w:type="dxa"/>
              <w:left w:w="48" w:type="dxa"/>
              <w:bottom w:w="48" w:type="dxa"/>
              <w:right w:w="48" w:type="dxa"/>
            </w:tcMar>
            <w:hideMark/>
          </w:tcPr>
          <w:p w14:paraId="6F114C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5AF7D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UN2477</w:t>
            </w:r>
          </w:p>
        </w:tc>
        <w:tc>
          <w:tcPr>
            <w:tcW w:w="0" w:type="auto"/>
            <w:tcBorders>
              <w:bottom w:val="single" w:sz="6" w:space="0" w:color="000000"/>
            </w:tcBorders>
            <w:tcMar>
              <w:top w:w="48" w:type="dxa"/>
              <w:left w:w="48" w:type="dxa"/>
              <w:bottom w:w="48" w:type="dxa"/>
              <w:right w:w="48" w:type="dxa"/>
            </w:tcMar>
            <w:hideMark/>
          </w:tcPr>
          <w:p w14:paraId="385FECE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D5978B2" w14:textId="77777777" w:rsidTr="006D1729">
        <w:tc>
          <w:tcPr>
            <w:tcW w:w="0" w:type="auto"/>
            <w:tcBorders>
              <w:right w:val="single" w:sz="6" w:space="0" w:color="000000"/>
            </w:tcBorders>
            <w:tcMar>
              <w:top w:w="48" w:type="dxa"/>
              <w:left w:w="48" w:type="dxa"/>
              <w:bottom w:w="48" w:type="dxa"/>
              <w:right w:w="48" w:type="dxa"/>
            </w:tcMar>
            <w:hideMark/>
          </w:tcPr>
          <w:p w14:paraId="267D74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ISOVALERATE</w:t>
            </w:r>
          </w:p>
        </w:tc>
        <w:tc>
          <w:tcPr>
            <w:tcW w:w="0" w:type="auto"/>
            <w:tcBorders>
              <w:right w:val="single" w:sz="6" w:space="0" w:color="000000"/>
            </w:tcBorders>
            <w:tcMar>
              <w:top w:w="48" w:type="dxa"/>
              <w:left w:w="48" w:type="dxa"/>
              <w:bottom w:w="48" w:type="dxa"/>
              <w:right w:w="48" w:type="dxa"/>
            </w:tcMar>
            <w:hideMark/>
          </w:tcPr>
          <w:p w14:paraId="35E321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ISOVALÉRATE DE MÉTHYLE</w:t>
            </w:r>
          </w:p>
        </w:tc>
        <w:tc>
          <w:tcPr>
            <w:tcW w:w="0" w:type="auto"/>
            <w:tcBorders>
              <w:right w:val="single" w:sz="6" w:space="0" w:color="000000"/>
            </w:tcBorders>
            <w:tcMar>
              <w:top w:w="48" w:type="dxa"/>
              <w:left w:w="48" w:type="dxa"/>
              <w:bottom w:w="48" w:type="dxa"/>
              <w:right w:w="48" w:type="dxa"/>
            </w:tcMar>
            <w:hideMark/>
          </w:tcPr>
          <w:p w14:paraId="657919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1D5A7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UN2400</w:t>
            </w:r>
          </w:p>
        </w:tc>
        <w:tc>
          <w:tcPr>
            <w:tcW w:w="0" w:type="auto"/>
            <w:tcBorders>
              <w:bottom w:val="single" w:sz="6" w:space="0" w:color="000000"/>
            </w:tcBorders>
            <w:tcMar>
              <w:top w:w="48" w:type="dxa"/>
              <w:left w:w="48" w:type="dxa"/>
              <w:bottom w:w="48" w:type="dxa"/>
              <w:right w:w="48" w:type="dxa"/>
            </w:tcMar>
            <w:hideMark/>
          </w:tcPr>
          <w:p w14:paraId="2C77DCA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F7783E2" w14:textId="77777777" w:rsidTr="006D1729">
        <w:tc>
          <w:tcPr>
            <w:tcW w:w="0" w:type="auto"/>
            <w:tcBorders>
              <w:right w:val="single" w:sz="6" w:space="0" w:color="000000"/>
            </w:tcBorders>
            <w:tcMar>
              <w:top w:w="48" w:type="dxa"/>
              <w:left w:w="48" w:type="dxa"/>
              <w:bottom w:w="48" w:type="dxa"/>
              <w:right w:w="48" w:type="dxa"/>
            </w:tcMar>
            <w:hideMark/>
          </w:tcPr>
          <w:p w14:paraId="3C77FF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MAGNESIUM BROMIDE IN ETHYL ETHER</w:t>
            </w:r>
          </w:p>
        </w:tc>
        <w:tc>
          <w:tcPr>
            <w:tcW w:w="0" w:type="auto"/>
            <w:tcBorders>
              <w:right w:val="single" w:sz="6" w:space="0" w:color="000000"/>
            </w:tcBorders>
            <w:tcMar>
              <w:top w:w="48" w:type="dxa"/>
              <w:left w:w="48" w:type="dxa"/>
              <w:bottom w:w="48" w:type="dxa"/>
              <w:right w:w="48" w:type="dxa"/>
            </w:tcMar>
            <w:hideMark/>
          </w:tcPr>
          <w:p w14:paraId="6299A1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BROMURE DE MÉTHYLMAGNÉSIUM DANS L’ÉTHER ÉTHYLIQUE</w:t>
            </w:r>
          </w:p>
        </w:tc>
        <w:tc>
          <w:tcPr>
            <w:tcW w:w="0" w:type="auto"/>
            <w:tcBorders>
              <w:right w:val="single" w:sz="6" w:space="0" w:color="000000"/>
            </w:tcBorders>
            <w:tcMar>
              <w:top w:w="48" w:type="dxa"/>
              <w:left w:w="48" w:type="dxa"/>
              <w:bottom w:w="48" w:type="dxa"/>
              <w:right w:w="48" w:type="dxa"/>
            </w:tcMar>
            <w:hideMark/>
          </w:tcPr>
          <w:p w14:paraId="3ADCBC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4128D8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UN1928</w:t>
            </w:r>
          </w:p>
        </w:tc>
        <w:tc>
          <w:tcPr>
            <w:tcW w:w="0" w:type="auto"/>
            <w:tcBorders>
              <w:bottom w:val="single" w:sz="6" w:space="0" w:color="000000"/>
            </w:tcBorders>
            <w:tcMar>
              <w:top w:w="48" w:type="dxa"/>
              <w:left w:w="48" w:type="dxa"/>
              <w:bottom w:w="48" w:type="dxa"/>
              <w:right w:w="48" w:type="dxa"/>
            </w:tcMar>
            <w:hideMark/>
          </w:tcPr>
          <w:p w14:paraId="5711585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92F5178" w14:textId="77777777" w:rsidTr="006D1729">
        <w:tc>
          <w:tcPr>
            <w:tcW w:w="0" w:type="auto"/>
            <w:tcBorders>
              <w:right w:val="single" w:sz="6" w:space="0" w:color="000000"/>
            </w:tcBorders>
            <w:tcMar>
              <w:top w:w="48" w:type="dxa"/>
              <w:left w:w="48" w:type="dxa"/>
              <w:bottom w:w="48" w:type="dxa"/>
              <w:right w:w="48" w:type="dxa"/>
            </w:tcMar>
            <w:hideMark/>
          </w:tcPr>
          <w:p w14:paraId="370B53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MERCAPTAN</w:t>
            </w:r>
          </w:p>
        </w:tc>
        <w:tc>
          <w:tcPr>
            <w:tcW w:w="0" w:type="auto"/>
            <w:tcBorders>
              <w:right w:val="single" w:sz="6" w:space="0" w:color="000000"/>
            </w:tcBorders>
            <w:tcMar>
              <w:top w:w="48" w:type="dxa"/>
              <w:left w:w="48" w:type="dxa"/>
              <w:bottom w:w="48" w:type="dxa"/>
              <w:right w:w="48" w:type="dxa"/>
            </w:tcMar>
            <w:hideMark/>
          </w:tcPr>
          <w:p w14:paraId="4889DD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MERCAPTAN MÉTHYLIQUE</w:t>
            </w:r>
          </w:p>
        </w:tc>
        <w:tc>
          <w:tcPr>
            <w:tcW w:w="0" w:type="auto"/>
            <w:tcBorders>
              <w:right w:val="single" w:sz="6" w:space="0" w:color="000000"/>
            </w:tcBorders>
            <w:tcMar>
              <w:top w:w="48" w:type="dxa"/>
              <w:left w:w="48" w:type="dxa"/>
              <w:bottom w:w="48" w:type="dxa"/>
              <w:right w:w="48" w:type="dxa"/>
            </w:tcMar>
            <w:hideMark/>
          </w:tcPr>
          <w:p w14:paraId="6C06DC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5E4B8A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UN1064</w:t>
            </w:r>
          </w:p>
        </w:tc>
        <w:tc>
          <w:tcPr>
            <w:tcW w:w="0" w:type="auto"/>
            <w:tcBorders>
              <w:bottom w:val="single" w:sz="6" w:space="0" w:color="000000"/>
            </w:tcBorders>
            <w:tcMar>
              <w:top w:w="48" w:type="dxa"/>
              <w:left w:w="48" w:type="dxa"/>
              <w:bottom w:w="48" w:type="dxa"/>
              <w:right w:w="48" w:type="dxa"/>
            </w:tcMar>
            <w:hideMark/>
          </w:tcPr>
          <w:p w14:paraId="13045B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1BC39D3" w14:textId="77777777" w:rsidTr="006D1729">
        <w:tc>
          <w:tcPr>
            <w:tcW w:w="0" w:type="auto"/>
            <w:tcBorders>
              <w:right w:val="single" w:sz="6" w:space="0" w:color="000000"/>
            </w:tcBorders>
            <w:tcMar>
              <w:top w:w="48" w:type="dxa"/>
              <w:left w:w="48" w:type="dxa"/>
              <w:bottom w:w="48" w:type="dxa"/>
              <w:right w:w="48" w:type="dxa"/>
            </w:tcMar>
            <w:hideMark/>
          </w:tcPr>
          <w:p w14:paraId="175540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mercaptopropionaldehyde</w:t>
            </w:r>
          </w:p>
        </w:tc>
        <w:tc>
          <w:tcPr>
            <w:tcW w:w="0" w:type="auto"/>
            <w:tcBorders>
              <w:right w:val="single" w:sz="6" w:space="0" w:color="000000"/>
            </w:tcBorders>
            <w:tcMar>
              <w:top w:w="48" w:type="dxa"/>
              <w:left w:w="48" w:type="dxa"/>
              <w:bottom w:w="48" w:type="dxa"/>
              <w:right w:w="48" w:type="dxa"/>
            </w:tcMar>
            <w:hideMark/>
          </w:tcPr>
          <w:p w14:paraId="3CA330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bêta</w:t>
            </w:r>
            <w:r w:rsidRPr="006D1729">
              <w:rPr>
                <w:rFonts w:ascii="Times New Roman" w:eastAsia="Times New Roman" w:hAnsi="Times New Roman" w:cs="Times New Roman"/>
                <w:sz w:val="18"/>
                <w:szCs w:val="18"/>
                <w:lang w:val="fr-FR"/>
              </w:rPr>
              <w:t>-Méthylmercaptopropionaldéhyde</w:t>
            </w:r>
          </w:p>
        </w:tc>
        <w:tc>
          <w:tcPr>
            <w:tcW w:w="0" w:type="auto"/>
            <w:tcBorders>
              <w:right w:val="single" w:sz="6" w:space="0" w:color="000000"/>
            </w:tcBorders>
            <w:tcMar>
              <w:top w:w="48" w:type="dxa"/>
              <w:left w:w="48" w:type="dxa"/>
              <w:bottom w:w="48" w:type="dxa"/>
              <w:right w:w="48" w:type="dxa"/>
            </w:tcMar>
            <w:hideMark/>
          </w:tcPr>
          <w:p w14:paraId="5B958F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3AC5B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UN2785</w:t>
            </w:r>
          </w:p>
        </w:tc>
        <w:tc>
          <w:tcPr>
            <w:tcW w:w="0" w:type="auto"/>
            <w:tcBorders>
              <w:bottom w:val="single" w:sz="6" w:space="0" w:color="000000"/>
            </w:tcBorders>
            <w:tcMar>
              <w:top w:w="48" w:type="dxa"/>
              <w:left w:w="48" w:type="dxa"/>
              <w:bottom w:w="48" w:type="dxa"/>
              <w:right w:w="48" w:type="dxa"/>
            </w:tcMar>
            <w:hideMark/>
          </w:tcPr>
          <w:p w14:paraId="5637B23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EB83D6A" w14:textId="77777777" w:rsidTr="006D1729">
        <w:tc>
          <w:tcPr>
            <w:tcW w:w="0" w:type="auto"/>
            <w:tcBorders>
              <w:right w:val="single" w:sz="6" w:space="0" w:color="000000"/>
            </w:tcBorders>
            <w:tcMar>
              <w:top w:w="48" w:type="dxa"/>
              <w:left w:w="48" w:type="dxa"/>
              <w:bottom w:w="48" w:type="dxa"/>
              <w:right w:w="48" w:type="dxa"/>
            </w:tcMar>
            <w:hideMark/>
          </w:tcPr>
          <w:p w14:paraId="1D0331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METHACRYLATE MONOMER, STABILIZED</w:t>
            </w:r>
          </w:p>
        </w:tc>
        <w:tc>
          <w:tcPr>
            <w:tcW w:w="0" w:type="auto"/>
            <w:tcBorders>
              <w:right w:val="single" w:sz="6" w:space="0" w:color="000000"/>
            </w:tcBorders>
            <w:tcMar>
              <w:top w:w="48" w:type="dxa"/>
              <w:left w:w="48" w:type="dxa"/>
              <w:bottom w:w="48" w:type="dxa"/>
              <w:right w:w="48" w:type="dxa"/>
            </w:tcMar>
            <w:hideMark/>
          </w:tcPr>
          <w:p w14:paraId="1E9605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MÉTHACRYLATE DE MÉTHYLE MONOMÈRE STABILISÉ</w:t>
            </w:r>
          </w:p>
        </w:tc>
        <w:tc>
          <w:tcPr>
            <w:tcW w:w="0" w:type="auto"/>
            <w:tcBorders>
              <w:right w:val="single" w:sz="6" w:space="0" w:color="000000"/>
            </w:tcBorders>
            <w:tcMar>
              <w:top w:w="48" w:type="dxa"/>
              <w:left w:w="48" w:type="dxa"/>
              <w:bottom w:w="48" w:type="dxa"/>
              <w:right w:w="48" w:type="dxa"/>
            </w:tcMar>
            <w:hideMark/>
          </w:tcPr>
          <w:p w14:paraId="7C5274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2531A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UN1247</w:t>
            </w:r>
          </w:p>
        </w:tc>
        <w:tc>
          <w:tcPr>
            <w:tcW w:w="0" w:type="auto"/>
            <w:tcBorders>
              <w:bottom w:val="single" w:sz="6" w:space="0" w:color="000000"/>
            </w:tcBorders>
            <w:tcMar>
              <w:top w:w="48" w:type="dxa"/>
              <w:left w:w="48" w:type="dxa"/>
              <w:bottom w:w="48" w:type="dxa"/>
              <w:right w:w="48" w:type="dxa"/>
            </w:tcMar>
            <w:hideMark/>
          </w:tcPr>
          <w:p w14:paraId="4929413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32EF21C" w14:textId="77777777" w:rsidTr="006D1729">
        <w:tc>
          <w:tcPr>
            <w:tcW w:w="0" w:type="auto"/>
            <w:tcBorders>
              <w:right w:val="single" w:sz="6" w:space="0" w:color="000000"/>
            </w:tcBorders>
            <w:tcMar>
              <w:top w:w="48" w:type="dxa"/>
              <w:left w:w="48" w:type="dxa"/>
              <w:bottom w:w="48" w:type="dxa"/>
              <w:right w:w="48" w:type="dxa"/>
            </w:tcMar>
            <w:hideMark/>
          </w:tcPr>
          <w:p w14:paraId="0D18F9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4-METHYLMORPHOLINE</w:t>
            </w:r>
          </w:p>
        </w:tc>
        <w:tc>
          <w:tcPr>
            <w:tcW w:w="0" w:type="auto"/>
            <w:tcBorders>
              <w:right w:val="single" w:sz="6" w:space="0" w:color="000000"/>
            </w:tcBorders>
            <w:tcMar>
              <w:top w:w="48" w:type="dxa"/>
              <w:left w:w="48" w:type="dxa"/>
              <w:bottom w:w="48" w:type="dxa"/>
              <w:right w:w="48" w:type="dxa"/>
            </w:tcMar>
            <w:hideMark/>
          </w:tcPr>
          <w:p w14:paraId="121D16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4-MÉTHYLMORPHOLINE</w:t>
            </w:r>
          </w:p>
        </w:tc>
        <w:tc>
          <w:tcPr>
            <w:tcW w:w="0" w:type="auto"/>
            <w:tcBorders>
              <w:right w:val="single" w:sz="6" w:space="0" w:color="000000"/>
            </w:tcBorders>
            <w:tcMar>
              <w:top w:w="48" w:type="dxa"/>
              <w:left w:w="48" w:type="dxa"/>
              <w:bottom w:w="48" w:type="dxa"/>
              <w:right w:w="48" w:type="dxa"/>
            </w:tcMar>
            <w:hideMark/>
          </w:tcPr>
          <w:p w14:paraId="00FDF1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93144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UN2535</w:t>
            </w:r>
          </w:p>
        </w:tc>
        <w:tc>
          <w:tcPr>
            <w:tcW w:w="0" w:type="auto"/>
            <w:tcBorders>
              <w:bottom w:val="single" w:sz="6" w:space="0" w:color="000000"/>
            </w:tcBorders>
            <w:tcMar>
              <w:top w:w="48" w:type="dxa"/>
              <w:left w:w="48" w:type="dxa"/>
              <w:bottom w:w="48" w:type="dxa"/>
              <w:right w:w="48" w:type="dxa"/>
            </w:tcMar>
            <w:hideMark/>
          </w:tcPr>
          <w:p w14:paraId="620D4C2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F25CA74" w14:textId="77777777" w:rsidTr="006D1729">
        <w:tc>
          <w:tcPr>
            <w:tcW w:w="0" w:type="auto"/>
            <w:tcBorders>
              <w:right w:val="single" w:sz="6" w:space="0" w:color="000000"/>
            </w:tcBorders>
            <w:tcMar>
              <w:top w:w="48" w:type="dxa"/>
              <w:left w:w="48" w:type="dxa"/>
              <w:bottom w:w="48" w:type="dxa"/>
              <w:right w:w="48" w:type="dxa"/>
            </w:tcMar>
            <w:hideMark/>
          </w:tcPr>
          <w:p w14:paraId="2B0AE3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-METHYLMORPHOLINE</w:t>
            </w:r>
          </w:p>
        </w:tc>
        <w:tc>
          <w:tcPr>
            <w:tcW w:w="0" w:type="auto"/>
            <w:tcBorders>
              <w:right w:val="single" w:sz="6" w:space="0" w:color="000000"/>
            </w:tcBorders>
            <w:tcMar>
              <w:top w:w="48" w:type="dxa"/>
              <w:left w:w="48" w:type="dxa"/>
              <w:bottom w:w="48" w:type="dxa"/>
              <w:right w:w="48" w:type="dxa"/>
            </w:tcMar>
            <w:hideMark/>
          </w:tcPr>
          <w:p w14:paraId="5BB563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-MÉTHYLMORPHOLINE</w:t>
            </w:r>
          </w:p>
        </w:tc>
        <w:tc>
          <w:tcPr>
            <w:tcW w:w="0" w:type="auto"/>
            <w:tcBorders>
              <w:right w:val="single" w:sz="6" w:space="0" w:color="000000"/>
            </w:tcBorders>
            <w:tcMar>
              <w:top w:w="48" w:type="dxa"/>
              <w:left w:w="48" w:type="dxa"/>
              <w:bottom w:w="48" w:type="dxa"/>
              <w:right w:w="48" w:type="dxa"/>
            </w:tcMar>
            <w:hideMark/>
          </w:tcPr>
          <w:p w14:paraId="58B645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3A41E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UN2535</w:t>
            </w:r>
          </w:p>
        </w:tc>
        <w:tc>
          <w:tcPr>
            <w:tcW w:w="0" w:type="auto"/>
            <w:tcBorders>
              <w:bottom w:val="single" w:sz="6" w:space="0" w:color="000000"/>
            </w:tcBorders>
            <w:tcMar>
              <w:top w:w="48" w:type="dxa"/>
              <w:left w:w="48" w:type="dxa"/>
              <w:bottom w:w="48" w:type="dxa"/>
              <w:right w:w="48" w:type="dxa"/>
            </w:tcMar>
            <w:hideMark/>
          </w:tcPr>
          <w:p w14:paraId="2A2D83C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20FCD84" w14:textId="77777777" w:rsidTr="006D1729">
        <w:tc>
          <w:tcPr>
            <w:tcW w:w="0" w:type="auto"/>
            <w:tcBorders>
              <w:right w:val="single" w:sz="6" w:space="0" w:color="000000"/>
            </w:tcBorders>
            <w:tcMar>
              <w:top w:w="48" w:type="dxa"/>
              <w:left w:w="48" w:type="dxa"/>
              <w:bottom w:w="48" w:type="dxa"/>
              <w:right w:w="48" w:type="dxa"/>
            </w:tcMar>
            <w:hideMark/>
          </w:tcPr>
          <w:p w14:paraId="57D497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NITRAMINE (DRY)</w:t>
            </w:r>
          </w:p>
        </w:tc>
        <w:tc>
          <w:tcPr>
            <w:tcW w:w="0" w:type="auto"/>
            <w:tcBorders>
              <w:right w:val="single" w:sz="6" w:space="0" w:color="000000"/>
            </w:tcBorders>
            <w:tcMar>
              <w:top w:w="48" w:type="dxa"/>
              <w:left w:w="48" w:type="dxa"/>
              <w:bottom w:w="48" w:type="dxa"/>
              <w:right w:w="48" w:type="dxa"/>
            </w:tcMar>
            <w:hideMark/>
          </w:tcPr>
          <w:p w14:paraId="11C363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MÉTHYLNITRAMINE (SEC)</w:t>
            </w:r>
          </w:p>
        </w:tc>
        <w:tc>
          <w:tcPr>
            <w:tcW w:w="0" w:type="auto"/>
            <w:tcBorders>
              <w:right w:val="single" w:sz="6" w:space="0" w:color="000000"/>
            </w:tcBorders>
            <w:tcMar>
              <w:top w:w="48" w:type="dxa"/>
              <w:left w:w="48" w:type="dxa"/>
              <w:bottom w:w="48" w:type="dxa"/>
              <w:right w:w="48" w:type="dxa"/>
            </w:tcMar>
            <w:hideMark/>
          </w:tcPr>
          <w:p w14:paraId="0FBDE9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3B227D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4B01483"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A493706" w14:textId="77777777" w:rsidTr="006D1729">
        <w:tc>
          <w:tcPr>
            <w:tcW w:w="0" w:type="auto"/>
            <w:tcBorders>
              <w:right w:val="single" w:sz="6" w:space="0" w:color="000000"/>
            </w:tcBorders>
            <w:tcMar>
              <w:top w:w="48" w:type="dxa"/>
              <w:left w:w="48" w:type="dxa"/>
              <w:bottom w:w="48" w:type="dxa"/>
              <w:right w:w="48" w:type="dxa"/>
            </w:tcMar>
            <w:hideMark/>
          </w:tcPr>
          <w:p w14:paraId="434C18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NITRATE</w:t>
            </w:r>
          </w:p>
        </w:tc>
        <w:tc>
          <w:tcPr>
            <w:tcW w:w="0" w:type="auto"/>
            <w:tcBorders>
              <w:right w:val="single" w:sz="6" w:space="0" w:color="000000"/>
            </w:tcBorders>
            <w:tcMar>
              <w:top w:w="48" w:type="dxa"/>
              <w:left w:w="48" w:type="dxa"/>
              <w:bottom w:w="48" w:type="dxa"/>
              <w:right w:w="48" w:type="dxa"/>
            </w:tcMar>
            <w:hideMark/>
          </w:tcPr>
          <w:p w14:paraId="594DD3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MÉTHYLE</w:t>
            </w:r>
          </w:p>
        </w:tc>
        <w:tc>
          <w:tcPr>
            <w:tcW w:w="0" w:type="auto"/>
            <w:tcBorders>
              <w:right w:val="single" w:sz="6" w:space="0" w:color="000000"/>
            </w:tcBorders>
            <w:tcMar>
              <w:top w:w="48" w:type="dxa"/>
              <w:left w:w="48" w:type="dxa"/>
              <w:bottom w:w="48" w:type="dxa"/>
              <w:right w:w="48" w:type="dxa"/>
            </w:tcMar>
            <w:hideMark/>
          </w:tcPr>
          <w:p w14:paraId="19BECE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81302E0"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1C621841"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8615839" w14:textId="77777777" w:rsidTr="006D1729">
        <w:tc>
          <w:tcPr>
            <w:tcW w:w="0" w:type="auto"/>
            <w:tcBorders>
              <w:right w:val="single" w:sz="6" w:space="0" w:color="000000"/>
            </w:tcBorders>
            <w:tcMar>
              <w:top w:w="48" w:type="dxa"/>
              <w:left w:w="48" w:type="dxa"/>
              <w:bottom w:w="48" w:type="dxa"/>
              <w:right w:w="48" w:type="dxa"/>
            </w:tcMar>
            <w:hideMark/>
          </w:tcPr>
          <w:p w14:paraId="65D0D0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NITRITE</w:t>
            </w:r>
          </w:p>
        </w:tc>
        <w:tc>
          <w:tcPr>
            <w:tcW w:w="0" w:type="auto"/>
            <w:tcBorders>
              <w:right w:val="single" w:sz="6" w:space="0" w:color="000000"/>
            </w:tcBorders>
            <w:tcMar>
              <w:top w:w="48" w:type="dxa"/>
              <w:left w:w="48" w:type="dxa"/>
              <w:bottom w:w="48" w:type="dxa"/>
              <w:right w:w="48" w:type="dxa"/>
            </w:tcMar>
            <w:hideMark/>
          </w:tcPr>
          <w:p w14:paraId="16EDBA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NITRITE DE MÉTHYLE</w:t>
            </w:r>
          </w:p>
        </w:tc>
        <w:tc>
          <w:tcPr>
            <w:tcW w:w="0" w:type="auto"/>
            <w:tcBorders>
              <w:right w:val="single" w:sz="6" w:space="0" w:color="000000"/>
            </w:tcBorders>
            <w:tcMar>
              <w:top w:w="48" w:type="dxa"/>
              <w:left w:w="48" w:type="dxa"/>
              <w:bottom w:w="48" w:type="dxa"/>
              <w:right w:w="48" w:type="dxa"/>
            </w:tcMar>
            <w:hideMark/>
          </w:tcPr>
          <w:p w14:paraId="391C46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CD396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UN2455</w:t>
            </w:r>
          </w:p>
        </w:tc>
        <w:tc>
          <w:tcPr>
            <w:tcW w:w="0" w:type="auto"/>
            <w:tcBorders>
              <w:bottom w:val="single" w:sz="6" w:space="0" w:color="000000"/>
            </w:tcBorders>
            <w:tcMar>
              <w:top w:w="48" w:type="dxa"/>
              <w:left w:w="48" w:type="dxa"/>
              <w:bottom w:w="48" w:type="dxa"/>
              <w:right w:w="48" w:type="dxa"/>
            </w:tcMar>
            <w:hideMark/>
          </w:tcPr>
          <w:p w14:paraId="2C327FE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E83C08" w14:textId="77777777" w:rsidTr="006D1729">
        <w:tc>
          <w:tcPr>
            <w:tcW w:w="0" w:type="auto"/>
            <w:tcBorders>
              <w:right w:val="single" w:sz="6" w:space="0" w:color="000000"/>
            </w:tcBorders>
            <w:tcMar>
              <w:top w:w="48" w:type="dxa"/>
              <w:left w:w="48" w:type="dxa"/>
              <w:bottom w:w="48" w:type="dxa"/>
              <w:right w:w="48" w:type="dxa"/>
            </w:tcMar>
            <w:hideMark/>
          </w:tcPr>
          <w:p w14:paraId="398248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ORTHOSILICATE</w:t>
            </w:r>
          </w:p>
        </w:tc>
        <w:tc>
          <w:tcPr>
            <w:tcW w:w="0" w:type="auto"/>
            <w:tcBorders>
              <w:right w:val="single" w:sz="6" w:space="0" w:color="000000"/>
            </w:tcBorders>
            <w:tcMar>
              <w:top w:w="48" w:type="dxa"/>
              <w:left w:w="48" w:type="dxa"/>
              <w:bottom w:w="48" w:type="dxa"/>
              <w:right w:w="48" w:type="dxa"/>
            </w:tcMar>
            <w:hideMark/>
          </w:tcPr>
          <w:p w14:paraId="5636FA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ORTHOSILICATE DE MÉTHYLE</w:t>
            </w:r>
          </w:p>
        </w:tc>
        <w:tc>
          <w:tcPr>
            <w:tcW w:w="0" w:type="auto"/>
            <w:tcBorders>
              <w:right w:val="single" w:sz="6" w:space="0" w:color="000000"/>
            </w:tcBorders>
            <w:tcMar>
              <w:top w:w="48" w:type="dxa"/>
              <w:left w:w="48" w:type="dxa"/>
              <w:bottom w:w="48" w:type="dxa"/>
              <w:right w:w="48" w:type="dxa"/>
            </w:tcMar>
            <w:hideMark/>
          </w:tcPr>
          <w:p w14:paraId="162C9D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89CA5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UN2606</w:t>
            </w:r>
          </w:p>
        </w:tc>
        <w:tc>
          <w:tcPr>
            <w:tcW w:w="0" w:type="auto"/>
            <w:tcBorders>
              <w:bottom w:val="single" w:sz="6" w:space="0" w:color="000000"/>
            </w:tcBorders>
            <w:tcMar>
              <w:top w:w="48" w:type="dxa"/>
              <w:left w:w="48" w:type="dxa"/>
              <w:bottom w:w="48" w:type="dxa"/>
              <w:right w:w="48" w:type="dxa"/>
            </w:tcMar>
            <w:hideMark/>
          </w:tcPr>
          <w:p w14:paraId="3C829DB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6678390" w14:textId="77777777" w:rsidTr="006D1729">
        <w:tc>
          <w:tcPr>
            <w:tcW w:w="0" w:type="auto"/>
            <w:tcBorders>
              <w:right w:val="single" w:sz="6" w:space="0" w:color="000000"/>
            </w:tcBorders>
            <w:tcMar>
              <w:top w:w="48" w:type="dxa"/>
              <w:left w:w="48" w:type="dxa"/>
              <w:bottom w:w="48" w:type="dxa"/>
              <w:right w:w="48" w:type="dxa"/>
            </w:tcMar>
            <w:hideMark/>
          </w:tcPr>
          <w:p w14:paraId="5D53E9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METHYLPENTADIENE</w:t>
            </w:r>
          </w:p>
        </w:tc>
        <w:tc>
          <w:tcPr>
            <w:tcW w:w="0" w:type="auto"/>
            <w:tcBorders>
              <w:right w:val="single" w:sz="6" w:space="0" w:color="000000"/>
            </w:tcBorders>
            <w:tcMar>
              <w:top w:w="48" w:type="dxa"/>
              <w:left w:w="48" w:type="dxa"/>
              <w:bottom w:w="48" w:type="dxa"/>
              <w:right w:w="48" w:type="dxa"/>
            </w:tcMar>
            <w:hideMark/>
          </w:tcPr>
          <w:p w14:paraId="7735AB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MÉTHYLPENTADIÈNE</w:t>
            </w:r>
          </w:p>
        </w:tc>
        <w:tc>
          <w:tcPr>
            <w:tcW w:w="0" w:type="auto"/>
            <w:tcBorders>
              <w:right w:val="single" w:sz="6" w:space="0" w:color="000000"/>
            </w:tcBorders>
            <w:tcMar>
              <w:top w:w="48" w:type="dxa"/>
              <w:left w:w="48" w:type="dxa"/>
              <w:bottom w:w="48" w:type="dxa"/>
              <w:right w:w="48" w:type="dxa"/>
            </w:tcMar>
            <w:hideMark/>
          </w:tcPr>
          <w:p w14:paraId="6112CF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9A52D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UN2461</w:t>
            </w:r>
          </w:p>
        </w:tc>
        <w:tc>
          <w:tcPr>
            <w:tcW w:w="0" w:type="auto"/>
            <w:tcBorders>
              <w:bottom w:val="single" w:sz="6" w:space="0" w:color="000000"/>
            </w:tcBorders>
            <w:tcMar>
              <w:top w:w="48" w:type="dxa"/>
              <w:left w:w="48" w:type="dxa"/>
              <w:bottom w:w="48" w:type="dxa"/>
              <w:right w:w="48" w:type="dxa"/>
            </w:tcMar>
            <w:hideMark/>
          </w:tcPr>
          <w:p w14:paraId="40C0256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9B43825" w14:textId="77777777" w:rsidTr="006D1729">
        <w:tc>
          <w:tcPr>
            <w:tcW w:w="0" w:type="auto"/>
            <w:tcBorders>
              <w:right w:val="single" w:sz="6" w:space="0" w:color="000000"/>
            </w:tcBorders>
            <w:tcMar>
              <w:top w:w="48" w:type="dxa"/>
              <w:left w:w="48" w:type="dxa"/>
              <w:bottom w:w="48" w:type="dxa"/>
              <w:right w:w="48" w:type="dxa"/>
            </w:tcMar>
            <w:hideMark/>
          </w:tcPr>
          <w:p w14:paraId="6C2EE6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Methylpentanes</w:t>
            </w:r>
          </w:p>
        </w:tc>
        <w:tc>
          <w:tcPr>
            <w:tcW w:w="0" w:type="auto"/>
            <w:tcBorders>
              <w:right w:val="single" w:sz="6" w:space="0" w:color="000000"/>
            </w:tcBorders>
            <w:tcMar>
              <w:top w:w="48" w:type="dxa"/>
              <w:left w:w="48" w:type="dxa"/>
              <w:bottom w:w="48" w:type="dxa"/>
              <w:right w:w="48" w:type="dxa"/>
            </w:tcMar>
            <w:hideMark/>
          </w:tcPr>
          <w:p w14:paraId="5E3C90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Méthylpentanes</w:t>
            </w:r>
          </w:p>
        </w:tc>
        <w:tc>
          <w:tcPr>
            <w:tcW w:w="0" w:type="auto"/>
            <w:tcBorders>
              <w:right w:val="single" w:sz="6" w:space="0" w:color="000000"/>
            </w:tcBorders>
            <w:tcMar>
              <w:top w:w="48" w:type="dxa"/>
              <w:left w:w="48" w:type="dxa"/>
              <w:bottom w:w="48" w:type="dxa"/>
              <w:right w:w="48" w:type="dxa"/>
            </w:tcMar>
            <w:hideMark/>
          </w:tcPr>
          <w:p w14:paraId="5480BA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990A9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UN1208</w:t>
            </w:r>
          </w:p>
        </w:tc>
        <w:tc>
          <w:tcPr>
            <w:tcW w:w="0" w:type="auto"/>
            <w:tcBorders>
              <w:bottom w:val="single" w:sz="6" w:space="0" w:color="000000"/>
            </w:tcBorders>
            <w:tcMar>
              <w:top w:w="48" w:type="dxa"/>
              <w:left w:w="48" w:type="dxa"/>
              <w:bottom w:w="48" w:type="dxa"/>
              <w:right w:w="48" w:type="dxa"/>
            </w:tcMar>
            <w:hideMark/>
          </w:tcPr>
          <w:p w14:paraId="6DB37C4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72140CB" w14:textId="77777777" w:rsidTr="006D1729">
        <w:tc>
          <w:tcPr>
            <w:tcW w:w="0" w:type="auto"/>
            <w:tcBorders>
              <w:right w:val="single" w:sz="6" w:space="0" w:color="000000"/>
            </w:tcBorders>
            <w:tcMar>
              <w:top w:w="48" w:type="dxa"/>
              <w:left w:w="48" w:type="dxa"/>
              <w:bottom w:w="48" w:type="dxa"/>
              <w:right w:w="48" w:type="dxa"/>
            </w:tcMar>
            <w:hideMark/>
          </w:tcPr>
          <w:p w14:paraId="31DA90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2-Methylpentane</w:t>
            </w:r>
          </w:p>
        </w:tc>
        <w:tc>
          <w:tcPr>
            <w:tcW w:w="0" w:type="auto"/>
            <w:tcBorders>
              <w:right w:val="single" w:sz="6" w:space="0" w:color="000000"/>
            </w:tcBorders>
            <w:tcMar>
              <w:top w:w="48" w:type="dxa"/>
              <w:left w:w="48" w:type="dxa"/>
              <w:bottom w:w="48" w:type="dxa"/>
              <w:right w:w="48" w:type="dxa"/>
            </w:tcMar>
            <w:hideMark/>
          </w:tcPr>
          <w:p w14:paraId="28DF92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Méthyl-2 pentane</w:t>
            </w:r>
          </w:p>
        </w:tc>
        <w:tc>
          <w:tcPr>
            <w:tcW w:w="0" w:type="auto"/>
            <w:tcBorders>
              <w:right w:val="single" w:sz="6" w:space="0" w:color="000000"/>
            </w:tcBorders>
            <w:tcMar>
              <w:top w:w="48" w:type="dxa"/>
              <w:left w:w="48" w:type="dxa"/>
              <w:bottom w:w="48" w:type="dxa"/>
              <w:right w:w="48" w:type="dxa"/>
            </w:tcMar>
            <w:hideMark/>
          </w:tcPr>
          <w:p w14:paraId="240124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ACF34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UN1208</w:t>
            </w:r>
          </w:p>
        </w:tc>
        <w:tc>
          <w:tcPr>
            <w:tcW w:w="0" w:type="auto"/>
            <w:tcBorders>
              <w:bottom w:val="single" w:sz="6" w:space="0" w:color="000000"/>
            </w:tcBorders>
            <w:tcMar>
              <w:top w:w="48" w:type="dxa"/>
              <w:left w:w="48" w:type="dxa"/>
              <w:bottom w:w="48" w:type="dxa"/>
              <w:right w:w="48" w:type="dxa"/>
            </w:tcMar>
            <w:hideMark/>
          </w:tcPr>
          <w:p w14:paraId="5A1809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7846CD5" w14:textId="77777777" w:rsidTr="006D1729">
        <w:tc>
          <w:tcPr>
            <w:tcW w:w="0" w:type="auto"/>
            <w:tcBorders>
              <w:right w:val="single" w:sz="6" w:space="0" w:color="000000"/>
            </w:tcBorders>
            <w:tcMar>
              <w:top w:w="48" w:type="dxa"/>
              <w:left w:w="48" w:type="dxa"/>
              <w:bottom w:w="48" w:type="dxa"/>
              <w:right w:w="48" w:type="dxa"/>
            </w:tcMar>
            <w:hideMark/>
          </w:tcPr>
          <w:p w14:paraId="01BFA7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2-METHYLPENTAN-2-OL</w:t>
            </w:r>
          </w:p>
        </w:tc>
        <w:tc>
          <w:tcPr>
            <w:tcW w:w="0" w:type="auto"/>
            <w:tcBorders>
              <w:right w:val="single" w:sz="6" w:space="0" w:color="000000"/>
            </w:tcBorders>
            <w:tcMar>
              <w:top w:w="48" w:type="dxa"/>
              <w:left w:w="48" w:type="dxa"/>
              <w:bottom w:w="48" w:type="dxa"/>
              <w:right w:w="48" w:type="dxa"/>
            </w:tcMar>
            <w:hideMark/>
          </w:tcPr>
          <w:p w14:paraId="308DA2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MÉTHYL-2 PENTANOL-2</w:t>
            </w:r>
          </w:p>
        </w:tc>
        <w:tc>
          <w:tcPr>
            <w:tcW w:w="0" w:type="auto"/>
            <w:tcBorders>
              <w:right w:val="single" w:sz="6" w:space="0" w:color="000000"/>
            </w:tcBorders>
            <w:tcMar>
              <w:top w:w="48" w:type="dxa"/>
              <w:left w:w="48" w:type="dxa"/>
              <w:bottom w:w="48" w:type="dxa"/>
              <w:right w:w="48" w:type="dxa"/>
            </w:tcMar>
            <w:hideMark/>
          </w:tcPr>
          <w:p w14:paraId="449DF8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B405A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UN2560</w:t>
            </w:r>
          </w:p>
        </w:tc>
        <w:tc>
          <w:tcPr>
            <w:tcW w:w="0" w:type="auto"/>
            <w:tcBorders>
              <w:bottom w:val="single" w:sz="6" w:space="0" w:color="000000"/>
            </w:tcBorders>
            <w:tcMar>
              <w:top w:w="48" w:type="dxa"/>
              <w:left w:w="48" w:type="dxa"/>
              <w:bottom w:w="48" w:type="dxa"/>
              <w:right w:w="48" w:type="dxa"/>
            </w:tcMar>
            <w:hideMark/>
          </w:tcPr>
          <w:p w14:paraId="6EE021F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09DACD" w14:textId="77777777" w:rsidTr="006D1729">
        <w:tc>
          <w:tcPr>
            <w:tcW w:w="0" w:type="auto"/>
            <w:tcBorders>
              <w:right w:val="single" w:sz="6" w:space="0" w:color="000000"/>
            </w:tcBorders>
            <w:tcMar>
              <w:top w:w="48" w:type="dxa"/>
              <w:left w:w="48" w:type="dxa"/>
              <w:bottom w:w="48" w:type="dxa"/>
              <w:right w:w="48" w:type="dxa"/>
            </w:tcMar>
            <w:hideMark/>
          </w:tcPr>
          <w:p w14:paraId="1E4FE8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4-Methylpentan-2-ol</w:t>
            </w:r>
          </w:p>
        </w:tc>
        <w:tc>
          <w:tcPr>
            <w:tcW w:w="0" w:type="auto"/>
            <w:tcBorders>
              <w:right w:val="single" w:sz="6" w:space="0" w:color="000000"/>
            </w:tcBorders>
            <w:tcMar>
              <w:top w:w="48" w:type="dxa"/>
              <w:left w:w="48" w:type="dxa"/>
              <w:bottom w:w="48" w:type="dxa"/>
              <w:right w:w="48" w:type="dxa"/>
            </w:tcMar>
            <w:hideMark/>
          </w:tcPr>
          <w:p w14:paraId="7A913D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Méthyl-4 pentanol-2</w:t>
            </w:r>
          </w:p>
        </w:tc>
        <w:tc>
          <w:tcPr>
            <w:tcW w:w="0" w:type="auto"/>
            <w:tcBorders>
              <w:right w:val="single" w:sz="6" w:space="0" w:color="000000"/>
            </w:tcBorders>
            <w:tcMar>
              <w:top w:w="48" w:type="dxa"/>
              <w:left w:w="48" w:type="dxa"/>
              <w:bottom w:w="48" w:type="dxa"/>
              <w:right w:w="48" w:type="dxa"/>
            </w:tcMar>
            <w:hideMark/>
          </w:tcPr>
          <w:p w14:paraId="310286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8E0FE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UN2053</w:t>
            </w:r>
          </w:p>
        </w:tc>
        <w:tc>
          <w:tcPr>
            <w:tcW w:w="0" w:type="auto"/>
            <w:tcBorders>
              <w:bottom w:val="single" w:sz="6" w:space="0" w:color="000000"/>
            </w:tcBorders>
            <w:tcMar>
              <w:top w:w="48" w:type="dxa"/>
              <w:left w:w="48" w:type="dxa"/>
              <w:bottom w:w="48" w:type="dxa"/>
              <w:right w:w="48" w:type="dxa"/>
            </w:tcMar>
            <w:hideMark/>
          </w:tcPr>
          <w:p w14:paraId="7A8E66C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B695BD0" w14:textId="77777777" w:rsidTr="006D1729">
        <w:tc>
          <w:tcPr>
            <w:tcW w:w="0" w:type="auto"/>
            <w:tcBorders>
              <w:right w:val="single" w:sz="6" w:space="0" w:color="000000"/>
            </w:tcBorders>
            <w:tcMar>
              <w:top w:w="48" w:type="dxa"/>
              <w:left w:w="48" w:type="dxa"/>
              <w:bottom w:w="48" w:type="dxa"/>
              <w:right w:w="48" w:type="dxa"/>
            </w:tcMar>
            <w:hideMark/>
          </w:tcPr>
          <w:p w14:paraId="491BC3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3-Methyl-2-penten-4ynol</w:t>
            </w:r>
          </w:p>
        </w:tc>
        <w:tc>
          <w:tcPr>
            <w:tcW w:w="0" w:type="auto"/>
            <w:tcBorders>
              <w:right w:val="single" w:sz="6" w:space="0" w:color="000000"/>
            </w:tcBorders>
            <w:tcMar>
              <w:top w:w="48" w:type="dxa"/>
              <w:left w:w="48" w:type="dxa"/>
              <w:bottom w:w="48" w:type="dxa"/>
              <w:right w:w="48" w:type="dxa"/>
            </w:tcMar>
            <w:hideMark/>
          </w:tcPr>
          <w:p w14:paraId="493003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3-Méthylpent-2-èn-4-yol</w:t>
            </w:r>
          </w:p>
        </w:tc>
        <w:tc>
          <w:tcPr>
            <w:tcW w:w="0" w:type="auto"/>
            <w:tcBorders>
              <w:right w:val="single" w:sz="6" w:space="0" w:color="000000"/>
            </w:tcBorders>
            <w:tcMar>
              <w:top w:w="48" w:type="dxa"/>
              <w:left w:w="48" w:type="dxa"/>
              <w:bottom w:w="48" w:type="dxa"/>
              <w:right w:w="48" w:type="dxa"/>
            </w:tcMar>
            <w:hideMark/>
          </w:tcPr>
          <w:p w14:paraId="520D70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8A40F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UN2705</w:t>
            </w:r>
          </w:p>
        </w:tc>
        <w:tc>
          <w:tcPr>
            <w:tcW w:w="0" w:type="auto"/>
            <w:tcBorders>
              <w:bottom w:val="single" w:sz="6" w:space="0" w:color="000000"/>
            </w:tcBorders>
            <w:tcMar>
              <w:top w:w="48" w:type="dxa"/>
              <w:left w:w="48" w:type="dxa"/>
              <w:bottom w:w="48" w:type="dxa"/>
              <w:right w:w="48" w:type="dxa"/>
            </w:tcMar>
            <w:hideMark/>
          </w:tcPr>
          <w:p w14:paraId="78F5090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3EBF58E" w14:textId="77777777" w:rsidTr="006D1729">
        <w:tc>
          <w:tcPr>
            <w:tcW w:w="0" w:type="auto"/>
            <w:tcBorders>
              <w:right w:val="single" w:sz="6" w:space="0" w:color="000000"/>
            </w:tcBorders>
            <w:tcMar>
              <w:top w:w="48" w:type="dxa"/>
              <w:left w:w="48" w:type="dxa"/>
              <w:bottom w:w="48" w:type="dxa"/>
              <w:right w:w="48" w:type="dxa"/>
            </w:tcMar>
            <w:hideMark/>
          </w:tcPr>
          <w:p w14:paraId="43F432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METHYLPHENYLDICHLOROSILANE</w:t>
            </w:r>
          </w:p>
        </w:tc>
        <w:tc>
          <w:tcPr>
            <w:tcW w:w="0" w:type="auto"/>
            <w:tcBorders>
              <w:right w:val="single" w:sz="6" w:space="0" w:color="000000"/>
            </w:tcBorders>
            <w:tcMar>
              <w:top w:w="48" w:type="dxa"/>
              <w:left w:w="48" w:type="dxa"/>
              <w:bottom w:w="48" w:type="dxa"/>
              <w:right w:w="48" w:type="dxa"/>
            </w:tcMar>
            <w:hideMark/>
          </w:tcPr>
          <w:p w14:paraId="0A5450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MÉTHYLPHÉNYLDICHLOROSILANE</w:t>
            </w:r>
          </w:p>
        </w:tc>
        <w:tc>
          <w:tcPr>
            <w:tcW w:w="0" w:type="auto"/>
            <w:tcBorders>
              <w:right w:val="single" w:sz="6" w:space="0" w:color="000000"/>
            </w:tcBorders>
            <w:tcMar>
              <w:top w:w="48" w:type="dxa"/>
              <w:left w:w="48" w:type="dxa"/>
              <w:bottom w:w="48" w:type="dxa"/>
              <w:right w:w="48" w:type="dxa"/>
            </w:tcMar>
            <w:hideMark/>
          </w:tcPr>
          <w:p w14:paraId="5F9D40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EAD56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UN2437</w:t>
            </w:r>
          </w:p>
        </w:tc>
        <w:tc>
          <w:tcPr>
            <w:tcW w:w="0" w:type="auto"/>
            <w:tcBorders>
              <w:bottom w:val="single" w:sz="6" w:space="0" w:color="000000"/>
            </w:tcBorders>
            <w:tcMar>
              <w:top w:w="48" w:type="dxa"/>
              <w:left w:w="48" w:type="dxa"/>
              <w:bottom w:w="48" w:type="dxa"/>
              <w:right w:w="48" w:type="dxa"/>
            </w:tcMar>
            <w:hideMark/>
          </w:tcPr>
          <w:p w14:paraId="4AD1F68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319C6E" w14:textId="77777777" w:rsidTr="006D1729">
        <w:tc>
          <w:tcPr>
            <w:tcW w:w="0" w:type="auto"/>
            <w:tcBorders>
              <w:right w:val="single" w:sz="6" w:space="0" w:color="000000"/>
            </w:tcBorders>
            <w:tcMar>
              <w:top w:w="48" w:type="dxa"/>
              <w:left w:w="48" w:type="dxa"/>
              <w:bottom w:w="48" w:type="dxa"/>
              <w:right w:w="48" w:type="dxa"/>
            </w:tcMar>
            <w:hideMark/>
          </w:tcPr>
          <w:p w14:paraId="3E3838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2-Methyl-2-phenylpropane</w:t>
            </w:r>
          </w:p>
        </w:tc>
        <w:tc>
          <w:tcPr>
            <w:tcW w:w="0" w:type="auto"/>
            <w:tcBorders>
              <w:right w:val="single" w:sz="6" w:space="0" w:color="000000"/>
            </w:tcBorders>
            <w:tcMar>
              <w:top w:w="48" w:type="dxa"/>
              <w:left w:w="48" w:type="dxa"/>
              <w:bottom w:w="48" w:type="dxa"/>
              <w:right w:w="48" w:type="dxa"/>
            </w:tcMar>
            <w:hideMark/>
          </w:tcPr>
          <w:p w14:paraId="0DD1FB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Méthyl-2 phényl-2 propane</w:t>
            </w:r>
          </w:p>
        </w:tc>
        <w:tc>
          <w:tcPr>
            <w:tcW w:w="0" w:type="auto"/>
            <w:tcBorders>
              <w:right w:val="single" w:sz="6" w:space="0" w:color="000000"/>
            </w:tcBorders>
            <w:tcMar>
              <w:top w:w="48" w:type="dxa"/>
              <w:left w:w="48" w:type="dxa"/>
              <w:bottom w:w="48" w:type="dxa"/>
              <w:right w:w="48" w:type="dxa"/>
            </w:tcMar>
            <w:hideMark/>
          </w:tcPr>
          <w:p w14:paraId="4BB52B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04E0E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UN2709</w:t>
            </w:r>
          </w:p>
        </w:tc>
        <w:tc>
          <w:tcPr>
            <w:tcW w:w="0" w:type="auto"/>
            <w:tcBorders>
              <w:bottom w:val="single" w:sz="6" w:space="0" w:color="000000"/>
            </w:tcBorders>
            <w:tcMar>
              <w:top w:w="48" w:type="dxa"/>
              <w:left w:w="48" w:type="dxa"/>
              <w:bottom w:w="48" w:type="dxa"/>
              <w:right w:w="48" w:type="dxa"/>
            </w:tcMar>
            <w:hideMark/>
          </w:tcPr>
          <w:p w14:paraId="4D8FB5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EBE237B" w14:textId="77777777" w:rsidTr="006D1729">
        <w:tc>
          <w:tcPr>
            <w:tcW w:w="0" w:type="auto"/>
            <w:tcBorders>
              <w:right w:val="single" w:sz="6" w:space="0" w:color="000000"/>
            </w:tcBorders>
            <w:tcMar>
              <w:top w:w="48" w:type="dxa"/>
              <w:left w:w="48" w:type="dxa"/>
              <w:bottom w:w="48" w:type="dxa"/>
              <w:right w:w="48" w:type="dxa"/>
            </w:tcMar>
            <w:hideMark/>
          </w:tcPr>
          <w:p w14:paraId="134AF6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PICRIC ACID (HEAVY METAL SALTS OF)</w:t>
            </w:r>
          </w:p>
        </w:tc>
        <w:tc>
          <w:tcPr>
            <w:tcW w:w="0" w:type="auto"/>
            <w:tcBorders>
              <w:right w:val="single" w:sz="6" w:space="0" w:color="000000"/>
            </w:tcBorders>
            <w:tcMar>
              <w:top w:w="48" w:type="dxa"/>
              <w:left w:w="48" w:type="dxa"/>
              <w:bottom w:w="48" w:type="dxa"/>
              <w:right w:w="48" w:type="dxa"/>
            </w:tcMar>
            <w:hideMark/>
          </w:tcPr>
          <w:p w14:paraId="3DCD9B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MÉTHYLPICRIQUE (SELS DE MÉTAUX LOURDS DE L’)</w:t>
            </w:r>
          </w:p>
        </w:tc>
        <w:tc>
          <w:tcPr>
            <w:tcW w:w="0" w:type="auto"/>
            <w:tcBorders>
              <w:right w:val="single" w:sz="6" w:space="0" w:color="000000"/>
            </w:tcBorders>
            <w:tcMar>
              <w:top w:w="48" w:type="dxa"/>
              <w:left w:w="48" w:type="dxa"/>
              <w:bottom w:w="48" w:type="dxa"/>
              <w:right w:w="48" w:type="dxa"/>
            </w:tcMar>
            <w:hideMark/>
          </w:tcPr>
          <w:p w14:paraId="13D15F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2363CC5"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55C62D21"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4FF5E2C" w14:textId="77777777" w:rsidTr="006D1729">
        <w:tc>
          <w:tcPr>
            <w:tcW w:w="0" w:type="auto"/>
            <w:tcBorders>
              <w:right w:val="single" w:sz="6" w:space="0" w:color="000000"/>
            </w:tcBorders>
            <w:tcMar>
              <w:top w:w="48" w:type="dxa"/>
              <w:left w:w="48" w:type="dxa"/>
              <w:bottom w:w="48" w:type="dxa"/>
              <w:right w:w="48" w:type="dxa"/>
            </w:tcMar>
            <w:hideMark/>
          </w:tcPr>
          <w:p w14:paraId="4F63ED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1-METHYLPIPERIDINE</w:t>
            </w:r>
          </w:p>
        </w:tc>
        <w:tc>
          <w:tcPr>
            <w:tcW w:w="0" w:type="auto"/>
            <w:tcBorders>
              <w:right w:val="single" w:sz="6" w:space="0" w:color="000000"/>
            </w:tcBorders>
            <w:tcMar>
              <w:top w:w="48" w:type="dxa"/>
              <w:left w:w="48" w:type="dxa"/>
              <w:bottom w:w="48" w:type="dxa"/>
              <w:right w:w="48" w:type="dxa"/>
            </w:tcMar>
            <w:hideMark/>
          </w:tcPr>
          <w:p w14:paraId="478889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MÉTHYL-1 PIPÉRIDINE</w:t>
            </w:r>
          </w:p>
        </w:tc>
        <w:tc>
          <w:tcPr>
            <w:tcW w:w="0" w:type="auto"/>
            <w:tcBorders>
              <w:right w:val="single" w:sz="6" w:space="0" w:color="000000"/>
            </w:tcBorders>
            <w:tcMar>
              <w:top w:w="48" w:type="dxa"/>
              <w:left w:w="48" w:type="dxa"/>
              <w:bottom w:w="48" w:type="dxa"/>
              <w:right w:w="48" w:type="dxa"/>
            </w:tcMar>
            <w:hideMark/>
          </w:tcPr>
          <w:p w14:paraId="5C07F0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79287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UN2399</w:t>
            </w:r>
          </w:p>
        </w:tc>
        <w:tc>
          <w:tcPr>
            <w:tcW w:w="0" w:type="auto"/>
            <w:tcBorders>
              <w:bottom w:val="single" w:sz="6" w:space="0" w:color="000000"/>
            </w:tcBorders>
            <w:tcMar>
              <w:top w:w="48" w:type="dxa"/>
              <w:left w:w="48" w:type="dxa"/>
              <w:bottom w:w="48" w:type="dxa"/>
              <w:right w:w="48" w:type="dxa"/>
            </w:tcMar>
            <w:hideMark/>
          </w:tcPr>
          <w:p w14:paraId="0B5708F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9E6E8F" w14:textId="77777777" w:rsidTr="006D1729">
        <w:tc>
          <w:tcPr>
            <w:tcW w:w="0" w:type="auto"/>
            <w:tcBorders>
              <w:right w:val="single" w:sz="6" w:space="0" w:color="000000"/>
            </w:tcBorders>
            <w:tcMar>
              <w:top w:w="48" w:type="dxa"/>
              <w:left w:w="48" w:type="dxa"/>
              <w:bottom w:w="48" w:type="dxa"/>
              <w:right w:w="48" w:type="dxa"/>
            </w:tcMar>
            <w:hideMark/>
          </w:tcPr>
          <w:p w14:paraId="73CC76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PROPIONATE</w:t>
            </w:r>
          </w:p>
        </w:tc>
        <w:tc>
          <w:tcPr>
            <w:tcW w:w="0" w:type="auto"/>
            <w:tcBorders>
              <w:right w:val="single" w:sz="6" w:space="0" w:color="000000"/>
            </w:tcBorders>
            <w:tcMar>
              <w:top w:w="48" w:type="dxa"/>
              <w:left w:w="48" w:type="dxa"/>
              <w:bottom w:w="48" w:type="dxa"/>
              <w:right w:w="48" w:type="dxa"/>
            </w:tcMar>
            <w:hideMark/>
          </w:tcPr>
          <w:p w14:paraId="05DEA5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PROPIONATE DE MÉTHYLE</w:t>
            </w:r>
          </w:p>
        </w:tc>
        <w:tc>
          <w:tcPr>
            <w:tcW w:w="0" w:type="auto"/>
            <w:tcBorders>
              <w:right w:val="single" w:sz="6" w:space="0" w:color="000000"/>
            </w:tcBorders>
            <w:tcMar>
              <w:top w:w="48" w:type="dxa"/>
              <w:left w:w="48" w:type="dxa"/>
              <w:bottom w:w="48" w:type="dxa"/>
              <w:right w:w="48" w:type="dxa"/>
            </w:tcMar>
            <w:hideMark/>
          </w:tcPr>
          <w:p w14:paraId="497BCF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DDC3F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UN1248</w:t>
            </w:r>
          </w:p>
        </w:tc>
        <w:tc>
          <w:tcPr>
            <w:tcW w:w="0" w:type="auto"/>
            <w:tcBorders>
              <w:bottom w:val="single" w:sz="6" w:space="0" w:color="000000"/>
            </w:tcBorders>
            <w:tcMar>
              <w:top w:w="48" w:type="dxa"/>
              <w:left w:w="48" w:type="dxa"/>
              <w:bottom w:w="48" w:type="dxa"/>
              <w:right w:w="48" w:type="dxa"/>
            </w:tcMar>
            <w:hideMark/>
          </w:tcPr>
          <w:p w14:paraId="757ED42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896B0C2" w14:textId="77777777" w:rsidTr="006D1729">
        <w:tc>
          <w:tcPr>
            <w:tcW w:w="0" w:type="auto"/>
            <w:tcBorders>
              <w:right w:val="single" w:sz="6" w:space="0" w:color="000000"/>
            </w:tcBorders>
            <w:tcMar>
              <w:top w:w="48" w:type="dxa"/>
              <w:left w:w="48" w:type="dxa"/>
              <w:bottom w:w="48" w:type="dxa"/>
              <w:right w:w="48" w:type="dxa"/>
            </w:tcMar>
            <w:hideMark/>
          </w:tcPr>
          <w:p w14:paraId="62041E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Methylpropylbenzenes</w:t>
            </w:r>
          </w:p>
        </w:tc>
        <w:tc>
          <w:tcPr>
            <w:tcW w:w="0" w:type="auto"/>
            <w:tcBorders>
              <w:right w:val="single" w:sz="6" w:space="0" w:color="000000"/>
            </w:tcBorders>
            <w:tcMar>
              <w:top w:w="48" w:type="dxa"/>
              <w:left w:w="48" w:type="dxa"/>
              <w:bottom w:w="48" w:type="dxa"/>
              <w:right w:w="48" w:type="dxa"/>
            </w:tcMar>
            <w:hideMark/>
          </w:tcPr>
          <w:p w14:paraId="530076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Méthylpropylbenzènes</w:t>
            </w:r>
          </w:p>
        </w:tc>
        <w:tc>
          <w:tcPr>
            <w:tcW w:w="0" w:type="auto"/>
            <w:tcBorders>
              <w:right w:val="single" w:sz="6" w:space="0" w:color="000000"/>
            </w:tcBorders>
            <w:tcMar>
              <w:top w:w="48" w:type="dxa"/>
              <w:left w:w="48" w:type="dxa"/>
              <w:bottom w:w="48" w:type="dxa"/>
              <w:right w:w="48" w:type="dxa"/>
            </w:tcMar>
            <w:hideMark/>
          </w:tcPr>
          <w:p w14:paraId="53DDD0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FA16A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UN2046</w:t>
            </w:r>
          </w:p>
        </w:tc>
        <w:tc>
          <w:tcPr>
            <w:tcW w:w="0" w:type="auto"/>
            <w:tcBorders>
              <w:bottom w:val="single" w:sz="6" w:space="0" w:color="000000"/>
            </w:tcBorders>
            <w:tcMar>
              <w:top w:w="48" w:type="dxa"/>
              <w:left w:w="48" w:type="dxa"/>
              <w:bottom w:w="48" w:type="dxa"/>
              <w:right w:w="48" w:type="dxa"/>
            </w:tcMar>
            <w:hideMark/>
          </w:tcPr>
          <w:p w14:paraId="6E8252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DC77416" w14:textId="77777777" w:rsidTr="006D1729">
        <w:tc>
          <w:tcPr>
            <w:tcW w:w="0" w:type="auto"/>
            <w:tcBorders>
              <w:right w:val="single" w:sz="6" w:space="0" w:color="000000"/>
            </w:tcBorders>
            <w:tcMar>
              <w:top w:w="48" w:type="dxa"/>
              <w:left w:w="48" w:type="dxa"/>
              <w:bottom w:w="48" w:type="dxa"/>
              <w:right w:w="48" w:type="dxa"/>
            </w:tcMar>
            <w:hideMark/>
          </w:tcPr>
          <w:p w14:paraId="6807CF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PROPYL ETHER</w:t>
            </w:r>
          </w:p>
        </w:tc>
        <w:tc>
          <w:tcPr>
            <w:tcW w:w="0" w:type="auto"/>
            <w:tcBorders>
              <w:right w:val="single" w:sz="6" w:space="0" w:color="000000"/>
            </w:tcBorders>
            <w:tcMar>
              <w:top w:w="48" w:type="dxa"/>
              <w:left w:w="48" w:type="dxa"/>
              <w:bottom w:w="48" w:type="dxa"/>
              <w:right w:w="48" w:type="dxa"/>
            </w:tcMar>
            <w:hideMark/>
          </w:tcPr>
          <w:p w14:paraId="0EAD77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MÉTHYLPROPYLIQUE</w:t>
            </w:r>
          </w:p>
        </w:tc>
        <w:tc>
          <w:tcPr>
            <w:tcW w:w="0" w:type="auto"/>
            <w:tcBorders>
              <w:right w:val="single" w:sz="6" w:space="0" w:color="000000"/>
            </w:tcBorders>
            <w:tcMar>
              <w:top w:w="48" w:type="dxa"/>
              <w:left w:w="48" w:type="dxa"/>
              <w:bottom w:w="48" w:type="dxa"/>
              <w:right w:w="48" w:type="dxa"/>
            </w:tcMar>
            <w:hideMark/>
          </w:tcPr>
          <w:p w14:paraId="2FC830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DF0EE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UN2612</w:t>
            </w:r>
          </w:p>
        </w:tc>
        <w:tc>
          <w:tcPr>
            <w:tcW w:w="0" w:type="auto"/>
            <w:tcBorders>
              <w:bottom w:val="single" w:sz="6" w:space="0" w:color="000000"/>
            </w:tcBorders>
            <w:tcMar>
              <w:top w:w="48" w:type="dxa"/>
              <w:left w:w="48" w:type="dxa"/>
              <w:bottom w:w="48" w:type="dxa"/>
              <w:right w:w="48" w:type="dxa"/>
            </w:tcMar>
            <w:hideMark/>
          </w:tcPr>
          <w:p w14:paraId="0EF3105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51917C6" w14:textId="77777777" w:rsidTr="006D1729">
        <w:tc>
          <w:tcPr>
            <w:tcW w:w="0" w:type="auto"/>
            <w:tcBorders>
              <w:right w:val="single" w:sz="6" w:space="0" w:color="000000"/>
            </w:tcBorders>
            <w:tcMar>
              <w:top w:w="48" w:type="dxa"/>
              <w:left w:w="48" w:type="dxa"/>
              <w:bottom w:w="48" w:type="dxa"/>
              <w:right w:w="48" w:type="dxa"/>
            </w:tcMar>
            <w:hideMark/>
          </w:tcPr>
          <w:p w14:paraId="07BD41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PROPYL KETONE</w:t>
            </w:r>
          </w:p>
        </w:tc>
        <w:tc>
          <w:tcPr>
            <w:tcW w:w="0" w:type="auto"/>
            <w:tcBorders>
              <w:right w:val="single" w:sz="6" w:space="0" w:color="000000"/>
            </w:tcBorders>
            <w:tcMar>
              <w:top w:w="48" w:type="dxa"/>
              <w:left w:w="48" w:type="dxa"/>
              <w:bottom w:w="48" w:type="dxa"/>
              <w:right w:w="48" w:type="dxa"/>
            </w:tcMar>
            <w:hideMark/>
          </w:tcPr>
          <w:p w14:paraId="028A10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MÉTHYLPROPYLCÉTONE</w:t>
            </w:r>
          </w:p>
        </w:tc>
        <w:tc>
          <w:tcPr>
            <w:tcW w:w="0" w:type="auto"/>
            <w:tcBorders>
              <w:right w:val="single" w:sz="6" w:space="0" w:color="000000"/>
            </w:tcBorders>
            <w:tcMar>
              <w:top w:w="48" w:type="dxa"/>
              <w:left w:w="48" w:type="dxa"/>
              <w:bottom w:w="48" w:type="dxa"/>
              <w:right w:w="48" w:type="dxa"/>
            </w:tcMar>
            <w:hideMark/>
          </w:tcPr>
          <w:p w14:paraId="059F46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A529E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UN1249</w:t>
            </w:r>
          </w:p>
        </w:tc>
        <w:tc>
          <w:tcPr>
            <w:tcW w:w="0" w:type="auto"/>
            <w:tcBorders>
              <w:bottom w:val="single" w:sz="6" w:space="0" w:color="000000"/>
            </w:tcBorders>
            <w:tcMar>
              <w:top w:w="48" w:type="dxa"/>
              <w:left w:w="48" w:type="dxa"/>
              <w:bottom w:w="48" w:type="dxa"/>
              <w:right w:w="48" w:type="dxa"/>
            </w:tcMar>
            <w:hideMark/>
          </w:tcPr>
          <w:p w14:paraId="5E95D4F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EDC2F1B" w14:textId="77777777" w:rsidTr="006D1729">
        <w:tc>
          <w:tcPr>
            <w:tcW w:w="0" w:type="auto"/>
            <w:tcBorders>
              <w:right w:val="single" w:sz="6" w:space="0" w:color="000000"/>
            </w:tcBorders>
            <w:tcMar>
              <w:top w:w="48" w:type="dxa"/>
              <w:left w:w="48" w:type="dxa"/>
              <w:bottom w:w="48" w:type="dxa"/>
              <w:right w:w="48" w:type="dxa"/>
            </w:tcMar>
            <w:hideMark/>
          </w:tcPr>
          <w:p w14:paraId="1EB1D8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pyridines</w:t>
            </w:r>
          </w:p>
        </w:tc>
        <w:tc>
          <w:tcPr>
            <w:tcW w:w="0" w:type="auto"/>
            <w:tcBorders>
              <w:right w:val="single" w:sz="6" w:space="0" w:color="000000"/>
            </w:tcBorders>
            <w:tcMar>
              <w:top w:w="48" w:type="dxa"/>
              <w:left w:w="48" w:type="dxa"/>
              <w:bottom w:w="48" w:type="dxa"/>
              <w:right w:w="48" w:type="dxa"/>
            </w:tcMar>
            <w:hideMark/>
          </w:tcPr>
          <w:p w14:paraId="27C3E5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Méthylpyridines</w:t>
            </w:r>
          </w:p>
        </w:tc>
        <w:tc>
          <w:tcPr>
            <w:tcW w:w="0" w:type="auto"/>
            <w:tcBorders>
              <w:right w:val="single" w:sz="6" w:space="0" w:color="000000"/>
            </w:tcBorders>
            <w:tcMar>
              <w:top w:w="48" w:type="dxa"/>
              <w:left w:w="48" w:type="dxa"/>
              <w:bottom w:w="48" w:type="dxa"/>
              <w:right w:w="48" w:type="dxa"/>
            </w:tcMar>
            <w:hideMark/>
          </w:tcPr>
          <w:p w14:paraId="2155BA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0F020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UN2313</w:t>
            </w:r>
          </w:p>
        </w:tc>
        <w:tc>
          <w:tcPr>
            <w:tcW w:w="0" w:type="auto"/>
            <w:tcBorders>
              <w:bottom w:val="single" w:sz="6" w:space="0" w:color="000000"/>
            </w:tcBorders>
            <w:tcMar>
              <w:top w:w="48" w:type="dxa"/>
              <w:left w:w="48" w:type="dxa"/>
              <w:bottom w:w="48" w:type="dxa"/>
              <w:right w:w="48" w:type="dxa"/>
            </w:tcMar>
            <w:hideMark/>
          </w:tcPr>
          <w:p w14:paraId="471D01D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28FA48" w14:textId="77777777" w:rsidTr="006D1729">
        <w:tc>
          <w:tcPr>
            <w:tcW w:w="0" w:type="auto"/>
            <w:tcBorders>
              <w:right w:val="single" w:sz="6" w:space="0" w:color="000000"/>
            </w:tcBorders>
            <w:tcMar>
              <w:top w:w="48" w:type="dxa"/>
              <w:left w:w="48" w:type="dxa"/>
              <w:bottom w:w="48" w:type="dxa"/>
              <w:right w:w="48" w:type="dxa"/>
            </w:tcMar>
            <w:hideMark/>
          </w:tcPr>
          <w:p w14:paraId="2007F9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alpha</w:t>
            </w:r>
            <w:r w:rsidRPr="006D1729">
              <w:rPr>
                <w:rFonts w:ascii="Times New Roman" w:eastAsia="Times New Roman" w:hAnsi="Times New Roman" w:cs="Times New Roman"/>
                <w:sz w:val="18"/>
                <w:szCs w:val="18"/>
              </w:rPr>
              <w:t>-Methylstyrene</w:t>
            </w:r>
          </w:p>
        </w:tc>
        <w:tc>
          <w:tcPr>
            <w:tcW w:w="0" w:type="auto"/>
            <w:tcBorders>
              <w:right w:val="single" w:sz="6" w:space="0" w:color="000000"/>
            </w:tcBorders>
            <w:tcMar>
              <w:top w:w="48" w:type="dxa"/>
              <w:left w:w="48" w:type="dxa"/>
              <w:bottom w:w="48" w:type="dxa"/>
              <w:right w:w="48" w:type="dxa"/>
            </w:tcMar>
            <w:hideMark/>
          </w:tcPr>
          <w:p w14:paraId="6D05E8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alpha</w:t>
            </w:r>
            <w:r w:rsidRPr="006D1729">
              <w:rPr>
                <w:rFonts w:ascii="Times New Roman" w:eastAsia="Times New Roman" w:hAnsi="Times New Roman" w:cs="Times New Roman"/>
                <w:sz w:val="18"/>
                <w:szCs w:val="18"/>
                <w:lang w:val="fr-FR"/>
              </w:rPr>
              <w:t>-Méthylstyrène</w:t>
            </w:r>
          </w:p>
        </w:tc>
        <w:tc>
          <w:tcPr>
            <w:tcW w:w="0" w:type="auto"/>
            <w:tcBorders>
              <w:right w:val="single" w:sz="6" w:space="0" w:color="000000"/>
            </w:tcBorders>
            <w:tcMar>
              <w:top w:w="48" w:type="dxa"/>
              <w:left w:w="48" w:type="dxa"/>
              <w:bottom w:w="48" w:type="dxa"/>
              <w:right w:w="48" w:type="dxa"/>
            </w:tcMar>
            <w:hideMark/>
          </w:tcPr>
          <w:p w14:paraId="16A389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AE179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UN2303</w:t>
            </w:r>
          </w:p>
        </w:tc>
        <w:tc>
          <w:tcPr>
            <w:tcW w:w="0" w:type="auto"/>
            <w:tcBorders>
              <w:bottom w:val="single" w:sz="6" w:space="0" w:color="000000"/>
            </w:tcBorders>
            <w:tcMar>
              <w:top w:w="48" w:type="dxa"/>
              <w:left w:w="48" w:type="dxa"/>
              <w:bottom w:w="48" w:type="dxa"/>
              <w:right w:w="48" w:type="dxa"/>
            </w:tcMar>
            <w:hideMark/>
          </w:tcPr>
          <w:p w14:paraId="570DB6C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43F894E" w14:textId="77777777" w:rsidTr="006D1729">
        <w:tc>
          <w:tcPr>
            <w:tcW w:w="0" w:type="auto"/>
            <w:tcBorders>
              <w:right w:val="single" w:sz="6" w:space="0" w:color="000000"/>
            </w:tcBorders>
            <w:tcMar>
              <w:top w:w="48" w:type="dxa"/>
              <w:left w:w="48" w:type="dxa"/>
              <w:bottom w:w="48" w:type="dxa"/>
              <w:right w:w="48" w:type="dxa"/>
            </w:tcMar>
            <w:hideMark/>
          </w:tcPr>
          <w:p w14:paraId="731672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Methylstyrenes, stabilized</w:t>
            </w:r>
          </w:p>
        </w:tc>
        <w:tc>
          <w:tcPr>
            <w:tcW w:w="0" w:type="auto"/>
            <w:tcBorders>
              <w:right w:val="single" w:sz="6" w:space="0" w:color="000000"/>
            </w:tcBorders>
            <w:tcMar>
              <w:top w:w="48" w:type="dxa"/>
              <w:left w:w="48" w:type="dxa"/>
              <w:bottom w:w="48" w:type="dxa"/>
              <w:right w:w="48" w:type="dxa"/>
            </w:tcMar>
            <w:hideMark/>
          </w:tcPr>
          <w:p w14:paraId="3F3DEE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Méthylstyrènes, stabilisés</w:t>
            </w:r>
          </w:p>
        </w:tc>
        <w:tc>
          <w:tcPr>
            <w:tcW w:w="0" w:type="auto"/>
            <w:tcBorders>
              <w:right w:val="single" w:sz="6" w:space="0" w:color="000000"/>
            </w:tcBorders>
            <w:tcMar>
              <w:top w:w="48" w:type="dxa"/>
              <w:left w:w="48" w:type="dxa"/>
              <w:bottom w:w="48" w:type="dxa"/>
              <w:right w:w="48" w:type="dxa"/>
            </w:tcMar>
            <w:hideMark/>
          </w:tcPr>
          <w:p w14:paraId="4601AB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92B28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UN2618</w:t>
            </w:r>
          </w:p>
        </w:tc>
        <w:tc>
          <w:tcPr>
            <w:tcW w:w="0" w:type="auto"/>
            <w:tcBorders>
              <w:bottom w:val="single" w:sz="6" w:space="0" w:color="000000"/>
            </w:tcBorders>
            <w:tcMar>
              <w:top w:w="48" w:type="dxa"/>
              <w:left w:w="48" w:type="dxa"/>
              <w:bottom w:w="48" w:type="dxa"/>
              <w:right w:w="48" w:type="dxa"/>
            </w:tcMar>
            <w:hideMark/>
          </w:tcPr>
          <w:p w14:paraId="17C679E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50E420B" w14:textId="77777777" w:rsidTr="006D1729">
        <w:tc>
          <w:tcPr>
            <w:tcW w:w="0" w:type="auto"/>
            <w:tcBorders>
              <w:right w:val="single" w:sz="6" w:space="0" w:color="000000"/>
            </w:tcBorders>
            <w:tcMar>
              <w:top w:w="48" w:type="dxa"/>
              <w:left w:w="48" w:type="dxa"/>
              <w:bottom w:w="48" w:type="dxa"/>
              <w:right w:w="48" w:type="dxa"/>
            </w:tcMar>
            <w:hideMark/>
          </w:tcPr>
          <w:p w14:paraId="04834E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sulfate</w:t>
            </w:r>
          </w:p>
        </w:tc>
        <w:tc>
          <w:tcPr>
            <w:tcW w:w="0" w:type="auto"/>
            <w:tcBorders>
              <w:right w:val="single" w:sz="6" w:space="0" w:color="000000"/>
            </w:tcBorders>
            <w:tcMar>
              <w:top w:w="48" w:type="dxa"/>
              <w:left w:w="48" w:type="dxa"/>
              <w:bottom w:w="48" w:type="dxa"/>
              <w:right w:w="48" w:type="dxa"/>
            </w:tcMar>
            <w:hideMark/>
          </w:tcPr>
          <w:p w14:paraId="3C75C3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de méthyle</w:t>
            </w:r>
          </w:p>
        </w:tc>
        <w:tc>
          <w:tcPr>
            <w:tcW w:w="0" w:type="auto"/>
            <w:tcBorders>
              <w:right w:val="single" w:sz="6" w:space="0" w:color="000000"/>
            </w:tcBorders>
            <w:tcMar>
              <w:top w:w="48" w:type="dxa"/>
              <w:left w:w="48" w:type="dxa"/>
              <w:bottom w:w="48" w:type="dxa"/>
              <w:right w:w="48" w:type="dxa"/>
            </w:tcMar>
            <w:hideMark/>
          </w:tcPr>
          <w:p w14:paraId="0CDB48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37EAE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UN1595</w:t>
            </w:r>
          </w:p>
        </w:tc>
        <w:tc>
          <w:tcPr>
            <w:tcW w:w="0" w:type="auto"/>
            <w:tcBorders>
              <w:bottom w:val="single" w:sz="6" w:space="0" w:color="000000"/>
            </w:tcBorders>
            <w:tcMar>
              <w:top w:w="48" w:type="dxa"/>
              <w:left w:w="48" w:type="dxa"/>
              <w:bottom w:w="48" w:type="dxa"/>
              <w:right w:w="48" w:type="dxa"/>
            </w:tcMar>
            <w:hideMark/>
          </w:tcPr>
          <w:p w14:paraId="3DFFAFF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8368696" w14:textId="77777777" w:rsidTr="006D1729">
        <w:tc>
          <w:tcPr>
            <w:tcW w:w="0" w:type="auto"/>
            <w:tcBorders>
              <w:right w:val="single" w:sz="6" w:space="0" w:color="000000"/>
            </w:tcBorders>
            <w:tcMar>
              <w:top w:w="48" w:type="dxa"/>
              <w:left w:w="48" w:type="dxa"/>
              <w:bottom w:w="48" w:type="dxa"/>
              <w:right w:w="48" w:type="dxa"/>
            </w:tcMar>
            <w:hideMark/>
          </w:tcPr>
          <w:p w14:paraId="5F0853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sulphate</w:t>
            </w:r>
          </w:p>
        </w:tc>
        <w:tc>
          <w:tcPr>
            <w:tcW w:w="0" w:type="auto"/>
            <w:tcBorders>
              <w:right w:val="single" w:sz="6" w:space="0" w:color="000000"/>
            </w:tcBorders>
            <w:tcMar>
              <w:top w:w="48" w:type="dxa"/>
              <w:left w:w="48" w:type="dxa"/>
              <w:bottom w:w="48" w:type="dxa"/>
              <w:right w:w="48" w:type="dxa"/>
            </w:tcMar>
            <w:hideMark/>
          </w:tcPr>
          <w:p w14:paraId="5D65DB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de méthyle</w:t>
            </w:r>
          </w:p>
        </w:tc>
        <w:tc>
          <w:tcPr>
            <w:tcW w:w="0" w:type="auto"/>
            <w:tcBorders>
              <w:right w:val="single" w:sz="6" w:space="0" w:color="000000"/>
            </w:tcBorders>
            <w:tcMar>
              <w:top w:w="48" w:type="dxa"/>
              <w:left w:w="48" w:type="dxa"/>
              <w:bottom w:w="48" w:type="dxa"/>
              <w:right w:w="48" w:type="dxa"/>
            </w:tcMar>
            <w:hideMark/>
          </w:tcPr>
          <w:p w14:paraId="279EF0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77E83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UN1595</w:t>
            </w:r>
          </w:p>
        </w:tc>
        <w:tc>
          <w:tcPr>
            <w:tcW w:w="0" w:type="auto"/>
            <w:tcBorders>
              <w:bottom w:val="single" w:sz="6" w:space="0" w:color="000000"/>
            </w:tcBorders>
            <w:tcMar>
              <w:top w:w="48" w:type="dxa"/>
              <w:left w:w="48" w:type="dxa"/>
              <w:bottom w:w="48" w:type="dxa"/>
              <w:right w:w="48" w:type="dxa"/>
            </w:tcMar>
            <w:hideMark/>
          </w:tcPr>
          <w:p w14:paraId="6B91174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799E6EF" w14:textId="77777777" w:rsidTr="006D1729">
        <w:tc>
          <w:tcPr>
            <w:tcW w:w="0" w:type="auto"/>
            <w:tcBorders>
              <w:right w:val="single" w:sz="6" w:space="0" w:color="000000"/>
            </w:tcBorders>
            <w:tcMar>
              <w:top w:w="48" w:type="dxa"/>
              <w:left w:w="48" w:type="dxa"/>
              <w:bottom w:w="48" w:type="dxa"/>
              <w:right w:w="48" w:type="dxa"/>
            </w:tcMar>
            <w:hideMark/>
          </w:tcPr>
          <w:p w14:paraId="1ED5FE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Methyl sulfide</w:t>
            </w:r>
          </w:p>
        </w:tc>
        <w:tc>
          <w:tcPr>
            <w:tcW w:w="0" w:type="auto"/>
            <w:tcBorders>
              <w:right w:val="single" w:sz="6" w:space="0" w:color="000000"/>
            </w:tcBorders>
            <w:tcMar>
              <w:top w:w="48" w:type="dxa"/>
              <w:left w:w="48" w:type="dxa"/>
              <w:bottom w:w="48" w:type="dxa"/>
              <w:right w:w="48" w:type="dxa"/>
            </w:tcMar>
            <w:hideMark/>
          </w:tcPr>
          <w:p w14:paraId="12834F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DE MÉTHYLE</w:t>
            </w:r>
          </w:p>
        </w:tc>
        <w:tc>
          <w:tcPr>
            <w:tcW w:w="0" w:type="auto"/>
            <w:tcBorders>
              <w:right w:val="single" w:sz="6" w:space="0" w:color="000000"/>
            </w:tcBorders>
            <w:tcMar>
              <w:top w:w="48" w:type="dxa"/>
              <w:left w:w="48" w:type="dxa"/>
              <w:bottom w:w="48" w:type="dxa"/>
              <w:right w:w="48" w:type="dxa"/>
            </w:tcMar>
            <w:hideMark/>
          </w:tcPr>
          <w:p w14:paraId="5298F8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18B23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UN1164</w:t>
            </w:r>
          </w:p>
        </w:tc>
        <w:tc>
          <w:tcPr>
            <w:tcW w:w="0" w:type="auto"/>
            <w:tcBorders>
              <w:bottom w:val="single" w:sz="6" w:space="0" w:color="000000"/>
            </w:tcBorders>
            <w:tcMar>
              <w:top w:w="48" w:type="dxa"/>
              <w:left w:w="48" w:type="dxa"/>
              <w:bottom w:w="48" w:type="dxa"/>
              <w:right w:w="48" w:type="dxa"/>
            </w:tcMar>
            <w:hideMark/>
          </w:tcPr>
          <w:p w14:paraId="61ED4C6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3125EDF" w14:textId="77777777" w:rsidTr="006D1729">
        <w:tc>
          <w:tcPr>
            <w:tcW w:w="0" w:type="auto"/>
            <w:tcBorders>
              <w:right w:val="single" w:sz="6" w:space="0" w:color="000000"/>
            </w:tcBorders>
            <w:tcMar>
              <w:top w:w="48" w:type="dxa"/>
              <w:left w:w="48" w:type="dxa"/>
              <w:bottom w:w="48" w:type="dxa"/>
              <w:right w:w="48" w:type="dxa"/>
            </w:tcMar>
            <w:hideMark/>
          </w:tcPr>
          <w:p w14:paraId="163D49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sulphide</w:t>
            </w:r>
          </w:p>
        </w:tc>
        <w:tc>
          <w:tcPr>
            <w:tcW w:w="0" w:type="auto"/>
            <w:tcBorders>
              <w:right w:val="single" w:sz="6" w:space="0" w:color="000000"/>
            </w:tcBorders>
            <w:tcMar>
              <w:top w:w="48" w:type="dxa"/>
              <w:left w:w="48" w:type="dxa"/>
              <w:bottom w:w="48" w:type="dxa"/>
              <w:right w:w="48" w:type="dxa"/>
            </w:tcMar>
            <w:hideMark/>
          </w:tcPr>
          <w:p w14:paraId="4848C5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DE MÉTHYLE</w:t>
            </w:r>
          </w:p>
        </w:tc>
        <w:tc>
          <w:tcPr>
            <w:tcW w:w="0" w:type="auto"/>
            <w:tcBorders>
              <w:right w:val="single" w:sz="6" w:space="0" w:color="000000"/>
            </w:tcBorders>
            <w:tcMar>
              <w:top w:w="48" w:type="dxa"/>
              <w:left w:w="48" w:type="dxa"/>
              <w:bottom w:w="48" w:type="dxa"/>
              <w:right w:w="48" w:type="dxa"/>
            </w:tcMar>
            <w:hideMark/>
          </w:tcPr>
          <w:p w14:paraId="2AD4AF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C5235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UN1164</w:t>
            </w:r>
          </w:p>
        </w:tc>
        <w:tc>
          <w:tcPr>
            <w:tcW w:w="0" w:type="auto"/>
            <w:tcBorders>
              <w:bottom w:val="single" w:sz="6" w:space="0" w:color="000000"/>
            </w:tcBorders>
            <w:tcMar>
              <w:top w:w="48" w:type="dxa"/>
              <w:left w:w="48" w:type="dxa"/>
              <w:bottom w:w="48" w:type="dxa"/>
              <w:right w:w="48" w:type="dxa"/>
            </w:tcMar>
            <w:hideMark/>
          </w:tcPr>
          <w:p w14:paraId="38DD765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F4290E4" w14:textId="77777777" w:rsidTr="006D1729">
        <w:tc>
          <w:tcPr>
            <w:tcW w:w="0" w:type="auto"/>
            <w:tcBorders>
              <w:right w:val="single" w:sz="6" w:space="0" w:color="000000"/>
            </w:tcBorders>
            <w:tcMar>
              <w:top w:w="48" w:type="dxa"/>
              <w:left w:w="48" w:type="dxa"/>
              <w:bottom w:w="48" w:type="dxa"/>
              <w:right w:w="48" w:type="dxa"/>
            </w:tcMar>
            <w:hideMark/>
          </w:tcPr>
          <w:p w14:paraId="12CE54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METHYLTETRAHYDROFURAN</w:t>
            </w:r>
          </w:p>
        </w:tc>
        <w:tc>
          <w:tcPr>
            <w:tcW w:w="0" w:type="auto"/>
            <w:tcBorders>
              <w:right w:val="single" w:sz="6" w:space="0" w:color="000000"/>
            </w:tcBorders>
            <w:tcMar>
              <w:top w:w="48" w:type="dxa"/>
              <w:left w:w="48" w:type="dxa"/>
              <w:bottom w:w="48" w:type="dxa"/>
              <w:right w:w="48" w:type="dxa"/>
            </w:tcMar>
            <w:hideMark/>
          </w:tcPr>
          <w:p w14:paraId="1087A5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MÉTHYLTÉTRAHYDROFURANNE</w:t>
            </w:r>
          </w:p>
        </w:tc>
        <w:tc>
          <w:tcPr>
            <w:tcW w:w="0" w:type="auto"/>
            <w:tcBorders>
              <w:right w:val="single" w:sz="6" w:space="0" w:color="000000"/>
            </w:tcBorders>
            <w:tcMar>
              <w:top w:w="48" w:type="dxa"/>
              <w:left w:w="48" w:type="dxa"/>
              <w:bottom w:w="48" w:type="dxa"/>
              <w:right w:w="48" w:type="dxa"/>
            </w:tcMar>
            <w:hideMark/>
          </w:tcPr>
          <w:p w14:paraId="3EEB4C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3EFA5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UN2536</w:t>
            </w:r>
          </w:p>
        </w:tc>
        <w:tc>
          <w:tcPr>
            <w:tcW w:w="0" w:type="auto"/>
            <w:tcBorders>
              <w:bottom w:val="single" w:sz="6" w:space="0" w:color="000000"/>
            </w:tcBorders>
            <w:tcMar>
              <w:top w:w="48" w:type="dxa"/>
              <w:left w:w="48" w:type="dxa"/>
              <w:bottom w:w="48" w:type="dxa"/>
              <w:right w:w="48" w:type="dxa"/>
            </w:tcMar>
            <w:hideMark/>
          </w:tcPr>
          <w:p w14:paraId="7B9ADDF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A78B8A4" w14:textId="77777777" w:rsidTr="006D1729">
        <w:tc>
          <w:tcPr>
            <w:tcW w:w="0" w:type="auto"/>
            <w:tcBorders>
              <w:right w:val="single" w:sz="6" w:space="0" w:color="000000"/>
            </w:tcBorders>
            <w:tcMar>
              <w:top w:w="48" w:type="dxa"/>
              <w:left w:w="48" w:type="dxa"/>
              <w:bottom w:w="48" w:type="dxa"/>
              <w:right w:w="48" w:type="dxa"/>
            </w:tcMar>
            <w:hideMark/>
          </w:tcPr>
          <w:p w14:paraId="37BD69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TRICHLOROACETATE</w:t>
            </w:r>
          </w:p>
        </w:tc>
        <w:tc>
          <w:tcPr>
            <w:tcW w:w="0" w:type="auto"/>
            <w:tcBorders>
              <w:right w:val="single" w:sz="6" w:space="0" w:color="000000"/>
            </w:tcBorders>
            <w:tcMar>
              <w:top w:w="48" w:type="dxa"/>
              <w:left w:w="48" w:type="dxa"/>
              <w:bottom w:w="48" w:type="dxa"/>
              <w:right w:w="48" w:type="dxa"/>
            </w:tcMar>
            <w:hideMark/>
          </w:tcPr>
          <w:p w14:paraId="787F52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TRICHLORACÉTATE DE MÉTHYLE</w:t>
            </w:r>
          </w:p>
        </w:tc>
        <w:tc>
          <w:tcPr>
            <w:tcW w:w="0" w:type="auto"/>
            <w:tcBorders>
              <w:right w:val="single" w:sz="6" w:space="0" w:color="000000"/>
            </w:tcBorders>
            <w:tcMar>
              <w:top w:w="48" w:type="dxa"/>
              <w:left w:w="48" w:type="dxa"/>
              <w:bottom w:w="48" w:type="dxa"/>
              <w:right w:w="48" w:type="dxa"/>
            </w:tcMar>
            <w:hideMark/>
          </w:tcPr>
          <w:p w14:paraId="47804F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0835C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UN2533</w:t>
            </w:r>
          </w:p>
        </w:tc>
        <w:tc>
          <w:tcPr>
            <w:tcW w:w="0" w:type="auto"/>
            <w:tcBorders>
              <w:bottom w:val="single" w:sz="6" w:space="0" w:color="000000"/>
            </w:tcBorders>
            <w:tcMar>
              <w:top w:w="48" w:type="dxa"/>
              <w:left w:w="48" w:type="dxa"/>
              <w:bottom w:w="48" w:type="dxa"/>
              <w:right w:w="48" w:type="dxa"/>
            </w:tcMar>
            <w:hideMark/>
          </w:tcPr>
          <w:p w14:paraId="6A917D1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D89EF18" w14:textId="77777777" w:rsidTr="006D1729">
        <w:tc>
          <w:tcPr>
            <w:tcW w:w="0" w:type="auto"/>
            <w:tcBorders>
              <w:right w:val="single" w:sz="6" w:space="0" w:color="000000"/>
            </w:tcBorders>
            <w:tcMar>
              <w:top w:w="48" w:type="dxa"/>
              <w:left w:w="48" w:type="dxa"/>
              <w:bottom w:w="48" w:type="dxa"/>
              <w:right w:w="48" w:type="dxa"/>
            </w:tcMar>
            <w:hideMark/>
          </w:tcPr>
          <w:p w14:paraId="34504A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METHYLTRICHLOROSILANE</w:t>
            </w:r>
          </w:p>
        </w:tc>
        <w:tc>
          <w:tcPr>
            <w:tcW w:w="0" w:type="auto"/>
            <w:tcBorders>
              <w:right w:val="single" w:sz="6" w:space="0" w:color="000000"/>
            </w:tcBorders>
            <w:tcMar>
              <w:top w:w="48" w:type="dxa"/>
              <w:left w:w="48" w:type="dxa"/>
              <w:bottom w:w="48" w:type="dxa"/>
              <w:right w:w="48" w:type="dxa"/>
            </w:tcMar>
            <w:hideMark/>
          </w:tcPr>
          <w:p w14:paraId="0755C2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MÉTHYLTRICHLOROSILANE</w:t>
            </w:r>
          </w:p>
        </w:tc>
        <w:tc>
          <w:tcPr>
            <w:tcW w:w="0" w:type="auto"/>
            <w:tcBorders>
              <w:right w:val="single" w:sz="6" w:space="0" w:color="000000"/>
            </w:tcBorders>
            <w:tcMar>
              <w:top w:w="48" w:type="dxa"/>
              <w:left w:w="48" w:type="dxa"/>
              <w:bottom w:w="48" w:type="dxa"/>
              <w:right w:w="48" w:type="dxa"/>
            </w:tcMar>
            <w:hideMark/>
          </w:tcPr>
          <w:p w14:paraId="00043E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DEE0D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UN1250</w:t>
            </w:r>
          </w:p>
        </w:tc>
        <w:tc>
          <w:tcPr>
            <w:tcW w:w="0" w:type="auto"/>
            <w:tcBorders>
              <w:bottom w:val="single" w:sz="6" w:space="0" w:color="000000"/>
            </w:tcBorders>
            <w:tcMar>
              <w:top w:w="48" w:type="dxa"/>
              <w:left w:w="48" w:type="dxa"/>
              <w:bottom w:w="48" w:type="dxa"/>
              <w:right w:w="48" w:type="dxa"/>
            </w:tcMar>
            <w:hideMark/>
          </w:tcPr>
          <w:p w14:paraId="708871F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A16C9B2" w14:textId="77777777" w:rsidTr="006D1729">
        <w:tc>
          <w:tcPr>
            <w:tcW w:w="0" w:type="auto"/>
            <w:tcBorders>
              <w:right w:val="single" w:sz="6" w:space="0" w:color="000000"/>
            </w:tcBorders>
            <w:tcMar>
              <w:top w:w="48" w:type="dxa"/>
              <w:left w:w="48" w:type="dxa"/>
              <w:bottom w:w="48" w:type="dxa"/>
              <w:right w:w="48" w:type="dxa"/>
            </w:tcMar>
            <w:hideMark/>
          </w:tcPr>
          <w:p w14:paraId="6FA653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Methyltrithion (see ORGANOPHOPHORUS PESTICIDE)</w:t>
            </w:r>
          </w:p>
        </w:tc>
        <w:tc>
          <w:tcPr>
            <w:tcW w:w="0" w:type="auto"/>
            <w:tcBorders>
              <w:right w:val="single" w:sz="6" w:space="0" w:color="000000"/>
            </w:tcBorders>
            <w:tcMar>
              <w:top w:w="48" w:type="dxa"/>
              <w:left w:w="48" w:type="dxa"/>
              <w:bottom w:w="48" w:type="dxa"/>
              <w:right w:w="48" w:type="dxa"/>
            </w:tcMar>
            <w:hideMark/>
          </w:tcPr>
          <w:p w14:paraId="5ACCB9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Méthyltrithion (voir PESTICIDE ORGANOPHOPHORÉ)</w:t>
            </w:r>
          </w:p>
        </w:tc>
        <w:tc>
          <w:tcPr>
            <w:tcW w:w="0" w:type="auto"/>
            <w:tcBorders>
              <w:right w:val="single" w:sz="6" w:space="0" w:color="000000"/>
            </w:tcBorders>
            <w:tcMar>
              <w:top w:w="48" w:type="dxa"/>
              <w:left w:w="48" w:type="dxa"/>
              <w:bottom w:w="48" w:type="dxa"/>
              <w:right w:w="48" w:type="dxa"/>
            </w:tcMar>
            <w:hideMark/>
          </w:tcPr>
          <w:p w14:paraId="7AEF319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454F73A2"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1413E3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662ADED" w14:textId="77777777" w:rsidTr="006D1729">
        <w:tc>
          <w:tcPr>
            <w:tcW w:w="0" w:type="auto"/>
            <w:tcBorders>
              <w:right w:val="single" w:sz="6" w:space="0" w:color="000000"/>
            </w:tcBorders>
            <w:tcMar>
              <w:top w:w="48" w:type="dxa"/>
              <w:left w:w="48" w:type="dxa"/>
              <w:bottom w:w="48" w:type="dxa"/>
              <w:right w:w="48" w:type="dxa"/>
            </w:tcMar>
            <w:hideMark/>
          </w:tcPr>
          <w:p w14:paraId="3744A1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TRIMETHYLOL METHANE TRINITRATE</w:t>
            </w:r>
          </w:p>
        </w:tc>
        <w:tc>
          <w:tcPr>
            <w:tcW w:w="0" w:type="auto"/>
            <w:tcBorders>
              <w:right w:val="single" w:sz="6" w:space="0" w:color="000000"/>
            </w:tcBorders>
            <w:tcMar>
              <w:top w:w="48" w:type="dxa"/>
              <w:left w:w="48" w:type="dxa"/>
              <w:bottom w:w="48" w:type="dxa"/>
              <w:right w:w="48" w:type="dxa"/>
            </w:tcMar>
            <w:hideMark/>
          </w:tcPr>
          <w:p w14:paraId="5EF5BF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TRINITRATE DE MÉTHYL TRIMÉTHYLOL MÉTHANE</w:t>
            </w:r>
          </w:p>
        </w:tc>
        <w:tc>
          <w:tcPr>
            <w:tcW w:w="0" w:type="auto"/>
            <w:tcBorders>
              <w:right w:val="single" w:sz="6" w:space="0" w:color="000000"/>
            </w:tcBorders>
            <w:tcMar>
              <w:top w:w="48" w:type="dxa"/>
              <w:left w:w="48" w:type="dxa"/>
              <w:bottom w:w="48" w:type="dxa"/>
              <w:right w:w="48" w:type="dxa"/>
            </w:tcMar>
            <w:hideMark/>
          </w:tcPr>
          <w:p w14:paraId="14C0EE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877D8BC"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8C27080"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562C6345" w14:textId="77777777" w:rsidTr="006D1729">
        <w:tc>
          <w:tcPr>
            <w:tcW w:w="0" w:type="auto"/>
            <w:tcBorders>
              <w:right w:val="single" w:sz="6" w:space="0" w:color="000000"/>
            </w:tcBorders>
            <w:tcMar>
              <w:top w:w="48" w:type="dxa"/>
              <w:left w:w="48" w:type="dxa"/>
              <w:bottom w:w="48" w:type="dxa"/>
              <w:right w:w="48" w:type="dxa"/>
            </w:tcMar>
            <w:hideMark/>
          </w:tcPr>
          <w:p w14:paraId="62B725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alpha</w:t>
            </w:r>
            <w:r w:rsidRPr="006D1729">
              <w:rPr>
                <w:rFonts w:ascii="Times New Roman" w:eastAsia="Times New Roman" w:hAnsi="Times New Roman" w:cs="Times New Roman"/>
                <w:sz w:val="18"/>
                <w:szCs w:val="18"/>
              </w:rPr>
              <w:t>-METHYLVALERALDEHYDE</w:t>
            </w:r>
          </w:p>
        </w:tc>
        <w:tc>
          <w:tcPr>
            <w:tcW w:w="0" w:type="auto"/>
            <w:tcBorders>
              <w:right w:val="single" w:sz="6" w:space="0" w:color="000000"/>
            </w:tcBorders>
            <w:tcMar>
              <w:top w:w="48" w:type="dxa"/>
              <w:left w:w="48" w:type="dxa"/>
              <w:bottom w:w="48" w:type="dxa"/>
              <w:right w:w="48" w:type="dxa"/>
            </w:tcMar>
            <w:hideMark/>
          </w:tcPr>
          <w:p w14:paraId="271D05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alpha</w:t>
            </w:r>
            <w:r w:rsidRPr="006D1729">
              <w:rPr>
                <w:rFonts w:ascii="Times New Roman" w:eastAsia="Times New Roman" w:hAnsi="Times New Roman" w:cs="Times New Roman"/>
                <w:sz w:val="18"/>
                <w:szCs w:val="18"/>
                <w:lang w:val="fr-FR"/>
              </w:rPr>
              <w:t>-MÉTHYLVALÉRALDÉHYDE</w:t>
            </w:r>
          </w:p>
        </w:tc>
        <w:tc>
          <w:tcPr>
            <w:tcW w:w="0" w:type="auto"/>
            <w:tcBorders>
              <w:right w:val="single" w:sz="6" w:space="0" w:color="000000"/>
            </w:tcBorders>
            <w:tcMar>
              <w:top w:w="48" w:type="dxa"/>
              <w:left w:w="48" w:type="dxa"/>
              <w:bottom w:w="48" w:type="dxa"/>
              <w:right w:w="48" w:type="dxa"/>
            </w:tcMar>
            <w:hideMark/>
          </w:tcPr>
          <w:p w14:paraId="1F6441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422DE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UN2367</w:t>
            </w:r>
          </w:p>
        </w:tc>
        <w:tc>
          <w:tcPr>
            <w:tcW w:w="0" w:type="auto"/>
            <w:tcBorders>
              <w:bottom w:val="single" w:sz="6" w:space="0" w:color="000000"/>
            </w:tcBorders>
            <w:tcMar>
              <w:top w:w="48" w:type="dxa"/>
              <w:left w:w="48" w:type="dxa"/>
              <w:bottom w:w="48" w:type="dxa"/>
              <w:right w:w="48" w:type="dxa"/>
            </w:tcMar>
            <w:hideMark/>
          </w:tcPr>
          <w:p w14:paraId="28BC2D8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0389D2A" w14:textId="77777777" w:rsidTr="006D1729">
        <w:tc>
          <w:tcPr>
            <w:tcW w:w="0" w:type="auto"/>
            <w:tcBorders>
              <w:right w:val="single" w:sz="6" w:space="0" w:color="000000"/>
            </w:tcBorders>
            <w:tcMar>
              <w:top w:w="48" w:type="dxa"/>
              <w:left w:w="48" w:type="dxa"/>
              <w:bottom w:w="48" w:type="dxa"/>
              <w:right w:w="48" w:type="dxa"/>
            </w:tcMar>
            <w:hideMark/>
          </w:tcPr>
          <w:p w14:paraId="7FE941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Methylvinylbenzenes, stabilized</w:t>
            </w:r>
          </w:p>
        </w:tc>
        <w:tc>
          <w:tcPr>
            <w:tcW w:w="0" w:type="auto"/>
            <w:tcBorders>
              <w:right w:val="single" w:sz="6" w:space="0" w:color="000000"/>
            </w:tcBorders>
            <w:tcMar>
              <w:top w:w="48" w:type="dxa"/>
              <w:left w:w="48" w:type="dxa"/>
              <w:bottom w:w="48" w:type="dxa"/>
              <w:right w:w="48" w:type="dxa"/>
            </w:tcMar>
            <w:hideMark/>
          </w:tcPr>
          <w:p w14:paraId="327855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Méthylvinylbenzènes, stabilisés</w:t>
            </w:r>
          </w:p>
        </w:tc>
        <w:tc>
          <w:tcPr>
            <w:tcW w:w="0" w:type="auto"/>
            <w:tcBorders>
              <w:right w:val="single" w:sz="6" w:space="0" w:color="000000"/>
            </w:tcBorders>
            <w:tcMar>
              <w:top w:w="48" w:type="dxa"/>
              <w:left w:w="48" w:type="dxa"/>
              <w:bottom w:w="48" w:type="dxa"/>
              <w:right w:w="48" w:type="dxa"/>
            </w:tcMar>
            <w:hideMark/>
          </w:tcPr>
          <w:p w14:paraId="4D6AF9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BE227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UN2618</w:t>
            </w:r>
          </w:p>
        </w:tc>
        <w:tc>
          <w:tcPr>
            <w:tcW w:w="0" w:type="auto"/>
            <w:tcBorders>
              <w:bottom w:val="single" w:sz="6" w:space="0" w:color="000000"/>
            </w:tcBorders>
            <w:tcMar>
              <w:top w:w="48" w:type="dxa"/>
              <w:left w:w="48" w:type="dxa"/>
              <w:bottom w:w="48" w:type="dxa"/>
              <w:right w:w="48" w:type="dxa"/>
            </w:tcMar>
            <w:hideMark/>
          </w:tcPr>
          <w:p w14:paraId="4E1895D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6F1A56B" w14:textId="77777777" w:rsidTr="006D1729">
        <w:tc>
          <w:tcPr>
            <w:tcW w:w="0" w:type="auto"/>
            <w:tcBorders>
              <w:right w:val="single" w:sz="6" w:space="0" w:color="000000"/>
            </w:tcBorders>
            <w:tcMar>
              <w:top w:w="48" w:type="dxa"/>
              <w:left w:w="48" w:type="dxa"/>
              <w:bottom w:w="48" w:type="dxa"/>
              <w:right w:w="48" w:type="dxa"/>
            </w:tcMar>
            <w:hideMark/>
          </w:tcPr>
          <w:p w14:paraId="36F222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METHYL VINYL KETONE, STABILIZED</w:t>
            </w:r>
          </w:p>
        </w:tc>
        <w:tc>
          <w:tcPr>
            <w:tcW w:w="0" w:type="auto"/>
            <w:tcBorders>
              <w:right w:val="single" w:sz="6" w:space="0" w:color="000000"/>
            </w:tcBorders>
            <w:tcMar>
              <w:top w:w="48" w:type="dxa"/>
              <w:left w:w="48" w:type="dxa"/>
              <w:bottom w:w="48" w:type="dxa"/>
              <w:right w:w="48" w:type="dxa"/>
            </w:tcMar>
            <w:hideMark/>
          </w:tcPr>
          <w:p w14:paraId="02135B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MÉTHYLVINYLCÉTONE STABILISÉE</w:t>
            </w:r>
          </w:p>
        </w:tc>
        <w:tc>
          <w:tcPr>
            <w:tcW w:w="0" w:type="auto"/>
            <w:tcBorders>
              <w:right w:val="single" w:sz="6" w:space="0" w:color="000000"/>
            </w:tcBorders>
            <w:tcMar>
              <w:top w:w="48" w:type="dxa"/>
              <w:left w:w="48" w:type="dxa"/>
              <w:bottom w:w="48" w:type="dxa"/>
              <w:right w:w="48" w:type="dxa"/>
            </w:tcMar>
            <w:hideMark/>
          </w:tcPr>
          <w:p w14:paraId="3BA804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7D489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UN1251</w:t>
            </w:r>
          </w:p>
        </w:tc>
        <w:tc>
          <w:tcPr>
            <w:tcW w:w="0" w:type="auto"/>
            <w:tcBorders>
              <w:bottom w:val="single" w:sz="6" w:space="0" w:color="000000"/>
            </w:tcBorders>
            <w:tcMar>
              <w:top w:w="48" w:type="dxa"/>
              <w:left w:w="48" w:type="dxa"/>
              <w:bottom w:w="48" w:type="dxa"/>
              <w:right w:w="48" w:type="dxa"/>
            </w:tcMar>
            <w:hideMark/>
          </w:tcPr>
          <w:p w14:paraId="6FB17C1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C1F9781" w14:textId="77777777" w:rsidTr="006D1729">
        <w:tc>
          <w:tcPr>
            <w:tcW w:w="0" w:type="auto"/>
            <w:tcBorders>
              <w:right w:val="single" w:sz="6" w:space="0" w:color="000000"/>
            </w:tcBorders>
            <w:tcMar>
              <w:top w:w="48" w:type="dxa"/>
              <w:left w:w="48" w:type="dxa"/>
              <w:bottom w:w="48" w:type="dxa"/>
              <w:right w:w="48" w:type="dxa"/>
            </w:tcMar>
            <w:hideMark/>
          </w:tcPr>
          <w:p w14:paraId="7F63BC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Mevinphos (see ORGANOPHOPHORUS PESTICIDE)</w:t>
            </w:r>
          </w:p>
        </w:tc>
        <w:tc>
          <w:tcPr>
            <w:tcW w:w="0" w:type="auto"/>
            <w:tcBorders>
              <w:right w:val="single" w:sz="6" w:space="0" w:color="000000"/>
            </w:tcBorders>
            <w:tcMar>
              <w:top w:w="48" w:type="dxa"/>
              <w:left w:w="48" w:type="dxa"/>
              <w:bottom w:w="48" w:type="dxa"/>
              <w:right w:w="48" w:type="dxa"/>
            </w:tcMar>
            <w:hideMark/>
          </w:tcPr>
          <w:p w14:paraId="3042A6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Mévinphos (voir PESTICIDE ORGANOPHOPHORÉ)</w:t>
            </w:r>
          </w:p>
        </w:tc>
        <w:tc>
          <w:tcPr>
            <w:tcW w:w="0" w:type="auto"/>
            <w:tcBorders>
              <w:right w:val="single" w:sz="6" w:space="0" w:color="000000"/>
            </w:tcBorders>
            <w:tcMar>
              <w:top w:w="48" w:type="dxa"/>
              <w:left w:w="48" w:type="dxa"/>
              <w:bottom w:w="48" w:type="dxa"/>
              <w:right w:w="48" w:type="dxa"/>
            </w:tcMar>
            <w:hideMark/>
          </w:tcPr>
          <w:p w14:paraId="0808EAAC"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591F6F4C"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25FD93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8A1964D" w14:textId="77777777" w:rsidTr="006D1729">
        <w:tc>
          <w:tcPr>
            <w:tcW w:w="0" w:type="auto"/>
            <w:tcBorders>
              <w:right w:val="single" w:sz="6" w:space="0" w:color="000000"/>
            </w:tcBorders>
            <w:tcMar>
              <w:top w:w="48" w:type="dxa"/>
              <w:left w:w="48" w:type="dxa"/>
              <w:bottom w:w="48" w:type="dxa"/>
              <w:right w:w="48" w:type="dxa"/>
            </w:tcMar>
            <w:hideMark/>
          </w:tcPr>
          <w:p w14:paraId="3303E5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Mexacarbate (see CARBAMATE PESTICIDE)</w:t>
            </w:r>
          </w:p>
        </w:tc>
        <w:tc>
          <w:tcPr>
            <w:tcW w:w="0" w:type="auto"/>
            <w:tcBorders>
              <w:right w:val="single" w:sz="6" w:space="0" w:color="000000"/>
            </w:tcBorders>
            <w:tcMar>
              <w:top w:w="48" w:type="dxa"/>
              <w:left w:w="48" w:type="dxa"/>
              <w:bottom w:w="48" w:type="dxa"/>
              <w:right w:w="48" w:type="dxa"/>
            </w:tcMar>
            <w:hideMark/>
          </w:tcPr>
          <w:p w14:paraId="377A4F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Mexacarbate (voir CARBAMATE PESTICIDE)</w:t>
            </w:r>
          </w:p>
        </w:tc>
        <w:tc>
          <w:tcPr>
            <w:tcW w:w="0" w:type="auto"/>
            <w:tcBorders>
              <w:right w:val="single" w:sz="6" w:space="0" w:color="000000"/>
            </w:tcBorders>
            <w:tcMar>
              <w:top w:w="48" w:type="dxa"/>
              <w:left w:w="48" w:type="dxa"/>
              <w:bottom w:w="48" w:type="dxa"/>
              <w:right w:w="48" w:type="dxa"/>
            </w:tcMar>
            <w:hideMark/>
          </w:tcPr>
          <w:p w14:paraId="6A3C348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22B9292B"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346D1A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BF8538A" w14:textId="77777777" w:rsidTr="006D1729">
        <w:tc>
          <w:tcPr>
            <w:tcW w:w="0" w:type="auto"/>
            <w:tcBorders>
              <w:right w:val="single" w:sz="6" w:space="0" w:color="000000"/>
            </w:tcBorders>
            <w:tcMar>
              <w:top w:w="48" w:type="dxa"/>
              <w:left w:w="48" w:type="dxa"/>
              <w:bottom w:w="48" w:type="dxa"/>
              <w:right w:w="48" w:type="dxa"/>
            </w:tcMar>
            <w:hideMark/>
          </w:tcPr>
          <w:p w14:paraId="4A0FEF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M.I.B.C.</w:t>
            </w:r>
          </w:p>
        </w:tc>
        <w:tc>
          <w:tcPr>
            <w:tcW w:w="0" w:type="auto"/>
            <w:tcBorders>
              <w:right w:val="single" w:sz="6" w:space="0" w:color="000000"/>
            </w:tcBorders>
            <w:tcMar>
              <w:top w:w="48" w:type="dxa"/>
              <w:left w:w="48" w:type="dxa"/>
              <w:bottom w:w="48" w:type="dxa"/>
              <w:right w:w="48" w:type="dxa"/>
            </w:tcMar>
            <w:hideMark/>
          </w:tcPr>
          <w:p w14:paraId="6061E2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M.I.B.C.</w:t>
            </w:r>
          </w:p>
        </w:tc>
        <w:tc>
          <w:tcPr>
            <w:tcW w:w="0" w:type="auto"/>
            <w:tcBorders>
              <w:right w:val="single" w:sz="6" w:space="0" w:color="000000"/>
            </w:tcBorders>
            <w:tcMar>
              <w:top w:w="48" w:type="dxa"/>
              <w:left w:w="48" w:type="dxa"/>
              <w:bottom w:w="48" w:type="dxa"/>
              <w:right w:w="48" w:type="dxa"/>
            </w:tcMar>
            <w:hideMark/>
          </w:tcPr>
          <w:p w14:paraId="2642B1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79829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UN2053</w:t>
            </w:r>
          </w:p>
        </w:tc>
        <w:tc>
          <w:tcPr>
            <w:tcW w:w="0" w:type="auto"/>
            <w:tcBorders>
              <w:bottom w:val="single" w:sz="6" w:space="0" w:color="000000"/>
            </w:tcBorders>
            <w:tcMar>
              <w:top w:w="48" w:type="dxa"/>
              <w:left w:w="48" w:type="dxa"/>
              <w:bottom w:w="48" w:type="dxa"/>
              <w:right w:w="48" w:type="dxa"/>
            </w:tcMar>
            <w:hideMark/>
          </w:tcPr>
          <w:p w14:paraId="537F76A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424FD92" w14:textId="77777777" w:rsidTr="006D1729">
        <w:tc>
          <w:tcPr>
            <w:tcW w:w="0" w:type="auto"/>
            <w:tcBorders>
              <w:right w:val="single" w:sz="6" w:space="0" w:color="000000"/>
            </w:tcBorders>
            <w:tcMar>
              <w:top w:w="48" w:type="dxa"/>
              <w:left w:w="48" w:type="dxa"/>
              <w:bottom w:w="48" w:type="dxa"/>
              <w:right w:w="48" w:type="dxa"/>
            </w:tcMar>
            <w:hideMark/>
          </w:tcPr>
          <w:p w14:paraId="60A9B1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MINES with bursting charge</w:t>
            </w:r>
          </w:p>
        </w:tc>
        <w:tc>
          <w:tcPr>
            <w:tcW w:w="0" w:type="auto"/>
            <w:tcBorders>
              <w:right w:val="single" w:sz="6" w:space="0" w:color="000000"/>
            </w:tcBorders>
            <w:tcMar>
              <w:top w:w="48" w:type="dxa"/>
              <w:left w:w="48" w:type="dxa"/>
              <w:bottom w:w="48" w:type="dxa"/>
              <w:right w:w="48" w:type="dxa"/>
            </w:tcMar>
            <w:hideMark/>
          </w:tcPr>
          <w:p w14:paraId="6911D3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MINES avec charge d’éclatement</w:t>
            </w:r>
          </w:p>
        </w:tc>
        <w:tc>
          <w:tcPr>
            <w:tcW w:w="0" w:type="auto"/>
            <w:tcBorders>
              <w:right w:val="single" w:sz="6" w:space="0" w:color="000000"/>
            </w:tcBorders>
            <w:tcMar>
              <w:top w:w="48" w:type="dxa"/>
              <w:left w:w="48" w:type="dxa"/>
              <w:bottom w:w="48" w:type="dxa"/>
              <w:right w:w="48" w:type="dxa"/>
            </w:tcMar>
            <w:hideMark/>
          </w:tcPr>
          <w:p w14:paraId="6BEAA77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242675C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1.1F</w:t>
            </w:r>
          </w:p>
          <w:p w14:paraId="7280A04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1.2D</w:t>
            </w:r>
          </w:p>
          <w:p w14:paraId="4B91362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1.2F</w:t>
            </w:r>
          </w:p>
        </w:tc>
        <w:tc>
          <w:tcPr>
            <w:tcW w:w="0" w:type="auto"/>
            <w:tcBorders>
              <w:right w:val="single" w:sz="6" w:space="0" w:color="000000"/>
            </w:tcBorders>
            <w:tcMar>
              <w:top w:w="48" w:type="dxa"/>
              <w:left w:w="48" w:type="dxa"/>
              <w:bottom w:w="48" w:type="dxa"/>
              <w:right w:w="48" w:type="dxa"/>
            </w:tcMar>
            <w:hideMark/>
          </w:tcPr>
          <w:p w14:paraId="1CD7744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UN0137</w:t>
            </w:r>
          </w:p>
          <w:p w14:paraId="10946FC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UN0136</w:t>
            </w:r>
          </w:p>
          <w:p w14:paraId="29920B8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UN0138</w:t>
            </w:r>
          </w:p>
          <w:p w14:paraId="62D0FDC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UN0294</w:t>
            </w:r>
          </w:p>
        </w:tc>
        <w:tc>
          <w:tcPr>
            <w:tcW w:w="0" w:type="auto"/>
            <w:tcBorders>
              <w:bottom w:val="single" w:sz="6" w:space="0" w:color="000000"/>
            </w:tcBorders>
            <w:tcMar>
              <w:top w:w="48" w:type="dxa"/>
              <w:left w:w="48" w:type="dxa"/>
              <w:bottom w:w="48" w:type="dxa"/>
              <w:right w:w="48" w:type="dxa"/>
            </w:tcMar>
            <w:hideMark/>
          </w:tcPr>
          <w:p w14:paraId="06A49CE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774FE91" w14:textId="77777777" w:rsidTr="006D1729">
        <w:tc>
          <w:tcPr>
            <w:tcW w:w="0" w:type="auto"/>
            <w:tcBorders>
              <w:right w:val="single" w:sz="6" w:space="0" w:color="000000"/>
            </w:tcBorders>
            <w:tcMar>
              <w:top w:w="48" w:type="dxa"/>
              <w:left w:w="48" w:type="dxa"/>
              <w:bottom w:w="48" w:type="dxa"/>
              <w:right w:w="48" w:type="dxa"/>
            </w:tcMar>
            <w:hideMark/>
          </w:tcPr>
          <w:p w14:paraId="4A20C3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Mirbane oil</w:t>
            </w:r>
          </w:p>
        </w:tc>
        <w:tc>
          <w:tcPr>
            <w:tcW w:w="0" w:type="auto"/>
            <w:tcBorders>
              <w:right w:val="single" w:sz="6" w:space="0" w:color="000000"/>
            </w:tcBorders>
            <w:tcMar>
              <w:top w:w="48" w:type="dxa"/>
              <w:left w:w="48" w:type="dxa"/>
              <w:bottom w:w="48" w:type="dxa"/>
              <w:right w:w="48" w:type="dxa"/>
            </w:tcMar>
            <w:hideMark/>
          </w:tcPr>
          <w:p w14:paraId="65ED4A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Essence de mirbane</w:t>
            </w:r>
          </w:p>
        </w:tc>
        <w:tc>
          <w:tcPr>
            <w:tcW w:w="0" w:type="auto"/>
            <w:tcBorders>
              <w:right w:val="single" w:sz="6" w:space="0" w:color="000000"/>
            </w:tcBorders>
            <w:tcMar>
              <w:top w:w="48" w:type="dxa"/>
              <w:left w:w="48" w:type="dxa"/>
              <w:bottom w:w="48" w:type="dxa"/>
              <w:right w:w="48" w:type="dxa"/>
            </w:tcMar>
            <w:hideMark/>
          </w:tcPr>
          <w:p w14:paraId="5B4D1B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82C95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UN1662</w:t>
            </w:r>
          </w:p>
        </w:tc>
        <w:tc>
          <w:tcPr>
            <w:tcW w:w="0" w:type="auto"/>
            <w:tcBorders>
              <w:bottom w:val="single" w:sz="6" w:space="0" w:color="000000"/>
            </w:tcBorders>
            <w:tcMar>
              <w:top w:w="48" w:type="dxa"/>
              <w:left w:w="48" w:type="dxa"/>
              <w:bottom w:w="48" w:type="dxa"/>
              <w:right w:w="48" w:type="dxa"/>
            </w:tcMar>
            <w:hideMark/>
          </w:tcPr>
          <w:p w14:paraId="217598D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8AC57E" w14:textId="77777777" w:rsidTr="006D1729">
        <w:tc>
          <w:tcPr>
            <w:tcW w:w="0" w:type="auto"/>
            <w:tcBorders>
              <w:right w:val="single" w:sz="6" w:space="0" w:color="000000"/>
            </w:tcBorders>
            <w:tcMar>
              <w:top w:w="48" w:type="dxa"/>
              <w:left w:w="48" w:type="dxa"/>
              <w:bottom w:w="48" w:type="dxa"/>
              <w:right w:w="48" w:type="dxa"/>
            </w:tcMar>
            <w:hideMark/>
          </w:tcPr>
          <w:p w14:paraId="1E56DC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Mirex (see ORGANOCHLORINE PESTICIDE)</w:t>
            </w:r>
          </w:p>
        </w:tc>
        <w:tc>
          <w:tcPr>
            <w:tcW w:w="0" w:type="auto"/>
            <w:tcBorders>
              <w:right w:val="single" w:sz="6" w:space="0" w:color="000000"/>
            </w:tcBorders>
            <w:tcMar>
              <w:top w:w="48" w:type="dxa"/>
              <w:left w:w="48" w:type="dxa"/>
              <w:bottom w:w="48" w:type="dxa"/>
              <w:right w:w="48" w:type="dxa"/>
            </w:tcMar>
            <w:hideMark/>
          </w:tcPr>
          <w:p w14:paraId="055D27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Mirex (voir PESTICIDE ORGANOPHOPHORÉ)</w:t>
            </w:r>
          </w:p>
        </w:tc>
        <w:tc>
          <w:tcPr>
            <w:tcW w:w="0" w:type="auto"/>
            <w:tcBorders>
              <w:right w:val="single" w:sz="6" w:space="0" w:color="000000"/>
            </w:tcBorders>
            <w:tcMar>
              <w:top w:w="48" w:type="dxa"/>
              <w:left w:w="48" w:type="dxa"/>
              <w:bottom w:w="48" w:type="dxa"/>
              <w:right w:w="48" w:type="dxa"/>
            </w:tcMar>
            <w:hideMark/>
          </w:tcPr>
          <w:p w14:paraId="61CF915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7307B60E"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09E036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5C69BED" w14:textId="77777777" w:rsidTr="006D1729">
        <w:tc>
          <w:tcPr>
            <w:tcW w:w="0" w:type="auto"/>
            <w:tcBorders>
              <w:right w:val="single" w:sz="6" w:space="0" w:color="000000"/>
            </w:tcBorders>
            <w:tcMar>
              <w:top w:w="48" w:type="dxa"/>
              <w:left w:w="48" w:type="dxa"/>
              <w:bottom w:w="48" w:type="dxa"/>
              <w:right w:w="48" w:type="dxa"/>
            </w:tcMar>
            <w:hideMark/>
          </w:tcPr>
          <w:p w14:paraId="5BC763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Missiles, guided</w:t>
            </w:r>
          </w:p>
        </w:tc>
        <w:tc>
          <w:tcPr>
            <w:tcW w:w="0" w:type="auto"/>
            <w:tcBorders>
              <w:right w:val="single" w:sz="6" w:space="0" w:color="000000"/>
            </w:tcBorders>
            <w:tcMar>
              <w:top w:w="48" w:type="dxa"/>
              <w:left w:w="48" w:type="dxa"/>
              <w:bottom w:w="48" w:type="dxa"/>
              <w:right w:w="48" w:type="dxa"/>
            </w:tcMar>
            <w:hideMark/>
          </w:tcPr>
          <w:p w14:paraId="0B456D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Missiles guidés</w:t>
            </w:r>
          </w:p>
        </w:tc>
        <w:tc>
          <w:tcPr>
            <w:tcW w:w="0" w:type="auto"/>
            <w:tcBorders>
              <w:right w:val="single" w:sz="6" w:space="0" w:color="000000"/>
            </w:tcBorders>
            <w:tcMar>
              <w:top w:w="48" w:type="dxa"/>
              <w:left w:w="48" w:type="dxa"/>
              <w:bottom w:w="48" w:type="dxa"/>
              <w:right w:w="48" w:type="dxa"/>
            </w:tcMar>
            <w:hideMark/>
          </w:tcPr>
          <w:p w14:paraId="0179595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1.1E</w:t>
            </w:r>
          </w:p>
          <w:p w14:paraId="276464B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1.1F</w:t>
            </w:r>
          </w:p>
          <w:p w14:paraId="5177EC9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1.1J</w:t>
            </w:r>
          </w:p>
          <w:p w14:paraId="00BB24E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1.2C</w:t>
            </w:r>
          </w:p>
          <w:p w14:paraId="268244F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1.2E</w:t>
            </w:r>
          </w:p>
          <w:p w14:paraId="6E9DB72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1.2F</w:t>
            </w:r>
          </w:p>
          <w:p w14:paraId="3387B08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1.2J</w:t>
            </w:r>
          </w:p>
          <w:p w14:paraId="778B7E4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p w14:paraId="3D798C0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p w14:paraId="7AFE58D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1.4C</w:t>
            </w:r>
          </w:p>
        </w:tc>
        <w:tc>
          <w:tcPr>
            <w:tcW w:w="0" w:type="auto"/>
            <w:tcBorders>
              <w:right w:val="single" w:sz="6" w:space="0" w:color="000000"/>
            </w:tcBorders>
            <w:tcMar>
              <w:top w:w="48" w:type="dxa"/>
              <w:left w:w="48" w:type="dxa"/>
              <w:bottom w:w="48" w:type="dxa"/>
              <w:right w:w="48" w:type="dxa"/>
            </w:tcMar>
            <w:hideMark/>
          </w:tcPr>
          <w:p w14:paraId="0AA2F79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UN0181</w:t>
            </w:r>
          </w:p>
          <w:p w14:paraId="29011A6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UN0180</w:t>
            </w:r>
          </w:p>
          <w:p w14:paraId="2A5F6E6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UN0397</w:t>
            </w:r>
          </w:p>
          <w:p w14:paraId="2A1B8F6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UN0436</w:t>
            </w:r>
          </w:p>
          <w:p w14:paraId="7E5A4E4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UN0182</w:t>
            </w:r>
          </w:p>
          <w:p w14:paraId="697988B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UN0295</w:t>
            </w:r>
          </w:p>
          <w:p w14:paraId="767E40E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UN0398</w:t>
            </w:r>
          </w:p>
          <w:p w14:paraId="648D8E4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UN0183</w:t>
            </w:r>
          </w:p>
          <w:p w14:paraId="25980D0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UN0437</w:t>
            </w:r>
          </w:p>
          <w:p w14:paraId="55390AE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UN0438</w:t>
            </w:r>
          </w:p>
        </w:tc>
        <w:tc>
          <w:tcPr>
            <w:tcW w:w="0" w:type="auto"/>
            <w:tcBorders>
              <w:bottom w:val="single" w:sz="6" w:space="0" w:color="000000"/>
            </w:tcBorders>
            <w:tcMar>
              <w:top w:w="48" w:type="dxa"/>
              <w:left w:w="48" w:type="dxa"/>
              <w:bottom w:w="48" w:type="dxa"/>
              <w:right w:w="48" w:type="dxa"/>
            </w:tcMar>
            <w:hideMark/>
          </w:tcPr>
          <w:p w14:paraId="08642AB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3363AD6" w14:textId="77777777" w:rsidTr="006D1729">
        <w:tc>
          <w:tcPr>
            <w:tcW w:w="0" w:type="auto"/>
            <w:tcBorders>
              <w:right w:val="single" w:sz="6" w:space="0" w:color="000000"/>
            </w:tcBorders>
            <w:tcMar>
              <w:top w:w="48" w:type="dxa"/>
              <w:left w:w="48" w:type="dxa"/>
              <w:bottom w:w="48" w:type="dxa"/>
              <w:right w:w="48" w:type="dxa"/>
            </w:tcMar>
            <w:hideMark/>
          </w:tcPr>
          <w:p w14:paraId="2F587B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MOLTEN SULFUR</w:t>
            </w:r>
          </w:p>
        </w:tc>
        <w:tc>
          <w:tcPr>
            <w:tcW w:w="0" w:type="auto"/>
            <w:tcBorders>
              <w:right w:val="single" w:sz="6" w:space="0" w:color="000000"/>
            </w:tcBorders>
            <w:tcMar>
              <w:top w:w="48" w:type="dxa"/>
              <w:left w:w="48" w:type="dxa"/>
              <w:bottom w:w="48" w:type="dxa"/>
              <w:right w:w="48" w:type="dxa"/>
            </w:tcMar>
            <w:hideMark/>
          </w:tcPr>
          <w:p w14:paraId="70861A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SOUFRE FONDU</w:t>
            </w:r>
          </w:p>
        </w:tc>
        <w:tc>
          <w:tcPr>
            <w:tcW w:w="0" w:type="auto"/>
            <w:tcBorders>
              <w:right w:val="single" w:sz="6" w:space="0" w:color="000000"/>
            </w:tcBorders>
            <w:tcMar>
              <w:top w:w="48" w:type="dxa"/>
              <w:left w:w="48" w:type="dxa"/>
              <w:bottom w:w="48" w:type="dxa"/>
              <w:right w:w="48" w:type="dxa"/>
            </w:tcMar>
            <w:hideMark/>
          </w:tcPr>
          <w:p w14:paraId="63A885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531556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UN2448</w:t>
            </w:r>
          </w:p>
        </w:tc>
        <w:tc>
          <w:tcPr>
            <w:tcW w:w="0" w:type="auto"/>
            <w:tcBorders>
              <w:bottom w:val="single" w:sz="6" w:space="0" w:color="000000"/>
            </w:tcBorders>
            <w:tcMar>
              <w:top w:w="48" w:type="dxa"/>
              <w:left w:w="48" w:type="dxa"/>
              <w:bottom w:w="48" w:type="dxa"/>
              <w:right w:w="48" w:type="dxa"/>
            </w:tcMar>
            <w:hideMark/>
          </w:tcPr>
          <w:p w14:paraId="74A5AEF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5BB2559" w14:textId="77777777" w:rsidTr="006D1729">
        <w:tc>
          <w:tcPr>
            <w:tcW w:w="0" w:type="auto"/>
            <w:tcBorders>
              <w:right w:val="single" w:sz="6" w:space="0" w:color="000000"/>
            </w:tcBorders>
            <w:tcMar>
              <w:top w:w="48" w:type="dxa"/>
              <w:left w:w="48" w:type="dxa"/>
              <w:bottom w:w="48" w:type="dxa"/>
              <w:right w:w="48" w:type="dxa"/>
            </w:tcMar>
            <w:hideMark/>
          </w:tcPr>
          <w:p w14:paraId="227BD6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MOLTEN SULPHUR</w:t>
            </w:r>
          </w:p>
        </w:tc>
        <w:tc>
          <w:tcPr>
            <w:tcW w:w="0" w:type="auto"/>
            <w:tcBorders>
              <w:right w:val="single" w:sz="6" w:space="0" w:color="000000"/>
            </w:tcBorders>
            <w:tcMar>
              <w:top w:w="48" w:type="dxa"/>
              <w:left w:w="48" w:type="dxa"/>
              <w:bottom w:w="48" w:type="dxa"/>
              <w:right w:w="48" w:type="dxa"/>
            </w:tcMar>
            <w:hideMark/>
          </w:tcPr>
          <w:p w14:paraId="03CE53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SOUFRE FONDU</w:t>
            </w:r>
          </w:p>
        </w:tc>
        <w:tc>
          <w:tcPr>
            <w:tcW w:w="0" w:type="auto"/>
            <w:tcBorders>
              <w:right w:val="single" w:sz="6" w:space="0" w:color="000000"/>
            </w:tcBorders>
            <w:tcMar>
              <w:top w:w="48" w:type="dxa"/>
              <w:left w:w="48" w:type="dxa"/>
              <w:bottom w:w="48" w:type="dxa"/>
              <w:right w:w="48" w:type="dxa"/>
            </w:tcMar>
            <w:hideMark/>
          </w:tcPr>
          <w:p w14:paraId="1D5641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111F2C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UN2448</w:t>
            </w:r>
          </w:p>
        </w:tc>
        <w:tc>
          <w:tcPr>
            <w:tcW w:w="0" w:type="auto"/>
            <w:tcBorders>
              <w:bottom w:val="single" w:sz="6" w:space="0" w:color="000000"/>
            </w:tcBorders>
            <w:tcMar>
              <w:top w:w="48" w:type="dxa"/>
              <w:left w:w="48" w:type="dxa"/>
              <w:bottom w:w="48" w:type="dxa"/>
              <w:right w:w="48" w:type="dxa"/>
            </w:tcMar>
            <w:hideMark/>
          </w:tcPr>
          <w:p w14:paraId="73F9158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6CA0742" w14:textId="77777777" w:rsidTr="006D1729">
        <w:tc>
          <w:tcPr>
            <w:tcW w:w="0" w:type="auto"/>
            <w:tcBorders>
              <w:right w:val="single" w:sz="6" w:space="0" w:color="000000"/>
            </w:tcBorders>
            <w:tcMar>
              <w:top w:w="48" w:type="dxa"/>
              <w:left w:w="48" w:type="dxa"/>
              <w:bottom w:w="48" w:type="dxa"/>
              <w:right w:w="48" w:type="dxa"/>
            </w:tcMar>
            <w:hideMark/>
          </w:tcPr>
          <w:p w14:paraId="67948A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MOLYBDENUM PENTACHLORIDE</w:t>
            </w:r>
          </w:p>
        </w:tc>
        <w:tc>
          <w:tcPr>
            <w:tcW w:w="0" w:type="auto"/>
            <w:tcBorders>
              <w:right w:val="single" w:sz="6" w:space="0" w:color="000000"/>
            </w:tcBorders>
            <w:tcMar>
              <w:top w:w="48" w:type="dxa"/>
              <w:left w:w="48" w:type="dxa"/>
              <w:bottom w:w="48" w:type="dxa"/>
              <w:right w:w="48" w:type="dxa"/>
            </w:tcMar>
            <w:hideMark/>
          </w:tcPr>
          <w:p w14:paraId="488E0D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PENTACHLORURE DE MOLYBDÈNE</w:t>
            </w:r>
          </w:p>
        </w:tc>
        <w:tc>
          <w:tcPr>
            <w:tcW w:w="0" w:type="auto"/>
            <w:tcBorders>
              <w:right w:val="single" w:sz="6" w:space="0" w:color="000000"/>
            </w:tcBorders>
            <w:tcMar>
              <w:top w:w="48" w:type="dxa"/>
              <w:left w:w="48" w:type="dxa"/>
              <w:bottom w:w="48" w:type="dxa"/>
              <w:right w:w="48" w:type="dxa"/>
            </w:tcMar>
            <w:hideMark/>
          </w:tcPr>
          <w:p w14:paraId="0CBAD5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6A383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UN2508</w:t>
            </w:r>
          </w:p>
        </w:tc>
        <w:tc>
          <w:tcPr>
            <w:tcW w:w="0" w:type="auto"/>
            <w:tcBorders>
              <w:bottom w:val="single" w:sz="6" w:space="0" w:color="000000"/>
            </w:tcBorders>
            <w:tcMar>
              <w:top w:w="48" w:type="dxa"/>
              <w:left w:w="48" w:type="dxa"/>
              <w:bottom w:w="48" w:type="dxa"/>
              <w:right w:w="48" w:type="dxa"/>
            </w:tcMar>
            <w:hideMark/>
          </w:tcPr>
          <w:p w14:paraId="7A04D77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AD01552" w14:textId="77777777" w:rsidTr="006D1729">
        <w:tc>
          <w:tcPr>
            <w:tcW w:w="0" w:type="auto"/>
            <w:tcBorders>
              <w:right w:val="single" w:sz="6" w:space="0" w:color="000000"/>
            </w:tcBorders>
            <w:tcMar>
              <w:top w:w="48" w:type="dxa"/>
              <w:left w:w="48" w:type="dxa"/>
              <w:bottom w:w="48" w:type="dxa"/>
              <w:right w:w="48" w:type="dxa"/>
            </w:tcMar>
            <w:hideMark/>
          </w:tcPr>
          <w:p w14:paraId="2F8536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Monobromobenzene</w:t>
            </w:r>
          </w:p>
        </w:tc>
        <w:tc>
          <w:tcPr>
            <w:tcW w:w="0" w:type="auto"/>
            <w:tcBorders>
              <w:right w:val="single" w:sz="6" w:space="0" w:color="000000"/>
            </w:tcBorders>
            <w:tcMar>
              <w:top w:w="48" w:type="dxa"/>
              <w:left w:w="48" w:type="dxa"/>
              <w:bottom w:w="48" w:type="dxa"/>
              <w:right w:w="48" w:type="dxa"/>
            </w:tcMar>
            <w:hideMark/>
          </w:tcPr>
          <w:p w14:paraId="2489EB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Monobromobenzène</w:t>
            </w:r>
          </w:p>
        </w:tc>
        <w:tc>
          <w:tcPr>
            <w:tcW w:w="0" w:type="auto"/>
            <w:tcBorders>
              <w:right w:val="single" w:sz="6" w:space="0" w:color="000000"/>
            </w:tcBorders>
            <w:tcMar>
              <w:top w:w="48" w:type="dxa"/>
              <w:left w:w="48" w:type="dxa"/>
              <w:bottom w:w="48" w:type="dxa"/>
              <w:right w:w="48" w:type="dxa"/>
            </w:tcMar>
            <w:hideMark/>
          </w:tcPr>
          <w:p w14:paraId="5A0F18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0317E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UN2514</w:t>
            </w:r>
          </w:p>
        </w:tc>
        <w:tc>
          <w:tcPr>
            <w:tcW w:w="0" w:type="auto"/>
            <w:tcBorders>
              <w:bottom w:val="single" w:sz="6" w:space="0" w:color="000000"/>
            </w:tcBorders>
            <w:tcMar>
              <w:top w:w="48" w:type="dxa"/>
              <w:left w:w="48" w:type="dxa"/>
              <w:bottom w:w="48" w:type="dxa"/>
              <w:right w:w="48" w:type="dxa"/>
            </w:tcMar>
            <w:hideMark/>
          </w:tcPr>
          <w:p w14:paraId="55C392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F9BA149" w14:textId="77777777" w:rsidTr="006D1729">
        <w:tc>
          <w:tcPr>
            <w:tcW w:w="0" w:type="auto"/>
            <w:tcBorders>
              <w:right w:val="single" w:sz="6" w:space="0" w:color="000000"/>
            </w:tcBorders>
            <w:tcMar>
              <w:top w:w="48" w:type="dxa"/>
              <w:left w:w="48" w:type="dxa"/>
              <w:bottom w:w="48" w:type="dxa"/>
              <w:right w:w="48" w:type="dxa"/>
            </w:tcMar>
            <w:hideMark/>
          </w:tcPr>
          <w:p w14:paraId="2BCECE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Monochloroacetic acid</w:t>
            </w:r>
          </w:p>
        </w:tc>
        <w:tc>
          <w:tcPr>
            <w:tcW w:w="0" w:type="auto"/>
            <w:tcBorders>
              <w:right w:val="single" w:sz="6" w:space="0" w:color="000000"/>
            </w:tcBorders>
            <w:tcMar>
              <w:top w:w="48" w:type="dxa"/>
              <w:left w:w="48" w:type="dxa"/>
              <w:bottom w:w="48" w:type="dxa"/>
              <w:right w:w="48" w:type="dxa"/>
            </w:tcMar>
            <w:hideMark/>
          </w:tcPr>
          <w:p w14:paraId="37E6D4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monochloracétique</w:t>
            </w:r>
          </w:p>
        </w:tc>
        <w:tc>
          <w:tcPr>
            <w:tcW w:w="0" w:type="auto"/>
            <w:tcBorders>
              <w:right w:val="single" w:sz="6" w:space="0" w:color="000000"/>
            </w:tcBorders>
            <w:tcMar>
              <w:top w:w="48" w:type="dxa"/>
              <w:left w:w="48" w:type="dxa"/>
              <w:bottom w:w="48" w:type="dxa"/>
              <w:right w:w="48" w:type="dxa"/>
            </w:tcMar>
            <w:hideMark/>
          </w:tcPr>
          <w:p w14:paraId="2D6BE1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EAB16B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UN1750</w:t>
            </w:r>
          </w:p>
          <w:p w14:paraId="2493B61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UN1751</w:t>
            </w:r>
          </w:p>
        </w:tc>
        <w:tc>
          <w:tcPr>
            <w:tcW w:w="0" w:type="auto"/>
            <w:tcBorders>
              <w:bottom w:val="single" w:sz="6" w:space="0" w:color="000000"/>
            </w:tcBorders>
            <w:tcMar>
              <w:top w:w="48" w:type="dxa"/>
              <w:left w:w="48" w:type="dxa"/>
              <w:bottom w:w="48" w:type="dxa"/>
              <w:right w:w="48" w:type="dxa"/>
            </w:tcMar>
            <w:hideMark/>
          </w:tcPr>
          <w:p w14:paraId="51BC4B2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5AD6CF8" w14:textId="77777777" w:rsidTr="006D1729">
        <w:tc>
          <w:tcPr>
            <w:tcW w:w="0" w:type="auto"/>
            <w:tcBorders>
              <w:right w:val="single" w:sz="6" w:space="0" w:color="000000"/>
            </w:tcBorders>
            <w:tcMar>
              <w:top w:w="48" w:type="dxa"/>
              <w:left w:w="48" w:type="dxa"/>
              <w:bottom w:w="48" w:type="dxa"/>
              <w:right w:w="48" w:type="dxa"/>
            </w:tcMar>
            <w:hideMark/>
          </w:tcPr>
          <w:p w14:paraId="508735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Monochloroacetone, stabilized</w:t>
            </w:r>
          </w:p>
        </w:tc>
        <w:tc>
          <w:tcPr>
            <w:tcW w:w="0" w:type="auto"/>
            <w:tcBorders>
              <w:right w:val="single" w:sz="6" w:space="0" w:color="000000"/>
            </w:tcBorders>
            <w:tcMar>
              <w:top w:w="48" w:type="dxa"/>
              <w:left w:w="48" w:type="dxa"/>
              <w:bottom w:w="48" w:type="dxa"/>
              <w:right w:w="48" w:type="dxa"/>
            </w:tcMar>
            <w:hideMark/>
          </w:tcPr>
          <w:p w14:paraId="6E0925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Monochloracétone stabilisée</w:t>
            </w:r>
          </w:p>
        </w:tc>
        <w:tc>
          <w:tcPr>
            <w:tcW w:w="0" w:type="auto"/>
            <w:tcBorders>
              <w:right w:val="single" w:sz="6" w:space="0" w:color="000000"/>
            </w:tcBorders>
            <w:tcMar>
              <w:top w:w="48" w:type="dxa"/>
              <w:left w:w="48" w:type="dxa"/>
              <w:bottom w:w="48" w:type="dxa"/>
              <w:right w:w="48" w:type="dxa"/>
            </w:tcMar>
            <w:hideMark/>
          </w:tcPr>
          <w:p w14:paraId="6FFB28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15CBE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UN1695</w:t>
            </w:r>
          </w:p>
        </w:tc>
        <w:tc>
          <w:tcPr>
            <w:tcW w:w="0" w:type="auto"/>
            <w:tcBorders>
              <w:bottom w:val="single" w:sz="6" w:space="0" w:color="000000"/>
            </w:tcBorders>
            <w:tcMar>
              <w:top w:w="48" w:type="dxa"/>
              <w:left w:w="48" w:type="dxa"/>
              <w:bottom w:w="48" w:type="dxa"/>
              <w:right w:w="48" w:type="dxa"/>
            </w:tcMar>
            <w:hideMark/>
          </w:tcPr>
          <w:p w14:paraId="2E0D77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9D9D1D6" w14:textId="77777777" w:rsidTr="006D1729">
        <w:tc>
          <w:tcPr>
            <w:tcW w:w="0" w:type="auto"/>
            <w:tcBorders>
              <w:right w:val="single" w:sz="6" w:space="0" w:color="000000"/>
            </w:tcBorders>
            <w:tcMar>
              <w:top w:w="48" w:type="dxa"/>
              <w:left w:w="48" w:type="dxa"/>
              <w:bottom w:w="48" w:type="dxa"/>
              <w:right w:w="48" w:type="dxa"/>
            </w:tcMar>
            <w:hideMark/>
          </w:tcPr>
          <w:p w14:paraId="793A44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MONOCHLOROACETONE (UNSTABILIZED)</w:t>
            </w:r>
          </w:p>
        </w:tc>
        <w:tc>
          <w:tcPr>
            <w:tcW w:w="0" w:type="auto"/>
            <w:tcBorders>
              <w:right w:val="single" w:sz="6" w:space="0" w:color="000000"/>
            </w:tcBorders>
            <w:tcMar>
              <w:top w:w="48" w:type="dxa"/>
              <w:left w:w="48" w:type="dxa"/>
              <w:bottom w:w="48" w:type="dxa"/>
              <w:right w:w="48" w:type="dxa"/>
            </w:tcMar>
            <w:hideMark/>
          </w:tcPr>
          <w:p w14:paraId="4B5A3D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MONOCHLORACÉTONE (NON STABILISÉE)</w:t>
            </w:r>
          </w:p>
        </w:tc>
        <w:tc>
          <w:tcPr>
            <w:tcW w:w="0" w:type="auto"/>
            <w:tcBorders>
              <w:right w:val="single" w:sz="6" w:space="0" w:color="000000"/>
            </w:tcBorders>
            <w:tcMar>
              <w:top w:w="48" w:type="dxa"/>
              <w:left w:w="48" w:type="dxa"/>
              <w:bottom w:w="48" w:type="dxa"/>
              <w:right w:w="48" w:type="dxa"/>
            </w:tcMar>
            <w:hideMark/>
          </w:tcPr>
          <w:p w14:paraId="600930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B8A5F07"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66C7538"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6C06E14C" w14:textId="77777777" w:rsidTr="006D1729">
        <w:tc>
          <w:tcPr>
            <w:tcW w:w="0" w:type="auto"/>
            <w:tcBorders>
              <w:right w:val="single" w:sz="6" w:space="0" w:color="000000"/>
            </w:tcBorders>
            <w:tcMar>
              <w:top w:w="48" w:type="dxa"/>
              <w:left w:w="48" w:type="dxa"/>
              <w:bottom w:w="48" w:type="dxa"/>
              <w:right w:w="48" w:type="dxa"/>
            </w:tcMar>
            <w:hideMark/>
          </w:tcPr>
          <w:p w14:paraId="6453FF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Monochlorobenzene</w:t>
            </w:r>
          </w:p>
        </w:tc>
        <w:tc>
          <w:tcPr>
            <w:tcW w:w="0" w:type="auto"/>
            <w:tcBorders>
              <w:right w:val="single" w:sz="6" w:space="0" w:color="000000"/>
            </w:tcBorders>
            <w:tcMar>
              <w:top w:w="48" w:type="dxa"/>
              <w:left w:w="48" w:type="dxa"/>
              <w:bottom w:w="48" w:type="dxa"/>
              <w:right w:w="48" w:type="dxa"/>
            </w:tcMar>
            <w:hideMark/>
          </w:tcPr>
          <w:p w14:paraId="057F5A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Monochlorobenzène</w:t>
            </w:r>
          </w:p>
        </w:tc>
        <w:tc>
          <w:tcPr>
            <w:tcW w:w="0" w:type="auto"/>
            <w:tcBorders>
              <w:right w:val="single" w:sz="6" w:space="0" w:color="000000"/>
            </w:tcBorders>
            <w:tcMar>
              <w:top w:w="48" w:type="dxa"/>
              <w:left w:w="48" w:type="dxa"/>
              <w:bottom w:w="48" w:type="dxa"/>
              <w:right w:w="48" w:type="dxa"/>
            </w:tcMar>
            <w:hideMark/>
          </w:tcPr>
          <w:p w14:paraId="01C1B2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ED6C7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UN1134</w:t>
            </w:r>
          </w:p>
        </w:tc>
        <w:tc>
          <w:tcPr>
            <w:tcW w:w="0" w:type="auto"/>
            <w:tcBorders>
              <w:bottom w:val="single" w:sz="6" w:space="0" w:color="000000"/>
            </w:tcBorders>
            <w:tcMar>
              <w:top w:w="48" w:type="dxa"/>
              <w:left w:w="48" w:type="dxa"/>
              <w:bottom w:w="48" w:type="dxa"/>
              <w:right w:w="48" w:type="dxa"/>
            </w:tcMar>
            <w:hideMark/>
          </w:tcPr>
          <w:p w14:paraId="10C18B3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CAE7C49" w14:textId="77777777" w:rsidTr="006D1729">
        <w:tc>
          <w:tcPr>
            <w:tcW w:w="0" w:type="auto"/>
            <w:tcBorders>
              <w:right w:val="single" w:sz="6" w:space="0" w:color="000000"/>
            </w:tcBorders>
            <w:tcMar>
              <w:top w:w="48" w:type="dxa"/>
              <w:left w:w="48" w:type="dxa"/>
              <w:bottom w:w="48" w:type="dxa"/>
              <w:right w:w="48" w:type="dxa"/>
            </w:tcMar>
            <w:hideMark/>
          </w:tcPr>
          <w:p w14:paraId="5EFE07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Monochlorodifluoromethane</w:t>
            </w:r>
          </w:p>
        </w:tc>
        <w:tc>
          <w:tcPr>
            <w:tcW w:w="0" w:type="auto"/>
            <w:tcBorders>
              <w:right w:val="single" w:sz="6" w:space="0" w:color="000000"/>
            </w:tcBorders>
            <w:tcMar>
              <w:top w:w="48" w:type="dxa"/>
              <w:left w:w="48" w:type="dxa"/>
              <w:bottom w:w="48" w:type="dxa"/>
              <w:right w:w="48" w:type="dxa"/>
            </w:tcMar>
            <w:hideMark/>
          </w:tcPr>
          <w:p w14:paraId="526F29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Monochlorodifluorométhane</w:t>
            </w:r>
          </w:p>
        </w:tc>
        <w:tc>
          <w:tcPr>
            <w:tcW w:w="0" w:type="auto"/>
            <w:tcBorders>
              <w:right w:val="single" w:sz="6" w:space="0" w:color="000000"/>
            </w:tcBorders>
            <w:tcMar>
              <w:top w:w="48" w:type="dxa"/>
              <w:left w:w="48" w:type="dxa"/>
              <w:bottom w:w="48" w:type="dxa"/>
              <w:right w:w="48" w:type="dxa"/>
            </w:tcMar>
            <w:hideMark/>
          </w:tcPr>
          <w:p w14:paraId="0D87A7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28282A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UN1018</w:t>
            </w:r>
          </w:p>
        </w:tc>
        <w:tc>
          <w:tcPr>
            <w:tcW w:w="0" w:type="auto"/>
            <w:tcBorders>
              <w:bottom w:val="single" w:sz="6" w:space="0" w:color="000000"/>
            </w:tcBorders>
            <w:tcMar>
              <w:top w:w="48" w:type="dxa"/>
              <w:left w:w="48" w:type="dxa"/>
              <w:bottom w:w="48" w:type="dxa"/>
              <w:right w:w="48" w:type="dxa"/>
            </w:tcMar>
            <w:hideMark/>
          </w:tcPr>
          <w:p w14:paraId="2803966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BD372BA" w14:textId="77777777" w:rsidTr="006D1729">
        <w:tc>
          <w:tcPr>
            <w:tcW w:w="0" w:type="auto"/>
            <w:tcBorders>
              <w:right w:val="single" w:sz="6" w:space="0" w:color="000000"/>
            </w:tcBorders>
            <w:tcMar>
              <w:top w:w="48" w:type="dxa"/>
              <w:left w:w="48" w:type="dxa"/>
              <w:bottom w:w="48" w:type="dxa"/>
              <w:right w:w="48" w:type="dxa"/>
            </w:tcMar>
            <w:hideMark/>
          </w:tcPr>
          <w:p w14:paraId="3CE2C8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Monochlorodifluoromethane and monochloropentafluoroethane mixture</w:t>
            </w:r>
          </w:p>
        </w:tc>
        <w:tc>
          <w:tcPr>
            <w:tcW w:w="0" w:type="auto"/>
            <w:tcBorders>
              <w:right w:val="single" w:sz="6" w:space="0" w:color="000000"/>
            </w:tcBorders>
            <w:tcMar>
              <w:top w:w="48" w:type="dxa"/>
              <w:left w:w="48" w:type="dxa"/>
              <w:bottom w:w="48" w:type="dxa"/>
              <w:right w:w="48" w:type="dxa"/>
            </w:tcMar>
            <w:hideMark/>
          </w:tcPr>
          <w:p w14:paraId="632711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Monochlorodifluorométhane et monochloropentafluoroéthane en mélange</w:t>
            </w:r>
          </w:p>
        </w:tc>
        <w:tc>
          <w:tcPr>
            <w:tcW w:w="0" w:type="auto"/>
            <w:tcBorders>
              <w:right w:val="single" w:sz="6" w:space="0" w:color="000000"/>
            </w:tcBorders>
            <w:tcMar>
              <w:top w:w="48" w:type="dxa"/>
              <w:left w:w="48" w:type="dxa"/>
              <w:bottom w:w="48" w:type="dxa"/>
              <w:right w:w="48" w:type="dxa"/>
            </w:tcMar>
            <w:hideMark/>
          </w:tcPr>
          <w:p w14:paraId="6CD899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4C9015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UN1973</w:t>
            </w:r>
          </w:p>
        </w:tc>
        <w:tc>
          <w:tcPr>
            <w:tcW w:w="0" w:type="auto"/>
            <w:tcBorders>
              <w:bottom w:val="single" w:sz="6" w:space="0" w:color="000000"/>
            </w:tcBorders>
            <w:tcMar>
              <w:top w:w="48" w:type="dxa"/>
              <w:left w:w="48" w:type="dxa"/>
              <w:bottom w:w="48" w:type="dxa"/>
              <w:right w:w="48" w:type="dxa"/>
            </w:tcMar>
            <w:hideMark/>
          </w:tcPr>
          <w:p w14:paraId="4E85532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ADB1DF9" w14:textId="77777777" w:rsidTr="006D1729">
        <w:tc>
          <w:tcPr>
            <w:tcW w:w="0" w:type="auto"/>
            <w:tcBorders>
              <w:right w:val="single" w:sz="6" w:space="0" w:color="000000"/>
            </w:tcBorders>
            <w:tcMar>
              <w:top w:w="48" w:type="dxa"/>
              <w:left w:w="48" w:type="dxa"/>
              <w:bottom w:w="48" w:type="dxa"/>
              <w:right w:w="48" w:type="dxa"/>
            </w:tcMar>
            <w:hideMark/>
          </w:tcPr>
          <w:p w14:paraId="29E543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Monochlorodifluoromonobromomethane</w:t>
            </w:r>
          </w:p>
        </w:tc>
        <w:tc>
          <w:tcPr>
            <w:tcW w:w="0" w:type="auto"/>
            <w:tcBorders>
              <w:right w:val="single" w:sz="6" w:space="0" w:color="000000"/>
            </w:tcBorders>
            <w:tcMar>
              <w:top w:w="48" w:type="dxa"/>
              <w:left w:w="48" w:type="dxa"/>
              <w:bottom w:w="48" w:type="dxa"/>
              <w:right w:w="48" w:type="dxa"/>
            </w:tcMar>
            <w:hideMark/>
          </w:tcPr>
          <w:p w14:paraId="5B6BCC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Monochlorodifluoromonobromométhane</w:t>
            </w:r>
          </w:p>
        </w:tc>
        <w:tc>
          <w:tcPr>
            <w:tcW w:w="0" w:type="auto"/>
            <w:tcBorders>
              <w:right w:val="single" w:sz="6" w:space="0" w:color="000000"/>
            </w:tcBorders>
            <w:tcMar>
              <w:top w:w="48" w:type="dxa"/>
              <w:left w:w="48" w:type="dxa"/>
              <w:bottom w:w="48" w:type="dxa"/>
              <w:right w:w="48" w:type="dxa"/>
            </w:tcMar>
            <w:hideMark/>
          </w:tcPr>
          <w:p w14:paraId="519B43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4C8256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UN1974</w:t>
            </w:r>
          </w:p>
        </w:tc>
        <w:tc>
          <w:tcPr>
            <w:tcW w:w="0" w:type="auto"/>
            <w:tcBorders>
              <w:bottom w:val="single" w:sz="6" w:space="0" w:color="000000"/>
            </w:tcBorders>
            <w:tcMar>
              <w:top w:w="48" w:type="dxa"/>
              <w:left w:w="48" w:type="dxa"/>
              <w:bottom w:w="48" w:type="dxa"/>
              <w:right w:w="48" w:type="dxa"/>
            </w:tcMar>
            <w:hideMark/>
          </w:tcPr>
          <w:p w14:paraId="3F3EE4C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25316E" w14:textId="77777777" w:rsidTr="006D1729">
        <w:tc>
          <w:tcPr>
            <w:tcW w:w="0" w:type="auto"/>
            <w:tcBorders>
              <w:right w:val="single" w:sz="6" w:space="0" w:color="000000"/>
            </w:tcBorders>
            <w:tcMar>
              <w:top w:w="48" w:type="dxa"/>
              <w:left w:w="48" w:type="dxa"/>
              <w:bottom w:w="48" w:type="dxa"/>
              <w:right w:w="48" w:type="dxa"/>
            </w:tcMar>
            <w:hideMark/>
          </w:tcPr>
          <w:p w14:paraId="7319D3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Monochloropentafluoroethane and monochlorodifluoromethane mixture</w:t>
            </w:r>
          </w:p>
        </w:tc>
        <w:tc>
          <w:tcPr>
            <w:tcW w:w="0" w:type="auto"/>
            <w:tcBorders>
              <w:right w:val="single" w:sz="6" w:space="0" w:color="000000"/>
            </w:tcBorders>
            <w:tcMar>
              <w:top w:w="48" w:type="dxa"/>
              <w:left w:w="48" w:type="dxa"/>
              <w:bottom w:w="48" w:type="dxa"/>
              <w:right w:w="48" w:type="dxa"/>
            </w:tcMar>
            <w:hideMark/>
          </w:tcPr>
          <w:p w14:paraId="40D164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Monochloropentafluoroéthane et monochlorodifluorométhane en mélange</w:t>
            </w:r>
          </w:p>
        </w:tc>
        <w:tc>
          <w:tcPr>
            <w:tcW w:w="0" w:type="auto"/>
            <w:tcBorders>
              <w:right w:val="single" w:sz="6" w:space="0" w:color="000000"/>
            </w:tcBorders>
            <w:tcMar>
              <w:top w:w="48" w:type="dxa"/>
              <w:left w:w="48" w:type="dxa"/>
              <w:bottom w:w="48" w:type="dxa"/>
              <w:right w:w="48" w:type="dxa"/>
            </w:tcMar>
            <w:hideMark/>
          </w:tcPr>
          <w:p w14:paraId="3C14E2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084A62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UN1973</w:t>
            </w:r>
          </w:p>
        </w:tc>
        <w:tc>
          <w:tcPr>
            <w:tcW w:w="0" w:type="auto"/>
            <w:tcBorders>
              <w:bottom w:val="single" w:sz="6" w:space="0" w:color="000000"/>
            </w:tcBorders>
            <w:tcMar>
              <w:top w:w="48" w:type="dxa"/>
              <w:left w:w="48" w:type="dxa"/>
              <w:bottom w:w="48" w:type="dxa"/>
              <w:right w:w="48" w:type="dxa"/>
            </w:tcMar>
            <w:hideMark/>
          </w:tcPr>
          <w:p w14:paraId="28C296F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54BF2EC" w14:textId="77777777" w:rsidTr="006D1729">
        <w:tc>
          <w:tcPr>
            <w:tcW w:w="0" w:type="auto"/>
            <w:tcBorders>
              <w:right w:val="single" w:sz="6" w:space="0" w:color="000000"/>
            </w:tcBorders>
            <w:tcMar>
              <w:top w:w="48" w:type="dxa"/>
              <w:left w:w="48" w:type="dxa"/>
              <w:bottom w:w="48" w:type="dxa"/>
              <w:right w:w="48" w:type="dxa"/>
            </w:tcMar>
            <w:hideMark/>
          </w:tcPr>
          <w:p w14:paraId="49E624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Monochloropentafluorethane</w:t>
            </w:r>
          </w:p>
        </w:tc>
        <w:tc>
          <w:tcPr>
            <w:tcW w:w="0" w:type="auto"/>
            <w:tcBorders>
              <w:right w:val="single" w:sz="6" w:space="0" w:color="000000"/>
            </w:tcBorders>
            <w:tcMar>
              <w:top w:w="48" w:type="dxa"/>
              <w:left w:w="48" w:type="dxa"/>
              <w:bottom w:w="48" w:type="dxa"/>
              <w:right w:w="48" w:type="dxa"/>
            </w:tcMar>
            <w:hideMark/>
          </w:tcPr>
          <w:p w14:paraId="1D0B61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Monochloropentafluoroéthane</w:t>
            </w:r>
          </w:p>
        </w:tc>
        <w:tc>
          <w:tcPr>
            <w:tcW w:w="0" w:type="auto"/>
            <w:tcBorders>
              <w:right w:val="single" w:sz="6" w:space="0" w:color="000000"/>
            </w:tcBorders>
            <w:tcMar>
              <w:top w:w="48" w:type="dxa"/>
              <w:left w:w="48" w:type="dxa"/>
              <w:bottom w:w="48" w:type="dxa"/>
              <w:right w:w="48" w:type="dxa"/>
            </w:tcMar>
            <w:hideMark/>
          </w:tcPr>
          <w:p w14:paraId="58AA7E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1FC955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UN1020</w:t>
            </w:r>
          </w:p>
        </w:tc>
        <w:tc>
          <w:tcPr>
            <w:tcW w:w="0" w:type="auto"/>
            <w:tcBorders>
              <w:bottom w:val="single" w:sz="6" w:space="0" w:color="000000"/>
            </w:tcBorders>
            <w:tcMar>
              <w:top w:w="48" w:type="dxa"/>
              <w:left w:w="48" w:type="dxa"/>
              <w:bottom w:w="48" w:type="dxa"/>
              <w:right w:w="48" w:type="dxa"/>
            </w:tcMar>
            <w:hideMark/>
          </w:tcPr>
          <w:p w14:paraId="09E8067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1FF9C67" w14:textId="77777777" w:rsidTr="006D1729">
        <w:tc>
          <w:tcPr>
            <w:tcW w:w="0" w:type="auto"/>
            <w:tcBorders>
              <w:right w:val="single" w:sz="6" w:space="0" w:color="000000"/>
            </w:tcBorders>
            <w:tcMar>
              <w:top w:w="48" w:type="dxa"/>
              <w:left w:w="48" w:type="dxa"/>
              <w:bottom w:w="48" w:type="dxa"/>
              <w:right w:w="48" w:type="dxa"/>
            </w:tcMar>
            <w:hideMark/>
          </w:tcPr>
          <w:p w14:paraId="6DB301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Monocrotophos (see ORGANOPHOPHORUS PESTICIDE)</w:t>
            </w:r>
          </w:p>
        </w:tc>
        <w:tc>
          <w:tcPr>
            <w:tcW w:w="0" w:type="auto"/>
            <w:tcBorders>
              <w:right w:val="single" w:sz="6" w:space="0" w:color="000000"/>
            </w:tcBorders>
            <w:tcMar>
              <w:top w:w="48" w:type="dxa"/>
              <w:left w:w="48" w:type="dxa"/>
              <w:bottom w:w="48" w:type="dxa"/>
              <w:right w:w="48" w:type="dxa"/>
            </w:tcMar>
            <w:hideMark/>
          </w:tcPr>
          <w:p w14:paraId="0747CD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Monocrotophos (voir PESTICIDE ORGANOPHOPHORÉ)</w:t>
            </w:r>
          </w:p>
        </w:tc>
        <w:tc>
          <w:tcPr>
            <w:tcW w:w="0" w:type="auto"/>
            <w:tcBorders>
              <w:right w:val="single" w:sz="6" w:space="0" w:color="000000"/>
            </w:tcBorders>
            <w:tcMar>
              <w:top w:w="48" w:type="dxa"/>
              <w:left w:w="48" w:type="dxa"/>
              <w:bottom w:w="48" w:type="dxa"/>
              <w:right w:w="48" w:type="dxa"/>
            </w:tcMar>
            <w:hideMark/>
          </w:tcPr>
          <w:p w14:paraId="68AA934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72E20447"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63CB1C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1683E93" w14:textId="77777777" w:rsidTr="006D1729">
        <w:tc>
          <w:tcPr>
            <w:tcW w:w="0" w:type="auto"/>
            <w:tcBorders>
              <w:right w:val="single" w:sz="6" w:space="0" w:color="000000"/>
            </w:tcBorders>
            <w:tcMar>
              <w:top w:w="48" w:type="dxa"/>
              <w:left w:w="48" w:type="dxa"/>
              <w:bottom w:w="48" w:type="dxa"/>
              <w:right w:w="48" w:type="dxa"/>
            </w:tcMar>
            <w:hideMark/>
          </w:tcPr>
          <w:p w14:paraId="461FDD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Monoethylamine</w:t>
            </w:r>
          </w:p>
        </w:tc>
        <w:tc>
          <w:tcPr>
            <w:tcW w:w="0" w:type="auto"/>
            <w:tcBorders>
              <w:right w:val="single" w:sz="6" w:space="0" w:color="000000"/>
            </w:tcBorders>
            <w:tcMar>
              <w:top w:w="48" w:type="dxa"/>
              <w:left w:w="48" w:type="dxa"/>
              <w:bottom w:w="48" w:type="dxa"/>
              <w:right w:w="48" w:type="dxa"/>
            </w:tcMar>
            <w:hideMark/>
          </w:tcPr>
          <w:p w14:paraId="4F7040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Monoéthylamine</w:t>
            </w:r>
          </w:p>
        </w:tc>
        <w:tc>
          <w:tcPr>
            <w:tcW w:w="0" w:type="auto"/>
            <w:tcBorders>
              <w:right w:val="single" w:sz="6" w:space="0" w:color="000000"/>
            </w:tcBorders>
            <w:tcMar>
              <w:top w:w="48" w:type="dxa"/>
              <w:left w:w="48" w:type="dxa"/>
              <w:bottom w:w="48" w:type="dxa"/>
              <w:right w:w="48" w:type="dxa"/>
            </w:tcMar>
            <w:hideMark/>
          </w:tcPr>
          <w:p w14:paraId="206454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43F7DC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UN1036</w:t>
            </w:r>
          </w:p>
        </w:tc>
        <w:tc>
          <w:tcPr>
            <w:tcW w:w="0" w:type="auto"/>
            <w:tcBorders>
              <w:bottom w:val="single" w:sz="6" w:space="0" w:color="000000"/>
            </w:tcBorders>
            <w:tcMar>
              <w:top w:w="48" w:type="dxa"/>
              <w:left w:w="48" w:type="dxa"/>
              <w:bottom w:w="48" w:type="dxa"/>
              <w:right w:w="48" w:type="dxa"/>
            </w:tcMar>
            <w:hideMark/>
          </w:tcPr>
          <w:p w14:paraId="16DA57D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AE4E85D" w14:textId="77777777" w:rsidTr="006D1729">
        <w:tc>
          <w:tcPr>
            <w:tcW w:w="0" w:type="auto"/>
            <w:tcBorders>
              <w:right w:val="single" w:sz="6" w:space="0" w:color="000000"/>
            </w:tcBorders>
            <w:tcMar>
              <w:top w:w="48" w:type="dxa"/>
              <w:left w:w="48" w:type="dxa"/>
              <w:bottom w:w="48" w:type="dxa"/>
              <w:right w:w="48" w:type="dxa"/>
            </w:tcMar>
            <w:hideMark/>
          </w:tcPr>
          <w:p w14:paraId="273570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MONONITROTOLUIDINES</w:t>
            </w:r>
          </w:p>
        </w:tc>
        <w:tc>
          <w:tcPr>
            <w:tcW w:w="0" w:type="auto"/>
            <w:tcBorders>
              <w:right w:val="single" w:sz="6" w:space="0" w:color="000000"/>
            </w:tcBorders>
            <w:tcMar>
              <w:top w:w="48" w:type="dxa"/>
              <w:left w:w="48" w:type="dxa"/>
              <w:bottom w:w="48" w:type="dxa"/>
              <w:right w:w="48" w:type="dxa"/>
            </w:tcMar>
            <w:hideMark/>
          </w:tcPr>
          <w:p w14:paraId="4819B7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MONONITROTOLUIDINES</w:t>
            </w:r>
          </w:p>
        </w:tc>
        <w:tc>
          <w:tcPr>
            <w:tcW w:w="0" w:type="auto"/>
            <w:tcBorders>
              <w:right w:val="single" w:sz="6" w:space="0" w:color="000000"/>
            </w:tcBorders>
            <w:tcMar>
              <w:top w:w="48" w:type="dxa"/>
              <w:left w:w="48" w:type="dxa"/>
              <w:bottom w:w="48" w:type="dxa"/>
              <w:right w:w="48" w:type="dxa"/>
            </w:tcMar>
            <w:hideMark/>
          </w:tcPr>
          <w:p w14:paraId="1DB231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827A7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UN2660</w:t>
            </w:r>
          </w:p>
        </w:tc>
        <w:tc>
          <w:tcPr>
            <w:tcW w:w="0" w:type="auto"/>
            <w:tcBorders>
              <w:bottom w:val="single" w:sz="6" w:space="0" w:color="000000"/>
            </w:tcBorders>
            <w:tcMar>
              <w:top w:w="48" w:type="dxa"/>
              <w:left w:w="48" w:type="dxa"/>
              <w:bottom w:w="48" w:type="dxa"/>
              <w:right w:w="48" w:type="dxa"/>
            </w:tcMar>
            <w:hideMark/>
          </w:tcPr>
          <w:p w14:paraId="045ACFD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5A574C1" w14:textId="77777777" w:rsidTr="006D1729">
        <w:tc>
          <w:tcPr>
            <w:tcW w:w="0" w:type="auto"/>
            <w:tcBorders>
              <w:right w:val="single" w:sz="6" w:space="0" w:color="000000"/>
            </w:tcBorders>
            <w:tcMar>
              <w:top w:w="48" w:type="dxa"/>
              <w:left w:w="48" w:type="dxa"/>
              <w:bottom w:w="48" w:type="dxa"/>
              <w:right w:w="48" w:type="dxa"/>
            </w:tcMar>
            <w:hideMark/>
          </w:tcPr>
          <w:p w14:paraId="2AB30F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Monopropylamine</w:t>
            </w:r>
          </w:p>
        </w:tc>
        <w:tc>
          <w:tcPr>
            <w:tcW w:w="0" w:type="auto"/>
            <w:tcBorders>
              <w:right w:val="single" w:sz="6" w:space="0" w:color="000000"/>
            </w:tcBorders>
            <w:tcMar>
              <w:top w:w="48" w:type="dxa"/>
              <w:left w:w="48" w:type="dxa"/>
              <w:bottom w:w="48" w:type="dxa"/>
              <w:right w:w="48" w:type="dxa"/>
            </w:tcMar>
            <w:hideMark/>
          </w:tcPr>
          <w:p w14:paraId="32677C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Monopropylamine</w:t>
            </w:r>
          </w:p>
        </w:tc>
        <w:tc>
          <w:tcPr>
            <w:tcW w:w="0" w:type="auto"/>
            <w:tcBorders>
              <w:right w:val="single" w:sz="6" w:space="0" w:color="000000"/>
            </w:tcBorders>
            <w:tcMar>
              <w:top w:w="48" w:type="dxa"/>
              <w:left w:w="48" w:type="dxa"/>
              <w:bottom w:w="48" w:type="dxa"/>
              <w:right w:w="48" w:type="dxa"/>
            </w:tcMar>
            <w:hideMark/>
          </w:tcPr>
          <w:p w14:paraId="471CEE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BF8CE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UN1277</w:t>
            </w:r>
          </w:p>
        </w:tc>
        <w:tc>
          <w:tcPr>
            <w:tcW w:w="0" w:type="auto"/>
            <w:tcBorders>
              <w:bottom w:val="single" w:sz="6" w:space="0" w:color="000000"/>
            </w:tcBorders>
            <w:tcMar>
              <w:top w:w="48" w:type="dxa"/>
              <w:left w:w="48" w:type="dxa"/>
              <w:bottom w:w="48" w:type="dxa"/>
              <w:right w:w="48" w:type="dxa"/>
            </w:tcMar>
            <w:hideMark/>
          </w:tcPr>
          <w:p w14:paraId="530583F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955A98" w14:textId="77777777" w:rsidTr="006D1729">
        <w:tc>
          <w:tcPr>
            <w:tcW w:w="0" w:type="auto"/>
            <w:tcBorders>
              <w:right w:val="single" w:sz="6" w:space="0" w:color="000000"/>
            </w:tcBorders>
            <w:tcMar>
              <w:top w:w="48" w:type="dxa"/>
              <w:left w:w="48" w:type="dxa"/>
              <w:bottom w:w="48" w:type="dxa"/>
              <w:right w:w="48" w:type="dxa"/>
            </w:tcMar>
            <w:hideMark/>
          </w:tcPr>
          <w:p w14:paraId="077CBC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MORPHOLINE</w:t>
            </w:r>
          </w:p>
        </w:tc>
        <w:tc>
          <w:tcPr>
            <w:tcW w:w="0" w:type="auto"/>
            <w:tcBorders>
              <w:right w:val="single" w:sz="6" w:space="0" w:color="000000"/>
            </w:tcBorders>
            <w:tcMar>
              <w:top w:w="48" w:type="dxa"/>
              <w:left w:w="48" w:type="dxa"/>
              <w:bottom w:w="48" w:type="dxa"/>
              <w:right w:w="48" w:type="dxa"/>
            </w:tcMar>
            <w:hideMark/>
          </w:tcPr>
          <w:p w14:paraId="575A15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MORPHOLINE</w:t>
            </w:r>
          </w:p>
        </w:tc>
        <w:tc>
          <w:tcPr>
            <w:tcW w:w="0" w:type="auto"/>
            <w:tcBorders>
              <w:right w:val="single" w:sz="6" w:space="0" w:color="000000"/>
            </w:tcBorders>
            <w:tcMar>
              <w:top w:w="48" w:type="dxa"/>
              <w:left w:w="48" w:type="dxa"/>
              <w:bottom w:w="48" w:type="dxa"/>
              <w:right w:w="48" w:type="dxa"/>
            </w:tcMar>
            <w:hideMark/>
          </w:tcPr>
          <w:p w14:paraId="35FEB7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7DA92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UN2054</w:t>
            </w:r>
          </w:p>
        </w:tc>
        <w:tc>
          <w:tcPr>
            <w:tcW w:w="0" w:type="auto"/>
            <w:tcBorders>
              <w:bottom w:val="single" w:sz="6" w:space="0" w:color="000000"/>
            </w:tcBorders>
            <w:tcMar>
              <w:top w:w="48" w:type="dxa"/>
              <w:left w:w="48" w:type="dxa"/>
              <w:bottom w:w="48" w:type="dxa"/>
              <w:right w:w="48" w:type="dxa"/>
            </w:tcMar>
            <w:hideMark/>
          </w:tcPr>
          <w:p w14:paraId="6732A94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A70816E" w14:textId="77777777" w:rsidTr="006D1729">
        <w:tc>
          <w:tcPr>
            <w:tcW w:w="0" w:type="auto"/>
            <w:tcBorders>
              <w:right w:val="single" w:sz="6" w:space="0" w:color="000000"/>
            </w:tcBorders>
            <w:tcMar>
              <w:top w:w="48" w:type="dxa"/>
              <w:left w:w="48" w:type="dxa"/>
              <w:bottom w:w="48" w:type="dxa"/>
              <w:right w:w="48" w:type="dxa"/>
            </w:tcMar>
            <w:hideMark/>
          </w:tcPr>
          <w:p w14:paraId="05C143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MOTOR FUEL ANTI-KNOCK MIXTURE</w:t>
            </w:r>
          </w:p>
        </w:tc>
        <w:tc>
          <w:tcPr>
            <w:tcW w:w="0" w:type="auto"/>
            <w:tcBorders>
              <w:right w:val="single" w:sz="6" w:space="0" w:color="000000"/>
            </w:tcBorders>
            <w:tcMar>
              <w:top w:w="48" w:type="dxa"/>
              <w:left w:w="48" w:type="dxa"/>
              <w:bottom w:w="48" w:type="dxa"/>
              <w:right w:w="48" w:type="dxa"/>
            </w:tcMar>
            <w:hideMark/>
          </w:tcPr>
          <w:p w14:paraId="624653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MÉLANGE ANTIDÉTONANT POUR CARBURANTS</w:t>
            </w:r>
          </w:p>
        </w:tc>
        <w:tc>
          <w:tcPr>
            <w:tcW w:w="0" w:type="auto"/>
            <w:tcBorders>
              <w:right w:val="single" w:sz="6" w:space="0" w:color="000000"/>
            </w:tcBorders>
            <w:tcMar>
              <w:top w:w="48" w:type="dxa"/>
              <w:left w:w="48" w:type="dxa"/>
              <w:bottom w:w="48" w:type="dxa"/>
              <w:right w:w="48" w:type="dxa"/>
            </w:tcMar>
            <w:hideMark/>
          </w:tcPr>
          <w:p w14:paraId="3EEBCD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73368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UN1649</w:t>
            </w:r>
          </w:p>
        </w:tc>
        <w:tc>
          <w:tcPr>
            <w:tcW w:w="0" w:type="auto"/>
            <w:tcBorders>
              <w:bottom w:val="single" w:sz="6" w:space="0" w:color="000000"/>
            </w:tcBorders>
            <w:tcMar>
              <w:top w:w="48" w:type="dxa"/>
              <w:left w:w="48" w:type="dxa"/>
              <w:bottom w:w="48" w:type="dxa"/>
              <w:right w:w="48" w:type="dxa"/>
            </w:tcMar>
            <w:hideMark/>
          </w:tcPr>
          <w:p w14:paraId="0A452A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9E1AFAE" w14:textId="77777777" w:rsidTr="006D1729">
        <w:tc>
          <w:tcPr>
            <w:tcW w:w="0" w:type="auto"/>
            <w:tcBorders>
              <w:right w:val="single" w:sz="6" w:space="0" w:color="000000"/>
            </w:tcBorders>
            <w:tcMar>
              <w:top w:w="48" w:type="dxa"/>
              <w:left w:w="48" w:type="dxa"/>
              <w:bottom w:w="48" w:type="dxa"/>
              <w:right w:w="48" w:type="dxa"/>
            </w:tcMar>
            <w:hideMark/>
          </w:tcPr>
          <w:p w14:paraId="692214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MOTOR FUEL ANTI-KNOCK MIXTURE, FLAMMABLE</w:t>
            </w:r>
          </w:p>
        </w:tc>
        <w:tc>
          <w:tcPr>
            <w:tcW w:w="0" w:type="auto"/>
            <w:tcBorders>
              <w:right w:val="single" w:sz="6" w:space="0" w:color="000000"/>
            </w:tcBorders>
            <w:tcMar>
              <w:top w:w="48" w:type="dxa"/>
              <w:left w:w="48" w:type="dxa"/>
              <w:bottom w:w="48" w:type="dxa"/>
              <w:right w:w="48" w:type="dxa"/>
            </w:tcMar>
            <w:hideMark/>
          </w:tcPr>
          <w:p w14:paraId="5B7788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MÉLANGE ANTIDÉTONANT POUR CARBURANTS, INFLAMMABLE</w:t>
            </w:r>
          </w:p>
        </w:tc>
        <w:tc>
          <w:tcPr>
            <w:tcW w:w="0" w:type="auto"/>
            <w:tcBorders>
              <w:right w:val="single" w:sz="6" w:space="0" w:color="000000"/>
            </w:tcBorders>
            <w:tcMar>
              <w:top w:w="48" w:type="dxa"/>
              <w:left w:w="48" w:type="dxa"/>
              <w:bottom w:w="48" w:type="dxa"/>
              <w:right w:w="48" w:type="dxa"/>
            </w:tcMar>
            <w:hideMark/>
          </w:tcPr>
          <w:p w14:paraId="13BD43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EC47F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UN3483</w:t>
            </w:r>
          </w:p>
        </w:tc>
        <w:tc>
          <w:tcPr>
            <w:tcW w:w="0" w:type="auto"/>
            <w:tcBorders>
              <w:bottom w:val="single" w:sz="6" w:space="0" w:color="000000"/>
            </w:tcBorders>
            <w:tcMar>
              <w:top w:w="48" w:type="dxa"/>
              <w:left w:w="48" w:type="dxa"/>
              <w:bottom w:w="48" w:type="dxa"/>
              <w:right w:w="48" w:type="dxa"/>
            </w:tcMar>
            <w:hideMark/>
          </w:tcPr>
          <w:p w14:paraId="335B8A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17A24C9" w14:textId="77777777" w:rsidTr="006D1729">
        <w:tc>
          <w:tcPr>
            <w:tcW w:w="0" w:type="auto"/>
            <w:tcBorders>
              <w:right w:val="single" w:sz="6" w:space="0" w:color="000000"/>
            </w:tcBorders>
            <w:tcMar>
              <w:top w:w="48" w:type="dxa"/>
              <w:left w:w="48" w:type="dxa"/>
              <w:bottom w:w="48" w:type="dxa"/>
              <w:right w:w="48" w:type="dxa"/>
            </w:tcMar>
            <w:hideMark/>
          </w:tcPr>
          <w:p w14:paraId="421D8F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MOTOR SPIRIT</w:t>
            </w:r>
          </w:p>
        </w:tc>
        <w:tc>
          <w:tcPr>
            <w:tcW w:w="0" w:type="auto"/>
            <w:tcBorders>
              <w:right w:val="single" w:sz="6" w:space="0" w:color="000000"/>
            </w:tcBorders>
            <w:tcMar>
              <w:top w:w="48" w:type="dxa"/>
              <w:left w:w="48" w:type="dxa"/>
              <w:bottom w:w="48" w:type="dxa"/>
              <w:right w:w="48" w:type="dxa"/>
            </w:tcMar>
            <w:hideMark/>
          </w:tcPr>
          <w:p w14:paraId="031F09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ESSENCE</w:t>
            </w:r>
          </w:p>
        </w:tc>
        <w:tc>
          <w:tcPr>
            <w:tcW w:w="0" w:type="auto"/>
            <w:tcBorders>
              <w:right w:val="single" w:sz="6" w:space="0" w:color="000000"/>
            </w:tcBorders>
            <w:tcMar>
              <w:top w:w="48" w:type="dxa"/>
              <w:left w:w="48" w:type="dxa"/>
              <w:bottom w:w="48" w:type="dxa"/>
              <w:right w:w="48" w:type="dxa"/>
            </w:tcMar>
            <w:hideMark/>
          </w:tcPr>
          <w:p w14:paraId="58B723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4CF5E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UN1203</w:t>
            </w:r>
          </w:p>
        </w:tc>
        <w:tc>
          <w:tcPr>
            <w:tcW w:w="0" w:type="auto"/>
            <w:tcBorders>
              <w:bottom w:val="single" w:sz="6" w:space="0" w:color="000000"/>
            </w:tcBorders>
            <w:tcMar>
              <w:top w:w="48" w:type="dxa"/>
              <w:left w:w="48" w:type="dxa"/>
              <w:bottom w:w="48" w:type="dxa"/>
              <w:right w:w="48" w:type="dxa"/>
            </w:tcMar>
            <w:hideMark/>
          </w:tcPr>
          <w:p w14:paraId="225EFF7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1F87EEE" w14:textId="77777777" w:rsidTr="006D1729">
        <w:tc>
          <w:tcPr>
            <w:tcW w:w="0" w:type="auto"/>
            <w:tcBorders>
              <w:right w:val="single" w:sz="6" w:space="0" w:color="000000"/>
            </w:tcBorders>
            <w:tcMar>
              <w:top w:w="48" w:type="dxa"/>
              <w:left w:w="48" w:type="dxa"/>
              <w:bottom w:w="48" w:type="dxa"/>
              <w:right w:w="48" w:type="dxa"/>
            </w:tcMar>
            <w:hideMark/>
          </w:tcPr>
          <w:p w14:paraId="35E1F6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Motor spirit and ethanol mixture</w:t>
            </w:r>
          </w:p>
        </w:tc>
        <w:tc>
          <w:tcPr>
            <w:tcW w:w="0" w:type="auto"/>
            <w:tcBorders>
              <w:right w:val="single" w:sz="6" w:space="0" w:color="000000"/>
            </w:tcBorders>
            <w:tcMar>
              <w:top w:w="48" w:type="dxa"/>
              <w:left w:w="48" w:type="dxa"/>
              <w:bottom w:w="48" w:type="dxa"/>
              <w:right w:w="48" w:type="dxa"/>
            </w:tcMar>
            <w:hideMark/>
          </w:tcPr>
          <w:p w14:paraId="38B00C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MÉLANGE D’ÉTHANOL ET D’ESSENCE</w:t>
            </w:r>
          </w:p>
        </w:tc>
        <w:tc>
          <w:tcPr>
            <w:tcW w:w="0" w:type="auto"/>
            <w:tcBorders>
              <w:right w:val="single" w:sz="6" w:space="0" w:color="000000"/>
            </w:tcBorders>
            <w:tcMar>
              <w:top w:w="48" w:type="dxa"/>
              <w:left w:w="48" w:type="dxa"/>
              <w:bottom w:w="48" w:type="dxa"/>
              <w:right w:w="48" w:type="dxa"/>
            </w:tcMar>
            <w:hideMark/>
          </w:tcPr>
          <w:p w14:paraId="54E226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2F0BE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UN3475</w:t>
            </w:r>
          </w:p>
        </w:tc>
        <w:tc>
          <w:tcPr>
            <w:tcW w:w="0" w:type="auto"/>
            <w:tcBorders>
              <w:bottom w:val="single" w:sz="6" w:space="0" w:color="000000"/>
            </w:tcBorders>
            <w:tcMar>
              <w:top w:w="48" w:type="dxa"/>
              <w:left w:w="48" w:type="dxa"/>
              <w:bottom w:w="48" w:type="dxa"/>
              <w:right w:w="48" w:type="dxa"/>
            </w:tcMar>
            <w:hideMark/>
          </w:tcPr>
          <w:p w14:paraId="68CF40D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AC7C059" w14:textId="77777777" w:rsidTr="006D1729">
        <w:tc>
          <w:tcPr>
            <w:tcW w:w="0" w:type="auto"/>
            <w:tcBorders>
              <w:right w:val="single" w:sz="6" w:space="0" w:color="000000"/>
            </w:tcBorders>
            <w:tcMar>
              <w:top w:w="48" w:type="dxa"/>
              <w:left w:w="48" w:type="dxa"/>
              <w:bottom w:w="48" w:type="dxa"/>
              <w:right w:w="48" w:type="dxa"/>
            </w:tcMar>
            <w:hideMark/>
          </w:tcPr>
          <w:p w14:paraId="652A72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Muriatic acid</w:t>
            </w:r>
          </w:p>
        </w:tc>
        <w:tc>
          <w:tcPr>
            <w:tcW w:w="0" w:type="auto"/>
            <w:tcBorders>
              <w:right w:val="single" w:sz="6" w:space="0" w:color="000000"/>
            </w:tcBorders>
            <w:tcMar>
              <w:top w:w="48" w:type="dxa"/>
              <w:left w:w="48" w:type="dxa"/>
              <w:bottom w:w="48" w:type="dxa"/>
              <w:right w:w="48" w:type="dxa"/>
            </w:tcMar>
            <w:hideMark/>
          </w:tcPr>
          <w:p w14:paraId="286799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muriatique</w:t>
            </w:r>
          </w:p>
        </w:tc>
        <w:tc>
          <w:tcPr>
            <w:tcW w:w="0" w:type="auto"/>
            <w:tcBorders>
              <w:right w:val="single" w:sz="6" w:space="0" w:color="000000"/>
            </w:tcBorders>
            <w:tcMar>
              <w:top w:w="48" w:type="dxa"/>
              <w:left w:w="48" w:type="dxa"/>
              <w:bottom w:w="48" w:type="dxa"/>
              <w:right w:w="48" w:type="dxa"/>
            </w:tcMar>
            <w:hideMark/>
          </w:tcPr>
          <w:p w14:paraId="296A20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75B06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UN1789</w:t>
            </w:r>
          </w:p>
        </w:tc>
        <w:tc>
          <w:tcPr>
            <w:tcW w:w="0" w:type="auto"/>
            <w:tcBorders>
              <w:bottom w:val="single" w:sz="6" w:space="0" w:color="000000"/>
            </w:tcBorders>
            <w:tcMar>
              <w:top w:w="48" w:type="dxa"/>
              <w:left w:w="48" w:type="dxa"/>
              <w:bottom w:w="48" w:type="dxa"/>
              <w:right w:w="48" w:type="dxa"/>
            </w:tcMar>
            <w:hideMark/>
          </w:tcPr>
          <w:p w14:paraId="2A174BE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2FBABF6" w14:textId="77777777" w:rsidTr="006D1729">
        <w:tc>
          <w:tcPr>
            <w:tcW w:w="0" w:type="auto"/>
            <w:tcBorders>
              <w:right w:val="single" w:sz="6" w:space="0" w:color="000000"/>
            </w:tcBorders>
            <w:tcMar>
              <w:top w:w="48" w:type="dxa"/>
              <w:left w:w="48" w:type="dxa"/>
              <w:bottom w:w="48" w:type="dxa"/>
              <w:right w:w="48" w:type="dxa"/>
            </w:tcMar>
            <w:hideMark/>
          </w:tcPr>
          <w:p w14:paraId="3C2AF1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MUSK XYLENE</w:t>
            </w:r>
          </w:p>
        </w:tc>
        <w:tc>
          <w:tcPr>
            <w:tcW w:w="0" w:type="auto"/>
            <w:tcBorders>
              <w:right w:val="single" w:sz="6" w:space="0" w:color="000000"/>
            </w:tcBorders>
            <w:tcMar>
              <w:top w:w="48" w:type="dxa"/>
              <w:left w:w="48" w:type="dxa"/>
              <w:bottom w:w="48" w:type="dxa"/>
              <w:right w:w="48" w:type="dxa"/>
            </w:tcMar>
            <w:hideMark/>
          </w:tcPr>
          <w:p w14:paraId="568337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MUSC XYLÈNE</w:t>
            </w:r>
          </w:p>
        </w:tc>
        <w:tc>
          <w:tcPr>
            <w:tcW w:w="0" w:type="auto"/>
            <w:tcBorders>
              <w:right w:val="single" w:sz="6" w:space="0" w:color="000000"/>
            </w:tcBorders>
            <w:tcMar>
              <w:top w:w="48" w:type="dxa"/>
              <w:left w:w="48" w:type="dxa"/>
              <w:bottom w:w="48" w:type="dxa"/>
              <w:right w:w="48" w:type="dxa"/>
            </w:tcMar>
            <w:hideMark/>
          </w:tcPr>
          <w:p w14:paraId="02E977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519440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UN2956</w:t>
            </w:r>
          </w:p>
        </w:tc>
        <w:tc>
          <w:tcPr>
            <w:tcW w:w="0" w:type="auto"/>
            <w:tcBorders>
              <w:bottom w:val="single" w:sz="6" w:space="0" w:color="000000"/>
            </w:tcBorders>
            <w:tcMar>
              <w:top w:w="48" w:type="dxa"/>
              <w:left w:w="48" w:type="dxa"/>
              <w:bottom w:w="48" w:type="dxa"/>
              <w:right w:w="48" w:type="dxa"/>
            </w:tcMar>
            <w:hideMark/>
          </w:tcPr>
          <w:p w14:paraId="3F7412A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C4B5074" w14:textId="77777777" w:rsidTr="006D1729">
        <w:tc>
          <w:tcPr>
            <w:tcW w:w="0" w:type="auto"/>
            <w:tcBorders>
              <w:right w:val="single" w:sz="6" w:space="0" w:color="000000"/>
            </w:tcBorders>
            <w:tcMar>
              <w:top w:w="48" w:type="dxa"/>
              <w:left w:w="48" w:type="dxa"/>
              <w:bottom w:w="48" w:type="dxa"/>
              <w:right w:w="48" w:type="dxa"/>
            </w:tcMar>
            <w:hideMark/>
          </w:tcPr>
          <w:p w14:paraId="6C00F7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Mysorite</w:t>
            </w:r>
          </w:p>
        </w:tc>
        <w:tc>
          <w:tcPr>
            <w:tcW w:w="0" w:type="auto"/>
            <w:tcBorders>
              <w:right w:val="single" w:sz="6" w:space="0" w:color="000000"/>
            </w:tcBorders>
            <w:tcMar>
              <w:top w:w="48" w:type="dxa"/>
              <w:left w:w="48" w:type="dxa"/>
              <w:bottom w:w="48" w:type="dxa"/>
              <w:right w:w="48" w:type="dxa"/>
            </w:tcMar>
            <w:hideMark/>
          </w:tcPr>
          <w:p w14:paraId="7C2E46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Mysorite</w:t>
            </w:r>
          </w:p>
        </w:tc>
        <w:tc>
          <w:tcPr>
            <w:tcW w:w="0" w:type="auto"/>
            <w:tcBorders>
              <w:right w:val="single" w:sz="6" w:space="0" w:color="000000"/>
            </w:tcBorders>
            <w:tcMar>
              <w:top w:w="48" w:type="dxa"/>
              <w:left w:w="48" w:type="dxa"/>
              <w:bottom w:w="48" w:type="dxa"/>
              <w:right w:w="48" w:type="dxa"/>
            </w:tcMar>
            <w:hideMark/>
          </w:tcPr>
          <w:p w14:paraId="16662C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68CBED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UN2212</w:t>
            </w:r>
          </w:p>
        </w:tc>
        <w:tc>
          <w:tcPr>
            <w:tcW w:w="0" w:type="auto"/>
            <w:tcBorders>
              <w:bottom w:val="single" w:sz="6" w:space="0" w:color="000000"/>
            </w:tcBorders>
            <w:tcMar>
              <w:top w:w="48" w:type="dxa"/>
              <w:left w:w="48" w:type="dxa"/>
              <w:bottom w:w="48" w:type="dxa"/>
              <w:right w:w="48" w:type="dxa"/>
            </w:tcMar>
            <w:hideMark/>
          </w:tcPr>
          <w:p w14:paraId="725B1BE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CA1F019" w14:textId="77777777" w:rsidTr="006D1729">
        <w:tc>
          <w:tcPr>
            <w:tcW w:w="0" w:type="auto"/>
            <w:tcBorders>
              <w:right w:val="single" w:sz="6" w:space="0" w:color="000000"/>
            </w:tcBorders>
            <w:tcMar>
              <w:top w:w="48" w:type="dxa"/>
              <w:left w:w="48" w:type="dxa"/>
              <w:bottom w:w="48" w:type="dxa"/>
              <w:right w:w="48" w:type="dxa"/>
            </w:tcMar>
            <w:hideMark/>
          </w:tcPr>
          <w:p w14:paraId="605A47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Nabam</w:t>
            </w:r>
          </w:p>
        </w:tc>
        <w:tc>
          <w:tcPr>
            <w:tcW w:w="0" w:type="auto"/>
            <w:tcBorders>
              <w:right w:val="single" w:sz="6" w:space="0" w:color="000000"/>
            </w:tcBorders>
            <w:tcMar>
              <w:top w:w="48" w:type="dxa"/>
              <w:left w:w="48" w:type="dxa"/>
              <w:bottom w:w="48" w:type="dxa"/>
              <w:right w:w="48" w:type="dxa"/>
            </w:tcMar>
            <w:hideMark/>
          </w:tcPr>
          <w:p w14:paraId="027AF5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Nabame</w:t>
            </w:r>
          </w:p>
        </w:tc>
        <w:tc>
          <w:tcPr>
            <w:tcW w:w="0" w:type="auto"/>
            <w:tcBorders>
              <w:right w:val="single" w:sz="6" w:space="0" w:color="000000"/>
            </w:tcBorders>
            <w:tcMar>
              <w:top w:w="48" w:type="dxa"/>
              <w:left w:w="48" w:type="dxa"/>
              <w:bottom w:w="48" w:type="dxa"/>
              <w:right w:w="48" w:type="dxa"/>
            </w:tcMar>
            <w:hideMark/>
          </w:tcPr>
          <w:p w14:paraId="4223864A"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67E3A3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230D9F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B8E127D" w14:textId="77777777" w:rsidTr="006D1729">
        <w:tc>
          <w:tcPr>
            <w:tcW w:w="0" w:type="auto"/>
            <w:tcBorders>
              <w:right w:val="single" w:sz="6" w:space="0" w:color="000000"/>
            </w:tcBorders>
            <w:tcMar>
              <w:top w:w="48" w:type="dxa"/>
              <w:left w:w="48" w:type="dxa"/>
              <w:bottom w:w="48" w:type="dxa"/>
              <w:right w:w="48" w:type="dxa"/>
            </w:tcMar>
            <w:hideMark/>
          </w:tcPr>
          <w:p w14:paraId="4B84D7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Naled (see ORGANOPHOPHORUS PESTICIDE)</w:t>
            </w:r>
          </w:p>
        </w:tc>
        <w:tc>
          <w:tcPr>
            <w:tcW w:w="0" w:type="auto"/>
            <w:tcBorders>
              <w:right w:val="single" w:sz="6" w:space="0" w:color="000000"/>
            </w:tcBorders>
            <w:tcMar>
              <w:top w:w="48" w:type="dxa"/>
              <w:left w:w="48" w:type="dxa"/>
              <w:bottom w:w="48" w:type="dxa"/>
              <w:right w:w="48" w:type="dxa"/>
            </w:tcMar>
            <w:hideMark/>
          </w:tcPr>
          <w:p w14:paraId="4241DE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Naled (voir PESTICIDE ORGANOPHOPHORÉ)</w:t>
            </w:r>
          </w:p>
        </w:tc>
        <w:tc>
          <w:tcPr>
            <w:tcW w:w="0" w:type="auto"/>
            <w:tcBorders>
              <w:right w:val="single" w:sz="6" w:space="0" w:color="000000"/>
            </w:tcBorders>
            <w:tcMar>
              <w:top w:w="48" w:type="dxa"/>
              <w:left w:w="48" w:type="dxa"/>
              <w:bottom w:w="48" w:type="dxa"/>
              <w:right w:w="48" w:type="dxa"/>
            </w:tcMar>
            <w:hideMark/>
          </w:tcPr>
          <w:p w14:paraId="74098B4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2D315EF0"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5A13FA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87DB9FB" w14:textId="77777777" w:rsidTr="006D1729">
        <w:tc>
          <w:tcPr>
            <w:tcW w:w="0" w:type="auto"/>
            <w:tcBorders>
              <w:right w:val="single" w:sz="6" w:space="0" w:color="000000"/>
            </w:tcBorders>
            <w:tcMar>
              <w:top w:w="48" w:type="dxa"/>
              <w:left w:w="48" w:type="dxa"/>
              <w:bottom w:w="48" w:type="dxa"/>
              <w:right w:w="48" w:type="dxa"/>
            </w:tcMar>
            <w:hideMark/>
          </w:tcPr>
          <w:p w14:paraId="24682E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Naphtha</w:t>
            </w:r>
          </w:p>
        </w:tc>
        <w:tc>
          <w:tcPr>
            <w:tcW w:w="0" w:type="auto"/>
            <w:tcBorders>
              <w:right w:val="single" w:sz="6" w:space="0" w:color="000000"/>
            </w:tcBorders>
            <w:tcMar>
              <w:top w:w="48" w:type="dxa"/>
              <w:left w:w="48" w:type="dxa"/>
              <w:bottom w:w="48" w:type="dxa"/>
              <w:right w:w="48" w:type="dxa"/>
            </w:tcMar>
            <w:hideMark/>
          </w:tcPr>
          <w:p w14:paraId="4BD3D1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Naphte</w:t>
            </w:r>
          </w:p>
        </w:tc>
        <w:tc>
          <w:tcPr>
            <w:tcW w:w="0" w:type="auto"/>
            <w:tcBorders>
              <w:right w:val="single" w:sz="6" w:space="0" w:color="000000"/>
            </w:tcBorders>
            <w:tcMar>
              <w:top w:w="48" w:type="dxa"/>
              <w:left w:w="48" w:type="dxa"/>
              <w:bottom w:w="48" w:type="dxa"/>
              <w:right w:w="48" w:type="dxa"/>
            </w:tcMar>
            <w:hideMark/>
          </w:tcPr>
          <w:p w14:paraId="18108B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DC861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UN1268</w:t>
            </w:r>
          </w:p>
        </w:tc>
        <w:tc>
          <w:tcPr>
            <w:tcW w:w="0" w:type="auto"/>
            <w:tcBorders>
              <w:bottom w:val="single" w:sz="6" w:space="0" w:color="000000"/>
            </w:tcBorders>
            <w:tcMar>
              <w:top w:w="48" w:type="dxa"/>
              <w:left w:w="48" w:type="dxa"/>
              <w:bottom w:w="48" w:type="dxa"/>
              <w:right w:w="48" w:type="dxa"/>
            </w:tcMar>
            <w:hideMark/>
          </w:tcPr>
          <w:p w14:paraId="1B55DFF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FB006F5" w14:textId="77777777" w:rsidTr="006D1729">
        <w:tc>
          <w:tcPr>
            <w:tcW w:w="0" w:type="auto"/>
            <w:tcBorders>
              <w:right w:val="single" w:sz="6" w:space="0" w:color="000000"/>
            </w:tcBorders>
            <w:tcMar>
              <w:top w:w="48" w:type="dxa"/>
              <w:left w:w="48" w:type="dxa"/>
              <w:bottom w:w="48" w:type="dxa"/>
              <w:right w:w="48" w:type="dxa"/>
            </w:tcMar>
            <w:hideMark/>
          </w:tcPr>
          <w:p w14:paraId="1A54B5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Naphtha, petroleum</w:t>
            </w:r>
          </w:p>
        </w:tc>
        <w:tc>
          <w:tcPr>
            <w:tcW w:w="0" w:type="auto"/>
            <w:tcBorders>
              <w:right w:val="single" w:sz="6" w:space="0" w:color="000000"/>
            </w:tcBorders>
            <w:tcMar>
              <w:top w:w="48" w:type="dxa"/>
              <w:left w:w="48" w:type="dxa"/>
              <w:bottom w:w="48" w:type="dxa"/>
              <w:right w:w="48" w:type="dxa"/>
            </w:tcMar>
            <w:hideMark/>
          </w:tcPr>
          <w:p w14:paraId="3EBCA3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Naphte, essence lourde</w:t>
            </w:r>
          </w:p>
        </w:tc>
        <w:tc>
          <w:tcPr>
            <w:tcW w:w="0" w:type="auto"/>
            <w:tcBorders>
              <w:right w:val="single" w:sz="6" w:space="0" w:color="000000"/>
            </w:tcBorders>
            <w:tcMar>
              <w:top w:w="48" w:type="dxa"/>
              <w:left w:w="48" w:type="dxa"/>
              <w:bottom w:w="48" w:type="dxa"/>
              <w:right w:w="48" w:type="dxa"/>
            </w:tcMar>
            <w:hideMark/>
          </w:tcPr>
          <w:p w14:paraId="65E556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A2220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UN1268</w:t>
            </w:r>
          </w:p>
        </w:tc>
        <w:tc>
          <w:tcPr>
            <w:tcW w:w="0" w:type="auto"/>
            <w:tcBorders>
              <w:bottom w:val="single" w:sz="6" w:space="0" w:color="000000"/>
            </w:tcBorders>
            <w:tcMar>
              <w:top w:w="48" w:type="dxa"/>
              <w:left w:w="48" w:type="dxa"/>
              <w:bottom w:w="48" w:type="dxa"/>
              <w:right w:w="48" w:type="dxa"/>
            </w:tcMar>
            <w:hideMark/>
          </w:tcPr>
          <w:p w14:paraId="7A537B5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B345686" w14:textId="77777777" w:rsidTr="006D1729">
        <w:tc>
          <w:tcPr>
            <w:tcW w:w="0" w:type="auto"/>
            <w:tcBorders>
              <w:right w:val="single" w:sz="6" w:space="0" w:color="000000"/>
            </w:tcBorders>
            <w:tcMar>
              <w:top w:w="48" w:type="dxa"/>
              <w:left w:w="48" w:type="dxa"/>
              <w:bottom w:w="48" w:type="dxa"/>
              <w:right w:w="48" w:type="dxa"/>
            </w:tcMar>
            <w:hideMark/>
          </w:tcPr>
          <w:p w14:paraId="4F07C8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Naphtha solvent</w:t>
            </w:r>
          </w:p>
        </w:tc>
        <w:tc>
          <w:tcPr>
            <w:tcW w:w="0" w:type="auto"/>
            <w:tcBorders>
              <w:right w:val="single" w:sz="6" w:space="0" w:color="000000"/>
            </w:tcBorders>
            <w:tcMar>
              <w:top w:w="48" w:type="dxa"/>
              <w:left w:w="48" w:type="dxa"/>
              <w:bottom w:w="48" w:type="dxa"/>
              <w:right w:w="48" w:type="dxa"/>
            </w:tcMar>
            <w:hideMark/>
          </w:tcPr>
          <w:p w14:paraId="7895A6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Solvant-naphte</w:t>
            </w:r>
          </w:p>
        </w:tc>
        <w:tc>
          <w:tcPr>
            <w:tcW w:w="0" w:type="auto"/>
            <w:tcBorders>
              <w:right w:val="single" w:sz="6" w:space="0" w:color="000000"/>
            </w:tcBorders>
            <w:tcMar>
              <w:top w:w="48" w:type="dxa"/>
              <w:left w:w="48" w:type="dxa"/>
              <w:bottom w:w="48" w:type="dxa"/>
              <w:right w:w="48" w:type="dxa"/>
            </w:tcMar>
            <w:hideMark/>
          </w:tcPr>
          <w:p w14:paraId="201506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1B1F9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UN1268</w:t>
            </w:r>
          </w:p>
        </w:tc>
        <w:tc>
          <w:tcPr>
            <w:tcW w:w="0" w:type="auto"/>
            <w:tcBorders>
              <w:bottom w:val="single" w:sz="6" w:space="0" w:color="000000"/>
            </w:tcBorders>
            <w:tcMar>
              <w:top w:w="48" w:type="dxa"/>
              <w:left w:w="48" w:type="dxa"/>
              <w:bottom w:w="48" w:type="dxa"/>
              <w:right w:w="48" w:type="dxa"/>
            </w:tcMar>
            <w:hideMark/>
          </w:tcPr>
          <w:p w14:paraId="03AA66B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8457884" w14:textId="77777777" w:rsidTr="006D1729">
        <w:tc>
          <w:tcPr>
            <w:tcW w:w="0" w:type="auto"/>
            <w:tcBorders>
              <w:right w:val="single" w:sz="6" w:space="0" w:color="000000"/>
            </w:tcBorders>
            <w:tcMar>
              <w:top w:w="48" w:type="dxa"/>
              <w:left w:w="48" w:type="dxa"/>
              <w:bottom w:w="48" w:type="dxa"/>
              <w:right w:w="48" w:type="dxa"/>
            </w:tcMar>
            <w:hideMark/>
          </w:tcPr>
          <w:p w14:paraId="61E821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NAPHTHALENE, CRUDE</w:t>
            </w:r>
          </w:p>
        </w:tc>
        <w:tc>
          <w:tcPr>
            <w:tcW w:w="0" w:type="auto"/>
            <w:tcBorders>
              <w:right w:val="single" w:sz="6" w:space="0" w:color="000000"/>
            </w:tcBorders>
            <w:tcMar>
              <w:top w:w="48" w:type="dxa"/>
              <w:left w:w="48" w:type="dxa"/>
              <w:bottom w:w="48" w:type="dxa"/>
              <w:right w:w="48" w:type="dxa"/>
            </w:tcMar>
            <w:hideMark/>
          </w:tcPr>
          <w:p w14:paraId="2165AE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NAPHTALÈNE BRUT</w:t>
            </w:r>
          </w:p>
        </w:tc>
        <w:tc>
          <w:tcPr>
            <w:tcW w:w="0" w:type="auto"/>
            <w:tcBorders>
              <w:right w:val="single" w:sz="6" w:space="0" w:color="000000"/>
            </w:tcBorders>
            <w:tcMar>
              <w:top w:w="48" w:type="dxa"/>
              <w:left w:w="48" w:type="dxa"/>
              <w:bottom w:w="48" w:type="dxa"/>
              <w:right w:w="48" w:type="dxa"/>
            </w:tcMar>
            <w:hideMark/>
          </w:tcPr>
          <w:p w14:paraId="54E38B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387C35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UN1334</w:t>
            </w:r>
          </w:p>
        </w:tc>
        <w:tc>
          <w:tcPr>
            <w:tcW w:w="0" w:type="auto"/>
            <w:tcBorders>
              <w:bottom w:val="single" w:sz="6" w:space="0" w:color="000000"/>
            </w:tcBorders>
            <w:tcMar>
              <w:top w:w="48" w:type="dxa"/>
              <w:left w:w="48" w:type="dxa"/>
              <w:bottom w:w="48" w:type="dxa"/>
              <w:right w:w="48" w:type="dxa"/>
            </w:tcMar>
            <w:hideMark/>
          </w:tcPr>
          <w:p w14:paraId="1011DC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144A534" w14:textId="77777777" w:rsidTr="006D1729">
        <w:tc>
          <w:tcPr>
            <w:tcW w:w="0" w:type="auto"/>
            <w:tcBorders>
              <w:right w:val="single" w:sz="6" w:space="0" w:color="000000"/>
            </w:tcBorders>
            <w:tcMar>
              <w:top w:w="48" w:type="dxa"/>
              <w:left w:w="48" w:type="dxa"/>
              <w:bottom w:w="48" w:type="dxa"/>
              <w:right w:w="48" w:type="dxa"/>
            </w:tcMar>
            <w:hideMark/>
          </w:tcPr>
          <w:p w14:paraId="3C2D1B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NAPHTHALENE DIOZONIDE</w:t>
            </w:r>
          </w:p>
        </w:tc>
        <w:tc>
          <w:tcPr>
            <w:tcW w:w="0" w:type="auto"/>
            <w:tcBorders>
              <w:right w:val="single" w:sz="6" w:space="0" w:color="000000"/>
            </w:tcBorders>
            <w:tcMar>
              <w:top w:w="48" w:type="dxa"/>
              <w:left w:w="48" w:type="dxa"/>
              <w:bottom w:w="48" w:type="dxa"/>
              <w:right w:w="48" w:type="dxa"/>
            </w:tcMar>
            <w:hideMark/>
          </w:tcPr>
          <w:p w14:paraId="297747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NAPHTALÈNE DIOZONIDE</w:t>
            </w:r>
          </w:p>
        </w:tc>
        <w:tc>
          <w:tcPr>
            <w:tcW w:w="0" w:type="auto"/>
            <w:tcBorders>
              <w:right w:val="single" w:sz="6" w:space="0" w:color="000000"/>
            </w:tcBorders>
            <w:tcMar>
              <w:top w:w="48" w:type="dxa"/>
              <w:left w:w="48" w:type="dxa"/>
              <w:bottom w:w="48" w:type="dxa"/>
              <w:right w:w="48" w:type="dxa"/>
            </w:tcMar>
            <w:hideMark/>
          </w:tcPr>
          <w:p w14:paraId="5FF79E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399AD1A2"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03691483"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026B421" w14:textId="77777777" w:rsidTr="006D1729">
        <w:tc>
          <w:tcPr>
            <w:tcW w:w="0" w:type="auto"/>
            <w:tcBorders>
              <w:right w:val="single" w:sz="6" w:space="0" w:color="000000"/>
            </w:tcBorders>
            <w:tcMar>
              <w:top w:w="48" w:type="dxa"/>
              <w:left w:w="48" w:type="dxa"/>
              <w:bottom w:w="48" w:type="dxa"/>
              <w:right w:w="48" w:type="dxa"/>
            </w:tcMar>
            <w:hideMark/>
          </w:tcPr>
          <w:p w14:paraId="71829D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NAPHTHALENE, MOLTEN</w:t>
            </w:r>
          </w:p>
        </w:tc>
        <w:tc>
          <w:tcPr>
            <w:tcW w:w="0" w:type="auto"/>
            <w:tcBorders>
              <w:right w:val="single" w:sz="6" w:space="0" w:color="000000"/>
            </w:tcBorders>
            <w:tcMar>
              <w:top w:w="48" w:type="dxa"/>
              <w:left w:w="48" w:type="dxa"/>
              <w:bottom w:w="48" w:type="dxa"/>
              <w:right w:w="48" w:type="dxa"/>
            </w:tcMar>
            <w:hideMark/>
          </w:tcPr>
          <w:p w14:paraId="3AF04A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NAPHTALÈNE FONDU</w:t>
            </w:r>
          </w:p>
        </w:tc>
        <w:tc>
          <w:tcPr>
            <w:tcW w:w="0" w:type="auto"/>
            <w:tcBorders>
              <w:right w:val="single" w:sz="6" w:space="0" w:color="000000"/>
            </w:tcBorders>
            <w:tcMar>
              <w:top w:w="48" w:type="dxa"/>
              <w:left w:w="48" w:type="dxa"/>
              <w:bottom w:w="48" w:type="dxa"/>
              <w:right w:w="48" w:type="dxa"/>
            </w:tcMar>
            <w:hideMark/>
          </w:tcPr>
          <w:p w14:paraId="2F6741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275646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UN2304</w:t>
            </w:r>
          </w:p>
        </w:tc>
        <w:tc>
          <w:tcPr>
            <w:tcW w:w="0" w:type="auto"/>
            <w:tcBorders>
              <w:bottom w:val="single" w:sz="6" w:space="0" w:color="000000"/>
            </w:tcBorders>
            <w:tcMar>
              <w:top w:w="48" w:type="dxa"/>
              <w:left w:w="48" w:type="dxa"/>
              <w:bottom w:w="48" w:type="dxa"/>
              <w:right w:w="48" w:type="dxa"/>
            </w:tcMar>
            <w:hideMark/>
          </w:tcPr>
          <w:p w14:paraId="33D0E6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1F52BCE" w14:textId="77777777" w:rsidTr="006D1729">
        <w:tc>
          <w:tcPr>
            <w:tcW w:w="0" w:type="auto"/>
            <w:tcBorders>
              <w:right w:val="single" w:sz="6" w:space="0" w:color="000000"/>
            </w:tcBorders>
            <w:tcMar>
              <w:top w:w="48" w:type="dxa"/>
              <w:left w:w="48" w:type="dxa"/>
              <w:bottom w:w="48" w:type="dxa"/>
              <w:right w:w="48" w:type="dxa"/>
            </w:tcMar>
            <w:hideMark/>
          </w:tcPr>
          <w:p w14:paraId="17D93F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NAPHTHALENE, REFINED</w:t>
            </w:r>
          </w:p>
        </w:tc>
        <w:tc>
          <w:tcPr>
            <w:tcW w:w="0" w:type="auto"/>
            <w:tcBorders>
              <w:right w:val="single" w:sz="6" w:space="0" w:color="000000"/>
            </w:tcBorders>
            <w:tcMar>
              <w:top w:w="48" w:type="dxa"/>
              <w:left w:w="48" w:type="dxa"/>
              <w:bottom w:w="48" w:type="dxa"/>
              <w:right w:w="48" w:type="dxa"/>
            </w:tcMar>
            <w:hideMark/>
          </w:tcPr>
          <w:p w14:paraId="046E0E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NAPHTALÈNE RAFFINÉ</w:t>
            </w:r>
          </w:p>
        </w:tc>
        <w:tc>
          <w:tcPr>
            <w:tcW w:w="0" w:type="auto"/>
            <w:tcBorders>
              <w:right w:val="single" w:sz="6" w:space="0" w:color="000000"/>
            </w:tcBorders>
            <w:tcMar>
              <w:top w:w="48" w:type="dxa"/>
              <w:left w:w="48" w:type="dxa"/>
              <w:bottom w:w="48" w:type="dxa"/>
              <w:right w:w="48" w:type="dxa"/>
            </w:tcMar>
            <w:hideMark/>
          </w:tcPr>
          <w:p w14:paraId="0D292F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7FFD9F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UN1334</w:t>
            </w:r>
          </w:p>
        </w:tc>
        <w:tc>
          <w:tcPr>
            <w:tcW w:w="0" w:type="auto"/>
            <w:tcBorders>
              <w:bottom w:val="single" w:sz="6" w:space="0" w:color="000000"/>
            </w:tcBorders>
            <w:tcMar>
              <w:top w:w="48" w:type="dxa"/>
              <w:left w:w="48" w:type="dxa"/>
              <w:bottom w:w="48" w:type="dxa"/>
              <w:right w:w="48" w:type="dxa"/>
            </w:tcMar>
            <w:hideMark/>
          </w:tcPr>
          <w:p w14:paraId="3FE151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8D23976" w14:textId="77777777" w:rsidTr="006D1729">
        <w:tc>
          <w:tcPr>
            <w:tcW w:w="0" w:type="auto"/>
            <w:tcBorders>
              <w:right w:val="single" w:sz="6" w:space="0" w:color="000000"/>
            </w:tcBorders>
            <w:tcMar>
              <w:top w:w="48" w:type="dxa"/>
              <w:left w:w="48" w:type="dxa"/>
              <w:bottom w:w="48" w:type="dxa"/>
              <w:right w:w="48" w:type="dxa"/>
            </w:tcMar>
            <w:hideMark/>
          </w:tcPr>
          <w:p w14:paraId="759E57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alpha</w:t>
            </w:r>
            <w:r w:rsidRPr="006D1729">
              <w:rPr>
                <w:rFonts w:ascii="Times New Roman" w:eastAsia="Times New Roman" w:hAnsi="Times New Roman" w:cs="Times New Roman"/>
                <w:sz w:val="18"/>
                <w:szCs w:val="18"/>
              </w:rPr>
              <w:t>-NAPHTHYLAMINE</w:t>
            </w:r>
          </w:p>
        </w:tc>
        <w:tc>
          <w:tcPr>
            <w:tcW w:w="0" w:type="auto"/>
            <w:tcBorders>
              <w:right w:val="single" w:sz="6" w:space="0" w:color="000000"/>
            </w:tcBorders>
            <w:tcMar>
              <w:top w:w="48" w:type="dxa"/>
              <w:left w:w="48" w:type="dxa"/>
              <w:bottom w:w="48" w:type="dxa"/>
              <w:right w:w="48" w:type="dxa"/>
            </w:tcMar>
            <w:hideMark/>
          </w:tcPr>
          <w:p w14:paraId="569379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alpha</w:t>
            </w:r>
            <w:r w:rsidRPr="006D1729">
              <w:rPr>
                <w:rFonts w:ascii="Times New Roman" w:eastAsia="Times New Roman" w:hAnsi="Times New Roman" w:cs="Times New Roman"/>
                <w:sz w:val="18"/>
                <w:szCs w:val="18"/>
                <w:lang w:val="fr-FR"/>
              </w:rPr>
              <w:t>-NAPHTYLAMINE</w:t>
            </w:r>
          </w:p>
        </w:tc>
        <w:tc>
          <w:tcPr>
            <w:tcW w:w="0" w:type="auto"/>
            <w:tcBorders>
              <w:right w:val="single" w:sz="6" w:space="0" w:color="000000"/>
            </w:tcBorders>
            <w:tcMar>
              <w:top w:w="48" w:type="dxa"/>
              <w:left w:w="48" w:type="dxa"/>
              <w:bottom w:w="48" w:type="dxa"/>
              <w:right w:w="48" w:type="dxa"/>
            </w:tcMar>
            <w:hideMark/>
          </w:tcPr>
          <w:p w14:paraId="72AEB2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311A9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UN2077</w:t>
            </w:r>
          </w:p>
        </w:tc>
        <w:tc>
          <w:tcPr>
            <w:tcW w:w="0" w:type="auto"/>
            <w:tcBorders>
              <w:bottom w:val="single" w:sz="6" w:space="0" w:color="000000"/>
            </w:tcBorders>
            <w:tcMar>
              <w:top w:w="48" w:type="dxa"/>
              <w:left w:w="48" w:type="dxa"/>
              <w:bottom w:w="48" w:type="dxa"/>
              <w:right w:w="48" w:type="dxa"/>
            </w:tcMar>
            <w:hideMark/>
          </w:tcPr>
          <w:p w14:paraId="47A6107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5ACC184" w14:textId="77777777" w:rsidTr="006D1729">
        <w:tc>
          <w:tcPr>
            <w:tcW w:w="0" w:type="auto"/>
            <w:tcBorders>
              <w:right w:val="single" w:sz="6" w:space="0" w:color="000000"/>
            </w:tcBorders>
            <w:tcMar>
              <w:top w:w="48" w:type="dxa"/>
              <w:left w:w="48" w:type="dxa"/>
              <w:bottom w:w="48" w:type="dxa"/>
              <w:right w:w="48" w:type="dxa"/>
            </w:tcMar>
            <w:hideMark/>
          </w:tcPr>
          <w:p w14:paraId="43F33F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beta</w:t>
            </w:r>
            <w:r w:rsidRPr="006D1729">
              <w:rPr>
                <w:rFonts w:ascii="Times New Roman" w:eastAsia="Times New Roman" w:hAnsi="Times New Roman" w:cs="Times New Roman"/>
                <w:sz w:val="18"/>
                <w:szCs w:val="18"/>
              </w:rPr>
              <w:t>-NAPHTHYLAMINE, SOLID</w:t>
            </w:r>
          </w:p>
        </w:tc>
        <w:tc>
          <w:tcPr>
            <w:tcW w:w="0" w:type="auto"/>
            <w:tcBorders>
              <w:right w:val="single" w:sz="6" w:space="0" w:color="000000"/>
            </w:tcBorders>
            <w:tcMar>
              <w:top w:w="48" w:type="dxa"/>
              <w:left w:w="48" w:type="dxa"/>
              <w:bottom w:w="48" w:type="dxa"/>
              <w:right w:w="48" w:type="dxa"/>
            </w:tcMar>
            <w:hideMark/>
          </w:tcPr>
          <w:p w14:paraId="65D257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bêta</w:t>
            </w:r>
            <w:r w:rsidRPr="006D1729">
              <w:rPr>
                <w:rFonts w:ascii="Times New Roman" w:eastAsia="Times New Roman" w:hAnsi="Times New Roman" w:cs="Times New Roman"/>
                <w:sz w:val="18"/>
                <w:szCs w:val="18"/>
                <w:lang w:val="fr-FR"/>
              </w:rPr>
              <w:t>-NAPHTHYLAMINE, SOLIDE</w:t>
            </w:r>
          </w:p>
        </w:tc>
        <w:tc>
          <w:tcPr>
            <w:tcW w:w="0" w:type="auto"/>
            <w:tcBorders>
              <w:right w:val="single" w:sz="6" w:space="0" w:color="000000"/>
            </w:tcBorders>
            <w:tcMar>
              <w:top w:w="48" w:type="dxa"/>
              <w:left w:w="48" w:type="dxa"/>
              <w:bottom w:w="48" w:type="dxa"/>
              <w:right w:w="48" w:type="dxa"/>
            </w:tcMar>
            <w:hideMark/>
          </w:tcPr>
          <w:p w14:paraId="5176BA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2E0BC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UN1650</w:t>
            </w:r>
          </w:p>
        </w:tc>
        <w:tc>
          <w:tcPr>
            <w:tcW w:w="0" w:type="auto"/>
            <w:tcBorders>
              <w:bottom w:val="single" w:sz="6" w:space="0" w:color="000000"/>
            </w:tcBorders>
            <w:tcMar>
              <w:top w:w="48" w:type="dxa"/>
              <w:left w:w="48" w:type="dxa"/>
              <w:bottom w:w="48" w:type="dxa"/>
              <w:right w:w="48" w:type="dxa"/>
            </w:tcMar>
            <w:hideMark/>
          </w:tcPr>
          <w:p w14:paraId="12B0049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C405A7E" w14:textId="77777777" w:rsidTr="006D1729">
        <w:tc>
          <w:tcPr>
            <w:tcW w:w="0" w:type="auto"/>
            <w:tcBorders>
              <w:right w:val="single" w:sz="6" w:space="0" w:color="000000"/>
            </w:tcBorders>
            <w:tcMar>
              <w:top w:w="48" w:type="dxa"/>
              <w:left w:w="48" w:type="dxa"/>
              <w:bottom w:w="48" w:type="dxa"/>
              <w:right w:w="48" w:type="dxa"/>
            </w:tcMar>
            <w:hideMark/>
          </w:tcPr>
          <w:p w14:paraId="4F88A2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beta</w:t>
            </w:r>
            <w:r w:rsidRPr="006D1729">
              <w:rPr>
                <w:rFonts w:ascii="Times New Roman" w:eastAsia="Times New Roman" w:hAnsi="Times New Roman" w:cs="Times New Roman"/>
                <w:sz w:val="18"/>
                <w:szCs w:val="18"/>
              </w:rPr>
              <w:t>-NAPHTHYLAMINE SOLUTION</w:t>
            </w:r>
          </w:p>
        </w:tc>
        <w:tc>
          <w:tcPr>
            <w:tcW w:w="0" w:type="auto"/>
            <w:tcBorders>
              <w:right w:val="single" w:sz="6" w:space="0" w:color="000000"/>
            </w:tcBorders>
            <w:tcMar>
              <w:top w:w="48" w:type="dxa"/>
              <w:left w:w="48" w:type="dxa"/>
              <w:bottom w:w="48" w:type="dxa"/>
              <w:right w:w="48" w:type="dxa"/>
            </w:tcMar>
            <w:hideMark/>
          </w:tcPr>
          <w:p w14:paraId="47C7F4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bêta</w:t>
            </w:r>
            <w:r w:rsidRPr="006D1729">
              <w:rPr>
                <w:rFonts w:ascii="Times New Roman" w:eastAsia="Times New Roman" w:hAnsi="Times New Roman" w:cs="Times New Roman"/>
                <w:sz w:val="18"/>
                <w:szCs w:val="18"/>
                <w:lang w:val="fr-FR"/>
              </w:rPr>
              <w:t>-NAPHTHYLAMINE EN SOLUTION</w:t>
            </w:r>
          </w:p>
        </w:tc>
        <w:tc>
          <w:tcPr>
            <w:tcW w:w="0" w:type="auto"/>
            <w:tcBorders>
              <w:right w:val="single" w:sz="6" w:space="0" w:color="000000"/>
            </w:tcBorders>
            <w:tcMar>
              <w:top w:w="48" w:type="dxa"/>
              <w:left w:w="48" w:type="dxa"/>
              <w:bottom w:w="48" w:type="dxa"/>
              <w:right w:w="48" w:type="dxa"/>
            </w:tcMar>
            <w:hideMark/>
          </w:tcPr>
          <w:p w14:paraId="5CFE0A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8F180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UN3411</w:t>
            </w:r>
          </w:p>
        </w:tc>
        <w:tc>
          <w:tcPr>
            <w:tcW w:w="0" w:type="auto"/>
            <w:tcBorders>
              <w:bottom w:val="single" w:sz="6" w:space="0" w:color="000000"/>
            </w:tcBorders>
            <w:tcMar>
              <w:top w:w="48" w:type="dxa"/>
              <w:left w:w="48" w:type="dxa"/>
              <w:bottom w:w="48" w:type="dxa"/>
              <w:right w:w="48" w:type="dxa"/>
            </w:tcMar>
            <w:hideMark/>
          </w:tcPr>
          <w:p w14:paraId="03DC0F3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ABD1334" w14:textId="77777777" w:rsidTr="006D1729">
        <w:tc>
          <w:tcPr>
            <w:tcW w:w="0" w:type="auto"/>
            <w:tcBorders>
              <w:right w:val="single" w:sz="6" w:space="0" w:color="000000"/>
            </w:tcBorders>
            <w:tcMar>
              <w:top w:w="48" w:type="dxa"/>
              <w:left w:w="48" w:type="dxa"/>
              <w:bottom w:w="48" w:type="dxa"/>
              <w:right w:w="48" w:type="dxa"/>
            </w:tcMar>
            <w:hideMark/>
          </w:tcPr>
          <w:p w14:paraId="3BDC5F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NAPHTHYL AMINE PERCHLORATE</w:t>
            </w:r>
          </w:p>
        </w:tc>
        <w:tc>
          <w:tcPr>
            <w:tcW w:w="0" w:type="auto"/>
            <w:tcBorders>
              <w:right w:val="single" w:sz="6" w:space="0" w:color="000000"/>
            </w:tcBorders>
            <w:tcMar>
              <w:top w:w="48" w:type="dxa"/>
              <w:left w:w="48" w:type="dxa"/>
              <w:bottom w:w="48" w:type="dxa"/>
              <w:right w:w="48" w:type="dxa"/>
            </w:tcMar>
            <w:hideMark/>
          </w:tcPr>
          <w:p w14:paraId="1043CA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PERCHLORATE DE NAPHTYLAMINE</w:t>
            </w:r>
          </w:p>
        </w:tc>
        <w:tc>
          <w:tcPr>
            <w:tcW w:w="0" w:type="auto"/>
            <w:tcBorders>
              <w:right w:val="single" w:sz="6" w:space="0" w:color="000000"/>
            </w:tcBorders>
            <w:tcMar>
              <w:top w:w="48" w:type="dxa"/>
              <w:left w:w="48" w:type="dxa"/>
              <w:bottom w:w="48" w:type="dxa"/>
              <w:right w:w="48" w:type="dxa"/>
            </w:tcMar>
            <w:hideMark/>
          </w:tcPr>
          <w:p w14:paraId="13B3EE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8E18123"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E241EC3"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61914B6" w14:textId="77777777" w:rsidTr="006D1729">
        <w:tc>
          <w:tcPr>
            <w:tcW w:w="0" w:type="auto"/>
            <w:tcBorders>
              <w:right w:val="single" w:sz="6" w:space="0" w:color="000000"/>
            </w:tcBorders>
            <w:tcMar>
              <w:top w:w="48" w:type="dxa"/>
              <w:left w:w="48" w:type="dxa"/>
              <w:bottom w:w="48" w:type="dxa"/>
              <w:right w:w="48" w:type="dxa"/>
            </w:tcMar>
            <w:hideMark/>
          </w:tcPr>
          <w:p w14:paraId="52968F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NAPHTHYLTHIOUREA</w:t>
            </w:r>
          </w:p>
        </w:tc>
        <w:tc>
          <w:tcPr>
            <w:tcW w:w="0" w:type="auto"/>
            <w:tcBorders>
              <w:right w:val="single" w:sz="6" w:space="0" w:color="000000"/>
            </w:tcBorders>
            <w:tcMar>
              <w:top w:w="48" w:type="dxa"/>
              <w:left w:w="48" w:type="dxa"/>
              <w:bottom w:w="48" w:type="dxa"/>
              <w:right w:w="48" w:type="dxa"/>
            </w:tcMar>
            <w:hideMark/>
          </w:tcPr>
          <w:p w14:paraId="74FF90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NAPHTYLTHIO-URÉE</w:t>
            </w:r>
          </w:p>
        </w:tc>
        <w:tc>
          <w:tcPr>
            <w:tcW w:w="0" w:type="auto"/>
            <w:tcBorders>
              <w:right w:val="single" w:sz="6" w:space="0" w:color="000000"/>
            </w:tcBorders>
            <w:tcMar>
              <w:top w:w="48" w:type="dxa"/>
              <w:left w:w="48" w:type="dxa"/>
              <w:bottom w:w="48" w:type="dxa"/>
              <w:right w:w="48" w:type="dxa"/>
            </w:tcMar>
            <w:hideMark/>
          </w:tcPr>
          <w:p w14:paraId="0B5D58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71F77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UN1651</w:t>
            </w:r>
          </w:p>
        </w:tc>
        <w:tc>
          <w:tcPr>
            <w:tcW w:w="0" w:type="auto"/>
            <w:tcBorders>
              <w:bottom w:val="single" w:sz="6" w:space="0" w:color="000000"/>
            </w:tcBorders>
            <w:tcMar>
              <w:top w:w="48" w:type="dxa"/>
              <w:left w:w="48" w:type="dxa"/>
              <w:bottom w:w="48" w:type="dxa"/>
              <w:right w:w="48" w:type="dxa"/>
            </w:tcMar>
            <w:hideMark/>
          </w:tcPr>
          <w:p w14:paraId="2D3E323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51338C6" w14:textId="77777777" w:rsidTr="006D1729">
        <w:tc>
          <w:tcPr>
            <w:tcW w:w="0" w:type="auto"/>
            <w:tcBorders>
              <w:right w:val="single" w:sz="6" w:space="0" w:color="000000"/>
            </w:tcBorders>
            <w:tcMar>
              <w:top w:w="48" w:type="dxa"/>
              <w:left w:w="48" w:type="dxa"/>
              <w:bottom w:w="48" w:type="dxa"/>
              <w:right w:w="48" w:type="dxa"/>
            </w:tcMar>
            <w:hideMark/>
          </w:tcPr>
          <w:p w14:paraId="4B3C74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1-Naphtylthiourea</w:t>
            </w:r>
          </w:p>
        </w:tc>
        <w:tc>
          <w:tcPr>
            <w:tcW w:w="0" w:type="auto"/>
            <w:tcBorders>
              <w:right w:val="single" w:sz="6" w:space="0" w:color="000000"/>
            </w:tcBorders>
            <w:tcMar>
              <w:top w:w="48" w:type="dxa"/>
              <w:left w:w="48" w:type="dxa"/>
              <w:bottom w:w="48" w:type="dxa"/>
              <w:right w:w="48" w:type="dxa"/>
            </w:tcMar>
            <w:hideMark/>
          </w:tcPr>
          <w:p w14:paraId="695A42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Naphtyl-1 thio-urée</w:t>
            </w:r>
          </w:p>
        </w:tc>
        <w:tc>
          <w:tcPr>
            <w:tcW w:w="0" w:type="auto"/>
            <w:tcBorders>
              <w:right w:val="single" w:sz="6" w:space="0" w:color="000000"/>
            </w:tcBorders>
            <w:tcMar>
              <w:top w:w="48" w:type="dxa"/>
              <w:left w:w="48" w:type="dxa"/>
              <w:bottom w:w="48" w:type="dxa"/>
              <w:right w:w="48" w:type="dxa"/>
            </w:tcMar>
            <w:hideMark/>
          </w:tcPr>
          <w:p w14:paraId="46B8FA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17415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UN1651</w:t>
            </w:r>
          </w:p>
        </w:tc>
        <w:tc>
          <w:tcPr>
            <w:tcW w:w="0" w:type="auto"/>
            <w:tcBorders>
              <w:bottom w:val="single" w:sz="6" w:space="0" w:color="000000"/>
            </w:tcBorders>
            <w:tcMar>
              <w:top w:w="48" w:type="dxa"/>
              <w:left w:w="48" w:type="dxa"/>
              <w:bottom w:w="48" w:type="dxa"/>
              <w:right w:w="48" w:type="dxa"/>
            </w:tcMar>
            <w:hideMark/>
          </w:tcPr>
          <w:p w14:paraId="1D56C6B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4C42D59" w14:textId="77777777" w:rsidTr="006D1729">
        <w:tc>
          <w:tcPr>
            <w:tcW w:w="0" w:type="auto"/>
            <w:tcBorders>
              <w:right w:val="single" w:sz="6" w:space="0" w:color="000000"/>
            </w:tcBorders>
            <w:tcMar>
              <w:top w:w="48" w:type="dxa"/>
              <w:left w:w="48" w:type="dxa"/>
              <w:bottom w:w="48" w:type="dxa"/>
              <w:right w:w="48" w:type="dxa"/>
            </w:tcMar>
            <w:hideMark/>
          </w:tcPr>
          <w:p w14:paraId="6D75BD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NAPHTHYLUREA</w:t>
            </w:r>
          </w:p>
        </w:tc>
        <w:tc>
          <w:tcPr>
            <w:tcW w:w="0" w:type="auto"/>
            <w:tcBorders>
              <w:right w:val="single" w:sz="6" w:space="0" w:color="000000"/>
            </w:tcBorders>
            <w:tcMar>
              <w:top w:w="48" w:type="dxa"/>
              <w:left w:w="48" w:type="dxa"/>
              <w:bottom w:w="48" w:type="dxa"/>
              <w:right w:w="48" w:type="dxa"/>
            </w:tcMar>
            <w:hideMark/>
          </w:tcPr>
          <w:p w14:paraId="5903F7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NAPHTYLURÉE</w:t>
            </w:r>
          </w:p>
        </w:tc>
        <w:tc>
          <w:tcPr>
            <w:tcW w:w="0" w:type="auto"/>
            <w:tcBorders>
              <w:right w:val="single" w:sz="6" w:space="0" w:color="000000"/>
            </w:tcBorders>
            <w:tcMar>
              <w:top w:w="48" w:type="dxa"/>
              <w:left w:w="48" w:type="dxa"/>
              <w:bottom w:w="48" w:type="dxa"/>
              <w:right w:w="48" w:type="dxa"/>
            </w:tcMar>
            <w:hideMark/>
          </w:tcPr>
          <w:p w14:paraId="082F52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A6D32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UN1652</w:t>
            </w:r>
          </w:p>
        </w:tc>
        <w:tc>
          <w:tcPr>
            <w:tcW w:w="0" w:type="auto"/>
            <w:tcBorders>
              <w:bottom w:val="single" w:sz="6" w:space="0" w:color="000000"/>
            </w:tcBorders>
            <w:tcMar>
              <w:top w:w="48" w:type="dxa"/>
              <w:left w:w="48" w:type="dxa"/>
              <w:bottom w:w="48" w:type="dxa"/>
              <w:right w:w="48" w:type="dxa"/>
            </w:tcMar>
            <w:hideMark/>
          </w:tcPr>
          <w:p w14:paraId="6A297D9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C1CBC75" w14:textId="77777777" w:rsidTr="006D1729">
        <w:tc>
          <w:tcPr>
            <w:tcW w:w="0" w:type="auto"/>
            <w:tcBorders>
              <w:right w:val="single" w:sz="6" w:space="0" w:color="000000"/>
            </w:tcBorders>
            <w:tcMar>
              <w:top w:w="48" w:type="dxa"/>
              <w:left w:w="48" w:type="dxa"/>
              <w:bottom w:w="48" w:type="dxa"/>
              <w:right w:w="48" w:type="dxa"/>
            </w:tcMar>
            <w:hideMark/>
          </w:tcPr>
          <w:p w14:paraId="050C96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NATURAL GAS, COMPRESSED with high methane content</w:t>
            </w:r>
          </w:p>
        </w:tc>
        <w:tc>
          <w:tcPr>
            <w:tcW w:w="0" w:type="auto"/>
            <w:tcBorders>
              <w:right w:val="single" w:sz="6" w:space="0" w:color="000000"/>
            </w:tcBorders>
            <w:tcMar>
              <w:top w:w="48" w:type="dxa"/>
              <w:left w:w="48" w:type="dxa"/>
              <w:bottom w:w="48" w:type="dxa"/>
              <w:right w:w="48" w:type="dxa"/>
            </w:tcMar>
            <w:hideMark/>
          </w:tcPr>
          <w:p w14:paraId="4EEB58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NATUREL (à haute teneur en méthane) COMPRIMÉ</w:t>
            </w:r>
          </w:p>
        </w:tc>
        <w:tc>
          <w:tcPr>
            <w:tcW w:w="0" w:type="auto"/>
            <w:tcBorders>
              <w:right w:val="single" w:sz="6" w:space="0" w:color="000000"/>
            </w:tcBorders>
            <w:tcMar>
              <w:top w:w="48" w:type="dxa"/>
              <w:left w:w="48" w:type="dxa"/>
              <w:bottom w:w="48" w:type="dxa"/>
              <w:right w:w="48" w:type="dxa"/>
            </w:tcMar>
            <w:hideMark/>
          </w:tcPr>
          <w:p w14:paraId="35A1B5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17B8CC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UN1971</w:t>
            </w:r>
          </w:p>
        </w:tc>
        <w:tc>
          <w:tcPr>
            <w:tcW w:w="0" w:type="auto"/>
            <w:tcBorders>
              <w:bottom w:val="single" w:sz="6" w:space="0" w:color="000000"/>
            </w:tcBorders>
            <w:tcMar>
              <w:top w:w="48" w:type="dxa"/>
              <w:left w:w="48" w:type="dxa"/>
              <w:bottom w:w="48" w:type="dxa"/>
              <w:right w:w="48" w:type="dxa"/>
            </w:tcMar>
            <w:hideMark/>
          </w:tcPr>
          <w:p w14:paraId="279361D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716EFEA" w14:textId="77777777" w:rsidTr="006D1729">
        <w:tc>
          <w:tcPr>
            <w:tcW w:w="0" w:type="auto"/>
            <w:tcBorders>
              <w:right w:val="single" w:sz="6" w:space="0" w:color="000000"/>
            </w:tcBorders>
            <w:tcMar>
              <w:top w:w="48" w:type="dxa"/>
              <w:left w:w="48" w:type="dxa"/>
              <w:bottom w:w="48" w:type="dxa"/>
              <w:right w:w="48" w:type="dxa"/>
            </w:tcMar>
            <w:hideMark/>
          </w:tcPr>
          <w:p w14:paraId="5576C8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NATURAL GAS, REFRIGERATED LIQUID with high methane content</w:t>
            </w:r>
          </w:p>
        </w:tc>
        <w:tc>
          <w:tcPr>
            <w:tcW w:w="0" w:type="auto"/>
            <w:tcBorders>
              <w:right w:val="single" w:sz="6" w:space="0" w:color="000000"/>
            </w:tcBorders>
            <w:tcMar>
              <w:top w:w="48" w:type="dxa"/>
              <w:left w:w="48" w:type="dxa"/>
              <w:bottom w:w="48" w:type="dxa"/>
              <w:right w:w="48" w:type="dxa"/>
            </w:tcMar>
            <w:hideMark/>
          </w:tcPr>
          <w:p w14:paraId="48F38A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NATUREL (à haute teneur en méthane) LIQUIDE RÉFRIGÉRÉ</w:t>
            </w:r>
          </w:p>
        </w:tc>
        <w:tc>
          <w:tcPr>
            <w:tcW w:w="0" w:type="auto"/>
            <w:tcBorders>
              <w:right w:val="single" w:sz="6" w:space="0" w:color="000000"/>
            </w:tcBorders>
            <w:tcMar>
              <w:top w:w="48" w:type="dxa"/>
              <w:left w:w="48" w:type="dxa"/>
              <w:bottom w:w="48" w:type="dxa"/>
              <w:right w:w="48" w:type="dxa"/>
            </w:tcMar>
            <w:hideMark/>
          </w:tcPr>
          <w:p w14:paraId="421A59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07F869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UN1972</w:t>
            </w:r>
          </w:p>
        </w:tc>
        <w:tc>
          <w:tcPr>
            <w:tcW w:w="0" w:type="auto"/>
            <w:tcBorders>
              <w:bottom w:val="single" w:sz="6" w:space="0" w:color="000000"/>
            </w:tcBorders>
            <w:tcMar>
              <w:top w:w="48" w:type="dxa"/>
              <w:left w:w="48" w:type="dxa"/>
              <w:bottom w:w="48" w:type="dxa"/>
              <w:right w:w="48" w:type="dxa"/>
            </w:tcMar>
            <w:hideMark/>
          </w:tcPr>
          <w:p w14:paraId="6002D0F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0E988E" w14:textId="77777777" w:rsidTr="006D1729">
        <w:tc>
          <w:tcPr>
            <w:tcW w:w="0" w:type="auto"/>
            <w:tcBorders>
              <w:right w:val="single" w:sz="6" w:space="0" w:color="000000"/>
            </w:tcBorders>
            <w:tcMar>
              <w:top w:w="48" w:type="dxa"/>
              <w:left w:w="48" w:type="dxa"/>
              <w:bottom w:w="48" w:type="dxa"/>
              <w:right w:w="48" w:type="dxa"/>
            </w:tcMar>
            <w:hideMark/>
          </w:tcPr>
          <w:p w14:paraId="75FEC4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Natural gasoline</w:t>
            </w:r>
          </w:p>
        </w:tc>
        <w:tc>
          <w:tcPr>
            <w:tcW w:w="0" w:type="auto"/>
            <w:tcBorders>
              <w:right w:val="single" w:sz="6" w:space="0" w:color="000000"/>
            </w:tcBorders>
            <w:tcMar>
              <w:top w:w="48" w:type="dxa"/>
              <w:left w:w="48" w:type="dxa"/>
              <w:bottom w:w="48" w:type="dxa"/>
              <w:right w:w="48" w:type="dxa"/>
            </w:tcMar>
            <w:hideMark/>
          </w:tcPr>
          <w:p w14:paraId="49C8B3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Essence naturelle</w:t>
            </w:r>
          </w:p>
        </w:tc>
        <w:tc>
          <w:tcPr>
            <w:tcW w:w="0" w:type="auto"/>
            <w:tcBorders>
              <w:right w:val="single" w:sz="6" w:space="0" w:color="000000"/>
            </w:tcBorders>
            <w:tcMar>
              <w:top w:w="48" w:type="dxa"/>
              <w:left w:w="48" w:type="dxa"/>
              <w:bottom w:w="48" w:type="dxa"/>
              <w:right w:w="48" w:type="dxa"/>
            </w:tcMar>
            <w:hideMark/>
          </w:tcPr>
          <w:p w14:paraId="33A90B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727AB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UN1203</w:t>
            </w:r>
          </w:p>
        </w:tc>
        <w:tc>
          <w:tcPr>
            <w:tcW w:w="0" w:type="auto"/>
            <w:tcBorders>
              <w:bottom w:val="single" w:sz="6" w:space="0" w:color="000000"/>
            </w:tcBorders>
            <w:tcMar>
              <w:top w:w="48" w:type="dxa"/>
              <w:left w:w="48" w:type="dxa"/>
              <w:bottom w:w="48" w:type="dxa"/>
              <w:right w:w="48" w:type="dxa"/>
            </w:tcMar>
            <w:hideMark/>
          </w:tcPr>
          <w:p w14:paraId="47DB531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4B3B55E" w14:textId="77777777" w:rsidTr="006D1729">
        <w:tc>
          <w:tcPr>
            <w:tcW w:w="0" w:type="auto"/>
            <w:tcBorders>
              <w:right w:val="single" w:sz="6" w:space="0" w:color="000000"/>
            </w:tcBorders>
            <w:tcMar>
              <w:top w:w="48" w:type="dxa"/>
              <w:left w:w="48" w:type="dxa"/>
              <w:bottom w:w="48" w:type="dxa"/>
              <w:right w:w="48" w:type="dxa"/>
            </w:tcMar>
            <w:hideMark/>
          </w:tcPr>
          <w:p w14:paraId="7EFF50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Neohexane</w:t>
            </w:r>
          </w:p>
        </w:tc>
        <w:tc>
          <w:tcPr>
            <w:tcW w:w="0" w:type="auto"/>
            <w:tcBorders>
              <w:right w:val="single" w:sz="6" w:space="0" w:color="000000"/>
            </w:tcBorders>
            <w:tcMar>
              <w:top w:w="48" w:type="dxa"/>
              <w:left w:w="48" w:type="dxa"/>
              <w:bottom w:w="48" w:type="dxa"/>
              <w:right w:w="48" w:type="dxa"/>
            </w:tcMar>
            <w:hideMark/>
          </w:tcPr>
          <w:p w14:paraId="23B4EC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Néohexane</w:t>
            </w:r>
          </w:p>
        </w:tc>
        <w:tc>
          <w:tcPr>
            <w:tcW w:w="0" w:type="auto"/>
            <w:tcBorders>
              <w:right w:val="single" w:sz="6" w:space="0" w:color="000000"/>
            </w:tcBorders>
            <w:tcMar>
              <w:top w:w="48" w:type="dxa"/>
              <w:left w:w="48" w:type="dxa"/>
              <w:bottom w:w="48" w:type="dxa"/>
              <w:right w:w="48" w:type="dxa"/>
            </w:tcMar>
            <w:hideMark/>
          </w:tcPr>
          <w:p w14:paraId="6ED55B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A3679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UN1208</w:t>
            </w:r>
          </w:p>
        </w:tc>
        <w:tc>
          <w:tcPr>
            <w:tcW w:w="0" w:type="auto"/>
            <w:tcBorders>
              <w:bottom w:val="single" w:sz="6" w:space="0" w:color="000000"/>
            </w:tcBorders>
            <w:tcMar>
              <w:top w:w="48" w:type="dxa"/>
              <w:left w:w="48" w:type="dxa"/>
              <w:bottom w:w="48" w:type="dxa"/>
              <w:right w:w="48" w:type="dxa"/>
            </w:tcMar>
            <w:hideMark/>
          </w:tcPr>
          <w:p w14:paraId="66E61B5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E05C54A" w14:textId="77777777" w:rsidTr="006D1729">
        <w:tc>
          <w:tcPr>
            <w:tcW w:w="0" w:type="auto"/>
            <w:tcBorders>
              <w:right w:val="single" w:sz="6" w:space="0" w:color="000000"/>
            </w:tcBorders>
            <w:tcMar>
              <w:top w:w="48" w:type="dxa"/>
              <w:left w:w="48" w:type="dxa"/>
              <w:bottom w:w="48" w:type="dxa"/>
              <w:right w:w="48" w:type="dxa"/>
            </w:tcMar>
            <w:hideMark/>
          </w:tcPr>
          <w:p w14:paraId="1D41AC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NEON, COMPRESSED</w:t>
            </w:r>
          </w:p>
        </w:tc>
        <w:tc>
          <w:tcPr>
            <w:tcW w:w="0" w:type="auto"/>
            <w:tcBorders>
              <w:right w:val="single" w:sz="6" w:space="0" w:color="000000"/>
            </w:tcBorders>
            <w:tcMar>
              <w:top w:w="48" w:type="dxa"/>
              <w:left w:w="48" w:type="dxa"/>
              <w:bottom w:w="48" w:type="dxa"/>
              <w:right w:w="48" w:type="dxa"/>
            </w:tcMar>
            <w:hideMark/>
          </w:tcPr>
          <w:p w14:paraId="7B71F4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NÉON COMPRIMÉ</w:t>
            </w:r>
          </w:p>
        </w:tc>
        <w:tc>
          <w:tcPr>
            <w:tcW w:w="0" w:type="auto"/>
            <w:tcBorders>
              <w:right w:val="single" w:sz="6" w:space="0" w:color="000000"/>
            </w:tcBorders>
            <w:tcMar>
              <w:top w:w="48" w:type="dxa"/>
              <w:left w:w="48" w:type="dxa"/>
              <w:bottom w:w="48" w:type="dxa"/>
              <w:right w:w="48" w:type="dxa"/>
            </w:tcMar>
            <w:hideMark/>
          </w:tcPr>
          <w:p w14:paraId="5DAEFF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1D95AB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UN1065</w:t>
            </w:r>
          </w:p>
        </w:tc>
        <w:tc>
          <w:tcPr>
            <w:tcW w:w="0" w:type="auto"/>
            <w:tcBorders>
              <w:bottom w:val="single" w:sz="6" w:space="0" w:color="000000"/>
            </w:tcBorders>
            <w:tcMar>
              <w:top w:w="48" w:type="dxa"/>
              <w:left w:w="48" w:type="dxa"/>
              <w:bottom w:w="48" w:type="dxa"/>
              <w:right w:w="48" w:type="dxa"/>
            </w:tcMar>
            <w:hideMark/>
          </w:tcPr>
          <w:p w14:paraId="11D6F1C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436ADA6" w14:textId="77777777" w:rsidTr="006D1729">
        <w:tc>
          <w:tcPr>
            <w:tcW w:w="0" w:type="auto"/>
            <w:tcBorders>
              <w:right w:val="single" w:sz="6" w:space="0" w:color="000000"/>
            </w:tcBorders>
            <w:tcMar>
              <w:top w:w="48" w:type="dxa"/>
              <w:left w:w="48" w:type="dxa"/>
              <w:bottom w:w="48" w:type="dxa"/>
              <w:right w:w="48" w:type="dxa"/>
            </w:tcMar>
            <w:hideMark/>
          </w:tcPr>
          <w:p w14:paraId="3E6EA6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NEON, REFRIGERATED LIQUID</w:t>
            </w:r>
          </w:p>
        </w:tc>
        <w:tc>
          <w:tcPr>
            <w:tcW w:w="0" w:type="auto"/>
            <w:tcBorders>
              <w:right w:val="single" w:sz="6" w:space="0" w:color="000000"/>
            </w:tcBorders>
            <w:tcMar>
              <w:top w:w="48" w:type="dxa"/>
              <w:left w:w="48" w:type="dxa"/>
              <w:bottom w:w="48" w:type="dxa"/>
              <w:right w:w="48" w:type="dxa"/>
            </w:tcMar>
            <w:hideMark/>
          </w:tcPr>
          <w:p w14:paraId="360807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NÉON LIQUIDE RÉFRIGÉRÉ</w:t>
            </w:r>
          </w:p>
        </w:tc>
        <w:tc>
          <w:tcPr>
            <w:tcW w:w="0" w:type="auto"/>
            <w:tcBorders>
              <w:right w:val="single" w:sz="6" w:space="0" w:color="000000"/>
            </w:tcBorders>
            <w:tcMar>
              <w:top w:w="48" w:type="dxa"/>
              <w:left w:w="48" w:type="dxa"/>
              <w:bottom w:w="48" w:type="dxa"/>
              <w:right w:w="48" w:type="dxa"/>
            </w:tcMar>
            <w:hideMark/>
          </w:tcPr>
          <w:p w14:paraId="6D188F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625100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UN1913</w:t>
            </w:r>
          </w:p>
        </w:tc>
        <w:tc>
          <w:tcPr>
            <w:tcW w:w="0" w:type="auto"/>
            <w:tcBorders>
              <w:bottom w:val="single" w:sz="6" w:space="0" w:color="000000"/>
            </w:tcBorders>
            <w:tcMar>
              <w:top w:w="48" w:type="dxa"/>
              <w:left w:w="48" w:type="dxa"/>
              <w:bottom w:w="48" w:type="dxa"/>
              <w:right w:w="48" w:type="dxa"/>
            </w:tcMar>
            <w:hideMark/>
          </w:tcPr>
          <w:p w14:paraId="589FC43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ED189B2" w14:textId="77777777" w:rsidTr="006D1729">
        <w:tc>
          <w:tcPr>
            <w:tcW w:w="0" w:type="auto"/>
            <w:tcBorders>
              <w:right w:val="single" w:sz="6" w:space="0" w:color="000000"/>
            </w:tcBorders>
            <w:tcMar>
              <w:top w:w="48" w:type="dxa"/>
              <w:left w:w="48" w:type="dxa"/>
              <w:bottom w:w="48" w:type="dxa"/>
              <w:right w:w="48" w:type="dxa"/>
            </w:tcMar>
            <w:hideMark/>
          </w:tcPr>
          <w:p w14:paraId="40B079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Neopentane</w:t>
            </w:r>
          </w:p>
        </w:tc>
        <w:tc>
          <w:tcPr>
            <w:tcW w:w="0" w:type="auto"/>
            <w:tcBorders>
              <w:right w:val="single" w:sz="6" w:space="0" w:color="000000"/>
            </w:tcBorders>
            <w:tcMar>
              <w:top w:w="48" w:type="dxa"/>
              <w:left w:w="48" w:type="dxa"/>
              <w:bottom w:w="48" w:type="dxa"/>
              <w:right w:w="48" w:type="dxa"/>
            </w:tcMar>
            <w:hideMark/>
          </w:tcPr>
          <w:p w14:paraId="4D43EF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Néopentane</w:t>
            </w:r>
          </w:p>
        </w:tc>
        <w:tc>
          <w:tcPr>
            <w:tcW w:w="0" w:type="auto"/>
            <w:tcBorders>
              <w:right w:val="single" w:sz="6" w:space="0" w:color="000000"/>
            </w:tcBorders>
            <w:tcMar>
              <w:top w:w="48" w:type="dxa"/>
              <w:left w:w="48" w:type="dxa"/>
              <w:bottom w:w="48" w:type="dxa"/>
              <w:right w:w="48" w:type="dxa"/>
            </w:tcMar>
            <w:hideMark/>
          </w:tcPr>
          <w:p w14:paraId="424A6A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3BEABF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UN2044</w:t>
            </w:r>
          </w:p>
        </w:tc>
        <w:tc>
          <w:tcPr>
            <w:tcW w:w="0" w:type="auto"/>
            <w:tcBorders>
              <w:bottom w:val="single" w:sz="6" w:space="0" w:color="000000"/>
            </w:tcBorders>
            <w:tcMar>
              <w:top w:w="48" w:type="dxa"/>
              <w:left w:w="48" w:type="dxa"/>
              <w:bottom w:w="48" w:type="dxa"/>
              <w:right w:w="48" w:type="dxa"/>
            </w:tcMar>
            <w:hideMark/>
          </w:tcPr>
          <w:p w14:paraId="37B5A6E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5A4CC2D" w14:textId="77777777" w:rsidTr="006D1729">
        <w:tc>
          <w:tcPr>
            <w:tcW w:w="0" w:type="auto"/>
            <w:tcBorders>
              <w:right w:val="single" w:sz="6" w:space="0" w:color="000000"/>
            </w:tcBorders>
            <w:tcMar>
              <w:top w:w="48" w:type="dxa"/>
              <w:left w:w="48" w:type="dxa"/>
              <w:bottom w:w="48" w:type="dxa"/>
              <w:right w:w="48" w:type="dxa"/>
            </w:tcMar>
            <w:hideMark/>
          </w:tcPr>
          <w:p w14:paraId="579C42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Neothyl</w:t>
            </w:r>
          </w:p>
        </w:tc>
        <w:tc>
          <w:tcPr>
            <w:tcW w:w="0" w:type="auto"/>
            <w:tcBorders>
              <w:right w:val="single" w:sz="6" w:space="0" w:color="000000"/>
            </w:tcBorders>
            <w:tcMar>
              <w:top w:w="48" w:type="dxa"/>
              <w:left w:w="48" w:type="dxa"/>
              <w:bottom w:w="48" w:type="dxa"/>
              <w:right w:w="48" w:type="dxa"/>
            </w:tcMar>
            <w:hideMark/>
          </w:tcPr>
          <w:p w14:paraId="20C1B4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Néothyl</w:t>
            </w:r>
          </w:p>
        </w:tc>
        <w:tc>
          <w:tcPr>
            <w:tcW w:w="0" w:type="auto"/>
            <w:tcBorders>
              <w:right w:val="single" w:sz="6" w:space="0" w:color="000000"/>
            </w:tcBorders>
            <w:tcMar>
              <w:top w:w="48" w:type="dxa"/>
              <w:left w:w="48" w:type="dxa"/>
              <w:bottom w:w="48" w:type="dxa"/>
              <w:right w:w="48" w:type="dxa"/>
            </w:tcMar>
            <w:hideMark/>
          </w:tcPr>
          <w:p w14:paraId="422DEA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68EC6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UN2612</w:t>
            </w:r>
          </w:p>
        </w:tc>
        <w:tc>
          <w:tcPr>
            <w:tcW w:w="0" w:type="auto"/>
            <w:tcBorders>
              <w:bottom w:val="single" w:sz="6" w:space="0" w:color="000000"/>
            </w:tcBorders>
            <w:tcMar>
              <w:top w:w="48" w:type="dxa"/>
              <w:left w:w="48" w:type="dxa"/>
              <w:bottom w:w="48" w:type="dxa"/>
              <w:right w:w="48" w:type="dxa"/>
            </w:tcMar>
            <w:hideMark/>
          </w:tcPr>
          <w:p w14:paraId="5E4EF1F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76259EE" w14:textId="77777777" w:rsidTr="006D1729">
        <w:tc>
          <w:tcPr>
            <w:tcW w:w="0" w:type="auto"/>
            <w:tcBorders>
              <w:right w:val="single" w:sz="6" w:space="0" w:color="000000"/>
            </w:tcBorders>
            <w:tcMar>
              <w:top w:w="48" w:type="dxa"/>
              <w:left w:w="48" w:type="dxa"/>
              <w:bottom w:w="48" w:type="dxa"/>
              <w:right w:w="48" w:type="dxa"/>
            </w:tcMar>
            <w:hideMark/>
          </w:tcPr>
          <w:p w14:paraId="6E3986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NICKEL CARBONYL</w:t>
            </w:r>
          </w:p>
        </w:tc>
        <w:tc>
          <w:tcPr>
            <w:tcW w:w="0" w:type="auto"/>
            <w:tcBorders>
              <w:right w:val="single" w:sz="6" w:space="0" w:color="000000"/>
            </w:tcBorders>
            <w:tcMar>
              <w:top w:w="48" w:type="dxa"/>
              <w:left w:w="48" w:type="dxa"/>
              <w:bottom w:w="48" w:type="dxa"/>
              <w:right w:w="48" w:type="dxa"/>
            </w:tcMar>
            <w:hideMark/>
          </w:tcPr>
          <w:p w14:paraId="2FDA96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NICKEL-TÉTRACARBONYLE</w:t>
            </w:r>
          </w:p>
        </w:tc>
        <w:tc>
          <w:tcPr>
            <w:tcW w:w="0" w:type="auto"/>
            <w:tcBorders>
              <w:right w:val="single" w:sz="6" w:space="0" w:color="000000"/>
            </w:tcBorders>
            <w:tcMar>
              <w:top w:w="48" w:type="dxa"/>
              <w:left w:w="48" w:type="dxa"/>
              <w:bottom w:w="48" w:type="dxa"/>
              <w:right w:w="48" w:type="dxa"/>
            </w:tcMar>
            <w:hideMark/>
          </w:tcPr>
          <w:p w14:paraId="6FD213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95173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UN1259</w:t>
            </w:r>
          </w:p>
        </w:tc>
        <w:tc>
          <w:tcPr>
            <w:tcW w:w="0" w:type="auto"/>
            <w:tcBorders>
              <w:bottom w:val="single" w:sz="6" w:space="0" w:color="000000"/>
            </w:tcBorders>
            <w:tcMar>
              <w:top w:w="48" w:type="dxa"/>
              <w:left w:w="48" w:type="dxa"/>
              <w:bottom w:w="48" w:type="dxa"/>
              <w:right w:w="48" w:type="dxa"/>
            </w:tcMar>
            <w:hideMark/>
          </w:tcPr>
          <w:p w14:paraId="74D0BF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B3AC626" w14:textId="77777777" w:rsidTr="006D1729">
        <w:tc>
          <w:tcPr>
            <w:tcW w:w="0" w:type="auto"/>
            <w:tcBorders>
              <w:right w:val="single" w:sz="6" w:space="0" w:color="000000"/>
            </w:tcBorders>
            <w:tcMar>
              <w:top w:w="48" w:type="dxa"/>
              <w:left w:w="48" w:type="dxa"/>
              <w:bottom w:w="48" w:type="dxa"/>
              <w:right w:w="48" w:type="dxa"/>
            </w:tcMar>
            <w:hideMark/>
          </w:tcPr>
          <w:p w14:paraId="6320AD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Nickel catalyst</w:t>
            </w:r>
          </w:p>
        </w:tc>
        <w:tc>
          <w:tcPr>
            <w:tcW w:w="0" w:type="auto"/>
            <w:tcBorders>
              <w:right w:val="single" w:sz="6" w:space="0" w:color="000000"/>
            </w:tcBorders>
            <w:tcMar>
              <w:top w:w="48" w:type="dxa"/>
              <w:left w:w="48" w:type="dxa"/>
              <w:bottom w:w="48" w:type="dxa"/>
              <w:right w:w="48" w:type="dxa"/>
            </w:tcMar>
            <w:hideMark/>
          </w:tcPr>
          <w:p w14:paraId="77A2FC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Nickel, catalyseur au</w:t>
            </w:r>
          </w:p>
        </w:tc>
        <w:tc>
          <w:tcPr>
            <w:tcW w:w="0" w:type="auto"/>
            <w:tcBorders>
              <w:right w:val="single" w:sz="6" w:space="0" w:color="000000"/>
            </w:tcBorders>
            <w:tcMar>
              <w:top w:w="48" w:type="dxa"/>
              <w:left w:w="48" w:type="dxa"/>
              <w:bottom w:w="48" w:type="dxa"/>
              <w:right w:w="48" w:type="dxa"/>
            </w:tcMar>
            <w:hideMark/>
          </w:tcPr>
          <w:p w14:paraId="42C4CB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12C46AF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UN1378</w:t>
            </w:r>
          </w:p>
          <w:p w14:paraId="1447E47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UN2881</w:t>
            </w:r>
          </w:p>
        </w:tc>
        <w:tc>
          <w:tcPr>
            <w:tcW w:w="0" w:type="auto"/>
            <w:tcBorders>
              <w:bottom w:val="single" w:sz="6" w:space="0" w:color="000000"/>
            </w:tcBorders>
            <w:tcMar>
              <w:top w:w="48" w:type="dxa"/>
              <w:left w:w="48" w:type="dxa"/>
              <w:bottom w:w="48" w:type="dxa"/>
              <w:right w:w="48" w:type="dxa"/>
            </w:tcMar>
            <w:hideMark/>
          </w:tcPr>
          <w:p w14:paraId="25146A3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BBD3969" w14:textId="77777777" w:rsidTr="006D1729">
        <w:tc>
          <w:tcPr>
            <w:tcW w:w="0" w:type="auto"/>
            <w:tcBorders>
              <w:right w:val="single" w:sz="6" w:space="0" w:color="000000"/>
            </w:tcBorders>
            <w:tcMar>
              <w:top w:w="48" w:type="dxa"/>
              <w:left w:w="48" w:type="dxa"/>
              <w:bottom w:w="48" w:type="dxa"/>
              <w:right w:w="48" w:type="dxa"/>
            </w:tcMar>
            <w:hideMark/>
          </w:tcPr>
          <w:p w14:paraId="38D06C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NICKEL CYANIDE</w:t>
            </w:r>
          </w:p>
        </w:tc>
        <w:tc>
          <w:tcPr>
            <w:tcW w:w="0" w:type="auto"/>
            <w:tcBorders>
              <w:right w:val="single" w:sz="6" w:space="0" w:color="000000"/>
            </w:tcBorders>
            <w:tcMar>
              <w:top w:w="48" w:type="dxa"/>
              <w:left w:w="48" w:type="dxa"/>
              <w:bottom w:w="48" w:type="dxa"/>
              <w:right w:w="48" w:type="dxa"/>
            </w:tcMar>
            <w:hideMark/>
          </w:tcPr>
          <w:p w14:paraId="2ED7D7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 DE NICKEL</w:t>
            </w:r>
          </w:p>
        </w:tc>
        <w:tc>
          <w:tcPr>
            <w:tcW w:w="0" w:type="auto"/>
            <w:tcBorders>
              <w:right w:val="single" w:sz="6" w:space="0" w:color="000000"/>
            </w:tcBorders>
            <w:tcMar>
              <w:top w:w="48" w:type="dxa"/>
              <w:left w:w="48" w:type="dxa"/>
              <w:bottom w:w="48" w:type="dxa"/>
              <w:right w:w="48" w:type="dxa"/>
            </w:tcMar>
            <w:hideMark/>
          </w:tcPr>
          <w:p w14:paraId="29783F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537BF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UN1653</w:t>
            </w:r>
          </w:p>
        </w:tc>
        <w:tc>
          <w:tcPr>
            <w:tcW w:w="0" w:type="auto"/>
            <w:tcBorders>
              <w:bottom w:val="single" w:sz="6" w:space="0" w:color="000000"/>
            </w:tcBorders>
            <w:tcMar>
              <w:top w:w="48" w:type="dxa"/>
              <w:left w:w="48" w:type="dxa"/>
              <w:bottom w:w="48" w:type="dxa"/>
              <w:right w:w="48" w:type="dxa"/>
            </w:tcMar>
            <w:hideMark/>
          </w:tcPr>
          <w:p w14:paraId="46C341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7B44CCC" w14:textId="77777777" w:rsidTr="006D1729">
        <w:tc>
          <w:tcPr>
            <w:tcW w:w="0" w:type="auto"/>
            <w:tcBorders>
              <w:right w:val="single" w:sz="6" w:space="0" w:color="000000"/>
            </w:tcBorders>
            <w:tcMar>
              <w:top w:w="48" w:type="dxa"/>
              <w:left w:w="48" w:type="dxa"/>
              <w:bottom w:w="48" w:type="dxa"/>
              <w:right w:w="48" w:type="dxa"/>
            </w:tcMar>
            <w:hideMark/>
          </w:tcPr>
          <w:p w14:paraId="35505D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Nickel (II) cyanide</w:t>
            </w:r>
          </w:p>
        </w:tc>
        <w:tc>
          <w:tcPr>
            <w:tcW w:w="0" w:type="auto"/>
            <w:tcBorders>
              <w:right w:val="single" w:sz="6" w:space="0" w:color="000000"/>
            </w:tcBorders>
            <w:tcMar>
              <w:top w:w="48" w:type="dxa"/>
              <w:left w:w="48" w:type="dxa"/>
              <w:bottom w:w="48" w:type="dxa"/>
              <w:right w:w="48" w:type="dxa"/>
            </w:tcMar>
            <w:hideMark/>
          </w:tcPr>
          <w:p w14:paraId="672DD6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 de nickel (II)</w:t>
            </w:r>
          </w:p>
        </w:tc>
        <w:tc>
          <w:tcPr>
            <w:tcW w:w="0" w:type="auto"/>
            <w:tcBorders>
              <w:right w:val="single" w:sz="6" w:space="0" w:color="000000"/>
            </w:tcBorders>
            <w:tcMar>
              <w:top w:w="48" w:type="dxa"/>
              <w:left w:w="48" w:type="dxa"/>
              <w:bottom w:w="48" w:type="dxa"/>
              <w:right w:w="48" w:type="dxa"/>
            </w:tcMar>
            <w:hideMark/>
          </w:tcPr>
          <w:p w14:paraId="648FB5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82685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UN1653</w:t>
            </w:r>
          </w:p>
        </w:tc>
        <w:tc>
          <w:tcPr>
            <w:tcW w:w="0" w:type="auto"/>
            <w:tcBorders>
              <w:bottom w:val="single" w:sz="6" w:space="0" w:color="000000"/>
            </w:tcBorders>
            <w:tcMar>
              <w:top w:w="48" w:type="dxa"/>
              <w:left w:w="48" w:type="dxa"/>
              <w:bottom w:w="48" w:type="dxa"/>
              <w:right w:w="48" w:type="dxa"/>
            </w:tcMar>
            <w:hideMark/>
          </w:tcPr>
          <w:p w14:paraId="78E0EB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DC4ACC9" w14:textId="77777777" w:rsidTr="006D1729">
        <w:tc>
          <w:tcPr>
            <w:tcW w:w="0" w:type="auto"/>
            <w:tcBorders>
              <w:right w:val="single" w:sz="6" w:space="0" w:color="000000"/>
            </w:tcBorders>
            <w:tcMar>
              <w:top w:w="48" w:type="dxa"/>
              <w:left w:w="48" w:type="dxa"/>
              <w:bottom w:w="48" w:type="dxa"/>
              <w:right w:w="48" w:type="dxa"/>
            </w:tcMar>
            <w:hideMark/>
          </w:tcPr>
          <w:p w14:paraId="0AF321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NICKEL NITRATE</w:t>
            </w:r>
          </w:p>
        </w:tc>
        <w:tc>
          <w:tcPr>
            <w:tcW w:w="0" w:type="auto"/>
            <w:tcBorders>
              <w:right w:val="single" w:sz="6" w:space="0" w:color="000000"/>
            </w:tcBorders>
            <w:tcMar>
              <w:top w:w="48" w:type="dxa"/>
              <w:left w:w="48" w:type="dxa"/>
              <w:bottom w:w="48" w:type="dxa"/>
              <w:right w:w="48" w:type="dxa"/>
            </w:tcMar>
            <w:hideMark/>
          </w:tcPr>
          <w:p w14:paraId="2C619A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NICKEL</w:t>
            </w:r>
          </w:p>
        </w:tc>
        <w:tc>
          <w:tcPr>
            <w:tcW w:w="0" w:type="auto"/>
            <w:tcBorders>
              <w:right w:val="single" w:sz="6" w:space="0" w:color="000000"/>
            </w:tcBorders>
            <w:tcMar>
              <w:top w:w="48" w:type="dxa"/>
              <w:left w:w="48" w:type="dxa"/>
              <w:bottom w:w="48" w:type="dxa"/>
              <w:right w:w="48" w:type="dxa"/>
            </w:tcMar>
            <w:hideMark/>
          </w:tcPr>
          <w:p w14:paraId="376F7C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4AF701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UN2725</w:t>
            </w:r>
          </w:p>
        </w:tc>
        <w:tc>
          <w:tcPr>
            <w:tcW w:w="0" w:type="auto"/>
            <w:tcBorders>
              <w:bottom w:val="single" w:sz="6" w:space="0" w:color="000000"/>
            </w:tcBorders>
            <w:tcMar>
              <w:top w:w="48" w:type="dxa"/>
              <w:left w:w="48" w:type="dxa"/>
              <w:bottom w:w="48" w:type="dxa"/>
              <w:right w:w="48" w:type="dxa"/>
            </w:tcMar>
            <w:hideMark/>
          </w:tcPr>
          <w:p w14:paraId="00F1F80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83C9B49" w14:textId="77777777" w:rsidTr="006D1729">
        <w:tc>
          <w:tcPr>
            <w:tcW w:w="0" w:type="auto"/>
            <w:tcBorders>
              <w:right w:val="single" w:sz="6" w:space="0" w:color="000000"/>
            </w:tcBorders>
            <w:tcMar>
              <w:top w:w="48" w:type="dxa"/>
              <w:left w:w="48" w:type="dxa"/>
              <w:bottom w:w="48" w:type="dxa"/>
              <w:right w:w="48" w:type="dxa"/>
            </w:tcMar>
            <w:hideMark/>
          </w:tcPr>
          <w:p w14:paraId="5D2574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Nickel (II) nitrate</w:t>
            </w:r>
          </w:p>
        </w:tc>
        <w:tc>
          <w:tcPr>
            <w:tcW w:w="0" w:type="auto"/>
            <w:tcBorders>
              <w:right w:val="single" w:sz="6" w:space="0" w:color="000000"/>
            </w:tcBorders>
            <w:tcMar>
              <w:top w:w="48" w:type="dxa"/>
              <w:left w:w="48" w:type="dxa"/>
              <w:bottom w:w="48" w:type="dxa"/>
              <w:right w:w="48" w:type="dxa"/>
            </w:tcMar>
            <w:hideMark/>
          </w:tcPr>
          <w:p w14:paraId="00E43A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nickel (II)</w:t>
            </w:r>
          </w:p>
        </w:tc>
        <w:tc>
          <w:tcPr>
            <w:tcW w:w="0" w:type="auto"/>
            <w:tcBorders>
              <w:right w:val="single" w:sz="6" w:space="0" w:color="000000"/>
            </w:tcBorders>
            <w:tcMar>
              <w:top w:w="48" w:type="dxa"/>
              <w:left w:w="48" w:type="dxa"/>
              <w:bottom w:w="48" w:type="dxa"/>
              <w:right w:w="48" w:type="dxa"/>
            </w:tcMar>
            <w:hideMark/>
          </w:tcPr>
          <w:p w14:paraId="4E9F62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53A28B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UN2725</w:t>
            </w:r>
          </w:p>
        </w:tc>
        <w:tc>
          <w:tcPr>
            <w:tcW w:w="0" w:type="auto"/>
            <w:tcBorders>
              <w:bottom w:val="single" w:sz="6" w:space="0" w:color="000000"/>
            </w:tcBorders>
            <w:tcMar>
              <w:top w:w="48" w:type="dxa"/>
              <w:left w:w="48" w:type="dxa"/>
              <w:bottom w:w="48" w:type="dxa"/>
              <w:right w:w="48" w:type="dxa"/>
            </w:tcMar>
            <w:hideMark/>
          </w:tcPr>
          <w:p w14:paraId="1DC0CB1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8A22939" w14:textId="77777777" w:rsidTr="006D1729">
        <w:tc>
          <w:tcPr>
            <w:tcW w:w="0" w:type="auto"/>
            <w:tcBorders>
              <w:right w:val="single" w:sz="6" w:space="0" w:color="000000"/>
            </w:tcBorders>
            <w:tcMar>
              <w:top w:w="48" w:type="dxa"/>
              <w:left w:w="48" w:type="dxa"/>
              <w:bottom w:w="48" w:type="dxa"/>
              <w:right w:w="48" w:type="dxa"/>
            </w:tcMar>
            <w:hideMark/>
          </w:tcPr>
          <w:p w14:paraId="181DF6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NICKEL NITRITE</w:t>
            </w:r>
          </w:p>
        </w:tc>
        <w:tc>
          <w:tcPr>
            <w:tcW w:w="0" w:type="auto"/>
            <w:tcBorders>
              <w:right w:val="single" w:sz="6" w:space="0" w:color="000000"/>
            </w:tcBorders>
            <w:tcMar>
              <w:top w:w="48" w:type="dxa"/>
              <w:left w:w="48" w:type="dxa"/>
              <w:bottom w:w="48" w:type="dxa"/>
              <w:right w:w="48" w:type="dxa"/>
            </w:tcMar>
            <w:hideMark/>
          </w:tcPr>
          <w:p w14:paraId="5078AC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NITRITE DE NICKEL</w:t>
            </w:r>
          </w:p>
        </w:tc>
        <w:tc>
          <w:tcPr>
            <w:tcW w:w="0" w:type="auto"/>
            <w:tcBorders>
              <w:right w:val="single" w:sz="6" w:space="0" w:color="000000"/>
            </w:tcBorders>
            <w:tcMar>
              <w:top w:w="48" w:type="dxa"/>
              <w:left w:w="48" w:type="dxa"/>
              <w:bottom w:w="48" w:type="dxa"/>
              <w:right w:w="48" w:type="dxa"/>
            </w:tcMar>
            <w:hideMark/>
          </w:tcPr>
          <w:p w14:paraId="408CF9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7B4C5B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UN2726</w:t>
            </w:r>
          </w:p>
        </w:tc>
        <w:tc>
          <w:tcPr>
            <w:tcW w:w="0" w:type="auto"/>
            <w:tcBorders>
              <w:bottom w:val="single" w:sz="6" w:space="0" w:color="000000"/>
            </w:tcBorders>
            <w:tcMar>
              <w:top w:w="48" w:type="dxa"/>
              <w:left w:w="48" w:type="dxa"/>
              <w:bottom w:w="48" w:type="dxa"/>
              <w:right w:w="48" w:type="dxa"/>
            </w:tcMar>
            <w:hideMark/>
          </w:tcPr>
          <w:p w14:paraId="3B4F9F6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273CECA" w14:textId="77777777" w:rsidTr="006D1729">
        <w:tc>
          <w:tcPr>
            <w:tcW w:w="0" w:type="auto"/>
            <w:tcBorders>
              <w:right w:val="single" w:sz="6" w:space="0" w:color="000000"/>
            </w:tcBorders>
            <w:tcMar>
              <w:top w:w="48" w:type="dxa"/>
              <w:left w:w="48" w:type="dxa"/>
              <w:bottom w:w="48" w:type="dxa"/>
              <w:right w:w="48" w:type="dxa"/>
            </w:tcMar>
            <w:hideMark/>
          </w:tcPr>
          <w:p w14:paraId="001459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Nickel (II) nitrite</w:t>
            </w:r>
          </w:p>
        </w:tc>
        <w:tc>
          <w:tcPr>
            <w:tcW w:w="0" w:type="auto"/>
            <w:tcBorders>
              <w:right w:val="single" w:sz="6" w:space="0" w:color="000000"/>
            </w:tcBorders>
            <w:tcMar>
              <w:top w:w="48" w:type="dxa"/>
              <w:left w:w="48" w:type="dxa"/>
              <w:bottom w:w="48" w:type="dxa"/>
              <w:right w:w="48" w:type="dxa"/>
            </w:tcMar>
            <w:hideMark/>
          </w:tcPr>
          <w:p w14:paraId="27BA95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Nitrite de nickel (II)</w:t>
            </w:r>
          </w:p>
        </w:tc>
        <w:tc>
          <w:tcPr>
            <w:tcW w:w="0" w:type="auto"/>
            <w:tcBorders>
              <w:right w:val="single" w:sz="6" w:space="0" w:color="000000"/>
            </w:tcBorders>
            <w:tcMar>
              <w:top w:w="48" w:type="dxa"/>
              <w:left w:w="48" w:type="dxa"/>
              <w:bottom w:w="48" w:type="dxa"/>
              <w:right w:w="48" w:type="dxa"/>
            </w:tcMar>
            <w:hideMark/>
          </w:tcPr>
          <w:p w14:paraId="3C18C2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1CEAD4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UN2726</w:t>
            </w:r>
          </w:p>
        </w:tc>
        <w:tc>
          <w:tcPr>
            <w:tcW w:w="0" w:type="auto"/>
            <w:tcBorders>
              <w:bottom w:val="single" w:sz="6" w:space="0" w:color="000000"/>
            </w:tcBorders>
            <w:tcMar>
              <w:top w:w="48" w:type="dxa"/>
              <w:left w:w="48" w:type="dxa"/>
              <w:bottom w:w="48" w:type="dxa"/>
              <w:right w:w="48" w:type="dxa"/>
            </w:tcMar>
            <w:hideMark/>
          </w:tcPr>
          <w:p w14:paraId="77DA080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A7AA54E" w14:textId="77777777" w:rsidTr="006D1729">
        <w:tc>
          <w:tcPr>
            <w:tcW w:w="0" w:type="auto"/>
            <w:tcBorders>
              <w:right w:val="single" w:sz="6" w:space="0" w:color="000000"/>
            </w:tcBorders>
            <w:tcMar>
              <w:top w:w="48" w:type="dxa"/>
              <w:left w:w="48" w:type="dxa"/>
              <w:bottom w:w="48" w:type="dxa"/>
              <w:right w:w="48" w:type="dxa"/>
            </w:tcMar>
            <w:hideMark/>
          </w:tcPr>
          <w:p w14:paraId="2FD0DC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NICKEL PICRATE</w:t>
            </w:r>
          </w:p>
        </w:tc>
        <w:tc>
          <w:tcPr>
            <w:tcW w:w="0" w:type="auto"/>
            <w:tcBorders>
              <w:right w:val="single" w:sz="6" w:space="0" w:color="000000"/>
            </w:tcBorders>
            <w:tcMar>
              <w:top w:w="48" w:type="dxa"/>
              <w:left w:w="48" w:type="dxa"/>
              <w:bottom w:w="48" w:type="dxa"/>
              <w:right w:w="48" w:type="dxa"/>
            </w:tcMar>
            <w:hideMark/>
          </w:tcPr>
          <w:p w14:paraId="7AB347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PICRATE DE NICKEL</w:t>
            </w:r>
          </w:p>
        </w:tc>
        <w:tc>
          <w:tcPr>
            <w:tcW w:w="0" w:type="auto"/>
            <w:tcBorders>
              <w:right w:val="single" w:sz="6" w:space="0" w:color="000000"/>
            </w:tcBorders>
            <w:tcMar>
              <w:top w:w="48" w:type="dxa"/>
              <w:left w:w="48" w:type="dxa"/>
              <w:bottom w:w="48" w:type="dxa"/>
              <w:right w:w="48" w:type="dxa"/>
            </w:tcMar>
            <w:hideMark/>
          </w:tcPr>
          <w:p w14:paraId="4ACC6A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1F15E410"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5DAEB1E"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3AAFF806" w14:textId="77777777" w:rsidTr="006D1729">
        <w:tc>
          <w:tcPr>
            <w:tcW w:w="0" w:type="auto"/>
            <w:tcBorders>
              <w:right w:val="single" w:sz="6" w:space="0" w:color="000000"/>
            </w:tcBorders>
            <w:tcMar>
              <w:top w:w="48" w:type="dxa"/>
              <w:left w:w="48" w:type="dxa"/>
              <w:bottom w:w="48" w:type="dxa"/>
              <w:right w:w="48" w:type="dxa"/>
            </w:tcMar>
            <w:hideMark/>
          </w:tcPr>
          <w:p w14:paraId="2E247F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Nickel tetracarbonyl</w:t>
            </w:r>
          </w:p>
        </w:tc>
        <w:tc>
          <w:tcPr>
            <w:tcW w:w="0" w:type="auto"/>
            <w:tcBorders>
              <w:right w:val="single" w:sz="6" w:space="0" w:color="000000"/>
            </w:tcBorders>
            <w:tcMar>
              <w:top w:w="48" w:type="dxa"/>
              <w:left w:w="48" w:type="dxa"/>
              <w:bottom w:w="48" w:type="dxa"/>
              <w:right w:w="48" w:type="dxa"/>
            </w:tcMar>
            <w:hideMark/>
          </w:tcPr>
          <w:p w14:paraId="492E982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Nickel carbonyle;</w:t>
            </w:r>
          </w:p>
          <w:p w14:paraId="1B90686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ou</w:t>
            </w:r>
          </w:p>
          <w:p w14:paraId="0E02663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Tétracarbonyl de nickel</w:t>
            </w:r>
          </w:p>
        </w:tc>
        <w:tc>
          <w:tcPr>
            <w:tcW w:w="0" w:type="auto"/>
            <w:tcBorders>
              <w:right w:val="single" w:sz="6" w:space="0" w:color="000000"/>
            </w:tcBorders>
            <w:tcMar>
              <w:top w:w="48" w:type="dxa"/>
              <w:left w:w="48" w:type="dxa"/>
              <w:bottom w:w="48" w:type="dxa"/>
              <w:right w:w="48" w:type="dxa"/>
            </w:tcMar>
            <w:hideMark/>
          </w:tcPr>
          <w:p w14:paraId="0D188F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258E3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UN1259</w:t>
            </w:r>
          </w:p>
        </w:tc>
        <w:tc>
          <w:tcPr>
            <w:tcW w:w="0" w:type="auto"/>
            <w:tcBorders>
              <w:bottom w:val="single" w:sz="6" w:space="0" w:color="000000"/>
            </w:tcBorders>
            <w:tcMar>
              <w:top w:w="48" w:type="dxa"/>
              <w:left w:w="48" w:type="dxa"/>
              <w:bottom w:w="48" w:type="dxa"/>
              <w:right w:w="48" w:type="dxa"/>
            </w:tcMar>
            <w:hideMark/>
          </w:tcPr>
          <w:p w14:paraId="272467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8DDC255" w14:textId="77777777" w:rsidTr="006D1729">
        <w:tc>
          <w:tcPr>
            <w:tcW w:w="0" w:type="auto"/>
            <w:tcBorders>
              <w:right w:val="single" w:sz="6" w:space="0" w:color="000000"/>
            </w:tcBorders>
            <w:tcMar>
              <w:top w:w="48" w:type="dxa"/>
              <w:left w:w="48" w:type="dxa"/>
              <w:bottom w:w="48" w:type="dxa"/>
              <w:right w:w="48" w:type="dxa"/>
            </w:tcMar>
            <w:hideMark/>
          </w:tcPr>
          <w:p w14:paraId="0BCADE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Nickelous nitrate</w:t>
            </w:r>
          </w:p>
        </w:tc>
        <w:tc>
          <w:tcPr>
            <w:tcW w:w="0" w:type="auto"/>
            <w:tcBorders>
              <w:right w:val="single" w:sz="6" w:space="0" w:color="000000"/>
            </w:tcBorders>
            <w:tcMar>
              <w:top w:w="48" w:type="dxa"/>
              <w:left w:w="48" w:type="dxa"/>
              <w:bottom w:w="48" w:type="dxa"/>
              <w:right w:w="48" w:type="dxa"/>
            </w:tcMar>
            <w:hideMark/>
          </w:tcPr>
          <w:p w14:paraId="00B3FF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nickeleux</w:t>
            </w:r>
          </w:p>
        </w:tc>
        <w:tc>
          <w:tcPr>
            <w:tcW w:w="0" w:type="auto"/>
            <w:tcBorders>
              <w:right w:val="single" w:sz="6" w:space="0" w:color="000000"/>
            </w:tcBorders>
            <w:tcMar>
              <w:top w:w="48" w:type="dxa"/>
              <w:left w:w="48" w:type="dxa"/>
              <w:bottom w:w="48" w:type="dxa"/>
              <w:right w:w="48" w:type="dxa"/>
            </w:tcMar>
            <w:hideMark/>
          </w:tcPr>
          <w:p w14:paraId="144FF1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59DF6B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UN2725</w:t>
            </w:r>
          </w:p>
        </w:tc>
        <w:tc>
          <w:tcPr>
            <w:tcW w:w="0" w:type="auto"/>
            <w:tcBorders>
              <w:bottom w:val="single" w:sz="6" w:space="0" w:color="000000"/>
            </w:tcBorders>
            <w:tcMar>
              <w:top w:w="48" w:type="dxa"/>
              <w:left w:w="48" w:type="dxa"/>
              <w:bottom w:w="48" w:type="dxa"/>
              <w:right w:w="48" w:type="dxa"/>
            </w:tcMar>
            <w:hideMark/>
          </w:tcPr>
          <w:p w14:paraId="6B3C06C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535C19C" w14:textId="77777777" w:rsidTr="006D1729">
        <w:tc>
          <w:tcPr>
            <w:tcW w:w="0" w:type="auto"/>
            <w:tcBorders>
              <w:right w:val="single" w:sz="6" w:space="0" w:color="000000"/>
            </w:tcBorders>
            <w:tcMar>
              <w:top w:w="48" w:type="dxa"/>
              <w:left w:w="48" w:type="dxa"/>
              <w:bottom w:w="48" w:type="dxa"/>
              <w:right w:w="48" w:type="dxa"/>
            </w:tcMar>
            <w:hideMark/>
          </w:tcPr>
          <w:p w14:paraId="6E752B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Nickelous nitrite</w:t>
            </w:r>
          </w:p>
        </w:tc>
        <w:tc>
          <w:tcPr>
            <w:tcW w:w="0" w:type="auto"/>
            <w:tcBorders>
              <w:right w:val="single" w:sz="6" w:space="0" w:color="000000"/>
            </w:tcBorders>
            <w:tcMar>
              <w:top w:w="48" w:type="dxa"/>
              <w:left w:w="48" w:type="dxa"/>
              <w:bottom w:w="48" w:type="dxa"/>
              <w:right w:w="48" w:type="dxa"/>
            </w:tcMar>
            <w:hideMark/>
          </w:tcPr>
          <w:p w14:paraId="200E86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Nitrite nickeleux</w:t>
            </w:r>
          </w:p>
        </w:tc>
        <w:tc>
          <w:tcPr>
            <w:tcW w:w="0" w:type="auto"/>
            <w:tcBorders>
              <w:right w:val="single" w:sz="6" w:space="0" w:color="000000"/>
            </w:tcBorders>
            <w:tcMar>
              <w:top w:w="48" w:type="dxa"/>
              <w:left w:w="48" w:type="dxa"/>
              <w:bottom w:w="48" w:type="dxa"/>
              <w:right w:w="48" w:type="dxa"/>
            </w:tcMar>
            <w:hideMark/>
          </w:tcPr>
          <w:p w14:paraId="684CA6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5F9721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UN2726</w:t>
            </w:r>
          </w:p>
        </w:tc>
        <w:tc>
          <w:tcPr>
            <w:tcW w:w="0" w:type="auto"/>
            <w:tcBorders>
              <w:bottom w:val="single" w:sz="6" w:space="0" w:color="000000"/>
            </w:tcBorders>
            <w:tcMar>
              <w:top w:w="48" w:type="dxa"/>
              <w:left w:w="48" w:type="dxa"/>
              <w:bottom w:w="48" w:type="dxa"/>
              <w:right w:w="48" w:type="dxa"/>
            </w:tcMar>
            <w:hideMark/>
          </w:tcPr>
          <w:p w14:paraId="43DF365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82AF88B" w14:textId="77777777" w:rsidTr="006D1729">
        <w:tc>
          <w:tcPr>
            <w:tcW w:w="0" w:type="auto"/>
            <w:tcBorders>
              <w:right w:val="single" w:sz="6" w:space="0" w:color="000000"/>
            </w:tcBorders>
            <w:tcMar>
              <w:top w:w="48" w:type="dxa"/>
              <w:left w:w="48" w:type="dxa"/>
              <w:bottom w:w="48" w:type="dxa"/>
              <w:right w:w="48" w:type="dxa"/>
            </w:tcMar>
            <w:hideMark/>
          </w:tcPr>
          <w:p w14:paraId="5A517B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NICOTINE</w:t>
            </w:r>
          </w:p>
        </w:tc>
        <w:tc>
          <w:tcPr>
            <w:tcW w:w="0" w:type="auto"/>
            <w:tcBorders>
              <w:right w:val="single" w:sz="6" w:space="0" w:color="000000"/>
            </w:tcBorders>
            <w:tcMar>
              <w:top w:w="48" w:type="dxa"/>
              <w:left w:w="48" w:type="dxa"/>
              <w:bottom w:w="48" w:type="dxa"/>
              <w:right w:w="48" w:type="dxa"/>
            </w:tcMar>
            <w:hideMark/>
          </w:tcPr>
          <w:p w14:paraId="02FAD0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NICOTINE</w:t>
            </w:r>
          </w:p>
        </w:tc>
        <w:tc>
          <w:tcPr>
            <w:tcW w:w="0" w:type="auto"/>
            <w:tcBorders>
              <w:right w:val="single" w:sz="6" w:space="0" w:color="000000"/>
            </w:tcBorders>
            <w:tcMar>
              <w:top w:w="48" w:type="dxa"/>
              <w:left w:w="48" w:type="dxa"/>
              <w:bottom w:w="48" w:type="dxa"/>
              <w:right w:w="48" w:type="dxa"/>
            </w:tcMar>
            <w:hideMark/>
          </w:tcPr>
          <w:p w14:paraId="6B1185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A31AA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UN1654</w:t>
            </w:r>
          </w:p>
        </w:tc>
        <w:tc>
          <w:tcPr>
            <w:tcW w:w="0" w:type="auto"/>
            <w:tcBorders>
              <w:bottom w:val="single" w:sz="6" w:space="0" w:color="000000"/>
            </w:tcBorders>
            <w:tcMar>
              <w:top w:w="48" w:type="dxa"/>
              <w:left w:w="48" w:type="dxa"/>
              <w:bottom w:w="48" w:type="dxa"/>
              <w:right w:w="48" w:type="dxa"/>
            </w:tcMar>
            <w:hideMark/>
          </w:tcPr>
          <w:p w14:paraId="7E665DD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B720CB5" w14:textId="77777777" w:rsidTr="006D1729">
        <w:tc>
          <w:tcPr>
            <w:tcW w:w="0" w:type="auto"/>
            <w:tcBorders>
              <w:right w:val="single" w:sz="6" w:space="0" w:color="000000"/>
            </w:tcBorders>
            <w:tcMar>
              <w:top w:w="48" w:type="dxa"/>
              <w:left w:w="48" w:type="dxa"/>
              <w:bottom w:w="48" w:type="dxa"/>
              <w:right w:w="48" w:type="dxa"/>
            </w:tcMar>
            <w:hideMark/>
          </w:tcPr>
          <w:p w14:paraId="638DB4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NICOTINE COMPOUND, LIQUID, N.O.S.</w:t>
            </w:r>
          </w:p>
        </w:tc>
        <w:tc>
          <w:tcPr>
            <w:tcW w:w="0" w:type="auto"/>
            <w:tcBorders>
              <w:right w:val="single" w:sz="6" w:space="0" w:color="000000"/>
            </w:tcBorders>
            <w:tcMar>
              <w:top w:w="48" w:type="dxa"/>
              <w:left w:w="48" w:type="dxa"/>
              <w:bottom w:w="48" w:type="dxa"/>
              <w:right w:w="48" w:type="dxa"/>
            </w:tcMar>
            <w:hideMark/>
          </w:tcPr>
          <w:p w14:paraId="4E5841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 LIQUIDE DE LA NICOTINE, N.S.A.</w:t>
            </w:r>
          </w:p>
        </w:tc>
        <w:tc>
          <w:tcPr>
            <w:tcW w:w="0" w:type="auto"/>
            <w:tcBorders>
              <w:right w:val="single" w:sz="6" w:space="0" w:color="000000"/>
            </w:tcBorders>
            <w:tcMar>
              <w:top w:w="48" w:type="dxa"/>
              <w:left w:w="48" w:type="dxa"/>
              <w:bottom w:w="48" w:type="dxa"/>
              <w:right w:w="48" w:type="dxa"/>
            </w:tcMar>
            <w:hideMark/>
          </w:tcPr>
          <w:p w14:paraId="2AD326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16D5B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UN3144</w:t>
            </w:r>
          </w:p>
        </w:tc>
        <w:tc>
          <w:tcPr>
            <w:tcW w:w="0" w:type="auto"/>
            <w:tcBorders>
              <w:bottom w:val="single" w:sz="6" w:space="0" w:color="000000"/>
            </w:tcBorders>
            <w:tcMar>
              <w:top w:w="48" w:type="dxa"/>
              <w:left w:w="48" w:type="dxa"/>
              <w:bottom w:w="48" w:type="dxa"/>
              <w:right w:w="48" w:type="dxa"/>
            </w:tcMar>
            <w:hideMark/>
          </w:tcPr>
          <w:p w14:paraId="5B5949D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0F66576" w14:textId="77777777" w:rsidTr="006D1729">
        <w:tc>
          <w:tcPr>
            <w:tcW w:w="0" w:type="auto"/>
            <w:tcBorders>
              <w:right w:val="single" w:sz="6" w:space="0" w:color="000000"/>
            </w:tcBorders>
            <w:tcMar>
              <w:top w:w="48" w:type="dxa"/>
              <w:left w:w="48" w:type="dxa"/>
              <w:bottom w:w="48" w:type="dxa"/>
              <w:right w:w="48" w:type="dxa"/>
            </w:tcMar>
            <w:hideMark/>
          </w:tcPr>
          <w:p w14:paraId="315E2D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NICOTINE COMPOUND, SOLID, N.O.S.</w:t>
            </w:r>
          </w:p>
        </w:tc>
        <w:tc>
          <w:tcPr>
            <w:tcW w:w="0" w:type="auto"/>
            <w:tcBorders>
              <w:right w:val="single" w:sz="6" w:space="0" w:color="000000"/>
            </w:tcBorders>
            <w:tcMar>
              <w:top w:w="48" w:type="dxa"/>
              <w:left w:w="48" w:type="dxa"/>
              <w:bottom w:w="48" w:type="dxa"/>
              <w:right w:w="48" w:type="dxa"/>
            </w:tcMar>
            <w:hideMark/>
          </w:tcPr>
          <w:p w14:paraId="050A5E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 SOLIDE DE LA NICOTINE, N.S.A.</w:t>
            </w:r>
          </w:p>
        </w:tc>
        <w:tc>
          <w:tcPr>
            <w:tcW w:w="0" w:type="auto"/>
            <w:tcBorders>
              <w:right w:val="single" w:sz="6" w:space="0" w:color="000000"/>
            </w:tcBorders>
            <w:tcMar>
              <w:top w:w="48" w:type="dxa"/>
              <w:left w:w="48" w:type="dxa"/>
              <w:bottom w:w="48" w:type="dxa"/>
              <w:right w:w="48" w:type="dxa"/>
            </w:tcMar>
            <w:hideMark/>
          </w:tcPr>
          <w:p w14:paraId="79E481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E48AB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UN1655</w:t>
            </w:r>
          </w:p>
        </w:tc>
        <w:tc>
          <w:tcPr>
            <w:tcW w:w="0" w:type="auto"/>
            <w:tcBorders>
              <w:bottom w:val="single" w:sz="6" w:space="0" w:color="000000"/>
            </w:tcBorders>
            <w:tcMar>
              <w:top w:w="48" w:type="dxa"/>
              <w:left w:w="48" w:type="dxa"/>
              <w:bottom w:w="48" w:type="dxa"/>
              <w:right w:w="48" w:type="dxa"/>
            </w:tcMar>
            <w:hideMark/>
          </w:tcPr>
          <w:p w14:paraId="54E7F03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28E1923" w14:textId="77777777" w:rsidTr="006D1729">
        <w:tc>
          <w:tcPr>
            <w:tcW w:w="0" w:type="auto"/>
            <w:tcBorders>
              <w:right w:val="single" w:sz="6" w:space="0" w:color="000000"/>
            </w:tcBorders>
            <w:tcMar>
              <w:top w:w="48" w:type="dxa"/>
              <w:left w:w="48" w:type="dxa"/>
              <w:bottom w:w="48" w:type="dxa"/>
              <w:right w:w="48" w:type="dxa"/>
            </w:tcMar>
            <w:hideMark/>
          </w:tcPr>
          <w:p w14:paraId="679F3B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NICOTINE HYDROCHLORIDE, LIQUID</w:t>
            </w:r>
          </w:p>
        </w:tc>
        <w:tc>
          <w:tcPr>
            <w:tcW w:w="0" w:type="auto"/>
            <w:tcBorders>
              <w:right w:val="single" w:sz="6" w:space="0" w:color="000000"/>
            </w:tcBorders>
            <w:tcMar>
              <w:top w:w="48" w:type="dxa"/>
              <w:left w:w="48" w:type="dxa"/>
              <w:bottom w:w="48" w:type="dxa"/>
              <w:right w:w="48" w:type="dxa"/>
            </w:tcMar>
            <w:hideMark/>
          </w:tcPr>
          <w:p w14:paraId="62C063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CHLORHYDRATE DE NICOTINE LIQUIDE</w:t>
            </w:r>
          </w:p>
        </w:tc>
        <w:tc>
          <w:tcPr>
            <w:tcW w:w="0" w:type="auto"/>
            <w:tcBorders>
              <w:right w:val="single" w:sz="6" w:space="0" w:color="000000"/>
            </w:tcBorders>
            <w:tcMar>
              <w:top w:w="48" w:type="dxa"/>
              <w:left w:w="48" w:type="dxa"/>
              <w:bottom w:w="48" w:type="dxa"/>
              <w:right w:w="48" w:type="dxa"/>
            </w:tcMar>
            <w:hideMark/>
          </w:tcPr>
          <w:p w14:paraId="09A53E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34DE9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UN1656</w:t>
            </w:r>
          </w:p>
        </w:tc>
        <w:tc>
          <w:tcPr>
            <w:tcW w:w="0" w:type="auto"/>
            <w:tcBorders>
              <w:bottom w:val="single" w:sz="6" w:space="0" w:color="000000"/>
            </w:tcBorders>
            <w:tcMar>
              <w:top w:w="48" w:type="dxa"/>
              <w:left w:w="48" w:type="dxa"/>
              <w:bottom w:w="48" w:type="dxa"/>
              <w:right w:w="48" w:type="dxa"/>
            </w:tcMar>
            <w:hideMark/>
          </w:tcPr>
          <w:p w14:paraId="7F001E0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1CC75A6" w14:textId="77777777" w:rsidTr="006D1729">
        <w:tc>
          <w:tcPr>
            <w:tcW w:w="0" w:type="auto"/>
            <w:tcBorders>
              <w:right w:val="single" w:sz="6" w:space="0" w:color="000000"/>
            </w:tcBorders>
            <w:tcMar>
              <w:top w:w="48" w:type="dxa"/>
              <w:left w:w="48" w:type="dxa"/>
              <w:bottom w:w="48" w:type="dxa"/>
              <w:right w:w="48" w:type="dxa"/>
            </w:tcMar>
            <w:hideMark/>
          </w:tcPr>
          <w:p w14:paraId="60673E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NICOTINE HYDROCHLORIDE, SOLID</w:t>
            </w:r>
          </w:p>
        </w:tc>
        <w:tc>
          <w:tcPr>
            <w:tcW w:w="0" w:type="auto"/>
            <w:tcBorders>
              <w:right w:val="single" w:sz="6" w:space="0" w:color="000000"/>
            </w:tcBorders>
            <w:tcMar>
              <w:top w:w="48" w:type="dxa"/>
              <w:left w:w="48" w:type="dxa"/>
              <w:bottom w:w="48" w:type="dxa"/>
              <w:right w:w="48" w:type="dxa"/>
            </w:tcMar>
            <w:hideMark/>
          </w:tcPr>
          <w:p w14:paraId="73E654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CHLORHYDRATE DE NICOTINE SOLIDE</w:t>
            </w:r>
          </w:p>
        </w:tc>
        <w:tc>
          <w:tcPr>
            <w:tcW w:w="0" w:type="auto"/>
            <w:tcBorders>
              <w:right w:val="single" w:sz="6" w:space="0" w:color="000000"/>
            </w:tcBorders>
            <w:tcMar>
              <w:top w:w="48" w:type="dxa"/>
              <w:left w:w="48" w:type="dxa"/>
              <w:bottom w:w="48" w:type="dxa"/>
              <w:right w:w="48" w:type="dxa"/>
            </w:tcMar>
            <w:hideMark/>
          </w:tcPr>
          <w:p w14:paraId="663B1D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4FABE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UN3444</w:t>
            </w:r>
          </w:p>
        </w:tc>
        <w:tc>
          <w:tcPr>
            <w:tcW w:w="0" w:type="auto"/>
            <w:tcBorders>
              <w:bottom w:val="single" w:sz="6" w:space="0" w:color="000000"/>
            </w:tcBorders>
            <w:tcMar>
              <w:top w:w="48" w:type="dxa"/>
              <w:left w:w="48" w:type="dxa"/>
              <w:bottom w:w="48" w:type="dxa"/>
              <w:right w:w="48" w:type="dxa"/>
            </w:tcMar>
            <w:hideMark/>
          </w:tcPr>
          <w:p w14:paraId="226AAF1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3137005" w14:textId="77777777" w:rsidTr="006D1729">
        <w:tc>
          <w:tcPr>
            <w:tcW w:w="0" w:type="auto"/>
            <w:tcBorders>
              <w:right w:val="single" w:sz="6" w:space="0" w:color="000000"/>
            </w:tcBorders>
            <w:tcMar>
              <w:top w:w="48" w:type="dxa"/>
              <w:left w:w="48" w:type="dxa"/>
              <w:bottom w:w="48" w:type="dxa"/>
              <w:right w:w="48" w:type="dxa"/>
            </w:tcMar>
            <w:hideMark/>
          </w:tcPr>
          <w:p w14:paraId="4BCA4F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NICOTINE HYDROCHLORIDE SOLUTION</w:t>
            </w:r>
          </w:p>
        </w:tc>
        <w:tc>
          <w:tcPr>
            <w:tcW w:w="0" w:type="auto"/>
            <w:tcBorders>
              <w:right w:val="single" w:sz="6" w:space="0" w:color="000000"/>
            </w:tcBorders>
            <w:tcMar>
              <w:top w:w="48" w:type="dxa"/>
              <w:left w:w="48" w:type="dxa"/>
              <w:bottom w:w="48" w:type="dxa"/>
              <w:right w:w="48" w:type="dxa"/>
            </w:tcMar>
            <w:hideMark/>
          </w:tcPr>
          <w:p w14:paraId="2B4B49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CHLORHYDRATE DE NICOTINE EN SOLUTION</w:t>
            </w:r>
          </w:p>
        </w:tc>
        <w:tc>
          <w:tcPr>
            <w:tcW w:w="0" w:type="auto"/>
            <w:tcBorders>
              <w:right w:val="single" w:sz="6" w:space="0" w:color="000000"/>
            </w:tcBorders>
            <w:tcMar>
              <w:top w:w="48" w:type="dxa"/>
              <w:left w:w="48" w:type="dxa"/>
              <w:bottom w:w="48" w:type="dxa"/>
              <w:right w:w="48" w:type="dxa"/>
            </w:tcMar>
            <w:hideMark/>
          </w:tcPr>
          <w:p w14:paraId="02587E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7F8C5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UN1656</w:t>
            </w:r>
          </w:p>
        </w:tc>
        <w:tc>
          <w:tcPr>
            <w:tcW w:w="0" w:type="auto"/>
            <w:tcBorders>
              <w:bottom w:val="single" w:sz="6" w:space="0" w:color="000000"/>
            </w:tcBorders>
            <w:tcMar>
              <w:top w:w="48" w:type="dxa"/>
              <w:left w:w="48" w:type="dxa"/>
              <w:bottom w:w="48" w:type="dxa"/>
              <w:right w:w="48" w:type="dxa"/>
            </w:tcMar>
            <w:hideMark/>
          </w:tcPr>
          <w:p w14:paraId="3DB3BAD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1C6E9E1" w14:textId="77777777" w:rsidTr="006D1729">
        <w:tc>
          <w:tcPr>
            <w:tcW w:w="0" w:type="auto"/>
            <w:tcBorders>
              <w:right w:val="single" w:sz="6" w:space="0" w:color="000000"/>
            </w:tcBorders>
            <w:tcMar>
              <w:top w:w="48" w:type="dxa"/>
              <w:left w:w="48" w:type="dxa"/>
              <w:bottom w:w="48" w:type="dxa"/>
              <w:right w:w="48" w:type="dxa"/>
            </w:tcMar>
            <w:hideMark/>
          </w:tcPr>
          <w:p w14:paraId="0BBD46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NICOTINE PREPARATION, LIQUID, N.O.S.</w:t>
            </w:r>
          </w:p>
        </w:tc>
        <w:tc>
          <w:tcPr>
            <w:tcW w:w="0" w:type="auto"/>
            <w:tcBorders>
              <w:right w:val="single" w:sz="6" w:space="0" w:color="000000"/>
            </w:tcBorders>
            <w:tcMar>
              <w:top w:w="48" w:type="dxa"/>
              <w:left w:w="48" w:type="dxa"/>
              <w:bottom w:w="48" w:type="dxa"/>
              <w:right w:w="48" w:type="dxa"/>
            </w:tcMar>
            <w:hideMark/>
          </w:tcPr>
          <w:p w14:paraId="773B49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PRÉPARATION LIQUIDE DE LA NICOTINE, N.S.A.</w:t>
            </w:r>
          </w:p>
        </w:tc>
        <w:tc>
          <w:tcPr>
            <w:tcW w:w="0" w:type="auto"/>
            <w:tcBorders>
              <w:right w:val="single" w:sz="6" w:space="0" w:color="000000"/>
            </w:tcBorders>
            <w:tcMar>
              <w:top w:w="48" w:type="dxa"/>
              <w:left w:w="48" w:type="dxa"/>
              <w:bottom w:w="48" w:type="dxa"/>
              <w:right w:w="48" w:type="dxa"/>
            </w:tcMar>
            <w:hideMark/>
          </w:tcPr>
          <w:p w14:paraId="388562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02C82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UN3144</w:t>
            </w:r>
          </w:p>
        </w:tc>
        <w:tc>
          <w:tcPr>
            <w:tcW w:w="0" w:type="auto"/>
            <w:tcBorders>
              <w:bottom w:val="single" w:sz="6" w:space="0" w:color="000000"/>
            </w:tcBorders>
            <w:tcMar>
              <w:top w:w="48" w:type="dxa"/>
              <w:left w:w="48" w:type="dxa"/>
              <w:bottom w:w="48" w:type="dxa"/>
              <w:right w:w="48" w:type="dxa"/>
            </w:tcMar>
            <w:hideMark/>
          </w:tcPr>
          <w:p w14:paraId="769C35B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79FFD0D" w14:textId="77777777" w:rsidTr="006D1729">
        <w:tc>
          <w:tcPr>
            <w:tcW w:w="0" w:type="auto"/>
            <w:tcBorders>
              <w:right w:val="single" w:sz="6" w:space="0" w:color="000000"/>
            </w:tcBorders>
            <w:tcMar>
              <w:top w:w="48" w:type="dxa"/>
              <w:left w:w="48" w:type="dxa"/>
              <w:bottom w:w="48" w:type="dxa"/>
              <w:right w:w="48" w:type="dxa"/>
            </w:tcMar>
            <w:hideMark/>
          </w:tcPr>
          <w:p w14:paraId="270742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NICOTINE PREPARATION, SOLID, N.O.S.</w:t>
            </w:r>
          </w:p>
        </w:tc>
        <w:tc>
          <w:tcPr>
            <w:tcW w:w="0" w:type="auto"/>
            <w:tcBorders>
              <w:right w:val="single" w:sz="6" w:space="0" w:color="000000"/>
            </w:tcBorders>
            <w:tcMar>
              <w:top w:w="48" w:type="dxa"/>
              <w:left w:w="48" w:type="dxa"/>
              <w:bottom w:w="48" w:type="dxa"/>
              <w:right w:w="48" w:type="dxa"/>
            </w:tcMar>
            <w:hideMark/>
          </w:tcPr>
          <w:p w14:paraId="5C9188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PRÉPARATION SOLIDE DE LA NICOTINE, N.S.A.</w:t>
            </w:r>
          </w:p>
        </w:tc>
        <w:tc>
          <w:tcPr>
            <w:tcW w:w="0" w:type="auto"/>
            <w:tcBorders>
              <w:right w:val="single" w:sz="6" w:space="0" w:color="000000"/>
            </w:tcBorders>
            <w:tcMar>
              <w:top w:w="48" w:type="dxa"/>
              <w:left w:w="48" w:type="dxa"/>
              <w:bottom w:w="48" w:type="dxa"/>
              <w:right w:w="48" w:type="dxa"/>
            </w:tcMar>
            <w:hideMark/>
          </w:tcPr>
          <w:p w14:paraId="5637D9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7A30C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UN1655</w:t>
            </w:r>
          </w:p>
        </w:tc>
        <w:tc>
          <w:tcPr>
            <w:tcW w:w="0" w:type="auto"/>
            <w:tcBorders>
              <w:bottom w:val="single" w:sz="6" w:space="0" w:color="000000"/>
            </w:tcBorders>
            <w:tcMar>
              <w:top w:w="48" w:type="dxa"/>
              <w:left w:w="48" w:type="dxa"/>
              <w:bottom w:w="48" w:type="dxa"/>
              <w:right w:w="48" w:type="dxa"/>
            </w:tcMar>
            <w:hideMark/>
          </w:tcPr>
          <w:p w14:paraId="0534049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E8C4581" w14:textId="77777777" w:rsidTr="006D1729">
        <w:tc>
          <w:tcPr>
            <w:tcW w:w="0" w:type="auto"/>
            <w:tcBorders>
              <w:right w:val="single" w:sz="6" w:space="0" w:color="000000"/>
            </w:tcBorders>
            <w:tcMar>
              <w:top w:w="48" w:type="dxa"/>
              <w:left w:w="48" w:type="dxa"/>
              <w:bottom w:w="48" w:type="dxa"/>
              <w:right w:w="48" w:type="dxa"/>
            </w:tcMar>
            <w:hideMark/>
          </w:tcPr>
          <w:p w14:paraId="0FBBB5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NICOTINE SALICYLATE</w:t>
            </w:r>
          </w:p>
        </w:tc>
        <w:tc>
          <w:tcPr>
            <w:tcW w:w="0" w:type="auto"/>
            <w:tcBorders>
              <w:right w:val="single" w:sz="6" w:space="0" w:color="000000"/>
            </w:tcBorders>
            <w:tcMar>
              <w:top w:w="48" w:type="dxa"/>
              <w:left w:w="48" w:type="dxa"/>
              <w:bottom w:w="48" w:type="dxa"/>
              <w:right w:w="48" w:type="dxa"/>
            </w:tcMar>
            <w:hideMark/>
          </w:tcPr>
          <w:p w14:paraId="2F2B67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SALICYLATE DE NICOTINE</w:t>
            </w:r>
          </w:p>
        </w:tc>
        <w:tc>
          <w:tcPr>
            <w:tcW w:w="0" w:type="auto"/>
            <w:tcBorders>
              <w:right w:val="single" w:sz="6" w:space="0" w:color="000000"/>
            </w:tcBorders>
            <w:tcMar>
              <w:top w:w="48" w:type="dxa"/>
              <w:left w:w="48" w:type="dxa"/>
              <w:bottom w:w="48" w:type="dxa"/>
              <w:right w:w="48" w:type="dxa"/>
            </w:tcMar>
            <w:hideMark/>
          </w:tcPr>
          <w:p w14:paraId="2F2497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9C7A7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UN1657</w:t>
            </w:r>
          </w:p>
        </w:tc>
        <w:tc>
          <w:tcPr>
            <w:tcW w:w="0" w:type="auto"/>
            <w:tcBorders>
              <w:bottom w:val="single" w:sz="6" w:space="0" w:color="000000"/>
            </w:tcBorders>
            <w:tcMar>
              <w:top w:w="48" w:type="dxa"/>
              <w:left w:w="48" w:type="dxa"/>
              <w:bottom w:w="48" w:type="dxa"/>
              <w:right w:w="48" w:type="dxa"/>
            </w:tcMar>
            <w:hideMark/>
          </w:tcPr>
          <w:p w14:paraId="6B5ECA8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D219E87" w14:textId="77777777" w:rsidTr="006D1729">
        <w:tc>
          <w:tcPr>
            <w:tcW w:w="0" w:type="auto"/>
            <w:tcBorders>
              <w:right w:val="single" w:sz="6" w:space="0" w:color="000000"/>
            </w:tcBorders>
            <w:tcMar>
              <w:top w:w="48" w:type="dxa"/>
              <w:left w:w="48" w:type="dxa"/>
              <w:bottom w:w="48" w:type="dxa"/>
              <w:right w:w="48" w:type="dxa"/>
            </w:tcMar>
            <w:hideMark/>
          </w:tcPr>
          <w:p w14:paraId="565343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NICOTINE SULFATE, SOLID</w:t>
            </w:r>
          </w:p>
        </w:tc>
        <w:tc>
          <w:tcPr>
            <w:tcW w:w="0" w:type="auto"/>
            <w:tcBorders>
              <w:right w:val="single" w:sz="6" w:space="0" w:color="000000"/>
            </w:tcBorders>
            <w:tcMar>
              <w:top w:w="48" w:type="dxa"/>
              <w:left w:w="48" w:type="dxa"/>
              <w:bottom w:w="48" w:type="dxa"/>
              <w:right w:w="48" w:type="dxa"/>
            </w:tcMar>
            <w:hideMark/>
          </w:tcPr>
          <w:p w14:paraId="533E28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DE NICOTINE SOLIDE</w:t>
            </w:r>
          </w:p>
        </w:tc>
        <w:tc>
          <w:tcPr>
            <w:tcW w:w="0" w:type="auto"/>
            <w:tcBorders>
              <w:right w:val="single" w:sz="6" w:space="0" w:color="000000"/>
            </w:tcBorders>
            <w:tcMar>
              <w:top w:w="48" w:type="dxa"/>
              <w:left w:w="48" w:type="dxa"/>
              <w:bottom w:w="48" w:type="dxa"/>
              <w:right w:w="48" w:type="dxa"/>
            </w:tcMar>
            <w:hideMark/>
          </w:tcPr>
          <w:p w14:paraId="129FA8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20BE3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UN3445</w:t>
            </w:r>
          </w:p>
        </w:tc>
        <w:tc>
          <w:tcPr>
            <w:tcW w:w="0" w:type="auto"/>
            <w:tcBorders>
              <w:bottom w:val="single" w:sz="6" w:space="0" w:color="000000"/>
            </w:tcBorders>
            <w:tcMar>
              <w:top w:w="48" w:type="dxa"/>
              <w:left w:w="48" w:type="dxa"/>
              <w:bottom w:w="48" w:type="dxa"/>
              <w:right w:w="48" w:type="dxa"/>
            </w:tcMar>
            <w:hideMark/>
          </w:tcPr>
          <w:p w14:paraId="6D11C0E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3EA044A" w14:textId="77777777" w:rsidTr="006D1729">
        <w:tc>
          <w:tcPr>
            <w:tcW w:w="0" w:type="auto"/>
            <w:tcBorders>
              <w:right w:val="single" w:sz="6" w:space="0" w:color="000000"/>
            </w:tcBorders>
            <w:tcMar>
              <w:top w:w="48" w:type="dxa"/>
              <w:left w:w="48" w:type="dxa"/>
              <w:bottom w:w="48" w:type="dxa"/>
              <w:right w:w="48" w:type="dxa"/>
            </w:tcMar>
            <w:hideMark/>
          </w:tcPr>
          <w:p w14:paraId="6DCB87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NICOTINE SULFATE, SOLUTION</w:t>
            </w:r>
          </w:p>
        </w:tc>
        <w:tc>
          <w:tcPr>
            <w:tcW w:w="0" w:type="auto"/>
            <w:tcBorders>
              <w:right w:val="single" w:sz="6" w:space="0" w:color="000000"/>
            </w:tcBorders>
            <w:tcMar>
              <w:top w:w="48" w:type="dxa"/>
              <w:left w:w="48" w:type="dxa"/>
              <w:bottom w:w="48" w:type="dxa"/>
              <w:right w:w="48" w:type="dxa"/>
            </w:tcMar>
            <w:hideMark/>
          </w:tcPr>
          <w:p w14:paraId="34246B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DE NICOTINE EN SOLUTION</w:t>
            </w:r>
          </w:p>
        </w:tc>
        <w:tc>
          <w:tcPr>
            <w:tcW w:w="0" w:type="auto"/>
            <w:tcBorders>
              <w:right w:val="single" w:sz="6" w:space="0" w:color="000000"/>
            </w:tcBorders>
            <w:tcMar>
              <w:top w:w="48" w:type="dxa"/>
              <w:left w:w="48" w:type="dxa"/>
              <w:bottom w:w="48" w:type="dxa"/>
              <w:right w:w="48" w:type="dxa"/>
            </w:tcMar>
            <w:hideMark/>
          </w:tcPr>
          <w:p w14:paraId="743E07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AB8D4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UN1658</w:t>
            </w:r>
          </w:p>
        </w:tc>
        <w:tc>
          <w:tcPr>
            <w:tcW w:w="0" w:type="auto"/>
            <w:tcBorders>
              <w:bottom w:val="single" w:sz="6" w:space="0" w:color="000000"/>
            </w:tcBorders>
            <w:tcMar>
              <w:top w:w="48" w:type="dxa"/>
              <w:left w:w="48" w:type="dxa"/>
              <w:bottom w:w="48" w:type="dxa"/>
              <w:right w:w="48" w:type="dxa"/>
            </w:tcMar>
            <w:hideMark/>
          </w:tcPr>
          <w:p w14:paraId="6FC2169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0F95733" w14:textId="77777777" w:rsidTr="006D1729">
        <w:tc>
          <w:tcPr>
            <w:tcW w:w="0" w:type="auto"/>
            <w:tcBorders>
              <w:right w:val="single" w:sz="6" w:space="0" w:color="000000"/>
            </w:tcBorders>
            <w:tcMar>
              <w:top w:w="48" w:type="dxa"/>
              <w:left w:w="48" w:type="dxa"/>
              <w:bottom w:w="48" w:type="dxa"/>
              <w:right w:w="48" w:type="dxa"/>
            </w:tcMar>
            <w:hideMark/>
          </w:tcPr>
          <w:p w14:paraId="43B345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NICOTINE SULPHATE, SOLID</w:t>
            </w:r>
          </w:p>
        </w:tc>
        <w:tc>
          <w:tcPr>
            <w:tcW w:w="0" w:type="auto"/>
            <w:tcBorders>
              <w:right w:val="single" w:sz="6" w:space="0" w:color="000000"/>
            </w:tcBorders>
            <w:tcMar>
              <w:top w:w="48" w:type="dxa"/>
              <w:left w:w="48" w:type="dxa"/>
              <w:bottom w:w="48" w:type="dxa"/>
              <w:right w:w="48" w:type="dxa"/>
            </w:tcMar>
            <w:hideMark/>
          </w:tcPr>
          <w:p w14:paraId="4F8014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DE NICOTINE SOLIDE</w:t>
            </w:r>
          </w:p>
        </w:tc>
        <w:tc>
          <w:tcPr>
            <w:tcW w:w="0" w:type="auto"/>
            <w:tcBorders>
              <w:right w:val="single" w:sz="6" w:space="0" w:color="000000"/>
            </w:tcBorders>
            <w:tcMar>
              <w:top w:w="48" w:type="dxa"/>
              <w:left w:w="48" w:type="dxa"/>
              <w:bottom w:w="48" w:type="dxa"/>
              <w:right w:w="48" w:type="dxa"/>
            </w:tcMar>
            <w:hideMark/>
          </w:tcPr>
          <w:p w14:paraId="7FA624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3D766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UN3445</w:t>
            </w:r>
          </w:p>
        </w:tc>
        <w:tc>
          <w:tcPr>
            <w:tcW w:w="0" w:type="auto"/>
            <w:tcBorders>
              <w:bottom w:val="single" w:sz="6" w:space="0" w:color="000000"/>
            </w:tcBorders>
            <w:tcMar>
              <w:top w:w="48" w:type="dxa"/>
              <w:left w:w="48" w:type="dxa"/>
              <w:bottom w:w="48" w:type="dxa"/>
              <w:right w:w="48" w:type="dxa"/>
            </w:tcMar>
            <w:hideMark/>
          </w:tcPr>
          <w:p w14:paraId="1991FF3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92C691B" w14:textId="77777777" w:rsidTr="006D1729">
        <w:tc>
          <w:tcPr>
            <w:tcW w:w="0" w:type="auto"/>
            <w:tcBorders>
              <w:right w:val="single" w:sz="6" w:space="0" w:color="000000"/>
            </w:tcBorders>
            <w:tcMar>
              <w:top w:w="48" w:type="dxa"/>
              <w:left w:w="48" w:type="dxa"/>
              <w:bottom w:w="48" w:type="dxa"/>
              <w:right w:w="48" w:type="dxa"/>
            </w:tcMar>
            <w:hideMark/>
          </w:tcPr>
          <w:p w14:paraId="4892EE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NICOTINE SULPHATE, SOLUTION</w:t>
            </w:r>
          </w:p>
        </w:tc>
        <w:tc>
          <w:tcPr>
            <w:tcW w:w="0" w:type="auto"/>
            <w:tcBorders>
              <w:right w:val="single" w:sz="6" w:space="0" w:color="000000"/>
            </w:tcBorders>
            <w:tcMar>
              <w:top w:w="48" w:type="dxa"/>
              <w:left w:w="48" w:type="dxa"/>
              <w:bottom w:w="48" w:type="dxa"/>
              <w:right w:w="48" w:type="dxa"/>
            </w:tcMar>
            <w:hideMark/>
          </w:tcPr>
          <w:p w14:paraId="47C387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DE NICOTINE EN SOLUTION</w:t>
            </w:r>
          </w:p>
        </w:tc>
        <w:tc>
          <w:tcPr>
            <w:tcW w:w="0" w:type="auto"/>
            <w:tcBorders>
              <w:right w:val="single" w:sz="6" w:space="0" w:color="000000"/>
            </w:tcBorders>
            <w:tcMar>
              <w:top w:w="48" w:type="dxa"/>
              <w:left w:w="48" w:type="dxa"/>
              <w:bottom w:w="48" w:type="dxa"/>
              <w:right w:w="48" w:type="dxa"/>
            </w:tcMar>
            <w:hideMark/>
          </w:tcPr>
          <w:p w14:paraId="3334C8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B0B15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UN1658</w:t>
            </w:r>
          </w:p>
        </w:tc>
        <w:tc>
          <w:tcPr>
            <w:tcW w:w="0" w:type="auto"/>
            <w:tcBorders>
              <w:bottom w:val="single" w:sz="6" w:space="0" w:color="000000"/>
            </w:tcBorders>
            <w:tcMar>
              <w:top w:w="48" w:type="dxa"/>
              <w:left w:w="48" w:type="dxa"/>
              <w:bottom w:w="48" w:type="dxa"/>
              <w:right w:w="48" w:type="dxa"/>
            </w:tcMar>
            <w:hideMark/>
          </w:tcPr>
          <w:p w14:paraId="433A932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60288DB" w14:textId="77777777" w:rsidTr="006D1729">
        <w:tc>
          <w:tcPr>
            <w:tcW w:w="0" w:type="auto"/>
            <w:tcBorders>
              <w:right w:val="single" w:sz="6" w:space="0" w:color="000000"/>
            </w:tcBorders>
            <w:tcMar>
              <w:top w:w="48" w:type="dxa"/>
              <w:left w:w="48" w:type="dxa"/>
              <w:bottom w:w="48" w:type="dxa"/>
              <w:right w:w="48" w:type="dxa"/>
            </w:tcMar>
            <w:hideMark/>
          </w:tcPr>
          <w:p w14:paraId="77C909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NICOTINE TARTRATE</w:t>
            </w:r>
          </w:p>
        </w:tc>
        <w:tc>
          <w:tcPr>
            <w:tcW w:w="0" w:type="auto"/>
            <w:tcBorders>
              <w:right w:val="single" w:sz="6" w:space="0" w:color="000000"/>
            </w:tcBorders>
            <w:tcMar>
              <w:top w:w="48" w:type="dxa"/>
              <w:left w:w="48" w:type="dxa"/>
              <w:bottom w:w="48" w:type="dxa"/>
              <w:right w:w="48" w:type="dxa"/>
            </w:tcMar>
            <w:hideMark/>
          </w:tcPr>
          <w:p w14:paraId="7670D6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TARTRATE DE NICOTINE</w:t>
            </w:r>
          </w:p>
        </w:tc>
        <w:tc>
          <w:tcPr>
            <w:tcW w:w="0" w:type="auto"/>
            <w:tcBorders>
              <w:right w:val="single" w:sz="6" w:space="0" w:color="000000"/>
            </w:tcBorders>
            <w:tcMar>
              <w:top w:w="48" w:type="dxa"/>
              <w:left w:w="48" w:type="dxa"/>
              <w:bottom w:w="48" w:type="dxa"/>
              <w:right w:w="48" w:type="dxa"/>
            </w:tcMar>
            <w:hideMark/>
          </w:tcPr>
          <w:p w14:paraId="61E431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A4D9C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UN1659</w:t>
            </w:r>
          </w:p>
        </w:tc>
        <w:tc>
          <w:tcPr>
            <w:tcW w:w="0" w:type="auto"/>
            <w:tcBorders>
              <w:bottom w:val="single" w:sz="6" w:space="0" w:color="000000"/>
            </w:tcBorders>
            <w:tcMar>
              <w:top w:w="48" w:type="dxa"/>
              <w:left w:w="48" w:type="dxa"/>
              <w:bottom w:w="48" w:type="dxa"/>
              <w:right w:w="48" w:type="dxa"/>
            </w:tcMar>
            <w:hideMark/>
          </w:tcPr>
          <w:p w14:paraId="5E7DAA7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826C3F3" w14:textId="77777777" w:rsidTr="006D1729">
        <w:tc>
          <w:tcPr>
            <w:tcW w:w="0" w:type="auto"/>
            <w:tcBorders>
              <w:right w:val="single" w:sz="6" w:space="0" w:color="000000"/>
            </w:tcBorders>
            <w:tcMar>
              <w:top w:w="48" w:type="dxa"/>
              <w:left w:w="48" w:type="dxa"/>
              <w:bottom w:w="48" w:type="dxa"/>
              <w:right w:w="48" w:type="dxa"/>
            </w:tcMar>
            <w:hideMark/>
          </w:tcPr>
          <w:p w14:paraId="7A48EE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NITRATED PAPER, UNSTABLE</w:t>
            </w:r>
          </w:p>
        </w:tc>
        <w:tc>
          <w:tcPr>
            <w:tcW w:w="0" w:type="auto"/>
            <w:tcBorders>
              <w:right w:val="single" w:sz="6" w:space="0" w:color="000000"/>
            </w:tcBorders>
            <w:tcMar>
              <w:top w:w="48" w:type="dxa"/>
              <w:left w:w="48" w:type="dxa"/>
              <w:bottom w:w="48" w:type="dxa"/>
              <w:right w:w="48" w:type="dxa"/>
            </w:tcMar>
            <w:hideMark/>
          </w:tcPr>
          <w:p w14:paraId="5AEB21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PAPIER TRAITÉ AU NITRATE, INSTABLE</w:t>
            </w:r>
          </w:p>
        </w:tc>
        <w:tc>
          <w:tcPr>
            <w:tcW w:w="0" w:type="auto"/>
            <w:tcBorders>
              <w:right w:val="single" w:sz="6" w:space="0" w:color="000000"/>
            </w:tcBorders>
            <w:tcMar>
              <w:top w:w="48" w:type="dxa"/>
              <w:left w:w="48" w:type="dxa"/>
              <w:bottom w:w="48" w:type="dxa"/>
              <w:right w:w="48" w:type="dxa"/>
            </w:tcMar>
            <w:hideMark/>
          </w:tcPr>
          <w:p w14:paraId="097A56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3548181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9D12936"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3BA0A385" w14:textId="77777777" w:rsidTr="006D1729">
        <w:tc>
          <w:tcPr>
            <w:tcW w:w="0" w:type="auto"/>
            <w:tcBorders>
              <w:right w:val="single" w:sz="6" w:space="0" w:color="000000"/>
            </w:tcBorders>
            <w:tcMar>
              <w:top w:w="48" w:type="dxa"/>
              <w:left w:w="48" w:type="dxa"/>
              <w:bottom w:w="48" w:type="dxa"/>
              <w:right w:w="48" w:type="dxa"/>
            </w:tcMar>
            <w:hideMark/>
          </w:tcPr>
          <w:p w14:paraId="623818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NITRATES, INORGANIC, N.O.S.</w:t>
            </w:r>
          </w:p>
        </w:tc>
        <w:tc>
          <w:tcPr>
            <w:tcW w:w="0" w:type="auto"/>
            <w:tcBorders>
              <w:right w:val="single" w:sz="6" w:space="0" w:color="000000"/>
            </w:tcBorders>
            <w:tcMar>
              <w:top w:w="48" w:type="dxa"/>
              <w:left w:w="48" w:type="dxa"/>
              <w:bottom w:w="48" w:type="dxa"/>
              <w:right w:w="48" w:type="dxa"/>
            </w:tcMar>
            <w:hideMark/>
          </w:tcPr>
          <w:p w14:paraId="1D0224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NITRATES INORGANIQUES, N.S.A.</w:t>
            </w:r>
          </w:p>
        </w:tc>
        <w:tc>
          <w:tcPr>
            <w:tcW w:w="0" w:type="auto"/>
            <w:tcBorders>
              <w:right w:val="single" w:sz="6" w:space="0" w:color="000000"/>
            </w:tcBorders>
            <w:tcMar>
              <w:top w:w="48" w:type="dxa"/>
              <w:left w:w="48" w:type="dxa"/>
              <w:bottom w:w="48" w:type="dxa"/>
              <w:right w:w="48" w:type="dxa"/>
            </w:tcMar>
            <w:hideMark/>
          </w:tcPr>
          <w:p w14:paraId="764871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5442AB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UN1477</w:t>
            </w:r>
          </w:p>
        </w:tc>
        <w:tc>
          <w:tcPr>
            <w:tcW w:w="0" w:type="auto"/>
            <w:tcBorders>
              <w:bottom w:val="single" w:sz="6" w:space="0" w:color="000000"/>
            </w:tcBorders>
            <w:tcMar>
              <w:top w:w="48" w:type="dxa"/>
              <w:left w:w="48" w:type="dxa"/>
              <w:bottom w:w="48" w:type="dxa"/>
              <w:right w:w="48" w:type="dxa"/>
            </w:tcMar>
            <w:hideMark/>
          </w:tcPr>
          <w:p w14:paraId="1CA9DD6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62563FF" w14:textId="77777777" w:rsidTr="006D1729">
        <w:tc>
          <w:tcPr>
            <w:tcW w:w="0" w:type="auto"/>
            <w:tcBorders>
              <w:right w:val="single" w:sz="6" w:space="0" w:color="000000"/>
            </w:tcBorders>
            <w:tcMar>
              <w:top w:w="48" w:type="dxa"/>
              <w:left w:w="48" w:type="dxa"/>
              <w:bottom w:w="48" w:type="dxa"/>
              <w:right w:w="48" w:type="dxa"/>
            </w:tcMar>
            <w:hideMark/>
          </w:tcPr>
          <w:p w14:paraId="1CAE08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NITRATES, INORGANIC, AQUEOUS SOLUTION, N.O.S.</w:t>
            </w:r>
          </w:p>
        </w:tc>
        <w:tc>
          <w:tcPr>
            <w:tcW w:w="0" w:type="auto"/>
            <w:tcBorders>
              <w:right w:val="single" w:sz="6" w:space="0" w:color="000000"/>
            </w:tcBorders>
            <w:tcMar>
              <w:top w:w="48" w:type="dxa"/>
              <w:left w:w="48" w:type="dxa"/>
              <w:bottom w:w="48" w:type="dxa"/>
              <w:right w:w="48" w:type="dxa"/>
            </w:tcMar>
            <w:hideMark/>
          </w:tcPr>
          <w:p w14:paraId="5B75A3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NITRATES INORGANIQUES EN SOLUTION AQUEUSE, N.S.A.</w:t>
            </w:r>
          </w:p>
        </w:tc>
        <w:tc>
          <w:tcPr>
            <w:tcW w:w="0" w:type="auto"/>
            <w:tcBorders>
              <w:right w:val="single" w:sz="6" w:space="0" w:color="000000"/>
            </w:tcBorders>
            <w:tcMar>
              <w:top w:w="48" w:type="dxa"/>
              <w:left w:w="48" w:type="dxa"/>
              <w:bottom w:w="48" w:type="dxa"/>
              <w:right w:w="48" w:type="dxa"/>
            </w:tcMar>
            <w:hideMark/>
          </w:tcPr>
          <w:p w14:paraId="4B1F3A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080F6F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UN3218</w:t>
            </w:r>
          </w:p>
        </w:tc>
        <w:tc>
          <w:tcPr>
            <w:tcW w:w="0" w:type="auto"/>
            <w:tcBorders>
              <w:bottom w:val="single" w:sz="6" w:space="0" w:color="000000"/>
            </w:tcBorders>
            <w:tcMar>
              <w:top w:w="48" w:type="dxa"/>
              <w:left w:w="48" w:type="dxa"/>
              <w:bottom w:w="48" w:type="dxa"/>
              <w:right w:w="48" w:type="dxa"/>
            </w:tcMar>
            <w:hideMark/>
          </w:tcPr>
          <w:p w14:paraId="532DFBE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D59176" w14:textId="77777777" w:rsidTr="006D1729">
        <w:tc>
          <w:tcPr>
            <w:tcW w:w="0" w:type="auto"/>
            <w:tcBorders>
              <w:right w:val="single" w:sz="6" w:space="0" w:color="000000"/>
            </w:tcBorders>
            <w:tcMar>
              <w:top w:w="48" w:type="dxa"/>
              <w:left w:w="48" w:type="dxa"/>
              <w:bottom w:w="48" w:type="dxa"/>
              <w:right w:w="48" w:type="dxa"/>
            </w:tcMar>
            <w:hideMark/>
          </w:tcPr>
          <w:p w14:paraId="037A05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NITRATES OF DIAZONIUM COMPOUNDS</w:t>
            </w:r>
          </w:p>
        </w:tc>
        <w:tc>
          <w:tcPr>
            <w:tcW w:w="0" w:type="auto"/>
            <w:tcBorders>
              <w:right w:val="single" w:sz="6" w:space="0" w:color="000000"/>
            </w:tcBorders>
            <w:tcMar>
              <w:top w:w="48" w:type="dxa"/>
              <w:left w:w="48" w:type="dxa"/>
              <w:bottom w:w="48" w:type="dxa"/>
              <w:right w:w="48" w:type="dxa"/>
            </w:tcMar>
            <w:hideMark/>
          </w:tcPr>
          <w:p w14:paraId="7B2D28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NITRATES DES COMPOSÉS DE DIAZONIUM</w:t>
            </w:r>
          </w:p>
        </w:tc>
        <w:tc>
          <w:tcPr>
            <w:tcW w:w="0" w:type="auto"/>
            <w:tcBorders>
              <w:right w:val="single" w:sz="6" w:space="0" w:color="000000"/>
            </w:tcBorders>
            <w:tcMar>
              <w:top w:w="48" w:type="dxa"/>
              <w:left w:w="48" w:type="dxa"/>
              <w:bottom w:w="48" w:type="dxa"/>
              <w:right w:w="48" w:type="dxa"/>
            </w:tcMar>
            <w:hideMark/>
          </w:tcPr>
          <w:p w14:paraId="0E7BE8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29BEB61"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2A1D0D6"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04884F2" w14:textId="77777777" w:rsidTr="006D1729">
        <w:tc>
          <w:tcPr>
            <w:tcW w:w="0" w:type="auto"/>
            <w:tcBorders>
              <w:right w:val="single" w:sz="6" w:space="0" w:color="000000"/>
            </w:tcBorders>
            <w:tcMar>
              <w:top w:w="48" w:type="dxa"/>
              <w:left w:w="48" w:type="dxa"/>
              <w:bottom w:w="48" w:type="dxa"/>
              <w:right w:w="48" w:type="dxa"/>
            </w:tcMar>
            <w:hideMark/>
          </w:tcPr>
          <w:p w14:paraId="503A2F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NITRATING ACID MIXTURE with more than 50% nitric acid</w:t>
            </w:r>
          </w:p>
        </w:tc>
        <w:tc>
          <w:tcPr>
            <w:tcW w:w="0" w:type="auto"/>
            <w:tcBorders>
              <w:right w:val="single" w:sz="6" w:space="0" w:color="000000"/>
            </w:tcBorders>
            <w:tcMar>
              <w:top w:w="48" w:type="dxa"/>
              <w:left w:w="48" w:type="dxa"/>
              <w:bottom w:w="48" w:type="dxa"/>
              <w:right w:w="48" w:type="dxa"/>
            </w:tcMar>
            <w:hideMark/>
          </w:tcPr>
          <w:p w14:paraId="632E3DC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ACIDE MIXTE contenant plus de 50 % de fluorure d’hydrogène;</w:t>
            </w:r>
          </w:p>
          <w:p w14:paraId="0005F29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ou</w:t>
            </w:r>
          </w:p>
          <w:p w14:paraId="7F391E4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ACIDE SULFONITRIQUE contenant plus de 50 % de fluorure d’hydrogène</w:t>
            </w:r>
          </w:p>
        </w:tc>
        <w:tc>
          <w:tcPr>
            <w:tcW w:w="0" w:type="auto"/>
            <w:tcBorders>
              <w:right w:val="single" w:sz="6" w:space="0" w:color="000000"/>
            </w:tcBorders>
            <w:tcMar>
              <w:top w:w="48" w:type="dxa"/>
              <w:left w:w="48" w:type="dxa"/>
              <w:bottom w:w="48" w:type="dxa"/>
              <w:right w:w="48" w:type="dxa"/>
            </w:tcMar>
            <w:hideMark/>
          </w:tcPr>
          <w:p w14:paraId="4D4BF1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58FA7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UN1796</w:t>
            </w:r>
          </w:p>
        </w:tc>
        <w:tc>
          <w:tcPr>
            <w:tcW w:w="0" w:type="auto"/>
            <w:tcBorders>
              <w:bottom w:val="single" w:sz="6" w:space="0" w:color="000000"/>
            </w:tcBorders>
            <w:tcMar>
              <w:top w:w="48" w:type="dxa"/>
              <w:left w:w="48" w:type="dxa"/>
              <w:bottom w:w="48" w:type="dxa"/>
              <w:right w:w="48" w:type="dxa"/>
            </w:tcMar>
            <w:hideMark/>
          </w:tcPr>
          <w:p w14:paraId="2320116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176C44F" w14:textId="77777777" w:rsidTr="006D1729">
        <w:tc>
          <w:tcPr>
            <w:tcW w:w="0" w:type="auto"/>
            <w:tcBorders>
              <w:right w:val="single" w:sz="6" w:space="0" w:color="000000"/>
            </w:tcBorders>
            <w:tcMar>
              <w:top w:w="48" w:type="dxa"/>
              <w:left w:w="48" w:type="dxa"/>
              <w:bottom w:w="48" w:type="dxa"/>
              <w:right w:w="48" w:type="dxa"/>
            </w:tcMar>
            <w:hideMark/>
          </w:tcPr>
          <w:p w14:paraId="1920FA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NITRATING ACID MIXTURE with not more than 50% nitric acid</w:t>
            </w:r>
          </w:p>
        </w:tc>
        <w:tc>
          <w:tcPr>
            <w:tcW w:w="0" w:type="auto"/>
            <w:tcBorders>
              <w:right w:val="single" w:sz="6" w:space="0" w:color="000000"/>
            </w:tcBorders>
            <w:tcMar>
              <w:top w:w="48" w:type="dxa"/>
              <w:left w:w="48" w:type="dxa"/>
              <w:bottom w:w="48" w:type="dxa"/>
              <w:right w:w="48" w:type="dxa"/>
            </w:tcMar>
            <w:hideMark/>
          </w:tcPr>
          <w:p w14:paraId="212F334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ACIDE MIXTE contenant au plus 50 % de fluorure d’hydrogène;</w:t>
            </w:r>
          </w:p>
          <w:p w14:paraId="2ACE82A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ou</w:t>
            </w:r>
          </w:p>
          <w:p w14:paraId="4F764CE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ACIDE SULFONITRIQUE RÉSIDUAIRE contenant au plus 50 % de fluorure d’hydrogène</w:t>
            </w:r>
          </w:p>
        </w:tc>
        <w:tc>
          <w:tcPr>
            <w:tcW w:w="0" w:type="auto"/>
            <w:tcBorders>
              <w:right w:val="single" w:sz="6" w:space="0" w:color="000000"/>
            </w:tcBorders>
            <w:tcMar>
              <w:top w:w="48" w:type="dxa"/>
              <w:left w:w="48" w:type="dxa"/>
              <w:bottom w:w="48" w:type="dxa"/>
              <w:right w:w="48" w:type="dxa"/>
            </w:tcMar>
            <w:hideMark/>
          </w:tcPr>
          <w:p w14:paraId="087121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72952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UN1796</w:t>
            </w:r>
          </w:p>
        </w:tc>
        <w:tc>
          <w:tcPr>
            <w:tcW w:w="0" w:type="auto"/>
            <w:tcBorders>
              <w:bottom w:val="single" w:sz="6" w:space="0" w:color="000000"/>
            </w:tcBorders>
            <w:tcMar>
              <w:top w:w="48" w:type="dxa"/>
              <w:left w:w="48" w:type="dxa"/>
              <w:bottom w:w="48" w:type="dxa"/>
              <w:right w:w="48" w:type="dxa"/>
            </w:tcMar>
            <w:hideMark/>
          </w:tcPr>
          <w:p w14:paraId="0760A3C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9CB1AB7" w14:textId="77777777" w:rsidTr="006D1729">
        <w:tc>
          <w:tcPr>
            <w:tcW w:w="0" w:type="auto"/>
            <w:tcBorders>
              <w:right w:val="single" w:sz="6" w:space="0" w:color="000000"/>
            </w:tcBorders>
            <w:tcMar>
              <w:top w:w="48" w:type="dxa"/>
              <w:left w:w="48" w:type="dxa"/>
              <w:bottom w:w="48" w:type="dxa"/>
              <w:right w:w="48" w:type="dxa"/>
            </w:tcMar>
            <w:hideMark/>
          </w:tcPr>
          <w:p w14:paraId="6455D0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NITRATING ACID MIXTURE, SPENT, with more than 50% nitric acid</w:t>
            </w:r>
          </w:p>
        </w:tc>
        <w:tc>
          <w:tcPr>
            <w:tcW w:w="0" w:type="auto"/>
            <w:tcBorders>
              <w:right w:val="single" w:sz="6" w:space="0" w:color="000000"/>
            </w:tcBorders>
            <w:tcMar>
              <w:top w:w="48" w:type="dxa"/>
              <w:left w:w="48" w:type="dxa"/>
              <w:bottom w:w="48" w:type="dxa"/>
              <w:right w:w="48" w:type="dxa"/>
            </w:tcMar>
            <w:hideMark/>
          </w:tcPr>
          <w:p w14:paraId="4B1C971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ACIDE MIXTE RÉSIDUAIRE contenant plus de 50 % de fluorure d’hydrogène;</w:t>
            </w:r>
          </w:p>
          <w:p w14:paraId="22DDF31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ou</w:t>
            </w:r>
          </w:p>
          <w:p w14:paraId="37C2FAF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ACIDE SULFONITRIQUE RÉSIDUAIRE contenant plus de 50 % de fluorure d’hydrogène</w:t>
            </w:r>
          </w:p>
        </w:tc>
        <w:tc>
          <w:tcPr>
            <w:tcW w:w="0" w:type="auto"/>
            <w:tcBorders>
              <w:right w:val="single" w:sz="6" w:space="0" w:color="000000"/>
            </w:tcBorders>
            <w:tcMar>
              <w:top w:w="48" w:type="dxa"/>
              <w:left w:w="48" w:type="dxa"/>
              <w:bottom w:w="48" w:type="dxa"/>
              <w:right w:w="48" w:type="dxa"/>
            </w:tcMar>
            <w:hideMark/>
          </w:tcPr>
          <w:p w14:paraId="4E21BD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F7487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UN1826</w:t>
            </w:r>
          </w:p>
        </w:tc>
        <w:tc>
          <w:tcPr>
            <w:tcW w:w="0" w:type="auto"/>
            <w:tcBorders>
              <w:bottom w:val="single" w:sz="6" w:space="0" w:color="000000"/>
            </w:tcBorders>
            <w:tcMar>
              <w:top w:w="48" w:type="dxa"/>
              <w:left w:w="48" w:type="dxa"/>
              <w:bottom w:w="48" w:type="dxa"/>
              <w:right w:w="48" w:type="dxa"/>
            </w:tcMar>
            <w:hideMark/>
          </w:tcPr>
          <w:p w14:paraId="34778F8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B5EFBFF" w14:textId="77777777" w:rsidTr="006D1729">
        <w:tc>
          <w:tcPr>
            <w:tcW w:w="0" w:type="auto"/>
            <w:tcBorders>
              <w:right w:val="single" w:sz="6" w:space="0" w:color="000000"/>
            </w:tcBorders>
            <w:tcMar>
              <w:top w:w="48" w:type="dxa"/>
              <w:left w:w="48" w:type="dxa"/>
              <w:bottom w:w="48" w:type="dxa"/>
              <w:right w:w="48" w:type="dxa"/>
            </w:tcMar>
            <w:hideMark/>
          </w:tcPr>
          <w:p w14:paraId="2FCCE0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NITRATING ACID MIXTURE, SPENT, with not more than 50% nitric acid</w:t>
            </w:r>
          </w:p>
        </w:tc>
        <w:tc>
          <w:tcPr>
            <w:tcW w:w="0" w:type="auto"/>
            <w:tcBorders>
              <w:right w:val="single" w:sz="6" w:space="0" w:color="000000"/>
            </w:tcBorders>
            <w:tcMar>
              <w:top w:w="48" w:type="dxa"/>
              <w:left w:w="48" w:type="dxa"/>
              <w:bottom w:w="48" w:type="dxa"/>
              <w:right w:w="48" w:type="dxa"/>
            </w:tcMar>
            <w:hideMark/>
          </w:tcPr>
          <w:p w14:paraId="61C9CE4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ACIDE MIXTE RÉSIDUAIRE contenant au plus 50 % de fluorure d’hydrogène;</w:t>
            </w:r>
          </w:p>
          <w:p w14:paraId="15FB1AC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ou</w:t>
            </w:r>
          </w:p>
          <w:p w14:paraId="5D3E81A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ACIDE SULFONITRIQUE RÉSIDUAIRE contenant au plus 50 % de fluorure d’hydrogène</w:t>
            </w:r>
          </w:p>
        </w:tc>
        <w:tc>
          <w:tcPr>
            <w:tcW w:w="0" w:type="auto"/>
            <w:tcBorders>
              <w:right w:val="single" w:sz="6" w:space="0" w:color="000000"/>
            </w:tcBorders>
            <w:tcMar>
              <w:top w:w="48" w:type="dxa"/>
              <w:left w:w="48" w:type="dxa"/>
              <w:bottom w:w="48" w:type="dxa"/>
              <w:right w:w="48" w:type="dxa"/>
            </w:tcMar>
            <w:hideMark/>
          </w:tcPr>
          <w:p w14:paraId="4201DE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CB0A3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UN1826</w:t>
            </w:r>
          </w:p>
        </w:tc>
        <w:tc>
          <w:tcPr>
            <w:tcW w:w="0" w:type="auto"/>
            <w:tcBorders>
              <w:bottom w:val="single" w:sz="6" w:space="0" w:color="000000"/>
            </w:tcBorders>
            <w:tcMar>
              <w:top w:w="48" w:type="dxa"/>
              <w:left w:w="48" w:type="dxa"/>
              <w:bottom w:w="48" w:type="dxa"/>
              <w:right w:w="48" w:type="dxa"/>
            </w:tcMar>
            <w:hideMark/>
          </w:tcPr>
          <w:p w14:paraId="7F8B3AE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32FA4C2" w14:textId="77777777" w:rsidTr="006D1729">
        <w:tc>
          <w:tcPr>
            <w:tcW w:w="0" w:type="auto"/>
            <w:tcBorders>
              <w:right w:val="single" w:sz="6" w:space="0" w:color="000000"/>
            </w:tcBorders>
            <w:tcMar>
              <w:top w:w="48" w:type="dxa"/>
              <w:left w:w="48" w:type="dxa"/>
              <w:bottom w:w="48" w:type="dxa"/>
              <w:right w:w="48" w:type="dxa"/>
            </w:tcMar>
            <w:hideMark/>
          </w:tcPr>
          <w:p w14:paraId="25F61D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NITRIC ACID, other than red fuming</w:t>
            </w:r>
          </w:p>
        </w:tc>
        <w:tc>
          <w:tcPr>
            <w:tcW w:w="0" w:type="auto"/>
            <w:tcBorders>
              <w:right w:val="single" w:sz="6" w:space="0" w:color="000000"/>
            </w:tcBorders>
            <w:tcMar>
              <w:top w:w="48" w:type="dxa"/>
              <w:left w:w="48" w:type="dxa"/>
              <w:bottom w:w="48" w:type="dxa"/>
              <w:right w:w="48" w:type="dxa"/>
            </w:tcMar>
            <w:hideMark/>
          </w:tcPr>
          <w:p w14:paraId="6DE636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NITRIQUE, à l’exclusion de l’acide nitrique fumant rouge</w:t>
            </w:r>
          </w:p>
        </w:tc>
        <w:tc>
          <w:tcPr>
            <w:tcW w:w="0" w:type="auto"/>
            <w:tcBorders>
              <w:right w:val="single" w:sz="6" w:space="0" w:color="000000"/>
            </w:tcBorders>
            <w:tcMar>
              <w:top w:w="48" w:type="dxa"/>
              <w:left w:w="48" w:type="dxa"/>
              <w:bottom w:w="48" w:type="dxa"/>
              <w:right w:w="48" w:type="dxa"/>
            </w:tcMar>
            <w:hideMark/>
          </w:tcPr>
          <w:p w14:paraId="33D626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9956E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UN2031</w:t>
            </w:r>
          </w:p>
        </w:tc>
        <w:tc>
          <w:tcPr>
            <w:tcW w:w="0" w:type="auto"/>
            <w:tcBorders>
              <w:bottom w:val="single" w:sz="6" w:space="0" w:color="000000"/>
            </w:tcBorders>
            <w:tcMar>
              <w:top w:w="48" w:type="dxa"/>
              <w:left w:w="48" w:type="dxa"/>
              <w:bottom w:w="48" w:type="dxa"/>
              <w:right w:w="48" w:type="dxa"/>
            </w:tcMar>
            <w:hideMark/>
          </w:tcPr>
          <w:p w14:paraId="34B231D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24305A5" w14:textId="77777777" w:rsidTr="006D1729">
        <w:tc>
          <w:tcPr>
            <w:tcW w:w="0" w:type="auto"/>
            <w:tcBorders>
              <w:right w:val="single" w:sz="6" w:space="0" w:color="000000"/>
            </w:tcBorders>
            <w:tcMar>
              <w:top w:w="48" w:type="dxa"/>
              <w:left w:w="48" w:type="dxa"/>
              <w:bottom w:w="48" w:type="dxa"/>
              <w:right w:w="48" w:type="dxa"/>
            </w:tcMar>
            <w:hideMark/>
          </w:tcPr>
          <w:p w14:paraId="45D066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NITRIC ACID, RED FUMING</w:t>
            </w:r>
          </w:p>
        </w:tc>
        <w:tc>
          <w:tcPr>
            <w:tcW w:w="0" w:type="auto"/>
            <w:tcBorders>
              <w:right w:val="single" w:sz="6" w:space="0" w:color="000000"/>
            </w:tcBorders>
            <w:tcMar>
              <w:top w:w="48" w:type="dxa"/>
              <w:left w:w="48" w:type="dxa"/>
              <w:bottom w:w="48" w:type="dxa"/>
              <w:right w:w="48" w:type="dxa"/>
            </w:tcMar>
            <w:hideMark/>
          </w:tcPr>
          <w:p w14:paraId="66EC42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NITRIQUE FUMANT ROUGE</w:t>
            </w:r>
          </w:p>
        </w:tc>
        <w:tc>
          <w:tcPr>
            <w:tcW w:w="0" w:type="auto"/>
            <w:tcBorders>
              <w:right w:val="single" w:sz="6" w:space="0" w:color="000000"/>
            </w:tcBorders>
            <w:tcMar>
              <w:top w:w="48" w:type="dxa"/>
              <w:left w:w="48" w:type="dxa"/>
              <w:bottom w:w="48" w:type="dxa"/>
              <w:right w:w="48" w:type="dxa"/>
            </w:tcMar>
            <w:hideMark/>
          </w:tcPr>
          <w:p w14:paraId="10B5BD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738AE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UN2032</w:t>
            </w:r>
          </w:p>
        </w:tc>
        <w:tc>
          <w:tcPr>
            <w:tcW w:w="0" w:type="auto"/>
            <w:tcBorders>
              <w:bottom w:val="single" w:sz="6" w:space="0" w:color="000000"/>
            </w:tcBorders>
            <w:tcMar>
              <w:top w:w="48" w:type="dxa"/>
              <w:left w:w="48" w:type="dxa"/>
              <w:bottom w:w="48" w:type="dxa"/>
              <w:right w:w="48" w:type="dxa"/>
            </w:tcMar>
            <w:hideMark/>
          </w:tcPr>
          <w:p w14:paraId="44880C0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709334A" w14:textId="77777777" w:rsidTr="006D1729">
        <w:tc>
          <w:tcPr>
            <w:tcW w:w="0" w:type="auto"/>
            <w:tcBorders>
              <w:right w:val="single" w:sz="6" w:space="0" w:color="000000"/>
            </w:tcBorders>
            <w:tcMar>
              <w:top w:w="48" w:type="dxa"/>
              <w:left w:w="48" w:type="dxa"/>
              <w:bottom w:w="48" w:type="dxa"/>
              <w:right w:w="48" w:type="dxa"/>
            </w:tcMar>
            <w:hideMark/>
          </w:tcPr>
          <w:p w14:paraId="503C6A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NITRIC OXIDE, COMPRESSED</w:t>
            </w:r>
          </w:p>
        </w:tc>
        <w:tc>
          <w:tcPr>
            <w:tcW w:w="0" w:type="auto"/>
            <w:tcBorders>
              <w:right w:val="single" w:sz="6" w:space="0" w:color="000000"/>
            </w:tcBorders>
            <w:tcMar>
              <w:top w:w="48" w:type="dxa"/>
              <w:left w:w="48" w:type="dxa"/>
              <w:bottom w:w="48" w:type="dxa"/>
              <w:right w:w="48" w:type="dxa"/>
            </w:tcMar>
            <w:hideMark/>
          </w:tcPr>
          <w:p w14:paraId="38C4F4E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MONOXYDE D’AZOTE COMPRIMÉ;</w:t>
            </w:r>
          </w:p>
          <w:p w14:paraId="76F387E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ou</w:t>
            </w:r>
          </w:p>
          <w:p w14:paraId="77B2524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OXYDE NITRIQUE COMPRIMÉ</w:t>
            </w:r>
          </w:p>
        </w:tc>
        <w:tc>
          <w:tcPr>
            <w:tcW w:w="0" w:type="auto"/>
            <w:tcBorders>
              <w:right w:val="single" w:sz="6" w:space="0" w:color="000000"/>
            </w:tcBorders>
            <w:tcMar>
              <w:top w:w="48" w:type="dxa"/>
              <w:left w:w="48" w:type="dxa"/>
              <w:bottom w:w="48" w:type="dxa"/>
              <w:right w:w="48" w:type="dxa"/>
            </w:tcMar>
            <w:hideMark/>
          </w:tcPr>
          <w:p w14:paraId="0F0C77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6C6416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UN1660</w:t>
            </w:r>
          </w:p>
        </w:tc>
        <w:tc>
          <w:tcPr>
            <w:tcW w:w="0" w:type="auto"/>
            <w:tcBorders>
              <w:bottom w:val="single" w:sz="6" w:space="0" w:color="000000"/>
            </w:tcBorders>
            <w:tcMar>
              <w:top w:w="48" w:type="dxa"/>
              <w:left w:w="48" w:type="dxa"/>
              <w:bottom w:w="48" w:type="dxa"/>
              <w:right w:w="48" w:type="dxa"/>
            </w:tcMar>
            <w:hideMark/>
          </w:tcPr>
          <w:p w14:paraId="56B774D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A91D7B2" w14:textId="77777777" w:rsidTr="006D1729">
        <w:tc>
          <w:tcPr>
            <w:tcW w:w="0" w:type="auto"/>
            <w:tcBorders>
              <w:right w:val="single" w:sz="6" w:space="0" w:color="000000"/>
            </w:tcBorders>
            <w:tcMar>
              <w:top w:w="48" w:type="dxa"/>
              <w:left w:w="48" w:type="dxa"/>
              <w:bottom w:w="48" w:type="dxa"/>
              <w:right w:w="48" w:type="dxa"/>
            </w:tcMar>
            <w:hideMark/>
          </w:tcPr>
          <w:p w14:paraId="170195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NITRIC OXIDE AND DINITROGEN TETROXIDE MIXTURE</w:t>
            </w:r>
          </w:p>
        </w:tc>
        <w:tc>
          <w:tcPr>
            <w:tcW w:w="0" w:type="auto"/>
            <w:tcBorders>
              <w:right w:val="single" w:sz="6" w:space="0" w:color="000000"/>
            </w:tcBorders>
            <w:tcMar>
              <w:top w:w="48" w:type="dxa"/>
              <w:left w:w="48" w:type="dxa"/>
              <w:bottom w:w="48" w:type="dxa"/>
              <w:right w:w="48" w:type="dxa"/>
            </w:tcMar>
            <w:hideMark/>
          </w:tcPr>
          <w:p w14:paraId="32BEB3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MONOXYDE D’AZOTE ET TÉTROXYDE DE DIAZOTE EN MÉLANGE</w:t>
            </w:r>
          </w:p>
        </w:tc>
        <w:tc>
          <w:tcPr>
            <w:tcW w:w="0" w:type="auto"/>
            <w:tcBorders>
              <w:right w:val="single" w:sz="6" w:space="0" w:color="000000"/>
            </w:tcBorders>
            <w:tcMar>
              <w:top w:w="48" w:type="dxa"/>
              <w:left w:w="48" w:type="dxa"/>
              <w:bottom w:w="48" w:type="dxa"/>
              <w:right w:w="48" w:type="dxa"/>
            </w:tcMar>
            <w:hideMark/>
          </w:tcPr>
          <w:p w14:paraId="58F1DD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51C699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UN1975</w:t>
            </w:r>
          </w:p>
        </w:tc>
        <w:tc>
          <w:tcPr>
            <w:tcW w:w="0" w:type="auto"/>
            <w:tcBorders>
              <w:bottom w:val="single" w:sz="6" w:space="0" w:color="000000"/>
            </w:tcBorders>
            <w:tcMar>
              <w:top w:w="48" w:type="dxa"/>
              <w:left w:w="48" w:type="dxa"/>
              <w:bottom w:w="48" w:type="dxa"/>
              <w:right w:w="48" w:type="dxa"/>
            </w:tcMar>
            <w:hideMark/>
          </w:tcPr>
          <w:p w14:paraId="4AFB6D0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2233F25" w14:textId="77777777" w:rsidTr="006D1729">
        <w:tc>
          <w:tcPr>
            <w:tcW w:w="0" w:type="auto"/>
            <w:tcBorders>
              <w:right w:val="single" w:sz="6" w:space="0" w:color="000000"/>
            </w:tcBorders>
            <w:tcMar>
              <w:top w:w="48" w:type="dxa"/>
              <w:left w:w="48" w:type="dxa"/>
              <w:bottom w:w="48" w:type="dxa"/>
              <w:right w:w="48" w:type="dxa"/>
            </w:tcMar>
            <w:hideMark/>
          </w:tcPr>
          <w:p w14:paraId="380C85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NITRIC OXIDE AND NITROGEN DIOXIDE MIXTURE</w:t>
            </w:r>
          </w:p>
        </w:tc>
        <w:tc>
          <w:tcPr>
            <w:tcW w:w="0" w:type="auto"/>
            <w:tcBorders>
              <w:right w:val="single" w:sz="6" w:space="0" w:color="000000"/>
            </w:tcBorders>
            <w:tcMar>
              <w:top w:w="48" w:type="dxa"/>
              <w:left w:w="48" w:type="dxa"/>
              <w:bottom w:w="48" w:type="dxa"/>
              <w:right w:w="48" w:type="dxa"/>
            </w:tcMar>
            <w:hideMark/>
          </w:tcPr>
          <w:p w14:paraId="537233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MONOXYDE D’AZOTE ET DIOXYDE D’AZOTE EN MÉLANGE</w:t>
            </w:r>
          </w:p>
        </w:tc>
        <w:tc>
          <w:tcPr>
            <w:tcW w:w="0" w:type="auto"/>
            <w:tcBorders>
              <w:right w:val="single" w:sz="6" w:space="0" w:color="000000"/>
            </w:tcBorders>
            <w:tcMar>
              <w:top w:w="48" w:type="dxa"/>
              <w:left w:w="48" w:type="dxa"/>
              <w:bottom w:w="48" w:type="dxa"/>
              <w:right w:w="48" w:type="dxa"/>
            </w:tcMar>
            <w:hideMark/>
          </w:tcPr>
          <w:p w14:paraId="5F2F22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2E53EF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UN1975</w:t>
            </w:r>
          </w:p>
        </w:tc>
        <w:tc>
          <w:tcPr>
            <w:tcW w:w="0" w:type="auto"/>
            <w:tcBorders>
              <w:bottom w:val="single" w:sz="6" w:space="0" w:color="000000"/>
            </w:tcBorders>
            <w:tcMar>
              <w:top w:w="48" w:type="dxa"/>
              <w:left w:w="48" w:type="dxa"/>
              <w:bottom w:w="48" w:type="dxa"/>
              <w:right w:w="48" w:type="dxa"/>
            </w:tcMar>
            <w:hideMark/>
          </w:tcPr>
          <w:p w14:paraId="6526F21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BCB154A" w14:textId="77777777" w:rsidTr="006D1729">
        <w:tc>
          <w:tcPr>
            <w:tcW w:w="0" w:type="auto"/>
            <w:tcBorders>
              <w:right w:val="single" w:sz="6" w:space="0" w:color="000000"/>
            </w:tcBorders>
            <w:tcMar>
              <w:top w:w="48" w:type="dxa"/>
              <w:left w:w="48" w:type="dxa"/>
              <w:bottom w:w="48" w:type="dxa"/>
              <w:right w:w="48" w:type="dxa"/>
            </w:tcMar>
            <w:hideMark/>
          </w:tcPr>
          <w:p w14:paraId="3D3A24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NITRILES, FLAMMABLE, TOXIC, N.O.S.</w:t>
            </w:r>
          </w:p>
        </w:tc>
        <w:tc>
          <w:tcPr>
            <w:tcW w:w="0" w:type="auto"/>
            <w:tcBorders>
              <w:right w:val="single" w:sz="6" w:space="0" w:color="000000"/>
            </w:tcBorders>
            <w:tcMar>
              <w:top w:w="48" w:type="dxa"/>
              <w:left w:w="48" w:type="dxa"/>
              <w:bottom w:w="48" w:type="dxa"/>
              <w:right w:w="48" w:type="dxa"/>
            </w:tcMar>
            <w:hideMark/>
          </w:tcPr>
          <w:p w14:paraId="7A98A1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NITRILES INFLAMMABLES, TOXIQUES, N.S.A.</w:t>
            </w:r>
          </w:p>
        </w:tc>
        <w:tc>
          <w:tcPr>
            <w:tcW w:w="0" w:type="auto"/>
            <w:tcBorders>
              <w:right w:val="single" w:sz="6" w:space="0" w:color="000000"/>
            </w:tcBorders>
            <w:tcMar>
              <w:top w:w="48" w:type="dxa"/>
              <w:left w:w="48" w:type="dxa"/>
              <w:bottom w:w="48" w:type="dxa"/>
              <w:right w:w="48" w:type="dxa"/>
            </w:tcMar>
            <w:hideMark/>
          </w:tcPr>
          <w:p w14:paraId="4C7927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EEF74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UN3273</w:t>
            </w:r>
          </w:p>
        </w:tc>
        <w:tc>
          <w:tcPr>
            <w:tcW w:w="0" w:type="auto"/>
            <w:tcBorders>
              <w:bottom w:val="single" w:sz="6" w:space="0" w:color="000000"/>
            </w:tcBorders>
            <w:tcMar>
              <w:top w:w="48" w:type="dxa"/>
              <w:left w:w="48" w:type="dxa"/>
              <w:bottom w:w="48" w:type="dxa"/>
              <w:right w:w="48" w:type="dxa"/>
            </w:tcMar>
            <w:hideMark/>
          </w:tcPr>
          <w:p w14:paraId="234CFE7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0F8596B" w14:textId="77777777" w:rsidTr="006D1729">
        <w:tc>
          <w:tcPr>
            <w:tcW w:w="0" w:type="auto"/>
            <w:tcBorders>
              <w:right w:val="single" w:sz="6" w:space="0" w:color="000000"/>
            </w:tcBorders>
            <w:tcMar>
              <w:top w:w="48" w:type="dxa"/>
              <w:left w:w="48" w:type="dxa"/>
              <w:bottom w:w="48" w:type="dxa"/>
              <w:right w:w="48" w:type="dxa"/>
            </w:tcMar>
            <w:hideMark/>
          </w:tcPr>
          <w:p w14:paraId="18FC8D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NITRILES, LIQUID, TOXIC, N.O.S.</w:t>
            </w:r>
          </w:p>
        </w:tc>
        <w:tc>
          <w:tcPr>
            <w:tcW w:w="0" w:type="auto"/>
            <w:tcBorders>
              <w:right w:val="single" w:sz="6" w:space="0" w:color="000000"/>
            </w:tcBorders>
            <w:tcMar>
              <w:top w:w="48" w:type="dxa"/>
              <w:left w:w="48" w:type="dxa"/>
              <w:bottom w:w="48" w:type="dxa"/>
              <w:right w:w="48" w:type="dxa"/>
            </w:tcMar>
            <w:hideMark/>
          </w:tcPr>
          <w:p w14:paraId="2BD11E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NITRILES LIQUIDES TOXIQUES, N.S.A.</w:t>
            </w:r>
          </w:p>
        </w:tc>
        <w:tc>
          <w:tcPr>
            <w:tcW w:w="0" w:type="auto"/>
            <w:tcBorders>
              <w:right w:val="single" w:sz="6" w:space="0" w:color="000000"/>
            </w:tcBorders>
            <w:tcMar>
              <w:top w:w="48" w:type="dxa"/>
              <w:left w:w="48" w:type="dxa"/>
              <w:bottom w:w="48" w:type="dxa"/>
              <w:right w:w="48" w:type="dxa"/>
            </w:tcMar>
            <w:hideMark/>
          </w:tcPr>
          <w:p w14:paraId="109ECC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70A61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UN3276</w:t>
            </w:r>
          </w:p>
        </w:tc>
        <w:tc>
          <w:tcPr>
            <w:tcW w:w="0" w:type="auto"/>
            <w:tcBorders>
              <w:bottom w:val="single" w:sz="6" w:space="0" w:color="000000"/>
            </w:tcBorders>
            <w:tcMar>
              <w:top w:w="48" w:type="dxa"/>
              <w:left w:w="48" w:type="dxa"/>
              <w:bottom w:w="48" w:type="dxa"/>
              <w:right w:w="48" w:type="dxa"/>
            </w:tcMar>
            <w:hideMark/>
          </w:tcPr>
          <w:p w14:paraId="243A707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26B80CF" w14:textId="77777777" w:rsidTr="006D1729">
        <w:tc>
          <w:tcPr>
            <w:tcW w:w="0" w:type="auto"/>
            <w:tcBorders>
              <w:right w:val="single" w:sz="6" w:space="0" w:color="000000"/>
            </w:tcBorders>
            <w:tcMar>
              <w:top w:w="48" w:type="dxa"/>
              <w:left w:w="48" w:type="dxa"/>
              <w:bottom w:w="48" w:type="dxa"/>
              <w:right w:w="48" w:type="dxa"/>
            </w:tcMar>
            <w:hideMark/>
          </w:tcPr>
          <w:p w14:paraId="028B4A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NITRILES, SOLID, TOXIC, N.O.S.</w:t>
            </w:r>
          </w:p>
        </w:tc>
        <w:tc>
          <w:tcPr>
            <w:tcW w:w="0" w:type="auto"/>
            <w:tcBorders>
              <w:right w:val="single" w:sz="6" w:space="0" w:color="000000"/>
            </w:tcBorders>
            <w:tcMar>
              <w:top w:w="48" w:type="dxa"/>
              <w:left w:w="48" w:type="dxa"/>
              <w:bottom w:w="48" w:type="dxa"/>
              <w:right w:w="48" w:type="dxa"/>
            </w:tcMar>
            <w:hideMark/>
          </w:tcPr>
          <w:p w14:paraId="34C211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NITRILES SOLIDES TOXIQUES, N.S.A.</w:t>
            </w:r>
          </w:p>
        </w:tc>
        <w:tc>
          <w:tcPr>
            <w:tcW w:w="0" w:type="auto"/>
            <w:tcBorders>
              <w:right w:val="single" w:sz="6" w:space="0" w:color="000000"/>
            </w:tcBorders>
            <w:tcMar>
              <w:top w:w="48" w:type="dxa"/>
              <w:left w:w="48" w:type="dxa"/>
              <w:bottom w:w="48" w:type="dxa"/>
              <w:right w:w="48" w:type="dxa"/>
            </w:tcMar>
            <w:hideMark/>
          </w:tcPr>
          <w:p w14:paraId="1437E2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EFE50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UN3439</w:t>
            </w:r>
          </w:p>
        </w:tc>
        <w:tc>
          <w:tcPr>
            <w:tcW w:w="0" w:type="auto"/>
            <w:tcBorders>
              <w:bottom w:val="single" w:sz="6" w:space="0" w:color="000000"/>
            </w:tcBorders>
            <w:tcMar>
              <w:top w:w="48" w:type="dxa"/>
              <w:left w:w="48" w:type="dxa"/>
              <w:bottom w:w="48" w:type="dxa"/>
              <w:right w:w="48" w:type="dxa"/>
            </w:tcMar>
            <w:hideMark/>
          </w:tcPr>
          <w:p w14:paraId="3D68A41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EFDFDF" w14:textId="77777777" w:rsidTr="006D1729">
        <w:tc>
          <w:tcPr>
            <w:tcW w:w="0" w:type="auto"/>
            <w:tcBorders>
              <w:right w:val="single" w:sz="6" w:space="0" w:color="000000"/>
            </w:tcBorders>
            <w:tcMar>
              <w:top w:w="48" w:type="dxa"/>
              <w:left w:w="48" w:type="dxa"/>
              <w:bottom w:w="48" w:type="dxa"/>
              <w:right w:w="48" w:type="dxa"/>
            </w:tcMar>
            <w:hideMark/>
          </w:tcPr>
          <w:p w14:paraId="213974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NITRILES, TOXIC, FLAMMABLE, N.O.S.</w:t>
            </w:r>
          </w:p>
        </w:tc>
        <w:tc>
          <w:tcPr>
            <w:tcW w:w="0" w:type="auto"/>
            <w:tcBorders>
              <w:right w:val="single" w:sz="6" w:space="0" w:color="000000"/>
            </w:tcBorders>
            <w:tcMar>
              <w:top w:w="48" w:type="dxa"/>
              <w:left w:w="48" w:type="dxa"/>
              <w:bottom w:w="48" w:type="dxa"/>
              <w:right w:w="48" w:type="dxa"/>
            </w:tcMar>
            <w:hideMark/>
          </w:tcPr>
          <w:p w14:paraId="3435EF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NITRILES TOXIQUES, INFLAMMABLES, N.S.A.</w:t>
            </w:r>
          </w:p>
        </w:tc>
        <w:tc>
          <w:tcPr>
            <w:tcW w:w="0" w:type="auto"/>
            <w:tcBorders>
              <w:right w:val="single" w:sz="6" w:space="0" w:color="000000"/>
            </w:tcBorders>
            <w:tcMar>
              <w:top w:w="48" w:type="dxa"/>
              <w:left w:w="48" w:type="dxa"/>
              <w:bottom w:w="48" w:type="dxa"/>
              <w:right w:w="48" w:type="dxa"/>
            </w:tcMar>
            <w:hideMark/>
          </w:tcPr>
          <w:p w14:paraId="142DBA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951EA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UN3275</w:t>
            </w:r>
          </w:p>
        </w:tc>
        <w:tc>
          <w:tcPr>
            <w:tcW w:w="0" w:type="auto"/>
            <w:tcBorders>
              <w:bottom w:val="single" w:sz="6" w:space="0" w:color="000000"/>
            </w:tcBorders>
            <w:tcMar>
              <w:top w:w="48" w:type="dxa"/>
              <w:left w:w="48" w:type="dxa"/>
              <w:bottom w:w="48" w:type="dxa"/>
              <w:right w:w="48" w:type="dxa"/>
            </w:tcMar>
            <w:hideMark/>
          </w:tcPr>
          <w:p w14:paraId="16A4D79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0953F69" w14:textId="77777777" w:rsidTr="006D1729">
        <w:tc>
          <w:tcPr>
            <w:tcW w:w="0" w:type="auto"/>
            <w:tcBorders>
              <w:right w:val="single" w:sz="6" w:space="0" w:color="000000"/>
            </w:tcBorders>
            <w:tcMar>
              <w:top w:w="48" w:type="dxa"/>
              <w:left w:w="48" w:type="dxa"/>
              <w:bottom w:w="48" w:type="dxa"/>
              <w:right w:w="48" w:type="dxa"/>
            </w:tcMar>
            <w:hideMark/>
          </w:tcPr>
          <w:p w14:paraId="296C5F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NITRITES, INORGANIC, N.O.S.</w:t>
            </w:r>
          </w:p>
        </w:tc>
        <w:tc>
          <w:tcPr>
            <w:tcW w:w="0" w:type="auto"/>
            <w:tcBorders>
              <w:right w:val="single" w:sz="6" w:space="0" w:color="000000"/>
            </w:tcBorders>
            <w:tcMar>
              <w:top w:w="48" w:type="dxa"/>
              <w:left w:w="48" w:type="dxa"/>
              <w:bottom w:w="48" w:type="dxa"/>
              <w:right w:w="48" w:type="dxa"/>
            </w:tcMar>
            <w:hideMark/>
          </w:tcPr>
          <w:p w14:paraId="3D90FF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NITRITES INORGANIQUES, N.S.A.</w:t>
            </w:r>
          </w:p>
        </w:tc>
        <w:tc>
          <w:tcPr>
            <w:tcW w:w="0" w:type="auto"/>
            <w:tcBorders>
              <w:right w:val="single" w:sz="6" w:space="0" w:color="000000"/>
            </w:tcBorders>
            <w:tcMar>
              <w:top w:w="48" w:type="dxa"/>
              <w:left w:w="48" w:type="dxa"/>
              <w:bottom w:w="48" w:type="dxa"/>
              <w:right w:w="48" w:type="dxa"/>
            </w:tcMar>
            <w:hideMark/>
          </w:tcPr>
          <w:p w14:paraId="7EA260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366902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UN2627</w:t>
            </w:r>
          </w:p>
        </w:tc>
        <w:tc>
          <w:tcPr>
            <w:tcW w:w="0" w:type="auto"/>
            <w:tcBorders>
              <w:bottom w:val="single" w:sz="6" w:space="0" w:color="000000"/>
            </w:tcBorders>
            <w:tcMar>
              <w:top w:w="48" w:type="dxa"/>
              <w:left w:w="48" w:type="dxa"/>
              <w:bottom w:w="48" w:type="dxa"/>
              <w:right w:w="48" w:type="dxa"/>
            </w:tcMar>
            <w:hideMark/>
          </w:tcPr>
          <w:p w14:paraId="758B003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F23F474" w14:textId="77777777" w:rsidTr="006D1729">
        <w:tc>
          <w:tcPr>
            <w:tcW w:w="0" w:type="auto"/>
            <w:tcBorders>
              <w:right w:val="single" w:sz="6" w:space="0" w:color="000000"/>
            </w:tcBorders>
            <w:tcMar>
              <w:top w:w="48" w:type="dxa"/>
              <w:left w:w="48" w:type="dxa"/>
              <w:bottom w:w="48" w:type="dxa"/>
              <w:right w:w="48" w:type="dxa"/>
            </w:tcMar>
            <w:hideMark/>
          </w:tcPr>
          <w:p w14:paraId="28AE86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NITRITES, INORGANIC, AQUEOUS SOLUTION, N.O.S.</w:t>
            </w:r>
          </w:p>
        </w:tc>
        <w:tc>
          <w:tcPr>
            <w:tcW w:w="0" w:type="auto"/>
            <w:tcBorders>
              <w:right w:val="single" w:sz="6" w:space="0" w:color="000000"/>
            </w:tcBorders>
            <w:tcMar>
              <w:top w:w="48" w:type="dxa"/>
              <w:left w:w="48" w:type="dxa"/>
              <w:bottom w:w="48" w:type="dxa"/>
              <w:right w:w="48" w:type="dxa"/>
            </w:tcMar>
            <w:hideMark/>
          </w:tcPr>
          <w:p w14:paraId="4A7515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NITRITES INORGANIQUES EN SOLUTION AQUEUSE, N.S.A.</w:t>
            </w:r>
          </w:p>
        </w:tc>
        <w:tc>
          <w:tcPr>
            <w:tcW w:w="0" w:type="auto"/>
            <w:tcBorders>
              <w:right w:val="single" w:sz="6" w:space="0" w:color="000000"/>
            </w:tcBorders>
            <w:tcMar>
              <w:top w:w="48" w:type="dxa"/>
              <w:left w:w="48" w:type="dxa"/>
              <w:bottom w:w="48" w:type="dxa"/>
              <w:right w:w="48" w:type="dxa"/>
            </w:tcMar>
            <w:hideMark/>
          </w:tcPr>
          <w:p w14:paraId="08C692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44EE87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UN3219</w:t>
            </w:r>
          </w:p>
        </w:tc>
        <w:tc>
          <w:tcPr>
            <w:tcW w:w="0" w:type="auto"/>
            <w:tcBorders>
              <w:bottom w:val="single" w:sz="6" w:space="0" w:color="000000"/>
            </w:tcBorders>
            <w:tcMar>
              <w:top w:w="48" w:type="dxa"/>
              <w:left w:w="48" w:type="dxa"/>
              <w:bottom w:w="48" w:type="dxa"/>
              <w:right w:w="48" w:type="dxa"/>
            </w:tcMar>
            <w:hideMark/>
          </w:tcPr>
          <w:p w14:paraId="0DD9948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70ABDE4" w14:textId="77777777" w:rsidTr="006D1729">
        <w:tc>
          <w:tcPr>
            <w:tcW w:w="0" w:type="auto"/>
            <w:tcBorders>
              <w:right w:val="single" w:sz="6" w:space="0" w:color="000000"/>
            </w:tcBorders>
            <w:tcMar>
              <w:top w:w="48" w:type="dxa"/>
              <w:left w:w="48" w:type="dxa"/>
              <w:bottom w:w="48" w:type="dxa"/>
              <w:right w:w="48" w:type="dxa"/>
            </w:tcMar>
            <w:hideMark/>
          </w:tcPr>
          <w:p w14:paraId="5165F8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NITRITES, INORGANIC MIXTURES WITH AMMONIUM COMPOUNDS</w:t>
            </w:r>
          </w:p>
        </w:tc>
        <w:tc>
          <w:tcPr>
            <w:tcW w:w="0" w:type="auto"/>
            <w:tcBorders>
              <w:right w:val="single" w:sz="6" w:space="0" w:color="000000"/>
            </w:tcBorders>
            <w:tcMar>
              <w:top w:w="48" w:type="dxa"/>
              <w:left w:w="48" w:type="dxa"/>
              <w:bottom w:w="48" w:type="dxa"/>
              <w:right w:w="48" w:type="dxa"/>
            </w:tcMar>
            <w:hideMark/>
          </w:tcPr>
          <w:p w14:paraId="4FEEE8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NITRITES INORGANIQUES EN MÉLANGE AVEC DES COMPOSÉS DE L’AMMONIUM</w:t>
            </w:r>
          </w:p>
        </w:tc>
        <w:tc>
          <w:tcPr>
            <w:tcW w:w="0" w:type="auto"/>
            <w:tcBorders>
              <w:right w:val="single" w:sz="6" w:space="0" w:color="000000"/>
            </w:tcBorders>
            <w:tcMar>
              <w:top w:w="48" w:type="dxa"/>
              <w:left w:w="48" w:type="dxa"/>
              <w:bottom w:w="48" w:type="dxa"/>
              <w:right w:w="48" w:type="dxa"/>
            </w:tcMar>
            <w:hideMark/>
          </w:tcPr>
          <w:p w14:paraId="1B5012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9DDB8C6"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A068434"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5B57206" w14:textId="77777777" w:rsidTr="006D1729">
        <w:tc>
          <w:tcPr>
            <w:tcW w:w="0" w:type="auto"/>
            <w:tcBorders>
              <w:right w:val="single" w:sz="6" w:space="0" w:color="000000"/>
            </w:tcBorders>
            <w:tcMar>
              <w:top w:w="48" w:type="dxa"/>
              <w:left w:w="48" w:type="dxa"/>
              <w:bottom w:w="48" w:type="dxa"/>
              <w:right w:w="48" w:type="dxa"/>
            </w:tcMar>
            <w:hideMark/>
          </w:tcPr>
          <w:p w14:paraId="2223CF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-NITROANILINE</w:t>
            </w:r>
          </w:p>
        </w:tc>
        <w:tc>
          <w:tcPr>
            <w:tcW w:w="0" w:type="auto"/>
            <w:tcBorders>
              <w:right w:val="single" w:sz="6" w:space="0" w:color="000000"/>
            </w:tcBorders>
            <w:tcMar>
              <w:top w:w="48" w:type="dxa"/>
              <w:left w:w="48" w:type="dxa"/>
              <w:bottom w:w="48" w:type="dxa"/>
              <w:right w:w="48" w:type="dxa"/>
            </w:tcMar>
            <w:hideMark/>
          </w:tcPr>
          <w:p w14:paraId="52DD90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-NITRANILINE</w:t>
            </w:r>
          </w:p>
        </w:tc>
        <w:tc>
          <w:tcPr>
            <w:tcW w:w="0" w:type="auto"/>
            <w:tcBorders>
              <w:right w:val="single" w:sz="6" w:space="0" w:color="000000"/>
            </w:tcBorders>
            <w:tcMar>
              <w:top w:w="48" w:type="dxa"/>
              <w:left w:w="48" w:type="dxa"/>
              <w:bottom w:w="48" w:type="dxa"/>
              <w:right w:w="48" w:type="dxa"/>
            </w:tcMar>
            <w:hideMark/>
          </w:tcPr>
          <w:p w14:paraId="18F71D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B3BD397"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1312717"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3A6758D7" w14:textId="77777777" w:rsidTr="006D1729">
        <w:tc>
          <w:tcPr>
            <w:tcW w:w="0" w:type="auto"/>
            <w:tcBorders>
              <w:right w:val="single" w:sz="6" w:space="0" w:color="000000"/>
            </w:tcBorders>
            <w:tcMar>
              <w:top w:w="48" w:type="dxa"/>
              <w:left w:w="48" w:type="dxa"/>
              <w:bottom w:w="48" w:type="dxa"/>
              <w:right w:w="48" w:type="dxa"/>
            </w:tcMar>
            <w:hideMark/>
          </w:tcPr>
          <w:p w14:paraId="4CE433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NITROANILINES (</w:t>
            </w:r>
            <w:r w:rsidRPr="006D1729">
              <w:rPr>
                <w:rFonts w:ascii="Times New Roman" w:eastAsia="Times New Roman" w:hAnsi="Times New Roman" w:cs="Times New Roman"/>
                <w:i/>
                <w:iCs/>
                <w:sz w:val="18"/>
                <w:szCs w:val="18"/>
              </w:rPr>
              <w:t>o-, m-, p-</w:t>
            </w:r>
            <w:r w:rsidRPr="006D1729">
              <w:rPr>
                <w:rFonts w:ascii="Times New Roman" w:eastAsia="Times New Roman" w:hAnsi="Times New Roman" w:cs="Times New Roman"/>
                <w:sz w:val="18"/>
                <w:szCs w:val="18"/>
              </w:rPr>
              <w:t>)</w:t>
            </w:r>
          </w:p>
        </w:tc>
        <w:tc>
          <w:tcPr>
            <w:tcW w:w="0" w:type="auto"/>
            <w:tcBorders>
              <w:right w:val="single" w:sz="6" w:space="0" w:color="000000"/>
            </w:tcBorders>
            <w:tcMar>
              <w:top w:w="48" w:type="dxa"/>
              <w:left w:w="48" w:type="dxa"/>
              <w:bottom w:w="48" w:type="dxa"/>
              <w:right w:w="48" w:type="dxa"/>
            </w:tcMar>
            <w:hideMark/>
          </w:tcPr>
          <w:p w14:paraId="69A282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NITRANILINES (</w:t>
            </w:r>
            <w:r w:rsidRPr="006D1729">
              <w:rPr>
                <w:rFonts w:ascii="Times New Roman" w:eastAsia="Times New Roman" w:hAnsi="Times New Roman" w:cs="Times New Roman"/>
                <w:i/>
                <w:iCs/>
                <w:sz w:val="18"/>
                <w:szCs w:val="18"/>
                <w:lang w:val="fr-FR"/>
              </w:rPr>
              <w:t>o-, m-, p-</w:t>
            </w:r>
            <w:r w:rsidRPr="006D1729">
              <w:rPr>
                <w:rFonts w:ascii="Times New Roman" w:eastAsia="Times New Roman" w:hAnsi="Times New Roman" w:cs="Times New Roman"/>
                <w:sz w:val="18"/>
                <w:szCs w:val="18"/>
                <w:lang w:val="fr-FR"/>
              </w:rPr>
              <w:t>)</w:t>
            </w:r>
          </w:p>
        </w:tc>
        <w:tc>
          <w:tcPr>
            <w:tcW w:w="0" w:type="auto"/>
            <w:tcBorders>
              <w:right w:val="single" w:sz="6" w:space="0" w:color="000000"/>
            </w:tcBorders>
            <w:tcMar>
              <w:top w:w="48" w:type="dxa"/>
              <w:left w:w="48" w:type="dxa"/>
              <w:bottom w:w="48" w:type="dxa"/>
              <w:right w:w="48" w:type="dxa"/>
            </w:tcMar>
            <w:hideMark/>
          </w:tcPr>
          <w:p w14:paraId="1A7EE1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09C19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UN1661</w:t>
            </w:r>
          </w:p>
        </w:tc>
        <w:tc>
          <w:tcPr>
            <w:tcW w:w="0" w:type="auto"/>
            <w:tcBorders>
              <w:bottom w:val="single" w:sz="6" w:space="0" w:color="000000"/>
            </w:tcBorders>
            <w:tcMar>
              <w:top w:w="48" w:type="dxa"/>
              <w:left w:w="48" w:type="dxa"/>
              <w:bottom w:w="48" w:type="dxa"/>
              <w:right w:w="48" w:type="dxa"/>
            </w:tcMar>
            <w:hideMark/>
          </w:tcPr>
          <w:p w14:paraId="4F9C4DF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AB0ED42" w14:textId="77777777" w:rsidTr="006D1729">
        <w:tc>
          <w:tcPr>
            <w:tcW w:w="0" w:type="auto"/>
            <w:tcBorders>
              <w:right w:val="single" w:sz="6" w:space="0" w:color="000000"/>
            </w:tcBorders>
            <w:tcMar>
              <w:top w:w="48" w:type="dxa"/>
              <w:left w:w="48" w:type="dxa"/>
              <w:bottom w:w="48" w:type="dxa"/>
              <w:right w:w="48" w:type="dxa"/>
            </w:tcMar>
            <w:hideMark/>
          </w:tcPr>
          <w:p w14:paraId="29C809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NITROANISOLES, LIQUID</w:t>
            </w:r>
          </w:p>
        </w:tc>
        <w:tc>
          <w:tcPr>
            <w:tcW w:w="0" w:type="auto"/>
            <w:tcBorders>
              <w:right w:val="single" w:sz="6" w:space="0" w:color="000000"/>
            </w:tcBorders>
            <w:tcMar>
              <w:top w:w="48" w:type="dxa"/>
              <w:left w:w="48" w:type="dxa"/>
              <w:bottom w:w="48" w:type="dxa"/>
              <w:right w:w="48" w:type="dxa"/>
            </w:tcMar>
            <w:hideMark/>
          </w:tcPr>
          <w:p w14:paraId="7A29BA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NITRANISOLES LIQUIDES</w:t>
            </w:r>
          </w:p>
        </w:tc>
        <w:tc>
          <w:tcPr>
            <w:tcW w:w="0" w:type="auto"/>
            <w:tcBorders>
              <w:right w:val="single" w:sz="6" w:space="0" w:color="000000"/>
            </w:tcBorders>
            <w:tcMar>
              <w:top w:w="48" w:type="dxa"/>
              <w:left w:w="48" w:type="dxa"/>
              <w:bottom w:w="48" w:type="dxa"/>
              <w:right w:w="48" w:type="dxa"/>
            </w:tcMar>
            <w:hideMark/>
          </w:tcPr>
          <w:p w14:paraId="2DF6C8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F6B8C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UN2730</w:t>
            </w:r>
          </w:p>
        </w:tc>
        <w:tc>
          <w:tcPr>
            <w:tcW w:w="0" w:type="auto"/>
            <w:tcBorders>
              <w:bottom w:val="single" w:sz="6" w:space="0" w:color="000000"/>
            </w:tcBorders>
            <w:tcMar>
              <w:top w:w="48" w:type="dxa"/>
              <w:left w:w="48" w:type="dxa"/>
              <w:bottom w:w="48" w:type="dxa"/>
              <w:right w:w="48" w:type="dxa"/>
            </w:tcMar>
            <w:hideMark/>
          </w:tcPr>
          <w:p w14:paraId="0C0804E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810B148" w14:textId="77777777" w:rsidTr="006D1729">
        <w:tc>
          <w:tcPr>
            <w:tcW w:w="0" w:type="auto"/>
            <w:tcBorders>
              <w:right w:val="single" w:sz="6" w:space="0" w:color="000000"/>
            </w:tcBorders>
            <w:tcMar>
              <w:top w:w="48" w:type="dxa"/>
              <w:left w:w="48" w:type="dxa"/>
              <w:bottom w:w="48" w:type="dxa"/>
              <w:right w:w="48" w:type="dxa"/>
            </w:tcMar>
            <w:hideMark/>
          </w:tcPr>
          <w:p w14:paraId="608AC0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NITROANISOLES, SOLID</w:t>
            </w:r>
          </w:p>
        </w:tc>
        <w:tc>
          <w:tcPr>
            <w:tcW w:w="0" w:type="auto"/>
            <w:tcBorders>
              <w:right w:val="single" w:sz="6" w:space="0" w:color="000000"/>
            </w:tcBorders>
            <w:tcMar>
              <w:top w:w="48" w:type="dxa"/>
              <w:left w:w="48" w:type="dxa"/>
              <w:bottom w:w="48" w:type="dxa"/>
              <w:right w:w="48" w:type="dxa"/>
            </w:tcMar>
            <w:hideMark/>
          </w:tcPr>
          <w:p w14:paraId="460A28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NITRANISOLES SOLIDES</w:t>
            </w:r>
          </w:p>
        </w:tc>
        <w:tc>
          <w:tcPr>
            <w:tcW w:w="0" w:type="auto"/>
            <w:tcBorders>
              <w:right w:val="single" w:sz="6" w:space="0" w:color="000000"/>
            </w:tcBorders>
            <w:tcMar>
              <w:top w:w="48" w:type="dxa"/>
              <w:left w:w="48" w:type="dxa"/>
              <w:bottom w:w="48" w:type="dxa"/>
              <w:right w:w="48" w:type="dxa"/>
            </w:tcMar>
            <w:hideMark/>
          </w:tcPr>
          <w:p w14:paraId="0EADAA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770A9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UN3458</w:t>
            </w:r>
          </w:p>
        </w:tc>
        <w:tc>
          <w:tcPr>
            <w:tcW w:w="0" w:type="auto"/>
            <w:tcBorders>
              <w:bottom w:val="single" w:sz="6" w:space="0" w:color="000000"/>
            </w:tcBorders>
            <w:tcMar>
              <w:top w:w="48" w:type="dxa"/>
              <w:left w:w="48" w:type="dxa"/>
              <w:bottom w:w="48" w:type="dxa"/>
              <w:right w:w="48" w:type="dxa"/>
            </w:tcMar>
            <w:hideMark/>
          </w:tcPr>
          <w:p w14:paraId="7821E9B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2C0BDFA" w14:textId="77777777" w:rsidTr="006D1729">
        <w:tc>
          <w:tcPr>
            <w:tcW w:w="0" w:type="auto"/>
            <w:tcBorders>
              <w:right w:val="single" w:sz="6" w:space="0" w:color="000000"/>
            </w:tcBorders>
            <w:tcMar>
              <w:top w:w="48" w:type="dxa"/>
              <w:left w:w="48" w:type="dxa"/>
              <w:bottom w:w="48" w:type="dxa"/>
              <w:right w:w="48" w:type="dxa"/>
            </w:tcMar>
            <w:hideMark/>
          </w:tcPr>
          <w:p w14:paraId="436DE4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NITROBENZENE</w:t>
            </w:r>
          </w:p>
        </w:tc>
        <w:tc>
          <w:tcPr>
            <w:tcW w:w="0" w:type="auto"/>
            <w:tcBorders>
              <w:right w:val="single" w:sz="6" w:space="0" w:color="000000"/>
            </w:tcBorders>
            <w:tcMar>
              <w:top w:w="48" w:type="dxa"/>
              <w:left w:w="48" w:type="dxa"/>
              <w:bottom w:w="48" w:type="dxa"/>
              <w:right w:w="48" w:type="dxa"/>
            </w:tcMar>
            <w:hideMark/>
          </w:tcPr>
          <w:p w14:paraId="69F18D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NITROBENZÈNE</w:t>
            </w:r>
          </w:p>
        </w:tc>
        <w:tc>
          <w:tcPr>
            <w:tcW w:w="0" w:type="auto"/>
            <w:tcBorders>
              <w:right w:val="single" w:sz="6" w:space="0" w:color="000000"/>
            </w:tcBorders>
            <w:tcMar>
              <w:top w:w="48" w:type="dxa"/>
              <w:left w:w="48" w:type="dxa"/>
              <w:bottom w:w="48" w:type="dxa"/>
              <w:right w:w="48" w:type="dxa"/>
            </w:tcMar>
            <w:hideMark/>
          </w:tcPr>
          <w:p w14:paraId="72C505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B7C67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UN1662</w:t>
            </w:r>
          </w:p>
        </w:tc>
        <w:tc>
          <w:tcPr>
            <w:tcW w:w="0" w:type="auto"/>
            <w:tcBorders>
              <w:bottom w:val="single" w:sz="6" w:space="0" w:color="000000"/>
            </w:tcBorders>
            <w:tcMar>
              <w:top w:w="48" w:type="dxa"/>
              <w:left w:w="48" w:type="dxa"/>
              <w:bottom w:w="48" w:type="dxa"/>
              <w:right w:w="48" w:type="dxa"/>
            </w:tcMar>
            <w:hideMark/>
          </w:tcPr>
          <w:p w14:paraId="3EA45E4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56909A9" w14:textId="77777777" w:rsidTr="006D1729">
        <w:tc>
          <w:tcPr>
            <w:tcW w:w="0" w:type="auto"/>
            <w:tcBorders>
              <w:right w:val="single" w:sz="6" w:space="0" w:color="000000"/>
            </w:tcBorders>
            <w:tcMar>
              <w:top w:w="48" w:type="dxa"/>
              <w:left w:w="48" w:type="dxa"/>
              <w:bottom w:w="48" w:type="dxa"/>
              <w:right w:w="48" w:type="dxa"/>
            </w:tcMar>
            <w:hideMark/>
          </w:tcPr>
          <w:p w14:paraId="7744FB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Nitrobenzene bromide, liquid</w:t>
            </w:r>
          </w:p>
        </w:tc>
        <w:tc>
          <w:tcPr>
            <w:tcW w:w="0" w:type="auto"/>
            <w:tcBorders>
              <w:right w:val="single" w:sz="6" w:space="0" w:color="000000"/>
            </w:tcBorders>
            <w:tcMar>
              <w:top w:w="48" w:type="dxa"/>
              <w:left w:w="48" w:type="dxa"/>
              <w:bottom w:w="48" w:type="dxa"/>
              <w:right w:w="48" w:type="dxa"/>
            </w:tcMar>
            <w:hideMark/>
          </w:tcPr>
          <w:p w14:paraId="2C80D6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Bromures de nitrobenzènes, liquides</w:t>
            </w:r>
          </w:p>
        </w:tc>
        <w:tc>
          <w:tcPr>
            <w:tcW w:w="0" w:type="auto"/>
            <w:tcBorders>
              <w:right w:val="single" w:sz="6" w:space="0" w:color="000000"/>
            </w:tcBorders>
            <w:tcMar>
              <w:top w:w="48" w:type="dxa"/>
              <w:left w:w="48" w:type="dxa"/>
              <w:bottom w:w="48" w:type="dxa"/>
              <w:right w:w="48" w:type="dxa"/>
            </w:tcMar>
            <w:hideMark/>
          </w:tcPr>
          <w:p w14:paraId="65A5C0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2CE89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UN2732</w:t>
            </w:r>
          </w:p>
        </w:tc>
        <w:tc>
          <w:tcPr>
            <w:tcW w:w="0" w:type="auto"/>
            <w:tcBorders>
              <w:bottom w:val="single" w:sz="6" w:space="0" w:color="000000"/>
            </w:tcBorders>
            <w:tcMar>
              <w:top w:w="48" w:type="dxa"/>
              <w:left w:w="48" w:type="dxa"/>
              <w:bottom w:w="48" w:type="dxa"/>
              <w:right w:w="48" w:type="dxa"/>
            </w:tcMar>
            <w:hideMark/>
          </w:tcPr>
          <w:p w14:paraId="68905DB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AD8EB4B" w14:textId="77777777" w:rsidTr="006D1729">
        <w:tc>
          <w:tcPr>
            <w:tcW w:w="0" w:type="auto"/>
            <w:tcBorders>
              <w:right w:val="single" w:sz="6" w:space="0" w:color="000000"/>
            </w:tcBorders>
            <w:tcMar>
              <w:top w:w="48" w:type="dxa"/>
              <w:left w:w="48" w:type="dxa"/>
              <w:bottom w:w="48" w:type="dxa"/>
              <w:right w:w="48" w:type="dxa"/>
            </w:tcMar>
            <w:hideMark/>
          </w:tcPr>
          <w:p w14:paraId="29A43E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Nitrobenzene bromide, solid</w:t>
            </w:r>
          </w:p>
        </w:tc>
        <w:tc>
          <w:tcPr>
            <w:tcW w:w="0" w:type="auto"/>
            <w:tcBorders>
              <w:right w:val="single" w:sz="6" w:space="0" w:color="000000"/>
            </w:tcBorders>
            <w:tcMar>
              <w:top w:w="48" w:type="dxa"/>
              <w:left w:w="48" w:type="dxa"/>
              <w:bottom w:w="48" w:type="dxa"/>
              <w:right w:w="48" w:type="dxa"/>
            </w:tcMar>
            <w:hideMark/>
          </w:tcPr>
          <w:p w14:paraId="1CFA12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Bromures de nitrobenzènes, solides</w:t>
            </w:r>
          </w:p>
        </w:tc>
        <w:tc>
          <w:tcPr>
            <w:tcW w:w="0" w:type="auto"/>
            <w:tcBorders>
              <w:right w:val="single" w:sz="6" w:space="0" w:color="000000"/>
            </w:tcBorders>
            <w:tcMar>
              <w:top w:w="48" w:type="dxa"/>
              <w:left w:w="48" w:type="dxa"/>
              <w:bottom w:w="48" w:type="dxa"/>
              <w:right w:w="48" w:type="dxa"/>
            </w:tcMar>
            <w:hideMark/>
          </w:tcPr>
          <w:p w14:paraId="40B64D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CCD8A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UN3459</w:t>
            </w:r>
          </w:p>
        </w:tc>
        <w:tc>
          <w:tcPr>
            <w:tcW w:w="0" w:type="auto"/>
            <w:tcBorders>
              <w:bottom w:val="single" w:sz="6" w:space="0" w:color="000000"/>
            </w:tcBorders>
            <w:tcMar>
              <w:top w:w="48" w:type="dxa"/>
              <w:left w:w="48" w:type="dxa"/>
              <w:bottom w:w="48" w:type="dxa"/>
              <w:right w:w="48" w:type="dxa"/>
            </w:tcMar>
            <w:hideMark/>
          </w:tcPr>
          <w:p w14:paraId="64458A5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66FA37" w14:textId="77777777" w:rsidTr="006D1729">
        <w:tc>
          <w:tcPr>
            <w:tcW w:w="0" w:type="auto"/>
            <w:tcBorders>
              <w:right w:val="single" w:sz="6" w:space="0" w:color="000000"/>
            </w:tcBorders>
            <w:tcMar>
              <w:top w:w="48" w:type="dxa"/>
              <w:left w:w="48" w:type="dxa"/>
              <w:bottom w:w="48" w:type="dxa"/>
              <w:right w:w="48" w:type="dxa"/>
            </w:tcMar>
            <w:hideMark/>
          </w:tcPr>
          <w:p w14:paraId="4EC785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m</w:t>
            </w:r>
            <w:r w:rsidRPr="006D1729">
              <w:rPr>
                <w:rFonts w:ascii="Times New Roman" w:eastAsia="Times New Roman" w:hAnsi="Times New Roman" w:cs="Times New Roman"/>
                <w:sz w:val="18"/>
                <w:szCs w:val="18"/>
              </w:rPr>
              <w:t>-NITROBENZENE DIAZONIUM PERCHLORATE</w:t>
            </w:r>
          </w:p>
        </w:tc>
        <w:tc>
          <w:tcPr>
            <w:tcW w:w="0" w:type="auto"/>
            <w:tcBorders>
              <w:right w:val="single" w:sz="6" w:space="0" w:color="000000"/>
            </w:tcBorders>
            <w:tcMar>
              <w:top w:w="48" w:type="dxa"/>
              <w:left w:w="48" w:type="dxa"/>
              <w:bottom w:w="48" w:type="dxa"/>
              <w:right w:w="48" w:type="dxa"/>
            </w:tcMar>
            <w:hideMark/>
          </w:tcPr>
          <w:p w14:paraId="574EA1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PERCHLORATE DE </w:t>
            </w:r>
            <w:r w:rsidRPr="006D1729">
              <w:rPr>
                <w:rFonts w:ascii="Times New Roman" w:eastAsia="Times New Roman" w:hAnsi="Times New Roman" w:cs="Times New Roman"/>
                <w:i/>
                <w:iCs/>
                <w:sz w:val="18"/>
                <w:szCs w:val="18"/>
                <w:lang w:val="fr-FR"/>
              </w:rPr>
              <w:t>m</w:t>
            </w:r>
            <w:r w:rsidRPr="006D1729">
              <w:rPr>
                <w:rFonts w:ascii="Times New Roman" w:eastAsia="Times New Roman" w:hAnsi="Times New Roman" w:cs="Times New Roman"/>
                <w:sz w:val="18"/>
                <w:szCs w:val="18"/>
                <w:lang w:val="fr-FR"/>
              </w:rPr>
              <w:t>-NITROBENZÈNE DIAZONIUM</w:t>
            </w:r>
          </w:p>
        </w:tc>
        <w:tc>
          <w:tcPr>
            <w:tcW w:w="0" w:type="auto"/>
            <w:tcBorders>
              <w:right w:val="single" w:sz="6" w:space="0" w:color="000000"/>
            </w:tcBorders>
            <w:tcMar>
              <w:top w:w="48" w:type="dxa"/>
              <w:left w:w="48" w:type="dxa"/>
              <w:bottom w:w="48" w:type="dxa"/>
              <w:right w:w="48" w:type="dxa"/>
            </w:tcMar>
            <w:hideMark/>
          </w:tcPr>
          <w:p w14:paraId="7E9810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AAD02F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4A588158"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4F12A89" w14:textId="77777777" w:rsidTr="006D1729">
        <w:tc>
          <w:tcPr>
            <w:tcW w:w="0" w:type="auto"/>
            <w:tcBorders>
              <w:right w:val="single" w:sz="6" w:space="0" w:color="000000"/>
            </w:tcBorders>
            <w:tcMar>
              <w:top w:w="48" w:type="dxa"/>
              <w:left w:w="48" w:type="dxa"/>
              <w:bottom w:w="48" w:type="dxa"/>
              <w:right w:w="48" w:type="dxa"/>
            </w:tcMar>
            <w:hideMark/>
          </w:tcPr>
          <w:p w14:paraId="4999E3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NITROBENZENESULFONIC ACID</w:t>
            </w:r>
          </w:p>
        </w:tc>
        <w:tc>
          <w:tcPr>
            <w:tcW w:w="0" w:type="auto"/>
            <w:tcBorders>
              <w:right w:val="single" w:sz="6" w:space="0" w:color="000000"/>
            </w:tcBorders>
            <w:tcMar>
              <w:top w:w="48" w:type="dxa"/>
              <w:left w:w="48" w:type="dxa"/>
              <w:bottom w:w="48" w:type="dxa"/>
              <w:right w:w="48" w:type="dxa"/>
            </w:tcMar>
            <w:hideMark/>
          </w:tcPr>
          <w:p w14:paraId="2FB4BA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NITROBENZÈNESULFONIQUE</w:t>
            </w:r>
          </w:p>
        </w:tc>
        <w:tc>
          <w:tcPr>
            <w:tcW w:w="0" w:type="auto"/>
            <w:tcBorders>
              <w:right w:val="single" w:sz="6" w:space="0" w:color="000000"/>
            </w:tcBorders>
            <w:tcMar>
              <w:top w:w="48" w:type="dxa"/>
              <w:left w:w="48" w:type="dxa"/>
              <w:bottom w:w="48" w:type="dxa"/>
              <w:right w:w="48" w:type="dxa"/>
            </w:tcMar>
            <w:hideMark/>
          </w:tcPr>
          <w:p w14:paraId="43539A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94DEB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UN2305</w:t>
            </w:r>
          </w:p>
        </w:tc>
        <w:tc>
          <w:tcPr>
            <w:tcW w:w="0" w:type="auto"/>
            <w:tcBorders>
              <w:bottom w:val="single" w:sz="6" w:space="0" w:color="000000"/>
            </w:tcBorders>
            <w:tcMar>
              <w:top w:w="48" w:type="dxa"/>
              <w:left w:w="48" w:type="dxa"/>
              <w:bottom w:w="48" w:type="dxa"/>
              <w:right w:w="48" w:type="dxa"/>
            </w:tcMar>
            <w:hideMark/>
          </w:tcPr>
          <w:p w14:paraId="3D47576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210392" w14:textId="77777777" w:rsidTr="006D1729">
        <w:tc>
          <w:tcPr>
            <w:tcW w:w="0" w:type="auto"/>
            <w:tcBorders>
              <w:right w:val="single" w:sz="6" w:space="0" w:color="000000"/>
            </w:tcBorders>
            <w:tcMar>
              <w:top w:w="48" w:type="dxa"/>
              <w:left w:w="48" w:type="dxa"/>
              <w:bottom w:w="48" w:type="dxa"/>
              <w:right w:w="48" w:type="dxa"/>
            </w:tcMar>
            <w:hideMark/>
          </w:tcPr>
          <w:p w14:paraId="62F9D0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NITROBENZENESULPHONIC ACID</w:t>
            </w:r>
          </w:p>
        </w:tc>
        <w:tc>
          <w:tcPr>
            <w:tcW w:w="0" w:type="auto"/>
            <w:tcBorders>
              <w:right w:val="single" w:sz="6" w:space="0" w:color="000000"/>
            </w:tcBorders>
            <w:tcMar>
              <w:top w:w="48" w:type="dxa"/>
              <w:left w:w="48" w:type="dxa"/>
              <w:bottom w:w="48" w:type="dxa"/>
              <w:right w:w="48" w:type="dxa"/>
            </w:tcMar>
            <w:hideMark/>
          </w:tcPr>
          <w:p w14:paraId="24BA7C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NITROBENZÈNESULFONIQUE</w:t>
            </w:r>
          </w:p>
        </w:tc>
        <w:tc>
          <w:tcPr>
            <w:tcW w:w="0" w:type="auto"/>
            <w:tcBorders>
              <w:right w:val="single" w:sz="6" w:space="0" w:color="000000"/>
            </w:tcBorders>
            <w:tcMar>
              <w:top w:w="48" w:type="dxa"/>
              <w:left w:w="48" w:type="dxa"/>
              <w:bottom w:w="48" w:type="dxa"/>
              <w:right w:w="48" w:type="dxa"/>
            </w:tcMar>
            <w:hideMark/>
          </w:tcPr>
          <w:p w14:paraId="21391F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76A56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UN2305</w:t>
            </w:r>
          </w:p>
        </w:tc>
        <w:tc>
          <w:tcPr>
            <w:tcW w:w="0" w:type="auto"/>
            <w:tcBorders>
              <w:bottom w:val="single" w:sz="6" w:space="0" w:color="000000"/>
            </w:tcBorders>
            <w:tcMar>
              <w:top w:w="48" w:type="dxa"/>
              <w:left w:w="48" w:type="dxa"/>
              <w:bottom w:w="48" w:type="dxa"/>
              <w:right w:w="48" w:type="dxa"/>
            </w:tcMar>
            <w:hideMark/>
          </w:tcPr>
          <w:p w14:paraId="358CE45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158DA7C" w14:textId="77777777" w:rsidTr="006D1729">
        <w:tc>
          <w:tcPr>
            <w:tcW w:w="0" w:type="auto"/>
            <w:tcBorders>
              <w:right w:val="single" w:sz="6" w:space="0" w:color="000000"/>
            </w:tcBorders>
            <w:tcMar>
              <w:top w:w="48" w:type="dxa"/>
              <w:left w:w="48" w:type="dxa"/>
              <w:bottom w:w="48" w:type="dxa"/>
              <w:right w:w="48" w:type="dxa"/>
            </w:tcMar>
            <w:hideMark/>
          </w:tcPr>
          <w:p w14:paraId="0292DE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Nitrobenzol</w:t>
            </w:r>
          </w:p>
        </w:tc>
        <w:tc>
          <w:tcPr>
            <w:tcW w:w="0" w:type="auto"/>
            <w:tcBorders>
              <w:right w:val="single" w:sz="6" w:space="0" w:color="000000"/>
            </w:tcBorders>
            <w:tcMar>
              <w:top w:w="48" w:type="dxa"/>
              <w:left w:w="48" w:type="dxa"/>
              <w:bottom w:w="48" w:type="dxa"/>
              <w:right w:w="48" w:type="dxa"/>
            </w:tcMar>
            <w:hideMark/>
          </w:tcPr>
          <w:p w14:paraId="577600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Nitrobenzine</w:t>
            </w:r>
          </w:p>
        </w:tc>
        <w:tc>
          <w:tcPr>
            <w:tcW w:w="0" w:type="auto"/>
            <w:tcBorders>
              <w:right w:val="single" w:sz="6" w:space="0" w:color="000000"/>
            </w:tcBorders>
            <w:tcMar>
              <w:top w:w="48" w:type="dxa"/>
              <w:left w:w="48" w:type="dxa"/>
              <w:bottom w:w="48" w:type="dxa"/>
              <w:right w:w="48" w:type="dxa"/>
            </w:tcMar>
            <w:hideMark/>
          </w:tcPr>
          <w:p w14:paraId="64FBEE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FFC9A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UN1662</w:t>
            </w:r>
          </w:p>
        </w:tc>
        <w:tc>
          <w:tcPr>
            <w:tcW w:w="0" w:type="auto"/>
            <w:tcBorders>
              <w:bottom w:val="single" w:sz="6" w:space="0" w:color="000000"/>
            </w:tcBorders>
            <w:tcMar>
              <w:top w:w="48" w:type="dxa"/>
              <w:left w:w="48" w:type="dxa"/>
              <w:bottom w:w="48" w:type="dxa"/>
              <w:right w:w="48" w:type="dxa"/>
            </w:tcMar>
            <w:hideMark/>
          </w:tcPr>
          <w:p w14:paraId="08BE233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2051218" w14:textId="77777777" w:rsidTr="006D1729">
        <w:tc>
          <w:tcPr>
            <w:tcW w:w="0" w:type="auto"/>
            <w:tcBorders>
              <w:right w:val="single" w:sz="6" w:space="0" w:color="000000"/>
            </w:tcBorders>
            <w:tcMar>
              <w:top w:w="48" w:type="dxa"/>
              <w:left w:w="48" w:type="dxa"/>
              <w:bottom w:w="48" w:type="dxa"/>
              <w:right w:w="48" w:type="dxa"/>
            </w:tcMar>
            <w:hideMark/>
          </w:tcPr>
          <w:p w14:paraId="48C265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5-NITROBENZOTRIAZOL</w:t>
            </w:r>
          </w:p>
        </w:tc>
        <w:tc>
          <w:tcPr>
            <w:tcW w:w="0" w:type="auto"/>
            <w:tcBorders>
              <w:right w:val="single" w:sz="6" w:space="0" w:color="000000"/>
            </w:tcBorders>
            <w:tcMar>
              <w:top w:w="48" w:type="dxa"/>
              <w:left w:w="48" w:type="dxa"/>
              <w:bottom w:w="48" w:type="dxa"/>
              <w:right w:w="48" w:type="dxa"/>
            </w:tcMar>
            <w:hideMark/>
          </w:tcPr>
          <w:p w14:paraId="64C41C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NITRO-5-BENZOTRIAZOL</w:t>
            </w:r>
          </w:p>
        </w:tc>
        <w:tc>
          <w:tcPr>
            <w:tcW w:w="0" w:type="auto"/>
            <w:tcBorders>
              <w:right w:val="single" w:sz="6" w:space="0" w:color="000000"/>
            </w:tcBorders>
            <w:tcMar>
              <w:top w:w="48" w:type="dxa"/>
              <w:left w:w="48" w:type="dxa"/>
              <w:bottom w:w="48" w:type="dxa"/>
              <w:right w:w="48" w:type="dxa"/>
            </w:tcMar>
            <w:hideMark/>
          </w:tcPr>
          <w:p w14:paraId="527EBB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62FD04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UN0385</w:t>
            </w:r>
          </w:p>
        </w:tc>
        <w:tc>
          <w:tcPr>
            <w:tcW w:w="0" w:type="auto"/>
            <w:tcBorders>
              <w:bottom w:val="single" w:sz="6" w:space="0" w:color="000000"/>
            </w:tcBorders>
            <w:tcMar>
              <w:top w:w="48" w:type="dxa"/>
              <w:left w:w="48" w:type="dxa"/>
              <w:bottom w:w="48" w:type="dxa"/>
              <w:right w:w="48" w:type="dxa"/>
            </w:tcMar>
            <w:hideMark/>
          </w:tcPr>
          <w:p w14:paraId="1F91A8C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5F38141" w14:textId="77777777" w:rsidTr="006D1729">
        <w:tc>
          <w:tcPr>
            <w:tcW w:w="0" w:type="auto"/>
            <w:tcBorders>
              <w:right w:val="single" w:sz="6" w:space="0" w:color="000000"/>
            </w:tcBorders>
            <w:tcMar>
              <w:top w:w="48" w:type="dxa"/>
              <w:left w:w="48" w:type="dxa"/>
              <w:bottom w:w="48" w:type="dxa"/>
              <w:right w:w="48" w:type="dxa"/>
            </w:tcMar>
            <w:hideMark/>
          </w:tcPr>
          <w:p w14:paraId="0793EB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NITROBENZOTRIFLUORIDES, LIQUID</w:t>
            </w:r>
          </w:p>
        </w:tc>
        <w:tc>
          <w:tcPr>
            <w:tcW w:w="0" w:type="auto"/>
            <w:tcBorders>
              <w:right w:val="single" w:sz="6" w:space="0" w:color="000000"/>
            </w:tcBorders>
            <w:tcMar>
              <w:top w:w="48" w:type="dxa"/>
              <w:left w:w="48" w:type="dxa"/>
              <w:bottom w:w="48" w:type="dxa"/>
              <w:right w:w="48" w:type="dxa"/>
            </w:tcMar>
            <w:hideMark/>
          </w:tcPr>
          <w:p w14:paraId="50CBC8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FLUORURES DE NITROBENZYLIDYNE, LIQUIDES</w:t>
            </w:r>
          </w:p>
        </w:tc>
        <w:tc>
          <w:tcPr>
            <w:tcW w:w="0" w:type="auto"/>
            <w:tcBorders>
              <w:right w:val="single" w:sz="6" w:space="0" w:color="000000"/>
            </w:tcBorders>
            <w:tcMar>
              <w:top w:w="48" w:type="dxa"/>
              <w:left w:w="48" w:type="dxa"/>
              <w:bottom w:w="48" w:type="dxa"/>
              <w:right w:w="48" w:type="dxa"/>
            </w:tcMar>
            <w:hideMark/>
          </w:tcPr>
          <w:p w14:paraId="34D62E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7C405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UN2306</w:t>
            </w:r>
          </w:p>
        </w:tc>
        <w:tc>
          <w:tcPr>
            <w:tcW w:w="0" w:type="auto"/>
            <w:tcBorders>
              <w:bottom w:val="single" w:sz="6" w:space="0" w:color="000000"/>
            </w:tcBorders>
            <w:tcMar>
              <w:top w:w="48" w:type="dxa"/>
              <w:left w:w="48" w:type="dxa"/>
              <w:bottom w:w="48" w:type="dxa"/>
              <w:right w:w="48" w:type="dxa"/>
            </w:tcMar>
            <w:hideMark/>
          </w:tcPr>
          <w:p w14:paraId="56076D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E11CDBB" w14:textId="77777777" w:rsidTr="006D1729">
        <w:tc>
          <w:tcPr>
            <w:tcW w:w="0" w:type="auto"/>
            <w:tcBorders>
              <w:right w:val="single" w:sz="6" w:space="0" w:color="000000"/>
            </w:tcBorders>
            <w:tcMar>
              <w:top w:w="48" w:type="dxa"/>
              <w:left w:w="48" w:type="dxa"/>
              <w:bottom w:w="48" w:type="dxa"/>
              <w:right w:w="48" w:type="dxa"/>
            </w:tcMar>
            <w:hideMark/>
          </w:tcPr>
          <w:p w14:paraId="19B27F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NITROBENZOTRIFLUORIDES, SOLID</w:t>
            </w:r>
          </w:p>
        </w:tc>
        <w:tc>
          <w:tcPr>
            <w:tcW w:w="0" w:type="auto"/>
            <w:tcBorders>
              <w:right w:val="single" w:sz="6" w:space="0" w:color="000000"/>
            </w:tcBorders>
            <w:tcMar>
              <w:top w:w="48" w:type="dxa"/>
              <w:left w:w="48" w:type="dxa"/>
              <w:bottom w:w="48" w:type="dxa"/>
              <w:right w:w="48" w:type="dxa"/>
            </w:tcMar>
            <w:hideMark/>
          </w:tcPr>
          <w:p w14:paraId="6FDC64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FLUORURES DE NITROBENZYLIDYNE, SOLIDES</w:t>
            </w:r>
          </w:p>
        </w:tc>
        <w:tc>
          <w:tcPr>
            <w:tcW w:w="0" w:type="auto"/>
            <w:tcBorders>
              <w:right w:val="single" w:sz="6" w:space="0" w:color="000000"/>
            </w:tcBorders>
            <w:tcMar>
              <w:top w:w="48" w:type="dxa"/>
              <w:left w:w="48" w:type="dxa"/>
              <w:bottom w:w="48" w:type="dxa"/>
              <w:right w:w="48" w:type="dxa"/>
            </w:tcMar>
            <w:hideMark/>
          </w:tcPr>
          <w:p w14:paraId="7505D5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BD044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UN3431</w:t>
            </w:r>
          </w:p>
        </w:tc>
        <w:tc>
          <w:tcPr>
            <w:tcW w:w="0" w:type="auto"/>
            <w:tcBorders>
              <w:bottom w:val="single" w:sz="6" w:space="0" w:color="000000"/>
            </w:tcBorders>
            <w:tcMar>
              <w:top w:w="48" w:type="dxa"/>
              <w:left w:w="48" w:type="dxa"/>
              <w:bottom w:w="48" w:type="dxa"/>
              <w:right w:w="48" w:type="dxa"/>
            </w:tcMar>
            <w:hideMark/>
          </w:tcPr>
          <w:p w14:paraId="7FDD76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947BFFC" w14:textId="77777777" w:rsidTr="006D1729">
        <w:tc>
          <w:tcPr>
            <w:tcW w:w="0" w:type="auto"/>
            <w:tcBorders>
              <w:right w:val="single" w:sz="6" w:space="0" w:color="000000"/>
            </w:tcBorders>
            <w:tcMar>
              <w:top w:w="48" w:type="dxa"/>
              <w:left w:w="48" w:type="dxa"/>
              <w:bottom w:w="48" w:type="dxa"/>
              <w:right w:w="48" w:type="dxa"/>
            </w:tcMar>
            <w:hideMark/>
          </w:tcPr>
          <w:p w14:paraId="3C0E6E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NITROBROMOBENZENES, LIQUID</w:t>
            </w:r>
          </w:p>
        </w:tc>
        <w:tc>
          <w:tcPr>
            <w:tcW w:w="0" w:type="auto"/>
            <w:tcBorders>
              <w:right w:val="single" w:sz="6" w:space="0" w:color="000000"/>
            </w:tcBorders>
            <w:tcMar>
              <w:top w:w="48" w:type="dxa"/>
              <w:left w:w="48" w:type="dxa"/>
              <w:bottom w:w="48" w:type="dxa"/>
              <w:right w:w="48" w:type="dxa"/>
            </w:tcMar>
            <w:hideMark/>
          </w:tcPr>
          <w:p w14:paraId="10C34F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NITROBROMOBENZÈNES LIQUIDES</w:t>
            </w:r>
          </w:p>
        </w:tc>
        <w:tc>
          <w:tcPr>
            <w:tcW w:w="0" w:type="auto"/>
            <w:tcBorders>
              <w:right w:val="single" w:sz="6" w:space="0" w:color="000000"/>
            </w:tcBorders>
            <w:tcMar>
              <w:top w:w="48" w:type="dxa"/>
              <w:left w:w="48" w:type="dxa"/>
              <w:bottom w:w="48" w:type="dxa"/>
              <w:right w:w="48" w:type="dxa"/>
            </w:tcMar>
            <w:hideMark/>
          </w:tcPr>
          <w:p w14:paraId="2FC9BD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984CD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UN2732</w:t>
            </w:r>
          </w:p>
        </w:tc>
        <w:tc>
          <w:tcPr>
            <w:tcW w:w="0" w:type="auto"/>
            <w:tcBorders>
              <w:bottom w:val="single" w:sz="6" w:space="0" w:color="000000"/>
            </w:tcBorders>
            <w:tcMar>
              <w:top w:w="48" w:type="dxa"/>
              <w:left w:w="48" w:type="dxa"/>
              <w:bottom w:w="48" w:type="dxa"/>
              <w:right w:w="48" w:type="dxa"/>
            </w:tcMar>
            <w:hideMark/>
          </w:tcPr>
          <w:p w14:paraId="26C7C7C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DA758E2" w14:textId="77777777" w:rsidTr="006D1729">
        <w:tc>
          <w:tcPr>
            <w:tcW w:w="0" w:type="auto"/>
            <w:tcBorders>
              <w:right w:val="single" w:sz="6" w:space="0" w:color="000000"/>
            </w:tcBorders>
            <w:tcMar>
              <w:top w:w="48" w:type="dxa"/>
              <w:left w:w="48" w:type="dxa"/>
              <w:bottom w:w="48" w:type="dxa"/>
              <w:right w:w="48" w:type="dxa"/>
            </w:tcMar>
            <w:hideMark/>
          </w:tcPr>
          <w:p w14:paraId="309D04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NITROBROMOBENZENES, SOLID</w:t>
            </w:r>
          </w:p>
        </w:tc>
        <w:tc>
          <w:tcPr>
            <w:tcW w:w="0" w:type="auto"/>
            <w:tcBorders>
              <w:right w:val="single" w:sz="6" w:space="0" w:color="000000"/>
            </w:tcBorders>
            <w:tcMar>
              <w:top w:w="48" w:type="dxa"/>
              <w:left w:w="48" w:type="dxa"/>
              <w:bottom w:w="48" w:type="dxa"/>
              <w:right w:w="48" w:type="dxa"/>
            </w:tcMar>
            <w:hideMark/>
          </w:tcPr>
          <w:p w14:paraId="12B741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NITROBROMOBENZÈNES SOLIDES</w:t>
            </w:r>
          </w:p>
        </w:tc>
        <w:tc>
          <w:tcPr>
            <w:tcW w:w="0" w:type="auto"/>
            <w:tcBorders>
              <w:right w:val="single" w:sz="6" w:space="0" w:color="000000"/>
            </w:tcBorders>
            <w:tcMar>
              <w:top w:w="48" w:type="dxa"/>
              <w:left w:w="48" w:type="dxa"/>
              <w:bottom w:w="48" w:type="dxa"/>
              <w:right w:w="48" w:type="dxa"/>
            </w:tcMar>
            <w:hideMark/>
          </w:tcPr>
          <w:p w14:paraId="1B470A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F588F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UN3459</w:t>
            </w:r>
          </w:p>
        </w:tc>
        <w:tc>
          <w:tcPr>
            <w:tcW w:w="0" w:type="auto"/>
            <w:tcBorders>
              <w:bottom w:val="single" w:sz="6" w:space="0" w:color="000000"/>
            </w:tcBorders>
            <w:tcMar>
              <w:top w:w="48" w:type="dxa"/>
              <w:left w:w="48" w:type="dxa"/>
              <w:bottom w:w="48" w:type="dxa"/>
              <w:right w:w="48" w:type="dxa"/>
            </w:tcMar>
            <w:hideMark/>
          </w:tcPr>
          <w:p w14:paraId="53945C5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429DDB7" w14:textId="77777777" w:rsidTr="006D1729">
        <w:tc>
          <w:tcPr>
            <w:tcW w:w="0" w:type="auto"/>
            <w:tcBorders>
              <w:right w:val="single" w:sz="6" w:space="0" w:color="000000"/>
            </w:tcBorders>
            <w:tcMar>
              <w:top w:w="48" w:type="dxa"/>
              <w:left w:w="48" w:type="dxa"/>
              <w:bottom w:w="48" w:type="dxa"/>
              <w:right w:w="48" w:type="dxa"/>
            </w:tcMar>
            <w:hideMark/>
          </w:tcPr>
          <w:p w14:paraId="1809C9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NITROCELLULOSE, dry or wetted with less than 25% water (or alcohol), by mass</w:t>
            </w:r>
          </w:p>
        </w:tc>
        <w:tc>
          <w:tcPr>
            <w:tcW w:w="0" w:type="auto"/>
            <w:tcBorders>
              <w:right w:val="single" w:sz="6" w:space="0" w:color="000000"/>
            </w:tcBorders>
            <w:tcMar>
              <w:top w:w="48" w:type="dxa"/>
              <w:left w:w="48" w:type="dxa"/>
              <w:bottom w:w="48" w:type="dxa"/>
              <w:right w:w="48" w:type="dxa"/>
            </w:tcMar>
            <w:hideMark/>
          </w:tcPr>
          <w:p w14:paraId="4A8F35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NITROCELLULOSE sèche ou humidifiée avec moins de 25 % (masse) d’eau (ou d’alcool)</w:t>
            </w:r>
          </w:p>
        </w:tc>
        <w:tc>
          <w:tcPr>
            <w:tcW w:w="0" w:type="auto"/>
            <w:tcBorders>
              <w:right w:val="single" w:sz="6" w:space="0" w:color="000000"/>
            </w:tcBorders>
            <w:tcMar>
              <w:top w:w="48" w:type="dxa"/>
              <w:left w:w="48" w:type="dxa"/>
              <w:bottom w:w="48" w:type="dxa"/>
              <w:right w:w="48" w:type="dxa"/>
            </w:tcMar>
            <w:hideMark/>
          </w:tcPr>
          <w:p w14:paraId="730852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214D09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UN0340</w:t>
            </w:r>
          </w:p>
        </w:tc>
        <w:tc>
          <w:tcPr>
            <w:tcW w:w="0" w:type="auto"/>
            <w:tcBorders>
              <w:bottom w:val="single" w:sz="6" w:space="0" w:color="000000"/>
            </w:tcBorders>
            <w:tcMar>
              <w:top w:w="48" w:type="dxa"/>
              <w:left w:w="48" w:type="dxa"/>
              <w:bottom w:w="48" w:type="dxa"/>
              <w:right w:w="48" w:type="dxa"/>
            </w:tcMar>
            <w:hideMark/>
          </w:tcPr>
          <w:p w14:paraId="236927D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32B97A3" w14:textId="77777777" w:rsidTr="006D1729">
        <w:tc>
          <w:tcPr>
            <w:tcW w:w="0" w:type="auto"/>
            <w:tcBorders>
              <w:right w:val="single" w:sz="6" w:space="0" w:color="000000"/>
            </w:tcBorders>
            <w:tcMar>
              <w:top w:w="48" w:type="dxa"/>
              <w:left w:w="48" w:type="dxa"/>
              <w:bottom w:w="48" w:type="dxa"/>
              <w:right w:w="48" w:type="dxa"/>
            </w:tcMar>
            <w:hideMark/>
          </w:tcPr>
          <w:p w14:paraId="252B65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NITROCELLULOSE, unmodified or plasticized with less than 18% plasticizing substance, by mass</w:t>
            </w:r>
          </w:p>
        </w:tc>
        <w:tc>
          <w:tcPr>
            <w:tcW w:w="0" w:type="auto"/>
            <w:tcBorders>
              <w:right w:val="single" w:sz="6" w:space="0" w:color="000000"/>
            </w:tcBorders>
            <w:tcMar>
              <w:top w:w="48" w:type="dxa"/>
              <w:left w:w="48" w:type="dxa"/>
              <w:bottom w:w="48" w:type="dxa"/>
              <w:right w:w="48" w:type="dxa"/>
            </w:tcMar>
            <w:hideMark/>
          </w:tcPr>
          <w:p w14:paraId="0CF355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NITROCELLULOSE non modifiée ou plastifiée avec moins de 18 % (masse) de plastifiant</w:t>
            </w:r>
          </w:p>
        </w:tc>
        <w:tc>
          <w:tcPr>
            <w:tcW w:w="0" w:type="auto"/>
            <w:tcBorders>
              <w:right w:val="single" w:sz="6" w:space="0" w:color="000000"/>
            </w:tcBorders>
            <w:tcMar>
              <w:top w:w="48" w:type="dxa"/>
              <w:left w:w="48" w:type="dxa"/>
              <w:bottom w:w="48" w:type="dxa"/>
              <w:right w:w="48" w:type="dxa"/>
            </w:tcMar>
            <w:hideMark/>
          </w:tcPr>
          <w:p w14:paraId="6E314A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740828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UN0341</w:t>
            </w:r>
          </w:p>
        </w:tc>
        <w:tc>
          <w:tcPr>
            <w:tcW w:w="0" w:type="auto"/>
            <w:tcBorders>
              <w:bottom w:val="single" w:sz="6" w:space="0" w:color="000000"/>
            </w:tcBorders>
            <w:tcMar>
              <w:top w:w="48" w:type="dxa"/>
              <w:left w:w="48" w:type="dxa"/>
              <w:bottom w:w="48" w:type="dxa"/>
              <w:right w:w="48" w:type="dxa"/>
            </w:tcMar>
            <w:hideMark/>
          </w:tcPr>
          <w:p w14:paraId="77FDEAF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322C22" w14:textId="77777777" w:rsidTr="006D1729">
        <w:tc>
          <w:tcPr>
            <w:tcW w:w="0" w:type="auto"/>
            <w:tcBorders>
              <w:right w:val="single" w:sz="6" w:space="0" w:color="000000"/>
            </w:tcBorders>
            <w:tcMar>
              <w:top w:w="48" w:type="dxa"/>
              <w:left w:w="48" w:type="dxa"/>
              <w:bottom w:w="48" w:type="dxa"/>
              <w:right w:w="48" w:type="dxa"/>
            </w:tcMar>
            <w:hideMark/>
          </w:tcPr>
          <w:p w14:paraId="1A6531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NITROCELLULOSE MEMBRANE FILTERS, with not more than 12.6% nitrogen, by dry mass</w:t>
            </w:r>
          </w:p>
        </w:tc>
        <w:tc>
          <w:tcPr>
            <w:tcW w:w="0" w:type="auto"/>
            <w:tcBorders>
              <w:right w:val="single" w:sz="6" w:space="0" w:color="000000"/>
            </w:tcBorders>
            <w:tcMar>
              <w:top w:w="48" w:type="dxa"/>
              <w:left w:w="48" w:type="dxa"/>
              <w:bottom w:w="48" w:type="dxa"/>
              <w:right w:w="48" w:type="dxa"/>
            </w:tcMar>
            <w:hideMark/>
          </w:tcPr>
          <w:p w14:paraId="3739A9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MEMBRANES FILTRANTES EN NITROCELLULOSE, d’une teneur en azote ne dépassant pas 12,6 % (masse sèche)</w:t>
            </w:r>
          </w:p>
        </w:tc>
        <w:tc>
          <w:tcPr>
            <w:tcW w:w="0" w:type="auto"/>
            <w:tcBorders>
              <w:right w:val="single" w:sz="6" w:space="0" w:color="000000"/>
            </w:tcBorders>
            <w:tcMar>
              <w:top w:w="48" w:type="dxa"/>
              <w:left w:w="48" w:type="dxa"/>
              <w:bottom w:w="48" w:type="dxa"/>
              <w:right w:w="48" w:type="dxa"/>
            </w:tcMar>
            <w:hideMark/>
          </w:tcPr>
          <w:p w14:paraId="3A2250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517E40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UN3270</w:t>
            </w:r>
          </w:p>
        </w:tc>
        <w:tc>
          <w:tcPr>
            <w:tcW w:w="0" w:type="auto"/>
            <w:tcBorders>
              <w:bottom w:val="single" w:sz="6" w:space="0" w:color="000000"/>
            </w:tcBorders>
            <w:tcMar>
              <w:top w:w="48" w:type="dxa"/>
              <w:left w:w="48" w:type="dxa"/>
              <w:bottom w:w="48" w:type="dxa"/>
              <w:right w:w="48" w:type="dxa"/>
            </w:tcMar>
            <w:hideMark/>
          </w:tcPr>
          <w:p w14:paraId="738B185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983C686" w14:textId="77777777" w:rsidTr="006D1729">
        <w:tc>
          <w:tcPr>
            <w:tcW w:w="0" w:type="auto"/>
            <w:tcBorders>
              <w:right w:val="single" w:sz="6" w:space="0" w:color="000000"/>
            </w:tcBorders>
            <w:tcMar>
              <w:top w:w="48" w:type="dxa"/>
              <w:left w:w="48" w:type="dxa"/>
              <w:bottom w:w="48" w:type="dxa"/>
              <w:right w:w="48" w:type="dxa"/>
            </w:tcMar>
            <w:hideMark/>
          </w:tcPr>
          <w:p w14:paraId="31D3DC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NITROCELLULOSE, MIXTURE WITH PLASTICIZER, WITHOUT PIGMENT, with not more than 12.6% nitrogen, by dry mass</w:t>
            </w:r>
          </w:p>
        </w:tc>
        <w:tc>
          <w:tcPr>
            <w:tcW w:w="0" w:type="auto"/>
            <w:tcBorders>
              <w:right w:val="single" w:sz="6" w:space="0" w:color="000000"/>
            </w:tcBorders>
            <w:tcMar>
              <w:top w:w="48" w:type="dxa"/>
              <w:left w:w="48" w:type="dxa"/>
              <w:bottom w:w="48" w:type="dxa"/>
              <w:right w:w="48" w:type="dxa"/>
            </w:tcMar>
            <w:hideMark/>
          </w:tcPr>
          <w:p w14:paraId="27BF3D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NITROCELLULOSE EN MÉLANGE, AVEC PLASTIFIANT, SANS PIGMENT, d’une teneur en azote ne dépassant pas 12,6 % (rapportée à la masse sèche)</w:t>
            </w:r>
          </w:p>
        </w:tc>
        <w:tc>
          <w:tcPr>
            <w:tcW w:w="0" w:type="auto"/>
            <w:tcBorders>
              <w:right w:val="single" w:sz="6" w:space="0" w:color="000000"/>
            </w:tcBorders>
            <w:tcMar>
              <w:top w:w="48" w:type="dxa"/>
              <w:left w:w="48" w:type="dxa"/>
              <w:bottom w:w="48" w:type="dxa"/>
              <w:right w:w="48" w:type="dxa"/>
            </w:tcMar>
            <w:hideMark/>
          </w:tcPr>
          <w:p w14:paraId="6EBA20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75703A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UN2557</w:t>
            </w:r>
          </w:p>
        </w:tc>
        <w:tc>
          <w:tcPr>
            <w:tcW w:w="0" w:type="auto"/>
            <w:tcBorders>
              <w:bottom w:val="single" w:sz="6" w:space="0" w:color="000000"/>
            </w:tcBorders>
            <w:tcMar>
              <w:top w:w="48" w:type="dxa"/>
              <w:left w:w="48" w:type="dxa"/>
              <w:bottom w:w="48" w:type="dxa"/>
              <w:right w:w="48" w:type="dxa"/>
            </w:tcMar>
            <w:hideMark/>
          </w:tcPr>
          <w:p w14:paraId="6D88F09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A31DF9D" w14:textId="77777777" w:rsidTr="006D1729">
        <w:tc>
          <w:tcPr>
            <w:tcW w:w="0" w:type="auto"/>
            <w:tcBorders>
              <w:right w:val="single" w:sz="6" w:space="0" w:color="000000"/>
            </w:tcBorders>
            <w:tcMar>
              <w:top w:w="48" w:type="dxa"/>
              <w:left w:w="48" w:type="dxa"/>
              <w:bottom w:w="48" w:type="dxa"/>
              <w:right w:w="48" w:type="dxa"/>
            </w:tcMar>
            <w:hideMark/>
          </w:tcPr>
          <w:p w14:paraId="0F63D6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NITROCELLULOSE, MIXTURE WITH PLASTICIZER, WITH PIGMENT, with not more than 12.6% nitrogen, by dry mass</w:t>
            </w:r>
          </w:p>
        </w:tc>
        <w:tc>
          <w:tcPr>
            <w:tcW w:w="0" w:type="auto"/>
            <w:tcBorders>
              <w:right w:val="single" w:sz="6" w:space="0" w:color="000000"/>
            </w:tcBorders>
            <w:tcMar>
              <w:top w:w="48" w:type="dxa"/>
              <w:left w:w="48" w:type="dxa"/>
              <w:bottom w:w="48" w:type="dxa"/>
              <w:right w:w="48" w:type="dxa"/>
            </w:tcMar>
            <w:hideMark/>
          </w:tcPr>
          <w:p w14:paraId="0429B6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NITROCELLULOSE EN MÉLANGE, AVEC PLASTIFIANT, AVEC PIGMENT, d’une teneur en azote ne dépassant pas 12,6 % (rapportée à la masse sèche)</w:t>
            </w:r>
          </w:p>
        </w:tc>
        <w:tc>
          <w:tcPr>
            <w:tcW w:w="0" w:type="auto"/>
            <w:tcBorders>
              <w:right w:val="single" w:sz="6" w:space="0" w:color="000000"/>
            </w:tcBorders>
            <w:tcMar>
              <w:top w:w="48" w:type="dxa"/>
              <w:left w:w="48" w:type="dxa"/>
              <w:bottom w:w="48" w:type="dxa"/>
              <w:right w:w="48" w:type="dxa"/>
            </w:tcMar>
            <w:hideMark/>
          </w:tcPr>
          <w:p w14:paraId="4F44CB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1D2E61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UN2557</w:t>
            </w:r>
          </w:p>
        </w:tc>
        <w:tc>
          <w:tcPr>
            <w:tcW w:w="0" w:type="auto"/>
            <w:tcBorders>
              <w:bottom w:val="single" w:sz="6" w:space="0" w:color="000000"/>
            </w:tcBorders>
            <w:tcMar>
              <w:top w:w="48" w:type="dxa"/>
              <w:left w:w="48" w:type="dxa"/>
              <w:bottom w:w="48" w:type="dxa"/>
              <w:right w:w="48" w:type="dxa"/>
            </w:tcMar>
            <w:hideMark/>
          </w:tcPr>
          <w:p w14:paraId="17718CC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85CAF90" w14:textId="77777777" w:rsidTr="006D1729">
        <w:tc>
          <w:tcPr>
            <w:tcW w:w="0" w:type="auto"/>
            <w:tcBorders>
              <w:right w:val="single" w:sz="6" w:space="0" w:color="000000"/>
            </w:tcBorders>
            <w:tcMar>
              <w:top w:w="48" w:type="dxa"/>
              <w:left w:w="48" w:type="dxa"/>
              <w:bottom w:w="48" w:type="dxa"/>
              <w:right w:w="48" w:type="dxa"/>
            </w:tcMar>
            <w:hideMark/>
          </w:tcPr>
          <w:p w14:paraId="665C94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NITROCELLULOSE, MIXTURE, WITHOUT PLASTICIZER, WITHOUT PIGMENT, with not more than 12.6% nitrogen, by dry mass</w:t>
            </w:r>
          </w:p>
        </w:tc>
        <w:tc>
          <w:tcPr>
            <w:tcW w:w="0" w:type="auto"/>
            <w:tcBorders>
              <w:right w:val="single" w:sz="6" w:space="0" w:color="000000"/>
            </w:tcBorders>
            <w:tcMar>
              <w:top w:w="48" w:type="dxa"/>
              <w:left w:w="48" w:type="dxa"/>
              <w:bottom w:w="48" w:type="dxa"/>
              <w:right w:w="48" w:type="dxa"/>
            </w:tcMar>
            <w:hideMark/>
          </w:tcPr>
          <w:p w14:paraId="08C845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NITROCELLULOSE EN MÉLANGE, SANS PLASTIFIANT, SANS PIGMENT, d’une teneur en azote ne dépassant pas 12,6 % (rapportée à la masse sèche)</w:t>
            </w:r>
          </w:p>
        </w:tc>
        <w:tc>
          <w:tcPr>
            <w:tcW w:w="0" w:type="auto"/>
            <w:tcBorders>
              <w:right w:val="single" w:sz="6" w:space="0" w:color="000000"/>
            </w:tcBorders>
            <w:tcMar>
              <w:top w:w="48" w:type="dxa"/>
              <w:left w:w="48" w:type="dxa"/>
              <w:bottom w:w="48" w:type="dxa"/>
              <w:right w:w="48" w:type="dxa"/>
            </w:tcMar>
            <w:hideMark/>
          </w:tcPr>
          <w:p w14:paraId="0620BC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30DD7D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UN2557</w:t>
            </w:r>
          </w:p>
        </w:tc>
        <w:tc>
          <w:tcPr>
            <w:tcW w:w="0" w:type="auto"/>
            <w:tcBorders>
              <w:bottom w:val="single" w:sz="6" w:space="0" w:color="000000"/>
            </w:tcBorders>
            <w:tcMar>
              <w:top w:w="48" w:type="dxa"/>
              <w:left w:w="48" w:type="dxa"/>
              <w:bottom w:w="48" w:type="dxa"/>
              <w:right w:w="48" w:type="dxa"/>
            </w:tcMar>
            <w:hideMark/>
          </w:tcPr>
          <w:p w14:paraId="3C237C1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6FD7939" w14:textId="77777777" w:rsidTr="006D1729">
        <w:tc>
          <w:tcPr>
            <w:tcW w:w="0" w:type="auto"/>
            <w:tcBorders>
              <w:right w:val="single" w:sz="6" w:space="0" w:color="000000"/>
            </w:tcBorders>
            <w:tcMar>
              <w:top w:w="48" w:type="dxa"/>
              <w:left w:w="48" w:type="dxa"/>
              <w:bottom w:w="48" w:type="dxa"/>
              <w:right w:w="48" w:type="dxa"/>
            </w:tcMar>
            <w:hideMark/>
          </w:tcPr>
          <w:p w14:paraId="56C7F1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NITROCELLULOSE, MIXTURE WITHOUT PLASTICIZER, WITH PIGMENT, with not more than 12.6% nitrogen, by dry mass</w:t>
            </w:r>
          </w:p>
        </w:tc>
        <w:tc>
          <w:tcPr>
            <w:tcW w:w="0" w:type="auto"/>
            <w:tcBorders>
              <w:right w:val="single" w:sz="6" w:space="0" w:color="000000"/>
            </w:tcBorders>
            <w:tcMar>
              <w:top w:w="48" w:type="dxa"/>
              <w:left w:w="48" w:type="dxa"/>
              <w:bottom w:w="48" w:type="dxa"/>
              <w:right w:w="48" w:type="dxa"/>
            </w:tcMar>
            <w:hideMark/>
          </w:tcPr>
          <w:p w14:paraId="4F7702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NITROCELLULOSE EN MÉLANGE, SANS PLASTIFIANT, AVEC PIGMENT, d’une teneur en azote ne dépassant pas 12,6 % (rapportée à la masse sèche)</w:t>
            </w:r>
          </w:p>
        </w:tc>
        <w:tc>
          <w:tcPr>
            <w:tcW w:w="0" w:type="auto"/>
            <w:tcBorders>
              <w:right w:val="single" w:sz="6" w:space="0" w:color="000000"/>
            </w:tcBorders>
            <w:tcMar>
              <w:top w:w="48" w:type="dxa"/>
              <w:left w:w="48" w:type="dxa"/>
              <w:bottom w:w="48" w:type="dxa"/>
              <w:right w:w="48" w:type="dxa"/>
            </w:tcMar>
            <w:hideMark/>
          </w:tcPr>
          <w:p w14:paraId="23AD51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4B095D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UN2557</w:t>
            </w:r>
          </w:p>
        </w:tc>
        <w:tc>
          <w:tcPr>
            <w:tcW w:w="0" w:type="auto"/>
            <w:tcBorders>
              <w:bottom w:val="single" w:sz="6" w:space="0" w:color="000000"/>
            </w:tcBorders>
            <w:tcMar>
              <w:top w:w="48" w:type="dxa"/>
              <w:left w:w="48" w:type="dxa"/>
              <w:bottom w:w="48" w:type="dxa"/>
              <w:right w:w="48" w:type="dxa"/>
            </w:tcMar>
            <w:hideMark/>
          </w:tcPr>
          <w:p w14:paraId="415F103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46B07A" w14:textId="77777777" w:rsidTr="006D1729">
        <w:tc>
          <w:tcPr>
            <w:tcW w:w="0" w:type="auto"/>
            <w:tcBorders>
              <w:right w:val="single" w:sz="6" w:space="0" w:color="000000"/>
            </w:tcBorders>
            <w:tcMar>
              <w:top w:w="48" w:type="dxa"/>
              <w:left w:w="48" w:type="dxa"/>
              <w:bottom w:w="48" w:type="dxa"/>
              <w:right w:w="48" w:type="dxa"/>
            </w:tcMar>
            <w:hideMark/>
          </w:tcPr>
          <w:p w14:paraId="752073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NITROCELLULOSE, PLASTICIZED with not less than 18% plasticizing substance, by mass</w:t>
            </w:r>
          </w:p>
        </w:tc>
        <w:tc>
          <w:tcPr>
            <w:tcW w:w="0" w:type="auto"/>
            <w:tcBorders>
              <w:right w:val="single" w:sz="6" w:space="0" w:color="000000"/>
            </w:tcBorders>
            <w:tcMar>
              <w:top w:w="48" w:type="dxa"/>
              <w:left w:w="48" w:type="dxa"/>
              <w:bottom w:w="48" w:type="dxa"/>
              <w:right w:w="48" w:type="dxa"/>
            </w:tcMar>
            <w:hideMark/>
          </w:tcPr>
          <w:p w14:paraId="790914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NITROCELLULOSE PLASTIFIÉE avec au moins 18 % (masse) de plastifiant</w:t>
            </w:r>
          </w:p>
        </w:tc>
        <w:tc>
          <w:tcPr>
            <w:tcW w:w="0" w:type="auto"/>
            <w:tcBorders>
              <w:right w:val="single" w:sz="6" w:space="0" w:color="000000"/>
            </w:tcBorders>
            <w:tcMar>
              <w:top w:w="48" w:type="dxa"/>
              <w:left w:w="48" w:type="dxa"/>
              <w:bottom w:w="48" w:type="dxa"/>
              <w:right w:w="48" w:type="dxa"/>
            </w:tcMar>
            <w:hideMark/>
          </w:tcPr>
          <w:p w14:paraId="6C5C27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tc>
        <w:tc>
          <w:tcPr>
            <w:tcW w:w="0" w:type="auto"/>
            <w:tcBorders>
              <w:right w:val="single" w:sz="6" w:space="0" w:color="000000"/>
            </w:tcBorders>
            <w:tcMar>
              <w:top w:w="48" w:type="dxa"/>
              <w:left w:w="48" w:type="dxa"/>
              <w:bottom w:w="48" w:type="dxa"/>
              <w:right w:w="48" w:type="dxa"/>
            </w:tcMar>
            <w:hideMark/>
          </w:tcPr>
          <w:p w14:paraId="265A06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UN0343</w:t>
            </w:r>
          </w:p>
        </w:tc>
        <w:tc>
          <w:tcPr>
            <w:tcW w:w="0" w:type="auto"/>
            <w:tcBorders>
              <w:bottom w:val="single" w:sz="6" w:space="0" w:color="000000"/>
            </w:tcBorders>
            <w:tcMar>
              <w:top w:w="48" w:type="dxa"/>
              <w:left w:w="48" w:type="dxa"/>
              <w:bottom w:w="48" w:type="dxa"/>
              <w:right w:w="48" w:type="dxa"/>
            </w:tcMar>
            <w:hideMark/>
          </w:tcPr>
          <w:p w14:paraId="66ADF2C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305B829" w14:textId="77777777" w:rsidTr="006D1729">
        <w:tc>
          <w:tcPr>
            <w:tcW w:w="0" w:type="auto"/>
            <w:tcBorders>
              <w:right w:val="single" w:sz="6" w:space="0" w:color="000000"/>
            </w:tcBorders>
            <w:tcMar>
              <w:top w:w="48" w:type="dxa"/>
              <w:left w:w="48" w:type="dxa"/>
              <w:bottom w:w="48" w:type="dxa"/>
              <w:right w:w="48" w:type="dxa"/>
            </w:tcMar>
            <w:hideMark/>
          </w:tcPr>
          <w:p w14:paraId="44ED14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NITROCELLULOSE SOLUTION, FLAMMABLE with not more than 12.6% nitrogen, by dry mass, and not more than 55% nitrocellulose</w:t>
            </w:r>
          </w:p>
        </w:tc>
        <w:tc>
          <w:tcPr>
            <w:tcW w:w="0" w:type="auto"/>
            <w:tcBorders>
              <w:right w:val="single" w:sz="6" w:space="0" w:color="000000"/>
            </w:tcBorders>
            <w:tcMar>
              <w:top w:w="48" w:type="dxa"/>
              <w:left w:w="48" w:type="dxa"/>
              <w:bottom w:w="48" w:type="dxa"/>
              <w:right w:w="48" w:type="dxa"/>
            </w:tcMar>
            <w:hideMark/>
          </w:tcPr>
          <w:p w14:paraId="5634BC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NITROCELLULOSE EN SOLUTION INFLAMMABLE contenant au plus 12,6 % (masse sèche) d’azote et au plus 55 % de nitrocellulose</w:t>
            </w:r>
          </w:p>
        </w:tc>
        <w:tc>
          <w:tcPr>
            <w:tcW w:w="0" w:type="auto"/>
            <w:tcBorders>
              <w:right w:val="single" w:sz="6" w:space="0" w:color="000000"/>
            </w:tcBorders>
            <w:tcMar>
              <w:top w:w="48" w:type="dxa"/>
              <w:left w:w="48" w:type="dxa"/>
              <w:bottom w:w="48" w:type="dxa"/>
              <w:right w:w="48" w:type="dxa"/>
            </w:tcMar>
            <w:hideMark/>
          </w:tcPr>
          <w:p w14:paraId="40377C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BBB04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UN2059</w:t>
            </w:r>
          </w:p>
        </w:tc>
        <w:tc>
          <w:tcPr>
            <w:tcW w:w="0" w:type="auto"/>
            <w:tcBorders>
              <w:bottom w:val="single" w:sz="6" w:space="0" w:color="000000"/>
            </w:tcBorders>
            <w:tcMar>
              <w:top w:w="48" w:type="dxa"/>
              <w:left w:w="48" w:type="dxa"/>
              <w:bottom w:w="48" w:type="dxa"/>
              <w:right w:w="48" w:type="dxa"/>
            </w:tcMar>
            <w:hideMark/>
          </w:tcPr>
          <w:p w14:paraId="40A7DE3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9F503EB" w14:textId="77777777" w:rsidTr="006D1729">
        <w:tc>
          <w:tcPr>
            <w:tcW w:w="0" w:type="auto"/>
            <w:tcBorders>
              <w:right w:val="single" w:sz="6" w:space="0" w:color="000000"/>
            </w:tcBorders>
            <w:tcMar>
              <w:top w:w="48" w:type="dxa"/>
              <w:left w:w="48" w:type="dxa"/>
              <w:bottom w:w="48" w:type="dxa"/>
              <w:right w:w="48" w:type="dxa"/>
            </w:tcMar>
            <w:hideMark/>
          </w:tcPr>
          <w:p w14:paraId="0D76A2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NITROCELLULOSE, WETTED with not less than 25% alcohol, by mass</w:t>
            </w:r>
          </w:p>
        </w:tc>
        <w:tc>
          <w:tcPr>
            <w:tcW w:w="0" w:type="auto"/>
            <w:tcBorders>
              <w:right w:val="single" w:sz="6" w:space="0" w:color="000000"/>
            </w:tcBorders>
            <w:tcMar>
              <w:top w:w="48" w:type="dxa"/>
              <w:left w:w="48" w:type="dxa"/>
              <w:bottom w:w="48" w:type="dxa"/>
              <w:right w:w="48" w:type="dxa"/>
            </w:tcMar>
            <w:hideMark/>
          </w:tcPr>
          <w:p w14:paraId="1B5395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NITROCELLULOSE HUMIDIFIÉE avec au moins 25 % (masse) d’alcool</w:t>
            </w:r>
          </w:p>
        </w:tc>
        <w:tc>
          <w:tcPr>
            <w:tcW w:w="0" w:type="auto"/>
            <w:tcBorders>
              <w:right w:val="single" w:sz="6" w:space="0" w:color="000000"/>
            </w:tcBorders>
            <w:tcMar>
              <w:top w:w="48" w:type="dxa"/>
              <w:left w:w="48" w:type="dxa"/>
              <w:bottom w:w="48" w:type="dxa"/>
              <w:right w:w="48" w:type="dxa"/>
            </w:tcMar>
            <w:hideMark/>
          </w:tcPr>
          <w:p w14:paraId="7099CD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tc>
        <w:tc>
          <w:tcPr>
            <w:tcW w:w="0" w:type="auto"/>
            <w:tcBorders>
              <w:right w:val="single" w:sz="6" w:space="0" w:color="000000"/>
            </w:tcBorders>
            <w:tcMar>
              <w:top w:w="48" w:type="dxa"/>
              <w:left w:w="48" w:type="dxa"/>
              <w:bottom w:w="48" w:type="dxa"/>
              <w:right w:w="48" w:type="dxa"/>
            </w:tcMar>
            <w:hideMark/>
          </w:tcPr>
          <w:p w14:paraId="575FF9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UN0342</w:t>
            </w:r>
          </w:p>
        </w:tc>
        <w:tc>
          <w:tcPr>
            <w:tcW w:w="0" w:type="auto"/>
            <w:tcBorders>
              <w:bottom w:val="single" w:sz="6" w:space="0" w:color="000000"/>
            </w:tcBorders>
            <w:tcMar>
              <w:top w:w="48" w:type="dxa"/>
              <w:left w:w="48" w:type="dxa"/>
              <w:bottom w:w="48" w:type="dxa"/>
              <w:right w:w="48" w:type="dxa"/>
            </w:tcMar>
            <w:hideMark/>
          </w:tcPr>
          <w:p w14:paraId="17EA135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19D23D9" w14:textId="77777777" w:rsidTr="006D1729">
        <w:tc>
          <w:tcPr>
            <w:tcW w:w="0" w:type="auto"/>
            <w:tcBorders>
              <w:right w:val="single" w:sz="6" w:space="0" w:color="000000"/>
            </w:tcBorders>
            <w:tcMar>
              <w:top w:w="48" w:type="dxa"/>
              <w:left w:w="48" w:type="dxa"/>
              <w:bottom w:w="48" w:type="dxa"/>
              <w:right w:w="48" w:type="dxa"/>
            </w:tcMar>
            <w:hideMark/>
          </w:tcPr>
          <w:p w14:paraId="17A405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NITROCELLULOSE WITH ALCOHOL (not less than 25% alcohol, by mass, and not more than 12.6% nitrogen, by dry mass)</w:t>
            </w:r>
          </w:p>
        </w:tc>
        <w:tc>
          <w:tcPr>
            <w:tcW w:w="0" w:type="auto"/>
            <w:tcBorders>
              <w:right w:val="single" w:sz="6" w:space="0" w:color="000000"/>
            </w:tcBorders>
            <w:tcMar>
              <w:top w:w="48" w:type="dxa"/>
              <w:left w:w="48" w:type="dxa"/>
              <w:bottom w:w="48" w:type="dxa"/>
              <w:right w:w="48" w:type="dxa"/>
            </w:tcMar>
            <w:hideMark/>
          </w:tcPr>
          <w:p w14:paraId="0A82EC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NITROCELLULOSE AVEC au moins 25 % (masse) d’ALCOOL, et une teneur en azote ne dépassant pas 12,6 % (rapportée à la masse sèche)</w:t>
            </w:r>
          </w:p>
        </w:tc>
        <w:tc>
          <w:tcPr>
            <w:tcW w:w="0" w:type="auto"/>
            <w:tcBorders>
              <w:right w:val="single" w:sz="6" w:space="0" w:color="000000"/>
            </w:tcBorders>
            <w:tcMar>
              <w:top w:w="48" w:type="dxa"/>
              <w:left w:w="48" w:type="dxa"/>
              <w:bottom w:w="48" w:type="dxa"/>
              <w:right w:w="48" w:type="dxa"/>
            </w:tcMar>
            <w:hideMark/>
          </w:tcPr>
          <w:p w14:paraId="5BB88B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51C6B7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UN2556</w:t>
            </w:r>
          </w:p>
        </w:tc>
        <w:tc>
          <w:tcPr>
            <w:tcW w:w="0" w:type="auto"/>
            <w:tcBorders>
              <w:bottom w:val="single" w:sz="6" w:space="0" w:color="000000"/>
            </w:tcBorders>
            <w:tcMar>
              <w:top w:w="48" w:type="dxa"/>
              <w:left w:w="48" w:type="dxa"/>
              <w:bottom w:w="48" w:type="dxa"/>
              <w:right w:w="48" w:type="dxa"/>
            </w:tcMar>
            <w:hideMark/>
          </w:tcPr>
          <w:p w14:paraId="4F858DC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BD349EC" w14:textId="77777777" w:rsidTr="006D1729">
        <w:tc>
          <w:tcPr>
            <w:tcW w:w="0" w:type="auto"/>
            <w:tcBorders>
              <w:right w:val="single" w:sz="6" w:space="0" w:color="000000"/>
            </w:tcBorders>
            <w:tcMar>
              <w:top w:w="48" w:type="dxa"/>
              <w:left w:w="48" w:type="dxa"/>
              <w:bottom w:w="48" w:type="dxa"/>
              <w:right w:w="48" w:type="dxa"/>
            </w:tcMar>
            <w:hideMark/>
          </w:tcPr>
          <w:p w14:paraId="14750E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NITROCELLULOSE WITH WATER (not less than 25% water, by mass)</w:t>
            </w:r>
          </w:p>
        </w:tc>
        <w:tc>
          <w:tcPr>
            <w:tcW w:w="0" w:type="auto"/>
            <w:tcBorders>
              <w:right w:val="single" w:sz="6" w:space="0" w:color="000000"/>
            </w:tcBorders>
            <w:tcMar>
              <w:top w:w="48" w:type="dxa"/>
              <w:left w:w="48" w:type="dxa"/>
              <w:bottom w:w="48" w:type="dxa"/>
              <w:right w:w="48" w:type="dxa"/>
            </w:tcMar>
            <w:hideMark/>
          </w:tcPr>
          <w:p w14:paraId="69C4C5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NITROCELLULOSE AVEC au moins 25 % (masse) d’EAU</w:t>
            </w:r>
          </w:p>
        </w:tc>
        <w:tc>
          <w:tcPr>
            <w:tcW w:w="0" w:type="auto"/>
            <w:tcBorders>
              <w:right w:val="single" w:sz="6" w:space="0" w:color="000000"/>
            </w:tcBorders>
            <w:tcMar>
              <w:top w:w="48" w:type="dxa"/>
              <w:left w:w="48" w:type="dxa"/>
              <w:bottom w:w="48" w:type="dxa"/>
              <w:right w:w="48" w:type="dxa"/>
            </w:tcMar>
            <w:hideMark/>
          </w:tcPr>
          <w:p w14:paraId="3CC87E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72BC35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UN2555</w:t>
            </w:r>
          </w:p>
        </w:tc>
        <w:tc>
          <w:tcPr>
            <w:tcW w:w="0" w:type="auto"/>
            <w:tcBorders>
              <w:bottom w:val="single" w:sz="6" w:space="0" w:color="000000"/>
            </w:tcBorders>
            <w:tcMar>
              <w:top w:w="48" w:type="dxa"/>
              <w:left w:w="48" w:type="dxa"/>
              <w:bottom w:w="48" w:type="dxa"/>
              <w:right w:w="48" w:type="dxa"/>
            </w:tcMar>
            <w:hideMark/>
          </w:tcPr>
          <w:p w14:paraId="3955CE2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2091A76" w14:textId="77777777" w:rsidTr="006D1729">
        <w:tc>
          <w:tcPr>
            <w:tcW w:w="0" w:type="auto"/>
            <w:tcBorders>
              <w:right w:val="single" w:sz="6" w:space="0" w:color="000000"/>
            </w:tcBorders>
            <w:tcMar>
              <w:top w:w="48" w:type="dxa"/>
              <w:left w:w="48" w:type="dxa"/>
              <w:bottom w:w="48" w:type="dxa"/>
              <w:right w:w="48" w:type="dxa"/>
            </w:tcMar>
            <w:hideMark/>
          </w:tcPr>
          <w:p w14:paraId="63C7B7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Nitrochlorobenzenes</w:t>
            </w:r>
          </w:p>
        </w:tc>
        <w:tc>
          <w:tcPr>
            <w:tcW w:w="0" w:type="auto"/>
            <w:tcBorders>
              <w:right w:val="single" w:sz="6" w:space="0" w:color="000000"/>
            </w:tcBorders>
            <w:tcMar>
              <w:top w:w="48" w:type="dxa"/>
              <w:left w:w="48" w:type="dxa"/>
              <w:bottom w:w="48" w:type="dxa"/>
              <w:right w:w="48" w:type="dxa"/>
            </w:tcMar>
            <w:hideMark/>
          </w:tcPr>
          <w:p w14:paraId="7FDF4D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Nitrochlorobenzènes</w:t>
            </w:r>
          </w:p>
        </w:tc>
        <w:tc>
          <w:tcPr>
            <w:tcW w:w="0" w:type="auto"/>
            <w:tcBorders>
              <w:right w:val="single" w:sz="6" w:space="0" w:color="000000"/>
            </w:tcBorders>
            <w:tcMar>
              <w:top w:w="48" w:type="dxa"/>
              <w:left w:w="48" w:type="dxa"/>
              <w:bottom w:w="48" w:type="dxa"/>
              <w:right w:w="48" w:type="dxa"/>
            </w:tcMar>
            <w:hideMark/>
          </w:tcPr>
          <w:p w14:paraId="34AC406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p w14:paraId="4F2F654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84DB8B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UN1578</w:t>
            </w:r>
          </w:p>
          <w:p w14:paraId="08B4802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UN3409</w:t>
            </w:r>
          </w:p>
        </w:tc>
        <w:tc>
          <w:tcPr>
            <w:tcW w:w="0" w:type="auto"/>
            <w:tcBorders>
              <w:bottom w:val="single" w:sz="6" w:space="0" w:color="000000"/>
            </w:tcBorders>
            <w:tcMar>
              <w:top w:w="48" w:type="dxa"/>
              <w:left w:w="48" w:type="dxa"/>
              <w:bottom w:w="48" w:type="dxa"/>
              <w:right w:w="48" w:type="dxa"/>
            </w:tcMar>
            <w:hideMark/>
          </w:tcPr>
          <w:p w14:paraId="0FA6189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099E892" w14:textId="77777777" w:rsidTr="006D1729">
        <w:tc>
          <w:tcPr>
            <w:tcW w:w="0" w:type="auto"/>
            <w:tcBorders>
              <w:right w:val="single" w:sz="6" w:space="0" w:color="000000"/>
            </w:tcBorders>
            <w:tcMar>
              <w:top w:w="48" w:type="dxa"/>
              <w:left w:w="48" w:type="dxa"/>
              <w:bottom w:w="48" w:type="dxa"/>
              <w:right w:w="48" w:type="dxa"/>
            </w:tcMar>
            <w:hideMark/>
          </w:tcPr>
          <w:p w14:paraId="62490C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3-NITRO-4-CHLOROBENZOTRIFLUORIDE</w:t>
            </w:r>
          </w:p>
        </w:tc>
        <w:tc>
          <w:tcPr>
            <w:tcW w:w="0" w:type="auto"/>
            <w:tcBorders>
              <w:right w:val="single" w:sz="6" w:space="0" w:color="000000"/>
            </w:tcBorders>
            <w:tcMar>
              <w:top w:w="48" w:type="dxa"/>
              <w:left w:w="48" w:type="dxa"/>
              <w:bottom w:w="48" w:type="dxa"/>
              <w:right w:w="48" w:type="dxa"/>
            </w:tcMar>
            <w:hideMark/>
          </w:tcPr>
          <w:p w14:paraId="275EC5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FLUORURE DE NITRO-3 CHLORO-4 BENZYLIDYNE</w:t>
            </w:r>
          </w:p>
        </w:tc>
        <w:tc>
          <w:tcPr>
            <w:tcW w:w="0" w:type="auto"/>
            <w:tcBorders>
              <w:right w:val="single" w:sz="6" w:space="0" w:color="000000"/>
            </w:tcBorders>
            <w:tcMar>
              <w:top w:w="48" w:type="dxa"/>
              <w:left w:w="48" w:type="dxa"/>
              <w:bottom w:w="48" w:type="dxa"/>
              <w:right w:w="48" w:type="dxa"/>
            </w:tcMar>
            <w:hideMark/>
          </w:tcPr>
          <w:p w14:paraId="79D352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B0FBB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UN2307</w:t>
            </w:r>
          </w:p>
        </w:tc>
        <w:tc>
          <w:tcPr>
            <w:tcW w:w="0" w:type="auto"/>
            <w:tcBorders>
              <w:bottom w:val="single" w:sz="6" w:space="0" w:color="000000"/>
            </w:tcBorders>
            <w:tcMar>
              <w:top w:w="48" w:type="dxa"/>
              <w:left w:w="48" w:type="dxa"/>
              <w:bottom w:w="48" w:type="dxa"/>
              <w:right w:w="48" w:type="dxa"/>
            </w:tcMar>
            <w:hideMark/>
          </w:tcPr>
          <w:p w14:paraId="65A2C6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27EF792" w14:textId="77777777" w:rsidTr="006D1729">
        <w:tc>
          <w:tcPr>
            <w:tcW w:w="0" w:type="auto"/>
            <w:tcBorders>
              <w:right w:val="single" w:sz="6" w:space="0" w:color="000000"/>
            </w:tcBorders>
            <w:tcMar>
              <w:top w:w="48" w:type="dxa"/>
              <w:left w:w="48" w:type="dxa"/>
              <w:bottom w:w="48" w:type="dxa"/>
              <w:right w:w="48" w:type="dxa"/>
            </w:tcMar>
            <w:hideMark/>
          </w:tcPr>
          <w:p w14:paraId="1B7BE7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NITROCRESOLS, LIQUID</w:t>
            </w:r>
          </w:p>
        </w:tc>
        <w:tc>
          <w:tcPr>
            <w:tcW w:w="0" w:type="auto"/>
            <w:tcBorders>
              <w:right w:val="single" w:sz="6" w:space="0" w:color="000000"/>
            </w:tcBorders>
            <w:tcMar>
              <w:top w:w="48" w:type="dxa"/>
              <w:left w:w="48" w:type="dxa"/>
              <w:bottom w:w="48" w:type="dxa"/>
              <w:right w:w="48" w:type="dxa"/>
            </w:tcMar>
            <w:hideMark/>
          </w:tcPr>
          <w:p w14:paraId="7B6573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NITROCRÉSOLS LIQUIDES</w:t>
            </w:r>
          </w:p>
        </w:tc>
        <w:tc>
          <w:tcPr>
            <w:tcW w:w="0" w:type="auto"/>
            <w:tcBorders>
              <w:right w:val="single" w:sz="6" w:space="0" w:color="000000"/>
            </w:tcBorders>
            <w:tcMar>
              <w:top w:w="48" w:type="dxa"/>
              <w:left w:w="48" w:type="dxa"/>
              <w:bottom w:w="48" w:type="dxa"/>
              <w:right w:w="48" w:type="dxa"/>
            </w:tcMar>
            <w:hideMark/>
          </w:tcPr>
          <w:p w14:paraId="7DF9B4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F98C7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UN3434</w:t>
            </w:r>
          </w:p>
        </w:tc>
        <w:tc>
          <w:tcPr>
            <w:tcW w:w="0" w:type="auto"/>
            <w:tcBorders>
              <w:bottom w:val="single" w:sz="6" w:space="0" w:color="000000"/>
            </w:tcBorders>
            <w:tcMar>
              <w:top w:w="48" w:type="dxa"/>
              <w:left w:w="48" w:type="dxa"/>
              <w:bottom w:w="48" w:type="dxa"/>
              <w:right w:w="48" w:type="dxa"/>
            </w:tcMar>
            <w:hideMark/>
          </w:tcPr>
          <w:p w14:paraId="5328778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4750915" w14:textId="77777777" w:rsidTr="006D1729">
        <w:tc>
          <w:tcPr>
            <w:tcW w:w="0" w:type="auto"/>
            <w:tcBorders>
              <w:right w:val="single" w:sz="6" w:space="0" w:color="000000"/>
            </w:tcBorders>
            <w:tcMar>
              <w:top w:w="48" w:type="dxa"/>
              <w:left w:w="48" w:type="dxa"/>
              <w:bottom w:w="48" w:type="dxa"/>
              <w:right w:w="48" w:type="dxa"/>
            </w:tcMar>
            <w:hideMark/>
          </w:tcPr>
          <w:p w14:paraId="6BEC81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NITROCRESOLS, SOLID</w:t>
            </w:r>
          </w:p>
        </w:tc>
        <w:tc>
          <w:tcPr>
            <w:tcW w:w="0" w:type="auto"/>
            <w:tcBorders>
              <w:right w:val="single" w:sz="6" w:space="0" w:color="000000"/>
            </w:tcBorders>
            <w:tcMar>
              <w:top w:w="48" w:type="dxa"/>
              <w:left w:w="48" w:type="dxa"/>
              <w:bottom w:w="48" w:type="dxa"/>
              <w:right w:w="48" w:type="dxa"/>
            </w:tcMar>
            <w:hideMark/>
          </w:tcPr>
          <w:p w14:paraId="6B2AD6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NITROCRÉSOLS SOLIDES</w:t>
            </w:r>
          </w:p>
        </w:tc>
        <w:tc>
          <w:tcPr>
            <w:tcW w:w="0" w:type="auto"/>
            <w:tcBorders>
              <w:right w:val="single" w:sz="6" w:space="0" w:color="000000"/>
            </w:tcBorders>
            <w:tcMar>
              <w:top w:w="48" w:type="dxa"/>
              <w:left w:w="48" w:type="dxa"/>
              <w:bottom w:w="48" w:type="dxa"/>
              <w:right w:w="48" w:type="dxa"/>
            </w:tcMar>
            <w:hideMark/>
          </w:tcPr>
          <w:p w14:paraId="657880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AF51F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UN2446</w:t>
            </w:r>
          </w:p>
        </w:tc>
        <w:tc>
          <w:tcPr>
            <w:tcW w:w="0" w:type="auto"/>
            <w:tcBorders>
              <w:bottom w:val="single" w:sz="6" w:space="0" w:color="000000"/>
            </w:tcBorders>
            <w:tcMar>
              <w:top w:w="48" w:type="dxa"/>
              <w:left w:w="48" w:type="dxa"/>
              <w:bottom w:w="48" w:type="dxa"/>
              <w:right w:w="48" w:type="dxa"/>
            </w:tcMar>
            <w:hideMark/>
          </w:tcPr>
          <w:p w14:paraId="08D8139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6C5BE4" w14:textId="77777777" w:rsidTr="006D1729">
        <w:tc>
          <w:tcPr>
            <w:tcW w:w="0" w:type="auto"/>
            <w:tcBorders>
              <w:right w:val="single" w:sz="6" w:space="0" w:color="000000"/>
            </w:tcBorders>
            <w:tcMar>
              <w:top w:w="48" w:type="dxa"/>
              <w:left w:w="48" w:type="dxa"/>
              <w:bottom w:w="48" w:type="dxa"/>
              <w:right w:w="48" w:type="dxa"/>
            </w:tcMar>
            <w:hideMark/>
          </w:tcPr>
          <w:p w14:paraId="78EA5A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6-NITRO-4-DIAZOTOLUENE-3-SULFONIC ACID (DRY)</w:t>
            </w:r>
          </w:p>
        </w:tc>
        <w:tc>
          <w:tcPr>
            <w:tcW w:w="0" w:type="auto"/>
            <w:tcBorders>
              <w:right w:val="single" w:sz="6" w:space="0" w:color="000000"/>
            </w:tcBorders>
            <w:tcMar>
              <w:top w:w="48" w:type="dxa"/>
              <w:left w:w="48" w:type="dxa"/>
              <w:bottom w:w="48" w:type="dxa"/>
              <w:right w:w="48" w:type="dxa"/>
            </w:tcMar>
            <w:hideMark/>
          </w:tcPr>
          <w:p w14:paraId="519BBB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NITRO-6 DIAZO-4 TOLUÈNE SULFONIQUE-3 (SEC)</w:t>
            </w:r>
          </w:p>
        </w:tc>
        <w:tc>
          <w:tcPr>
            <w:tcW w:w="0" w:type="auto"/>
            <w:tcBorders>
              <w:right w:val="single" w:sz="6" w:space="0" w:color="000000"/>
            </w:tcBorders>
            <w:tcMar>
              <w:top w:w="48" w:type="dxa"/>
              <w:left w:w="48" w:type="dxa"/>
              <w:bottom w:w="48" w:type="dxa"/>
              <w:right w:w="48" w:type="dxa"/>
            </w:tcMar>
            <w:hideMark/>
          </w:tcPr>
          <w:p w14:paraId="5E7019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D80FD3B"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87F65AD"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1073F22" w14:textId="77777777" w:rsidTr="006D1729">
        <w:tc>
          <w:tcPr>
            <w:tcW w:w="0" w:type="auto"/>
            <w:tcBorders>
              <w:right w:val="single" w:sz="6" w:space="0" w:color="000000"/>
            </w:tcBorders>
            <w:tcMar>
              <w:top w:w="48" w:type="dxa"/>
              <w:left w:w="48" w:type="dxa"/>
              <w:bottom w:w="48" w:type="dxa"/>
              <w:right w:w="48" w:type="dxa"/>
            </w:tcMar>
            <w:hideMark/>
          </w:tcPr>
          <w:p w14:paraId="6A0DFC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6-NITRO-4-DIAZOTOLUENE-3-SULPHONIC ACID (DRY)</w:t>
            </w:r>
          </w:p>
        </w:tc>
        <w:tc>
          <w:tcPr>
            <w:tcW w:w="0" w:type="auto"/>
            <w:tcBorders>
              <w:right w:val="single" w:sz="6" w:space="0" w:color="000000"/>
            </w:tcBorders>
            <w:tcMar>
              <w:top w:w="48" w:type="dxa"/>
              <w:left w:w="48" w:type="dxa"/>
              <w:bottom w:w="48" w:type="dxa"/>
              <w:right w:w="48" w:type="dxa"/>
            </w:tcMar>
            <w:hideMark/>
          </w:tcPr>
          <w:p w14:paraId="35A000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NITRO-6 DIAZO-4 TOLUÈNE SULFONIQUE-3 (SEC)</w:t>
            </w:r>
          </w:p>
        </w:tc>
        <w:tc>
          <w:tcPr>
            <w:tcW w:w="0" w:type="auto"/>
            <w:tcBorders>
              <w:right w:val="single" w:sz="6" w:space="0" w:color="000000"/>
            </w:tcBorders>
            <w:tcMar>
              <w:top w:w="48" w:type="dxa"/>
              <w:left w:w="48" w:type="dxa"/>
              <w:bottom w:w="48" w:type="dxa"/>
              <w:right w:w="48" w:type="dxa"/>
            </w:tcMar>
            <w:hideMark/>
          </w:tcPr>
          <w:p w14:paraId="5644D6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9F1B77D"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9190CA7"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211D65A" w14:textId="77777777" w:rsidTr="006D1729">
        <w:tc>
          <w:tcPr>
            <w:tcW w:w="0" w:type="auto"/>
            <w:tcBorders>
              <w:right w:val="single" w:sz="6" w:space="0" w:color="000000"/>
            </w:tcBorders>
            <w:tcMar>
              <w:top w:w="48" w:type="dxa"/>
              <w:left w:w="48" w:type="dxa"/>
              <w:bottom w:w="48" w:type="dxa"/>
              <w:right w:w="48" w:type="dxa"/>
            </w:tcMar>
            <w:hideMark/>
          </w:tcPr>
          <w:p w14:paraId="5E0DB4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NITROETHANE</w:t>
            </w:r>
          </w:p>
        </w:tc>
        <w:tc>
          <w:tcPr>
            <w:tcW w:w="0" w:type="auto"/>
            <w:tcBorders>
              <w:right w:val="single" w:sz="6" w:space="0" w:color="000000"/>
            </w:tcBorders>
            <w:tcMar>
              <w:top w:w="48" w:type="dxa"/>
              <w:left w:w="48" w:type="dxa"/>
              <w:bottom w:w="48" w:type="dxa"/>
              <w:right w:w="48" w:type="dxa"/>
            </w:tcMar>
            <w:hideMark/>
          </w:tcPr>
          <w:p w14:paraId="4ECD83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NITROÉTHANE</w:t>
            </w:r>
          </w:p>
        </w:tc>
        <w:tc>
          <w:tcPr>
            <w:tcW w:w="0" w:type="auto"/>
            <w:tcBorders>
              <w:right w:val="single" w:sz="6" w:space="0" w:color="000000"/>
            </w:tcBorders>
            <w:tcMar>
              <w:top w:w="48" w:type="dxa"/>
              <w:left w:w="48" w:type="dxa"/>
              <w:bottom w:w="48" w:type="dxa"/>
              <w:right w:w="48" w:type="dxa"/>
            </w:tcMar>
            <w:hideMark/>
          </w:tcPr>
          <w:p w14:paraId="3D2BF1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9D274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UN2842</w:t>
            </w:r>
          </w:p>
        </w:tc>
        <w:tc>
          <w:tcPr>
            <w:tcW w:w="0" w:type="auto"/>
            <w:tcBorders>
              <w:bottom w:val="single" w:sz="6" w:space="0" w:color="000000"/>
            </w:tcBorders>
            <w:tcMar>
              <w:top w:w="48" w:type="dxa"/>
              <w:left w:w="48" w:type="dxa"/>
              <w:bottom w:w="48" w:type="dxa"/>
              <w:right w:w="48" w:type="dxa"/>
            </w:tcMar>
            <w:hideMark/>
          </w:tcPr>
          <w:p w14:paraId="79D5971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FF5958C" w14:textId="77777777" w:rsidTr="006D1729">
        <w:tc>
          <w:tcPr>
            <w:tcW w:w="0" w:type="auto"/>
            <w:tcBorders>
              <w:right w:val="single" w:sz="6" w:space="0" w:color="000000"/>
            </w:tcBorders>
            <w:tcMar>
              <w:top w:w="48" w:type="dxa"/>
              <w:left w:w="48" w:type="dxa"/>
              <w:bottom w:w="48" w:type="dxa"/>
              <w:right w:w="48" w:type="dxa"/>
            </w:tcMar>
            <w:hideMark/>
          </w:tcPr>
          <w:p w14:paraId="5158E6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NITROETHYLENE POLYMER</w:t>
            </w:r>
          </w:p>
        </w:tc>
        <w:tc>
          <w:tcPr>
            <w:tcW w:w="0" w:type="auto"/>
            <w:tcBorders>
              <w:right w:val="single" w:sz="6" w:space="0" w:color="000000"/>
            </w:tcBorders>
            <w:tcMar>
              <w:top w:w="48" w:type="dxa"/>
              <w:left w:w="48" w:type="dxa"/>
              <w:bottom w:w="48" w:type="dxa"/>
              <w:right w:w="48" w:type="dxa"/>
            </w:tcMar>
            <w:hideMark/>
          </w:tcPr>
          <w:p w14:paraId="5A8AED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NITROÉTHYLÈNE, POLYMÈRE DE</w:t>
            </w:r>
          </w:p>
        </w:tc>
        <w:tc>
          <w:tcPr>
            <w:tcW w:w="0" w:type="auto"/>
            <w:tcBorders>
              <w:right w:val="single" w:sz="6" w:space="0" w:color="000000"/>
            </w:tcBorders>
            <w:tcMar>
              <w:top w:w="48" w:type="dxa"/>
              <w:left w:w="48" w:type="dxa"/>
              <w:bottom w:w="48" w:type="dxa"/>
              <w:right w:w="48" w:type="dxa"/>
            </w:tcMar>
            <w:hideMark/>
          </w:tcPr>
          <w:p w14:paraId="1EB704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E3FAD5F"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1BEAF63F"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FC97ADF" w14:textId="77777777" w:rsidTr="006D1729">
        <w:tc>
          <w:tcPr>
            <w:tcW w:w="0" w:type="auto"/>
            <w:tcBorders>
              <w:right w:val="single" w:sz="6" w:space="0" w:color="000000"/>
            </w:tcBorders>
            <w:tcMar>
              <w:top w:w="48" w:type="dxa"/>
              <w:left w:w="48" w:type="dxa"/>
              <w:bottom w:w="48" w:type="dxa"/>
              <w:right w:w="48" w:type="dxa"/>
            </w:tcMar>
            <w:hideMark/>
          </w:tcPr>
          <w:p w14:paraId="2B76DA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NITROETHYL NITRATE</w:t>
            </w:r>
          </w:p>
        </w:tc>
        <w:tc>
          <w:tcPr>
            <w:tcW w:w="0" w:type="auto"/>
            <w:tcBorders>
              <w:right w:val="single" w:sz="6" w:space="0" w:color="000000"/>
            </w:tcBorders>
            <w:tcMar>
              <w:top w:w="48" w:type="dxa"/>
              <w:left w:w="48" w:type="dxa"/>
              <w:bottom w:w="48" w:type="dxa"/>
              <w:right w:w="48" w:type="dxa"/>
            </w:tcMar>
            <w:hideMark/>
          </w:tcPr>
          <w:p w14:paraId="09A374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NITROÉTHYLE</w:t>
            </w:r>
          </w:p>
        </w:tc>
        <w:tc>
          <w:tcPr>
            <w:tcW w:w="0" w:type="auto"/>
            <w:tcBorders>
              <w:right w:val="single" w:sz="6" w:space="0" w:color="000000"/>
            </w:tcBorders>
            <w:tcMar>
              <w:top w:w="48" w:type="dxa"/>
              <w:left w:w="48" w:type="dxa"/>
              <w:bottom w:w="48" w:type="dxa"/>
              <w:right w:w="48" w:type="dxa"/>
            </w:tcMar>
            <w:hideMark/>
          </w:tcPr>
          <w:p w14:paraId="5EC8A3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22E8616"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5DDAD926"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6D1E1E49" w14:textId="77777777" w:rsidTr="006D1729">
        <w:tc>
          <w:tcPr>
            <w:tcW w:w="0" w:type="auto"/>
            <w:tcBorders>
              <w:right w:val="single" w:sz="6" w:space="0" w:color="000000"/>
            </w:tcBorders>
            <w:tcMar>
              <w:top w:w="48" w:type="dxa"/>
              <w:left w:w="48" w:type="dxa"/>
              <w:bottom w:w="48" w:type="dxa"/>
              <w:right w:w="48" w:type="dxa"/>
            </w:tcMar>
            <w:hideMark/>
          </w:tcPr>
          <w:p w14:paraId="5F7B7E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NITROGEN, COMPRESSED</w:t>
            </w:r>
          </w:p>
        </w:tc>
        <w:tc>
          <w:tcPr>
            <w:tcW w:w="0" w:type="auto"/>
            <w:tcBorders>
              <w:right w:val="single" w:sz="6" w:space="0" w:color="000000"/>
            </w:tcBorders>
            <w:tcMar>
              <w:top w:w="48" w:type="dxa"/>
              <w:left w:w="48" w:type="dxa"/>
              <w:bottom w:w="48" w:type="dxa"/>
              <w:right w:w="48" w:type="dxa"/>
            </w:tcMar>
            <w:hideMark/>
          </w:tcPr>
          <w:p w14:paraId="1FAB05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AZOTE COMPRIMÉ</w:t>
            </w:r>
          </w:p>
        </w:tc>
        <w:tc>
          <w:tcPr>
            <w:tcW w:w="0" w:type="auto"/>
            <w:tcBorders>
              <w:right w:val="single" w:sz="6" w:space="0" w:color="000000"/>
            </w:tcBorders>
            <w:tcMar>
              <w:top w:w="48" w:type="dxa"/>
              <w:left w:w="48" w:type="dxa"/>
              <w:bottom w:w="48" w:type="dxa"/>
              <w:right w:w="48" w:type="dxa"/>
            </w:tcMar>
            <w:hideMark/>
          </w:tcPr>
          <w:p w14:paraId="7EF1AD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18A50B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UN1066</w:t>
            </w:r>
          </w:p>
        </w:tc>
        <w:tc>
          <w:tcPr>
            <w:tcW w:w="0" w:type="auto"/>
            <w:tcBorders>
              <w:bottom w:val="single" w:sz="6" w:space="0" w:color="000000"/>
            </w:tcBorders>
            <w:tcMar>
              <w:top w:w="48" w:type="dxa"/>
              <w:left w:w="48" w:type="dxa"/>
              <w:bottom w:w="48" w:type="dxa"/>
              <w:right w:w="48" w:type="dxa"/>
            </w:tcMar>
            <w:hideMark/>
          </w:tcPr>
          <w:p w14:paraId="0EB9131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15C2B68" w14:textId="77777777" w:rsidTr="006D1729">
        <w:tc>
          <w:tcPr>
            <w:tcW w:w="0" w:type="auto"/>
            <w:tcBorders>
              <w:right w:val="single" w:sz="6" w:space="0" w:color="000000"/>
            </w:tcBorders>
            <w:tcMar>
              <w:top w:w="48" w:type="dxa"/>
              <w:left w:w="48" w:type="dxa"/>
              <w:bottom w:w="48" w:type="dxa"/>
              <w:right w:w="48" w:type="dxa"/>
            </w:tcMar>
            <w:hideMark/>
          </w:tcPr>
          <w:p w14:paraId="377CDA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NITROGEN DIOXIDE</w:t>
            </w:r>
          </w:p>
        </w:tc>
        <w:tc>
          <w:tcPr>
            <w:tcW w:w="0" w:type="auto"/>
            <w:tcBorders>
              <w:right w:val="single" w:sz="6" w:space="0" w:color="000000"/>
            </w:tcBorders>
            <w:tcMar>
              <w:top w:w="48" w:type="dxa"/>
              <w:left w:w="48" w:type="dxa"/>
              <w:bottom w:w="48" w:type="dxa"/>
              <w:right w:w="48" w:type="dxa"/>
            </w:tcMar>
            <w:hideMark/>
          </w:tcPr>
          <w:p w14:paraId="4BE741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DIOXYDE D’AZOTE</w:t>
            </w:r>
          </w:p>
        </w:tc>
        <w:tc>
          <w:tcPr>
            <w:tcW w:w="0" w:type="auto"/>
            <w:tcBorders>
              <w:right w:val="single" w:sz="6" w:space="0" w:color="000000"/>
            </w:tcBorders>
            <w:tcMar>
              <w:top w:w="48" w:type="dxa"/>
              <w:left w:w="48" w:type="dxa"/>
              <w:bottom w:w="48" w:type="dxa"/>
              <w:right w:w="48" w:type="dxa"/>
            </w:tcMar>
            <w:hideMark/>
          </w:tcPr>
          <w:p w14:paraId="01D0C2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40D0EA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UN1067</w:t>
            </w:r>
          </w:p>
        </w:tc>
        <w:tc>
          <w:tcPr>
            <w:tcW w:w="0" w:type="auto"/>
            <w:tcBorders>
              <w:bottom w:val="single" w:sz="6" w:space="0" w:color="000000"/>
            </w:tcBorders>
            <w:tcMar>
              <w:top w:w="48" w:type="dxa"/>
              <w:left w:w="48" w:type="dxa"/>
              <w:bottom w:w="48" w:type="dxa"/>
              <w:right w:w="48" w:type="dxa"/>
            </w:tcMar>
            <w:hideMark/>
          </w:tcPr>
          <w:p w14:paraId="29BF779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F399949" w14:textId="77777777" w:rsidTr="006D1729">
        <w:tc>
          <w:tcPr>
            <w:tcW w:w="0" w:type="auto"/>
            <w:tcBorders>
              <w:right w:val="single" w:sz="6" w:space="0" w:color="000000"/>
            </w:tcBorders>
            <w:tcMar>
              <w:top w:w="48" w:type="dxa"/>
              <w:left w:w="48" w:type="dxa"/>
              <w:bottom w:w="48" w:type="dxa"/>
              <w:right w:w="48" w:type="dxa"/>
            </w:tcMar>
            <w:hideMark/>
          </w:tcPr>
          <w:p w14:paraId="37FA14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NITROGEN, REFRIGERATED LIQUID</w:t>
            </w:r>
          </w:p>
        </w:tc>
        <w:tc>
          <w:tcPr>
            <w:tcW w:w="0" w:type="auto"/>
            <w:tcBorders>
              <w:right w:val="single" w:sz="6" w:space="0" w:color="000000"/>
            </w:tcBorders>
            <w:tcMar>
              <w:top w:w="48" w:type="dxa"/>
              <w:left w:w="48" w:type="dxa"/>
              <w:bottom w:w="48" w:type="dxa"/>
              <w:right w:w="48" w:type="dxa"/>
            </w:tcMar>
            <w:hideMark/>
          </w:tcPr>
          <w:p w14:paraId="0FE471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AZOTE LIQUIDE RÉFRIGÉRÉ</w:t>
            </w:r>
          </w:p>
        </w:tc>
        <w:tc>
          <w:tcPr>
            <w:tcW w:w="0" w:type="auto"/>
            <w:tcBorders>
              <w:right w:val="single" w:sz="6" w:space="0" w:color="000000"/>
            </w:tcBorders>
            <w:tcMar>
              <w:top w:w="48" w:type="dxa"/>
              <w:left w:w="48" w:type="dxa"/>
              <w:bottom w:w="48" w:type="dxa"/>
              <w:right w:w="48" w:type="dxa"/>
            </w:tcMar>
            <w:hideMark/>
          </w:tcPr>
          <w:p w14:paraId="49F106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3E97EB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UN1977</w:t>
            </w:r>
          </w:p>
        </w:tc>
        <w:tc>
          <w:tcPr>
            <w:tcW w:w="0" w:type="auto"/>
            <w:tcBorders>
              <w:bottom w:val="single" w:sz="6" w:space="0" w:color="000000"/>
            </w:tcBorders>
            <w:tcMar>
              <w:top w:w="48" w:type="dxa"/>
              <w:left w:w="48" w:type="dxa"/>
              <w:bottom w:w="48" w:type="dxa"/>
              <w:right w:w="48" w:type="dxa"/>
            </w:tcMar>
            <w:hideMark/>
          </w:tcPr>
          <w:p w14:paraId="653A78C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164CECF" w14:textId="77777777" w:rsidTr="006D1729">
        <w:tc>
          <w:tcPr>
            <w:tcW w:w="0" w:type="auto"/>
            <w:tcBorders>
              <w:right w:val="single" w:sz="6" w:space="0" w:color="000000"/>
            </w:tcBorders>
            <w:tcMar>
              <w:top w:w="48" w:type="dxa"/>
              <w:left w:w="48" w:type="dxa"/>
              <w:bottom w:w="48" w:type="dxa"/>
              <w:right w:w="48" w:type="dxa"/>
            </w:tcMar>
            <w:hideMark/>
          </w:tcPr>
          <w:p w14:paraId="2FBA31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Nitrogen sesquioxide</w:t>
            </w:r>
          </w:p>
        </w:tc>
        <w:tc>
          <w:tcPr>
            <w:tcW w:w="0" w:type="auto"/>
            <w:tcBorders>
              <w:right w:val="single" w:sz="6" w:space="0" w:color="000000"/>
            </w:tcBorders>
            <w:tcMar>
              <w:top w:w="48" w:type="dxa"/>
              <w:left w:w="48" w:type="dxa"/>
              <w:bottom w:w="48" w:type="dxa"/>
              <w:right w:w="48" w:type="dxa"/>
            </w:tcMar>
            <w:hideMark/>
          </w:tcPr>
          <w:p w14:paraId="14FE6D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Sesquioxyde d’azote</w:t>
            </w:r>
          </w:p>
        </w:tc>
        <w:tc>
          <w:tcPr>
            <w:tcW w:w="0" w:type="auto"/>
            <w:tcBorders>
              <w:right w:val="single" w:sz="6" w:space="0" w:color="000000"/>
            </w:tcBorders>
            <w:tcMar>
              <w:top w:w="48" w:type="dxa"/>
              <w:left w:w="48" w:type="dxa"/>
              <w:bottom w:w="48" w:type="dxa"/>
              <w:right w:w="48" w:type="dxa"/>
            </w:tcMar>
            <w:hideMark/>
          </w:tcPr>
          <w:p w14:paraId="7FC58B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5883FB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UN2421</w:t>
            </w:r>
          </w:p>
        </w:tc>
        <w:tc>
          <w:tcPr>
            <w:tcW w:w="0" w:type="auto"/>
            <w:tcBorders>
              <w:bottom w:val="single" w:sz="6" w:space="0" w:color="000000"/>
            </w:tcBorders>
            <w:tcMar>
              <w:top w:w="48" w:type="dxa"/>
              <w:left w:w="48" w:type="dxa"/>
              <w:bottom w:w="48" w:type="dxa"/>
              <w:right w:w="48" w:type="dxa"/>
            </w:tcMar>
            <w:hideMark/>
          </w:tcPr>
          <w:p w14:paraId="5A53F18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55B044A" w14:textId="77777777" w:rsidTr="006D1729">
        <w:tc>
          <w:tcPr>
            <w:tcW w:w="0" w:type="auto"/>
            <w:tcBorders>
              <w:right w:val="single" w:sz="6" w:space="0" w:color="000000"/>
            </w:tcBorders>
            <w:tcMar>
              <w:top w:w="48" w:type="dxa"/>
              <w:left w:w="48" w:type="dxa"/>
              <w:bottom w:w="48" w:type="dxa"/>
              <w:right w:w="48" w:type="dxa"/>
            </w:tcMar>
            <w:hideMark/>
          </w:tcPr>
          <w:p w14:paraId="735EB9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NITROGEN TRICHLORIDE</w:t>
            </w:r>
          </w:p>
        </w:tc>
        <w:tc>
          <w:tcPr>
            <w:tcW w:w="0" w:type="auto"/>
            <w:tcBorders>
              <w:right w:val="single" w:sz="6" w:space="0" w:color="000000"/>
            </w:tcBorders>
            <w:tcMar>
              <w:top w:w="48" w:type="dxa"/>
              <w:left w:w="48" w:type="dxa"/>
              <w:bottom w:w="48" w:type="dxa"/>
              <w:right w:w="48" w:type="dxa"/>
            </w:tcMar>
            <w:hideMark/>
          </w:tcPr>
          <w:p w14:paraId="13EF4B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TRICHLORURE D’AZOTE</w:t>
            </w:r>
          </w:p>
        </w:tc>
        <w:tc>
          <w:tcPr>
            <w:tcW w:w="0" w:type="auto"/>
            <w:tcBorders>
              <w:right w:val="single" w:sz="6" w:space="0" w:color="000000"/>
            </w:tcBorders>
            <w:tcMar>
              <w:top w:w="48" w:type="dxa"/>
              <w:left w:w="48" w:type="dxa"/>
              <w:bottom w:w="48" w:type="dxa"/>
              <w:right w:w="48" w:type="dxa"/>
            </w:tcMar>
            <w:hideMark/>
          </w:tcPr>
          <w:p w14:paraId="5E2969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5CD7FB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7AA8FC9"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39C56DE" w14:textId="77777777" w:rsidTr="006D1729">
        <w:tc>
          <w:tcPr>
            <w:tcW w:w="0" w:type="auto"/>
            <w:tcBorders>
              <w:right w:val="single" w:sz="6" w:space="0" w:color="000000"/>
            </w:tcBorders>
            <w:tcMar>
              <w:top w:w="48" w:type="dxa"/>
              <w:left w:w="48" w:type="dxa"/>
              <w:bottom w:w="48" w:type="dxa"/>
              <w:right w:w="48" w:type="dxa"/>
            </w:tcMar>
            <w:hideMark/>
          </w:tcPr>
          <w:p w14:paraId="5FC03E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NITROGEN TRIFLUORIDE</w:t>
            </w:r>
          </w:p>
        </w:tc>
        <w:tc>
          <w:tcPr>
            <w:tcW w:w="0" w:type="auto"/>
            <w:tcBorders>
              <w:right w:val="single" w:sz="6" w:space="0" w:color="000000"/>
            </w:tcBorders>
            <w:tcMar>
              <w:top w:w="48" w:type="dxa"/>
              <w:left w:w="48" w:type="dxa"/>
              <w:bottom w:w="48" w:type="dxa"/>
              <w:right w:w="48" w:type="dxa"/>
            </w:tcMar>
            <w:hideMark/>
          </w:tcPr>
          <w:p w14:paraId="6D2800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TRIFLUORURE D’AZOTE</w:t>
            </w:r>
          </w:p>
        </w:tc>
        <w:tc>
          <w:tcPr>
            <w:tcW w:w="0" w:type="auto"/>
            <w:tcBorders>
              <w:right w:val="single" w:sz="6" w:space="0" w:color="000000"/>
            </w:tcBorders>
            <w:tcMar>
              <w:top w:w="48" w:type="dxa"/>
              <w:left w:w="48" w:type="dxa"/>
              <w:bottom w:w="48" w:type="dxa"/>
              <w:right w:w="48" w:type="dxa"/>
            </w:tcMar>
            <w:hideMark/>
          </w:tcPr>
          <w:p w14:paraId="32B9D9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1EC6A3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UN2451</w:t>
            </w:r>
          </w:p>
        </w:tc>
        <w:tc>
          <w:tcPr>
            <w:tcW w:w="0" w:type="auto"/>
            <w:tcBorders>
              <w:bottom w:val="single" w:sz="6" w:space="0" w:color="000000"/>
            </w:tcBorders>
            <w:tcMar>
              <w:top w:w="48" w:type="dxa"/>
              <w:left w:w="48" w:type="dxa"/>
              <w:bottom w:w="48" w:type="dxa"/>
              <w:right w:w="48" w:type="dxa"/>
            </w:tcMar>
            <w:hideMark/>
          </w:tcPr>
          <w:p w14:paraId="4584D2E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BDA97C4" w14:textId="77777777" w:rsidTr="006D1729">
        <w:tc>
          <w:tcPr>
            <w:tcW w:w="0" w:type="auto"/>
            <w:tcBorders>
              <w:right w:val="single" w:sz="6" w:space="0" w:color="000000"/>
            </w:tcBorders>
            <w:tcMar>
              <w:top w:w="48" w:type="dxa"/>
              <w:left w:w="48" w:type="dxa"/>
              <w:bottom w:w="48" w:type="dxa"/>
              <w:right w:w="48" w:type="dxa"/>
            </w:tcMar>
            <w:hideMark/>
          </w:tcPr>
          <w:p w14:paraId="6FBD3F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NITROGEN TRIIODIDE</w:t>
            </w:r>
          </w:p>
        </w:tc>
        <w:tc>
          <w:tcPr>
            <w:tcW w:w="0" w:type="auto"/>
            <w:tcBorders>
              <w:right w:val="single" w:sz="6" w:space="0" w:color="000000"/>
            </w:tcBorders>
            <w:tcMar>
              <w:top w:w="48" w:type="dxa"/>
              <w:left w:w="48" w:type="dxa"/>
              <w:bottom w:w="48" w:type="dxa"/>
              <w:right w:w="48" w:type="dxa"/>
            </w:tcMar>
            <w:hideMark/>
          </w:tcPr>
          <w:p w14:paraId="4A450A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TRIIODURE D’AZOTE</w:t>
            </w:r>
          </w:p>
        </w:tc>
        <w:tc>
          <w:tcPr>
            <w:tcW w:w="0" w:type="auto"/>
            <w:tcBorders>
              <w:right w:val="single" w:sz="6" w:space="0" w:color="000000"/>
            </w:tcBorders>
            <w:tcMar>
              <w:top w:w="48" w:type="dxa"/>
              <w:left w:w="48" w:type="dxa"/>
              <w:bottom w:w="48" w:type="dxa"/>
              <w:right w:w="48" w:type="dxa"/>
            </w:tcMar>
            <w:hideMark/>
          </w:tcPr>
          <w:p w14:paraId="55B507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1CFF9441"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13E74F51"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35D0ACDC" w14:textId="77777777" w:rsidTr="006D1729">
        <w:tc>
          <w:tcPr>
            <w:tcW w:w="0" w:type="auto"/>
            <w:tcBorders>
              <w:right w:val="single" w:sz="6" w:space="0" w:color="000000"/>
            </w:tcBorders>
            <w:tcMar>
              <w:top w:w="48" w:type="dxa"/>
              <w:left w:w="48" w:type="dxa"/>
              <w:bottom w:w="48" w:type="dxa"/>
              <w:right w:w="48" w:type="dxa"/>
            </w:tcMar>
            <w:hideMark/>
          </w:tcPr>
          <w:p w14:paraId="7BFCFC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NITROGEN TRIIODIDE MONOAMINE</w:t>
            </w:r>
          </w:p>
        </w:tc>
        <w:tc>
          <w:tcPr>
            <w:tcW w:w="0" w:type="auto"/>
            <w:tcBorders>
              <w:right w:val="single" w:sz="6" w:space="0" w:color="000000"/>
            </w:tcBorders>
            <w:tcMar>
              <w:top w:w="48" w:type="dxa"/>
              <w:left w:w="48" w:type="dxa"/>
              <w:bottom w:w="48" w:type="dxa"/>
              <w:right w:w="48" w:type="dxa"/>
            </w:tcMar>
            <w:hideMark/>
          </w:tcPr>
          <w:p w14:paraId="3375E4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TRIIODURE D’AZOTE MONOAMINE</w:t>
            </w:r>
          </w:p>
        </w:tc>
        <w:tc>
          <w:tcPr>
            <w:tcW w:w="0" w:type="auto"/>
            <w:tcBorders>
              <w:right w:val="single" w:sz="6" w:space="0" w:color="000000"/>
            </w:tcBorders>
            <w:tcMar>
              <w:top w:w="48" w:type="dxa"/>
              <w:left w:w="48" w:type="dxa"/>
              <w:bottom w:w="48" w:type="dxa"/>
              <w:right w:w="48" w:type="dxa"/>
            </w:tcMar>
            <w:hideMark/>
          </w:tcPr>
          <w:p w14:paraId="4CB95A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DDC384A"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04687156"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540EBD7" w14:textId="77777777" w:rsidTr="006D1729">
        <w:tc>
          <w:tcPr>
            <w:tcW w:w="0" w:type="auto"/>
            <w:tcBorders>
              <w:right w:val="single" w:sz="6" w:space="0" w:color="000000"/>
            </w:tcBorders>
            <w:tcMar>
              <w:top w:w="48" w:type="dxa"/>
              <w:left w:w="48" w:type="dxa"/>
              <w:bottom w:w="48" w:type="dxa"/>
              <w:right w:w="48" w:type="dxa"/>
            </w:tcMar>
            <w:hideMark/>
          </w:tcPr>
          <w:p w14:paraId="21844B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NITROGEN TRIOXIDE</w:t>
            </w:r>
          </w:p>
        </w:tc>
        <w:tc>
          <w:tcPr>
            <w:tcW w:w="0" w:type="auto"/>
            <w:tcBorders>
              <w:right w:val="single" w:sz="6" w:space="0" w:color="000000"/>
            </w:tcBorders>
            <w:tcMar>
              <w:top w:w="48" w:type="dxa"/>
              <w:left w:w="48" w:type="dxa"/>
              <w:bottom w:w="48" w:type="dxa"/>
              <w:right w:w="48" w:type="dxa"/>
            </w:tcMar>
            <w:hideMark/>
          </w:tcPr>
          <w:p w14:paraId="6B5A67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TRIOXYDE D’AZOTE</w:t>
            </w:r>
          </w:p>
        </w:tc>
        <w:tc>
          <w:tcPr>
            <w:tcW w:w="0" w:type="auto"/>
            <w:tcBorders>
              <w:right w:val="single" w:sz="6" w:space="0" w:color="000000"/>
            </w:tcBorders>
            <w:tcMar>
              <w:top w:w="48" w:type="dxa"/>
              <w:left w:w="48" w:type="dxa"/>
              <w:bottom w:w="48" w:type="dxa"/>
              <w:right w:w="48" w:type="dxa"/>
            </w:tcMar>
            <w:hideMark/>
          </w:tcPr>
          <w:p w14:paraId="062E66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3D2FA3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UN2421</w:t>
            </w:r>
          </w:p>
        </w:tc>
        <w:tc>
          <w:tcPr>
            <w:tcW w:w="0" w:type="auto"/>
            <w:tcBorders>
              <w:bottom w:val="single" w:sz="6" w:space="0" w:color="000000"/>
            </w:tcBorders>
            <w:tcMar>
              <w:top w:w="48" w:type="dxa"/>
              <w:left w:w="48" w:type="dxa"/>
              <w:bottom w:w="48" w:type="dxa"/>
              <w:right w:w="48" w:type="dxa"/>
            </w:tcMar>
            <w:hideMark/>
          </w:tcPr>
          <w:p w14:paraId="679048A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D74D191" w14:textId="77777777" w:rsidTr="006D1729">
        <w:tc>
          <w:tcPr>
            <w:tcW w:w="0" w:type="auto"/>
            <w:tcBorders>
              <w:right w:val="single" w:sz="6" w:space="0" w:color="000000"/>
            </w:tcBorders>
            <w:tcMar>
              <w:top w:w="48" w:type="dxa"/>
              <w:left w:w="48" w:type="dxa"/>
              <w:bottom w:w="48" w:type="dxa"/>
              <w:right w:w="48" w:type="dxa"/>
            </w:tcMar>
            <w:hideMark/>
          </w:tcPr>
          <w:p w14:paraId="46A46C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NITROGLYCERIN, DESENSITIZED with not less than 40% non-volatile water-insoluble phlegmatizer, by mass</w:t>
            </w:r>
          </w:p>
        </w:tc>
        <w:tc>
          <w:tcPr>
            <w:tcW w:w="0" w:type="auto"/>
            <w:tcBorders>
              <w:right w:val="single" w:sz="6" w:space="0" w:color="000000"/>
            </w:tcBorders>
            <w:tcMar>
              <w:top w:w="48" w:type="dxa"/>
              <w:left w:w="48" w:type="dxa"/>
              <w:bottom w:w="48" w:type="dxa"/>
              <w:right w:w="48" w:type="dxa"/>
            </w:tcMar>
            <w:hideMark/>
          </w:tcPr>
          <w:p w14:paraId="2CE42D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NITROGLYCÉRINE DÉSENSIBILISÉE avec au moins 40 % (masse) de flegmatisant non volatil insoluble dans l’eau</w:t>
            </w:r>
          </w:p>
        </w:tc>
        <w:tc>
          <w:tcPr>
            <w:tcW w:w="0" w:type="auto"/>
            <w:tcBorders>
              <w:right w:val="single" w:sz="6" w:space="0" w:color="000000"/>
            </w:tcBorders>
            <w:tcMar>
              <w:top w:w="48" w:type="dxa"/>
              <w:left w:w="48" w:type="dxa"/>
              <w:bottom w:w="48" w:type="dxa"/>
              <w:right w:w="48" w:type="dxa"/>
            </w:tcMar>
            <w:hideMark/>
          </w:tcPr>
          <w:p w14:paraId="48A77D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5C8004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UN0143</w:t>
            </w:r>
          </w:p>
        </w:tc>
        <w:tc>
          <w:tcPr>
            <w:tcW w:w="0" w:type="auto"/>
            <w:tcBorders>
              <w:bottom w:val="single" w:sz="6" w:space="0" w:color="000000"/>
            </w:tcBorders>
            <w:tcMar>
              <w:top w:w="48" w:type="dxa"/>
              <w:left w:w="48" w:type="dxa"/>
              <w:bottom w:w="48" w:type="dxa"/>
              <w:right w:w="48" w:type="dxa"/>
            </w:tcMar>
            <w:hideMark/>
          </w:tcPr>
          <w:p w14:paraId="36343F8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FC57EC2" w14:textId="77777777" w:rsidTr="006D1729">
        <w:tc>
          <w:tcPr>
            <w:tcW w:w="0" w:type="auto"/>
            <w:tcBorders>
              <w:right w:val="single" w:sz="6" w:space="0" w:color="000000"/>
            </w:tcBorders>
            <w:tcMar>
              <w:top w:w="48" w:type="dxa"/>
              <w:left w:w="48" w:type="dxa"/>
              <w:bottom w:w="48" w:type="dxa"/>
              <w:right w:w="48" w:type="dxa"/>
            </w:tcMar>
            <w:hideMark/>
          </w:tcPr>
          <w:p w14:paraId="559866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NITROGLYCERIN, LIQUID, NOT DESENSITIZED</w:t>
            </w:r>
          </w:p>
        </w:tc>
        <w:tc>
          <w:tcPr>
            <w:tcW w:w="0" w:type="auto"/>
            <w:tcBorders>
              <w:right w:val="single" w:sz="6" w:space="0" w:color="000000"/>
            </w:tcBorders>
            <w:tcMar>
              <w:top w:w="48" w:type="dxa"/>
              <w:left w:w="48" w:type="dxa"/>
              <w:bottom w:w="48" w:type="dxa"/>
              <w:right w:w="48" w:type="dxa"/>
            </w:tcMar>
            <w:hideMark/>
          </w:tcPr>
          <w:p w14:paraId="52AB44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NITROGLYCÉRINE LIQUIDE NON DÉSENSIBILISÉE</w:t>
            </w:r>
          </w:p>
        </w:tc>
        <w:tc>
          <w:tcPr>
            <w:tcW w:w="0" w:type="auto"/>
            <w:tcBorders>
              <w:right w:val="single" w:sz="6" w:space="0" w:color="000000"/>
            </w:tcBorders>
            <w:tcMar>
              <w:top w:w="48" w:type="dxa"/>
              <w:left w:w="48" w:type="dxa"/>
              <w:bottom w:w="48" w:type="dxa"/>
              <w:right w:w="48" w:type="dxa"/>
            </w:tcMar>
            <w:hideMark/>
          </w:tcPr>
          <w:p w14:paraId="0F7B06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DB70ACA"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225D0BB"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0B663462" w14:textId="77777777" w:rsidTr="006D1729">
        <w:tc>
          <w:tcPr>
            <w:tcW w:w="0" w:type="auto"/>
            <w:tcBorders>
              <w:right w:val="single" w:sz="6" w:space="0" w:color="000000"/>
            </w:tcBorders>
            <w:tcMar>
              <w:top w:w="48" w:type="dxa"/>
              <w:left w:w="48" w:type="dxa"/>
              <w:bottom w:w="48" w:type="dxa"/>
              <w:right w:w="48" w:type="dxa"/>
            </w:tcMar>
            <w:hideMark/>
          </w:tcPr>
          <w:p w14:paraId="469CB6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NITROGLYCERIN MIXTURE, DESENSITIZED, LIQUID, FLAMMABLE, N.O.S. with not more than 30% nitroglycerin, by mass</w:t>
            </w:r>
          </w:p>
        </w:tc>
        <w:tc>
          <w:tcPr>
            <w:tcW w:w="0" w:type="auto"/>
            <w:tcBorders>
              <w:right w:val="single" w:sz="6" w:space="0" w:color="000000"/>
            </w:tcBorders>
            <w:tcMar>
              <w:top w:w="48" w:type="dxa"/>
              <w:left w:w="48" w:type="dxa"/>
              <w:bottom w:w="48" w:type="dxa"/>
              <w:right w:w="48" w:type="dxa"/>
            </w:tcMar>
            <w:hideMark/>
          </w:tcPr>
          <w:p w14:paraId="051E17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NITROGLYCÉRINE EN MÉLANGE, DÉSENSIBILISÉE, LIQUIDE, INFLAMMABLE, N.S.A., avec au plus 30 % (masse) de nitroglycérine</w:t>
            </w:r>
          </w:p>
        </w:tc>
        <w:tc>
          <w:tcPr>
            <w:tcW w:w="0" w:type="auto"/>
            <w:tcBorders>
              <w:right w:val="single" w:sz="6" w:space="0" w:color="000000"/>
            </w:tcBorders>
            <w:tcMar>
              <w:top w:w="48" w:type="dxa"/>
              <w:left w:w="48" w:type="dxa"/>
              <w:bottom w:w="48" w:type="dxa"/>
              <w:right w:w="48" w:type="dxa"/>
            </w:tcMar>
            <w:hideMark/>
          </w:tcPr>
          <w:p w14:paraId="6E722C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D31CB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UN3343</w:t>
            </w:r>
          </w:p>
        </w:tc>
        <w:tc>
          <w:tcPr>
            <w:tcW w:w="0" w:type="auto"/>
            <w:tcBorders>
              <w:bottom w:val="single" w:sz="6" w:space="0" w:color="000000"/>
            </w:tcBorders>
            <w:tcMar>
              <w:top w:w="48" w:type="dxa"/>
              <w:left w:w="48" w:type="dxa"/>
              <w:bottom w:w="48" w:type="dxa"/>
              <w:right w:w="48" w:type="dxa"/>
            </w:tcMar>
            <w:hideMark/>
          </w:tcPr>
          <w:p w14:paraId="6A52F3F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0779B19" w14:textId="77777777" w:rsidTr="006D1729">
        <w:tc>
          <w:tcPr>
            <w:tcW w:w="0" w:type="auto"/>
            <w:tcBorders>
              <w:right w:val="single" w:sz="6" w:space="0" w:color="000000"/>
            </w:tcBorders>
            <w:tcMar>
              <w:top w:w="48" w:type="dxa"/>
              <w:left w:w="48" w:type="dxa"/>
              <w:bottom w:w="48" w:type="dxa"/>
              <w:right w:w="48" w:type="dxa"/>
            </w:tcMar>
            <w:hideMark/>
          </w:tcPr>
          <w:p w14:paraId="6AF44B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NITROGLYCERIN MIXTURE, DESENSITIZED, LIQUID, N.O.S. with not more than 30% nitroglycerin, by mass</w:t>
            </w:r>
          </w:p>
        </w:tc>
        <w:tc>
          <w:tcPr>
            <w:tcW w:w="0" w:type="auto"/>
            <w:tcBorders>
              <w:right w:val="single" w:sz="6" w:space="0" w:color="000000"/>
            </w:tcBorders>
            <w:tcMar>
              <w:top w:w="48" w:type="dxa"/>
              <w:left w:w="48" w:type="dxa"/>
              <w:bottom w:w="48" w:type="dxa"/>
              <w:right w:w="48" w:type="dxa"/>
            </w:tcMar>
            <w:hideMark/>
          </w:tcPr>
          <w:p w14:paraId="38FE54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NITROGLYCÉRINE EN MÉLANGE, DÉSENSIBILISÉE, LIQUIDE, N.S.A., avec au plus 30 % (masse) de nitroglycérine</w:t>
            </w:r>
          </w:p>
        </w:tc>
        <w:tc>
          <w:tcPr>
            <w:tcW w:w="0" w:type="auto"/>
            <w:tcBorders>
              <w:right w:val="single" w:sz="6" w:space="0" w:color="000000"/>
            </w:tcBorders>
            <w:tcMar>
              <w:top w:w="48" w:type="dxa"/>
              <w:left w:w="48" w:type="dxa"/>
              <w:bottom w:w="48" w:type="dxa"/>
              <w:right w:w="48" w:type="dxa"/>
            </w:tcMar>
            <w:hideMark/>
          </w:tcPr>
          <w:p w14:paraId="0FFA1D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9406A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UN3357</w:t>
            </w:r>
          </w:p>
        </w:tc>
        <w:tc>
          <w:tcPr>
            <w:tcW w:w="0" w:type="auto"/>
            <w:tcBorders>
              <w:bottom w:val="single" w:sz="6" w:space="0" w:color="000000"/>
            </w:tcBorders>
            <w:tcMar>
              <w:top w:w="48" w:type="dxa"/>
              <w:left w:w="48" w:type="dxa"/>
              <w:bottom w:w="48" w:type="dxa"/>
              <w:right w:w="48" w:type="dxa"/>
            </w:tcMar>
            <w:hideMark/>
          </w:tcPr>
          <w:p w14:paraId="074C2D6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FB941A5" w14:textId="77777777" w:rsidTr="006D1729">
        <w:tc>
          <w:tcPr>
            <w:tcW w:w="0" w:type="auto"/>
            <w:tcBorders>
              <w:right w:val="single" w:sz="6" w:space="0" w:color="000000"/>
            </w:tcBorders>
            <w:tcMar>
              <w:top w:w="48" w:type="dxa"/>
              <w:left w:w="48" w:type="dxa"/>
              <w:bottom w:w="48" w:type="dxa"/>
              <w:right w:w="48" w:type="dxa"/>
            </w:tcMar>
            <w:hideMark/>
          </w:tcPr>
          <w:p w14:paraId="5785C2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NITROGLYCERIN MIXTURE, DESENSITIZED, SOLID, N.O.S. with more than 2% but not more than 10% nitroglycerin, by mass</w:t>
            </w:r>
          </w:p>
        </w:tc>
        <w:tc>
          <w:tcPr>
            <w:tcW w:w="0" w:type="auto"/>
            <w:tcBorders>
              <w:right w:val="single" w:sz="6" w:space="0" w:color="000000"/>
            </w:tcBorders>
            <w:tcMar>
              <w:top w:w="48" w:type="dxa"/>
              <w:left w:w="48" w:type="dxa"/>
              <w:bottom w:w="48" w:type="dxa"/>
              <w:right w:w="48" w:type="dxa"/>
            </w:tcMar>
            <w:hideMark/>
          </w:tcPr>
          <w:p w14:paraId="41765B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NITROGLYCÉRINE EN MÉLANGE, DÉSENSIBILISÉE, SOLIDE, N.S.A., avec plus de 2 % mais au plus 10 % (masse) de nitroglycérine</w:t>
            </w:r>
          </w:p>
        </w:tc>
        <w:tc>
          <w:tcPr>
            <w:tcW w:w="0" w:type="auto"/>
            <w:tcBorders>
              <w:right w:val="single" w:sz="6" w:space="0" w:color="000000"/>
            </w:tcBorders>
            <w:tcMar>
              <w:top w:w="48" w:type="dxa"/>
              <w:left w:w="48" w:type="dxa"/>
              <w:bottom w:w="48" w:type="dxa"/>
              <w:right w:w="48" w:type="dxa"/>
            </w:tcMar>
            <w:hideMark/>
          </w:tcPr>
          <w:p w14:paraId="74A468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2413D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UN3319</w:t>
            </w:r>
          </w:p>
        </w:tc>
        <w:tc>
          <w:tcPr>
            <w:tcW w:w="0" w:type="auto"/>
            <w:tcBorders>
              <w:bottom w:val="single" w:sz="6" w:space="0" w:color="000000"/>
            </w:tcBorders>
            <w:tcMar>
              <w:top w:w="48" w:type="dxa"/>
              <w:left w:w="48" w:type="dxa"/>
              <w:bottom w:w="48" w:type="dxa"/>
              <w:right w:w="48" w:type="dxa"/>
            </w:tcMar>
            <w:hideMark/>
          </w:tcPr>
          <w:p w14:paraId="7BCE986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E3B8A5F" w14:textId="77777777" w:rsidTr="006D1729">
        <w:tc>
          <w:tcPr>
            <w:tcW w:w="0" w:type="auto"/>
            <w:tcBorders>
              <w:right w:val="single" w:sz="6" w:space="0" w:color="000000"/>
            </w:tcBorders>
            <w:tcMar>
              <w:top w:w="48" w:type="dxa"/>
              <w:left w:w="48" w:type="dxa"/>
              <w:bottom w:w="48" w:type="dxa"/>
              <w:right w:w="48" w:type="dxa"/>
            </w:tcMar>
            <w:hideMark/>
          </w:tcPr>
          <w:p w14:paraId="411820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NITROGLYCERIN, SOLUTION IN ALCOHOL with more than 1% but not more than 5% nitroglycerin</w:t>
            </w:r>
          </w:p>
        </w:tc>
        <w:tc>
          <w:tcPr>
            <w:tcW w:w="0" w:type="auto"/>
            <w:tcBorders>
              <w:right w:val="single" w:sz="6" w:space="0" w:color="000000"/>
            </w:tcBorders>
            <w:tcMar>
              <w:top w:w="48" w:type="dxa"/>
              <w:left w:w="48" w:type="dxa"/>
              <w:bottom w:w="48" w:type="dxa"/>
              <w:right w:w="48" w:type="dxa"/>
            </w:tcMar>
            <w:hideMark/>
          </w:tcPr>
          <w:p w14:paraId="55A756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NITROGLYCÉRINE EN SOLUTION ALCOOLIQUE avec plus de 1 % mais pas plus de 5 % de nitroglycérine</w:t>
            </w:r>
          </w:p>
        </w:tc>
        <w:tc>
          <w:tcPr>
            <w:tcW w:w="0" w:type="auto"/>
            <w:tcBorders>
              <w:right w:val="single" w:sz="6" w:space="0" w:color="000000"/>
            </w:tcBorders>
            <w:tcMar>
              <w:top w:w="48" w:type="dxa"/>
              <w:left w:w="48" w:type="dxa"/>
              <w:bottom w:w="48" w:type="dxa"/>
              <w:right w:w="48" w:type="dxa"/>
            </w:tcMar>
            <w:hideMark/>
          </w:tcPr>
          <w:p w14:paraId="0FA529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E36C3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UN3064</w:t>
            </w:r>
          </w:p>
        </w:tc>
        <w:tc>
          <w:tcPr>
            <w:tcW w:w="0" w:type="auto"/>
            <w:tcBorders>
              <w:bottom w:val="single" w:sz="6" w:space="0" w:color="000000"/>
            </w:tcBorders>
            <w:tcMar>
              <w:top w:w="48" w:type="dxa"/>
              <w:left w:w="48" w:type="dxa"/>
              <w:bottom w:w="48" w:type="dxa"/>
              <w:right w:w="48" w:type="dxa"/>
            </w:tcMar>
            <w:hideMark/>
          </w:tcPr>
          <w:p w14:paraId="25FEE24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0A99BB9" w14:textId="77777777" w:rsidTr="006D1729">
        <w:tc>
          <w:tcPr>
            <w:tcW w:w="0" w:type="auto"/>
            <w:tcBorders>
              <w:right w:val="single" w:sz="6" w:space="0" w:color="000000"/>
            </w:tcBorders>
            <w:tcMar>
              <w:top w:w="48" w:type="dxa"/>
              <w:left w:w="48" w:type="dxa"/>
              <w:bottom w:w="48" w:type="dxa"/>
              <w:right w:w="48" w:type="dxa"/>
            </w:tcMar>
            <w:hideMark/>
          </w:tcPr>
          <w:p w14:paraId="0D382A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NITROGLYCERIN, SOLUTION IN ALCOHOL with more than 1% but not more than 10% nitroglycerin</w:t>
            </w:r>
          </w:p>
        </w:tc>
        <w:tc>
          <w:tcPr>
            <w:tcW w:w="0" w:type="auto"/>
            <w:tcBorders>
              <w:right w:val="single" w:sz="6" w:space="0" w:color="000000"/>
            </w:tcBorders>
            <w:tcMar>
              <w:top w:w="48" w:type="dxa"/>
              <w:left w:w="48" w:type="dxa"/>
              <w:bottom w:w="48" w:type="dxa"/>
              <w:right w:w="48" w:type="dxa"/>
            </w:tcMar>
            <w:hideMark/>
          </w:tcPr>
          <w:p w14:paraId="3EBFFE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NITROGLYCÉRINE EN SOLUTION ALCOOLIQUE avec plus de 1 % mais au maximum 10 % de nitroglycérine</w:t>
            </w:r>
          </w:p>
        </w:tc>
        <w:tc>
          <w:tcPr>
            <w:tcW w:w="0" w:type="auto"/>
            <w:tcBorders>
              <w:right w:val="single" w:sz="6" w:space="0" w:color="000000"/>
            </w:tcBorders>
            <w:tcMar>
              <w:top w:w="48" w:type="dxa"/>
              <w:left w:w="48" w:type="dxa"/>
              <w:bottom w:w="48" w:type="dxa"/>
              <w:right w:w="48" w:type="dxa"/>
            </w:tcMar>
            <w:hideMark/>
          </w:tcPr>
          <w:p w14:paraId="66904D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49085F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UN0144</w:t>
            </w:r>
          </w:p>
        </w:tc>
        <w:tc>
          <w:tcPr>
            <w:tcW w:w="0" w:type="auto"/>
            <w:tcBorders>
              <w:bottom w:val="single" w:sz="6" w:space="0" w:color="000000"/>
            </w:tcBorders>
            <w:tcMar>
              <w:top w:w="48" w:type="dxa"/>
              <w:left w:w="48" w:type="dxa"/>
              <w:bottom w:w="48" w:type="dxa"/>
              <w:right w:w="48" w:type="dxa"/>
            </w:tcMar>
            <w:hideMark/>
          </w:tcPr>
          <w:p w14:paraId="614A0B8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9802897" w14:textId="77777777" w:rsidTr="006D1729">
        <w:tc>
          <w:tcPr>
            <w:tcW w:w="0" w:type="auto"/>
            <w:tcBorders>
              <w:right w:val="single" w:sz="6" w:space="0" w:color="000000"/>
            </w:tcBorders>
            <w:tcMar>
              <w:top w:w="48" w:type="dxa"/>
              <w:left w:w="48" w:type="dxa"/>
              <w:bottom w:w="48" w:type="dxa"/>
              <w:right w:w="48" w:type="dxa"/>
            </w:tcMar>
            <w:hideMark/>
          </w:tcPr>
          <w:p w14:paraId="35C80C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NITROGLYCERIN, SOLUTION IN ALCOHOL with not more than 1% nitroglycerin</w:t>
            </w:r>
          </w:p>
        </w:tc>
        <w:tc>
          <w:tcPr>
            <w:tcW w:w="0" w:type="auto"/>
            <w:tcBorders>
              <w:right w:val="single" w:sz="6" w:space="0" w:color="000000"/>
            </w:tcBorders>
            <w:tcMar>
              <w:top w:w="48" w:type="dxa"/>
              <w:left w:w="48" w:type="dxa"/>
              <w:bottom w:w="48" w:type="dxa"/>
              <w:right w:w="48" w:type="dxa"/>
            </w:tcMar>
            <w:hideMark/>
          </w:tcPr>
          <w:p w14:paraId="568CEF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NITROGLYCÉRINE EN SOLUTION ALCOOLIQUE avec au plus 1 % de nitroglycérine</w:t>
            </w:r>
          </w:p>
        </w:tc>
        <w:tc>
          <w:tcPr>
            <w:tcW w:w="0" w:type="auto"/>
            <w:tcBorders>
              <w:right w:val="single" w:sz="6" w:space="0" w:color="000000"/>
            </w:tcBorders>
            <w:tcMar>
              <w:top w:w="48" w:type="dxa"/>
              <w:left w:w="48" w:type="dxa"/>
              <w:bottom w:w="48" w:type="dxa"/>
              <w:right w:w="48" w:type="dxa"/>
            </w:tcMar>
            <w:hideMark/>
          </w:tcPr>
          <w:p w14:paraId="77C00E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DF922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UN1204</w:t>
            </w:r>
          </w:p>
        </w:tc>
        <w:tc>
          <w:tcPr>
            <w:tcW w:w="0" w:type="auto"/>
            <w:tcBorders>
              <w:bottom w:val="single" w:sz="6" w:space="0" w:color="000000"/>
            </w:tcBorders>
            <w:tcMar>
              <w:top w:w="48" w:type="dxa"/>
              <w:left w:w="48" w:type="dxa"/>
              <w:bottom w:w="48" w:type="dxa"/>
              <w:right w:w="48" w:type="dxa"/>
            </w:tcMar>
            <w:hideMark/>
          </w:tcPr>
          <w:p w14:paraId="799D7AE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BC3D008" w14:textId="77777777" w:rsidTr="006D1729">
        <w:tc>
          <w:tcPr>
            <w:tcW w:w="0" w:type="auto"/>
            <w:tcBorders>
              <w:right w:val="single" w:sz="6" w:space="0" w:color="000000"/>
            </w:tcBorders>
            <w:tcMar>
              <w:top w:w="48" w:type="dxa"/>
              <w:left w:w="48" w:type="dxa"/>
              <w:bottom w:w="48" w:type="dxa"/>
              <w:right w:w="48" w:type="dxa"/>
            </w:tcMar>
            <w:hideMark/>
          </w:tcPr>
          <w:p w14:paraId="34A1DF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NITROGUANIDINE, dry or wetted with less than 20% water, by mass</w:t>
            </w:r>
          </w:p>
        </w:tc>
        <w:tc>
          <w:tcPr>
            <w:tcW w:w="0" w:type="auto"/>
            <w:tcBorders>
              <w:right w:val="single" w:sz="6" w:space="0" w:color="000000"/>
            </w:tcBorders>
            <w:tcMar>
              <w:top w:w="48" w:type="dxa"/>
              <w:left w:w="48" w:type="dxa"/>
              <w:bottom w:w="48" w:type="dxa"/>
              <w:right w:w="48" w:type="dxa"/>
            </w:tcMar>
            <w:hideMark/>
          </w:tcPr>
          <w:p w14:paraId="410175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NITROGUANIDINE sèche ou humidifiée avec moins de 20 % (masse) d’eau</w:t>
            </w:r>
          </w:p>
        </w:tc>
        <w:tc>
          <w:tcPr>
            <w:tcW w:w="0" w:type="auto"/>
            <w:tcBorders>
              <w:right w:val="single" w:sz="6" w:space="0" w:color="000000"/>
            </w:tcBorders>
            <w:tcMar>
              <w:top w:w="48" w:type="dxa"/>
              <w:left w:w="48" w:type="dxa"/>
              <w:bottom w:w="48" w:type="dxa"/>
              <w:right w:w="48" w:type="dxa"/>
            </w:tcMar>
            <w:hideMark/>
          </w:tcPr>
          <w:p w14:paraId="7000D8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6B7479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UN0282</w:t>
            </w:r>
          </w:p>
        </w:tc>
        <w:tc>
          <w:tcPr>
            <w:tcW w:w="0" w:type="auto"/>
            <w:tcBorders>
              <w:bottom w:val="single" w:sz="6" w:space="0" w:color="000000"/>
            </w:tcBorders>
            <w:tcMar>
              <w:top w:w="48" w:type="dxa"/>
              <w:left w:w="48" w:type="dxa"/>
              <w:bottom w:w="48" w:type="dxa"/>
              <w:right w:w="48" w:type="dxa"/>
            </w:tcMar>
            <w:hideMark/>
          </w:tcPr>
          <w:p w14:paraId="6E6109D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7A86263" w14:textId="77777777" w:rsidTr="006D1729">
        <w:tc>
          <w:tcPr>
            <w:tcW w:w="0" w:type="auto"/>
            <w:tcBorders>
              <w:right w:val="single" w:sz="6" w:space="0" w:color="000000"/>
            </w:tcBorders>
            <w:tcMar>
              <w:top w:w="48" w:type="dxa"/>
              <w:left w:w="48" w:type="dxa"/>
              <w:bottom w:w="48" w:type="dxa"/>
              <w:right w:w="48" w:type="dxa"/>
            </w:tcMar>
            <w:hideMark/>
          </w:tcPr>
          <w:p w14:paraId="421082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NITROGUANIDINE, WETTED with less than 20% water, by mass</w:t>
            </w:r>
          </w:p>
        </w:tc>
        <w:tc>
          <w:tcPr>
            <w:tcW w:w="0" w:type="auto"/>
            <w:tcBorders>
              <w:right w:val="single" w:sz="6" w:space="0" w:color="000000"/>
            </w:tcBorders>
            <w:tcMar>
              <w:top w:w="48" w:type="dxa"/>
              <w:left w:w="48" w:type="dxa"/>
              <w:bottom w:w="48" w:type="dxa"/>
              <w:right w:w="48" w:type="dxa"/>
            </w:tcMar>
            <w:hideMark/>
          </w:tcPr>
          <w:p w14:paraId="0E71CA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NITROGUANIDINE HUMIDIFIÉE avec au moins 20 % (masse) d’eau</w:t>
            </w:r>
          </w:p>
        </w:tc>
        <w:tc>
          <w:tcPr>
            <w:tcW w:w="0" w:type="auto"/>
            <w:tcBorders>
              <w:right w:val="single" w:sz="6" w:space="0" w:color="000000"/>
            </w:tcBorders>
            <w:tcMar>
              <w:top w:w="48" w:type="dxa"/>
              <w:left w:w="48" w:type="dxa"/>
              <w:bottom w:w="48" w:type="dxa"/>
              <w:right w:w="48" w:type="dxa"/>
            </w:tcMar>
            <w:hideMark/>
          </w:tcPr>
          <w:p w14:paraId="3E61AF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44A57C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UN1336</w:t>
            </w:r>
          </w:p>
        </w:tc>
        <w:tc>
          <w:tcPr>
            <w:tcW w:w="0" w:type="auto"/>
            <w:tcBorders>
              <w:bottom w:val="single" w:sz="6" w:space="0" w:color="000000"/>
            </w:tcBorders>
            <w:tcMar>
              <w:top w:w="48" w:type="dxa"/>
              <w:left w:w="48" w:type="dxa"/>
              <w:bottom w:w="48" w:type="dxa"/>
              <w:right w:w="48" w:type="dxa"/>
            </w:tcMar>
            <w:hideMark/>
          </w:tcPr>
          <w:p w14:paraId="1BB05B3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759ED4A" w14:textId="77777777" w:rsidTr="006D1729">
        <w:tc>
          <w:tcPr>
            <w:tcW w:w="0" w:type="auto"/>
            <w:tcBorders>
              <w:right w:val="single" w:sz="6" w:space="0" w:color="000000"/>
            </w:tcBorders>
            <w:tcMar>
              <w:top w:w="48" w:type="dxa"/>
              <w:left w:w="48" w:type="dxa"/>
              <w:bottom w:w="48" w:type="dxa"/>
              <w:right w:w="48" w:type="dxa"/>
            </w:tcMar>
            <w:hideMark/>
          </w:tcPr>
          <w:p w14:paraId="71D351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NITROGUANIDINE NITRATE</w:t>
            </w:r>
          </w:p>
        </w:tc>
        <w:tc>
          <w:tcPr>
            <w:tcW w:w="0" w:type="auto"/>
            <w:tcBorders>
              <w:right w:val="single" w:sz="6" w:space="0" w:color="000000"/>
            </w:tcBorders>
            <w:tcMar>
              <w:top w:w="48" w:type="dxa"/>
              <w:left w:w="48" w:type="dxa"/>
              <w:bottom w:w="48" w:type="dxa"/>
              <w:right w:w="48" w:type="dxa"/>
            </w:tcMar>
            <w:hideMark/>
          </w:tcPr>
          <w:p w14:paraId="52DCE8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NITROGUANIDINE</w:t>
            </w:r>
          </w:p>
        </w:tc>
        <w:tc>
          <w:tcPr>
            <w:tcW w:w="0" w:type="auto"/>
            <w:tcBorders>
              <w:right w:val="single" w:sz="6" w:space="0" w:color="000000"/>
            </w:tcBorders>
            <w:tcMar>
              <w:top w:w="48" w:type="dxa"/>
              <w:left w:w="48" w:type="dxa"/>
              <w:bottom w:w="48" w:type="dxa"/>
              <w:right w:w="48" w:type="dxa"/>
            </w:tcMar>
            <w:hideMark/>
          </w:tcPr>
          <w:p w14:paraId="7FDD1E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0F7507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0AD7E431"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50EE30F" w14:textId="77777777" w:rsidTr="006D1729">
        <w:tc>
          <w:tcPr>
            <w:tcW w:w="0" w:type="auto"/>
            <w:tcBorders>
              <w:right w:val="single" w:sz="6" w:space="0" w:color="000000"/>
            </w:tcBorders>
            <w:tcMar>
              <w:top w:w="48" w:type="dxa"/>
              <w:left w:w="48" w:type="dxa"/>
              <w:bottom w:w="48" w:type="dxa"/>
              <w:right w:w="48" w:type="dxa"/>
            </w:tcMar>
            <w:hideMark/>
          </w:tcPr>
          <w:p w14:paraId="6FF100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1-NITRO HYDANTOIN</w:t>
            </w:r>
          </w:p>
        </w:tc>
        <w:tc>
          <w:tcPr>
            <w:tcW w:w="0" w:type="auto"/>
            <w:tcBorders>
              <w:right w:val="single" w:sz="6" w:space="0" w:color="000000"/>
            </w:tcBorders>
            <w:tcMar>
              <w:top w:w="48" w:type="dxa"/>
              <w:left w:w="48" w:type="dxa"/>
              <w:bottom w:w="48" w:type="dxa"/>
              <w:right w:w="48" w:type="dxa"/>
            </w:tcMar>
            <w:hideMark/>
          </w:tcPr>
          <w:p w14:paraId="0BA4A0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NITRO-1 HYDANTOÏNE</w:t>
            </w:r>
          </w:p>
        </w:tc>
        <w:tc>
          <w:tcPr>
            <w:tcW w:w="0" w:type="auto"/>
            <w:tcBorders>
              <w:right w:val="single" w:sz="6" w:space="0" w:color="000000"/>
            </w:tcBorders>
            <w:tcMar>
              <w:top w:w="48" w:type="dxa"/>
              <w:left w:w="48" w:type="dxa"/>
              <w:bottom w:w="48" w:type="dxa"/>
              <w:right w:w="48" w:type="dxa"/>
            </w:tcMar>
            <w:hideMark/>
          </w:tcPr>
          <w:p w14:paraId="45A1A5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5667AAA"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77CAD3E"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7336B23" w14:textId="77777777" w:rsidTr="006D1729">
        <w:tc>
          <w:tcPr>
            <w:tcW w:w="0" w:type="auto"/>
            <w:tcBorders>
              <w:right w:val="single" w:sz="6" w:space="0" w:color="000000"/>
            </w:tcBorders>
            <w:tcMar>
              <w:top w:w="48" w:type="dxa"/>
              <w:left w:w="48" w:type="dxa"/>
              <w:bottom w:w="48" w:type="dxa"/>
              <w:right w:w="48" w:type="dxa"/>
            </w:tcMar>
            <w:hideMark/>
          </w:tcPr>
          <w:p w14:paraId="5729B7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NITROHYDROCHLORIC ACID</w:t>
            </w:r>
          </w:p>
        </w:tc>
        <w:tc>
          <w:tcPr>
            <w:tcW w:w="0" w:type="auto"/>
            <w:tcBorders>
              <w:right w:val="single" w:sz="6" w:space="0" w:color="000000"/>
            </w:tcBorders>
            <w:tcMar>
              <w:top w:w="48" w:type="dxa"/>
              <w:left w:w="48" w:type="dxa"/>
              <w:bottom w:w="48" w:type="dxa"/>
              <w:right w:w="48" w:type="dxa"/>
            </w:tcMar>
            <w:hideMark/>
          </w:tcPr>
          <w:p w14:paraId="767EF4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CHLORHYDRIQUE ET ACIDE NITRIQUE EN MÉLANGE</w:t>
            </w:r>
          </w:p>
        </w:tc>
        <w:tc>
          <w:tcPr>
            <w:tcW w:w="0" w:type="auto"/>
            <w:tcBorders>
              <w:right w:val="single" w:sz="6" w:space="0" w:color="000000"/>
            </w:tcBorders>
            <w:tcMar>
              <w:top w:w="48" w:type="dxa"/>
              <w:left w:w="48" w:type="dxa"/>
              <w:bottom w:w="48" w:type="dxa"/>
              <w:right w:w="48" w:type="dxa"/>
            </w:tcMar>
            <w:hideMark/>
          </w:tcPr>
          <w:p w14:paraId="7F70BF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360B2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UN1798</w:t>
            </w:r>
          </w:p>
        </w:tc>
        <w:tc>
          <w:tcPr>
            <w:tcW w:w="0" w:type="auto"/>
            <w:tcBorders>
              <w:bottom w:val="single" w:sz="6" w:space="0" w:color="000000"/>
            </w:tcBorders>
            <w:tcMar>
              <w:top w:w="48" w:type="dxa"/>
              <w:left w:w="48" w:type="dxa"/>
              <w:bottom w:w="48" w:type="dxa"/>
              <w:right w:w="48" w:type="dxa"/>
            </w:tcMar>
            <w:hideMark/>
          </w:tcPr>
          <w:p w14:paraId="4F9F23F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09A1518" w14:textId="77777777" w:rsidTr="006D1729">
        <w:tc>
          <w:tcPr>
            <w:tcW w:w="0" w:type="auto"/>
            <w:tcBorders>
              <w:right w:val="single" w:sz="6" w:space="0" w:color="000000"/>
            </w:tcBorders>
            <w:tcMar>
              <w:top w:w="48" w:type="dxa"/>
              <w:left w:w="48" w:type="dxa"/>
              <w:bottom w:w="48" w:type="dxa"/>
              <w:right w:w="48" w:type="dxa"/>
            </w:tcMar>
            <w:hideMark/>
          </w:tcPr>
          <w:p w14:paraId="7AA1DE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 ISOBUTANE TRIOL TRINITRATE</w:t>
            </w:r>
          </w:p>
        </w:tc>
        <w:tc>
          <w:tcPr>
            <w:tcW w:w="0" w:type="auto"/>
            <w:tcBorders>
              <w:right w:val="single" w:sz="6" w:space="0" w:color="000000"/>
            </w:tcBorders>
            <w:tcMar>
              <w:top w:w="48" w:type="dxa"/>
              <w:left w:w="48" w:type="dxa"/>
              <w:bottom w:w="48" w:type="dxa"/>
              <w:right w:w="48" w:type="dxa"/>
            </w:tcMar>
            <w:hideMark/>
          </w:tcPr>
          <w:p w14:paraId="2ED73F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TRINITRATE DE NITROISOBUTANE TRIOL</w:t>
            </w:r>
          </w:p>
        </w:tc>
        <w:tc>
          <w:tcPr>
            <w:tcW w:w="0" w:type="auto"/>
            <w:tcBorders>
              <w:right w:val="single" w:sz="6" w:space="0" w:color="000000"/>
            </w:tcBorders>
            <w:tcMar>
              <w:top w:w="48" w:type="dxa"/>
              <w:left w:w="48" w:type="dxa"/>
              <w:bottom w:w="48" w:type="dxa"/>
              <w:right w:w="48" w:type="dxa"/>
            </w:tcMar>
            <w:hideMark/>
          </w:tcPr>
          <w:p w14:paraId="12BDF2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1C061CD7"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18D30E8"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56D6411" w14:textId="77777777" w:rsidTr="006D1729">
        <w:tc>
          <w:tcPr>
            <w:tcW w:w="0" w:type="auto"/>
            <w:tcBorders>
              <w:right w:val="single" w:sz="6" w:space="0" w:color="000000"/>
            </w:tcBorders>
            <w:tcMar>
              <w:top w:w="48" w:type="dxa"/>
              <w:left w:w="48" w:type="dxa"/>
              <w:bottom w:w="48" w:type="dxa"/>
              <w:right w:w="48" w:type="dxa"/>
            </w:tcMar>
            <w:hideMark/>
          </w:tcPr>
          <w:p w14:paraId="0227E0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NITROMANNITE (DRY)</w:t>
            </w:r>
          </w:p>
        </w:tc>
        <w:tc>
          <w:tcPr>
            <w:tcW w:w="0" w:type="auto"/>
            <w:tcBorders>
              <w:right w:val="single" w:sz="6" w:space="0" w:color="000000"/>
            </w:tcBorders>
            <w:tcMar>
              <w:top w:w="48" w:type="dxa"/>
              <w:left w:w="48" w:type="dxa"/>
              <w:bottom w:w="48" w:type="dxa"/>
              <w:right w:w="48" w:type="dxa"/>
            </w:tcMar>
            <w:hideMark/>
          </w:tcPr>
          <w:p w14:paraId="4EEBFE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NITROMANNITE (SÈCHE)</w:t>
            </w:r>
          </w:p>
        </w:tc>
        <w:tc>
          <w:tcPr>
            <w:tcW w:w="0" w:type="auto"/>
            <w:tcBorders>
              <w:right w:val="single" w:sz="6" w:space="0" w:color="000000"/>
            </w:tcBorders>
            <w:tcMar>
              <w:top w:w="48" w:type="dxa"/>
              <w:left w:w="48" w:type="dxa"/>
              <w:bottom w:w="48" w:type="dxa"/>
              <w:right w:w="48" w:type="dxa"/>
            </w:tcMar>
            <w:hideMark/>
          </w:tcPr>
          <w:p w14:paraId="4E7DDD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D96A353"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704924D"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15776C0" w14:textId="77777777" w:rsidTr="006D1729">
        <w:tc>
          <w:tcPr>
            <w:tcW w:w="0" w:type="auto"/>
            <w:tcBorders>
              <w:right w:val="single" w:sz="6" w:space="0" w:color="000000"/>
            </w:tcBorders>
            <w:tcMar>
              <w:top w:w="48" w:type="dxa"/>
              <w:left w:w="48" w:type="dxa"/>
              <w:bottom w:w="48" w:type="dxa"/>
              <w:right w:w="48" w:type="dxa"/>
            </w:tcMar>
            <w:hideMark/>
          </w:tcPr>
          <w:p w14:paraId="00A4E7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NITROMANNITE, WETTED with not less than 40% water, or mixture of alcohol and water, by mass</w:t>
            </w:r>
          </w:p>
        </w:tc>
        <w:tc>
          <w:tcPr>
            <w:tcW w:w="0" w:type="auto"/>
            <w:tcBorders>
              <w:right w:val="single" w:sz="6" w:space="0" w:color="000000"/>
            </w:tcBorders>
            <w:tcMar>
              <w:top w:w="48" w:type="dxa"/>
              <w:left w:w="48" w:type="dxa"/>
              <w:bottom w:w="48" w:type="dxa"/>
              <w:right w:w="48" w:type="dxa"/>
            </w:tcMar>
            <w:hideMark/>
          </w:tcPr>
          <w:p w14:paraId="51408F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NITROMANNITE HUMIDIFIÉE avec au moins 40 % (masse) d’eau ou d’un mélange d’alcool et d’eau</w:t>
            </w:r>
          </w:p>
        </w:tc>
        <w:tc>
          <w:tcPr>
            <w:tcW w:w="0" w:type="auto"/>
            <w:tcBorders>
              <w:right w:val="single" w:sz="6" w:space="0" w:color="000000"/>
            </w:tcBorders>
            <w:tcMar>
              <w:top w:w="48" w:type="dxa"/>
              <w:left w:w="48" w:type="dxa"/>
              <w:bottom w:w="48" w:type="dxa"/>
              <w:right w:w="48" w:type="dxa"/>
            </w:tcMar>
            <w:hideMark/>
          </w:tcPr>
          <w:p w14:paraId="34CA26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4A2C53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UN0133</w:t>
            </w:r>
          </w:p>
        </w:tc>
        <w:tc>
          <w:tcPr>
            <w:tcW w:w="0" w:type="auto"/>
            <w:tcBorders>
              <w:bottom w:val="single" w:sz="6" w:space="0" w:color="000000"/>
            </w:tcBorders>
            <w:tcMar>
              <w:top w:w="48" w:type="dxa"/>
              <w:left w:w="48" w:type="dxa"/>
              <w:bottom w:w="48" w:type="dxa"/>
              <w:right w:w="48" w:type="dxa"/>
            </w:tcMar>
            <w:hideMark/>
          </w:tcPr>
          <w:p w14:paraId="217930F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7EF40C1" w14:textId="77777777" w:rsidTr="006D1729">
        <w:tc>
          <w:tcPr>
            <w:tcW w:w="0" w:type="auto"/>
            <w:tcBorders>
              <w:right w:val="single" w:sz="6" w:space="0" w:color="000000"/>
            </w:tcBorders>
            <w:tcMar>
              <w:top w:w="48" w:type="dxa"/>
              <w:left w:w="48" w:type="dxa"/>
              <w:bottom w:w="48" w:type="dxa"/>
              <w:right w:w="48" w:type="dxa"/>
            </w:tcMar>
            <w:hideMark/>
          </w:tcPr>
          <w:p w14:paraId="53737E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NITROMETHANE</w:t>
            </w:r>
          </w:p>
        </w:tc>
        <w:tc>
          <w:tcPr>
            <w:tcW w:w="0" w:type="auto"/>
            <w:tcBorders>
              <w:right w:val="single" w:sz="6" w:space="0" w:color="000000"/>
            </w:tcBorders>
            <w:tcMar>
              <w:top w:w="48" w:type="dxa"/>
              <w:left w:w="48" w:type="dxa"/>
              <w:bottom w:w="48" w:type="dxa"/>
              <w:right w:w="48" w:type="dxa"/>
            </w:tcMar>
            <w:hideMark/>
          </w:tcPr>
          <w:p w14:paraId="10C859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NITROMÉTHANE</w:t>
            </w:r>
          </w:p>
        </w:tc>
        <w:tc>
          <w:tcPr>
            <w:tcW w:w="0" w:type="auto"/>
            <w:tcBorders>
              <w:right w:val="single" w:sz="6" w:space="0" w:color="000000"/>
            </w:tcBorders>
            <w:tcMar>
              <w:top w:w="48" w:type="dxa"/>
              <w:left w:w="48" w:type="dxa"/>
              <w:bottom w:w="48" w:type="dxa"/>
              <w:right w:w="48" w:type="dxa"/>
            </w:tcMar>
            <w:hideMark/>
          </w:tcPr>
          <w:p w14:paraId="71309A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09569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UN1261</w:t>
            </w:r>
          </w:p>
        </w:tc>
        <w:tc>
          <w:tcPr>
            <w:tcW w:w="0" w:type="auto"/>
            <w:tcBorders>
              <w:bottom w:val="single" w:sz="6" w:space="0" w:color="000000"/>
            </w:tcBorders>
            <w:tcMar>
              <w:top w:w="48" w:type="dxa"/>
              <w:left w:w="48" w:type="dxa"/>
              <w:bottom w:w="48" w:type="dxa"/>
              <w:right w:w="48" w:type="dxa"/>
            </w:tcMar>
            <w:hideMark/>
          </w:tcPr>
          <w:p w14:paraId="2F0FB06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42F9869" w14:textId="77777777" w:rsidTr="006D1729">
        <w:tc>
          <w:tcPr>
            <w:tcW w:w="0" w:type="auto"/>
            <w:tcBorders>
              <w:right w:val="single" w:sz="6" w:space="0" w:color="000000"/>
            </w:tcBorders>
            <w:tcMar>
              <w:top w:w="48" w:type="dxa"/>
              <w:left w:w="48" w:type="dxa"/>
              <w:bottom w:w="48" w:type="dxa"/>
              <w:right w:w="48" w:type="dxa"/>
            </w:tcMar>
            <w:hideMark/>
          </w:tcPr>
          <w:p w14:paraId="0093DD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-NITRO-</w:t>
            </w: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-METHYLGLYCOLAMIDE NITRATE</w:t>
            </w:r>
          </w:p>
        </w:tc>
        <w:tc>
          <w:tcPr>
            <w:tcW w:w="0" w:type="auto"/>
            <w:tcBorders>
              <w:right w:val="single" w:sz="6" w:space="0" w:color="000000"/>
            </w:tcBorders>
            <w:tcMar>
              <w:top w:w="48" w:type="dxa"/>
              <w:left w:w="48" w:type="dxa"/>
              <w:bottom w:w="48" w:type="dxa"/>
              <w:right w:w="48" w:type="dxa"/>
            </w:tcMar>
            <w:hideMark/>
          </w:tcPr>
          <w:p w14:paraId="43AD98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NITRATE DE </w:t>
            </w: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-NITRO-</w:t>
            </w: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-MÉTHYLGLYCOLAMIDE</w:t>
            </w:r>
          </w:p>
        </w:tc>
        <w:tc>
          <w:tcPr>
            <w:tcW w:w="0" w:type="auto"/>
            <w:tcBorders>
              <w:right w:val="single" w:sz="6" w:space="0" w:color="000000"/>
            </w:tcBorders>
            <w:tcMar>
              <w:top w:w="48" w:type="dxa"/>
              <w:left w:w="48" w:type="dxa"/>
              <w:bottom w:w="48" w:type="dxa"/>
              <w:right w:w="48" w:type="dxa"/>
            </w:tcMar>
            <w:hideMark/>
          </w:tcPr>
          <w:p w14:paraId="75CA3E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ABFC7F1"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5A665DF6"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6F5ECF0D" w14:textId="77777777" w:rsidTr="006D1729">
        <w:tc>
          <w:tcPr>
            <w:tcW w:w="0" w:type="auto"/>
            <w:tcBorders>
              <w:right w:val="single" w:sz="6" w:space="0" w:color="000000"/>
            </w:tcBorders>
            <w:tcMar>
              <w:top w:w="48" w:type="dxa"/>
              <w:left w:w="48" w:type="dxa"/>
              <w:bottom w:w="48" w:type="dxa"/>
              <w:right w:w="48" w:type="dxa"/>
            </w:tcMar>
            <w:hideMark/>
          </w:tcPr>
          <w:p w14:paraId="50F6B9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2-NITRO-2-METHYLPROPANOL NITRATE</w:t>
            </w:r>
          </w:p>
        </w:tc>
        <w:tc>
          <w:tcPr>
            <w:tcW w:w="0" w:type="auto"/>
            <w:tcBorders>
              <w:right w:val="single" w:sz="6" w:space="0" w:color="000000"/>
            </w:tcBorders>
            <w:tcMar>
              <w:top w:w="48" w:type="dxa"/>
              <w:left w:w="48" w:type="dxa"/>
              <w:bottom w:w="48" w:type="dxa"/>
              <w:right w:w="48" w:type="dxa"/>
            </w:tcMar>
            <w:hideMark/>
          </w:tcPr>
          <w:p w14:paraId="2429F2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NITRO-2 MÉTHYL-2 PROPANOL</w:t>
            </w:r>
          </w:p>
        </w:tc>
        <w:tc>
          <w:tcPr>
            <w:tcW w:w="0" w:type="auto"/>
            <w:tcBorders>
              <w:right w:val="single" w:sz="6" w:space="0" w:color="000000"/>
            </w:tcBorders>
            <w:tcMar>
              <w:top w:w="48" w:type="dxa"/>
              <w:left w:w="48" w:type="dxa"/>
              <w:bottom w:w="48" w:type="dxa"/>
              <w:right w:w="48" w:type="dxa"/>
            </w:tcMar>
            <w:hideMark/>
          </w:tcPr>
          <w:p w14:paraId="783C56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3DC10927"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188FD01"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CECEFC9" w14:textId="77777777" w:rsidTr="006D1729">
        <w:tc>
          <w:tcPr>
            <w:tcW w:w="0" w:type="auto"/>
            <w:tcBorders>
              <w:right w:val="single" w:sz="6" w:space="0" w:color="000000"/>
            </w:tcBorders>
            <w:tcMar>
              <w:top w:w="48" w:type="dxa"/>
              <w:left w:w="48" w:type="dxa"/>
              <w:bottom w:w="48" w:type="dxa"/>
              <w:right w:w="48" w:type="dxa"/>
            </w:tcMar>
            <w:hideMark/>
          </w:tcPr>
          <w:p w14:paraId="233A0E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Nitromuriatic acid</w:t>
            </w:r>
          </w:p>
        </w:tc>
        <w:tc>
          <w:tcPr>
            <w:tcW w:w="0" w:type="auto"/>
            <w:tcBorders>
              <w:right w:val="single" w:sz="6" w:space="0" w:color="000000"/>
            </w:tcBorders>
            <w:tcMar>
              <w:top w:w="48" w:type="dxa"/>
              <w:left w:w="48" w:type="dxa"/>
              <w:bottom w:w="48" w:type="dxa"/>
              <w:right w:w="48" w:type="dxa"/>
            </w:tcMar>
            <w:hideMark/>
          </w:tcPr>
          <w:p w14:paraId="0552AE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nitromuriatique</w:t>
            </w:r>
          </w:p>
        </w:tc>
        <w:tc>
          <w:tcPr>
            <w:tcW w:w="0" w:type="auto"/>
            <w:tcBorders>
              <w:right w:val="single" w:sz="6" w:space="0" w:color="000000"/>
            </w:tcBorders>
            <w:tcMar>
              <w:top w:w="48" w:type="dxa"/>
              <w:left w:w="48" w:type="dxa"/>
              <w:bottom w:w="48" w:type="dxa"/>
              <w:right w:w="48" w:type="dxa"/>
            </w:tcMar>
            <w:hideMark/>
          </w:tcPr>
          <w:p w14:paraId="500DF2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2256C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UN1798</w:t>
            </w:r>
          </w:p>
        </w:tc>
        <w:tc>
          <w:tcPr>
            <w:tcW w:w="0" w:type="auto"/>
            <w:tcBorders>
              <w:bottom w:val="single" w:sz="6" w:space="0" w:color="000000"/>
            </w:tcBorders>
            <w:tcMar>
              <w:top w:w="48" w:type="dxa"/>
              <w:left w:w="48" w:type="dxa"/>
              <w:bottom w:w="48" w:type="dxa"/>
              <w:right w:w="48" w:type="dxa"/>
            </w:tcMar>
            <w:hideMark/>
          </w:tcPr>
          <w:p w14:paraId="30B7240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5037642" w14:textId="77777777" w:rsidTr="006D1729">
        <w:tc>
          <w:tcPr>
            <w:tcW w:w="0" w:type="auto"/>
            <w:tcBorders>
              <w:right w:val="single" w:sz="6" w:space="0" w:color="000000"/>
            </w:tcBorders>
            <w:tcMar>
              <w:top w:w="48" w:type="dxa"/>
              <w:left w:w="48" w:type="dxa"/>
              <w:bottom w:w="48" w:type="dxa"/>
              <w:right w:w="48" w:type="dxa"/>
            </w:tcMar>
            <w:hideMark/>
          </w:tcPr>
          <w:p w14:paraId="28B7DF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NITRONAPHTHALENE</w:t>
            </w:r>
          </w:p>
        </w:tc>
        <w:tc>
          <w:tcPr>
            <w:tcW w:w="0" w:type="auto"/>
            <w:tcBorders>
              <w:right w:val="single" w:sz="6" w:space="0" w:color="000000"/>
            </w:tcBorders>
            <w:tcMar>
              <w:top w:w="48" w:type="dxa"/>
              <w:left w:w="48" w:type="dxa"/>
              <w:bottom w:w="48" w:type="dxa"/>
              <w:right w:w="48" w:type="dxa"/>
            </w:tcMar>
            <w:hideMark/>
          </w:tcPr>
          <w:p w14:paraId="3102C6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NITRONAPHTALÈNE</w:t>
            </w:r>
          </w:p>
        </w:tc>
        <w:tc>
          <w:tcPr>
            <w:tcW w:w="0" w:type="auto"/>
            <w:tcBorders>
              <w:right w:val="single" w:sz="6" w:space="0" w:color="000000"/>
            </w:tcBorders>
            <w:tcMar>
              <w:top w:w="48" w:type="dxa"/>
              <w:left w:w="48" w:type="dxa"/>
              <w:bottom w:w="48" w:type="dxa"/>
              <w:right w:w="48" w:type="dxa"/>
            </w:tcMar>
            <w:hideMark/>
          </w:tcPr>
          <w:p w14:paraId="5292FE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6C29DB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UN2538</w:t>
            </w:r>
          </w:p>
        </w:tc>
        <w:tc>
          <w:tcPr>
            <w:tcW w:w="0" w:type="auto"/>
            <w:tcBorders>
              <w:bottom w:val="single" w:sz="6" w:space="0" w:color="000000"/>
            </w:tcBorders>
            <w:tcMar>
              <w:top w:w="48" w:type="dxa"/>
              <w:left w:w="48" w:type="dxa"/>
              <w:bottom w:w="48" w:type="dxa"/>
              <w:right w:w="48" w:type="dxa"/>
            </w:tcMar>
            <w:hideMark/>
          </w:tcPr>
          <w:p w14:paraId="1CE2D49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E4EE5D4" w14:textId="77777777" w:rsidTr="006D1729">
        <w:tc>
          <w:tcPr>
            <w:tcW w:w="0" w:type="auto"/>
            <w:tcBorders>
              <w:right w:val="single" w:sz="6" w:space="0" w:color="000000"/>
            </w:tcBorders>
            <w:tcMar>
              <w:top w:w="48" w:type="dxa"/>
              <w:left w:w="48" w:type="dxa"/>
              <w:bottom w:w="48" w:type="dxa"/>
              <w:right w:w="48" w:type="dxa"/>
            </w:tcMar>
            <w:hideMark/>
          </w:tcPr>
          <w:p w14:paraId="30DC99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NITROPHENOLS (</w:t>
            </w:r>
            <w:r w:rsidRPr="006D1729">
              <w:rPr>
                <w:rFonts w:ascii="Times New Roman" w:eastAsia="Times New Roman" w:hAnsi="Times New Roman" w:cs="Times New Roman"/>
                <w:i/>
                <w:iCs/>
                <w:sz w:val="18"/>
                <w:szCs w:val="18"/>
              </w:rPr>
              <w:t>o-, m-, p-</w:t>
            </w:r>
            <w:r w:rsidRPr="006D1729">
              <w:rPr>
                <w:rFonts w:ascii="Times New Roman" w:eastAsia="Times New Roman" w:hAnsi="Times New Roman" w:cs="Times New Roman"/>
                <w:sz w:val="18"/>
                <w:szCs w:val="18"/>
              </w:rPr>
              <w:t>)</w:t>
            </w:r>
          </w:p>
        </w:tc>
        <w:tc>
          <w:tcPr>
            <w:tcW w:w="0" w:type="auto"/>
            <w:tcBorders>
              <w:right w:val="single" w:sz="6" w:space="0" w:color="000000"/>
            </w:tcBorders>
            <w:tcMar>
              <w:top w:w="48" w:type="dxa"/>
              <w:left w:w="48" w:type="dxa"/>
              <w:bottom w:w="48" w:type="dxa"/>
              <w:right w:w="48" w:type="dxa"/>
            </w:tcMar>
            <w:hideMark/>
          </w:tcPr>
          <w:p w14:paraId="19E817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NITROPHÉNOLS (</w:t>
            </w:r>
            <w:r w:rsidRPr="006D1729">
              <w:rPr>
                <w:rFonts w:ascii="Times New Roman" w:eastAsia="Times New Roman" w:hAnsi="Times New Roman" w:cs="Times New Roman"/>
                <w:i/>
                <w:iCs/>
                <w:sz w:val="18"/>
                <w:szCs w:val="18"/>
                <w:lang w:val="fr-FR"/>
              </w:rPr>
              <w:t>o-, m-, p-</w:t>
            </w:r>
            <w:r w:rsidRPr="006D1729">
              <w:rPr>
                <w:rFonts w:ascii="Times New Roman" w:eastAsia="Times New Roman" w:hAnsi="Times New Roman" w:cs="Times New Roman"/>
                <w:sz w:val="18"/>
                <w:szCs w:val="18"/>
                <w:lang w:val="fr-FR"/>
              </w:rPr>
              <w:t>)</w:t>
            </w:r>
          </w:p>
        </w:tc>
        <w:tc>
          <w:tcPr>
            <w:tcW w:w="0" w:type="auto"/>
            <w:tcBorders>
              <w:right w:val="single" w:sz="6" w:space="0" w:color="000000"/>
            </w:tcBorders>
            <w:tcMar>
              <w:top w:w="48" w:type="dxa"/>
              <w:left w:w="48" w:type="dxa"/>
              <w:bottom w:w="48" w:type="dxa"/>
              <w:right w:w="48" w:type="dxa"/>
            </w:tcMar>
            <w:hideMark/>
          </w:tcPr>
          <w:p w14:paraId="77D5E3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372F7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UN1663</w:t>
            </w:r>
          </w:p>
        </w:tc>
        <w:tc>
          <w:tcPr>
            <w:tcW w:w="0" w:type="auto"/>
            <w:tcBorders>
              <w:bottom w:val="single" w:sz="6" w:space="0" w:color="000000"/>
            </w:tcBorders>
            <w:tcMar>
              <w:top w:w="48" w:type="dxa"/>
              <w:left w:w="48" w:type="dxa"/>
              <w:bottom w:w="48" w:type="dxa"/>
              <w:right w:w="48" w:type="dxa"/>
            </w:tcMar>
            <w:hideMark/>
          </w:tcPr>
          <w:p w14:paraId="4C817AC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FD2E1A3" w14:textId="77777777" w:rsidTr="006D1729">
        <w:tc>
          <w:tcPr>
            <w:tcW w:w="0" w:type="auto"/>
            <w:tcBorders>
              <w:right w:val="single" w:sz="6" w:space="0" w:color="000000"/>
            </w:tcBorders>
            <w:tcMar>
              <w:top w:w="48" w:type="dxa"/>
              <w:left w:w="48" w:type="dxa"/>
              <w:bottom w:w="48" w:type="dxa"/>
              <w:right w:w="48" w:type="dxa"/>
            </w:tcMar>
            <w:hideMark/>
          </w:tcPr>
          <w:p w14:paraId="53D3B3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m</w:t>
            </w:r>
            <w:r w:rsidRPr="006D1729">
              <w:rPr>
                <w:rFonts w:ascii="Times New Roman" w:eastAsia="Times New Roman" w:hAnsi="Times New Roman" w:cs="Times New Roman"/>
                <w:sz w:val="18"/>
                <w:szCs w:val="18"/>
              </w:rPr>
              <w:t>-NITROPHENYLDINITRO METHANE</w:t>
            </w:r>
          </w:p>
        </w:tc>
        <w:tc>
          <w:tcPr>
            <w:tcW w:w="0" w:type="auto"/>
            <w:tcBorders>
              <w:right w:val="single" w:sz="6" w:space="0" w:color="000000"/>
            </w:tcBorders>
            <w:tcMar>
              <w:top w:w="48" w:type="dxa"/>
              <w:left w:w="48" w:type="dxa"/>
              <w:bottom w:w="48" w:type="dxa"/>
              <w:right w:w="48" w:type="dxa"/>
            </w:tcMar>
            <w:hideMark/>
          </w:tcPr>
          <w:p w14:paraId="7BA6C6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m</w:t>
            </w:r>
            <w:r w:rsidRPr="006D1729">
              <w:rPr>
                <w:rFonts w:ascii="Times New Roman" w:eastAsia="Times New Roman" w:hAnsi="Times New Roman" w:cs="Times New Roman"/>
                <w:sz w:val="18"/>
                <w:szCs w:val="18"/>
                <w:lang w:val="fr-FR"/>
              </w:rPr>
              <w:t>-NITROPHÉNYL DINITROMÉTHANE</w:t>
            </w:r>
          </w:p>
        </w:tc>
        <w:tc>
          <w:tcPr>
            <w:tcW w:w="0" w:type="auto"/>
            <w:tcBorders>
              <w:right w:val="single" w:sz="6" w:space="0" w:color="000000"/>
            </w:tcBorders>
            <w:tcMar>
              <w:top w:w="48" w:type="dxa"/>
              <w:left w:w="48" w:type="dxa"/>
              <w:bottom w:w="48" w:type="dxa"/>
              <w:right w:w="48" w:type="dxa"/>
            </w:tcMar>
            <w:hideMark/>
          </w:tcPr>
          <w:p w14:paraId="481DBB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37B7371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0ACA595C"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A04DBED" w14:textId="77777777" w:rsidTr="006D1729">
        <w:tc>
          <w:tcPr>
            <w:tcW w:w="0" w:type="auto"/>
            <w:tcBorders>
              <w:right w:val="single" w:sz="6" w:space="0" w:color="000000"/>
            </w:tcBorders>
            <w:tcMar>
              <w:top w:w="48" w:type="dxa"/>
              <w:left w:w="48" w:type="dxa"/>
              <w:bottom w:w="48" w:type="dxa"/>
              <w:right w:w="48" w:type="dxa"/>
            </w:tcMar>
            <w:hideMark/>
          </w:tcPr>
          <w:p w14:paraId="2826DB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4-NITROPHENYLHYDRAZINE, with not less than 30% water, by mass</w:t>
            </w:r>
          </w:p>
        </w:tc>
        <w:tc>
          <w:tcPr>
            <w:tcW w:w="0" w:type="auto"/>
            <w:tcBorders>
              <w:right w:val="single" w:sz="6" w:space="0" w:color="000000"/>
            </w:tcBorders>
            <w:tcMar>
              <w:top w:w="48" w:type="dxa"/>
              <w:left w:w="48" w:type="dxa"/>
              <w:bottom w:w="48" w:type="dxa"/>
              <w:right w:w="48" w:type="dxa"/>
            </w:tcMar>
            <w:hideMark/>
          </w:tcPr>
          <w:p w14:paraId="75AF05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NITRO-4 PHÉNYLHYDRAZINE contenant au moins 30 % (masse) d’eau</w:t>
            </w:r>
          </w:p>
        </w:tc>
        <w:tc>
          <w:tcPr>
            <w:tcW w:w="0" w:type="auto"/>
            <w:tcBorders>
              <w:right w:val="single" w:sz="6" w:space="0" w:color="000000"/>
            </w:tcBorders>
            <w:tcMar>
              <w:top w:w="48" w:type="dxa"/>
              <w:left w:w="48" w:type="dxa"/>
              <w:bottom w:w="48" w:type="dxa"/>
              <w:right w:w="48" w:type="dxa"/>
            </w:tcMar>
            <w:hideMark/>
          </w:tcPr>
          <w:p w14:paraId="5672CF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0D95E1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UN3376</w:t>
            </w:r>
          </w:p>
        </w:tc>
        <w:tc>
          <w:tcPr>
            <w:tcW w:w="0" w:type="auto"/>
            <w:tcBorders>
              <w:bottom w:val="single" w:sz="6" w:space="0" w:color="000000"/>
            </w:tcBorders>
            <w:tcMar>
              <w:top w:w="48" w:type="dxa"/>
              <w:left w:w="48" w:type="dxa"/>
              <w:bottom w:w="48" w:type="dxa"/>
              <w:right w:w="48" w:type="dxa"/>
            </w:tcMar>
            <w:hideMark/>
          </w:tcPr>
          <w:p w14:paraId="49E9D10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B32DE6C" w14:textId="77777777" w:rsidTr="006D1729">
        <w:tc>
          <w:tcPr>
            <w:tcW w:w="0" w:type="auto"/>
            <w:tcBorders>
              <w:right w:val="single" w:sz="6" w:space="0" w:color="000000"/>
            </w:tcBorders>
            <w:tcMar>
              <w:top w:w="48" w:type="dxa"/>
              <w:left w:w="48" w:type="dxa"/>
              <w:bottom w:w="48" w:type="dxa"/>
              <w:right w:w="48" w:type="dxa"/>
            </w:tcMar>
            <w:hideMark/>
          </w:tcPr>
          <w:p w14:paraId="1775D9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NITROPROPANES</w:t>
            </w:r>
          </w:p>
        </w:tc>
        <w:tc>
          <w:tcPr>
            <w:tcW w:w="0" w:type="auto"/>
            <w:tcBorders>
              <w:right w:val="single" w:sz="6" w:space="0" w:color="000000"/>
            </w:tcBorders>
            <w:tcMar>
              <w:top w:w="48" w:type="dxa"/>
              <w:left w:w="48" w:type="dxa"/>
              <w:bottom w:w="48" w:type="dxa"/>
              <w:right w:w="48" w:type="dxa"/>
            </w:tcMar>
            <w:hideMark/>
          </w:tcPr>
          <w:p w14:paraId="1F2706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NITROPROPANES</w:t>
            </w:r>
          </w:p>
        </w:tc>
        <w:tc>
          <w:tcPr>
            <w:tcW w:w="0" w:type="auto"/>
            <w:tcBorders>
              <w:right w:val="single" w:sz="6" w:space="0" w:color="000000"/>
            </w:tcBorders>
            <w:tcMar>
              <w:top w:w="48" w:type="dxa"/>
              <w:left w:w="48" w:type="dxa"/>
              <w:bottom w:w="48" w:type="dxa"/>
              <w:right w:w="48" w:type="dxa"/>
            </w:tcMar>
            <w:hideMark/>
          </w:tcPr>
          <w:p w14:paraId="372BA3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03137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UN2608</w:t>
            </w:r>
          </w:p>
        </w:tc>
        <w:tc>
          <w:tcPr>
            <w:tcW w:w="0" w:type="auto"/>
            <w:tcBorders>
              <w:bottom w:val="single" w:sz="6" w:space="0" w:color="000000"/>
            </w:tcBorders>
            <w:tcMar>
              <w:top w:w="48" w:type="dxa"/>
              <w:left w:w="48" w:type="dxa"/>
              <w:bottom w:w="48" w:type="dxa"/>
              <w:right w:w="48" w:type="dxa"/>
            </w:tcMar>
            <w:hideMark/>
          </w:tcPr>
          <w:p w14:paraId="1B356A1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D476B7A" w14:textId="77777777" w:rsidTr="006D1729">
        <w:tc>
          <w:tcPr>
            <w:tcW w:w="0" w:type="auto"/>
            <w:tcBorders>
              <w:right w:val="single" w:sz="6" w:space="0" w:color="000000"/>
            </w:tcBorders>
            <w:tcMar>
              <w:top w:w="48" w:type="dxa"/>
              <w:left w:w="48" w:type="dxa"/>
              <w:bottom w:w="48" w:type="dxa"/>
              <w:right w:w="48" w:type="dxa"/>
            </w:tcMar>
            <w:hideMark/>
          </w:tcPr>
          <w:p w14:paraId="198BC3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NITROSILANES</w:t>
            </w:r>
          </w:p>
        </w:tc>
        <w:tc>
          <w:tcPr>
            <w:tcW w:w="0" w:type="auto"/>
            <w:tcBorders>
              <w:right w:val="single" w:sz="6" w:space="0" w:color="000000"/>
            </w:tcBorders>
            <w:tcMar>
              <w:top w:w="48" w:type="dxa"/>
              <w:left w:w="48" w:type="dxa"/>
              <w:bottom w:w="48" w:type="dxa"/>
              <w:right w:w="48" w:type="dxa"/>
            </w:tcMar>
            <w:hideMark/>
          </w:tcPr>
          <w:p w14:paraId="21DEBA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NITROSILANES</w:t>
            </w:r>
          </w:p>
        </w:tc>
        <w:tc>
          <w:tcPr>
            <w:tcW w:w="0" w:type="auto"/>
            <w:tcBorders>
              <w:right w:val="single" w:sz="6" w:space="0" w:color="000000"/>
            </w:tcBorders>
            <w:tcMar>
              <w:top w:w="48" w:type="dxa"/>
              <w:left w:w="48" w:type="dxa"/>
              <w:bottom w:w="48" w:type="dxa"/>
              <w:right w:w="48" w:type="dxa"/>
            </w:tcMar>
            <w:hideMark/>
          </w:tcPr>
          <w:p w14:paraId="789889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EDE7A84"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080EDD2B"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030073B1" w14:textId="77777777" w:rsidTr="006D1729">
        <w:tc>
          <w:tcPr>
            <w:tcW w:w="0" w:type="auto"/>
            <w:tcBorders>
              <w:right w:val="single" w:sz="6" w:space="0" w:color="000000"/>
            </w:tcBorders>
            <w:tcMar>
              <w:top w:w="48" w:type="dxa"/>
              <w:left w:w="48" w:type="dxa"/>
              <w:bottom w:w="48" w:type="dxa"/>
              <w:right w:w="48" w:type="dxa"/>
            </w:tcMar>
            <w:hideMark/>
          </w:tcPr>
          <w:p w14:paraId="77F2EB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p</w:t>
            </w:r>
            <w:r w:rsidRPr="006D1729">
              <w:rPr>
                <w:rFonts w:ascii="Times New Roman" w:eastAsia="Times New Roman" w:hAnsi="Times New Roman" w:cs="Times New Roman"/>
                <w:sz w:val="18"/>
                <w:szCs w:val="18"/>
              </w:rPr>
              <w:t>-NITROSODIMETHYLANILINE</w:t>
            </w:r>
          </w:p>
        </w:tc>
        <w:tc>
          <w:tcPr>
            <w:tcW w:w="0" w:type="auto"/>
            <w:tcBorders>
              <w:right w:val="single" w:sz="6" w:space="0" w:color="000000"/>
            </w:tcBorders>
            <w:tcMar>
              <w:top w:w="48" w:type="dxa"/>
              <w:left w:w="48" w:type="dxa"/>
              <w:bottom w:w="48" w:type="dxa"/>
              <w:right w:w="48" w:type="dxa"/>
            </w:tcMar>
            <w:hideMark/>
          </w:tcPr>
          <w:p w14:paraId="3D38F9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p</w:t>
            </w:r>
            <w:r w:rsidRPr="006D1729">
              <w:rPr>
                <w:rFonts w:ascii="Times New Roman" w:eastAsia="Times New Roman" w:hAnsi="Times New Roman" w:cs="Times New Roman"/>
                <w:sz w:val="18"/>
                <w:szCs w:val="18"/>
                <w:lang w:val="fr-FR"/>
              </w:rPr>
              <w:t>-NITROSODIMÉTHYLANILINE</w:t>
            </w:r>
          </w:p>
        </w:tc>
        <w:tc>
          <w:tcPr>
            <w:tcW w:w="0" w:type="auto"/>
            <w:tcBorders>
              <w:right w:val="single" w:sz="6" w:space="0" w:color="000000"/>
            </w:tcBorders>
            <w:tcMar>
              <w:top w:w="48" w:type="dxa"/>
              <w:left w:w="48" w:type="dxa"/>
              <w:bottom w:w="48" w:type="dxa"/>
              <w:right w:w="48" w:type="dxa"/>
            </w:tcMar>
            <w:hideMark/>
          </w:tcPr>
          <w:p w14:paraId="4DC1F3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24998D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UN1369</w:t>
            </w:r>
          </w:p>
        </w:tc>
        <w:tc>
          <w:tcPr>
            <w:tcW w:w="0" w:type="auto"/>
            <w:tcBorders>
              <w:bottom w:val="single" w:sz="6" w:space="0" w:color="000000"/>
            </w:tcBorders>
            <w:tcMar>
              <w:top w:w="48" w:type="dxa"/>
              <w:left w:w="48" w:type="dxa"/>
              <w:bottom w:w="48" w:type="dxa"/>
              <w:right w:w="48" w:type="dxa"/>
            </w:tcMar>
            <w:hideMark/>
          </w:tcPr>
          <w:p w14:paraId="31E6EC3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2A45FB5" w14:textId="77777777" w:rsidTr="006D1729">
        <w:tc>
          <w:tcPr>
            <w:tcW w:w="0" w:type="auto"/>
            <w:tcBorders>
              <w:right w:val="single" w:sz="6" w:space="0" w:color="000000"/>
            </w:tcBorders>
            <w:tcMar>
              <w:top w:w="48" w:type="dxa"/>
              <w:left w:w="48" w:type="dxa"/>
              <w:bottom w:w="48" w:type="dxa"/>
              <w:right w:w="48" w:type="dxa"/>
            </w:tcMar>
            <w:hideMark/>
          </w:tcPr>
          <w:p w14:paraId="4362F6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NITROSTARCH, dry or wetted with less than 20% water, by mass</w:t>
            </w:r>
          </w:p>
        </w:tc>
        <w:tc>
          <w:tcPr>
            <w:tcW w:w="0" w:type="auto"/>
            <w:tcBorders>
              <w:right w:val="single" w:sz="6" w:space="0" w:color="000000"/>
            </w:tcBorders>
            <w:tcMar>
              <w:top w:w="48" w:type="dxa"/>
              <w:left w:w="48" w:type="dxa"/>
              <w:bottom w:w="48" w:type="dxa"/>
              <w:right w:w="48" w:type="dxa"/>
            </w:tcMar>
            <w:hideMark/>
          </w:tcPr>
          <w:p w14:paraId="46A635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NITROAMIDON sec ou humidifié avec moins de 20 % (masse) d’eau</w:t>
            </w:r>
          </w:p>
        </w:tc>
        <w:tc>
          <w:tcPr>
            <w:tcW w:w="0" w:type="auto"/>
            <w:tcBorders>
              <w:right w:val="single" w:sz="6" w:space="0" w:color="000000"/>
            </w:tcBorders>
            <w:tcMar>
              <w:top w:w="48" w:type="dxa"/>
              <w:left w:w="48" w:type="dxa"/>
              <w:bottom w:w="48" w:type="dxa"/>
              <w:right w:w="48" w:type="dxa"/>
            </w:tcMar>
            <w:hideMark/>
          </w:tcPr>
          <w:p w14:paraId="714D91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47D5D5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UN0146</w:t>
            </w:r>
          </w:p>
        </w:tc>
        <w:tc>
          <w:tcPr>
            <w:tcW w:w="0" w:type="auto"/>
            <w:tcBorders>
              <w:bottom w:val="single" w:sz="6" w:space="0" w:color="000000"/>
            </w:tcBorders>
            <w:tcMar>
              <w:top w:w="48" w:type="dxa"/>
              <w:left w:w="48" w:type="dxa"/>
              <w:bottom w:w="48" w:type="dxa"/>
              <w:right w:w="48" w:type="dxa"/>
            </w:tcMar>
            <w:hideMark/>
          </w:tcPr>
          <w:p w14:paraId="7159F1F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45DBFEC" w14:textId="77777777" w:rsidTr="006D1729">
        <w:tc>
          <w:tcPr>
            <w:tcW w:w="0" w:type="auto"/>
            <w:tcBorders>
              <w:right w:val="single" w:sz="6" w:space="0" w:color="000000"/>
            </w:tcBorders>
            <w:tcMar>
              <w:top w:w="48" w:type="dxa"/>
              <w:left w:w="48" w:type="dxa"/>
              <w:bottom w:w="48" w:type="dxa"/>
              <w:right w:w="48" w:type="dxa"/>
            </w:tcMar>
            <w:hideMark/>
          </w:tcPr>
          <w:p w14:paraId="16F867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NITROSTARCH, WETTED with not less than 20% water, by mass</w:t>
            </w:r>
          </w:p>
        </w:tc>
        <w:tc>
          <w:tcPr>
            <w:tcW w:w="0" w:type="auto"/>
            <w:tcBorders>
              <w:right w:val="single" w:sz="6" w:space="0" w:color="000000"/>
            </w:tcBorders>
            <w:tcMar>
              <w:top w:w="48" w:type="dxa"/>
              <w:left w:w="48" w:type="dxa"/>
              <w:bottom w:w="48" w:type="dxa"/>
              <w:right w:w="48" w:type="dxa"/>
            </w:tcMar>
            <w:hideMark/>
          </w:tcPr>
          <w:p w14:paraId="52ABC9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NITROAMIDON HUMIDIFIÉ avec au moins 20 % (masse) d’eau</w:t>
            </w:r>
          </w:p>
        </w:tc>
        <w:tc>
          <w:tcPr>
            <w:tcW w:w="0" w:type="auto"/>
            <w:tcBorders>
              <w:right w:val="single" w:sz="6" w:space="0" w:color="000000"/>
            </w:tcBorders>
            <w:tcMar>
              <w:top w:w="48" w:type="dxa"/>
              <w:left w:w="48" w:type="dxa"/>
              <w:bottom w:w="48" w:type="dxa"/>
              <w:right w:w="48" w:type="dxa"/>
            </w:tcMar>
            <w:hideMark/>
          </w:tcPr>
          <w:p w14:paraId="234EC6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202EB1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UN1337</w:t>
            </w:r>
          </w:p>
        </w:tc>
        <w:tc>
          <w:tcPr>
            <w:tcW w:w="0" w:type="auto"/>
            <w:tcBorders>
              <w:bottom w:val="single" w:sz="6" w:space="0" w:color="000000"/>
            </w:tcBorders>
            <w:tcMar>
              <w:top w:w="48" w:type="dxa"/>
              <w:left w:w="48" w:type="dxa"/>
              <w:bottom w:w="48" w:type="dxa"/>
              <w:right w:w="48" w:type="dxa"/>
            </w:tcMar>
            <w:hideMark/>
          </w:tcPr>
          <w:p w14:paraId="3A679F7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87A1660" w14:textId="77777777" w:rsidTr="006D1729">
        <w:tc>
          <w:tcPr>
            <w:tcW w:w="0" w:type="auto"/>
            <w:tcBorders>
              <w:right w:val="single" w:sz="6" w:space="0" w:color="000000"/>
            </w:tcBorders>
            <w:tcMar>
              <w:top w:w="48" w:type="dxa"/>
              <w:left w:w="48" w:type="dxa"/>
              <w:bottom w:w="48" w:type="dxa"/>
              <w:right w:w="48" w:type="dxa"/>
            </w:tcMar>
            <w:hideMark/>
          </w:tcPr>
          <w:p w14:paraId="0B9887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NITROSUGARS</w:t>
            </w:r>
          </w:p>
        </w:tc>
        <w:tc>
          <w:tcPr>
            <w:tcW w:w="0" w:type="auto"/>
            <w:tcBorders>
              <w:right w:val="single" w:sz="6" w:space="0" w:color="000000"/>
            </w:tcBorders>
            <w:tcMar>
              <w:top w:w="48" w:type="dxa"/>
              <w:left w:w="48" w:type="dxa"/>
              <w:bottom w:w="48" w:type="dxa"/>
              <w:right w:w="48" w:type="dxa"/>
            </w:tcMar>
            <w:hideMark/>
          </w:tcPr>
          <w:p w14:paraId="75A02B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NITROSUCRES</w:t>
            </w:r>
          </w:p>
        </w:tc>
        <w:tc>
          <w:tcPr>
            <w:tcW w:w="0" w:type="auto"/>
            <w:tcBorders>
              <w:right w:val="single" w:sz="6" w:space="0" w:color="000000"/>
            </w:tcBorders>
            <w:tcMar>
              <w:top w:w="48" w:type="dxa"/>
              <w:left w:w="48" w:type="dxa"/>
              <w:bottom w:w="48" w:type="dxa"/>
              <w:right w:w="48" w:type="dxa"/>
            </w:tcMar>
            <w:hideMark/>
          </w:tcPr>
          <w:p w14:paraId="1CAE08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B8DC5DA"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8EC3354"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718CADD" w14:textId="77777777" w:rsidTr="006D1729">
        <w:tc>
          <w:tcPr>
            <w:tcW w:w="0" w:type="auto"/>
            <w:tcBorders>
              <w:right w:val="single" w:sz="6" w:space="0" w:color="000000"/>
            </w:tcBorders>
            <w:tcMar>
              <w:top w:w="48" w:type="dxa"/>
              <w:left w:w="48" w:type="dxa"/>
              <w:bottom w:w="48" w:type="dxa"/>
              <w:right w:w="48" w:type="dxa"/>
            </w:tcMar>
            <w:hideMark/>
          </w:tcPr>
          <w:p w14:paraId="0EB93A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NITROSYL CHLORIDE</w:t>
            </w:r>
          </w:p>
        </w:tc>
        <w:tc>
          <w:tcPr>
            <w:tcW w:w="0" w:type="auto"/>
            <w:tcBorders>
              <w:right w:val="single" w:sz="6" w:space="0" w:color="000000"/>
            </w:tcBorders>
            <w:tcMar>
              <w:top w:w="48" w:type="dxa"/>
              <w:left w:w="48" w:type="dxa"/>
              <w:bottom w:w="48" w:type="dxa"/>
              <w:right w:w="48" w:type="dxa"/>
            </w:tcMar>
            <w:hideMark/>
          </w:tcPr>
          <w:p w14:paraId="72FA31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NITROSYLE</w:t>
            </w:r>
          </w:p>
        </w:tc>
        <w:tc>
          <w:tcPr>
            <w:tcW w:w="0" w:type="auto"/>
            <w:tcBorders>
              <w:right w:val="single" w:sz="6" w:space="0" w:color="000000"/>
            </w:tcBorders>
            <w:tcMar>
              <w:top w:w="48" w:type="dxa"/>
              <w:left w:w="48" w:type="dxa"/>
              <w:bottom w:w="48" w:type="dxa"/>
              <w:right w:w="48" w:type="dxa"/>
            </w:tcMar>
            <w:hideMark/>
          </w:tcPr>
          <w:p w14:paraId="0338DC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376927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UN1069</w:t>
            </w:r>
          </w:p>
        </w:tc>
        <w:tc>
          <w:tcPr>
            <w:tcW w:w="0" w:type="auto"/>
            <w:tcBorders>
              <w:bottom w:val="single" w:sz="6" w:space="0" w:color="000000"/>
            </w:tcBorders>
            <w:tcMar>
              <w:top w:w="48" w:type="dxa"/>
              <w:left w:w="48" w:type="dxa"/>
              <w:bottom w:w="48" w:type="dxa"/>
              <w:right w:w="48" w:type="dxa"/>
            </w:tcMar>
            <w:hideMark/>
          </w:tcPr>
          <w:p w14:paraId="582CBB4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9BBB698" w14:textId="77777777" w:rsidTr="006D1729">
        <w:tc>
          <w:tcPr>
            <w:tcW w:w="0" w:type="auto"/>
            <w:tcBorders>
              <w:right w:val="single" w:sz="6" w:space="0" w:color="000000"/>
            </w:tcBorders>
            <w:tcMar>
              <w:top w:w="48" w:type="dxa"/>
              <w:left w:w="48" w:type="dxa"/>
              <w:bottom w:w="48" w:type="dxa"/>
              <w:right w:w="48" w:type="dxa"/>
            </w:tcMar>
            <w:hideMark/>
          </w:tcPr>
          <w:p w14:paraId="1D2B4B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NITROSYLSULFURIC ACID, LIQUID</w:t>
            </w:r>
          </w:p>
        </w:tc>
        <w:tc>
          <w:tcPr>
            <w:tcW w:w="0" w:type="auto"/>
            <w:tcBorders>
              <w:right w:val="single" w:sz="6" w:space="0" w:color="000000"/>
            </w:tcBorders>
            <w:tcMar>
              <w:top w:w="48" w:type="dxa"/>
              <w:left w:w="48" w:type="dxa"/>
              <w:bottom w:w="48" w:type="dxa"/>
              <w:right w:w="48" w:type="dxa"/>
            </w:tcMar>
            <w:hideMark/>
          </w:tcPr>
          <w:p w14:paraId="210568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HYDROGÉNOSULFATE DE NITROSYLE LIQUIDE</w:t>
            </w:r>
          </w:p>
        </w:tc>
        <w:tc>
          <w:tcPr>
            <w:tcW w:w="0" w:type="auto"/>
            <w:tcBorders>
              <w:right w:val="single" w:sz="6" w:space="0" w:color="000000"/>
            </w:tcBorders>
            <w:tcMar>
              <w:top w:w="48" w:type="dxa"/>
              <w:left w:w="48" w:type="dxa"/>
              <w:bottom w:w="48" w:type="dxa"/>
              <w:right w:w="48" w:type="dxa"/>
            </w:tcMar>
            <w:hideMark/>
          </w:tcPr>
          <w:p w14:paraId="677884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592D7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UN2308</w:t>
            </w:r>
          </w:p>
        </w:tc>
        <w:tc>
          <w:tcPr>
            <w:tcW w:w="0" w:type="auto"/>
            <w:tcBorders>
              <w:bottom w:val="single" w:sz="6" w:space="0" w:color="000000"/>
            </w:tcBorders>
            <w:tcMar>
              <w:top w:w="48" w:type="dxa"/>
              <w:left w:w="48" w:type="dxa"/>
              <w:bottom w:w="48" w:type="dxa"/>
              <w:right w:w="48" w:type="dxa"/>
            </w:tcMar>
            <w:hideMark/>
          </w:tcPr>
          <w:p w14:paraId="3D5A3BF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CE03D0F" w14:textId="77777777" w:rsidTr="006D1729">
        <w:tc>
          <w:tcPr>
            <w:tcW w:w="0" w:type="auto"/>
            <w:tcBorders>
              <w:right w:val="single" w:sz="6" w:space="0" w:color="000000"/>
            </w:tcBorders>
            <w:tcMar>
              <w:top w:w="48" w:type="dxa"/>
              <w:left w:w="48" w:type="dxa"/>
              <w:bottom w:w="48" w:type="dxa"/>
              <w:right w:w="48" w:type="dxa"/>
            </w:tcMar>
            <w:hideMark/>
          </w:tcPr>
          <w:p w14:paraId="4158B7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NITROSYLSULFURIC ACID, SOLID</w:t>
            </w:r>
          </w:p>
        </w:tc>
        <w:tc>
          <w:tcPr>
            <w:tcW w:w="0" w:type="auto"/>
            <w:tcBorders>
              <w:right w:val="single" w:sz="6" w:space="0" w:color="000000"/>
            </w:tcBorders>
            <w:tcMar>
              <w:top w:w="48" w:type="dxa"/>
              <w:left w:w="48" w:type="dxa"/>
              <w:bottom w:w="48" w:type="dxa"/>
              <w:right w:w="48" w:type="dxa"/>
            </w:tcMar>
            <w:hideMark/>
          </w:tcPr>
          <w:p w14:paraId="038CC0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HYDROGÉNOSULFATE DE NITROSYLE SOLIDE</w:t>
            </w:r>
          </w:p>
        </w:tc>
        <w:tc>
          <w:tcPr>
            <w:tcW w:w="0" w:type="auto"/>
            <w:tcBorders>
              <w:right w:val="single" w:sz="6" w:space="0" w:color="000000"/>
            </w:tcBorders>
            <w:tcMar>
              <w:top w:w="48" w:type="dxa"/>
              <w:left w:w="48" w:type="dxa"/>
              <w:bottom w:w="48" w:type="dxa"/>
              <w:right w:w="48" w:type="dxa"/>
            </w:tcMar>
            <w:hideMark/>
          </w:tcPr>
          <w:p w14:paraId="49CD19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C52FB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UN3456</w:t>
            </w:r>
          </w:p>
        </w:tc>
        <w:tc>
          <w:tcPr>
            <w:tcW w:w="0" w:type="auto"/>
            <w:tcBorders>
              <w:bottom w:val="single" w:sz="6" w:space="0" w:color="000000"/>
            </w:tcBorders>
            <w:tcMar>
              <w:top w:w="48" w:type="dxa"/>
              <w:left w:w="48" w:type="dxa"/>
              <w:bottom w:w="48" w:type="dxa"/>
              <w:right w:w="48" w:type="dxa"/>
            </w:tcMar>
            <w:hideMark/>
          </w:tcPr>
          <w:p w14:paraId="7674E0C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7C8D3CC" w14:textId="77777777" w:rsidTr="006D1729">
        <w:tc>
          <w:tcPr>
            <w:tcW w:w="0" w:type="auto"/>
            <w:tcBorders>
              <w:right w:val="single" w:sz="6" w:space="0" w:color="000000"/>
            </w:tcBorders>
            <w:tcMar>
              <w:top w:w="48" w:type="dxa"/>
              <w:left w:w="48" w:type="dxa"/>
              <w:bottom w:w="48" w:type="dxa"/>
              <w:right w:w="48" w:type="dxa"/>
            </w:tcMar>
            <w:hideMark/>
          </w:tcPr>
          <w:p w14:paraId="419351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NITROSYLSULPHURIC ACID, LIQUID</w:t>
            </w:r>
          </w:p>
        </w:tc>
        <w:tc>
          <w:tcPr>
            <w:tcW w:w="0" w:type="auto"/>
            <w:tcBorders>
              <w:right w:val="single" w:sz="6" w:space="0" w:color="000000"/>
            </w:tcBorders>
            <w:tcMar>
              <w:top w:w="48" w:type="dxa"/>
              <w:left w:w="48" w:type="dxa"/>
              <w:bottom w:w="48" w:type="dxa"/>
              <w:right w:w="48" w:type="dxa"/>
            </w:tcMar>
            <w:hideMark/>
          </w:tcPr>
          <w:p w14:paraId="4BAD48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HYDROGÉNOSULFATE DE NITROSYLE LIQUIDE</w:t>
            </w:r>
          </w:p>
        </w:tc>
        <w:tc>
          <w:tcPr>
            <w:tcW w:w="0" w:type="auto"/>
            <w:tcBorders>
              <w:right w:val="single" w:sz="6" w:space="0" w:color="000000"/>
            </w:tcBorders>
            <w:tcMar>
              <w:top w:w="48" w:type="dxa"/>
              <w:left w:w="48" w:type="dxa"/>
              <w:bottom w:w="48" w:type="dxa"/>
              <w:right w:w="48" w:type="dxa"/>
            </w:tcMar>
            <w:hideMark/>
          </w:tcPr>
          <w:p w14:paraId="51B97C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3EBAA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UN2308</w:t>
            </w:r>
          </w:p>
        </w:tc>
        <w:tc>
          <w:tcPr>
            <w:tcW w:w="0" w:type="auto"/>
            <w:tcBorders>
              <w:bottom w:val="single" w:sz="6" w:space="0" w:color="000000"/>
            </w:tcBorders>
            <w:tcMar>
              <w:top w:w="48" w:type="dxa"/>
              <w:left w:w="48" w:type="dxa"/>
              <w:bottom w:w="48" w:type="dxa"/>
              <w:right w:w="48" w:type="dxa"/>
            </w:tcMar>
            <w:hideMark/>
          </w:tcPr>
          <w:p w14:paraId="12F1229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05425DE" w14:textId="77777777" w:rsidTr="006D1729">
        <w:tc>
          <w:tcPr>
            <w:tcW w:w="0" w:type="auto"/>
            <w:tcBorders>
              <w:right w:val="single" w:sz="6" w:space="0" w:color="000000"/>
            </w:tcBorders>
            <w:tcMar>
              <w:top w:w="48" w:type="dxa"/>
              <w:left w:w="48" w:type="dxa"/>
              <w:bottom w:w="48" w:type="dxa"/>
              <w:right w:w="48" w:type="dxa"/>
            </w:tcMar>
            <w:hideMark/>
          </w:tcPr>
          <w:p w14:paraId="7E7203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NITROSYLSULPHURIC ACID, SOLID</w:t>
            </w:r>
          </w:p>
        </w:tc>
        <w:tc>
          <w:tcPr>
            <w:tcW w:w="0" w:type="auto"/>
            <w:tcBorders>
              <w:right w:val="single" w:sz="6" w:space="0" w:color="000000"/>
            </w:tcBorders>
            <w:tcMar>
              <w:top w:w="48" w:type="dxa"/>
              <w:left w:w="48" w:type="dxa"/>
              <w:bottom w:w="48" w:type="dxa"/>
              <w:right w:w="48" w:type="dxa"/>
            </w:tcMar>
            <w:hideMark/>
          </w:tcPr>
          <w:p w14:paraId="770BFF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HYDROGÉNOSULFATE DE NITROSYLE SOLIDE</w:t>
            </w:r>
          </w:p>
        </w:tc>
        <w:tc>
          <w:tcPr>
            <w:tcW w:w="0" w:type="auto"/>
            <w:tcBorders>
              <w:right w:val="single" w:sz="6" w:space="0" w:color="000000"/>
            </w:tcBorders>
            <w:tcMar>
              <w:top w:w="48" w:type="dxa"/>
              <w:left w:w="48" w:type="dxa"/>
              <w:bottom w:w="48" w:type="dxa"/>
              <w:right w:w="48" w:type="dxa"/>
            </w:tcMar>
            <w:hideMark/>
          </w:tcPr>
          <w:p w14:paraId="2266B0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89659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UN3456</w:t>
            </w:r>
          </w:p>
        </w:tc>
        <w:tc>
          <w:tcPr>
            <w:tcW w:w="0" w:type="auto"/>
            <w:tcBorders>
              <w:bottom w:val="single" w:sz="6" w:space="0" w:color="000000"/>
            </w:tcBorders>
            <w:tcMar>
              <w:top w:w="48" w:type="dxa"/>
              <w:left w:w="48" w:type="dxa"/>
              <w:bottom w:w="48" w:type="dxa"/>
              <w:right w:w="48" w:type="dxa"/>
            </w:tcMar>
            <w:hideMark/>
          </w:tcPr>
          <w:p w14:paraId="1AF5BCA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6802F9" w14:textId="77777777" w:rsidTr="006D1729">
        <w:tc>
          <w:tcPr>
            <w:tcW w:w="0" w:type="auto"/>
            <w:tcBorders>
              <w:right w:val="single" w:sz="6" w:space="0" w:color="000000"/>
            </w:tcBorders>
            <w:tcMar>
              <w:top w:w="48" w:type="dxa"/>
              <w:left w:w="48" w:type="dxa"/>
              <w:bottom w:w="48" w:type="dxa"/>
              <w:right w:w="48" w:type="dxa"/>
            </w:tcMar>
            <w:hideMark/>
          </w:tcPr>
          <w:p w14:paraId="173D9A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NITROTOLUENES, LIQUID</w:t>
            </w:r>
          </w:p>
        </w:tc>
        <w:tc>
          <w:tcPr>
            <w:tcW w:w="0" w:type="auto"/>
            <w:tcBorders>
              <w:right w:val="single" w:sz="6" w:space="0" w:color="000000"/>
            </w:tcBorders>
            <w:tcMar>
              <w:top w:w="48" w:type="dxa"/>
              <w:left w:w="48" w:type="dxa"/>
              <w:bottom w:w="48" w:type="dxa"/>
              <w:right w:w="48" w:type="dxa"/>
            </w:tcMar>
            <w:hideMark/>
          </w:tcPr>
          <w:p w14:paraId="315D0D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NITROTOLUÈNES LIQUIDES</w:t>
            </w:r>
          </w:p>
        </w:tc>
        <w:tc>
          <w:tcPr>
            <w:tcW w:w="0" w:type="auto"/>
            <w:tcBorders>
              <w:right w:val="single" w:sz="6" w:space="0" w:color="000000"/>
            </w:tcBorders>
            <w:tcMar>
              <w:top w:w="48" w:type="dxa"/>
              <w:left w:w="48" w:type="dxa"/>
              <w:bottom w:w="48" w:type="dxa"/>
              <w:right w:w="48" w:type="dxa"/>
            </w:tcMar>
            <w:hideMark/>
          </w:tcPr>
          <w:p w14:paraId="59CB4C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753BE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UN1664</w:t>
            </w:r>
          </w:p>
        </w:tc>
        <w:tc>
          <w:tcPr>
            <w:tcW w:w="0" w:type="auto"/>
            <w:tcBorders>
              <w:bottom w:val="single" w:sz="6" w:space="0" w:color="000000"/>
            </w:tcBorders>
            <w:tcMar>
              <w:top w:w="48" w:type="dxa"/>
              <w:left w:w="48" w:type="dxa"/>
              <w:bottom w:w="48" w:type="dxa"/>
              <w:right w:w="48" w:type="dxa"/>
            </w:tcMar>
            <w:hideMark/>
          </w:tcPr>
          <w:p w14:paraId="12CD69F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A3658EC" w14:textId="77777777" w:rsidTr="006D1729">
        <w:tc>
          <w:tcPr>
            <w:tcW w:w="0" w:type="auto"/>
            <w:tcBorders>
              <w:right w:val="single" w:sz="6" w:space="0" w:color="000000"/>
            </w:tcBorders>
            <w:tcMar>
              <w:top w:w="48" w:type="dxa"/>
              <w:left w:w="48" w:type="dxa"/>
              <w:bottom w:w="48" w:type="dxa"/>
              <w:right w:w="48" w:type="dxa"/>
            </w:tcMar>
            <w:hideMark/>
          </w:tcPr>
          <w:p w14:paraId="4A46F2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NITROTOLUENES, SOLID</w:t>
            </w:r>
          </w:p>
        </w:tc>
        <w:tc>
          <w:tcPr>
            <w:tcW w:w="0" w:type="auto"/>
            <w:tcBorders>
              <w:right w:val="single" w:sz="6" w:space="0" w:color="000000"/>
            </w:tcBorders>
            <w:tcMar>
              <w:top w:w="48" w:type="dxa"/>
              <w:left w:w="48" w:type="dxa"/>
              <w:bottom w:w="48" w:type="dxa"/>
              <w:right w:w="48" w:type="dxa"/>
            </w:tcMar>
            <w:hideMark/>
          </w:tcPr>
          <w:p w14:paraId="1EC4D1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NITROTOLUÈNES SOLIDES</w:t>
            </w:r>
          </w:p>
        </w:tc>
        <w:tc>
          <w:tcPr>
            <w:tcW w:w="0" w:type="auto"/>
            <w:tcBorders>
              <w:right w:val="single" w:sz="6" w:space="0" w:color="000000"/>
            </w:tcBorders>
            <w:tcMar>
              <w:top w:w="48" w:type="dxa"/>
              <w:left w:w="48" w:type="dxa"/>
              <w:bottom w:w="48" w:type="dxa"/>
              <w:right w:w="48" w:type="dxa"/>
            </w:tcMar>
            <w:hideMark/>
          </w:tcPr>
          <w:p w14:paraId="7FA06E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8B506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UN3446</w:t>
            </w:r>
          </w:p>
        </w:tc>
        <w:tc>
          <w:tcPr>
            <w:tcW w:w="0" w:type="auto"/>
            <w:tcBorders>
              <w:bottom w:val="single" w:sz="6" w:space="0" w:color="000000"/>
            </w:tcBorders>
            <w:tcMar>
              <w:top w:w="48" w:type="dxa"/>
              <w:left w:w="48" w:type="dxa"/>
              <w:bottom w:w="48" w:type="dxa"/>
              <w:right w:w="48" w:type="dxa"/>
            </w:tcMar>
            <w:hideMark/>
          </w:tcPr>
          <w:p w14:paraId="63CAE81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30D3E53" w14:textId="77777777" w:rsidTr="006D1729">
        <w:tc>
          <w:tcPr>
            <w:tcW w:w="0" w:type="auto"/>
            <w:tcBorders>
              <w:right w:val="single" w:sz="6" w:space="0" w:color="000000"/>
            </w:tcBorders>
            <w:tcMar>
              <w:top w:w="48" w:type="dxa"/>
              <w:left w:w="48" w:type="dxa"/>
              <w:bottom w:w="48" w:type="dxa"/>
              <w:right w:w="48" w:type="dxa"/>
            </w:tcMar>
            <w:hideMark/>
          </w:tcPr>
          <w:p w14:paraId="11FE5A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NITROTOLUIDINES</w:t>
            </w:r>
          </w:p>
        </w:tc>
        <w:tc>
          <w:tcPr>
            <w:tcW w:w="0" w:type="auto"/>
            <w:tcBorders>
              <w:right w:val="single" w:sz="6" w:space="0" w:color="000000"/>
            </w:tcBorders>
            <w:tcMar>
              <w:top w:w="48" w:type="dxa"/>
              <w:left w:w="48" w:type="dxa"/>
              <w:bottom w:w="48" w:type="dxa"/>
              <w:right w:w="48" w:type="dxa"/>
            </w:tcMar>
            <w:hideMark/>
          </w:tcPr>
          <w:p w14:paraId="65D4A2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NITROTOLUIDINES (mono)</w:t>
            </w:r>
          </w:p>
        </w:tc>
        <w:tc>
          <w:tcPr>
            <w:tcW w:w="0" w:type="auto"/>
            <w:tcBorders>
              <w:right w:val="single" w:sz="6" w:space="0" w:color="000000"/>
            </w:tcBorders>
            <w:tcMar>
              <w:top w:w="48" w:type="dxa"/>
              <w:left w:w="48" w:type="dxa"/>
              <w:bottom w:w="48" w:type="dxa"/>
              <w:right w:w="48" w:type="dxa"/>
            </w:tcMar>
            <w:hideMark/>
          </w:tcPr>
          <w:p w14:paraId="297240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F105E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UN2660</w:t>
            </w:r>
          </w:p>
        </w:tc>
        <w:tc>
          <w:tcPr>
            <w:tcW w:w="0" w:type="auto"/>
            <w:tcBorders>
              <w:bottom w:val="single" w:sz="6" w:space="0" w:color="000000"/>
            </w:tcBorders>
            <w:tcMar>
              <w:top w:w="48" w:type="dxa"/>
              <w:left w:w="48" w:type="dxa"/>
              <w:bottom w:w="48" w:type="dxa"/>
              <w:right w:w="48" w:type="dxa"/>
            </w:tcMar>
            <w:hideMark/>
          </w:tcPr>
          <w:p w14:paraId="5207748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14E600F" w14:textId="77777777" w:rsidTr="006D1729">
        <w:tc>
          <w:tcPr>
            <w:tcW w:w="0" w:type="auto"/>
            <w:tcBorders>
              <w:right w:val="single" w:sz="6" w:space="0" w:color="000000"/>
            </w:tcBorders>
            <w:tcMar>
              <w:top w:w="48" w:type="dxa"/>
              <w:left w:w="48" w:type="dxa"/>
              <w:bottom w:w="48" w:type="dxa"/>
              <w:right w:w="48" w:type="dxa"/>
            </w:tcMar>
            <w:hideMark/>
          </w:tcPr>
          <w:p w14:paraId="2E1CB8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NITROTRIAZOLONE</w:t>
            </w:r>
          </w:p>
        </w:tc>
        <w:tc>
          <w:tcPr>
            <w:tcW w:w="0" w:type="auto"/>
            <w:tcBorders>
              <w:right w:val="single" w:sz="6" w:space="0" w:color="000000"/>
            </w:tcBorders>
            <w:tcMar>
              <w:top w:w="48" w:type="dxa"/>
              <w:left w:w="48" w:type="dxa"/>
              <w:bottom w:w="48" w:type="dxa"/>
              <w:right w:w="48" w:type="dxa"/>
            </w:tcMar>
            <w:hideMark/>
          </w:tcPr>
          <w:p w14:paraId="1ED4DD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OXYNITROTRIAZOLONE</w:t>
            </w:r>
          </w:p>
        </w:tc>
        <w:tc>
          <w:tcPr>
            <w:tcW w:w="0" w:type="auto"/>
            <w:tcBorders>
              <w:right w:val="single" w:sz="6" w:space="0" w:color="000000"/>
            </w:tcBorders>
            <w:tcMar>
              <w:top w:w="48" w:type="dxa"/>
              <w:left w:w="48" w:type="dxa"/>
              <w:bottom w:w="48" w:type="dxa"/>
              <w:right w:w="48" w:type="dxa"/>
            </w:tcMar>
            <w:hideMark/>
          </w:tcPr>
          <w:p w14:paraId="675358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0388E3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UN0490</w:t>
            </w:r>
          </w:p>
        </w:tc>
        <w:tc>
          <w:tcPr>
            <w:tcW w:w="0" w:type="auto"/>
            <w:tcBorders>
              <w:bottom w:val="single" w:sz="6" w:space="0" w:color="000000"/>
            </w:tcBorders>
            <w:tcMar>
              <w:top w:w="48" w:type="dxa"/>
              <w:left w:w="48" w:type="dxa"/>
              <w:bottom w:w="48" w:type="dxa"/>
              <w:right w:w="48" w:type="dxa"/>
            </w:tcMar>
            <w:hideMark/>
          </w:tcPr>
          <w:p w14:paraId="358F9B8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4EA2170" w14:textId="77777777" w:rsidTr="006D1729">
        <w:tc>
          <w:tcPr>
            <w:tcW w:w="0" w:type="auto"/>
            <w:tcBorders>
              <w:right w:val="single" w:sz="6" w:space="0" w:color="000000"/>
            </w:tcBorders>
            <w:tcMar>
              <w:top w:w="48" w:type="dxa"/>
              <w:left w:w="48" w:type="dxa"/>
              <w:bottom w:w="48" w:type="dxa"/>
              <w:right w:w="48" w:type="dxa"/>
            </w:tcMar>
            <w:hideMark/>
          </w:tcPr>
          <w:p w14:paraId="16C80D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Nitrous ester</w:t>
            </w:r>
          </w:p>
        </w:tc>
        <w:tc>
          <w:tcPr>
            <w:tcW w:w="0" w:type="auto"/>
            <w:tcBorders>
              <w:right w:val="single" w:sz="6" w:space="0" w:color="000000"/>
            </w:tcBorders>
            <w:tcMar>
              <w:top w:w="48" w:type="dxa"/>
              <w:left w:w="48" w:type="dxa"/>
              <w:bottom w:w="48" w:type="dxa"/>
              <w:right w:w="48" w:type="dxa"/>
            </w:tcMar>
            <w:hideMark/>
          </w:tcPr>
          <w:p w14:paraId="13B5BA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Ester nitreux</w:t>
            </w:r>
          </w:p>
        </w:tc>
        <w:tc>
          <w:tcPr>
            <w:tcW w:w="0" w:type="auto"/>
            <w:tcBorders>
              <w:right w:val="single" w:sz="6" w:space="0" w:color="000000"/>
            </w:tcBorders>
            <w:tcMar>
              <w:top w:w="48" w:type="dxa"/>
              <w:left w:w="48" w:type="dxa"/>
              <w:bottom w:w="48" w:type="dxa"/>
              <w:right w:w="48" w:type="dxa"/>
            </w:tcMar>
            <w:hideMark/>
          </w:tcPr>
          <w:p w14:paraId="3DCFC4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6B8E0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UN1194</w:t>
            </w:r>
          </w:p>
        </w:tc>
        <w:tc>
          <w:tcPr>
            <w:tcW w:w="0" w:type="auto"/>
            <w:tcBorders>
              <w:bottom w:val="single" w:sz="6" w:space="0" w:color="000000"/>
            </w:tcBorders>
            <w:tcMar>
              <w:top w:w="48" w:type="dxa"/>
              <w:left w:w="48" w:type="dxa"/>
              <w:bottom w:w="48" w:type="dxa"/>
              <w:right w:w="48" w:type="dxa"/>
            </w:tcMar>
            <w:hideMark/>
          </w:tcPr>
          <w:p w14:paraId="5D85110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F28525F" w14:textId="77777777" w:rsidTr="006D1729">
        <w:tc>
          <w:tcPr>
            <w:tcW w:w="0" w:type="auto"/>
            <w:tcBorders>
              <w:right w:val="single" w:sz="6" w:space="0" w:color="000000"/>
            </w:tcBorders>
            <w:tcMar>
              <w:top w:w="48" w:type="dxa"/>
              <w:left w:w="48" w:type="dxa"/>
              <w:bottom w:w="48" w:type="dxa"/>
              <w:right w:w="48" w:type="dxa"/>
            </w:tcMar>
            <w:hideMark/>
          </w:tcPr>
          <w:p w14:paraId="3511A9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 UREA</w:t>
            </w:r>
          </w:p>
        </w:tc>
        <w:tc>
          <w:tcPr>
            <w:tcW w:w="0" w:type="auto"/>
            <w:tcBorders>
              <w:right w:val="single" w:sz="6" w:space="0" w:color="000000"/>
            </w:tcBorders>
            <w:tcMar>
              <w:top w:w="48" w:type="dxa"/>
              <w:left w:w="48" w:type="dxa"/>
              <w:bottom w:w="48" w:type="dxa"/>
              <w:right w:w="48" w:type="dxa"/>
            </w:tcMar>
            <w:hideMark/>
          </w:tcPr>
          <w:p w14:paraId="01AE7D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NITRO-URÉE</w:t>
            </w:r>
          </w:p>
        </w:tc>
        <w:tc>
          <w:tcPr>
            <w:tcW w:w="0" w:type="auto"/>
            <w:tcBorders>
              <w:right w:val="single" w:sz="6" w:space="0" w:color="000000"/>
            </w:tcBorders>
            <w:tcMar>
              <w:top w:w="48" w:type="dxa"/>
              <w:left w:w="48" w:type="dxa"/>
              <w:bottom w:w="48" w:type="dxa"/>
              <w:right w:w="48" w:type="dxa"/>
            </w:tcMar>
            <w:hideMark/>
          </w:tcPr>
          <w:p w14:paraId="1E1F8D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3B8F0D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UN0147</w:t>
            </w:r>
          </w:p>
        </w:tc>
        <w:tc>
          <w:tcPr>
            <w:tcW w:w="0" w:type="auto"/>
            <w:tcBorders>
              <w:bottom w:val="single" w:sz="6" w:space="0" w:color="000000"/>
            </w:tcBorders>
            <w:tcMar>
              <w:top w:w="48" w:type="dxa"/>
              <w:left w:w="48" w:type="dxa"/>
              <w:bottom w:w="48" w:type="dxa"/>
              <w:right w:w="48" w:type="dxa"/>
            </w:tcMar>
            <w:hideMark/>
          </w:tcPr>
          <w:p w14:paraId="79FB0CD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FAFB8B4" w14:textId="77777777" w:rsidTr="006D1729">
        <w:tc>
          <w:tcPr>
            <w:tcW w:w="0" w:type="auto"/>
            <w:tcBorders>
              <w:right w:val="single" w:sz="6" w:space="0" w:color="000000"/>
            </w:tcBorders>
            <w:tcMar>
              <w:top w:w="48" w:type="dxa"/>
              <w:left w:w="48" w:type="dxa"/>
              <w:bottom w:w="48" w:type="dxa"/>
              <w:right w:w="48" w:type="dxa"/>
            </w:tcMar>
            <w:hideMark/>
          </w:tcPr>
          <w:p w14:paraId="38ECDE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NITROUS OXIDE</w:t>
            </w:r>
          </w:p>
        </w:tc>
        <w:tc>
          <w:tcPr>
            <w:tcW w:w="0" w:type="auto"/>
            <w:tcBorders>
              <w:right w:val="single" w:sz="6" w:space="0" w:color="000000"/>
            </w:tcBorders>
            <w:tcMar>
              <w:top w:w="48" w:type="dxa"/>
              <w:left w:w="48" w:type="dxa"/>
              <w:bottom w:w="48" w:type="dxa"/>
              <w:right w:w="48" w:type="dxa"/>
            </w:tcMar>
            <w:hideMark/>
          </w:tcPr>
          <w:p w14:paraId="721731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PROTOXYDE D’AZOTE</w:t>
            </w:r>
          </w:p>
        </w:tc>
        <w:tc>
          <w:tcPr>
            <w:tcW w:w="0" w:type="auto"/>
            <w:tcBorders>
              <w:right w:val="single" w:sz="6" w:space="0" w:color="000000"/>
            </w:tcBorders>
            <w:tcMar>
              <w:top w:w="48" w:type="dxa"/>
              <w:left w:w="48" w:type="dxa"/>
              <w:bottom w:w="48" w:type="dxa"/>
              <w:right w:w="48" w:type="dxa"/>
            </w:tcMar>
            <w:hideMark/>
          </w:tcPr>
          <w:p w14:paraId="7EE590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47E927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UN1070</w:t>
            </w:r>
          </w:p>
        </w:tc>
        <w:tc>
          <w:tcPr>
            <w:tcW w:w="0" w:type="auto"/>
            <w:tcBorders>
              <w:bottom w:val="single" w:sz="6" w:space="0" w:color="000000"/>
            </w:tcBorders>
            <w:tcMar>
              <w:top w:w="48" w:type="dxa"/>
              <w:left w:w="48" w:type="dxa"/>
              <w:bottom w:w="48" w:type="dxa"/>
              <w:right w:w="48" w:type="dxa"/>
            </w:tcMar>
            <w:hideMark/>
          </w:tcPr>
          <w:p w14:paraId="56A6FFC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CB59C9B" w14:textId="77777777" w:rsidTr="006D1729">
        <w:tc>
          <w:tcPr>
            <w:tcW w:w="0" w:type="auto"/>
            <w:tcBorders>
              <w:right w:val="single" w:sz="6" w:space="0" w:color="000000"/>
            </w:tcBorders>
            <w:tcMar>
              <w:top w:w="48" w:type="dxa"/>
              <w:left w:w="48" w:type="dxa"/>
              <w:bottom w:w="48" w:type="dxa"/>
              <w:right w:w="48" w:type="dxa"/>
            </w:tcMar>
            <w:hideMark/>
          </w:tcPr>
          <w:p w14:paraId="734DC6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NITROUS OXIDE, REFRIGERATED LIQUID</w:t>
            </w:r>
          </w:p>
        </w:tc>
        <w:tc>
          <w:tcPr>
            <w:tcW w:w="0" w:type="auto"/>
            <w:tcBorders>
              <w:right w:val="single" w:sz="6" w:space="0" w:color="000000"/>
            </w:tcBorders>
            <w:tcMar>
              <w:top w:w="48" w:type="dxa"/>
              <w:left w:w="48" w:type="dxa"/>
              <w:bottom w:w="48" w:type="dxa"/>
              <w:right w:w="48" w:type="dxa"/>
            </w:tcMar>
            <w:hideMark/>
          </w:tcPr>
          <w:p w14:paraId="09D098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PROTOXYDE D’AZOTE LIQUIDE RÉFRIGÉRÉ</w:t>
            </w:r>
          </w:p>
        </w:tc>
        <w:tc>
          <w:tcPr>
            <w:tcW w:w="0" w:type="auto"/>
            <w:tcBorders>
              <w:right w:val="single" w:sz="6" w:space="0" w:color="000000"/>
            </w:tcBorders>
            <w:tcMar>
              <w:top w:w="48" w:type="dxa"/>
              <w:left w:w="48" w:type="dxa"/>
              <w:bottom w:w="48" w:type="dxa"/>
              <w:right w:w="48" w:type="dxa"/>
            </w:tcMar>
            <w:hideMark/>
          </w:tcPr>
          <w:p w14:paraId="2277C5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67D1B6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UN2201</w:t>
            </w:r>
          </w:p>
        </w:tc>
        <w:tc>
          <w:tcPr>
            <w:tcW w:w="0" w:type="auto"/>
            <w:tcBorders>
              <w:bottom w:val="single" w:sz="6" w:space="0" w:color="000000"/>
            </w:tcBorders>
            <w:tcMar>
              <w:top w:w="48" w:type="dxa"/>
              <w:left w:w="48" w:type="dxa"/>
              <w:bottom w:w="48" w:type="dxa"/>
              <w:right w:w="48" w:type="dxa"/>
            </w:tcMar>
            <w:hideMark/>
          </w:tcPr>
          <w:p w14:paraId="7344426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08D61FD" w14:textId="77777777" w:rsidTr="006D1729">
        <w:tc>
          <w:tcPr>
            <w:tcW w:w="0" w:type="auto"/>
            <w:tcBorders>
              <w:right w:val="single" w:sz="6" w:space="0" w:color="000000"/>
            </w:tcBorders>
            <w:tcMar>
              <w:top w:w="48" w:type="dxa"/>
              <w:left w:w="48" w:type="dxa"/>
              <w:bottom w:w="48" w:type="dxa"/>
              <w:right w:w="48" w:type="dxa"/>
            </w:tcMar>
            <w:hideMark/>
          </w:tcPr>
          <w:p w14:paraId="7E4598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NITROXYLENES, LIQUID</w:t>
            </w:r>
          </w:p>
        </w:tc>
        <w:tc>
          <w:tcPr>
            <w:tcW w:w="0" w:type="auto"/>
            <w:tcBorders>
              <w:right w:val="single" w:sz="6" w:space="0" w:color="000000"/>
            </w:tcBorders>
            <w:tcMar>
              <w:top w:w="48" w:type="dxa"/>
              <w:left w:w="48" w:type="dxa"/>
              <w:bottom w:w="48" w:type="dxa"/>
              <w:right w:w="48" w:type="dxa"/>
            </w:tcMar>
            <w:hideMark/>
          </w:tcPr>
          <w:p w14:paraId="4EFB87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NITROXYLÈNES LIQUIDES</w:t>
            </w:r>
          </w:p>
        </w:tc>
        <w:tc>
          <w:tcPr>
            <w:tcW w:w="0" w:type="auto"/>
            <w:tcBorders>
              <w:right w:val="single" w:sz="6" w:space="0" w:color="000000"/>
            </w:tcBorders>
            <w:tcMar>
              <w:top w:w="48" w:type="dxa"/>
              <w:left w:w="48" w:type="dxa"/>
              <w:bottom w:w="48" w:type="dxa"/>
              <w:right w:w="48" w:type="dxa"/>
            </w:tcMar>
            <w:hideMark/>
          </w:tcPr>
          <w:p w14:paraId="229412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59A01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UN1665</w:t>
            </w:r>
          </w:p>
        </w:tc>
        <w:tc>
          <w:tcPr>
            <w:tcW w:w="0" w:type="auto"/>
            <w:tcBorders>
              <w:bottom w:val="single" w:sz="6" w:space="0" w:color="000000"/>
            </w:tcBorders>
            <w:tcMar>
              <w:top w:w="48" w:type="dxa"/>
              <w:left w:w="48" w:type="dxa"/>
              <w:bottom w:w="48" w:type="dxa"/>
              <w:right w:w="48" w:type="dxa"/>
            </w:tcMar>
            <w:hideMark/>
          </w:tcPr>
          <w:p w14:paraId="202618A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7E513DA" w14:textId="77777777" w:rsidTr="006D1729">
        <w:tc>
          <w:tcPr>
            <w:tcW w:w="0" w:type="auto"/>
            <w:tcBorders>
              <w:right w:val="single" w:sz="6" w:space="0" w:color="000000"/>
            </w:tcBorders>
            <w:tcMar>
              <w:top w:w="48" w:type="dxa"/>
              <w:left w:w="48" w:type="dxa"/>
              <w:bottom w:w="48" w:type="dxa"/>
              <w:right w:w="48" w:type="dxa"/>
            </w:tcMar>
            <w:hideMark/>
          </w:tcPr>
          <w:p w14:paraId="7AF509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NITROXYLENES, SOLID</w:t>
            </w:r>
          </w:p>
        </w:tc>
        <w:tc>
          <w:tcPr>
            <w:tcW w:w="0" w:type="auto"/>
            <w:tcBorders>
              <w:right w:val="single" w:sz="6" w:space="0" w:color="000000"/>
            </w:tcBorders>
            <w:tcMar>
              <w:top w:w="48" w:type="dxa"/>
              <w:left w:w="48" w:type="dxa"/>
              <w:bottom w:w="48" w:type="dxa"/>
              <w:right w:w="48" w:type="dxa"/>
            </w:tcMar>
            <w:hideMark/>
          </w:tcPr>
          <w:p w14:paraId="256C89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NITROXYLÈNES SOLIDES</w:t>
            </w:r>
          </w:p>
        </w:tc>
        <w:tc>
          <w:tcPr>
            <w:tcW w:w="0" w:type="auto"/>
            <w:tcBorders>
              <w:right w:val="single" w:sz="6" w:space="0" w:color="000000"/>
            </w:tcBorders>
            <w:tcMar>
              <w:top w:w="48" w:type="dxa"/>
              <w:left w:w="48" w:type="dxa"/>
              <w:bottom w:w="48" w:type="dxa"/>
              <w:right w:w="48" w:type="dxa"/>
            </w:tcMar>
            <w:hideMark/>
          </w:tcPr>
          <w:p w14:paraId="4FD117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3789F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UN3447</w:t>
            </w:r>
          </w:p>
        </w:tc>
        <w:tc>
          <w:tcPr>
            <w:tcW w:w="0" w:type="auto"/>
            <w:tcBorders>
              <w:bottom w:val="single" w:sz="6" w:space="0" w:color="000000"/>
            </w:tcBorders>
            <w:tcMar>
              <w:top w:w="48" w:type="dxa"/>
              <w:left w:w="48" w:type="dxa"/>
              <w:bottom w:w="48" w:type="dxa"/>
              <w:right w:w="48" w:type="dxa"/>
            </w:tcMar>
            <w:hideMark/>
          </w:tcPr>
          <w:p w14:paraId="65981ED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564E81F" w14:textId="77777777" w:rsidTr="006D1729">
        <w:tc>
          <w:tcPr>
            <w:tcW w:w="0" w:type="auto"/>
            <w:tcBorders>
              <w:right w:val="single" w:sz="6" w:space="0" w:color="000000"/>
            </w:tcBorders>
            <w:tcMar>
              <w:top w:w="48" w:type="dxa"/>
              <w:left w:w="48" w:type="dxa"/>
              <w:bottom w:w="48" w:type="dxa"/>
              <w:right w:w="48" w:type="dxa"/>
            </w:tcMar>
            <w:hideMark/>
          </w:tcPr>
          <w:p w14:paraId="4A3746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Non-activated carbon</w:t>
            </w:r>
          </w:p>
        </w:tc>
        <w:tc>
          <w:tcPr>
            <w:tcW w:w="0" w:type="auto"/>
            <w:tcBorders>
              <w:right w:val="single" w:sz="6" w:space="0" w:color="000000"/>
            </w:tcBorders>
            <w:tcMar>
              <w:top w:w="48" w:type="dxa"/>
              <w:left w:w="48" w:type="dxa"/>
              <w:bottom w:w="48" w:type="dxa"/>
              <w:right w:w="48" w:type="dxa"/>
            </w:tcMar>
            <w:hideMark/>
          </w:tcPr>
          <w:p w14:paraId="459B27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Charbon non actif</w:t>
            </w:r>
          </w:p>
        </w:tc>
        <w:tc>
          <w:tcPr>
            <w:tcW w:w="0" w:type="auto"/>
            <w:tcBorders>
              <w:right w:val="single" w:sz="6" w:space="0" w:color="000000"/>
            </w:tcBorders>
            <w:tcMar>
              <w:top w:w="48" w:type="dxa"/>
              <w:left w:w="48" w:type="dxa"/>
              <w:bottom w:w="48" w:type="dxa"/>
              <w:right w:w="48" w:type="dxa"/>
            </w:tcMar>
            <w:hideMark/>
          </w:tcPr>
          <w:p w14:paraId="6C4B33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1C07BA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UN1361</w:t>
            </w:r>
          </w:p>
        </w:tc>
        <w:tc>
          <w:tcPr>
            <w:tcW w:w="0" w:type="auto"/>
            <w:tcBorders>
              <w:bottom w:val="single" w:sz="6" w:space="0" w:color="000000"/>
            </w:tcBorders>
            <w:tcMar>
              <w:top w:w="48" w:type="dxa"/>
              <w:left w:w="48" w:type="dxa"/>
              <w:bottom w:w="48" w:type="dxa"/>
              <w:right w:w="48" w:type="dxa"/>
            </w:tcMar>
            <w:hideMark/>
          </w:tcPr>
          <w:p w14:paraId="6F867C8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103EE8" w14:textId="77777777" w:rsidTr="006D1729">
        <w:tc>
          <w:tcPr>
            <w:tcW w:w="0" w:type="auto"/>
            <w:tcBorders>
              <w:right w:val="single" w:sz="6" w:space="0" w:color="000000"/>
            </w:tcBorders>
            <w:tcMar>
              <w:top w:w="48" w:type="dxa"/>
              <w:left w:w="48" w:type="dxa"/>
              <w:bottom w:w="48" w:type="dxa"/>
              <w:right w:w="48" w:type="dxa"/>
            </w:tcMar>
            <w:hideMark/>
          </w:tcPr>
          <w:p w14:paraId="5B2998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Non-activated charcoal</w:t>
            </w:r>
          </w:p>
        </w:tc>
        <w:tc>
          <w:tcPr>
            <w:tcW w:w="0" w:type="auto"/>
            <w:tcBorders>
              <w:right w:val="single" w:sz="6" w:space="0" w:color="000000"/>
            </w:tcBorders>
            <w:tcMar>
              <w:top w:w="48" w:type="dxa"/>
              <w:left w:w="48" w:type="dxa"/>
              <w:bottom w:w="48" w:type="dxa"/>
              <w:right w:w="48" w:type="dxa"/>
            </w:tcMar>
            <w:hideMark/>
          </w:tcPr>
          <w:p w14:paraId="65BAD3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Charbon de bois non actif</w:t>
            </w:r>
          </w:p>
        </w:tc>
        <w:tc>
          <w:tcPr>
            <w:tcW w:w="0" w:type="auto"/>
            <w:tcBorders>
              <w:right w:val="single" w:sz="6" w:space="0" w:color="000000"/>
            </w:tcBorders>
            <w:tcMar>
              <w:top w:w="48" w:type="dxa"/>
              <w:left w:w="48" w:type="dxa"/>
              <w:bottom w:w="48" w:type="dxa"/>
              <w:right w:w="48" w:type="dxa"/>
            </w:tcMar>
            <w:hideMark/>
          </w:tcPr>
          <w:p w14:paraId="4B4A4E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7CC3AF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UN1361</w:t>
            </w:r>
          </w:p>
        </w:tc>
        <w:tc>
          <w:tcPr>
            <w:tcW w:w="0" w:type="auto"/>
            <w:tcBorders>
              <w:bottom w:val="single" w:sz="6" w:space="0" w:color="000000"/>
            </w:tcBorders>
            <w:tcMar>
              <w:top w:w="48" w:type="dxa"/>
              <w:left w:w="48" w:type="dxa"/>
              <w:bottom w:w="48" w:type="dxa"/>
              <w:right w:w="48" w:type="dxa"/>
            </w:tcMar>
            <w:hideMark/>
          </w:tcPr>
          <w:p w14:paraId="7A3AFD3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9E06FEC" w14:textId="77777777" w:rsidTr="006D1729">
        <w:tc>
          <w:tcPr>
            <w:tcW w:w="0" w:type="auto"/>
            <w:tcBorders>
              <w:right w:val="single" w:sz="6" w:space="0" w:color="000000"/>
            </w:tcBorders>
            <w:tcMar>
              <w:top w:w="48" w:type="dxa"/>
              <w:left w:w="48" w:type="dxa"/>
              <w:bottom w:w="48" w:type="dxa"/>
              <w:right w:w="48" w:type="dxa"/>
            </w:tcMar>
            <w:hideMark/>
          </w:tcPr>
          <w:p w14:paraId="3E4A18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NONANES</w:t>
            </w:r>
          </w:p>
        </w:tc>
        <w:tc>
          <w:tcPr>
            <w:tcW w:w="0" w:type="auto"/>
            <w:tcBorders>
              <w:right w:val="single" w:sz="6" w:space="0" w:color="000000"/>
            </w:tcBorders>
            <w:tcMar>
              <w:top w:w="48" w:type="dxa"/>
              <w:left w:w="48" w:type="dxa"/>
              <w:bottom w:w="48" w:type="dxa"/>
              <w:right w:w="48" w:type="dxa"/>
            </w:tcMar>
            <w:hideMark/>
          </w:tcPr>
          <w:p w14:paraId="3BA39E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NONANES</w:t>
            </w:r>
          </w:p>
        </w:tc>
        <w:tc>
          <w:tcPr>
            <w:tcW w:w="0" w:type="auto"/>
            <w:tcBorders>
              <w:right w:val="single" w:sz="6" w:space="0" w:color="000000"/>
            </w:tcBorders>
            <w:tcMar>
              <w:top w:w="48" w:type="dxa"/>
              <w:left w:w="48" w:type="dxa"/>
              <w:bottom w:w="48" w:type="dxa"/>
              <w:right w:w="48" w:type="dxa"/>
            </w:tcMar>
            <w:hideMark/>
          </w:tcPr>
          <w:p w14:paraId="0F07EC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E1589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UN1920</w:t>
            </w:r>
          </w:p>
        </w:tc>
        <w:tc>
          <w:tcPr>
            <w:tcW w:w="0" w:type="auto"/>
            <w:tcBorders>
              <w:bottom w:val="single" w:sz="6" w:space="0" w:color="000000"/>
            </w:tcBorders>
            <w:tcMar>
              <w:top w:w="48" w:type="dxa"/>
              <w:left w:w="48" w:type="dxa"/>
              <w:bottom w:w="48" w:type="dxa"/>
              <w:right w:w="48" w:type="dxa"/>
            </w:tcMar>
            <w:hideMark/>
          </w:tcPr>
          <w:p w14:paraId="5B4464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29E379C" w14:textId="77777777" w:rsidTr="006D1729">
        <w:tc>
          <w:tcPr>
            <w:tcW w:w="0" w:type="auto"/>
            <w:tcBorders>
              <w:right w:val="single" w:sz="6" w:space="0" w:color="000000"/>
            </w:tcBorders>
            <w:tcMar>
              <w:top w:w="48" w:type="dxa"/>
              <w:left w:w="48" w:type="dxa"/>
              <w:bottom w:w="48" w:type="dxa"/>
              <w:right w:w="48" w:type="dxa"/>
            </w:tcMar>
            <w:hideMark/>
          </w:tcPr>
          <w:p w14:paraId="6232A7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Nonylphenol</w:t>
            </w:r>
          </w:p>
        </w:tc>
        <w:tc>
          <w:tcPr>
            <w:tcW w:w="0" w:type="auto"/>
            <w:tcBorders>
              <w:right w:val="single" w:sz="6" w:space="0" w:color="000000"/>
            </w:tcBorders>
            <w:tcMar>
              <w:top w:w="48" w:type="dxa"/>
              <w:left w:w="48" w:type="dxa"/>
              <w:bottom w:w="48" w:type="dxa"/>
              <w:right w:w="48" w:type="dxa"/>
            </w:tcMar>
            <w:hideMark/>
          </w:tcPr>
          <w:p w14:paraId="4C5C08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Nonylphénol</w:t>
            </w:r>
          </w:p>
        </w:tc>
        <w:tc>
          <w:tcPr>
            <w:tcW w:w="0" w:type="auto"/>
            <w:tcBorders>
              <w:right w:val="single" w:sz="6" w:space="0" w:color="000000"/>
            </w:tcBorders>
            <w:tcMar>
              <w:top w:w="48" w:type="dxa"/>
              <w:left w:w="48" w:type="dxa"/>
              <w:bottom w:w="48" w:type="dxa"/>
              <w:right w:w="48" w:type="dxa"/>
            </w:tcMar>
            <w:hideMark/>
          </w:tcPr>
          <w:p w14:paraId="01C432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ED7F7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UN3145</w:t>
            </w:r>
          </w:p>
        </w:tc>
        <w:tc>
          <w:tcPr>
            <w:tcW w:w="0" w:type="auto"/>
            <w:tcBorders>
              <w:bottom w:val="single" w:sz="6" w:space="0" w:color="000000"/>
            </w:tcBorders>
            <w:tcMar>
              <w:top w:w="48" w:type="dxa"/>
              <w:left w:w="48" w:type="dxa"/>
              <w:bottom w:w="48" w:type="dxa"/>
              <w:right w:w="48" w:type="dxa"/>
            </w:tcMar>
            <w:hideMark/>
          </w:tcPr>
          <w:p w14:paraId="1E40AF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99F1ED8" w14:textId="77777777" w:rsidTr="006D1729">
        <w:tc>
          <w:tcPr>
            <w:tcW w:w="0" w:type="auto"/>
            <w:tcBorders>
              <w:right w:val="single" w:sz="6" w:space="0" w:color="000000"/>
            </w:tcBorders>
            <w:tcMar>
              <w:top w:w="48" w:type="dxa"/>
              <w:left w:w="48" w:type="dxa"/>
              <w:bottom w:w="48" w:type="dxa"/>
              <w:right w:w="48" w:type="dxa"/>
            </w:tcMar>
            <w:hideMark/>
          </w:tcPr>
          <w:p w14:paraId="7AC835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NONYLTRICHLOROSILANE</w:t>
            </w:r>
          </w:p>
        </w:tc>
        <w:tc>
          <w:tcPr>
            <w:tcW w:w="0" w:type="auto"/>
            <w:tcBorders>
              <w:right w:val="single" w:sz="6" w:space="0" w:color="000000"/>
            </w:tcBorders>
            <w:tcMar>
              <w:top w:w="48" w:type="dxa"/>
              <w:left w:w="48" w:type="dxa"/>
              <w:bottom w:w="48" w:type="dxa"/>
              <w:right w:w="48" w:type="dxa"/>
            </w:tcMar>
            <w:hideMark/>
          </w:tcPr>
          <w:p w14:paraId="6DAB54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NONYLTRICHLOROSILANE</w:t>
            </w:r>
          </w:p>
        </w:tc>
        <w:tc>
          <w:tcPr>
            <w:tcW w:w="0" w:type="auto"/>
            <w:tcBorders>
              <w:right w:val="single" w:sz="6" w:space="0" w:color="000000"/>
            </w:tcBorders>
            <w:tcMar>
              <w:top w:w="48" w:type="dxa"/>
              <w:left w:w="48" w:type="dxa"/>
              <w:bottom w:w="48" w:type="dxa"/>
              <w:right w:w="48" w:type="dxa"/>
            </w:tcMar>
            <w:hideMark/>
          </w:tcPr>
          <w:p w14:paraId="60E536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462EE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UN1799</w:t>
            </w:r>
          </w:p>
        </w:tc>
        <w:tc>
          <w:tcPr>
            <w:tcW w:w="0" w:type="auto"/>
            <w:tcBorders>
              <w:bottom w:val="single" w:sz="6" w:space="0" w:color="000000"/>
            </w:tcBorders>
            <w:tcMar>
              <w:top w:w="48" w:type="dxa"/>
              <w:left w:w="48" w:type="dxa"/>
              <w:bottom w:w="48" w:type="dxa"/>
              <w:right w:w="48" w:type="dxa"/>
            </w:tcMar>
            <w:hideMark/>
          </w:tcPr>
          <w:p w14:paraId="7254C89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26C36E1" w14:textId="77777777" w:rsidTr="006D1729">
        <w:tc>
          <w:tcPr>
            <w:tcW w:w="0" w:type="auto"/>
            <w:tcBorders>
              <w:right w:val="single" w:sz="6" w:space="0" w:color="000000"/>
            </w:tcBorders>
            <w:tcMar>
              <w:top w:w="48" w:type="dxa"/>
              <w:left w:w="48" w:type="dxa"/>
              <w:bottom w:w="48" w:type="dxa"/>
              <w:right w:w="48" w:type="dxa"/>
            </w:tcMar>
            <w:hideMark/>
          </w:tcPr>
          <w:p w14:paraId="286F18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2,5-NORBORNADIENE, STABILIZED</w:t>
            </w:r>
          </w:p>
        </w:tc>
        <w:tc>
          <w:tcPr>
            <w:tcW w:w="0" w:type="auto"/>
            <w:tcBorders>
              <w:right w:val="single" w:sz="6" w:space="0" w:color="000000"/>
            </w:tcBorders>
            <w:tcMar>
              <w:top w:w="48" w:type="dxa"/>
              <w:left w:w="48" w:type="dxa"/>
              <w:bottom w:w="48" w:type="dxa"/>
              <w:right w:w="48" w:type="dxa"/>
            </w:tcMar>
            <w:hideMark/>
          </w:tcPr>
          <w:p w14:paraId="491B97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NORBORNADIÈNE-2,5, STABILISÉ</w:t>
            </w:r>
          </w:p>
        </w:tc>
        <w:tc>
          <w:tcPr>
            <w:tcW w:w="0" w:type="auto"/>
            <w:tcBorders>
              <w:right w:val="single" w:sz="6" w:space="0" w:color="000000"/>
            </w:tcBorders>
            <w:tcMar>
              <w:top w:w="48" w:type="dxa"/>
              <w:left w:w="48" w:type="dxa"/>
              <w:bottom w:w="48" w:type="dxa"/>
              <w:right w:w="48" w:type="dxa"/>
            </w:tcMar>
            <w:hideMark/>
          </w:tcPr>
          <w:p w14:paraId="4296E3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1ACFC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UN2251</w:t>
            </w:r>
          </w:p>
        </w:tc>
        <w:tc>
          <w:tcPr>
            <w:tcW w:w="0" w:type="auto"/>
            <w:tcBorders>
              <w:bottom w:val="single" w:sz="6" w:space="0" w:color="000000"/>
            </w:tcBorders>
            <w:tcMar>
              <w:top w:w="48" w:type="dxa"/>
              <w:left w:w="48" w:type="dxa"/>
              <w:bottom w:w="48" w:type="dxa"/>
              <w:right w:w="48" w:type="dxa"/>
            </w:tcMar>
            <w:hideMark/>
          </w:tcPr>
          <w:p w14:paraId="546143A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3824301" w14:textId="77777777" w:rsidTr="006D1729">
        <w:tc>
          <w:tcPr>
            <w:tcW w:w="0" w:type="auto"/>
            <w:tcBorders>
              <w:right w:val="single" w:sz="6" w:space="0" w:color="000000"/>
            </w:tcBorders>
            <w:tcMar>
              <w:top w:w="48" w:type="dxa"/>
              <w:left w:w="48" w:type="dxa"/>
              <w:bottom w:w="48" w:type="dxa"/>
              <w:right w:w="48" w:type="dxa"/>
            </w:tcMar>
            <w:hideMark/>
          </w:tcPr>
          <w:p w14:paraId="7C8222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Normal propyl alcohol</w:t>
            </w:r>
          </w:p>
        </w:tc>
        <w:tc>
          <w:tcPr>
            <w:tcW w:w="0" w:type="auto"/>
            <w:tcBorders>
              <w:right w:val="single" w:sz="6" w:space="0" w:color="000000"/>
            </w:tcBorders>
            <w:tcMar>
              <w:top w:w="48" w:type="dxa"/>
              <w:left w:w="48" w:type="dxa"/>
              <w:bottom w:w="48" w:type="dxa"/>
              <w:right w:w="48" w:type="dxa"/>
            </w:tcMar>
            <w:hideMark/>
          </w:tcPr>
          <w:p w14:paraId="277F68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ALCOOL PROPYLIQUE NORMAL</w:t>
            </w:r>
          </w:p>
        </w:tc>
        <w:tc>
          <w:tcPr>
            <w:tcW w:w="0" w:type="auto"/>
            <w:tcBorders>
              <w:right w:val="single" w:sz="6" w:space="0" w:color="000000"/>
            </w:tcBorders>
            <w:tcMar>
              <w:top w:w="48" w:type="dxa"/>
              <w:left w:w="48" w:type="dxa"/>
              <w:bottom w:w="48" w:type="dxa"/>
              <w:right w:w="48" w:type="dxa"/>
            </w:tcMar>
            <w:hideMark/>
          </w:tcPr>
          <w:p w14:paraId="5DD5DA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03287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UN1274</w:t>
            </w:r>
          </w:p>
        </w:tc>
        <w:tc>
          <w:tcPr>
            <w:tcW w:w="0" w:type="auto"/>
            <w:tcBorders>
              <w:bottom w:val="single" w:sz="6" w:space="0" w:color="000000"/>
            </w:tcBorders>
            <w:tcMar>
              <w:top w:w="48" w:type="dxa"/>
              <w:left w:w="48" w:type="dxa"/>
              <w:bottom w:w="48" w:type="dxa"/>
              <w:right w:w="48" w:type="dxa"/>
            </w:tcMar>
            <w:hideMark/>
          </w:tcPr>
          <w:p w14:paraId="5D72ADC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1B4AFF5" w14:textId="77777777" w:rsidTr="006D1729">
        <w:tc>
          <w:tcPr>
            <w:tcW w:w="0" w:type="auto"/>
            <w:tcBorders>
              <w:right w:val="single" w:sz="6" w:space="0" w:color="000000"/>
            </w:tcBorders>
            <w:tcMar>
              <w:top w:w="48" w:type="dxa"/>
              <w:left w:w="48" w:type="dxa"/>
              <w:bottom w:w="48" w:type="dxa"/>
              <w:right w:w="48" w:type="dxa"/>
            </w:tcMar>
            <w:hideMark/>
          </w:tcPr>
          <w:p w14:paraId="075133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NTO</w:t>
            </w:r>
          </w:p>
        </w:tc>
        <w:tc>
          <w:tcPr>
            <w:tcW w:w="0" w:type="auto"/>
            <w:tcBorders>
              <w:right w:val="single" w:sz="6" w:space="0" w:color="000000"/>
            </w:tcBorders>
            <w:tcMar>
              <w:top w:w="48" w:type="dxa"/>
              <w:left w:w="48" w:type="dxa"/>
              <w:bottom w:w="48" w:type="dxa"/>
              <w:right w:w="48" w:type="dxa"/>
            </w:tcMar>
            <w:hideMark/>
          </w:tcPr>
          <w:p w14:paraId="512A55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ONTA</w:t>
            </w:r>
          </w:p>
        </w:tc>
        <w:tc>
          <w:tcPr>
            <w:tcW w:w="0" w:type="auto"/>
            <w:tcBorders>
              <w:right w:val="single" w:sz="6" w:space="0" w:color="000000"/>
            </w:tcBorders>
            <w:tcMar>
              <w:top w:w="48" w:type="dxa"/>
              <w:left w:w="48" w:type="dxa"/>
              <w:bottom w:w="48" w:type="dxa"/>
              <w:right w:w="48" w:type="dxa"/>
            </w:tcMar>
            <w:hideMark/>
          </w:tcPr>
          <w:p w14:paraId="601F47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2AF67E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UN0490</w:t>
            </w:r>
          </w:p>
        </w:tc>
        <w:tc>
          <w:tcPr>
            <w:tcW w:w="0" w:type="auto"/>
            <w:tcBorders>
              <w:bottom w:val="single" w:sz="6" w:space="0" w:color="000000"/>
            </w:tcBorders>
            <w:tcMar>
              <w:top w:w="48" w:type="dxa"/>
              <w:left w:w="48" w:type="dxa"/>
              <w:bottom w:w="48" w:type="dxa"/>
              <w:right w:w="48" w:type="dxa"/>
            </w:tcMar>
            <w:hideMark/>
          </w:tcPr>
          <w:p w14:paraId="4D5F726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23731A" w14:textId="77777777" w:rsidTr="006D1729">
        <w:tc>
          <w:tcPr>
            <w:tcW w:w="0" w:type="auto"/>
            <w:tcBorders>
              <w:right w:val="single" w:sz="6" w:space="0" w:color="000000"/>
            </w:tcBorders>
            <w:tcMar>
              <w:top w:w="48" w:type="dxa"/>
              <w:left w:w="48" w:type="dxa"/>
              <w:bottom w:w="48" w:type="dxa"/>
              <w:right w:w="48" w:type="dxa"/>
            </w:tcMar>
            <w:hideMark/>
          </w:tcPr>
          <w:p w14:paraId="6BCF42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OCTADECYLTRICHLOROSILANE</w:t>
            </w:r>
          </w:p>
        </w:tc>
        <w:tc>
          <w:tcPr>
            <w:tcW w:w="0" w:type="auto"/>
            <w:tcBorders>
              <w:right w:val="single" w:sz="6" w:space="0" w:color="000000"/>
            </w:tcBorders>
            <w:tcMar>
              <w:top w:w="48" w:type="dxa"/>
              <w:left w:w="48" w:type="dxa"/>
              <w:bottom w:w="48" w:type="dxa"/>
              <w:right w:w="48" w:type="dxa"/>
            </w:tcMar>
            <w:hideMark/>
          </w:tcPr>
          <w:p w14:paraId="0930D2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OCTADÉCYLTRICHLOROSILANE</w:t>
            </w:r>
          </w:p>
        </w:tc>
        <w:tc>
          <w:tcPr>
            <w:tcW w:w="0" w:type="auto"/>
            <w:tcBorders>
              <w:right w:val="single" w:sz="6" w:space="0" w:color="000000"/>
            </w:tcBorders>
            <w:tcMar>
              <w:top w:w="48" w:type="dxa"/>
              <w:left w:w="48" w:type="dxa"/>
              <w:bottom w:w="48" w:type="dxa"/>
              <w:right w:w="48" w:type="dxa"/>
            </w:tcMar>
            <w:hideMark/>
          </w:tcPr>
          <w:p w14:paraId="310883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E9811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UN1800</w:t>
            </w:r>
          </w:p>
        </w:tc>
        <w:tc>
          <w:tcPr>
            <w:tcW w:w="0" w:type="auto"/>
            <w:tcBorders>
              <w:bottom w:val="single" w:sz="6" w:space="0" w:color="000000"/>
            </w:tcBorders>
            <w:tcMar>
              <w:top w:w="48" w:type="dxa"/>
              <w:left w:w="48" w:type="dxa"/>
              <w:bottom w:w="48" w:type="dxa"/>
              <w:right w:w="48" w:type="dxa"/>
            </w:tcMar>
            <w:hideMark/>
          </w:tcPr>
          <w:p w14:paraId="1AD94B1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6245E2C" w14:textId="77777777" w:rsidTr="006D1729">
        <w:tc>
          <w:tcPr>
            <w:tcW w:w="0" w:type="auto"/>
            <w:tcBorders>
              <w:right w:val="single" w:sz="6" w:space="0" w:color="000000"/>
            </w:tcBorders>
            <w:tcMar>
              <w:top w:w="48" w:type="dxa"/>
              <w:left w:w="48" w:type="dxa"/>
              <w:bottom w:w="48" w:type="dxa"/>
              <w:right w:w="48" w:type="dxa"/>
            </w:tcMar>
            <w:hideMark/>
          </w:tcPr>
          <w:p w14:paraId="74035E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OCTADIENE</w:t>
            </w:r>
          </w:p>
        </w:tc>
        <w:tc>
          <w:tcPr>
            <w:tcW w:w="0" w:type="auto"/>
            <w:tcBorders>
              <w:right w:val="single" w:sz="6" w:space="0" w:color="000000"/>
            </w:tcBorders>
            <w:tcMar>
              <w:top w:w="48" w:type="dxa"/>
              <w:left w:w="48" w:type="dxa"/>
              <w:bottom w:w="48" w:type="dxa"/>
              <w:right w:w="48" w:type="dxa"/>
            </w:tcMar>
            <w:hideMark/>
          </w:tcPr>
          <w:p w14:paraId="404FF4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OCTADIÈNE</w:t>
            </w:r>
          </w:p>
        </w:tc>
        <w:tc>
          <w:tcPr>
            <w:tcW w:w="0" w:type="auto"/>
            <w:tcBorders>
              <w:right w:val="single" w:sz="6" w:space="0" w:color="000000"/>
            </w:tcBorders>
            <w:tcMar>
              <w:top w:w="48" w:type="dxa"/>
              <w:left w:w="48" w:type="dxa"/>
              <w:bottom w:w="48" w:type="dxa"/>
              <w:right w:w="48" w:type="dxa"/>
            </w:tcMar>
            <w:hideMark/>
          </w:tcPr>
          <w:p w14:paraId="566CA7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154D7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UN2309</w:t>
            </w:r>
          </w:p>
        </w:tc>
        <w:tc>
          <w:tcPr>
            <w:tcW w:w="0" w:type="auto"/>
            <w:tcBorders>
              <w:bottom w:val="single" w:sz="6" w:space="0" w:color="000000"/>
            </w:tcBorders>
            <w:tcMar>
              <w:top w:w="48" w:type="dxa"/>
              <w:left w:w="48" w:type="dxa"/>
              <w:bottom w:w="48" w:type="dxa"/>
              <w:right w:w="48" w:type="dxa"/>
            </w:tcMar>
            <w:hideMark/>
          </w:tcPr>
          <w:p w14:paraId="4EDE6DB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7399CFA" w14:textId="77777777" w:rsidTr="006D1729">
        <w:tc>
          <w:tcPr>
            <w:tcW w:w="0" w:type="auto"/>
            <w:tcBorders>
              <w:right w:val="single" w:sz="6" w:space="0" w:color="000000"/>
            </w:tcBorders>
            <w:tcMar>
              <w:top w:w="48" w:type="dxa"/>
              <w:left w:w="48" w:type="dxa"/>
              <w:bottom w:w="48" w:type="dxa"/>
              <w:right w:w="48" w:type="dxa"/>
            </w:tcMar>
            <w:hideMark/>
          </w:tcPr>
          <w:p w14:paraId="7C3DA3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1,7-OCTADIENE-3,5-DIYNE-1,8-DIMETHOXY-9-OCTADECYNOIC ACID</w:t>
            </w:r>
          </w:p>
        </w:tc>
        <w:tc>
          <w:tcPr>
            <w:tcW w:w="0" w:type="auto"/>
            <w:tcBorders>
              <w:right w:val="single" w:sz="6" w:space="0" w:color="000000"/>
            </w:tcBorders>
            <w:tcMar>
              <w:top w:w="48" w:type="dxa"/>
              <w:left w:w="48" w:type="dxa"/>
              <w:bottom w:w="48" w:type="dxa"/>
              <w:right w:w="48" w:type="dxa"/>
            </w:tcMar>
            <w:hideMark/>
          </w:tcPr>
          <w:p w14:paraId="63B6B7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OCTADIÈNE-1,7 DIYNE-3,5 DIMÉTHOXY-1,8 OCTADÉCYNOÏQUE-9</w:t>
            </w:r>
          </w:p>
        </w:tc>
        <w:tc>
          <w:tcPr>
            <w:tcW w:w="0" w:type="auto"/>
            <w:tcBorders>
              <w:right w:val="single" w:sz="6" w:space="0" w:color="000000"/>
            </w:tcBorders>
            <w:tcMar>
              <w:top w:w="48" w:type="dxa"/>
              <w:left w:w="48" w:type="dxa"/>
              <w:bottom w:w="48" w:type="dxa"/>
              <w:right w:w="48" w:type="dxa"/>
            </w:tcMar>
            <w:hideMark/>
          </w:tcPr>
          <w:p w14:paraId="739D0F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B6DAA1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9233874"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3FCF7E4B" w14:textId="77777777" w:rsidTr="006D1729">
        <w:tc>
          <w:tcPr>
            <w:tcW w:w="0" w:type="auto"/>
            <w:tcBorders>
              <w:right w:val="single" w:sz="6" w:space="0" w:color="000000"/>
            </w:tcBorders>
            <w:tcMar>
              <w:top w:w="48" w:type="dxa"/>
              <w:left w:w="48" w:type="dxa"/>
              <w:bottom w:w="48" w:type="dxa"/>
              <w:right w:w="48" w:type="dxa"/>
            </w:tcMar>
            <w:hideMark/>
          </w:tcPr>
          <w:p w14:paraId="4847C6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OCTAFLUOROBUT-2-ENE</w:t>
            </w:r>
          </w:p>
        </w:tc>
        <w:tc>
          <w:tcPr>
            <w:tcW w:w="0" w:type="auto"/>
            <w:tcBorders>
              <w:right w:val="single" w:sz="6" w:space="0" w:color="000000"/>
            </w:tcBorders>
            <w:tcMar>
              <w:top w:w="48" w:type="dxa"/>
              <w:left w:w="48" w:type="dxa"/>
              <w:bottom w:w="48" w:type="dxa"/>
              <w:right w:w="48" w:type="dxa"/>
            </w:tcMar>
            <w:hideMark/>
          </w:tcPr>
          <w:p w14:paraId="0490AE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OCTAFLUOROBUTÈNE-2</w:t>
            </w:r>
          </w:p>
        </w:tc>
        <w:tc>
          <w:tcPr>
            <w:tcW w:w="0" w:type="auto"/>
            <w:tcBorders>
              <w:right w:val="single" w:sz="6" w:space="0" w:color="000000"/>
            </w:tcBorders>
            <w:tcMar>
              <w:top w:w="48" w:type="dxa"/>
              <w:left w:w="48" w:type="dxa"/>
              <w:bottom w:w="48" w:type="dxa"/>
              <w:right w:w="48" w:type="dxa"/>
            </w:tcMar>
            <w:hideMark/>
          </w:tcPr>
          <w:p w14:paraId="3D8FCF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51250F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UN2422</w:t>
            </w:r>
          </w:p>
        </w:tc>
        <w:tc>
          <w:tcPr>
            <w:tcW w:w="0" w:type="auto"/>
            <w:tcBorders>
              <w:bottom w:val="single" w:sz="6" w:space="0" w:color="000000"/>
            </w:tcBorders>
            <w:tcMar>
              <w:top w:w="48" w:type="dxa"/>
              <w:left w:w="48" w:type="dxa"/>
              <w:bottom w:w="48" w:type="dxa"/>
              <w:right w:w="48" w:type="dxa"/>
            </w:tcMar>
            <w:hideMark/>
          </w:tcPr>
          <w:p w14:paraId="15DFA52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DE0A7A1" w14:textId="77777777" w:rsidTr="006D1729">
        <w:tc>
          <w:tcPr>
            <w:tcW w:w="0" w:type="auto"/>
            <w:tcBorders>
              <w:right w:val="single" w:sz="6" w:space="0" w:color="000000"/>
            </w:tcBorders>
            <w:tcMar>
              <w:top w:w="48" w:type="dxa"/>
              <w:left w:w="48" w:type="dxa"/>
              <w:bottom w:w="48" w:type="dxa"/>
              <w:right w:w="48" w:type="dxa"/>
            </w:tcMar>
            <w:hideMark/>
          </w:tcPr>
          <w:p w14:paraId="162CD4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OCTAFLUOROCYCLOBUTANE</w:t>
            </w:r>
          </w:p>
        </w:tc>
        <w:tc>
          <w:tcPr>
            <w:tcW w:w="0" w:type="auto"/>
            <w:tcBorders>
              <w:right w:val="single" w:sz="6" w:space="0" w:color="000000"/>
            </w:tcBorders>
            <w:tcMar>
              <w:top w:w="48" w:type="dxa"/>
              <w:left w:w="48" w:type="dxa"/>
              <w:bottom w:w="48" w:type="dxa"/>
              <w:right w:w="48" w:type="dxa"/>
            </w:tcMar>
            <w:hideMark/>
          </w:tcPr>
          <w:p w14:paraId="50EB55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OCTAFLUOROCYCLOBUTANE</w:t>
            </w:r>
          </w:p>
        </w:tc>
        <w:tc>
          <w:tcPr>
            <w:tcW w:w="0" w:type="auto"/>
            <w:tcBorders>
              <w:right w:val="single" w:sz="6" w:space="0" w:color="000000"/>
            </w:tcBorders>
            <w:tcMar>
              <w:top w:w="48" w:type="dxa"/>
              <w:left w:w="48" w:type="dxa"/>
              <w:bottom w:w="48" w:type="dxa"/>
              <w:right w:w="48" w:type="dxa"/>
            </w:tcMar>
            <w:hideMark/>
          </w:tcPr>
          <w:p w14:paraId="6F2977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24D1F6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UN1976</w:t>
            </w:r>
          </w:p>
        </w:tc>
        <w:tc>
          <w:tcPr>
            <w:tcW w:w="0" w:type="auto"/>
            <w:tcBorders>
              <w:bottom w:val="single" w:sz="6" w:space="0" w:color="000000"/>
            </w:tcBorders>
            <w:tcMar>
              <w:top w:w="48" w:type="dxa"/>
              <w:left w:w="48" w:type="dxa"/>
              <w:bottom w:w="48" w:type="dxa"/>
              <w:right w:w="48" w:type="dxa"/>
            </w:tcMar>
            <w:hideMark/>
          </w:tcPr>
          <w:p w14:paraId="25EB45C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ED7B43D" w14:textId="77777777" w:rsidTr="006D1729">
        <w:tc>
          <w:tcPr>
            <w:tcW w:w="0" w:type="auto"/>
            <w:tcBorders>
              <w:right w:val="single" w:sz="6" w:space="0" w:color="000000"/>
            </w:tcBorders>
            <w:tcMar>
              <w:top w:w="48" w:type="dxa"/>
              <w:left w:w="48" w:type="dxa"/>
              <w:bottom w:w="48" w:type="dxa"/>
              <w:right w:w="48" w:type="dxa"/>
            </w:tcMar>
            <w:hideMark/>
          </w:tcPr>
          <w:p w14:paraId="3E8B98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OCTAFLUOROPROPANE</w:t>
            </w:r>
          </w:p>
        </w:tc>
        <w:tc>
          <w:tcPr>
            <w:tcW w:w="0" w:type="auto"/>
            <w:tcBorders>
              <w:right w:val="single" w:sz="6" w:space="0" w:color="000000"/>
            </w:tcBorders>
            <w:tcMar>
              <w:top w:w="48" w:type="dxa"/>
              <w:left w:w="48" w:type="dxa"/>
              <w:bottom w:w="48" w:type="dxa"/>
              <w:right w:w="48" w:type="dxa"/>
            </w:tcMar>
            <w:hideMark/>
          </w:tcPr>
          <w:p w14:paraId="0C586F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OCTAFLUOROPROPANE</w:t>
            </w:r>
          </w:p>
        </w:tc>
        <w:tc>
          <w:tcPr>
            <w:tcW w:w="0" w:type="auto"/>
            <w:tcBorders>
              <w:right w:val="single" w:sz="6" w:space="0" w:color="000000"/>
            </w:tcBorders>
            <w:tcMar>
              <w:top w:w="48" w:type="dxa"/>
              <w:left w:w="48" w:type="dxa"/>
              <w:bottom w:w="48" w:type="dxa"/>
              <w:right w:w="48" w:type="dxa"/>
            </w:tcMar>
            <w:hideMark/>
          </w:tcPr>
          <w:p w14:paraId="37CB93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17D5F2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UN2424</w:t>
            </w:r>
          </w:p>
        </w:tc>
        <w:tc>
          <w:tcPr>
            <w:tcW w:w="0" w:type="auto"/>
            <w:tcBorders>
              <w:bottom w:val="single" w:sz="6" w:space="0" w:color="000000"/>
            </w:tcBorders>
            <w:tcMar>
              <w:top w:w="48" w:type="dxa"/>
              <w:left w:w="48" w:type="dxa"/>
              <w:bottom w:w="48" w:type="dxa"/>
              <w:right w:w="48" w:type="dxa"/>
            </w:tcMar>
            <w:hideMark/>
          </w:tcPr>
          <w:p w14:paraId="05C7035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B38C65" w14:textId="77777777" w:rsidTr="006D1729">
        <w:tc>
          <w:tcPr>
            <w:tcW w:w="0" w:type="auto"/>
            <w:tcBorders>
              <w:right w:val="single" w:sz="6" w:space="0" w:color="000000"/>
            </w:tcBorders>
            <w:tcMar>
              <w:top w:w="48" w:type="dxa"/>
              <w:left w:w="48" w:type="dxa"/>
              <w:bottom w:w="48" w:type="dxa"/>
              <w:right w:w="48" w:type="dxa"/>
            </w:tcMar>
            <w:hideMark/>
          </w:tcPr>
          <w:p w14:paraId="742A52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OCTANES</w:t>
            </w:r>
          </w:p>
        </w:tc>
        <w:tc>
          <w:tcPr>
            <w:tcW w:w="0" w:type="auto"/>
            <w:tcBorders>
              <w:right w:val="single" w:sz="6" w:space="0" w:color="000000"/>
            </w:tcBorders>
            <w:tcMar>
              <w:top w:w="48" w:type="dxa"/>
              <w:left w:w="48" w:type="dxa"/>
              <w:bottom w:w="48" w:type="dxa"/>
              <w:right w:w="48" w:type="dxa"/>
            </w:tcMar>
            <w:hideMark/>
          </w:tcPr>
          <w:p w14:paraId="16A2C6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OCTANES</w:t>
            </w:r>
          </w:p>
        </w:tc>
        <w:tc>
          <w:tcPr>
            <w:tcW w:w="0" w:type="auto"/>
            <w:tcBorders>
              <w:right w:val="single" w:sz="6" w:space="0" w:color="000000"/>
            </w:tcBorders>
            <w:tcMar>
              <w:top w:w="48" w:type="dxa"/>
              <w:left w:w="48" w:type="dxa"/>
              <w:bottom w:w="48" w:type="dxa"/>
              <w:right w:w="48" w:type="dxa"/>
            </w:tcMar>
            <w:hideMark/>
          </w:tcPr>
          <w:p w14:paraId="7DB2A1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8F75B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UN1262</w:t>
            </w:r>
          </w:p>
        </w:tc>
        <w:tc>
          <w:tcPr>
            <w:tcW w:w="0" w:type="auto"/>
            <w:tcBorders>
              <w:bottom w:val="single" w:sz="6" w:space="0" w:color="000000"/>
            </w:tcBorders>
            <w:tcMar>
              <w:top w:w="48" w:type="dxa"/>
              <w:left w:w="48" w:type="dxa"/>
              <w:bottom w:w="48" w:type="dxa"/>
              <w:right w:w="48" w:type="dxa"/>
            </w:tcMar>
            <w:hideMark/>
          </w:tcPr>
          <w:p w14:paraId="546BA5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51F22A5" w14:textId="77777777" w:rsidTr="006D1729">
        <w:tc>
          <w:tcPr>
            <w:tcW w:w="0" w:type="auto"/>
            <w:tcBorders>
              <w:right w:val="single" w:sz="6" w:space="0" w:color="000000"/>
            </w:tcBorders>
            <w:tcMar>
              <w:top w:w="48" w:type="dxa"/>
              <w:left w:w="48" w:type="dxa"/>
              <w:bottom w:w="48" w:type="dxa"/>
              <w:right w:w="48" w:type="dxa"/>
            </w:tcMar>
            <w:hideMark/>
          </w:tcPr>
          <w:p w14:paraId="431DCD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OCTOGEN, DESENSITIZED</w:t>
            </w:r>
          </w:p>
        </w:tc>
        <w:tc>
          <w:tcPr>
            <w:tcW w:w="0" w:type="auto"/>
            <w:tcBorders>
              <w:right w:val="single" w:sz="6" w:space="0" w:color="000000"/>
            </w:tcBorders>
            <w:tcMar>
              <w:top w:w="48" w:type="dxa"/>
              <w:left w:w="48" w:type="dxa"/>
              <w:bottom w:w="48" w:type="dxa"/>
              <w:right w:w="48" w:type="dxa"/>
            </w:tcMar>
            <w:hideMark/>
          </w:tcPr>
          <w:p w14:paraId="6964FD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OCTOGÈNE DÉSENSIBILISÉ</w:t>
            </w:r>
          </w:p>
        </w:tc>
        <w:tc>
          <w:tcPr>
            <w:tcW w:w="0" w:type="auto"/>
            <w:tcBorders>
              <w:right w:val="single" w:sz="6" w:space="0" w:color="000000"/>
            </w:tcBorders>
            <w:tcMar>
              <w:top w:w="48" w:type="dxa"/>
              <w:left w:w="48" w:type="dxa"/>
              <w:bottom w:w="48" w:type="dxa"/>
              <w:right w:w="48" w:type="dxa"/>
            </w:tcMar>
            <w:hideMark/>
          </w:tcPr>
          <w:p w14:paraId="626F93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6D7EF8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UN0484</w:t>
            </w:r>
          </w:p>
        </w:tc>
        <w:tc>
          <w:tcPr>
            <w:tcW w:w="0" w:type="auto"/>
            <w:tcBorders>
              <w:bottom w:val="single" w:sz="6" w:space="0" w:color="000000"/>
            </w:tcBorders>
            <w:tcMar>
              <w:top w:w="48" w:type="dxa"/>
              <w:left w:w="48" w:type="dxa"/>
              <w:bottom w:w="48" w:type="dxa"/>
              <w:right w:w="48" w:type="dxa"/>
            </w:tcMar>
            <w:hideMark/>
          </w:tcPr>
          <w:p w14:paraId="3B15F9D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F9C96D7" w14:textId="77777777" w:rsidTr="006D1729">
        <w:tc>
          <w:tcPr>
            <w:tcW w:w="0" w:type="auto"/>
            <w:tcBorders>
              <w:right w:val="single" w:sz="6" w:space="0" w:color="000000"/>
            </w:tcBorders>
            <w:tcMar>
              <w:top w:w="48" w:type="dxa"/>
              <w:left w:w="48" w:type="dxa"/>
              <w:bottom w:w="48" w:type="dxa"/>
              <w:right w:w="48" w:type="dxa"/>
            </w:tcMar>
            <w:hideMark/>
          </w:tcPr>
          <w:p w14:paraId="2680F6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OCTOGEN, DRY or unphlegmatized</w:t>
            </w:r>
          </w:p>
        </w:tc>
        <w:tc>
          <w:tcPr>
            <w:tcW w:w="0" w:type="auto"/>
            <w:tcBorders>
              <w:right w:val="single" w:sz="6" w:space="0" w:color="000000"/>
            </w:tcBorders>
            <w:tcMar>
              <w:top w:w="48" w:type="dxa"/>
              <w:left w:w="48" w:type="dxa"/>
              <w:bottom w:w="48" w:type="dxa"/>
              <w:right w:w="48" w:type="dxa"/>
            </w:tcMar>
            <w:hideMark/>
          </w:tcPr>
          <w:p w14:paraId="3C8AB3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OCTOGÈNE SEC ou non-flegmatisé</w:t>
            </w:r>
          </w:p>
        </w:tc>
        <w:tc>
          <w:tcPr>
            <w:tcW w:w="0" w:type="auto"/>
            <w:tcBorders>
              <w:right w:val="single" w:sz="6" w:space="0" w:color="000000"/>
            </w:tcBorders>
            <w:tcMar>
              <w:top w:w="48" w:type="dxa"/>
              <w:left w:w="48" w:type="dxa"/>
              <w:bottom w:w="48" w:type="dxa"/>
              <w:right w:w="48" w:type="dxa"/>
            </w:tcMar>
            <w:hideMark/>
          </w:tcPr>
          <w:p w14:paraId="301BF3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3B60090B"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E47B2A0"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5167B8E" w14:textId="77777777" w:rsidTr="006D1729">
        <w:tc>
          <w:tcPr>
            <w:tcW w:w="0" w:type="auto"/>
            <w:tcBorders>
              <w:right w:val="single" w:sz="6" w:space="0" w:color="000000"/>
            </w:tcBorders>
            <w:tcMar>
              <w:top w:w="48" w:type="dxa"/>
              <w:left w:w="48" w:type="dxa"/>
              <w:bottom w:w="48" w:type="dxa"/>
              <w:right w:w="48" w:type="dxa"/>
            </w:tcMar>
            <w:hideMark/>
          </w:tcPr>
          <w:p w14:paraId="455393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OCTOGEN, WETTED with not less than 15% water, by mass</w:t>
            </w:r>
          </w:p>
        </w:tc>
        <w:tc>
          <w:tcPr>
            <w:tcW w:w="0" w:type="auto"/>
            <w:tcBorders>
              <w:right w:val="single" w:sz="6" w:space="0" w:color="000000"/>
            </w:tcBorders>
            <w:tcMar>
              <w:top w:w="48" w:type="dxa"/>
              <w:left w:w="48" w:type="dxa"/>
              <w:bottom w:w="48" w:type="dxa"/>
              <w:right w:w="48" w:type="dxa"/>
            </w:tcMar>
            <w:hideMark/>
          </w:tcPr>
          <w:p w14:paraId="325002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OCTOGÈNE HUMIDIFIÉ avec au moins 15 % (masse) d’eau</w:t>
            </w:r>
          </w:p>
        </w:tc>
        <w:tc>
          <w:tcPr>
            <w:tcW w:w="0" w:type="auto"/>
            <w:tcBorders>
              <w:right w:val="single" w:sz="6" w:space="0" w:color="000000"/>
            </w:tcBorders>
            <w:tcMar>
              <w:top w:w="48" w:type="dxa"/>
              <w:left w:w="48" w:type="dxa"/>
              <w:bottom w:w="48" w:type="dxa"/>
              <w:right w:w="48" w:type="dxa"/>
            </w:tcMar>
            <w:hideMark/>
          </w:tcPr>
          <w:p w14:paraId="427816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140925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UN0226</w:t>
            </w:r>
          </w:p>
        </w:tc>
        <w:tc>
          <w:tcPr>
            <w:tcW w:w="0" w:type="auto"/>
            <w:tcBorders>
              <w:bottom w:val="single" w:sz="6" w:space="0" w:color="000000"/>
            </w:tcBorders>
            <w:tcMar>
              <w:top w:w="48" w:type="dxa"/>
              <w:left w:w="48" w:type="dxa"/>
              <w:bottom w:w="48" w:type="dxa"/>
              <w:right w:w="48" w:type="dxa"/>
            </w:tcMar>
            <w:hideMark/>
          </w:tcPr>
          <w:p w14:paraId="3DDF92F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B13764C" w14:textId="77777777" w:rsidTr="006D1729">
        <w:tc>
          <w:tcPr>
            <w:tcW w:w="0" w:type="auto"/>
            <w:tcBorders>
              <w:right w:val="single" w:sz="6" w:space="0" w:color="000000"/>
            </w:tcBorders>
            <w:tcMar>
              <w:top w:w="48" w:type="dxa"/>
              <w:left w:w="48" w:type="dxa"/>
              <w:bottom w:w="48" w:type="dxa"/>
              <w:right w:w="48" w:type="dxa"/>
            </w:tcMar>
            <w:hideMark/>
          </w:tcPr>
          <w:p w14:paraId="0A8EBE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OCTOL, dry or wetted with less than 15% water, by mass</w:t>
            </w:r>
          </w:p>
        </w:tc>
        <w:tc>
          <w:tcPr>
            <w:tcW w:w="0" w:type="auto"/>
            <w:tcBorders>
              <w:right w:val="single" w:sz="6" w:space="0" w:color="000000"/>
            </w:tcBorders>
            <w:tcMar>
              <w:top w:w="48" w:type="dxa"/>
              <w:left w:w="48" w:type="dxa"/>
              <w:bottom w:w="48" w:type="dxa"/>
              <w:right w:w="48" w:type="dxa"/>
            </w:tcMar>
            <w:hideMark/>
          </w:tcPr>
          <w:p w14:paraId="212716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OCTOL sec ou humidifié avec moins de 15 % (masse) d’eau</w:t>
            </w:r>
          </w:p>
        </w:tc>
        <w:tc>
          <w:tcPr>
            <w:tcW w:w="0" w:type="auto"/>
            <w:tcBorders>
              <w:right w:val="single" w:sz="6" w:space="0" w:color="000000"/>
            </w:tcBorders>
            <w:tcMar>
              <w:top w:w="48" w:type="dxa"/>
              <w:left w:w="48" w:type="dxa"/>
              <w:bottom w:w="48" w:type="dxa"/>
              <w:right w:w="48" w:type="dxa"/>
            </w:tcMar>
            <w:hideMark/>
          </w:tcPr>
          <w:p w14:paraId="739991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657FA4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UN0266</w:t>
            </w:r>
          </w:p>
        </w:tc>
        <w:tc>
          <w:tcPr>
            <w:tcW w:w="0" w:type="auto"/>
            <w:tcBorders>
              <w:bottom w:val="single" w:sz="6" w:space="0" w:color="000000"/>
            </w:tcBorders>
            <w:tcMar>
              <w:top w:w="48" w:type="dxa"/>
              <w:left w:w="48" w:type="dxa"/>
              <w:bottom w:w="48" w:type="dxa"/>
              <w:right w:w="48" w:type="dxa"/>
            </w:tcMar>
            <w:hideMark/>
          </w:tcPr>
          <w:p w14:paraId="6CDCBB8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073925A" w14:textId="77777777" w:rsidTr="006D1729">
        <w:tc>
          <w:tcPr>
            <w:tcW w:w="0" w:type="auto"/>
            <w:tcBorders>
              <w:right w:val="single" w:sz="6" w:space="0" w:color="000000"/>
            </w:tcBorders>
            <w:tcMar>
              <w:top w:w="48" w:type="dxa"/>
              <w:left w:w="48" w:type="dxa"/>
              <w:bottom w:w="48" w:type="dxa"/>
              <w:right w:w="48" w:type="dxa"/>
            </w:tcMar>
            <w:hideMark/>
          </w:tcPr>
          <w:p w14:paraId="64AE21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OCTOLITE, dry or wetted with less than 15% water, by mass</w:t>
            </w:r>
          </w:p>
        </w:tc>
        <w:tc>
          <w:tcPr>
            <w:tcW w:w="0" w:type="auto"/>
            <w:tcBorders>
              <w:right w:val="single" w:sz="6" w:space="0" w:color="000000"/>
            </w:tcBorders>
            <w:tcMar>
              <w:top w:w="48" w:type="dxa"/>
              <w:left w:w="48" w:type="dxa"/>
              <w:bottom w:w="48" w:type="dxa"/>
              <w:right w:w="48" w:type="dxa"/>
            </w:tcMar>
            <w:hideMark/>
          </w:tcPr>
          <w:p w14:paraId="0745D2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OCTOLITE sèche ou humidifiée avec moins de 15 % (masse) d’eau</w:t>
            </w:r>
          </w:p>
        </w:tc>
        <w:tc>
          <w:tcPr>
            <w:tcW w:w="0" w:type="auto"/>
            <w:tcBorders>
              <w:right w:val="single" w:sz="6" w:space="0" w:color="000000"/>
            </w:tcBorders>
            <w:tcMar>
              <w:top w:w="48" w:type="dxa"/>
              <w:left w:w="48" w:type="dxa"/>
              <w:bottom w:w="48" w:type="dxa"/>
              <w:right w:w="48" w:type="dxa"/>
            </w:tcMar>
            <w:hideMark/>
          </w:tcPr>
          <w:p w14:paraId="1C9CF8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4CEE16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UN0266</w:t>
            </w:r>
          </w:p>
        </w:tc>
        <w:tc>
          <w:tcPr>
            <w:tcW w:w="0" w:type="auto"/>
            <w:tcBorders>
              <w:bottom w:val="single" w:sz="6" w:space="0" w:color="000000"/>
            </w:tcBorders>
            <w:tcMar>
              <w:top w:w="48" w:type="dxa"/>
              <w:left w:w="48" w:type="dxa"/>
              <w:bottom w:w="48" w:type="dxa"/>
              <w:right w:w="48" w:type="dxa"/>
            </w:tcMar>
            <w:hideMark/>
          </w:tcPr>
          <w:p w14:paraId="64F39A4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52C68E2" w14:textId="77777777" w:rsidTr="006D1729">
        <w:tc>
          <w:tcPr>
            <w:tcW w:w="0" w:type="auto"/>
            <w:tcBorders>
              <w:right w:val="single" w:sz="6" w:space="0" w:color="000000"/>
            </w:tcBorders>
            <w:tcMar>
              <w:top w:w="48" w:type="dxa"/>
              <w:left w:w="48" w:type="dxa"/>
              <w:bottom w:w="48" w:type="dxa"/>
              <w:right w:w="48" w:type="dxa"/>
            </w:tcMar>
            <w:hideMark/>
          </w:tcPr>
          <w:p w14:paraId="1CC275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OCTONAL</w:t>
            </w:r>
          </w:p>
        </w:tc>
        <w:tc>
          <w:tcPr>
            <w:tcW w:w="0" w:type="auto"/>
            <w:tcBorders>
              <w:right w:val="single" w:sz="6" w:space="0" w:color="000000"/>
            </w:tcBorders>
            <w:tcMar>
              <w:top w:w="48" w:type="dxa"/>
              <w:left w:w="48" w:type="dxa"/>
              <w:bottom w:w="48" w:type="dxa"/>
              <w:right w:w="48" w:type="dxa"/>
            </w:tcMar>
            <w:hideMark/>
          </w:tcPr>
          <w:p w14:paraId="6B2BB4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OCTONAL</w:t>
            </w:r>
          </w:p>
        </w:tc>
        <w:tc>
          <w:tcPr>
            <w:tcW w:w="0" w:type="auto"/>
            <w:tcBorders>
              <w:right w:val="single" w:sz="6" w:space="0" w:color="000000"/>
            </w:tcBorders>
            <w:tcMar>
              <w:top w:w="48" w:type="dxa"/>
              <w:left w:w="48" w:type="dxa"/>
              <w:bottom w:w="48" w:type="dxa"/>
              <w:right w:w="48" w:type="dxa"/>
            </w:tcMar>
            <w:hideMark/>
          </w:tcPr>
          <w:p w14:paraId="06CB4C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4038A3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UN0496</w:t>
            </w:r>
          </w:p>
        </w:tc>
        <w:tc>
          <w:tcPr>
            <w:tcW w:w="0" w:type="auto"/>
            <w:tcBorders>
              <w:bottom w:val="single" w:sz="6" w:space="0" w:color="000000"/>
            </w:tcBorders>
            <w:tcMar>
              <w:top w:w="48" w:type="dxa"/>
              <w:left w:w="48" w:type="dxa"/>
              <w:bottom w:w="48" w:type="dxa"/>
              <w:right w:w="48" w:type="dxa"/>
            </w:tcMar>
            <w:hideMark/>
          </w:tcPr>
          <w:p w14:paraId="57E8B31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06848C" w14:textId="77777777" w:rsidTr="006D1729">
        <w:tc>
          <w:tcPr>
            <w:tcW w:w="0" w:type="auto"/>
            <w:tcBorders>
              <w:right w:val="single" w:sz="6" w:space="0" w:color="000000"/>
            </w:tcBorders>
            <w:tcMar>
              <w:top w:w="48" w:type="dxa"/>
              <w:left w:w="48" w:type="dxa"/>
              <w:bottom w:w="48" w:type="dxa"/>
              <w:right w:w="48" w:type="dxa"/>
            </w:tcMar>
            <w:hideMark/>
          </w:tcPr>
          <w:p w14:paraId="63C057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OCTYL ALDEHYDES</w:t>
            </w:r>
          </w:p>
        </w:tc>
        <w:tc>
          <w:tcPr>
            <w:tcW w:w="0" w:type="auto"/>
            <w:tcBorders>
              <w:right w:val="single" w:sz="6" w:space="0" w:color="000000"/>
            </w:tcBorders>
            <w:tcMar>
              <w:top w:w="48" w:type="dxa"/>
              <w:left w:w="48" w:type="dxa"/>
              <w:bottom w:w="48" w:type="dxa"/>
              <w:right w:w="48" w:type="dxa"/>
            </w:tcMar>
            <w:hideMark/>
          </w:tcPr>
          <w:p w14:paraId="64EBB7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ALDÉHYDES OCTYLIQUES</w:t>
            </w:r>
          </w:p>
        </w:tc>
        <w:tc>
          <w:tcPr>
            <w:tcW w:w="0" w:type="auto"/>
            <w:tcBorders>
              <w:right w:val="single" w:sz="6" w:space="0" w:color="000000"/>
            </w:tcBorders>
            <w:tcMar>
              <w:top w:w="48" w:type="dxa"/>
              <w:left w:w="48" w:type="dxa"/>
              <w:bottom w:w="48" w:type="dxa"/>
              <w:right w:w="48" w:type="dxa"/>
            </w:tcMar>
            <w:hideMark/>
          </w:tcPr>
          <w:p w14:paraId="41FBFB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ADA26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UN1191</w:t>
            </w:r>
          </w:p>
        </w:tc>
        <w:tc>
          <w:tcPr>
            <w:tcW w:w="0" w:type="auto"/>
            <w:tcBorders>
              <w:bottom w:val="single" w:sz="6" w:space="0" w:color="000000"/>
            </w:tcBorders>
            <w:tcMar>
              <w:top w:w="48" w:type="dxa"/>
              <w:left w:w="48" w:type="dxa"/>
              <w:bottom w:w="48" w:type="dxa"/>
              <w:right w:w="48" w:type="dxa"/>
            </w:tcMar>
            <w:hideMark/>
          </w:tcPr>
          <w:p w14:paraId="1DF1459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0E10E0C" w14:textId="77777777" w:rsidTr="006D1729">
        <w:tc>
          <w:tcPr>
            <w:tcW w:w="0" w:type="auto"/>
            <w:tcBorders>
              <w:right w:val="single" w:sz="6" w:space="0" w:color="000000"/>
            </w:tcBorders>
            <w:tcMar>
              <w:top w:w="48" w:type="dxa"/>
              <w:left w:w="48" w:type="dxa"/>
              <w:bottom w:w="48" w:type="dxa"/>
              <w:right w:w="48" w:type="dxa"/>
            </w:tcMar>
            <w:hideMark/>
          </w:tcPr>
          <w:p w14:paraId="3117C3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lastRenderedPageBreak/>
              <w:t>ter</w:t>
            </w:r>
            <w:r w:rsidRPr="006D1729">
              <w:rPr>
                <w:rFonts w:ascii="Times New Roman" w:eastAsia="Times New Roman" w:hAnsi="Times New Roman" w:cs="Times New Roman"/>
                <w:sz w:val="18"/>
                <w:szCs w:val="18"/>
              </w:rPr>
              <w:t>t-Octyl mercaptan</w:t>
            </w:r>
          </w:p>
        </w:tc>
        <w:tc>
          <w:tcPr>
            <w:tcW w:w="0" w:type="auto"/>
            <w:tcBorders>
              <w:right w:val="single" w:sz="6" w:space="0" w:color="000000"/>
            </w:tcBorders>
            <w:tcMar>
              <w:top w:w="48" w:type="dxa"/>
              <w:left w:w="48" w:type="dxa"/>
              <w:bottom w:w="48" w:type="dxa"/>
              <w:right w:w="48" w:type="dxa"/>
            </w:tcMar>
            <w:hideMark/>
          </w:tcPr>
          <w:p w14:paraId="77B4F5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tert</w:t>
            </w:r>
            <w:r w:rsidRPr="006D1729">
              <w:rPr>
                <w:rFonts w:ascii="Times New Roman" w:eastAsia="Times New Roman" w:hAnsi="Times New Roman" w:cs="Times New Roman"/>
                <w:sz w:val="18"/>
                <w:szCs w:val="18"/>
                <w:lang w:val="fr-FR"/>
              </w:rPr>
              <w:t>-Octylmercaptan</w:t>
            </w:r>
          </w:p>
        </w:tc>
        <w:tc>
          <w:tcPr>
            <w:tcW w:w="0" w:type="auto"/>
            <w:tcBorders>
              <w:right w:val="single" w:sz="6" w:space="0" w:color="000000"/>
            </w:tcBorders>
            <w:tcMar>
              <w:top w:w="48" w:type="dxa"/>
              <w:left w:w="48" w:type="dxa"/>
              <w:bottom w:w="48" w:type="dxa"/>
              <w:right w:w="48" w:type="dxa"/>
            </w:tcMar>
            <w:hideMark/>
          </w:tcPr>
          <w:p w14:paraId="743FBD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C6761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UN3023</w:t>
            </w:r>
          </w:p>
        </w:tc>
        <w:tc>
          <w:tcPr>
            <w:tcW w:w="0" w:type="auto"/>
            <w:tcBorders>
              <w:bottom w:val="single" w:sz="6" w:space="0" w:color="000000"/>
            </w:tcBorders>
            <w:tcMar>
              <w:top w:w="48" w:type="dxa"/>
              <w:left w:w="48" w:type="dxa"/>
              <w:bottom w:w="48" w:type="dxa"/>
              <w:right w:w="48" w:type="dxa"/>
            </w:tcMar>
            <w:hideMark/>
          </w:tcPr>
          <w:p w14:paraId="3505217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1127042" w14:textId="77777777" w:rsidTr="006D1729">
        <w:tc>
          <w:tcPr>
            <w:tcW w:w="0" w:type="auto"/>
            <w:tcBorders>
              <w:right w:val="single" w:sz="6" w:space="0" w:color="000000"/>
            </w:tcBorders>
            <w:tcMar>
              <w:top w:w="48" w:type="dxa"/>
              <w:left w:w="48" w:type="dxa"/>
              <w:bottom w:w="48" w:type="dxa"/>
              <w:right w:w="48" w:type="dxa"/>
            </w:tcMar>
            <w:hideMark/>
          </w:tcPr>
          <w:p w14:paraId="74E4B0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OCTYLTRICHLOROSILANE</w:t>
            </w:r>
          </w:p>
        </w:tc>
        <w:tc>
          <w:tcPr>
            <w:tcW w:w="0" w:type="auto"/>
            <w:tcBorders>
              <w:right w:val="single" w:sz="6" w:space="0" w:color="000000"/>
            </w:tcBorders>
            <w:tcMar>
              <w:top w:w="48" w:type="dxa"/>
              <w:left w:w="48" w:type="dxa"/>
              <w:bottom w:w="48" w:type="dxa"/>
              <w:right w:w="48" w:type="dxa"/>
            </w:tcMar>
            <w:hideMark/>
          </w:tcPr>
          <w:p w14:paraId="046595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OCTYLTRICHLOROSILANE</w:t>
            </w:r>
          </w:p>
        </w:tc>
        <w:tc>
          <w:tcPr>
            <w:tcW w:w="0" w:type="auto"/>
            <w:tcBorders>
              <w:right w:val="single" w:sz="6" w:space="0" w:color="000000"/>
            </w:tcBorders>
            <w:tcMar>
              <w:top w:w="48" w:type="dxa"/>
              <w:left w:w="48" w:type="dxa"/>
              <w:bottom w:w="48" w:type="dxa"/>
              <w:right w:w="48" w:type="dxa"/>
            </w:tcMar>
            <w:hideMark/>
          </w:tcPr>
          <w:p w14:paraId="4828EC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4FEC2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UN1801</w:t>
            </w:r>
          </w:p>
        </w:tc>
        <w:tc>
          <w:tcPr>
            <w:tcW w:w="0" w:type="auto"/>
            <w:tcBorders>
              <w:bottom w:val="single" w:sz="6" w:space="0" w:color="000000"/>
            </w:tcBorders>
            <w:tcMar>
              <w:top w:w="48" w:type="dxa"/>
              <w:left w:w="48" w:type="dxa"/>
              <w:bottom w:w="48" w:type="dxa"/>
              <w:right w:w="48" w:type="dxa"/>
            </w:tcMar>
            <w:hideMark/>
          </w:tcPr>
          <w:p w14:paraId="1C6C47F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EFD6927" w14:textId="77777777" w:rsidTr="006D1729">
        <w:tc>
          <w:tcPr>
            <w:tcW w:w="0" w:type="auto"/>
            <w:tcBorders>
              <w:right w:val="single" w:sz="6" w:space="0" w:color="000000"/>
            </w:tcBorders>
            <w:tcMar>
              <w:top w:w="48" w:type="dxa"/>
              <w:left w:w="48" w:type="dxa"/>
              <w:bottom w:w="48" w:type="dxa"/>
              <w:right w:w="48" w:type="dxa"/>
            </w:tcMar>
            <w:hideMark/>
          </w:tcPr>
          <w:p w14:paraId="3B6942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Oenanthol</w:t>
            </w:r>
          </w:p>
        </w:tc>
        <w:tc>
          <w:tcPr>
            <w:tcW w:w="0" w:type="auto"/>
            <w:tcBorders>
              <w:right w:val="single" w:sz="6" w:space="0" w:color="000000"/>
            </w:tcBorders>
            <w:tcMar>
              <w:top w:w="48" w:type="dxa"/>
              <w:left w:w="48" w:type="dxa"/>
              <w:bottom w:w="48" w:type="dxa"/>
              <w:right w:w="48" w:type="dxa"/>
            </w:tcMar>
            <w:hideMark/>
          </w:tcPr>
          <w:p w14:paraId="501808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Oenanthol pur</w:t>
            </w:r>
          </w:p>
        </w:tc>
        <w:tc>
          <w:tcPr>
            <w:tcW w:w="0" w:type="auto"/>
            <w:tcBorders>
              <w:right w:val="single" w:sz="6" w:space="0" w:color="000000"/>
            </w:tcBorders>
            <w:tcMar>
              <w:top w:w="48" w:type="dxa"/>
              <w:left w:w="48" w:type="dxa"/>
              <w:bottom w:w="48" w:type="dxa"/>
              <w:right w:w="48" w:type="dxa"/>
            </w:tcMar>
            <w:hideMark/>
          </w:tcPr>
          <w:p w14:paraId="44FC8E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7EB7E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UN3056</w:t>
            </w:r>
          </w:p>
        </w:tc>
        <w:tc>
          <w:tcPr>
            <w:tcW w:w="0" w:type="auto"/>
            <w:tcBorders>
              <w:bottom w:val="single" w:sz="6" w:space="0" w:color="000000"/>
            </w:tcBorders>
            <w:tcMar>
              <w:top w:w="48" w:type="dxa"/>
              <w:left w:w="48" w:type="dxa"/>
              <w:bottom w:w="48" w:type="dxa"/>
              <w:right w:w="48" w:type="dxa"/>
            </w:tcMar>
            <w:hideMark/>
          </w:tcPr>
          <w:p w14:paraId="1060071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83CD92A" w14:textId="77777777" w:rsidTr="006D1729">
        <w:tc>
          <w:tcPr>
            <w:tcW w:w="0" w:type="auto"/>
            <w:tcBorders>
              <w:right w:val="single" w:sz="6" w:space="0" w:color="000000"/>
            </w:tcBorders>
            <w:tcMar>
              <w:top w:w="48" w:type="dxa"/>
              <w:left w:w="48" w:type="dxa"/>
              <w:bottom w:w="48" w:type="dxa"/>
              <w:right w:w="48" w:type="dxa"/>
            </w:tcMar>
            <w:hideMark/>
          </w:tcPr>
          <w:p w14:paraId="6AB7EE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OIL GAS, COMPRESSED</w:t>
            </w:r>
          </w:p>
        </w:tc>
        <w:tc>
          <w:tcPr>
            <w:tcW w:w="0" w:type="auto"/>
            <w:tcBorders>
              <w:right w:val="single" w:sz="6" w:space="0" w:color="000000"/>
            </w:tcBorders>
            <w:tcMar>
              <w:top w:w="48" w:type="dxa"/>
              <w:left w:w="48" w:type="dxa"/>
              <w:bottom w:w="48" w:type="dxa"/>
              <w:right w:w="48" w:type="dxa"/>
            </w:tcMar>
            <w:hideMark/>
          </w:tcPr>
          <w:p w14:paraId="2D5530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DE PÉTROLE COMPRIMÉ</w:t>
            </w:r>
          </w:p>
        </w:tc>
        <w:tc>
          <w:tcPr>
            <w:tcW w:w="0" w:type="auto"/>
            <w:tcBorders>
              <w:right w:val="single" w:sz="6" w:space="0" w:color="000000"/>
            </w:tcBorders>
            <w:tcMar>
              <w:top w:w="48" w:type="dxa"/>
              <w:left w:w="48" w:type="dxa"/>
              <w:bottom w:w="48" w:type="dxa"/>
              <w:right w:w="48" w:type="dxa"/>
            </w:tcMar>
            <w:hideMark/>
          </w:tcPr>
          <w:p w14:paraId="3824CA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767BEF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UN1071</w:t>
            </w:r>
          </w:p>
        </w:tc>
        <w:tc>
          <w:tcPr>
            <w:tcW w:w="0" w:type="auto"/>
            <w:tcBorders>
              <w:bottom w:val="single" w:sz="6" w:space="0" w:color="000000"/>
            </w:tcBorders>
            <w:tcMar>
              <w:top w:w="48" w:type="dxa"/>
              <w:left w:w="48" w:type="dxa"/>
              <w:bottom w:w="48" w:type="dxa"/>
              <w:right w:w="48" w:type="dxa"/>
            </w:tcMar>
            <w:hideMark/>
          </w:tcPr>
          <w:p w14:paraId="0B99040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D378129" w14:textId="77777777" w:rsidTr="006D1729">
        <w:tc>
          <w:tcPr>
            <w:tcW w:w="0" w:type="auto"/>
            <w:tcBorders>
              <w:right w:val="single" w:sz="6" w:space="0" w:color="000000"/>
            </w:tcBorders>
            <w:tcMar>
              <w:top w:w="48" w:type="dxa"/>
              <w:left w:w="48" w:type="dxa"/>
              <w:bottom w:w="48" w:type="dxa"/>
              <w:right w:w="48" w:type="dxa"/>
            </w:tcMar>
            <w:hideMark/>
          </w:tcPr>
          <w:p w14:paraId="2163D8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Oleum</w:t>
            </w:r>
          </w:p>
        </w:tc>
        <w:tc>
          <w:tcPr>
            <w:tcW w:w="0" w:type="auto"/>
            <w:tcBorders>
              <w:right w:val="single" w:sz="6" w:space="0" w:color="000000"/>
            </w:tcBorders>
            <w:tcMar>
              <w:top w:w="48" w:type="dxa"/>
              <w:left w:w="48" w:type="dxa"/>
              <w:bottom w:w="48" w:type="dxa"/>
              <w:right w:w="48" w:type="dxa"/>
            </w:tcMar>
            <w:hideMark/>
          </w:tcPr>
          <w:p w14:paraId="0E73BC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Oléum</w:t>
            </w:r>
          </w:p>
        </w:tc>
        <w:tc>
          <w:tcPr>
            <w:tcW w:w="0" w:type="auto"/>
            <w:tcBorders>
              <w:right w:val="single" w:sz="6" w:space="0" w:color="000000"/>
            </w:tcBorders>
            <w:tcMar>
              <w:top w:w="48" w:type="dxa"/>
              <w:left w:w="48" w:type="dxa"/>
              <w:bottom w:w="48" w:type="dxa"/>
              <w:right w:w="48" w:type="dxa"/>
            </w:tcMar>
            <w:hideMark/>
          </w:tcPr>
          <w:p w14:paraId="091FA6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E46FB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UN1831</w:t>
            </w:r>
          </w:p>
        </w:tc>
        <w:tc>
          <w:tcPr>
            <w:tcW w:w="0" w:type="auto"/>
            <w:tcBorders>
              <w:bottom w:val="single" w:sz="6" w:space="0" w:color="000000"/>
            </w:tcBorders>
            <w:tcMar>
              <w:top w:w="48" w:type="dxa"/>
              <w:left w:w="48" w:type="dxa"/>
              <w:bottom w:w="48" w:type="dxa"/>
              <w:right w:w="48" w:type="dxa"/>
            </w:tcMar>
            <w:hideMark/>
          </w:tcPr>
          <w:p w14:paraId="2419CF6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A26482" w14:textId="77777777" w:rsidTr="006D1729">
        <w:tc>
          <w:tcPr>
            <w:tcW w:w="0" w:type="auto"/>
            <w:tcBorders>
              <w:right w:val="single" w:sz="6" w:space="0" w:color="000000"/>
            </w:tcBorders>
            <w:tcMar>
              <w:top w:w="48" w:type="dxa"/>
              <w:left w:w="48" w:type="dxa"/>
              <w:bottom w:w="48" w:type="dxa"/>
              <w:right w:w="48" w:type="dxa"/>
            </w:tcMar>
            <w:hideMark/>
          </w:tcPr>
          <w:p w14:paraId="2562BF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Oleylamine</w:t>
            </w:r>
          </w:p>
        </w:tc>
        <w:tc>
          <w:tcPr>
            <w:tcW w:w="0" w:type="auto"/>
            <w:tcBorders>
              <w:right w:val="single" w:sz="6" w:space="0" w:color="000000"/>
            </w:tcBorders>
            <w:tcMar>
              <w:top w:w="48" w:type="dxa"/>
              <w:left w:w="48" w:type="dxa"/>
              <w:bottom w:w="48" w:type="dxa"/>
              <w:right w:w="48" w:type="dxa"/>
            </w:tcMar>
            <w:hideMark/>
          </w:tcPr>
          <w:p w14:paraId="58531D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Oléylamine</w:t>
            </w:r>
          </w:p>
        </w:tc>
        <w:tc>
          <w:tcPr>
            <w:tcW w:w="0" w:type="auto"/>
            <w:tcBorders>
              <w:right w:val="single" w:sz="6" w:space="0" w:color="000000"/>
            </w:tcBorders>
            <w:tcMar>
              <w:top w:w="48" w:type="dxa"/>
              <w:left w:w="48" w:type="dxa"/>
              <w:bottom w:w="48" w:type="dxa"/>
              <w:right w:w="48" w:type="dxa"/>
            </w:tcMar>
            <w:hideMark/>
          </w:tcPr>
          <w:p w14:paraId="07B21AED"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56BFA9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11D37E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14E34E3" w14:textId="77777777" w:rsidTr="006D1729">
        <w:tc>
          <w:tcPr>
            <w:tcW w:w="0" w:type="auto"/>
            <w:tcBorders>
              <w:right w:val="single" w:sz="6" w:space="0" w:color="000000"/>
            </w:tcBorders>
            <w:tcMar>
              <w:top w:w="48" w:type="dxa"/>
              <w:left w:w="48" w:type="dxa"/>
              <w:bottom w:w="48" w:type="dxa"/>
              <w:right w:w="48" w:type="dxa"/>
            </w:tcMar>
            <w:hideMark/>
          </w:tcPr>
          <w:p w14:paraId="65F6C3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ORGANIC PEROXIDE TYPE A, LIQUID OR SOLID</w:t>
            </w:r>
          </w:p>
        </w:tc>
        <w:tc>
          <w:tcPr>
            <w:tcW w:w="0" w:type="auto"/>
            <w:tcBorders>
              <w:right w:val="single" w:sz="6" w:space="0" w:color="000000"/>
            </w:tcBorders>
            <w:tcMar>
              <w:top w:w="48" w:type="dxa"/>
              <w:left w:w="48" w:type="dxa"/>
              <w:bottom w:w="48" w:type="dxa"/>
              <w:right w:w="48" w:type="dxa"/>
            </w:tcMar>
            <w:hideMark/>
          </w:tcPr>
          <w:p w14:paraId="46A636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ORGANIQUE DU TYPE A, LIQUIDE OU SOLIDE</w:t>
            </w:r>
          </w:p>
        </w:tc>
        <w:tc>
          <w:tcPr>
            <w:tcW w:w="0" w:type="auto"/>
            <w:tcBorders>
              <w:right w:val="single" w:sz="6" w:space="0" w:color="000000"/>
            </w:tcBorders>
            <w:tcMar>
              <w:top w:w="48" w:type="dxa"/>
              <w:left w:w="48" w:type="dxa"/>
              <w:bottom w:w="48" w:type="dxa"/>
              <w:right w:w="48" w:type="dxa"/>
            </w:tcMar>
            <w:hideMark/>
          </w:tcPr>
          <w:p w14:paraId="717720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2145B14"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1F6BA19"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05B0A1D" w14:textId="77777777" w:rsidTr="006D1729">
        <w:tc>
          <w:tcPr>
            <w:tcW w:w="0" w:type="auto"/>
            <w:tcBorders>
              <w:right w:val="single" w:sz="6" w:space="0" w:color="000000"/>
            </w:tcBorders>
            <w:tcMar>
              <w:top w:w="48" w:type="dxa"/>
              <w:left w:w="48" w:type="dxa"/>
              <w:bottom w:w="48" w:type="dxa"/>
              <w:right w:w="48" w:type="dxa"/>
            </w:tcMar>
            <w:hideMark/>
          </w:tcPr>
          <w:p w14:paraId="404FD7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ORGANIC PEROXIDE TYPE B, LIQUID</w:t>
            </w:r>
          </w:p>
        </w:tc>
        <w:tc>
          <w:tcPr>
            <w:tcW w:w="0" w:type="auto"/>
            <w:tcBorders>
              <w:right w:val="single" w:sz="6" w:space="0" w:color="000000"/>
            </w:tcBorders>
            <w:tcMar>
              <w:top w:w="48" w:type="dxa"/>
              <w:left w:w="48" w:type="dxa"/>
              <w:bottom w:w="48" w:type="dxa"/>
              <w:right w:w="48" w:type="dxa"/>
            </w:tcMar>
            <w:hideMark/>
          </w:tcPr>
          <w:p w14:paraId="51FFF7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ORGANIQUE DU TYPE B, LIQUIDE</w:t>
            </w:r>
          </w:p>
        </w:tc>
        <w:tc>
          <w:tcPr>
            <w:tcW w:w="0" w:type="auto"/>
            <w:tcBorders>
              <w:right w:val="single" w:sz="6" w:space="0" w:color="000000"/>
            </w:tcBorders>
            <w:tcMar>
              <w:top w:w="48" w:type="dxa"/>
              <w:left w:w="48" w:type="dxa"/>
              <w:bottom w:w="48" w:type="dxa"/>
              <w:right w:w="48" w:type="dxa"/>
            </w:tcMar>
            <w:hideMark/>
          </w:tcPr>
          <w:p w14:paraId="63D719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5.2</w:t>
            </w:r>
          </w:p>
        </w:tc>
        <w:tc>
          <w:tcPr>
            <w:tcW w:w="0" w:type="auto"/>
            <w:tcBorders>
              <w:right w:val="single" w:sz="6" w:space="0" w:color="000000"/>
            </w:tcBorders>
            <w:tcMar>
              <w:top w:w="48" w:type="dxa"/>
              <w:left w:w="48" w:type="dxa"/>
              <w:bottom w:w="48" w:type="dxa"/>
              <w:right w:w="48" w:type="dxa"/>
            </w:tcMar>
            <w:hideMark/>
          </w:tcPr>
          <w:p w14:paraId="4DFE5F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UN3101</w:t>
            </w:r>
          </w:p>
        </w:tc>
        <w:tc>
          <w:tcPr>
            <w:tcW w:w="0" w:type="auto"/>
            <w:tcBorders>
              <w:bottom w:val="single" w:sz="6" w:space="0" w:color="000000"/>
            </w:tcBorders>
            <w:tcMar>
              <w:top w:w="48" w:type="dxa"/>
              <w:left w:w="48" w:type="dxa"/>
              <w:bottom w:w="48" w:type="dxa"/>
              <w:right w:w="48" w:type="dxa"/>
            </w:tcMar>
            <w:hideMark/>
          </w:tcPr>
          <w:p w14:paraId="32AA0A5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14A826C" w14:textId="77777777" w:rsidTr="006D1729">
        <w:tc>
          <w:tcPr>
            <w:tcW w:w="0" w:type="auto"/>
            <w:tcBorders>
              <w:right w:val="single" w:sz="6" w:space="0" w:color="000000"/>
            </w:tcBorders>
            <w:tcMar>
              <w:top w:w="48" w:type="dxa"/>
              <w:left w:w="48" w:type="dxa"/>
              <w:bottom w:w="48" w:type="dxa"/>
              <w:right w:w="48" w:type="dxa"/>
            </w:tcMar>
            <w:hideMark/>
          </w:tcPr>
          <w:p w14:paraId="7F9FCC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ORGANIC PEROXIDE TYPE B, LIQUID, TEMPERATURE CONTROLLED</w:t>
            </w:r>
          </w:p>
        </w:tc>
        <w:tc>
          <w:tcPr>
            <w:tcW w:w="0" w:type="auto"/>
            <w:tcBorders>
              <w:right w:val="single" w:sz="6" w:space="0" w:color="000000"/>
            </w:tcBorders>
            <w:tcMar>
              <w:top w:w="48" w:type="dxa"/>
              <w:left w:w="48" w:type="dxa"/>
              <w:bottom w:w="48" w:type="dxa"/>
              <w:right w:w="48" w:type="dxa"/>
            </w:tcMar>
            <w:hideMark/>
          </w:tcPr>
          <w:p w14:paraId="3086A5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ORGANIQUE DU TYPE B, LIQUIDE, AVEC RÉGULATION DE TEMPÉRATURE</w:t>
            </w:r>
          </w:p>
        </w:tc>
        <w:tc>
          <w:tcPr>
            <w:tcW w:w="0" w:type="auto"/>
            <w:tcBorders>
              <w:right w:val="single" w:sz="6" w:space="0" w:color="000000"/>
            </w:tcBorders>
            <w:tcMar>
              <w:top w:w="48" w:type="dxa"/>
              <w:left w:w="48" w:type="dxa"/>
              <w:bottom w:w="48" w:type="dxa"/>
              <w:right w:w="48" w:type="dxa"/>
            </w:tcMar>
            <w:hideMark/>
          </w:tcPr>
          <w:p w14:paraId="388239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5.2</w:t>
            </w:r>
          </w:p>
        </w:tc>
        <w:tc>
          <w:tcPr>
            <w:tcW w:w="0" w:type="auto"/>
            <w:tcBorders>
              <w:right w:val="single" w:sz="6" w:space="0" w:color="000000"/>
            </w:tcBorders>
            <w:tcMar>
              <w:top w:w="48" w:type="dxa"/>
              <w:left w:w="48" w:type="dxa"/>
              <w:bottom w:w="48" w:type="dxa"/>
              <w:right w:w="48" w:type="dxa"/>
            </w:tcMar>
            <w:hideMark/>
          </w:tcPr>
          <w:p w14:paraId="76D73D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UN3111</w:t>
            </w:r>
          </w:p>
        </w:tc>
        <w:tc>
          <w:tcPr>
            <w:tcW w:w="0" w:type="auto"/>
            <w:tcBorders>
              <w:bottom w:val="single" w:sz="6" w:space="0" w:color="000000"/>
            </w:tcBorders>
            <w:tcMar>
              <w:top w:w="48" w:type="dxa"/>
              <w:left w:w="48" w:type="dxa"/>
              <w:bottom w:w="48" w:type="dxa"/>
              <w:right w:w="48" w:type="dxa"/>
            </w:tcMar>
            <w:hideMark/>
          </w:tcPr>
          <w:p w14:paraId="3A56716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112FF71" w14:textId="77777777" w:rsidTr="006D1729">
        <w:tc>
          <w:tcPr>
            <w:tcW w:w="0" w:type="auto"/>
            <w:tcBorders>
              <w:right w:val="single" w:sz="6" w:space="0" w:color="000000"/>
            </w:tcBorders>
            <w:tcMar>
              <w:top w:w="48" w:type="dxa"/>
              <w:left w:w="48" w:type="dxa"/>
              <w:bottom w:w="48" w:type="dxa"/>
              <w:right w:w="48" w:type="dxa"/>
            </w:tcMar>
            <w:hideMark/>
          </w:tcPr>
          <w:p w14:paraId="427A2D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ORGANIC PEROXIDE TYPE B, SOLID</w:t>
            </w:r>
          </w:p>
        </w:tc>
        <w:tc>
          <w:tcPr>
            <w:tcW w:w="0" w:type="auto"/>
            <w:tcBorders>
              <w:right w:val="single" w:sz="6" w:space="0" w:color="000000"/>
            </w:tcBorders>
            <w:tcMar>
              <w:top w:w="48" w:type="dxa"/>
              <w:left w:w="48" w:type="dxa"/>
              <w:bottom w:w="48" w:type="dxa"/>
              <w:right w:w="48" w:type="dxa"/>
            </w:tcMar>
            <w:hideMark/>
          </w:tcPr>
          <w:p w14:paraId="643306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ORGANIQUE DU TYPE B, SOLIDE</w:t>
            </w:r>
          </w:p>
        </w:tc>
        <w:tc>
          <w:tcPr>
            <w:tcW w:w="0" w:type="auto"/>
            <w:tcBorders>
              <w:right w:val="single" w:sz="6" w:space="0" w:color="000000"/>
            </w:tcBorders>
            <w:tcMar>
              <w:top w:w="48" w:type="dxa"/>
              <w:left w:w="48" w:type="dxa"/>
              <w:bottom w:w="48" w:type="dxa"/>
              <w:right w:w="48" w:type="dxa"/>
            </w:tcMar>
            <w:hideMark/>
          </w:tcPr>
          <w:p w14:paraId="149487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5.2</w:t>
            </w:r>
          </w:p>
        </w:tc>
        <w:tc>
          <w:tcPr>
            <w:tcW w:w="0" w:type="auto"/>
            <w:tcBorders>
              <w:right w:val="single" w:sz="6" w:space="0" w:color="000000"/>
            </w:tcBorders>
            <w:tcMar>
              <w:top w:w="48" w:type="dxa"/>
              <w:left w:w="48" w:type="dxa"/>
              <w:bottom w:w="48" w:type="dxa"/>
              <w:right w:w="48" w:type="dxa"/>
            </w:tcMar>
            <w:hideMark/>
          </w:tcPr>
          <w:p w14:paraId="211278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UN3102</w:t>
            </w:r>
          </w:p>
        </w:tc>
        <w:tc>
          <w:tcPr>
            <w:tcW w:w="0" w:type="auto"/>
            <w:tcBorders>
              <w:bottom w:val="single" w:sz="6" w:space="0" w:color="000000"/>
            </w:tcBorders>
            <w:tcMar>
              <w:top w:w="48" w:type="dxa"/>
              <w:left w:w="48" w:type="dxa"/>
              <w:bottom w:w="48" w:type="dxa"/>
              <w:right w:w="48" w:type="dxa"/>
            </w:tcMar>
            <w:hideMark/>
          </w:tcPr>
          <w:p w14:paraId="5CB0434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65D35F2" w14:textId="77777777" w:rsidTr="006D1729">
        <w:tc>
          <w:tcPr>
            <w:tcW w:w="0" w:type="auto"/>
            <w:tcBorders>
              <w:right w:val="single" w:sz="6" w:space="0" w:color="000000"/>
            </w:tcBorders>
            <w:tcMar>
              <w:top w:w="48" w:type="dxa"/>
              <w:left w:w="48" w:type="dxa"/>
              <w:bottom w:w="48" w:type="dxa"/>
              <w:right w:w="48" w:type="dxa"/>
            </w:tcMar>
            <w:hideMark/>
          </w:tcPr>
          <w:p w14:paraId="00DE98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ORGANIC PEROXIDE TYPE B, SOLID, TEMPERATURE CONTROLLED</w:t>
            </w:r>
          </w:p>
        </w:tc>
        <w:tc>
          <w:tcPr>
            <w:tcW w:w="0" w:type="auto"/>
            <w:tcBorders>
              <w:right w:val="single" w:sz="6" w:space="0" w:color="000000"/>
            </w:tcBorders>
            <w:tcMar>
              <w:top w:w="48" w:type="dxa"/>
              <w:left w:w="48" w:type="dxa"/>
              <w:bottom w:w="48" w:type="dxa"/>
              <w:right w:w="48" w:type="dxa"/>
            </w:tcMar>
            <w:hideMark/>
          </w:tcPr>
          <w:p w14:paraId="7697AE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ORGANIQUE DU TYPE B, SOLIDE, AVEC RÉGULATION DE TEMPÉRATURE</w:t>
            </w:r>
          </w:p>
        </w:tc>
        <w:tc>
          <w:tcPr>
            <w:tcW w:w="0" w:type="auto"/>
            <w:tcBorders>
              <w:right w:val="single" w:sz="6" w:space="0" w:color="000000"/>
            </w:tcBorders>
            <w:tcMar>
              <w:top w:w="48" w:type="dxa"/>
              <w:left w:w="48" w:type="dxa"/>
              <w:bottom w:w="48" w:type="dxa"/>
              <w:right w:w="48" w:type="dxa"/>
            </w:tcMar>
            <w:hideMark/>
          </w:tcPr>
          <w:p w14:paraId="34021B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5.2</w:t>
            </w:r>
          </w:p>
        </w:tc>
        <w:tc>
          <w:tcPr>
            <w:tcW w:w="0" w:type="auto"/>
            <w:tcBorders>
              <w:right w:val="single" w:sz="6" w:space="0" w:color="000000"/>
            </w:tcBorders>
            <w:tcMar>
              <w:top w:w="48" w:type="dxa"/>
              <w:left w:w="48" w:type="dxa"/>
              <w:bottom w:w="48" w:type="dxa"/>
              <w:right w:w="48" w:type="dxa"/>
            </w:tcMar>
            <w:hideMark/>
          </w:tcPr>
          <w:p w14:paraId="4FD7FF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UN3112</w:t>
            </w:r>
          </w:p>
        </w:tc>
        <w:tc>
          <w:tcPr>
            <w:tcW w:w="0" w:type="auto"/>
            <w:tcBorders>
              <w:bottom w:val="single" w:sz="6" w:space="0" w:color="000000"/>
            </w:tcBorders>
            <w:tcMar>
              <w:top w:w="48" w:type="dxa"/>
              <w:left w:w="48" w:type="dxa"/>
              <w:bottom w:w="48" w:type="dxa"/>
              <w:right w:w="48" w:type="dxa"/>
            </w:tcMar>
            <w:hideMark/>
          </w:tcPr>
          <w:p w14:paraId="2C7E5A5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8240B39" w14:textId="77777777" w:rsidTr="006D1729">
        <w:tc>
          <w:tcPr>
            <w:tcW w:w="0" w:type="auto"/>
            <w:tcBorders>
              <w:right w:val="single" w:sz="6" w:space="0" w:color="000000"/>
            </w:tcBorders>
            <w:tcMar>
              <w:top w:w="48" w:type="dxa"/>
              <w:left w:w="48" w:type="dxa"/>
              <w:bottom w:w="48" w:type="dxa"/>
              <w:right w:w="48" w:type="dxa"/>
            </w:tcMar>
            <w:hideMark/>
          </w:tcPr>
          <w:p w14:paraId="40EB33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ORGANIC PEROXIDE TYPE C, LIQUID</w:t>
            </w:r>
          </w:p>
        </w:tc>
        <w:tc>
          <w:tcPr>
            <w:tcW w:w="0" w:type="auto"/>
            <w:tcBorders>
              <w:right w:val="single" w:sz="6" w:space="0" w:color="000000"/>
            </w:tcBorders>
            <w:tcMar>
              <w:top w:w="48" w:type="dxa"/>
              <w:left w:w="48" w:type="dxa"/>
              <w:bottom w:w="48" w:type="dxa"/>
              <w:right w:w="48" w:type="dxa"/>
            </w:tcMar>
            <w:hideMark/>
          </w:tcPr>
          <w:p w14:paraId="1A130F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ORGANIQUE DU TYPE C, LIQUIDE</w:t>
            </w:r>
          </w:p>
        </w:tc>
        <w:tc>
          <w:tcPr>
            <w:tcW w:w="0" w:type="auto"/>
            <w:tcBorders>
              <w:right w:val="single" w:sz="6" w:space="0" w:color="000000"/>
            </w:tcBorders>
            <w:tcMar>
              <w:top w:w="48" w:type="dxa"/>
              <w:left w:w="48" w:type="dxa"/>
              <w:bottom w:w="48" w:type="dxa"/>
              <w:right w:w="48" w:type="dxa"/>
            </w:tcMar>
            <w:hideMark/>
          </w:tcPr>
          <w:p w14:paraId="683A49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5.2</w:t>
            </w:r>
          </w:p>
        </w:tc>
        <w:tc>
          <w:tcPr>
            <w:tcW w:w="0" w:type="auto"/>
            <w:tcBorders>
              <w:right w:val="single" w:sz="6" w:space="0" w:color="000000"/>
            </w:tcBorders>
            <w:tcMar>
              <w:top w:w="48" w:type="dxa"/>
              <w:left w:w="48" w:type="dxa"/>
              <w:bottom w:w="48" w:type="dxa"/>
              <w:right w:w="48" w:type="dxa"/>
            </w:tcMar>
            <w:hideMark/>
          </w:tcPr>
          <w:p w14:paraId="1F1537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UN3103</w:t>
            </w:r>
          </w:p>
        </w:tc>
        <w:tc>
          <w:tcPr>
            <w:tcW w:w="0" w:type="auto"/>
            <w:tcBorders>
              <w:bottom w:val="single" w:sz="6" w:space="0" w:color="000000"/>
            </w:tcBorders>
            <w:tcMar>
              <w:top w:w="48" w:type="dxa"/>
              <w:left w:w="48" w:type="dxa"/>
              <w:bottom w:w="48" w:type="dxa"/>
              <w:right w:w="48" w:type="dxa"/>
            </w:tcMar>
            <w:hideMark/>
          </w:tcPr>
          <w:p w14:paraId="0BF1D92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284287A" w14:textId="77777777" w:rsidTr="006D1729">
        <w:tc>
          <w:tcPr>
            <w:tcW w:w="0" w:type="auto"/>
            <w:tcBorders>
              <w:right w:val="single" w:sz="6" w:space="0" w:color="000000"/>
            </w:tcBorders>
            <w:tcMar>
              <w:top w:w="48" w:type="dxa"/>
              <w:left w:w="48" w:type="dxa"/>
              <w:bottom w:w="48" w:type="dxa"/>
              <w:right w:w="48" w:type="dxa"/>
            </w:tcMar>
            <w:hideMark/>
          </w:tcPr>
          <w:p w14:paraId="79CF7F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ORGANIC PEROXIDE TYPE C, LIQUID, TEMPERATURE CONTROLLED</w:t>
            </w:r>
          </w:p>
        </w:tc>
        <w:tc>
          <w:tcPr>
            <w:tcW w:w="0" w:type="auto"/>
            <w:tcBorders>
              <w:right w:val="single" w:sz="6" w:space="0" w:color="000000"/>
            </w:tcBorders>
            <w:tcMar>
              <w:top w:w="48" w:type="dxa"/>
              <w:left w:w="48" w:type="dxa"/>
              <w:bottom w:w="48" w:type="dxa"/>
              <w:right w:w="48" w:type="dxa"/>
            </w:tcMar>
            <w:hideMark/>
          </w:tcPr>
          <w:p w14:paraId="2849B4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ORGANIQUE DU TYPE C, LIQUIDE, AVEC RÉGULATION DE TEMPÉRATURE</w:t>
            </w:r>
          </w:p>
        </w:tc>
        <w:tc>
          <w:tcPr>
            <w:tcW w:w="0" w:type="auto"/>
            <w:tcBorders>
              <w:right w:val="single" w:sz="6" w:space="0" w:color="000000"/>
            </w:tcBorders>
            <w:tcMar>
              <w:top w:w="48" w:type="dxa"/>
              <w:left w:w="48" w:type="dxa"/>
              <w:bottom w:w="48" w:type="dxa"/>
              <w:right w:w="48" w:type="dxa"/>
            </w:tcMar>
            <w:hideMark/>
          </w:tcPr>
          <w:p w14:paraId="2E8DDF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5.2</w:t>
            </w:r>
          </w:p>
        </w:tc>
        <w:tc>
          <w:tcPr>
            <w:tcW w:w="0" w:type="auto"/>
            <w:tcBorders>
              <w:right w:val="single" w:sz="6" w:space="0" w:color="000000"/>
            </w:tcBorders>
            <w:tcMar>
              <w:top w:w="48" w:type="dxa"/>
              <w:left w:w="48" w:type="dxa"/>
              <w:bottom w:w="48" w:type="dxa"/>
              <w:right w:w="48" w:type="dxa"/>
            </w:tcMar>
            <w:hideMark/>
          </w:tcPr>
          <w:p w14:paraId="13CD67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UN3113</w:t>
            </w:r>
          </w:p>
        </w:tc>
        <w:tc>
          <w:tcPr>
            <w:tcW w:w="0" w:type="auto"/>
            <w:tcBorders>
              <w:bottom w:val="single" w:sz="6" w:space="0" w:color="000000"/>
            </w:tcBorders>
            <w:tcMar>
              <w:top w:w="48" w:type="dxa"/>
              <w:left w:w="48" w:type="dxa"/>
              <w:bottom w:w="48" w:type="dxa"/>
              <w:right w:w="48" w:type="dxa"/>
            </w:tcMar>
            <w:hideMark/>
          </w:tcPr>
          <w:p w14:paraId="4A0D124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419B1BD" w14:textId="77777777" w:rsidTr="006D1729">
        <w:tc>
          <w:tcPr>
            <w:tcW w:w="0" w:type="auto"/>
            <w:tcBorders>
              <w:right w:val="single" w:sz="6" w:space="0" w:color="000000"/>
            </w:tcBorders>
            <w:tcMar>
              <w:top w:w="48" w:type="dxa"/>
              <w:left w:w="48" w:type="dxa"/>
              <w:bottom w:w="48" w:type="dxa"/>
              <w:right w:w="48" w:type="dxa"/>
            </w:tcMar>
            <w:hideMark/>
          </w:tcPr>
          <w:p w14:paraId="5311D0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ORGANIC PEROXIDE TYPE C, SOLID</w:t>
            </w:r>
          </w:p>
        </w:tc>
        <w:tc>
          <w:tcPr>
            <w:tcW w:w="0" w:type="auto"/>
            <w:tcBorders>
              <w:right w:val="single" w:sz="6" w:space="0" w:color="000000"/>
            </w:tcBorders>
            <w:tcMar>
              <w:top w:w="48" w:type="dxa"/>
              <w:left w:w="48" w:type="dxa"/>
              <w:bottom w:w="48" w:type="dxa"/>
              <w:right w:w="48" w:type="dxa"/>
            </w:tcMar>
            <w:hideMark/>
          </w:tcPr>
          <w:p w14:paraId="6D8AB5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ORGANIQUE DU TYPE C, SOLIDE</w:t>
            </w:r>
          </w:p>
        </w:tc>
        <w:tc>
          <w:tcPr>
            <w:tcW w:w="0" w:type="auto"/>
            <w:tcBorders>
              <w:right w:val="single" w:sz="6" w:space="0" w:color="000000"/>
            </w:tcBorders>
            <w:tcMar>
              <w:top w:w="48" w:type="dxa"/>
              <w:left w:w="48" w:type="dxa"/>
              <w:bottom w:w="48" w:type="dxa"/>
              <w:right w:w="48" w:type="dxa"/>
            </w:tcMar>
            <w:hideMark/>
          </w:tcPr>
          <w:p w14:paraId="7D678F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5.2</w:t>
            </w:r>
          </w:p>
        </w:tc>
        <w:tc>
          <w:tcPr>
            <w:tcW w:w="0" w:type="auto"/>
            <w:tcBorders>
              <w:right w:val="single" w:sz="6" w:space="0" w:color="000000"/>
            </w:tcBorders>
            <w:tcMar>
              <w:top w:w="48" w:type="dxa"/>
              <w:left w:w="48" w:type="dxa"/>
              <w:bottom w:w="48" w:type="dxa"/>
              <w:right w:w="48" w:type="dxa"/>
            </w:tcMar>
            <w:hideMark/>
          </w:tcPr>
          <w:p w14:paraId="08F149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UN3104</w:t>
            </w:r>
          </w:p>
        </w:tc>
        <w:tc>
          <w:tcPr>
            <w:tcW w:w="0" w:type="auto"/>
            <w:tcBorders>
              <w:bottom w:val="single" w:sz="6" w:space="0" w:color="000000"/>
            </w:tcBorders>
            <w:tcMar>
              <w:top w:w="48" w:type="dxa"/>
              <w:left w:w="48" w:type="dxa"/>
              <w:bottom w:w="48" w:type="dxa"/>
              <w:right w:w="48" w:type="dxa"/>
            </w:tcMar>
            <w:hideMark/>
          </w:tcPr>
          <w:p w14:paraId="2B96D29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71FF68D" w14:textId="77777777" w:rsidTr="006D1729">
        <w:tc>
          <w:tcPr>
            <w:tcW w:w="0" w:type="auto"/>
            <w:tcBorders>
              <w:right w:val="single" w:sz="6" w:space="0" w:color="000000"/>
            </w:tcBorders>
            <w:tcMar>
              <w:top w:w="48" w:type="dxa"/>
              <w:left w:w="48" w:type="dxa"/>
              <w:bottom w:w="48" w:type="dxa"/>
              <w:right w:w="48" w:type="dxa"/>
            </w:tcMar>
            <w:hideMark/>
          </w:tcPr>
          <w:p w14:paraId="78C473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ORGANIC PEROXIDE TYPE C, SOLID, TEMPERATURE CONTROLLED</w:t>
            </w:r>
          </w:p>
        </w:tc>
        <w:tc>
          <w:tcPr>
            <w:tcW w:w="0" w:type="auto"/>
            <w:tcBorders>
              <w:right w:val="single" w:sz="6" w:space="0" w:color="000000"/>
            </w:tcBorders>
            <w:tcMar>
              <w:top w:w="48" w:type="dxa"/>
              <w:left w:w="48" w:type="dxa"/>
              <w:bottom w:w="48" w:type="dxa"/>
              <w:right w:w="48" w:type="dxa"/>
            </w:tcMar>
            <w:hideMark/>
          </w:tcPr>
          <w:p w14:paraId="237EC0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ORGANIQUE DU TYPE C, SOLIDE, AVEC RÉGULATION DE TEMPÉRATURE</w:t>
            </w:r>
          </w:p>
        </w:tc>
        <w:tc>
          <w:tcPr>
            <w:tcW w:w="0" w:type="auto"/>
            <w:tcBorders>
              <w:right w:val="single" w:sz="6" w:space="0" w:color="000000"/>
            </w:tcBorders>
            <w:tcMar>
              <w:top w:w="48" w:type="dxa"/>
              <w:left w:w="48" w:type="dxa"/>
              <w:bottom w:w="48" w:type="dxa"/>
              <w:right w:w="48" w:type="dxa"/>
            </w:tcMar>
            <w:hideMark/>
          </w:tcPr>
          <w:p w14:paraId="50A3DF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5.2</w:t>
            </w:r>
          </w:p>
        </w:tc>
        <w:tc>
          <w:tcPr>
            <w:tcW w:w="0" w:type="auto"/>
            <w:tcBorders>
              <w:right w:val="single" w:sz="6" w:space="0" w:color="000000"/>
            </w:tcBorders>
            <w:tcMar>
              <w:top w:w="48" w:type="dxa"/>
              <w:left w:w="48" w:type="dxa"/>
              <w:bottom w:w="48" w:type="dxa"/>
              <w:right w:w="48" w:type="dxa"/>
            </w:tcMar>
            <w:hideMark/>
          </w:tcPr>
          <w:p w14:paraId="39CCA9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UN3114</w:t>
            </w:r>
          </w:p>
        </w:tc>
        <w:tc>
          <w:tcPr>
            <w:tcW w:w="0" w:type="auto"/>
            <w:tcBorders>
              <w:bottom w:val="single" w:sz="6" w:space="0" w:color="000000"/>
            </w:tcBorders>
            <w:tcMar>
              <w:top w:w="48" w:type="dxa"/>
              <w:left w:w="48" w:type="dxa"/>
              <w:bottom w:w="48" w:type="dxa"/>
              <w:right w:w="48" w:type="dxa"/>
            </w:tcMar>
            <w:hideMark/>
          </w:tcPr>
          <w:p w14:paraId="7B95A67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8247B74" w14:textId="77777777" w:rsidTr="006D1729">
        <w:tc>
          <w:tcPr>
            <w:tcW w:w="0" w:type="auto"/>
            <w:tcBorders>
              <w:right w:val="single" w:sz="6" w:space="0" w:color="000000"/>
            </w:tcBorders>
            <w:tcMar>
              <w:top w:w="48" w:type="dxa"/>
              <w:left w:w="48" w:type="dxa"/>
              <w:bottom w:w="48" w:type="dxa"/>
              <w:right w:w="48" w:type="dxa"/>
            </w:tcMar>
            <w:hideMark/>
          </w:tcPr>
          <w:p w14:paraId="604258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ORGANIC PEROXIDE TYPE D, LIQUID</w:t>
            </w:r>
          </w:p>
        </w:tc>
        <w:tc>
          <w:tcPr>
            <w:tcW w:w="0" w:type="auto"/>
            <w:tcBorders>
              <w:right w:val="single" w:sz="6" w:space="0" w:color="000000"/>
            </w:tcBorders>
            <w:tcMar>
              <w:top w:w="48" w:type="dxa"/>
              <w:left w:w="48" w:type="dxa"/>
              <w:bottom w:w="48" w:type="dxa"/>
              <w:right w:w="48" w:type="dxa"/>
            </w:tcMar>
            <w:hideMark/>
          </w:tcPr>
          <w:p w14:paraId="6C488D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ORGANIQUE DU TYPE D, LIQUIDE</w:t>
            </w:r>
          </w:p>
        </w:tc>
        <w:tc>
          <w:tcPr>
            <w:tcW w:w="0" w:type="auto"/>
            <w:tcBorders>
              <w:right w:val="single" w:sz="6" w:space="0" w:color="000000"/>
            </w:tcBorders>
            <w:tcMar>
              <w:top w:w="48" w:type="dxa"/>
              <w:left w:w="48" w:type="dxa"/>
              <w:bottom w:w="48" w:type="dxa"/>
              <w:right w:w="48" w:type="dxa"/>
            </w:tcMar>
            <w:hideMark/>
          </w:tcPr>
          <w:p w14:paraId="3669FB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5.2</w:t>
            </w:r>
          </w:p>
        </w:tc>
        <w:tc>
          <w:tcPr>
            <w:tcW w:w="0" w:type="auto"/>
            <w:tcBorders>
              <w:right w:val="single" w:sz="6" w:space="0" w:color="000000"/>
            </w:tcBorders>
            <w:tcMar>
              <w:top w:w="48" w:type="dxa"/>
              <w:left w:w="48" w:type="dxa"/>
              <w:bottom w:w="48" w:type="dxa"/>
              <w:right w:w="48" w:type="dxa"/>
            </w:tcMar>
            <w:hideMark/>
          </w:tcPr>
          <w:p w14:paraId="1ADAF7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UN3105</w:t>
            </w:r>
          </w:p>
        </w:tc>
        <w:tc>
          <w:tcPr>
            <w:tcW w:w="0" w:type="auto"/>
            <w:tcBorders>
              <w:bottom w:val="single" w:sz="6" w:space="0" w:color="000000"/>
            </w:tcBorders>
            <w:tcMar>
              <w:top w:w="48" w:type="dxa"/>
              <w:left w:w="48" w:type="dxa"/>
              <w:bottom w:w="48" w:type="dxa"/>
              <w:right w:w="48" w:type="dxa"/>
            </w:tcMar>
            <w:hideMark/>
          </w:tcPr>
          <w:p w14:paraId="5D5099A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87BC098" w14:textId="77777777" w:rsidTr="006D1729">
        <w:tc>
          <w:tcPr>
            <w:tcW w:w="0" w:type="auto"/>
            <w:tcBorders>
              <w:right w:val="single" w:sz="6" w:space="0" w:color="000000"/>
            </w:tcBorders>
            <w:tcMar>
              <w:top w:w="48" w:type="dxa"/>
              <w:left w:w="48" w:type="dxa"/>
              <w:bottom w:w="48" w:type="dxa"/>
              <w:right w:w="48" w:type="dxa"/>
            </w:tcMar>
            <w:hideMark/>
          </w:tcPr>
          <w:p w14:paraId="2AA109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ORGANIC PEROXIDE TYPE D, LIQUID, TEMPERATURE CONTROLLED</w:t>
            </w:r>
          </w:p>
        </w:tc>
        <w:tc>
          <w:tcPr>
            <w:tcW w:w="0" w:type="auto"/>
            <w:tcBorders>
              <w:right w:val="single" w:sz="6" w:space="0" w:color="000000"/>
            </w:tcBorders>
            <w:tcMar>
              <w:top w:w="48" w:type="dxa"/>
              <w:left w:w="48" w:type="dxa"/>
              <w:bottom w:w="48" w:type="dxa"/>
              <w:right w:w="48" w:type="dxa"/>
            </w:tcMar>
            <w:hideMark/>
          </w:tcPr>
          <w:p w14:paraId="7F00DB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ORGANIQUE DU TYPE D, LIQUIDE, AVEC RÉGULATION DE TEMPÉRATURE</w:t>
            </w:r>
          </w:p>
        </w:tc>
        <w:tc>
          <w:tcPr>
            <w:tcW w:w="0" w:type="auto"/>
            <w:tcBorders>
              <w:right w:val="single" w:sz="6" w:space="0" w:color="000000"/>
            </w:tcBorders>
            <w:tcMar>
              <w:top w:w="48" w:type="dxa"/>
              <w:left w:w="48" w:type="dxa"/>
              <w:bottom w:w="48" w:type="dxa"/>
              <w:right w:w="48" w:type="dxa"/>
            </w:tcMar>
            <w:hideMark/>
          </w:tcPr>
          <w:p w14:paraId="5EFF1B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5.2</w:t>
            </w:r>
          </w:p>
        </w:tc>
        <w:tc>
          <w:tcPr>
            <w:tcW w:w="0" w:type="auto"/>
            <w:tcBorders>
              <w:right w:val="single" w:sz="6" w:space="0" w:color="000000"/>
            </w:tcBorders>
            <w:tcMar>
              <w:top w:w="48" w:type="dxa"/>
              <w:left w:w="48" w:type="dxa"/>
              <w:bottom w:w="48" w:type="dxa"/>
              <w:right w:w="48" w:type="dxa"/>
            </w:tcMar>
            <w:hideMark/>
          </w:tcPr>
          <w:p w14:paraId="7BD881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UN3115</w:t>
            </w:r>
          </w:p>
        </w:tc>
        <w:tc>
          <w:tcPr>
            <w:tcW w:w="0" w:type="auto"/>
            <w:tcBorders>
              <w:bottom w:val="single" w:sz="6" w:space="0" w:color="000000"/>
            </w:tcBorders>
            <w:tcMar>
              <w:top w:w="48" w:type="dxa"/>
              <w:left w:w="48" w:type="dxa"/>
              <w:bottom w:w="48" w:type="dxa"/>
              <w:right w:w="48" w:type="dxa"/>
            </w:tcMar>
            <w:hideMark/>
          </w:tcPr>
          <w:p w14:paraId="3BF7476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D0605F0" w14:textId="77777777" w:rsidTr="006D1729">
        <w:tc>
          <w:tcPr>
            <w:tcW w:w="0" w:type="auto"/>
            <w:tcBorders>
              <w:right w:val="single" w:sz="6" w:space="0" w:color="000000"/>
            </w:tcBorders>
            <w:tcMar>
              <w:top w:w="48" w:type="dxa"/>
              <w:left w:w="48" w:type="dxa"/>
              <w:bottom w:w="48" w:type="dxa"/>
              <w:right w:w="48" w:type="dxa"/>
            </w:tcMar>
            <w:hideMark/>
          </w:tcPr>
          <w:p w14:paraId="5E9850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ORGANIC PEROXIDE TYPE D, SOLID</w:t>
            </w:r>
          </w:p>
        </w:tc>
        <w:tc>
          <w:tcPr>
            <w:tcW w:w="0" w:type="auto"/>
            <w:tcBorders>
              <w:right w:val="single" w:sz="6" w:space="0" w:color="000000"/>
            </w:tcBorders>
            <w:tcMar>
              <w:top w:w="48" w:type="dxa"/>
              <w:left w:w="48" w:type="dxa"/>
              <w:bottom w:w="48" w:type="dxa"/>
              <w:right w:w="48" w:type="dxa"/>
            </w:tcMar>
            <w:hideMark/>
          </w:tcPr>
          <w:p w14:paraId="14498B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ORGANIQUE DU TYPE D, SOLIDE</w:t>
            </w:r>
          </w:p>
        </w:tc>
        <w:tc>
          <w:tcPr>
            <w:tcW w:w="0" w:type="auto"/>
            <w:tcBorders>
              <w:right w:val="single" w:sz="6" w:space="0" w:color="000000"/>
            </w:tcBorders>
            <w:tcMar>
              <w:top w:w="48" w:type="dxa"/>
              <w:left w:w="48" w:type="dxa"/>
              <w:bottom w:w="48" w:type="dxa"/>
              <w:right w:w="48" w:type="dxa"/>
            </w:tcMar>
            <w:hideMark/>
          </w:tcPr>
          <w:p w14:paraId="646EC3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5.2</w:t>
            </w:r>
          </w:p>
        </w:tc>
        <w:tc>
          <w:tcPr>
            <w:tcW w:w="0" w:type="auto"/>
            <w:tcBorders>
              <w:right w:val="single" w:sz="6" w:space="0" w:color="000000"/>
            </w:tcBorders>
            <w:tcMar>
              <w:top w:w="48" w:type="dxa"/>
              <w:left w:w="48" w:type="dxa"/>
              <w:bottom w:w="48" w:type="dxa"/>
              <w:right w:w="48" w:type="dxa"/>
            </w:tcMar>
            <w:hideMark/>
          </w:tcPr>
          <w:p w14:paraId="08455B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UN3106</w:t>
            </w:r>
          </w:p>
        </w:tc>
        <w:tc>
          <w:tcPr>
            <w:tcW w:w="0" w:type="auto"/>
            <w:tcBorders>
              <w:bottom w:val="single" w:sz="6" w:space="0" w:color="000000"/>
            </w:tcBorders>
            <w:tcMar>
              <w:top w:w="48" w:type="dxa"/>
              <w:left w:w="48" w:type="dxa"/>
              <w:bottom w:w="48" w:type="dxa"/>
              <w:right w:w="48" w:type="dxa"/>
            </w:tcMar>
            <w:hideMark/>
          </w:tcPr>
          <w:p w14:paraId="67CB4AE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FA19F56" w14:textId="77777777" w:rsidTr="006D1729">
        <w:tc>
          <w:tcPr>
            <w:tcW w:w="0" w:type="auto"/>
            <w:tcBorders>
              <w:right w:val="single" w:sz="6" w:space="0" w:color="000000"/>
            </w:tcBorders>
            <w:tcMar>
              <w:top w:w="48" w:type="dxa"/>
              <w:left w:w="48" w:type="dxa"/>
              <w:bottom w:w="48" w:type="dxa"/>
              <w:right w:w="48" w:type="dxa"/>
            </w:tcMar>
            <w:hideMark/>
          </w:tcPr>
          <w:p w14:paraId="6B1ECF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ORGANIC PEROXIDE TYPE D, SOLID, TEMPERATURE CONTROLLED</w:t>
            </w:r>
          </w:p>
        </w:tc>
        <w:tc>
          <w:tcPr>
            <w:tcW w:w="0" w:type="auto"/>
            <w:tcBorders>
              <w:right w:val="single" w:sz="6" w:space="0" w:color="000000"/>
            </w:tcBorders>
            <w:tcMar>
              <w:top w:w="48" w:type="dxa"/>
              <w:left w:w="48" w:type="dxa"/>
              <w:bottom w:w="48" w:type="dxa"/>
              <w:right w:w="48" w:type="dxa"/>
            </w:tcMar>
            <w:hideMark/>
          </w:tcPr>
          <w:p w14:paraId="181CC8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ORGANIQUE DU TYPE D, SOLIDE, AVEC RÉGULATION DE TEMPÉRATURE</w:t>
            </w:r>
          </w:p>
        </w:tc>
        <w:tc>
          <w:tcPr>
            <w:tcW w:w="0" w:type="auto"/>
            <w:tcBorders>
              <w:right w:val="single" w:sz="6" w:space="0" w:color="000000"/>
            </w:tcBorders>
            <w:tcMar>
              <w:top w:w="48" w:type="dxa"/>
              <w:left w:w="48" w:type="dxa"/>
              <w:bottom w:w="48" w:type="dxa"/>
              <w:right w:w="48" w:type="dxa"/>
            </w:tcMar>
            <w:hideMark/>
          </w:tcPr>
          <w:p w14:paraId="23557E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5.2</w:t>
            </w:r>
          </w:p>
        </w:tc>
        <w:tc>
          <w:tcPr>
            <w:tcW w:w="0" w:type="auto"/>
            <w:tcBorders>
              <w:right w:val="single" w:sz="6" w:space="0" w:color="000000"/>
            </w:tcBorders>
            <w:tcMar>
              <w:top w:w="48" w:type="dxa"/>
              <w:left w:w="48" w:type="dxa"/>
              <w:bottom w:w="48" w:type="dxa"/>
              <w:right w:w="48" w:type="dxa"/>
            </w:tcMar>
            <w:hideMark/>
          </w:tcPr>
          <w:p w14:paraId="21DFC9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UN3116</w:t>
            </w:r>
          </w:p>
        </w:tc>
        <w:tc>
          <w:tcPr>
            <w:tcW w:w="0" w:type="auto"/>
            <w:tcBorders>
              <w:bottom w:val="single" w:sz="6" w:space="0" w:color="000000"/>
            </w:tcBorders>
            <w:tcMar>
              <w:top w:w="48" w:type="dxa"/>
              <w:left w:w="48" w:type="dxa"/>
              <w:bottom w:w="48" w:type="dxa"/>
              <w:right w:w="48" w:type="dxa"/>
            </w:tcMar>
            <w:hideMark/>
          </w:tcPr>
          <w:p w14:paraId="2151868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151753" w14:textId="77777777" w:rsidTr="006D1729">
        <w:tc>
          <w:tcPr>
            <w:tcW w:w="0" w:type="auto"/>
            <w:tcBorders>
              <w:right w:val="single" w:sz="6" w:space="0" w:color="000000"/>
            </w:tcBorders>
            <w:tcMar>
              <w:top w:w="48" w:type="dxa"/>
              <w:left w:w="48" w:type="dxa"/>
              <w:bottom w:w="48" w:type="dxa"/>
              <w:right w:w="48" w:type="dxa"/>
            </w:tcMar>
            <w:hideMark/>
          </w:tcPr>
          <w:p w14:paraId="066A80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ORGANIC PEROXIDE TYPE E, LIQUID</w:t>
            </w:r>
          </w:p>
        </w:tc>
        <w:tc>
          <w:tcPr>
            <w:tcW w:w="0" w:type="auto"/>
            <w:tcBorders>
              <w:right w:val="single" w:sz="6" w:space="0" w:color="000000"/>
            </w:tcBorders>
            <w:tcMar>
              <w:top w:w="48" w:type="dxa"/>
              <w:left w:w="48" w:type="dxa"/>
              <w:bottom w:w="48" w:type="dxa"/>
              <w:right w:w="48" w:type="dxa"/>
            </w:tcMar>
            <w:hideMark/>
          </w:tcPr>
          <w:p w14:paraId="3EE2F5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ORGANIQUE DU TYPE E, LIQUIDE</w:t>
            </w:r>
          </w:p>
        </w:tc>
        <w:tc>
          <w:tcPr>
            <w:tcW w:w="0" w:type="auto"/>
            <w:tcBorders>
              <w:right w:val="single" w:sz="6" w:space="0" w:color="000000"/>
            </w:tcBorders>
            <w:tcMar>
              <w:top w:w="48" w:type="dxa"/>
              <w:left w:w="48" w:type="dxa"/>
              <w:bottom w:w="48" w:type="dxa"/>
              <w:right w:w="48" w:type="dxa"/>
            </w:tcMar>
            <w:hideMark/>
          </w:tcPr>
          <w:p w14:paraId="23FA95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5.2</w:t>
            </w:r>
          </w:p>
        </w:tc>
        <w:tc>
          <w:tcPr>
            <w:tcW w:w="0" w:type="auto"/>
            <w:tcBorders>
              <w:right w:val="single" w:sz="6" w:space="0" w:color="000000"/>
            </w:tcBorders>
            <w:tcMar>
              <w:top w:w="48" w:type="dxa"/>
              <w:left w:w="48" w:type="dxa"/>
              <w:bottom w:w="48" w:type="dxa"/>
              <w:right w:w="48" w:type="dxa"/>
            </w:tcMar>
            <w:hideMark/>
          </w:tcPr>
          <w:p w14:paraId="5F34E6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UN3107</w:t>
            </w:r>
          </w:p>
        </w:tc>
        <w:tc>
          <w:tcPr>
            <w:tcW w:w="0" w:type="auto"/>
            <w:tcBorders>
              <w:bottom w:val="single" w:sz="6" w:space="0" w:color="000000"/>
            </w:tcBorders>
            <w:tcMar>
              <w:top w:w="48" w:type="dxa"/>
              <w:left w:w="48" w:type="dxa"/>
              <w:bottom w:w="48" w:type="dxa"/>
              <w:right w:w="48" w:type="dxa"/>
            </w:tcMar>
            <w:hideMark/>
          </w:tcPr>
          <w:p w14:paraId="0B796B4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35C6544" w14:textId="77777777" w:rsidTr="006D1729">
        <w:tc>
          <w:tcPr>
            <w:tcW w:w="0" w:type="auto"/>
            <w:tcBorders>
              <w:right w:val="single" w:sz="6" w:space="0" w:color="000000"/>
            </w:tcBorders>
            <w:tcMar>
              <w:top w:w="48" w:type="dxa"/>
              <w:left w:w="48" w:type="dxa"/>
              <w:bottom w:w="48" w:type="dxa"/>
              <w:right w:w="48" w:type="dxa"/>
            </w:tcMar>
            <w:hideMark/>
          </w:tcPr>
          <w:p w14:paraId="602C9C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ORGANIC PEROXIDE TYPE E, LIQUID, TEMPERATURE CONTROLLED</w:t>
            </w:r>
          </w:p>
        </w:tc>
        <w:tc>
          <w:tcPr>
            <w:tcW w:w="0" w:type="auto"/>
            <w:tcBorders>
              <w:right w:val="single" w:sz="6" w:space="0" w:color="000000"/>
            </w:tcBorders>
            <w:tcMar>
              <w:top w:w="48" w:type="dxa"/>
              <w:left w:w="48" w:type="dxa"/>
              <w:bottom w:w="48" w:type="dxa"/>
              <w:right w:w="48" w:type="dxa"/>
            </w:tcMar>
            <w:hideMark/>
          </w:tcPr>
          <w:p w14:paraId="2A6F45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ORGANIQUE DU TYPE E, LIQUIDE, AVEC RÉGULATION DE TEMPÉRATURE</w:t>
            </w:r>
          </w:p>
        </w:tc>
        <w:tc>
          <w:tcPr>
            <w:tcW w:w="0" w:type="auto"/>
            <w:tcBorders>
              <w:right w:val="single" w:sz="6" w:space="0" w:color="000000"/>
            </w:tcBorders>
            <w:tcMar>
              <w:top w:w="48" w:type="dxa"/>
              <w:left w:w="48" w:type="dxa"/>
              <w:bottom w:w="48" w:type="dxa"/>
              <w:right w:w="48" w:type="dxa"/>
            </w:tcMar>
            <w:hideMark/>
          </w:tcPr>
          <w:p w14:paraId="09BECF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5.2</w:t>
            </w:r>
          </w:p>
        </w:tc>
        <w:tc>
          <w:tcPr>
            <w:tcW w:w="0" w:type="auto"/>
            <w:tcBorders>
              <w:right w:val="single" w:sz="6" w:space="0" w:color="000000"/>
            </w:tcBorders>
            <w:tcMar>
              <w:top w:w="48" w:type="dxa"/>
              <w:left w:w="48" w:type="dxa"/>
              <w:bottom w:w="48" w:type="dxa"/>
              <w:right w:w="48" w:type="dxa"/>
            </w:tcMar>
            <w:hideMark/>
          </w:tcPr>
          <w:p w14:paraId="781FEC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UN3117</w:t>
            </w:r>
          </w:p>
        </w:tc>
        <w:tc>
          <w:tcPr>
            <w:tcW w:w="0" w:type="auto"/>
            <w:tcBorders>
              <w:bottom w:val="single" w:sz="6" w:space="0" w:color="000000"/>
            </w:tcBorders>
            <w:tcMar>
              <w:top w:w="48" w:type="dxa"/>
              <w:left w:w="48" w:type="dxa"/>
              <w:bottom w:w="48" w:type="dxa"/>
              <w:right w:w="48" w:type="dxa"/>
            </w:tcMar>
            <w:hideMark/>
          </w:tcPr>
          <w:p w14:paraId="7BC5EE8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4748534" w14:textId="77777777" w:rsidTr="006D1729">
        <w:tc>
          <w:tcPr>
            <w:tcW w:w="0" w:type="auto"/>
            <w:tcBorders>
              <w:right w:val="single" w:sz="6" w:space="0" w:color="000000"/>
            </w:tcBorders>
            <w:tcMar>
              <w:top w:w="48" w:type="dxa"/>
              <w:left w:w="48" w:type="dxa"/>
              <w:bottom w:w="48" w:type="dxa"/>
              <w:right w:w="48" w:type="dxa"/>
            </w:tcMar>
            <w:hideMark/>
          </w:tcPr>
          <w:p w14:paraId="3AA5D2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ORGANIC PEROXIDE TYPE E, SOLID</w:t>
            </w:r>
          </w:p>
        </w:tc>
        <w:tc>
          <w:tcPr>
            <w:tcW w:w="0" w:type="auto"/>
            <w:tcBorders>
              <w:right w:val="single" w:sz="6" w:space="0" w:color="000000"/>
            </w:tcBorders>
            <w:tcMar>
              <w:top w:w="48" w:type="dxa"/>
              <w:left w:w="48" w:type="dxa"/>
              <w:bottom w:w="48" w:type="dxa"/>
              <w:right w:w="48" w:type="dxa"/>
            </w:tcMar>
            <w:hideMark/>
          </w:tcPr>
          <w:p w14:paraId="0693AD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ORGANIQUE DU TYPE E, SOLIDE</w:t>
            </w:r>
          </w:p>
        </w:tc>
        <w:tc>
          <w:tcPr>
            <w:tcW w:w="0" w:type="auto"/>
            <w:tcBorders>
              <w:right w:val="single" w:sz="6" w:space="0" w:color="000000"/>
            </w:tcBorders>
            <w:tcMar>
              <w:top w:w="48" w:type="dxa"/>
              <w:left w:w="48" w:type="dxa"/>
              <w:bottom w:w="48" w:type="dxa"/>
              <w:right w:w="48" w:type="dxa"/>
            </w:tcMar>
            <w:hideMark/>
          </w:tcPr>
          <w:p w14:paraId="6A6685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5.2</w:t>
            </w:r>
          </w:p>
        </w:tc>
        <w:tc>
          <w:tcPr>
            <w:tcW w:w="0" w:type="auto"/>
            <w:tcBorders>
              <w:right w:val="single" w:sz="6" w:space="0" w:color="000000"/>
            </w:tcBorders>
            <w:tcMar>
              <w:top w:w="48" w:type="dxa"/>
              <w:left w:w="48" w:type="dxa"/>
              <w:bottom w:w="48" w:type="dxa"/>
              <w:right w:w="48" w:type="dxa"/>
            </w:tcMar>
            <w:hideMark/>
          </w:tcPr>
          <w:p w14:paraId="7A2F06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UN3108</w:t>
            </w:r>
          </w:p>
        </w:tc>
        <w:tc>
          <w:tcPr>
            <w:tcW w:w="0" w:type="auto"/>
            <w:tcBorders>
              <w:bottom w:val="single" w:sz="6" w:space="0" w:color="000000"/>
            </w:tcBorders>
            <w:tcMar>
              <w:top w:w="48" w:type="dxa"/>
              <w:left w:w="48" w:type="dxa"/>
              <w:bottom w:w="48" w:type="dxa"/>
              <w:right w:w="48" w:type="dxa"/>
            </w:tcMar>
            <w:hideMark/>
          </w:tcPr>
          <w:p w14:paraId="790874C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D58A418" w14:textId="77777777" w:rsidTr="006D1729">
        <w:tc>
          <w:tcPr>
            <w:tcW w:w="0" w:type="auto"/>
            <w:tcBorders>
              <w:right w:val="single" w:sz="6" w:space="0" w:color="000000"/>
            </w:tcBorders>
            <w:tcMar>
              <w:top w:w="48" w:type="dxa"/>
              <w:left w:w="48" w:type="dxa"/>
              <w:bottom w:w="48" w:type="dxa"/>
              <w:right w:w="48" w:type="dxa"/>
            </w:tcMar>
            <w:hideMark/>
          </w:tcPr>
          <w:p w14:paraId="1526FB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ORGANIC PEROXIDE TYPE E, SOLID, TEMPERATURE CONTROLLED</w:t>
            </w:r>
          </w:p>
        </w:tc>
        <w:tc>
          <w:tcPr>
            <w:tcW w:w="0" w:type="auto"/>
            <w:tcBorders>
              <w:right w:val="single" w:sz="6" w:space="0" w:color="000000"/>
            </w:tcBorders>
            <w:tcMar>
              <w:top w:w="48" w:type="dxa"/>
              <w:left w:w="48" w:type="dxa"/>
              <w:bottom w:w="48" w:type="dxa"/>
              <w:right w:w="48" w:type="dxa"/>
            </w:tcMar>
            <w:hideMark/>
          </w:tcPr>
          <w:p w14:paraId="13884E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ORGANIQUE DU TYPE E, SOLIDE, AVEC RÉGULATION DE TEMPÉRATURE</w:t>
            </w:r>
          </w:p>
        </w:tc>
        <w:tc>
          <w:tcPr>
            <w:tcW w:w="0" w:type="auto"/>
            <w:tcBorders>
              <w:right w:val="single" w:sz="6" w:space="0" w:color="000000"/>
            </w:tcBorders>
            <w:tcMar>
              <w:top w:w="48" w:type="dxa"/>
              <w:left w:w="48" w:type="dxa"/>
              <w:bottom w:w="48" w:type="dxa"/>
              <w:right w:w="48" w:type="dxa"/>
            </w:tcMar>
            <w:hideMark/>
          </w:tcPr>
          <w:p w14:paraId="6F42FB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5.2</w:t>
            </w:r>
          </w:p>
        </w:tc>
        <w:tc>
          <w:tcPr>
            <w:tcW w:w="0" w:type="auto"/>
            <w:tcBorders>
              <w:right w:val="single" w:sz="6" w:space="0" w:color="000000"/>
            </w:tcBorders>
            <w:tcMar>
              <w:top w:w="48" w:type="dxa"/>
              <w:left w:w="48" w:type="dxa"/>
              <w:bottom w:w="48" w:type="dxa"/>
              <w:right w:w="48" w:type="dxa"/>
            </w:tcMar>
            <w:hideMark/>
          </w:tcPr>
          <w:p w14:paraId="77B2EF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UN3118</w:t>
            </w:r>
          </w:p>
        </w:tc>
        <w:tc>
          <w:tcPr>
            <w:tcW w:w="0" w:type="auto"/>
            <w:tcBorders>
              <w:bottom w:val="single" w:sz="6" w:space="0" w:color="000000"/>
            </w:tcBorders>
            <w:tcMar>
              <w:top w:w="48" w:type="dxa"/>
              <w:left w:w="48" w:type="dxa"/>
              <w:bottom w:w="48" w:type="dxa"/>
              <w:right w:w="48" w:type="dxa"/>
            </w:tcMar>
            <w:hideMark/>
          </w:tcPr>
          <w:p w14:paraId="26A1196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E24C83" w14:textId="77777777" w:rsidTr="006D1729">
        <w:tc>
          <w:tcPr>
            <w:tcW w:w="0" w:type="auto"/>
            <w:tcBorders>
              <w:right w:val="single" w:sz="6" w:space="0" w:color="000000"/>
            </w:tcBorders>
            <w:tcMar>
              <w:top w:w="48" w:type="dxa"/>
              <w:left w:w="48" w:type="dxa"/>
              <w:bottom w:w="48" w:type="dxa"/>
              <w:right w:w="48" w:type="dxa"/>
            </w:tcMar>
            <w:hideMark/>
          </w:tcPr>
          <w:p w14:paraId="1C9BE3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ORGANIC PEROXIDE TYPE F, LIQUID</w:t>
            </w:r>
          </w:p>
        </w:tc>
        <w:tc>
          <w:tcPr>
            <w:tcW w:w="0" w:type="auto"/>
            <w:tcBorders>
              <w:right w:val="single" w:sz="6" w:space="0" w:color="000000"/>
            </w:tcBorders>
            <w:tcMar>
              <w:top w:w="48" w:type="dxa"/>
              <w:left w:w="48" w:type="dxa"/>
              <w:bottom w:w="48" w:type="dxa"/>
              <w:right w:w="48" w:type="dxa"/>
            </w:tcMar>
            <w:hideMark/>
          </w:tcPr>
          <w:p w14:paraId="2364CA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ORGANIQUE DU TYPE F, LIQUIDE</w:t>
            </w:r>
          </w:p>
        </w:tc>
        <w:tc>
          <w:tcPr>
            <w:tcW w:w="0" w:type="auto"/>
            <w:tcBorders>
              <w:right w:val="single" w:sz="6" w:space="0" w:color="000000"/>
            </w:tcBorders>
            <w:tcMar>
              <w:top w:w="48" w:type="dxa"/>
              <w:left w:w="48" w:type="dxa"/>
              <w:bottom w:w="48" w:type="dxa"/>
              <w:right w:w="48" w:type="dxa"/>
            </w:tcMar>
            <w:hideMark/>
          </w:tcPr>
          <w:p w14:paraId="6CC49F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5.2</w:t>
            </w:r>
          </w:p>
        </w:tc>
        <w:tc>
          <w:tcPr>
            <w:tcW w:w="0" w:type="auto"/>
            <w:tcBorders>
              <w:right w:val="single" w:sz="6" w:space="0" w:color="000000"/>
            </w:tcBorders>
            <w:tcMar>
              <w:top w:w="48" w:type="dxa"/>
              <w:left w:w="48" w:type="dxa"/>
              <w:bottom w:w="48" w:type="dxa"/>
              <w:right w:w="48" w:type="dxa"/>
            </w:tcMar>
            <w:hideMark/>
          </w:tcPr>
          <w:p w14:paraId="4E35E4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UN3109</w:t>
            </w:r>
          </w:p>
        </w:tc>
        <w:tc>
          <w:tcPr>
            <w:tcW w:w="0" w:type="auto"/>
            <w:tcBorders>
              <w:bottom w:val="single" w:sz="6" w:space="0" w:color="000000"/>
            </w:tcBorders>
            <w:tcMar>
              <w:top w:w="48" w:type="dxa"/>
              <w:left w:w="48" w:type="dxa"/>
              <w:bottom w:w="48" w:type="dxa"/>
              <w:right w:w="48" w:type="dxa"/>
            </w:tcMar>
            <w:hideMark/>
          </w:tcPr>
          <w:p w14:paraId="048B44F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BD8783E" w14:textId="77777777" w:rsidTr="006D1729">
        <w:tc>
          <w:tcPr>
            <w:tcW w:w="0" w:type="auto"/>
            <w:tcBorders>
              <w:right w:val="single" w:sz="6" w:space="0" w:color="000000"/>
            </w:tcBorders>
            <w:tcMar>
              <w:top w:w="48" w:type="dxa"/>
              <w:left w:w="48" w:type="dxa"/>
              <w:bottom w:w="48" w:type="dxa"/>
              <w:right w:w="48" w:type="dxa"/>
            </w:tcMar>
            <w:hideMark/>
          </w:tcPr>
          <w:p w14:paraId="1D9E3D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ORGANIC PEROXIDE TYPE F, LIQUID, TEMPERATURE CONTROLLED</w:t>
            </w:r>
          </w:p>
        </w:tc>
        <w:tc>
          <w:tcPr>
            <w:tcW w:w="0" w:type="auto"/>
            <w:tcBorders>
              <w:right w:val="single" w:sz="6" w:space="0" w:color="000000"/>
            </w:tcBorders>
            <w:tcMar>
              <w:top w:w="48" w:type="dxa"/>
              <w:left w:w="48" w:type="dxa"/>
              <w:bottom w:w="48" w:type="dxa"/>
              <w:right w:w="48" w:type="dxa"/>
            </w:tcMar>
            <w:hideMark/>
          </w:tcPr>
          <w:p w14:paraId="5A98A7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ORGANIQUE DU TYPE F, LIQUIDE, AVEC RÉGULATION DE TEMPÉRATURE</w:t>
            </w:r>
          </w:p>
        </w:tc>
        <w:tc>
          <w:tcPr>
            <w:tcW w:w="0" w:type="auto"/>
            <w:tcBorders>
              <w:right w:val="single" w:sz="6" w:space="0" w:color="000000"/>
            </w:tcBorders>
            <w:tcMar>
              <w:top w:w="48" w:type="dxa"/>
              <w:left w:w="48" w:type="dxa"/>
              <w:bottom w:w="48" w:type="dxa"/>
              <w:right w:w="48" w:type="dxa"/>
            </w:tcMar>
            <w:hideMark/>
          </w:tcPr>
          <w:p w14:paraId="2D69AD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5.2</w:t>
            </w:r>
          </w:p>
        </w:tc>
        <w:tc>
          <w:tcPr>
            <w:tcW w:w="0" w:type="auto"/>
            <w:tcBorders>
              <w:right w:val="single" w:sz="6" w:space="0" w:color="000000"/>
            </w:tcBorders>
            <w:tcMar>
              <w:top w:w="48" w:type="dxa"/>
              <w:left w:w="48" w:type="dxa"/>
              <w:bottom w:w="48" w:type="dxa"/>
              <w:right w:w="48" w:type="dxa"/>
            </w:tcMar>
            <w:hideMark/>
          </w:tcPr>
          <w:p w14:paraId="4A2750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UN3119</w:t>
            </w:r>
          </w:p>
        </w:tc>
        <w:tc>
          <w:tcPr>
            <w:tcW w:w="0" w:type="auto"/>
            <w:tcBorders>
              <w:bottom w:val="single" w:sz="6" w:space="0" w:color="000000"/>
            </w:tcBorders>
            <w:tcMar>
              <w:top w:w="48" w:type="dxa"/>
              <w:left w:w="48" w:type="dxa"/>
              <w:bottom w:w="48" w:type="dxa"/>
              <w:right w:w="48" w:type="dxa"/>
            </w:tcMar>
            <w:hideMark/>
          </w:tcPr>
          <w:p w14:paraId="614554F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516DE8C" w14:textId="77777777" w:rsidTr="006D1729">
        <w:tc>
          <w:tcPr>
            <w:tcW w:w="0" w:type="auto"/>
            <w:tcBorders>
              <w:right w:val="single" w:sz="6" w:space="0" w:color="000000"/>
            </w:tcBorders>
            <w:tcMar>
              <w:top w:w="48" w:type="dxa"/>
              <w:left w:w="48" w:type="dxa"/>
              <w:bottom w:w="48" w:type="dxa"/>
              <w:right w:w="48" w:type="dxa"/>
            </w:tcMar>
            <w:hideMark/>
          </w:tcPr>
          <w:p w14:paraId="7A89C2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ORGANIC PEROXIDE TYPE F, SOLID</w:t>
            </w:r>
          </w:p>
        </w:tc>
        <w:tc>
          <w:tcPr>
            <w:tcW w:w="0" w:type="auto"/>
            <w:tcBorders>
              <w:right w:val="single" w:sz="6" w:space="0" w:color="000000"/>
            </w:tcBorders>
            <w:tcMar>
              <w:top w:w="48" w:type="dxa"/>
              <w:left w:w="48" w:type="dxa"/>
              <w:bottom w:w="48" w:type="dxa"/>
              <w:right w:w="48" w:type="dxa"/>
            </w:tcMar>
            <w:hideMark/>
          </w:tcPr>
          <w:p w14:paraId="11F4E2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ORGANIQUE DU TYPE F, SOLIDE</w:t>
            </w:r>
          </w:p>
        </w:tc>
        <w:tc>
          <w:tcPr>
            <w:tcW w:w="0" w:type="auto"/>
            <w:tcBorders>
              <w:right w:val="single" w:sz="6" w:space="0" w:color="000000"/>
            </w:tcBorders>
            <w:tcMar>
              <w:top w:w="48" w:type="dxa"/>
              <w:left w:w="48" w:type="dxa"/>
              <w:bottom w:w="48" w:type="dxa"/>
              <w:right w:w="48" w:type="dxa"/>
            </w:tcMar>
            <w:hideMark/>
          </w:tcPr>
          <w:p w14:paraId="7AB49C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5.2</w:t>
            </w:r>
          </w:p>
        </w:tc>
        <w:tc>
          <w:tcPr>
            <w:tcW w:w="0" w:type="auto"/>
            <w:tcBorders>
              <w:right w:val="single" w:sz="6" w:space="0" w:color="000000"/>
            </w:tcBorders>
            <w:tcMar>
              <w:top w:w="48" w:type="dxa"/>
              <w:left w:w="48" w:type="dxa"/>
              <w:bottom w:w="48" w:type="dxa"/>
              <w:right w:w="48" w:type="dxa"/>
            </w:tcMar>
            <w:hideMark/>
          </w:tcPr>
          <w:p w14:paraId="7DD5D1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UN3110</w:t>
            </w:r>
          </w:p>
        </w:tc>
        <w:tc>
          <w:tcPr>
            <w:tcW w:w="0" w:type="auto"/>
            <w:tcBorders>
              <w:bottom w:val="single" w:sz="6" w:space="0" w:color="000000"/>
            </w:tcBorders>
            <w:tcMar>
              <w:top w:w="48" w:type="dxa"/>
              <w:left w:w="48" w:type="dxa"/>
              <w:bottom w:w="48" w:type="dxa"/>
              <w:right w:w="48" w:type="dxa"/>
            </w:tcMar>
            <w:hideMark/>
          </w:tcPr>
          <w:p w14:paraId="0EDB108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06D04F7" w14:textId="77777777" w:rsidTr="006D1729">
        <w:tc>
          <w:tcPr>
            <w:tcW w:w="0" w:type="auto"/>
            <w:tcBorders>
              <w:right w:val="single" w:sz="6" w:space="0" w:color="000000"/>
            </w:tcBorders>
            <w:tcMar>
              <w:top w:w="48" w:type="dxa"/>
              <w:left w:w="48" w:type="dxa"/>
              <w:bottom w:w="48" w:type="dxa"/>
              <w:right w:w="48" w:type="dxa"/>
            </w:tcMar>
            <w:hideMark/>
          </w:tcPr>
          <w:p w14:paraId="596454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ORGANIC PEROXIDE TYPE F, SOLID, TEMPERATURE CONTROLLED</w:t>
            </w:r>
          </w:p>
        </w:tc>
        <w:tc>
          <w:tcPr>
            <w:tcW w:w="0" w:type="auto"/>
            <w:tcBorders>
              <w:right w:val="single" w:sz="6" w:space="0" w:color="000000"/>
            </w:tcBorders>
            <w:tcMar>
              <w:top w:w="48" w:type="dxa"/>
              <w:left w:w="48" w:type="dxa"/>
              <w:bottom w:w="48" w:type="dxa"/>
              <w:right w:w="48" w:type="dxa"/>
            </w:tcMar>
            <w:hideMark/>
          </w:tcPr>
          <w:p w14:paraId="791858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ORGANIQUE DU TYPE F, SOLIDE, AVEC RÉGULATION DE TEMPÉRATURE</w:t>
            </w:r>
          </w:p>
        </w:tc>
        <w:tc>
          <w:tcPr>
            <w:tcW w:w="0" w:type="auto"/>
            <w:tcBorders>
              <w:right w:val="single" w:sz="6" w:space="0" w:color="000000"/>
            </w:tcBorders>
            <w:tcMar>
              <w:top w:w="48" w:type="dxa"/>
              <w:left w:w="48" w:type="dxa"/>
              <w:bottom w:w="48" w:type="dxa"/>
              <w:right w:w="48" w:type="dxa"/>
            </w:tcMar>
            <w:hideMark/>
          </w:tcPr>
          <w:p w14:paraId="35F527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5.2</w:t>
            </w:r>
          </w:p>
        </w:tc>
        <w:tc>
          <w:tcPr>
            <w:tcW w:w="0" w:type="auto"/>
            <w:tcBorders>
              <w:right w:val="single" w:sz="6" w:space="0" w:color="000000"/>
            </w:tcBorders>
            <w:tcMar>
              <w:top w:w="48" w:type="dxa"/>
              <w:left w:w="48" w:type="dxa"/>
              <w:bottom w:w="48" w:type="dxa"/>
              <w:right w:w="48" w:type="dxa"/>
            </w:tcMar>
            <w:hideMark/>
          </w:tcPr>
          <w:p w14:paraId="18FE42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UN3120</w:t>
            </w:r>
          </w:p>
        </w:tc>
        <w:tc>
          <w:tcPr>
            <w:tcW w:w="0" w:type="auto"/>
            <w:tcBorders>
              <w:bottom w:val="single" w:sz="6" w:space="0" w:color="000000"/>
            </w:tcBorders>
            <w:tcMar>
              <w:top w:w="48" w:type="dxa"/>
              <w:left w:w="48" w:type="dxa"/>
              <w:bottom w:w="48" w:type="dxa"/>
              <w:right w:w="48" w:type="dxa"/>
            </w:tcMar>
            <w:hideMark/>
          </w:tcPr>
          <w:p w14:paraId="6D51A67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8DA1947" w14:textId="77777777" w:rsidTr="006D1729">
        <w:tc>
          <w:tcPr>
            <w:tcW w:w="0" w:type="auto"/>
            <w:tcBorders>
              <w:right w:val="single" w:sz="6" w:space="0" w:color="000000"/>
            </w:tcBorders>
            <w:tcMar>
              <w:top w:w="48" w:type="dxa"/>
              <w:left w:w="48" w:type="dxa"/>
              <w:bottom w:w="48" w:type="dxa"/>
              <w:right w:w="48" w:type="dxa"/>
            </w:tcMar>
            <w:hideMark/>
          </w:tcPr>
          <w:p w14:paraId="216465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ORGANIC PIGMENTS, SELF-HEATING</w:t>
            </w:r>
          </w:p>
        </w:tc>
        <w:tc>
          <w:tcPr>
            <w:tcW w:w="0" w:type="auto"/>
            <w:tcBorders>
              <w:right w:val="single" w:sz="6" w:space="0" w:color="000000"/>
            </w:tcBorders>
            <w:tcMar>
              <w:top w:w="48" w:type="dxa"/>
              <w:left w:w="48" w:type="dxa"/>
              <w:bottom w:w="48" w:type="dxa"/>
              <w:right w:w="48" w:type="dxa"/>
            </w:tcMar>
            <w:hideMark/>
          </w:tcPr>
          <w:p w14:paraId="23A23C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PIGMENTS ORGANIQUES, AUTO-ÉCHAUFFANTS</w:t>
            </w:r>
          </w:p>
        </w:tc>
        <w:tc>
          <w:tcPr>
            <w:tcW w:w="0" w:type="auto"/>
            <w:tcBorders>
              <w:right w:val="single" w:sz="6" w:space="0" w:color="000000"/>
            </w:tcBorders>
            <w:tcMar>
              <w:top w:w="48" w:type="dxa"/>
              <w:left w:w="48" w:type="dxa"/>
              <w:bottom w:w="48" w:type="dxa"/>
              <w:right w:w="48" w:type="dxa"/>
            </w:tcMar>
            <w:hideMark/>
          </w:tcPr>
          <w:p w14:paraId="2205F0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58F5E4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UN3313</w:t>
            </w:r>
          </w:p>
        </w:tc>
        <w:tc>
          <w:tcPr>
            <w:tcW w:w="0" w:type="auto"/>
            <w:tcBorders>
              <w:bottom w:val="single" w:sz="6" w:space="0" w:color="000000"/>
            </w:tcBorders>
            <w:tcMar>
              <w:top w:w="48" w:type="dxa"/>
              <w:left w:w="48" w:type="dxa"/>
              <w:bottom w:w="48" w:type="dxa"/>
              <w:right w:w="48" w:type="dxa"/>
            </w:tcMar>
            <w:hideMark/>
          </w:tcPr>
          <w:p w14:paraId="6C3C1AB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BC3307" w14:textId="77777777" w:rsidTr="006D1729">
        <w:tc>
          <w:tcPr>
            <w:tcW w:w="0" w:type="auto"/>
            <w:tcBorders>
              <w:right w:val="single" w:sz="6" w:space="0" w:color="000000"/>
            </w:tcBorders>
            <w:tcMar>
              <w:top w:w="48" w:type="dxa"/>
              <w:left w:w="48" w:type="dxa"/>
              <w:bottom w:w="48" w:type="dxa"/>
              <w:right w:w="48" w:type="dxa"/>
            </w:tcMar>
            <w:hideMark/>
          </w:tcPr>
          <w:p w14:paraId="42088C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ORGANOARSENIC COMPOUND, LIQUID, N.O.S.</w:t>
            </w:r>
          </w:p>
        </w:tc>
        <w:tc>
          <w:tcPr>
            <w:tcW w:w="0" w:type="auto"/>
            <w:tcBorders>
              <w:right w:val="single" w:sz="6" w:space="0" w:color="000000"/>
            </w:tcBorders>
            <w:tcMar>
              <w:top w:w="48" w:type="dxa"/>
              <w:left w:w="48" w:type="dxa"/>
              <w:bottom w:w="48" w:type="dxa"/>
              <w:right w:w="48" w:type="dxa"/>
            </w:tcMar>
            <w:hideMark/>
          </w:tcPr>
          <w:p w14:paraId="5CF6ED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 ORGANIQUE DE L’ARSENIC, LIQUIDE, N.S.A.</w:t>
            </w:r>
          </w:p>
        </w:tc>
        <w:tc>
          <w:tcPr>
            <w:tcW w:w="0" w:type="auto"/>
            <w:tcBorders>
              <w:right w:val="single" w:sz="6" w:space="0" w:color="000000"/>
            </w:tcBorders>
            <w:tcMar>
              <w:top w:w="48" w:type="dxa"/>
              <w:left w:w="48" w:type="dxa"/>
              <w:bottom w:w="48" w:type="dxa"/>
              <w:right w:w="48" w:type="dxa"/>
            </w:tcMar>
            <w:hideMark/>
          </w:tcPr>
          <w:p w14:paraId="0807B5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AC9B7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UN3280</w:t>
            </w:r>
          </w:p>
        </w:tc>
        <w:tc>
          <w:tcPr>
            <w:tcW w:w="0" w:type="auto"/>
            <w:tcBorders>
              <w:bottom w:val="single" w:sz="6" w:space="0" w:color="000000"/>
            </w:tcBorders>
            <w:tcMar>
              <w:top w:w="48" w:type="dxa"/>
              <w:left w:w="48" w:type="dxa"/>
              <w:bottom w:w="48" w:type="dxa"/>
              <w:right w:w="48" w:type="dxa"/>
            </w:tcMar>
            <w:hideMark/>
          </w:tcPr>
          <w:p w14:paraId="178AD93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11615EA" w14:textId="77777777" w:rsidTr="006D1729">
        <w:tc>
          <w:tcPr>
            <w:tcW w:w="0" w:type="auto"/>
            <w:tcBorders>
              <w:right w:val="single" w:sz="6" w:space="0" w:color="000000"/>
            </w:tcBorders>
            <w:tcMar>
              <w:top w:w="48" w:type="dxa"/>
              <w:left w:w="48" w:type="dxa"/>
              <w:bottom w:w="48" w:type="dxa"/>
              <w:right w:w="48" w:type="dxa"/>
            </w:tcMar>
            <w:hideMark/>
          </w:tcPr>
          <w:p w14:paraId="02FE6C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ORGANOARSENIC COMPOUND, SOLID, N.O.S.</w:t>
            </w:r>
          </w:p>
        </w:tc>
        <w:tc>
          <w:tcPr>
            <w:tcW w:w="0" w:type="auto"/>
            <w:tcBorders>
              <w:right w:val="single" w:sz="6" w:space="0" w:color="000000"/>
            </w:tcBorders>
            <w:tcMar>
              <w:top w:w="48" w:type="dxa"/>
              <w:left w:w="48" w:type="dxa"/>
              <w:bottom w:w="48" w:type="dxa"/>
              <w:right w:w="48" w:type="dxa"/>
            </w:tcMar>
            <w:hideMark/>
          </w:tcPr>
          <w:p w14:paraId="75A01B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 ORGANIQUE DE L’ARSENIC, SOLIDE, N.S.A.</w:t>
            </w:r>
          </w:p>
        </w:tc>
        <w:tc>
          <w:tcPr>
            <w:tcW w:w="0" w:type="auto"/>
            <w:tcBorders>
              <w:right w:val="single" w:sz="6" w:space="0" w:color="000000"/>
            </w:tcBorders>
            <w:tcMar>
              <w:top w:w="48" w:type="dxa"/>
              <w:left w:w="48" w:type="dxa"/>
              <w:bottom w:w="48" w:type="dxa"/>
              <w:right w:w="48" w:type="dxa"/>
            </w:tcMar>
            <w:hideMark/>
          </w:tcPr>
          <w:p w14:paraId="1A4479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FFD83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UN3465</w:t>
            </w:r>
          </w:p>
        </w:tc>
        <w:tc>
          <w:tcPr>
            <w:tcW w:w="0" w:type="auto"/>
            <w:tcBorders>
              <w:bottom w:val="single" w:sz="6" w:space="0" w:color="000000"/>
            </w:tcBorders>
            <w:tcMar>
              <w:top w:w="48" w:type="dxa"/>
              <w:left w:w="48" w:type="dxa"/>
              <w:bottom w:w="48" w:type="dxa"/>
              <w:right w:w="48" w:type="dxa"/>
            </w:tcMar>
            <w:hideMark/>
          </w:tcPr>
          <w:p w14:paraId="4BB9C70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42AB1C8" w14:textId="77777777" w:rsidTr="006D1729">
        <w:tc>
          <w:tcPr>
            <w:tcW w:w="0" w:type="auto"/>
            <w:tcBorders>
              <w:right w:val="single" w:sz="6" w:space="0" w:color="000000"/>
            </w:tcBorders>
            <w:tcMar>
              <w:top w:w="48" w:type="dxa"/>
              <w:left w:w="48" w:type="dxa"/>
              <w:bottom w:w="48" w:type="dxa"/>
              <w:right w:w="48" w:type="dxa"/>
            </w:tcMar>
            <w:hideMark/>
          </w:tcPr>
          <w:p w14:paraId="375383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ORGANOCHLORINE PESTICIDE, LIQUID, FLAMMABLE, TOXIC, flash point less than 23°C</w:t>
            </w:r>
          </w:p>
        </w:tc>
        <w:tc>
          <w:tcPr>
            <w:tcW w:w="0" w:type="auto"/>
            <w:tcBorders>
              <w:right w:val="single" w:sz="6" w:space="0" w:color="000000"/>
            </w:tcBorders>
            <w:tcMar>
              <w:top w:w="48" w:type="dxa"/>
              <w:left w:w="48" w:type="dxa"/>
              <w:bottom w:w="48" w:type="dxa"/>
              <w:right w:w="48" w:type="dxa"/>
            </w:tcMar>
            <w:hideMark/>
          </w:tcPr>
          <w:p w14:paraId="19F543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ORGANOCHLORÉ LIQUIDE INFLAMMABLE, TOXIQUE, ayant un point d’éclair inférieur à 23 °C</w:t>
            </w:r>
          </w:p>
        </w:tc>
        <w:tc>
          <w:tcPr>
            <w:tcW w:w="0" w:type="auto"/>
            <w:tcBorders>
              <w:right w:val="single" w:sz="6" w:space="0" w:color="000000"/>
            </w:tcBorders>
            <w:tcMar>
              <w:top w:w="48" w:type="dxa"/>
              <w:left w:w="48" w:type="dxa"/>
              <w:bottom w:w="48" w:type="dxa"/>
              <w:right w:w="48" w:type="dxa"/>
            </w:tcMar>
            <w:hideMark/>
          </w:tcPr>
          <w:p w14:paraId="71254C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F05F9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UN2762</w:t>
            </w:r>
          </w:p>
        </w:tc>
        <w:tc>
          <w:tcPr>
            <w:tcW w:w="0" w:type="auto"/>
            <w:tcBorders>
              <w:bottom w:val="single" w:sz="6" w:space="0" w:color="000000"/>
            </w:tcBorders>
            <w:tcMar>
              <w:top w:w="48" w:type="dxa"/>
              <w:left w:w="48" w:type="dxa"/>
              <w:bottom w:w="48" w:type="dxa"/>
              <w:right w:w="48" w:type="dxa"/>
            </w:tcMar>
            <w:hideMark/>
          </w:tcPr>
          <w:p w14:paraId="6333C57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4D0CE74" w14:textId="77777777" w:rsidTr="006D1729">
        <w:tc>
          <w:tcPr>
            <w:tcW w:w="0" w:type="auto"/>
            <w:tcBorders>
              <w:right w:val="single" w:sz="6" w:space="0" w:color="000000"/>
            </w:tcBorders>
            <w:tcMar>
              <w:top w:w="48" w:type="dxa"/>
              <w:left w:w="48" w:type="dxa"/>
              <w:bottom w:w="48" w:type="dxa"/>
              <w:right w:w="48" w:type="dxa"/>
            </w:tcMar>
            <w:hideMark/>
          </w:tcPr>
          <w:p w14:paraId="04F319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ORGANOCHLORINE PESTICIDE, LIQUID, TOXIC</w:t>
            </w:r>
          </w:p>
        </w:tc>
        <w:tc>
          <w:tcPr>
            <w:tcW w:w="0" w:type="auto"/>
            <w:tcBorders>
              <w:right w:val="single" w:sz="6" w:space="0" w:color="000000"/>
            </w:tcBorders>
            <w:tcMar>
              <w:top w:w="48" w:type="dxa"/>
              <w:left w:w="48" w:type="dxa"/>
              <w:bottom w:w="48" w:type="dxa"/>
              <w:right w:w="48" w:type="dxa"/>
            </w:tcMar>
            <w:hideMark/>
          </w:tcPr>
          <w:p w14:paraId="7D31A6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ORGANOCHLORÉ LIQUIDE TOXIQUE</w:t>
            </w:r>
          </w:p>
        </w:tc>
        <w:tc>
          <w:tcPr>
            <w:tcW w:w="0" w:type="auto"/>
            <w:tcBorders>
              <w:right w:val="single" w:sz="6" w:space="0" w:color="000000"/>
            </w:tcBorders>
            <w:tcMar>
              <w:top w:w="48" w:type="dxa"/>
              <w:left w:w="48" w:type="dxa"/>
              <w:bottom w:w="48" w:type="dxa"/>
              <w:right w:w="48" w:type="dxa"/>
            </w:tcMar>
            <w:hideMark/>
          </w:tcPr>
          <w:p w14:paraId="74D29A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E8D41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UN2996</w:t>
            </w:r>
          </w:p>
        </w:tc>
        <w:tc>
          <w:tcPr>
            <w:tcW w:w="0" w:type="auto"/>
            <w:tcBorders>
              <w:bottom w:val="single" w:sz="6" w:space="0" w:color="000000"/>
            </w:tcBorders>
            <w:tcMar>
              <w:top w:w="48" w:type="dxa"/>
              <w:left w:w="48" w:type="dxa"/>
              <w:bottom w:w="48" w:type="dxa"/>
              <w:right w:w="48" w:type="dxa"/>
            </w:tcMar>
            <w:hideMark/>
          </w:tcPr>
          <w:p w14:paraId="1C200E4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1F04C50" w14:textId="77777777" w:rsidTr="006D1729">
        <w:tc>
          <w:tcPr>
            <w:tcW w:w="0" w:type="auto"/>
            <w:tcBorders>
              <w:right w:val="single" w:sz="6" w:space="0" w:color="000000"/>
            </w:tcBorders>
            <w:tcMar>
              <w:top w:w="48" w:type="dxa"/>
              <w:left w:w="48" w:type="dxa"/>
              <w:bottom w:w="48" w:type="dxa"/>
              <w:right w:w="48" w:type="dxa"/>
            </w:tcMar>
            <w:hideMark/>
          </w:tcPr>
          <w:p w14:paraId="298CFA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ORGANOCHLORINE PESTICIDE, LIQUID, TOXIC, FLAMMABLE, flash point not less than 23°C</w:t>
            </w:r>
          </w:p>
        </w:tc>
        <w:tc>
          <w:tcPr>
            <w:tcW w:w="0" w:type="auto"/>
            <w:tcBorders>
              <w:right w:val="single" w:sz="6" w:space="0" w:color="000000"/>
            </w:tcBorders>
            <w:tcMar>
              <w:top w:w="48" w:type="dxa"/>
              <w:left w:w="48" w:type="dxa"/>
              <w:bottom w:w="48" w:type="dxa"/>
              <w:right w:w="48" w:type="dxa"/>
            </w:tcMar>
            <w:hideMark/>
          </w:tcPr>
          <w:p w14:paraId="205FC5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ORGANOCHLORÉ LIQUIDE TOXIQUE, INFLAMMABLE, ayant un point d’éclair égal ou supérieur à 23 °C</w:t>
            </w:r>
          </w:p>
        </w:tc>
        <w:tc>
          <w:tcPr>
            <w:tcW w:w="0" w:type="auto"/>
            <w:tcBorders>
              <w:right w:val="single" w:sz="6" w:space="0" w:color="000000"/>
            </w:tcBorders>
            <w:tcMar>
              <w:top w:w="48" w:type="dxa"/>
              <w:left w:w="48" w:type="dxa"/>
              <w:bottom w:w="48" w:type="dxa"/>
              <w:right w:w="48" w:type="dxa"/>
            </w:tcMar>
            <w:hideMark/>
          </w:tcPr>
          <w:p w14:paraId="151E9C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2776C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UN2995</w:t>
            </w:r>
          </w:p>
        </w:tc>
        <w:tc>
          <w:tcPr>
            <w:tcW w:w="0" w:type="auto"/>
            <w:tcBorders>
              <w:bottom w:val="single" w:sz="6" w:space="0" w:color="000000"/>
            </w:tcBorders>
            <w:tcMar>
              <w:top w:w="48" w:type="dxa"/>
              <w:left w:w="48" w:type="dxa"/>
              <w:bottom w:w="48" w:type="dxa"/>
              <w:right w:w="48" w:type="dxa"/>
            </w:tcMar>
            <w:hideMark/>
          </w:tcPr>
          <w:p w14:paraId="4A8EC38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5A4B81B" w14:textId="77777777" w:rsidTr="006D1729">
        <w:tc>
          <w:tcPr>
            <w:tcW w:w="0" w:type="auto"/>
            <w:tcBorders>
              <w:right w:val="single" w:sz="6" w:space="0" w:color="000000"/>
            </w:tcBorders>
            <w:tcMar>
              <w:top w:w="48" w:type="dxa"/>
              <w:left w:w="48" w:type="dxa"/>
              <w:bottom w:w="48" w:type="dxa"/>
              <w:right w:w="48" w:type="dxa"/>
            </w:tcMar>
            <w:hideMark/>
          </w:tcPr>
          <w:p w14:paraId="5AAC88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ORGANOCHLORINE PESTICIDE, SOLID, TOXIC</w:t>
            </w:r>
          </w:p>
        </w:tc>
        <w:tc>
          <w:tcPr>
            <w:tcW w:w="0" w:type="auto"/>
            <w:tcBorders>
              <w:right w:val="single" w:sz="6" w:space="0" w:color="000000"/>
            </w:tcBorders>
            <w:tcMar>
              <w:top w:w="48" w:type="dxa"/>
              <w:left w:w="48" w:type="dxa"/>
              <w:bottom w:w="48" w:type="dxa"/>
              <w:right w:w="48" w:type="dxa"/>
            </w:tcMar>
            <w:hideMark/>
          </w:tcPr>
          <w:p w14:paraId="27F6F4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ORGANOCHLORÉ SOLIDE TOXIQUE</w:t>
            </w:r>
          </w:p>
        </w:tc>
        <w:tc>
          <w:tcPr>
            <w:tcW w:w="0" w:type="auto"/>
            <w:tcBorders>
              <w:right w:val="single" w:sz="6" w:space="0" w:color="000000"/>
            </w:tcBorders>
            <w:tcMar>
              <w:top w:w="48" w:type="dxa"/>
              <w:left w:w="48" w:type="dxa"/>
              <w:bottom w:w="48" w:type="dxa"/>
              <w:right w:w="48" w:type="dxa"/>
            </w:tcMar>
            <w:hideMark/>
          </w:tcPr>
          <w:p w14:paraId="48129B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CF68C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UN2761</w:t>
            </w:r>
          </w:p>
        </w:tc>
        <w:tc>
          <w:tcPr>
            <w:tcW w:w="0" w:type="auto"/>
            <w:tcBorders>
              <w:bottom w:val="single" w:sz="6" w:space="0" w:color="000000"/>
            </w:tcBorders>
            <w:tcMar>
              <w:top w:w="48" w:type="dxa"/>
              <w:left w:w="48" w:type="dxa"/>
              <w:bottom w:w="48" w:type="dxa"/>
              <w:right w:w="48" w:type="dxa"/>
            </w:tcMar>
            <w:hideMark/>
          </w:tcPr>
          <w:p w14:paraId="6969A9D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47F1CF5" w14:textId="77777777" w:rsidTr="006D1729">
        <w:tc>
          <w:tcPr>
            <w:tcW w:w="0" w:type="auto"/>
            <w:tcBorders>
              <w:right w:val="single" w:sz="6" w:space="0" w:color="000000"/>
            </w:tcBorders>
            <w:tcMar>
              <w:top w:w="48" w:type="dxa"/>
              <w:left w:w="48" w:type="dxa"/>
              <w:bottom w:w="48" w:type="dxa"/>
              <w:right w:w="48" w:type="dxa"/>
            </w:tcMar>
            <w:hideMark/>
          </w:tcPr>
          <w:p w14:paraId="6B379C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ORGANOMETALLIC COMPOUND, LIQUID, TOXIC, N.O.S.</w:t>
            </w:r>
          </w:p>
        </w:tc>
        <w:tc>
          <w:tcPr>
            <w:tcW w:w="0" w:type="auto"/>
            <w:tcBorders>
              <w:right w:val="single" w:sz="6" w:space="0" w:color="000000"/>
            </w:tcBorders>
            <w:tcMar>
              <w:top w:w="48" w:type="dxa"/>
              <w:left w:w="48" w:type="dxa"/>
              <w:bottom w:w="48" w:type="dxa"/>
              <w:right w:w="48" w:type="dxa"/>
            </w:tcMar>
            <w:hideMark/>
          </w:tcPr>
          <w:p w14:paraId="4F8E13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 ORGANOMÉTALLIQUE LIQUIDE TOXIQUE, N.S.A.</w:t>
            </w:r>
          </w:p>
        </w:tc>
        <w:tc>
          <w:tcPr>
            <w:tcW w:w="0" w:type="auto"/>
            <w:tcBorders>
              <w:right w:val="single" w:sz="6" w:space="0" w:color="000000"/>
            </w:tcBorders>
            <w:tcMar>
              <w:top w:w="48" w:type="dxa"/>
              <w:left w:w="48" w:type="dxa"/>
              <w:bottom w:w="48" w:type="dxa"/>
              <w:right w:w="48" w:type="dxa"/>
            </w:tcMar>
            <w:hideMark/>
          </w:tcPr>
          <w:p w14:paraId="1889AA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44CC7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UN3282</w:t>
            </w:r>
          </w:p>
        </w:tc>
        <w:tc>
          <w:tcPr>
            <w:tcW w:w="0" w:type="auto"/>
            <w:tcBorders>
              <w:bottom w:val="single" w:sz="6" w:space="0" w:color="000000"/>
            </w:tcBorders>
            <w:tcMar>
              <w:top w:w="48" w:type="dxa"/>
              <w:left w:w="48" w:type="dxa"/>
              <w:bottom w:w="48" w:type="dxa"/>
              <w:right w:w="48" w:type="dxa"/>
            </w:tcMar>
            <w:hideMark/>
          </w:tcPr>
          <w:p w14:paraId="4081F41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9F091F" w14:textId="77777777" w:rsidTr="006D1729">
        <w:tc>
          <w:tcPr>
            <w:tcW w:w="0" w:type="auto"/>
            <w:tcBorders>
              <w:right w:val="single" w:sz="6" w:space="0" w:color="000000"/>
            </w:tcBorders>
            <w:tcMar>
              <w:top w:w="48" w:type="dxa"/>
              <w:left w:w="48" w:type="dxa"/>
              <w:bottom w:w="48" w:type="dxa"/>
              <w:right w:w="48" w:type="dxa"/>
            </w:tcMar>
            <w:hideMark/>
          </w:tcPr>
          <w:p w14:paraId="2B86B8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ORGANOMETALLIC COMPOUND, SOLID, TOXIC, N.O.S.</w:t>
            </w:r>
          </w:p>
        </w:tc>
        <w:tc>
          <w:tcPr>
            <w:tcW w:w="0" w:type="auto"/>
            <w:tcBorders>
              <w:right w:val="single" w:sz="6" w:space="0" w:color="000000"/>
            </w:tcBorders>
            <w:tcMar>
              <w:top w:w="48" w:type="dxa"/>
              <w:left w:w="48" w:type="dxa"/>
              <w:bottom w:w="48" w:type="dxa"/>
              <w:right w:w="48" w:type="dxa"/>
            </w:tcMar>
            <w:hideMark/>
          </w:tcPr>
          <w:p w14:paraId="6A6963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 ORGANOMÉTALLIQUE SOLIDE TOXIQUE, N.S.A.</w:t>
            </w:r>
          </w:p>
        </w:tc>
        <w:tc>
          <w:tcPr>
            <w:tcW w:w="0" w:type="auto"/>
            <w:tcBorders>
              <w:right w:val="single" w:sz="6" w:space="0" w:color="000000"/>
            </w:tcBorders>
            <w:tcMar>
              <w:top w:w="48" w:type="dxa"/>
              <w:left w:w="48" w:type="dxa"/>
              <w:bottom w:w="48" w:type="dxa"/>
              <w:right w:w="48" w:type="dxa"/>
            </w:tcMar>
            <w:hideMark/>
          </w:tcPr>
          <w:p w14:paraId="68118A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3FA70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UN3467</w:t>
            </w:r>
          </w:p>
        </w:tc>
        <w:tc>
          <w:tcPr>
            <w:tcW w:w="0" w:type="auto"/>
            <w:tcBorders>
              <w:bottom w:val="single" w:sz="6" w:space="0" w:color="000000"/>
            </w:tcBorders>
            <w:tcMar>
              <w:top w:w="48" w:type="dxa"/>
              <w:left w:w="48" w:type="dxa"/>
              <w:bottom w:w="48" w:type="dxa"/>
              <w:right w:w="48" w:type="dxa"/>
            </w:tcMar>
            <w:hideMark/>
          </w:tcPr>
          <w:p w14:paraId="39C11DB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8C06E1F" w14:textId="77777777" w:rsidTr="006D1729">
        <w:tc>
          <w:tcPr>
            <w:tcW w:w="0" w:type="auto"/>
            <w:tcBorders>
              <w:right w:val="single" w:sz="6" w:space="0" w:color="000000"/>
            </w:tcBorders>
            <w:tcMar>
              <w:top w:w="48" w:type="dxa"/>
              <w:left w:w="48" w:type="dxa"/>
              <w:bottom w:w="48" w:type="dxa"/>
              <w:right w:w="48" w:type="dxa"/>
            </w:tcMar>
            <w:hideMark/>
          </w:tcPr>
          <w:p w14:paraId="302DB0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ORGANOMETALLIC SUBSTANCE, LIQUID, PYROPHORIC</w:t>
            </w:r>
          </w:p>
        </w:tc>
        <w:tc>
          <w:tcPr>
            <w:tcW w:w="0" w:type="auto"/>
            <w:tcBorders>
              <w:right w:val="single" w:sz="6" w:space="0" w:color="000000"/>
            </w:tcBorders>
            <w:tcMar>
              <w:top w:w="48" w:type="dxa"/>
              <w:left w:w="48" w:type="dxa"/>
              <w:bottom w:w="48" w:type="dxa"/>
              <w:right w:w="48" w:type="dxa"/>
            </w:tcMar>
            <w:hideMark/>
          </w:tcPr>
          <w:p w14:paraId="63E62C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 ORGANO-MÉTALLIQUE LIQUIDE PYROPHORIQUE</w:t>
            </w:r>
          </w:p>
        </w:tc>
        <w:tc>
          <w:tcPr>
            <w:tcW w:w="0" w:type="auto"/>
            <w:tcBorders>
              <w:right w:val="single" w:sz="6" w:space="0" w:color="000000"/>
            </w:tcBorders>
            <w:tcMar>
              <w:top w:w="48" w:type="dxa"/>
              <w:left w:w="48" w:type="dxa"/>
              <w:bottom w:w="48" w:type="dxa"/>
              <w:right w:w="48" w:type="dxa"/>
            </w:tcMar>
            <w:hideMark/>
          </w:tcPr>
          <w:p w14:paraId="104069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1217DC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UN3392</w:t>
            </w:r>
          </w:p>
        </w:tc>
        <w:tc>
          <w:tcPr>
            <w:tcW w:w="0" w:type="auto"/>
            <w:tcBorders>
              <w:bottom w:val="single" w:sz="6" w:space="0" w:color="000000"/>
            </w:tcBorders>
            <w:tcMar>
              <w:top w:w="48" w:type="dxa"/>
              <w:left w:w="48" w:type="dxa"/>
              <w:bottom w:w="48" w:type="dxa"/>
              <w:right w:w="48" w:type="dxa"/>
            </w:tcMar>
            <w:hideMark/>
          </w:tcPr>
          <w:p w14:paraId="385FA81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B099691" w14:textId="77777777" w:rsidTr="006D1729">
        <w:tc>
          <w:tcPr>
            <w:tcW w:w="0" w:type="auto"/>
            <w:tcBorders>
              <w:right w:val="single" w:sz="6" w:space="0" w:color="000000"/>
            </w:tcBorders>
            <w:tcMar>
              <w:top w:w="48" w:type="dxa"/>
              <w:left w:w="48" w:type="dxa"/>
              <w:bottom w:w="48" w:type="dxa"/>
              <w:right w:w="48" w:type="dxa"/>
            </w:tcMar>
            <w:hideMark/>
          </w:tcPr>
          <w:p w14:paraId="194D67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ORGANOMETALLIC SUBSTANCE, LIQUID, PYROPHORIC, WATER-REACTIVE</w:t>
            </w:r>
          </w:p>
        </w:tc>
        <w:tc>
          <w:tcPr>
            <w:tcW w:w="0" w:type="auto"/>
            <w:tcBorders>
              <w:right w:val="single" w:sz="6" w:space="0" w:color="000000"/>
            </w:tcBorders>
            <w:tcMar>
              <w:top w:w="48" w:type="dxa"/>
              <w:left w:w="48" w:type="dxa"/>
              <w:bottom w:w="48" w:type="dxa"/>
              <w:right w:w="48" w:type="dxa"/>
            </w:tcMar>
            <w:hideMark/>
          </w:tcPr>
          <w:p w14:paraId="4978B0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 ORGANO-MÉTALLIQUE LIQUIDE PYROPHORIQUE, HYDRORÉACTIVE</w:t>
            </w:r>
          </w:p>
        </w:tc>
        <w:tc>
          <w:tcPr>
            <w:tcW w:w="0" w:type="auto"/>
            <w:tcBorders>
              <w:right w:val="single" w:sz="6" w:space="0" w:color="000000"/>
            </w:tcBorders>
            <w:tcMar>
              <w:top w:w="48" w:type="dxa"/>
              <w:left w:w="48" w:type="dxa"/>
              <w:bottom w:w="48" w:type="dxa"/>
              <w:right w:w="48" w:type="dxa"/>
            </w:tcMar>
            <w:hideMark/>
          </w:tcPr>
          <w:p w14:paraId="361056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2BDC3F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UN3394</w:t>
            </w:r>
          </w:p>
        </w:tc>
        <w:tc>
          <w:tcPr>
            <w:tcW w:w="0" w:type="auto"/>
            <w:tcBorders>
              <w:bottom w:val="single" w:sz="6" w:space="0" w:color="000000"/>
            </w:tcBorders>
            <w:tcMar>
              <w:top w:w="48" w:type="dxa"/>
              <w:left w:w="48" w:type="dxa"/>
              <w:bottom w:w="48" w:type="dxa"/>
              <w:right w:w="48" w:type="dxa"/>
            </w:tcMar>
            <w:hideMark/>
          </w:tcPr>
          <w:p w14:paraId="3B710CE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F889685" w14:textId="77777777" w:rsidTr="006D1729">
        <w:tc>
          <w:tcPr>
            <w:tcW w:w="0" w:type="auto"/>
            <w:tcBorders>
              <w:right w:val="single" w:sz="6" w:space="0" w:color="000000"/>
            </w:tcBorders>
            <w:tcMar>
              <w:top w:w="48" w:type="dxa"/>
              <w:left w:w="48" w:type="dxa"/>
              <w:bottom w:w="48" w:type="dxa"/>
              <w:right w:w="48" w:type="dxa"/>
            </w:tcMar>
            <w:hideMark/>
          </w:tcPr>
          <w:p w14:paraId="39E23A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ORGANOMETALLIC SUBSTANCE, LIQUID, WATER-REACTIVE</w:t>
            </w:r>
          </w:p>
        </w:tc>
        <w:tc>
          <w:tcPr>
            <w:tcW w:w="0" w:type="auto"/>
            <w:tcBorders>
              <w:right w:val="single" w:sz="6" w:space="0" w:color="000000"/>
            </w:tcBorders>
            <w:tcMar>
              <w:top w:w="48" w:type="dxa"/>
              <w:left w:w="48" w:type="dxa"/>
              <w:bottom w:w="48" w:type="dxa"/>
              <w:right w:w="48" w:type="dxa"/>
            </w:tcMar>
            <w:hideMark/>
          </w:tcPr>
          <w:p w14:paraId="36FA7E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 ORGANO-MÉTALLIQUE LIQUIDE HYDRORÉACTIVE</w:t>
            </w:r>
          </w:p>
        </w:tc>
        <w:tc>
          <w:tcPr>
            <w:tcW w:w="0" w:type="auto"/>
            <w:tcBorders>
              <w:right w:val="single" w:sz="6" w:space="0" w:color="000000"/>
            </w:tcBorders>
            <w:tcMar>
              <w:top w:w="48" w:type="dxa"/>
              <w:left w:w="48" w:type="dxa"/>
              <w:bottom w:w="48" w:type="dxa"/>
              <w:right w:w="48" w:type="dxa"/>
            </w:tcMar>
            <w:hideMark/>
          </w:tcPr>
          <w:p w14:paraId="42C33D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571469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UN3398</w:t>
            </w:r>
          </w:p>
        </w:tc>
        <w:tc>
          <w:tcPr>
            <w:tcW w:w="0" w:type="auto"/>
            <w:tcBorders>
              <w:bottom w:val="single" w:sz="6" w:space="0" w:color="000000"/>
            </w:tcBorders>
            <w:tcMar>
              <w:top w:w="48" w:type="dxa"/>
              <w:left w:w="48" w:type="dxa"/>
              <w:bottom w:w="48" w:type="dxa"/>
              <w:right w:w="48" w:type="dxa"/>
            </w:tcMar>
            <w:hideMark/>
          </w:tcPr>
          <w:p w14:paraId="45169CC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00EB499" w14:textId="77777777" w:rsidTr="006D1729">
        <w:tc>
          <w:tcPr>
            <w:tcW w:w="0" w:type="auto"/>
            <w:tcBorders>
              <w:right w:val="single" w:sz="6" w:space="0" w:color="000000"/>
            </w:tcBorders>
            <w:tcMar>
              <w:top w:w="48" w:type="dxa"/>
              <w:left w:w="48" w:type="dxa"/>
              <w:bottom w:w="48" w:type="dxa"/>
              <w:right w:w="48" w:type="dxa"/>
            </w:tcMar>
            <w:hideMark/>
          </w:tcPr>
          <w:p w14:paraId="060330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ORGANOMETALLIC SUBSTANCE, LIQUID, WATER-REACTIVE, FLAMMABLE</w:t>
            </w:r>
          </w:p>
        </w:tc>
        <w:tc>
          <w:tcPr>
            <w:tcW w:w="0" w:type="auto"/>
            <w:tcBorders>
              <w:right w:val="single" w:sz="6" w:space="0" w:color="000000"/>
            </w:tcBorders>
            <w:tcMar>
              <w:top w:w="48" w:type="dxa"/>
              <w:left w:w="48" w:type="dxa"/>
              <w:bottom w:w="48" w:type="dxa"/>
              <w:right w:w="48" w:type="dxa"/>
            </w:tcMar>
            <w:hideMark/>
          </w:tcPr>
          <w:p w14:paraId="435D04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 ORGANO-MÉTALLIQUE LIQUIDE HYDRORÉACTIVE, INFLAMMABLE</w:t>
            </w:r>
          </w:p>
        </w:tc>
        <w:tc>
          <w:tcPr>
            <w:tcW w:w="0" w:type="auto"/>
            <w:tcBorders>
              <w:right w:val="single" w:sz="6" w:space="0" w:color="000000"/>
            </w:tcBorders>
            <w:tcMar>
              <w:top w:w="48" w:type="dxa"/>
              <w:left w:w="48" w:type="dxa"/>
              <w:bottom w:w="48" w:type="dxa"/>
              <w:right w:w="48" w:type="dxa"/>
            </w:tcMar>
            <w:hideMark/>
          </w:tcPr>
          <w:p w14:paraId="6272F8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6FAD0E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UN3399</w:t>
            </w:r>
          </w:p>
        </w:tc>
        <w:tc>
          <w:tcPr>
            <w:tcW w:w="0" w:type="auto"/>
            <w:tcBorders>
              <w:bottom w:val="single" w:sz="6" w:space="0" w:color="000000"/>
            </w:tcBorders>
            <w:tcMar>
              <w:top w:w="48" w:type="dxa"/>
              <w:left w:w="48" w:type="dxa"/>
              <w:bottom w:w="48" w:type="dxa"/>
              <w:right w:w="48" w:type="dxa"/>
            </w:tcMar>
            <w:hideMark/>
          </w:tcPr>
          <w:p w14:paraId="5D242E3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289D7B" w14:textId="77777777" w:rsidTr="006D1729">
        <w:tc>
          <w:tcPr>
            <w:tcW w:w="0" w:type="auto"/>
            <w:tcBorders>
              <w:right w:val="single" w:sz="6" w:space="0" w:color="000000"/>
            </w:tcBorders>
            <w:tcMar>
              <w:top w:w="48" w:type="dxa"/>
              <w:left w:w="48" w:type="dxa"/>
              <w:bottom w:w="48" w:type="dxa"/>
              <w:right w:w="48" w:type="dxa"/>
            </w:tcMar>
            <w:hideMark/>
          </w:tcPr>
          <w:p w14:paraId="5F3334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ORGANOMETALLIC SUBSTANCE, SOLID, PYROPHORIC</w:t>
            </w:r>
          </w:p>
        </w:tc>
        <w:tc>
          <w:tcPr>
            <w:tcW w:w="0" w:type="auto"/>
            <w:tcBorders>
              <w:right w:val="single" w:sz="6" w:space="0" w:color="000000"/>
            </w:tcBorders>
            <w:tcMar>
              <w:top w:w="48" w:type="dxa"/>
              <w:left w:w="48" w:type="dxa"/>
              <w:bottom w:w="48" w:type="dxa"/>
              <w:right w:w="48" w:type="dxa"/>
            </w:tcMar>
            <w:hideMark/>
          </w:tcPr>
          <w:p w14:paraId="4A7730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 ORGANO-MÉTALLIQUE SOLIDE PYROPHORIQUE</w:t>
            </w:r>
          </w:p>
        </w:tc>
        <w:tc>
          <w:tcPr>
            <w:tcW w:w="0" w:type="auto"/>
            <w:tcBorders>
              <w:right w:val="single" w:sz="6" w:space="0" w:color="000000"/>
            </w:tcBorders>
            <w:tcMar>
              <w:top w:w="48" w:type="dxa"/>
              <w:left w:w="48" w:type="dxa"/>
              <w:bottom w:w="48" w:type="dxa"/>
              <w:right w:w="48" w:type="dxa"/>
            </w:tcMar>
            <w:hideMark/>
          </w:tcPr>
          <w:p w14:paraId="597941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1BC7FD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UN3391</w:t>
            </w:r>
          </w:p>
        </w:tc>
        <w:tc>
          <w:tcPr>
            <w:tcW w:w="0" w:type="auto"/>
            <w:tcBorders>
              <w:bottom w:val="single" w:sz="6" w:space="0" w:color="000000"/>
            </w:tcBorders>
            <w:tcMar>
              <w:top w:w="48" w:type="dxa"/>
              <w:left w:w="48" w:type="dxa"/>
              <w:bottom w:w="48" w:type="dxa"/>
              <w:right w:w="48" w:type="dxa"/>
            </w:tcMar>
            <w:hideMark/>
          </w:tcPr>
          <w:p w14:paraId="625AB04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2EF2FFC" w14:textId="77777777" w:rsidTr="006D1729">
        <w:tc>
          <w:tcPr>
            <w:tcW w:w="0" w:type="auto"/>
            <w:tcBorders>
              <w:right w:val="single" w:sz="6" w:space="0" w:color="000000"/>
            </w:tcBorders>
            <w:tcMar>
              <w:top w:w="48" w:type="dxa"/>
              <w:left w:w="48" w:type="dxa"/>
              <w:bottom w:w="48" w:type="dxa"/>
              <w:right w:w="48" w:type="dxa"/>
            </w:tcMar>
            <w:hideMark/>
          </w:tcPr>
          <w:p w14:paraId="4D2E58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ORGANOMETALLIC SUBSTANCE, SOLID, PYROPHORIC, WATER-REACTIVE</w:t>
            </w:r>
          </w:p>
        </w:tc>
        <w:tc>
          <w:tcPr>
            <w:tcW w:w="0" w:type="auto"/>
            <w:tcBorders>
              <w:right w:val="single" w:sz="6" w:space="0" w:color="000000"/>
            </w:tcBorders>
            <w:tcMar>
              <w:top w:w="48" w:type="dxa"/>
              <w:left w:w="48" w:type="dxa"/>
              <w:bottom w:w="48" w:type="dxa"/>
              <w:right w:w="48" w:type="dxa"/>
            </w:tcMar>
            <w:hideMark/>
          </w:tcPr>
          <w:p w14:paraId="061126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 ORGANO-MÉTALLIQUE SOLIDE PYROPHORIQUE, HYDRORÉACTIVE</w:t>
            </w:r>
          </w:p>
        </w:tc>
        <w:tc>
          <w:tcPr>
            <w:tcW w:w="0" w:type="auto"/>
            <w:tcBorders>
              <w:right w:val="single" w:sz="6" w:space="0" w:color="000000"/>
            </w:tcBorders>
            <w:tcMar>
              <w:top w:w="48" w:type="dxa"/>
              <w:left w:w="48" w:type="dxa"/>
              <w:bottom w:w="48" w:type="dxa"/>
              <w:right w:w="48" w:type="dxa"/>
            </w:tcMar>
            <w:hideMark/>
          </w:tcPr>
          <w:p w14:paraId="5B0A9C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4121E6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UN3393</w:t>
            </w:r>
          </w:p>
        </w:tc>
        <w:tc>
          <w:tcPr>
            <w:tcW w:w="0" w:type="auto"/>
            <w:tcBorders>
              <w:bottom w:val="single" w:sz="6" w:space="0" w:color="000000"/>
            </w:tcBorders>
            <w:tcMar>
              <w:top w:w="48" w:type="dxa"/>
              <w:left w:w="48" w:type="dxa"/>
              <w:bottom w:w="48" w:type="dxa"/>
              <w:right w:w="48" w:type="dxa"/>
            </w:tcMar>
            <w:hideMark/>
          </w:tcPr>
          <w:p w14:paraId="4CA361E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5413DA4" w14:textId="77777777" w:rsidTr="006D1729">
        <w:tc>
          <w:tcPr>
            <w:tcW w:w="0" w:type="auto"/>
            <w:tcBorders>
              <w:right w:val="single" w:sz="6" w:space="0" w:color="000000"/>
            </w:tcBorders>
            <w:tcMar>
              <w:top w:w="48" w:type="dxa"/>
              <w:left w:w="48" w:type="dxa"/>
              <w:bottom w:w="48" w:type="dxa"/>
              <w:right w:w="48" w:type="dxa"/>
            </w:tcMar>
            <w:hideMark/>
          </w:tcPr>
          <w:p w14:paraId="1D10AD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ORGANOMETALLIC SUBSTANCE, SOLID, SELF-HEATING</w:t>
            </w:r>
          </w:p>
        </w:tc>
        <w:tc>
          <w:tcPr>
            <w:tcW w:w="0" w:type="auto"/>
            <w:tcBorders>
              <w:right w:val="single" w:sz="6" w:space="0" w:color="000000"/>
            </w:tcBorders>
            <w:tcMar>
              <w:top w:w="48" w:type="dxa"/>
              <w:left w:w="48" w:type="dxa"/>
              <w:bottom w:w="48" w:type="dxa"/>
              <w:right w:w="48" w:type="dxa"/>
            </w:tcMar>
            <w:hideMark/>
          </w:tcPr>
          <w:p w14:paraId="23D5BC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 ORGANO-MÉTALLIQUE SOLIDE AUTO-ÉCHAUFFANTE</w:t>
            </w:r>
          </w:p>
        </w:tc>
        <w:tc>
          <w:tcPr>
            <w:tcW w:w="0" w:type="auto"/>
            <w:tcBorders>
              <w:right w:val="single" w:sz="6" w:space="0" w:color="000000"/>
            </w:tcBorders>
            <w:tcMar>
              <w:top w:w="48" w:type="dxa"/>
              <w:left w:w="48" w:type="dxa"/>
              <w:bottom w:w="48" w:type="dxa"/>
              <w:right w:w="48" w:type="dxa"/>
            </w:tcMar>
            <w:hideMark/>
          </w:tcPr>
          <w:p w14:paraId="59BE2C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6FAE2D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UN3400</w:t>
            </w:r>
          </w:p>
        </w:tc>
        <w:tc>
          <w:tcPr>
            <w:tcW w:w="0" w:type="auto"/>
            <w:tcBorders>
              <w:bottom w:val="single" w:sz="6" w:space="0" w:color="000000"/>
            </w:tcBorders>
            <w:tcMar>
              <w:top w:w="48" w:type="dxa"/>
              <w:left w:w="48" w:type="dxa"/>
              <w:bottom w:w="48" w:type="dxa"/>
              <w:right w:w="48" w:type="dxa"/>
            </w:tcMar>
            <w:hideMark/>
          </w:tcPr>
          <w:p w14:paraId="0809A66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FBA63B3" w14:textId="77777777" w:rsidTr="006D1729">
        <w:tc>
          <w:tcPr>
            <w:tcW w:w="0" w:type="auto"/>
            <w:tcBorders>
              <w:right w:val="single" w:sz="6" w:space="0" w:color="000000"/>
            </w:tcBorders>
            <w:tcMar>
              <w:top w:w="48" w:type="dxa"/>
              <w:left w:w="48" w:type="dxa"/>
              <w:bottom w:w="48" w:type="dxa"/>
              <w:right w:w="48" w:type="dxa"/>
            </w:tcMar>
            <w:hideMark/>
          </w:tcPr>
          <w:p w14:paraId="62E6AB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ORGANOMETALLIC SUBSTANCE, SOLID, WATER-REACTIVE</w:t>
            </w:r>
          </w:p>
        </w:tc>
        <w:tc>
          <w:tcPr>
            <w:tcW w:w="0" w:type="auto"/>
            <w:tcBorders>
              <w:right w:val="single" w:sz="6" w:space="0" w:color="000000"/>
            </w:tcBorders>
            <w:tcMar>
              <w:top w:w="48" w:type="dxa"/>
              <w:left w:w="48" w:type="dxa"/>
              <w:bottom w:w="48" w:type="dxa"/>
              <w:right w:w="48" w:type="dxa"/>
            </w:tcMar>
            <w:hideMark/>
          </w:tcPr>
          <w:p w14:paraId="464754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 ORGANO-MÉTALLIQUE SOLIDE HYDRORÉACTIVE</w:t>
            </w:r>
          </w:p>
        </w:tc>
        <w:tc>
          <w:tcPr>
            <w:tcW w:w="0" w:type="auto"/>
            <w:tcBorders>
              <w:right w:val="single" w:sz="6" w:space="0" w:color="000000"/>
            </w:tcBorders>
            <w:tcMar>
              <w:top w:w="48" w:type="dxa"/>
              <w:left w:w="48" w:type="dxa"/>
              <w:bottom w:w="48" w:type="dxa"/>
              <w:right w:w="48" w:type="dxa"/>
            </w:tcMar>
            <w:hideMark/>
          </w:tcPr>
          <w:p w14:paraId="3985CD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5D1B00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UN3395</w:t>
            </w:r>
          </w:p>
        </w:tc>
        <w:tc>
          <w:tcPr>
            <w:tcW w:w="0" w:type="auto"/>
            <w:tcBorders>
              <w:bottom w:val="single" w:sz="6" w:space="0" w:color="000000"/>
            </w:tcBorders>
            <w:tcMar>
              <w:top w:w="48" w:type="dxa"/>
              <w:left w:w="48" w:type="dxa"/>
              <w:bottom w:w="48" w:type="dxa"/>
              <w:right w:w="48" w:type="dxa"/>
            </w:tcMar>
            <w:hideMark/>
          </w:tcPr>
          <w:p w14:paraId="6FDD816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33E3D42" w14:textId="77777777" w:rsidTr="006D1729">
        <w:tc>
          <w:tcPr>
            <w:tcW w:w="0" w:type="auto"/>
            <w:tcBorders>
              <w:right w:val="single" w:sz="6" w:space="0" w:color="000000"/>
            </w:tcBorders>
            <w:tcMar>
              <w:top w:w="48" w:type="dxa"/>
              <w:left w:w="48" w:type="dxa"/>
              <w:bottom w:w="48" w:type="dxa"/>
              <w:right w:w="48" w:type="dxa"/>
            </w:tcMar>
            <w:hideMark/>
          </w:tcPr>
          <w:p w14:paraId="4C8F99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ORGANOMETALLIC SUBSTANCE, SOLID, WATER-REACTIVE, FLAMMABLE</w:t>
            </w:r>
          </w:p>
        </w:tc>
        <w:tc>
          <w:tcPr>
            <w:tcW w:w="0" w:type="auto"/>
            <w:tcBorders>
              <w:right w:val="single" w:sz="6" w:space="0" w:color="000000"/>
            </w:tcBorders>
            <w:tcMar>
              <w:top w:w="48" w:type="dxa"/>
              <w:left w:w="48" w:type="dxa"/>
              <w:bottom w:w="48" w:type="dxa"/>
              <w:right w:w="48" w:type="dxa"/>
            </w:tcMar>
            <w:hideMark/>
          </w:tcPr>
          <w:p w14:paraId="3C075E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 ORGANO-MÉTALLIQUE SOLIDE HYDRORÉACTIVE, INFLAMMABLE</w:t>
            </w:r>
          </w:p>
        </w:tc>
        <w:tc>
          <w:tcPr>
            <w:tcW w:w="0" w:type="auto"/>
            <w:tcBorders>
              <w:right w:val="single" w:sz="6" w:space="0" w:color="000000"/>
            </w:tcBorders>
            <w:tcMar>
              <w:top w:w="48" w:type="dxa"/>
              <w:left w:w="48" w:type="dxa"/>
              <w:bottom w:w="48" w:type="dxa"/>
              <w:right w:w="48" w:type="dxa"/>
            </w:tcMar>
            <w:hideMark/>
          </w:tcPr>
          <w:p w14:paraId="01D0DB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447043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UN3396</w:t>
            </w:r>
          </w:p>
        </w:tc>
        <w:tc>
          <w:tcPr>
            <w:tcW w:w="0" w:type="auto"/>
            <w:tcBorders>
              <w:bottom w:val="single" w:sz="6" w:space="0" w:color="000000"/>
            </w:tcBorders>
            <w:tcMar>
              <w:top w:w="48" w:type="dxa"/>
              <w:left w:w="48" w:type="dxa"/>
              <w:bottom w:w="48" w:type="dxa"/>
              <w:right w:w="48" w:type="dxa"/>
            </w:tcMar>
            <w:hideMark/>
          </w:tcPr>
          <w:p w14:paraId="21D4FEC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2729538" w14:textId="77777777" w:rsidTr="006D1729">
        <w:tc>
          <w:tcPr>
            <w:tcW w:w="0" w:type="auto"/>
            <w:tcBorders>
              <w:right w:val="single" w:sz="6" w:space="0" w:color="000000"/>
            </w:tcBorders>
            <w:tcMar>
              <w:top w:w="48" w:type="dxa"/>
              <w:left w:w="48" w:type="dxa"/>
              <w:bottom w:w="48" w:type="dxa"/>
              <w:right w:w="48" w:type="dxa"/>
            </w:tcMar>
            <w:hideMark/>
          </w:tcPr>
          <w:p w14:paraId="05C0CC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ORGANOMETALLIC SUBSTANCE, SOLID, WATER-REACTIVE, SELF-HEATING</w:t>
            </w:r>
          </w:p>
        </w:tc>
        <w:tc>
          <w:tcPr>
            <w:tcW w:w="0" w:type="auto"/>
            <w:tcBorders>
              <w:right w:val="single" w:sz="6" w:space="0" w:color="000000"/>
            </w:tcBorders>
            <w:tcMar>
              <w:top w:w="48" w:type="dxa"/>
              <w:left w:w="48" w:type="dxa"/>
              <w:bottom w:w="48" w:type="dxa"/>
              <w:right w:w="48" w:type="dxa"/>
            </w:tcMar>
            <w:hideMark/>
          </w:tcPr>
          <w:p w14:paraId="50673F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 ORGANO-MÉTALLIQUE SOLIDE HYDRORÉACTIVE, AUTO-ÉCHAUFFANTE</w:t>
            </w:r>
          </w:p>
        </w:tc>
        <w:tc>
          <w:tcPr>
            <w:tcW w:w="0" w:type="auto"/>
            <w:tcBorders>
              <w:right w:val="single" w:sz="6" w:space="0" w:color="000000"/>
            </w:tcBorders>
            <w:tcMar>
              <w:top w:w="48" w:type="dxa"/>
              <w:left w:w="48" w:type="dxa"/>
              <w:bottom w:w="48" w:type="dxa"/>
              <w:right w:w="48" w:type="dxa"/>
            </w:tcMar>
            <w:hideMark/>
          </w:tcPr>
          <w:p w14:paraId="23FC53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2226E9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UN3397</w:t>
            </w:r>
          </w:p>
        </w:tc>
        <w:tc>
          <w:tcPr>
            <w:tcW w:w="0" w:type="auto"/>
            <w:tcBorders>
              <w:bottom w:val="single" w:sz="6" w:space="0" w:color="000000"/>
            </w:tcBorders>
            <w:tcMar>
              <w:top w:w="48" w:type="dxa"/>
              <w:left w:w="48" w:type="dxa"/>
              <w:bottom w:w="48" w:type="dxa"/>
              <w:right w:w="48" w:type="dxa"/>
            </w:tcMar>
            <w:hideMark/>
          </w:tcPr>
          <w:p w14:paraId="49EB499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61A0539" w14:textId="77777777" w:rsidTr="006D1729">
        <w:tc>
          <w:tcPr>
            <w:tcW w:w="0" w:type="auto"/>
            <w:tcBorders>
              <w:right w:val="single" w:sz="6" w:space="0" w:color="000000"/>
            </w:tcBorders>
            <w:tcMar>
              <w:top w:w="48" w:type="dxa"/>
              <w:left w:w="48" w:type="dxa"/>
              <w:bottom w:w="48" w:type="dxa"/>
              <w:right w:w="48" w:type="dxa"/>
            </w:tcMar>
            <w:hideMark/>
          </w:tcPr>
          <w:p w14:paraId="60D379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ORGANOPHOSPHORUS COMPOUND, LIQUID, TOXIC, N.O.S.</w:t>
            </w:r>
          </w:p>
        </w:tc>
        <w:tc>
          <w:tcPr>
            <w:tcW w:w="0" w:type="auto"/>
            <w:tcBorders>
              <w:right w:val="single" w:sz="6" w:space="0" w:color="000000"/>
            </w:tcBorders>
            <w:tcMar>
              <w:top w:w="48" w:type="dxa"/>
              <w:left w:w="48" w:type="dxa"/>
              <w:bottom w:w="48" w:type="dxa"/>
              <w:right w:w="48" w:type="dxa"/>
            </w:tcMar>
            <w:hideMark/>
          </w:tcPr>
          <w:p w14:paraId="2BD9F3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 ORGANOPHOSPHORÉ LIQUIDE TOXIQUE, N.S.A.</w:t>
            </w:r>
          </w:p>
        </w:tc>
        <w:tc>
          <w:tcPr>
            <w:tcW w:w="0" w:type="auto"/>
            <w:tcBorders>
              <w:right w:val="single" w:sz="6" w:space="0" w:color="000000"/>
            </w:tcBorders>
            <w:tcMar>
              <w:top w:w="48" w:type="dxa"/>
              <w:left w:w="48" w:type="dxa"/>
              <w:bottom w:w="48" w:type="dxa"/>
              <w:right w:w="48" w:type="dxa"/>
            </w:tcMar>
            <w:hideMark/>
          </w:tcPr>
          <w:p w14:paraId="634C19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98C35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UN3278</w:t>
            </w:r>
          </w:p>
        </w:tc>
        <w:tc>
          <w:tcPr>
            <w:tcW w:w="0" w:type="auto"/>
            <w:tcBorders>
              <w:bottom w:val="single" w:sz="6" w:space="0" w:color="000000"/>
            </w:tcBorders>
            <w:tcMar>
              <w:top w:w="48" w:type="dxa"/>
              <w:left w:w="48" w:type="dxa"/>
              <w:bottom w:w="48" w:type="dxa"/>
              <w:right w:w="48" w:type="dxa"/>
            </w:tcMar>
            <w:hideMark/>
          </w:tcPr>
          <w:p w14:paraId="12F402B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F5E4A12" w14:textId="77777777" w:rsidTr="006D1729">
        <w:tc>
          <w:tcPr>
            <w:tcW w:w="0" w:type="auto"/>
            <w:tcBorders>
              <w:right w:val="single" w:sz="6" w:space="0" w:color="000000"/>
            </w:tcBorders>
            <w:tcMar>
              <w:top w:w="48" w:type="dxa"/>
              <w:left w:w="48" w:type="dxa"/>
              <w:bottom w:w="48" w:type="dxa"/>
              <w:right w:w="48" w:type="dxa"/>
            </w:tcMar>
            <w:hideMark/>
          </w:tcPr>
          <w:p w14:paraId="1F4719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ORGANOPHOSPHORUS COMPOUND, SOLID, TOXIC, N.O.S.</w:t>
            </w:r>
          </w:p>
        </w:tc>
        <w:tc>
          <w:tcPr>
            <w:tcW w:w="0" w:type="auto"/>
            <w:tcBorders>
              <w:right w:val="single" w:sz="6" w:space="0" w:color="000000"/>
            </w:tcBorders>
            <w:tcMar>
              <w:top w:w="48" w:type="dxa"/>
              <w:left w:w="48" w:type="dxa"/>
              <w:bottom w:w="48" w:type="dxa"/>
              <w:right w:w="48" w:type="dxa"/>
            </w:tcMar>
            <w:hideMark/>
          </w:tcPr>
          <w:p w14:paraId="059C9E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 ORGANOPHOSPHORÉ SOLIDE TOXIQUE, N.S.A.</w:t>
            </w:r>
          </w:p>
        </w:tc>
        <w:tc>
          <w:tcPr>
            <w:tcW w:w="0" w:type="auto"/>
            <w:tcBorders>
              <w:right w:val="single" w:sz="6" w:space="0" w:color="000000"/>
            </w:tcBorders>
            <w:tcMar>
              <w:top w:w="48" w:type="dxa"/>
              <w:left w:w="48" w:type="dxa"/>
              <w:bottom w:w="48" w:type="dxa"/>
              <w:right w:w="48" w:type="dxa"/>
            </w:tcMar>
            <w:hideMark/>
          </w:tcPr>
          <w:p w14:paraId="647B2F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4CFEA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UN3464</w:t>
            </w:r>
          </w:p>
        </w:tc>
        <w:tc>
          <w:tcPr>
            <w:tcW w:w="0" w:type="auto"/>
            <w:tcBorders>
              <w:bottom w:val="single" w:sz="6" w:space="0" w:color="000000"/>
            </w:tcBorders>
            <w:tcMar>
              <w:top w:w="48" w:type="dxa"/>
              <w:left w:w="48" w:type="dxa"/>
              <w:bottom w:w="48" w:type="dxa"/>
              <w:right w:w="48" w:type="dxa"/>
            </w:tcMar>
            <w:hideMark/>
          </w:tcPr>
          <w:p w14:paraId="1763812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1B81157" w14:textId="77777777" w:rsidTr="006D1729">
        <w:tc>
          <w:tcPr>
            <w:tcW w:w="0" w:type="auto"/>
            <w:tcBorders>
              <w:right w:val="single" w:sz="6" w:space="0" w:color="000000"/>
            </w:tcBorders>
            <w:tcMar>
              <w:top w:w="48" w:type="dxa"/>
              <w:left w:w="48" w:type="dxa"/>
              <w:bottom w:w="48" w:type="dxa"/>
              <w:right w:w="48" w:type="dxa"/>
            </w:tcMar>
            <w:hideMark/>
          </w:tcPr>
          <w:p w14:paraId="3F4C88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ORGANOPHOSPHORUS COMPOUND, TOXIC, FLAMMABLE, N.O.S.</w:t>
            </w:r>
          </w:p>
        </w:tc>
        <w:tc>
          <w:tcPr>
            <w:tcW w:w="0" w:type="auto"/>
            <w:tcBorders>
              <w:right w:val="single" w:sz="6" w:space="0" w:color="000000"/>
            </w:tcBorders>
            <w:tcMar>
              <w:top w:w="48" w:type="dxa"/>
              <w:left w:w="48" w:type="dxa"/>
              <w:bottom w:w="48" w:type="dxa"/>
              <w:right w:w="48" w:type="dxa"/>
            </w:tcMar>
            <w:hideMark/>
          </w:tcPr>
          <w:p w14:paraId="7618C4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 ORGANOPHOSPHORÉ TOXIQUE, INFLAMMABLE, N.S.A.</w:t>
            </w:r>
          </w:p>
        </w:tc>
        <w:tc>
          <w:tcPr>
            <w:tcW w:w="0" w:type="auto"/>
            <w:tcBorders>
              <w:right w:val="single" w:sz="6" w:space="0" w:color="000000"/>
            </w:tcBorders>
            <w:tcMar>
              <w:top w:w="48" w:type="dxa"/>
              <w:left w:w="48" w:type="dxa"/>
              <w:bottom w:w="48" w:type="dxa"/>
              <w:right w:w="48" w:type="dxa"/>
            </w:tcMar>
            <w:hideMark/>
          </w:tcPr>
          <w:p w14:paraId="2F255C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74AE1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UN3279</w:t>
            </w:r>
          </w:p>
        </w:tc>
        <w:tc>
          <w:tcPr>
            <w:tcW w:w="0" w:type="auto"/>
            <w:tcBorders>
              <w:bottom w:val="single" w:sz="6" w:space="0" w:color="000000"/>
            </w:tcBorders>
            <w:tcMar>
              <w:top w:w="48" w:type="dxa"/>
              <w:left w:w="48" w:type="dxa"/>
              <w:bottom w:w="48" w:type="dxa"/>
              <w:right w:w="48" w:type="dxa"/>
            </w:tcMar>
            <w:hideMark/>
          </w:tcPr>
          <w:p w14:paraId="1EC75FE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3E433AA" w14:textId="77777777" w:rsidTr="006D1729">
        <w:tc>
          <w:tcPr>
            <w:tcW w:w="0" w:type="auto"/>
            <w:tcBorders>
              <w:right w:val="single" w:sz="6" w:space="0" w:color="000000"/>
            </w:tcBorders>
            <w:tcMar>
              <w:top w:w="48" w:type="dxa"/>
              <w:left w:w="48" w:type="dxa"/>
              <w:bottom w:w="48" w:type="dxa"/>
              <w:right w:w="48" w:type="dxa"/>
            </w:tcMar>
            <w:hideMark/>
          </w:tcPr>
          <w:p w14:paraId="6D7E15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ORGANOPHOSPHORUS PESTICIDE, LIQUID, FLAMMABLE, TOXIC, flash point less than 23°C</w:t>
            </w:r>
          </w:p>
        </w:tc>
        <w:tc>
          <w:tcPr>
            <w:tcW w:w="0" w:type="auto"/>
            <w:tcBorders>
              <w:right w:val="single" w:sz="6" w:space="0" w:color="000000"/>
            </w:tcBorders>
            <w:tcMar>
              <w:top w:w="48" w:type="dxa"/>
              <w:left w:w="48" w:type="dxa"/>
              <w:bottom w:w="48" w:type="dxa"/>
              <w:right w:w="48" w:type="dxa"/>
            </w:tcMar>
            <w:hideMark/>
          </w:tcPr>
          <w:p w14:paraId="19048E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ORGANOPHOSPHORÉ LIQUIDE INFLAMMABLE, TOXIQUE, ayant un point d’éclair inférieur à 23 °C</w:t>
            </w:r>
          </w:p>
        </w:tc>
        <w:tc>
          <w:tcPr>
            <w:tcW w:w="0" w:type="auto"/>
            <w:tcBorders>
              <w:right w:val="single" w:sz="6" w:space="0" w:color="000000"/>
            </w:tcBorders>
            <w:tcMar>
              <w:top w:w="48" w:type="dxa"/>
              <w:left w:w="48" w:type="dxa"/>
              <w:bottom w:w="48" w:type="dxa"/>
              <w:right w:w="48" w:type="dxa"/>
            </w:tcMar>
            <w:hideMark/>
          </w:tcPr>
          <w:p w14:paraId="5EE283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2D5DA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UN2784</w:t>
            </w:r>
          </w:p>
        </w:tc>
        <w:tc>
          <w:tcPr>
            <w:tcW w:w="0" w:type="auto"/>
            <w:tcBorders>
              <w:bottom w:val="single" w:sz="6" w:space="0" w:color="000000"/>
            </w:tcBorders>
            <w:tcMar>
              <w:top w:w="48" w:type="dxa"/>
              <w:left w:w="48" w:type="dxa"/>
              <w:bottom w:w="48" w:type="dxa"/>
              <w:right w:w="48" w:type="dxa"/>
            </w:tcMar>
            <w:hideMark/>
          </w:tcPr>
          <w:p w14:paraId="513AB2A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6DEDC54" w14:textId="77777777" w:rsidTr="006D1729">
        <w:tc>
          <w:tcPr>
            <w:tcW w:w="0" w:type="auto"/>
            <w:tcBorders>
              <w:right w:val="single" w:sz="6" w:space="0" w:color="000000"/>
            </w:tcBorders>
            <w:tcMar>
              <w:top w:w="48" w:type="dxa"/>
              <w:left w:w="48" w:type="dxa"/>
              <w:bottom w:w="48" w:type="dxa"/>
              <w:right w:w="48" w:type="dxa"/>
            </w:tcMar>
            <w:hideMark/>
          </w:tcPr>
          <w:p w14:paraId="749EE4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ORGANOPHOSPHORUS PESTICIDE, LIQUID, TOXIC</w:t>
            </w:r>
          </w:p>
        </w:tc>
        <w:tc>
          <w:tcPr>
            <w:tcW w:w="0" w:type="auto"/>
            <w:tcBorders>
              <w:right w:val="single" w:sz="6" w:space="0" w:color="000000"/>
            </w:tcBorders>
            <w:tcMar>
              <w:top w:w="48" w:type="dxa"/>
              <w:left w:w="48" w:type="dxa"/>
              <w:bottom w:w="48" w:type="dxa"/>
              <w:right w:w="48" w:type="dxa"/>
            </w:tcMar>
            <w:hideMark/>
          </w:tcPr>
          <w:p w14:paraId="0EBBDF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ORGANOPHOSPHORÉ LIQUIDE TOXIQUE</w:t>
            </w:r>
          </w:p>
        </w:tc>
        <w:tc>
          <w:tcPr>
            <w:tcW w:w="0" w:type="auto"/>
            <w:tcBorders>
              <w:right w:val="single" w:sz="6" w:space="0" w:color="000000"/>
            </w:tcBorders>
            <w:tcMar>
              <w:top w:w="48" w:type="dxa"/>
              <w:left w:w="48" w:type="dxa"/>
              <w:bottom w:w="48" w:type="dxa"/>
              <w:right w:w="48" w:type="dxa"/>
            </w:tcMar>
            <w:hideMark/>
          </w:tcPr>
          <w:p w14:paraId="588065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0BA63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UN3018</w:t>
            </w:r>
          </w:p>
        </w:tc>
        <w:tc>
          <w:tcPr>
            <w:tcW w:w="0" w:type="auto"/>
            <w:tcBorders>
              <w:bottom w:val="single" w:sz="6" w:space="0" w:color="000000"/>
            </w:tcBorders>
            <w:tcMar>
              <w:top w:w="48" w:type="dxa"/>
              <w:left w:w="48" w:type="dxa"/>
              <w:bottom w:w="48" w:type="dxa"/>
              <w:right w:w="48" w:type="dxa"/>
            </w:tcMar>
            <w:hideMark/>
          </w:tcPr>
          <w:p w14:paraId="1997929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8CF02A3" w14:textId="77777777" w:rsidTr="006D1729">
        <w:tc>
          <w:tcPr>
            <w:tcW w:w="0" w:type="auto"/>
            <w:tcBorders>
              <w:right w:val="single" w:sz="6" w:space="0" w:color="000000"/>
            </w:tcBorders>
            <w:tcMar>
              <w:top w:w="48" w:type="dxa"/>
              <w:left w:w="48" w:type="dxa"/>
              <w:bottom w:w="48" w:type="dxa"/>
              <w:right w:w="48" w:type="dxa"/>
            </w:tcMar>
            <w:hideMark/>
          </w:tcPr>
          <w:p w14:paraId="0EB774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ORGANOPHOSPHORUS PESTICIDE, LIQUID, TOXIC, FLAMMABLE, flash point not less than 23°C</w:t>
            </w:r>
          </w:p>
        </w:tc>
        <w:tc>
          <w:tcPr>
            <w:tcW w:w="0" w:type="auto"/>
            <w:tcBorders>
              <w:right w:val="single" w:sz="6" w:space="0" w:color="000000"/>
            </w:tcBorders>
            <w:tcMar>
              <w:top w:w="48" w:type="dxa"/>
              <w:left w:w="48" w:type="dxa"/>
              <w:bottom w:w="48" w:type="dxa"/>
              <w:right w:w="48" w:type="dxa"/>
            </w:tcMar>
            <w:hideMark/>
          </w:tcPr>
          <w:p w14:paraId="2F0DB6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ORGANOPHOSPHORÉ LIQUIDE TOXIQUE, INFLAMMABLE, ayant un point d’éclair égal ou supérieur à 23 °C</w:t>
            </w:r>
          </w:p>
        </w:tc>
        <w:tc>
          <w:tcPr>
            <w:tcW w:w="0" w:type="auto"/>
            <w:tcBorders>
              <w:right w:val="single" w:sz="6" w:space="0" w:color="000000"/>
            </w:tcBorders>
            <w:tcMar>
              <w:top w:w="48" w:type="dxa"/>
              <w:left w:w="48" w:type="dxa"/>
              <w:bottom w:w="48" w:type="dxa"/>
              <w:right w:w="48" w:type="dxa"/>
            </w:tcMar>
            <w:hideMark/>
          </w:tcPr>
          <w:p w14:paraId="3C17EB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CB0E3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UN3017</w:t>
            </w:r>
          </w:p>
        </w:tc>
        <w:tc>
          <w:tcPr>
            <w:tcW w:w="0" w:type="auto"/>
            <w:tcBorders>
              <w:bottom w:val="single" w:sz="6" w:space="0" w:color="000000"/>
            </w:tcBorders>
            <w:tcMar>
              <w:top w:w="48" w:type="dxa"/>
              <w:left w:w="48" w:type="dxa"/>
              <w:bottom w:w="48" w:type="dxa"/>
              <w:right w:w="48" w:type="dxa"/>
            </w:tcMar>
            <w:hideMark/>
          </w:tcPr>
          <w:p w14:paraId="2923430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64D2DB9" w14:textId="77777777" w:rsidTr="006D1729">
        <w:tc>
          <w:tcPr>
            <w:tcW w:w="0" w:type="auto"/>
            <w:tcBorders>
              <w:right w:val="single" w:sz="6" w:space="0" w:color="000000"/>
            </w:tcBorders>
            <w:tcMar>
              <w:top w:w="48" w:type="dxa"/>
              <w:left w:w="48" w:type="dxa"/>
              <w:bottom w:w="48" w:type="dxa"/>
              <w:right w:w="48" w:type="dxa"/>
            </w:tcMar>
            <w:hideMark/>
          </w:tcPr>
          <w:p w14:paraId="48A50F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ORGANOPHOSPHORUS PESTICIDE, SOLID, TOXIC</w:t>
            </w:r>
          </w:p>
        </w:tc>
        <w:tc>
          <w:tcPr>
            <w:tcW w:w="0" w:type="auto"/>
            <w:tcBorders>
              <w:right w:val="single" w:sz="6" w:space="0" w:color="000000"/>
            </w:tcBorders>
            <w:tcMar>
              <w:top w:w="48" w:type="dxa"/>
              <w:left w:w="48" w:type="dxa"/>
              <w:bottom w:w="48" w:type="dxa"/>
              <w:right w:w="48" w:type="dxa"/>
            </w:tcMar>
            <w:hideMark/>
          </w:tcPr>
          <w:p w14:paraId="7F56CE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ORGANOPHOSPHORÉ SOLIDE TOXIQUE</w:t>
            </w:r>
          </w:p>
        </w:tc>
        <w:tc>
          <w:tcPr>
            <w:tcW w:w="0" w:type="auto"/>
            <w:tcBorders>
              <w:right w:val="single" w:sz="6" w:space="0" w:color="000000"/>
            </w:tcBorders>
            <w:tcMar>
              <w:top w:w="48" w:type="dxa"/>
              <w:left w:w="48" w:type="dxa"/>
              <w:bottom w:w="48" w:type="dxa"/>
              <w:right w:w="48" w:type="dxa"/>
            </w:tcMar>
            <w:hideMark/>
          </w:tcPr>
          <w:p w14:paraId="403E5F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3E448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UN2783</w:t>
            </w:r>
          </w:p>
        </w:tc>
        <w:tc>
          <w:tcPr>
            <w:tcW w:w="0" w:type="auto"/>
            <w:tcBorders>
              <w:bottom w:val="single" w:sz="6" w:space="0" w:color="000000"/>
            </w:tcBorders>
            <w:tcMar>
              <w:top w:w="48" w:type="dxa"/>
              <w:left w:w="48" w:type="dxa"/>
              <w:bottom w:w="48" w:type="dxa"/>
              <w:right w:w="48" w:type="dxa"/>
            </w:tcMar>
            <w:hideMark/>
          </w:tcPr>
          <w:p w14:paraId="57BADA1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ADBB51C" w14:textId="77777777" w:rsidTr="006D1729">
        <w:tc>
          <w:tcPr>
            <w:tcW w:w="0" w:type="auto"/>
            <w:tcBorders>
              <w:right w:val="single" w:sz="6" w:space="0" w:color="000000"/>
            </w:tcBorders>
            <w:tcMar>
              <w:top w:w="48" w:type="dxa"/>
              <w:left w:w="48" w:type="dxa"/>
              <w:bottom w:w="48" w:type="dxa"/>
              <w:right w:w="48" w:type="dxa"/>
            </w:tcMar>
            <w:hideMark/>
          </w:tcPr>
          <w:p w14:paraId="49DFE0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ORGANOTIN COMPOUND, LIQUID, N.O.S.</w:t>
            </w:r>
          </w:p>
        </w:tc>
        <w:tc>
          <w:tcPr>
            <w:tcW w:w="0" w:type="auto"/>
            <w:tcBorders>
              <w:right w:val="single" w:sz="6" w:space="0" w:color="000000"/>
            </w:tcBorders>
            <w:tcMar>
              <w:top w:w="48" w:type="dxa"/>
              <w:left w:w="48" w:type="dxa"/>
              <w:bottom w:w="48" w:type="dxa"/>
              <w:right w:w="48" w:type="dxa"/>
            </w:tcMar>
            <w:hideMark/>
          </w:tcPr>
          <w:p w14:paraId="2CBD4D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 ORGANIQUE LIQUIDE DE L’ÉTAIN, N.S.A.</w:t>
            </w:r>
          </w:p>
        </w:tc>
        <w:tc>
          <w:tcPr>
            <w:tcW w:w="0" w:type="auto"/>
            <w:tcBorders>
              <w:right w:val="single" w:sz="6" w:space="0" w:color="000000"/>
            </w:tcBorders>
            <w:tcMar>
              <w:top w:w="48" w:type="dxa"/>
              <w:left w:w="48" w:type="dxa"/>
              <w:bottom w:w="48" w:type="dxa"/>
              <w:right w:w="48" w:type="dxa"/>
            </w:tcMar>
            <w:hideMark/>
          </w:tcPr>
          <w:p w14:paraId="755548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3D6E9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UN2788</w:t>
            </w:r>
          </w:p>
        </w:tc>
        <w:tc>
          <w:tcPr>
            <w:tcW w:w="0" w:type="auto"/>
            <w:tcBorders>
              <w:bottom w:val="single" w:sz="6" w:space="0" w:color="000000"/>
            </w:tcBorders>
            <w:tcMar>
              <w:top w:w="48" w:type="dxa"/>
              <w:left w:w="48" w:type="dxa"/>
              <w:bottom w:w="48" w:type="dxa"/>
              <w:right w:w="48" w:type="dxa"/>
            </w:tcMar>
            <w:hideMark/>
          </w:tcPr>
          <w:p w14:paraId="46BDCF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FF6C257" w14:textId="77777777" w:rsidTr="006D1729">
        <w:tc>
          <w:tcPr>
            <w:tcW w:w="0" w:type="auto"/>
            <w:tcBorders>
              <w:right w:val="single" w:sz="6" w:space="0" w:color="000000"/>
            </w:tcBorders>
            <w:tcMar>
              <w:top w:w="48" w:type="dxa"/>
              <w:left w:w="48" w:type="dxa"/>
              <w:bottom w:w="48" w:type="dxa"/>
              <w:right w:w="48" w:type="dxa"/>
            </w:tcMar>
            <w:hideMark/>
          </w:tcPr>
          <w:p w14:paraId="59BFE7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ORGANOTIN COMPOUND, SOLID, N.O.S.</w:t>
            </w:r>
          </w:p>
        </w:tc>
        <w:tc>
          <w:tcPr>
            <w:tcW w:w="0" w:type="auto"/>
            <w:tcBorders>
              <w:right w:val="single" w:sz="6" w:space="0" w:color="000000"/>
            </w:tcBorders>
            <w:tcMar>
              <w:top w:w="48" w:type="dxa"/>
              <w:left w:w="48" w:type="dxa"/>
              <w:bottom w:w="48" w:type="dxa"/>
              <w:right w:w="48" w:type="dxa"/>
            </w:tcMar>
            <w:hideMark/>
          </w:tcPr>
          <w:p w14:paraId="32338F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 ORGANIQUE SOLIDE DE L’ÉTAIN, N.S.A.</w:t>
            </w:r>
          </w:p>
        </w:tc>
        <w:tc>
          <w:tcPr>
            <w:tcW w:w="0" w:type="auto"/>
            <w:tcBorders>
              <w:right w:val="single" w:sz="6" w:space="0" w:color="000000"/>
            </w:tcBorders>
            <w:tcMar>
              <w:top w:w="48" w:type="dxa"/>
              <w:left w:w="48" w:type="dxa"/>
              <w:bottom w:w="48" w:type="dxa"/>
              <w:right w:w="48" w:type="dxa"/>
            </w:tcMar>
            <w:hideMark/>
          </w:tcPr>
          <w:p w14:paraId="7F0C83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E26C7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UN3146</w:t>
            </w:r>
          </w:p>
        </w:tc>
        <w:tc>
          <w:tcPr>
            <w:tcW w:w="0" w:type="auto"/>
            <w:tcBorders>
              <w:bottom w:val="single" w:sz="6" w:space="0" w:color="000000"/>
            </w:tcBorders>
            <w:tcMar>
              <w:top w:w="48" w:type="dxa"/>
              <w:left w:w="48" w:type="dxa"/>
              <w:bottom w:w="48" w:type="dxa"/>
              <w:right w:w="48" w:type="dxa"/>
            </w:tcMar>
            <w:hideMark/>
          </w:tcPr>
          <w:p w14:paraId="50C210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469C82B" w14:textId="77777777" w:rsidTr="006D1729">
        <w:tc>
          <w:tcPr>
            <w:tcW w:w="0" w:type="auto"/>
            <w:tcBorders>
              <w:right w:val="single" w:sz="6" w:space="0" w:color="000000"/>
            </w:tcBorders>
            <w:tcMar>
              <w:top w:w="48" w:type="dxa"/>
              <w:left w:w="48" w:type="dxa"/>
              <w:bottom w:w="48" w:type="dxa"/>
              <w:right w:w="48" w:type="dxa"/>
            </w:tcMar>
            <w:hideMark/>
          </w:tcPr>
          <w:p w14:paraId="788A61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Organotin compounds (pesticides) (see ORGANOTIN PESTICIDE)</w:t>
            </w:r>
          </w:p>
        </w:tc>
        <w:tc>
          <w:tcPr>
            <w:tcW w:w="0" w:type="auto"/>
            <w:tcBorders>
              <w:right w:val="single" w:sz="6" w:space="0" w:color="000000"/>
            </w:tcBorders>
            <w:tcMar>
              <w:top w:w="48" w:type="dxa"/>
              <w:left w:w="48" w:type="dxa"/>
              <w:bottom w:w="48" w:type="dxa"/>
              <w:right w:w="48" w:type="dxa"/>
            </w:tcMar>
            <w:hideMark/>
          </w:tcPr>
          <w:p w14:paraId="6FDC28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Composés organiques de l’étain (pesticides) (voir PESTICIDE ORGANOSTANNIQUE)</w:t>
            </w:r>
          </w:p>
        </w:tc>
        <w:tc>
          <w:tcPr>
            <w:tcW w:w="0" w:type="auto"/>
            <w:tcBorders>
              <w:right w:val="single" w:sz="6" w:space="0" w:color="000000"/>
            </w:tcBorders>
            <w:tcMar>
              <w:top w:w="48" w:type="dxa"/>
              <w:left w:w="48" w:type="dxa"/>
              <w:bottom w:w="48" w:type="dxa"/>
              <w:right w:w="48" w:type="dxa"/>
            </w:tcMar>
            <w:hideMark/>
          </w:tcPr>
          <w:p w14:paraId="6C03E6F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6CC0AACE"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3665A4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73F546D" w14:textId="77777777" w:rsidTr="006D1729">
        <w:tc>
          <w:tcPr>
            <w:tcW w:w="0" w:type="auto"/>
            <w:tcBorders>
              <w:right w:val="single" w:sz="6" w:space="0" w:color="000000"/>
            </w:tcBorders>
            <w:tcMar>
              <w:top w:w="48" w:type="dxa"/>
              <w:left w:w="48" w:type="dxa"/>
              <w:bottom w:w="48" w:type="dxa"/>
              <w:right w:w="48" w:type="dxa"/>
            </w:tcMar>
            <w:hideMark/>
          </w:tcPr>
          <w:p w14:paraId="19311A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ORGANOTIN PESTICIDE, LIQUID, FLAMMABLE, TOXIC, flash point less than 23°C</w:t>
            </w:r>
          </w:p>
        </w:tc>
        <w:tc>
          <w:tcPr>
            <w:tcW w:w="0" w:type="auto"/>
            <w:tcBorders>
              <w:right w:val="single" w:sz="6" w:space="0" w:color="000000"/>
            </w:tcBorders>
            <w:tcMar>
              <w:top w:w="48" w:type="dxa"/>
              <w:left w:w="48" w:type="dxa"/>
              <w:bottom w:w="48" w:type="dxa"/>
              <w:right w:w="48" w:type="dxa"/>
            </w:tcMar>
            <w:hideMark/>
          </w:tcPr>
          <w:p w14:paraId="0BCCA4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ORGANOSTANNIQUE LIQUIDE INFLAMMABLE, TOXIQUE, ayant un point d’éclair inférieur à 23 °C</w:t>
            </w:r>
          </w:p>
        </w:tc>
        <w:tc>
          <w:tcPr>
            <w:tcW w:w="0" w:type="auto"/>
            <w:tcBorders>
              <w:right w:val="single" w:sz="6" w:space="0" w:color="000000"/>
            </w:tcBorders>
            <w:tcMar>
              <w:top w:w="48" w:type="dxa"/>
              <w:left w:w="48" w:type="dxa"/>
              <w:bottom w:w="48" w:type="dxa"/>
              <w:right w:w="48" w:type="dxa"/>
            </w:tcMar>
            <w:hideMark/>
          </w:tcPr>
          <w:p w14:paraId="44D23F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0DB99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UN2787</w:t>
            </w:r>
          </w:p>
        </w:tc>
        <w:tc>
          <w:tcPr>
            <w:tcW w:w="0" w:type="auto"/>
            <w:tcBorders>
              <w:bottom w:val="single" w:sz="6" w:space="0" w:color="000000"/>
            </w:tcBorders>
            <w:tcMar>
              <w:top w:w="48" w:type="dxa"/>
              <w:left w:w="48" w:type="dxa"/>
              <w:bottom w:w="48" w:type="dxa"/>
              <w:right w:w="48" w:type="dxa"/>
            </w:tcMar>
            <w:hideMark/>
          </w:tcPr>
          <w:p w14:paraId="13ACCC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60F92F4" w14:textId="77777777" w:rsidTr="006D1729">
        <w:tc>
          <w:tcPr>
            <w:tcW w:w="0" w:type="auto"/>
            <w:tcBorders>
              <w:right w:val="single" w:sz="6" w:space="0" w:color="000000"/>
            </w:tcBorders>
            <w:tcMar>
              <w:top w:w="48" w:type="dxa"/>
              <w:left w:w="48" w:type="dxa"/>
              <w:bottom w:w="48" w:type="dxa"/>
              <w:right w:w="48" w:type="dxa"/>
            </w:tcMar>
            <w:hideMark/>
          </w:tcPr>
          <w:p w14:paraId="0396C4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ORGANOTIN PESTICIDE, LIQUID, TOXIC</w:t>
            </w:r>
          </w:p>
        </w:tc>
        <w:tc>
          <w:tcPr>
            <w:tcW w:w="0" w:type="auto"/>
            <w:tcBorders>
              <w:right w:val="single" w:sz="6" w:space="0" w:color="000000"/>
            </w:tcBorders>
            <w:tcMar>
              <w:top w:w="48" w:type="dxa"/>
              <w:left w:w="48" w:type="dxa"/>
              <w:bottom w:w="48" w:type="dxa"/>
              <w:right w:w="48" w:type="dxa"/>
            </w:tcMar>
            <w:hideMark/>
          </w:tcPr>
          <w:p w14:paraId="4A06A3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ORGANOSTANNIQUE LIQUIDE TOXIQUE</w:t>
            </w:r>
          </w:p>
        </w:tc>
        <w:tc>
          <w:tcPr>
            <w:tcW w:w="0" w:type="auto"/>
            <w:tcBorders>
              <w:right w:val="single" w:sz="6" w:space="0" w:color="000000"/>
            </w:tcBorders>
            <w:tcMar>
              <w:top w:w="48" w:type="dxa"/>
              <w:left w:w="48" w:type="dxa"/>
              <w:bottom w:w="48" w:type="dxa"/>
              <w:right w:w="48" w:type="dxa"/>
            </w:tcMar>
            <w:hideMark/>
          </w:tcPr>
          <w:p w14:paraId="7BBAAC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37A9B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UN3020</w:t>
            </w:r>
          </w:p>
        </w:tc>
        <w:tc>
          <w:tcPr>
            <w:tcW w:w="0" w:type="auto"/>
            <w:tcBorders>
              <w:bottom w:val="single" w:sz="6" w:space="0" w:color="000000"/>
            </w:tcBorders>
            <w:tcMar>
              <w:top w:w="48" w:type="dxa"/>
              <w:left w:w="48" w:type="dxa"/>
              <w:bottom w:w="48" w:type="dxa"/>
              <w:right w:w="48" w:type="dxa"/>
            </w:tcMar>
            <w:hideMark/>
          </w:tcPr>
          <w:p w14:paraId="51B133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33ADFC0" w14:textId="77777777" w:rsidTr="006D1729">
        <w:tc>
          <w:tcPr>
            <w:tcW w:w="0" w:type="auto"/>
            <w:tcBorders>
              <w:right w:val="single" w:sz="6" w:space="0" w:color="000000"/>
            </w:tcBorders>
            <w:tcMar>
              <w:top w:w="48" w:type="dxa"/>
              <w:left w:w="48" w:type="dxa"/>
              <w:bottom w:w="48" w:type="dxa"/>
              <w:right w:w="48" w:type="dxa"/>
            </w:tcMar>
            <w:hideMark/>
          </w:tcPr>
          <w:p w14:paraId="6E855B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ORGANOTIN PESTICIDE, LIQUID, TOXIC, FLAMMABLE, flash point not less than 23°C</w:t>
            </w:r>
          </w:p>
        </w:tc>
        <w:tc>
          <w:tcPr>
            <w:tcW w:w="0" w:type="auto"/>
            <w:tcBorders>
              <w:right w:val="single" w:sz="6" w:space="0" w:color="000000"/>
            </w:tcBorders>
            <w:tcMar>
              <w:top w:w="48" w:type="dxa"/>
              <w:left w:w="48" w:type="dxa"/>
              <w:bottom w:w="48" w:type="dxa"/>
              <w:right w:w="48" w:type="dxa"/>
            </w:tcMar>
            <w:hideMark/>
          </w:tcPr>
          <w:p w14:paraId="0D1DCF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ORGANOSTANNIQUE LIQUIDE TOXIQUE, INFLAMMABLE, ayant un point d’éclair égal ou supérieur à 23 °C</w:t>
            </w:r>
          </w:p>
        </w:tc>
        <w:tc>
          <w:tcPr>
            <w:tcW w:w="0" w:type="auto"/>
            <w:tcBorders>
              <w:right w:val="single" w:sz="6" w:space="0" w:color="000000"/>
            </w:tcBorders>
            <w:tcMar>
              <w:top w:w="48" w:type="dxa"/>
              <w:left w:w="48" w:type="dxa"/>
              <w:bottom w:w="48" w:type="dxa"/>
              <w:right w:w="48" w:type="dxa"/>
            </w:tcMar>
            <w:hideMark/>
          </w:tcPr>
          <w:p w14:paraId="4B9C50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6CA37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UN3019</w:t>
            </w:r>
          </w:p>
        </w:tc>
        <w:tc>
          <w:tcPr>
            <w:tcW w:w="0" w:type="auto"/>
            <w:tcBorders>
              <w:bottom w:val="single" w:sz="6" w:space="0" w:color="000000"/>
            </w:tcBorders>
            <w:tcMar>
              <w:top w:w="48" w:type="dxa"/>
              <w:left w:w="48" w:type="dxa"/>
              <w:bottom w:w="48" w:type="dxa"/>
              <w:right w:w="48" w:type="dxa"/>
            </w:tcMar>
            <w:hideMark/>
          </w:tcPr>
          <w:p w14:paraId="56B044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30AC76E" w14:textId="77777777" w:rsidTr="006D1729">
        <w:tc>
          <w:tcPr>
            <w:tcW w:w="0" w:type="auto"/>
            <w:tcBorders>
              <w:right w:val="single" w:sz="6" w:space="0" w:color="000000"/>
            </w:tcBorders>
            <w:tcMar>
              <w:top w:w="48" w:type="dxa"/>
              <w:left w:w="48" w:type="dxa"/>
              <w:bottom w:w="48" w:type="dxa"/>
              <w:right w:w="48" w:type="dxa"/>
            </w:tcMar>
            <w:hideMark/>
          </w:tcPr>
          <w:p w14:paraId="44A6A5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ORGANOTIN PESTICIDE, SOLID, TOXIC</w:t>
            </w:r>
          </w:p>
        </w:tc>
        <w:tc>
          <w:tcPr>
            <w:tcW w:w="0" w:type="auto"/>
            <w:tcBorders>
              <w:right w:val="single" w:sz="6" w:space="0" w:color="000000"/>
            </w:tcBorders>
            <w:tcMar>
              <w:top w:w="48" w:type="dxa"/>
              <w:left w:w="48" w:type="dxa"/>
              <w:bottom w:w="48" w:type="dxa"/>
              <w:right w:w="48" w:type="dxa"/>
            </w:tcMar>
            <w:hideMark/>
          </w:tcPr>
          <w:p w14:paraId="481FC7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ORGANOSTANNIQUE SOLIDE TOXIQUE</w:t>
            </w:r>
          </w:p>
        </w:tc>
        <w:tc>
          <w:tcPr>
            <w:tcW w:w="0" w:type="auto"/>
            <w:tcBorders>
              <w:right w:val="single" w:sz="6" w:space="0" w:color="000000"/>
            </w:tcBorders>
            <w:tcMar>
              <w:top w:w="48" w:type="dxa"/>
              <w:left w:w="48" w:type="dxa"/>
              <w:bottom w:w="48" w:type="dxa"/>
              <w:right w:w="48" w:type="dxa"/>
            </w:tcMar>
            <w:hideMark/>
          </w:tcPr>
          <w:p w14:paraId="064394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9A4A7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UN2786</w:t>
            </w:r>
          </w:p>
        </w:tc>
        <w:tc>
          <w:tcPr>
            <w:tcW w:w="0" w:type="auto"/>
            <w:tcBorders>
              <w:bottom w:val="single" w:sz="6" w:space="0" w:color="000000"/>
            </w:tcBorders>
            <w:tcMar>
              <w:top w:w="48" w:type="dxa"/>
              <w:left w:w="48" w:type="dxa"/>
              <w:bottom w:w="48" w:type="dxa"/>
              <w:right w:w="48" w:type="dxa"/>
            </w:tcMar>
            <w:hideMark/>
          </w:tcPr>
          <w:p w14:paraId="6CC816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73A9825" w14:textId="77777777" w:rsidTr="006D1729">
        <w:tc>
          <w:tcPr>
            <w:tcW w:w="0" w:type="auto"/>
            <w:tcBorders>
              <w:right w:val="single" w:sz="6" w:space="0" w:color="000000"/>
            </w:tcBorders>
            <w:tcMar>
              <w:top w:w="48" w:type="dxa"/>
              <w:left w:w="48" w:type="dxa"/>
              <w:bottom w:w="48" w:type="dxa"/>
              <w:right w:w="48" w:type="dxa"/>
            </w:tcMar>
            <w:hideMark/>
          </w:tcPr>
          <w:p w14:paraId="5F919E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Orthophosphoric acid</w:t>
            </w:r>
          </w:p>
        </w:tc>
        <w:tc>
          <w:tcPr>
            <w:tcW w:w="0" w:type="auto"/>
            <w:tcBorders>
              <w:right w:val="single" w:sz="6" w:space="0" w:color="000000"/>
            </w:tcBorders>
            <w:tcMar>
              <w:top w:w="48" w:type="dxa"/>
              <w:left w:w="48" w:type="dxa"/>
              <w:bottom w:w="48" w:type="dxa"/>
              <w:right w:w="48" w:type="dxa"/>
            </w:tcMar>
            <w:hideMark/>
          </w:tcPr>
          <w:p w14:paraId="70822D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orthophosphorique</w:t>
            </w:r>
          </w:p>
        </w:tc>
        <w:tc>
          <w:tcPr>
            <w:tcW w:w="0" w:type="auto"/>
            <w:tcBorders>
              <w:right w:val="single" w:sz="6" w:space="0" w:color="000000"/>
            </w:tcBorders>
            <w:tcMar>
              <w:top w:w="48" w:type="dxa"/>
              <w:left w:w="48" w:type="dxa"/>
              <w:bottom w:w="48" w:type="dxa"/>
              <w:right w:w="48" w:type="dxa"/>
            </w:tcMar>
            <w:hideMark/>
          </w:tcPr>
          <w:p w14:paraId="4D2291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243C20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UN1805</w:t>
            </w:r>
          </w:p>
          <w:p w14:paraId="3C76629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UN3453</w:t>
            </w:r>
          </w:p>
        </w:tc>
        <w:tc>
          <w:tcPr>
            <w:tcW w:w="0" w:type="auto"/>
            <w:tcBorders>
              <w:bottom w:val="single" w:sz="6" w:space="0" w:color="000000"/>
            </w:tcBorders>
            <w:tcMar>
              <w:top w:w="48" w:type="dxa"/>
              <w:left w:w="48" w:type="dxa"/>
              <w:bottom w:w="48" w:type="dxa"/>
              <w:right w:w="48" w:type="dxa"/>
            </w:tcMar>
            <w:hideMark/>
          </w:tcPr>
          <w:p w14:paraId="24B1774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96EBCD0" w14:textId="77777777" w:rsidTr="006D1729">
        <w:tc>
          <w:tcPr>
            <w:tcW w:w="0" w:type="auto"/>
            <w:tcBorders>
              <w:right w:val="single" w:sz="6" w:space="0" w:color="000000"/>
            </w:tcBorders>
            <w:tcMar>
              <w:top w:w="48" w:type="dxa"/>
              <w:left w:w="48" w:type="dxa"/>
              <w:bottom w:w="48" w:type="dxa"/>
              <w:right w:w="48" w:type="dxa"/>
            </w:tcMar>
            <w:hideMark/>
          </w:tcPr>
          <w:p w14:paraId="2DEB8E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OSMIUM TETROXIDE</w:t>
            </w:r>
          </w:p>
        </w:tc>
        <w:tc>
          <w:tcPr>
            <w:tcW w:w="0" w:type="auto"/>
            <w:tcBorders>
              <w:right w:val="single" w:sz="6" w:space="0" w:color="000000"/>
            </w:tcBorders>
            <w:tcMar>
              <w:top w:w="48" w:type="dxa"/>
              <w:left w:w="48" w:type="dxa"/>
              <w:bottom w:w="48" w:type="dxa"/>
              <w:right w:w="48" w:type="dxa"/>
            </w:tcMar>
            <w:hideMark/>
          </w:tcPr>
          <w:p w14:paraId="40CFFD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TÉTROXYDE D’OSMIUM</w:t>
            </w:r>
          </w:p>
        </w:tc>
        <w:tc>
          <w:tcPr>
            <w:tcW w:w="0" w:type="auto"/>
            <w:tcBorders>
              <w:right w:val="single" w:sz="6" w:space="0" w:color="000000"/>
            </w:tcBorders>
            <w:tcMar>
              <w:top w:w="48" w:type="dxa"/>
              <w:left w:w="48" w:type="dxa"/>
              <w:bottom w:w="48" w:type="dxa"/>
              <w:right w:w="48" w:type="dxa"/>
            </w:tcMar>
            <w:hideMark/>
          </w:tcPr>
          <w:p w14:paraId="064CF3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12AC6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UN2471</w:t>
            </w:r>
          </w:p>
        </w:tc>
        <w:tc>
          <w:tcPr>
            <w:tcW w:w="0" w:type="auto"/>
            <w:tcBorders>
              <w:bottom w:val="single" w:sz="6" w:space="0" w:color="000000"/>
            </w:tcBorders>
            <w:tcMar>
              <w:top w:w="48" w:type="dxa"/>
              <w:left w:w="48" w:type="dxa"/>
              <w:bottom w:w="48" w:type="dxa"/>
              <w:right w:w="48" w:type="dxa"/>
            </w:tcMar>
            <w:hideMark/>
          </w:tcPr>
          <w:p w14:paraId="711478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1884736" w14:textId="77777777" w:rsidTr="006D1729">
        <w:tc>
          <w:tcPr>
            <w:tcW w:w="0" w:type="auto"/>
            <w:tcBorders>
              <w:right w:val="single" w:sz="6" w:space="0" w:color="000000"/>
            </w:tcBorders>
            <w:tcMar>
              <w:top w:w="48" w:type="dxa"/>
              <w:left w:w="48" w:type="dxa"/>
              <w:bottom w:w="48" w:type="dxa"/>
              <w:right w:w="48" w:type="dxa"/>
            </w:tcMar>
            <w:hideMark/>
          </w:tcPr>
          <w:p w14:paraId="684E46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Oxamyl (see CARBAMATE PESTICIDE)</w:t>
            </w:r>
          </w:p>
        </w:tc>
        <w:tc>
          <w:tcPr>
            <w:tcW w:w="0" w:type="auto"/>
            <w:tcBorders>
              <w:right w:val="single" w:sz="6" w:space="0" w:color="000000"/>
            </w:tcBorders>
            <w:tcMar>
              <w:top w:w="48" w:type="dxa"/>
              <w:left w:w="48" w:type="dxa"/>
              <w:bottom w:w="48" w:type="dxa"/>
              <w:right w:w="48" w:type="dxa"/>
            </w:tcMar>
            <w:hideMark/>
          </w:tcPr>
          <w:p w14:paraId="1DEC41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Oxamyl (voir CARBAMATE PESTICIDE)</w:t>
            </w:r>
          </w:p>
        </w:tc>
        <w:tc>
          <w:tcPr>
            <w:tcW w:w="0" w:type="auto"/>
            <w:tcBorders>
              <w:right w:val="single" w:sz="6" w:space="0" w:color="000000"/>
            </w:tcBorders>
            <w:tcMar>
              <w:top w:w="48" w:type="dxa"/>
              <w:left w:w="48" w:type="dxa"/>
              <w:bottom w:w="48" w:type="dxa"/>
              <w:right w:w="48" w:type="dxa"/>
            </w:tcMar>
            <w:hideMark/>
          </w:tcPr>
          <w:p w14:paraId="0B8F49E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1313EC9B"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7E68B2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2134F19" w14:textId="77777777" w:rsidTr="006D1729">
        <w:tc>
          <w:tcPr>
            <w:tcW w:w="0" w:type="auto"/>
            <w:tcBorders>
              <w:right w:val="single" w:sz="6" w:space="0" w:color="000000"/>
            </w:tcBorders>
            <w:tcMar>
              <w:top w:w="48" w:type="dxa"/>
              <w:left w:w="48" w:type="dxa"/>
              <w:bottom w:w="48" w:type="dxa"/>
              <w:right w:w="48" w:type="dxa"/>
            </w:tcMar>
            <w:hideMark/>
          </w:tcPr>
          <w:p w14:paraId="342094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OXIDIZING LIQUID, N.O.S.</w:t>
            </w:r>
          </w:p>
        </w:tc>
        <w:tc>
          <w:tcPr>
            <w:tcW w:w="0" w:type="auto"/>
            <w:tcBorders>
              <w:right w:val="single" w:sz="6" w:space="0" w:color="000000"/>
            </w:tcBorders>
            <w:tcMar>
              <w:top w:w="48" w:type="dxa"/>
              <w:left w:w="48" w:type="dxa"/>
              <w:bottom w:w="48" w:type="dxa"/>
              <w:right w:w="48" w:type="dxa"/>
            </w:tcMar>
            <w:hideMark/>
          </w:tcPr>
          <w:p w14:paraId="60F16A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COMBURANT, N.S.A.</w:t>
            </w:r>
          </w:p>
        </w:tc>
        <w:tc>
          <w:tcPr>
            <w:tcW w:w="0" w:type="auto"/>
            <w:tcBorders>
              <w:right w:val="single" w:sz="6" w:space="0" w:color="000000"/>
            </w:tcBorders>
            <w:tcMar>
              <w:top w:w="48" w:type="dxa"/>
              <w:left w:w="48" w:type="dxa"/>
              <w:bottom w:w="48" w:type="dxa"/>
              <w:right w:w="48" w:type="dxa"/>
            </w:tcMar>
            <w:hideMark/>
          </w:tcPr>
          <w:p w14:paraId="28A1D7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63E4A6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UN3139</w:t>
            </w:r>
          </w:p>
        </w:tc>
        <w:tc>
          <w:tcPr>
            <w:tcW w:w="0" w:type="auto"/>
            <w:tcBorders>
              <w:bottom w:val="single" w:sz="6" w:space="0" w:color="000000"/>
            </w:tcBorders>
            <w:tcMar>
              <w:top w:w="48" w:type="dxa"/>
              <w:left w:w="48" w:type="dxa"/>
              <w:bottom w:w="48" w:type="dxa"/>
              <w:right w:w="48" w:type="dxa"/>
            </w:tcMar>
            <w:hideMark/>
          </w:tcPr>
          <w:p w14:paraId="55C1ACE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9D7A0BA" w14:textId="77777777" w:rsidTr="006D1729">
        <w:tc>
          <w:tcPr>
            <w:tcW w:w="0" w:type="auto"/>
            <w:tcBorders>
              <w:right w:val="single" w:sz="6" w:space="0" w:color="000000"/>
            </w:tcBorders>
            <w:tcMar>
              <w:top w:w="48" w:type="dxa"/>
              <w:left w:w="48" w:type="dxa"/>
              <w:bottom w:w="48" w:type="dxa"/>
              <w:right w:w="48" w:type="dxa"/>
            </w:tcMar>
            <w:hideMark/>
          </w:tcPr>
          <w:p w14:paraId="39CE2D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OXIDIZING LIQUID, CORROSIVE, N.O.S.</w:t>
            </w:r>
          </w:p>
        </w:tc>
        <w:tc>
          <w:tcPr>
            <w:tcW w:w="0" w:type="auto"/>
            <w:tcBorders>
              <w:right w:val="single" w:sz="6" w:space="0" w:color="000000"/>
            </w:tcBorders>
            <w:tcMar>
              <w:top w:w="48" w:type="dxa"/>
              <w:left w:w="48" w:type="dxa"/>
              <w:bottom w:w="48" w:type="dxa"/>
              <w:right w:w="48" w:type="dxa"/>
            </w:tcMar>
            <w:hideMark/>
          </w:tcPr>
          <w:p w14:paraId="35B462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COMBURANT, CORROSIF, N.S.A.</w:t>
            </w:r>
          </w:p>
        </w:tc>
        <w:tc>
          <w:tcPr>
            <w:tcW w:w="0" w:type="auto"/>
            <w:tcBorders>
              <w:right w:val="single" w:sz="6" w:space="0" w:color="000000"/>
            </w:tcBorders>
            <w:tcMar>
              <w:top w:w="48" w:type="dxa"/>
              <w:left w:w="48" w:type="dxa"/>
              <w:bottom w:w="48" w:type="dxa"/>
              <w:right w:w="48" w:type="dxa"/>
            </w:tcMar>
            <w:hideMark/>
          </w:tcPr>
          <w:p w14:paraId="64438C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0E745D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UN3098</w:t>
            </w:r>
          </w:p>
        </w:tc>
        <w:tc>
          <w:tcPr>
            <w:tcW w:w="0" w:type="auto"/>
            <w:tcBorders>
              <w:bottom w:val="single" w:sz="6" w:space="0" w:color="000000"/>
            </w:tcBorders>
            <w:tcMar>
              <w:top w:w="48" w:type="dxa"/>
              <w:left w:w="48" w:type="dxa"/>
              <w:bottom w:w="48" w:type="dxa"/>
              <w:right w:w="48" w:type="dxa"/>
            </w:tcMar>
            <w:hideMark/>
          </w:tcPr>
          <w:p w14:paraId="2127AAF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0794F99" w14:textId="77777777" w:rsidTr="006D1729">
        <w:tc>
          <w:tcPr>
            <w:tcW w:w="0" w:type="auto"/>
            <w:tcBorders>
              <w:right w:val="single" w:sz="6" w:space="0" w:color="000000"/>
            </w:tcBorders>
            <w:tcMar>
              <w:top w:w="48" w:type="dxa"/>
              <w:left w:w="48" w:type="dxa"/>
              <w:bottom w:w="48" w:type="dxa"/>
              <w:right w:w="48" w:type="dxa"/>
            </w:tcMar>
            <w:hideMark/>
          </w:tcPr>
          <w:p w14:paraId="303DB9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OXIDIZING LIQUID, TOXIC, N.O.S.</w:t>
            </w:r>
          </w:p>
        </w:tc>
        <w:tc>
          <w:tcPr>
            <w:tcW w:w="0" w:type="auto"/>
            <w:tcBorders>
              <w:right w:val="single" w:sz="6" w:space="0" w:color="000000"/>
            </w:tcBorders>
            <w:tcMar>
              <w:top w:w="48" w:type="dxa"/>
              <w:left w:w="48" w:type="dxa"/>
              <w:bottom w:w="48" w:type="dxa"/>
              <w:right w:w="48" w:type="dxa"/>
            </w:tcMar>
            <w:hideMark/>
          </w:tcPr>
          <w:p w14:paraId="4B1039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COMBURANT, TOXIQUE, N.S.A.</w:t>
            </w:r>
          </w:p>
        </w:tc>
        <w:tc>
          <w:tcPr>
            <w:tcW w:w="0" w:type="auto"/>
            <w:tcBorders>
              <w:right w:val="single" w:sz="6" w:space="0" w:color="000000"/>
            </w:tcBorders>
            <w:tcMar>
              <w:top w:w="48" w:type="dxa"/>
              <w:left w:w="48" w:type="dxa"/>
              <w:bottom w:w="48" w:type="dxa"/>
              <w:right w:w="48" w:type="dxa"/>
            </w:tcMar>
            <w:hideMark/>
          </w:tcPr>
          <w:p w14:paraId="4871A1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4A479D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UN3099</w:t>
            </w:r>
          </w:p>
        </w:tc>
        <w:tc>
          <w:tcPr>
            <w:tcW w:w="0" w:type="auto"/>
            <w:tcBorders>
              <w:bottom w:val="single" w:sz="6" w:space="0" w:color="000000"/>
            </w:tcBorders>
            <w:tcMar>
              <w:top w:w="48" w:type="dxa"/>
              <w:left w:w="48" w:type="dxa"/>
              <w:bottom w:w="48" w:type="dxa"/>
              <w:right w:w="48" w:type="dxa"/>
            </w:tcMar>
            <w:hideMark/>
          </w:tcPr>
          <w:p w14:paraId="3869DE1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72653BD" w14:textId="77777777" w:rsidTr="006D1729">
        <w:tc>
          <w:tcPr>
            <w:tcW w:w="0" w:type="auto"/>
            <w:tcBorders>
              <w:right w:val="single" w:sz="6" w:space="0" w:color="000000"/>
            </w:tcBorders>
            <w:tcMar>
              <w:top w:w="48" w:type="dxa"/>
              <w:left w:w="48" w:type="dxa"/>
              <w:bottom w:w="48" w:type="dxa"/>
              <w:right w:w="48" w:type="dxa"/>
            </w:tcMar>
            <w:hideMark/>
          </w:tcPr>
          <w:p w14:paraId="58EF92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OXIDIZING SOLID, N.O.S.</w:t>
            </w:r>
          </w:p>
        </w:tc>
        <w:tc>
          <w:tcPr>
            <w:tcW w:w="0" w:type="auto"/>
            <w:tcBorders>
              <w:right w:val="single" w:sz="6" w:space="0" w:color="000000"/>
            </w:tcBorders>
            <w:tcMar>
              <w:top w:w="48" w:type="dxa"/>
              <w:left w:w="48" w:type="dxa"/>
              <w:bottom w:w="48" w:type="dxa"/>
              <w:right w:w="48" w:type="dxa"/>
            </w:tcMar>
            <w:hideMark/>
          </w:tcPr>
          <w:p w14:paraId="79D309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COMBURANT, N.S.A.</w:t>
            </w:r>
          </w:p>
        </w:tc>
        <w:tc>
          <w:tcPr>
            <w:tcW w:w="0" w:type="auto"/>
            <w:tcBorders>
              <w:right w:val="single" w:sz="6" w:space="0" w:color="000000"/>
            </w:tcBorders>
            <w:tcMar>
              <w:top w:w="48" w:type="dxa"/>
              <w:left w:w="48" w:type="dxa"/>
              <w:bottom w:w="48" w:type="dxa"/>
              <w:right w:w="48" w:type="dxa"/>
            </w:tcMar>
            <w:hideMark/>
          </w:tcPr>
          <w:p w14:paraId="301C2E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443390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UN1479</w:t>
            </w:r>
          </w:p>
        </w:tc>
        <w:tc>
          <w:tcPr>
            <w:tcW w:w="0" w:type="auto"/>
            <w:tcBorders>
              <w:bottom w:val="single" w:sz="6" w:space="0" w:color="000000"/>
            </w:tcBorders>
            <w:tcMar>
              <w:top w:w="48" w:type="dxa"/>
              <w:left w:w="48" w:type="dxa"/>
              <w:bottom w:w="48" w:type="dxa"/>
              <w:right w:w="48" w:type="dxa"/>
            </w:tcMar>
            <w:hideMark/>
          </w:tcPr>
          <w:p w14:paraId="094C821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5781B99" w14:textId="77777777" w:rsidTr="006D1729">
        <w:tc>
          <w:tcPr>
            <w:tcW w:w="0" w:type="auto"/>
            <w:tcBorders>
              <w:right w:val="single" w:sz="6" w:space="0" w:color="000000"/>
            </w:tcBorders>
            <w:tcMar>
              <w:top w:w="48" w:type="dxa"/>
              <w:left w:w="48" w:type="dxa"/>
              <w:bottom w:w="48" w:type="dxa"/>
              <w:right w:w="48" w:type="dxa"/>
            </w:tcMar>
            <w:hideMark/>
          </w:tcPr>
          <w:p w14:paraId="74674E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OXIDIZING SOLID, CORROSIVE, N.O.S.</w:t>
            </w:r>
          </w:p>
        </w:tc>
        <w:tc>
          <w:tcPr>
            <w:tcW w:w="0" w:type="auto"/>
            <w:tcBorders>
              <w:right w:val="single" w:sz="6" w:space="0" w:color="000000"/>
            </w:tcBorders>
            <w:tcMar>
              <w:top w:w="48" w:type="dxa"/>
              <w:left w:w="48" w:type="dxa"/>
              <w:bottom w:w="48" w:type="dxa"/>
              <w:right w:w="48" w:type="dxa"/>
            </w:tcMar>
            <w:hideMark/>
          </w:tcPr>
          <w:p w14:paraId="3A460F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COMBURANT, CORROSIF, N.S.A.</w:t>
            </w:r>
          </w:p>
        </w:tc>
        <w:tc>
          <w:tcPr>
            <w:tcW w:w="0" w:type="auto"/>
            <w:tcBorders>
              <w:right w:val="single" w:sz="6" w:space="0" w:color="000000"/>
            </w:tcBorders>
            <w:tcMar>
              <w:top w:w="48" w:type="dxa"/>
              <w:left w:w="48" w:type="dxa"/>
              <w:bottom w:w="48" w:type="dxa"/>
              <w:right w:w="48" w:type="dxa"/>
            </w:tcMar>
            <w:hideMark/>
          </w:tcPr>
          <w:p w14:paraId="2CC68D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582900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UN3085</w:t>
            </w:r>
          </w:p>
        </w:tc>
        <w:tc>
          <w:tcPr>
            <w:tcW w:w="0" w:type="auto"/>
            <w:tcBorders>
              <w:bottom w:val="single" w:sz="6" w:space="0" w:color="000000"/>
            </w:tcBorders>
            <w:tcMar>
              <w:top w:w="48" w:type="dxa"/>
              <w:left w:w="48" w:type="dxa"/>
              <w:bottom w:w="48" w:type="dxa"/>
              <w:right w:w="48" w:type="dxa"/>
            </w:tcMar>
            <w:hideMark/>
          </w:tcPr>
          <w:p w14:paraId="37F963D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75A45B5" w14:textId="77777777" w:rsidTr="006D1729">
        <w:tc>
          <w:tcPr>
            <w:tcW w:w="0" w:type="auto"/>
            <w:tcBorders>
              <w:right w:val="single" w:sz="6" w:space="0" w:color="000000"/>
            </w:tcBorders>
            <w:tcMar>
              <w:top w:w="48" w:type="dxa"/>
              <w:left w:w="48" w:type="dxa"/>
              <w:bottom w:w="48" w:type="dxa"/>
              <w:right w:w="48" w:type="dxa"/>
            </w:tcMar>
            <w:hideMark/>
          </w:tcPr>
          <w:p w14:paraId="1BC7BD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OXIDIZING SOLID, FLAMMABLE, N.O.S.</w:t>
            </w:r>
          </w:p>
        </w:tc>
        <w:tc>
          <w:tcPr>
            <w:tcW w:w="0" w:type="auto"/>
            <w:tcBorders>
              <w:right w:val="single" w:sz="6" w:space="0" w:color="000000"/>
            </w:tcBorders>
            <w:tcMar>
              <w:top w:w="48" w:type="dxa"/>
              <w:left w:w="48" w:type="dxa"/>
              <w:bottom w:w="48" w:type="dxa"/>
              <w:right w:w="48" w:type="dxa"/>
            </w:tcMar>
            <w:hideMark/>
          </w:tcPr>
          <w:p w14:paraId="58B93B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COMBURANT, INFLAMMABLE, N.S.A.</w:t>
            </w:r>
          </w:p>
        </w:tc>
        <w:tc>
          <w:tcPr>
            <w:tcW w:w="0" w:type="auto"/>
            <w:tcBorders>
              <w:right w:val="single" w:sz="6" w:space="0" w:color="000000"/>
            </w:tcBorders>
            <w:tcMar>
              <w:top w:w="48" w:type="dxa"/>
              <w:left w:w="48" w:type="dxa"/>
              <w:bottom w:w="48" w:type="dxa"/>
              <w:right w:w="48" w:type="dxa"/>
            </w:tcMar>
            <w:hideMark/>
          </w:tcPr>
          <w:p w14:paraId="55355A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AE4DF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UN3137</w:t>
            </w:r>
          </w:p>
        </w:tc>
        <w:tc>
          <w:tcPr>
            <w:tcW w:w="0" w:type="auto"/>
            <w:tcBorders>
              <w:bottom w:val="single" w:sz="6" w:space="0" w:color="000000"/>
            </w:tcBorders>
            <w:tcMar>
              <w:top w:w="48" w:type="dxa"/>
              <w:left w:w="48" w:type="dxa"/>
              <w:bottom w:w="48" w:type="dxa"/>
              <w:right w:w="48" w:type="dxa"/>
            </w:tcMar>
            <w:hideMark/>
          </w:tcPr>
          <w:p w14:paraId="394D58F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2743AD2" w14:textId="77777777" w:rsidTr="006D1729">
        <w:tc>
          <w:tcPr>
            <w:tcW w:w="0" w:type="auto"/>
            <w:tcBorders>
              <w:right w:val="single" w:sz="6" w:space="0" w:color="000000"/>
            </w:tcBorders>
            <w:tcMar>
              <w:top w:w="48" w:type="dxa"/>
              <w:left w:w="48" w:type="dxa"/>
              <w:bottom w:w="48" w:type="dxa"/>
              <w:right w:w="48" w:type="dxa"/>
            </w:tcMar>
            <w:hideMark/>
          </w:tcPr>
          <w:p w14:paraId="0D310C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OXIDIZING SOLID, SELF-HEATING, N.O.S.</w:t>
            </w:r>
          </w:p>
        </w:tc>
        <w:tc>
          <w:tcPr>
            <w:tcW w:w="0" w:type="auto"/>
            <w:tcBorders>
              <w:right w:val="single" w:sz="6" w:space="0" w:color="000000"/>
            </w:tcBorders>
            <w:tcMar>
              <w:top w:w="48" w:type="dxa"/>
              <w:left w:w="48" w:type="dxa"/>
              <w:bottom w:w="48" w:type="dxa"/>
              <w:right w:w="48" w:type="dxa"/>
            </w:tcMar>
            <w:hideMark/>
          </w:tcPr>
          <w:p w14:paraId="2DA6D8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COMBURANT, AUTO-ÉCHAUFFANT, N.S.A.</w:t>
            </w:r>
          </w:p>
        </w:tc>
        <w:tc>
          <w:tcPr>
            <w:tcW w:w="0" w:type="auto"/>
            <w:tcBorders>
              <w:right w:val="single" w:sz="6" w:space="0" w:color="000000"/>
            </w:tcBorders>
            <w:tcMar>
              <w:top w:w="48" w:type="dxa"/>
              <w:left w:w="48" w:type="dxa"/>
              <w:bottom w:w="48" w:type="dxa"/>
              <w:right w:w="48" w:type="dxa"/>
            </w:tcMar>
            <w:hideMark/>
          </w:tcPr>
          <w:p w14:paraId="74C9F2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25B24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UN3100</w:t>
            </w:r>
          </w:p>
        </w:tc>
        <w:tc>
          <w:tcPr>
            <w:tcW w:w="0" w:type="auto"/>
            <w:tcBorders>
              <w:bottom w:val="single" w:sz="6" w:space="0" w:color="000000"/>
            </w:tcBorders>
            <w:tcMar>
              <w:top w:w="48" w:type="dxa"/>
              <w:left w:w="48" w:type="dxa"/>
              <w:bottom w:w="48" w:type="dxa"/>
              <w:right w:w="48" w:type="dxa"/>
            </w:tcMar>
            <w:hideMark/>
          </w:tcPr>
          <w:p w14:paraId="7D9118E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3CD9E3A" w14:textId="77777777" w:rsidTr="006D1729">
        <w:tc>
          <w:tcPr>
            <w:tcW w:w="0" w:type="auto"/>
            <w:tcBorders>
              <w:right w:val="single" w:sz="6" w:space="0" w:color="000000"/>
            </w:tcBorders>
            <w:tcMar>
              <w:top w:w="48" w:type="dxa"/>
              <w:left w:w="48" w:type="dxa"/>
              <w:bottom w:w="48" w:type="dxa"/>
              <w:right w:w="48" w:type="dxa"/>
            </w:tcMar>
            <w:hideMark/>
          </w:tcPr>
          <w:p w14:paraId="000154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OXIDIZING SOLID, TOXIC, N.O.S.</w:t>
            </w:r>
          </w:p>
        </w:tc>
        <w:tc>
          <w:tcPr>
            <w:tcW w:w="0" w:type="auto"/>
            <w:tcBorders>
              <w:right w:val="single" w:sz="6" w:space="0" w:color="000000"/>
            </w:tcBorders>
            <w:tcMar>
              <w:top w:w="48" w:type="dxa"/>
              <w:left w:w="48" w:type="dxa"/>
              <w:bottom w:w="48" w:type="dxa"/>
              <w:right w:w="48" w:type="dxa"/>
            </w:tcMar>
            <w:hideMark/>
          </w:tcPr>
          <w:p w14:paraId="4E2671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COMBURANT, TOXIQUE, N.S.A.</w:t>
            </w:r>
          </w:p>
        </w:tc>
        <w:tc>
          <w:tcPr>
            <w:tcW w:w="0" w:type="auto"/>
            <w:tcBorders>
              <w:right w:val="single" w:sz="6" w:space="0" w:color="000000"/>
            </w:tcBorders>
            <w:tcMar>
              <w:top w:w="48" w:type="dxa"/>
              <w:left w:w="48" w:type="dxa"/>
              <w:bottom w:w="48" w:type="dxa"/>
              <w:right w:w="48" w:type="dxa"/>
            </w:tcMar>
            <w:hideMark/>
          </w:tcPr>
          <w:p w14:paraId="33E7F9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6569BD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UN3087</w:t>
            </w:r>
          </w:p>
        </w:tc>
        <w:tc>
          <w:tcPr>
            <w:tcW w:w="0" w:type="auto"/>
            <w:tcBorders>
              <w:bottom w:val="single" w:sz="6" w:space="0" w:color="000000"/>
            </w:tcBorders>
            <w:tcMar>
              <w:top w:w="48" w:type="dxa"/>
              <w:left w:w="48" w:type="dxa"/>
              <w:bottom w:w="48" w:type="dxa"/>
              <w:right w:w="48" w:type="dxa"/>
            </w:tcMar>
            <w:hideMark/>
          </w:tcPr>
          <w:p w14:paraId="248A2C2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1A2CA3" w14:textId="77777777" w:rsidTr="006D1729">
        <w:tc>
          <w:tcPr>
            <w:tcW w:w="0" w:type="auto"/>
            <w:tcBorders>
              <w:right w:val="single" w:sz="6" w:space="0" w:color="000000"/>
            </w:tcBorders>
            <w:tcMar>
              <w:top w:w="48" w:type="dxa"/>
              <w:left w:w="48" w:type="dxa"/>
              <w:bottom w:w="48" w:type="dxa"/>
              <w:right w:w="48" w:type="dxa"/>
            </w:tcMar>
            <w:hideMark/>
          </w:tcPr>
          <w:p w14:paraId="623BF5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OXIDIZING SOLID, WATER-REACTIVE, N.O.S.</w:t>
            </w:r>
          </w:p>
        </w:tc>
        <w:tc>
          <w:tcPr>
            <w:tcW w:w="0" w:type="auto"/>
            <w:tcBorders>
              <w:right w:val="single" w:sz="6" w:space="0" w:color="000000"/>
            </w:tcBorders>
            <w:tcMar>
              <w:top w:w="48" w:type="dxa"/>
              <w:left w:w="48" w:type="dxa"/>
              <w:bottom w:w="48" w:type="dxa"/>
              <w:right w:w="48" w:type="dxa"/>
            </w:tcMar>
            <w:hideMark/>
          </w:tcPr>
          <w:p w14:paraId="3150C3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COMBURANT, HYDRORÉACTIF, N.S.A.</w:t>
            </w:r>
          </w:p>
        </w:tc>
        <w:tc>
          <w:tcPr>
            <w:tcW w:w="0" w:type="auto"/>
            <w:tcBorders>
              <w:right w:val="single" w:sz="6" w:space="0" w:color="000000"/>
            </w:tcBorders>
            <w:tcMar>
              <w:top w:w="48" w:type="dxa"/>
              <w:left w:w="48" w:type="dxa"/>
              <w:bottom w:w="48" w:type="dxa"/>
              <w:right w:w="48" w:type="dxa"/>
            </w:tcMar>
            <w:hideMark/>
          </w:tcPr>
          <w:p w14:paraId="02789B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7FA55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UN3121</w:t>
            </w:r>
          </w:p>
        </w:tc>
        <w:tc>
          <w:tcPr>
            <w:tcW w:w="0" w:type="auto"/>
            <w:tcBorders>
              <w:bottom w:val="single" w:sz="6" w:space="0" w:color="000000"/>
            </w:tcBorders>
            <w:tcMar>
              <w:top w:w="48" w:type="dxa"/>
              <w:left w:w="48" w:type="dxa"/>
              <w:bottom w:w="48" w:type="dxa"/>
              <w:right w:w="48" w:type="dxa"/>
            </w:tcMar>
            <w:hideMark/>
          </w:tcPr>
          <w:p w14:paraId="09A86AE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A641EF5" w14:textId="77777777" w:rsidTr="006D1729">
        <w:tc>
          <w:tcPr>
            <w:tcW w:w="0" w:type="auto"/>
            <w:tcBorders>
              <w:right w:val="single" w:sz="6" w:space="0" w:color="000000"/>
            </w:tcBorders>
            <w:tcMar>
              <w:top w:w="48" w:type="dxa"/>
              <w:left w:w="48" w:type="dxa"/>
              <w:bottom w:w="48" w:type="dxa"/>
              <w:right w:w="48" w:type="dxa"/>
            </w:tcMar>
            <w:hideMark/>
          </w:tcPr>
          <w:p w14:paraId="102F21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Oxirane</w:t>
            </w:r>
          </w:p>
        </w:tc>
        <w:tc>
          <w:tcPr>
            <w:tcW w:w="0" w:type="auto"/>
            <w:tcBorders>
              <w:right w:val="single" w:sz="6" w:space="0" w:color="000000"/>
            </w:tcBorders>
            <w:tcMar>
              <w:top w:w="48" w:type="dxa"/>
              <w:left w:w="48" w:type="dxa"/>
              <w:bottom w:w="48" w:type="dxa"/>
              <w:right w:w="48" w:type="dxa"/>
            </w:tcMar>
            <w:hideMark/>
          </w:tcPr>
          <w:p w14:paraId="7B1EBB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Oxyrane</w:t>
            </w:r>
          </w:p>
        </w:tc>
        <w:tc>
          <w:tcPr>
            <w:tcW w:w="0" w:type="auto"/>
            <w:tcBorders>
              <w:right w:val="single" w:sz="6" w:space="0" w:color="000000"/>
            </w:tcBorders>
            <w:tcMar>
              <w:top w:w="48" w:type="dxa"/>
              <w:left w:w="48" w:type="dxa"/>
              <w:bottom w:w="48" w:type="dxa"/>
              <w:right w:w="48" w:type="dxa"/>
            </w:tcMar>
            <w:hideMark/>
          </w:tcPr>
          <w:p w14:paraId="651D66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33E17F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UN1040</w:t>
            </w:r>
          </w:p>
        </w:tc>
        <w:tc>
          <w:tcPr>
            <w:tcW w:w="0" w:type="auto"/>
            <w:tcBorders>
              <w:bottom w:val="single" w:sz="6" w:space="0" w:color="000000"/>
            </w:tcBorders>
            <w:tcMar>
              <w:top w:w="48" w:type="dxa"/>
              <w:left w:w="48" w:type="dxa"/>
              <w:bottom w:w="48" w:type="dxa"/>
              <w:right w:w="48" w:type="dxa"/>
            </w:tcMar>
            <w:hideMark/>
          </w:tcPr>
          <w:p w14:paraId="6CECFAF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B1E664F" w14:textId="77777777" w:rsidTr="006D1729">
        <w:tc>
          <w:tcPr>
            <w:tcW w:w="0" w:type="auto"/>
            <w:tcBorders>
              <w:right w:val="single" w:sz="6" w:space="0" w:color="000000"/>
            </w:tcBorders>
            <w:tcMar>
              <w:top w:w="48" w:type="dxa"/>
              <w:left w:w="48" w:type="dxa"/>
              <w:bottom w:w="48" w:type="dxa"/>
              <w:right w:w="48" w:type="dxa"/>
            </w:tcMar>
            <w:hideMark/>
          </w:tcPr>
          <w:p w14:paraId="4E047F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Oxydisulfoton (see ORGANOPHOSPHORUS PESTICIDE)</w:t>
            </w:r>
          </w:p>
        </w:tc>
        <w:tc>
          <w:tcPr>
            <w:tcW w:w="0" w:type="auto"/>
            <w:tcBorders>
              <w:right w:val="single" w:sz="6" w:space="0" w:color="000000"/>
            </w:tcBorders>
            <w:tcMar>
              <w:top w:w="48" w:type="dxa"/>
              <w:left w:w="48" w:type="dxa"/>
              <w:bottom w:w="48" w:type="dxa"/>
              <w:right w:w="48" w:type="dxa"/>
            </w:tcMar>
            <w:hideMark/>
          </w:tcPr>
          <w:p w14:paraId="1D97BF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Oxydisulfoton (voir PESTICIDE ORGANOPHOSPHORÉ)</w:t>
            </w:r>
          </w:p>
        </w:tc>
        <w:tc>
          <w:tcPr>
            <w:tcW w:w="0" w:type="auto"/>
            <w:tcBorders>
              <w:right w:val="single" w:sz="6" w:space="0" w:color="000000"/>
            </w:tcBorders>
            <w:tcMar>
              <w:top w:w="48" w:type="dxa"/>
              <w:left w:w="48" w:type="dxa"/>
              <w:bottom w:w="48" w:type="dxa"/>
              <w:right w:w="48" w:type="dxa"/>
            </w:tcMar>
            <w:hideMark/>
          </w:tcPr>
          <w:p w14:paraId="61967C00"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652004EF"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186A25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05F3EBD" w14:textId="77777777" w:rsidTr="006D1729">
        <w:tc>
          <w:tcPr>
            <w:tcW w:w="0" w:type="auto"/>
            <w:tcBorders>
              <w:right w:val="single" w:sz="6" w:space="0" w:color="000000"/>
            </w:tcBorders>
            <w:tcMar>
              <w:top w:w="48" w:type="dxa"/>
              <w:left w:w="48" w:type="dxa"/>
              <w:bottom w:w="48" w:type="dxa"/>
              <w:right w:w="48" w:type="dxa"/>
            </w:tcMar>
            <w:hideMark/>
          </w:tcPr>
          <w:p w14:paraId="1847B4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OXYGEN, COMPRESSED</w:t>
            </w:r>
          </w:p>
        </w:tc>
        <w:tc>
          <w:tcPr>
            <w:tcW w:w="0" w:type="auto"/>
            <w:tcBorders>
              <w:right w:val="single" w:sz="6" w:space="0" w:color="000000"/>
            </w:tcBorders>
            <w:tcMar>
              <w:top w:w="48" w:type="dxa"/>
              <w:left w:w="48" w:type="dxa"/>
              <w:bottom w:w="48" w:type="dxa"/>
              <w:right w:w="48" w:type="dxa"/>
            </w:tcMar>
            <w:hideMark/>
          </w:tcPr>
          <w:p w14:paraId="11F596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OXYGÈNE COMPRIMÉ</w:t>
            </w:r>
          </w:p>
        </w:tc>
        <w:tc>
          <w:tcPr>
            <w:tcW w:w="0" w:type="auto"/>
            <w:tcBorders>
              <w:right w:val="single" w:sz="6" w:space="0" w:color="000000"/>
            </w:tcBorders>
            <w:tcMar>
              <w:top w:w="48" w:type="dxa"/>
              <w:left w:w="48" w:type="dxa"/>
              <w:bottom w:w="48" w:type="dxa"/>
              <w:right w:w="48" w:type="dxa"/>
            </w:tcMar>
            <w:hideMark/>
          </w:tcPr>
          <w:p w14:paraId="159617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3A05AA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UN1072</w:t>
            </w:r>
          </w:p>
        </w:tc>
        <w:tc>
          <w:tcPr>
            <w:tcW w:w="0" w:type="auto"/>
            <w:tcBorders>
              <w:bottom w:val="single" w:sz="6" w:space="0" w:color="000000"/>
            </w:tcBorders>
            <w:tcMar>
              <w:top w:w="48" w:type="dxa"/>
              <w:left w:w="48" w:type="dxa"/>
              <w:bottom w:w="48" w:type="dxa"/>
              <w:right w:w="48" w:type="dxa"/>
            </w:tcMar>
            <w:hideMark/>
          </w:tcPr>
          <w:p w14:paraId="0664B42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2405E2E" w14:textId="77777777" w:rsidTr="006D1729">
        <w:tc>
          <w:tcPr>
            <w:tcW w:w="0" w:type="auto"/>
            <w:tcBorders>
              <w:right w:val="single" w:sz="6" w:space="0" w:color="000000"/>
            </w:tcBorders>
            <w:tcMar>
              <w:top w:w="48" w:type="dxa"/>
              <w:left w:w="48" w:type="dxa"/>
              <w:bottom w:w="48" w:type="dxa"/>
              <w:right w:w="48" w:type="dxa"/>
            </w:tcMar>
            <w:hideMark/>
          </w:tcPr>
          <w:p w14:paraId="40F6AF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OXYGEN, REFRIGERATED LIQUID</w:t>
            </w:r>
          </w:p>
        </w:tc>
        <w:tc>
          <w:tcPr>
            <w:tcW w:w="0" w:type="auto"/>
            <w:tcBorders>
              <w:right w:val="single" w:sz="6" w:space="0" w:color="000000"/>
            </w:tcBorders>
            <w:tcMar>
              <w:top w:w="48" w:type="dxa"/>
              <w:left w:w="48" w:type="dxa"/>
              <w:bottom w:w="48" w:type="dxa"/>
              <w:right w:w="48" w:type="dxa"/>
            </w:tcMar>
            <w:hideMark/>
          </w:tcPr>
          <w:p w14:paraId="52C8EE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OXYGÈNE LIQUIDE RÉFRIGÉRÉ</w:t>
            </w:r>
          </w:p>
        </w:tc>
        <w:tc>
          <w:tcPr>
            <w:tcW w:w="0" w:type="auto"/>
            <w:tcBorders>
              <w:right w:val="single" w:sz="6" w:space="0" w:color="000000"/>
            </w:tcBorders>
            <w:tcMar>
              <w:top w:w="48" w:type="dxa"/>
              <w:left w:w="48" w:type="dxa"/>
              <w:bottom w:w="48" w:type="dxa"/>
              <w:right w:w="48" w:type="dxa"/>
            </w:tcMar>
            <w:hideMark/>
          </w:tcPr>
          <w:p w14:paraId="017523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05D011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UN1073</w:t>
            </w:r>
          </w:p>
        </w:tc>
        <w:tc>
          <w:tcPr>
            <w:tcW w:w="0" w:type="auto"/>
            <w:tcBorders>
              <w:bottom w:val="single" w:sz="6" w:space="0" w:color="000000"/>
            </w:tcBorders>
            <w:tcMar>
              <w:top w:w="48" w:type="dxa"/>
              <w:left w:w="48" w:type="dxa"/>
              <w:bottom w:w="48" w:type="dxa"/>
              <w:right w:w="48" w:type="dxa"/>
            </w:tcMar>
            <w:hideMark/>
          </w:tcPr>
          <w:p w14:paraId="1A30EEA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A3B58F0" w14:textId="77777777" w:rsidTr="006D1729">
        <w:tc>
          <w:tcPr>
            <w:tcW w:w="0" w:type="auto"/>
            <w:tcBorders>
              <w:right w:val="single" w:sz="6" w:space="0" w:color="000000"/>
            </w:tcBorders>
            <w:tcMar>
              <w:top w:w="48" w:type="dxa"/>
              <w:left w:w="48" w:type="dxa"/>
              <w:bottom w:w="48" w:type="dxa"/>
              <w:right w:w="48" w:type="dxa"/>
            </w:tcMar>
            <w:hideMark/>
          </w:tcPr>
          <w:p w14:paraId="5A69FF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OXYGEN DIFLUORIDE, COMPRESSED</w:t>
            </w:r>
          </w:p>
        </w:tc>
        <w:tc>
          <w:tcPr>
            <w:tcW w:w="0" w:type="auto"/>
            <w:tcBorders>
              <w:right w:val="single" w:sz="6" w:space="0" w:color="000000"/>
            </w:tcBorders>
            <w:tcMar>
              <w:top w:w="48" w:type="dxa"/>
              <w:left w:w="48" w:type="dxa"/>
              <w:bottom w:w="48" w:type="dxa"/>
              <w:right w:w="48" w:type="dxa"/>
            </w:tcMar>
            <w:hideMark/>
          </w:tcPr>
          <w:p w14:paraId="2F81A0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DIFLUORURE D’OXYGÈNE COMPRIMÉ</w:t>
            </w:r>
          </w:p>
        </w:tc>
        <w:tc>
          <w:tcPr>
            <w:tcW w:w="0" w:type="auto"/>
            <w:tcBorders>
              <w:right w:val="single" w:sz="6" w:space="0" w:color="000000"/>
            </w:tcBorders>
            <w:tcMar>
              <w:top w:w="48" w:type="dxa"/>
              <w:left w:w="48" w:type="dxa"/>
              <w:bottom w:w="48" w:type="dxa"/>
              <w:right w:w="48" w:type="dxa"/>
            </w:tcMar>
            <w:hideMark/>
          </w:tcPr>
          <w:p w14:paraId="1AE8F2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75ABCA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UN2190</w:t>
            </w:r>
          </w:p>
        </w:tc>
        <w:tc>
          <w:tcPr>
            <w:tcW w:w="0" w:type="auto"/>
            <w:tcBorders>
              <w:bottom w:val="single" w:sz="6" w:space="0" w:color="000000"/>
            </w:tcBorders>
            <w:tcMar>
              <w:top w:w="48" w:type="dxa"/>
              <w:left w:w="48" w:type="dxa"/>
              <w:bottom w:w="48" w:type="dxa"/>
              <w:right w:w="48" w:type="dxa"/>
            </w:tcMar>
            <w:hideMark/>
          </w:tcPr>
          <w:p w14:paraId="5A780A9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8EF1F6" w14:textId="77777777" w:rsidTr="006D1729">
        <w:tc>
          <w:tcPr>
            <w:tcW w:w="0" w:type="auto"/>
            <w:tcBorders>
              <w:right w:val="single" w:sz="6" w:space="0" w:color="000000"/>
            </w:tcBorders>
            <w:tcMar>
              <w:top w:w="48" w:type="dxa"/>
              <w:left w:w="48" w:type="dxa"/>
              <w:bottom w:w="48" w:type="dxa"/>
              <w:right w:w="48" w:type="dxa"/>
            </w:tcMar>
            <w:hideMark/>
          </w:tcPr>
          <w:p w14:paraId="61CFC2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OXYGEN GENERATOR, CHEMICAL</w:t>
            </w:r>
          </w:p>
        </w:tc>
        <w:tc>
          <w:tcPr>
            <w:tcW w:w="0" w:type="auto"/>
            <w:tcBorders>
              <w:right w:val="single" w:sz="6" w:space="0" w:color="000000"/>
            </w:tcBorders>
            <w:tcMar>
              <w:top w:w="48" w:type="dxa"/>
              <w:left w:w="48" w:type="dxa"/>
              <w:bottom w:w="48" w:type="dxa"/>
              <w:right w:w="48" w:type="dxa"/>
            </w:tcMar>
            <w:hideMark/>
          </w:tcPr>
          <w:p w14:paraId="7A600E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GÉNÉRATEUR CHIMIQUE D’OXYGÈNE</w:t>
            </w:r>
          </w:p>
        </w:tc>
        <w:tc>
          <w:tcPr>
            <w:tcW w:w="0" w:type="auto"/>
            <w:tcBorders>
              <w:right w:val="single" w:sz="6" w:space="0" w:color="000000"/>
            </w:tcBorders>
            <w:tcMar>
              <w:top w:w="48" w:type="dxa"/>
              <w:left w:w="48" w:type="dxa"/>
              <w:bottom w:w="48" w:type="dxa"/>
              <w:right w:w="48" w:type="dxa"/>
            </w:tcMar>
            <w:hideMark/>
          </w:tcPr>
          <w:p w14:paraId="5221BE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7386BE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UN3356</w:t>
            </w:r>
          </w:p>
        </w:tc>
        <w:tc>
          <w:tcPr>
            <w:tcW w:w="0" w:type="auto"/>
            <w:tcBorders>
              <w:bottom w:val="single" w:sz="6" w:space="0" w:color="000000"/>
            </w:tcBorders>
            <w:tcMar>
              <w:top w:w="48" w:type="dxa"/>
              <w:left w:w="48" w:type="dxa"/>
              <w:bottom w:w="48" w:type="dxa"/>
              <w:right w:w="48" w:type="dxa"/>
            </w:tcMar>
            <w:hideMark/>
          </w:tcPr>
          <w:p w14:paraId="134E5E9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FDDF16F" w14:textId="77777777" w:rsidTr="006D1729">
        <w:tc>
          <w:tcPr>
            <w:tcW w:w="0" w:type="auto"/>
            <w:tcBorders>
              <w:right w:val="single" w:sz="6" w:space="0" w:color="000000"/>
            </w:tcBorders>
            <w:tcMar>
              <w:top w:w="48" w:type="dxa"/>
              <w:left w:w="48" w:type="dxa"/>
              <w:bottom w:w="48" w:type="dxa"/>
              <w:right w:w="48" w:type="dxa"/>
            </w:tcMar>
            <w:hideMark/>
          </w:tcPr>
          <w:p w14:paraId="46E54B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1-Oxy-4-nitrobenzene</w:t>
            </w:r>
          </w:p>
        </w:tc>
        <w:tc>
          <w:tcPr>
            <w:tcW w:w="0" w:type="auto"/>
            <w:tcBorders>
              <w:right w:val="single" w:sz="6" w:space="0" w:color="000000"/>
            </w:tcBorders>
            <w:tcMar>
              <w:top w:w="48" w:type="dxa"/>
              <w:left w:w="48" w:type="dxa"/>
              <w:bottom w:w="48" w:type="dxa"/>
              <w:right w:w="48" w:type="dxa"/>
            </w:tcMar>
            <w:hideMark/>
          </w:tcPr>
          <w:p w14:paraId="659E89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4-Hydroxynitrobenzène</w:t>
            </w:r>
          </w:p>
        </w:tc>
        <w:tc>
          <w:tcPr>
            <w:tcW w:w="0" w:type="auto"/>
            <w:tcBorders>
              <w:right w:val="single" w:sz="6" w:space="0" w:color="000000"/>
            </w:tcBorders>
            <w:tcMar>
              <w:top w:w="48" w:type="dxa"/>
              <w:left w:w="48" w:type="dxa"/>
              <w:bottom w:w="48" w:type="dxa"/>
              <w:right w:w="48" w:type="dxa"/>
            </w:tcMar>
            <w:hideMark/>
          </w:tcPr>
          <w:p w14:paraId="0E11D6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D543D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UN1663</w:t>
            </w:r>
          </w:p>
        </w:tc>
        <w:tc>
          <w:tcPr>
            <w:tcW w:w="0" w:type="auto"/>
            <w:tcBorders>
              <w:bottom w:val="single" w:sz="6" w:space="0" w:color="000000"/>
            </w:tcBorders>
            <w:tcMar>
              <w:top w:w="48" w:type="dxa"/>
              <w:left w:w="48" w:type="dxa"/>
              <w:bottom w:w="48" w:type="dxa"/>
              <w:right w:w="48" w:type="dxa"/>
            </w:tcMar>
            <w:hideMark/>
          </w:tcPr>
          <w:p w14:paraId="03C8F7F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669C5B0" w14:textId="77777777" w:rsidTr="006D1729">
        <w:tc>
          <w:tcPr>
            <w:tcW w:w="0" w:type="auto"/>
            <w:tcBorders>
              <w:right w:val="single" w:sz="6" w:space="0" w:color="000000"/>
            </w:tcBorders>
            <w:tcMar>
              <w:top w:w="48" w:type="dxa"/>
              <w:left w:w="48" w:type="dxa"/>
              <w:bottom w:w="48" w:type="dxa"/>
              <w:right w:w="48" w:type="dxa"/>
            </w:tcMar>
            <w:hideMark/>
          </w:tcPr>
          <w:p w14:paraId="108411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PACKAGINGS DISCARDED, EMPTY, UNCLEANED</w:t>
            </w:r>
          </w:p>
        </w:tc>
        <w:tc>
          <w:tcPr>
            <w:tcW w:w="0" w:type="auto"/>
            <w:tcBorders>
              <w:right w:val="single" w:sz="6" w:space="0" w:color="000000"/>
            </w:tcBorders>
            <w:tcMar>
              <w:top w:w="48" w:type="dxa"/>
              <w:left w:w="48" w:type="dxa"/>
              <w:bottom w:w="48" w:type="dxa"/>
              <w:right w:w="48" w:type="dxa"/>
            </w:tcMar>
            <w:hideMark/>
          </w:tcPr>
          <w:p w14:paraId="3599B3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EMBALLAGES AU REBUT, VIDES, NON NETTOYÉS</w:t>
            </w:r>
          </w:p>
        </w:tc>
        <w:tc>
          <w:tcPr>
            <w:tcW w:w="0" w:type="auto"/>
            <w:tcBorders>
              <w:right w:val="single" w:sz="6" w:space="0" w:color="000000"/>
            </w:tcBorders>
            <w:tcMar>
              <w:top w:w="48" w:type="dxa"/>
              <w:left w:w="48" w:type="dxa"/>
              <w:bottom w:w="48" w:type="dxa"/>
              <w:right w:w="48" w:type="dxa"/>
            </w:tcMar>
            <w:hideMark/>
          </w:tcPr>
          <w:p w14:paraId="6494D6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3D065F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UN3509</w:t>
            </w:r>
          </w:p>
        </w:tc>
        <w:tc>
          <w:tcPr>
            <w:tcW w:w="0" w:type="auto"/>
            <w:tcBorders>
              <w:bottom w:val="single" w:sz="6" w:space="0" w:color="000000"/>
            </w:tcBorders>
            <w:tcMar>
              <w:top w:w="48" w:type="dxa"/>
              <w:left w:w="48" w:type="dxa"/>
              <w:bottom w:w="48" w:type="dxa"/>
              <w:right w:w="48" w:type="dxa"/>
            </w:tcMar>
            <w:hideMark/>
          </w:tcPr>
          <w:p w14:paraId="388B633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6152BD0" w14:textId="77777777" w:rsidTr="006D1729">
        <w:tc>
          <w:tcPr>
            <w:tcW w:w="0" w:type="auto"/>
            <w:tcBorders>
              <w:right w:val="single" w:sz="6" w:space="0" w:color="000000"/>
            </w:tcBorders>
            <w:tcMar>
              <w:top w:w="48" w:type="dxa"/>
              <w:left w:w="48" w:type="dxa"/>
              <w:bottom w:w="48" w:type="dxa"/>
              <w:right w:w="48" w:type="dxa"/>
            </w:tcMar>
            <w:hideMark/>
          </w:tcPr>
          <w:p w14:paraId="32D1DE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PAINT (including paint, lacquer, enamel, stain, shellac, varnish, polish, liquid filler and liquid lacquer base) with not more than 20% nitrocellulose, by mass, if the nitrogen content of the nitrocellulose is not more than 12.6%, by mass</w:t>
            </w:r>
          </w:p>
        </w:tc>
        <w:tc>
          <w:tcPr>
            <w:tcW w:w="0" w:type="auto"/>
            <w:tcBorders>
              <w:right w:val="single" w:sz="6" w:space="0" w:color="000000"/>
            </w:tcBorders>
            <w:tcMar>
              <w:top w:w="48" w:type="dxa"/>
              <w:left w:w="48" w:type="dxa"/>
              <w:bottom w:w="48" w:type="dxa"/>
              <w:right w:w="48" w:type="dxa"/>
            </w:tcMar>
            <w:hideMark/>
          </w:tcPr>
          <w:p w14:paraId="384584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PEINTURES (y compris peintures, laques, émaux, couleurs, shellacs, vernis, cirages, encaustiques, enduits d’apprêt et bases liquides pour laques) contenant au plus 20 % (masse) de nitrocellulose, si la teneur en azote de la nitrocellulose ne dépasse pas 12,6 % (masse)</w:t>
            </w:r>
          </w:p>
        </w:tc>
        <w:tc>
          <w:tcPr>
            <w:tcW w:w="0" w:type="auto"/>
            <w:tcBorders>
              <w:right w:val="single" w:sz="6" w:space="0" w:color="000000"/>
            </w:tcBorders>
            <w:tcMar>
              <w:top w:w="48" w:type="dxa"/>
              <w:left w:w="48" w:type="dxa"/>
              <w:bottom w:w="48" w:type="dxa"/>
              <w:right w:w="48" w:type="dxa"/>
            </w:tcMar>
            <w:hideMark/>
          </w:tcPr>
          <w:p w14:paraId="5DF7CFC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p w14:paraId="06EBCE0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F4AD0B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UN1263</w:t>
            </w:r>
          </w:p>
          <w:p w14:paraId="1436840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UN3066</w:t>
            </w:r>
          </w:p>
        </w:tc>
        <w:tc>
          <w:tcPr>
            <w:tcW w:w="0" w:type="auto"/>
            <w:tcBorders>
              <w:bottom w:val="single" w:sz="6" w:space="0" w:color="000000"/>
            </w:tcBorders>
            <w:tcMar>
              <w:top w:w="48" w:type="dxa"/>
              <w:left w:w="48" w:type="dxa"/>
              <w:bottom w:w="48" w:type="dxa"/>
              <w:right w:w="48" w:type="dxa"/>
            </w:tcMar>
            <w:hideMark/>
          </w:tcPr>
          <w:p w14:paraId="0A72EDB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434FFE2" w14:textId="77777777" w:rsidTr="006D1729">
        <w:tc>
          <w:tcPr>
            <w:tcW w:w="0" w:type="auto"/>
            <w:tcBorders>
              <w:right w:val="single" w:sz="6" w:space="0" w:color="000000"/>
            </w:tcBorders>
            <w:tcMar>
              <w:top w:w="48" w:type="dxa"/>
              <w:left w:w="48" w:type="dxa"/>
              <w:bottom w:w="48" w:type="dxa"/>
              <w:right w:w="48" w:type="dxa"/>
            </w:tcMar>
            <w:hideMark/>
          </w:tcPr>
          <w:p w14:paraId="253EB1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PAINT, CORROSIVE, FLAMMABLE (including paint, lacquer, enamel, stain, shellac, varnish, polish, liquid filler and liquid lacquer base), with not more than 20% nitrocellulose, by mass, if the nitrogen content of the nitrocellulose is not more than 12.6%, by mass</w:t>
            </w:r>
          </w:p>
        </w:tc>
        <w:tc>
          <w:tcPr>
            <w:tcW w:w="0" w:type="auto"/>
            <w:tcBorders>
              <w:right w:val="single" w:sz="6" w:space="0" w:color="000000"/>
            </w:tcBorders>
            <w:tcMar>
              <w:top w:w="48" w:type="dxa"/>
              <w:left w:w="48" w:type="dxa"/>
              <w:bottom w:w="48" w:type="dxa"/>
              <w:right w:w="48" w:type="dxa"/>
            </w:tcMar>
            <w:hideMark/>
          </w:tcPr>
          <w:p w14:paraId="71215F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PEINTURES, CORROSIVES, INFLAMMABLES (y compris peintures, laques, émaux, couleurs, shellacs, vernis, cirages, encaustiques, enduits d’apprêt et bases liquides pour laques) contenant au plus 20 % (masse) de nitrocellulose, si la teneur en azote de la nitrocellulose ne dépasse pas 12,6 % (masse)</w:t>
            </w:r>
          </w:p>
        </w:tc>
        <w:tc>
          <w:tcPr>
            <w:tcW w:w="0" w:type="auto"/>
            <w:tcBorders>
              <w:right w:val="single" w:sz="6" w:space="0" w:color="000000"/>
            </w:tcBorders>
            <w:tcMar>
              <w:top w:w="48" w:type="dxa"/>
              <w:left w:w="48" w:type="dxa"/>
              <w:bottom w:w="48" w:type="dxa"/>
              <w:right w:w="48" w:type="dxa"/>
            </w:tcMar>
            <w:hideMark/>
          </w:tcPr>
          <w:p w14:paraId="284B27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64250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UN3470</w:t>
            </w:r>
          </w:p>
        </w:tc>
        <w:tc>
          <w:tcPr>
            <w:tcW w:w="0" w:type="auto"/>
            <w:tcBorders>
              <w:bottom w:val="single" w:sz="6" w:space="0" w:color="000000"/>
            </w:tcBorders>
            <w:tcMar>
              <w:top w:w="48" w:type="dxa"/>
              <w:left w:w="48" w:type="dxa"/>
              <w:bottom w:w="48" w:type="dxa"/>
              <w:right w:w="48" w:type="dxa"/>
            </w:tcMar>
            <w:hideMark/>
          </w:tcPr>
          <w:p w14:paraId="190C340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772E2AE" w14:textId="77777777" w:rsidTr="006D1729">
        <w:tc>
          <w:tcPr>
            <w:tcW w:w="0" w:type="auto"/>
            <w:tcBorders>
              <w:right w:val="single" w:sz="6" w:space="0" w:color="000000"/>
            </w:tcBorders>
            <w:tcMar>
              <w:top w:w="48" w:type="dxa"/>
              <w:left w:w="48" w:type="dxa"/>
              <w:bottom w:w="48" w:type="dxa"/>
              <w:right w:w="48" w:type="dxa"/>
            </w:tcMar>
            <w:hideMark/>
          </w:tcPr>
          <w:p w14:paraId="004946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PAINT, FLAMMABLE, CORROSIVE (including paint, lacquer, enamel, stain, shellac, varnish, polish, liquid filler and liquid lacquer base), with not more than 20% nitrocellulose, by mass, if the nitrogen content of the nitrocellulose is not more than 12.6%, by mass</w:t>
            </w:r>
          </w:p>
        </w:tc>
        <w:tc>
          <w:tcPr>
            <w:tcW w:w="0" w:type="auto"/>
            <w:tcBorders>
              <w:right w:val="single" w:sz="6" w:space="0" w:color="000000"/>
            </w:tcBorders>
            <w:tcMar>
              <w:top w:w="48" w:type="dxa"/>
              <w:left w:w="48" w:type="dxa"/>
              <w:bottom w:w="48" w:type="dxa"/>
              <w:right w:w="48" w:type="dxa"/>
            </w:tcMar>
            <w:hideMark/>
          </w:tcPr>
          <w:p w14:paraId="163323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PEINTURES, INFLAMMABLES, CORROSIVES (y compris peintures, laques, émaux, couleurs, shellacs, vernis, cirages, encaustiques, enduits d’apprêt et bases liquides pour laques) avec au plus 20 % (masse) de nitrocellulose, si la teneur en azote de la nitrocellulose ne dépasse pas 12,6 % (masse)</w:t>
            </w:r>
          </w:p>
        </w:tc>
        <w:tc>
          <w:tcPr>
            <w:tcW w:w="0" w:type="auto"/>
            <w:tcBorders>
              <w:right w:val="single" w:sz="6" w:space="0" w:color="000000"/>
            </w:tcBorders>
            <w:tcMar>
              <w:top w:w="48" w:type="dxa"/>
              <w:left w:w="48" w:type="dxa"/>
              <w:bottom w:w="48" w:type="dxa"/>
              <w:right w:w="48" w:type="dxa"/>
            </w:tcMar>
            <w:hideMark/>
          </w:tcPr>
          <w:p w14:paraId="42EF70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6B3B2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UN3469</w:t>
            </w:r>
          </w:p>
        </w:tc>
        <w:tc>
          <w:tcPr>
            <w:tcW w:w="0" w:type="auto"/>
            <w:tcBorders>
              <w:bottom w:val="single" w:sz="6" w:space="0" w:color="000000"/>
            </w:tcBorders>
            <w:tcMar>
              <w:top w:w="48" w:type="dxa"/>
              <w:left w:w="48" w:type="dxa"/>
              <w:bottom w:w="48" w:type="dxa"/>
              <w:right w:w="48" w:type="dxa"/>
            </w:tcMar>
            <w:hideMark/>
          </w:tcPr>
          <w:p w14:paraId="66D5142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3FB93D7" w14:textId="77777777" w:rsidTr="006D1729">
        <w:tc>
          <w:tcPr>
            <w:tcW w:w="0" w:type="auto"/>
            <w:tcBorders>
              <w:right w:val="single" w:sz="6" w:space="0" w:color="000000"/>
            </w:tcBorders>
            <w:tcMar>
              <w:top w:w="48" w:type="dxa"/>
              <w:left w:w="48" w:type="dxa"/>
              <w:bottom w:w="48" w:type="dxa"/>
              <w:right w:w="48" w:type="dxa"/>
            </w:tcMar>
            <w:hideMark/>
          </w:tcPr>
          <w:p w14:paraId="2D6EDD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PAINT RELATED MATERIAL (including paint thinning or reducing compound) with not more than 20% nitrocellulose, by mass, if the nitrogen content of the nitrocellulose is not more than 12.6%, by mass</w:t>
            </w:r>
          </w:p>
        </w:tc>
        <w:tc>
          <w:tcPr>
            <w:tcW w:w="0" w:type="auto"/>
            <w:tcBorders>
              <w:right w:val="single" w:sz="6" w:space="0" w:color="000000"/>
            </w:tcBorders>
            <w:tcMar>
              <w:top w:w="48" w:type="dxa"/>
              <w:left w:w="48" w:type="dxa"/>
              <w:bottom w:w="48" w:type="dxa"/>
              <w:right w:w="48" w:type="dxa"/>
            </w:tcMar>
            <w:hideMark/>
          </w:tcPr>
          <w:p w14:paraId="113E76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APPARENTÉES AUX PEINTURES (y compris solvants et diluants pour peintures) contenant au plus 20 % (masse) de nitrocellulose, si la teneur en azote de la nitrocellulose ne dépasse pas 12,6 % (masse)</w:t>
            </w:r>
          </w:p>
        </w:tc>
        <w:tc>
          <w:tcPr>
            <w:tcW w:w="0" w:type="auto"/>
            <w:tcBorders>
              <w:right w:val="single" w:sz="6" w:space="0" w:color="000000"/>
            </w:tcBorders>
            <w:tcMar>
              <w:top w:w="48" w:type="dxa"/>
              <w:left w:w="48" w:type="dxa"/>
              <w:bottom w:w="48" w:type="dxa"/>
              <w:right w:w="48" w:type="dxa"/>
            </w:tcMar>
            <w:hideMark/>
          </w:tcPr>
          <w:p w14:paraId="245AC55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p w14:paraId="4950E72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FBFBEF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UN1263</w:t>
            </w:r>
          </w:p>
          <w:p w14:paraId="3A0F069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UN3066</w:t>
            </w:r>
          </w:p>
        </w:tc>
        <w:tc>
          <w:tcPr>
            <w:tcW w:w="0" w:type="auto"/>
            <w:tcBorders>
              <w:bottom w:val="single" w:sz="6" w:space="0" w:color="000000"/>
            </w:tcBorders>
            <w:tcMar>
              <w:top w:w="48" w:type="dxa"/>
              <w:left w:w="48" w:type="dxa"/>
              <w:bottom w:w="48" w:type="dxa"/>
              <w:right w:w="48" w:type="dxa"/>
            </w:tcMar>
            <w:hideMark/>
          </w:tcPr>
          <w:p w14:paraId="6D7CB36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E668CA8" w14:textId="77777777" w:rsidTr="006D1729">
        <w:tc>
          <w:tcPr>
            <w:tcW w:w="0" w:type="auto"/>
            <w:tcBorders>
              <w:right w:val="single" w:sz="6" w:space="0" w:color="000000"/>
            </w:tcBorders>
            <w:tcMar>
              <w:top w:w="48" w:type="dxa"/>
              <w:left w:w="48" w:type="dxa"/>
              <w:bottom w:w="48" w:type="dxa"/>
              <w:right w:w="48" w:type="dxa"/>
            </w:tcMar>
            <w:hideMark/>
          </w:tcPr>
          <w:p w14:paraId="456391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PAINT RELATED MATERIAL, CORROSIVE, FLAMMABLE (including paint thinning or reducing compound), with not more than 20% nitrocellulose, by mass, if the nitrogen content of the nitrocellulose is not more than 12.6%, by mass</w:t>
            </w:r>
          </w:p>
        </w:tc>
        <w:tc>
          <w:tcPr>
            <w:tcW w:w="0" w:type="auto"/>
            <w:tcBorders>
              <w:right w:val="single" w:sz="6" w:space="0" w:color="000000"/>
            </w:tcBorders>
            <w:tcMar>
              <w:top w:w="48" w:type="dxa"/>
              <w:left w:w="48" w:type="dxa"/>
              <w:bottom w:w="48" w:type="dxa"/>
              <w:right w:w="48" w:type="dxa"/>
            </w:tcMar>
            <w:hideMark/>
          </w:tcPr>
          <w:p w14:paraId="17C143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APPARENTÉES AUX PEINTURES, CORROSIVES, INFLAMMABLES (y compris solvants et diluants pour peintures) contenant au plus 20 % (masse) de nitrocellulose, si la teneur en azote de la nitrocellulose ne dépasse pas 12,6 % (masse)</w:t>
            </w:r>
          </w:p>
        </w:tc>
        <w:tc>
          <w:tcPr>
            <w:tcW w:w="0" w:type="auto"/>
            <w:tcBorders>
              <w:right w:val="single" w:sz="6" w:space="0" w:color="000000"/>
            </w:tcBorders>
            <w:tcMar>
              <w:top w:w="48" w:type="dxa"/>
              <w:left w:w="48" w:type="dxa"/>
              <w:bottom w:w="48" w:type="dxa"/>
              <w:right w:w="48" w:type="dxa"/>
            </w:tcMar>
            <w:hideMark/>
          </w:tcPr>
          <w:p w14:paraId="6C585D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50E89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UN3470</w:t>
            </w:r>
          </w:p>
        </w:tc>
        <w:tc>
          <w:tcPr>
            <w:tcW w:w="0" w:type="auto"/>
            <w:tcBorders>
              <w:bottom w:val="single" w:sz="6" w:space="0" w:color="000000"/>
            </w:tcBorders>
            <w:tcMar>
              <w:top w:w="48" w:type="dxa"/>
              <w:left w:w="48" w:type="dxa"/>
              <w:bottom w:w="48" w:type="dxa"/>
              <w:right w:w="48" w:type="dxa"/>
            </w:tcMar>
            <w:hideMark/>
          </w:tcPr>
          <w:p w14:paraId="69C24F3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A5A4656" w14:textId="77777777" w:rsidTr="006D1729">
        <w:tc>
          <w:tcPr>
            <w:tcW w:w="0" w:type="auto"/>
            <w:tcBorders>
              <w:right w:val="single" w:sz="6" w:space="0" w:color="000000"/>
            </w:tcBorders>
            <w:tcMar>
              <w:top w:w="48" w:type="dxa"/>
              <w:left w:w="48" w:type="dxa"/>
              <w:bottom w:w="48" w:type="dxa"/>
              <w:right w:w="48" w:type="dxa"/>
            </w:tcMar>
            <w:hideMark/>
          </w:tcPr>
          <w:p w14:paraId="1F2EFD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PAINT RELATED MATERIAL, FLAMMABLE, CORROSIVE (including paint thinning or reducing compound), with not more than 20% nitrocellulose, by mass, if the nitrogen content of the nitrocellulose is not more than 12.6%, by mass</w:t>
            </w:r>
          </w:p>
        </w:tc>
        <w:tc>
          <w:tcPr>
            <w:tcW w:w="0" w:type="auto"/>
            <w:tcBorders>
              <w:right w:val="single" w:sz="6" w:space="0" w:color="000000"/>
            </w:tcBorders>
            <w:tcMar>
              <w:top w:w="48" w:type="dxa"/>
              <w:left w:w="48" w:type="dxa"/>
              <w:bottom w:w="48" w:type="dxa"/>
              <w:right w:w="48" w:type="dxa"/>
            </w:tcMar>
            <w:hideMark/>
          </w:tcPr>
          <w:p w14:paraId="68BBE8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APPARENTÉES AUX PEINTURES, INFLAMMABLES, CORROSIVES (y compris solvants et diluants pour peintures) avec au plus 20 % (masse) de nitrocellulose, si la teneur en azote de la nitrocellulose ne dépasse pas 12,6 % (masse)</w:t>
            </w:r>
          </w:p>
        </w:tc>
        <w:tc>
          <w:tcPr>
            <w:tcW w:w="0" w:type="auto"/>
            <w:tcBorders>
              <w:right w:val="single" w:sz="6" w:space="0" w:color="000000"/>
            </w:tcBorders>
            <w:tcMar>
              <w:top w:w="48" w:type="dxa"/>
              <w:left w:w="48" w:type="dxa"/>
              <w:bottom w:w="48" w:type="dxa"/>
              <w:right w:w="48" w:type="dxa"/>
            </w:tcMar>
            <w:hideMark/>
          </w:tcPr>
          <w:p w14:paraId="0BE2BE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4A9C9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UN3469</w:t>
            </w:r>
          </w:p>
        </w:tc>
        <w:tc>
          <w:tcPr>
            <w:tcW w:w="0" w:type="auto"/>
            <w:tcBorders>
              <w:bottom w:val="single" w:sz="6" w:space="0" w:color="000000"/>
            </w:tcBorders>
            <w:tcMar>
              <w:top w:w="48" w:type="dxa"/>
              <w:left w:w="48" w:type="dxa"/>
              <w:bottom w:w="48" w:type="dxa"/>
              <w:right w:w="48" w:type="dxa"/>
            </w:tcMar>
            <w:hideMark/>
          </w:tcPr>
          <w:p w14:paraId="50AD106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15B2CE6" w14:textId="77777777" w:rsidTr="006D1729">
        <w:tc>
          <w:tcPr>
            <w:tcW w:w="0" w:type="auto"/>
            <w:tcBorders>
              <w:right w:val="single" w:sz="6" w:space="0" w:color="000000"/>
            </w:tcBorders>
            <w:tcMar>
              <w:top w:w="48" w:type="dxa"/>
              <w:left w:w="48" w:type="dxa"/>
              <w:bottom w:w="48" w:type="dxa"/>
              <w:right w:w="48" w:type="dxa"/>
            </w:tcMar>
            <w:hideMark/>
          </w:tcPr>
          <w:p w14:paraId="144916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PAPER, UNSATURATED OIL TREATED, incompletely dried (including carbon paper)</w:t>
            </w:r>
          </w:p>
        </w:tc>
        <w:tc>
          <w:tcPr>
            <w:tcW w:w="0" w:type="auto"/>
            <w:tcBorders>
              <w:right w:val="single" w:sz="6" w:space="0" w:color="000000"/>
            </w:tcBorders>
            <w:tcMar>
              <w:top w:w="48" w:type="dxa"/>
              <w:left w:w="48" w:type="dxa"/>
              <w:bottom w:w="48" w:type="dxa"/>
              <w:right w:w="48" w:type="dxa"/>
            </w:tcMar>
            <w:hideMark/>
          </w:tcPr>
          <w:p w14:paraId="52F8B9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PAPIER TRAITÉ AVEC DES HUILES NON SATURÉES, incomplètement séché (comprend le papier carbone)</w:t>
            </w:r>
          </w:p>
        </w:tc>
        <w:tc>
          <w:tcPr>
            <w:tcW w:w="0" w:type="auto"/>
            <w:tcBorders>
              <w:right w:val="single" w:sz="6" w:space="0" w:color="000000"/>
            </w:tcBorders>
            <w:tcMar>
              <w:top w:w="48" w:type="dxa"/>
              <w:left w:w="48" w:type="dxa"/>
              <w:bottom w:w="48" w:type="dxa"/>
              <w:right w:w="48" w:type="dxa"/>
            </w:tcMar>
            <w:hideMark/>
          </w:tcPr>
          <w:p w14:paraId="2AF05F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627D43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UN1379</w:t>
            </w:r>
          </w:p>
        </w:tc>
        <w:tc>
          <w:tcPr>
            <w:tcW w:w="0" w:type="auto"/>
            <w:tcBorders>
              <w:bottom w:val="single" w:sz="6" w:space="0" w:color="000000"/>
            </w:tcBorders>
            <w:tcMar>
              <w:top w:w="48" w:type="dxa"/>
              <w:left w:w="48" w:type="dxa"/>
              <w:bottom w:w="48" w:type="dxa"/>
              <w:right w:w="48" w:type="dxa"/>
            </w:tcMar>
            <w:hideMark/>
          </w:tcPr>
          <w:p w14:paraId="7AA1197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829CC0D" w14:textId="77777777" w:rsidTr="006D1729">
        <w:tc>
          <w:tcPr>
            <w:tcW w:w="0" w:type="auto"/>
            <w:tcBorders>
              <w:right w:val="single" w:sz="6" w:space="0" w:color="000000"/>
            </w:tcBorders>
            <w:tcMar>
              <w:top w:w="48" w:type="dxa"/>
              <w:left w:w="48" w:type="dxa"/>
              <w:bottom w:w="48" w:type="dxa"/>
              <w:right w:w="48" w:type="dxa"/>
            </w:tcMar>
            <w:hideMark/>
          </w:tcPr>
          <w:p w14:paraId="71D623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Paraffin</w:t>
            </w:r>
          </w:p>
        </w:tc>
        <w:tc>
          <w:tcPr>
            <w:tcW w:w="0" w:type="auto"/>
            <w:tcBorders>
              <w:right w:val="single" w:sz="6" w:space="0" w:color="000000"/>
            </w:tcBorders>
            <w:tcMar>
              <w:top w:w="48" w:type="dxa"/>
              <w:left w:w="48" w:type="dxa"/>
              <w:bottom w:w="48" w:type="dxa"/>
              <w:right w:w="48" w:type="dxa"/>
            </w:tcMar>
            <w:hideMark/>
          </w:tcPr>
          <w:p w14:paraId="3F1A35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Huile de paraffine</w:t>
            </w:r>
          </w:p>
        </w:tc>
        <w:tc>
          <w:tcPr>
            <w:tcW w:w="0" w:type="auto"/>
            <w:tcBorders>
              <w:right w:val="single" w:sz="6" w:space="0" w:color="000000"/>
            </w:tcBorders>
            <w:tcMar>
              <w:top w:w="48" w:type="dxa"/>
              <w:left w:w="48" w:type="dxa"/>
              <w:bottom w:w="48" w:type="dxa"/>
              <w:right w:w="48" w:type="dxa"/>
            </w:tcMar>
            <w:hideMark/>
          </w:tcPr>
          <w:p w14:paraId="6B8E3F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B28F4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UN1223</w:t>
            </w:r>
          </w:p>
        </w:tc>
        <w:tc>
          <w:tcPr>
            <w:tcW w:w="0" w:type="auto"/>
            <w:tcBorders>
              <w:bottom w:val="single" w:sz="6" w:space="0" w:color="000000"/>
            </w:tcBorders>
            <w:tcMar>
              <w:top w:w="48" w:type="dxa"/>
              <w:left w:w="48" w:type="dxa"/>
              <w:bottom w:w="48" w:type="dxa"/>
              <w:right w:w="48" w:type="dxa"/>
            </w:tcMar>
            <w:hideMark/>
          </w:tcPr>
          <w:p w14:paraId="7D42D67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E8BC8E3" w14:textId="77777777" w:rsidTr="006D1729">
        <w:tc>
          <w:tcPr>
            <w:tcW w:w="0" w:type="auto"/>
            <w:tcBorders>
              <w:right w:val="single" w:sz="6" w:space="0" w:color="000000"/>
            </w:tcBorders>
            <w:tcMar>
              <w:top w:w="48" w:type="dxa"/>
              <w:left w:w="48" w:type="dxa"/>
              <w:bottom w:w="48" w:type="dxa"/>
              <w:right w:w="48" w:type="dxa"/>
            </w:tcMar>
            <w:hideMark/>
          </w:tcPr>
          <w:p w14:paraId="4685D3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PARAFORMALDEHYDE</w:t>
            </w:r>
          </w:p>
        </w:tc>
        <w:tc>
          <w:tcPr>
            <w:tcW w:w="0" w:type="auto"/>
            <w:tcBorders>
              <w:right w:val="single" w:sz="6" w:space="0" w:color="000000"/>
            </w:tcBorders>
            <w:tcMar>
              <w:top w:w="48" w:type="dxa"/>
              <w:left w:w="48" w:type="dxa"/>
              <w:bottom w:w="48" w:type="dxa"/>
              <w:right w:w="48" w:type="dxa"/>
            </w:tcMar>
            <w:hideMark/>
          </w:tcPr>
          <w:p w14:paraId="170752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PARAFORMALDÉHYDE</w:t>
            </w:r>
          </w:p>
        </w:tc>
        <w:tc>
          <w:tcPr>
            <w:tcW w:w="0" w:type="auto"/>
            <w:tcBorders>
              <w:right w:val="single" w:sz="6" w:space="0" w:color="000000"/>
            </w:tcBorders>
            <w:tcMar>
              <w:top w:w="48" w:type="dxa"/>
              <w:left w:w="48" w:type="dxa"/>
              <w:bottom w:w="48" w:type="dxa"/>
              <w:right w:w="48" w:type="dxa"/>
            </w:tcMar>
            <w:hideMark/>
          </w:tcPr>
          <w:p w14:paraId="0EFCFC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1A824C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UN2213</w:t>
            </w:r>
          </w:p>
        </w:tc>
        <w:tc>
          <w:tcPr>
            <w:tcW w:w="0" w:type="auto"/>
            <w:tcBorders>
              <w:bottom w:val="single" w:sz="6" w:space="0" w:color="000000"/>
            </w:tcBorders>
            <w:tcMar>
              <w:top w:w="48" w:type="dxa"/>
              <w:left w:w="48" w:type="dxa"/>
              <w:bottom w:w="48" w:type="dxa"/>
              <w:right w:w="48" w:type="dxa"/>
            </w:tcMar>
            <w:hideMark/>
          </w:tcPr>
          <w:p w14:paraId="13CA2F7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0E1EA0F" w14:textId="77777777" w:rsidTr="006D1729">
        <w:tc>
          <w:tcPr>
            <w:tcW w:w="0" w:type="auto"/>
            <w:tcBorders>
              <w:right w:val="single" w:sz="6" w:space="0" w:color="000000"/>
            </w:tcBorders>
            <w:tcMar>
              <w:top w:w="48" w:type="dxa"/>
              <w:left w:w="48" w:type="dxa"/>
              <w:bottom w:w="48" w:type="dxa"/>
              <w:right w:w="48" w:type="dxa"/>
            </w:tcMar>
            <w:hideMark/>
          </w:tcPr>
          <w:p w14:paraId="63A692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PARALDEHYDE</w:t>
            </w:r>
          </w:p>
        </w:tc>
        <w:tc>
          <w:tcPr>
            <w:tcW w:w="0" w:type="auto"/>
            <w:tcBorders>
              <w:right w:val="single" w:sz="6" w:space="0" w:color="000000"/>
            </w:tcBorders>
            <w:tcMar>
              <w:top w:w="48" w:type="dxa"/>
              <w:left w:w="48" w:type="dxa"/>
              <w:bottom w:w="48" w:type="dxa"/>
              <w:right w:w="48" w:type="dxa"/>
            </w:tcMar>
            <w:hideMark/>
          </w:tcPr>
          <w:p w14:paraId="084CDB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PARALDÉHYDE</w:t>
            </w:r>
          </w:p>
        </w:tc>
        <w:tc>
          <w:tcPr>
            <w:tcW w:w="0" w:type="auto"/>
            <w:tcBorders>
              <w:right w:val="single" w:sz="6" w:space="0" w:color="000000"/>
            </w:tcBorders>
            <w:tcMar>
              <w:top w:w="48" w:type="dxa"/>
              <w:left w:w="48" w:type="dxa"/>
              <w:bottom w:w="48" w:type="dxa"/>
              <w:right w:w="48" w:type="dxa"/>
            </w:tcMar>
            <w:hideMark/>
          </w:tcPr>
          <w:p w14:paraId="077C98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1EF8B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UN1264</w:t>
            </w:r>
          </w:p>
        </w:tc>
        <w:tc>
          <w:tcPr>
            <w:tcW w:w="0" w:type="auto"/>
            <w:tcBorders>
              <w:bottom w:val="single" w:sz="6" w:space="0" w:color="000000"/>
            </w:tcBorders>
            <w:tcMar>
              <w:top w:w="48" w:type="dxa"/>
              <w:left w:w="48" w:type="dxa"/>
              <w:bottom w:w="48" w:type="dxa"/>
              <w:right w:w="48" w:type="dxa"/>
            </w:tcMar>
            <w:hideMark/>
          </w:tcPr>
          <w:p w14:paraId="6DD9A02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4911C06" w14:textId="77777777" w:rsidTr="006D1729">
        <w:tc>
          <w:tcPr>
            <w:tcW w:w="0" w:type="auto"/>
            <w:tcBorders>
              <w:right w:val="single" w:sz="6" w:space="0" w:color="000000"/>
            </w:tcBorders>
            <w:tcMar>
              <w:top w:w="48" w:type="dxa"/>
              <w:left w:w="48" w:type="dxa"/>
              <w:bottom w:w="48" w:type="dxa"/>
              <w:right w:w="48" w:type="dxa"/>
            </w:tcMar>
            <w:hideMark/>
          </w:tcPr>
          <w:p w14:paraId="05DD1E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Paraoxon (see ORGANOPHOSPHORUS PESTICIDE)</w:t>
            </w:r>
          </w:p>
        </w:tc>
        <w:tc>
          <w:tcPr>
            <w:tcW w:w="0" w:type="auto"/>
            <w:tcBorders>
              <w:right w:val="single" w:sz="6" w:space="0" w:color="000000"/>
            </w:tcBorders>
            <w:tcMar>
              <w:top w:w="48" w:type="dxa"/>
              <w:left w:w="48" w:type="dxa"/>
              <w:bottom w:w="48" w:type="dxa"/>
              <w:right w:w="48" w:type="dxa"/>
            </w:tcMar>
            <w:hideMark/>
          </w:tcPr>
          <w:p w14:paraId="0EF6B1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Paraoxon (voir PESTICIDE ORGANOPHOSPHORÉ)</w:t>
            </w:r>
          </w:p>
        </w:tc>
        <w:tc>
          <w:tcPr>
            <w:tcW w:w="0" w:type="auto"/>
            <w:tcBorders>
              <w:right w:val="single" w:sz="6" w:space="0" w:color="000000"/>
            </w:tcBorders>
            <w:tcMar>
              <w:top w:w="48" w:type="dxa"/>
              <w:left w:w="48" w:type="dxa"/>
              <w:bottom w:w="48" w:type="dxa"/>
              <w:right w:w="48" w:type="dxa"/>
            </w:tcMar>
            <w:hideMark/>
          </w:tcPr>
          <w:p w14:paraId="28FE76BB"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451D9DC7"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1C3ABD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EC0E246" w14:textId="77777777" w:rsidTr="006D1729">
        <w:tc>
          <w:tcPr>
            <w:tcW w:w="0" w:type="auto"/>
            <w:tcBorders>
              <w:right w:val="single" w:sz="6" w:space="0" w:color="000000"/>
            </w:tcBorders>
            <w:tcMar>
              <w:top w:w="48" w:type="dxa"/>
              <w:left w:w="48" w:type="dxa"/>
              <w:bottom w:w="48" w:type="dxa"/>
              <w:right w:w="48" w:type="dxa"/>
            </w:tcMar>
            <w:hideMark/>
          </w:tcPr>
          <w:p w14:paraId="1DECD9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Parathion (see ORGANOPHOSPHORUS PESTICIDE)</w:t>
            </w:r>
          </w:p>
        </w:tc>
        <w:tc>
          <w:tcPr>
            <w:tcW w:w="0" w:type="auto"/>
            <w:tcBorders>
              <w:right w:val="single" w:sz="6" w:space="0" w:color="000000"/>
            </w:tcBorders>
            <w:tcMar>
              <w:top w:w="48" w:type="dxa"/>
              <w:left w:w="48" w:type="dxa"/>
              <w:bottom w:w="48" w:type="dxa"/>
              <w:right w:w="48" w:type="dxa"/>
            </w:tcMar>
            <w:hideMark/>
          </w:tcPr>
          <w:p w14:paraId="226FAC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Parathion (voir PESTICIDE ORGANOPHOSPHORÉ)</w:t>
            </w:r>
          </w:p>
        </w:tc>
        <w:tc>
          <w:tcPr>
            <w:tcW w:w="0" w:type="auto"/>
            <w:tcBorders>
              <w:right w:val="single" w:sz="6" w:space="0" w:color="000000"/>
            </w:tcBorders>
            <w:tcMar>
              <w:top w:w="48" w:type="dxa"/>
              <w:left w:w="48" w:type="dxa"/>
              <w:bottom w:w="48" w:type="dxa"/>
              <w:right w:w="48" w:type="dxa"/>
            </w:tcMar>
            <w:hideMark/>
          </w:tcPr>
          <w:p w14:paraId="31447443"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2A2CEEA1"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18CB6A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983A04B" w14:textId="77777777" w:rsidTr="006D1729">
        <w:tc>
          <w:tcPr>
            <w:tcW w:w="0" w:type="auto"/>
            <w:tcBorders>
              <w:right w:val="single" w:sz="6" w:space="0" w:color="000000"/>
            </w:tcBorders>
            <w:tcMar>
              <w:top w:w="48" w:type="dxa"/>
              <w:left w:w="48" w:type="dxa"/>
              <w:bottom w:w="48" w:type="dxa"/>
              <w:right w:w="48" w:type="dxa"/>
            </w:tcMar>
            <w:hideMark/>
          </w:tcPr>
          <w:p w14:paraId="58B57F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Parathion-methyl (see ORGANOPHOSPHORUS PESTICIDE)</w:t>
            </w:r>
          </w:p>
        </w:tc>
        <w:tc>
          <w:tcPr>
            <w:tcW w:w="0" w:type="auto"/>
            <w:tcBorders>
              <w:right w:val="single" w:sz="6" w:space="0" w:color="000000"/>
            </w:tcBorders>
            <w:tcMar>
              <w:top w:w="48" w:type="dxa"/>
              <w:left w:w="48" w:type="dxa"/>
              <w:bottom w:w="48" w:type="dxa"/>
              <w:right w:w="48" w:type="dxa"/>
            </w:tcMar>
            <w:hideMark/>
          </w:tcPr>
          <w:p w14:paraId="45E39D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Parathion-méthyl (voir PESTICIDE ORGANOPHOSPHORÉ)</w:t>
            </w:r>
          </w:p>
        </w:tc>
        <w:tc>
          <w:tcPr>
            <w:tcW w:w="0" w:type="auto"/>
            <w:tcBorders>
              <w:right w:val="single" w:sz="6" w:space="0" w:color="000000"/>
            </w:tcBorders>
            <w:tcMar>
              <w:top w:w="48" w:type="dxa"/>
              <w:left w:w="48" w:type="dxa"/>
              <w:bottom w:w="48" w:type="dxa"/>
              <w:right w:w="48" w:type="dxa"/>
            </w:tcMar>
            <w:hideMark/>
          </w:tcPr>
          <w:p w14:paraId="481B307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56204011"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2E46B4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412DDE7" w14:textId="77777777" w:rsidTr="006D1729">
        <w:tc>
          <w:tcPr>
            <w:tcW w:w="0" w:type="auto"/>
            <w:tcBorders>
              <w:right w:val="single" w:sz="6" w:space="0" w:color="000000"/>
            </w:tcBorders>
            <w:tcMar>
              <w:top w:w="48" w:type="dxa"/>
              <w:left w:w="48" w:type="dxa"/>
              <w:bottom w:w="48" w:type="dxa"/>
              <w:right w:w="48" w:type="dxa"/>
            </w:tcMar>
            <w:hideMark/>
          </w:tcPr>
          <w:p w14:paraId="79A945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PCBs</w:t>
            </w:r>
          </w:p>
        </w:tc>
        <w:tc>
          <w:tcPr>
            <w:tcW w:w="0" w:type="auto"/>
            <w:tcBorders>
              <w:right w:val="single" w:sz="6" w:space="0" w:color="000000"/>
            </w:tcBorders>
            <w:tcMar>
              <w:top w:w="48" w:type="dxa"/>
              <w:left w:w="48" w:type="dxa"/>
              <w:bottom w:w="48" w:type="dxa"/>
              <w:right w:w="48" w:type="dxa"/>
            </w:tcMar>
            <w:hideMark/>
          </w:tcPr>
          <w:p w14:paraId="6DC9C09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PCB;</w:t>
            </w:r>
          </w:p>
          <w:p w14:paraId="6FEEFAC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ou</w:t>
            </w:r>
          </w:p>
          <w:p w14:paraId="3E18C4D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Polychlorobiphényles</w:t>
            </w:r>
          </w:p>
        </w:tc>
        <w:tc>
          <w:tcPr>
            <w:tcW w:w="0" w:type="auto"/>
            <w:tcBorders>
              <w:right w:val="single" w:sz="6" w:space="0" w:color="000000"/>
            </w:tcBorders>
            <w:tcMar>
              <w:top w:w="48" w:type="dxa"/>
              <w:left w:w="48" w:type="dxa"/>
              <w:bottom w:w="48" w:type="dxa"/>
              <w:right w:w="48" w:type="dxa"/>
            </w:tcMar>
            <w:hideMark/>
          </w:tcPr>
          <w:p w14:paraId="57437C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530202B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UN2315</w:t>
            </w:r>
          </w:p>
          <w:p w14:paraId="0F2FA03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UN3432</w:t>
            </w:r>
          </w:p>
        </w:tc>
        <w:tc>
          <w:tcPr>
            <w:tcW w:w="0" w:type="auto"/>
            <w:tcBorders>
              <w:bottom w:val="single" w:sz="6" w:space="0" w:color="000000"/>
            </w:tcBorders>
            <w:tcMar>
              <w:top w:w="48" w:type="dxa"/>
              <w:left w:w="48" w:type="dxa"/>
              <w:bottom w:w="48" w:type="dxa"/>
              <w:right w:w="48" w:type="dxa"/>
            </w:tcMar>
            <w:hideMark/>
          </w:tcPr>
          <w:p w14:paraId="3122477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p w14:paraId="0B1D09E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423829B" w14:textId="77777777" w:rsidTr="006D1729">
        <w:tc>
          <w:tcPr>
            <w:tcW w:w="0" w:type="auto"/>
            <w:tcBorders>
              <w:right w:val="single" w:sz="6" w:space="0" w:color="000000"/>
            </w:tcBorders>
            <w:tcMar>
              <w:top w:w="48" w:type="dxa"/>
              <w:left w:w="48" w:type="dxa"/>
              <w:bottom w:w="48" w:type="dxa"/>
              <w:right w:w="48" w:type="dxa"/>
            </w:tcMar>
            <w:hideMark/>
          </w:tcPr>
          <w:p w14:paraId="12D7DD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PENTABORANE</w:t>
            </w:r>
          </w:p>
        </w:tc>
        <w:tc>
          <w:tcPr>
            <w:tcW w:w="0" w:type="auto"/>
            <w:tcBorders>
              <w:right w:val="single" w:sz="6" w:space="0" w:color="000000"/>
            </w:tcBorders>
            <w:tcMar>
              <w:top w:w="48" w:type="dxa"/>
              <w:left w:w="48" w:type="dxa"/>
              <w:bottom w:w="48" w:type="dxa"/>
              <w:right w:w="48" w:type="dxa"/>
            </w:tcMar>
            <w:hideMark/>
          </w:tcPr>
          <w:p w14:paraId="7E4933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PENTABORANE</w:t>
            </w:r>
          </w:p>
        </w:tc>
        <w:tc>
          <w:tcPr>
            <w:tcW w:w="0" w:type="auto"/>
            <w:tcBorders>
              <w:right w:val="single" w:sz="6" w:space="0" w:color="000000"/>
            </w:tcBorders>
            <w:tcMar>
              <w:top w:w="48" w:type="dxa"/>
              <w:left w:w="48" w:type="dxa"/>
              <w:bottom w:w="48" w:type="dxa"/>
              <w:right w:w="48" w:type="dxa"/>
            </w:tcMar>
            <w:hideMark/>
          </w:tcPr>
          <w:p w14:paraId="594359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07D665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UN1380</w:t>
            </w:r>
          </w:p>
        </w:tc>
        <w:tc>
          <w:tcPr>
            <w:tcW w:w="0" w:type="auto"/>
            <w:tcBorders>
              <w:bottom w:val="single" w:sz="6" w:space="0" w:color="000000"/>
            </w:tcBorders>
            <w:tcMar>
              <w:top w:w="48" w:type="dxa"/>
              <w:left w:w="48" w:type="dxa"/>
              <w:bottom w:w="48" w:type="dxa"/>
              <w:right w:w="48" w:type="dxa"/>
            </w:tcMar>
            <w:hideMark/>
          </w:tcPr>
          <w:p w14:paraId="47110CC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92BE052" w14:textId="77777777" w:rsidTr="006D1729">
        <w:tc>
          <w:tcPr>
            <w:tcW w:w="0" w:type="auto"/>
            <w:tcBorders>
              <w:right w:val="single" w:sz="6" w:space="0" w:color="000000"/>
            </w:tcBorders>
            <w:tcMar>
              <w:top w:w="48" w:type="dxa"/>
              <w:left w:w="48" w:type="dxa"/>
              <w:bottom w:w="48" w:type="dxa"/>
              <w:right w:w="48" w:type="dxa"/>
            </w:tcMar>
            <w:hideMark/>
          </w:tcPr>
          <w:p w14:paraId="115678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PENTACHLOROETHANE</w:t>
            </w:r>
          </w:p>
        </w:tc>
        <w:tc>
          <w:tcPr>
            <w:tcW w:w="0" w:type="auto"/>
            <w:tcBorders>
              <w:right w:val="single" w:sz="6" w:space="0" w:color="000000"/>
            </w:tcBorders>
            <w:tcMar>
              <w:top w:w="48" w:type="dxa"/>
              <w:left w:w="48" w:type="dxa"/>
              <w:bottom w:w="48" w:type="dxa"/>
              <w:right w:w="48" w:type="dxa"/>
            </w:tcMar>
            <w:hideMark/>
          </w:tcPr>
          <w:p w14:paraId="3D58F0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PENTACHLORÉTHANE</w:t>
            </w:r>
          </w:p>
        </w:tc>
        <w:tc>
          <w:tcPr>
            <w:tcW w:w="0" w:type="auto"/>
            <w:tcBorders>
              <w:right w:val="single" w:sz="6" w:space="0" w:color="000000"/>
            </w:tcBorders>
            <w:tcMar>
              <w:top w:w="48" w:type="dxa"/>
              <w:left w:w="48" w:type="dxa"/>
              <w:bottom w:w="48" w:type="dxa"/>
              <w:right w:w="48" w:type="dxa"/>
            </w:tcMar>
            <w:hideMark/>
          </w:tcPr>
          <w:p w14:paraId="180BAA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2A974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UN1669</w:t>
            </w:r>
          </w:p>
        </w:tc>
        <w:tc>
          <w:tcPr>
            <w:tcW w:w="0" w:type="auto"/>
            <w:tcBorders>
              <w:bottom w:val="single" w:sz="6" w:space="0" w:color="000000"/>
            </w:tcBorders>
            <w:tcMar>
              <w:top w:w="48" w:type="dxa"/>
              <w:left w:w="48" w:type="dxa"/>
              <w:bottom w:w="48" w:type="dxa"/>
              <w:right w:w="48" w:type="dxa"/>
            </w:tcMar>
            <w:hideMark/>
          </w:tcPr>
          <w:p w14:paraId="09F6B9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1BD459C" w14:textId="77777777" w:rsidTr="006D1729">
        <w:tc>
          <w:tcPr>
            <w:tcW w:w="0" w:type="auto"/>
            <w:tcBorders>
              <w:right w:val="single" w:sz="6" w:space="0" w:color="000000"/>
            </w:tcBorders>
            <w:tcMar>
              <w:top w:w="48" w:type="dxa"/>
              <w:left w:w="48" w:type="dxa"/>
              <w:bottom w:w="48" w:type="dxa"/>
              <w:right w:w="48" w:type="dxa"/>
            </w:tcMar>
            <w:hideMark/>
          </w:tcPr>
          <w:p w14:paraId="0349A1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PENTACHLOROPHENOL</w:t>
            </w:r>
          </w:p>
        </w:tc>
        <w:tc>
          <w:tcPr>
            <w:tcW w:w="0" w:type="auto"/>
            <w:tcBorders>
              <w:right w:val="single" w:sz="6" w:space="0" w:color="000000"/>
            </w:tcBorders>
            <w:tcMar>
              <w:top w:w="48" w:type="dxa"/>
              <w:left w:w="48" w:type="dxa"/>
              <w:bottom w:w="48" w:type="dxa"/>
              <w:right w:w="48" w:type="dxa"/>
            </w:tcMar>
            <w:hideMark/>
          </w:tcPr>
          <w:p w14:paraId="3ABAF6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PENTACHLOROPHÉNOL</w:t>
            </w:r>
          </w:p>
        </w:tc>
        <w:tc>
          <w:tcPr>
            <w:tcW w:w="0" w:type="auto"/>
            <w:tcBorders>
              <w:right w:val="single" w:sz="6" w:space="0" w:color="000000"/>
            </w:tcBorders>
            <w:tcMar>
              <w:top w:w="48" w:type="dxa"/>
              <w:left w:w="48" w:type="dxa"/>
              <w:bottom w:w="48" w:type="dxa"/>
              <w:right w:w="48" w:type="dxa"/>
            </w:tcMar>
            <w:hideMark/>
          </w:tcPr>
          <w:p w14:paraId="317F26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5E56C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UN3155</w:t>
            </w:r>
          </w:p>
        </w:tc>
        <w:tc>
          <w:tcPr>
            <w:tcW w:w="0" w:type="auto"/>
            <w:tcBorders>
              <w:bottom w:val="single" w:sz="6" w:space="0" w:color="000000"/>
            </w:tcBorders>
            <w:tcMar>
              <w:top w:w="48" w:type="dxa"/>
              <w:left w:w="48" w:type="dxa"/>
              <w:bottom w:w="48" w:type="dxa"/>
              <w:right w:w="48" w:type="dxa"/>
            </w:tcMar>
            <w:hideMark/>
          </w:tcPr>
          <w:p w14:paraId="7D8D53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6598BEF" w14:textId="77777777" w:rsidTr="006D1729">
        <w:tc>
          <w:tcPr>
            <w:tcW w:w="0" w:type="auto"/>
            <w:tcBorders>
              <w:right w:val="single" w:sz="6" w:space="0" w:color="000000"/>
            </w:tcBorders>
            <w:tcMar>
              <w:top w:w="48" w:type="dxa"/>
              <w:left w:w="48" w:type="dxa"/>
              <w:bottom w:w="48" w:type="dxa"/>
              <w:right w:w="48" w:type="dxa"/>
            </w:tcMar>
            <w:hideMark/>
          </w:tcPr>
          <w:p w14:paraId="45243E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Pentachlorophenol (see ORGANOCHLORINE PESTICIDE)</w:t>
            </w:r>
          </w:p>
        </w:tc>
        <w:tc>
          <w:tcPr>
            <w:tcW w:w="0" w:type="auto"/>
            <w:tcBorders>
              <w:right w:val="single" w:sz="6" w:space="0" w:color="000000"/>
            </w:tcBorders>
            <w:tcMar>
              <w:top w:w="48" w:type="dxa"/>
              <w:left w:w="48" w:type="dxa"/>
              <w:bottom w:w="48" w:type="dxa"/>
              <w:right w:w="48" w:type="dxa"/>
            </w:tcMar>
            <w:hideMark/>
          </w:tcPr>
          <w:p w14:paraId="1A7209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Pentachlorophénol (voir PESTICIDE ORGANOCHLORÉ)</w:t>
            </w:r>
          </w:p>
        </w:tc>
        <w:tc>
          <w:tcPr>
            <w:tcW w:w="0" w:type="auto"/>
            <w:tcBorders>
              <w:right w:val="single" w:sz="6" w:space="0" w:color="000000"/>
            </w:tcBorders>
            <w:tcMar>
              <w:top w:w="48" w:type="dxa"/>
              <w:left w:w="48" w:type="dxa"/>
              <w:bottom w:w="48" w:type="dxa"/>
              <w:right w:w="48" w:type="dxa"/>
            </w:tcMar>
            <w:hideMark/>
          </w:tcPr>
          <w:p w14:paraId="23DAED31"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20CA4912"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0B61E9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23BDC38" w14:textId="77777777" w:rsidTr="006D1729">
        <w:tc>
          <w:tcPr>
            <w:tcW w:w="0" w:type="auto"/>
            <w:tcBorders>
              <w:right w:val="single" w:sz="6" w:space="0" w:color="000000"/>
            </w:tcBorders>
            <w:tcMar>
              <w:top w:w="48" w:type="dxa"/>
              <w:left w:w="48" w:type="dxa"/>
              <w:bottom w:w="48" w:type="dxa"/>
              <w:right w:w="48" w:type="dxa"/>
            </w:tcMar>
            <w:hideMark/>
          </w:tcPr>
          <w:p w14:paraId="745A3C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PENTAERYTHRITE TETRANITRATE (DRY)</w:t>
            </w:r>
          </w:p>
        </w:tc>
        <w:tc>
          <w:tcPr>
            <w:tcW w:w="0" w:type="auto"/>
            <w:tcBorders>
              <w:right w:val="single" w:sz="6" w:space="0" w:color="000000"/>
            </w:tcBorders>
            <w:tcMar>
              <w:top w:w="48" w:type="dxa"/>
              <w:left w:w="48" w:type="dxa"/>
              <w:bottom w:w="48" w:type="dxa"/>
              <w:right w:w="48" w:type="dxa"/>
            </w:tcMar>
            <w:hideMark/>
          </w:tcPr>
          <w:p w14:paraId="44D18F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TÉTRANITRATE DE PENTAÉRYTHRITE (SEC)</w:t>
            </w:r>
          </w:p>
        </w:tc>
        <w:tc>
          <w:tcPr>
            <w:tcW w:w="0" w:type="auto"/>
            <w:tcBorders>
              <w:right w:val="single" w:sz="6" w:space="0" w:color="000000"/>
            </w:tcBorders>
            <w:tcMar>
              <w:top w:w="48" w:type="dxa"/>
              <w:left w:w="48" w:type="dxa"/>
              <w:bottom w:w="48" w:type="dxa"/>
              <w:right w:w="48" w:type="dxa"/>
            </w:tcMar>
            <w:hideMark/>
          </w:tcPr>
          <w:p w14:paraId="368801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1ABF8EC3"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41D48D41"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5067BD3" w14:textId="77777777" w:rsidTr="006D1729">
        <w:tc>
          <w:tcPr>
            <w:tcW w:w="0" w:type="auto"/>
            <w:tcBorders>
              <w:right w:val="single" w:sz="6" w:space="0" w:color="000000"/>
            </w:tcBorders>
            <w:tcMar>
              <w:top w:w="48" w:type="dxa"/>
              <w:left w:w="48" w:type="dxa"/>
              <w:bottom w:w="48" w:type="dxa"/>
              <w:right w:w="48" w:type="dxa"/>
            </w:tcMar>
            <w:hideMark/>
          </w:tcPr>
          <w:p w14:paraId="1D7C0F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PENTAERYTHRITE TETRANITRATE with not less than 7% wax, by mass</w:t>
            </w:r>
          </w:p>
        </w:tc>
        <w:tc>
          <w:tcPr>
            <w:tcW w:w="0" w:type="auto"/>
            <w:tcBorders>
              <w:right w:val="single" w:sz="6" w:space="0" w:color="000000"/>
            </w:tcBorders>
            <w:tcMar>
              <w:top w:w="48" w:type="dxa"/>
              <w:left w:w="48" w:type="dxa"/>
              <w:bottom w:w="48" w:type="dxa"/>
              <w:right w:w="48" w:type="dxa"/>
            </w:tcMar>
            <w:hideMark/>
          </w:tcPr>
          <w:p w14:paraId="3B6BCC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TÉTRANITRATE DE PENTAÉRYTHRITE avec au moins 7 % (masse) de cire</w:t>
            </w:r>
          </w:p>
        </w:tc>
        <w:tc>
          <w:tcPr>
            <w:tcW w:w="0" w:type="auto"/>
            <w:tcBorders>
              <w:right w:val="single" w:sz="6" w:space="0" w:color="000000"/>
            </w:tcBorders>
            <w:tcMar>
              <w:top w:w="48" w:type="dxa"/>
              <w:left w:w="48" w:type="dxa"/>
              <w:bottom w:w="48" w:type="dxa"/>
              <w:right w:w="48" w:type="dxa"/>
            </w:tcMar>
            <w:hideMark/>
          </w:tcPr>
          <w:p w14:paraId="319C1D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4D2C3E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UN0411</w:t>
            </w:r>
          </w:p>
        </w:tc>
        <w:tc>
          <w:tcPr>
            <w:tcW w:w="0" w:type="auto"/>
            <w:tcBorders>
              <w:bottom w:val="single" w:sz="6" w:space="0" w:color="000000"/>
            </w:tcBorders>
            <w:tcMar>
              <w:top w:w="48" w:type="dxa"/>
              <w:left w:w="48" w:type="dxa"/>
              <w:bottom w:w="48" w:type="dxa"/>
              <w:right w:w="48" w:type="dxa"/>
            </w:tcMar>
            <w:hideMark/>
          </w:tcPr>
          <w:p w14:paraId="356028B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17B6433" w14:textId="77777777" w:rsidTr="006D1729">
        <w:tc>
          <w:tcPr>
            <w:tcW w:w="0" w:type="auto"/>
            <w:tcBorders>
              <w:right w:val="single" w:sz="6" w:space="0" w:color="000000"/>
            </w:tcBorders>
            <w:tcMar>
              <w:top w:w="48" w:type="dxa"/>
              <w:left w:w="48" w:type="dxa"/>
              <w:bottom w:w="48" w:type="dxa"/>
              <w:right w:w="48" w:type="dxa"/>
            </w:tcMar>
            <w:hideMark/>
          </w:tcPr>
          <w:p w14:paraId="24C91F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PENTAERYTHRITE TETRANITRATE, DESENSITIZED with not less than 15% phlegmatizer, by mass</w:t>
            </w:r>
          </w:p>
        </w:tc>
        <w:tc>
          <w:tcPr>
            <w:tcW w:w="0" w:type="auto"/>
            <w:tcBorders>
              <w:right w:val="single" w:sz="6" w:space="0" w:color="000000"/>
            </w:tcBorders>
            <w:tcMar>
              <w:top w:w="48" w:type="dxa"/>
              <w:left w:w="48" w:type="dxa"/>
              <w:bottom w:w="48" w:type="dxa"/>
              <w:right w:w="48" w:type="dxa"/>
            </w:tcMar>
            <w:hideMark/>
          </w:tcPr>
          <w:p w14:paraId="52D7AB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TÉTRANITRATE DE PENTAÉRYTHRITE DÉSENSIBILISÉ avec au moins 15 % (masse) de flegmatisant</w:t>
            </w:r>
          </w:p>
        </w:tc>
        <w:tc>
          <w:tcPr>
            <w:tcW w:w="0" w:type="auto"/>
            <w:tcBorders>
              <w:right w:val="single" w:sz="6" w:space="0" w:color="000000"/>
            </w:tcBorders>
            <w:tcMar>
              <w:top w:w="48" w:type="dxa"/>
              <w:left w:w="48" w:type="dxa"/>
              <w:bottom w:w="48" w:type="dxa"/>
              <w:right w:w="48" w:type="dxa"/>
            </w:tcMar>
            <w:hideMark/>
          </w:tcPr>
          <w:p w14:paraId="36E063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59677C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UN0150</w:t>
            </w:r>
          </w:p>
        </w:tc>
        <w:tc>
          <w:tcPr>
            <w:tcW w:w="0" w:type="auto"/>
            <w:tcBorders>
              <w:bottom w:val="single" w:sz="6" w:space="0" w:color="000000"/>
            </w:tcBorders>
            <w:tcMar>
              <w:top w:w="48" w:type="dxa"/>
              <w:left w:w="48" w:type="dxa"/>
              <w:bottom w:w="48" w:type="dxa"/>
              <w:right w:w="48" w:type="dxa"/>
            </w:tcMar>
            <w:hideMark/>
          </w:tcPr>
          <w:p w14:paraId="721B6EE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39E8617" w14:textId="77777777" w:rsidTr="006D1729">
        <w:tc>
          <w:tcPr>
            <w:tcW w:w="0" w:type="auto"/>
            <w:tcBorders>
              <w:right w:val="single" w:sz="6" w:space="0" w:color="000000"/>
            </w:tcBorders>
            <w:tcMar>
              <w:top w:w="48" w:type="dxa"/>
              <w:left w:w="48" w:type="dxa"/>
              <w:bottom w:w="48" w:type="dxa"/>
              <w:right w:w="48" w:type="dxa"/>
            </w:tcMar>
            <w:hideMark/>
          </w:tcPr>
          <w:p w14:paraId="15BFB3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PENTAERYTHRITE TETRANITRATE, WETTED with not less than 25% water, by mass</w:t>
            </w:r>
          </w:p>
        </w:tc>
        <w:tc>
          <w:tcPr>
            <w:tcW w:w="0" w:type="auto"/>
            <w:tcBorders>
              <w:right w:val="single" w:sz="6" w:space="0" w:color="000000"/>
            </w:tcBorders>
            <w:tcMar>
              <w:top w:w="48" w:type="dxa"/>
              <w:left w:w="48" w:type="dxa"/>
              <w:bottom w:w="48" w:type="dxa"/>
              <w:right w:w="48" w:type="dxa"/>
            </w:tcMar>
            <w:hideMark/>
          </w:tcPr>
          <w:p w14:paraId="766166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TÉTRANITRATE DE PENTAÉRYTHRITE HUMIDIFIÉ avec au moins 25 % (masse) d’eau</w:t>
            </w:r>
          </w:p>
        </w:tc>
        <w:tc>
          <w:tcPr>
            <w:tcW w:w="0" w:type="auto"/>
            <w:tcBorders>
              <w:right w:val="single" w:sz="6" w:space="0" w:color="000000"/>
            </w:tcBorders>
            <w:tcMar>
              <w:top w:w="48" w:type="dxa"/>
              <w:left w:w="48" w:type="dxa"/>
              <w:bottom w:w="48" w:type="dxa"/>
              <w:right w:w="48" w:type="dxa"/>
            </w:tcMar>
            <w:hideMark/>
          </w:tcPr>
          <w:p w14:paraId="11A95B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291FF4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UN0150</w:t>
            </w:r>
          </w:p>
        </w:tc>
        <w:tc>
          <w:tcPr>
            <w:tcW w:w="0" w:type="auto"/>
            <w:tcBorders>
              <w:bottom w:val="single" w:sz="6" w:space="0" w:color="000000"/>
            </w:tcBorders>
            <w:tcMar>
              <w:top w:w="48" w:type="dxa"/>
              <w:left w:w="48" w:type="dxa"/>
              <w:bottom w:w="48" w:type="dxa"/>
              <w:right w:w="48" w:type="dxa"/>
            </w:tcMar>
            <w:hideMark/>
          </w:tcPr>
          <w:p w14:paraId="49FE80C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4478129" w14:textId="77777777" w:rsidTr="006D1729">
        <w:tc>
          <w:tcPr>
            <w:tcW w:w="0" w:type="auto"/>
            <w:tcBorders>
              <w:right w:val="single" w:sz="6" w:space="0" w:color="000000"/>
            </w:tcBorders>
            <w:tcMar>
              <w:top w:w="48" w:type="dxa"/>
              <w:left w:w="48" w:type="dxa"/>
              <w:bottom w:w="48" w:type="dxa"/>
              <w:right w:w="48" w:type="dxa"/>
            </w:tcMar>
            <w:hideMark/>
          </w:tcPr>
          <w:p w14:paraId="338B04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PENTAERYTHRITE TETRANITRATE MIXTURE, DESENSITIZED, SOLID, N.O.S., with more than 10% but not more than 20% PETN, by mass</w:t>
            </w:r>
          </w:p>
        </w:tc>
        <w:tc>
          <w:tcPr>
            <w:tcW w:w="0" w:type="auto"/>
            <w:tcBorders>
              <w:right w:val="single" w:sz="6" w:space="0" w:color="000000"/>
            </w:tcBorders>
            <w:tcMar>
              <w:top w:w="48" w:type="dxa"/>
              <w:left w:w="48" w:type="dxa"/>
              <w:bottom w:w="48" w:type="dxa"/>
              <w:right w:w="48" w:type="dxa"/>
            </w:tcMar>
            <w:hideMark/>
          </w:tcPr>
          <w:p w14:paraId="773CAF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TÉTRANITRATE DE PENTAÉRYTHRITE EN MÉLANGE, DÉSENSIBILISÉ, SOLIDE, N.S.A., avec plus de 10 % mais au plus 20 % (masse) de PETN</w:t>
            </w:r>
          </w:p>
        </w:tc>
        <w:tc>
          <w:tcPr>
            <w:tcW w:w="0" w:type="auto"/>
            <w:tcBorders>
              <w:right w:val="single" w:sz="6" w:space="0" w:color="000000"/>
            </w:tcBorders>
            <w:tcMar>
              <w:top w:w="48" w:type="dxa"/>
              <w:left w:w="48" w:type="dxa"/>
              <w:bottom w:w="48" w:type="dxa"/>
              <w:right w:w="48" w:type="dxa"/>
            </w:tcMar>
            <w:hideMark/>
          </w:tcPr>
          <w:p w14:paraId="6E3366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500BA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UN3344</w:t>
            </w:r>
          </w:p>
        </w:tc>
        <w:tc>
          <w:tcPr>
            <w:tcW w:w="0" w:type="auto"/>
            <w:tcBorders>
              <w:bottom w:val="single" w:sz="6" w:space="0" w:color="000000"/>
            </w:tcBorders>
            <w:tcMar>
              <w:top w:w="48" w:type="dxa"/>
              <w:left w:w="48" w:type="dxa"/>
              <w:bottom w:w="48" w:type="dxa"/>
              <w:right w:w="48" w:type="dxa"/>
            </w:tcMar>
            <w:hideMark/>
          </w:tcPr>
          <w:p w14:paraId="48099FE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DA1269A" w14:textId="77777777" w:rsidTr="006D1729">
        <w:tc>
          <w:tcPr>
            <w:tcW w:w="0" w:type="auto"/>
            <w:tcBorders>
              <w:right w:val="single" w:sz="6" w:space="0" w:color="000000"/>
            </w:tcBorders>
            <w:tcMar>
              <w:top w:w="48" w:type="dxa"/>
              <w:left w:w="48" w:type="dxa"/>
              <w:bottom w:w="48" w:type="dxa"/>
              <w:right w:w="48" w:type="dxa"/>
            </w:tcMar>
            <w:hideMark/>
          </w:tcPr>
          <w:p w14:paraId="3632D6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PENTAERYTHRITOL TETRANITRATE (DRY)</w:t>
            </w:r>
          </w:p>
        </w:tc>
        <w:tc>
          <w:tcPr>
            <w:tcW w:w="0" w:type="auto"/>
            <w:tcBorders>
              <w:right w:val="single" w:sz="6" w:space="0" w:color="000000"/>
            </w:tcBorders>
            <w:tcMar>
              <w:top w:w="48" w:type="dxa"/>
              <w:left w:w="48" w:type="dxa"/>
              <w:bottom w:w="48" w:type="dxa"/>
              <w:right w:w="48" w:type="dxa"/>
            </w:tcMar>
            <w:hideMark/>
          </w:tcPr>
          <w:p w14:paraId="575B56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TÉTRANITRATE DE PENTAÉRYTHRITOL (SEC)</w:t>
            </w:r>
          </w:p>
        </w:tc>
        <w:tc>
          <w:tcPr>
            <w:tcW w:w="0" w:type="auto"/>
            <w:tcBorders>
              <w:right w:val="single" w:sz="6" w:space="0" w:color="000000"/>
            </w:tcBorders>
            <w:tcMar>
              <w:top w:w="48" w:type="dxa"/>
              <w:left w:w="48" w:type="dxa"/>
              <w:bottom w:w="48" w:type="dxa"/>
              <w:right w:w="48" w:type="dxa"/>
            </w:tcMar>
            <w:hideMark/>
          </w:tcPr>
          <w:p w14:paraId="65FFEB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5EC7815"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BC77359"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7D35714" w14:textId="77777777" w:rsidTr="006D1729">
        <w:tc>
          <w:tcPr>
            <w:tcW w:w="0" w:type="auto"/>
            <w:tcBorders>
              <w:right w:val="single" w:sz="6" w:space="0" w:color="000000"/>
            </w:tcBorders>
            <w:tcMar>
              <w:top w:w="48" w:type="dxa"/>
              <w:left w:w="48" w:type="dxa"/>
              <w:bottom w:w="48" w:type="dxa"/>
              <w:right w:w="48" w:type="dxa"/>
            </w:tcMar>
            <w:hideMark/>
          </w:tcPr>
          <w:p w14:paraId="1A52B2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PENTAERYTHRITOL TETRANITRATE with not less than 7% wax, by mass</w:t>
            </w:r>
          </w:p>
        </w:tc>
        <w:tc>
          <w:tcPr>
            <w:tcW w:w="0" w:type="auto"/>
            <w:tcBorders>
              <w:right w:val="single" w:sz="6" w:space="0" w:color="000000"/>
            </w:tcBorders>
            <w:tcMar>
              <w:top w:w="48" w:type="dxa"/>
              <w:left w:w="48" w:type="dxa"/>
              <w:bottom w:w="48" w:type="dxa"/>
              <w:right w:w="48" w:type="dxa"/>
            </w:tcMar>
            <w:hideMark/>
          </w:tcPr>
          <w:p w14:paraId="71A1EF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TÉTRANITRATE DE PENTAÉRYTHRITOL avec au moins 7 % (masse) de cire</w:t>
            </w:r>
          </w:p>
        </w:tc>
        <w:tc>
          <w:tcPr>
            <w:tcW w:w="0" w:type="auto"/>
            <w:tcBorders>
              <w:right w:val="single" w:sz="6" w:space="0" w:color="000000"/>
            </w:tcBorders>
            <w:tcMar>
              <w:top w:w="48" w:type="dxa"/>
              <w:left w:w="48" w:type="dxa"/>
              <w:bottom w:w="48" w:type="dxa"/>
              <w:right w:w="48" w:type="dxa"/>
            </w:tcMar>
            <w:hideMark/>
          </w:tcPr>
          <w:p w14:paraId="6C62BF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236556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UN0411</w:t>
            </w:r>
          </w:p>
        </w:tc>
        <w:tc>
          <w:tcPr>
            <w:tcW w:w="0" w:type="auto"/>
            <w:tcBorders>
              <w:bottom w:val="single" w:sz="6" w:space="0" w:color="000000"/>
            </w:tcBorders>
            <w:tcMar>
              <w:top w:w="48" w:type="dxa"/>
              <w:left w:w="48" w:type="dxa"/>
              <w:bottom w:w="48" w:type="dxa"/>
              <w:right w:w="48" w:type="dxa"/>
            </w:tcMar>
            <w:hideMark/>
          </w:tcPr>
          <w:p w14:paraId="01AB687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D6AC76D" w14:textId="77777777" w:rsidTr="006D1729">
        <w:tc>
          <w:tcPr>
            <w:tcW w:w="0" w:type="auto"/>
            <w:tcBorders>
              <w:right w:val="single" w:sz="6" w:space="0" w:color="000000"/>
            </w:tcBorders>
            <w:tcMar>
              <w:top w:w="48" w:type="dxa"/>
              <w:left w:w="48" w:type="dxa"/>
              <w:bottom w:w="48" w:type="dxa"/>
              <w:right w:w="48" w:type="dxa"/>
            </w:tcMar>
            <w:hideMark/>
          </w:tcPr>
          <w:p w14:paraId="71C056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PENTAERYTHRITOL TETRANITRATE, DESENSITIZED with not less than 15% phlegmatizer, by mass</w:t>
            </w:r>
          </w:p>
        </w:tc>
        <w:tc>
          <w:tcPr>
            <w:tcW w:w="0" w:type="auto"/>
            <w:tcBorders>
              <w:right w:val="single" w:sz="6" w:space="0" w:color="000000"/>
            </w:tcBorders>
            <w:tcMar>
              <w:top w:w="48" w:type="dxa"/>
              <w:left w:w="48" w:type="dxa"/>
              <w:bottom w:w="48" w:type="dxa"/>
              <w:right w:w="48" w:type="dxa"/>
            </w:tcMar>
            <w:hideMark/>
          </w:tcPr>
          <w:p w14:paraId="7AC0CB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TÉTRANITRATE DE PENTAÉRYTHRITOL DÉSENSIBILISÉ avec au moins 15 % (masse) de flegmatisant</w:t>
            </w:r>
          </w:p>
        </w:tc>
        <w:tc>
          <w:tcPr>
            <w:tcW w:w="0" w:type="auto"/>
            <w:tcBorders>
              <w:right w:val="single" w:sz="6" w:space="0" w:color="000000"/>
            </w:tcBorders>
            <w:tcMar>
              <w:top w:w="48" w:type="dxa"/>
              <w:left w:w="48" w:type="dxa"/>
              <w:bottom w:w="48" w:type="dxa"/>
              <w:right w:w="48" w:type="dxa"/>
            </w:tcMar>
            <w:hideMark/>
          </w:tcPr>
          <w:p w14:paraId="515350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044D64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UN0150</w:t>
            </w:r>
          </w:p>
        </w:tc>
        <w:tc>
          <w:tcPr>
            <w:tcW w:w="0" w:type="auto"/>
            <w:tcBorders>
              <w:bottom w:val="single" w:sz="6" w:space="0" w:color="000000"/>
            </w:tcBorders>
            <w:tcMar>
              <w:top w:w="48" w:type="dxa"/>
              <w:left w:w="48" w:type="dxa"/>
              <w:bottom w:w="48" w:type="dxa"/>
              <w:right w:w="48" w:type="dxa"/>
            </w:tcMar>
            <w:hideMark/>
          </w:tcPr>
          <w:p w14:paraId="280A47A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9C9E1FA" w14:textId="77777777" w:rsidTr="006D1729">
        <w:tc>
          <w:tcPr>
            <w:tcW w:w="0" w:type="auto"/>
            <w:tcBorders>
              <w:right w:val="single" w:sz="6" w:space="0" w:color="000000"/>
            </w:tcBorders>
            <w:tcMar>
              <w:top w:w="48" w:type="dxa"/>
              <w:left w:w="48" w:type="dxa"/>
              <w:bottom w:w="48" w:type="dxa"/>
              <w:right w:w="48" w:type="dxa"/>
            </w:tcMar>
            <w:hideMark/>
          </w:tcPr>
          <w:p w14:paraId="747175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PENTAERYTHRITOL TETRANITRATE, WETTED with not less than 25% water, by mass</w:t>
            </w:r>
          </w:p>
        </w:tc>
        <w:tc>
          <w:tcPr>
            <w:tcW w:w="0" w:type="auto"/>
            <w:tcBorders>
              <w:right w:val="single" w:sz="6" w:space="0" w:color="000000"/>
            </w:tcBorders>
            <w:tcMar>
              <w:top w:w="48" w:type="dxa"/>
              <w:left w:w="48" w:type="dxa"/>
              <w:bottom w:w="48" w:type="dxa"/>
              <w:right w:w="48" w:type="dxa"/>
            </w:tcMar>
            <w:hideMark/>
          </w:tcPr>
          <w:p w14:paraId="3FB814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TÉTRANITRATE DE PENTAÉRYTHRITOL, HUMIDIFIÉ avec au moins 25 % (masse) d’eau</w:t>
            </w:r>
          </w:p>
        </w:tc>
        <w:tc>
          <w:tcPr>
            <w:tcW w:w="0" w:type="auto"/>
            <w:tcBorders>
              <w:right w:val="single" w:sz="6" w:space="0" w:color="000000"/>
            </w:tcBorders>
            <w:tcMar>
              <w:top w:w="48" w:type="dxa"/>
              <w:left w:w="48" w:type="dxa"/>
              <w:bottom w:w="48" w:type="dxa"/>
              <w:right w:w="48" w:type="dxa"/>
            </w:tcMar>
            <w:hideMark/>
          </w:tcPr>
          <w:p w14:paraId="14017B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17FEA2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UN0150</w:t>
            </w:r>
          </w:p>
        </w:tc>
        <w:tc>
          <w:tcPr>
            <w:tcW w:w="0" w:type="auto"/>
            <w:tcBorders>
              <w:bottom w:val="single" w:sz="6" w:space="0" w:color="000000"/>
            </w:tcBorders>
            <w:tcMar>
              <w:top w:w="48" w:type="dxa"/>
              <w:left w:w="48" w:type="dxa"/>
              <w:bottom w:w="48" w:type="dxa"/>
              <w:right w:w="48" w:type="dxa"/>
            </w:tcMar>
            <w:hideMark/>
          </w:tcPr>
          <w:p w14:paraId="1EAC0F0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CABC63" w14:textId="77777777" w:rsidTr="006D1729">
        <w:tc>
          <w:tcPr>
            <w:tcW w:w="0" w:type="auto"/>
            <w:tcBorders>
              <w:right w:val="single" w:sz="6" w:space="0" w:color="000000"/>
            </w:tcBorders>
            <w:tcMar>
              <w:top w:w="48" w:type="dxa"/>
              <w:left w:w="48" w:type="dxa"/>
              <w:bottom w:w="48" w:type="dxa"/>
              <w:right w:w="48" w:type="dxa"/>
            </w:tcMar>
            <w:hideMark/>
          </w:tcPr>
          <w:p w14:paraId="60EF0A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PENTAERYTHRITOL TETRANITRATE MIXTURE, DESENSITIZED, SOLID, N.O.S. with more than 10% but not more than 20% PETN, by mass</w:t>
            </w:r>
          </w:p>
        </w:tc>
        <w:tc>
          <w:tcPr>
            <w:tcW w:w="0" w:type="auto"/>
            <w:tcBorders>
              <w:right w:val="single" w:sz="6" w:space="0" w:color="000000"/>
            </w:tcBorders>
            <w:tcMar>
              <w:top w:w="48" w:type="dxa"/>
              <w:left w:w="48" w:type="dxa"/>
              <w:bottom w:w="48" w:type="dxa"/>
              <w:right w:w="48" w:type="dxa"/>
            </w:tcMar>
            <w:hideMark/>
          </w:tcPr>
          <w:p w14:paraId="4D7323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TÉTRANITRATE DE PENTAÉRYTHRITOL EN MÉLANGE, DÉSENSIBILISÉ, SOLIDE, N.S.A., avec plus de 10 % mais au plus 20 % (masse) de PETN</w:t>
            </w:r>
          </w:p>
        </w:tc>
        <w:tc>
          <w:tcPr>
            <w:tcW w:w="0" w:type="auto"/>
            <w:tcBorders>
              <w:right w:val="single" w:sz="6" w:space="0" w:color="000000"/>
            </w:tcBorders>
            <w:tcMar>
              <w:top w:w="48" w:type="dxa"/>
              <w:left w:w="48" w:type="dxa"/>
              <w:bottom w:w="48" w:type="dxa"/>
              <w:right w:w="48" w:type="dxa"/>
            </w:tcMar>
            <w:hideMark/>
          </w:tcPr>
          <w:p w14:paraId="5525AC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14A5F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UN3344</w:t>
            </w:r>
          </w:p>
        </w:tc>
        <w:tc>
          <w:tcPr>
            <w:tcW w:w="0" w:type="auto"/>
            <w:tcBorders>
              <w:bottom w:val="single" w:sz="6" w:space="0" w:color="000000"/>
            </w:tcBorders>
            <w:tcMar>
              <w:top w:w="48" w:type="dxa"/>
              <w:left w:w="48" w:type="dxa"/>
              <w:bottom w:w="48" w:type="dxa"/>
              <w:right w:w="48" w:type="dxa"/>
            </w:tcMar>
            <w:hideMark/>
          </w:tcPr>
          <w:p w14:paraId="3D3A1F2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2461818" w14:textId="77777777" w:rsidTr="006D1729">
        <w:tc>
          <w:tcPr>
            <w:tcW w:w="0" w:type="auto"/>
            <w:tcBorders>
              <w:right w:val="single" w:sz="6" w:space="0" w:color="000000"/>
            </w:tcBorders>
            <w:tcMar>
              <w:top w:w="48" w:type="dxa"/>
              <w:left w:w="48" w:type="dxa"/>
              <w:bottom w:w="48" w:type="dxa"/>
              <w:right w:w="48" w:type="dxa"/>
            </w:tcMar>
            <w:hideMark/>
          </w:tcPr>
          <w:p w14:paraId="71AA27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PENTAFLUOROETHANE</w:t>
            </w:r>
          </w:p>
        </w:tc>
        <w:tc>
          <w:tcPr>
            <w:tcW w:w="0" w:type="auto"/>
            <w:tcBorders>
              <w:right w:val="single" w:sz="6" w:space="0" w:color="000000"/>
            </w:tcBorders>
            <w:tcMar>
              <w:top w:w="48" w:type="dxa"/>
              <w:left w:w="48" w:type="dxa"/>
              <w:bottom w:w="48" w:type="dxa"/>
              <w:right w:w="48" w:type="dxa"/>
            </w:tcMar>
            <w:hideMark/>
          </w:tcPr>
          <w:p w14:paraId="27B114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PENTAFLUORÉTHANE</w:t>
            </w:r>
          </w:p>
        </w:tc>
        <w:tc>
          <w:tcPr>
            <w:tcW w:w="0" w:type="auto"/>
            <w:tcBorders>
              <w:right w:val="single" w:sz="6" w:space="0" w:color="000000"/>
            </w:tcBorders>
            <w:tcMar>
              <w:top w:w="48" w:type="dxa"/>
              <w:left w:w="48" w:type="dxa"/>
              <w:bottom w:w="48" w:type="dxa"/>
              <w:right w:w="48" w:type="dxa"/>
            </w:tcMar>
            <w:hideMark/>
          </w:tcPr>
          <w:p w14:paraId="4F6F20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753115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UN3220</w:t>
            </w:r>
          </w:p>
        </w:tc>
        <w:tc>
          <w:tcPr>
            <w:tcW w:w="0" w:type="auto"/>
            <w:tcBorders>
              <w:bottom w:val="single" w:sz="6" w:space="0" w:color="000000"/>
            </w:tcBorders>
            <w:tcMar>
              <w:top w:w="48" w:type="dxa"/>
              <w:left w:w="48" w:type="dxa"/>
              <w:bottom w:w="48" w:type="dxa"/>
              <w:right w:w="48" w:type="dxa"/>
            </w:tcMar>
            <w:hideMark/>
          </w:tcPr>
          <w:p w14:paraId="77256FF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F63DE0E" w14:textId="77777777" w:rsidTr="006D1729">
        <w:tc>
          <w:tcPr>
            <w:tcW w:w="0" w:type="auto"/>
            <w:tcBorders>
              <w:right w:val="single" w:sz="6" w:space="0" w:color="000000"/>
            </w:tcBorders>
            <w:tcMar>
              <w:top w:w="48" w:type="dxa"/>
              <w:left w:w="48" w:type="dxa"/>
              <w:bottom w:w="48" w:type="dxa"/>
              <w:right w:w="48" w:type="dxa"/>
            </w:tcMar>
            <w:hideMark/>
          </w:tcPr>
          <w:p w14:paraId="061753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Pentafluoroethane, 1,1,1-trifluoroethane, and 1,1,2,2-tetrafluoroethane zeotropic mixture with approximately 44% pentafluoroethane and 52% 1,1,1-trifluoroethane</w:t>
            </w:r>
          </w:p>
        </w:tc>
        <w:tc>
          <w:tcPr>
            <w:tcW w:w="0" w:type="auto"/>
            <w:tcBorders>
              <w:right w:val="single" w:sz="6" w:space="0" w:color="000000"/>
            </w:tcBorders>
            <w:tcMar>
              <w:top w:w="48" w:type="dxa"/>
              <w:left w:w="48" w:type="dxa"/>
              <w:bottom w:w="48" w:type="dxa"/>
              <w:right w:w="48" w:type="dxa"/>
            </w:tcMar>
            <w:hideMark/>
          </w:tcPr>
          <w:p w14:paraId="47DE7B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Pentafluoréthane, trifluoro-1,1,1 éthane et tétrafluoro-1,1,1,2 éthane, en mélange zéotropique avec environ 44 % de pentafluoréthane et 52 % de trifluoro-1,1,1,2 éthane</w:t>
            </w:r>
          </w:p>
        </w:tc>
        <w:tc>
          <w:tcPr>
            <w:tcW w:w="0" w:type="auto"/>
            <w:tcBorders>
              <w:right w:val="single" w:sz="6" w:space="0" w:color="000000"/>
            </w:tcBorders>
            <w:tcMar>
              <w:top w:w="48" w:type="dxa"/>
              <w:left w:w="48" w:type="dxa"/>
              <w:bottom w:w="48" w:type="dxa"/>
              <w:right w:w="48" w:type="dxa"/>
            </w:tcMar>
            <w:hideMark/>
          </w:tcPr>
          <w:p w14:paraId="3D389A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3F9600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UN3337</w:t>
            </w:r>
          </w:p>
        </w:tc>
        <w:tc>
          <w:tcPr>
            <w:tcW w:w="0" w:type="auto"/>
            <w:tcBorders>
              <w:bottom w:val="single" w:sz="6" w:space="0" w:color="000000"/>
            </w:tcBorders>
            <w:tcMar>
              <w:top w:w="48" w:type="dxa"/>
              <w:left w:w="48" w:type="dxa"/>
              <w:bottom w:w="48" w:type="dxa"/>
              <w:right w:w="48" w:type="dxa"/>
            </w:tcMar>
            <w:hideMark/>
          </w:tcPr>
          <w:p w14:paraId="7891E0A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74ECE4" w14:textId="77777777" w:rsidTr="006D1729">
        <w:tc>
          <w:tcPr>
            <w:tcW w:w="0" w:type="auto"/>
            <w:tcBorders>
              <w:right w:val="single" w:sz="6" w:space="0" w:color="000000"/>
            </w:tcBorders>
            <w:tcMar>
              <w:top w:w="48" w:type="dxa"/>
              <w:left w:w="48" w:type="dxa"/>
              <w:bottom w:w="48" w:type="dxa"/>
              <w:right w:w="48" w:type="dxa"/>
            </w:tcMar>
            <w:hideMark/>
          </w:tcPr>
          <w:p w14:paraId="054A76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Pentalin</w:t>
            </w:r>
          </w:p>
        </w:tc>
        <w:tc>
          <w:tcPr>
            <w:tcW w:w="0" w:type="auto"/>
            <w:tcBorders>
              <w:right w:val="single" w:sz="6" w:space="0" w:color="000000"/>
            </w:tcBorders>
            <w:tcMar>
              <w:top w:w="48" w:type="dxa"/>
              <w:left w:w="48" w:type="dxa"/>
              <w:bottom w:w="48" w:type="dxa"/>
              <w:right w:w="48" w:type="dxa"/>
            </w:tcMar>
            <w:hideMark/>
          </w:tcPr>
          <w:p w14:paraId="14C088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Pentaline</w:t>
            </w:r>
          </w:p>
        </w:tc>
        <w:tc>
          <w:tcPr>
            <w:tcW w:w="0" w:type="auto"/>
            <w:tcBorders>
              <w:right w:val="single" w:sz="6" w:space="0" w:color="000000"/>
            </w:tcBorders>
            <w:tcMar>
              <w:top w:w="48" w:type="dxa"/>
              <w:left w:w="48" w:type="dxa"/>
              <w:bottom w:w="48" w:type="dxa"/>
              <w:right w:w="48" w:type="dxa"/>
            </w:tcMar>
            <w:hideMark/>
          </w:tcPr>
          <w:p w14:paraId="3940CD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61C24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UN1669</w:t>
            </w:r>
          </w:p>
        </w:tc>
        <w:tc>
          <w:tcPr>
            <w:tcW w:w="0" w:type="auto"/>
            <w:tcBorders>
              <w:bottom w:val="single" w:sz="6" w:space="0" w:color="000000"/>
            </w:tcBorders>
            <w:tcMar>
              <w:top w:w="48" w:type="dxa"/>
              <w:left w:w="48" w:type="dxa"/>
              <w:bottom w:w="48" w:type="dxa"/>
              <w:right w:w="48" w:type="dxa"/>
            </w:tcMar>
            <w:hideMark/>
          </w:tcPr>
          <w:p w14:paraId="00A491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B08B606" w14:textId="77777777" w:rsidTr="006D1729">
        <w:tc>
          <w:tcPr>
            <w:tcW w:w="0" w:type="auto"/>
            <w:tcBorders>
              <w:right w:val="single" w:sz="6" w:space="0" w:color="000000"/>
            </w:tcBorders>
            <w:tcMar>
              <w:top w:w="48" w:type="dxa"/>
              <w:left w:w="48" w:type="dxa"/>
              <w:bottom w:w="48" w:type="dxa"/>
              <w:right w:w="48" w:type="dxa"/>
            </w:tcMar>
            <w:hideMark/>
          </w:tcPr>
          <w:p w14:paraId="54B0C1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PENTAMETHYLHEPTANE</w:t>
            </w:r>
          </w:p>
        </w:tc>
        <w:tc>
          <w:tcPr>
            <w:tcW w:w="0" w:type="auto"/>
            <w:tcBorders>
              <w:right w:val="single" w:sz="6" w:space="0" w:color="000000"/>
            </w:tcBorders>
            <w:tcMar>
              <w:top w:w="48" w:type="dxa"/>
              <w:left w:w="48" w:type="dxa"/>
              <w:bottom w:w="48" w:type="dxa"/>
              <w:right w:w="48" w:type="dxa"/>
            </w:tcMar>
            <w:hideMark/>
          </w:tcPr>
          <w:p w14:paraId="1BF33C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PENTAMÉTHYLHEPTANE</w:t>
            </w:r>
          </w:p>
        </w:tc>
        <w:tc>
          <w:tcPr>
            <w:tcW w:w="0" w:type="auto"/>
            <w:tcBorders>
              <w:right w:val="single" w:sz="6" w:space="0" w:color="000000"/>
            </w:tcBorders>
            <w:tcMar>
              <w:top w:w="48" w:type="dxa"/>
              <w:left w:w="48" w:type="dxa"/>
              <w:bottom w:w="48" w:type="dxa"/>
              <w:right w:w="48" w:type="dxa"/>
            </w:tcMar>
            <w:hideMark/>
          </w:tcPr>
          <w:p w14:paraId="5D5A2D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78F61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UN2286</w:t>
            </w:r>
          </w:p>
        </w:tc>
        <w:tc>
          <w:tcPr>
            <w:tcW w:w="0" w:type="auto"/>
            <w:tcBorders>
              <w:bottom w:val="single" w:sz="6" w:space="0" w:color="000000"/>
            </w:tcBorders>
            <w:tcMar>
              <w:top w:w="48" w:type="dxa"/>
              <w:left w:w="48" w:type="dxa"/>
              <w:bottom w:w="48" w:type="dxa"/>
              <w:right w:w="48" w:type="dxa"/>
            </w:tcMar>
            <w:hideMark/>
          </w:tcPr>
          <w:p w14:paraId="02A9114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F419B8" w14:textId="77777777" w:rsidTr="006D1729">
        <w:tc>
          <w:tcPr>
            <w:tcW w:w="0" w:type="auto"/>
            <w:tcBorders>
              <w:right w:val="single" w:sz="6" w:space="0" w:color="000000"/>
            </w:tcBorders>
            <w:tcMar>
              <w:top w:w="48" w:type="dxa"/>
              <w:left w:w="48" w:type="dxa"/>
              <w:bottom w:w="48" w:type="dxa"/>
              <w:right w:w="48" w:type="dxa"/>
            </w:tcMar>
            <w:hideMark/>
          </w:tcPr>
          <w:p w14:paraId="083BC6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Pentanal</w:t>
            </w:r>
          </w:p>
        </w:tc>
        <w:tc>
          <w:tcPr>
            <w:tcW w:w="0" w:type="auto"/>
            <w:tcBorders>
              <w:right w:val="single" w:sz="6" w:space="0" w:color="000000"/>
            </w:tcBorders>
            <w:tcMar>
              <w:top w:w="48" w:type="dxa"/>
              <w:left w:w="48" w:type="dxa"/>
              <w:bottom w:w="48" w:type="dxa"/>
              <w:right w:w="48" w:type="dxa"/>
            </w:tcMar>
            <w:hideMark/>
          </w:tcPr>
          <w:p w14:paraId="784916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Pentanal</w:t>
            </w:r>
          </w:p>
        </w:tc>
        <w:tc>
          <w:tcPr>
            <w:tcW w:w="0" w:type="auto"/>
            <w:tcBorders>
              <w:right w:val="single" w:sz="6" w:space="0" w:color="000000"/>
            </w:tcBorders>
            <w:tcMar>
              <w:top w:w="48" w:type="dxa"/>
              <w:left w:w="48" w:type="dxa"/>
              <w:bottom w:w="48" w:type="dxa"/>
              <w:right w:w="48" w:type="dxa"/>
            </w:tcMar>
            <w:hideMark/>
          </w:tcPr>
          <w:p w14:paraId="26EF37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23FA7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UN2058</w:t>
            </w:r>
          </w:p>
        </w:tc>
        <w:tc>
          <w:tcPr>
            <w:tcW w:w="0" w:type="auto"/>
            <w:tcBorders>
              <w:bottom w:val="single" w:sz="6" w:space="0" w:color="000000"/>
            </w:tcBorders>
            <w:tcMar>
              <w:top w:w="48" w:type="dxa"/>
              <w:left w:w="48" w:type="dxa"/>
              <w:bottom w:w="48" w:type="dxa"/>
              <w:right w:w="48" w:type="dxa"/>
            </w:tcMar>
            <w:hideMark/>
          </w:tcPr>
          <w:p w14:paraId="1F0BACE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B634B9" w14:textId="77777777" w:rsidTr="006D1729">
        <w:tc>
          <w:tcPr>
            <w:tcW w:w="0" w:type="auto"/>
            <w:tcBorders>
              <w:right w:val="single" w:sz="6" w:space="0" w:color="000000"/>
            </w:tcBorders>
            <w:tcMar>
              <w:top w:w="48" w:type="dxa"/>
              <w:left w:w="48" w:type="dxa"/>
              <w:bottom w:w="48" w:type="dxa"/>
              <w:right w:w="48" w:type="dxa"/>
            </w:tcMar>
            <w:hideMark/>
          </w:tcPr>
          <w:p w14:paraId="388B63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-Pentane</w:t>
            </w:r>
          </w:p>
        </w:tc>
        <w:tc>
          <w:tcPr>
            <w:tcW w:w="0" w:type="auto"/>
            <w:tcBorders>
              <w:right w:val="single" w:sz="6" w:space="0" w:color="000000"/>
            </w:tcBorders>
            <w:tcMar>
              <w:top w:w="48" w:type="dxa"/>
              <w:left w:w="48" w:type="dxa"/>
              <w:bottom w:w="48" w:type="dxa"/>
              <w:right w:w="48" w:type="dxa"/>
            </w:tcMar>
            <w:hideMark/>
          </w:tcPr>
          <w:p w14:paraId="56747C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PENTANES, liquides</w:t>
            </w:r>
          </w:p>
        </w:tc>
        <w:tc>
          <w:tcPr>
            <w:tcW w:w="0" w:type="auto"/>
            <w:tcBorders>
              <w:right w:val="single" w:sz="6" w:space="0" w:color="000000"/>
            </w:tcBorders>
            <w:tcMar>
              <w:top w:w="48" w:type="dxa"/>
              <w:left w:w="48" w:type="dxa"/>
              <w:bottom w:w="48" w:type="dxa"/>
              <w:right w:w="48" w:type="dxa"/>
            </w:tcMar>
            <w:hideMark/>
          </w:tcPr>
          <w:p w14:paraId="4DD3E0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4523A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UN1265</w:t>
            </w:r>
          </w:p>
        </w:tc>
        <w:tc>
          <w:tcPr>
            <w:tcW w:w="0" w:type="auto"/>
            <w:tcBorders>
              <w:bottom w:val="single" w:sz="6" w:space="0" w:color="000000"/>
            </w:tcBorders>
            <w:tcMar>
              <w:top w:w="48" w:type="dxa"/>
              <w:left w:w="48" w:type="dxa"/>
              <w:bottom w:w="48" w:type="dxa"/>
              <w:right w:w="48" w:type="dxa"/>
            </w:tcMar>
            <w:hideMark/>
          </w:tcPr>
          <w:p w14:paraId="71938DD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B721EC4" w14:textId="77777777" w:rsidTr="006D1729">
        <w:tc>
          <w:tcPr>
            <w:tcW w:w="0" w:type="auto"/>
            <w:tcBorders>
              <w:right w:val="single" w:sz="6" w:space="0" w:color="000000"/>
            </w:tcBorders>
            <w:tcMar>
              <w:top w:w="48" w:type="dxa"/>
              <w:left w:w="48" w:type="dxa"/>
              <w:bottom w:w="48" w:type="dxa"/>
              <w:right w:w="48" w:type="dxa"/>
            </w:tcMar>
            <w:hideMark/>
          </w:tcPr>
          <w:p w14:paraId="1D1164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PENTANE-2,4-DIONE</w:t>
            </w:r>
          </w:p>
        </w:tc>
        <w:tc>
          <w:tcPr>
            <w:tcW w:w="0" w:type="auto"/>
            <w:tcBorders>
              <w:right w:val="single" w:sz="6" w:space="0" w:color="000000"/>
            </w:tcBorders>
            <w:tcMar>
              <w:top w:w="48" w:type="dxa"/>
              <w:left w:w="48" w:type="dxa"/>
              <w:bottom w:w="48" w:type="dxa"/>
              <w:right w:w="48" w:type="dxa"/>
            </w:tcMar>
            <w:hideMark/>
          </w:tcPr>
          <w:p w14:paraId="3F3C79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PENTANEDIONE-2,4</w:t>
            </w:r>
          </w:p>
        </w:tc>
        <w:tc>
          <w:tcPr>
            <w:tcW w:w="0" w:type="auto"/>
            <w:tcBorders>
              <w:right w:val="single" w:sz="6" w:space="0" w:color="000000"/>
            </w:tcBorders>
            <w:tcMar>
              <w:top w:w="48" w:type="dxa"/>
              <w:left w:w="48" w:type="dxa"/>
              <w:bottom w:w="48" w:type="dxa"/>
              <w:right w:w="48" w:type="dxa"/>
            </w:tcMar>
            <w:hideMark/>
          </w:tcPr>
          <w:p w14:paraId="0E12A4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C4AFB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UN2310</w:t>
            </w:r>
          </w:p>
        </w:tc>
        <w:tc>
          <w:tcPr>
            <w:tcW w:w="0" w:type="auto"/>
            <w:tcBorders>
              <w:bottom w:val="single" w:sz="6" w:space="0" w:color="000000"/>
            </w:tcBorders>
            <w:tcMar>
              <w:top w:w="48" w:type="dxa"/>
              <w:left w:w="48" w:type="dxa"/>
              <w:bottom w:w="48" w:type="dxa"/>
              <w:right w:w="48" w:type="dxa"/>
            </w:tcMar>
            <w:hideMark/>
          </w:tcPr>
          <w:p w14:paraId="63A8528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A04307F" w14:textId="77777777" w:rsidTr="006D1729">
        <w:tc>
          <w:tcPr>
            <w:tcW w:w="0" w:type="auto"/>
            <w:tcBorders>
              <w:right w:val="single" w:sz="6" w:space="0" w:color="000000"/>
            </w:tcBorders>
            <w:tcMar>
              <w:top w:w="48" w:type="dxa"/>
              <w:left w:w="48" w:type="dxa"/>
              <w:bottom w:w="48" w:type="dxa"/>
              <w:right w:w="48" w:type="dxa"/>
            </w:tcMar>
            <w:hideMark/>
          </w:tcPr>
          <w:p w14:paraId="741321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PENTANES, liquid</w:t>
            </w:r>
          </w:p>
        </w:tc>
        <w:tc>
          <w:tcPr>
            <w:tcW w:w="0" w:type="auto"/>
            <w:tcBorders>
              <w:right w:val="single" w:sz="6" w:space="0" w:color="000000"/>
            </w:tcBorders>
            <w:tcMar>
              <w:top w:w="48" w:type="dxa"/>
              <w:left w:w="48" w:type="dxa"/>
              <w:bottom w:w="48" w:type="dxa"/>
              <w:right w:w="48" w:type="dxa"/>
            </w:tcMar>
            <w:hideMark/>
          </w:tcPr>
          <w:p w14:paraId="1CF3D6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PENTANES, liquides</w:t>
            </w:r>
          </w:p>
        </w:tc>
        <w:tc>
          <w:tcPr>
            <w:tcW w:w="0" w:type="auto"/>
            <w:tcBorders>
              <w:right w:val="single" w:sz="6" w:space="0" w:color="000000"/>
            </w:tcBorders>
            <w:tcMar>
              <w:top w:w="48" w:type="dxa"/>
              <w:left w:w="48" w:type="dxa"/>
              <w:bottom w:w="48" w:type="dxa"/>
              <w:right w:w="48" w:type="dxa"/>
            </w:tcMar>
            <w:hideMark/>
          </w:tcPr>
          <w:p w14:paraId="517EDE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B1F04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UN1265</w:t>
            </w:r>
          </w:p>
        </w:tc>
        <w:tc>
          <w:tcPr>
            <w:tcW w:w="0" w:type="auto"/>
            <w:tcBorders>
              <w:bottom w:val="single" w:sz="6" w:space="0" w:color="000000"/>
            </w:tcBorders>
            <w:tcMar>
              <w:top w:w="48" w:type="dxa"/>
              <w:left w:w="48" w:type="dxa"/>
              <w:bottom w:w="48" w:type="dxa"/>
              <w:right w:w="48" w:type="dxa"/>
            </w:tcMar>
            <w:hideMark/>
          </w:tcPr>
          <w:p w14:paraId="400E920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8384024" w14:textId="77777777" w:rsidTr="006D1729">
        <w:tc>
          <w:tcPr>
            <w:tcW w:w="0" w:type="auto"/>
            <w:tcBorders>
              <w:right w:val="single" w:sz="6" w:space="0" w:color="000000"/>
            </w:tcBorders>
            <w:tcMar>
              <w:top w:w="48" w:type="dxa"/>
              <w:left w:w="48" w:type="dxa"/>
              <w:bottom w:w="48" w:type="dxa"/>
              <w:right w:w="48" w:type="dxa"/>
            </w:tcMar>
            <w:hideMark/>
          </w:tcPr>
          <w:p w14:paraId="5DC51C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Pentanethiol</w:t>
            </w:r>
          </w:p>
        </w:tc>
        <w:tc>
          <w:tcPr>
            <w:tcW w:w="0" w:type="auto"/>
            <w:tcBorders>
              <w:right w:val="single" w:sz="6" w:space="0" w:color="000000"/>
            </w:tcBorders>
            <w:tcMar>
              <w:top w:w="48" w:type="dxa"/>
              <w:left w:w="48" w:type="dxa"/>
              <w:bottom w:w="48" w:type="dxa"/>
              <w:right w:w="48" w:type="dxa"/>
            </w:tcMar>
            <w:hideMark/>
          </w:tcPr>
          <w:p w14:paraId="6DE251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Pentanethiol</w:t>
            </w:r>
          </w:p>
        </w:tc>
        <w:tc>
          <w:tcPr>
            <w:tcW w:w="0" w:type="auto"/>
            <w:tcBorders>
              <w:right w:val="single" w:sz="6" w:space="0" w:color="000000"/>
            </w:tcBorders>
            <w:tcMar>
              <w:top w:w="48" w:type="dxa"/>
              <w:left w:w="48" w:type="dxa"/>
              <w:bottom w:w="48" w:type="dxa"/>
              <w:right w:w="48" w:type="dxa"/>
            </w:tcMar>
            <w:hideMark/>
          </w:tcPr>
          <w:p w14:paraId="1E6A26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94974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UN1111</w:t>
            </w:r>
          </w:p>
        </w:tc>
        <w:tc>
          <w:tcPr>
            <w:tcW w:w="0" w:type="auto"/>
            <w:tcBorders>
              <w:bottom w:val="single" w:sz="6" w:space="0" w:color="000000"/>
            </w:tcBorders>
            <w:tcMar>
              <w:top w:w="48" w:type="dxa"/>
              <w:left w:w="48" w:type="dxa"/>
              <w:bottom w:w="48" w:type="dxa"/>
              <w:right w:w="48" w:type="dxa"/>
            </w:tcMar>
            <w:hideMark/>
          </w:tcPr>
          <w:p w14:paraId="4212043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F3213A0" w14:textId="77777777" w:rsidTr="006D1729">
        <w:tc>
          <w:tcPr>
            <w:tcW w:w="0" w:type="auto"/>
            <w:tcBorders>
              <w:right w:val="single" w:sz="6" w:space="0" w:color="000000"/>
            </w:tcBorders>
            <w:tcMar>
              <w:top w:w="48" w:type="dxa"/>
              <w:left w:w="48" w:type="dxa"/>
              <w:bottom w:w="48" w:type="dxa"/>
              <w:right w:w="48" w:type="dxa"/>
            </w:tcMar>
            <w:hideMark/>
          </w:tcPr>
          <w:p w14:paraId="31018B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PENTANITROANILINE (DRY)</w:t>
            </w:r>
          </w:p>
        </w:tc>
        <w:tc>
          <w:tcPr>
            <w:tcW w:w="0" w:type="auto"/>
            <w:tcBorders>
              <w:right w:val="single" w:sz="6" w:space="0" w:color="000000"/>
            </w:tcBorders>
            <w:tcMar>
              <w:top w:w="48" w:type="dxa"/>
              <w:left w:w="48" w:type="dxa"/>
              <w:bottom w:w="48" w:type="dxa"/>
              <w:right w:w="48" w:type="dxa"/>
            </w:tcMar>
            <w:hideMark/>
          </w:tcPr>
          <w:p w14:paraId="235499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PENTANITROANILINE (SÈCHE)</w:t>
            </w:r>
          </w:p>
        </w:tc>
        <w:tc>
          <w:tcPr>
            <w:tcW w:w="0" w:type="auto"/>
            <w:tcBorders>
              <w:right w:val="single" w:sz="6" w:space="0" w:color="000000"/>
            </w:tcBorders>
            <w:tcMar>
              <w:top w:w="48" w:type="dxa"/>
              <w:left w:w="48" w:type="dxa"/>
              <w:bottom w:w="48" w:type="dxa"/>
              <w:right w:w="48" w:type="dxa"/>
            </w:tcMar>
            <w:hideMark/>
          </w:tcPr>
          <w:p w14:paraId="7F8599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36E4075"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7ABA6FC"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022FF1C0" w14:textId="77777777" w:rsidTr="006D1729">
        <w:tc>
          <w:tcPr>
            <w:tcW w:w="0" w:type="auto"/>
            <w:tcBorders>
              <w:right w:val="single" w:sz="6" w:space="0" w:color="000000"/>
            </w:tcBorders>
            <w:tcMar>
              <w:top w:w="48" w:type="dxa"/>
              <w:left w:w="48" w:type="dxa"/>
              <w:bottom w:w="48" w:type="dxa"/>
              <w:right w:w="48" w:type="dxa"/>
            </w:tcMar>
            <w:hideMark/>
          </w:tcPr>
          <w:p w14:paraId="0F27A1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PENTANOLS</w:t>
            </w:r>
          </w:p>
        </w:tc>
        <w:tc>
          <w:tcPr>
            <w:tcW w:w="0" w:type="auto"/>
            <w:tcBorders>
              <w:right w:val="single" w:sz="6" w:space="0" w:color="000000"/>
            </w:tcBorders>
            <w:tcMar>
              <w:top w:w="48" w:type="dxa"/>
              <w:left w:w="48" w:type="dxa"/>
              <w:bottom w:w="48" w:type="dxa"/>
              <w:right w:w="48" w:type="dxa"/>
            </w:tcMar>
            <w:hideMark/>
          </w:tcPr>
          <w:p w14:paraId="7E5F93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PENTANOLS</w:t>
            </w:r>
          </w:p>
        </w:tc>
        <w:tc>
          <w:tcPr>
            <w:tcW w:w="0" w:type="auto"/>
            <w:tcBorders>
              <w:right w:val="single" w:sz="6" w:space="0" w:color="000000"/>
            </w:tcBorders>
            <w:tcMar>
              <w:top w:w="48" w:type="dxa"/>
              <w:left w:w="48" w:type="dxa"/>
              <w:bottom w:w="48" w:type="dxa"/>
              <w:right w:w="48" w:type="dxa"/>
            </w:tcMar>
            <w:hideMark/>
          </w:tcPr>
          <w:p w14:paraId="33B969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B0E14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UN1105</w:t>
            </w:r>
          </w:p>
        </w:tc>
        <w:tc>
          <w:tcPr>
            <w:tcW w:w="0" w:type="auto"/>
            <w:tcBorders>
              <w:bottom w:val="single" w:sz="6" w:space="0" w:color="000000"/>
            </w:tcBorders>
            <w:tcMar>
              <w:top w:w="48" w:type="dxa"/>
              <w:left w:w="48" w:type="dxa"/>
              <w:bottom w:w="48" w:type="dxa"/>
              <w:right w:w="48" w:type="dxa"/>
            </w:tcMar>
            <w:hideMark/>
          </w:tcPr>
          <w:p w14:paraId="163ECC4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1B11FFA" w14:textId="77777777" w:rsidTr="006D1729">
        <w:tc>
          <w:tcPr>
            <w:tcW w:w="0" w:type="auto"/>
            <w:tcBorders>
              <w:right w:val="single" w:sz="6" w:space="0" w:color="000000"/>
            </w:tcBorders>
            <w:tcMar>
              <w:top w:w="48" w:type="dxa"/>
              <w:left w:w="48" w:type="dxa"/>
              <w:bottom w:w="48" w:type="dxa"/>
              <w:right w:w="48" w:type="dxa"/>
            </w:tcMar>
            <w:hideMark/>
          </w:tcPr>
          <w:p w14:paraId="045A15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3-Pentanol</w:t>
            </w:r>
          </w:p>
        </w:tc>
        <w:tc>
          <w:tcPr>
            <w:tcW w:w="0" w:type="auto"/>
            <w:tcBorders>
              <w:right w:val="single" w:sz="6" w:space="0" w:color="000000"/>
            </w:tcBorders>
            <w:tcMar>
              <w:top w:w="48" w:type="dxa"/>
              <w:left w:w="48" w:type="dxa"/>
              <w:bottom w:w="48" w:type="dxa"/>
              <w:right w:w="48" w:type="dxa"/>
            </w:tcMar>
            <w:hideMark/>
          </w:tcPr>
          <w:p w14:paraId="0EF536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Pentanol-3</w:t>
            </w:r>
          </w:p>
        </w:tc>
        <w:tc>
          <w:tcPr>
            <w:tcW w:w="0" w:type="auto"/>
            <w:tcBorders>
              <w:right w:val="single" w:sz="6" w:space="0" w:color="000000"/>
            </w:tcBorders>
            <w:tcMar>
              <w:top w:w="48" w:type="dxa"/>
              <w:left w:w="48" w:type="dxa"/>
              <w:bottom w:w="48" w:type="dxa"/>
              <w:right w:w="48" w:type="dxa"/>
            </w:tcMar>
            <w:hideMark/>
          </w:tcPr>
          <w:p w14:paraId="703851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B9060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UN1105</w:t>
            </w:r>
          </w:p>
        </w:tc>
        <w:tc>
          <w:tcPr>
            <w:tcW w:w="0" w:type="auto"/>
            <w:tcBorders>
              <w:bottom w:val="single" w:sz="6" w:space="0" w:color="000000"/>
            </w:tcBorders>
            <w:tcMar>
              <w:top w:w="48" w:type="dxa"/>
              <w:left w:w="48" w:type="dxa"/>
              <w:bottom w:w="48" w:type="dxa"/>
              <w:right w:w="48" w:type="dxa"/>
            </w:tcMar>
            <w:hideMark/>
          </w:tcPr>
          <w:p w14:paraId="2CC80D4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2547FA4" w14:textId="77777777" w:rsidTr="006D1729">
        <w:tc>
          <w:tcPr>
            <w:tcW w:w="0" w:type="auto"/>
            <w:tcBorders>
              <w:right w:val="single" w:sz="6" w:space="0" w:color="000000"/>
            </w:tcBorders>
            <w:tcMar>
              <w:top w:w="48" w:type="dxa"/>
              <w:left w:w="48" w:type="dxa"/>
              <w:bottom w:w="48" w:type="dxa"/>
              <w:right w:w="48" w:type="dxa"/>
            </w:tcMar>
            <w:hideMark/>
          </w:tcPr>
          <w:p w14:paraId="532477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1-PENTENE</w:t>
            </w:r>
          </w:p>
        </w:tc>
        <w:tc>
          <w:tcPr>
            <w:tcW w:w="0" w:type="auto"/>
            <w:tcBorders>
              <w:right w:val="single" w:sz="6" w:space="0" w:color="000000"/>
            </w:tcBorders>
            <w:tcMar>
              <w:top w:w="48" w:type="dxa"/>
              <w:left w:w="48" w:type="dxa"/>
              <w:bottom w:w="48" w:type="dxa"/>
              <w:right w:w="48" w:type="dxa"/>
            </w:tcMar>
            <w:hideMark/>
          </w:tcPr>
          <w:p w14:paraId="3908BC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PENTÈNE-1</w:t>
            </w:r>
          </w:p>
        </w:tc>
        <w:tc>
          <w:tcPr>
            <w:tcW w:w="0" w:type="auto"/>
            <w:tcBorders>
              <w:right w:val="single" w:sz="6" w:space="0" w:color="000000"/>
            </w:tcBorders>
            <w:tcMar>
              <w:top w:w="48" w:type="dxa"/>
              <w:left w:w="48" w:type="dxa"/>
              <w:bottom w:w="48" w:type="dxa"/>
              <w:right w:w="48" w:type="dxa"/>
            </w:tcMar>
            <w:hideMark/>
          </w:tcPr>
          <w:p w14:paraId="1F3BBA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17559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UN1108</w:t>
            </w:r>
          </w:p>
        </w:tc>
        <w:tc>
          <w:tcPr>
            <w:tcW w:w="0" w:type="auto"/>
            <w:tcBorders>
              <w:bottom w:val="single" w:sz="6" w:space="0" w:color="000000"/>
            </w:tcBorders>
            <w:tcMar>
              <w:top w:w="48" w:type="dxa"/>
              <w:left w:w="48" w:type="dxa"/>
              <w:bottom w:w="48" w:type="dxa"/>
              <w:right w:w="48" w:type="dxa"/>
            </w:tcMar>
            <w:hideMark/>
          </w:tcPr>
          <w:p w14:paraId="1DFD87E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D93B67D" w14:textId="77777777" w:rsidTr="006D1729">
        <w:tc>
          <w:tcPr>
            <w:tcW w:w="0" w:type="auto"/>
            <w:tcBorders>
              <w:right w:val="single" w:sz="6" w:space="0" w:color="000000"/>
            </w:tcBorders>
            <w:tcMar>
              <w:top w:w="48" w:type="dxa"/>
              <w:left w:w="48" w:type="dxa"/>
              <w:bottom w:w="48" w:type="dxa"/>
              <w:right w:w="48" w:type="dxa"/>
            </w:tcMar>
            <w:hideMark/>
          </w:tcPr>
          <w:p w14:paraId="1EB189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1-PENTOL</w:t>
            </w:r>
          </w:p>
        </w:tc>
        <w:tc>
          <w:tcPr>
            <w:tcW w:w="0" w:type="auto"/>
            <w:tcBorders>
              <w:right w:val="single" w:sz="6" w:space="0" w:color="000000"/>
            </w:tcBorders>
            <w:tcMar>
              <w:top w:w="48" w:type="dxa"/>
              <w:left w:w="48" w:type="dxa"/>
              <w:bottom w:w="48" w:type="dxa"/>
              <w:right w:w="48" w:type="dxa"/>
            </w:tcMar>
            <w:hideMark/>
          </w:tcPr>
          <w:p w14:paraId="1BFB76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PENTOL-1</w:t>
            </w:r>
          </w:p>
        </w:tc>
        <w:tc>
          <w:tcPr>
            <w:tcW w:w="0" w:type="auto"/>
            <w:tcBorders>
              <w:right w:val="single" w:sz="6" w:space="0" w:color="000000"/>
            </w:tcBorders>
            <w:tcMar>
              <w:top w:w="48" w:type="dxa"/>
              <w:left w:w="48" w:type="dxa"/>
              <w:bottom w:w="48" w:type="dxa"/>
              <w:right w:w="48" w:type="dxa"/>
            </w:tcMar>
            <w:hideMark/>
          </w:tcPr>
          <w:p w14:paraId="18F1B5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BD573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UN2705</w:t>
            </w:r>
          </w:p>
        </w:tc>
        <w:tc>
          <w:tcPr>
            <w:tcW w:w="0" w:type="auto"/>
            <w:tcBorders>
              <w:bottom w:val="single" w:sz="6" w:space="0" w:color="000000"/>
            </w:tcBorders>
            <w:tcMar>
              <w:top w:w="48" w:type="dxa"/>
              <w:left w:w="48" w:type="dxa"/>
              <w:bottom w:w="48" w:type="dxa"/>
              <w:right w:w="48" w:type="dxa"/>
            </w:tcMar>
            <w:hideMark/>
          </w:tcPr>
          <w:p w14:paraId="16BA8BD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0EF7DAA" w14:textId="77777777" w:rsidTr="006D1729">
        <w:tc>
          <w:tcPr>
            <w:tcW w:w="0" w:type="auto"/>
            <w:tcBorders>
              <w:right w:val="single" w:sz="6" w:space="0" w:color="000000"/>
            </w:tcBorders>
            <w:tcMar>
              <w:top w:w="48" w:type="dxa"/>
              <w:left w:w="48" w:type="dxa"/>
              <w:bottom w:w="48" w:type="dxa"/>
              <w:right w:w="48" w:type="dxa"/>
            </w:tcMar>
            <w:hideMark/>
          </w:tcPr>
          <w:p w14:paraId="76CC84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PENTOLITE, dry or wetted with less than 15% water, by mass</w:t>
            </w:r>
          </w:p>
        </w:tc>
        <w:tc>
          <w:tcPr>
            <w:tcW w:w="0" w:type="auto"/>
            <w:tcBorders>
              <w:right w:val="single" w:sz="6" w:space="0" w:color="000000"/>
            </w:tcBorders>
            <w:tcMar>
              <w:top w:w="48" w:type="dxa"/>
              <w:left w:w="48" w:type="dxa"/>
              <w:bottom w:w="48" w:type="dxa"/>
              <w:right w:w="48" w:type="dxa"/>
            </w:tcMar>
            <w:hideMark/>
          </w:tcPr>
          <w:p w14:paraId="1F0F40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PENTOLITE sèche ou humidifiée avec moins de 15 % (masse) d’eau</w:t>
            </w:r>
          </w:p>
        </w:tc>
        <w:tc>
          <w:tcPr>
            <w:tcW w:w="0" w:type="auto"/>
            <w:tcBorders>
              <w:right w:val="single" w:sz="6" w:space="0" w:color="000000"/>
            </w:tcBorders>
            <w:tcMar>
              <w:top w:w="48" w:type="dxa"/>
              <w:left w:w="48" w:type="dxa"/>
              <w:bottom w:w="48" w:type="dxa"/>
              <w:right w:w="48" w:type="dxa"/>
            </w:tcMar>
            <w:hideMark/>
          </w:tcPr>
          <w:p w14:paraId="271B16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552A3D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UN0151</w:t>
            </w:r>
          </w:p>
        </w:tc>
        <w:tc>
          <w:tcPr>
            <w:tcW w:w="0" w:type="auto"/>
            <w:tcBorders>
              <w:bottom w:val="single" w:sz="6" w:space="0" w:color="000000"/>
            </w:tcBorders>
            <w:tcMar>
              <w:top w:w="48" w:type="dxa"/>
              <w:left w:w="48" w:type="dxa"/>
              <w:bottom w:w="48" w:type="dxa"/>
              <w:right w:w="48" w:type="dxa"/>
            </w:tcMar>
            <w:hideMark/>
          </w:tcPr>
          <w:p w14:paraId="5094A0F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5F3CEFE" w14:textId="77777777" w:rsidTr="006D1729">
        <w:tc>
          <w:tcPr>
            <w:tcW w:w="0" w:type="auto"/>
            <w:tcBorders>
              <w:right w:val="single" w:sz="6" w:space="0" w:color="000000"/>
            </w:tcBorders>
            <w:tcMar>
              <w:top w:w="48" w:type="dxa"/>
              <w:left w:w="48" w:type="dxa"/>
              <w:bottom w:w="48" w:type="dxa"/>
              <w:right w:w="48" w:type="dxa"/>
            </w:tcMar>
            <w:hideMark/>
          </w:tcPr>
          <w:p w14:paraId="2EB4D8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-Pentylbenzene</w:t>
            </w:r>
          </w:p>
        </w:tc>
        <w:tc>
          <w:tcPr>
            <w:tcW w:w="0" w:type="auto"/>
            <w:tcBorders>
              <w:right w:val="single" w:sz="6" w:space="0" w:color="000000"/>
            </w:tcBorders>
            <w:tcMar>
              <w:top w:w="48" w:type="dxa"/>
              <w:left w:w="48" w:type="dxa"/>
              <w:bottom w:w="48" w:type="dxa"/>
              <w:right w:w="48" w:type="dxa"/>
            </w:tcMar>
            <w:hideMark/>
          </w:tcPr>
          <w:p w14:paraId="6AE15B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-Pentylbenzène</w:t>
            </w:r>
          </w:p>
        </w:tc>
        <w:tc>
          <w:tcPr>
            <w:tcW w:w="0" w:type="auto"/>
            <w:tcBorders>
              <w:right w:val="single" w:sz="6" w:space="0" w:color="000000"/>
            </w:tcBorders>
            <w:tcMar>
              <w:top w:w="48" w:type="dxa"/>
              <w:left w:w="48" w:type="dxa"/>
              <w:bottom w:w="48" w:type="dxa"/>
              <w:right w:w="48" w:type="dxa"/>
            </w:tcMar>
            <w:hideMark/>
          </w:tcPr>
          <w:p w14:paraId="62755533"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4A5268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566EDB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0162F17" w14:textId="77777777" w:rsidTr="006D1729">
        <w:tc>
          <w:tcPr>
            <w:tcW w:w="0" w:type="auto"/>
            <w:tcBorders>
              <w:right w:val="single" w:sz="6" w:space="0" w:color="000000"/>
            </w:tcBorders>
            <w:tcMar>
              <w:top w:w="48" w:type="dxa"/>
              <w:left w:w="48" w:type="dxa"/>
              <w:bottom w:w="48" w:type="dxa"/>
              <w:right w:w="48" w:type="dxa"/>
            </w:tcMar>
            <w:hideMark/>
          </w:tcPr>
          <w:p w14:paraId="2558DF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Pentyl nitrite</w:t>
            </w:r>
          </w:p>
        </w:tc>
        <w:tc>
          <w:tcPr>
            <w:tcW w:w="0" w:type="auto"/>
            <w:tcBorders>
              <w:right w:val="single" w:sz="6" w:space="0" w:color="000000"/>
            </w:tcBorders>
            <w:tcMar>
              <w:top w:w="48" w:type="dxa"/>
              <w:left w:w="48" w:type="dxa"/>
              <w:bottom w:w="48" w:type="dxa"/>
              <w:right w:w="48" w:type="dxa"/>
            </w:tcMar>
            <w:hideMark/>
          </w:tcPr>
          <w:p w14:paraId="5D9493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Nitrite d’isopentyle</w:t>
            </w:r>
          </w:p>
        </w:tc>
        <w:tc>
          <w:tcPr>
            <w:tcW w:w="0" w:type="auto"/>
            <w:tcBorders>
              <w:right w:val="single" w:sz="6" w:space="0" w:color="000000"/>
            </w:tcBorders>
            <w:tcMar>
              <w:top w:w="48" w:type="dxa"/>
              <w:left w:w="48" w:type="dxa"/>
              <w:bottom w:w="48" w:type="dxa"/>
              <w:right w:w="48" w:type="dxa"/>
            </w:tcMar>
            <w:hideMark/>
          </w:tcPr>
          <w:p w14:paraId="27E198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497CA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UN1113</w:t>
            </w:r>
          </w:p>
        </w:tc>
        <w:tc>
          <w:tcPr>
            <w:tcW w:w="0" w:type="auto"/>
            <w:tcBorders>
              <w:bottom w:val="single" w:sz="6" w:space="0" w:color="000000"/>
            </w:tcBorders>
            <w:tcMar>
              <w:top w:w="48" w:type="dxa"/>
              <w:left w:w="48" w:type="dxa"/>
              <w:bottom w:w="48" w:type="dxa"/>
              <w:right w:w="48" w:type="dxa"/>
            </w:tcMar>
            <w:hideMark/>
          </w:tcPr>
          <w:p w14:paraId="1E3A5D3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D8F2E88" w14:textId="77777777" w:rsidTr="006D1729">
        <w:tc>
          <w:tcPr>
            <w:tcW w:w="0" w:type="auto"/>
            <w:tcBorders>
              <w:right w:val="single" w:sz="6" w:space="0" w:color="000000"/>
            </w:tcBorders>
            <w:tcMar>
              <w:top w:w="48" w:type="dxa"/>
              <w:left w:w="48" w:type="dxa"/>
              <w:bottom w:w="48" w:type="dxa"/>
              <w:right w:w="48" w:type="dxa"/>
            </w:tcMar>
            <w:hideMark/>
          </w:tcPr>
          <w:p w14:paraId="2E195C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PERCHLORATES, INORGANIC, N.O.S.</w:t>
            </w:r>
          </w:p>
        </w:tc>
        <w:tc>
          <w:tcPr>
            <w:tcW w:w="0" w:type="auto"/>
            <w:tcBorders>
              <w:right w:val="single" w:sz="6" w:space="0" w:color="000000"/>
            </w:tcBorders>
            <w:tcMar>
              <w:top w:w="48" w:type="dxa"/>
              <w:left w:w="48" w:type="dxa"/>
              <w:bottom w:w="48" w:type="dxa"/>
              <w:right w:w="48" w:type="dxa"/>
            </w:tcMar>
            <w:hideMark/>
          </w:tcPr>
          <w:p w14:paraId="1E06F7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PERCHLORATES INORGANIQUES, N.S.A.</w:t>
            </w:r>
          </w:p>
        </w:tc>
        <w:tc>
          <w:tcPr>
            <w:tcW w:w="0" w:type="auto"/>
            <w:tcBorders>
              <w:right w:val="single" w:sz="6" w:space="0" w:color="000000"/>
            </w:tcBorders>
            <w:tcMar>
              <w:top w:w="48" w:type="dxa"/>
              <w:left w:w="48" w:type="dxa"/>
              <w:bottom w:w="48" w:type="dxa"/>
              <w:right w:w="48" w:type="dxa"/>
            </w:tcMar>
            <w:hideMark/>
          </w:tcPr>
          <w:p w14:paraId="0C428E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706AD0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UN1481</w:t>
            </w:r>
          </w:p>
        </w:tc>
        <w:tc>
          <w:tcPr>
            <w:tcW w:w="0" w:type="auto"/>
            <w:tcBorders>
              <w:bottom w:val="single" w:sz="6" w:space="0" w:color="000000"/>
            </w:tcBorders>
            <w:tcMar>
              <w:top w:w="48" w:type="dxa"/>
              <w:left w:w="48" w:type="dxa"/>
              <w:bottom w:w="48" w:type="dxa"/>
              <w:right w:w="48" w:type="dxa"/>
            </w:tcMar>
            <w:hideMark/>
          </w:tcPr>
          <w:p w14:paraId="4CDC615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FA0F06B" w14:textId="77777777" w:rsidTr="006D1729">
        <w:tc>
          <w:tcPr>
            <w:tcW w:w="0" w:type="auto"/>
            <w:tcBorders>
              <w:right w:val="single" w:sz="6" w:space="0" w:color="000000"/>
            </w:tcBorders>
            <w:tcMar>
              <w:top w:w="48" w:type="dxa"/>
              <w:left w:w="48" w:type="dxa"/>
              <w:bottom w:w="48" w:type="dxa"/>
              <w:right w:w="48" w:type="dxa"/>
            </w:tcMar>
            <w:hideMark/>
          </w:tcPr>
          <w:p w14:paraId="38F8EE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PERCHLORATES, INORGANIC, AQUEOUS SOLUTION, N.O.S.</w:t>
            </w:r>
          </w:p>
        </w:tc>
        <w:tc>
          <w:tcPr>
            <w:tcW w:w="0" w:type="auto"/>
            <w:tcBorders>
              <w:right w:val="single" w:sz="6" w:space="0" w:color="000000"/>
            </w:tcBorders>
            <w:tcMar>
              <w:top w:w="48" w:type="dxa"/>
              <w:left w:w="48" w:type="dxa"/>
              <w:bottom w:w="48" w:type="dxa"/>
              <w:right w:w="48" w:type="dxa"/>
            </w:tcMar>
            <w:hideMark/>
          </w:tcPr>
          <w:p w14:paraId="40ECF3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PERCHLORATES INORGANIQUES EN SOLUTION AQUEUSE, N.S.A.</w:t>
            </w:r>
          </w:p>
        </w:tc>
        <w:tc>
          <w:tcPr>
            <w:tcW w:w="0" w:type="auto"/>
            <w:tcBorders>
              <w:right w:val="single" w:sz="6" w:space="0" w:color="000000"/>
            </w:tcBorders>
            <w:tcMar>
              <w:top w:w="48" w:type="dxa"/>
              <w:left w:w="48" w:type="dxa"/>
              <w:bottom w:w="48" w:type="dxa"/>
              <w:right w:w="48" w:type="dxa"/>
            </w:tcMar>
            <w:hideMark/>
          </w:tcPr>
          <w:p w14:paraId="5D52D3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4D99D3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UN3211</w:t>
            </w:r>
          </w:p>
        </w:tc>
        <w:tc>
          <w:tcPr>
            <w:tcW w:w="0" w:type="auto"/>
            <w:tcBorders>
              <w:bottom w:val="single" w:sz="6" w:space="0" w:color="000000"/>
            </w:tcBorders>
            <w:tcMar>
              <w:top w:w="48" w:type="dxa"/>
              <w:left w:w="48" w:type="dxa"/>
              <w:bottom w:w="48" w:type="dxa"/>
              <w:right w:w="48" w:type="dxa"/>
            </w:tcMar>
            <w:hideMark/>
          </w:tcPr>
          <w:p w14:paraId="2145D8F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587B2FD" w14:textId="77777777" w:rsidTr="006D1729">
        <w:tc>
          <w:tcPr>
            <w:tcW w:w="0" w:type="auto"/>
            <w:tcBorders>
              <w:right w:val="single" w:sz="6" w:space="0" w:color="000000"/>
            </w:tcBorders>
            <w:tcMar>
              <w:top w:w="48" w:type="dxa"/>
              <w:left w:w="48" w:type="dxa"/>
              <w:bottom w:w="48" w:type="dxa"/>
              <w:right w:w="48" w:type="dxa"/>
            </w:tcMar>
            <w:hideMark/>
          </w:tcPr>
          <w:p w14:paraId="2C3402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PERCHLORIC ACID with more than 50% but not more than 72% acid, by mass</w:t>
            </w:r>
          </w:p>
        </w:tc>
        <w:tc>
          <w:tcPr>
            <w:tcW w:w="0" w:type="auto"/>
            <w:tcBorders>
              <w:right w:val="single" w:sz="6" w:space="0" w:color="000000"/>
            </w:tcBorders>
            <w:tcMar>
              <w:top w:w="48" w:type="dxa"/>
              <w:left w:w="48" w:type="dxa"/>
              <w:bottom w:w="48" w:type="dxa"/>
              <w:right w:w="48" w:type="dxa"/>
            </w:tcMar>
            <w:hideMark/>
          </w:tcPr>
          <w:p w14:paraId="62491E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PERCHLORIQUE contenant plus de 50 % (masse) mais au maximum 72 % d’acide</w:t>
            </w:r>
          </w:p>
        </w:tc>
        <w:tc>
          <w:tcPr>
            <w:tcW w:w="0" w:type="auto"/>
            <w:tcBorders>
              <w:right w:val="single" w:sz="6" w:space="0" w:color="000000"/>
            </w:tcBorders>
            <w:tcMar>
              <w:top w:w="48" w:type="dxa"/>
              <w:left w:w="48" w:type="dxa"/>
              <w:bottom w:w="48" w:type="dxa"/>
              <w:right w:w="48" w:type="dxa"/>
            </w:tcMar>
            <w:hideMark/>
          </w:tcPr>
          <w:p w14:paraId="2A1505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03892C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UN1873</w:t>
            </w:r>
          </w:p>
        </w:tc>
        <w:tc>
          <w:tcPr>
            <w:tcW w:w="0" w:type="auto"/>
            <w:tcBorders>
              <w:bottom w:val="single" w:sz="6" w:space="0" w:color="000000"/>
            </w:tcBorders>
            <w:tcMar>
              <w:top w:w="48" w:type="dxa"/>
              <w:left w:w="48" w:type="dxa"/>
              <w:bottom w:w="48" w:type="dxa"/>
              <w:right w:w="48" w:type="dxa"/>
            </w:tcMar>
            <w:hideMark/>
          </w:tcPr>
          <w:p w14:paraId="4086917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43A592D" w14:textId="77777777" w:rsidTr="006D1729">
        <w:tc>
          <w:tcPr>
            <w:tcW w:w="0" w:type="auto"/>
            <w:tcBorders>
              <w:right w:val="single" w:sz="6" w:space="0" w:color="000000"/>
            </w:tcBorders>
            <w:tcMar>
              <w:top w:w="48" w:type="dxa"/>
              <w:left w:w="48" w:type="dxa"/>
              <w:bottom w:w="48" w:type="dxa"/>
              <w:right w:w="48" w:type="dxa"/>
            </w:tcMar>
            <w:hideMark/>
          </w:tcPr>
          <w:p w14:paraId="41EA5A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PERCHLORIC ACID with more than 72% acid, by mass</w:t>
            </w:r>
          </w:p>
        </w:tc>
        <w:tc>
          <w:tcPr>
            <w:tcW w:w="0" w:type="auto"/>
            <w:tcBorders>
              <w:right w:val="single" w:sz="6" w:space="0" w:color="000000"/>
            </w:tcBorders>
            <w:tcMar>
              <w:top w:w="48" w:type="dxa"/>
              <w:left w:w="48" w:type="dxa"/>
              <w:bottom w:w="48" w:type="dxa"/>
              <w:right w:w="48" w:type="dxa"/>
            </w:tcMar>
            <w:hideMark/>
          </w:tcPr>
          <w:p w14:paraId="5692F2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PERCHLORIQUE contenant plus de 72 % (masse) d’acide</w:t>
            </w:r>
          </w:p>
        </w:tc>
        <w:tc>
          <w:tcPr>
            <w:tcW w:w="0" w:type="auto"/>
            <w:tcBorders>
              <w:right w:val="single" w:sz="6" w:space="0" w:color="000000"/>
            </w:tcBorders>
            <w:tcMar>
              <w:top w:w="48" w:type="dxa"/>
              <w:left w:w="48" w:type="dxa"/>
              <w:bottom w:w="48" w:type="dxa"/>
              <w:right w:w="48" w:type="dxa"/>
            </w:tcMar>
            <w:hideMark/>
          </w:tcPr>
          <w:p w14:paraId="5E6183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DF19B6D"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18E49525"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6740C84B" w14:textId="77777777" w:rsidTr="006D1729">
        <w:tc>
          <w:tcPr>
            <w:tcW w:w="0" w:type="auto"/>
            <w:tcBorders>
              <w:right w:val="single" w:sz="6" w:space="0" w:color="000000"/>
            </w:tcBorders>
            <w:tcMar>
              <w:top w:w="48" w:type="dxa"/>
              <w:left w:w="48" w:type="dxa"/>
              <w:bottom w:w="48" w:type="dxa"/>
              <w:right w:w="48" w:type="dxa"/>
            </w:tcMar>
            <w:hideMark/>
          </w:tcPr>
          <w:p w14:paraId="1D7BD7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PERCHLORIC ACID with not more than 50% acid, by mass</w:t>
            </w:r>
          </w:p>
        </w:tc>
        <w:tc>
          <w:tcPr>
            <w:tcW w:w="0" w:type="auto"/>
            <w:tcBorders>
              <w:right w:val="single" w:sz="6" w:space="0" w:color="000000"/>
            </w:tcBorders>
            <w:tcMar>
              <w:top w:w="48" w:type="dxa"/>
              <w:left w:w="48" w:type="dxa"/>
              <w:bottom w:w="48" w:type="dxa"/>
              <w:right w:w="48" w:type="dxa"/>
            </w:tcMar>
            <w:hideMark/>
          </w:tcPr>
          <w:p w14:paraId="330E21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PERCHLORIQUE contenant au plus 50 % (masse) d’acide</w:t>
            </w:r>
          </w:p>
        </w:tc>
        <w:tc>
          <w:tcPr>
            <w:tcW w:w="0" w:type="auto"/>
            <w:tcBorders>
              <w:right w:val="single" w:sz="6" w:space="0" w:color="000000"/>
            </w:tcBorders>
            <w:tcMar>
              <w:top w:w="48" w:type="dxa"/>
              <w:left w:w="48" w:type="dxa"/>
              <w:bottom w:w="48" w:type="dxa"/>
              <w:right w:w="48" w:type="dxa"/>
            </w:tcMar>
            <w:hideMark/>
          </w:tcPr>
          <w:p w14:paraId="401D80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6E873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UN1802</w:t>
            </w:r>
          </w:p>
        </w:tc>
        <w:tc>
          <w:tcPr>
            <w:tcW w:w="0" w:type="auto"/>
            <w:tcBorders>
              <w:bottom w:val="single" w:sz="6" w:space="0" w:color="000000"/>
            </w:tcBorders>
            <w:tcMar>
              <w:top w:w="48" w:type="dxa"/>
              <w:left w:w="48" w:type="dxa"/>
              <w:bottom w:w="48" w:type="dxa"/>
              <w:right w:w="48" w:type="dxa"/>
            </w:tcMar>
            <w:hideMark/>
          </w:tcPr>
          <w:p w14:paraId="5E9DCFF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528A11B" w14:textId="77777777" w:rsidTr="006D1729">
        <w:tc>
          <w:tcPr>
            <w:tcW w:w="0" w:type="auto"/>
            <w:tcBorders>
              <w:right w:val="single" w:sz="6" w:space="0" w:color="000000"/>
            </w:tcBorders>
            <w:tcMar>
              <w:top w:w="48" w:type="dxa"/>
              <w:left w:w="48" w:type="dxa"/>
              <w:bottom w:w="48" w:type="dxa"/>
              <w:right w:w="48" w:type="dxa"/>
            </w:tcMar>
            <w:hideMark/>
          </w:tcPr>
          <w:p w14:paraId="3B50C5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Perchlorobenzene</w:t>
            </w:r>
          </w:p>
        </w:tc>
        <w:tc>
          <w:tcPr>
            <w:tcW w:w="0" w:type="auto"/>
            <w:tcBorders>
              <w:right w:val="single" w:sz="6" w:space="0" w:color="000000"/>
            </w:tcBorders>
            <w:tcMar>
              <w:top w:w="48" w:type="dxa"/>
              <w:left w:w="48" w:type="dxa"/>
              <w:bottom w:w="48" w:type="dxa"/>
              <w:right w:w="48" w:type="dxa"/>
            </w:tcMar>
            <w:hideMark/>
          </w:tcPr>
          <w:p w14:paraId="24B995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Perchlorobenzène</w:t>
            </w:r>
          </w:p>
        </w:tc>
        <w:tc>
          <w:tcPr>
            <w:tcW w:w="0" w:type="auto"/>
            <w:tcBorders>
              <w:right w:val="single" w:sz="6" w:space="0" w:color="000000"/>
            </w:tcBorders>
            <w:tcMar>
              <w:top w:w="48" w:type="dxa"/>
              <w:left w:w="48" w:type="dxa"/>
              <w:bottom w:w="48" w:type="dxa"/>
              <w:right w:w="48" w:type="dxa"/>
            </w:tcMar>
            <w:hideMark/>
          </w:tcPr>
          <w:p w14:paraId="7EA5CF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A1B68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UN2729</w:t>
            </w:r>
          </w:p>
        </w:tc>
        <w:tc>
          <w:tcPr>
            <w:tcW w:w="0" w:type="auto"/>
            <w:tcBorders>
              <w:bottom w:val="single" w:sz="6" w:space="0" w:color="000000"/>
            </w:tcBorders>
            <w:tcMar>
              <w:top w:w="48" w:type="dxa"/>
              <w:left w:w="48" w:type="dxa"/>
              <w:bottom w:w="48" w:type="dxa"/>
              <w:right w:w="48" w:type="dxa"/>
            </w:tcMar>
            <w:hideMark/>
          </w:tcPr>
          <w:p w14:paraId="488B5AD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00BC323" w14:textId="77777777" w:rsidTr="006D1729">
        <w:tc>
          <w:tcPr>
            <w:tcW w:w="0" w:type="auto"/>
            <w:tcBorders>
              <w:right w:val="single" w:sz="6" w:space="0" w:color="000000"/>
            </w:tcBorders>
            <w:tcMar>
              <w:top w:w="48" w:type="dxa"/>
              <w:left w:w="48" w:type="dxa"/>
              <w:bottom w:w="48" w:type="dxa"/>
              <w:right w:w="48" w:type="dxa"/>
            </w:tcMar>
            <w:hideMark/>
          </w:tcPr>
          <w:p w14:paraId="22B948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Perchlorocyclopentadiene</w:t>
            </w:r>
          </w:p>
        </w:tc>
        <w:tc>
          <w:tcPr>
            <w:tcW w:w="0" w:type="auto"/>
            <w:tcBorders>
              <w:right w:val="single" w:sz="6" w:space="0" w:color="000000"/>
            </w:tcBorders>
            <w:tcMar>
              <w:top w:w="48" w:type="dxa"/>
              <w:left w:w="48" w:type="dxa"/>
              <w:bottom w:w="48" w:type="dxa"/>
              <w:right w:w="48" w:type="dxa"/>
            </w:tcMar>
            <w:hideMark/>
          </w:tcPr>
          <w:p w14:paraId="3927B8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Perchlorocyclopentadiène</w:t>
            </w:r>
          </w:p>
        </w:tc>
        <w:tc>
          <w:tcPr>
            <w:tcW w:w="0" w:type="auto"/>
            <w:tcBorders>
              <w:right w:val="single" w:sz="6" w:space="0" w:color="000000"/>
            </w:tcBorders>
            <w:tcMar>
              <w:top w:w="48" w:type="dxa"/>
              <w:left w:w="48" w:type="dxa"/>
              <w:bottom w:w="48" w:type="dxa"/>
              <w:right w:w="48" w:type="dxa"/>
            </w:tcMar>
            <w:hideMark/>
          </w:tcPr>
          <w:p w14:paraId="43E671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A8B72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UN2646</w:t>
            </w:r>
          </w:p>
        </w:tc>
        <w:tc>
          <w:tcPr>
            <w:tcW w:w="0" w:type="auto"/>
            <w:tcBorders>
              <w:bottom w:val="single" w:sz="6" w:space="0" w:color="000000"/>
            </w:tcBorders>
            <w:tcMar>
              <w:top w:w="48" w:type="dxa"/>
              <w:left w:w="48" w:type="dxa"/>
              <w:bottom w:w="48" w:type="dxa"/>
              <w:right w:w="48" w:type="dxa"/>
            </w:tcMar>
            <w:hideMark/>
          </w:tcPr>
          <w:p w14:paraId="52BB8C8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BB964C7" w14:textId="77777777" w:rsidTr="006D1729">
        <w:tc>
          <w:tcPr>
            <w:tcW w:w="0" w:type="auto"/>
            <w:tcBorders>
              <w:right w:val="single" w:sz="6" w:space="0" w:color="000000"/>
            </w:tcBorders>
            <w:tcMar>
              <w:top w:w="48" w:type="dxa"/>
              <w:left w:w="48" w:type="dxa"/>
              <w:bottom w:w="48" w:type="dxa"/>
              <w:right w:w="48" w:type="dxa"/>
            </w:tcMar>
            <w:hideMark/>
          </w:tcPr>
          <w:p w14:paraId="5E49B4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Perchloroethylene</w:t>
            </w:r>
          </w:p>
        </w:tc>
        <w:tc>
          <w:tcPr>
            <w:tcW w:w="0" w:type="auto"/>
            <w:tcBorders>
              <w:right w:val="single" w:sz="6" w:space="0" w:color="000000"/>
            </w:tcBorders>
            <w:tcMar>
              <w:top w:w="48" w:type="dxa"/>
              <w:left w:w="48" w:type="dxa"/>
              <w:bottom w:w="48" w:type="dxa"/>
              <w:right w:w="48" w:type="dxa"/>
            </w:tcMar>
            <w:hideMark/>
          </w:tcPr>
          <w:p w14:paraId="4CAD31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Perchloréthylène</w:t>
            </w:r>
          </w:p>
        </w:tc>
        <w:tc>
          <w:tcPr>
            <w:tcW w:w="0" w:type="auto"/>
            <w:tcBorders>
              <w:right w:val="single" w:sz="6" w:space="0" w:color="000000"/>
            </w:tcBorders>
            <w:tcMar>
              <w:top w:w="48" w:type="dxa"/>
              <w:left w:w="48" w:type="dxa"/>
              <w:bottom w:w="48" w:type="dxa"/>
              <w:right w:w="48" w:type="dxa"/>
            </w:tcMar>
            <w:hideMark/>
          </w:tcPr>
          <w:p w14:paraId="2B51A6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671B3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UN1897</w:t>
            </w:r>
          </w:p>
        </w:tc>
        <w:tc>
          <w:tcPr>
            <w:tcW w:w="0" w:type="auto"/>
            <w:tcBorders>
              <w:bottom w:val="single" w:sz="6" w:space="0" w:color="000000"/>
            </w:tcBorders>
            <w:tcMar>
              <w:top w:w="48" w:type="dxa"/>
              <w:left w:w="48" w:type="dxa"/>
              <w:bottom w:w="48" w:type="dxa"/>
              <w:right w:w="48" w:type="dxa"/>
            </w:tcMar>
            <w:hideMark/>
          </w:tcPr>
          <w:p w14:paraId="02EF91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054CA93" w14:textId="77777777" w:rsidTr="006D1729">
        <w:tc>
          <w:tcPr>
            <w:tcW w:w="0" w:type="auto"/>
            <w:tcBorders>
              <w:right w:val="single" w:sz="6" w:space="0" w:color="000000"/>
            </w:tcBorders>
            <w:tcMar>
              <w:top w:w="48" w:type="dxa"/>
              <w:left w:w="48" w:type="dxa"/>
              <w:bottom w:w="48" w:type="dxa"/>
              <w:right w:w="48" w:type="dxa"/>
            </w:tcMar>
            <w:hideMark/>
          </w:tcPr>
          <w:p w14:paraId="525BF1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PERCHLOROMETHYL MERCAPTAN</w:t>
            </w:r>
          </w:p>
        </w:tc>
        <w:tc>
          <w:tcPr>
            <w:tcW w:w="0" w:type="auto"/>
            <w:tcBorders>
              <w:right w:val="single" w:sz="6" w:space="0" w:color="000000"/>
            </w:tcBorders>
            <w:tcMar>
              <w:top w:w="48" w:type="dxa"/>
              <w:left w:w="48" w:type="dxa"/>
              <w:bottom w:w="48" w:type="dxa"/>
              <w:right w:w="48" w:type="dxa"/>
            </w:tcMar>
            <w:hideMark/>
          </w:tcPr>
          <w:p w14:paraId="2C3C3B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MERCAPTAN MÉTHYLIQUE PERCHLORÉ</w:t>
            </w:r>
          </w:p>
        </w:tc>
        <w:tc>
          <w:tcPr>
            <w:tcW w:w="0" w:type="auto"/>
            <w:tcBorders>
              <w:right w:val="single" w:sz="6" w:space="0" w:color="000000"/>
            </w:tcBorders>
            <w:tcMar>
              <w:top w:w="48" w:type="dxa"/>
              <w:left w:w="48" w:type="dxa"/>
              <w:bottom w:w="48" w:type="dxa"/>
              <w:right w:w="48" w:type="dxa"/>
            </w:tcMar>
            <w:hideMark/>
          </w:tcPr>
          <w:p w14:paraId="1DB115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D9FCF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UN1670</w:t>
            </w:r>
          </w:p>
        </w:tc>
        <w:tc>
          <w:tcPr>
            <w:tcW w:w="0" w:type="auto"/>
            <w:tcBorders>
              <w:bottom w:val="single" w:sz="6" w:space="0" w:color="000000"/>
            </w:tcBorders>
            <w:tcMar>
              <w:top w:w="48" w:type="dxa"/>
              <w:left w:w="48" w:type="dxa"/>
              <w:bottom w:w="48" w:type="dxa"/>
              <w:right w:w="48" w:type="dxa"/>
            </w:tcMar>
            <w:hideMark/>
          </w:tcPr>
          <w:p w14:paraId="66F92D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0440950" w14:textId="77777777" w:rsidTr="006D1729">
        <w:tc>
          <w:tcPr>
            <w:tcW w:w="0" w:type="auto"/>
            <w:tcBorders>
              <w:right w:val="single" w:sz="6" w:space="0" w:color="000000"/>
            </w:tcBorders>
            <w:tcMar>
              <w:top w:w="48" w:type="dxa"/>
              <w:left w:w="48" w:type="dxa"/>
              <w:bottom w:w="48" w:type="dxa"/>
              <w:right w:w="48" w:type="dxa"/>
            </w:tcMar>
            <w:hideMark/>
          </w:tcPr>
          <w:p w14:paraId="4FEC08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PERCHLORYL FLUORIDE</w:t>
            </w:r>
          </w:p>
        </w:tc>
        <w:tc>
          <w:tcPr>
            <w:tcW w:w="0" w:type="auto"/>
            <w:tcBorders>
              <w:right w:val="single" w:sz="6" w:space="0" w:color="000000"/>
            </w:tcBorders>
            <w:tcMar>
              <w:top w:w="48" w:type="dxa"/>
              <w:left w:w="48" w:type="dxa"/>
              <w:bottom w:w="48" w:type="dxa"/>
              <w:right w:w="48" w:type="dxa"/>
            </w:tcMar>
            <w:hideMark/>
          </w:tcPr>
          <w:p w14:paraId="2D1A58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FLUORURE DE PERCHLORYLE</w:t>
            </w:r>
          </w:p>
        </w:tc>
        <w:tc>
          <w:tcPr>
            <w:tcW w:w="0" w:type="auto"/>
            <w:tcBorders>
              <w:right w:val="single" w:sz="6" w:space="0" w:color="000000"/>
            </w:tcBorders>
            <w:tcMar>
              <w:top w:w="48" w:type="dxa"/>
              <w:left w:w="48" w:type="dxa"/>
              <w:bottom w:w="48" w:type="dxa"/>
              <w:right w:w="48" w:type="dxa"/>
            </w:tcMar>
            <w:hideMark/>
          </w:tcPr>
          <w:p w14:paraId="66B18A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441084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UN3083</w:t>
            </w:r>
          </w:p>
        </w:tc>
        <w:tc>
          <w:tcPr>
            <w:tcW w:w="0" w:type="auto"/>
            <w:tcBorders>
              <w:bottom w:val="single" w:sz="6" w:space="0" w:color="000000"/>
            </w:tcBorders>
            <w:tcMar>
              <w:top w:w="48" w:type="dxa"/>
              <w:left w:w="48" w:type="dxa"/>
              <w:bottom w:w="48" w:type="dxa"/>
              <w:right w:w="48" w:type="dxa"/>
            </w:tcMar>
            <w:hideMark/>
          </w:tcPr>
          <w:p w14:paraId="48C45D8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68F5284" w14:textId="77777777" w:rsidTr="006D1729">
        <w:tc>
          <w:tcPr>
            <w:tcW w:w="0" w:type="auto"/>
            <w:tcBorders>
              <w:right w:val="single" w:sz="6" w:space="0" w:color="000000"/>
            </w:tcBorders>
            <w:tcMar>
              <w:top w:w="48" w:type="dxa"/>
              <w:left w:w="48" w:type="dxa"/>
              <w:bottom w:w="48" w:type="dxa"/>
              <w:right w:w="48" w:type="dxa"/>
            </w:tcMar>
            <w:hideMark/>
          </w:tcPr>
          <w:p w14:paraId="3D2607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Perfluoroacetyl chloride</w:t>
            </w:r>
          </w:p>
        </w:tc>
        <w:tc>
          <w:tcPr>
            <w:tcW w:w="0" w:type="auto"/>
            <w:tcBorders>
              <w:right w:val="single" w:sz="6" w:space="0" w:color="000000"/>
            </w:tcBorders>
            <w:tcMar>
              <w:top w:w="48" w:type="dxa"/>
              <w:left w:w="48" w:type="dxa"/>
              <w:bottom w:w="48" w:type="dxa"/>
              <w:right w:w="48" w:type="dxa"/>
            </w:tcMar>
            <w:hideMark/>
          </w:tcPr>
          <w:p w14:paraId="770121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perfluoracétyle</w:t>
            </w:r>
          </w:p>
        </w:tc>
        <w:tc>
          <w:tcPr>
            <w:tcW w:w="0" w:type="auto"/>
            <w:tcBorders>
              <w:right w:val="single" w:sz="6" w:space="0" w:color="000000"/>
            </w:tcBorders>
            <w:tcMar>
              <w:top w:w="48" w:type="dxa"/>
              <w:left w:w="48" w:type="dxa"/>
              <w:bottom w:w="48" w:type="dxa"/>
              <w:right w:w="48" w:type="dxa"/>
            </w:tcMar>
            <w:hideMark/>
          </w:tcPr>
          <w:p w14:paraId="016F51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26A0A8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UN3057</w:t>
            </w:r>
          </w:p>
        </w:tc>
        <w:tc>
          <w:tcPr>
            <w:tcW w:w="0" w:type="auto"/>
            <w:tcBorders>
              <w:bottom w:val="single" w:sz="6" w:space="0" w:color="000000"/>
            </w:tcBorders>
            <w:tcMar>
              <w:top w:w="48" w:type="dxa"/>
              <w:left w:w="48" w:type="dxa"/>
              <w:bottom w:w="48" w:type="dxa"/>
              <w:right w:w="48" w:type="dxa"/>
            </w:tcMar>
            <w:hideMark/>
          </w:tcPr>
          <w:p w14:paraId="7C6AC18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926CEF2" w14:textId="77777777" w:rsidTr="006D1729">
        <w:tc>
          <w:tcPr>
            <w:tcW w:w="0" w:type="auto"/>
            <w:tcBorders>
              <w:right w:val="single" w:sz="6" w:space="0" w:color="000000"/>
            </w:tcBorders>
            <w:tcMar>
              <w:top w:w="48" w:type="dxa"/>
              <w:left w:w="48" w:type="dxa"/>
              <w:bottom w:w="48" w:type="dxa"/>
              <w:right w:w="48" w:type="dxa"/>
            </w:tcMar>
            <w:hideMark/>
          </w:tcPr>
          <w:p w14:paraId="635D54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PERFLUORO(ETHYLVINYL ETHER)</w:t>
            </w:r>
          </w:p>
        </w:tc>
        <w:tc>
          <w:tcPr>
            <w:tcW w:w="0" w:type="auto"/>
            <w:tcBorders>
              <w:right w:val="single" w:sz="6" w:space="0" w:color="000000"/>
            </w:tcBorders>
            <w:tcMar>
              <w:top w:w="48" w:type="dxa"/>
              <w:left w:w="48" w:type="dxa"/>
              <w:bottom w:w="48" w:type="dxa"/>
              <w:right w:w="48" w:type="dxa"/>
            </w:tcMar>
            <w:hideMark/>
          </w:tcPr>
          <w:p w14:paraId="0E8204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PERFLUORO (ÉTHYLVINYLIQUE)</w:t>
            </w:r>
          </w:p>
        </w:tc>
        <w:tc>
          <w:tcPr>
            <w:tcW w:w="0" w:type="auto"/>
            <w:tcBorders>
              <w:right w:val="single" w:sz="6" w:space="0" w:color="000000"/>
            </w:tcBorders>
            <w:tcMar>
              <w:top w:w="48" w:type="dxa"/>
              <w:left w:w="48" w:type="dxa"/>
              <w:bottom w:w="48" w:type="dxa"/>
              <w:right w:w="48" w:type="dxa"/>
            </w:tcMar>
            <w:hideMark/>
          </w:tcPr>
          <w:p w14:paraId="2CF3D4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211ECF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UN3154</w:t>
            </w:r>
          </w:p>
        </w:tc>
        <w:tc>
          <w:tcPr>
            <w:tcW w:w="0" w:type="auto"/>
            <w:tcBorders>
              <w:bottom w:val="single" w:sz="6" w:space="0" w:color="000000"/>
            </w:tcBorders>
            <w:tcMar>
              <w:top w:w="48" w:type="dxa"/>
              <w:left w:w="48" w:type="dxa"/>
              <w:bottom w:w="48" w:type="dxa"/>
              <w:right w:w="48" w:type="dxa"/>
            </w:tcMar>
            <w:hideMark/>
          </w:tcPr>
          <w:p w14:paraId="3613300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D2C199C" w14:textId="77777777" w:rsidTr="006D1729">
        <w:tc>
          <w:tcPr>
            <w:tcW w:w="0" w:type="auto"/>
            <w:tcBorders>
              <w:right w:val="single" w:sz="6" w:space="0" w:color="000000"/>
            </w:tcBorders>
            <w:tcMar>
              <w:top w:w="48" w:type="dxa"/>
              <w:left w:w="48" w:type="dxa"/>
              <w:bottom w:w="48" w:type="dxa"/>
              <w:right w:w="48" w:type="dxa"/>
            </w:tcMar>
            <w:hideMark/>
          </w:tcPr>
          <w:p w14:paraId="00DDCF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PERFLUORO(METHYLVINYL ETHER)</w:t>
            </w:r>
          </w:p>
        </w:tc>
        <w:tc>
          <w:tcPr>
            <w:tcW w:w="0" w:type="auto"/>
            <w:tcBorders>
              <w:right w:val="single" w:sz="6" w:space="0" w:color="000000"/>
            </w:tcBorders>
            <w:tcMar>
              <w:top w:w="48" w:type="dxa"/>
              <w:left w:w="48" w:type="dxa"/>
              <w:bottom w:w="48" w:type="dxa"/>
              <w:right w:w="48" w:type="dxa"/>
            </w:tcMar>
            <w:hideMark/>
          </w:tcPr>
          <w:p w14:paraId="586243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PERFLUORO (MÉTHYLVINYLIQUE)</w:t>
            </w:r>
          </w:p>
        </w:tc>
        <w:tc>
          <w:tcPr>
            <w:tcW w:w="0" w:type="auto"/>
            <w:tcBorders>
              <w:right w:val="single" w:sz="6" w:space="0" w:color="000000"/>
            </w:tcBorders>
            <w:tcMar>
              <w:top w:w="48" w:type="dxa"/>
              <w:left w:w="48" w:type="dxa"/>
              <w:bottom w:w="48" w:type="dxa"/>
              <w:right w:w="48" w:type="dxa"/>
            </w:tcMar>
            <w:hideMark/>
          </w:tcPr>
          <w:p w14:paraId="4CD391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6B8BEE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UN3153</w:t>
            </w:r>
          </w:p>
        </w:tc>
        <w:tc>
          <w:tcPr>
            <w:tcW w:w="0" w:type="auto"/>
            <w:tcBorders>
              <w:bottom w:val="single" w:sz="6" w:space="0" w:color="000000"/>
            </w:tcBorders>
            <w:tcMar>
              <w:top w:w="48" w:type="dxa"/>
              <w:left w:w="48" w:type="dxa"/>
              <w:bottom w:w="48" w:type="dxa"/>
              <w:right w:w="48" w:type="dxa"/>
            </w:tcMar>
            <w:hideMark/>
          </w:tcPr>
          <w:p w14:paraId="7258366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2AE864" w14:textId="77777777" w:rsidTr="006D1729">
        <w:tc>
          <w:tcPr>
            <w:tcW w:w="0" w:type="auto"/>
            <w:tcBorders>
              <w:right w:val="single" w:sz="6" w:space="0" w:color="000000"/>
            </w:tcBorders>
            <w:tcMar>
              <w:top w:w="48" w:type="dxa"/>
              <w:left w:w="48" w:type="dxa"/>
              <w:bottom w:w="48" w:type="dxa"/>
              <w:right w:w="48" w:type="dxa"/>
            </w:tcMar>
            <w:hideMark/>
          </w:tcPr>
          <w:p w14:paraId="5FDF49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Perfluorocyclobutane</w:t>
            </w:r>
          </w:p>
        </w:tc>
        <w:tc>
          <w:tcPr>
            <w:tcW w:w="0" w:type="auto"/>
            <w:tcBorders>
              <w:right w:val="single" w:sz="6" w:space="0" w:color="000000"/>
            </w:tcBorders>
            <w:tcMar>
              <w:top w:w="48" w:type="dxa"/>
              <w:left w:w="48" w:type="dxa"/>
              <w:bottom w:w="48" w:type="dxa"/>
              <w:right w:w="48" w:type="dxa"/>
            </w:tcMar>
            <w:hideMark/>
          </w:tcPr>
          <w:p w14:paraId="141FB0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Perfluorocyclobutane</w:t>
            </w:r>
          </w:p>
        </w:tc>
        <w:tc>
          <w:tcPr>
            <w:tcW w:w="0" w:type="auto"/>
            <w:tcBorders>
              <w:right w:val="single" w:sz="6" w:space="0" w:color="000000"/>
            </w:tcBorders>
            <w:tcMar>
              <w:top w:w="48" w:type="dxa"/>
              <w:left w:w="48" w:type="dxa"/>
              <w:bottom w:w="48" w:type="dxa"/>
              <w:right w:w="48" w:type="dxa"/>
            </w:tcMar>
            <w:hideMark/>
          </w:tcPr>
          <w:p w14:paraId="1EB342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5DF951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UN1976</w:t>
            </w:r>
          </w:p>
        </w:tc>
        <w:tc>
          <w:tcPr>
            <w:tcW w:w="0" w:type="auto"/>
            <w:tcBorders>
              <w:bottom w:val="single" w:sz="6" w:space="0" w:color="000000"/>
            </w:tcBorders>
            <w:tcMar>
              <w:top w:w="48" w:type="dxa"/>
              <w:left w:w="48" w:type="dxa"/>
              <w:bottom w:w="48" w:type="dxa"/>
              <w:right w:w="48" w:type="dxa"/>
            </w:tcMar>
            <w:hideMark/>
          </w:tcPr>
          <w:p w14:paraId="40C1FD9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89F8D8A" w14:textId="77777777" w:rsidTr="006D1729">
        <w:tc>
          <w:tcPr>
            <w:tcW w:w="0" w:type="auto"/>
            <w:tcBorders>
              <w:right w:val="single" w:sz="6" w:space="0" w:color="000000"/>
            </w:tcBorders>
            <w:tcMar>
              <w:top w:w="48" w:type="dxa"/>
              <w:left w:w="48" w:type="dxa"/>
              <w:bottom w:w="48" w:type="dxa"/>
              <w:right w:w="48" w:type="dxa"/>
            </w:tcMar>
            <w:hideMark/>
          </w:tcPr>
          <w:p w14:paraId="222230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Perfluoropropane</w:t>
            </w:r>
          </w:p>
        </w:tc>
        <w:tc>
          <w:tcPr>
            <w:tcW w:w="0" w:type="auto"/>
            <w:tcBorders>
              <w:right w:val="single" w:sz="6" w:space="0" w:color="000000"/>
            </w:tcBorders>
            <w:tcMar>
              <w:top w:w="48" w:type="dxa"/>
              <w:left w:w="48" w:type="dxa"/>
              <w:bottom w:w="48" w:type="dxa"/>
              <w:right w:w="48" w:type="dxa"/>
            </w:tcMar>
            <w:hideMark/>
          </w:tcPr>
          <w:p w14:paraId="14A3CA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Perfluoropropane</w:t>
            </w:r>
          </w:p>
        </w:tc>
        <w:tc>
          <w:tcPr>
            <w:tcW w:w="0" w:type="auto"/>
            <w:tcBorders>
              <w:right w:val="single" w:sz="6" w:space="0" w:color="000000"/>
            </w:tcBorders>
            <w:tcMar>
              <w:top w:w="48" w:type="dxa"/>
              <w:left w:w="48" w:type="dxa"/>
              <w:bottom w:w="48" w:type="dxa"/>
              <w:right w:w="48" w:type="dxa"/>
            </w:tcMar>
            <w:hideMark/>
          </w:tcPr>
          <w:p w14:paraId="6A8BF5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1644A5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UN2424</w:t>
            </w:r>
          </w:p>
        </w:tc>
        <w:tc>
          <w:tcPr>
            <w:tcW w:w="0" w:type="auto"/>
            <w:tcBorders>
              <w:bottom w:val="single" w:sz="6" w:space="0" w:color="000000"/>
            </w:tcBorders>
            <w:tcMar>
              <w:top w:w="48" w:type="dxa"/>
              <w:left w:w="48" w:type="dxa"/>
              <w:bottom w:w="48" w:type="dxa"/>
              <w:right w:w="48" w:type="dxa"/>
            </w:tcMar>
            <w:hideMark/>
          </w:tcPr>
          <w:p w14:paraId="628A244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1506859" w14:textId="77777777" w:rsidTr="006D1729">
        <w:tc>
          <w:tcPr>
            <w:tcW w:w="0" w:type="auto"/>
            <w:tcBorders>
              <w:right w:val="single" w:sz="6" w:space="0" w:color="000000"/>
            </w:tcBorders>
            <w:tcMar>
              <w:top w:w="48" w:type="dxa"/>
              <w:left w:w="48" w:type="dxa"/>
              <w:bottom w:w="48" w:type="dxa"/>
              <w:right w:w="48" w:type="dxa"/>
            </w:tcMar>
            <w:hideMark/>
          </w:tcPr>
          <w:p w14:paraId="4C05D2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PERFUMERY PRODUCTS with flammable solvents</w:t>
            </w:r>
          </w:p>
        </w:tc>
        <w:tc>
          <w:tcPr>
            <w:tcW w:w="0" w:type="auto"/>
            <w:tcBorders>
              <w:right w:val="single" w:sz="6" w:space="0" w:color="000000"/>
            </w:tcBorders>
            <w:tcMar>
              <w:top w:w="48" w:type="dxa"/>
              <w:left w:w="48" w:type="dxa"/>
              <w:bottom w:w="48" w:type="dxa"/>
              <w:right w:w="48" w:type="dxa"/>
            </w:tcMar>
            <w:hideMark/>
          </w:tcPr>
          <w:p w14:paraId="167223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PRODUITS POUR PARFUMERIE contenant des solvants inflammables</w:t>
            </w:r>
          </w:p>
        </w:tc>
        <w:tc>
          <w:tcPr>
            <w:tcW w:w="0" w:type="auto"/>
            <w:tcBorders>
              <w:right w:val="single" w:sz="6" w:space="0" w:color="000000"/>
            </w:tcBorders>
            <w:tcMar>
              <w:top w:w="48" w:type="dxa"/>
              <w:left w:w="48" w:type="dxa"/>
              <w:bottom w:w="48" w:type="dxa"/>
              <w:right w:w="48" w:type="dxa"/>
            </w:tcMar>
            <w:hideMark/>
          </w:tcPr>
          <w:p w14:paraId="33C7ED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7EDC8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UN1266</w:t>
            </w:r>
          </w:p>
        </w:tc>
        <w:tc>
          <w:tcPr>
            <w:tcW w:w="0" w:type="auto"/>
            <w:tcBorders>
              <w:bottom w:val="single" w:sz="6" w:space="0" w:color="000000"/>
            </w:tcBorders>
            <w:tcMar>
              <w:top w:w="48" w:type="dxa"/>
              <w:left w:w="48" w:type="dxa"/>
              <w:bottom w:w="48" w:type="dxa"/>
              <w:right w:w="48" w:type="dxa"/>
            </w:tcMar>
            <w:hideMark/>
          </w:tcPr>
          <w:p w14:paraId="18326B7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9D42A88" w14:textId="77777777" w:rsidTr="006D1729">
        <w:tc>
          <w:tcPr>
            <w:tcW w:w="0" w:type="auto"/>
            <w:tcBorders>
              <w:right w:val="single" w:sz="6" w:space="0" w:color="000000"/>
            </w:tcBorders>
            <w:tcMar>
              <w:top w:w="48" w:type="dxa"/>
              <w:left w:w="48" w:type="dxa"/>
              <w:bottom w:w="48" w:type="dxa"/>
              <w:right w:w="48" w:type="dxa"/>
            </w:tcMar>
            <w:hideMark/>
          </w:tcPr>
          <w:p w14:paraId="64C015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PERMANGANATES, INORGANIC, N.O.S.</w:t>
            </w:r>
          </w:p>
        </w:tc>
        <w:tc>
          <w:tcPr>
            <w:tcW w:w="0" w:type="auto"/>
            <w:tcBorders>
              <w:right w:val="single" w:sz="6" w:space="0" w:color="000000"/>
            </w:tcBorders>
            <w:tcMar>
              <w:top w:w="48" w:type="dxa"/>
              <w:left w:w="48" w:type="dxa"/>
              <w:bottom w:w="48" w:type="dxa"/>
              <w:right w:w="48" w:type="dxa"/>
            </w:tcMar>
            <w:hideMark/>
          </w:tcPr>
          <w:p w14:paraId="37F8EF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PERMANGANATES INORGANIQUES, N.S.A.</w:t>
            </w:r>
          </w:p>
        </w:tc>
        <w:tc>
          <w:tcPr>
            <w:tcW w:w="0" w:type="auto"/>
            <w:tcBorders>
              <w:right w:val="single" w:sz="6" w:space="0" w:color="000000"/>
            </w:tcBorders>
            <w:tcMar>
              <w:top w:w="48" w:type="dxa"/>
              <w:left w:w="48" w:type="dxa"/>
              <w:bottom w:w="48" w:type="dxa"/>
              <w:right w:w="48" w:type="dxa"/>
            </w:tcMar>
            <w:hideMark/>
          </w:tcPr>
          <w:p w14:paraId="640CF7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6070B2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UN1482</w:t>
            </w:r>
          </w:p>
        </w:tc>
        <w:tc>
          <w:tcPr>
            <w:tcW w:w="0" w:type="auto"/>
            <w:tcBorders>
              <w:bottom w:val="single" w:sz="6" w:space="0" w:color="000000"/>
            </w:tcBorders>
            <w:tcMar>
              <w:top w:w="48" w:type="dxa"/>
              <w:left w:w="48" w:type="dxa"/>
              <w:bottom w:w="48" w:type="dxa"/>
              <w:right w:w="48" w:type="dxa"/>
            </w:tcMar>
            <w:hideMark/>
          </w:tcPr>
          <w:p w14:paraId="5E8D326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539B747" w14:textId="77777777" w:rsidTr="006D1729">
        <w:tc>
          <w:tcPr>
            <w:tcW w:w="0" w:type="auto"/>
            <w:tcBorders>
              <w:right w:val="single" w:sz="6" w:space="0" w:color="000000"/>
            </w:tcBorders>
            <w:tcMar>
              <w:top w:w="48" w:type="dxa"/>
              <w:left w:w="48" w:type="dxa"/>
              <w:bottom w:w="48" w:type="dxa"/>
              <w:right w:w="48" w:type="dxa"/>
            </w:tcMar>
            <w:hideMark/>
          </w:tcPr>
          <w:p w14:paraId="0B7080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PERMANGANATES, INORGANIC, AQUEOUS SOLUTION, N.O.S.</w:t>
            </w:r>
          </w:p>
        </w:tc>
        <w:tc>
          <w:tcPr>
            <w:tcW w:w="0" w:type="auto"/>
            <w:tcBorders>
              <w:right w:val="single" w:sz="6" w:space="0" w:color="000000"/>
            </w:tcBorders>
            <w:tcMar>
              <w:top w:w="48" w:type="dxa"/>
              <w:left w:w="48" w:type="dxa"/>
              <w:bottom w:w="48" w:type="dxa"/>
              <w:right w:w="48" w:type="dxa"/>
            </w:tcMar>
            <w:hideMark/>
          </w:tcPr>
          <w:p w14:paraId="75F786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PERMANGANATES INORGANIQUES EN SOLUTION AQUEUSE, N.S.A.</w:t>
            </w:r>
          </w:p>
        </w:tc>
        <w:tc>
          <w:tcPr>
            <w:tcW w:w="0" w:type="auto"/>
            <w:tcBorders>
              <w:right w:val="single" w:sz="6" w:space="0" w:color="000000"/>
            </w:tcBorders>
            <w:tcMar>
              <w:top w:w="48" w:type="dxa"/>
              <w:left w:w="48" w:type="dxa"/>
              <w:bottom w:w="48" w:type="dxa"/>
              <w:right w:w="48" w:type="dxa"/>
            </w:tcMar>
            <w:hideMark/>
          </w:tcPr>
          <w:p w14:paraId="33E65B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275EBE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UN3214</w:t>
            </w:r>
          </w:p>
        </w:tc>
        <w:tc>
          <w:tcPr>
            <w:tcW w:w="0" w:type="auto"/>
            <w:tcBorders>
              <w:bottom w:val="single" w:sz="6" w:space="0" w:color="000000"/>
            </w:tcBorders>
            <w:tcMar>
              <w:top w:w="48" w:type="dxa"/>
              <w:left w:w="48" w:type="dxa"/>
              <w:bottom w:w="48" w:type="dxa"/>
              <w:right w:w="48" w:type="dxa"/>
            </w:tcMar>
            <w:hideMark/>
          </w:tcPr>
          <w:p w14:paraId="78B7260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09EFEF8" w14:textId="77777777" w:rsidTr="006D1729">
        <w:tc>
          <w:tcPr>
            <w:tcW w:w="0" w:type="auto"/>
            <w:tcBorders>
              <w:right w:val="single" w:sz="6" w:space="0" w:color="000000"/>
            </w:tcBorders>
            <w:tcMar>
              <w:top w:w="48" w:type="dxa"/>
              <w:left w:w="48" w:type="dxa"/>
              <w:bottom w:w="48" w:type="dxa"/>
              <w:right w:w="48" w:type="dxa"/>
            </w:tcMar>
            <w:hideMark/>
          </w:tcPr>
          <w:p w14:paraId="3238DA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PEROXIDES, INORGANIC, N.O.S.</w:t>
            </w:r>
          </w:p>
        </w:tc>
        <w:tc>
          <w:tcPr>
            <w:tcW w:w="0" w:type="auto"/>
            <w:tcBorders>
              <w:right w:val="single" w:sz="6" w:space="0" w:color="000000"/>
            </w:tcBorders>
            <w:tcMar>
              <w:top w:w="48" w:type="dxa"/>
              <w:left w:w="48" w:type="dxa"/>
              <w:bottom w:w="48" w:type="dxa"/>
              <w:right w:w="48" w:type="dxa"/>
            </w:tcMar>
            <w:hideMark/>
          </w:tcPr>
          <w:p w14:paraId="4A1825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PEROXYDES INORGANIQUES, N.S.A.</w:t>
            </w:r>
          </w:p>
        </w:tc>
        <w:tc>
          <w:tcPr>
            <w:tcW w:w="0" w:type="auto"/>
            <w:tcBorders>
              <w:right w:val="single" w:sz="6" w:space="0" w:color="000000"/>
            </w:tcBorders>
            <w:tcMar>
              <w:top w:w="48" w:type="dxa"/>
              <w:left w:w="48" w:type="dxa"/>
              <w:bottom w:w="48" w:type="dxa"/>
              <w:right w:w="48" w:type="dxa"/>
            </w:tcMar>
            <w:hideMark/>
          </w:tcPr>
          <w:p w14:paraId="1B516E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1E0774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UN1483</w:t>
            </w:r>
          </w:p>
        </w:tc>
        <w:tc>
          <w:tcPr>
            <w:tcW w:w="0" w:type="auto"/>
            <w:tcBorders>
              <w:bottom w:val="single" w:sz="6" w:space="0" w:color="000000"/>
            </w:tcBorders>
            <w:tcMar>
              <w:top w:w="48" w:type="dxa"/>
              <w:left w:w="48" w:type="dxa"/>
              <w:bottom w:w="48" w:type="dxa"/>
              <w:right w:w="48" w:type="dxa"/>
            </w:tcMar>
            <w:hideMark/>
          </w:tcPr>
          <w:p w14:paraId="1F0AE92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DC87CA6" w14:textId="77777777" w:rsidTr="006D1729">
        <w:tc>
          <w:tcPr>
            <w:tcW w:w="0" w:type="auto"/>
            <w:tcBorders>
              <w:right w:val="single" w:sz="6" w:space="0" w:color="000000"/>
            </w:tcBorders>
            <w:tcMar>
              <w:top w:w="48" w:type="dxa"/>
              <w:left w:w="48" w:type="dxa"/>
              <w:bottom w:w="48" w:type="dxa"/>
              <w:right w:w="48" w:type="dxa"/>
            </w:tcMar>
            <w:hideMark/>
          </w:tcPr>
          <w:p w14:paraId="6EA831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PEROXYACETIC ACID AND HYDROGEN PEROXIDE MIXTURE, with more than 43% peroxyacetic acid and more than 5% hydrogen peroxide</w:t>
            </w:r>
          </w:p>
        </w:tc>
        <w:tc>
          <w:tcPr>
            <w:tcW w:w="0" w:type="auto"/>
            <w:tcBorders>
              <w:right w:val="single" w:sz="6" w:space="0" w:color="000000"/>
            </w:tcBorders>
            <w:tcMar>
              <w:top w:w="48" w:type="dxa"/>
              <w:left w:w="48" w:type="dxa"/>
              <w:bottom w:w="48" w:type="dxa"/>
              <w:right w:w="48" w:type="dxa"/>
            </w:tcMar>
            <w:hideMark/>
          </w:tcPr>
          <w:p w14:paraId="457A51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PEROXYACÉTIQUE ET PEROXYDE D’HYDROGÈNE EN MÉLANGE, avec plus de 43 % d’acide peroxyacétique et plus de 5 % de peroxyde d’hydrogène</w:t>
            </w:r>
          </w:p>
        </w:tc>
        <w:tc>
          <w:tcPr>
            <w:tcW w:w="0" w:type="auto"/>
            <w:tcBorders>
              <w:right w:val="single" w:sz="6" w:space="0" w:color="000000"/>
            </w:tcBorders>
            <w:tcMar>
              <w:top w:w="48" w:type="dxa"/>
              <w:left w:w="48" w:type="dxa"/>
              <w:bottom w:w="48" w:type="dxa"/>
              <w:right w:w="48" w:type="dxa"/>
            </w:tcMar>
            <w:hideMark/>
          </w:tcPr>
          <w:p w14:paraId="00A56B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52A4ED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31F95F4"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3E99D88C" w14:textId="77777777" w:rsidTr="006D1729">
        <w:tc>
          <w:tcPr>
            <w:tcW w:w="0" w:type="auto"/>
            <w:tcBorders>
              <w:right w:val="single" w:sz="6" w:space="0" w:color="000000"/>
            </w:tcBorders>
            <w:tcMar>
              <w:top w:w="48" w:type="dxa"/>
              <w:left w:w="48" w:type="dxa"/>
              <w:bottom w:w="48" w:type="dxa"/>
              <w:right w:w="48" w:type="dxa"/>
            </w:tcMar>
            <w:hideMark/>
          </w:tcPr>
          <w:p w14:paraId="5F6298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PEROXYACETIC ACID AND HYDROGEN PEROXIDE MIXTURE STABILIZED with </w:t>
            </w:r>
            <w:r w:rsidRPr="006D1729">
              <w:rPr>
                <w:rFonts w:ascii="Times New Roman" w:eastAsia="Times New Roman" w:hAnsi="Times New Roman" w:cs="Times New Roman"/>
                <w:sz w:val="18"/>
                <w:szCs w:val="18"/>
              </w:rPr>
              <w:lastRenderedPageBreak/>
              <w:t>acid(s), water and not more than 5% peroxyacetic acid</w:t>
            </w:r>
          </w:p>
        </w:tc>
        <w:tc>
          <w:tcPr>
            <w:tcW w:w="0" w:type="auto"/>
            <w:tcBorders>
              <w:right w:val="single" w:sz="6" w:space="0" w:color="000000"/>
            </w:tcBorders>
            <w:tcMar>
              <w:top w:w="48" w:type="dxa"/>
              <w:left w:w="48" w:type="dxa"/>
              <w:bottom w:w="48" w:type="dxa"/>
              <w:right w:w="48" w:type="dxa"/>
            </w:tcMar>
            <w:hideMark/>
          </w:tcPr>
          <w:p w14:paraId="6492F9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lastRenderedPageBreak/>
              <w:t xml:space="preserve">ACIDE PEROXYACÉTIQUE ET PEROXYDE D’HYDROGÈNE EN MÉLANGE STABILISÉ </w:t>
            </w:r>
            <w:r w:rsidRPr="006D1729">
              <w:rPr>
                <w:rFonts w:ascii="Times New Roman" w:eastAsia="Times New Roman" w:hAnsi="Times New Roman" w:cs="Times New Roman"/>
                <w:sz w:val="18"/>
                <w:szCs w:val="18"/>
                <w:lang w:val="fr-FR"/>
              </w:rPr>
              <w:lastRenderedPageBreak/>
              <w:t>avec acide(s), eau et au plus 5 % d’acide peroxyacétique</w:t>
            </w:r>
          </w:p>
        </w:tc>
        <w:tc>
          <w:tcPr>
            <w:tcW w:w="0" w:type="auto"/>
            <w:tcBorders>
              <w:right w:val="single" w:sz="6" w:space="0" w:color="000000"/>
            </w:tcBorders>
            <w:tcMar>
              <w:top w:w="48" w:type="dxa"/>
              <w:left w:w="48" w:type="dxa"/>
              <w:bottom w:w="48" w:type="dxa"/>
              <w:right w:w="48" w:type="dxa"/>
            </w:tcMar>
            <w:hideMark/>
          </w:tcPr>
          <w:p w14:paraId="756B04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5.1</w:t>
            </w:r>
          </w:p>
        </w:tc>
        <w:tc>
          <w:tcPr>
            <w:tcW w:w="0" w:type="auto"/>
            <w:tcBorders>
              <w:right w:val="single" w:sz="6" w:space="0" w:color="000000"/>
            </w:tcBorders>
            <w:tcMar>
              <w:top w:w="48" w:type="dxa"/>
              <w:left w:w="48" w:type="dxa"/>
              <w:bottom w:w="48" w:type="dxa"/>
              <w:right w:w="48" w:type="dxa"/>
            </w:tcMar>
            <w:hideMark/>
          </w:tcPr>
          <w:p w14:paraId="25A618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UN3149</w:t>
            </w:r>
          </w:p>
        </w:tc>
        <w:tc>
          <w:tcPr>
            <w:tcW w:w="0" w:type="auto"/>
            <w:tcBorders>
              <w:bottom w:val="single" w:sz="6" w:space="0" w:color="000000"/>
            </w:tcBorders>
            <w:tcMar>
              <w:top w:w="48" w:type="dxa"/>
              <w:left w:w="48" w:type="dxa"/>
              <w:bottom w:w="48" w:type="dxa"/>
              <w:right w:w="48" w:type="dxa"/>
            </w:tcMar>
            <w:hideMark/>
          </w:tcPr>
          <w:p w14:paraId="6FF5AA7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1F84850" w14:textId="77777777" w:rsidTr="006D1729">
        <w:tc>
          <w:tcPr>
            <w:tcW w:w="0" w:type="auto"/>
            <w:tcBorders>
              <w:right w:val="single" w:sz="6" w:space="0" w:color="000000"/>
            </w:tcBorders>
            <w:tcMar>
              <w:top w:w="48" w:type="dxa"/>
              <w:left w:w="48" w:type="dxa"/>
              <w:bottom w:w="48" w:type="dxa"/>
              <w:right w:w="48" w:type="dxa"/>
            </w:tcMar>
            <w:hideMark/>
          </w:tcPr>
          <w:p w14:paraId="2F153E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PERSULFATES, INORGANIC, N.O.S.</w:t>
            </w:r>
          </w:p>
        </w:tc>
        <w:tc>
          <w:tcPr>
            <w:tcW w:w="0" w:type="auto"/>
            <w:tcBorders>
              <w:right w:val="single" w:sz="6" w:space="0" w:color="000000"/>
            </w:tcBorders>
            <w:tcMar>
              <w:top w:w="48" w:type="dxa"/>
              <w:left w:w="48" w:type="dxa"/>
              <w:bottom w:w="48" w:type="dxa"/>
              <w:right w:w="48" w:type="dxa"/>
            </w:tcMar>
            <w:hideMark/>
          </w:tcPr>
          <w:p w14:paraId="5D0FD9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PERSULFATES INORGANIQUES, N.S.A.</w:t>
            </w:r>
          </w:p>
        </w:tc>
        <w:tc>
          <w:tcPr>
            <w:tcW w:w="0" w:type="auto"/>
            <w:tcBorders>
              <w:right w:val="single" w:sz="6" w:space="0" w:color="000000"/>
            </w:tcBorders>
            <w:tcMar>
              <w:top w:w="48" w:type="dxa"/>
              <w:left w:w="48" w:type="dxa"/>
              <w:bottom w:w="48" w:type="dxa"/>
              <w:right w:w="48" w:type="dxa"/>
            </w:tcMar>
            <w:hideMark/>
          </w:tcPr>
          <w:p w14:paraId="440528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1501AC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UN3215</w:t>
            </w:r>
          </w:p>
        </w:tc>
        <w:tc>
          <w:tcPr>
            <w:tcW w:w="0" w:type="auto"/>
            <w:tcBorders>
              <w:bottom w:val="single" w:sz="6" w:space="0" w:color="000000"/>
            </w:tcBorders>
            <w:tcMar>
              <w:top w:w="48" w:type="dxa"/>
              <w:left w:w="48" w:type="dxa"/>
              <w:bottom w:w="48" w:type="dxa"/>
              <w:right w:w="48" w:type="dxa"/>
            </w:tcMar>
            <w:hideMark/>
          </w:tcPr>
          <w:p w14:paraId="7C55C87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684FEA4" w14:textId="77777777" w:rsidTr="006D1729">
        <w:tc>
          <w:tcPr>
            <w:tcW w:w="0" w:type="auto"/>
            <w:tcBorders>
              <w:right w:val="single" w:sz="6" w:space="0" w:color="000000"/>
            </w:tcBorders>
            <w:tcMar>
              <w:top w:w="48" w:type="dxa"/>
              <w:left w:w="48" w:type="dxa"/>
              <w:bottom w:w="48" w:type="dxa"/>
              <w:right w:w="48" w:type="dxa"/>
            </w:tcMar>
            <w:hideMark/>
          </w:tcPr>
          <w:p w14:paraId="2CFAD8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PERSULFATES, INORGANIC, AQUEOUS SOLUTION, N.O.S.</w:t>
            </w:r>
          </w:p>
        </w:tc>
        <w:tc>
          <w:tcPr>
            <w:tcW w:w="0" w:type="auto"/>
            <w:tcBorders>
              <w:right w:val="single" w:sz="6" w:space="0" w:color="000000"/>
            </w:tcBorders>
            <w:tcMar>
              <w:top w:w="48" w:type="dxa"/>
              <w:left w:w="48" w:type="dxa"/>
              <w:bottom w:w="48" w:type="dxa"/>
              <w:right w:w="48" w:type="dxa"/>
            </w:tcMar>
            <w:hideMark/>
          </w:tcPr>
          <w:p w14:paraId="2E5D77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PERSULFATES INORGANIQUES EN SOLUTION AQUEUSE, N.S.A.</w:t>
            </w:r>
          </w:p>
        </w:tc>
        <w:tc>
          <w:tcPr>
            <w:tcW w:w="0" w:type="auto"/>
            <w:tcBorders>
              <w:right w:val="single" w:sz="6" w:space="0" w:color="000000"/>
            </w:tcBorders>
            <w:tcMar>
              <w:top w:w="48" w:type="dxa"/>
              <w:left w:w="48" w:type="dxa"/>
              <w:bottom w:w="48" w:type="dxa"/>
              <w:right w:w="48" w:type="dxa"/>
            </w:tcMar>
            <w:hideMark/>
          </w:tcPr>
          <w:p w14:paraId="52B631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32A0FF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UN3216</w:t>
            </w:r>
          </w:p>
        </w:tc>
        <w:tc>
          <w:tcPr>
            <w:tcW w:w="0" w:type="auto"/>
            <w:tcBorders>
              <w:bottom w:val="single" w:sz="6" w:space="0" w:color="000000"/>
            </w:tcBorders>
            <w:tcMar>
              <w:top w:w="48" w:type="dxa"/>
              <w:left w:w="48" w:type="dxa"/>
              <w:bottom w:w="48" w:type="dxa"/>
              <w:right w:w="48" w:type="dxa"/>
            </w:tcMar>
            <w:hideMark/>
          </w:tcPr>
          <w:p w14:paraId="6572F74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0463883" w14:textId="77777777" w:rsidTr="006D1729">
        <w:tc>
          <w:tcPr>
            <w:tcW w:w="0" w:type="auto"/>
            <w:tcBorders>
              <w:right w:val="single" w:sz="6" w:space="0" w:color="000000"/>
            </w:tcBorders>
            <w:tcMar>
              <w:top w:w="48" w:type="dxa"/>
              <w:left w:w="48" w:type="dxa"/>
              <w:bottom w:w="48" w:type="dxa"/>
              <w:right w:w="48" w:type="dxa"/>
            </w:tcMar>
            <w:hideMark/>
          </w:tcPr>
          <w:p w14:paraId="372994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PERSULPHATES, INORGANIC, N.O.S.</w:t>
            </w:r>
          </w:p>
        </w:tc>
        <w:tc>
          <w:tcPr>
            <w:tcW w:w="0" w:type="auto"/>
            <w:tcBorders>
              <w:right w:val="single" w:sz="6" w:space="0" w:color="000000"/>
            </w:tcBorders>
            <w:tcMar>
              <w:top w:w="48" w:type="dxa"/>
              <w:left w:w="48" w:type="dxa"/>
              <w:bottom w:w="48" w:type="dxa"/>
              <w:right w:w="48" w:type="dxa"/>
            </w:tcMar>
            <w:hideMark/>
          </w:tcPr>
          <w:p w14:paraId="513776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PERSULFATES INORGANIQUES, N.S.A.</w:t>
            </w:r>
          </w:p>
        </w:tc>
        <w:tc>
          <w:tcPr>
            <w:tcW w:w="0" w:type="auto"/>
            <w:tcBorders>
              <w:right w:val="single" w:sz="6" w:space="0" w:color="000000"/>
            </w:tcBorders>
            <w:tcMar>
              <w:top w:w="48" w:type="dxa"/>
              <w:left w:w="48" w:type="dxa"/>
              <w:bottom w:w="48" w:type="dxa"/>
              <w:right w:w="48" w:type="dxa"/>
            </w:tcMar>
            <w:hideMark/>
          </w:tcPr>
          <w:p w14:paraId="57D169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17D591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UN3215</w:t>
            </w:r>
          </w:p>
        </w:tc>
        <w:tc>
          <w:tcPr>
            <w:tcW w:w="0" w:type="auto"/>
            <w:tcBorders>
              <w:bottom w:val="single" w:sz="6" w:space="0" w:color="000000"/>
            </w:tcBorders>
            <w:tcMar>
              <w:top w:w="48" w:type="dxa"/>
              <w:left w:w="48" w:type="dxa"/>
              <w:bottom w:w="48" w:type="dxa"/>
              <w:right w:w="48" w:type="dxa"/>
            </w:tcMar>
            <w:hideMark/>
          </w:tcPr>
          <w:p w14:paraId="7736116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F53AF91" w14:textId="77777777" w:rsidTr="006D1729">
        <w:tc>
          <w:tcPr>
            <w:tcW w:w="0" w:type="auto"/>
            <w:tcBorders>
              <w:right w:val="single" w:sz="6" w:space="0" w:color="000000"/>
            </w:tcBorders>
            <w:tcMar>
              <w:top w:w="48" w:type="dxa"/>
              <w:left w:w="48" w:type="dxa"/>
              <w:bottom w:w="48" w:type="dxa"/>
              <w:right w:w="48" w:type="dxa"/>
            </w:tcMar>
            <w:hideMark/>
          </w:tcPr>
          <w:p w14:paraId="50F2FE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PERSULPHATES, INORGANIC, AQUEOUS SOLUTION, N.O.S.</w:t>
            </w:r>
          </w:p>
        </w:tc>
        <w:tc>
          <w:tcPr>
            <w:tcW w:w="0" w:type="auto"/>
            <w:tcBorders>
              <w:right w:val="single" w:sz="6" w:space="0" w:color="000000"/>
            </w:tcBorders>
            <w:tcMar>
              <w:top w:w="48" w:type="dxa"/>
              <w:left w:w="48" w:type="dxa"/>
              <w:bottom w:w="48" w:type="dxa"/>
              <w:right w:w="48" w:type="dxa"/>
            </w:tcMar>
            <w:hideMark/>
          </w:tcPr>
          <w:p w14:paraId="15122A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PERSULFATES INORGANIQUES EN SOLUTION AQUEUSE, N.S.A.</w:t>
            </w:r>
          </w:p>
        </w:tc>
        <w:tc>
          <w:tcPr>
            <w:tcW w:w="0" w:type="auto"/>
            <w:tcBorders>
              <w:right w:val="single" w:sz="6" w:space="0" w:color="000000"/>
            </w:tcBorders>
            <w:tcMar>
              <w:top w:w="48" w:type="dxa"/>
              <w:left w:w="48" w:type="dxa"/>
              <w:bottom w:w="48" w:type="dxa"/>
              <w:right w:w="48" w:type="dxa"/>
            </w:tcMar>
            <w:hideMark/>
          </w:tcPr>
          <w:p w14:paraId="74FE3D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588CEA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UN3216</w:t>
            </w:r>
          </w:p>
        </w:tc>
        <w:tc>
          <w:tcPr>
            <w:tcW w:w="0" w:type="auto"/>
            <w:tcBorders>
              <w:bottom w:val="single" w:sz="6" w:space="0" w:color="000000"/>
            </w:tcBorders>
            <w:tcMar>
              <w:top w:w="48" w:type="dxa"/>
              <w:left w:w="48" w:type="dxa"/>
              <w:bottom w:w="48" w:type="dxa"/>
              <w:right w:w="48" w:type="dxa"/>
            </w:tcMar>
            <w:hideMark/>
          </w:tcPr>
          <w:p w14:paraId="3111B4D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123CD8C" w14:textId="77777777" w:rsidTr="006D1729">
        <w:tc>
          <w:tcPr>
            <w:tcW w:w="0" w:type="auto"/>
            <w:tcBorders>
              <w:right w:val="single" w:sz="6" w:space="0" w:color="000000"/>
            </w:tcBorders>
            <w:tcMar>
              <w:top w:w="48" w:type="dxa"/>
              <w:left w:w="48" w:type="dxa"/>
              <w:bottom w:w="48" w:type="dxa"/>
              <w:right w:w="48" w:type="dxa"/>
            </w:tcMar>
            <w:hideMark/>
          </w:tcPr>
          <w:p w14:paraId="188313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PESTICIDE, LIQUID, FLAMMABLE, TOXIC, N.O.S., flash point less than 23°C</w:t>
            </w:r>
          </w:p>
        </w:tc>
        <w:tc>
          <w:tcPr>
            <w:tcW w:w="0" w:type="auto"/>
            <w:tcBorders>
              <w:right w:val="single" w:sz="6" w:space="0" w:color="000000"/>
            </w:tcBorders>
            <w:tcMar>
              <w:top w:w="48" w:type="dxa"/>
              <w:left w:w="48" w:type="dxa"/>
              <w:bottom w:w="48" w:type="dxa"/>
              <w:right w:w="48" w:type="dxa"/>
            </w:tcMar>
            <w:hideMark/>
          </w:tcPr>
          <w:p w14:paraId="7781E7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LIQUIDE INFLAMMABLE, TOXIQUE, N.S.A., ayant un point d’éclair inférieur à 23 °C</w:t>
            </w:r>
          </w:p>
        </w:tc>
        <w:tc>
          <w:tcPr>
            <w:tcW w:w="0" w:type="auto"/>
            <w:tcBorders>
              <w:right w:val="single" w:sz="6" w:space="0" w:color="000000"/>
            </w:tcBorders>
            <w:tcMar>
              <w:top w:w="48" w:type="dxa"/>
              <w:left w:w="48" w:type="dxa"/>
              <w:bottom w:w="48" w:type="dxa"/>
              <w:right w:w="48" w:type="dxa"/>
            </w:tcMar>
            <w:hideMark/>
          </w:tcPr>
          <w:p w14:paraId="4DA685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852EA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UN3021</w:t>
            </w:r>
          </w:p>
        </w:tc>
        <w:tc>
          <w:tcPr>
            <w:tcW w:w="0" w:type="auto"/>
            <w:tcBorders>
              <w:bottom w:val="single" w:sz="6" w:space="0" w:color="000000"/>
            </w:tcBorders>
            <w:tcMar>
              <w:top w:w="48" w:type="dxa"/>
              <w:left w:w="48" w:type="dxa"/>
              <w:bottom w:w="48" w:type="dxa"/>
              <w:right w:w="48" w:type="dxa"/>
            </w:tcMar>
            <w:hideMark/>
          </w:tcPr>
          <w:p w14:paraId="6FEBB8F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E795022" w14:textId="77777777" w:rsidTr="006D1729">
        <w:tc>
          <w:tcPr>
            <w:tcW w:w="0" w:type="auto"/>
            <w:tcBorders>
              <w:right w:val="single" w:sz="6" w:space="0" w:color="000000"/>
            </w:tcBorders>
            <w:tcMar>
              <w:top w:w="48" w:type="dxa"/>
              <w:left w:w="48" w:type="dxa"/>
              <w:bottom w:w="48" w:type="dxa"/>
              <w:right w:w="48" w:type="dxa"/>
            </w:tcMar>
            <w:hideMark/>
          </w:tcPr>
          <w:p w14:paraId="15914A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PESTICIDE, LIQUID, TOXIC, N.O.S.</w:t>
            </w:r>
          </w:p>
        </w:tc>
        <w:tc>
          <w:tcPr>
            <w:tcW w:w="0" w:type="auto"/>
            <w:tcBorders>
              <w:right w:val="single" w:sz="6" w:space="0" w:color="000000"/>
            </w:tcBorders>
            <w:tcMar>
              <w:top w:w="48" w:type="dxa"/>
              <w:left w:w="48" w:type="dxa"/>
              <w:bottom w:w="48" w:type="dxa"/>
              <w:right w:w="48" w:type="dxa"/>
            </w:tcMar>
            <w:hideMark/>
          </w:tcPr>
          <w:p w14:paraId="01E023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LIQUIDE TOXIQUE, N.S.A.</w:t>
            </w:r>
          </w:p>
        </w:tc>
        <w:tc>
          <w:tcPr>
            <w:tcW w:w="0" w:type="auto"/>
            <w:tcBorders>
              <w:right w:val="single" w:sz="6" w:space="0" w:color="000000"/>
            </w:tcBorders>
            <w:tcMar>
              <w:top w:w="48" w:type="dxa"/>
              <w:left w:w="48" w:type="dxa"/>
              <w:bottom w:w="48" w:type="dxa"/>
              <w:right w:w="48" w:type="dxa"/>
            </w:tcMar>
            <w:hideMark/>
          </w:tcPr>
          <w:p w14:paraId="0EBA82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422CF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UN2902</w:t>
            </w:r>
          </w:p>
        </w:tc>
        <w:tc>
          <w:tcPr>
            <w:tcW w:w="0" w:type="auto"/>
            <w:tcBorders>
              <w:bottom w:val="single" w:sz="6" w:space="0" w:color="000000"/>
            </w:tcBorders>
            <w:tcMar>
              <w:top w:w="48" w:type="dxa"/>
              <w:left w:w="48" w:type="dxa"/>
              <w:bottom w:w="48" w:type="dxa"/>
              <w:right w:w="48" w:type="dxa"/>
            </w:tcMar>
            <w:hideMark/>
          </w:tcPr>
          <w:p w14:paraId="6672D59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DDDCDC" w14:textId="77777777" w:rsidTr="006D1729">
        <w:tc>
          <w:tcPr>
            <w:tcW w:w="0" w:type="auto"/>
            <w:tcBorders>
              <w:right w:val="single" w:sz="6" w:space="0" w:color="000000"/>
            </w:tcBorders>
            <w:tcMar>
              <w:top w:w="48" w:type="dxa"/>
              <w:left w:w="48" w:type="dxa"/>
              <w:bottom w:w="48" w:type="dxa"/>
              <w:right w:w="48" w:type="dxa"/>
            </w:tcMar>
            <w:hideMark/>
          </w:tcPr>
          <w:p w14:paraId="6F0404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PESTICIDE, LIQUID, TOXIC, FLAMMABLE, N.O.S., flash point not less than 23°C</w:t>
            </w:r>
          </w:p>
        </w:tc>
        <w:tc>
          <w:tcPr>
            <w:tcW w:w="0" w:type="auto"/>
            <w:tcBorders>
              <w:right w:val="single" w:sz="6" w:space="0" w:color="000000"/>
            </w:tcBorders>
            <w:tcMar>
              <w:top w:w="48" w:type="dxa"/>
              <w:left w:w="48" w:type="dxa"/>
              <w:bottom w:w="48" w:type="dxa"/>
              <w:right w:w="48" w:type="dxa"/>
            </w:tcMar>
            <w:hideMark/>
          </w:tcPr>
          <w:p w14:paraId="08283F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LIQUIDE TOXIQUE, INFLAMMABLE, N.S.A., ayant un point d’éclair égal ou supérieur à 23 °C</w:t>
            </w:r>
          </w:p>
        </w:tc>
        <w:tc>
          <w:tcPr>
            <w:tcW w:w="0" w:type="auto"/>
            <w:tcBorders>
              <w:right w:val="single" w:sz="6" w:space="0" w:color="000000"/>
            </w:tcBorders>
            <w:tcMar>
              <w:top w:w="48" w:type="dxa"/>
              <w:left w:w="48" w:type="dxa"/>
              <w:bottom w:w="48" w:type="dxa"/>
              <w:right w:w="48" w:type="dxa"/>
            </w:tcMar>
            <w:hideMark/>
          </w:tcPr>
          <w:p w14:paraId="0B2171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D0284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UN2903</w:t>
            </w:r>
          </w:p>
        </w:tc>
        <w:tc>
          <w:tcPr>
            <w:tcW w:w="0" w:type="auto"/>
            <w:tcBorders>
              <w:bottom w:val="single" w:sz="6" w:space="0" w:color="000000"/>
            </w:tcBorders>
            <w:tcMar>
              <w:top w:w="48" w:type="dxa"/>
              <w:left w:w="48" w:type="dxa"/>
              <w:bottom w:w="48" w:type="dxa"/>
              <w:right w:w="48" w:type="dxa"/>
            </w:tcMar>
            <w:hideMark/>
          </w:tcPr>
          <w:p w14:paraId="049A9F4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FC0468" w14:textId="77777777" w:rsidTr="006D1729">
        <w:tc>
          <w:tcPr>
            <w:tcW w:w="0" w:type="auto"/>
            <w:tcBorders>
              <w:right w:val="single" w:sz="6" w:space="0" w:color="000000"/>
            </w:tcBorders>
            <w:tcMar>
              <w:top w:w="48" w:type="dxa"/>
              <w:left w:w="48" w:type="dxa"/>
              <w:bottom w:w="48" w:type="dxa"/>
              <w:right w:w="48" w:type="dxa"/>
            </w:tcMar>
            <w:hideMark/>
          </w:tcPr>
          <w:p w14:paraId="6C6EAA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PESTICIDE, SOLID, TOXIC, N.O.S.</w:t>
            </w:r>
          </w:p>
        </w:tc>
        <w:tc>
          <w:tcPr>
            <w:tcW w:w="0" w:type="auto"/>
            <w:tcBorders>
              <w:right w:val="single" w:sz="6" w:space="0" w:color="000000"/>
            </w:tcBorders>
            <w:tcMar>
              <w:top w:w="48" w:type="dxa"/>
              <w:left w:w="48" w:type="dxa"/>
              <w:bottom w:w="48" w:type="dxa"/>
              <w:right w:w="48" w:type="dxa"/>
            </w:tcMar>
            <w:hideMark/>
          </w:tcPr>
          <w:p w14:paraId="6C9E54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SOLIDE TOXIQUE, N.S.A.</w:t>
            </w:r>
          </w:p>
        </w:tc>
        <w:tc>
          <w:tcPr>
            <w:tcW w:w="0" w:type="auto"/>
            <w:tcBorders>
              <w:right w:val="single" w:sz="6" w:space="0" w:color="000000"/>
            </w:tcBorders>
            <w:tcMar>
              <w:top w:w="48" w:type="dxa"/>
              <w:left w:w="48" w:type="dxa"/>
              <w:bottom w:w="48" w:type="dxa"/>
              <w:right w:w="48" w:type="dxa"/>
            </w:tcMar>
            <w:hideMark/>
          </w:tcPr>
          <w:p w14:paraId="110D45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53715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UN2588</w:t>
            </w:r>
          </w:p>
        </w:tc>
        <w:tc>
          <w:tcPr>
            <w:tcW w:w="0" w:type="auto"/>
            <w:tcBorders>
              <w:bottom w:val="single" w:sz="6" w:space="0" w:color="000000"/>
            </w:tcBorders>
            <w:tcMar>
              <w:top w:w="48" w:type="dxa"/>
              <w:left w:w="48" w:type="dxa"/>
              <w:bottom w:w="48" w:type="dxa"/>
              <w:right w:w="48" w:type="dxa"/>
            </w:tcMar>
            <w:hideMark/>
          </w:tcPr>
          <w:p w14:paraId="6D32628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9AB3F3D" w14:textId="77777777" w:rsidTr="006D1729">
        <w:tc>
          <w:tcPr>
            <w:tcW w:w="0" w:type="auto"/>
            <w:tcBorders>
              <w:right w:val="single" w:sz="6" w:space="0" w:color="000000"/>
            </w:tcBorders>
            <w:tcMar>
              <w:top w:w="48" w:type="dxa"/>
              <w:left w:w="48" w:type="dxa"/>
              <w:bottom w:w="48" w:type="dxa"/>
              <w:right w:w="48" w:type="dxa"/>
            </w:tcMar>
            <w:hideMark/>
          </w:tcPr>
          <w:p w14:paraId="1F41D8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Pesticide, toxic, under compressed gas, n.o.s.</w:t>
            </w:r>
          </w:p>
        </w:tc>
        <w:tc>
          <w:tcPr>
            <w:tcW w:w="0" w:type="auto"/>
            <w:tcBorders>
              <w:right w:val="single" w:sz="6" w:space="0" w:color="000000"/>
            </w:tcBorders>
            <w:tcMar>
              <w:top w:w="48" w:type="dxa"/>
              <w:left w:w="48" w:type="dxa"/>
              <w:bottom w:w="48" w:type="dxa"/>
              <w:right w:w="48" w:type="dxa"/>
            </w:tcMar>
            <w:hideMark/>
          </w:tcPr>
          <w:p w14:paraId="3C16EF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Pesticide, toxique, sous gaz comprimé, n.s.a.</w:t>
            </w:r>
          </w:p>
        </w:tc>
        <w:tc>
          <w:tcPr>
            <w:tcW w:w="0" w:type="auto"/>
            <w:tcBorders>
              <w:right w:val="single" w:sz="6" w:space="0" w:color="000000"/>
            </w:tcBorders>
            <w:tcMar>
              <w:top w:w="48" w:type="dxa"/>
              <w:left w:w="48" w:type="dxa"/>
              <w:bottom w:w="48" w:type="dxa"/>
              <w:right w:w="48" w:type="dxa"/>
            </w:tcMar>
            <w:hideMark/>
          </w:tcPr>
          <w:p w14:paraId="56FB9C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0DA0E7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UN1950</w:t>
            </w:r>
          </w:p>
        </w:tc>
        <w:tc>
          <w:tcPr>
            <w:tcW w:w="0" w:type="auto"/>
            <w:tcBorders>
              <w:bottom w:val="single" w:sz="6" w:space="0" w:color="000000"/>
            </w:tcBorders>
            <w:tcMar>
              <w:top w:w="48" w:type="dxa"/>
              <w:left w:w="48" w:type="dxa"/>
              <w:bottom w:w="48" w:type="dxa"/>
              <w:right w:w="48" w:type="dxa"/>
            </w:tcMar>
            <w:hideMark/>
          </w:tcPr>
          <w:p w14:paraId="70D5EB2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E6670D0" w14:textId="77777777" w:rsidTr="006D1729">
        <w:tc>
          <w:tcPr>
            <w:tcW w:w="0" w:type="auto"/>
            <w:tcBorders>
              <w:right w:val="single" w:sz="6" w:space="0" w:color="000000"/>
            </w:tcBorders>
            <w:tcMar>
              <w:top w:w="48" w:type="dxa"/>
              <w:left w:w="48" w:type="dxa"/>
              <w:bottom w:w="48" w:type="dxa"/>
              <w:right w:w="48" w:type="dxa"/>
            </w:tcMar>
            <w:hideMark/>
          </w:tcPr>
          <w:p w14:paraId="19A5DB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PETN with not less than 7% wax, by mass</w:t>
            </w:r>
          </w:p>
        </w:tc>
        <w:tc>
          <w:tcPr>
            <w:tcW w:w="0" w:type="auto"/>
            <w:tcBorders>
              <w:right w:val="single" w:sz="6" w:space="0" w:color="000000"/>
            </w:tcBorders>
            <w:tcMar>
              <w:top w:w="48" w:type="dxa"/>
              <w:left w:w="48" w:type="dxa"/>
              <w:bottom w:w="48" w:type="dxa"/>
              <w:right w:w="48" w:type="dxa"/>
            </w:tcMar>
            <w:hideMark/>
          </w:tcPr>
          <w:p w14:paraId="0AE697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PETN avec au moins 7 % (masse) de cire</w:t>
            </w:r>
          </w:p>
        </w:tc>
        <w:tc>
          <w:tcPr>
            <w:tcW w:w="0" w:type="auto"/>
            <w:tcBorders>
              <w:right w:val="single" w:sz="6" w:space="0" w:color="000000"/>
            </w:tcBorders>
            <w:tcMar>
              <w:top w:w="48" w:type="dxa"/>
              <w:left w:w="48" w:type="dxa"/>
              <w:bottom w:w="48" w:type="dxa"/>
              <w:right w:w="48" w:type="dxa"/>
            </w:tcMar>
            <w:hideMark/>
          </w:tcPr>
          <w:p w14:paraId="4B616D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73BC12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UN0411</w:t>
            </w:r>
          </w:p>
        </w:tc>
        <w:tc>
          <w:tcPr>
            <w:tcW w:w="0" w:type="auto"/>
            <w:tcBorders>
              <w:bottom w:val="single" w:sz="6" w:space="0" w:color="000000"/>
            </w:tcBorders>
            <w:tcMar>
              <w:top w:w="48" w:type="dxa"/>
              <w:left w:w="48" w:type="dxa"/>
              <w:bottom w:w="48" w:type="dxa"/>
              <w:right w:w="48" w:type="dxa"/>
            </w:tcMar>
            <w:hideMark/>
          </w:tcPr>
          <w:p w14:paraId="110B6D2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EA9BC2E" w14:textId="77777777" w:rsidTr="006D1729">
        <w:tc>
          <w:tcPr>
            <w:tcW w:w="0" w:type="auto"/>
            <w:tcBorders>
              <w:right w:val="single" w:sz="6" w:space="0" w:color="000000"/>
            </w:tcBorders>
            <w:tcMar>
              <w:top w:w="48" w:type="dxa"/>
              <w:left w:w="48" w:type="dxa"/>
              <w:bottom w:w="48" w:type="dxa"/>
              <w:right w:w="48" w:type="dxa"/>
            </w:tcMar>
            <w:hideMark/>
          </w:tcPr>
          <w:p w14:paraId="3B02D5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PETN, DESENSITIZED with not less than 15% phlegmatizer, by mass</w:t>
            </w:r>
          </w:p>
        </w:tc>
        <w:tc>
          <w:tcPr>
            <w:tcW w:w="0" w:type="auto"/>
            <w:tcBorders>
              <w:right w:val="single" w:sz="6" w:space="0" w:color="000000"/>
            </w:tcBorders>
            <w:tcMar>
              <w:top w:w="48" w:type="dxa"/>
              <w:left w:w="48" w:type="dxa"/>
              <w:bottom w:w="48" w:type="dxa"/>
              <w:right w:w="48" w:type="dxa"/>
            </w:tcMar>
            <w:hideMark/>
          </w:tcPr>
          <w:p w14:paraId="76D869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PETN DÉSENSIBILISÉ avec au moins 15 % (masse) de flegmatisant</w:t>
            </w:r>
          </w:p>
        </w:tc>
        <w:tc>
          <w:tcPr>
            <w:tcW w:w="0" w:type="auto"/>
            <w:tcBorders>
              <w:right w:val="single" w:sz="6" w:space="0" w:color="000000"/>
            </w:tcBorders>
            <w:tcMar>
              <w:top w:w="48" w:type="dxa"/>
              <w:left w:w="48" w:type="dxa"/>
              <w:bottom w:w="48" w:type="dxa"/>
              <w:right w:w="48" w:type="dxa"/>
            </w:tcMar>
            <w:hideMark/>
          </w:tcPr>
          <w:p w14:paraId="6766B3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6A115A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UN0150</w:t>
            </w:r>
          </w:p>
        </w:tc>
        <w:tc>
          <w:tcPr>
            <w:tcW w:w="0" w:type="auto"/>
            <w:tcBorders>
              <w:bottom w:val="single" w:sz="6" w:space="0" w:color="000000"/>
            </w:tcBorders>
            <w:tcMar>
              <w:top w:w="48" w:type="dxa"/>
              <w:left w:w="48" w:type="dxa"/>
              <w:bottom w:w="48" w:type="dxa"/>
              <w:right w:w="48" w:type="dxa"/>
            </w:tcMar>
            <w:hideMark/>
          </w:tcPr>
          <w:p w14:paraId="36D32E7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63BAADC" w14:textId="77777777" w:rsidTr="006D1729">
        <w:tc>
          <w:tcPr>
            <w:tcW w:w="0" w:type="auto"/>
            <w:tcBorders>
              <w:right w:val="single" w:sz="6" w:space="0" w:color="000000"/>
            </w:tcBorders>
            <w:tcMar>
              <w:top w:w="48" w:type="dxa"/>
              <w:left w:w="48" w:type="dxa"/>
              <w:bottom w:w="48" w:type="dxa"/>
              <w:right w:w="48" w:type="dxa"/>
            </w:tcMar>
            <w:hideMark/>
          </w:tcPr>
          <w:p w14:paraId="30A518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PETN, WETTED with not less than 25% water, by mass</w:t>
            </w:r>
          </w:p>
        </w:tc>
        <w:tc>
          <w:tcPr>
            <w:tcW w:w="0" w:type="auto"/>
            <w:tcBorders>
              <w:right w:val="single" w:sz="6" w:space="0" w:color="000000"/>
            </w:tcBorders>
            <w:tcMar>
              <w:top w:w="48" w:type="dxa"/>
              <w:left w:w="48" w:type="dxa"/>
              <w:bottom w:w="48" w:type="dxa"/>
              <w:right w:w="48" w:type="dxa"/>
            </w:tcMar>
            <w:hideMark/>
          </w:tcPr>
          <w:p w14:paraId="48B1DC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PETN HUMIDIFIÉ avec au moins 25 % (masse) d’eau</w:t>
            </w:r>
          </w:p>
        </w:tc>
        <w:tc>
          <w:tcPr>
            <w:tcW w:w="0" w:type="auto"/>
            <w:tcBorders>
              <w:right w:val="single" w:sz="6" w:space="0" w:color="000000"/>
            </w:tcBorders>
            <w:tcMar>
              <w:top w:w="48" w:type="dxa"/>
              <w:left w:w="48" w:type="dxa"/>
              <w:bottom w:w="48" w:type="dxa"/>
              <w:right w:w="48" w:type="dxa"/>
            </w:tcMar>
            <w:hideMark/>
          </w:tcPr>
          <w:p w14:paraId="6A631B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7732CE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UN0150</w:t>
            </w:r>
          </w:p>
        </w:tc>
        <w:tc>
          <w:tcPr>
            <w:tcW w:w="0" w:type="auto"/>
            <w:tcBorders>
              <w:bottom w:val="single" w:sz="6" w:space="0" w:color="000000"/>
            </w:tcBorders>
            <w:tcMar>
              <w:top w:w="48" w:type="dxa"/>
              <w:left w:w="48" w:type="dxa"/>
              <w:bottom w:w="48" w:type="dxa"/>
              <w:right w:w="48" w:type="dxa"/>
            </w:tcMar>
            <w:hideMark/>
          </w:tcPr>
          <w:p w14:paraId="732FA78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2798C99" w14:textId="77777777" w:rsidTr="006D1729">
        <w:tc>
          <w:tcPr>
            <w:tcW w:w="0" w:type="auto"/>
            <w:tcBorders>
              <w:right w:val="single" w:sz="6" w:space="0" w:color="000000"/>
            </w:tcBorders>
            <w:tcMar>
              <w:top w:w="48" w:type="dxa"/>
              <w:left w:w="48" w:type="dxa"/>
              <w:bottom w:w="48" w:type="dxa"/>
              <w:right w:w="48" w:type="dxa"/>
            </w:tcMar>
            <w:hideMark/>
          </w:tcPr>
          <w:p w14:paraId="3A167D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PETN MIXTURE, DESENSITIZED, SOLID, N.O.S. with more than 10% but not more than 20% PETN, by mass</w:t>
            </w:r>
          </w:p>
        </w:tc>
        <w:tc>
          <w:tcPr>
            <w:tcW w:w="0" w:type="auto"/>
            <w:tcBorders>
              <w:right w:val="single" w:sz="6" w:space="0" w:color="000000"/>
            </w:tcBorders>
            <w:tcMar>
              <w:top w:w="48" w:type="dxa"/>
              <w:left w:w="48" w:type="dxa"/>
              <w:bottom w:w="48" w:type="dxa"/>
              <w:right w:w="48" w:type="dxa"/>
            </w:tcMar>
            <w:hideMark/>
          </w:tcPr>
          <w:p w14:paraId="0BD118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PETN EN MÉLANGE, DÉSENSIBILISÉ, SOLIDE, N.S.A., avec plus de 10 % mais au plus 20 % (masse) de PETN</w:t>
            </w:r>
          </w:p>
        </w:tc>
        <w:tc>
          <w:tcPr>
            <w:tcW w:w="0" w:type="auto"/>
            <w:tcBorders>
              <w:right w:val="single" w:sz="6" w:space="0" w:color="000000"/>
            </w:tcBorders>
            <w:tcMar>
              <w:top w:w="48" w:type="dxa"/>
              <w:left w:w="48" w:type="dxa"/>
              <w:bottom w:w="48" w:type="dxa"/>
              <w:right w:w="48" w:type="dxa"/>
            </w:tcMar>
            <w:hideMark/>
          </w:tcPr>
          <w:p w14:paraId="6F9E70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C5979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UN3344</w:t>
            </w:r>
          </w:p>
        </w:tc>
        <w:tc>
          <w:tcPr>
            <w:tcW w:w="0" w:type="auto"/>
            <w:tcBorders>
              <w:bottom w:val="single" w:sz="6" w:space="0" w:color="000000"/>
            </w:tcBorders>
            <w:tcMar>
              <w:top w:w="48" w:type="dxa"/>
              <w:left w:w="48" w:type="dxa"/>
              <w:bottom w:w="48" w:type="dxa"/>
              <w:right w:w="48" w:type="dxa"/>
            </w:tcMar>
            <w:hideMark/>
          </w:tcPr>
          <w:p w14:paraId="7F9A033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535B22A" w14:textId="77777777" w:rsidTr="006D1729">
        <w:tc>
          <w:tcPr>
            <w:tcW w:w="0" w:type="auto"/>
            <w:tcBorders>
              <w:right w:val="single" w:sz="6" w:space="0" w:color="000000"/>
            </w:tcBorders>
            <w:tcMar>
              <w:top w:w="48" w:type="dxa"/>
              <w:left w:w="48" w:type="dxa"/>
              <w:bottom w:w="48" w:type="dxa"/>
              <w:right w:w="48" w:type="dxa"/>
            </w:tcMar>
            <w:hideMark/>
          </w:tcPr>
          <w:p w14:paraId="1C13B8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PETN/TNT</w:t>
            </w:r>
          </w:p>
        </w:tc>
        <w:tc>
          <w:tcPr>
            <w:tcW w:w="0" w:type="auto"/>
            <w:tcBorders>
              <w:right w:val="single" w:sz="6" w:space="0" w:color="000000"/>
            </w:tcBorders>
            <w:tcMar>
              <w:top w:w="48" w:type="dxa"/>
              <w:left w:w="48" w:type="dxa"/>
              <w:bottom w:w="48" w:type="dxa"/>
              <w:right w:w="48" w:type="dxa"/>
            </w:tcMar>
            <w:hideMark/>
          </w:tcPr>
          <w:p w14:paraId="3B8A94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PETN/TNT</w:t>
            </w:r>
          </w:p>
        </w:tc>
        <w:tc>
          <w:tcPr>
            <w:tcW w:w="0" w:type="auto"/>
            <w:tcBorders>
              <w:right w:val="single" w:sz="6" w:space="0" w:color="000000"/>
            </w:tcBorders>
            <w:tcMar>
              <w:top w:w="48" w:type="dxa"/>
              <w:left w:w="48" w:type="dxa"/>
              <w:bottom w:w="48" w:type="dxa"/>
              <w:right w:w="48" w:type="dxa"/>
            </w:tcMar>
            <w:hideMark/>
          </w:tcPr>
          <w:p w14:paraId="4E64C2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0A8644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UN0151</w:t>
            </w:r>
          </w:p>
        </w:tc>
        <w:tc>
          <w:tcPr>
            <w:tcW w:w="0" w:type="auto"/>
            <w:tcBorders>
              <w:bottom w:val="single" w:sz="6" w:space="0" w:color="000000"/>
            </w:tcBorders>
            <w:tcMar>
              <w:top w:w="48" w:type="dxa"/>
              <w:left w:w="48" w:type="dxa"/>
              <w:bottom w:w="48" w:type="dxa"/>
              <w:right w:w="48" w:type="dxa"/>
            </w:tcMar>
            <w:hideMark/>
          </w:tcPr>
          <w:p w14:paraId="5C055FB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1346188" w14:textId="77777777" w:rsidTr="006D1729">
        <w:tc>
          <w:tcPr>
            <w:tcW w:w="0" w:type="auto"/>
            <w:tcBorders>
              <w:right w:val="single" w:sz="6" w:space="0" w:color="000000"/>
            </w:tcBorders>
            <w:tcMar>
              <w:top w:w="48" w:type="dxa"/>
              <w:left w:w="48" w:type="dxa"/>
              <w:bottom w:w="48" w:type="dxa"/>
              <w:right w:w="48" w:type="dxa"/>
            </w:tcMar>
            <w:hideMark/>
          </w:tcPr>
          <w:p w14:paraId="0800E8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PETROL</w:t>
            </w:r>
          </w:p>
        </w:tc>
        <w:tc>
          <w:tcPr>
            <w:tcW w:w="0" w:type="auto"/>
            <w:tcBorders>
              <w:right w:val="single" w:sz="6" w:space="0" w:color="000000"/>
            </w:tcBorders>
            <w:tcMar>
              <w:top w:w="48" w:type="dxa"/>
              <w:left w:w="48" w:type="dxa"/>
              <w:bottom w:w="48" w:type="dxa"/>
              <w:right w:w="48" w:type="dxa"/>
            </w:tcMar>
            <w:hideMark/>
          </w:tcPr>
          <w:p w14:paraId="25E158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ESSENCE</w:t>
            </w:r>
          </w:p>
        </w:tc>
        <w:tc>
          <w:tcPr>
            <w:tcW w:w="0" w:type="auto"/>
            <w:tcBorders>
              <w:right w:val="single" w:sz="6" w:space="0" w:color="000000"/>
            </w:tcBorders>
            <w:tcMar>
              <w:top w:w="48" w:type="dxa"/>
              <w:left w:w="48" w:type="dxa"/>
              <w:bottom w:w="48" w:type="dxa"/>
              <w:right w:w="48" w:type="dxa"/>
            </w:tcMar>
            <w:hideMark/>
          </w:tcPr>
          <w:p w14:paraId="50FB6B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859B3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UN1203</w:t>
            </w:r>
          </w:p>
        </w:tc>
        <w:tc>
          <w:tcPr>
            <w:tcW w:w="0" w:type="auto"/>
            <w:tcBorders>
              <w:bottom w:val="single" w:sz="6" w:space="0" w:color="000000"/>
            </w:tcBorders>
            <w:tcMar>
              <w:top w:w="48" w:type="dxa"/>
              <w:left w:w="48" w:type="dxa"/>
              <w:bottom w:w="48" w:type="dxa"/>
              <w:right w:w="48" w:type="dxa"/>
            </w:tcMar>
            <w:hideMark/>
          </w:tcPr>
          <w:p w14:paraId="044CCBD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BF1EA34" w14:textId="77777777" w:rsidTr="006D1729">
        <w:tc>
          <w:tcPr>
            <w:tcW w:w="0" w:type="auto"/>
            <w:tcBorders>
              <w:right w:val="single" w:sz="6" w:space="0" w:color="000000"/>
            </w:tcBorders>
            <w:tcMar>
              <w:top w:w="48" w:type="dxa"/>
              <w:left w:w="48" w:type="dxa"/>
              <w:bottom w:w="48" w:type="dxa"/>
              <w:right w:w="48" w:type="dxa"/>
            </w:tcMar>
            <w:hideMark/>
          </w:tcPr>
          <w:p w14:paraId="218E45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PETROL leaded</w:t>
            </w:r>
          </w:p>
        </w:tc>
        <w:tc>
          <w:tcPr>
            <w:tcW w:w="0" w:type="auto"/>
            <w:tcBorders>
              <w:right w:val="single" w:sz="6" w:space="0" w:color="000000"/>
            </w:tcBorders>
            <w:tcMar>
              <w:top w:w="48" w:type="dxa"/>
              <w:left w:w="48" w:type="dxa"/>
              <w:bottom w:w="48" w:type="dxa"/>
              <w:right w:w="48" w:type="dxa"/>
            </w:tcMar>
            <w:hideMark/>
          </w:tcPr>
          <w:p w14:paraId="6A1C31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ESSENCE au plomb</w:t>
            </w:r>
          </w:p>
        </w:tc>
        <w:tc>
          <w:tcPr>
            <w:tcW w:w="0" w:type="auto"/>
            <w:tcBorders>
              <w:right w:val="single" w:sz="6" w:space="0" w:color="000000"/>
            </w:tcBorders>
            <w:tcMar>
              <w:top w:w="48" w:type="dxa"/>
              <w:left w:w="48" w:type="dxa"/>
              <w:bottom w:w="48" w:type="dxa"/>
              <w:right w:w="48" w:type="dxa"/>
            </w:tcMar>
            <w:hideMark/>
          </w:tcPr>
          <w:p w14:paraId="56A282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38144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UN1203</w:t>
            </w:r>
          </w:p>
        </w:tc>
        <w:tc>
          <w:tcPr>
            <w:tcW w:w="0" w:type="auto"/>
            <w:tcBorders>
              <w:bottom w:val="single" w:sz="6" w:space="0" w:color="000000"/>
            </w:tcBorders>
            <w:tcMar>
              <w:top w:w="48" w:type="dxa"/>
              <w:left w:w="48" w:type="dxa"/>
              <w:bottom w:w="48" w:type="dxa"/>
              <w:right w:w="48" w:type="dxa"/>
            </w:tcMar>
            <w:hideMark/>
          </w:tcPr>
          <w:p w14:paraId="01307B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ACC33B5" w14:textId="77777777" w:rsidTr="006D1729">
        <w:tc>
          <w:tcPr>
            <w:tcW w:w="0" w:type="auto"/>
            <w:tcBorders>
              <w:right w:val="single" w:sz="6" w:space="0" w:color="000000"/>
            </w:tcBorders>
            <w:tcMar>
              <w:top w:w="48" w:type="dxa"/>
              <w:left w:w="48" w:type="dxa"/>
              <w:bottom w:w="48" w:type="dxa"/>
              <w:right w:w="48" w:type="dxa"/>
            </w:tcMar>
            <w:hideMark/>
          </w:tcPr>
          <w:p w14:paraId="4AB28E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Petrol and ethanol mixture</w:t>
            </w:r>
          </w:p>
        </w:tc>
        <w:tc>
          <w:tcPr>
            <w:tcW w:w="0" w:type="auto"/>
            <w:tcBorders>
              <w:right w:val="single" w:sz="6" w:space="0" w:color="000000"/>
            </w:tcBorders>
            <w:tcMar>
              <w:top w:w="48" w:type="dxa"/>
              <w:left w:w="48" w:type="dxa"/>
              <w:bottom w:w="48" w:type="dxa"/>
              <w:right w:w="48" w:type="dxa"/>
            </w:tcMar>
            <w:hideMark/>
          </w:tcPr>
          <w:p w14:paraId="3F159A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MÉLANGE D’ÉTHANOL ET D’ESSENCE</w:t>
            </w:r>
          </w:p>
        </w:tc>
        <w:tc>
          <w:tcPr>
            <w:tcW w:w="0" w:type="auto"/>
            <w:tcBorders>
              <w:right w:val="single" w:sz="6" w:space="0" w:color="000000"/>
            </w:tcBorders>
            <w:tcMar>
              <w:top w:w="48" w:type="dxa"/>
              <w:left w:w="48" w:type="dxa"/>
              <w:bottom w:w="48" w:type="dxa"/>
              <w:right w:w="48" w:type="dxa"/>
            </w:tcMar>
            <w:hideMark/>
          </w:tcPr>
          <w:p w14:paraId="3ADD20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025FD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UN3475</w:t>
            </w:r>
          </w:p>
        </w:tc>
        <w:tc>
          <w:tcPr>
            <w:tcW w:w="0" w:type="auto"/>
            <w:tcBorders>
              <w:bottom w:val="single" w:sz="6" w:space="0" w:color="000000"/>
            </w:tcBorders>
            <w:tcMar>
              <w:top w:w="48" w:type="dxa"/>
              <w:left w:w="48" w:type="dxa"/>
              <w:bottom w:w="48" w:type="dxa"/>
              <w:right w:w="48" w:type="dxa"/>
            </w:tcMar>
            <w:hideMark/>
          </w:tcPr>
          <w:p w14:paraId="5C70B49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2496706" w14:textId="77777777" w:rsidTr="006D1729">
        <w:tc>
          <w:tcPr>
            <w:tcW w:w="0" w:type="auto"/>
            <w:tcBorders>
              <w:right w:val="single" w:sz="6" w:space="0" w:color="000000"/>
            </w:tcBorders>
            <w:tcMar>
              <w:top w:w="48" w:type="dxa"/>
              <w:left w:w="48" w:type="dxa"/>
              <w:bottom w:w="48" w:type="dxa"/>
              <w:right w:w="48" w:type="dxa"/>
            </w:tcMar>
            <w:hideMark/>
          </w:tcPr>
          <w:p w14:paraId="36E88B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PETROLEUM CRUDE OIL</w:t>
            </w:r>
          </w:p>
        </w:tc>
        <w:tc>
          <w:tcPr>
            <w:tcW w:w="0" w:type="auto"/>
            <w:tcBorders>
              <w:right w:val="single" w:sz="6" w:space="0" w:color="000000"/>
            </w:tcBorders>
            <w:tcMar>
              <w:top w:w="48" w:type="dxa"/>
              <w:left w:w="48" w:type="dxa"/>
              <w:bottom w:w="48" w:type="dxa"/>
              <w:right w:w="48" w:type="dxa"/>
            </w:tcMar>
            <w:hideMark/>
          </w:tcPr>
          <w:p w14:paraId="123AE6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PÉTROLE BRUT</w:t>
            </w:r>
          </w:p>
        </w:tc>
        <w:tc>
          <w:tcPr>
            <w:tcW w:w="0" w:type="auto"/>
            <w:tcBorders>
              <w:right w:val="single" w:sz="6" w:space="0" w:color="000000"/>
            </w:tcBorders>
            <w:tcMar>
              <w:top w:w="48" w:type="dxa"/>
              <w:left w:w="48" w:type="dxa"/>
              <w:bottom w:w="48" w:type="dxa"/>
              <w:right w:w="48" w:type="dxa"/>
            </w:tcMar>
            <w:hideMark/>
          </w:tcPr>
          <w:p w14:paraId="789BB6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8AFEB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UN1267</w:t>
            </w:r>
          </w:p>
        </w:tc>
        <w:tc>
          <w:tcPr>
            <w:tcW w:w="0" w:type="auto"/>
            <w:tcBorders>
              <w:bottom w:val="single" w:sz="6" w:space="0" w:color="000000"/>
            </w:tcBorders>
            <w:tcMar>
              <w:top w:w="48" w:type="dxa"/>
              <w:left w:w="48" w:type="dxa"/>
              <w:bottom w:w="48" w:type="dxa"/>
              <w:right w:w="48" w:type="dxa"/>
            </w:tcMar>
            <w:hideMark/>
          </w:tcPr>
          <w:p w14:paraId="5FFC6F5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D77049E" w14:textId="77777777" w:rsidTr="006D1729">
        <w:tc>
          <w:tcPr>
            <w:tcW w:w="0" w:type="auto"/>
            <w:tcBorders>
              <w:right w:val="single" w:sz="6" w:space="0" w:color="000000"/>
            </w:tcBorders>
            <w:tcMar>
              <w:top w:w="48" w:type="dxa"/>
              <w:left w:w="48" w:type="dxa"/>
              <w:bottom w:w="48" w:type="dxa"/>
              <w:right w:w="48" w:type="dxa"/>
            </w:tcMar>
            <w:hideMark/>
          </w:tcPr>
          <w:p w14:paraId="050257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PETROLEUM DISTILLATES, N.O.S.</w:t>
            </w:r>
          </w:p>
        </w:tc>
        <w:tc>
          <w:tcPr>
            <w:tcW w:w="0" w:type="auto"/>
            <w:tcBorders>
              <w:right w:val="single" w:sz="6" w:space="0" w:color="000000"/>
            </w:tcBorders>
            <w:tcMar>
              <w:top w:w="48" w:type="dxa"/>
              <w:left w:w="48" w:type="dxa"/>
              <w:bottom w:w="48" w:type="dxa"/>
              <w:right w:w="48" w:type="dxa"/>
            </w:tcMar>
            <w:hideMark/>
          </w:tcPr>
          <w:p w14:paraId="45DEE4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DISTILLATS DE PÉTROLE, N.S.A.</w:t>
            </w:r>
          </w:p>
        </w:tc>
        <w:tc>
          <w:tcPr>
            <w:tcW w:w="0" w:type="auto"/>
            <w:tcBorders>
              <w:right w:val="single" w:sz="6" w:space="0" w:color="000000"/>
            </w:tcBorders>
            <w:tcMar>
              <w:top w:w="48" w:type="dxa"/>
              <w:left w:w="48" w:type="dxa"/>
              <w:bottom w:w="48" w:type="dxa"/>
              <w:right w:w="48" w:type="dxa"/>
            </w:tcMar>
            <w:hideMark/>
          </w:tcPr>
          <w:p w14:paraId="12DDC3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0B2DC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UN1268</w:t>
            </w:r>
          </w:p>
        </w:tc>
        <w:tc>
          <w:tcPr>
            <w:tcW w:w="0" w:type="auto"/>
            <w:tcBorders>
              <w:bottom w:val="single" w:sz="6" w:space="0" w:color="000000"/>
            </w:tcBorders>
            <w:tcMar>
              <w:top w:w="48" w:type="dxa"/>
              <w:left w:w="48" w:type="dxa"/>
              <w:bottom w:w="48" w:type="dxa"/>
              <w:right w:w="48" w:type="dxa"/>
            </w:tcMar>
            <w:hideMark/>
          </w:tcPr>
          <w:p w14:paraId="48C6CB6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E597EE8" w14:textId="77777777" w:rsidTr="006D1729">
        <w:tc>
          <w:tcPr>
            <w:tcW w:w="0" w:type="auto"/>
            <w:tcBorders>
              <w:right w:val="single" w:sz="6" w:space="0" w:color="000000"/>
            </w:tcBorders>
            <w:tcMar>
              <w:top w:w="48" w:type="dxa"/>
              <w:left w:w="48" w:type="dxa"/>
              <w:bottom w:w="48" w:type="dxa"/>
              <w:right w:w="48" w:type="dxa"/>
            </w:tcMar>
            <w:hideMark/>
          </w:tcPr>
          <w:p w14:paraId="29F8EA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Petroleum ether</w:t>
            </w:r>
          </w:p>
        </w:tc>
        <w:tc>
          <w:tcPr>
            <w:tcW w:w="0" w:type="auto"/>
            <w:tcBorders>
              <w:right w:val="single" w:sz="6" w:space="0" w:color="000000"/>
            </w:tcBorders>
            <w:tcMar>
              <w:top w:w="48" w:type="dxa"/>
              <w:left w:w="48" w:type="dxa"/>
              <w:bottom w:w="48" w:type="dxa"/>
              <w:right w:w="48" w:type="dxa"/>
            </w:tcMar>
            <w:hideMark/>
          </w:tcPr>
          <w:p w14:paraId="4D38E2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de pétrole</w:t>
            </w:r>
          </w:p>
        </w:tc>
        <w:tc>
          <w:tcPr>
            <w:tcW w:w="0" w:type="auto"/>
            <w:tcBorders>
              <w:right w:val="single" w:sz="6" w:space="0" w:color="000000"/>
            </w:tcBorders>
            <w:tcMar>
              <w:top w:w="48" w:type="dxa"/>
              <w:left w:w="48" w:type="dxa"/>
              <w:bottom w:w="48" w:type="dxa"/>
              <w:right w:w="48" w:type="dxa"/>
            </w:tcMar>
            <w:hideMark/>
          </w:tcPr>
          <w:p w14:paraId="1A541F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8550D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UN1268</w:t>
            </w:r>
          </w:p>
        </w:tc>
        <w:tc>
          <w:tcPr>
            <w:tcW w:w="0" w:type="auto"/>
            <w:tcBorders>
              <w:bottom w:val="single" w:sz="6" w:space="0" w:color="000000"/>
            </w:tcBorders>
            <w:tcMar>
              <w:top w:w="48" w:type="dxa"/>
              <w:left w:w="48" w:type="dxa"/>
              <w:bottom w:w="48" w:type="dxa"/>
              <w:right w:w="48" w:type="dxa"/>
            </w:tcMar>
            <w:hideMark/>
          </w:tcPr>
          <w:p w14:paraId="61EE4EF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F71C93E" w14:textId="77777777" w:rsidTr="006D1729">
        <w:tc>
          <w:tcPr>
            <w:tcW w:w="0" w:type="auto"/>
            <w:tcBorders>
              <w:right w:val="single" w:sz="6" w:space="0" w:color="000000"/>
            </w:tcBorders>
            <w:tcMar>
              <w:top w:w="48" w:type="dxa"/>
              <w:left w:w="48" w:type="dxa"/>
              <w:bottom w:w="48" w:type="dxa"/>
              <w:right w:w="48" w:type="dxa"/>
            </w:tcMar>
            <w:hideMark/>
          </w:tcPr>
          <w:p w14:paraId="1A663D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PETROLEUM GASES, LIQUEFIED</w:t>
            </w:r>
          </w:p>
        </w:tc>
        <w:tc>
          <w:tcPr>
            <w:tcW w:w="0" w:type="auto"/>
            <w:tcBorders>
              <w:right w:val="single" w:sz="6" w:space="0" w:color="000000"/>
            </w:tcBorders>
            <w:tcMar>
              <w:top w:w="48" w:type="dxa"/>
              <w:left w:w="48" w:type="dxa"/>
              <w:bottom w:w="48" w:type="dxa"/>
              <w:right w:w="48" w:type="dxa"/>
            </w:tcMar>
            <w:hideMark/>
          </w:tcPr>
          <w:p w14:paraId="5F5EED0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GAZ DE PÉTROLE LIQUÉFIÉS;</w:t>
            </w:r>
          </w:p>
          <w:p w14:paraId="57B7AE1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ou</w:t>
            </w:r>
          </w:p>
          <w:p w14:paraId="3C9E509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GAZ LIQUÉFIÉS DE PÉTROLE</w:t>
            </w:r>
          </w:p>
        </w:tc>
        <w:tc>
          <w:tcPr>
            <w:tcW w:w="0" w:type="auto"/>
            <w:tcBorders>
              <w:right w:val="single" w:sz="6" w:space="0" w:color="000000"/>
            </w:tcBorders>
            <w:tcMar>
              <w:top w:w="48" w:type="dxa"/>
              <w:left w:w="48" w:type="dxa"/>
              <w:bottom w:w="48" w:type="dxa"/>
              <w:right w:w="48" w:type="dxa"/>
            </w:tcMar>
            <w:hideMark/>
          </w:tcPr>
          <w:p w14:paraId="20869F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679FDC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UN1075</w:t>
            </w:r>
          </w:p>
        </w:tc>
        <w:tc>
          <w:tcPr>
            <w:tcW w:w="0" w:type="auto"/>
            <w:tcBorders>
              <w:bottom w:val="single" w:sz="6" w:space="0" w:color="000000"/>
            </w:tcBorders>
            <w:tcMar>
              <w:top w:w="48" w:type="dxa"/>
              <w:left w:w="48" w:type="dxa"/>
              <w:bottom w:w="48" w:type="dxa"/>
              <w:right w:w="48" w:type="dxa"/>
            </w:tcMar>
            <w:hideMark/>
          </w:tcPr>
          <w:p w14:paraId="7ADB705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48A4030" w14:textId="77777777" w:rsidTr="006D1729">
        <w:tc>
          <w:tcPr>
            <w:tcW w:w="0" w:type="auto"/>
            <w:tcBorders>
              <w:right w:val="single" w:sz="6" w:space="0" w:color="000000"/>
            </w:tcBorders>
            <w:tcMar>
              <w:top w:w="48" w:type="dxa"/>
              <w:left w:w="48" w:type="dxa"/>
              <w:bottom w:w="48" w:type="dxa"/>
              <w:right w:w="48" w:type="dxa"/>
            </w:tcMar>
            <w:hideMark/>
          </w:tcPr>
          <w:p w14:paraId="5B4231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Petroleum naphtha</w:t>
            </w:r>
          </w:p>
        </w:tc>
        <w:tc>
          <w:tcPr>
            <w:tcW w:w="0" w:type="auto"/>
            <w:tcBorders>
              <w:right w:val="single" w:sz="6" w:space="0" w:color="000000"/>
            </w:tcBorders>
            <w:tcMar>
              <w:top w:w="48" w:type="dxa"/>
              <w:left w:w="48" w:type="dxa"/>
              <w:bottom w:w="48" w:type="dxa"/>
              <w:right w:w="48" w:type="dxa"/>
            </w:tcMar>
            <w:hideMark/>
          </w:tcPr>
          <w:p w14:paraId="156A58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Essence minérale légère</w:t>
            </w:r>
          </w:p>
        </w:tc>
        <w:tc>
          <w:tcPr>
            <w:tcW w:w="0" w:type="auto"/>
            <w:tcBorders>
              <w:right w:val="single" w:sz="6" w:space="0" w:color="000000"/>
            </w:tcBorders>
            <w:tcMar>
              <w:top w:w="48" w:type="dxa"/>
              <w:left w:w="48" w:type="dxa"/>
              <w:bottom w:w="48" w:type="dxa"/>
              <w:right w:w="48" w:type="dxa"/>
            </w:tcMar>
            <w:hideMark/>
          </w:tcPr>
          <w:p w14:paraId="2BDB88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008E7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UN1268</w:t>
            </w:r>
          </w:p>
        </w:tc>
        <w:tc>
          <w:tcPr>
            <w:tcW w:w="0" w:type="auto"/>
            <w:tcBorders>
              <w:bottom w:val="single" w:sz="6" w:space="0" w:color="000000"/>
            </w:tcBorders>
            <w:tcMar>
              <w:top w:w="48" w:type="dxa"/>
              <w:left w:w="48" w:type="dxa"/>
              <w:bottom w:w="48" w:type="dxa"/>
              <w:right w:w="48" w:type="dxa"/>
            </w:tcMar>
            <w:hideMark/>
          </w:tcPr>
          <w:p w14:paraId="10B5ABB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EF106C" w14:textId="77777777" w:rsidTr="006D1729">
        <w:tc>
          <w:tcPr>
            <w:tcW w:w="0" w:type="auto"/>
            <w:tcBorders>
              <w:right w:val="single" w:sz="6" w:space="0" w:color="000000"/>
            </w:tcBorders>
            <w:tcMar>
              <w:top w:w="48" w:type="dxa"/>
              <w:left w:w="48" w:type="dxa"/>
              <w:bottom w:w="48" w:type="dxa"/>
              <w:right w:w="48" w:type="dxa"/>
            </w:tcMar>
            <w:hideMark/>
          </w:tcPr>
          <w:p w14:paraId="66CD32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Petroleum oil</w:t>
            </w:r>
          </w:p>
        </w:tc>
        <w:tc>
          <w:tcPr>
            <w:tcW w:w="0" w:type="auto"/>
            <w:tcBorders>
              <w:right w:val="single" w:sz="6" w:space="0" w:color="000000"/>
            </w:tcBorders>
            <w:tcMar>
              <w:top w:w="48" w:type="dxa"/>
              <w:left w:w="48" w:type="dxa"/>
              <w:bottom w:w="48" w:type="dxa"/>
              <w:right w:w="48" w:type="dxa"/>
            </w:tcMar>
            <w:hideMark/>
          </w:tcPr>
          <w:p w14:paraId="691EDE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Huile de pétrole</w:t>
            </w:r>
          </w:p>
        </w:tc>
        <w:tc>
          <w:tcPr>
            <w:tcW w:w="0" w:type="auto"/>
            <w:tcBorders>
              <w:right w:val="single" w:sz="6" w:space="0" w:color="000000"/>
            </w:tcBorders>
            <w:tcMar>
              <w:top w:w="48" w:type="dxa"/>
              <w:left w:w="48" w:type="dxa"/>
              <w:bottom w:w="48" w:type="dxa"/>
              <w:right w:w="48" w:type="dxa"/>
            </w:tcMar>
            <w:hideMark/>
          </w:tcPr>
          <w:p w14:paraId="605966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0BD69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UN1268</w:t>
            </w:r>
          </w:p>
        </w:tc>
        <w:tc>
          <w:tcPr>
            <w:tcW w:w="0" w:type="auto"/>
            <w:tcBorders>
              <w:bottom w:val="single" w:sz="6" w:space="0" w:color="000000"/>
            </w:tcBorders>
            <w:tcMar>
              <w:top w:w="48" w:type="dxa"/>
              <w:left w:w="48" w:type="dxa"/>
              <w:bottom w:w="48" w:type="dxa"/>
              <w:right w:w="48" w:type="dxa"/>
            </w:tcMar>
            <w:hideMark/>
          </w:tcPr>
          <w:p w14:paraId="5D8463A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B9A2E73" w14:textId="77777777" w:rsidTr="006D1729">
        <w:tc>
          <w:tcPr>
            <w:tcW w:w="0" w:type="auto"/>
            <w:tcBorders>
              <w:right w:val="single" w:sz="6" w:space="0" w:color="000000"/>
            </w:tcBorders>
            <w:tcMar>
              <w:top w:w="48" w:type="dxa"/>
              <w:left w:w="48" w:type="dxa"/>
              <w:bottom w:w="48" w:type="dxa"/>
              <w:right w:w="48" w:type="dxa"/>
            </w:tcMar>
            <w:hideMark/>
          </w:tcPr>
          <w:p w14:paraId="0055DF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PETROLEUM PRODUCTS, N.O.S.</w:t>
            </w:r>
          </w:p>
        </w:tc>
        <w:tc>
          <w:tcPr>
            <w:tcW w:w="0" w:type="auto"/>
            <w:tcBorders>
              <w:right w:val="single" w:sz="6" w:space="0" w:color="000000"/>
            </w:tcBorders>
            <w:tcMar>
              <w:top w:w="48" w:type="dxa"/>
              <w:left w:w="48" w:type="dxa"/>
              <w:bottom w:w="48" w:type="dxa"/>
              <w:right w:w="48" w:type="dxa"/>
            </w:tcMar>
            <w:hideMark/>
          </w:tcPr>
          <w:p w14:paraId="796CB4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PRODUITS PÉTROLIERS, N.S.A.</w:t>
            </w:r>
          </w:p>
        </w:tc>
        <w:tc>
          <w:tcPr>
            <w:tcW w:w="0" w:type="auto"/>
            <w:tcBorders>
              <w:right w:val="single" w:sz="6" w:space="0" w:color="000000"/>
            </w:tcBorders>
            <w:tcMar>
              <w:top w:w="48" w:type="dxa"/>
              <w:left w:w="48" w:type="dxa"/>
              <w:bottom w:w="48" w:type="dxa"/>
              <w:right w:w="48" w:type="dxa"/>
            </w:tcMar>
            <w:hideMark/>
          </w:tcPr>
          <w:p w14:paraId="5A5396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3BD50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UN1268</w:t>
            </w:r>
          </w:p>
        </w:tc>
        <w:tc>
          <w:tcPr>
            <w:tcW w:w="0" w:type="auto"/>
            <w:tcBorders>
              <w:bottom w:val="single" w:sz="6" w:space="0" w:color="000000"/>
            </w:tcBorders>
            <w:tcMar>
              <w:top w:w="48" w:type="dxa"/>
              <w:left w:w="48" w:type="dxa"/>
              <w:bottom w:w="48" w:type="dxa"/>
              <w:right w:w="48" w:type="dxa"/>
            </w:tcMar>
            <w:hideMark/>
          </w:tcPr>
          <w:p w14:paraId="20D44CF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F1C7C5D" w14:textId="77777777" w:rsidTr="006D1729">
        <w:tc>
          <w:tcPr>
            <w:tcW w:w="0" w:type="auto"/>
            <w:tcBorders>
              <w:right w:val="single" w:sz="6" w:space="0" w:color="000000"/>
            </w:tcBorders>
            <w:tcMar>
              <w:top w:w="48" w:type="dxa"/>
              <w:left w:w="48" w:type="dxa"/>
              <w:bottom w:w="48" w:type="dxa"/>
              <w:right w:w="48" w:type="dxa"/>
            </w:tcMar>
            <w:hideMark/>
          </w:tcPr>
          <w:p w14:paraId="34F4AF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Petroleum raffinate</w:t>
            </w:r>
          </w:p>
        </w:tc>
        <w:tc>
          <w:tcPr>
            <w:tcW w:w="0" w:type="auto"/>
            <w:tcBorders>
              <w:right w:val="single" w:sz="6" w:space="0" w:color="000000"/>
            </w:tcBorders>
            <w:tcMar>
              <w:top w:w="48" w:type="dxa"/>
              <w:left w:w="48" w:type="dxa"/>
              <w:bottom w:w="48" w:type="dxa"/>
              <w:right w:w="48" w:type="dxa"/>
            </w:tcMar>
            <w:hideMark/>
          </w:tcPr>
          <w:p w14:paraId="29FE4E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Raffinat de pétrole</w:t>
            </w:r>
          </w:p>
        </w:tc>
        <w:tc>
          <w:tcPr>
            <w:tcW w:w="0" w:type="auto"/>
            <w:tcBorders>
              <w:right w:val="single" w:sz="6" w:space="0" w:color="000000"/>
            </w:tcBorders>
            <w:tcMar>
              <w:top w:w="48" w:type="dxa"/>
              <w:left w:w="48" w:type="dxa"/>
              <w:bottom w:w="48" w:type="dxa"/>
              <w:right w:w="48" w:type="dxa"/>
            </w:tcMar>
            <w:hideMark/>
          </w:tcPr>
          <w:p w14:paraId="1C18F4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47929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UN1268</w:t>
            </w:r>
          </w:p>
        </w:tc>
        <w:tc>
          <w:tcPr>
            <w:tcW w:w="0" w:type="auto"/>
            <w:tcBorders>
              <w:bottom w:val="single" w:sz="6" w:space="0" w:color="000000"/>
            </w:tcBorders>
            <w:tcMar>
              <w:top w:w="48" w:type="dxa"/>
              <w:left w:w="48" w:type="dxa"/>
              <w:bottom w:w="48" w:type="dxa"/>
              <w:right w:w="48" w:type="dxa"/>
            </w:tcMar>
            <w:hideMark/>
          </w:tcPr>
          <w:p w14:paraId="373FA15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48B3D5D" w14:textId="77777777" w:rsidTr="006D1729">
        <w:tc>
          <w:tcPr>
            <w:tcW w:w="0" w:type="auto"/>
            <w:tcBorders>
              <w:right w:val="single" w:sz="6" w:space="0" w:color="000000"/>
            </w:tcBorders>
            <w:tcMar>
              <w:top w:w="48" w:type="dxa"/>
              <w:left w:w="48" w:type="dxa"/>
              <w:bottom w:w="48" w:type="dxa"/>
              <w:right w:w="48" w:type="dxa"/>
            </w:tcMar>
            <w:hideMark/>
          </w:tcPr>
          <w:p w14:paraId="22DBD0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PETROLEUM SOUR CRUDE OIL, FLAMMABLE, TOXIC</w:t>
            </w:r>
          </w:p>
        </w:tc>
        <w:tc>
          <w:tcPr>
            <w:tcW w:w="0" w:type="auto"/>
            <w:tcBorders>
              <w:right w:val="single" w:sz="6" w:space="0" w:color="000000"/>
            </w:tcBorders>
            <w:tcMar>
              <w:top w:w="48" w:type="dxa"/>
              <w:left w:w="48" w:type="dxa"/>
              <w:bottom w:w="48" w:type="dxa"/>
              <w:right w:w="48" w:type="dxa"/>
            </w:tcMar>
            <w:hideMark/>
          </w:tcPr>
          <w:p w14:paraId="65E455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PÉTROLE BRUT ACIDE, INFLAMMABLE, TOXIQUE</w:t>
            </w:r>
          </w:p>
        </w:tc>
        <w:tc>
          <w:tcPr>
            <w:tcW w:w="0" w:type="auto"/>
            <w:tcBorders>
              <w:right w:val="single" w:sz="6" w:space="0" w:color="000000"/>
            </w:tcBorders>
            <w:tcMar>
              <w:top w:w="48" w:type="dxa"/>
              <w:left w:w="48" w:type="dxa"/>
              <w:bottom w:w="48" w:type="dxa"/>
              <w:right w:w="48" w:type="dxa"/>
            </w:tcMar>
            <w:hideMark/>
          </w:tcPr>
          <w:p w14:paraId="03A584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FDD0A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UN3494</w:t>
            </w:r>
          </w:p>
        </w:tc>
        <w:tc>
          <w:tcPr>
            <w:tcW w:w="0" w:type="auto"/>
            <w:tcBorders>
              <w:bottom w:val="single" w:sz="6" w:space="0" w:color="000000"/>
            </w:tcBorders>
            <w:tcMar>
              <w:top w:w="48" w:type="dxa"/>
              <w:left w:w="48" w:type="dxa"/>
              <w:bottom w:w="48" w:type="dxa"/>
              <w:right w:w="48" w:type="dxa"/>
            </w:tcMar>
            <w:hideMark/>
          </w:tcPr>
          <w:p w14:paraId="5DEA675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B357E5D" w14:textId="77777777" w:rsidTr="006D1729">
        <w:tc>
          <w:tcPr>
            <w:tcW w:w="0" w:type="auto"/>
            <w:tcBorders>
              <w:right w:val="single" w:sz="6" w:space="0" w:color="000000"/>
            </w:tcBorders>
            <w:tcMar>
              <w:top w:w="48" w:type="dxa"/>
              <w:left w:w="48" w:type="dxa"/>
              <w:bottom w:w="48" w:type="dxa"/>
              <w:right w:w="48" w:type="dxa"/>
            </w:tcMar>
            <w:hideMark/>
          </w:tcPr>
          <w:p w14:paraId="6CBDDA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Petroleum spirit</w:t>
            </w:r>
          </w:p>
        </w:tc>
        <w:tc>
          <w:tcPr>
            <w:tcW w:w="0" w:type="auto"/>
            <w:tcBorders>
              <w:right w:val="single" w:sz="6" w:space="0" w:color="000000"/>
            </w:tcBorders>
            <w:tcMar>
              <w:top w:w="48" w:type="dxa"/>
              <w:left w:w="48" w:type="dxa"/>
              <w:bottom w:w="48" w:type="dxa"/>
              <w:right w:w="48" w:type="dxa"/>
            </w:tcMar>
            <w:hideMark/>
          </w:tcPr>
          <w:p w14:paraId="4A76FF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Essence de pétrole</w:t>
            </w:r>
          </w:p>
        </w:tc>
        <w:tc>
          <w:tcPr>
            <w:tcW w:w="0" w:type="auto"/>
            <w:tcBorders>
              <w:right w:val="single" w:sz="6" w:space="0" w:color="000000"/>
            </w:tcBorders>
            <w:tcMar>
              <w:top w:w="48" w:type="dxa"/>
              <w:left w:w="48" w:type="dxa"/>
              <w:bottom w:w="48" w:type="dxa"/>
              <w:right w:w="48" w:type="dxa"/>
            </w:tcMar>
            <w:hideMark/>
          </w:tcPr>
          <w:p w14:paraId="522D65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2A247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UN1268</w:t>
            </w:r>
          </w:p>
        </w:tc>
        <w:tc>
          <w:tcPr>
            <w:tcW w:w="0" w:type="auto"/>
            <w:tcBorders>
              <w:bottom w:val="single" w:sz="6" w:space="0" w:color="000000"/>
            </w:tcBorders>
            <w:tcMar>
              <w:top w:w="48" w:type="dxa"/>
              <w:left w:w="48" w:type="dxa"/>
              <w:bottom w:w="48" w:type="dxa"/>
              <w:right w:w="48" w:type="dxa"/>
            </w:tcMar>
            <w:hideMark/>
          </w:tcPr>
          <w:p w14:paraId="169E1FC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455C401" w14:textId="77777777" w:rsidTr="006D1729">
        <w:tc>
          <w:tcPr>
            <w:tcW w:w="0" w:type="auto"/>
            <w:tcBorders>
              <w:right w:val="single" w:sz="6" w:space="0" w:color="000000"/>
            </w:tcBorders>
            <w:tcMar>
              <w:top w:w="48" w:type="dxa"/>
              <w:left w:w="48" w:type="dxa"/>
              <w:bottom w:w="48" w:type="dxa"/>
              <w:right w:w="48" w:type="dxa"/>
            </w:tcMar>
            <w:hideMark/>
          </w:tcPr>
          <w:p w14:paraId="5E3D9F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PHENACYL BROMIDE</w:t>
            </w:r>
          </w:p>
        </w:tc>
        <w:tc>
          <w:tcPr>
            <w:tcW w:w="0" w:type="auto"/>
            <w:tcBorders>
              <w:right w:val="single" w:sz="6" w:space="0" w:color="000000"/>
            </w:tcBorders>
            <w:tcMar>
              <w:top w:w="48" w:type="dxa"/>
              <w:left w:w="48" w:type="dxa"/>
              <w:bottom w:w="48" w:type="dxa"/>
              <w:right w:w="48" w:type="dxa"/>
            </w:tcMar>
            <w:hideMark/>
          </w:tcPr>
          <w:p w14:paraId="7D22E3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BROMURE DE PHÉNACYLE</w:t>
            </w:r>
          </w:p>
        </w:tc>
        <w:tc>
          <w:tcPr>
            <w:tcW w:w="0" w:type="auto"/>
            <w:tcBorders>
              <w:right w:val="single" w:sz="6" w:space="0" w:color="000000"/>
            </w:tcBorders>
            <w:tcMar>
              <w:top w:w="48" w:type="dxa"/>
              <w:left w:w="48" w:type="dxa"/>
              <w:bottom w:w="48" w:type="dxa"/>
              <w:right w:w="48" w:type="dxa"/>
            </w:tcMar>
            <w:hideMark/>
          </w:tcPr>
          <w:p w14:paraId="3E6FF6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84115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UN2645</w:t>
            </w:r>
          </w:p>
        </w:tc>
        <w:tc>
          <w:tcPr>
            <w:tcW w:w="0" w:type="auto"/>
            <w:tcBorders>
              <w:bottom w:val="single" w:sz="6" w:space="0" w:color="000000"/>
            </w:tcBorders>
            <w:tcMar>
              <w:top w:w="48" w:type="dxa"/>
              <w:left w:w="48" w:type="dxa"/>
              <w:bottom w:w="48" w:type="dxa"/>
              <w:right w:w="48" w:type="dxa"/>
            </w:tcMar>
            <w:hideMark/>
          </w:tcPr>
          <w:p w14:paraId="23D6D92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DE3D52C" w14:textId="77777777" w:rsidTr="006D1729">
        <w:tc>
          <w:tcPr>
            <w:tcW w:w="0" w:type="auto"/>
            <w:tcBorders>
              <w:right w:val="single" w:sz="6" w:space="0" w:color="000000"/>
            </w:tcBorders>
            <w:tcMar>
              <w:top w:w="48" w:type="dxa"/>
              <w:left w:w="48" w:type="dxa"/>
              <w:bottom w:w="48" w:type="dxa"/>
              <w:right w:w="48" w:type="dxa"/>
            </w:tcMar>
            <w:hideMark/>
          </w:tcPr>
          <w:p w14:paraId="694D00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Phenarsazine chloride</w:t>
            </w:r>
          </w:p>
        </w:tc>
        <w:tc>
          <w:tcPr>
            <w:tcW w:w="0" w:type="auto"/>
            <w:tcBorders>
              <w:right w:val="single" w:sz="6" w:space="0" w:color="000000"/>
            </w:tcBorders>
            <w:tcMar>
              <w:top w:w="48" w:type="dxa"/>
              <w:left w:w="48" w:type="dxa"/>
              <w:bottom w:w="48" w:type="dxa"/>
              <w:right w:w="48" w:type="dxa"/>
            </w:tcMar>
            <w:hideMark/>
          </w:tcPr>
          <w:p w14:paraId="4A0ABA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phénarsazine</w:t>
            </w:r>
          </w:p>
        </w:tc>
        <w:tc>
          <w:tcPr>
            <w:tcW w:w="0" w:type="auto"/>
            <w:tcBorders>
              <w:right w:val="single" w:sz="6" w:space="0" w:color="000000"/>
            </w:tcBorders>
            <w:tcMar>
              <w:top w:w="48" w:type="dxa"/>
              <w:left w:w="48" w:type="dxa"/>
              <w:bottom w:w="48" w:type="dxa"/>
              <w:right w:w="48" w:type="dxa"/>
            </w:tcMar>
            <w:hideMark/>
          </w:tcPr>
          <w:p w14:paraId="189F73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82623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UN1698</w:t>
            </w:r>
          </w:p>
        </w:tc>
        <w:tc>
          <w:tcPr>
            <w:tcW w:w="0" w:type="auto"/>
            <w:tcBorders>
              <w:bottom w:val="single" w:sz="6" w:space="0" w:color="000000"/>
            </w:tcBorders>
            <w:tcMar>
              <w:top w:w="48" w:type="dxa"/>
              <w:left w:w="48" w:type="dxa"/>
              <w:bottom w:w="48" w:type="dxa"/>
              <w:right w:w="48" w:type="dxa"/>
            </w:tcMar>
            <w:hideMark/>
          </w:tcPr>
          <w:p w14:paraId="2A3427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5E2775E" w14:textId="77777777" w:rsidTr="006D1729">
        <w:tc>
          <w:tcPr>
            <w:tcW w:w="0" w:type="auto"/>
            <w:tcBorders>
              <w:right w:val="single" w:sz="6" w:space="0" w:color="000000"/>
            </w:tcBorders>
            <w:tcMar>
              <w:top w:w="48" w:type="dxa"/>
              <w:left w:w="48" w:type="dxa"/>
              <w:bottom w:w="48" w:type="dxa"/>
              <w:right w:w="48" w:type="dxa"/>
            </w:tcMar>
            <w:hideMark/>
          </w:tcPr>
          <w:p w14:paraId="1875B5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PHENETIDINES</w:t>
            </w:r>
          </w:p>
        </w:tc>
        <w:tc>
          <w:tcPr>
            <w:tcW w:w="0" w:type="auto"/>
            <w:tcBorders>
              <w:right w:val="single" w:sz="6" w:space="0" w:color="000000"/>
            </w:tcBorders>
            <w:tcMar>
              <w:top w:w="48" w:type="dxa"/>
              <w:left w:w="48" w:type="dxa"/>
              <w:bottom w:w="48" w:type="dxa"/>
              <w:right w:w="48" w:type="dxa"/>
            </w:tcMar>
            <w:hideMark/>
          </w:tcPr>
          <w:p w14:paraId="76D30C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PHÉNÉTIDINES</w:t>
            </w:r>
          </w:p>
        </w:tc>
        <w:tc>
          <w:tcPr>
            <w:tcW w:w="0" w:type="auto"/>
            <w:tcBorders>
              <w:right w:val="single" w:sz="6" w:space="0" w:color="000000"/>
            </w:tcBorders>
            <w:tcMar>
              <w:top w:w="48" w:type="dxa"/>
              <w:left w:w="48" w:type="dxa"/>
              <w:bottom w:w="48" w:type="dxa"/>
              <w:right w:w="48" w:type="dxa"/>
            </w:tcMar>
            <w:hideMark/>
          </w:tcPr>
          <w:p w14:paraId="19849B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F5393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UN2311</w:t>
            </w:r>
          </w:p>
        </w:tc>
        <w:tc>
          <w:tcPr>
            <w:tcW w:w="0" w:type="auto"/>
            <w:tcBorders>
              <w:bottom w:val="single" w:sz="6" w:space="0" w:color="000000"/>
            </w:tcBorders>
            <w:tcMar>
              <w:top w:w="48" w:type="dxa"/>
              <w:left w:w="48" w:type="dxa"/>
              <w:bottom w:w="48" w:type="dxa"/>
              <w:right w:w="48" w:type="dxa"/>
            </w:tcMar>
            <w:hideMark/>
          </w:tcPr>
          <w:p w14:paraId="14546CE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97C1991" w14:textId="77777777" w:rsidTr="006D1729">
        <w:tc>
          <w:tcPr>
            <w:tcW w:w="0" w:type="auto"/>
            <w:tcBorders>
              <w:right w:val="single" w:sz="6" w:space="0" w:color="000000"/>
            </w:tcBorders>
            <w:tcMar>
              <w:top w:w="48" w:type="dxa"/>
              <w:left w:w="48" w:type="dxa"/>
              <w:bottom w:w="48" w:type="dxa"/>
              <w:right w:w="48" w:type="dxa"/>
            </w:tcMar>
            <w:hideMark/>
          </w:tcPr>
          <w:p w14:paraId="5C0A13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PHENOLATES, LIQUID</w:t>
            </w:r>
          </w:p>
        </w:tc>
        <w:tc>
          <w:tcPr>
            <w:tcW w:w="0" w:type="auto"/>
            <w:tcBorders>
              <w:right w:val="single" w:sz="6" w:space="0" w:color="000000"/>
            </w:tcBorders>
            <w:tcMar>
              <w:top w:w="48" w:type="dxa"/>
              <w:left w:w="48" w:type="dxa"/>
              <w:bottom w:w="48" w:type="dxa"/>
              <w:right w:w="48" w:type="dxa"/>
            </w:tcMar>
            <w:hideMark/>
          </w:tcPr>
          <w:p w14:paraId="099686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PHÉNOLATES LIQUIDES</w:t>
            </w:r>
          </w:p>
        </w:tc>
        <w:tc>
          <w:tcPr>
            <w:tcW w:w="0" w:type="auto"/>
            <w:tcBorders>
              <w:right w:val="single" w:sz="6" w:space="0" w:color="000000"/>
            </w:tcBorders>
            <w:tcMar>
              <w:top w:w="48" w:type="dxa"/>
              <w:left w:w="48" w:type="dxa"/>
              <w:bottom w:w="48" w:type="dxa"/>
              <w:right w:w="48" w:type="dxa"/>
            </w:tcMar>
            <w:hideMark/>
          </w:tcPr>
          <w:p w14:paraId="6EABCA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F960A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UN2904</w:t>
            </w:r>
          </w:p>
        </w:tc>
        <w:tc>
          <w:tcPr>
            <w:tcW w:w="0" w:type="auto"/>
            <w:tcBorders>
              <w:bottom w:val="single" w:sz="6" w:space="0" w:color="000000"/>
            </w:tcBorders>
            <w:tcMar>
              <w:top w:w="48" w:type="dxa"/>
              <w:left w:w="48" w:type="dxa"/>
              <w:bottom w:w="48" w:type="dxa"/>
              <w:right w:w="48" w:type="dxa"/>
            </w:tcMar>
            <w:hideMark/>
          </w:tcPr>
          <w:p w14:paraId="4A24311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3CBDEE7" w14:textId="77777777" w:rsidTr="006D1729">
        <w:tc>
          <w:tcPr>
            <w:tcW w:w="0" w:type="auto"/>
            <w:tcBorders>
              <w:right w:val="single" w:sz="6" w:space="0" w:color="000000"/>
            </w:tcBorders>
            <w:tcMar>
              <w:top w:w="48" w:type="dxa"/>
              <w:left w:w="48" w:type="dxa"/>
              <w:bottom w:w="48" w:type="dxa"/>
              <w:right w:w="48" w:type="dxa"/>
            </w:tcMar>
            <w:hideMark/>
          </w:tcPr>
          <w:p w14:paraId="58EDC4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PHENOLATES, SOLID</w:t>
            </w:r>
          </w:p>
        </w:tc>
        <w:tc>
          <w:tcPr>
            <w:tcW w:w="0" w:type="auto"/>
            <w:tcBorders>
              <w:right w:val="single" w:sz="6" w:space="0" w:color="000000"/>
            </w:tcBorders>
            <w:tcMar>
              <w:top w:w="48" w:type="dxa"/>
              <w:left w:w="48" w:type="dxa"/>
              <w:bottom w:w="48" w:type="dxa"/>
              <w:right w:w="48" w:type="dxa"/>
            </w:tcMar>
            <w:hideMark/>
          </w:tcPr>
          <w:p w14:paraId="348C50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PHÉNOLATES SOLIDES</w:t>
            </w:r>
          </w:p>
        </w:tc>
        <w:tc>
          <w:tcPr>
            <w:tcW w:w="0" w:type="auto"/>
            <w:tcBorders>
              <w:right w:val="single" w:sz="6" w:space="0" w:color="000000"/>
            </w:tcBorders>
            <w:tcMar>
              <w:top w:w="48" w:type="dxa"/>
              <w:left w:w="48" w:type="dxa"/>
              <w:bottom w:w="48" w:type="dxa"/>
              <w:right w:w="48" w:type="dxa"/>
            </w:tcMar>
            <w:hideMark/>
          </w:tcPr>
          <w:p w14:paraId="05FC5A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D2C33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UN2905</w:t>
            </w:r>
          </w:p>
        </w:tc>
        <w:tc>
          <w:tcPr>
            <w:tcW w:w="0" w:type="auto"/>
            <w:tcBorders>
              <w:bottom w:val="single" w:sz="6" w:space="0" w:color="000000"/>
            </w:tcBorders>
            <w:tcMar>
              <w:top w:w="48" w:type="dxa"/>
              <w:left w:w="48" w:type="dxa"/>
              <w:bottom w:w="48" w:type="dxa"/>
              <w:right w:w="48" w:type="dxa"/>
            </w:tcMar>
            <w:hideMark/>
          </w:tcPr>
          <w:p w14:paraId="63BB4ED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CB6F460" w14:textId="77777777" w:rsidTr="006D1729">
        <w:tc>
          <w:tcPr>
            <w:tcW w:w="0" w:type="auto"/>
            <w:tcBorders>
              <w:right w:val="single" w:sz="6" w:space="0" w:color="000000"/>
            </w:tcBorders>
            <w:tcMar>
              <w:top w:w="48" w:type="dxa"/>
              <w:left w:w="48" w:type="dxa"/>
              <w:bottom w:w="48" w:type="dxa"/>
              <w:right w:w="48" w:type="dxa"/>
            </w:tcMar>
            <w:hideMark/>
          </w:tcPr>
          <w:p w14:paraId="5F330D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PHENOL, MOLTEN</w:t>
            </w:r>
          </w:p>
        </w:tc>
        <w:tc>
          <w:tcPr>
            <w:tcW w:w="0" w:type="auto"/>
            <w:tcBorders>
              <w:right w:val="single" w:sz="6" w:space="0" w:color="000000"/>
            </w:tcBorders>
            <w:tcMar>
              <w:top w:w="48" w:type="dxa"/>
              <w:left w:w="48" w:type="dxa"/>
              <w:bottom w:w="48" w:type="dxa"/>
              <w:right w:w="48" w:type="dxa"/>
            </w:tcMar>
            <w:hideMark/>
          </w:tcPr>
          <w:p w14:paraId="448B49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PHÉNOL FONDU</w:t>
            </w:r>
          </w:p>
        </w:tc>
        <w:tc>
          <w:tcPr>
            <w:tcW w:w="0" w:type="auto"/>
            <w:tcBorders>
              <w:right w:val="single" w:sz="6" w:space="0" w:color="000000"/>
            </w:tcBorders>
            <w:tcMar>
              <w:top w:w="48" w:type="dxa"/>
              <w:left w:w="48" w:type="dxa"/>
              <w:bottom w:w="48" w:type="dxa"/>
              <w:right w:w="48" w:type="dxa"/>
            </w:tcMar>
            <w:hideMark/>
          </w:tcPr>
          <w:p w14:paraId="2E9D50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424D3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UN2312</w:t>
            </w:r>
          </w:p>
        </w:tc>
        <w:tc>
          <w:tcPr>
            <w:tcW w:w="0" w:type="auto"/>
            <w:tcBorders>
              <w:bottom w:val="single" w:sz="6" w:space="0" w:color="000000"/>
            </w:tcBorders>
            <w:tcMar>
              <w:top w:w="48" w:type="dxa"/>
              <w:left w:w="48" w:type="dxa"/>
              <w:bottom w:w="48" w:type="dxa"/>
              <w:right w:w="48" w:type="dxa"/>
            </w:tcMar>
            <w:hideMark/>
          </w:tcPr>
          <w:p w14:paraId="73CDE42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FF761F5" w14:textId="77777777" w:rsidTr="006D1729">
        <w:tc>
          <w:tcPr>
            <w:tcW w:w="0" w:type="auto"/>
            <w:tcBorders>
              <w:right w:val="single" w:sz="6" w:space="0" w:color="000000"/>
            </w:tcBorders>
            <w:tcMar>
              <w:top w:w="48" w:type="dxa"/>
              <w:left w:w="48" w:type="dxa"/>
              <w:bottom w:w="48" w:type="dxa"/>
              <w:right w:w="48" w:type="dxa"/>
            </w:tcMar>
            <w:hideMark/>
          </w:tcPr>
          <w:p w14:paraId="51C9ED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PHENOL, SOLID</w:t>
            </w:r>
          </w:p>
        </w:tc>
        <w:tc>
          <w:tcPr>
            <w:tcW w:w="0" w:type="auto"/>
            <w:tcBorders>
              <w:right w:val="single" w:sz="6" w:space="0" w:color="000000"/>
            </w:tcBorders>
            <w:tcMar>
              <w:top w:w="48" w:type="dxa"/>
              <w:left w:w="48" w:type="dxa"/>
              <w:bottom w:w="48" w:type="dxa"/>
              <w:right w:w="48" w:type="dxa"/>
            </w:tcMar>
            <w:hideMark/>
          </w:tcPr>
          <w:p w14:paraId="4AB887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PHÉNOL SOLIDE</w:t>
            </w:r>
          </w:p>
        </w:tc>
        <w:tc>
          <w:tcPr>
            <w:tcW w:w="0" w:type="auto"/>
            <w:tcBorders>
              <w:right w:val="single" w:sz="6" w:space="0" w:color="000000"/>
            </w:tcBorders>
            <w:tcMar>
              <w:top w:w="48" w:type="dxa"/>
              <w:left w:w="48" w:type="dxa"/>
              <w:bottom w:w="48" w:type="dxa"/>
              <w:right w:w="48" w:type="dxa"/>
            </w:tcMar>
            <w:hideMark/>
          </w:tcPr>
          <w:p w14:paraId="242EE4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5F9BA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UN1671</w:t>
            </w:r>
          </w:p>
        </w:tc>
        <w:tc>
          <w:tcPr>
            <w:tcW w:w="0" w:type="auto"/>
            <w:tcBorders>
              <w:bottom w:val="single" w:sz="6" w:space="0" w:color="000000"/>
            </w:tcBorders>
            <w:tcMar>
              <w:top w:w="48" w:type="dxa"/>
              <w:left w:w="48" w:type="dxa"/>
              <w:bottom w:w="48" w:type="dxa"/>
              <w:right w:w="48" w:type="dxa"/>
            </w:tcMar>
            <w:hideMark/>
          </w:tcPr>
          <w:p w14:paraId="4882760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0DC5AA4" w14:textId="77777777" w:rsidTr="006D1729">
        <w:tc>
          <w:tcPr>
            <w:tcW w:w="0" w:type="auto"/>
            <w:tcBorders>
              <w:right w:val="single" w:sz="6" w:space="0" w:color="000000"/>
            </w:tcBorders>
            <w:tcMar>
              <w:top w:w="48" w:type="dxa"/>
              <w:left w:w="48" w:type="dxa"/>
              <w:bottom w:w="48" w:type="dxa"/>
              <w:right w:w="48" w:type="dxa"/>
            </w:tcMar>
            <w:hideMark/>
          </w:tcPr>
          <w:p w14:paraId="6075C5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PHENOL SOLUTION</w:t>
            </w:r>
          </w:p>
        </w:tc>
        <w:tc>
          <w:tcPr>
            <w:tcW w:w="0" w:type="auto"/>
            <w:tcBorders>
              <w:right w:val="single" w:sz="6" w:space="0" w:color="000000"/>
            </w:tcBorders>
            <w:tcMar>
              <w:top w:w="48" w:type="dxa"/>
              <w:left w:w="48" w:type="dxa"/>
              <w:bottom w:w="48" w:type="dxa"/>
              <w:right w:w="48" w:type="dxa"/>
            </w:tcMar>
            <w:hideMark/>
          </w:tcPr>
          <w:p w14:paraId="211EF7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PHÉNOL EN SOLUTION</w:t>
            </w:r>
          </w:p>
        </w:tc>
        <w:tc>
          <w:tcPr>
            <w:tcW w:w="0" w:type="auto"/>
            <w:tcBorders>
              <w:right w:val="single" w:sz="6" w:space="0" w:color="000000"/>
            </w:tcBorders>
            <w:tcMar>
              <w:top w:w="48" w:type="dxa"/>
              <w:left w:w="48" w:type="dxa"/>
              <w:bottom w:w="48" w:type="dxa"/>
              <w:right w:w="48" w:type="dxa"/>
            </w:tcMar>
            <w:hideMark/>
          </w:tcPr>
          <w:p w14:paraId="3C187B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25749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UN2821</w:t>
            </w:r>
          </w:p>
        </w:tc>
        <w:tc>
          <w:tcPr>
            <w:tcW w:w="0" w:type="auto"/>
            <w:tcBorders>
              <w:bottom w:val="single" w:sz="6" w:space="0" w:color="000000"/>
            </w:tcBorders>
            <w:tcMar>
              <w:top w:w="48" w:type="dxa"/>
              <w:left w:w="48" w:type="dxa"/>
              <w:bottom w:w="48" w:type="dxa"/>
              <w:right w:w="48" w:type="dxa"/>
            </w:tcMar>
            <w:hideMark/>
          </w:tcPr>
          <w:p w14:paraId="39B35BF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7706567" w14:textId="77777777" w:rsidTr="006D1729">
        <w:tc>
          <w:tcPr>
            <w:tcW w:w="0" w:type="auto"/>
            <w:tcBorders>
              <w:right w:val="single" w:sz="6" w:space="0" w:color="000000"/>
            </w:tcBorders>
            <w:tcMar>
              <w:top w:w="48" w:type="dxa"/>
              <w:left w:w="48" w:type="dxa"/>
              <w:bottom w:w="48" w:type="dxa"/>
              <w:right w:w="48" w:type="dxa"/>
            </w:tcMar>
            <w:hideMark/>
          </w:tcPr>
          <w:p w14:paraId="108E10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PHENOLSULFONIC ACID, LIQUID</w:t>
            </w:r>
          </w:p>
        </w:tc>
        <w:tc>
          <w:tcPr>
            <w:tcW w:w="0" w:type="auto"/>
            <w:tcBorders>
              <w:right w:val="single" w:sz="6" w:space="0" w:color="000000"/>
            </w:tcBorders>
            <w:tcMar>
              <w:top w:w="48" w:type="dxa"/>
              <w:left w:w="48" w:type="dxa"/>
              <w:bottom w:w="48" w:type="dxa"/>
              <w:right w:w="48" w:type="dxa"/>
            </w:tcMar>
            <w:hideMark/>
          </w:tcPr>
          <w:p w14:paraId="3524B6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PHÉNOLSULFONIQUE LIQUIDE</w:t>
            </w:r>
          </w:p>
        </w:tc>
        <w:tc>
          <w:tcPr>
            <w:tcW w:w="0" w:type="auto"/>
            <w:tcBorders>
              <w:right w:val="single" w:sz="6" w:space="0" w:color="000000"/>
            </w:tcBorders>
            <w:tcMar>
              <w:top w:w="48" w:type="dxa"/>
              <w:left w:w="48" w:type="dxa"/>
              <w:bottom w:w="48" w:type="dxa"/>
              <w:right w:w="48" w:type="dxa"/>
            </w:tcMar>
            <w:hideMark/>
          </w:tcPr>
          <w:p w14:paraId="5C8924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44308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UN1803</w:t>
            </w:r>
          </w:p>
        </w:tc>
        <w:tc>
          <w:tcPr>
            <w:tcW w:w="0" w:type="auto"/>
            <w:tcBorders>
              <w:bottom w:val="single" w:sz="6" w:space="0" w:color="000000"/>
            </w:tcBorders>
            <w:tcMar>
              <w:top w:w="48" w:type="dxa"/>
              <w:left w:w="48" w:type="dxa"/>
              <w:bottom w:w="48" w:type="dxa"/>
              <w:right w:w="48" w:type="dxa"/>
            </w:tcMar>
            <w:hideMark/>
          </w:tcPr>
          <w:p w14:paraId="6ABB1DB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D6FA677" w14:textId="77777777" w:rsidTr="006D1729">
        <w:tc>
          <w:tcPr>
            <w:tcW w:w="0" w:type="auto"/>
            <w:tcBorders>
              <w:right w:val="single" w:sz="6" w:space="0" w:color="000000"/>
            </w:tcBorders>
            <w:tcMar>
              <w:top w:w="48" w:type="dxa"/>
              <w:left w:w="48" w:type="dxa"/>
              <w:bottom w:w="48" w:type="dxa"/>
              <w:right w:w="48" w:type="dxa"/>
            </w:tcMar>
            <w:hideMark/>
          </w:tcPr>
          <w:p w14:paraId="1DEEEB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PHENOLSULPHONIC ACID, LIQUID</w:t>
            </w:r>
          </w:p>
        </w:tc>
        <w:tc>
          <w:tcPr>
            <w:tcW w:w="0" w:type="auto"/>
            <w:tcBorders>
              <w:right w:val="single" w:sz="6" w:space="0" w:color="000000"/>
            </w:tcBorders>
            <w:tcMar>
              <w:top w:w="48" w:type="dxa"/>
              <w:left w:w="48" w:type="dxa"/>
              <w:bottom w:w="48" w:type="dxa"/>
              <w:right w:w="48" w:type="dxa"/>
            </w:tcMar>
            <w:hideMark/>
          </w:tcPr>
          <w:p w14:paraId="71CA61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PHÉNOLSULFONIQUE LIQUIDE</w:t>
            </w:r>
          </w:p>
        </w:tc>
        <w:tc>
          <w:tcPr>
            <w:tcW w:w="0" w:type="auto"/>
            <w:tcBorders>
              <w:right w:val="single" w:sz="6" w:space="0" w:color="000000"/>
            </w:tcBorders>
            <w:tcMar>
              <w:top w:w="48" w:type="dxa"/>
              <w:left w:w="48" w:type="dxa"/>
              <w:bottom w:w="48" w:type="dxa"/>
              <w:right w:w="48" w:type="dxa"/>
            </w:tcMar>
            <w:hideMark/>
          </w:tcPr>
          <w:p w14:paraId="7C01DE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EBBA6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UN1803</w:t>
            </w:r>
          </w:p>
        </w:tc>
        <w:tc>
          <w:tcPr>
            <w:tcW w:w="0" w:type="auto"/>
            <w:tcBorders>
              <w:bottom w:val="single" w:sz="6" w:space="0" w:color="000000"/>
            </w:tcBorders>
            <w:tcMar>
              <w:top w:w="48" w:type="dxa"/>
              <w:left w:w="48" w:type="dxa"/>
              <w:bottom w:w="48" w:type="dxa"/>
              <w:right w:w="48" w:type="dxa"/>
            </w:tcMar>
            <w:hideMark/>
          </w:tcPr>
          <w:p w14:paraId="2FFB797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8FAB2F1" w14:textId="77777777" w:rsidTr="006D1729">
        <w:tc>
          <w:tcPr>
            <w:tcW w:w="0" w:type="auto"/>
            <w:tcBorders>
              <w:right w:val="single" w:sz="6" w:space="0" w:color="000000"/>
            </w:tcBorders>
            <w:tcMar>
              <w:top w:w="48" w:type="dxa"/>
              <w:left w:w="48" w:type="dxa"/>
              <w:bottom w:w="48" w:type="dxa"/>
              <w:right w:w="48" w:type="dxa"/>
            </w:tcMar>
            <w:hideMark/>
          </w:tcPr>
          <w:p w14:paraId="1F5214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d</w:t>
            </w:r>
            <w:r w:rsidRPr="006D1729">
              <w:rPr>
                <w:rFonts w:ascii="Times New Roman" w:eastAsia="Times New Roman" w:hAnsi="Times New Roman" w:cs="Times New Roman"/>
                <w:sz w:val="18"/>
                <w:szCs w:val="18"/>
              </w:rPr>
              <w:t>-Phenothrin</w:t>
            </w:r>
          </w:p>
        </w:tc>
        <w:tc>
          <w:tcPr>
            <w:tcW w:w="0" w:type="auto"/>
            <w:tcBorders>
              <w:right w:val="single" w:sz="6" w:space="0" w:color="000000"/>
            </w:tcBorders>
            <w:tcMar>
              <w:top w:w="48" w:type="dxa"/>
              <w:left w:w="48" w:type="dxa"/>
              <w:bottom w:w="48" w:type="dxa"/>
              <w:right w:w="48" w:type="dxa"/>
            </w:tcMar>
            <w:hideMark/>
          </w:tcPr>
          <w:p w14:paraId="2AD8E5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d</w:t>
            </w:r>
            <w:r w:rsidRPr="006D1729">
              <w:rPr>
                <w:rFonts w:ascii="Times New Roman" w:eastAsia="Times New Roman" w:hAnsi="Times New Roman" w:cs="Times New Roman"/>
                <w:sz w:val="18"/>
                <w:szCs w:val="18"/>
                <w:lang w:val="fr-FR"/>
              </w:rPr>
              <w:t>-Phénothrine</w:t>
            </w:r>
          </w:p>
        </w:tc>
        <w:tc>
          <w:tcPr>
            <w:tcW w:w="0" w:type="auto"/>
            <w:tcBorders>
              <w:right w:val="single" w:sz="6" w:space="0" w:color="000000"/>
            </w:tcBorders>
            <w:tcMar>
              <w:top w:w="48" w:type="dxa"/>
              <w:left w:w="48" w:type="dxa"/>
              <w:bottom w:w="48" w:type="dxa"/>
              <w:right w:w="48" w:type="dxa"/>
            </w:tcMar>
            <w:hideMark/>
          </w:tcPr>
          <w:p w14:paraId="5DE98670"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62D76B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7D386E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B8BFBA1" w14:textId="77777777" w:rsidTr="006D1729">
        <w:tc>
          <w:tcPr>
            <w:tcW w:w="0" w:type="auto"/>
            <w:tcBorders>
              <w:right w:val="single" w:sz="6" w:space="0" w:color="000000"/>
            </w:tcBorders>
            <w:tcMar>
              <w:top w:w="48" w:type="dxa"/>
              <w:left w:w="48" w:type="dxa"/>
              <w:bottom w:w="48" w:type="dxa"/>
              <w:right w:w="48" w:type="dxa"/>
            </w:tcMar>
            <w:hideMark/>
          </w:tcPr>
          <w:p w14:paraId="44AFCE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PHENOXYACETIC ACID DERIVATIVE PESTICIDE, LIQUID, FLAMMABLE, TOXIC, flash point less than 23°C</w:t>
            </w:r>
          </w:p>
        </w:tc>
        <w:tc>
          <w:tcPr>
            <w:tcW w:w="0" w:type="auto"/>
            <w:tcBorders>
              <w:right w:val="single" w:sz="6" w:space="0" w:color="000000"/>
            </w:tcBorders>
            <w:tcMar>
              <w:top w:w="48" w:type="dxa"/>
              <w:left w:w="48" w:type="dxa"/>
              <w:bottom w:w="48" w:type="dxa"/>
              <w:right w:w="48" w:type="dxa"/>
            </w:tcMar>
            <w:hideMark/>
          </w:tcPr>
          <w:p w14:paraId="2791BD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PHÉNOXYACÉTIQUE, DÉRIVÉ PESTICIDE LIQUIDE, INFLAMMABLE, TOXIQUE, ayant un point d’éclair inférieur à 23 °C</w:t>
            </w:r>
          </w:p>
        </w:tc>
        <w:tc>
          <w:tcPr>
            <w:tcW w:w="0" w:type="auto"/>
            <w:tcBorders>
              <w:right w:val="single" w:sz="6" w:space="0" w:color="000000"/>
            </w:tcBorders>
            <w:tcMar>
              <w:top w:w="48" w:type="dxa"/>
              <w:left w:w="48" w:type="dxa"/>
              <w:bottom w:w="48" w:type="dxa"/>
              <w:right w:w="48" w:type="dxa"/>
            </w:tcMar>
            <w:hideMark/>
          </w:tcPr>
          <w:p w14:paraId="1D14FA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8D886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UN3346</w:t>
            </w:r>
          </w:p>
        </w:tc>
        <w:tc>
          <w:tcPr>
            <w:tcW w:w="0" w:type="auto"/>
            <w:tcBorders>
              <w:bottom w:val="single" w:sz="6" w:space="0" w:color="000000"/>
            </w:tcBorders>
            <w:tcMar>
              <w:top w:w="48" w:type="dxa"/>
              <w:left w:w="48" w:type="dxa"/>
              <w:bottom w:w="48" w:type="dxa"/>
              <w:right w:w="48" w:type="dxa"/>
            </w:tcMar>
            <w:hideMark/>
          </w:tcPr>
          <w:p w14:paraId="35AD11A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38464CF" w14:textId="77777777" w:rsidTr="006D1729">
        <w:tc>
          <w:tcPr>
            <w:tcW w:w="0" w:type="auto"/>
            <w:tcBorders>
              <w:right w:val="single" w:sz="6" w:space="0" w:color="000000"/>
            </w:tcBorders>
            <w:tcMar>
              <w:top w:w="48" w:type="dxa"/>
              <w:left w:w="48" w:type="dxa"/>
              <w:bottom w:w="48" w:type="dxa"/>
              <w:right w:w="48" w:type="dxa"/>
            </w:tcMar>
            <w:hideMark/>
          </w:tcPr>
          <w:p w14:paraId="54412A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PHENOXYACETIC ACID DERIVATIVE PESTICIDE, LIQUID, TOXIC</w:t>
            </w:r>
          </w:p>
        </w:tc>
        <w:tc>
          <w:tcPr>
            <w:tcW w:w="0" w:type="auto"/>
            <w:tcBorders>
              <w:right w:val="single" w:sz="6" w:space="0" w:color="000000"/>
            </w:tcBorders>
            <w:tcMar>
              <w:top w:w="48" w:type="dxa"/>
              <w:left w:w="48" w:type="dxa"/>
              <w:bottom w:w="48" w:type="dxa"/>
              <w:right w:w="48" w:type="dxa"/>
            </w:tcMar>
            <w:hideMark/>
          </w:tcPr>
          <w:p w14:paraId="6317AA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PHÉNOXYACÉTIQUE, DÉRIVÉ PESTICIDE LIQUIDE, TOXIQUE</w:t>
            </w:r>
          </w:p>
        </w:tc>
        <w:tc>
          <w:tcPr>
            <w:tcW w:w="0" w:type="auto"/>
            <w:tcBorders>
              <w:right w:val="single" w:sz="6" w:space="0" w:color="000000"/>
            </w:tcBorders>
            <w:tcMar>
              <w:top w:w="48" w:type="dxa"/>
              <w:left w:w="48" w:type="dxa"/>
              <w:bottom w:w="48" w:type="dxa"/>
              <w:right w:w="48" w:type="dxa"/>
            </w:tcMar>
            <w:hideMark/>
          </w:tcPr>
          <w:p w14:paraId="1DF3B3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93B3E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UN3348</w:t>
            </w:r>
          </w:p>
        </w:tc>
        <w:tc>
          <w:tcPr>
            <w:tcW w:w="0" w:type="auto"/>
            <w:tcBorders>
              <w:bottom w:val="single" w:sz="6" w:space="0" w:color="000000"/>
            </w:tcBorders>
            <w:tcMar>
              <w:top w:w="48" w:type="dxa"/>
              <w:left w:w="48" w:type="dxa"/>
              <w:bottom w:w="48" w:type="dxa"/>
              <w:right w:w="48" w:type="dxa"/>
            </w:tcMar>
            <w:hideMark/>
          </w:tcPr>
          <w:p w14:paraId="60D9830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2F9941A" w14:textId="77777777" w:rsidTr="006D1729">
        <w:tc>
          <w:tcPr>
            <w:tcW w:w="0" w:type="auto"/>
            <w:tcBorders>
              <w:right w:val="single" w:sz="6" w:space="0" w:color="000000"/>
            </w:tcBorders>
            <w:tcMar>
              <w:top w:w="48" w:type="dxa"/>
              <w:left w:w="48" w:type="dxa"/>
              <w:bottom w:w="48" w:type="dxa"/>
              <w:right w:w="48" w:type="dxa"/>
            </w:tcMar>
            <w:hideMark/>
          </w:tcPr>
          <w:p w14:paraId="591C14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PHENOXYACETIC ACID DERIVATIVE PESTICIDE, LIQUID, TOXIC, FLAMMABLE, flash point not less than 23°C</w:t>
            </w:r>
          </w:p>
        </w:tc>
        <w:tc>
          <w:tcPr>
            <w:tcW w:w="0" w:type="auto"/>
            <w:tcBorders>
              <w:right w:val="single" w:sz="6" w:space="0" w:color="000000"/>
            </w:tcBorders>
            <w:tcMar>
              <w:top w:w="48" w:type="dxa"/>
              <w:left w:w="48" w:type="dxa"/>
              <w:bottom w:w="48" w:type="dxa"/>
              <w:right w:w="48" w:type="dxa"/>
            </w:tcMar>
            <w:hideMark/>
          </w:tcPr>
          <w:p w14:paraId="2552AC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PHÉNOXYACÉTIQUE, DÉRIVÉ PESTICIDE LIQUIDE, TOXIQUE, INFLAMMABLE, ayant un point d’éclair égal ou supérieur à 23 °C</w:t>
            </w:r>
          </w:p>
        </w:tc>
        <w:tc>
          <w:tcPr>
            <w:tcW w:w="0" w:type="auto"/>
            <w:tcBorders>
              <w:right w:val="single" w:sz="6" w:space="0" w:color="000000"/>
            </w:tcBorders>
            <w:tcMar>
              <w:top w:w="48" w:type="dxa"/>
              <w:left w:w="48" w:type="dxa"/>
              <w:bottom w:w="48" w:type="dxa"/>
              <w:right w:w="48" w:type="dxa"/>
            </w:tcMar>
            <w:hideMark/>
          </w:tcPr>
          <w:p w14:paraId="6FB77C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D1D28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UN3347</w:t>
            </w:r>
          </w:p>
        </w:tc>
        <w:tc>
          <w:tcPr>
            <w:tcW w:w="0" w:type="auto"/>
            <w:tcBorders>
              <w:bottom w:val="single" w:sz="6" w:space="0" w:color="000000"/>
            </w:tcBorders>
            <w:tcMar>
              <w:top w:w="48" w:type="dxa"/>
              <w:left w:w="48" w:type="dxa"/>
              <w:bottom w:w="48" w:type="dxa"/>
              <w:right w:w="48" w:type="dxa"/>
            </w:tcMar>
            <w:hideMark/>
          </w:tcPr>
          <w:p w14:paraId="12AE477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D052996" w14:textId="77777777" w:rsidTr="006D1729">
        <w:tc>
          <w:tcPr>
            <w:tcW w:w="0" w:type="auto"/>
            <w:tcBorders>
              <w:right w:val="single" w:sz="6" w:space="0" w:color="000000"/>
            </w:tcBorders>
            <w:tcMar>
              <w:top w:w="48" w:type="dxa"/>
              <w:left w:w="48" w:type="dxa"/>
              <w:bottom w:w="48" w:type="dxa"/>
              <w:right w:w="48" w:type="dxa"/>
            </w:tcMar>
            <w:hideMark/>
          </w:tcPr>
          <w:p w14:paraId="7BB36F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PHENOXYACETIC ACID DERIVATIVE PESTICIDE, SOLID, TOXIC</w:t>
            </w:r>
          </w:p>
        </w:tc>
        <w:tc>
          <w:tcPr>
            <w:tcW w:w="0" w:type="auto"/>
            <w:tcBorders>
              <w:right w:val="single" w:sz="6" w:space="0" w:color="000000"/>
            </w:tcBorders>
            <w:tcMar>
              <w:top w:w="48" w:type="dxa"/>
              <w:left w:w="48" w:type="dxa"/>
              <w:bottom w:w="48" w:type="dxa"/>
              <w:right w:w="48" w:type="dxa"/>
            </w:tcMar>
            <w:hideMark/>
          </w:tcPr>
          <w:p w14:paraId="2DC69B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PHÉNOXYACÉTIQUE, DÉRIVÉ PESTICIDE SOLIDE, TOXIQUE</w:t>
            </w:r>
          </w:p>
        </w:tc>
        <w:tc>
          <w:tcPr>
            <w:tcW w:w="0" w:type="auto"/>
            <w:tcBorders>
              <w:right w:val="single" w:sz="6" w:space="0" w:color="000000"/>
            </w:tcBorders>
            <w:tcMar>
              <w:top w:w="48" w:type="dxa"/>
              <w:left w:w="48" w:type="dxa"/>
              <w:bottom w:w="48" w:type="dxa"/>
              <w:right w:w="48" w:type="dxa"/>
            </w:tcMar>
            <w:hideMark/>
          </w:tcPr>
          <w:p w14:paraId="3746E9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66EAE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UN3345</w:t>
            </w:r>
          </w:p>
        </w:tc>
        <w:tc>
          <w:tcPr>
            <w:tcW w:w="0" w:type="auto"/>
            <w:tcBorders>
              <w:bottom w:val="single" w:sz="6" w:space="0" w:color="000000"/>
            </w:tcBorders>
            <w:tcMar>
              <w:top w:w="48" w:type="dxa"/>
              <w:left w:w="48" w:type="dxa"/>
              <w:bottom w:w="48" w:type="dxa"/>
              <w:right w:w="48" w:type="dxa"/>
            </w:tcMar>
            <w:hideMark/>
          </w:tcPr>
          <w:p w14:paraId="4F1C556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C3EC70A" w14:textId="77777777" w:rsidTr="006D1729">
        <w:tc>
          <w:tcPr>
            <w:tcW w:w="0" w:type="auto"/>
            <w:tcBorders>
              <w:right w:val="single" w:sz="6" w:space="0" w:color="000000"/>
            </w:tcBorders>
            <w:tcMar>
              <w:top w:w="48" w:type="dxa"/>
              <w:left w:w="48" w:type="dxa"/>
              <w:bottom w:w="48" w:type="dxa"/>
              <w:right w:w="48" w:type="dxa"/>
            </w:tcMar>
            <w:hideMark/>
          </w:tcPr>
          <w:p w14:paraId="1A1918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Phenthoate (see ORGANOPHOSPHORUS PESTICIDE)</w:t>
            </w:r>
          </w:p>
        </w:tc>
        <w:tc>
          <w:tcPr>
            <w:tcW w:w="0" w:type="auto"/>
            <w:tcBorders>
              <w:right w:val="single" w:sz="6" w:space="0" w:color="000000"/>
            </w:tcBorders>
            <w:tcMar>
              <w:top w:w="48" w:type="dxa"/>
              <w:left w:w="48" w:type="dxa"/>
              <w:bottom w:w="48" w:type="dxa"/>
              <w:right w:w="48" w:type="dxa"/>
            </w:tcMar>
            <w:hideMark/>
          </w:tcPr>
          <w:p w14:paraId="4FD9BB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Phenthoate (voir PESTICIDE ORGANOPHOSPHORÉ)</w:t>
            </w:r>
          </w:p>
        </w:tc>
        <w:tc>
          <w:tcPr>
            <w:tcW w:w="0" w:type="auto"/>
            <w:tcBorders>
              <w:right w:val="single" w:sz="6" w:space="0" w:color="000000"/>
            </w:tcBorders>
            <w:tcMar>
              <w:top w:w="48" w:type="dxa"/>
              <w:left w:w="48" w:type="dxa"/>
              <w:bottom w:w="48" w:type="dxa"/>
              <w:right w:w="48" w:type="dxa"/>
            </w:tcMar>
            <w:hideMark/>
          </w:tcPr>
          <w:p w14:paraId="6F01CD10"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3324CA43"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257032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26519C9" w14:textId="77777777" w:rsidTr="006D1729">
        <w:tc>
          <w:tcPr>
            <w:tcW w:w="0" w:type="auto"/>
            <w:tcBorders>
              <w:right w:val="single" w:sz="6" w:space="0" w:color="000000"/>
            </w:tcBorders>
            <w:tcMar>
              <w:top w:w="48" w:type="dxa"/>
              <w:left w:w="48" w:type="dxa"/>
              <w:bottom w:w="48" w:type="dxa"/>
              <w:right w:w="48" w:type="dxa"/>
            </w:tcMar>
            <w:hideMark/>
          </w:tcPr>
          <w:p w14:paraId="6F66C2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PHENYLACETONITRILE, LIQUID</w:t>
            </w:r>
          </w:p>
        </w:tc>
        <w:tc>
          <w:tcPr>
            <w:tcW w:w="0" w:type="auto"/>
            <w:tcBorders>
              <w:right w:val="single" w:sz="6" w:space="0" w:color="000000"/>
            </w:tcBorders>
            <w:tcMar>
              <w:top w:w="48" w:type="dxa"/>
              <w:left w:w="48" w:type="dxa"/>
              <w:bottom w:w="48" w:type="dxa"/>
              <w:right w:w="48" w:type="dxa"/>
            </w:tcMar>
            <w:hideMark/>
          </w:tcPr>
          <w:p w14:paraId="543894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PHÉNYLACÉTONITRILE LIQUIDE</w:t>
            </w:r>
          </w:p>
        </w:tc>
        <w:tc>
          <w:tcPr>
            <w:tcW w:w="0" w:type="auto"/>
            <w:tcBorders>
              <w:right w:val="single" w:sz="6" w:space="0" w:color="000000"/>
            </w:tcBorders>
            <w:tcMar>
              <w:top w:w="48" w:type="dxa"/>
              <w:left w:w="48" w:type="dxa"/>
              <w:bottom w:w="48" w:type="dxa"/>
              <w:right w:w="48" w:type="dxa"/>
            </w:tcMar>
            <w:hideMark/>
          </w:tcPr>
          <w:p w14:paraId="1998A5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00CAA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UN2470</w:t>
            </w:r>
          </w:p>
        </w:tc>
        <w:tc>
          <w:tcPr>
            <w:tcW w:w="0" w:type="auto"/>
            <w:tcBorders>
              <w:bottom w:val="single" w:sz="6" w:space="0" w:color="000000"/>
            </w:tcBorders>
            <w:tcMar>
              <w:top w:w="48" w:type="dxa"/>
              <w:left w:w="48" w:type="dxa"/>
              <w:bottom w:w="48" w:type="dxa"/>
              <w:right w:w="48" w:type="dxa"/>
            </w:tcMar>
            <w:hideMark/>
          </w:tcPr>
          <w:p w14:paraId="50FC195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3059B44" w14:textId="77777777" w:rsidTr="006D1729">
        <w:tc>
          <w:tcPr>
            <w:tcW w:w="0" w:type="auto"/>
            <w:tcBorders>
              <w:right w:val="single" w:sz="6" w:space="0" w:color="000000"/>
            </w:tcBorders>
            <w:tcMar>
              <w:top w:w="48" w:type="dxa"/>
              <w:left w:w="48" w:type="dxa"/>
              <w:bottom w:w="48" w:type="dxa"/>
              <w:right w:w="48" w:type="dxa"/>
            </w:tcMar>
            <w:hideMark/>
          </w:tcPr>
          <w:p w14:paraId="2B9B25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PHENYLACETYL CHLORIDE</w:t>
            </w:r>
          </w:p>
        </w:tc>
        <w:tc>
          <w:tcPr>
            <w:tcW w:w="0" w:type="auto"/>
            <w:tcBorders>
              <w:right w:val="single" w:sz="6" w:space="0" w:color="000000"/>
            </w:tcBorders>
            <w:tcMar>
              <w:top w:w="48" w:type="dxa"/>
              <w:left w:w="48" w:type="dxa"/>
              <w:bottom w:w="48" w:type="dxa"/>
              <w:right w:w="48" w:type="dxa"/>
            </w:tcMar>
            <w:hideMark/>
          </w:tcPr>
          <w:p w14:paraId="79FBD9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PHÉNYLACÉTYLE</w:t>
            </w:r>
          </w:p>
        </w:tc>
        <w:tc>
          <w:tcPr>
            <w:tcW w:w="0" w:type="auto"/>
            <w:tcBorders>
              <w:right w:val="single" w:sz="6" w:space="0" w:color="000000"/>
            </w:tcBorders>
            <w:tcMar>
              <w:top w:w="48" w:type="dxa"/>
              <w:left w:w="48" w:type="dxa"/>
              <w:bottom w:w="48" w:type="dxa"/>
              <w:right w:w="48" w:type="dxa"/>
            </w:tcMar>
            <w:hideMark/>
          </w:tcPr>
          <w:p w14:paraId="4DDF6F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FD5CB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UN2577</w:t>
            </w:r>
          </w:p>
        </w:tc>
        <w:tc>
          <w:tcPr>
            <w:tcW w:w="0" w:type="auto"/>
            <w:tcBorders>
              <w:bottom w:val="single" w:sz="6" w:space="0" w:color="000000"/>
            </w:tcBorders>
            <w:tcMar>
              <w:top w:w="48" w:type="dxa"/>
              <w:left w:w="48" w:type="dxa"/>
              <w:bottom w:w="48" w:type="dxa"/>
              <w:right w:w="48" w:type="dxa"/>
            </w:tcMar>
            <w:hideMark/>
          </w:tcPr>
          <w:p w14:paraId="17DA0BD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271ED01" w14:textId="77777777" w:rsidTr="006D1729">
        <w:tc>
          <w:tcPr>
            <w:tcW w:w="0" w:type="auto"/>
            <w:tcBorders>
              <w:right w:val="single" w:sz="6" w:space="0" w:color="000000"/>
            </w:tcBorders>
            <w:tcMar>
              <w:top w:w="48" w:type="dxa"/>
              <w:left w:w="48" w:type="dxa"/>
              <w:bottom w:w="48" w:type="dxa"/>
              <w:right w:w="48" w:type="dxa"/>
            </w:tcMar>
            <w:hideMark/>
          </w:tcPr>
          <w:p w14:paraId="292236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Phenylamine</w:t>
            </w:r>
          </w:p>
        </w:tc>
        <w:tc>
          <w:tcPr>
            <w:tcW w:w="0" w:type="auto"/>
            <w:tcBorders>
              <w:right w:val="single" w:sz="6" w:space="0" w:color="000000"/>
            </w:tcBorders>
            <w:tcMar>
              <w:top w:w="48" w:type="dxa"/>
              <w:left w:w="48" w:type="dxa"/>
              <w:bottom w:w="48" w:type="dxa"/>
              <w:right w:w="48" w:type="dxa"/>
            </w:tcMar>
            <w:hideMark/>
          </w:tcPr>
          <w:p w14:paraId="209F17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Phénylamine</w:t>
            </w:r>
          </w:p>
        </w:tc>
        <w:tc>
          <w:tcPr>
            <w:tcW w:w="0" w:type="auto"/>
            <w:tcBorders>
              <w:right w:val="single" w:sz="6" w:space="0" w:color="000000"/>
            </w:tcBorders>
            <w:tcMar>
              <w:top w:w="48" w:type="dxa"/>
              <w:left w:w="48" w:type="dxa"/>
              <w:bottom w:w="48" w:type="dxa"/>
              <w:right w:w="48" w:type="dxa"/>
            </w:tcMar>
            <w:hideMark/>
          </w:tcPr>
          <w:p w14:paraId="1243F6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45985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UN1547</w:t>
            </w:r>
          </w:p>
        </w:tc>
        <w:tc>
          <w:tcPr>
            <w:tcW w:w="0" w:type="auto"/>
            <w:tcBorders>
              <w:bottom w:val="single" w:sz="6" w:space="0" w:color="000000"/>
            </w:tcBorders>
            <w:tcMar>
              <w:top w:w="48" w:type="dxa"/>
              <w:left w:w="48" w:type="dxa"/>
              <w:bottom w:w="48" w:type="dxa"/>
              <w:right w:w="48" w:type="dxa"/>
            </w:tcMar>
            <w:hideMark/>
          </w:tcPr>
          <w:p w14:paraId="0960D2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86A938D" w14:textId="77777777" w:rsidTr="006D1729">
        <w:tc>
          <w:tcPr>
            <w:tcW w:w="0" w:type="auto"/>
            <w:tcBorders>
              <w:right w:val="single" w:sz="6" w:space="0" w:color="000000"/>
            </w:tcBorders>
            <w:tcMar>
              <w:top w:w="48" w:type="dxa"/>
              <w:left w:w="48" w:type="dxa"/>
              <w:bottom w:w="48" w:type="dxa"/>
              <w:right w:w="48" w:type="dxa"/>
            </w:tcMar>
            <w:hideMark/>
          </w:tcPr>
          <w:p w14:paraId="479E2F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Phenyl bromide</w:t>
            </w:r>
          </w:p>
        </w:tc>
        <w:tc>
          <w:tcPr>
            <w:tcW w:w="0" w:type="auto"/>
            <w:tcBorders>
              <w:right w:val="single" w:sz="6" w:space="0" w:color="000000"/>
            </w:tcBorders>
            <w:tcMar>
              <w:top w:w="48" w:type="dxa"/>
              <w:left w:w="48" w:type="dxa"/>
              <w:bottom w:w="48" w:type="dxa"/>
              <w:right w:w="48" w:type="dxa"/>
            </w:tcMar>
            <w:hideMark/>
          </w:tcPr>
          <w:p w14:paraId="1A89AB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Monobromobenzène</w:t>
            </w:r>
          </w:p>
        </w:tc>
        <w:tc>
          <w:tcPr>
            <w:tcW w:w="0" w:type="auto"/>
            <w:tcBorders>
              <w:right w:val="single" w:sz="6" w:space="0" w:color="000000"/>
            </w:tcBorders>
            <w:tcMar>
              <w:top w:w="48" w:type="dxa"/>
              <w:left w:w="48" w:type="dxa"/>
              <w:bottom w:w="48" w:type="dxa"/>
              <w:right w:w="48" w:type="dxa"/>
            </w:tcMar>
            <w:hideMark/>
          </w:tcPr>
          <w:p w14:paraId="2E81C0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2C0C5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UN2514</w:t>
            </w:r>
          </w:p>
        </w:tc>
        <w:tc>
          <w:tcPr>
            <w:tcW w:w="0" w:type="auto"/>
            <w:tcBorders>
              <w:bottom w:val="single" w:sz="6" w:space="0" w:color="000000"/>
            </w:tcBorders>
            <w:tcMar>
              <w:top w:w="48" w:type="dxa"/>
              <w:left w:w="48" w:type="dxa"/>
              <w:bottom w:w="48" w:type="dxa"/>
              <w:right w:w="48" w:type="dxa"/>
            </w:tcMar>
            <w:hideMark/>
          </w:tcPr>
          <w:p w14:paraId="7862FC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BCA1534" w14:textId="77777777" w:rsidTr="006D1729">
        <w:tc>
          <w:tcPr>
            <w:tcW w:w="0" w:type="auto"/>
            <w:tcBorders>
              <w:right w:val="single" w:sz="6" w:space="0" w:color="000000"/>
            </w:tcBorders>
            <w:tcMar>
              <w:top w:w="48" w:type="dxa"/>
              <w:left w:w="48" w:type="dxa"/>
              <w:bottom w:w="48" w:type="dxa"/>
              <w:right w:w="48" w:type="dxa"/>
            </w:tcMar>
            <w:hideMark/>
          </w:tcPr>
          <w:p w14:paraId="7BAB2B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1-Phenylbutane</w:t>
            </w:r>
          </w:p>
        </w:tc>
        <w:tc>
          <w:tcPr>
            <w:tcW w:w="0" w:type="auto"/>
            <w:tcBorders>
              <w:right w:val="single" w:sz="6" w:space="0" w:color="000000"/>
            </w:tcBorders>
            <w:tcMar>
              <w:top w:w="48" w:type="dxa"/>
              <w:left w:w="48" w:type="dxa"/>
              <w:bottom w:w="48" w:type="dxa"/>
              <w:right w:w="48" w:type="dxa"/>
            </w:tcMar>
            <w:hideMark/>
          </w:tcPr>
          <w:p w14:paraId="70C26E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Phényl-1 butane</w:t>
            </w:r>
          </w:p>
        </w:tc>
        <w:tc>
          <w:tcPr>
            <w:tcW w:w="0" w:type="auto"/>
            <w:tcBorders>
              <w:right w:val="single" w:sz="6" w:space="0" w:color="000000"/>
            </w:tcBorders>
            <w:tcMar>
              <w:top w:w="48" w:type="dxa"/>
              <w:left w:w="48" w:type="dxa"/>
              <w:bottom w:w="48" w:type="dxa"/>
              <w:right w:w="48" w:type="dxa"/>
            </w:tcMar>
            <w:hideMark/>
          </w:tcPr>
          <w:p w14:paraId="6E23B6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B1873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UN2709</w:t>
            </w:r>
          </w:p>
        </w:tc>
        <w:tc>
          <w:tcPr>
            <w:tcW w:w="0" w:type="auto"/>
            <w:tcBorders>
              <w:bottom w:val="single" w:sz="6" w:space="0" w:color="000000"/>
            </w:tcBorders>
            <w:tcMar>
              <w:top w:w="48" w:type="dxa"/>
              <w:left w:w="48" w:type="dxa"/>
              <w:bottom w:w="48" w:type="dxa"/>
              <w:right w:w="48" w:type="dxa"/>
            </w:tcMar>
            <w:hideMark/>
          </w:tcPr>
          <w:p w14:paraId="241745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49A67A6" w14:textId="77777777" w:rsidTr="006D1729">
        <w:tc>
          <w:tcPr>
            <w:tcW w:w="0" w:type="auto"/>
            <w:tcBorders>
              <w:right w:val="single" w:sz="6" w:space="0" w:color="000000"/>
            </w:tcBorders>
            <w:tcMar>
              <w:top w:w="48" w:type="dxa"/>
              <w:left w:w="48" w:type="dxa"/>
              <w:bottom w:w="48" w:type="dxa"/>
              <w:right w:w="48" w:type="dxa"/>
            </w:tcMar>
            <w:hideMark/>
          </w:tcPr>
          <w:p w14:paraId="029C46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2-Phenylbutane</w:t>
            </w:r>
          </w:p>
        </w:tc>
        <w:tc>
          <w:tcPr>
            <w:tcW w:w="0" w:type="auto"/>
            <w:tcBorders>
              <w:right w:val="single" w:sz="6" w:space="0" w:color="000000"/>
            </w:tcBorders>
            <w:tcMar>
              <w:top w:w="48" w:type="dxa"/>
              <w:left w:w="48" w:type="dxa"/>
              <w:bottom w:w="48" w:type="dxa"/>
              <w:right w:w="48" w:type="dxa"/>
            </w:tcMar>
            <w:hideMark/>
          </w:tcPr>
          <w:p w14:paraId="404007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Phényl-2 butane</w:t>
            </w:r>
          </w:p>
        </w:tc>
        <w:tc>
          <w:tcPr>
            <w:tcW w:w="0" w:type="auto"/>
            <w:tcBorders>
              <w:right w:val="single" w:sz="6" w:space="0" w:color="000000"/>
            </w:tcBorders>
            <w:tcMar>
              <w:top w:w="48" w:type="dxa"/>
              <w:left w:w="48" w:type="dxa"/>
              <w:bottom w:w="48" w:type="dxa"/>
              <w:right w:w="48" w:type="dxa"/>
            </w:tcMar>
            <w:hideMark/>
          </w:tcPr>
          <w:p w14:paraId="737440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DEBF8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UN2709</w:t>
            </w:r>
          </w:p>
        </w:tc>
        <w:tc>
          <w:tcPr>
            <w:tcW w:w="0" w:type="auto"/>
            <w:tcBorders>
              <w:bottom w:val="single" w:sz="6" w:space="0" w:color="000000"/>
            </w:tcBorders>
            <w:tcMar>
              <w:top w:w="48" w:type="dxa"/>
              <w:left w:w="48" w:type="dxa"/>
              <w:bottom w:w="48" w:type="dxa"/>
              <w:right w:w="48" w:type="dxa"/>
            </w:tcMar>
            <w:hideMark/>
          </w:tcPr>
          <w:p w14:paraId="70AFD5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B4A8532" w14:textId="77777777" w:rsidTr="006D1729">
        <w:tc>
          <w:tcPr>
            <w:tcW w:w="0" w:type="auto"/>
            <w:tcBorders>
              <w:right w:val="single" w:sz="6" w:space="0" w:color="000000"/>
            </w:tcBorders>
            <w:tcMar>
              <w:top w:w="48" w:type="dxa"/>
              <w:left w:w="48" w:type="dxa"/>
              <w:bottom w:w="48" w:type="dxa"/>
              <w:right w:w="48" w:type="dxa"/>
            </w:tcMar>
            <w:hideMark/>
          </w:tcPr>
          <w:p w14:paraId="52870A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PHENYLCARBYLAMINE CHLORIDE</w:t>
            </w:r>
          </w:p>
        </w:tc>
        <w:tc>
          <w:tcPr>
            <w:tcW w:w="0" w:type="auto"/>
            <w:tcBorders>
              <w:right w:val="single" w:sz="6" w:space="0" w:color="000000"/>
            </w:tcBorders>
            <w:tcMar>
              <w:top w:w="48" w:type="dxa"/>
              <w:left w:w="48" w:type="dxa"/>
              <w:bottom w:w="48" w:type="dxa"/>
              <w:right w:w="48" w:type="dxa"/>
            </w:tcMar>
            <w:hideMark/>
          </w:tcPr>
          <w:p w14:paraId="21B4FB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PHÉNYLCARBYLAMINE</w:t>
            </w:r>
          </w:p>
        </w:tc>
        <w:tc>
          <w:tcPr>
            <w:tcW w:w="0" w:type="auto"/>
            <w:tcBorders>
              <w:right w:val="single" w:sz="6" w:space="0" w:color="000000"/>
            </w:tcBorders>
            <w:tcMar>
              <w:top w:w="48" w:type="dxa"/>
              <w:left w:w="48" w:type="dxa"/>
              <w:bottom w:w="48" w:type="dxa"/>
              <w:right w:w="48" w:type="dxa"/>
            </w:tcMar>
            <w:hideMark/>
          </w:tcPr>
          <w:p w14:paraId="37266E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86695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UN1672</w:t>
            </w:r>
          </w:p>
        </w:tc>
        <w:tc>
          <w:tcPr>
            <w:tcW w:w="0" w:type="auto"/>
            <w:tcBorders>
              <w:bottom w:val="single" w:sz="6" w:space="0" w:color="000000"/>
            </w:tcBorders>
            <w:tcMar>
              <w:top w:w="48" w:type="dxa"/>
              <w:left w:w="48" w:type="dxa"/>
              <w:bottom w:w="48" w:type="dxa"/>
              <w:right w:w="48" w:type="dxa"/>
            </w:tcMar>
            <w:hideMark/>
          </w:tcPr>
          <w:p w14:paraId="7293630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45156D4" w14:textId="77777777" w:rsidTr="006D1729">
        <w:tc>
          <w:tcPr>
            <w:tcW w:w="0" w:type="auto"/>
            <w:tcBorders>
              <w:right w:val="single" w:sz="6" w:space="0" w:color="000000"/>
            </w:tcBorders>
            <w:tcMar>
              <w:top w:w="48" w:type="dxa"/>
              <w:left w:w="48" w:type="dxa"/>
              <w:bottom w:w="48" w:type="dxa"/>
              <w:right w:w="48" w:type="dxa"/>
            </w:tcMar>
            <w:hideMark/>
          </w:tcPr>
          <w:p w14:paraId="14E482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PHENYL CHLOROFORMATE</w:t>
            </w:r>
          </w:p>
        </w:tc>
        <w:tc>
          <w:tcPr>
            <w:tcW w:w="0" w:type="auto"/>
            <w:tcBorders>
              <w:right w:val="single" w:sz="6" w:space="0" w:color="000000"/>
            </w:tcBorders>
            <w:tcMar>
              <w:top w:w="48" w:type="dxa"/>
              <w:left w:w="48" w:type="dxa"/>
              <w:bottom w:w="48" w:type="dxa"/>
              <w:right w:w="48" w:type="dxa"/>
            </w:tcMar>
            <w:hideMark/>
          </w:tcPr>
          <w:p w14:paraId="1D749F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CHLOROFORMIATE DE PHÉNYLE</w:t>
            </w:r>
          </w:p>
        </w:tc>
        <w:tc>
          <w:tcPr>
            <w:tcW w:w="0" w:type="auto"/>
            <w:tcBorders>
              <w:right w:val="single" w:sz="6" w:space="0" w:color="000000"/>
            </w:tcBorders>
            <w:tcMar>
              <w:top w:w="48" w:type="dxa"/>
              <w:left w:w="48" w:type="dxa"/>
              <w:bottom w:w="48" w:type="dxa"/>
              <w:right w:w="48" w:type="dxa"/>
            </w:tcMar>
            <w:hideMark/>
          </w:tcPr>
          <w:p w14:paraId="1E0E33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1DFE8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UN2746</w:t>
            </w:r>
          </w:p>
        </w:tc>
        <w:tc>
          <w:tcPr>
            <w:tcW w:w="0" w:type="auto"/>
            <w:tcBorders>
              <w:bottom w:val="single" w:sz="6" w:space="0" w:color="000000"/>
            </w:tcBorders>
            <w:tcMar>
              <w:top w:w="48" w:type="dxa"/>
              <w:left w:w="48" w:type="dxa"/>
              <w:bottom w:w="48" w:type="dxa"/>
              <w:right w:w="48" w:type="dxa"/>
            </w:tcMar>
            <w:hideMark/>
          </w:tcPr>
          <w:p w14:paraId="25F2F29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9FEC8A0" w14:textId="77777777" w:rsidTr="006D1729">
        <w:tc>
          <w:tcPr>
            <w:tcW w:w="0" w:type="auto"/>
            <w:tcBorders>
              <w:right w:val="single" w:sz="6" w:space="0" w:color="000000"/>
            </w:tcBorders>
            <w:tcMar>
              <w:top w:w="48" w:type="dxa"/>
              <w:left w:w="48" w:type="dxa"/>
              <w:bottom w:w="48" w:type="dxa"/>
              <w:right w:w="48" w:type="dxa"/>
            </w:tcMar>
            <w:hideMark/>
          </w:tcPr>
          <w:p w14:paraId="6F7D0A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Phenyl cyanide</w:t>
            </w:r>
          </w:p>
        </w:tc>
        <w:tc>
          <w:tcPr>
            <w:tcW w:w="0" w:type="auto"/>
            <w:tcBorders>
              <w:right w:val="single" w:sz="6" w:space="0" w:color="000000"/>
            </w:tcBorders>
            <w:tcMar>
              <w:top w:w="48" w:type="dxa"/>
              <w:left w:w="48" w:type="dxa"/>
              <w:bottom w:w="48" w:type="dxa"/>
              <w:right w:w="48" w:type="dxa"/>
            </w:tcMar>
            <w:hideMark/>
          </w:tcPr>
          <w:p w14:paraId="2AFF80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 de phényle</w:t>
            </w:r>
          </w:p>
        </w:tc>
        <w:tc>
          <w:tcPr>
            <w:tcW w:w="0" w:type="auto"/>
            <w:tcBorders>
              <w:right w:val="single" w:sz="6" w:space="0" w:color="000000"/>
            </w:tcBorders>
            <w:tcMar>
              <w:top w:w="48" w:type="dxa"/>
              <w:left w:w="48" w:type="dxa"/>
              <w:bottom w:w="48" w:type="dxa"/>
              <w:right w:w="48" w:type="dxa"/>
            </w:tcMar>
            <w:hideMark/>
          </w:tcPr>
          <w:p w14:paraId="27022D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998C8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UN2224</w:t>
            </w:r>
          </w:p>
        </w:tc>
        <w:tc>
          <w:tcPr>
            <w:tcW w:w="0" w:type="auto"/>
            <w:tcBorders>
              <w:bottom w:val="single" w:sz="6" w:space="0" w:color="000000"/>
            </w:tcBorders>
            <w:tcMar>
              <w:top w:w="48" w:type="dxa"/>
              <w:left w:w="48" w:type="dxa"/>
              <w:bottom w:w="48" w:type="dxa"/>
              <w:right w:w="48" w:type="dxa"/>
            </w:tcMar>
            <w:hideMark/>
          </w:tcPr>
          <w:p w14:paraId="1551463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336DDC9" w14:textId="77777777" w:rsidTr="006D1729">
        <w:tc>
          <w:tcPr>
            <w:tcW w:w="0" w:type="auto"/>
            <w:tcBorders>
              <w:right w:val="single" w:sz="6" w:space="0" w:color="000000"/>
            </w:tcBorders>
            <w:tcMar>
              <w:top w:w="48" w:type="dxa"/>
              <w:left w:w="48" w:type="dxa"/>
              <w:bottom w:w="48" w:type="dxa"/>
              <w:right w:w="48" w:type="dxa"/>
            </w:tcMar>
            <w:hideMark/>
          </w:tcPr>
          <w:p w14:paraId="6E6381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Phenylcyclohexane</w:t>
            </w:r>
          </w:p>
        </w:tc>
        <w:tc>
          <w:tcPr>
            <w:tcW w:w="0" w:type="auto"/>
            <w:tcBorders>
              <w:right w:val="single" w:sz="6" w:space="0" w:color="000000"/>
            </w:tcBorders>
            <w:tcMar>
              <w:top w:w="48" w:type="dxa"/>
              <w:left w:w="48" w:type="dxa"/>
              <w:bottom w:w="48" w:type="dxa"/>
              <w:right w:w="48" w:type="dxa"/>
            </w:tcMar>
            <w:hideMark/>
          </w:tcPr>
          <w:p w14:paraId="7A6C3A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Phénylcyclohexane</w:t>
            </w:r>
          </w:p>
        </w:tc>
        <w:tc>
          <w:tcPr>
            <w:tcW w:w="0" w:type="auto"/>
            <w:tcBorders>
              <w:right w:val="single" w:sz="6" w:space="0" w:color="000000"/>
            </w:tcBorders>
            <w:tcMar>
              <w:top w:w="48" w:type="dxa"/>
              <w:left w:w="48" w:type="dxa"/>
              <w:bottom w:w="48" w:type="dxa"/>
              <w:right w:w="48" w:type="dxa"/>
            </w:tcMar>
            <w:hideMark/>
          </w:tcPr>
          <w:p w14:paraId="2519D8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6B9BCE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534E05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DE1B960" w14:textId="77777777" w:rsidTr="006D1729">
        <w:tc>
          <w:tcPr>
            <w:tcW w:w="0" w:type="auto"/>
            <w:tcBorders>
              <w:right w:val="single" w:sz="6" w:space="0" w:color="000000"/>
            </w:tcBorders>
            <w:tcMar>
              <w:top w:w="48" w:type="dxa"/>
              <w:left w:w="48" w:type="dxa"/>
              <w:bottom w:w="48" w:type="dxa"/>
              <w:right w:w="48" w:type="dxa"/>
            </w:tcMar>
            <w:hideMark/>
          </w:tcPr>
          <w:p w14:paraId="1AE76E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m</w:t>
            </w:r>
            <w:r w:rsidRPr="006D1729">
              <w:rPr>
                <w:rFonts w:ascii="Times New Roman" w:eastAsia="Times New Roman" w:hAnsi="Times New Roman" w:cs="Times New Roman"/>
                <w:sz w:val="18"/>
                <w:szCs w:val="18"/>
              </w:rPr>
              <w:t>-PHENYLENE DIAMINEDIPERCHLORATE (DRY)</w:t>
            </w:r>
          </w:p>
        </w:tc>
        <w:tc>
          <w:tcPr>
            <w:tcW w:w="0" w:type="auto"/>
            <w:tcBorders>
              <w:right w:val="single" w:sz="6" w:space="0" w:color="000000"/>
            </w:tcBorders>
            <w:tcMar>
              <w:top w:w="48" w:type="dxa"/>
              <w:left w:w="48" w:type="dxa"/>
              <w:bottom w:w="48" w:type="dxa"/>
              <w:right w:w="48" w:type="dxa"/>
            </w:tcMar>
            <w:hideMark/>
          </w:tcPr>
          <w:p w14:paraId="3B9039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DIPERCHLORATE DE </w:t>
            </w:r>
            <w:r w:rsidRPr="006D1729">
              <w:rPr>
                <w:rFonts w:ascii="Times New Roman" w:eastAsia="Times New Roman" w:hAnsi="Times New Roman" w:cs="Times New Roman"/>
                <w:i/>
                <w:iCs/>
                <w:sz w:val="18"/>
                <w:szCs w:val="18"/>
                <w:lang w:val="fr-FR"/>
              </w:rPr>
              <w:t>m</w:t>
            </w:r>
            <w:r w:rsidRPr="006D1729">
              <w:rPr>
                <w:rFonts w:ascii="Times New Roman" w:eastAsia="Times New Roman" w:hAnsi="Times New Roman" w:cs="Times New Roman"/>
                <w:sz w:val="18"/>
                <w:szCs w:val="18"/>
                <w:lang w:val="fr-FR"/>
              </w:rPr>
              <w:t>-PHÉNYLÈNE DIAMINE (SEC)</w:t>
            </w:r>
          </w:p>
        </w:tc>
        <w:tc>
          <w:tcPr>
            <w:tcW w:w="0" w:type="auto"/>
            <w:tcBorders>
              <w:right w:val="single" w:sz="6" w:space="0" w:color="000000"/>
            </w:tcBorders>
            <w:tcMar>
              <w:top w:w="48" w:type="dxa"/>
              <w:left w:w="48" w:type="dxa"/>
              <w:bottom w:w="48" w:type="dxa"/>
              <w:right w:w="48" w:type="dxa"/>
            </w:tcMar>
            <w:hideMark/>
          </w:tcPr>
          <w:p w14:paraId="26F232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3495E223"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51125BD"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6CE0E62F" w14:textId="77777777" w:rsidTr="006D1729">
        <w:tc>
          <w:tcPr>
            <w:tcW w:w="0" w:type="auto"/>
            <w:tcBorders>
              <w:right w:val="single" w:sz="6" w:space="0" w:color="000000"/>
            </w:tcBorders>
            <w:tcMar>
              <w:top w:w="48" w:type="dxa"/>
              <w:left w:w="48" w:type="dxa"/>
              <w:bottom w:w="48" w:type="dxa"/>
              <w:right w:w="48" w:type="dxa"/>
            </w:tcMar>
            <w:hideMark/>
          </w:tcPr>
          <w:p w14:paraId="479159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PHENYLENEDIAMINES (</w:t>
            </w:r>
            <w:r w:rsidRPr="006D1729">
              <w:rPr>
                <w:rFonts w:ascii="Times New Roman" w:eastAsia="Times New Roman" w:hAnsi="Times New Roman" w:cs="Times New Roman"/>
                <w:i/>
                <w:iCs/>
                <w:sz w:val="18"/>
                <w:szCs w:val="18"/>
              </w:rPr>
              <w:t>o-, m-, p-</w:t>
            </w:r>
            <w:r w:rsidRPr="006D1729">
              <w:rPr>
                <w:rFonts w:ascii="Times New Roman" w:eastAsia="Times New Roman" w:hAnsi="Times New Roman" w:cs="Times New Roman"/>
                <w:sz w:val="18"/>
                <w:szCs w:val="18"/>
              </w:rPr>
              <w:t>)</w:t>
            </w:r>
          </w:p>
        </w:tc>
        <w:tc>
          <w:tcPr>
            <w:tcW w:w="0" w:type="auto"/>
            <w:tcBorders>
              <w:right w:val="single" w:sz="6" w:space="0" w:color="000000"/>
            </w:tcBorders>
            <w:tcMar>
              <w:top w:w="48" w:type="dxa"/>
              <w:left w:w="48" w:type="dxa"/>
              <w:bottom w:w="48" w:type="dxa"/>
              <w:right w:w="48" w:type="dxa"/>
            </w:tcMar>
            <w:hideMark/>
          </w:tcPr>
          <w:p w14:paraId="2E1575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PHÉNYLÈNEDIAMINES (</w:t>
            </w:r>
            <w:r w:rsidRPr="006D1729">
              <w:rPr>
                <w:rFonts w:ascii="Times New Roman" w:eastAsia="Times New Roman" w:hAnsi="Times New Roman" w:cs="Times New Roman"/>
                <w:i/>
                <w:iCs/>
                <w:sz w:val="18"/>
                <w:szCs w:val="18"/>
                <w:lang w:val="fr-FR"/>
              </w:rPr>
              <w:t>o-, m-, p-</w:t>
            </w:r>
            <w:r w:rsidRPr="006D1729">
              <w:rPr>
                <w:rFonts w:ascii="Times New Roman" w:eastAsia="Times New Roman" w:hAnsi="Times New Roman" w:cs="Times New Roman"/>
                <w:sz w:val="18"/>
                <w:szCs w:val="18"/>
                <w:lang w:val="fr-FR"/>
              </w:rPr>
              <w:t>)</w:t>
            </w:r>
          </w:p>
        </w:tc>
        <w:tc>
          <w:tcPr>
            <w:tcW w:w="0" w:type="auto"/>
            <w:tcBorders>
              <w:right w:val="single" w:sz="6" w:space="0" w:color="000000"/>
            </w:tcBorders>
            <w:tcMar>
              <w:top w:w="48" w:type="dxa"/>
              <w:left w:w="48" w:type="dxa"/>
              <w:bottom w:w="48" w:type="dxa"/>
              <w:right w:w="48" w:type="dxa"/>
            </w:tcMar>
            <w:hideMark/>
          </w:tcPr>
          <w:p w14:paraId="084C44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0E9A9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UN1673</w:t>
            </w:r>
          </w:p>
        </w:tc>
        <w:tc>
          <w:tcPr>
            <w:tcW w:w="0" w:type="auto"/>
            <w:tcBorders>
              <w:bottom w:val="single" w:sz="6" w:space="0" w:color="000000"/>
            </w:tcBorders>
            <w:tcMar>
              <w:top w:w="48" w:type="dxa"/>
              <w:left w:w="48" w:type="dxa"/>
              <w:bottom w:w="48" w:type="dxa"/>
              <w:right w:w="48" w:type="dxa"/>
            </w:tcMar>
            <w:hideMark/>
          </w:tcPr>
          <w:p w14:paraId="4F1ED51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387A6A2" w14:textId="77777777" w:rsidTr="006D1729">
        <w:tc>
          <w:tcPr>
            <w:tcW w:w="0" w:type="auto"/>
            <w:tcBorders>
              <w:right w:val="single" w:sz="6" w:space="0" w:color="000000"/>
            </w:tcBorders>
            <w:tcMar>
              <w:top w:w="48" w:type="dxa"/>
              <w:left w:w="48" w:type="dxa"/>
              <w:bottom w:w="48" w:type="dxa"/>
              <w:right w:w="48" w:type="dxa"/>
            </w:tcMar>
            <w:hideMark/>
          </w:tcPr>
          <w:p w14:paraId="0AEB80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Phenylethylene</w:t>
            </w:r>
          </w:p>
        </w:tc>
        <w:tc>
          <w:tcPr>
            <w:tcW w:w="0" w:type="auto"/>
            <w:tcBorders>
              <w:right w:val="single" w:sz="6" w:space="0" w:color="000000"/>
            </w:tcBorders>
            <w:tcMar>
              <w:top w:w="48" w:type="dxa"/>
              <w:left w:w="48" w:type="dxa"/>
              <w:bottom w:w="48" w:type="dxa"/>
              <w:right w:w="48" w:type="dxa"/>
            </w:tcMar>
            <w:hideMark/>
          </w:tcPr>
          <w:p w14:paraId="07A6D5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Phényléthylène</w:t>
            </w:r>
          </w:p>
        </w:tc>
        <w:tc>
          <w:tcPr>
            <w:tcW w:w="0" w:type="auto"/>
            <w:tcBorders>
              <w:right w:val="single" w:sz="6" w:space="0" w:color="000000"/>
            </w:tcBorders>
            <w:tcMar>
              <w:top w:w="48" w:type="dxa"/>
              <w:left w:w="48" w:type="dxa"/>
              <w:bottom w:w="48" w:type="dxa"/>
              <w:right w:w="48" w:type="dxa"/>
            </w:tcMar>
            <w:hideMark/>
          </w:tcPr>
          <w:p w14:paraId="266052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85432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UN2055</w:t>
            </w:r>
          </w:p>
        </w:tc>
        <w:tc>
          <w:tcPr>
            <w:tcW w:w="0" w:type="auto"/>
            <w:tcBorders>
              <w:bottom w:val="single" w:sz="6" w:space="0" w:color="000000"/>
            </w:tcBorders>
            <w:tcMar>
              <w:top w:w="48" w:type="dxa"/>
              <w:left w:w="48" w:type="dxa"/>
              <w:bottom w:w="48" w:type="dxa"/>
              <w:right w:w="48" w:type="dxa"/>
            </w:tcMar>
            <w:hideMark/>
          </w:tcPr>
          <w:p w14:paraId="31187D3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5E27AFA" w14:textId="77777777" w:rsidTr="006D1729">
        <w:tc>
          <w:tcPr>
            <w:tcW w:w="0" w:type="auto"/>
            <w:tcBorders>
              <w:right w:val="single" w:sz="6" w:space="0" w:color="000000"/>
            </w:tcBorders>
            <w:tcMar>
              <w:top w:w="48" w:type="dxa"/>
              <w:left w:w="48" w:type="dxa"/>
              <w:bottom w:w="48" w:type="dxa"/>
              <w:right w:w="48" w:type="dxa"/>
            </w:tcMar>
            <w:hideMark/>
          </w:tcPr>
          <w:p w14:paraId="561042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PHENYLHYDRAZINE</w:t>
            </w:r>
          </w:p>
        </w:tc>
        <w:tc>
          <w:tcPr>
            <w:tcW w:w="0" w:type="auto"/>
            <w:tcBorders>
              <w:right w:val="single" w:sz="6" w:space="0" w:color="000000"/>
            </w:tcBorders>
            <w:tcMar>
              <w:top w:w="48" w:type="dxa"/>
              <w:left w:w="48" w:type="dxa"/>
              <w:bottom w:w="48" w:type="dxa"/>
              <w:right w:w="48" w:type="dxa"/>
            </w:tcMar>
            <w:hideMark/>
          </w:tcPr>
          <w:p w14:paraId="48D63A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PHÉNYLHYDRAZINE</w:t>
            </w:r>
          </w:p>
        </w:tc>
        <w:tc>
          <w:tcPr>
            <w:tcW w:w="0" w:type="auto"/>
            <w:tcBorders>
              <w:right w:val="single" w:sz="6" w:space="0" w:color="000000"/>
            </w:tcBorders>
            <w:tcMar>
              <w:top w:w="48" w:type="dxa"/>
              <w:left w:w="48" w:type="dxa"/>
              <w:bottom w:w="48" w:type="dxa"/>
              <w:right w:w="48" w:type="dxa"/>
            </w:tcMar>
            <w:hideMark/>
          </w:tcPr>
          <w:p w14:paraId="5D8181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C4825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UN2572</w:t>
            </w:r>
          </w:p>
        </w:tc>
        <w:tc>
          <w:tcPr>
            <w:tcW w:w="0" w:type="auto"/>
            <w:tcBorders>
              <w:bottom w:val="single" w:sz="6" w:space="0" w:color="000000"/>
            </w:tcBorders>
            <w:tcMar>
              <w:top w:w="48" w:type="dxa"/>
              <w:left w:w="48" w:type="dxa"/>
              <w:bottom w:w="48" w:type="dxa"/>
              <w:right w:w="48" w:type="dxa"/>
            </w:tcMar>
            <w:hideMark/>
          </w:tcPr>
          <w:p w14:paraId="06D85FD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0FE61D8" w14:textId="77777777" w:rsidTr="006D1729">
        <w:tc>
          <w:tcPr>
            <w:tcW w:w="0" w:type="auto"/>
            <w:tcBorders>
              <w:right w:val="single" w:sz="6" w:space="0" w:color="000000"/>
            </w:tcBorders>
            <w:tcMar>
              <w:top w:w="48" w:type="dxa"/>
              <w:left w:w="48" w:type="dxa"/>
              <w:bottom w:w="48" w:type="dxa"/>
              <w:right w:w="48" w:type="dxa"/>
            </w:tcMar>
            <w:hideMark/>
          </w:tcPr>
          <w:p w14:paraId="4C948C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PHENYL ISOCYANATE</w:t>
            </w:r>
          </w:p>
        </w:tc>
        <w:tc>
          <w:tcPr>
            <w:tcW w:w="0" w:type="auto"/>
            <w:tcBorders>
              <w:right w:val="single" w:sz="6" w:space="0" w:color="000000"/>
            </w:tcBorders>
            <w:tcMar>
              <w:top w:w="48" w:type="dxa"/>
              <w:left w:w="48" w:type="dxa"/>
              <w:bottom w:w="48" w:type="dxa"/>
              <w:right w:w="48" w:type="dxa"/>
            </w:tcMar>
            <w:hideMark/>
          </w:tcPr>
          <w:p w14:paraId="79E105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ISOCYANATE DE PHÉNYLE</w:t>
            </w:r>
          </w:p>
        </w:tc>
        <w:tc>
          <w:tcPr>
            <w:tcW w:w="0" w:type="auto"/>
            <w:tcBorders>
              <w:right w:val="single" w:sz="6" w:space="0" w:color="000000"/>
            </w:tcBorders>
            <w:tcMar>
              <w:top w:w="48" w:type="dxa"/>
              <w:left w:w="48" w:type="dxa"/>
              <w:bottom w:w="48" w:type="dxa"/>
              <w:right w:w="48" w:type="dxa"/>
            </w:tcMar>
            <w:hideMark/>
          </w:tcPr>
          <w:p w14:paraId="489202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48305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UN2487</w:t>
            </w:r>
          </w:p>
        </w:tc>
        <w:tc>
          <w:tcPr>
            <w:tcW w:w="0" w:type="auto"/>
            <w:tcBorders>
              <w:bottom w:val="single" w:sz="6" w:space="0" w:color="000000"/>
            </w:tcBorders>
            <w:tcMar>
              <w:top w:w="48" w:type="dxa"/>
              <w:left w:w="48" w:type="dxa"/>
              <w:bottom w:w="48" w:type="dxa"/>
              <w:right w:w="48" w:type="dxa"/>
            </w:tcMar>
            <w:hideMark/>
          </w:tcPr>
          <w:p w14:paraId="516CAB8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8549290" w14:textId="77777777" w:rsidTr="006D1729">
        <w:tc>
          <w:tcPr>
            <w:tcW w:w="0" w:type="auto"/>
            <w:tcBorders>
              <w:right w:val="single" w:sz="6" w:space="0" w:color="000000"/>
            </w:tcBorders>
            <w:tcMar>
              <w:top w:w="48" w:type="dxa"/>
              <w:left w:w="48" w:type="dxa"/>
              <w:bottom w:w="48" w:type="dxa"/>
              <w:right w:w="48" w:type="dxa"/>
            </w:tcMar>
            <w:hideMark/>
          </w:tcPr>
          <w:p w14:paraId="49FC6D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Phenylisocyanodichloride</w:t>
            </w:r>
          </w:p>
        </w:tc>
        <w:tc>
          <w:tcPr>
            <w:tcW w:w="0" w:type="auto"/>
            <w:tcBorders>
              <w:right w:val="single" w:sz="6" w:space="0" w:color="000000"/>
            </w:tcBorders>
            <w:tcMar>
              <w:top w:w="48" w:type="dxa"/>
              <w:left w:w="48" w:type="dxa"/>
              <w:bottom w:w="48" w:type="dxa"/>
              <w:right w:w="48" w:type="dxa"/>
            </w:tcMar>
            <w:hideMark/>
          </w:tcPr>
          <w:p w14:paraId="740516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Dichlorure d’isocyanophényle</w:t>
            </w:r>
          </w:p>
        </w:tc>
        <w:tc>
          <w:tcPr>
            <w:tcW w:w="0" w:type="auto"/>
            <w:tcBorders>
              <w:right w:val="single" w:sz="6" w:space="0" w:color="000000"/>
            </w:tcBorders>
            <w:tcMar>
              <w:top w:w="48" w:type="dxa"/>
              <w:left w:w="48" w:type="dxa"/>
              <w:bottom w:w="48" w:type="dxa"/>
              <w:right w:w="48" w:type="dxa"/>
            </w:tcMar>
            <w:hideMark/>
          </w:tcPr>
          <w:p w14:paraId="024460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429F9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UN1672</w:t>
            </w:r>
          </w:p>
        </w:tc>
        <w:tc>
          <w:tcPr>
            <w:tcW w:w="0" w:type="auto"/>
            <w:tcBorders>
              <w:bottom w:val="single" w:sz="6" w:space="0" w:color="000000"/>
            </w:tcBorders>
            <w:tcMar>
              <w:top w:w="48" w:type="dxa"/>
              <w:left w:w="48" w:type="dxa"/>
              <w:bottom w:w="48" w:type="dxa"/>
              <w:right w:w="48" w:type="dxa"/>
            </w:tcMar>
            <w:hideMark/>
          </w:tcPr>
          <w:p w14:paraId="2951F5E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5551883" w14:textId="77777777" w:rsidTr="006D1729">
        <w:tc>
          <w:tcPr>
            <w:tcW w:w="0" w:type="auto"/>
            <w:tcBorders>
              <w:right w:val="single" w:sz="6" w:space="0" w:color="000000"/>
            </w:tcBorders>
            <w:tcMar>
              <w:top w:w="48" w:type="dxa"/>
              <w:left w:w="48" w:type="dxa"/>
              <w:bottom w:w="48" w:type="dxa"/>
              <w:right w:w="48" w:type="dxa"/>
            </w:tcMar>
            <w:hideMark/>
          </w:tcPr>
          <w:p w14:paraId="6F8775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PHENYL MERCAPTAN</w:t>
            </w:r>
          </w:p>
        </w:tc>
        <w:tc>
          <w:tcPr>
            <w:tcW w:w="0" w:type="auto"/>
            <w:tcBorders>
              <w:right w:val="single" w:sz="6" w:space="0" w:color="000000"/>
            </w:tcBorders>
            <w:tcMar>
              <w:top w:w="48" w:type="dxa"/>
              <w:left w:w="48" w:type="dxa"/>
              <w:bottom w:w="48" w:type="dxa"/>
              <w:right w:w="48" w:type="dxa"/>
            </w:tcMar>
            <w:hideMark/>
          </w:tcPr>
          <w:p w14:paraId="3ABD45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MERCAPTAN PHÉNYLIQUE</w:t>
            </w:r>
          </w:p>
        </w:tc>
        <w:tc>
          <w:tcPr>
            <w:tcW w:w="0" w:type="auto"/>
            <w:tcBorders>
              <w:right w:val="single" w:sz="6" w:space="0" w:color="000000"/>
            </w:tcBorders>
            <w:tcMar>
              <w:top w:w="48" w:type="dxa"/>
              <w:left w:w="48" w:type="dxa"/>
              <w:bottom w:w="48" w:type="dxa"/>
              <w:right w:w="48" w:type="dxa"/>
            </w:tcMar>
            <w:hideMark/>
          </w:tcPr>
          <w:p w14:paraId="0A3272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C51C5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UN2337</w:t>
            </w:r>
          </w:p>
        </w:tc>
        <w:tc>
          <w:tcPr>
            <w:tcW w:w="0" w:type="auto"/>
            <w:tcBorders>
              <w:bottom w:val="single" w:sz="6" w:space="0" w:color="000000"/>
            </w:tcBorders>
            <w:tcMar>
              <w:top w:w="48" w:type="dxa"/>
              <w:left w:w="48" w:type="dxa"/>
              <w:bottom w:w="48" w:type="dxa"/>
              <w:right w:w="48" w:type="dxa"/>
            </w:tcMar>
            <w:hideMark/>
          </w:tcPr>
          <w:p w14:paraId="7816FF8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59B14C8" w14:textId="77777777" w:rsidTr="006D1729">
        <w:tc>
          <w:tcPr>
            <w:tcW w:w="0" w:type="auto"/>
            <w:tcBorders>
              <w:right w:val="single" w:sz="6" w:space="0" w:color="000000"/>
            </w:tcBorders>
            <w:tcMar>
              <w:top w:w="48" w:type="dxa"/>
              <w:left w:w="48" w:type="dxa"/>
              <w:bottom w:w="48" w:type="dxa"/>
              <w:right w:w="48" w:type="dxa"/>
            </w:tcMar>
            <w:hideMark/>
          </w:tcPr>
          <w:p w14:paraId="4C9A1D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PHENYLMERCURIC ACETATE</w:t>
            </w:r>
          </w:p>
        </w:tc>
        <w:tc>
          <w:tcPr>
            <w:tcW w:w="0" w:type="auto"/>
            <w:tcBorders>
              <w:right w:val="single" w:sz="6" w:space="0" w:color="000000"/>
            </w:tcBorders>
            <w:tcMar>
              <w:top w:w="48" w:type="dxa"/>
              <w:left w:w="48" w:type="dxa"/>
              <w:bottom w:w="48" w:type="dxa"/>
              <w:right w:w="48" w:type="dxa"/>
            </w:tcMar>
            <w:hideMark/>
          </w:tcPr>
          <w:p w14:paraId="4F77F9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ACÉTATE DE PHÉNYLMERCURE</w:t>
            </w:r>
          </w:p>
        </w:tc>
        <w:tc>
          <w:tcPr>
            <w:tcW w:w="0" w:type="auto"/>
            <w:tcBorders>
              <w:right w:val="single" w:sz="6" w:space="0" w:color="000000"/>
            </w:tcBorders>
            <w:tcMar>
              <w:top w:w="48" w:type="dxa"/>
              <w:left w:w="48" w:type="dxa"/>
              <w:bottom w:w="48" w:type="dxa"/>
              <w:right w:w="48" w:type="dxa"/>
            </w:tcMar>
            <w:hideMark/>
          </w:tcPr>
          <w:p w14:paraId="48BA03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32DF2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UN1674</w:t>
            </w:r>
          </w:p>
        </w:tc>
        <w:tc>
          <w:tcPr>
            <w:tcW w:w="0" w:type="auto"/>
            <w:tcBorders>
              <w:bottom w:val="single" w:sz="6" w:space="0" w:color="000000"/>
            </w:tcBorders>
            <w:tcMar>
              <w:top w:w="48" w:type="dxa"/>
              <w:left w:w="48" w:type="dxa"/>
              <w:bottom w:w="48" w:type="dxa"/>
              <w:right w:w="48" w:type="dxa"/>
            </w:tcMar>
            <w:hideMark/>
          </w:tcPr>
          <w:p w14:paraId="34B743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437F3BF" w14:textId="77777777" w:rsidTr="006D1729">
        <w:tc>
          <w:tcPr>
            <w:tcW w:w="0" w:type="auto"/>
            <w:tcBorders>
              <w:right w:val="single" w:sz="6" w:space="0" w:color="000000"/>
            </w:tcBorders>
            <w:tcMar>
              <w:top w:w="48" w:type="dxa"/>
              <w:left w:w="48" w:type="dxa"/>
              <w:bottom w:w="48" w:type="dxa"/>
              <w:right w:w="48" w:type="dxa"/>
            </w:tcMar>
            <w:hideMark/>
          </w:tcPr>
          <w:p w14:paraId="597941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PHENYLMERCURIC COMPOUND, N.O.S.</w:t>
            </w:r>
          </w:p>
        </w:tc>
        <w:tc>
          <w:tcPr>
            <w:tcW w:w="0" w:type="auto"/>
            <w:tcBorders>
              <w:right w:val="single" w:sz="6" w:space="0" w:color="000000"/>
            </w:tcBorders>
            <w:tcMar>
              <w:top w:w="48" w:type="dxa"/>
              <w:left w:w="48" w:type="dxa"/>
              <w:bottom w:w="48" w:type="dxa"/>
              <w:right w:w="48" w:type="dxa"/>
            </w:tcMar>
            <w:hideMark/>
          </w:tcPr>
          <w:p w14:paraId="1BD2CD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 PHÉNYLMERCURIQUE, N.S.A.</w:t>
            </w:r>
          </w:p>
        </w:tc>
        <w:tc>
          <w:tcPr>
            <w:tcW w:w="0" w:type="auto"/>
            <w:tcBorders>
              <w:right w:val="single" w:sz="6" w:space="0" w:color="000000"/>
            </w:tcBorders>
            <w:tcMar>
              <w:top w:w="48" w:type="dxa"/>
              <w:left w:w="48" w:type="dxa"/>
              <w:bottom w:w="48" w:type="dxa"/>
              <w:right w:w="48" w:type="dxa"/>
            </w:tcMar>
            <w:hideMark/>
          </w:tcPr>
          <w:p w14:paraId="012846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12D22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UN2026</w:t>
            </w:r>
          </w:p>
        </w:tc>
        <w:tc>
          <w:tcPr>
            <w:tcW w:w="0" w:type="auto"/>
            <w:tcBorders>
              <w:bottom w:val="single" w:sz="6" w:space="0" w:color="000000"/>
            </w:tcBorders>
            <w:tcMar>
              <w:top w:w="48" w:type="dxa"/>
              <w:left w:w="48" w:type="dxa"/>
              <w:bottom w:w="48" w:type="dxa"/>
              <w:right w:w="48" w:type="dxa"/>
            </w:tcMar>
            <w:hideMark/>
          </w:tcPr>
          <w:p w14:paraId="3B8BFB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60DDAB6" w14:textId="77777777" w:rsidTr="006D1729">
        <w:tc>
          <w:tcPr>
            <w:tcW w:w="0" w:type="auto"/>
            <w:tcBorders>
              <w:right w:val="single" w:sz="6" w:space="0" w:color="000000"/>
            </w:tcBorders>
            <w:tcMar>
              <w:top w:w="48" w:type="dxa"/>
              <w:left w:w="48" w:type="dxa"/>
              <w:bottom w:w="48" w:type="dxa"/>
              <w:right w:w="48" w:type="dxa"/>
            </w:tcMar>
            <w:hideMark/>
          </w:tcPr>
          <w:p w14:paraId="718EAB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PHENYLMERCURIC HYDROXIDE</w:t>
            </w:r>
          </w:p>
        </w:tc>
        <w:tc>
          <w:tcPr>
            <w:tcW w:w="0" w:type="auto"/>
            <w:tcBorders>
              <w:right w:val="single" w:sz="6" w:space="0" w:color="000000"/>
            </w:tcBorders>
            <w:tcMar>
              <w:top w:w="48" w:type="dxa"/>
              <w:left w:w="48" w:type="dxa"/>
              <w:bottom w:w="48" w:type="dxa"/>
              <w:right w:w="48" w:type="dxa"/>
            </w:tcMar>
            <w:hideMark/>
          </w:tcPr>
          <w:p w14:paraId="095226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HYDROXYDE DE PHÉNYLMERCURE</w:t>
            </w:r>
          </w:p>
        </w:tc>
        <w:tc>
          <w:tcPr>
            <w:tcW w:w="0" w:type="auto"/>
            <w:tcBorders>
              <w:right w:val="single" w:sz="6" w:space="0" w:color="000000"/>
            </w:tcBorders>
            <w:tcMar>
              <w:top w:w="48" w:type="dxa"/>
              <w:left w:w="48" w:type="dxa"/>
              <w:bottom w:w="48" w:type="dxa"/>
              <w:right w:w="48" w:type="dxa"/>
            </w:tcMar>
            <w:hideMark/>
          </w:tcPr>
          <w:p w14:paraId="2FA34E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71334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UN1894</w:t>
            </w:r>
          </w:p>
        </w:tc>
        <w:tc>
          <w:tcPr>
            <w:tcW w:w="0" w:type="auto"/>
            <w:tcBorders>
              <w:bottom w:val="single" w:sz="6" w:space="0" w:color="000000"/>
            </w:tcBorders>
            <w:tcMar>
              <w:top w:w="48" w:type="dxa"/>
              <w:left w:w="48" w:type="dxa"/>
              <w:bottom w:w="48" w:type="dxa"/>
              <w:right w:w="48" w:type="dxa"/>
            </w:tcMar>
            <w:hideMark/>
          </w:tcPr>
          <w:p w14:paraId="26CCB3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1157B89" w14:textId="77777777" w:rsidTr="006D1729">
        <w:tc>
          <w:tcPr>
            <w:tcW w:w="0" w:type="auto"/>
            <w:tcBorders>
              <w:right w:val="single" w:sz="6" w:space="0" w:color="000000"/>
            </w:tcBorders>
            <w:tcMar>
              <w:top w:w="48" w:type="dxa"/>
              <w:left w:w="48" w:type="dxa"/>
              <w:bottom w:w="48" w:type="dxa"/>
              <w:right w:w="48" w:type="dxa"/>
            </w:tcMar>
            <w:hideMark/>
          </w:tcPr>
          <w:p w14:paraId="2C8C42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PHENYLMERCURIC NITRATE</w:t>
            </w:r>
          </w:p>
        </w:tc>
        <w:tc>
          <w:tcPr>
            <w:tcW w:w="0" w:type="auto"/>
            <w:tcBorders>
              <w:right w:val="single" w:sz="6" w:space="0" w:color="000000"/>
            </w:tcBorders>
            <w:tcMar>
              <w:top w:w="48" w:type="dxa"/>
              <w:left w:w="48" w:type="dxa"/>
              <w:bottom w:w="48" w:type="dxa"/>
              <w:right w:w="48" w:type="dxa"/>
            </w:tcMar>
            <w:hideMark/>
          </w:tcPr>
          <w:p w14:paraId="1BF20F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PHÉNYLMERCURE</w:t>
            </w:r>
          </w:p>
        </w:tc>
        <w:tc>
          <w:tcPr>
            <w:tcW w:w="0" w:type="auto"/>
            <w:tcBorders>
              <w:right w:val="single" w:sz="6" w:space="0" w:color="000000"/>
            </w:tcBorders>
            <w:tcMar>
              <w:top w:w="48" w:type="dxa"/>
              <w:left w:w="48" w:type="dxa"/>
              <w:bottom w:w="48" w:type="dxa"/>
              <w:right w:w="48" w:type="dxa"/>
            </w:tcMar>
            <w:hideMark/>
          </w:tcPr>
          <w:p w14:paraId="304B0D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A4294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UN1895</w:t>
            </w:r>
          </w:p>
        </w:tc>
        <w:tc>
          <w:tcPr>
            <w:tcW w:w="0" w:type="auto"/>
            <w:tcBorders>
              <w:bottom w:val="single" w:sz="6" w:space="0" w:color="000000"/>
            </w:tcBorders>
            <w:tcMar>
              <w:top w:w="48" w:type="dxa"/>
              <w:left w:w="48" w:type="dxa"/>
              <w:bottom w:w="48" w:type="dxa"/>
              <w:right w:w="48" w:type="dxa"/>
            </w:tcMar>
            <w:hideMark/>
          </w:tcPr>
          <w:p w14:paraId="775488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42AD531" w14:textId="77777777" w:rsidTr="006D1729">
        <w:tc>
          <w:tcPr>
            <w:tcW w:w="0" w:type="auto"/>
            <w:tcBorders>
              <w:right w:val="single" w:sz="6" w:space="0" w:color="000000"/>
            </w:tcBorders>
            <w:tcMar>
              <w:top w:w="48" w:type="dxa"/>
              <w:left w:w="48" w:type="dxa"/>
              <w:bottom w:w="48" w:type="dxa"/>
              <w:right w:w="48" w:type="dxa"/>
            </w:tcMar>
            <w:hideMark/>
          </w:tcPr>
          <w:p w14:paraId="3030FA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Phenylmethylene</w:t>
            </w:r>
          </w:p>
        </w:tc>
        <w:tc>
          <w:tcPr>
            <w:tcW w:w="0" w:type="auto"/>
            <w:tcBorders>
              <w:right w:val="single" w:sz="6" w:space="0" w:color="000000"/>
            </w:tcBorders>
            <w:tcMar>
              <w:top w:w="48" w:type="dxa"/>
              <w:left w:w="48" w:type="dxa"/>
              <w:bottom w:w="48" w:type="dxa"/>
              <w:right w:w="48" w:type="dxa"/>
            </w:tcMar>
            <w:hideMark/>
          </w:tcPr>
          <w:p w14:paraId="620428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Phénylméthylène</w:t>
            </w:r>
          </w:p>
        </w:tc>
        <w:tc>
          <w:tcPr>
            <w:tcW w:w="0" w:type="auto"/>
            <w:tcBorders>
              <w:right w:val="single" w:sz="6" w:space="0" w:color="000000"/>
            </w:tcBorders>
            <w:tcMar>
              <w:top w:w="48" w:type="dxa"/>
              <w:left w:w="48" w:type="dxa"/>
              <w:bottom w:w="48" w:type="dxa"/>
              <w:right w:w="48" w:type="dxa"/>
            </w:tcMar>
            <w:hideMark/>
          </w:tcPr>
          <w:p w14:paraId="54975F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E2CEE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UN2055</w:t>
            </w:r>
          </w:p>
        </w:tc>
        <w:tc>
          <w:tcPr>
            <w:tcW w:w="0" w:type="auto"/>
            <w:tcBorders>
              <w:bottom w:val="single" w:sz="6" w:space="0" w:color="000000"/>
            </w:tcBorders>
            <w:tcMar>
              <w:top w:w="48" w:type="dxa"/>
              <w:left w:w="48" w:type="dxa"/>
              <w:bottom w:w="48" w:type="dxa"/>
              <w:right w:w="48" w:type="dxa"/>
            </w:tcMar>
            <w:hideMark/>
          </w:tcPr>
          <w:p w14:paraId="2CD28AF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A8595DD" w14:textId="77777777" w:rsidTr="006D1729">
        <w:tc>
          <w:tcPr>
            <w:tcW w:w="0" w:type="auto"/>
            <w:tcBorders>
              <w:right w:val="single" w:sz="6" w:space="0" w:color="000000"/>
            </w:tcBorders>
            <w:tcMar>
              <w:top w:w="48" w:type="dxa"/>
              <w:left w:w="48" w:type="dxa"/>
              <w:bottom w:w="48" w:type="dxa"/>
              <w:right w:w="48" w:type="dxa"/>
            </w:tcMar>
            <w:hideMark/>
          </w:tcPr>
          <w:p w14:paraId="1A4185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PHENYLPHOSPHORUS DICHLORIDE</w:t>
            </w:r>
          </w:p>
        </w:tc>
        <w:tc>
          <w:tcPr>
            <w:tcW w:w="0" w:type="auto"/>
            <w:tcBorders>
              <w:right w:val="single" w:sz="6" w:space="0" w:color="000000"/>
            </w:tcBorders>
            <w:tcMar>
              <w:top w:w="48" w:type="dxa"/>
              <w:left w:w="48" w:type="dxa"/>
              <w:bottom w:w="48" w:type="dxa"/>
              <w:right w:w="48" w:type="dxa"/>
            </w:tcMar>
            <w:hideMark/>
          </w:tcPr>
          <w:p w14:paraId="5E9846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DICHLOROPHÉNYLPHOSPHINE</w:t>
            </w:r>
          </w:p>
        </w:tc>
        <w:tc>
          <w:tcPr>
            <w:tcW w:w="0" w:type="auto"/>
            <w:tcBorders>
              <w:right w:val="single" w:sz="6" w:space="0" w:color="000000"/>
            </w:tcBorders>
            <w:tcMar>
              <w:top w:w="48" w:type="dxa"/>
              <w:left w:w="48" w:type="dxa"/>
              <w:bottom w:w="48" w:type="dxa"/>
              <w:right w:w="48" w:type="dxa"/>
            </w:tcMar>
            <w:hideMark/>
          </w:tcPr>
          <w:p w14:paraId="12E07B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8F033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UN2798</w:t>
            </w:r>
          </w:p>
        </w:tc>
        <w:tc>
          <w:tcPr>
            <w:tcW w:w="0" w:type="auto"/>
            <w:tcBorders>
              <w:bottom w:val="single" w:sz="6" w:space="0" w:color="000000"/>
            </w:tcBorders>
            <w:tcMar>
              <w:top w:w="48" w:type="dxa"/>
              <w:left w:w="48" w:type="dxa"/>
              <w:bottom w:w="48" w:type="dxa"/>
              <w:right w:w="48" w:type="dxa"/>
            </w:tcMar>
            <w:hideMark/>
          </w:tcPr>
          <w:p w14:paraId="4203E56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6760B34" w14:textId="77777777" w:rsidTr="006D1729">
        <w:tc>
          <w:tcPr>
            <w:tcW w:w="0" w:type="auto"/>
            <w:tcBorders>
              <w:right w:val="single" w:sz="6" w:space="0" w:color="000000"/>
            </w:tcBorders>
            <w:tcMar>
              <w:top w:w="48" w:type="dxa"/>
              <w:left w:w="48" w:type="dxa"/>
              <w:bottom w:w="48" w:type="dxa"/>
              <w:right w:w="48" w:type="dxa"/>
            </w:tcMar>
            <w:hideMark/>
          </w:tcPr>
          <w:p w14:paraId="61D2FE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PHENYLPHOSPHORUS THIODICHLORIDE</w:t>
            </w:r>
          </w:p>
        </w:tc>
        <w:tc>
          <w:tcPr>
            <w:tcW w:w="0" w:type="auto"/>
            <w:tcBorders>
              <w:right w:val="single" w:sz="6" w:space="0" w:color="000000"/>
            </w:tcBorders>
            <w:tcMar>
              <w:top w:w="48" w:type="dxa"/>
              <w:left w:w="48" w:type="dxa"/>
              <w:bottom w:w="48" w:type="dxa"/>
              <w:right w:w="48" w:type="dxa"/>
            </w:tcMar>
            <w:hideMark/>
          </w:tcPr>
          <w:p w14:paraId="766CE0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DICHLORO(PHÉNYL)THIOPHOSPHORE</w:t>
            </w:r>
          </w:p>
        </w:tc>
        <w:tc>
          <w:tcPr>
            <w:tcW w:w="0" w:type="auto"/>
            <w:tcBorders>
              <w:right w:val="single" w:sz="6" w:space="0" w:color="000000"/>
            </w:tcBorders>
            <w:tcMar>
              <w:top w:w="48" w:type="dxa"/>
              <w:left w:w="48" w:type="dxa"/>
              <w:bottom w:w="48" w:type="dxa"/>
              <w:right w:w="48" w:type="dxa"/>
            </w:tcMar>
            <w:hideMark/>
          </w:tcPr>
          <w:p w14:paraId="49FAFE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CFCF0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UN2799</w:t>
            </w:r>
          </w:p>
        </w:tc>
        <w:tc>
          <w:tcPr>
            <w:tcW w:w="0" w:type="auto"/>
            <w:tcBorders>
              <w:bottom w:val="single" w:sz="6" w:space="0" w:color="000000"/>
            </w:tcBorders>
            <w:tcMar>
              <w:top w:w="48" w:type="dxa"/>
              <w:left w:w="48" w:type="dxa"/>
              <w:bottom w:w="48" w:type="dxa"/>
              <w:right w:w="48" w:type="dxa"/>
            </w:tcMar>
            <w:hideMark/>
          </w:tcPr>
          <w:p w14:paraId="4E9BB4D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551608E" w14:textId="77777777" w:rsidTr="006D1729">
        <w:tc>
          <w:tcPr>
            <w:tcW w:w="0" w:type="auto"/>
            <w:tcBorders>
              <w:right w:val="single" w:sz="6" w:space="0" w:color="000000"/>
            </w:tcBorders>
            <w:tcMar>
              <w:top w:w="48" w:type="dxa"/>
              <w:left w:w="48" w:type="dxa"/>
              <w:bottom w:w="48" w:type="dxa"/>
              <w:right w:w="48" w:type="dxa"/>
            </w:tcMar>
            <w:hideMark/>
          </w:tcPr>
          <w:p w14:paraId="399894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2-Phenylpropene</w:t>
            </w:r>
          </w:p>
        </w:tc>
        <w:tc>
          <w:tcPr>
            <w:tcW w:w="0" w:type="auto"/>
            <w:tcBorders>
              <w:right w:val="single" w:sz="6" w:space="0" w:color="000000"/>
            </w:tcBorders>
            <w:tcMar>
              <w:top w:w="48" w:type="dxa"/>
              <w:left w:w="48" w:type="dxa"/>
              <w:bottom w:w="48" w:type="dxa"/>
              <w:right w:w="48" w:type="dxa"/>
            </w:tcMar>
            <w:hideMark/>
          </w:tcPr>
          <w:p w14:paraId="2D97C8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Phényl-2 propène</w:t>
            </w:r>
          </w:p>
        </w:tc>
        <w:tc>
          <w:tcPr>
            <w:tcW w:w="0" w:type="auto"/>
            <w:tcBorders>
              <w:right w:val="single" w:sz="6" w:space="0" w:color="000000"/>
            </w:tcBorders>
            <w:tcMar>
              <w:top w:w="48" w:type="dxa"/>
              <w:left w:w="48" w:type="dxa"/>
              <w:bottom w:w="48" w:type="dxa"/>
              <w:right w:w="48" w:type="dxa"/>
            </w:tcMar>
            <w:hideMark/>
          </w:tcPr>
          <w:p w14:paraId="32E3AD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379CE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UN2303</w:t>
            </w:r>
          </w:p>
        </w:tc>
        <w:tc>
          <w:tcPr>
            <w:tcW w:w="0" w:type="auto"/>
            <w:tcBorders>
              <w:bottom w:val="single" w:sz="6" w:space="0" w:color="000000"/>
            </w:tcBorders>
            <w:tcMar>
              <w:top w:w="48" w:type="dxa"/>
              <w:left w:w="48" w:type="dxa"/>
              <w:bottom w:w="48" w:type="dxa"/>
              <w:right w:w="48" w:type="dxa"/>
            </w:tcMar>
            <w:hideMark/>
          </w:tcPr>
          <w:p w14:paraId="52EC7BA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FFADADF" w14:textId="77777777" w:rsidTr="006D1729">
        <w:tc>
          <w:tcPr>
            <w:tcW w:w="0" w:type="auto"/>
            <w:tcBorders>
              <w:right w:val="single" w:sz="6" w:space="0" w:color="000000"/>
            </w:tcBorders>
            <w:tcMar>
              <w:top w:w="48" w:type="dxa"/>
              <w:left w:w="48" w:type="dxa"/>
              <w:bottom w:w="48" w:type="dxa"/>
              <w:right w:w="48" w:type="dxa"/>
            </w:tcMar>
            <w:hideMark/>
          </w:tcPr>
          <w:p w14:paraId="2DF217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PHENYLTRICHLOROSILANE</w:t>
            </w:r>
          </w:p>
        </w:tc>
        <w:tc>
          <w:tcPr>
            <w:tcW w:w="0" w:type="auto"/>
            <w:tcBorders>
              <w:right w:val="single" w:sz="6" w:space="0" w:color="000000"/>
            </w:tcBorders>
            <w:tcMar>
              <w:top w:w="48" w:type="dxa"/>
              <w:left w:w="48" w:type="dxa"/>
              <w:bottom w:w="48" w:type="dxa"/>
              <w:right w:w="48" w:type="dxa"/>
            </w:tcMar>
            <w:hideMark/>
          </w:tcPr>
          <w:p w14:paraId="3B6C3E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PHÉNYLTRICHLOROSILANE</w:t>
            </w:r>
          </w:p>
        </w:tc>
        <w:tc>
          <w:tcPr>
            <w:tcW w:w="0" w:type="auto"/>
            <w:tcBorders>
              <w:right w:val="single" w:sz="6" w:space="0" w:color="000000"/>
            </w:tcBorders>
            <w:tcMar>
              <w:top w:w="48" w:type="dxa"/>
              <w:left w:w="48" w:type="dxa"/>
              <w:bottom w:w="48" w:type="dxa"/>
              <w:right w:w="48" w:type="dxa"/>
            </w:tcMar>
            <w:hideMark/>
          </w:tcPr>
          <w:p w14:paraId="42B5AE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F01F5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UN1804</w:t>
            </w:r>
          </w:p>
        </w:tc>
        <w:tc>
          <w:tcPr>
            <w:tcW w:w="0" w:type="auto"/>
            <w:tcBorders>
              <w:bottom w:val="single" w:sz="6" w:space="0" w:color="000000"/>
            </w:tcBorders>
            <w:tcMar>
              <w:top w:w="48" w:type="dxa"/>
              <w:left w:w="48" w:type="dxa"/>
              <w:bottom w:w="48" w:type="dxa"/>
              <w:right w:w="48" w:type="dxa"/>
            </w:tcMar>
            <w:hideMark/>
          </w:tcPr>
          <w:p w14:paraId="192D755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8A60A88" w14:textId="77777777" w:rsidTr="006D1729">
        <w:tc>
          <w:tcPr>
            <w:tcW w:w="0" w:type="auto"/>
            <w:tcBorders>
              <w:right w:val="single" w:sz="6" w:space="0" w:color="000000"/>
            </w:tcBorders>
            <w:tcMar>
              <w:top w:w="48" w:type="dxa"/>
              <w:left w:w="48" w:type="dxa"/>
              <w:bottom w:w="48" w:type="dxa"/>
              <w:right w:w="48" w:type="dxa"/>
            </w:tcMar>
            <w:hideMark/>
          </w:tcPr>
          <w:p w14:paraId="55ABA8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Phorate (see ORGANOPHOSPHORUS PESTICIDE)</w:t>
            </w:r>
          </w:p>
        </w:tc>
        <w:tc>
          <w:tcPr>
            <w:tcW w:w="0" w:type="auto"/>
            <w:tcBorders>
              <w:right w:val="single" w:sz="6" w:space="0" w:color="000000"/>
            </w:tcBorders>
            <w:tcMar>
              <w:top w:w="48" w:type="dxa"/>
              <w:left w:w="48" w:type="dxa"/>
              <w:bottom w:w="48" w:type="dxa"/>
              <w:right w:w="48" w:type="dxa"/>
            </w:tcMar>
            <w:hideMark/>
          </w:tcPr>
          <w:p w14:paraId="356D25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Phorate (voir PESTICIDE ORGANOPHOSPHORÉ)</w:t>
            </w:r>
          </w:p>
        </w:tc>
        <w:tc>
          <w:tcPr>
            <w:tcW w:w="0" w:type="auto"/>
            <w:tcBorders>
              <w:right w:val="single" w:sz="6" w:space="0" w:color="000000"/>
            </w:tcBorders>
            <w:tcMar>
              <w:top w:w="48" w:type="dxa"/>
              <w:left w:w="48" w:type="dxa"/>
              <w:bottom w:w="48" w:type="dxa"/>
              <w:right w:w="48" w:type="dxa"/>
            </w:tcMar>
            <w:hideMark/>
          </w:tcPr>
          <w:p w14:paraId="373BCD4A"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0C3F6814"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778872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A224704" w14:textId="77777777" w:rsidTr="006D1729">
        <w:tc>
          <w:tcPr>
            <w:tcW w:w="0" w:type="auto"/>
            <w:tcBorders>
              <w:right w:val="single" w:sz="6" w:space="0" w:color="000000"/>
            </w:tcBorders>
            <w:tcMar>
              <w:top w:w="48" w:type="dxa"/>
              <w:left w:w="48" w:type="dxa"/>
              <w:bottom w:w="48" w:type="dxa"/>
              <w:right w:w="48" w:type="dxa"/>
            </w:tcMar>
            <w:hideMark/>
          </w:tcPr>
          <w:p w14:paraId="24EEEF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Phosalone (see ORGANOPHOSPHORUS PESTICIDE)</w:t>
            </w:r>
          </w:p>
        </w:tc>
        <w:tc>
          <w:tcPr>
            <w:tcW w:w="0" w:type="auto"/>
            <w:tcBorders>
              <w:right w:val="single" w:sz="6" w:space="0" w:color="000000"/>
            </w:tcBorders>
            <w:tcMar>
              <w:top w:w="48" w:type="dxa"/>
              <w:left w:w="48" w:type="dxa"/>
              <w:bottom w:w="48" w:type="dxa"/>
              <w:right w:w="48" w:type="dxa"/>
            </w:tcMar>
            <w:hideMark/>
          </w:tcPr>
          <w:p w14:paraId="7D736B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Phosalone (voir PESTICIDE ORGANOPHOSPHORÉ)</w:t>
            </w:r>
          </w:p>
        </w:tc>
        <w:tc>
          <w:tcPr>
            <w:tcW w:w="0" w:type="auto"/>
            <w:tcBorders>
              <w:right w:val="single" w:sz="6" w:space="0" w:color="000000"/>
            </w:tcBorders>
            <w:tcMar>
              <w:top w:w="48" w:type="dxa"/>
              <w:left w:w="48" w:type="dxa"/>
              <w:bottom w:w="48" w:type="dxa"/>
              <w:right w:w="48" w:type="dxa"/>
            </w:tcMar>
            <w:hideMark/>
          </w:tcPr>
          <w:p w14:paraId="4FEF5B3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2C8B7831"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7D8ECB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9CE79D7" w14:textId="77777777" w:rsidTr="006D1729">
        <w:tc>
          <w:tcPr>
            <w:tcW w:w="0" w:type="auto"/>
            <w:tcBorders>
              <w:right w:val="single" w:sz="6" w:space="0" w:color="000000"/>
            </w:tcBorders>
            <w:tcMar>
              <w:top w:w="48" w:type="dxa"/>
              <w:left w:w="48" w:type="dxa"/>
              <w:bottom w:w="48" w:type="dxa"/>
              <w:right w:w="48" w:type="dxa"/>
            </w:tcMar>
            <w:hideMark/>
          </w:tcPr>
          <w:p w14:paraId="400B49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PHOSGENE</w:t>
            </w:r>
          </w:p>
        </w:tc>
        <w:tc>
          <w:tcPr>
            <w:tcW w:w="0" w:type="auto"/>
            <w:tcBorders>
              <w:right w:val="single" w:sz="6" w:space="0" w:color="000000"/>
            </w:tcBorders>
            <w:tcMar>
              <w:top w:w="48" w:type="dxa"/>
              <w:left w:w="48" w:type="dxa"/>
              <w:bottom w:w="48" w:type="dxa"/>
              <w:right w:w="48" w:type="dxa"/>
            </w:tcMar>
            <w:hideMark/>
          </w:tcPr>
          <w:p w14:paraId="0C2200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PHOSGÈNE</w:t>
            </w:r>
          </w:p>
        </w:tc>
        <w:tc>
          <w:tcPr>
            <w:tcW w:w="0" w:type="auto"/>
            <w:tcBorders>
              <w:right w:val="single" w:sz="6" w:space="0" w:color="000000"/>
            </w:tcBorders>
            <w:tcMar>
              <w:top w:w="48" w:type="dxa"/>
              <w:left w:w="48" w:type="dxa"/>
              <w:bottom w:w="48" w:type="dxa"/>
              <w:right w:w="48" w:type="dxa"/>
            </w:tcMar>
            <w:hideMark/>
          </w:tcPr>
          <w:p w14:paraId="0F835B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3D61EA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UN1076</w:t>
            </w:r>
          </w:p>
        </w:tc>
        <w:tc>
          <w:tcPr>
            <w:tcW w:w="0" w:type="auto"/>
            <w:tcBorders>
              <w:bottom w:val="single" w:sz="6" w:space="0" w:color="000000"/>
            </w:tcBorders>
            <w:tcMar>
              <w:top w:w="48" w:type="dxa"/>
              <w:left w:w="48" w:type="dxa"/>
              <w:bottom w:w="48" w:type="dxa"/>
              <w:right w:w="48" w:type="dxa"/>
            </w:tcMar>
            <w:hideMark/>
          </w:tcPr>
          <w:p w14:paraId="7075947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B133264" w14:textId="77777777" w:rsidTr="006D1729">
        <w:tc>
          <w:tcPr>
            <w:tcW w:w="0" w:type="auto"/>
            <w:tcBorders>
              <w:right w:val="single" w:sz="6" w:space="0" w:color="000000"/>
            </w:tcBorders>
            <w:tcMar>
              <w:top w:w="48" w:type="dxa"/>
              <w:left w:w="48" w:type="dxa"/>
              <w:bottom w:w="48" w:type="dxa"/>
              <w:right w:w="48" w:type="dxa"/>
            </w:tcMar>
            <w:hideMark/>
          </w:tcPr>
          <w:p w14:paraId="312525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Phosmet (see ORGANOPHOSPHORUS PESTICIDE)</w:t>
            </w:r>
          </w:p>
        </w:tc>
        <w:tc>
          <w:tcPr>
            <w:tcW w:w="0" w:type="auto"/>
            <w:tcBorders>
              <w:right w:val="single" w:sz="6" w:space="0" w:color="000000"/>
            </w:tcBorders>
            <w:tcMar>
              <w:top w:w="48" w:type="dxa"/>
              <w:left w:w="48" w:type="dxa"/>
              <w:bottom w:w="48" w:type="dxa"/>
              <w:right w:w="48" w:type="dxa"/>
            </w:tcMar>
            <w:hideMark/>
          </w:tcPr>
          <w:p w14:paraId="79288E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Phosmet (voir PESTICIDE ORGANOPHOSPHORÉ)</w:t>
            </w:r>
          </w:p>
        </w:tc>
        <w:tc>
          <w:tcPr>
            <w:tcW w:w="0" w:type="auto"/>
            <w:tcBorders>
              <w:right w:val="single" w:sz="6" w:space="0" w:color="000000"/>
            </w:tcBorders>
            <w:tcMar>
              <w:top w:w="48" w:type="dxa"/>
              <w:left w:w="48" w:type="dxa"/>
              <w:bottom w:w="48" w:type="dxa"/>
              <w:right w:w="48" w:type="dxa"/>
            </w:tcMar>
            <w:hideMark/>
          </w:tcPr>
          <w:p w14:paraId="23E815D6"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199A81F2"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5777D4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6206ED7" w14:textId="77777777" w:rsidTr="006D1729">
        <w:tc>
          <w:tcPr>
            <w:tcW w:w="0" w:type="auto"/>
            <w:tcBorders>
              <w:right w:val="single" w:sz="6" w:space="0" w:color="000000"/>
            </w:tcBorders>
            <w:tcMar>
              <w:top w:w="48" w:type="dxa"/>
              <w:left w:w="48" w:type="dxa"/>
              <w:bottom w:w="48" w:type="dxa"/>
              <w:right w:w="48" w:type="dxa"/>
            </w:tcMar>
            <w:hideMark/>
          </w:tcPr>
          <w:p w14:paraId="1A80E5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9-PHOSPHABICYCLONONANES</w:t>
            </w:r>
          </w:p>
        </w:tc>
        <w:tc>
          <w:tcPr>
            <w:tcW w:w="0" w:type="auto"/>
            <w:tcBorders>
              <w:right w:val="single" w:sz="6" w:space="0" w:color="000000"/>
            </w:tcBorders>
            <w:tcMar>
              <w:top w:w="48" w:type="dxa"/>
              <w:left w:w="48" w:type="dxa"/>
              <w:bottom w:w="48" w:type="dxa"/>
              <w:right w:w="48" w:type="dxa"/>
            </w:tcMar>
            <w:hideMark/>
          </w:tcPr>
          <w:p w14:paraId="5DF990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PHOSPHA-9 BICYCLONONANES</w:t>
            </w:r>
          </w:p>
        </w:tc>
        <w:tc>
          <w:tcPr>
            <w:tcW w:w="0" w:type="auto"/>
            <w:tcBorders>
              <w:right w:val="single" w:sz="6" w:space="0" w:color="000000"/>
            </w:tcBorders>
            <w:tcMar>
              <w:top w:w="48" w:type="dxa"/>
              <w:left w:w="48" w:type="dxa"/>
              <w:bottom w:w="48" w:type="dxa"/>
              <w:right w:w="48" w:type="dxa"/>
            </w:tcMar>
            <w:hideMark/>
          </w:tcPr>
          <w:p w14:paraId="4A3A6A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3E0A3C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UN2940</w:t>
            </w:r>
          </w:p>
        </w:tc>
        <w:tc>
          <w:tcPr>
            <w:tcW w:w="0" w:type="auto"/>
            <w:tcBorders>
              <w:bottom w:val="single" w:sz="6" w:space="0" w:color="000000"/>
            </w:tcBorders>
            <w:tcMar>
              <w:top w:w="48" w:type="dxa"/>
              <w:left w:w="48" w:type="dxa"/>
              <w:bottom w:w="48" w:type="dxa"/>
              <w:right w:w="48" w:type="dxa"/>
            </w:tcMar>
            <w:hideMark/>
          </w:tcPr>
          <w:p w14:paraId="29CDC58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980F993" w14:textId="77777777" w:rsidTr="006D1729">
        <w:tc>
          <w:tcPr>
            <w:tcW w:w="0" w:type="auto"/>
            <w:tcBorders>
              <w:right w:val="single" w:sz="6" w:space="0" w:color="000000"/>
            </w:tcBorders>
            <w:tcMar>
              <w:top w:w="48" w:type="dxa"/>
              <w:left w:w="48" w:type="dxa"/>
              <w:bottom w:w="48" w:type="dxa"/>
              <w:right w:w="48" w:type="dxa"/>
            </w:tcMar>
            <w:hideMark/>
          </w:tcPr>
          <w:p w14:paraId="354905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Phosphamidon (see ORGANOPHOSPHORUS PESTICIDE)</w:t>
            </w:r>
          </w:p>
        </w:tc>
        <w:tc>
          <w:tcPr>
            <w:tcW w:w="0" w:type="auto"/>
            <w:tcBorders>
              <w:right w:val="single" w:sz="6" w:space="0" w:color="000000"/>
            </w:tcBorders>
            <w:tcMar>
              <w:top w:w="48" w:type="dxa"/>
              <w:left w:w="48" w:type="dxa"/>
              <w:bottom w:w="48" w:type="dxa"/>
              <w:right w:w="48" w:type="dxa"/>
            </w:tcMar>
            <w:hideMark/>
          </w:tcPr>
          <w:p w14:paraId="4D7504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Phosphamidon (voir PESTICIDE ORGANOPHOSPHORÉ)</w:t>
            </w:r>
          </w:p>
        </w:tc>
        <w:tc>
          <w:tcPr>
            <w:tcW w:w="0" w:type="auto"/>
            <w:tcBorders>
              <w:right w:val="single" w:sz="6" w:space="0" w:color="000000"/>
            </w:tcBorders>
            <w:tcMar>
              <w:top w:w="48" w:type="dxa"/>
              <w:left w:w="48" w:type="dxa"/>
              <w:bottom w:w="48" w:type="dxa"/>
              <w:right w:w="48" w:type="dxa"/>
            </w:tcMar>
            <w:hideMark/>
          </w:tcPr>
          <w:p w14:paraId="1D2A48D6"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7A38FDD9"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776F72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D6CBEBD" w14:textId="77777777" w:rsidTr="006D1729">
        <w:tc>
          <w:tcPr>
            <w:tcW w:w="0" w:type="auto"/>
            <w:tcBorders>
              <w:right w:val="single" w:sz="6" w:space="0" w:color="000000"/>
            </w:tcBorders>
            <w:tcMar>
              <w:top w:w="48" w:type="dxa"/>
              <w:left w:w="48" w:type="dxa"/>
              <w:bottom w:w="48" w:type="dxa"/>
              <w:right w:w="48" w:type="dxa"/>
            </w:tcMar>
            <w:hideMark/>
          </w:tcPr>
          <w:p w14:paraId="33F32A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PHOSPHINE</w:t>
            </w:r>
          </w:p>
        </w:tc>
        <w:tc>
          <w:tcPr>
            <w:tcW w:w="0" w:type="auto"/>
            <w:tcBorders>
              <w:right w:val="single" w:sz="6" w:space="0" w:color="000000"/>
            </w:tcBorders>
            <w:tcMar>
              <w:top w:w="48" w:type="dxa"/>
              <w:left w:w="48" w:type="dxa"/>
              <w:bottom w:w="48" w:type="dxa"/>
              <w:right w:w="48" w:type="dxa"/>
            </w:tcMar>
            <w:hideMark/>
          </w:tcPr>
          <w:p w14:paraId="12BD25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PHOSPHINE</w:t>
            </w:r>
          </w:p>
        </w:tc>
        <w:tc>
          <w:tcPr>
            <w:tcW w:w="0" w:type="auto"/>
            <w:tcBorders>
              <w:right w:val="single" w:sz="6" w:space="0" w:color="000000"/>
            </w:tcBorders>
            <w:tcMar>
              <w:top w:w="48" w:type="dxa"/>
              <w:left w:w="48" w:type="dxa"/>
              <w:bottom w:w="48" w:type="dxa"/>
              <w:right w:w="48" w:type="dxa"/>
            </w:tcMar>
            <w:hideMark/>
          </w:tcPr>
          <w:p w14:paraId="7D4920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7982A5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UN2199</w:t>
            </w:r>
          </w:p>
        </w:tc>
        <w:tc>
          <w:tcPr>
            <w:tcW w:w="0" w:type="auto"/>
            <w:tcBorders>
              <w:bottom w:val="single" w:sz="6" w:space="0" w:color="000000"/>
            </w:tcBorders>
            <w:tcMar>
              <w:top w:w="48" w:type="dxa"/>
              <w:left w:w="48" w:type="dxa"/>
              <w:bottom w:w="48" w:type="dxa"/>
              <w:right w:w="48" w:type="dxa"/>
            </w:tcMar>
            <w:hideMark/>
          </w:tcPr>
          <w:p w14:paraId="2408B74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91E3731" w14:textId="77777777" w:rsidTr="006D1729">
        <w:tc>
          <w:tcPr>
            <w:tcW w:w="0" w:type="auto"/>
            <w:tcBorders>
              <w:right w:val="single" w:sz="6" w:space="0" w:color="000000"/>
            </w:tcBorders>
            <w:tcMar>
              <w:top w:w="48" w:type="dxa"/>
              <w:left w:w="48" w:type="dxa"/>
              <w:bottom w:w="48" w:type="dxa"/>
              <w:right w:w="48" w:type="dxa"/>
            </w:tcMar>
            <w:hideMark/>
          </w:tcPr>
          <w:p w14:paraId="4FDE5A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PHOSPHINE, ADSORBED</w:t>
            </w:r>
          </w:p>
        </w:tc>
        <w:tc>
          <w:tcPr>
            <w:tcW w:w="0" w:type="auto"/>
            <w:tcBorders>
              <w:right w:val="single" w:sz="6" w:space="0" w:color="000000"/>
            </w:tcBorders>
            <w:tcMar>
              <w:top w:w="48" w:type="dxa"/>
              <w:left w:w="48" w:type="dxa"/>
              <w:bottom w:w="48" w:type="dxa"/>
              <w:right w:w="48" w:type="dxa"/>
            </w:tcMar>
            <w:hideMark/>
          </w:tcPr>
          <w:p w14:paraId="204605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PHOSPHINE ADSORBÉE</w:t>
            </w:r>
          </w:p>
        </w:tc>
        <w:tc>
          <w:tcPr>
            <w:tcW w:w="0" w:type="auto"/>
            <w:tcBorders>
              <w:right w:val="single" w:sz="6" w:space="0" w:color="000000"/>
            </w:tcBorders>
            <w:tcMar>
              <w:top w:w="48" w:type="dxa"/>
              <w:left w:w="48" w:type="dxa"/>
              <w:bottom w:w="48" w:type="dxa"/>
              <w:right w:w="48" w:type="dxa"/>
            </w:tcMar>
            <w:hideMark/>
          </w:tcPr>
          <w:p w14:paraId="393FBE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5D80A8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UN3525</w:t>
            </w:r>
          </w:p>
        </w:tc>
        <w:tc>
          <w:tcPr>
            <w:tcW w:w="0" w:type="auto"/>
            <w:tcBorders>
              <w:bottom w:val="single" w:sz="6" w:space="0" w:color="000000"/>
            </w:tcBorders>
            <w:tcMar>
              <w:top w:w="48" w:type="dxa"/>
              <w:left w:w="48" w:type="dxa"/>
              <w:bottom w:w="48" w:type="dxa"/>
              <w:right w:w="48" w:type="dxa"/>
            </w:tcMar>
            <w:hideMark/>
          </w:tcPr>
          <w:p w14:paraId="2BC7C00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3A1029B" w14:textId="77777777" w:rsidTr="006D1729">
        <w:tc>
          <w:tcPr>
            <w:tcW w:w="0" w:type="auto"/>
            <w:tcBorders>
              <w:right w:val="single" w:sz="6" w:space="0" w:color="000000"/>
            </w:tcBorders>
            <w:tcMar>
              <w:top w:w="48" w:type="dxa"/>
              <w:left w:w="48" w:type="dxa"/>
              <w:bottom w:w="48" w:type="dxa"/>
              <w:right w:w="48" w:type="dxa"/>
            </w:tcMar>
            <w:hideMark/>
          </w:tcPr>
          <w:p w14:paraId="07380F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Phosphoretted hydrogen</w:t>
            </w:r>
          </w:p>
        </w:tc>
        <w:tc>
          <w:tcPr>
            <w:tcW w:w="0" w:type="auto"/>
            <w:tcBorders>
              <w:right w:val="single" w:sz="6" w:space="0" w:color="000000"/>
            </w:tcBorders>
            <w:tcMar>
              <w:top w:w="48" w:type="dxa"/>
              <w:left w:w="48" w:type="dxa"/>
              <w:bottom w:w="48" w:type="dxa"/>
              <w:right w:w="48" w:type="dxa"/>
            </w:tcMar>
            <w:hideMark/>
          </w:tcPr>
          <w:p w14:paraId="0CABB4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Hydrogène phosphoré</w:t>
            </w:r>
          </w:p>
        </w:tc>
        <w:tc>
          <w:tcPr>
            <w:tcW w:w="0" w:type="auto"/>
            <w:tcBorders>
              <w:right w:val="single" w:sz="6" w:space="0" w:color="000000"/>
            </w:tcBorders>
            <w:tcMar>
              <w:top w:w="48" w:type="dxa"/>
              <w:left w:w="48" w:type="dxa"/>
              <w:bottom w:w="48" w:type="dxa"/>
              <w:right w:w="48" w:type="dxa"/>
            </w:tcMar>
            <w:hideMark/>
          </w:tcPr>
          <w:p w14:paraId="32281E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482B1B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UN2199</w:t>
            </w:r>
          </w:p>
        </w:tc>
        <w:tc>
          <w:tcPr>
            <w:tcW w:w="0" w:type="auto"/>
            <w:tcBorders>
              <w:bottom w:val="single" w:sz="6" w:space="0" w:color="000000"/>
            </w:tcBorders>
            <w:tcMar>
              <w:top w:w="48" w:type="dxa"/>
              <w:left w:w="48" w:type="dxa"/>
              <w:bottom w:w="48" w:type="dxa"/>
              <w:right w:w="48" w:type="dxa"/>
            </w:tcMar>
            <w:hideMark/>
          </w:tcPr>
          <w:p w14:paraId="38BC1C9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84F6DA6" w14:textId="77777777" w:rsidTr="006D1729">
        <w:tc>
          <w:tcPr>
            <w:tcW w:w="0" w:type="auto"/>
            <w:tcBorders>
              <w:right w:val="single" w:sz="6" w:space="0" w:color="000000"/>
            </w:tcBorders>
            <w:tcMar>
              <w:top w:w="48" w:type="dxa"/>
              <w:left w:w="48" w:type="dxa"/>
              <w:bottom w:w="48" w:type="dxa"/>
              <w:right w:w="48" w:type="dxa"/>
            </w:tcMar>
            <w:hideMark/>
          </w:tcPr>
          <w:p w14:paraId="72EDA7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Phosphoric acid, anhydrous</w:t>
            </w:r>
          </w:p>
        </w:tc>
        <w:tc>
          <w:tcPr>
            <w:tcW w:w="0" w:type="auto"/>
            <w:tcBorders>
              <w:right w:val="single" w:sz="6" w:space="0" w:color="000000"/>
            </w:tcBorders>
            <w:tcMar>
              <w:top w:w="48" w:type="dxa"/>
              <w:left w:w="48" w:type="dxa"/>
              <w:bottom w:w="48" w:type="dxa"/>
              <w:right w:w="48" w:type="dxa"/>
            </w:tcMar>
            <w:hideMark/>
          </w:tcPr>
          <w:p w14:paraId="2241FC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phosphorique anhydre</w:t>
            </w:r>
          </w:p>
        </w:tc>
        <w:tc>
          <w:tcPr>
            <w:tcW w:w="0" w:type="auto"/>
            <w:tcBorders>
              <w:right w:val="single" w:sz="6" w:space="0" w:color="000000"/>
            </w:tcBorders>
            <w:tcMar>
              <w:top w:w="48" w:type="dxa"/>
              <w:left w:w="48" w:type="dxa"/>
              <w:bottom w:w="48" w:type="dxa"/>
              <w:right w:w="48" w:type="dxa"/>
            </w:tcMar>
            <w:hideMark/>
          </w:tcPr>
          <w:p w14:paraId="587071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CAF79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UN1807</w:t>
            </w:r>
          </w:p>
        </w:tc>
        <w:tc>
          <w:tcPr>
            <w:tcW w:w="0" w:type="auto"/>
            <w:tcBorders>
              <w:bottom w:val="single" w:sz="6" w:space="0" w:color="000000"/>
            </w:tcBorders>
            <w:tcMar>
              <w:top w:w="48" w:type="dxa"/>
              <w:left w:w="48" w:type="dxa"/>
              <w:bottom w:w="48" w:type="dxa"/>
              <w:right w:w="48" w:type="dxa"/>
            </w:tcMar>
            <w:hideMark/>
          </w:tcPr>
          <w:p w14:paraId="22E00C9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CE54715" w14:textId="77777777" w:rsidTr="006D1729">
        <w:tc>
          <w:tcPr>
            <w:tcW w:w="0" w:type="auto"/>
            <w:tcBorders>
              <w:right w:val="single" w:sz="6" w:space="0" w:color="000000"/>
            </w:tcBorders>
            <w:tcMar>
              <w:top w:w="48" w:type="dxa"/>
              <w:left w:w="48" w:type="dxa"/>
              <w:bottom w:w="48" w:type="dxa"/>
              <w:right w:w="48" w:type="dxa"/>
            </w:tcMar>
            <w:hideMark/>
          </w:tcPr>
          <w:p w14:paraId="6A2E31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PHOSPHORIC ACID, SOLID</w:t>
            </w:r>
          </w:p>
        </w:tc>
        <w:tc>
          <w:tcPr>
            <w:tcW w:w="0" w:type="auto"/>
            <w:tcBorders>
              <w:right w:val="single" w:sz="6" w:space="0" w:color="000000"/>
            </w:tcBorders>
            <w:tcMar>
              <w:top w:w="48" w:type="dxa"/>
              <w:left w:w="48" w:type="dxa"/>
              <w:bottom w:w="48" w:type="dxa"/>
              <w:right w:w="48" w:type="dxa"/>
            </w:tcMar>
            <w:hideMark/>
          </w:tcPr>
          <w:p w14:paraId="09339D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PHOSPHORIQUE SOLIDE</w:t>
            </w:r>
          </w:p>
        </w:tc>
        <w:tc>
          <w:tcPr>
            <w:tcW w:w="0" w:type="auto"/>
            <w:tcBorders>
              <w:right w:val="single" w:sz="6" w:space="0" w:color="000000"/>
            </w:tcBorders>
            <w:tcMar>
              <w:top w:w="48" w:type="dxa"/>
              <w:left w:w="48" w:type="dxa"/>
              <w:bottom w:w="48" w:type="dxa"/>
              <w:right w:w="48" w:type="dxa"/>
            </w:tcMar>
            <w:hideMark/>
          </w:tcPr>
          <w:p w14:paraId="1C3E40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B48B8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UN3453</w:t>
            </w:r>
          </w:p>
        </w:tc>
        <w:tc>
          <w:tcPr>
            <w:tcW w:w="0" w:type="auto"/>
            <w:tcBorders>
              <w:bottom w:val="single" w:sz="6" w:space="0" w:color="000000"/>
            </w:tcBorders>
            <w:tcMar>
              <w:top w:w="48" w:type="dxa"/>
              <w:left w:w="48" w:type="dxa"/>
              <w:bottom w:w="48" w:type="dxa"/>
              <w:right w:w="48" w:type="dxa"/>
            </w:tcMar>
            <w:hideMark/>
          </w:tcPr>
          <w:p w14:paraId="4FE204F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D4BDA15" w14:textId="77777777" w:rsidTr="006D1729">
        <w:tc>
          <w:tcPr>
            <w:tcW w:w="0" w:type="auto"/>
            <w:tcBorders>
              <w:right w:val="single" w:sz="6" w:space="0" w:color="000000"/>
            </w:tcBorders>
            <w:tcMar>
              <w:top w:w="48" w:type="dxa"/>
              <w:left w:w="48" w:type="dxa"/>
              <w:bottom w:w="48" w:type="dxa"/>
              <w:right w:w="48" w:type="dxa"/>
            </w:tcMar>
            <w:hideMark/>
          </w:tcPr>
          <w:p w14:paraId="72E4B1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PHOSPHORIC ACID SOLUTION</w:t>
            </w:r>
          </w:p>
        </w:tc>
        <w:tc>
          <w:tcPr>
            <w:tcW w:w="0" w:type="auto"/>
            <w:tcBorders>
              <w:right w:val="single" w:sz="6" w:space="0" w:color="000000"/>
            </w:tcBorders>
            <w:tcMar>
              <w:top w:w="48" w:type="dxa"/>
              <w:left w:w="48" w:type="dxa"/>
              <w:bottom w:w="48" w:type="dxa"/>
              <w:right w:w="48" w:type="dxa"/>
            </w:tcMar>
            <w:hideMark/>
          </w:tcPr>
          <w:p w14:paraId="4A8679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PHOSPHORIQUE EN SOLUTION</w:t>
            </w:r>
          </w:p>
        </w:tc>
        <w:tc>
          <w:tcPr>
            <w:tcW w:w="0" w:type="auto"/>
            <w:tcBorders>
              <w:right w:val="single" w:sz="6" w:space="0" w:color="000000"/>
            </w:tcBorders>
            <w:tcMar>
              <w:top w:w="48" w:type="dxa"/>
              <w:left w:w="48" w:type="dxa"/>
              <w:bottom w:w="48" w:type="dxa"/>
              <w:right w:w="48" w:type="dxa"/>
            </w:tcMar>
            <w:hideMark/>
          </w:tcPr>
          <w:p w14:paraId="23FC07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6AABD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UN1805</w:t>
            </w:r>
          </w:p>
        </w:tc>
        <w:tc>
          <w:tcPr>
            <w:tcW w:w="0" w:type="auto"/>
            <w:tcBorders>
              <w:bottom w:val="single" w:sz="6" w:space="0" w:color="000000"/>
            </w:tcBorders>
            <w:tcMar>
              <w:top w:w="48" w:type="dxa"/>
              <w:left w:w="48" w:type="dxa"/>
              <w:bottom w:w="48" w:type="dxa"/>
              <w:right w:w="48" w:type="dxa"/>
            </w:tcMar>
            <w:hideMark/>
          </w:tcPr>
          <w:p w14:paraId="2F25842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B7789CA" w14:textId="77777777" w:rsidTr="006D1729">
        <w:tc>
          <w:tcPr>
            <w:tcW w:w="0" w:type="auto"/>
            <w:tcBorders>
              <w:right w:val="single" w:sz="6" w:space="0" w:color="000000"/>
            </w:tcBorders>
            <w:tcMar>
              <w:top w:w="48" w:type="dxa"/>
              <w:left w:w="48" w:type="dxa"/>
              <w:bottom w:w="48" w:type="dxa"/>
              <w:right w:w="48" w:type="dxa"/>
            </w:tcMar>
            <w:hideMark/>
          </w:tcPr>
          <w:p w14:paraId="71FA32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PHOSPHOROUS ACID</w:t>
            </w:r>
          </w:p>
        </w:tc>
        <w:tc>
          <w:tcPr>
            <w:tcW w:w="0" w:type="auto"/>
            <w:tcBorders>
              <w:right w:val="single" w:sz="6" w:space="0" w:color="000000"/>
            </w:tcBorders>
            <w:tcMar>
              <w:top w:w="48" w:type="dxa"/>
              <w:left w:w="48" w:type="dxa"/>
              <w:bottom w:w="48" w:type="dxa"/>
              <w:right w:w="48" w:type="dxa"/>
            </w:tcMar>
            <w:hideMark/>
          </w:tcPr>
          <w:p w14:paraId="2670D8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PHOSPHOREUX</w:t>
            </w:r>
          </w:p>
        </w:tc>
        <w:tc>
          <w:tcPr>
            <w:tcW w:w="0" w:type="auto"/>
            <w:tcBorders>
              <w:right w:val="single" w:sz="6" w:space="0" w:color="000000"/>
            </w:tcBorders>
            <w:tcMar>
              <w:top w:w="48" w:type="dxa"/>
              <w:left w:w="48" w:type="dxa"/>
              <w:bottom w:w="48" w:type="dxa"/>
              <w:right w:w="48" w:type="dxa"/>
            </w:tcMar>
            <w:hideMark/>
          </w:tcPr>
          <w:p w14:paraId="522CC6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ACA55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UN2834</w:t>
            </w:r>
          </w:p>
        </w:tc>
        <w:tc>
          <w:tcPr>
            <w:tcW w:w="0" w:type="auto"/>
            <w:tcBorders>
              <w:bottom w:val="single" w:sz="6" w:space="0" w:color="000000"/>
            </w:tcBorders>
            <w:tcMar>
              <w:top w:w="48" w:type="dxa"/>
              <w:left w:w="48" w:type="dxa"/>
              <w:bottom w:w="48" w:type="dxa"/>
              <w:right w:w="48" w:type="dxa"/>
            </w:tcMar>
            <w:hideMark/>
          </w:tcPr>
          <w:p w14:paraId="5F49C0D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F0CBE07" w14:textId="77777777" w:rsidTr="006D1729">
        <w:tc>
          <w:tcPr>
            <w:tcW w:w="0" w:type="auto"/>
            <w:tcBorders>
              <w:right w:val="single" w:sz="6" w:space="0" w:color="000000"/>
            </w:tcBorders>
            <w:tcMar>
              <w:top w:w="48" w:type="dxa"/>
              <w:left w:w="48" w:type="dxa"/>
              <w:bottom w:w="48" w:type="dxa"/>
              <w:right w:w="48" w:type="dxa"/>
            </w:tcMar>
            <w:hideMark/>
          </w:tcPr>
          <w:p w14:paraId="23EDDF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PHOSPHORUS, AMORPHOUS</w:t>
            </w:r>
          </w:p>
        </w:tc>
        <w:tc>
          <w:tcPr>
            <w:tcW w:w="0" w:type="auto"/>
            <w:tcBorders>
              <w:right w:val="single" w:sz="6" w:space="0" w:color="000000"/>
            </w:tcBorders>
            <w:tcMar>
              <w:top w:w="48" w:type="dxa"/>
              <w:left w:w="48" w:type="dxa"/>
              <w:bottom w:w="48" w:type="dxa"/>
              <w:right w:w="48" w:type="dxa"/>
            </w:tcMar>
            <w:hideMark/>
          </w:tcPr>
          <w:p w14:paraId="7795B9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PHOSPHORE AMORPHE</w:t>
            </w:r>
          </w:p>
        </w:tc>
        <w:tc>
          <w:tcPr>
            <w:tcW w:w="0" w:type="auto"/>
            <w:tcBorders>
              <w:right w:val="single" w:sz="6" w:space="0" w:color="000000"/>
            </w:tcBorders>
            <w:tcMar>
              <w:top w:w="48" w:type="dxa"/>
              <w:left w:w="48" w:type="dxa"/>
              <w:bottom w:w="48" w:type="dxa"/>
              <w:right w:w="48" w:type="dxa"/>
            </w:tcMar>
            <w:hideMark/>
          </w:tcPr>
          <w:p w14:paraId="45EDB2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4AD4EB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UN1338</w:t>
            </w:r>
          </w:p>
        </w:tc>
        <w:tc>
          <w:tcPr>
            <w:tcW w:w="0" w:type="auto"/>
            <w:tcBorders>
              <w:bottom w:val="single" w:sz="6" w:space="0" w:color="000000"/>
            </w:tcBorders>
            <w:tcMar>
              <w:top w:w="48" w:type="dxa"/>
              <w:left w:w="48" w:type="dxa"/>
              <w:bottom w:w="48" w:type="dxa"/>
              <w:right w:w="48" w:type="dxa"/>
            </w:tcMar>
            <w:hideMark/>
          </w:tcPr>
          <w:p w14:paraId="65483B0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DADC6D0" w14:textId="77777777" w:rsidTr="006D1729">
        <w:tc>
          <w:tcPr>
            <w:tcW w:w="0" w:type="auto"/>
            <w:tcBorders>
              <w:right w:val="single" w:sz="6" w:space="0" w:color="000000"/>
            </w:tcBorders>
            <w:tcMar>
              <w:top w:w="48" w:type="dxa"/>
              <w:left w:w="48" w:type="dxa"/>
              <w:bottom w:w="48" w:type="dxa"/>
              <w:right w:w="48" w:type="dxa"/>
            </w:tcMar>
            <w:hideMark/>
          </w:tcPr>
          <w:p w14:paraId="46E2E7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Phosphorus bromide</w:t>
            </w:r>
          </w:p>
        </w:tc>
        <w:tc>
          <w:tcPr>
            <w:tcW w:w="0" w:type="auto"/>
            <w:tcBorders>
              <w:right w:val="single" w:sz="6" w:space="0" w:color="000000"/>
            </w:tcBorders>
            <w:tcMar>
              <w:top w:w="48" w:type="dxa"/>
              <w:left w:w="48" w:type="dxa"/>
              <w:bottom w:w="48" w:type="dxa"/>
              <w:right w:w="48" w:type="dxa"/>
            </w:tcMar>
            <w:hideMark/>
          </w:tcPr>
          <w:p w14:paraId="09D865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Bromure de phosphore</w:t>
            </w:r>
          </w:p>
        </w:tc>
        <w:tc>
          <w:tcPr>
            <w:tcW w:w="0" w:type="auto"/>
            <w:tcBorders>
              <w:right w:val="single" w:sz="6" w:space="0" w:color="000000"/>
            </w:tcBorders>
            <w:tcMar>
              <w:top w:w="48" w:type="dxa"/>
              <w:left w:w="48" w:type="dxa"/>
              <w:bottom w:w="48" w:type="dxa"/>
              <w:right w:w="48" w:type="dxa"/>
            </w:tcMar>
            <w:hideMark/>
          </w:tcPr>
          <w:p w14:paraId="4DC19C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7AE0C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UN1808</w:t>
            </w:r>
          </w:p>
        </w:tc>
        <w:tc>
          <w:tcPr>
            <w:tcW w:w="0" w:type="auto"/>
            <w:tcBorders>
              <w:bottom w:val="single" w:sz="6" w:space="0" w:color="000000"/>
            </w:tcBorders>
            <w:tcMar>
              <w:top w:w="48" w:type="dxa"/>
              <w:left w:w="48" w:type="dxa"/>
              <w:bottom w:w="48" w:type="dxa"/>
              <w:right w:w="48" w:type="dxa"/>
            </w:tcMar>
            <w:hideMark/>
          </w:tcPr>
          <w:p w14:paraId="0B1C09B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EE3DE5" w14:textId="77777777" w:rsidTr="006D1729">
        <w:tc>
          <w:tcPr>
            <w:tcW w:w="0" w:type="auto"/>
            <w:tcBorders>
              <w:right w:val="single" w:sz="6" w:space="0" w:color="000000"/>
            </w:tcBorders>
            <w:tcMar>
              <w:top w:w="48" w:type="dxa"/>
              <w:left w:w="48" w:type="dxa"/>
              <w:bottom w:w="48" w:type="dxa"/>
              <w:right w:w="48" w:type="dxa"/>
            </w:tcMar>
            <w:hideMark/>
          </w:tcPr>
          <w:p w14:paraId="1EB0F3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Phosphorus chloride</w:t>
            </w:r>
          </w:p>
        </w:tc>
        <w:tc>
          <w:tcPr>
            <w:tcW w:w="0" w:type="auto"/>
            <w:tcBorders>
              <w:right w:val="single" w:sz="6" w:space="0" w:color="000000"/>
            </w:tcBorders>
            <w:tcMar>
              <w:top w:w="48" w:type="dxa"/>
              <w:left w:w="48" w:type="dxa"/>
              <w:bottom w:w="48" w:type="dxa"/>
              <w:right w:w="48" w:type="dxa"/>
            </w:tcMar>
            <w:hideMark/>
          </w:tcPr>
          <w:p w14:paraId="0584E7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phosphore</w:t>
            </w:r>
          </w:p>
        </w:tc>
        <w:tc>
          <w:tcPr>
            <w:tcW w:w="0" w:type="auto"/>
            <w:tcBorders>
              <w:right w:val="single" w:sz="6" w:space="0" w:color="000000"/>
            </w:tcBorders>
            <w:tcMar>
              <w:top w:w="48" w:type="dxa"/>
              <w:left w:w="48" w:type="dxa"/>
              <w:bottom w:w="48" w:type="dxa"/>
              <w:right w:w="48" w:type="dxa"/>
            </w:tcMar>
            <w:hideMark/>
          </w:tcPr>
          <w:p w14:paraId="56AFC5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02D05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UN1809</w:t>
            </w:r>
          </w:p>
        </w:tc>
        <w:tc>
          <w:tcPr>
            <w:tcW w:w="0" w:type="auto"/>
            <w:tcBorders>
              <w:bottom w:val="single" w:sz="6" w:space="0" w:color="000000"/>
            </w:tcBorders>
            <w:tcMar>
              <w:top w:w="48" w:type="dxa"/>
              <w:left w:w="48" w:type="dxa"/>
              <w:bottom w:w="48" w:type="dxa"/>
              <w:right w:w="48" w:type="dxa"/>
            </w:tcMar>
            <w:hideMark/>
          </w:tcPr>
          <w:p w14:paraId="4A3DABA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9DA0CD4" w14:textId="77777777" w:rsidTr="006D1729">
        <w:tc>
          <w:tcPr>
            <w:tcW w:w="0" w:type="auto"/>
            <w:tcBorders>
              <w:right w:val="single" w:sz="6" w:space="0" w:color="000000"/>
            </w:tcBorders>
            <w:tcMar>
              <w:top w:w="48" w:type="dxa"/>
              <w:left w:w="48" w:type="dxa"/>
              <w:bottom w:w="48" w:type="dxa"/>
              <w:right w:w="48" w:type="dxa"/>
            </w:tcMar>
            <w:hideMark/>
          </w:tcPr>
          <w:p w14:paraId="60C93E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PHOSPHORUS HEPTASULFIDE, free from yellow and white phosphorus</w:t>
            </w:r>
          </w:p>
        </w:tc>
        <w:tc>
          <w:tcPr>
            <w:tcW w:w="0" w:type="auto"/>
            <w:tcBorders>
              <w:right w:val="single" w:sz="6" w:space="0" w:color="000000"/>
            </w:tcBorders>
            <w:tcMar>
              <w:top w:w="48" w:type="dxa"/>
              <w:left w:w="48" w:type="dxa"/>
              <w:bottom w:w="48" w:type="dxa"/>
              <w:right w:w="48" w:type="dxa"/>
            </w:tcMar>
            <w:hideMark/>
          </w:tcPr>
          <w:p w14:paraId="235F4E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HEPTASULFURE DE PHOSPHORE ne contenant pas de phosphore jaune ou blanc</w:t>
            </w:r>
          </w:p>
        </w:tc>
        <w:tc>
          <w:tcPr>
            <w:tcW w:w="0" w:type="auto"/>
            <w:tcBorders>
              <w:right w:val="single" w:sz="6" w:space="0" w:color="000000"/>
            </w:tcBorders>
            <w:tcMar>
              <w:top w:w="48" w:type="dxa"/>
              <w:left w:w="48" w:type="dxa"/>
              <w:bottom w:w="48" w:type="dxa"/>
              <w:right w:w="48" w:type="dxa"/>
            </w:tcMar>
            <w:hideMark/>
          </w:tcPr>
          <w:p w14:paraId="1A523D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600254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UN1339</w:t>
            </w:r>
          </w:p>
        </w:tc>
        <w:tc>
          <w:tcPr>
            <w:tcW w:w="0" w:type="auto"/>
            <w:tcBorders>
              <w:bottom w:val="single" w:sz="6" w:space="0" w:color="000000"/>
            </w:tcBorders>
            <w:tcMar>
              <w:top w:w="48" w:type="dxa"/>
              <w:left w:w="48" w:type="dxa"/>
              <w:bottom w:w="48" w:type="dxa"/>
              <w:right w:w="48" w:type="dxa"/>
            </w:tcMar>
            <w:hideMark/>
          </w:tcPr>
          <w:p w14:paraId="546AA21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C8B9E6B" w14:textId="77777777" w:rsidTr="006D1729">
        <w:tc>
          <w:tcPr>
            <w:tcW w:w="0" w:type="auto"/>
            <w:tcBorders>
              <w:right w:val="single" w:sz="6" w:space="0" w:color="000000"/>
            </w:tcBorders>
            <w:tcMar>
              <w:top w:w="48" w:type="dxa"/>
              <w:left w:w="48" w:type="dxa"/>
              <w:bottom w:w="48" w:type="dxa"/>
              <w:right w:w="48" w:type="dxa"/>
            </w:tcMar>
            <w:hideMark/>
          </w:tcPr>
          <w:p w14:paraId="5D2ACF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PHOSPHORUS HEPTASULPHIDE, free from yellow and white phosphorus</w:t>
            </w:r>
          </w:p>
        </w:tc>
        <w:tc>
          <w:tcPr>
            <w:tcW w:w="0" w:type="auto"/>
            <w:tcBorders>
              <w:right w:val="single" w:sz="6" w:space="0" w:color="000000"/>
            </w:tcBorders>
            <w:tcMar>
              <w:top w:w="48" w:type="dxa"/>
              <w:left w:w="48" w:type="dxa"/>
              <w:bottom w:w="48" w:type="dxa"/>
              <w:right w:w="48" w:type="dxa"/>
            </w:tcMar>
            <w:hideMark/>
          </w:tcPr>
          <w:p w14:paraId="4E719F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HEPTASULFURE DE PHOSPHORE ne contenant pas de phosphore jaune ou blanc</w:t>
            </w:r>
          </w:p>
        </w:tc>
        <w:tc>
          <w:tcPr>
            <w:tcW w:w="0" w:type="auto"/>
            <w:tcBorders>
              <w:right w:val="single" w:sz="6" w:space="0" w:color="000000"/>
            </w:tcBorders>
            <w:tcMar>
              <w:top w:w="48" w:type="dxa"/>
              <w:left w:w="48" w:type="dxa"/>
              <w:bottom w:w="48" w:type="dxa"/>
              <w:right w:w="48" w:type="dxa"/>
            </w:tcMar>
            <w:hideMark/>
          </w:tcPr>
          <w:p w14:paraId="78045A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5A1815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UN1339</w:t>
            </w:r>
          </w:p>
        </w:tc>
        <w:tc>
          <w:tcPr>
            <w:tcW w:w="0" w:type="auto"/>
            <w:tcBorders>
              <w:bottom w:val="single" w:sz="6" w:space="0" w:color="000000"/>
            </w:tcBorders>
            <w:tcMar>
              <w:top w:w="48" w:type="dxa"/>
              <w:left w:w="48" w:type="dxa"/>
              <w:bottom w:w="48" w:type="dxa"/>
              <w:right w:w="48" w:type="dxa"/>
            </w:tcMar>
            <w:hideMark/>
          </w:tcPr>
          <w:p w14:paraId="68F57B6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9BEE9EF" w14:textId="77777777" w:rsidTr="006D1729">
        <w:tc>
          <w:tcPr>
            <w:tcW w:w="0" w:type="auto"/>
            <w:tcBorders>
              <w:right w:val="single" w:sz="6" w:space="0" w:color="000000"/>
            </w:tcBorders>
            <w:tcMar>
              <w:top w:w="48" w:type="dxa"/>
              <w:left w:w="48" w:type="dxa"/>
              <w:bottom w:w="48" w:type="dxa"/>
              <w:right w:w="48" w:type="dxa"/>
            </w:tcMar>
            <w:hideMark/>
          </w:tcPr>
          <w:p w14:paraId="034948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PHOSPHORUS OXYBROMIDE</w:t>
            </w:r>
          </w:p>
        </w:tc>
        <w:tc>
          <w:tcPr>
            <w:tcW w:w="0" w:type="auto"/>
            <w:tcBorders>
              <w:right w:val="single" w:sz="6" w:space="0" w:color="000000"/>
            </w:tcBorders>
            <w:tcMar>
              <w:top w:w="48" w:type="dxa"/>
              <w:left w:w="48" w:type="dxa"/>
              <w:bottom w:w="48" w:type="dxa"/>
              <w:right w:w="48" w:type="dxa"/>
            </w:tcMar>
            <w:hideMark/>
          </w:tcPr>
          <w:p w14:paraId="2D773F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OXYBROMURE DE PHOSPHORE</w:t>
            </w:r>
          </w:p>
        </w:tc>
        <w:tc>
          <w:tcPr>
            <w:tcW w:w="0" w:type="auto"/>
            <w:tcBorders>
              <w:right w:val="single" w:sz="6" w:space="0" w:color="000000"/>
            </w:tcBorders>
            <w:tcMar>
              <w:top w:w="48" w:type="dxa"/>
              <w:left w:w="48" w:type="dxa"/>
              <w:bottom w:w="48" w:type="dxa"/>
              <w:right w:w="48" w:type="dxa"/>
            </w:tcMar>
            <w:hideMark/>
          </w:tcPr>
          <w:p w14:paraId="52D701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D6BEE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UN1939</w:t>
            </w:r>
          </w:p>
        </w:tc>
        <w:tc>
          <w:tcPr>
            <w:tcW w:w="0" w:type="auto"/>
            <w:tcBorders>
              <w:bottom w:val="single" w:sz="6" w:space="0" w:color="000000"/>
            </w:tcBorders>
            <w:tcMar>
              <w:top w:w="48" w:type="dxa"/>
              <w:left w:w="48" w:type="dxa"/>
              <w:bottom w:w="48" w:type="dxa"/>
              <w:right w:w="48" w:type="dxa"/>
            </w:tcMar>
            <w:hideMark/>
          </w:tcPr>
          <w:p w14:paraId="509C5D9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EE2EB76" w14:textId="77777777" w:rsidTr="006D1729">
        <w:tc>
          <w:tcPr>
            <w:tcW w:w="0" w:type="auto"/>
            <w:tcBorders>
              <w:right w:val="single" w:sz="6" w:space="0" w:color="000000"/>
            </w:tcBorders>
            <w:tcMar>
              <w:top w:w="48" w:type="dxa"/>
              <w:left w:w="48" w:type="dxa"/>
              <w:bottom w:w="48" w:type="dxa"/>
              <w:right w:w="48" w:type="dxa"/>
            </w:tcMar>
            <w:hideMark/>
          </w:tcPr>
          <w:p w14:paraId="4C2130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PHOSPHORUS OXYBROMIDE, MOLTEN</w:t>
            </w:r>
          </w:p>
        </w:tc>
        <w:tc>
          <w:tcPr>
            <w:tcW w:w="0" w:type="auto"/>
            <w:tcBorders>
              <w:right w:val="single" w:sz="6" w:space="0" w:color="000000"/>
            </w:tcBorders>
            <w:tcMar>
              <w:top w:w="48" w:type="dxa"/>
              <w:left w:w="48" w:type="dxa"/>
              <w:bottom w:w="48" w:type="dxa"/>
              <w:right w:w="48" w:type="dxa"/>
            </w:tcMar>
            <w:hideMark/>
          </w:tcPr>
          <w:p w14:paraId="304594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OXYBROMURE DE PHOSPHORE FONDU</w:t>
            </w:r>
          </w:p>
        </w:tc>
        <w:tc>
          <w:tcPr>
            <w:tcW w:w="0" w:type="auto"/>
            <w:tcBorders>
              <w:right w:val="single" w:sz="6" w:space="0" w:color="000000"/>
            </w:tcBorders>
            <w:tcMar>
              <w:top w:w="48" w:type="dxa"/>
              <w:left w:w="48" w:type="dxa"/>
              <w:bottom w:w="48" w:type="dxa"/>
              <w:right w:w="48" w:type="dxa"/>
            </w:tcMar>
            <w:hideMark/>
          </w:tcPr>
          <w:p w14:paraId="78634B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44754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UN2576</w:t>
            </w:r>
          </w:p>
        </w:tc>
        <w:tc>
          <w:tcPr>
            <w:tcW w:w="0" w:type="auto"/>
            <w:tcBorders>
              <w:bottom w:val="single" w:sz="6" w:space="0" w:color="000000"/>
            </w:tcBorders>
            <w:tcMar>
              <w:top w:w="48" w:type="dxa"/>
              <w:left w:w="48" w:type="dxa"/>
              <w:bottom w:w="48" w:type="dxa"/>
              <w:right w:w="48" w:type="dxa"/>
            </w:tcMar>
            <w:hideMark/>
          </w:tcPr>
          <w:p w14:paraId="0F933EF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F4A2658" w14:textId="77777777" w:rsidTr="006D1729">
        <w:tc>
          <w:tcPr>
            <w:tcW w:w="0" w:type="auto"/>
            <w:tcBorders>
              <w:right w:val="single" w:sz="6" w:space="0" w:color="000000"/>
            </w:tcBorders>
            <w:tcMar>
              <w:top w:w="48" w:type="dxa"/>
              <w:left w:w="48" w:type="dxa"/>
              <w:bottom w:w="48" w:type="dxa"/>
              <w:right w:w="48" w:type="dxa"/>
            </w:tcMar>
            <w:hideMark/>
          </w:tcPr>
          <w:p w14:paraId="026FD9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PHOSPHORUS OXYCHLORIDE</w:t>
            </w:r>
          </w:p>
        </w:tc>
        <w:tc>
          <w:tcPr>
            <w:tcW w:w="0" w:type="auto"/>
            <w:tcBorders>
              <w:right w:val="single" w:sz="6" w:space="0" w:color="000000"/>
            </w:tcBorders>
            <w:tcMar>
              <w:top w:w="48" w:type="dxa"/>
              <w:left w:w="48" w:type="dxa"/>
              <w:bottom w:w="48" w:type="dxa"/>
              <w:right w:w="48" w:type="dxa"/>
            </w:tcMar>
            <w:hideMark/>
          </w:tcPr>
          <w:p w14:paraId="17E575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OXYCHLORURE DE PHOSPHORE</w:t>
            </w:r>
          </w:p>
        </w:tc>
        <w:tc>
          <w:tcPr>
            <w:tcW w:w="0" w:type="auto"/>
            <w:tcBorders>
              <w:right w:val="single" w:sz="6" w:space="0" w:color="000000"/>
            </w:tcBorders>
            <w:tcMar>
              <w:top w:w="48" w:type="dxa"/>
              <w:left w:w="48" w:type="dxa"/>
              <w:bottom w:w="48" w:type="dxa"/>
              <w:right w:w="48" w:type="dxa"/>
            </w:tcMar>
            <w:hideMark/>
          </w:tcPr>
          <w:p w14:paraId="58E408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F23D9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UN1810</w:t>
            </w:r>
          </w:p>
        </w:tc>
        <w:tc>
          <w:tcPr>
            <w:tcW w:w="0" w:type="auto"/>
            <w:tcBorders>
              <w:bottom w:val="single" w:sz="6" w:space="0" w:color="000000"/>
            </w:tcBorders>
            <w:tcMar>
              <w:top w:w="48" w:type="dxa"/>
              <w:left w:w="48" w:type="dxa"/>
              <w:bottom w:w="48" w:type="dxa"/>
              <w:right w:w="48" w:type="dxa"/>
            </w:tcMar>
            <w:hideMark/>
          </w:tcPr>
          <w:p w14:paraId="5D57E07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0FCC144" w14:textId="77777777" w:rsidTr="006D1729">
        <w:tc>
          <w:tcPr>
            <w:tcW w:w="0" w:type="auto"/>
            <w:tcBorders>
              <w:right w:val="single" w:sz="6" w:space="0" w:color="000000"/>
            </w:tcBorders>
            <w:tcMar>
              <w:top w:w="48" w:type="dxa"/>
              <w:left w:w="48" w:type="dxa"/>
              <w:bottom w:w="48" w:type="dxa"/>
              <w:right w:w="48" w:type="dxa"/>
            </w:tcMar>
            <w:hideMark/>
          </w:tcPr>
          <w:p w14:paraId="2AADC8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PHOSPHORUS PENTABROMIDE</w:t>
            </w:r>
          </w:p>
        </w:tc>
        <w:tc>
          <w:tcPr>
            <w:tcW w:w="0" w:type="auto"/>
            <w:tcBorders>
              <w:right w:val="single" w:sz="6" w:space="0" w:color="000000"/>
            </w:tcBorders>
            <w:tcMar>
              <w:top w:w="48" w:type="dxa"/>
              <w:left w:w="48" w:type="dxa"/>
              <w:bottom w:w="48" w:type="dxa"/>
              <w:right w:w="48" w:type="dxa"/>
            </w:tcMar>
            <w:hideMark/>
          </w:tcPr>
          <w:p w14:paraId="6800EB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PENTABROMURE DE PHOSPHORE</w:t>
            </w:r>
          </w:p>
        </w:tc>
        <w:tc>
          <w:tcPr>
            <w:tcW w:w="0" w:type="auto"/>
            <w:tcBorders>
              <w:right w:val="single" w:sz="6" w:space="0" w:color="000000"/>
            </w:tcBorders>
            <w:tcMar>
              <w:top w:w="48" w:type="dxa"/>
              <w:left w:w="48" w:type="dxa"/>
              <w:bottom w:w="48" w:type="dxa"/>
              <w:right w:w="48" w:type="dxa"/>
            </w:tcMar>
            <w:hideMark/>
          </w:tcPr>
          <w:p w14:paraId="065B81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F76D2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UN2691</w:t>
            </w:r>
          </w:p>
        </w:tc>
        <w:tc>
          <w:tcPr>
            <w:tcW w:w="0" w:type="auto"/>
            <w:tcBorders>
              <w:bottom w:val="single" w:sz="6" w:space="0" w:color="000000"/>
            </w:tcBorders>
            <w:tcMar>
              <w:top w:w="48" w:type="dxa"/>
              <w:left w:w="48" w:type="dxa"/>
              <w:bottom w:w="48" w:type="dxa"/>
              <w:right w:w="48" w:type="dxa"/>
            </w:tcMar>
            <w:hideMark/>
          </w:tcPr>
          <w:p w14:paraId="0C6E5D4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B090A91" w14:textId="77777777" w:rsidTr="006D1729">
        <w:tc>
          <w:tcPr>
            <w:tcW w:w="0" w:type="auto"/>
            <w:tcBorders>
              <w:right w:val="single" w:sz="6" w:space="0" w:color="000000"/>
            </w:tcBorders>
            <w:tcMar>
              <w:top w:w="48" w:type="dxa"/>
              <w:left w:w="48" w:type="dxa"/>
              <w:bottom w:w="48" w:type="dxa"/>
              <w:right w:w="48" w:type="dxa"/>
            </w:tcMar>
            <w:hideMark/>
          </w:tcPr>
          <w:p w14:paraId="7B8EEC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PHOSPHORUS PENTACHLORIDE</w:t>
            </w:r>
          </w:p>
        </w:tc>
        <w:tc>
          <w:tcPr>
            <w:tcW w:w="0" w:type="auto"/>
            <w:tcBorders>
              <w:right w:val="single" w:sz="6" w:space="0" w:color="000000"/>
            </w:tcBorders>
            <w:tcMar>
              <w:top w:w="48" w:type="dxa"/>
              <w:left w:w="48" w:type="dxa"/>
              <w:bottom w:w="48" w:type="dxa"/>
              <w:right w:w="48" w:type="dxa"/>
            </w:tcMar>
            <w:hideMark/>
          </w:tcPr>
          <w:p w14:paraId="351C56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PENTACHLORURE DE PHOSPHORE</w:t>
            </w:r>
          </w:p>
        </w:tc>
        <w:tc>
          <w:tcPr>
            <w:tcW w:w="0" w:type="auto"/>
            <w:tcBorders>
              <w:right w:val="single" w:sz="6" w:space="0" w:color="000000"/>
            </w:tcBorders>
            <w:tcMar>
              <w:top w:w="48" w:type="dxa"/>
              <w:left w:w="48" w:type="dxa"/>
              <w:bottom w:w="48" w:type="dxa"/>
              <w:right w:w="48" w:type="dxa"/>
            </w:tcMar>
            <w:hideMark/>
          </w:tcPr>
          <w:p w14:paraId="1B368F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72A36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UN1806</w:t>
            </w:r>
          </w:p>
        </w:tc>
        <w:tc>
          <w:tcPr>
            <w:tcW w:w="0" w:type="auto"/>
            <w:tcBorders>
              <w:bottom w:val="single" w:sz="6" w:space="0" w:color="000000"/>
            </w:tcBorders>
            <w:tcMar>
              <w:top w:w="48" w:type="dxa"/>
              <w:left w:w="48" w:type="dxa"/>
              <w:bottom w:w="48" w:type="dxa"/>
              <w:right w:w="48" w:type="dxa"/>
            </w:tcMar>
            <w:hideMark/>
          </w:tcPr>
          <w:p w14:paraId="496A389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28AFF7A" w14:textId="77777777" w:rsidTr="006D1729">
        <w:tc>
          <w:tcPr>
            <w:tcW w:w="0" w:type="auto"/>
            <w:tcBorders>
              <w:right w:val="single" w:sz="6" w:space="0" w:color="000000"/>
            </w:tcBorders>
            <w:tcMar>
              <w:top w:w="48" w:type="dxa"/>
              <w:left w:w="48" w:type="dxa"/>
              <w:bottom w:w="48" w:type="dxa"/>
              <w:right w:w="48" w:type="dxa"/>
            </w:tcMar>
            <w:hideMark/>
          </w:tcPr>
          <w:p w14:paraId="74E701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PHOSPHORUS PENTAFLUORIDE</w:t>
            </w:r>
          </w:p>
        </w:tc>
        <w:tc>
          <w:tcPr>
            <w:tcW w:w="0" w:type="auto"/>
            <w:tcBorders>
              <w:right w:val="single" w:sz="6" w:space="0" w:color="000000"/>
            </w:tcBorders>
            <w:tcMar>
              <w:top w:w="48" w:type="dxa"/>
              <w:left w:w="48" w:type="dxa"/>
              <w:bottom w:w="48" w:type="dxa"/>
              <w:right w:w="48" w:type="dxa"/>
            </w:tcMar>
            <w:hideMark/>
          </w:tcPr>
          <w:p w14:paraId="5D3B92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PENTAFLUORURE DE PHOSPHORE</w:t>
            </w:r>
          </w:p>
        </w:tc>
        <w:tc>
          <w:tcPr>
            <w:tcW w:w="0" w:type="auto"/>
            <w:tcBorders>
              <w:right w:val="single" w:sz="6" w:space="0" w:color="000000"/>
            </w:tcBorders>
            <w:tcMar>
              <w:top w:w="48" w:type="dxa"/>
              <w:left w:w="48" w:type="dxa"/>
              <w:bottom w:w="48" w:type="dxa"/>
              <w:right w:w="48" w:type="dxa"/>
            </w:tcMar>
            <w:hideMark/>
          </w:tcPr>
          <w:p w14:paraId="51769B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4E3D9D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UN2198</w:t>
            </w:r>
          </w:p>
        </w:tc>
        <w:tc>
          <w:tcPr>
            <w:tcW w:w="0" w:type="auto"/>
            <w:tcBorders>
              <w:bottom w:val="single" w:sz="6" w:space="0" w:color="000000"/>
            </w:tcBorders>
            <w:tcMar>
              <w:top w:w="48" w:type="dxa"/>
              <w:left w:w="48" w:type="dxa"/>
              <w:bottom w:w="48" w:type="dxa"/>
              <w:right w:w="48" w:type="dxa"/>
            </w:tcMar>
            <w:hideMark/>
          </w:tcPr>
          <w:p w14:paraId="2CC37C7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0B93A07" w14:textId="77777777" w:rsidTr="006D1729">
        <w:tc>
          <w:tcPr>
            <w:tcW w:w="0" w:type="auto"/>
            <w:tcBorders>
              <w:right w:val="single" w:sz="6" w:space="0" w:color="000000"/>
            </w:tcBorders>
            <w:tcMar>
              <w:top w:w="48" w:type="dxa"/>
              <w:left w:w="48" w:type="dxa"/>
              <w:bottom w:w="48" w:type="dxa"/>
              <w:right w:w="48" w:type="dxa"/>
            </w:tcMar>
            <w:hideMark/>
          </w:tcPr>
          <w:p w14:paraId="0977DD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PHOSPHORUS PENTAFLUORIDE, ADSORBED</w:t>
            </w:r>
          </w:p>
        </w:tc>
        <w:tc>
          <w:tcPr>
            <w:tcW w:w="0" w:type="auto"/>
            <w:tcBorders>
              <w:right w:val="single" w:sz="6" w:space="0" w:color="000000"/>
            </w:tcBorders>
            <w:tcMar>
              <w:top w:w="48" w:type="dxa"/>
              <w:left w:w="48" w:type="dxa"/>
              <w:bottom w:w="48" w:type="dxa"/>
              <w:right w:w="48" w:type="dxa"/>
            </w:tcMar>
            <w:hideMark/>
          </w:tcPr>
          <w:p w14:paraId="566B5E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PENTAFLUORURE DE PHOSPHORE ADSORBÉ</w:t>
            </w:r>
          </w:p>
        </w:tc>
        <w:tc>
          <w:tcPr>
            <w:tcW w:w="0" w:type="auto"/>
            <w:tcBorders>
              <w:right w:val="single" w:sz="6" w:space="0" w:color="000000"/>
            </w:tcBorders>
            <w:tcMar>
              <w:top w:w="48" w:type="dxa"/>
              <w:left w:w="48" w:type="dxa"/>
              <w:bottom w:w="48" w:type="dxa"/>
              <w:right w:w="48" w:type="dxa"/>
            </w:tcMar>
            <w:hideMark/>
          </w:tcPr>
          <w:p w14:paraId="7008FC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23BB5E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UN3524</w:t>
            </w:r>
          </w:p>
        </w:tc>
        <w:tc>
          <w:tcPr>
            <w:tcW w:w="0" w:type="auto"/>
            <w:tcBorders>
              <w:bottom w:val="single" w:sz="6" w:space="0" w:color="000000"/>
            </w:tcBorders>
            <w:tcMar>
              <w:top w:w="48" w:type="dxa"/>
              <w:left w:w="48" w:type="dxa"/>
              <w:bottom w:w="48" w:type="dxa"/>
              <w:right w:w="48" w:type="dxa"/>
            </w:tcMar>
            <w:hideMark/>
          </w:tcPr>
          <w:p w14:paraId="661CFA3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F2D61D3" w14:textId="77777777" w:rsidTr="006D1729">
        <w:tc>
          <w:tcPr>
            <w:tcW w:w="0" w:type="auto"/>
            <w:tcBorders>
              <w:right w:val="single" w:sz="6" w:space="0" w:color="000000"/>
            </w:tcBorders>
            <w:tcMar>
              <w:top w:w="48" w:type="dxa"/>
              <w:left w:w="48" w:type="dxa"/>
              <w:bottom w:w="48" w:type="dxa"/>
              <w:right w:w="48" w:type="dxa"/>
            </w:tcMar>
            <w:hideMark/>
          </w:tcPr>
          <w:p w14:paraId="5CF3CA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PHOSPHORUS PENTASULFIDE, free from yellow and white phosphorus</w:t>
            </w:r>
          </w:p>
        </w:tc>
        <w:tc>
          <w:tcPr>
            <w:tcW w:w="0" w:type="auto"/>
            <w:tcBorders>
              <w:right w:val="single" w:sz="6" w:space="0" w:color="000000"/>
            </w:tcBorders>
            <w:tcMar>
              <w:top w:w="48" w:type="dxa"/>
              <w:left w:w="48" w:type="dxa"/>
              <w:bottom w:w="48" w:type="dxa"/>
              <w:right w:w="48" w:type="dxa"/>
            </w:tcMar>
            <w:hideMark/>
          </w:tcPr>
          <w:p w14:paraId="0FB328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PENTASULFURE DE PHOSPHORE ne contenant pas de phosphore jaune ou blanc</w:t>
            </w:r>
          </w:p>
        </w:tc>
        <w:tc>
          <w:tcPr>
            <w:tcW w:w="0" w:type="auto"/>
            <w:tcBorders>
              <w:right w:val="single" w:sz="6" w:space="0" w:color="000000"/>
            </w:tcBorders>
            <w:tcMar>
              <w:top w:w="48" w:type="dxa"/>
              <w:left w:w="48" w:type="dxa"/>
              <w:bottom w:w="48" w:type="dxa"/>
              <w:right w:w="48" w:type="dxa"/>
            </w:tcMar>
            <w:hideMark/>
          </w:tcPr>
          <w:p w14:paraId="6718A5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37A456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UN1340</w:t>
            </w:r>
          </w:p>
        </w:tc>
        <w:tc>
          <w:tcPr>
            <w:tcW w:w="0" w:type="auto"/>
            <w:tcBorders>
              <w:bottom w:val="single" w:sz="6" w:space="0" w:color="000000"/>
            </w:tcBorders>
            <w:tcMar>
              <w:top w:w="48" w:type="dxa"/>
              <w:left w:w="48" w:type="dxa"/>
              <w:bottom w:w="48" w:type="dxa"/>
              <w:right w:w="48" w:type="dxa"/>
            </w:tcMar>
            <w:hideMark/>
          </w:tcPr>
          <w:p w14:paraId="36859EE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136B097" w14:textId="77777777" w:rsidTr="006D1729">
        <w:tc>
          <w:tcPr>
            <w:tcW w:w="0" w:type="auto"/>
            <w:tcBorders>
              <w:right w:val="single" w:sz="6" w:space="0" w:color="000000"/>
            </w:tcBorders>
            <w:tcMar>
              <w:top w:w="48" w:type="dxa"/>
              <w:left w:w="48" w:type="dxa"/>
              <w:bottom w:w="48" w:type="dxa"/>
              <w:right w:w="48" w:type="dxa"/>
            </w:tcMar>
            <w:hideMark/>
          </w:tcPr>
          <w:p w14:paraId="4B0EC3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PHOSPHORUS PENTASULPHIDE, free from yellow and white phosphorus</w:t>
            </w:r>
          </w:p>
        </w:tc>
        <w:tc>
          <w:tcPr>
            <w:tcW w:w="0" w:type="auto"/>
            <w:tcBorders>
              <w:right w:val="single" w:sz="6" w:space="0" w:color="000000"/>
            </w:tcBorders>
            <w:tcMar>
              <w:top w:w="48" w:type="dxa"/>
              <w:left w:w="48" w:type="dxa"/>
              <w:bottom w:w="48" w:type="dxa"/>
              <w:right w:w="48" w:type="dxa"/>
            </w:tcMar>
            <w:hideMark/>
          </w:tcPr>
          <w:p w14:paraId="105DBD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PENTASULFURE DE PHOSPHORE ne contenant pas de phosphore jaune ou blanc</w:t>
            </w:r>
          </w:p>
        </w:tc>
        <w:tc>
          <w:tcPr>
            <w:tcW w:w="0" w:type="auto"/>
            <w:tcBorders>
              <w:right w:val="single" w:sz="6" w:space="0" w:color="000000"/>
            </w:tcBorders>
            <w:tcMar>
              <w:top w:w="48" w:type="dxa"/>
              <w:left w:w="48" w:type="dxa"/>
              <w:bottom w:w="48" w:type="dxa"/>
              <w:right w:w="48" w:type="dxa"/>
            </w:tcMar>
            <w:hideMark/>
          </w:tcPr>
          <w:p w14:paraId="7729F1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1F0FEB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UN1340</w:t>
            </w:r>
          </w:p>
        </w:tc>
        <w:tc>
          <w:tcPr>
            <w:tcW w:w="0" w:type="auto"/>
            <w:tcBorders>
              <w:bottom w:val="single" w:sz="6" w:space="0" w:color="000000"/>
            </w:tcBorders>
            <w:tcMar>
              <w:top w:w="48" w:type="dxa"/>
              <w:left w:w="48" w:type="dxa"/>
              <w:bottom w:w="48" w:type="dxa"/>
              <w:right w:w="48" w:type="dxa"/>
            </w:tcMar>
            <w:hideMark/>
          </w:tcPr>
          <w:p w14:paraId="40D4726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2E92364" w14:textId="77777777" w:rsidTr="006D1729">
        <w:tc>
          <w:tcPr>
            <w:tcW w:w="0" w:type="auto"/>
            <w:tcBorders>
              <w:right w:val="single" w:sz="6" w:space="0" w:color="000000"/>
            </w:tcBorders>
            <w:tcMar>
              <w:top w:w="48" w:type="dxa"/>
              <w:left w:w="48" w:type="dxa"/>
              <w:bottom w:w="48" w:type="dxa"/>
              <w:right w:w="48" w:type="dxa"/>
            </w:tcMar>
            <w:hideMark/>
          </w:tcPr>
          <w:p w14:paraId="1A2167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PHOSPHORUS PENTOXIDE</w:t>
            </w:r>
          </w:p>
        </w:tc>
        <w:tc>
          <w:tcPr>
            <w:tcW w:w="0" w:type="auto"/>
            <w:tcBorders>
              <w:right w:val="single" w:sz="6" w:space="0" w:color="000000"/>
            </w:tcBorders>
            <w:tcMar>
              <w:top w:w="48" w:type="dxa"/>
              <w:left w:w="48" w:type="dxa"/>
              <w:bottom w:w="48" w:type="dxa"/>
              <w:right w:w="48" w:type="dxa"/>
            </w:tcMar>
            <w:hideMark/>
          </w:tcPr>
          <w:p w14:paraId="0E88860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ANHYDRIDE PHOSPHORIQUE;</w:t>
            </w:r>
          </w:p>
          <w:p w14:paraId="268A897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ou</w:t>
            </w:r>
          </w:p>
          <w:p w14:paraId="2BC7982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PENTOXYDE DE PHOSPHORE</w:t>
            </w:r>
          </w:p>
        </w:tc>
        <w:tc>
          <w:tcPr>
            <w:tcW w:w="0" w:type="auto"/>
            <w:tcBorders>
              <w:right w:val="single" w:sz="6" w:space="0" w:color="000000"/>
            </w:tcBorders>
            <w:tcMar>
              <w:top w:w="48" w:type="dxa"/>
              <w:left w:w="48" w:type="dxa"/>
              <w:bottom w:w="48" w:type="dxa"/>
              <w:right w:w="48" w:type="dxa"/>
            </w:tcMar>
            <w:hideMark/>
          </w:tcPr>
          <w:p w14:paraId="232503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E0EF3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UN1807</w:t>
            </w:r>
          </w:p>
        </w:tc>
        <w:tc>
          <w:tcPr>
            <w:tcW w:w="0" w:type="auto"/>
            <w:tcBorders>
              <w:bottom w:val="single" w:sz="6" w:space="0" w:color="000000"/>
            </w:tcBorders>
            <w:tcMar>
              <w:top w:w="48" w:type="dxa"/>
              <w:left w:w="48" w:type="dxa"/>
              <w:bottom w:w="48" w:type="dxa"/>
              <w:right w:w="48" w:type="dxa"/>
            </w:tcMar>
            <w:hideMark/>
          </w:tcPr>
          <w:p w14:paraId="7EB00CD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3068B31" w14:textId="77777777" w:rsidTr="006D1729">
        <w:tc>
          <w:tcPr>
            <w:tcW w:w="0" w:type="auto"/>
            <w:tcBorders>
              <w:right w:val="single" w:sz="6" w:space="0" w:color="000000"/>
            </w:tcBorders>
            <w:tcMar>
              <w:top w:w="48" w:type="dxa"/>
              <w:left w:w="48" w:type="dxa"/>
              <w:bottom w:w="48" w:type="dxa"/>
              <w:right w:w="48" w:type="dxa"/>
            </w:tcMar>
            <w:hideMark/>
          </w:tcPr>
          <w:p w14:paraId="04FF8F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PHOSPHORUS SESQUISULFIDE, free from yellow and white phosphorus</w:t>
            </w:r>
          </w:p>
        </w:tc>
        <w:tc>
          <w:tcPr>
            <w:tcW w:w="0" w:type="auto"/>
            <w:tcBorders>
              <w:right w:val="single" w:sz="6" w:space="0" w:color="000000"/>
            </w:tcBorders>
            <w:tcMar>
              <w:top w:w="48" w:type="dxa"/>
              <w:left w:w="48" w:type="dxa"/>
              <w:bottom w:w="48" w:type="dxa"/>
              <w:right w:w="48" w:type="dxa"/>
            </w:tcMar>
            <w:hideMark/>
          </w:tcPr>
          <w:p w14:paraId="5B27F8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SESQUISULFURE DE PHOSPHORE ne contenant pas de phosphore jaune ou blanc</w:t>
            </w:r>
          </w:p>
        </w:tc>
        <w:tc>
          <w:tcPr>
            <w:tcW w:w="0" w:type="auto"/>
            <w:tcBorders>
              <w:right w:val="single" w:sz="6" w:space="0" w:color="000000"/>
            </w:tcBorders>
            <w:tcMar>
              <w:top w:w="48" w:type="dxa"/>
              <w:left w:w="48" w:type="dxa"/>
              <w:bottom w:w="48" w:type="dxa"/>
              <w:right w:w="48" w:type="dxa"/>
            </w:tcMar>
            <w:hideMark/>
          </w:tcPr>
          <w:p w14:paraId="277BB7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503E5B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UN1341</w:t>
            </w:r>
          </w:p>
        </w:tc>
        <w:tc>
          <w:tcPr>
            <w:tcW w:w="0" w:type="auto"/>
            <w:tcBorders>
              <w:bottom w:val="single" w:sz="6" w:space="0" w:color="000000"/>
            </w:tcBorders>
            <w:tcMar>
              <w:top w:w="48" w:type="dxa"/>
              <w:left w:w="48" w:type="dxa"/>
              <w:bottom w:w="48" w:type="dxa"/>
              <w:right w:w="48" w:type="dxa"/>
            </w:tcMar>
            <w:hideMark/>
          </w:tcPr>
          <w:p w14:paraId="033A6A2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C15E6BC" w14:textId="77777777" w:rsidTr="006D1729">
        <w:tc>
          <w:tcPr>
            <w:tcW w:w="0" w:type="auto"/>
            <w:tcBorders>
              <w:right w:val="single" w:sz="6" w:space="0" w:color="000000"/>
            </w:tcBorders>
            <w:tcMar>
              <w:top w:w="48" w:type="dxa"/>
              <w:left w:w="48" w:type="dxa"/>
              <w:bottom w:w="48" w:type="dxa"/>
              <w:right w:w="48" w:type="dxa"/>
            </w:tcMar>
            <w:hideMark/>
          </w:tcPr>
          <w:p w14:paraId="5D16C5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PHOSPHORUS SESQUISULPHIDE, free from yellow and white phosphorus</w:t>
            </w:r>
          </w:p>
        </w:tc>
        <w:tc>
          <w:tcPr>
            <w:tcW w:w="0" w:type="auto"/>
            <w:tcBorders>
              <w:right w:val="single" w:sz="6" w:space="0" w:color="000000"/>
            </w:tcBorders>
            <w:tcMar>
              <w:top w:w="48" w:type="dxa"/>
              <w:left w:w="48" w:type="dxa"/>
              <w:bottom w:w="48" w:type="dxa"/>
              <w:right w:w="48" w:type="dxa"/>
            </w:tcMar>
            <w:hideMark/>
          </w:tcPr>
          <w:p w14:paraId="4DAE07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SESQUISULFURE DE PHOSPHORE ne contenant pas de phosphore jaune ou blanc</w:t>
            </w:r>
          </w:p>
        </w:tc>
        <w:tc>
          <w:tcPr>
            <w:tcW w:w="0" w:type="auto"/>
            <w:tcBorders>
              <w:right w:val="single" w:sz="6" w:space="0" w:color="000000"/>
            </w:tcBorders>
            <w:tcMar>
              <w:top w:w="48" w:type="dxa"/>
              <w:left w:w="48" w:type="dxa"/>
              <w:bottom w:w="48" w:type="dxa"/>
              <w:right w:w="48" w:type="dxa"/>
            </w:tcMar>
            <w:hideMark/>
          </w:tcPr>
          <w:p w14:paraId="286D6F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094C24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UN1341</w:t>
            </w:r>
          </w:p>
        </w:tc>
        <w:tc>
          <w:tcPr>
            <w:tcW w:w="0" w:type="auto"/>
            <w:tcBorders>
              <w:bottom w:val="single" w:sz="6" w:space="0" w:color="000000"/>
            </w:tcBorders>
            <w:tcMar>
              <w:top w:w="48" w:type="dxa"/>
              <w:left w:w="48" w:type="dxa"/>
              <w:bottom w:w="48" w:type="dxa"/>
              <w:right w:w="48" w:type="dxa"/>
            </w:tcMar>
            <w:hideMark/>
          </w:tcPr>
          <w:p w14:paraId="491DECE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0821769" w14:textId="77777777" w:rsidTr="006D1729">
        <w:tc>
          <w:tcPr>
            <w:tcW w:w="0" w:type="auto"/>
            <w:tcBorders>
              <w:right w:val="single" w:sz="6" w:space="0" w:color="000000"/>
            </w:tcBorders>
            <w:tcMar>
              <w:top w:w="48" w:type="dxa"/>
              <w:left w:w="48" w:type="dxa"/>
              <w:bottom w:w="48" w:type="dxa"/>
              <w:right w:w="48" w:type="dxa"/>
            </w:tcMar>
            <w:hideMark/>
          </w:tcPr>
          <w:p w14:paraId="0F4170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Phosphorus (V) sulfide, free from yellow and white phosphorus</w:t>
            </w:r>
          </w:p>
        </w:tc>
        <w:tc>
          <w:tcPr>
            <w:tcW w:w="0" w:type="auto"/>
            <w:tcBorders>
              <w:right w:val="single" w:sz="6" w:space="0" w:color="000000"/>
            </w:tcBorders>
            <w:tcMar>
              <w:top w:w="48" w:type="dxa"/>
              <w:left w:w="48" w:type="dxa"/>
              <w:bottom w:w="48" w:type="dxa"/>
              <w:right w:w="48" w:type="dxa"/>
            </w:tcMar>
            <w:hideMark/>
          </w:tcPr>
          <w:p w14:paraId="5C7632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de phosphore (V) exempt de phosphore jaune ou blanc</w:t>
            </w:r>
          </w:p>
        </w:tc>
        <w:tc>
          <w:tcPr>
            <w:tcW w:w="0" w:type="auto"/>
            <w:tcBorders>
              <w:right w:val="single" w:sz="6" w:space="0" w:color="000000"/>
            </w:tcBorders>
            <w:tcMar>
              <w:top w:w="48" w:type="dxa"/>
              <w:left w:w="48" w:type="dxa"/>
              <w:bottom w:w="48" w:type="dxa"/>
              <w:right w:w="48" w:type="dxa"/>
            </w:tcMar>
            <w:hideMark/>
          </w:tcPr>
          <w:p w14:paraId="3D7FBD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68A6C6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UN1340</w:t>
            </w:r>
          </w:p>
        </w:tc>
        <w:tc>
          <w:tcPr>
            <w:tcW w:w="0" w:type="auto"/>
            <w:tcBorders>
              <w:bottom w:val="single" w:sz="6" w:space="0" w:color="000000"/>
            </w:tcBorders>
            <w:tcMar>
              <w:top w:w="48" w:type="dxa"/>
              <w:left w:w="48" w:type="dxa"/>
              <w:bottom w:w="48" w:type="dxa"/>
              <w:right w:w="48" w:type="dxa"/>
            </w:tcMar>
            <w:hideMark/>
          </w:tcPr>
          <w:p w14:paraId="6123ABC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B466FBC" w14:textId="77777777" w:rsidTr="006D1729">
        <w:tc>
          <w:tcPr>
            <w:tcW w:w="0" w:type="auto"/>
            <w:tcBorders>
              <w:right w:val="single" w:sz="6" w:space="0" w:color="000000"/>
            </w:tcBorders>
            <w:tcMar>
              <w:top w:w="48" w:type="dxa"/>
              <w:left w:w="48" w:type="dxa"/>
              <w:bottom w:w="48" w:type="dxa"/>
              <w:right w:w="48" w:type="dxa"/>
            </w:tcMar>
            <w:hideMark/>
          </w:tcPr>
          <w:p w14:paraId="09C8E5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Phosphorus sulfochloride</w:t>
            </w:r>
          </w:p>
        </w:tc>
        <w:tc>
          <w:tcPr>
            <w:tcW w:w="0" w:type="auto"/>
            <w:tcBorders>
              <w:right w:val="single" w:sz="6" w:space="0" w:color="000000"/>
            </w:tcBorders>
            <w:tcMar>
              <w:top w:w="48" w:type="dxa"/>
              <w:left w:w="48" w:type="dxa"/>
              <w:bottom w:w="48" w:type="dxa"/>
              <w:right w:w="48" w:type="dxa"/>
            </w:tcMar>
            <w:hideMark/>
          </w:tcPr>
          <w:p w14:paraId="7B1439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Sulfochlorure de phosphore</w:t>
            </w:r>
          </w:p>
        </w:tc>
        <w:tc>
          <w:tcPr>
            <w:tcW w:w="0" w:type="auto"/>
            <w:tcBorders>
              <w:right w:val="single" w:sz="6" w:space="0" w:color="000000"/>
            </w:tcBorders>
            <w:tcMar>
              <w:top w:w="48" w:type="dxa"/>
              <w:left w:w="48" w:type="dxa"/>
              <w:bottom w:w="48" w:type="dxa"/>
              <w:right w:w="48" w:type="dxa"/>
            </w:tcMar>
            <w:hideMark/>
          </w:tcPr>
          <w:p w14:paraId="51E5B1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3DE41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UN1837</w:t>
            </w:r>
          </w:p>
        </w:tc>
        <w:tc>
          <w:tcPr>
            <w:tcW w:w="0" w:type="auto"/>
            <w:tcBorders>
              <w:bottom w:val="single" w:sz="6" w:space="0" w:color="000000"/>
            </w:tcBorders>
            <w:tcMar>
              <w:top w:w="48" w:type="dxa"/>
              <w:left w:w="48" w:type="dxa"/>
              <w:bottom w:w="48" w:type="dxa"/>
              <w:right w:w="48" w:type="dxa"/>
            </w:tcMar>
            <w:hideMark/>
          </w:tcPr>
          <w:p w14:paraId="3079C9F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84CEB81" w14:textId="77777777" w:rsidTr="006D1729">
        <w:tc>
          <w:tcPr>
            <w:tcW w:w="0" w:type="auto"/>
            <w:tcBorders>
              <w:right w:val="single" w:sz="6" w:space="0" w:color="000000"/>
            </w:tcBorders>
            <w:tcMar>
              <w:top w:w="48" w:type="dxa"/>
              <w:left w:w="48" w:type="dxa"/>
              <w:bottom w:w="48" w:type="dxa"/>
              <w:right w:w="48" w:type="dxa"/>
            </w:tcMar>
            <w:hideMark/>
          </w:tcPr>
          <w:p w14:paraId="683959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Phosphorus (V) sulphide, free from yellow and white phosphorus</w:t>
            </w:r>
          </w:p>
        </w:tc>
        <w:tc>
          <w:tcPr>
            <w:tcW w:w="0" w:type="auto"/>
            <w:tcBorders>
              <w:right w:val="single" w:sz="6" w:space="0" w:color="000000"/>
            </w:tcBorders>
            <w:tcMar>
              <w:top w:w="48" w:type="dxa"/>
              <w:left w:w="48" w:type="dxa"/>
              <w:bottom w:w="48" w:type="dxa"/>
              <w:right w:w="48" w:type="dxa"/>
            </w:tcMar>
            <w:hideMark/>
          </w:tcPr>
          <w:p w14:paraId="7B1A85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de phosphore (V) exempt de phosphore jaune ou blanc</w:t>
            </w:r>
          </w:p>
        </w:tc>
        <w:tc>
          <w:tcPr>
            <w:tcW w:w="0" w:type="auto"/>
            <w:tcBorders>
              <w:right w:val="single" w:sz="6" w:space="0" w:color="000000"/>
            </w:tcBorders>
            <w:tcMar>
              <w:top w:w="48" w:type="dxa"/>
              <w:left w:w="48" w:type="dxa"/>
              <w:bottom w:w="48" w:type="dxa"/>
              <w:right w:w="48" w:type="dxa"/>
            </w:tcMar>
            <w:hideMark/>
          </w:tcPr>
          <w:p w14:paraId="4380F6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457C01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UN1340</w:t>
            </w:r>
          </w:p>
        </w:tc>
        <w:tc>
          <w:tcPr>
            <w:tcW w:w="0" w:type="auto"/>
            <w:tcBorders>
              <w:bottom w:val="single" w:sz="6" w:space="0" w:color="000000"/>
            </w:tcBorders>
            <w:tcMar>
              <w:top w:w="48" w:type="dxa"/>
              <w:left w:w="48" w:type="dxa"/>
              <w:bottom w:w="48" w:type="dxa"/>
              <w:right w:w="48" w:type="dxa"/>
            </w:tcMar>
            <w:hideMark/>
          </w:tcPr>
          <w:p w14:paraId="414251E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7D840D2" w14:textId="77777777" w:rsidTr="006D1729">
        <w:tc>
          <w:tcPr>
            <w:tcW w:w="0" w:type="auto"/>
            <w:tcBorders>
              <w:right w:val="single" w:sz="6" w:space="0" w:color="000000"/>
            </w:tcBorders>
            <w:tcMar>
              <w:top w:w="48" w:type="dxa"/>
              <w:left w:w="48" w:type="dxa"/>
              <w:bottom w:w="48" w:type="dxa"/>
              <w:right w:w="48" w:type="dxa"/>
            </w:tcMar>
            <w:hideMark/>
          </w:tcPr>
          <w:p w14:paraId="29F36C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Phosphorus sulphochloride</w:t>
            </w:r>
          </w:p>
        </w:tc>
        <w:tc>
          <w:tcPr>
            <w:tcW w:w="0" w:type="auto"/>
            <w:tcBorders>
              <w:right w:val="single" w:sz="6" w:space="0" w:color="000000"/>
            </w:tcBorders>
            <w:tcMar>
              <w:top w:w="48" w:type="dxa"/>
              <w:left w:w="48" w:type="dxa"/>
              <w:bottom w:w="48" w:type="dxa"/>
              <w:right w:w="48" w:type="dxa"/>
            </w:tcMar>
            <w:hideMark/>
          </w:tcPr>
          <w:p w14:paraId="7A969D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Sulfochlorure de phosphore</w:t>
            </w:r>
          </w:p>
        </w:tc>
        <w:tc>
          <w:tcPr>
            <w:tcW w:w="0" w:type="auto"/>
            <w:tcBorders>
              <w:right w:val="single" w:sz="6" w:space="0" w:color="000000"/>
            </w:tcBorders>
            <w:tcMar>
              <w:top w:w="48" w:type="dxa"/>
              <w:left w:w="48" w:type="dxa"/>
              <w:bottom w:w="48" w:type="dxa"/>
              <w:right w:w="48" w:type="dxa"/>
            </w:tcMar>
            <w:hideMark/>
          </w:tcPr>
          <w:p w14:paraId="7F1F75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4F0D6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UN1837</w:t>
            </w:r>
          </w:p>
        </w:tc>
        <w:tc>
          <w:tcPr>
            <w:tcW w:w="0" w:type="auto"/>
            <w:tcBorders>
              <w:bottom w:val="single" w:sz="6" w:space="0" w:color="000000"/>
            </w:tcBorders>
            <w:tcMar>
              <w:top w:w="48" w:type="dxa"/>
              <w:left w:w="48" w:type="dxa"/>
              <w:bottom w:w="48" w:type="dxa"/>
              <w:right w:w="48" w:type="dxa"/>
            </w:tcMar>
            <w:hideMark/>
          </w:tcPr>
          <w:p w14:paraId="565F7A0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CF32BA3" w14:textId="77777777" w:rsidTr="006D1729">
        <w:tc>
          <w:tcPr>
            <w:tcW w:w="0" w:type="auto"/>
            <w:tcBorders>
              <w:right w:val="single" w:sz="6" w:space="0" w:color="000000"/>
            </w:tcBorders>
            <w:tcMar>
              <w:top w:w="48" w:type="dxa"/>
              <w:left w:w="48" w:type="dxa"/>
              <w:bottom w:w="48" w:type="dxa"/>
              <w:right w:w="48" w:type="dxa"/>
            </w:tcMar>
            <w:hideMark/>
          </w:tcPr>
          <w:p w14:paraId="2E3B84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PHOSPHORUS TRIBROMIDE</w:t>
            </w:r>
          </w:p>
        </w:tc>
        <w:tc>
          <w:tcPr>
            <w:tcW w:w="0" w:type="auto"/>
            <w:tcBorders>
              <w:right w:val="single" w:sz="6" w:space="0" w:color="000000"/>
            </w:tcBorders>
            <w:tcMar>
              <w:top w:w="48" w:type="dxa"/>
              <w:left w:w="48" w:type="dxa"/>
              <w:bottom w:w="48" w:type="dxa"/>
              <w:right w:w="48" w:type="dxa"/>
            </w:tcMar>
            <w:hideMark/>
          </w:tcPr>
          <w:p w14:paraId="3C5985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TRIBROMURE DE PHOSPHORE</w:t>
            </w:r>
          </w:p>
        </w:tc>
        <w:tc>
          <w:tcPr>
            <w:tcW w:w="0" w:type="auto"/>
            <w:tcBorders>
              <w:right w:val="single" w:sz="6" w:space="0" w:color="000000"/>
            </w:tcBorders>
            <w:tcMar>
              <w:top w:w="48" w:type="dxa"/>
              <w:left w:w="48" w:type="dxa"/>
              <w:bottom w:w="48" w:type="dxa"/>
              <w:right w:w="48" w:type="dxa"/>
            </w:tcMar>
            <w:hideMark/>
          </w:tcPr>
          <w:p w14:paraId="5152C7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FBF29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UN1808</w:t>
            </w:r>
          </w:p>
        </w:tc>
        <w:tc>
          <w:tcPr>
            <w:tcW w:w="0" w:type="auto"/>
            <w:tcBorders>
              <w:bottom w:val="single" w:sz="6" w:space="0" w:color="000000"/>
            </w:tcBorders>
            <w:tcMar>
              <w:top w:w="48" w:type="dxa"/>
              <w:left w:w="48" w:type="dxa"/>
              <w:bottom w:w="48" w:type="dxa"/>
              <w:right w:w="48" w:type="dxa"/>
            </w:tcMar>
            <w:hideMark/>
          </w:tcPr>
          <w:p w14:paraId="13A99CD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C82C5BD" w14:textId="77777777" w:rsidTr="006D1729">
        <w:tc>
          <w:tcPr>
            <w:tcW w:w="0" w:type="auto"/>
            <w:tcBorders>
              <w:right w:val="single" w:sz="6" w:space="0" w:color="000000"/>
            </w:tcBorders>
            <w:tcMar>
              <w:top w:w="48" w:type="dxa"/>
              <w:left w:w="48" w:type="dxa"/>
              <w:bottom w:w="48" w:type="dxa"/>
              <w:right w:w="48" w:type="dxa"/>
            </w:tcMar>
            <w:hideMark/>
          </w:tcPr>
          <w:p w14:paraId="47DE01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PHOSPHORUS TRICHLORIDE</w:t>
            </w:r>
          </w:p>
        </w:tc>
        <w:tc>
          <w:tcPr>
            <w:tcW w:w="0" w:type="auto"/>
            <w:tcBorders>
              <w:right w:val="single" w:sz="6" w:space="0" w:color="000000"/>
            </w:tcBorders>
            <w:tcMar>
              <w:top w:w="48" w:type="dxa"/>
              <w:left w:w="48" w:type="dxa"/>
              <w:bottom w:w="48" w:type="dxa"/>
              <w:right w:w="48" w:type="dxa"/>
            </w:tcMar>
            <w:hideMark/>
          </w:tcPr>
          <w:p w14:paraId="2AE2E9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TRICHLORURE DE PHOSPHORE</w:t>
            </w:r>
          </w:p>
        </w:tc>
        <w:tc>
          <w:tcPr>
            <w:tcW w:w="0" w:type="auto"/>
            <w:tcBorders>
              <w:right w:val="single" w:sz="6" w:space="0" w:color="000000"/>
            </w:tcBorders>
            <w:tcMar>
              <w:top w:w="48" w:type="dxa"/>
              <w:left w:w="48" w:type="dxa"/>
              <w:bottom w:w="48" w:type="dxa"/>
              <w:right w:w="48" w:type="dxa"/>
            </w:tcMar>
            <w:hideMark/>
          </w:tcPr>
          <w:p w14:paraId="5E3669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88A37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UN1809</w:t>
            </w:r>
          </w:p>
        </w:tc>
        <w:tc>
          <w:tcPr>
            <w:tcW w:w="0" w:type="auto"/>
            <w:tcBorders>
              <w:bottom w:val="single" w:sz="6" w:space="0" w:color="000000"/>
            </w:tcBorders>
            <w:tcMar>
              <w:top w:w="48" w:type="dxa"/>
              <w:left w:w="48" w:type="dxa"/>
              <w:bottom w:w="48" w:type="dxa"/>
              <w:right w:w="48" w:type="dxa"/>
            </w:tcMar>
            <w:hideMark/>
          </w:tcPr>
          <w:p w14:paraId="1976C57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FD0AC4C" w14:textId="77777777" w:rsidTr="006D1729">
        <w:tc>
          <w:tcPr>
            <w:tcW w:w="0" w:type="auto"/>
            <w:tcBorders>
              <w:right w:val="single" w:sz="6" w:space="0" w:color="000000"/>
            </w:tcBorders>
            <w:tcMar>
              <w:top w:w="48" w:type="dxa"/>
              <w:left w:w="48" w:type="dxa"/>
              <w:bottom w:w="48" w:type="dxa"/>
              <w:right w:w="48" w:type="dxa"/>
            </w:tcMar>
            <w:hideMark/>
          </w:tcPr>
          <w:p w14:paraId="3FE8DD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PHOSPHORUS TRIOXIDE</w:t>
            </w:r>
          </w:p>
        </w:tc>
        <w:tc>
          <w:tcPr>
            <w:tcW w:w="0" w:type="auto"/>
            <w:tcBorders>
              <w:right w:val="single" w:sz="6" w:space="0" w:color="000000"/>
            </w:tcBorders>
            <w:tcMar>
              <w:top w:w="48" w:type="dxa"/>
              <w:left w:w="48" w:type="dxa"/>
              <w:bottom w:w="48" w:type="dxa"/>
              <w:right w:w="48" w:type="dxa"/>
            </w:tcMar>
            <w:hideMark/>
          </w:tcPr>
          <w:p w14:paraId="638612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TRIOXYDE DE PHOSPHORE</w:t>
            </w:r>
          </w:p>
        </w:tc>
        <w:tc>
          <w:tcPr>
            <w:tcW w:w="0" w:type="auto"/>
            <w:tcBorders>
              <w:right w:val="single" w:sz="6" w:space="0" w:color="000000"/>
            </w:tcBorders>
            <w:tcMar>
              <w:top w:w="48" w:type="dxa"/>
              <w:left w:w="48" w:type="dxa"/>
              <w:bottom w:w="48" w:type="dxa"/>
              <w:right w:w="48" w:type="dxa"/>
            </w:tcMar>
            <w:hideMark/>
          </w:tcPr>
          <w:p w14:paraId="297135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71B89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UN2578</w:t>
            </w:r>
          </w:p>
        </w:tc>
        <w:tc>
          <w:tcPr>
            <w:tcW w:w="0" w:type="auto"/>
            <w:tcBorders>
              <w:bottom w:val="single" w:sz="6" w:space="0" w:color="000000"/>
            </w:tcBorders>
            <w:tcMar>
              <w:top w:w="48" w:type="dxa"/>
              <w:left w:w="48" w:type="dxa"/>
              <w:bottom w:w="48" w:type="dxa"/>
              <w:right w:w="48" w:type="dxa"/>
            </w:tcMar>
            <w:hideMark/>
          </w:tcPr>
          <w:p w14:paraId="76755F2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5B50E3E" w14:textId="77777777" w:rsidTr="006D1729">
        <w:tc>
          <w:tcPr>
            <w:tcW w:w="0" w:type="auto"/>
            <w:tcBorders>
              <w:right w:val="single" w:sz="6" w:space="0" w:color="000000"/>
            </w:tcBorders>
            <w:tcMar>
              <w:top w:w="48" w:type="dxa"/>
              <w:left w:w="48" w:type="dxa"/>
              <w:bottom w:w="48" w:type="dxa"/>
              <w:right w:w="48" w:type="dxa"/>
            </w:tcMar>
            <w:hideMark/>
          </w:tcPr>
          <w:p w14:paraId="536E91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PHOSPHORUS TRISULFIDE, free from yellow and white phosphorus</w:t>
            </w:r>
          </w:p>
        </w:tc>
        <w:tc>
          <w:tcPr>
            <w:tcW w:w="0" w:type="auto"/>
            <w:tcBorders>
              <w:right w:val="single" w:sz="6" w:space="0" w:color="000000"/>
            </w:tcBorders>
            <w:tcMar>
              <w:top w:w="48" w:type="dxa"/>
              <w:left w:w="48" w:type="dxa"/>
              <w:bottom w:w="48" w:type="dxa"/>
              <w:right w:w="48" w:type="dxa"/>
            </w:tcMar>
            <w:hideMark/>
          </w:tcPr>
          <w:p w14:paraId="53D407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TRISULFURE DE PHOSPHORE ne contenant pas de phosphore jaune ou blanc</w:t>
            </w:r>
          </w:p>
        </w:tc>
        <w:tc>
          <w:tcPr>
            <w:tcW w:w="0" w:type="auto"/>
            <w:tcBorders>
              <w:right w:val="single" w:sz="6" w:space="0" w:color="000000"/>
            </w:tcBorders>
            <w:tcMar>
              <w:top w:w="48" w:type="dxa"/>
              <w:left w:w="48" w:type="dxa"/>
              <w:bottom w:w="48" w:type="dxa"/>
              <w:right w:w="48" w:type="dxa"/>
            </w:tcMar>
            <w:hideMark/>
          </w:tcPr>
          <w:p w14:paraId="082701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5B6B06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UN1343</w:t>
            </w:r>
          </w:p>
        </w:tc>
        <w:tc>
          <w:tcPr>
            <w:tcW w:w="0" w:type="auto"/>
            <w:tcBorders>
              <w:bottom w:val="single" w:sz="6" w:space="0" w:color="000000"/>
            </w:tcBorders>
            <w:tcMar>
              <w:top w:w="48" w:type="dxa"/>
              <w:left w:w="48" w:type="dxa"/>
              <w:bottom w:w="48" w:type="dxa"/>
              <w:right w:w="48" w:type="dxa"/>
            </w:tcMar>
            <w:hideMark/>
          </w:tcPr>
          <w:p w14:paraId="33F76A4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22BFD30" w14:textId="77777777" w:rsidTr="006D1729">
        <w:tc>
          <w:tcPr>
            <w:tcW w:w="0" w:type="auto"/>
            <w:tcBorders>
              <w:right w:val="single" w:sz="6" w:space="0" w:color="000000"/>
            </w:tcBorders>
            <w:tcMar>
              <w:top w:w="48" w:type="dxa"/>
              <w:left w:w="48" w:type="dxa"/>
              <w:bottom w:w="48" w:type="dxa"/>
              <w:right w:w="48" w:type="dxa"/>
            </w:tcMar>
            <w:hideMark/>
          </w:tcPr>
          <w:p w14:paraId="7DF042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PHOSPHORUS TRISULPHIDE, free from yellow and white phosphorus</w:t>
            </w:r>
          </w:p>
        </w:tc>
        <w:tc>
          <w:tcPr>
            <w:tcW w:w="0" w:type="auto"/>
            <w:tcBorders>
              <w:right w:val="single" w:sz="6" w:space="0" w:color="000000"/>
            </w:tcBorders>
            <w:tcMar>
              <w:top w:w="48" w:type="dxa"/>
              <w:left w:w="48" w:type="dxa"/>
              <w:bottom w:w="48" w:type="dxa"/>
              <w:right w:w="48" w:type="dxa"/>
            </w:tcMar>
            <w:hideMark/>
          </w:tcPr>
          <w:p w14:paraId="052C85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TRISULFURE DE PHOSPHORE ne contenant pas de phosphore jaune ou blanc</w:t>
            </w:r>
          </w:p>
        </w:tc>
        <w:tc>
          <w:tcPr>
            <w:tcW w:w="0" w:type="auto"/>
            <w:tcBorders>
              <w:right w:val="single" w:sz="6" w:space="0" w:color="000000"/>
            </w:tcBorders>
            <w:tcMar>
              <w:top w:w="48" w:type="dxa"/>
              <w:left w:w="48" w:type="dxa"/>
              <w:bottom w:w="48" w:type="dxa"/>
              <w:right w:w="48" w:type="dxa"/>
            </w:tcMar>
            <w:hideMark/>
          </w:tcPr>
          <w:p w14:paraId="1813E1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4DB73C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UN1343</w:t>
            </w:r>
          </w:p>
        </w:tc>
        <w:tc>
          <w:tcPr>
            <w:tcW w:w="0" w:type="auto"/>
            <w:tcBorders>
              <w:bottom w:val="single" w:sz="6" w:space="0" w:color="000000"/>
            </w:tcBorders>
            <w:tcMar>
              <w:top w:w="48" w:type="dxa"/>
              <w:left w:w="48" w:type="dxa"/>
              <w:bottom w:w="48" w:type="dxa"/>
              <w:right w:w="48" w:type="dxa"/>
            </w:tcMar>
            <w:hideMark/>
          </w:tcPr>
          <w:p w14:paraId="09A88CB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893CF30" w14:textId="77777777" w:rsidTr="006D1729">
        <w:tc>
          <w:tcPr>
            <w:tcW w:w="0" w:type="auto"/>
            <w:tcBorders>
              <w:right w:val="single" w:sz="6" w:space="0" w:color="000000"/>
            </w:tcBorders>
            <w:tcMar>
              <w:top w:w="48" w:type="dxa"/>
              <w:left w:w="48" w:type="dxa"/>
              <w:bottom w:w="48" w:type="dxa"/>
              <w:right w:w="48" w:type="dxa"/>
            </w:tcMar>
            <w:hideMark/>
          </w:tcPr>
          <w:p w14:paraId="0C9CDB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PHOSPHORUS, WHITE, DRY</w:t>
            </w:r>
          </w:p>
        </w:tc>
        <w:tc>
          <w:tcPr>
            <w:tcW w:w="0" w:type="auto"/>
            <w:tcBorders>
              <w:right w:val="single" w:sz="6" w:space="0" w:color="000000"/>
            </w:tcBorders>
            <w:tcMar>
              <w:top w:w="48" w:type="dxa"/>
              <w:left w:w="48" w:type="dxa"/>
              <w:bottom w:w="48" w:type="dxa"/>
              <w:right w:w="48" w:type="dxa"/>
            </w:tcMar>
            <w:hideMark/>
          </w:tcPr>
          <w:p w14:paraId="78A543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PHOSPHORE BLANC, SEC</w:t>
            </w:r>
          </w:p>
        </w:tc>
        <w:tc>
          <w:tcPr>
            <w:tcW w:w="0" w:type="auto"/>
            <w:tcBorders>
              <w:right w:val="single" w:sz="6" w:space="0" w:color="000000"/>
            </w:tcBorders>
            <w:tcMar>
              <w:top w:w="48" w:type="dxa"/>
              <w:left w:w="48" w:type="dxa"/>
              <w:bottom w:w="48" w:type="dxa"/>
              <w:right w:w="48" w:type="dxa"/>
            </w:tcMar>
            <w:hideMark/>
          </w:tcPr>
          <w:p w14:paraId="772A17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24D3B6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UN1381</w:t>
            </w:r>
          </w:p>
        </w:tc>
        <w:tc>
          <w:tcPr>
            <w:tcW w:w="0" w:type="auto"/>
            <w:tcBorders>
              <w:bottom w:val="single" w:sz="6" w:space="0" w:color="000000"/>
            </w:tcBorders>
            <w:tcMar>
              <w:top w:w="48" w:type="dxa"/>
              <w:left w:w="48" w:type="dxa"/>
              <w:bottom w:w="48" w:type="dxa"/>
              <w:right w:w="48" w:type="dxa"/>
            </w:tcMar>
            <w:hideMark/>
          </w:tcPr>
          <w:p w14:paraId="690F3C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3EF5945" w14:textId="77777777" w:rsidTr="006D1729">
        <w:tc>
          <w:tcPr>
            <w:tcW w:w="0" w:type="auto"/>
            <w:tcBorders>
              <w:right w:val="single" w:sz="6" w:space="0" w:color="000000"/>
            </w:tcBorders>
            <w:tcMar>
              <w:top w:w="48" w:type="dxa"/>
              <w:left w:w="48" w:type="dxa"/>
              <w:bottom w:w="48" w:type="dxa"/>
              <w:right w:w="48" w:type="dxa"/>
            </w:tcMar>
            <w:hideMark/>
          </w:tcPr>
          <w:p w14:paraId="29801A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PHOSPHORUS, WHITE, IN SOLUTION</w:t>
            </w:r>
          </w:p>
        </w:tc>
        <w:tc>
          <w:tcPr>
            <w:tcW w:w="0" w:type="auto"/>
            <w:tcBorders>
              <w:right w:val="single" w:sz="6" w:space="0" w:color="000000"/>
            </w:tcBorders>
            <w:tcMar>
              <w:top w:w="48" w:type="dxa"/>
              <w:left w:w="48" w:type="dxa"/>
              <w:bottom w:w="48" w:type="dxa"/>
              <w:right w:w="48" w:type="dxa"/>
            </w:tcMar>
            <w:hideMark/>
          </w:tcPr>
          <w:p w14:paraId="3289B9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PHOSPHORE BLANC, EN SOLUTION</w:t>
            </w:r>
          </w:p>
        </w:tc>
        <w:tc>
          <w:tcPr>
            <w:tcW w:w="0" w:type="auto"/>
            <w:tcBorders>
              <w:right w:val="single" w:sz="6" w:space="0" w:color="000000"/>
            </w:tcBorders>
            <w:tcMar>
              <w:top w:w="48" w:type="dxa"/>
              <w:left w:w="48" w:type="dxa"/>
              <w:bottom w:w="48" w:type="dxa"/>
              <w:right w:w="48" w:type="dxa"/>
            </w:tcMar>
            <w:hideMark/>
          </w:tcPr>
          <w:p w14:paraId="688BF9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5CF5CA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UN1381</w:t>
            </w:r>
          </w:p>
        </w:tc>
        <w:tc>
          <w:tcPr>
            <w:tcW w:w="0" w:type="auto"/>
            <w:tcBorders>
              <w:bottom w:val="single" w:sz="6" w:space="0" w:color="000000"/>
            </w:tcBorders>
            <w:tcMar>
              <w:top w:w="48" w:type="dxa"/>
              <w:left w:w="48" w:type="dxa"/>
              <w:bottom w:w="48" w:type="dxa"/>
              <w:right w:w="48" w:type="dxa"/>
            </w:tcMar>
            <w:hideMark/>
          </w:tcPr>
          <w:p w14:paraId="5C6544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FF1E09A" w14:textId="77777777" w:rsidTr="006D1729">
        <w:tc>
          <w:tcPr>
            <w:tcW w:w="0" w:type="auto"/>
            <w:tcBorders>
              <w:right w:val="single" w:sz="6" w:space="0" w:color="000000"/>
            </w:tcBorders>
            <w:tcMar>
              <w:top w:w="48" w:type="dxa"/>
              <w:left w:w="48" w:type="dxa"/>
              <w:bottom w:w="48" w:type="dxa"/>
              <w:right w:w="48" w:type="dxa"/>
            </w:tcMar>
            <w:hideMark/>
          </w:tcPr>
          <w:p w14:paraId="004083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PHOSPHORUS, WHITE, MOLTEN</w:t>
            </w:r>
          </w:p>
        </w:tc>
        <w:tc>
          <w:tcPr>
            <w:tcW w:w="0" w:type="auto"/>
            <w:tcBorders>
              <w:right w:val="single" w:sz="6" w:space="0" w:color="000000"/>
            </w:tcBorders>
            <w:tcMar>
              <w:top w:w="48" w:type="dxa"/>
              <w:left w:w="48" w:type="dxa"/>
              <w:bottom w:w="48" w:type="dxa"/>
              <w:right w:w="48" w:type="dxa"/>
            </w:tcMar>
            <w:hideMark/>
          </w:tcPr>
          <w:p w14:paraId="4607AA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PHOSPHORE BLANC FONDU</w:t>
            </w:r>
          </w:p>
        </w:tc>
        <w:tc>
          <w:tcPr>
            <w:tcW w:w="0" w:type="auto"/>
            <w:tcBorders>
              <w:right w:val="single" w:sz="6" w:space="0" w:color="000000"/>
            </w:tcBorders>
            <w:tcMar>
              <w:top w:w="48" w:type="dxa"/>
              <w:left w:w="48" w:type="dxa"/>
              <w:bottom w:w="48" w:type="dxa"/>
              <w:right w:w="48" w:type="dxa"/>
            </w:tcMar>
            <w:hideMark/>
          </w:tcPr>
          <w:p w14:paraId="2F318F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1B53C1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UN2447</w:t>
            </w:r>
          </w:p>
        </w:tc>
        <w:tc>
          <w:tcPr>
            <w:tcW w:w="0" w:type="auto"/>
            <w:tcBorders>
              <w:bottom w:val="single" w:sz="6" w:space="0" w:color="000000"/>
            </w:tcBorders>
            <w:tcMar>
              <w:top w:w="48" w:type="dxa"/>
              <w:left w:w="48" w:type="dxa"/>
              <w:bottom w:w="48" w:type="dxa"/>
              <w:right w:w="48" w:type="dxa"/>
            </w:tcMar>
            <w:hideMark/>
          </w:tcPr>
          <w:p w14:paraId="7730A3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965378C" w14:textId="77777777" w:rsidTr="006D1729">
        <w:tc>
          <w:tcPr>
            <w:tcW w:w="0" w:type="auto"/>
            <w:tcBorders>
              <w:right w:val="single" w:sz="6" w:space="0" w:color="000000"/>
            </w:tcBorders>
            <w:tcMar>
              <w:top w:w="48" w:type="dxa"/>
              <w:left w:w="48" w:type="dxa"/>
              <w:bottom w:w="48" w:type="dxa"/>
              <w:right w:w="48" w:type="dxa"/>
            </w:tcMar>
            <w:hideMark/>
          </w:tcPr>
          <w:p w14:paraId="1D423E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PHOSPHORUS, WHITE, UNDER WATER</w:t>
            </w:r>
          </w:p>
        </w:tc>
        <w:tc>
          <w:tcPr>
            <w:tcW w:w="0" w:type="auto"/>
            <w:tcBorders>
              <w:right w:val="single" w:sz="6" w:space="0" w:color="000000"/>
            </w:tcBorders>
            <w:tcMar>
              <w:top w:w="48" w:type="dxa"/>
              <w:left w:w="48" w:type="dxa"/>
              <w:bottom w:w="48" w:type="dxa"/>
              <w:right w:w="48" w:type="dxa"/>
            </w:tcMar>
            <w:hideMark/>
          </w:tcPr>
          <w:p w14:paraId="115904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PHOSPHORE BLANC, RECOUVERT D’EAU</w:t>
            </w:r>
          </w:p>
        </w:tc>
        <w:tc>
          <w:tcPr>
            <w:tcW w:w="0" w:type="auto"/>
            <w:tcBorders>
              <w:right w:val="single" w:sz="6" w:space="0" w:color="000000"/>
            </w:tcBorders>
            <w:tcMar>
              <w:top w:w="48" w:type="dxa"/>
              <w:left w:w="48" w:type="dxa"/>
              <w:bottom w:w="48" w:type="dxa"/>
              <w:right w:w="48" w:type="dxa"/>
            </w:tcMar>
            <w:hideMark/>
          </w:tcPr>
          <w:p w14:paraId="1F11FB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0FE79E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UN1381</w:t>
            </w:r>
          </w:p>
        </w:tc>
        <w:tc>
          <w:tcPr>
            <w:tcW w:w="0" w:type="auto"/>
            <w:tcBorders>
              <w:bottom w:val="single" w:sz="6" w:space="0" w:color="000000"/>
            </w:tcBorders>
            <w:tcMar>
              <w:top w:w="48" w:type="dxa"/>
              <w:left w:w="48" w:type="dxa"/>
              <w:bottom w:w="48" w:type="dxa"/>
              <w:right w:w="48" w:type="dxa"/>
            </w:tcMar>
            <w:hideMark/>
          </w:tcPr>
          <w:p w14:paraId="43B2B2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8B55A69" w14:textId="77777777" w:rsidTr="006D1729">
        <w:tc>
          <w:tcPr>
            <w:tcW w:w="0" w:type="auto"/>
            <w:tcBorders>
              <w:right w:val="single" w:sz="6" w:space="0" w:color="000000"/>
            </w:tcBorders>
            <w:tcMar>
              <w:top w:w="48" w:type="dxa"/>
              <w:left w:w="48" w:type="dxa"/>
              <w:bottom w:w="48" w:type="dxa"/>
              <w:right w:w="48" w:type="dxa"/>
            </w:tcMar>
            <w:hideMark/>
          </w:tcPr>
          <w:p w14:paraId="7B10D0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PHOSPHORUS (WHITE OR RED) AND A CHLORATE, MIXTURES OF</w:t>
            </w:r>
          </w:p>
        </w:tc>
        <w:tc>
          <w:tcPr>
            <w:tcW w:w="0" w:type="auto"/>
            <w:tcBorders>
              <w:right w:val="single" w:sz="6" w:space="0" w:color="000000"/>
            </w:tcBorders>
            <w:tcMar>
              <w:top w:w="48" w:type="dxa"/>
              <w:left w:w="48" w:type="dxa"/>
              <w:bottom w:w="48" w:type="dxa"/>
              <w:right w:w="48" w:type="dxa"/>
            </w:tcMar>
            <w:hideMark/>
          </w:tcPr>
          <w:p w14:paraId="4F2515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PHOSPHORE (BLANC OU ROUGE) ET UN CHLORATE (MÉLANGES)</w:t>
            </w:r>
          </w:p>
        </w:tc>
        <w:tc>
          <w:tcPr>
            <w:tcW w:w="0" w:type="auto"/>
            <w:tcBorders>
              <w:right w:val="single" w:sz="6" w:space="0" w:color="000000"/>
            </w:tcBorders>
            <w:tcMar>
              <w:top w:w="48" w:type="dxa"/>
              <w:left w:w="48" w:type="dxa"/>
              <w:bottom w:w="48" w:type="dxa"/>
              <w:right w:w="48" w:type="dxa"/>
            </w:tcMar>
            <w:hideMark/>
          </w:tcPr>
          <w:p w14:paraId="5CC591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27A84F0"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514AAC00"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BEBE3AA" w14:textId="77777777" w:rsidTr="006D1729">
        <w:tc>
          <w:tcPr>
            <w:tcW w:w="0" w:type="auto"/>
            <w:tcBorders>
              <w:right w:val="single" w:sz="6" w:space="0" w:color="000000"/>
            </w:tcBorders>
            <w:tcMar>
              <w:top w:w="48" w:type="dxa"/>
              <w:left w:w="48" w:type="dxa"/>
              <w:bottom w:w="48" w:type="dxa"/>
              <w:right w:w="48" w:type="dxa"/>
            </w:tcMar>
            <w:hideMark/>
          </w:tcPr>
          <w:p w14:paraId="205A42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PHOSPHORUS, YELLOW, DRY</w:t>
            </w:r>
          </w:p>
        </w:tc>
        <w:tc>
          <w:tcPr>
            <w:tcW w:w="0" w:type="auto"/>
            <w:tcBorders>
              <w:right w:val="single" w:sz="6" w:space="0" w:color="000000"/>
            </w:tcBorders>
            <w:tcMar>
              <w:top w:w="48" w:type="dxa"/>
              <w:left w:w="48" w:type="dxa"/>
              <w:bottom w:w="48" w:type="dxa"/>
              <w:right w:w="48" w:type="dxa"/>
            </w:tcMar>
            <w:hideMark/>
          </w:tcPr>
          <w:p w14:paraId="41C4E9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PHOSPHORE JAUNE, SEC</w:t>
            </w:r>
          </w:p>
        </w:tc>
        <w:tc>
          <w:tcPr>
            <w:tcW w:w="0" w:type="auto"/>
            <w:tcBorders>
              <w:right w:val="single" w:sz="6" w:space="0" w:color="000000"/>
            </w:tcBorders>
            <w:tcMar>
              <w:top w:w="48" w:type="dxa"/>
              <w:left w:w="48" w:type="dxa"/>
              <w:bottom w:w="48" w:type="dxa"/>
              <w:right w:w="48" w:type="dxa"/>
            </w:tcMar>
            <w:hideMark/>
          </w:tcPr>
          <w:p w14:paraId="3A2BFD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449C35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UN1381</w:t>
            </w:r>
          </w:p>
        </w:tc>
        <w:tc>
          <w:tcPr>
            <w:tcW w:w="0" w:type="auto"/>
            <w:tcBorders>
              <w:bottom w:val="single" w:sz="6" w:space="0" w:color="000000"/>
            </w:tcBorders>
            <w:tcMar>
              <w:top w:w="48" w:type="dxa"/>
              <w:left w:w="48" w:type="dxa"/>
              <w:bottom w:w="48" w:type="dxa"/>
              <w:right w:w="48" w:type="dxa"/>
            </w:tcMar>
            <w:hideMark/>
          </w:tcPr>
          <w:p w14:paraId="37C642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5BC9534" w14:textId="77777777" w:rsidTr="006D1729">
        <w:tc>
          <w:tcPr>
            <w:tcW w:w="0" w:type="auto"/>
            <w:tcBorders>
              <w:right w:val="single" w:sz="6" w:space="0" w:color="000000"/>
            </w:tcBorders>
            <w:tcMar>
              <w:top w:w="48" w:type="dxa"/>
              <w:left w:w="48" w:type="dxa"/>
              <w:bottom w:w="48" w:type="dxa"/>
              <w:right w:w="48" w:type="dxa"/>
            </w:tcMar>
            <w:hideMark/>
          </w:tcPr>
          <w:p w14:paraId="3389C5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PHOSPHORUS, YELLOW, IN SOLUTION</w:t>
            </w:r>
          </w:p>
        </w:tc>
        <w:tc>
          <w:tcPr>
            <w:tcW w:w="0" w:type="auto"/>
            <w:tcBorders>
              <w:right w:val="single" w:sz="6" w:space="0" w:color="000000"/>
            </w:tcBorders>
            <w:tcMar>
              <w:top w:w="48" w:type="dxa"/>
              <w:left w:w="48" w:type="dxa"/>
              <w:bottom w:w="48" w:type="dxa"/>
              <w:right w:w="48" w:type="dxa"/>
            </w:tcMar>
            <w:hideMark/>
          </w:tcPr>
          <w:p w14:paraId="4764EA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PHOSPHORE JAUNE, EN SOLUTION</w:t>
            </w:r>
          </w:p>
        </w:tc>
        <w:tc>
          <w:tcPr>
            <w:tcW w:w="0" w:type="auto"/>
            <w:tcBorders>
              <w:right w:val="single" w:sz="6" w:space="0" w:color="000000"/>
            </w:tcBorders>
            <w:tcMar>
              <w:top w:w="48" w:type="dxa"/>
              <w:left w:w="48" w:type="dxa"/>
              <w:bottom w:w="48" w:type="dxa"/>
              <w:right w:w="48" w:type="dxa"/>
            </w:tcMar>
            <w:hideMark/>
          </w:tcPr>
          <w:p w14:paraId="057D9F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3F62CA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UN1381</w:t>
            </w:r>
          </w:p>
        </w:tc>
        <w:tc>
          <w:tcPr>
            <w:tcW w:w="0" w:type="auto"/>
            <w:tcBorders>
              <w:bottom w:val="single" w:sz="6" w:space="0" w:color="000000"/>
            </w:tcBorders>
            <w:tcMar>
              <w:top w:w="48" w:type="dxa"/>
              <w:left w:w="48" w:type="dxa"/>
              <w:bottom w:w="48" w:type="dxa"/>
              <w:right w:w="48" w:type="dxa"/>
            </w:tcMar>
            <w:hideMark/>
          </w:tcPr>
          <w:p w14:paraId="4BFB60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F912A40" w14:textId="77777777" w:rsidTr="006D1729">
        <w:tc>
          <w:tcPr>
            <w:tcW w:w="0" w:type="auto"/>
            <w:tcBorders>
              <w:right w:val="single" w:sz="6" w:space="0" w:color="000000"/>
            </w:tcBorders>
            <w:tcMar>
              <w:top w:w="48" w:type="dxa"/>
              <w:left w:w="48" w:type="dxa"/>
              <w:bottom w:w="48" w:type="dxa"/>
              <w:right w:w="48" w:type="dxa"/>
            </w:tcMar>
            <w:hideMark/>
          </w:tcPr>
          <w:p w14:paraId="2EB496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PHOSPHORUS, YELLOW, UNDER WATER</w:t>
            </w:r>
          </w:p>
        </w:tc>
        <w:tc>
          <w:tcPr>
            <w:tcW w:w="0" w:type="auto"/>
            <w:tcBorders>
              <w:right w:val="single" w:sz="6" w:space="0" w:color="000000"/>
            </w:tcBorders>
            <w:tcMar>
              <w:top w:w="48" w:type="dxa"/>
              <w:left w:w="48" w:type="dxa"/>
              <w:bottom w:w="48" w:type="dxa"/>
              <w:right w:w="48" w:type="dxa"/>
            </w:tcMar>
            <w:hideMark/>
          </w:tcPr>
          <w:p w14:paraId="60F9BA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PHOSPHORE JAUNE, RECOUVERT D’EAU</w:t>
            </w:r>
          </w:p>
        </w:tc>
        <w:tc>
          <w:tcPr>
            <w:tcW w:w="0" w:type="auto"/>
            <w:tcBorders>
              <w:right w:val="single" w:sz="6" w:space="0" w:color="000000"/>
            </w:tcBorders>
            <w:tcMar>
              <w:top w:w="48" w:type="dxa"/>
              <w:left w:w="48" w:type="dxa"/>
              <w:bottom w:w="48" w:type="dxa"/>
              <w:right w:w="48" w:type="dxa"/>
            </w:tcMar>
            <w:hideMark/>
          </w:tcPr>
          <w:p w14:paraId="676E70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12EA30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UN1381</w:t>
            </w:r>
          </w:p>
        </w:tc>
        <w:tc>
          <w:tcPr>
            <w:tcW w:w="0" w:type="auto"/>
            <w:tcBorders>
              <w:bottom w:val="single" w:sz="6" w:space="0" w:color="000000"/>
            </w:tcBorders>
            <w:tcMar>
              <w:top w:w="48" w:type="dxa"/>
              <w:left w:w="48" w:type="dxa"/>
              <w:bottom w:w="48" w:type="dxa"/>
              <w:right w:w="48" w:type="dxa"/>
            </w:tcMar>
            <w:hideMark/>
          </w:tcPr>
          <w:p w14:paraId="3D4448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1276954" w14:textId="77777777" w:rsidTr="006D1729">
        <w:tc>
          <w:tcPr>
            <w:tcW w:w="0" w:type="auto"/>
            <w:tcBorders>
              <w:right w:val="single" w:sz="6" w:space="0" w:color="000000"/>
            </w:tcBorders>
            <w:tcMar>
              <w:top w:w="48" w:type="dxa"/>
              <w:left w:w="48" w:type="dxa"/>
              <w:bottom w:w="48" w:type="dxa"/>
              <w:right w:w="48" w:type="dxa"/>
            </w:tcMar>
            <w:hideMark/>
          </w:tcPr>
          <w:p w14:paraId="7F0EE5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Phosphoryl chloride</w:t>
            </w:r>
          </w:p>
        </w:tc>
        <w:tc>
          <w:tcPr>
            <w:tcW w:w="0" w:type="auto"/>
            <w:tcBorders>
              <w:right w:val="single" w:sz="6" w:space="0" w:color="000000"/>
            </w:tcBorders>
            <w:tcMar>
              <w:top w:w="48" w:type="dxa"/>
              <w:left w:w="48" w:type="dxa"/>
              <w:bottom w:w="48" w:type="dxa"/>
              <w:right w:w="48" w:type="dxa"/>
            </w:tcMar>
            <w:hideMark/>
          </w:tcPr>
          <w:p w14:paraId="799633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phosphoryle</w:t>
            </w:r>
          </w:p>
        </w:tc>
        <w:tc>
          <w:tcPr>
            <w:tcW w:w="0" w:type="auto"/>
            <w:tcBorders>
              <w:right w:val="single" w:sz="6" w:space="0" w:color="000000"/>
            </w:tcBorders>
            <w:tcMar>
              <w:top w:w="48" w:type="dxa"/>
              <w:left w:w="48" w:type="dxa"/>
              <w:bottom w:w="48" w:type="dxa"/>
              <w:right w:w="48" w:type="dxa"/>
            </w:tcMar>
            <w:hideMark/>
          </w:tcPr>
          <w:p w14:paraId="123F76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7BB66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UN1810</w:t>
            </w:r>
          </w:p>
        </w:tc>
        <w:tc>
          <w:tcPr>
            <w:tcW w:w="0" w:type="auto"/>
            <w:tcBorders>
              <w:bottom w:val="single" w:sz="6" w:space="0" w:color="000000"/>
            </w:tcBorders>
            <w:tcMar>
              <w:top w:w="48" w:type="dxa"/>
              <w:left w:w="48" w:type="dxa"/>
              <w:bottom w:w="48" w:type="dxa"/>
              <w:right w:w="48" w:type="dxa"/>
            </w:tcMar>
            <w:hideMark/>
          </w:tcPr>
          <w:p w14:paraId="5B52C39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EECE337" w14:textId="77777777" w:rsidTr="006D1729">
        <w:tc>
          <w:tcPr>
            <w:tcW w:w="0" w:type="auto"/>
            <w:tcBorders>
              <w:right w:val="single" w:sz="6" w:space="0" w:color="000000"/>
            </w:tcBorders>
            <w:tcMar>
              <w:top w:w="48" w:type="dxa"/>
              <w:left w:w="48" w:type="dxa"/>
              <w:bottom w:w="48" w:type="dxa"/>
              <w:right w:w="48" w:type="dxa"/>
            </w:tcMar>
            <w:hideMark/>
          </w:tcPr>
          <w:p w14:paraId="300088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PHTHALIC ANHYDRIDE with more than 0.05% of maleic anhydride</w:t>
            </w:r>
          </w:p>
        </w:tc>
        <w:tc>
          <w:tcPr>
            <w:tcW w:w="0" w:type="auto"/>
            <w:tcBorders>
              <w:right w:val="single" w:sz="6" w:space="0" w:color="000000"/>
            </w:tcBorders>
            <w:tcMar>
              <w:top w:w="48" w:type="dxa"/>
              <w:left w:w="48" w:type="dxa"/>
              <w:bottom w:w="48" w:type="dxa"/>
              <w:right w:w="48" w:type="dxa"/>
            </w:tcMar>
            <w:hideMark/>
          </w:tcPr>
          <w:p w14:paraId="1F88CB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ANHYDRIDE PHTALIQUE contenant plus de 0,05 % d’anhydride maléique</w:t>
            </w:r>
          </w:p>
        </w:tc>
        <w:tc>
          <w:tcPr>
            <w:tcW w:w="0" w:type="auto"/>
            <w:tcBorders>
              <w:right w:val="single" w:sz="6" w:space="0" w:color="000000"/>
            </w:tcBorders>
            <w:tcMar>
              <w:top w:w="48" w:type="dxa"/>
              <w:left w:w="48" w:type="dxa"/>
              <w:bottom w:w="48" w:type="dxa"/>
              <w:right w:w="48" w:type="dxa"/>
            </w:tcMar>
            <w:hideMark/>
          </w:tcPr>
          <w:p w14:paraId="5DF718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B7F4C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UN2214</w:t>
            </w:r>
          </w:p>
        </w:tc>
        <w:tc>
          <w:tcPr>
            <w:tcW w:w="0" w:type="auto"/>
            <w:tcBorders>
              <w:bottom w:val="single" w:sz="6" w:space="0" w:color="000000"/>
            </w:tcBorders>
            <w:tcMar>
              <w:top w:w="48" w:type="dxa"/>
              <w:left w:w="48" w:type="dxa"/>
              <w:bottom w:w="48" w:type="dxa"/>
              <w:right w:w="48" w:type="dxa"/>
            </w:tcMar>
            <w:hideMark/>
          </w:tcPr>
          <w:p w14:paraId="0D97ADA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47DEC11" w14:textId="77777777" w:rsidTr="006D1729">
        <w:tc>
          <w:tcPr>
            <w:tcW w:w="0" w:type="auto"/>
            <w:tcBorders>
              <w:right w:val="single" w:sz="6" w:space="0" w:color="000000"/>
            </w:tcBorders>
            <w:tcMar>
              <w:top w:w="48" w:type="dxa"/>
              <w:left w:w="48" w:type="dxa"/>
              <w:bottom w:w="48" w:type="dxa"/>
              <w:right w:w="48" w:type="dxa"/>
            </w:tcMar>
            <w:hideMark/>
          </w:tcPr>
          <w:p w14:paraId="30D573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PICOLINES</w:t>
            </w:r>
          </w:p>
        </w:tc>
        <w:tc>
          <w:tcPr>
            <w:tcW w:w="0" w:type="auto"/>
            <w:tcBorders>
              <w:right w:val="single" w:sz="6" w:space="0" w:color="000000"/>
            </w:tcBorders>
            <w:tcMar>
              <w:top w:w="48" w:type="dxa"/>
              <w:left w:w="48" w:type="dxa"/>
              <w:bottom w:w="48" w:type="dxa"/>
              <w:right w:w="48" w:type="dxa"/>
            </w:tcMar>
            <w:hideMark/>
          </w:tcPr>
          <w:p w14:paraId="07C72E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PICOLINES</w:t>
            </w:r>
          </w:p>
        </w:tc>
        <w:tc>
          <w:tcPr>
            <w:tcW w:w="0" w:type="auto"/>
            <w:tcBorders>
              <w:right w:val="single" w:sz="6" w:space="0" w:color="000000"/>
            </w:tcBorders>
            <w:tcMar>
              <w:top w:w="48" w:type="dxa"/>
              <w:left w:w="48" w:type="dxa"/>
              <w:bottom w:w="48" w:type="dxa"/>
              <w:right w:w="48" w:type="dxa"/>
            </w:tcMar>
            <w:hideMark/>
          </w:tcPr>
          <w:p w14:paraId="7F5567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A65FC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UN2313</w:t>
            </w:r>
          </w:p>
        </w:tc>
        <w:tc>
          <w:tcPr>
            <w:tcW w:w="0" w:type="auto"/>
            <w:tcBorders>
              <w:bottom w:val="single" w:sz="6" w:space="0" w:color="000000"/>
            </w:tcBorders>
            <w:tcMar>
              <w:top w:w="48" w:type="dxa"/>
              <w:left w:w="48" w:type="dxa"/>
              <w:bottom w:w="48" w:type="dxa"/>
              <w:right w:w="48" w:type="dxa"/>
            </w:tcMar>
            <w:hideMark/>
          </w:tcPr>
          <w:p w14:paraId="0594B20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DED18FB" w14:textId="77777777" w:rsidTr="006D1729">
        <w:tc>
          <w:tcPr>
            <w:tcW w:w="0" w:type="auto"/>
            <w:tcBorders>
              <w:right w:val="single" w:sz="6" w:space="0" w:color="000000"/>
            </w:tcBorders>
            <w:tcMar>
              <w:top w:w="48" w:type="dxa"/>
              <w:left w:w="48" w:type="dxa"/>
              <w:bottom w:w="48" w:type="dxa"/>
              <w:right w:w="48" w:type="dxa"/>
            </w:tcMar>
            <w:hideMark/>
          </w:tcPr>
          <w:p w14:paraId="5DD60C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PICRAMIDE</w:t>
            </w:r>
          </w:p>
        </w:tc>
        <w:tc>
          <w:tcPr>
            <w:tcW w:w="0" w:type="auto"/>
            <w:tcBorders>
              <w:right w:val="single" w:sz="6" w:space="0" w:color="000000"/>
            </w:tcBorders>
            <w:tcMar>
              <w:top w:w="48" w:type="dxa"/>
              <w:left w:w="48" w:type="dxa"/>
              <w:bottom w:w="48" w:type="dxa"/>
              <w:right w:w="48" w:type="dxa"/>
            </w:tcMar>
            <w:hideMark/>
          </w:tcPr>
          <w:p w14:paraId="77B929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PICRAMIDE</w:t>
            </w:r>
          </w:p>
        </w:tc>
        <w:tc>
          <w:tcPr>
            <w:tcW w:w="0" w:type="auto"/>
            <w:tcBorders>
              <w:right w:val="single" w:sz="6" w:space="0" w:color="000000"/>
            </w:tcBorders>
            <w:tcMar>
              <w:top w:w="48" w:type="dxa"/>
              <w:left w:w="48" w:type="dxa"/>
              <w:bottom w:w="48" w:type="dxa"/>
              <w:right w:w="48" w:type="dxa"/>
            </w:tcMar>
            <w:hideMark/>
          </w:tcPr>
          <w:p w14:paraId="157D90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0D2AAC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UN0153</w:t>
            </w:r>
          </w:p>
        </w:tc>
        <w:tc>
          <w:tcPr>
            <w:tcW w:w="0" w:type="auto"/>
            <w:tcBorders>
              <w:bottom w:val="single" w:sz="6" w:space="0" w:color="000000"/>
            </w:tcBorders>
            <w:tcMar>
              <w:top w:w="48" w:type="dxa"/>
              <w:left w:w="48" w:type="dxa"/>
              <w:bottom w:w="48" w:type="dxa"/>
              <w:right w:w="48" w:type="dxa"/>
            </w:tcMar>
            <w:hideMark/>
          </w:tcPr>
          <w:p w14:paraId="392B51C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CE69C42" w14:textId="77777777" w:rsidTr="006D1729">
        <w:tc>
          <w:tcPr>
            <w:tcW w:w="0" w:type="auto"/>
            <w:tcBorders>
              <w:right w:val="single" w:sz="6" w:space="0" w:color="000000"/>
            </w:tcBorders>
            <w:tcMar>
              <w:top w:w="48" w:type="dxa"/>
              <w:left w:w="48" w:type="dxa"/>
              <w:bottom w:w="48" w:type="dxa"/>
              <w:right w:w="48" w:type="dxa"/>
            </w:tcMar>
            <w:hideMark/>
          </w:tcPr>
          <w:p w14:paraId="1BE43F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PICRIC ACID, dry or wetted with less than 30% water, by mass</w:t>
            </w:r>
          </w:p>
        </w:tc>
        <w:tc>
          <w:tcPr>
            <w:tcW w:w="0" w:type="auto"/>
            <w:tcBorders>
              <w:right w:val="single" w:sz="6" w:space="0" w:color="000000"/>
            </w:tcBorders>
            <w:tcMar>
              <w:top w:w="48" w:type="dxa"/>
              <w:left w:w="48" w:type="dxa"/>
              <w:bottom w:w="48" w:type="dxa"/>
              <w:right w:w="48" w:type="dxa"/>
            </w:tcMar>
            <w:hideMark/>
          </w:tcPr>
          <w:p w14:paraId="1E5C8E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PICRIQUE sec ou humidifié avec moins de 30 % (masse) d’eau</w:t>
            </w:r>
          </w:p>
        </w:tc>
        <w:tc>
          <w:tcPr>
            <w:tcW w:w="0" w:type="auto"/>
            <w:tcBorders>
              <w:right w:val="single" w:sz="6" w:space="0" w:color="000000"/>
            </w:tcBorders>
            <w:tcMar>
              <w:top w:w="48" w:type="dxa"/>
              <w:left w:w="48" w:type="dxa"/>
              <w:bottom w:w="48" w:type="dxa"/>
              <w:right w:w="48" w:type="dxa"/>
            </w:tcMar>
            <w:hideMark/>
          </w:tcPr>
          <w:p w14:paraId="5FDEA8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7C00D2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UN0154</w:t>
            </w:r>
          </w:p>
        </w:tc>
        <w:tc>
          <w:tcPr>
            <w:tcW w:w="0" w:type="auto"/>
            <w:tcBorders>
              <w:bottom w:val="single" w:sz="6" w:space="0" w:color="000000"/>
            </w:tcBorders>
            <w:tcMar>
              <w:top w:w="48" w:type="dxa"/>
              <w:left w:w="48" w:type="dxa"/>
              <w:bottom w:w="48" w:type="dxa"/>
              <w:right w:w="48" w:type="dxa"/>
            </w:tcMar>
            <w:hideMark/>
          </w:tcPr>
          <w:p w14:paraId="46A0ABA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1FEDF12" w14:textId="77777777" w:rsidTr="006D1729">
        <w:tc>
          <w:tcPr>
            <w:tcW w:w="0" w:type="auto"/>
            <w:tcBorders>
              <w:right w:val="single" w:sz="6" w:space="0" w:color="000000"/>
            </w:tcBorders>
            <w:tcMar>
              <w:top w:w="48" w:type="dxa"/>
              <w:left w:w="48" w:type="dxa"/>
              <w:bottom w:w="48" w:type="dxa"/>
              <w:right w:w="48" w:type="dxa"/>
            </w:tcMar>
            <w:hideMark/>
          </w:tcPr>
          <w:p w14:paraId="560561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PICRIC ACID, wetted with not less than 10% water, by mass</w:t>
            </w:r>
          </w:p>
        </w:tc>
        <w:tc>
          <w:tcPr>
            <w:tcW w:w="0" w:type="auto"/>
            <w:tcBorders>
              <w:right w:val="single" w:sz="6" w:space="0" w:color="000000"/>
            </w:tcBorders>
            <w:tcMar>
              <w:top w:w="48" w:type="dxa"/>
              <w:left w:w="48" w:type="dxa"/>
              <w:bottom w:w="48" w:type="dxa"/>
              <w:right w:w="48" w:type="dxa"/>
            </w:tcMar>
            <w:hideMark/>
          </w:tcPr>
          <w:p w14:paraId="277477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PICRIQUE HUMIDIFIÉ avec au moins 10 % (masse) d’eau</w:t>
            </w:r>
          </w:p>
        </w:tc>
        <w:tc>
          <w:tcPr>
            <w:tcW w:w="0" w:type="auto"/>
            <w:tcBorders>
              <w:right w:val="single" w:sz="6" w:space="0" w:color="000000"/>
            </w:tcBorders>
            <w:tcMar>
              <w:top w:w="48" w:type="dxa"/>
              <w:left w:w="48" w:type="dxa"/>
              <w:bottom w:w="48" w:type="dxa"/>
              <w:right w:w="48" w:type="dxa"/>
            </w:tcMar>
            <w:hideMark/>
          </w:tcPr>
          <w:p w14:paraId="3A0E31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4D872D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UN3364</w:t>
            </w:r>
          </w:p>
        </w:tc>
        <w:tc>
          <w:tcPr>
            <w:tcW w:w="0" w:type="auto"/>
            <w:tcBorders>
              <w:bottom w:val="single" w:sz="6" w:space="0" w:color="000000"/>
            </w:tcBorders>
            <w:tcMar>
              <w:top w:w="48" w:type="dxa"/>
              <w:left w:w="48" w:type="dxa"/>
              <w:bottom w:w="48" w:type="dxa"/>
              <w:right w:w="48" w:type="dxa"/>
            </w:tcMar>
            <w:hideMark/>
          </w:tcPr>
          <w:p w14:paraId="55F3B8A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E899AF5" w14:textId="77777777" w:rsidTr="006D1729">
        <w:tc>
          <w:tcPr>
            <w:tcW w:w="0" w:type="auto"/>
            <w:tcBorders>
              <w:right w:val="single" w:sz="6" w:space="0" w:color="000000"/>
            </w:tcBorders>
            <w:tcMar>
              <w:top w:w="48" w:type="dxa"/>
              <w:left w:w="48" w:type="dxa"/>
              <w:bottom w:w="48" w:type="dxa"/>
              <w:right w:w="48" w:type="dxa"/>
            </w:tcMar>
            <w:hideMark/>
          </w:tcPr>
          <w:p w14:paraId="29C05C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PICRIC ACID, wetted with not less than 30% water, by mass</w:t>
            </w:r>
          </w:p>
        </w:tc>
        <w:tc>
          <w:tcPr>
            <w:tcW w:w="0" w:type="auto"/>
            <w:tcBorders>
              <w:right w:val="single" w:sz="6" w:space="0" w:color="000000"/>
            </w:tcBorders>
            <w:tcMar>
              <w:top w:w="48" w:type="dxa"/>
              <w:left w:w="48" w:type="dxa"/>
              <w:bottom w:w="48" w:type="dxa"/>
              <w:right w:w="48" w:type="dxa"/>
            </w:tcMar>
            <w:hideMark/>
          </w:tcPr>
          <w:p w14:paraId="539E06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PICRIQUE HUMIDIFIÉ avec au moins 30 % (masse) d’eau</w:t>
            </w:r>
          </w:p>
        </w:tc>
        <w:tc>
          <w:tcPr>
            <w:tcW w:w="0" w:type="auto"/>
            <w:tcBorders>
              <w:right w:val="single" w:sz="6" w:space="0" w:color="000000"/>
            </w:tcBorders>
            <w:tcMar>
              <w:top w:w="48" w:type="dxa"/>
              <w:left w:w="48" w:type="dxa"/>
              <w:bottom w:w="48" w:type="dxa"/>
              <w:right w:w="48" w:type="dxa"/>
            </w:tcMar>
            <w:hideMark/>
          </w:tcPr>
          <w:p w14:paraId="706250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06BF4E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UN1344</w:t>
            </w:r>
          </w:p>
        </w:tc>
        <w:tc>
          <w:tcPr>
            <w:tcW w:w="0" w:type="auto"/>
            <w:tcBorders>
              <w:bottom w:val="single" w:sz="6" w:space="0" w:color="000000"/>
            </w:tcBorders>
            <w:tcMar>
              <w:top w:w="48" w:type="dxa"/>
              <w:left w:w="48" w:type="dxa"/>
              <w:bottom w:w="48" w:type="dxa"/>
              <w:right w:w="48" w:type="dxa"/>
            </w:tcMar>
            <w:hideMark/>
          </w:tcPr>
          <w:p w14:paraId="742BC74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90A65E6" w14:textId="77777777" w:rsidTr="006D1729">
        <w:tc>
          <w:tcPr>
            <w:tcW w:w="0" w:type="auto"/>
            <w:tcBorders>
              <w:right w:val="single" w:sz="6" w:space="0" w:color="000000"/>
            </w:tcBorders>
            <w:tcMar>
              <w:top w:w="48" w:type="dxa"/>
              <w:left w:w="48" w:type="dxa"/>
              <w:bottom w:w="48" w:type="dxa"/>
              <w:right w:w="48" w:type="dxa"/>
            </w:tcMar>
            <w:hideMark/>
          </w:tcPr>
          <w:p w14:paraId="100A75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PICRITE, dry or wetted with less than 20% water, by mass</w:t>
            </w:r>
          </w:p>
        </w:tc>
        <w:tc>
          <w:tcPr>
            <w:tcW w:w="0" w:type="auto"/>
            <w:tcBorders>
              <w:right w:val="single" w:sz="6" w:space="0" w:color="000000"/>
            </w:tcBorders>
            <w:tcMar>
              <w:top w:w="48" w:type="dxa"/>
              <w:left w:w="48" w:type="dxa"/>
              <w:bottom w:w="48" w:type="dxa"/>
              <w:right w:w="48" w:type="dxa"/>
            </w:tcMar>
            <w:hideMark/>
          </w:tcPr>
          <w:p w14:paraId="7C5080E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GUANITE sèche ou humidifiée avec moins de 20 % (masse) d’eau;</w:t>
            </w:r>
          </w:p>
          <w:p w14:paraId="376DF3B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ou</w:t>
            </w:r>
          </w:p>
          <w:p w14:paraId="102B663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PICRITE sèche ou humidifiée avec moins de 20 % (masse) d’eau</w:t>
            </w:r>
          </w:p>
        </w:tc>
        <w:tc>
          <w:tcPr>
            <w:tcW w:w="0" w:type="auto"/>
            <w:tcBorders>
              <w:right w:val="single" w:sz="6" w:space="0" w:color="000000"/>
            </w:tcBorders>
            <w:tcMar>
              <w:top w:w="48" w:type="dxa"/>
              <w:left w:w="48" w:type="dxa"/>
              <w:bottom w:w="48" w:type="dxa"/>
              <w:right w:w="48" w:type="dxa"/>
            </w:tcMar>
            <w:hideMark/>
          </w:tcPr>
          <w:p w14:paraId="6BFCD7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5DF621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UN0282</w:t>
            </w:r>
          </w:p>
        </w:tc>
        <w:tc>
          <w:tcPr>
            <w:tcW w:w="0" w:type="auto"/>
            <w:tcBorders>
              <w:bottom w:val="single" w:sz="6" w:space="0" w:color="000000"/>
            </w:tcBorders>
            <w:tcMar>
              <w:top w:w="48" w:type="dxa"/>
              <w:left w:w="48" w:type="dxa"/>
              <w:bottom w:w="48" w:type="dxa"/>
              <w:right w:w="48" w:type="dxa"/>
            </w:tcMar>
            <w:hideMark/>
          </w:tcPr>
          <w:p w14:paraId="4669846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6F7B115" w14:textId="77777777" w:rsidTr="006D1729">
        <w:tc>
          <w:tcPr>
            <w:tcW w:w="0" w:type="auto"/>
            <w:tcBorders>
              <w:right w:val="single" w:sz="6" w:space="0" w:color="000000"/>
            </w:tcBorders>
            <w:tcMar>
              <w:top w:w="48" w:type="dxa"/>
              <w:left w:w="48" w:type="dxa"/>
              <w:bottom w:w="48" w:type="dxa"/>
              <w:right w:w="48" w:type="dxa"/>
            </w:tcMar>
            <w:hideMark/>
          </w:tcPr>
          <w:p w14:paraId="7EF3FE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PICRITE, WETTED with not less than 20% water, by mass</w:t>
            </w:r>
          </w:p>
        </w:tc>
        <w:tc>
          <w:tcPr>
            <w:tcW w:w="0" w:type="auto"/>
            <w:tcBorders>
              <w:right w:val="single" w:sz="6" w:space="0" w:color="000000"/>
            </w:tcBorders>
            <w:tcMar>
              <w:top w:w="48" w:type="dxa"/>
              <w:left w:w="48" w:type="dxa"/>
              <w:bottom w:w="48" w:type="dxa"/>
              <w:right w:w="48" w:type="dxa"/>
            </w:tcMar>
            <w:hideMark/>
          </w:tcPr>
          <w:p w14:paraId="717CF4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PICRITE HUMIDIFIÉE avec au moins 20 % (masse) d’eau</w:t>
            </w:r>
          </w:p>
        </w:tc>
        <w:tc>
          <w:tcPr>
            <w:tcW w:w="0" w:type="auto"/>
            <w:tcBorders>
              <w:right w:val="single" w:sz="6" w:space="0" w:color="000000"/>
            </w:tcBorders>
            <w:tcMar>
              <w:top w:w="48" w:type="dxa"/>
              <w:left w:w="48" w:type="dxa"/>
              <w:bottom w:w="48" w:type="dxa"/>
              <w:right w:w="48" w:type="dxa"/>
            </w:tcMar>
            <w:hideMark/>
          </w:tcPr>
          <w:p w14:paraId="61C950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032785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UN1336</w:t>
            </w:r>
          </w:p>
        </w:tc>
        <w:tc>
          <w:tcPr>
            <w:tcW w:w="0" w:type="auto"/>
            <w:tcBorders>
              <w:bottom w:val="single" w:sz="6" w:space="0" w:color="000000"/>
            </w:tcBorders>
            <w:tcMar>
              <w:top w:w="48" w:type="dxa"/>
              <w:left w:w="48" w:type="dxa"/>
              <w:bottom w:w="48" w:type="dxa"/>
              <w:right w:w="48" w:type="dxa"/>
            </w:tcMar>
            <w:hideMark/>
          </w:tcPr>
          <w:p w14:paraId="1E39B59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C53CCB0" w14:textId="77777777" w:rsidTr="006D1729">
        <w:tc>
          <w:tcPr>
            <w:tcW w:w="0" w:type="auto"/>
            <w:tcBorders>
              <w:right w:val="single" w:sz="6" w:space="0" w:color="000000"/>
            </w:tcBorders>
            <w:tcMar>
              <w:top w:w="48" w:type="dxa"/>
              <w:left w:w="48" w:type="dxa"/>
              <w:bottom w:w="48" w:type="dxa"/>
              <w:right w:w="48" w:type="dxa"/>
            </w:tcMar>
            <w:hideMark/>
          </w:tcPr>
          <w:p w14:paraId="075133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Picrotoxin</w:t>
            </w:r>
          </w:p>
        </w:tc>
        <w:tc>
          <w:tcPr>
            <w:tcW w:w="0" w:type="auto"/>
            <w:tcBorders>
              <w:right w:val="single" w:sz="6" w:space="0" w:color="000000"/>
            </w:tcBorders>
            <w:tcMar>
              <w:top w:w="48" w:type="dxa"/>
              <w:left w:w="48" w:type="dxa"/>
              <w:bottom w:w="48" w:type="dxa"/>
              <w:right w:w="48" w:type="dxa"/>
            </w:tcMar>
            <w:hideMark/>
          </w:tcPr>
          <w:p w14:paraId="513514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Picrotoxine</w:t>
            </w:r>
          </w:p>
        </w:tc>
        <w:tc>
          <w:tcPr>
            <w:tcW w:w="0" w:type="auto"/>
            <w:tcBorders>
              <w:right w:val="single" w:sz="6" w:space="0" w:color="000000"/>
            </w:tcBorders>
            <w:tcMar>
              <w:top w:w="48" w:type="dxa"/>
              <w:left w:w="48" w:type="dxa"/>
              <w:bottom w:w="48" w:type="dxa"/>
              <w:right w:w="48" w:type="dxa"/>
            </w:tcMar>
            <w:hideMark/>
          </w:tcPr>
          <w:p w14:paraId="7C54DB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E7176A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UN3172</w:t>
            </w:r>
          </w:p>
          <w:p w14:paraId="41E0B62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UN3462</w:t>
            </w:r>
          </w:p>
        </w:tc>
        <w:tc>
          <w:tcPr>
            <w:tcW w:w="0" w:type="auto"/>
            <w:tcBorders>
              <w:bottom w:val="single" w:sz="6" w:space="0" w:color="000000"/>
            </w:tcBorders>
            <w:tcMar>
              <w:top w:w="48" w:type="dxa"/>
              <w:left w:w="48" w:type="dxa"/>
              <w:bottom w:w="48" w:type="dxa"/>
              <w:right w:w="48" w:type="dxa"/>
            </w:tcMar>
            <w:hideMark/>
          </w:tcPr>
          <w:p w14:paraId="64B91B2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EB45D72" w14:textId="77777777" w:rsidTr="006D1729">
        <w:tc>
          <w:tcPr>
            <w:tcW w:w="0" w:type="auto"/>
            <w:tcBorders>
              <w:right w:val="single" w:sz="6" w:space="0" w:color="000000"/>
            </w:tcBorders>
            <w:tcMar>
              <w:top w:w="48" w:type="dxa"/>
              <w:left w:w="48" w:type="dxa"/>
              <w:bottom w:w="48" w:type="dxa"/>
              <w:right w:w="48" w:type="dxa"/>
            </w:tcMar>
            <w:hideMark/>
          </w:tcPr>
          <w:p w14:paraId="25E038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PICRYL CHLORIDE</w:t>
            </w:r>
          </w:p>
        </w:tc>
        <w:tc>
          <w:tcPr>
            <w:tcW w:w="0" w:type="auto"/>
            <w:tcBorders>
              <w:right w:val="single" w:sz="6" w:space="0" w:color="000000"/>
            </w:tcBorders>
            <w:tcMar>
              <w:top w:w="48" w:type="dxa"/>
              <w:left w:w="48" w:type="dxa"/>
              <w:bottom w:w="48" w:type="dxa"/>
              <w:right w:w="48" w:type="dxa"/>
            </w:tcMar>
            <w:hideMark/>
          </w:tcPr>
          <w:p w14:paraId="25EF17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PICRYLE</w:t>
            </w:r>
          </w:p>
        </w:tc>
        <w:tc>
          <w:tcPr>
            <w:tcW w:w="0" w:type="auto"/>
            <w:tcBorders>
              <w:right w:val="single" w:sz="6" w:space="0" w:color="000000"/>
            </w:tcBorders>
            <w:tcMar>
              <w:top w:w="48" w:type="dxa"/>
              <w:left w:w="48" w:type="dxa"/>
              <w:bottom w:w="48" w:type="dxa"/>
              <w:right w:w="48" w:type="dxa"/>
            </w:tcMar>
            <w:hideMark/>
          </w:tcPr>
          <w:p w14:paraId="6052BD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613A22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UN0155</w:t>
            </w:r>
          </w:p>
        </w:tc>
        <w:tc>
          <w:tcPr>
            <w:tcW w:w="0" w:type="auto"/>
            <w:tcBorders>
              <w:bottom w:val="single" w:sz="6" w:space="0" w:color="000000"/>
            </w:tcBorders>
            <w:tcMar>
              <w:top w:w="48" w:type="dxa"/>
              <w:left w:w="48" w:type="dxa"/>
              <w:bottom w:w="48" w:type="dxa"/>
              <w:right w:w="48" w:type="dxa"/>
            </w:tcMar>
            <w:hideMark/>
          </w:tcPr>
          <w:p w14:paraId="0E37D35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553E07B" w14:textId="77777777" w:rsidTr="006D1729">
        <w:tc>
          <w:tcPr>
            <w:tcW w:w="0" w:type="auto"/>
            <w:tcBorders>
              <w:right w:val="single" w:sz="6" w:space="0" w:color="000000"/>
            </w:tcBorders>
            <w:tcMar>
              <w:top w:w="48" w:type="dxa"/>
              <w:left w:w="48" w:type="dxa"/>
              <w:bottom w:w="48" w:type="dxa"/>
              <w:right w:w="48" w:type="dxa"/>
            </w:tcMar>
            <w:hideMark/>
          </w:tcPr>
          <w:p w14:paraId="38719C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Pindone (and salts of) (see PESTICIDE, N.O.S.)</w:t>
            </w:r>
          </w:p>
        </w:tc>
        <w:tc>
          <w:tcPr>
            <w:tcW w:w="0" w:type="auto"/>
            <w:tcBorders>
              <w:right w:val="single" w:sz="6" w:space="0" w:color="000000"/>
            </w:tcBorders>
            <w:tcMar>
              <w:top w:w="48" w:type="dxa"/>
              <w:left w:w="48" w:type="dxa"/>
              <w:bottom w:w="48" w:type="dxa"/>
              <w:right w:w="48" w:type="dxa"/>
            </w:tcMar>
            <w:hideMark/>
          </w:tcPr>
          <w:p w14:paraId="799D36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Pindone (et ses sels) (voir PESTICIDE, N.S.A.)</w:t>
            </w:r>
          </w:p>
        </w:tc>
        <w:tc>
          <w:tcPr>
            <w:tcW w:w="0" w:type="auto"/>
            <w:tcBorders>
              <w:right w:val="single" w:sz="6" w:space="0" w:color="000000"/>
            </w:tcBorders>
            <w:tcMar>
              <w:top w:w="48" w:type="dxa"/>
              <w:left w:w="48" w:type="dxa"/>
              <w:bottom w:w="48" w:type="dxa"/>
              <w:right w:w="48" w:type="dxa"/>
            </w:tcMar>
            <w:hideMark/>
          </w:tcPr>
          <w:p w14:paraId="1F403AD2"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7E1D42DB"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439AD1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E868741" w14:textId="77777777" w:rsidTr="006D1729">
        <w:tc>
          <w:tcPr>
            <w:tcW w:w="0" w:type="auto"/>
            <w:tcBorders>
              <w:right w:val="single" w:sz="6" w:space="0" w:color="000000"/>
            </w:tcBorders>
            <w:tcMar>
              <w:top w:w="48" w:type="dxa"/>
              <w:left w:w="48" w:type="dxa"/>
              <w:bottom w:w="48" w:type="dxa"/>
              <w:right w:w="48" w:type="dxa"/>
            </w:tcMar>
            <w:hideMark/>
          </w:tcPr>
          <w:p w14:paraId="1DD79D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PICRYL CHLORIDE, WETTED with not less than 10% water, by mass</w:t>
            </w:r>
          </w:p>
        </w:tc>
        <w:tc>
          <w:tcPr>
            <w:tcW w:w="0" w:type="auto"/>
            <w:tcBorders>
              <w:right w:val="single" w:sz="6" w:space="0" w:color="000000"/>
            </w:tcBorders>
            <w:tcMar>
              <w:top w:w="48" w:type="dxa"/>
              <w:left w:w="48" w:type="dxa"/>
              <w:bottom w:w="48" w:type="dxa"/>
              <w:right w:w="48" w:type="dxa"/>
            </w:tcMar>
            <w:hideMark/>
          </w:tcPr>
          <w:p w14:paraId="73D3A0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PICRYLE HUMIDIFIÉ avec au moins 10 % (masse) d’eau</w:t>
            </w:r>
          </w:p>
        </w:tc>
        <w:tc>
          <w:tcPr>
            <w:tcW w:w="0" w:type="auto"/>
            <w:tcBorders>
              <w:right w:val="single" w:sz="6" w:space="0" w:color="000000"/>
            </w:tcBorders>
            <w:tcMar>
              <w:top w:w="48" w:type="dxa"/>
              <w:left w:w="48" w:type="dxa"/>
              <w:bottom w:w="48" w:type="dxa"/>
              <w:right w:w="48" w:type="dxa"/>
            </w:tcMar>
            <w:hideMark/>
          </w:tcPr>
          <w:p w14:paraId="18C479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447609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UN3365</w:t>
            </w:r>
          </w:p>
        </w:tc>
        <w:tc>
          <w:tcPr>
            <w:tcW w:w="0" w:type="auto"/>
            <w:tcBorders>
              <w:bottom w:val="single" w:sz="6" w:space="0" w:color="000000"/>
            </w:tcBorders>
            <w:tcMar>
              <w:top w:w="48" w:type="dxa"/>
              <w:left w:w="48" w:type="dxa"/>
              <w:bottom w:w="48" w:type="dxa"/>
              <w:right w:w="48" w:type="dxa"/>
            </w:tcMar>
            <w:hideMark/>
          </w:tcPr>
          <w:p w14:paraId="7F5C2F1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A2EB9A2" w14:textId="77777777" w:rsidTr="006D1729">
        <w:tc>
          <w:tcPr>
            <w:tcW w:w="0" w:type="auto"/>
            <w:tcBorders>
              <w:right w:val="single" w:sz="6" w:space="0" w:color="000000"/>
            </w:tcBorders>
            <w:tcMar>
              <w:top w:w="48" w:type="dxa"/>
              <w:left w:w="48" w:type="dxa"/>
              <w:bottom w:w="48" w:type="dxa"/>
              <w:right w:w="48" w:type="dxa"/>
            </w:tcMar>
            <w:hideMark/>
          </w:tcPr>
          <w:p w14:paraId="59FF87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alpha</w:t>
            </w:r>
            <w:r w:rsidRPr="006D1729">
              <w:rPr>
                <w:rFonts w:ascii="Times New Roman" w:eastAsia="Times New Roman" w:hAnsi="Times New Roman" w:cs="Times New Roman"/>
                <w:sz w:val="18"/>
                <w:szCs w:val="18"/>
              </w:rPr>
              <w:t>-PINENE</w:t>
            </w:r>
          </w:p>
        </w:tc>
        <w:tc>
          <w:tcPr>
            <w:tcW w:w="0" w:type="auto"/>
            <w:tcBorders>
              <w:right w:val="single" w:sz="6" w:space="0" w:color="000000"/>
            </w:tcBorders>
            <w:tcMar>
              <w:top w:w="48" w:type="dxa"/>
              <w:left w:w="48" w:type="dxa"/>
              <w:bottom w:w="48" w:type="dxa"/>
              <w:right w:w="48" w:type="dxa"/>
            </w:tcMar>
            <w:hideMark/>
          </w:tcPr>
          <w:p w14:paraId="3B02FC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alpha</w:t>
            </w:r>
            <w:r w:rsidRPr="006D1729">
              <w:rPr>
                <w:rFonts w:ascii="Times New Roman" w:eastAsia="Times New Roman" w:hAnsi="Times New Roman" w:cs="Times New Roman"/>
                <w:sz w:val="18"/>
                <w:szCs w:val="18"/>
                <w:lang w:val="fr-FR"/>
              </w:rPr>
              <w:t>-PINÈNE</w:t>
            </w:r>
          </w:p>
        </w:tc>
        <w:tc>
          <w:tcPr>
            <w:tcW w:w="0" w:type="auto"/>
            <w:tcBorders>
              <w:right w:val="single" w:sz="6" w:space="0" w:color="000000"/>
            </w:tcBorders>
            <w:tcMar>
              <w:top w:w="48" w:type="dxa"/>
              <w:left w:w="48" w:type="dxa"/>
              <w:bottom w:w="48" w:type="dxa"/>
              <w:right w:w="48" w:type="dxa"/>
            </w:tcMar>
            <w:hideMark/>
          </w:tcPr>
          <w:p w14:paraId="7C8EA9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7F9DF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UN2368</w:t>
            </w:r>
          </w:p>
        </w:tc>
        <w:tc>
          <w:tcPr>
            <w:tcW w:w="0" w:type="auto"/>
            <w:tcBorders>
              <w:bottom w:val="single" w:sz="6" w:space="0" w:color="000000"/>
            </w:tcBorders>
            <w:tcMar>
              <w:top w:w="48" w:type="dxa"/>
              <w:left w:w="48" w:type="dxa"/>
              <w:bottom w:w="48" w:type="dxa"/>
              <w:right w:w="48" w:type="dxa"/>
            </w:tcMar>
            <w:hideMark/>
          </w:tcPr>
          <w:p w14:paraId="17F76D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389366C" w14:textId="77777777" w:rsidTr="006D1729">
        <w:tc>
          <w:tcPr>
            <w:tcW w:w="0" w:type="auto"/>
            <w:tcBorders>
              <w:right w:val="single" w:sz="6" w:space="0" w:color="000000"/>
            </w:tcBorders>
            <w:tcMar>
              <w:top w:w="48" w:type="dxa"/>
              <w:left w:w="48" w:type="dxa"/>
              <w:bottom w:w="48" w:type="dxa"/>
              <w:right w:w="48" w:type="dxa"/>
            </w:tcMar>
            <w:hideMark/>
          </w:tcPr>
          <w:p w14:paraId="3D9442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PINE OIL</w:t>
            </w:r>
          </w:p>
        </w:tc>
        <w:tc>
          <w:tcPr>
            <w:tcW w:w="0" w:type="auto"/>
            <w:tcBorders>
              <w:right w:val="single" w:sz="6" w:space="0" w:color="000000"/>
            </w:tcBorders>
            <w:tcMar>
              <w:top w:w="48" w:type="dxa"/>
              <w:left w:w="48" w:type="dxa"/>
              <w:bottom w:w="48" w:type="dxa"/>
              <w:right w:w="48" w:type="dxa"/>
            </w:tcMar>
            <w:hideMark/>
          </w:tcPr>
          <w:p w14:paraId="7BB71A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HUILE DE PIN</w:t>
            </w:r>
          </w:p>
        </w:tc>
        <w:tc>
          <w:tcPr>
            <w:tcW w:w="0" w:type="auto"/>
            <w:tcBorders>
              <w:right w:val="single" w:sz="6" w:space="0" w:color="000000"/>
            </w:tcBorders>
            <w:tcMar>
              <w:top w:w="48" w:type="dxa"/>
              <w:left w:w="48" w:type="dxa"/>
              <w:bottom w:w="48" w:type="dxa"/>
              <w:right w:w="48" w:type="dxa"/>
            </w:tcMar>
            <w:hideMark/>
          </w:tcPr>
          <w:p w14:paraId="3A8E22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9CE1B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UN1272</w:t>
            </w:r>
          </w:p>
        </w:tc>
        <w:tc>
          <w:tcPr>
            <w:tcW w:w="0" w:type="auto"/>
            <w:tcBorders>
              <w:bottom w:val="single" w:sz="6" w:space="0" w:color="000000"/>
            </w:tcBorders>
            <w:tcMar>
              <w:top w:w="48" w:type="dxa"/>
              <w:left w:w="48" w:type="dxa"/>
              <w:bottom w:w="48" w:type="dxa"/>
              <w:right w:w="48" w:type="dxa"/>
            </w:tcMar>
            <w:hideMark/>
          </w:tcPr>
          <w:p w14:paraId="72EEF0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86EA2B6" w14:textId="77777777" w:rsidTr="006D1729">
        <w:tc>
          <w:tcPr>
            <w:tcW w:w="0" w:type="auto"/>
            <w:tcBorders>
              <w:right w:val="single" w:sz="6" w:space="0" w:color="000000"/>
            </w:tcBorders>
            <w:tcMar>
              <w:top w:w="48" w:type="dxa"/>
              <w:left w:w="48" w:type="dxa"/>
              <w:bottom w:w="48" w:type="dxa"/>
              <w:right w:w="48" w:type="dxa"/>
            </w:tcMar>
            <w:hideMark/>
          </w:tcPr>
          <w:p w14:paraId="51F99E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PIPERAZINE</w:t>
            </w:r>
          </w:p>
        </w:tc>
        <w:tc>
          <w:tcPr>
            <w:tcW w:w="0" w:type="auto"/>
            <w:tcBorders>
              <w:right w:val="single" w:sz="6" w:space="0" w:color="000000"/>
            </w:tcBorders>
            <w:tcMar>
              <w:top w:w="48" w:type="dxa"/>
              <w:left w:w="48" w:type="dxa"/>
              <w:bottom w:w="48" w:type="dxa"/>
              <w:right w:w="48" w:type="dxa"/>
            </w:tcMar>
            <w:hideMark/>
          </w:tcPr>
          <w:p w14:paraId="703265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PIPÉRAZINE</w:t>
            </w:r>
          </w:p>
        </w:tc>
        <w:tc>
          <w:tcPr>
            <w:tcW w:w="0" w:type="auto"/>
            <w:tcBorders>
              <w:right w:val="single" w:sz="6" w:space="0" w:color="000000"/>
            </w:tcBorders>
            <w:tcMar>
              <w:top w:w="48" w:type="dxa"/>
              <w:left w:w="48" w:type="dxa"/>
              <w:bottom w:w="48" w:type="dxa"/>
              <w:right w:w="48" w:type="dxa"/>
            </w:tcMar>
            <w:hideMark/>
          </w:tcPr>
          <w:p w14:paraId="585D1E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777BE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UN2579</w:t>
            </w:r>
          </w:p>
        </w:tc>
        <w:tc>
          <w:tcPr>
            <w:tcW w:w="0" w:type="auto"/>
            <w:tcBorders>
              <w:bottom w:val="single" w:sz="6" w:space="0" w:color="000000"/>
            </w:tcBorders>
            <w:tcMar>
              <w:top w:w="48" w:type="dxa"/>
              <w:left w:w="48" w:type="dxa"/>
              <w:bottom w:w="48" w:type="dxa"/>
              <w:right w:w="48" w:type="dxa"/>
            </w:tcMar>
            <w:hideMark/>
          </w:tcPr>
          <w:p w14:paraId="17DC45C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07DA890" w14:textId="77777777" w:rsidTr="006D1729">
        <w:tc>
          <w:tcPr>
            <w:tcW w:w="0" w:type="auto"/>
            <w:tcBorders>
              <w:right w:val="single" w:sz="6" w:space="0" w:color="000000"/>
            </w:tcBorders>
            <w:tcMar>
              <w:top w:w="48" w:type="dxa"/>
              <w:left w:w="48" w:type="dxa"/>
              <w:bottom w:w="48" w:type="dxa"/>
              <w:right w:w="48" w:type="dxa"/>
            </w:tcMar>
            <w:hideMark/>
          </w:tcPr>
          <w:p w14:paraId="476506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PIPERIDINE</w:t>
            </w:r>
          </w:p>
        </w:tc>
        <w:tc>
          <w:tcPr>
            <w:tcW w:w="0" w:type="auto"/>
            <w:tcBorders>
              <w:right w:val="single" w:sz="6" w:space="0" w:color="000000"/>
            </w:tcBorders>
            <w:tcMar>
              <w:top w:w="48" w:type="dxa"/>
              <w:left w:w="48" w:type="dxa"/>
              <w:bottom w:w="48" w:type="dxa"/>
              <w:right w:w="48" w:type="dxa"/>
            </w:tcMar>
            <w:hideMark/>
          </w:tcPr>
          <w:p w14:paraId="09C187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PIPÉRIDINE</w:t>
            </w:r>
          </w:p>
        </w:tc>
        <w:tc>
          <w:tcPr>
            <w:tcW w:w="0" w:type="auto"/>
            <w:tcBorders>
              <w:right w:val="single" w:sz="6" w:space="0" w:color="000000"/>
            </w:tcBorders>
            <w:tcMar>
              <w:top w:w="48" w:type="dxa"/>
              <w:left w:w="48" w:type="dxa"/>
              <w:bottom w:w="48" w:type="dxa"/>
              <w:right w:w="48" w:type="dxa"/>
            </w:tcMar>
            <w:hideMark/>
          </w:tcPr>
          <w:p w14:paraId="60802A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FE2EB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UN2401</w:t>
            </w:r>
          </w:p>
        </w:tc>
        <w:tc>
          <w:tcPr>
            <w:tcW w:w="0" w:type="auto"/>
            <w:tcBorders>
              <w:bottom w:val="single" w:sz="6" w:space="0" w:color="000000"/>
            </w:tcBorders>
            <w:tcMar>
              <w:top w:w="48" w:type="dxa"/>
              <w:left w:w="48" w:type="dxa"/>
              <w:bottom w:w="48" w:type="dxa"/>
              <w:right w:w="48" w:type="dxa"/>
            </w:tcMar>
            <w:hideMark/>
          </w:tcPr>
          <w:p w14:paraId="2F7E6F3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C475E6" w14:textId="77777777" w:rsidTr="006D1729">
        <w:tc>
          <w:tcPr>
            <w:tcW w:w="0" w:type="auto"/>
            <w:tcBorders>
              <w:right w:val="single" w:sz="6" w:space="0" w:color="000000"/>
            </w:tcBorders>
            <w:tcMar>
              <w:top w:w="48" w:type="dxa"/>
              <w:left w:w="48" w:type="dxa"/>
              <w:bottom w:w="48" w:type="dxa"/>
              <w:right w:w="48" w:type="dxa"/>
            </w:tcMar>
            <w:hideMark/>
          </w:tcPr>
          <w:p w14:paraId="0FB861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Pirimicarb (see CARBAMATE PESTICIDE)</w:t>
            </w:r>
          </w:p>
        </w:tc>
        <w:tc>
          <w:tcPr>
            <w:tcW w:w="0" w:type="auto"/>
            <w:tcBorders>
              <w:right w:val="single" w:sz="6" w:space="0" w:color="000000"/>
            </w:tcBorders>
            <w:tcMar>
              <w:top w:w="48" w:type="dxa"/>
              <w:left w:w="48" w:type="dxa"/>
              <w:bottom w:w="48" w:type="dxa"/>
              <w:right w:w="48" w:type="dxa"/>
            </w:tcMar>
            <w:hideMark/>
          </w:tcPr>
          <w:p w14:paraId="2F7D4B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Pirimicarbe (voir CARBAMATE PESTICIDE)</w:t>
            </w:r>
          </w:p>
        </w:tc>
        <w:tc>
          <w:tcPr>
            <w:tcW w:w="0" w:type="auto"/>
            <w:tcBorders>
              <w:right w:val="single" w:sz="6" w:space="0" w:color="000000"/>
            </w:tcBorders>
            <w:tcMar>
              <w:top w:w="48" w:type="dxa"/>
              <w:left w:w="48" w:type="dxa"/>
              <w:bottom w:w="48" w:type="dxa"/>
              <w:right w:w="48" w:type="dxa"/>
            </w:tcMar>
            <w:hideMark/>
          </w:tcPr>
          <w:p w14:paraId="74CC88C7"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65A83A32"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01CD6C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1DAF241" w14:textId="77777777" w:rsidTr="006D1729">
        <w:tc>
          <w:tcPr>
            <w:tcW w:w="0" w:type="auto"/>
            <w:tcBorders>
              <w:right w:val="single" w:sz="6" w:space="0" w:color="000000"/>
            </w:tcBorders>
            <w:tcMar>
              <w:top w:w="48" w:type="dxa"/>
              <w:left w:w="48" w:type="dxa"/>
              <w:bottom w:w="48" w:type="dxa"/>
              <w:right w:w="48" w:type="dxa"/>
            </w:tcMar>
            <w:hideMark/>
          </w:tcPr>
          <w:p w14:paraId="4BEBC1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Pirimiphos-ethyl (see ORGANOPHOSPHORUS PESTICIDE)</w:t>
            </w:r>
          </w:p>
        </w:tc>
        <w:tc>
          <w:tcPr>
            <w:tcW w:w="0" w:type="auto"/>
            <w:tcBorders>
              <w:right w:val="single" w:sz="6" w:space="0" w:color="000000"/>
            </w:tcBorders>
            <w:tcMar>
              <w:top w:w="48" w:type="dxa"/>
              <w:left w:w="48" w:type="dxa"/>
              <w:bottom w:w="48" w:type="dxa"/>
              <w:right w:w="48" w:type="dxa"/>
            </w:tcMar>
            <w:hideMark/>
          </w:tcPr>
          <w:p w14:paraId="2E5E33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Pyrimiphos-éthyl (voir PESTICIDE ORGANOPHOSPHORÉ)</w:t>
            </w:r>
          </w:p>
        </w:tc>
        <w:tc>
          <w:tcPr>
            <w:tcW w:w="0" w:type="auto"/>
            <w:tcBorders>
              <w:right w:val="single" w:sz="6" w:space="0" w:color="000000"/>
            </w:tcBorders>
            <w:tcMar>
              <w:top w:w="48" w:type="dxa"/>
              <w:left w:w="48" w:type="dxa"/>
              <w:bottom w:w="48" w:type="dxa"/>
              <w:right w:w="48" w:type="dxa"/>
            </w:tcMar>
            <w:hideMark/>
          </w:tcPr>
          <w:p w14:paraId="6EDBA49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7B472D5E"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74A465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64F48D8" w14:textId="77777777" w:rsidTr="006D1729">
        <w:tc>
          <w:tcPr>
            <w:tcW w:w="0" w:type="auto"/>
            <w:tcBorders>
              <w:right w:val="single" w:sz="6" w:space="0" w:color="000000"/>
            </w:tcBorders>
            <w:tcMar>
              <w:top w:w="48" w:type="dxa"/>
              <w:left w:w="48" w:type="dxa"/>
              <w:bottom w:w="48" w:type="dxa"/>
              <w:right w:w="48" w:type="dxa"/>
            </w:tcMar>
            <w:hideMark/>
          </w:tcPr>
          <w:p w14:paraId="278C86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Pivaloyl chloride</w:t>
            </w:r>
          </w:p>
        </w:tc>
        <w:tc>
          <w:tcPr>
            <w:tcW w:w="0" w:type="auto"/>
            <w:tcBorders>
              <w:right w:val="single" w:sz="6" w:space="0" w:color="000000"/>
            </w:tcBorders>
            <w:tcMar>
              <w:top w:w="48" w:type="dxa"/>
              <w:left w:w="48" w:type="dxa"/>
              <w:bottom w:w="48" w:type="dxa"/>
              <w:right w:w="48" w:type="dxa"/>
            </w:tcMar>
            <w:hideMark/>
          </w:tcPr>
          <w:p w14:paraId="551847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pivaloyle</w:t>
            </w:r>
          </w:p>
        </w:tc>
        <w:tc>
          <w:tcPr>
            <w:tcW w:w="0" w:type="auto"/>
            <w:tcBorders>
              <w:right w:val="single" w:sz="6" w:space="0" w:color="000000"/>
            </w:tcBorders>
            <w:tcMar>
              <w:top w:w="48" w:type="dxa"/>
              <w:left w:w="48" w:type="dxa"/>
              <w:bottom w:w="48" w:type="dxa"/>
              <w:right w:w="48" w:type="dxa"/>
            </w:tcMar>
            <w:hideMark/>
          </w:tcPr>
          <w:p w14:paraId="1F85C9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A8851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UN2438</w:t>
            </w:r>
          </w:p>
        </w:tc>
        <w:tc>
          <w:tcPr>
            <w:tcW w:w="0" w:type="auto"/>
            <w:tcBorders>
              <w:bottom w:val="single" w:sz="6" w:space="0" w:color="000000"/>
            </w:tcBorders>
            <w:tcMar>
              <w:top w:w="48" w:type="dxa"/>
              <w:left w:w="48" w:type="dxa"/>
              <w:bottom w:w="48" w:type="dxa"/>
              <w:right w:w="48" w:type="dxa"/>
            </w:tcMar>
            <w:hideMark/>
          </w:tcPr>
          <w:p w14:paraId="0A9A8E3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B8BA152" w14:textId="77777777" w:rsidTr="006D1729">
        <w:tc>
          <w:tcPr>
            <w:tcW w:w="0" w:type="auto"/>
            <w:tcBorders>
              <w:right w:val="single" w:sz="6" w:space="0" w:color="000000"/>
            </w:tcBorders>
            <w:tcMar>
              <w:top w:w="48" w:type="dxa"/>
              <w:left w:w="48" w:type="dxa"/>
              <w:bottom w:w="48" w:type="dxa"/>
              <w:right w:w="48" w:type="dxa"/>
            </w:tcMar>
            <w:hideMark/>
          </w:tcPr>
          <w:p w14:paraId="0AAA77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Plastic explosives</w:t>
            </w:r>
          </w:p>
        </w:tc>
        <w:tc>
          <w:tcPr>
            <w:tcW w:w="0" w:type="auto"/>
            <w:tcBorders>
              <w:right w:val="single" w:sz="6" w:space="0" w:color="000000"/>
            </w:tcBorders>
            <w:tcMar>
              <w:top w:w="48" w:type="dxa"/>
              <w:left w:w="48" w:type="dxa"/>
              <w:bottom w:w="48" w:type="dxa"/>
              <w:right w:w="48" w:type="dxa"/>
            </w:tcMar>
            <w:hideMark/>
          </w:tcPr>
          <w:p w14:paraId="48B2E0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Explosifs plastiques</w:t>
            </w:r>
          </w:p>
        </w:tc>
        <w:tc>
          <w:tcPr>
            <w:tcW w:w="0" w:type="auto"/>
            <w:tcBorders>
              <w:right w:val="single" w:sz="6" w:space="0" w:color="000000"/>
            </w:tcBorders>
            <w:tcMar>
              <w:top w:w="48" w:type="dxa"/>
              <w:left w:w="48" w:type="dxa"/>
              <w:bottom w:w="48" w:type="dxa"/>
              <w:right w:w="48" w:type="dxa"/>
            </w:tcMar>
            <w:hideMark/>
          </w:tcPr>
          <w:p w14:paraId="115CE4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33AC53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UN0084</w:t>
            </w:r>
          </w:p>
        </w:tc>
        <w:tc>
          <w:tcPr>
            <w:tcW w:w="0" w:type="auto"/>
            <w:tcBorders>
              <w:bottom w:val="single" w:sz="6" w:space="0" w:color="000000"/>
            </w:tcBorders>
            <w:tcMar>
              <w:top w:w="48" w:type="dxa"/>
              <w:left w:w="48" w:type="dxa"/>
              <w:bottom w:w="48" w:type="dxa"/>
              <w:right w:w="48" w:type="dxa"/>
            </w:tcMar>
            <w:hideMark/>
          </w:tcPr>
          <w:p w14:paraId="750FD5D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8B6B274" w14:textId="77777777" w:rsidTr="006D1729">
        <w:tc>
          <w:tcPr>
            <w:tcW w:w="0" w:type="auto"/>
            <w:tcBorders>
              <w:right w:val="single" w:sz="6" w:space="0" w:color="000000"/>
            </w:tcBorders>
            <w:tcMar>
              <w:top w:w="48" w:type="dxa"/>
              <w:left w:w="48" w:type="dxa"/>
              <w:bottom w:w="48" w:type="dxa"/>
              <w:right w:w="48" w:type="dxa"/>
            </w:tcMar>
            <w:hideMark/>
          </w:tcPr>
          <w:p w14:paraId="36B8CF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PLASTICS MOULDING COMPOUND in dough, sheet or extruded rope form evolving flammable vapour</w:t>
            </w:r>
          </w:p>
        </w:tc>
        <w:tc>
          <w:tcPr>
            <w:tcW w:w="0" w:type="auto"/>
            <w:tcBorders>
              <w:right w:val="single" w:sz="6" w:space="0" w:color="000000"/>
            </w:tcBorders>
            <w:tcMar>
              <w:top w:w="48" w:type="dxa"/>
              <w:left w:w="48" w:type="dxa"/>
              <w:bottom w:w="48" w:type="dxa"/>
              <w:right w:w="48" w:type="dxa"/>
            </w:tcMar>
            <w:hideMark/>
          </w:tcPr>
          <w:p w14:paraId="6B0441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 PLASTIQUE POUR MOULAGE en pâte, en feuille ou en cordon extrudé, dégageant des vapeurs inflammables</w:t>
            </w:r>
          </w:p>
        </w:tc>
        <w:tc>
          <w:tcPr>
            <w:tcW w:w="0" w:type="auto"/>
            <w:tcBorders>
              <w:right w:val="single" w:sz="6" w:space="0" w:color="000000"/>
            </w:tcBorders>
            <w:tcMar>
              <w:top w:w="48" w:type="dxa"/>
              <w:left w:w="48" w:type="dxa"/>
              <w:bottom w:w="48" w:type="dxa"/>
              <w:right w:w="48" w:type="dxa"/>
            </w:tcMar>
            <w:hideMark/>
          </w:tcPr>
          <w:p w14:paraId="1D3F2B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1B7450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UN3314</w:t>
            </w:r>
          </w:p>
        </w:tc>
        <w:tc>
          <w:tcPr>
            <w:tcW w:w="0" w:type="auto"/>
            <w:tcBorders>
              <w:bottom w:val="single" w:sz="6" w:space="0" w:color="000000"/>
            </w:tcBorders>
            <w:tcMar>
              <w:top w:w="48" w:type="dxa"/>
              <w:left w:w="48" w:type="dxa"/>
              <w:bottom w:w="48" w:type="dxa"/>
              <w:right w:w="48" w:type="dxa"/>
            </w:tcMar>
            <w:hideMark/>
          </w:tcPr>
          <w:p w14:paraId="58329CD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F738D78" w14:textId="77777777" w:rsidTr="006D1729">
        <w:tc>
          <w:tcPr>
            <w:tcW w:w="0" w:type="auto"/>
            <w:tcBorders>
              <w:right w:val="single" w:sz="6" w:space="0" w:color="000000"/>
            </w:tcBorders>
            <w:tcMar>
              <w:top w:w="48" w:type="dxa"/>
              <w:left w:w="48" w:type="dxa"/>
              <w:bottom w:w="48" w:type="dxa"/>
              <w:right w:w="48" w:type="dxa"/>
            </w:tcMar>
            <w:hideMark/>
          </w:tcPr>
          <w:p w14:paraId="03E8CC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PLASTICS, NITROCELLULOSE-BASED, SELF-HEATING, N.O.S.</w:t>
            </w:r>
          </w:p>
        </w:tc>
        <w:tc>
          <w:tcPr>
            <w:tcW w:w="0" w:type="auto"/>
            <w:tcBorders>
              <w:right w:val="single" w:sz="6" w:space="0" w:color="000000"/>
            </w:tcBorders>
            <w:tcMar>
              <w:top w:w="48" w:type="dxa"/>
              <w:left w:w="48" w:type="dxa"/>
              <w:bottom w:w="48" w:type="dxa"/>
              <w:right w:w="48" w:type="dxa"/>
            </w:tcMar>
            <w:hideMark/>
          </w:tcPr>
          <w:p w14:paraId="14F1AC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PLASTIQUES À BASE DE NITROCELLULOSE, AUTO-ÉCHAUFFANTES, N.S.A.</w:t>
            </w:r>
          </w:p>
        </w:tc>
        <w:tc>
          <w:tcPr>
            <w:tcW w:w="0" w:type="auto"/>
            <w:tcBorders>
              <w:right w:val="single" w:sz="6" w:space="0" w:color="000000"/>
            </w:tcBorders>
            <w:tcMar>
              <w:top w:w="48" w:type="dxa"/>
              <w:left w:w="48" w:type="dxa"/>
              <w:bottom w:w="48" w:type="dxa"/>
              <w:right w:w="48" w:type="dxa"/>
            </w:tcMar>
            <w:hideMark/>
          </w:tcPr>
          <w:p w14:paraId="16688D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44075B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UN2006</w:t>
            </w:r>
          </w:p>
        </w:tc>
        <w:tc>
          <w:tcPr>
            <w:tcW w:w="0" w:type="auto"/>
            <w:tcBorders>
              <w:bottom w:val="single" w:sz="6" w:space="0" w:color="000000"/>
            </w:tcBorders>
            <w:tcMar>
              <w:top w:w="48" w:type="dxa"/>
              <w:left w:w="48" w:type="dxa"/>
              <w:bottom w:w="48" w:type="dxa"/>
              <w:right w:w="48" w:type="dxa"/>
            </w:tcMar>
            <w:hideMark/>
          </w:tcPr>
          <w:p w14:paraId="695F7E0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61E6CB0" w14:textId="77777777" w:rsidTr="006D1729">
        <w:tc>
          <w:tcPr>
            <w:tcW w:w="0" w:type="auto"/>
            <w:tcBorders>
              <w:right w:val="single" w:sz="6" w:space="0" w:color="000000"/>
            </w:tcBorders>
            <w:tcMar>
              <w:top w:w="48" w:type="dxa"/>
              <w:left w:w="48" w:type="dxa"/>
              <w:bottom w:w="48" w:type="dxa"/>
              <w:right w:w="48" w:type="dxa"/>
            </w:tcMar>
            <w:hideMark/>
          </w:tcPr>
          <w:p w14:paraId="5F06F8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Polishes</w:t>
            </w:r>
          </w:p>
        </w:tc>
        <w:tc>
          <w:tcPr>
            <w:tcW w:w="0" w:type="auto"/>
            <w:tcBorders>
              <w:right w:val="single" w:sz="6" w:space="0" w:color="000000"/>
            </w:tcBorders>
            <w:tcMar>
              <w:top w:w="48" w:type="dxa"/>
              <w:left w:w="48" w:type="dxa"/>
              <w:bottom w:w="48" w:type="dxa"/>
              <w:right w:w="48" w:type="dxa"/>
            </w:tcMar>
            <w:hideMark/>
          </w:tcPr>
          <w:p w14:paraId="2982CF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Encaustiques</w:t>
            </w:r>
          </w:p>
        </w:tc>
        <w:tc>
          <w:tcPr>
            <w:tcW w:w="0" w:type="auto"/>
            <w:tcBorders>
              <w:right w:val="single" w:sz="6" w:space="0" w:color="000000"/>
            </w:tcBorders>
            <w:tcMar>
              <w:top w:w="48" w:type="dxa"/>
              <w:left w:w="48" w:type="dxa"/>
              <w:bottom w:w="48" w:type="dxa"/>
              <w:right w:w="48" w:type="dxa"/>
            </w:tcMar>
            <w:hideMark/>
          </w:tcPr>
          <w:p w14:paraId="1A5A4AA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p w14:paraId="14EDB12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p w14:paraId="7DB29EA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p w14:paraId="487E4DC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07BB48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UN1263</w:t>
            </w:r>
          </w:p>
          <w:p w14:paraId="14C9469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UN3066</w:t>
            </w:r>
          </w:p>
          <w:p w14:paraId="08A67E8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UN3469</w:t>
            </w:r>
          </w:p>
          <w:p w14:paraId="7651C3A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UN3470</w:t>
            </w:r>
          </w:p>
        </w:tc>
        <w:tc>
          <w:tcPr>
            <w:tcW w:w="0" w:type="auto"/>
            <w:tcBorders>
              <w:bottom w:val="single" w:sz="6" w:space="0" w:color="000000"/>
            </w:tcBorders>
            <w:tcMar>
              <w:top w:w="48" w:type="dxa"/>
              <w:left w:w="48" w:type="dxa"/>
              <w:bottom w:w="48" w:type="dxa"/>
              <w:right w:w="48" w:type="dxa"/>
            </w:tcMar>
            <w:hideMark/>
          </w:tcPr>
          <w:p w14:paraId="39CCEFF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0B2DA91" w14:textId="77777777" w:rsidTr="006D1729">
        <w:tc>
          <w:tcPr>
            <w:tcW w:w="0" w:type="auto"/>
            <w:tcBorders>
              <w:right w:val="single" w:sz="6" w:space="0" w:color="000000"/>
            </w:tcBorders>
            <w:tcMar>
              <w:top w:w="48" w:type="dxa"/>
              <w:left w:w="48" w:type="dxa"/>
              <w:bottom w:w="48" w:type="dxa"/>
              <w:right w:w="48" w:type="dxa"/>
            </w:tcMar>
            <w:hideMark/>
          </w:tcPr>
          <w:p w14:paraId="583C57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POLYAMINES, FLAMMABLE, CORROSIVE, N.O.S.</w:t>
            </w:r>
          </w:p>
        </w:tc>
        <w:tc>
          <w:tcPr>
            <w:tcW w:w="0" w:type="auto"/>
            <w:tcBorders>
              <w:right w:val="single" w:sz="6" w:space="0" w:color="000000"/>
            </w:tcBorders>
            <w:tcMar>
              <w:top w:w="48" w:type="dxa"/>
              <w:left w:w="48" w:type="dxa"/>
              <w:bottom w:w="48" w:type="dxa"/>
              <w:right w:w="48" w:type="dxa"/>
            </w:tcMar>
            <w:hideMark/>
          </w:tcPr>
          <w:p w14:paraId="1E0438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POLYAMINES INFLAMMABLES, CORROSIVES, N.S.A.</w:t>
            </w:r>
          </w:p>
        </w:tc>
        <w:tc>
          <w:tcPr>
            <w:tcW w:w="0" w:type="auto"/>
            <w:tcBorders>
              <w:right w:val="single" w:sz="6" w:space="0" w:color="000000"/>
            </w:tcBorders>
            <w:tcMar>
              <w:top w:w="48" w:type="dxa"/>
              <w:left w:w="48" w:type="dxa"/>
              <w:bottom w:w="48" w:type="dxa"/>
              <w:right w:w="48" w:type="dxa"/>
            </w:tcMar>
            <w:hideMark/>
          </w:tcPr>
          <w:p w14:paraId="22FAE6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E72FF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UN2733</w:t>
            </w:r>
          </w:p>
        </w:tc>
        <w:tc>
          <w:tcPr>
            <w:tcW w:w="0" w:type="auto"/>
            <w:tcBorders>
              <w:bottom w:val="single" w:sz="6" w:space="0" w:color="000000"/>
            </w:tcBorders>
            <w:tcMar>
              <w:top w:w="48" w:type="dxa"/>
              <w:left w:w="48" w:type="dxa"/>
              <w:bottom w:w="48" w:type="dxa"/>
              <w:right w:w="48" w:type="dxa"/>
            </w:tcMar>
            <w:hideMark/>
          </w:tcPr>
          <w:p w14:paraId="6CC3DAE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F07F381" w14:textId="77777777" w:rsidTr="006D1729">
        <w:tc>
          <w:tcPr>
            <w:tcW w:w="0" w:type="auto"/>
            <w:tcBorders>
              <w:right w:val="single" w:sz="6" w:space="0" w:color="000000"/>
            </w:tcBorders>
            <w:tcMar>
              <w:top w:w="48" w:type="dxa"/>
              <w:left w:w="48" w:type="dxa"/>
              <w:bottom w:w="48" w:type="dxa"/>
              <w:right w:w="48" w:type="dxa"/>
            </w:tcMar>
            <w:hideMark/>
          </w:tcPr>
          <w:p w14:paraId="5877BB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POLYAMINES, LIQUID, CORROSIVE, N.O.S.</w:t>
            </w:r>
          </w:p>
        </w:tc>
        <w:tc>
          <w:tcPr>
            <w:tcW w:w="0" w:type="auto"/>
            <w:tcBorders>
              <w:right w:val="single" w:sz="6" w:space="0" w:color="000000"/>
            </w:tcBorders>
            <w:tcMar>
              <w:top w:w="48" w:type="dxa"/>
              <w:left w:w="48" w:type="dxa"/>
              <w:bottom w:w="48" w:type="dxa"/>
              <w:right w:w="48" w:type="dxa"/>
            </w:tcMar>
            <w:hideMark/>
          </w:tcPr>
          <w:p w14:paraId="04529B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POLYAMINES LIQUIDES CORROSIVES, N.S.A.</w:t>
            </w:r>
          </w:p>
        </w:tc>
        <w:tc>
          <w:tcPr>
            <w:tcW w:w="0" w:type="auto"/>
            <w:tcBorders>
              <w:right w:val="single" w:sz="6" w:space="0" w:color="000000"/>
            </w:tcBorders>
            <w:tcMar>
              <w:top w:w="48" w:type="dxa"/>
              <w:left w:w="48" w:type="dxa"/>
              <w:bottom w:w="48" w:type="dxa"/>
              <w:right w:w="48" w:type="dxa"/>
            </w:tcMar>
            <w:hideMark/>
          </w:tcPr>
          <w:p w14:paraId="701BFF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D179D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UN2735</w:t>
            </w:r>
          </w:p>
        </w:tc>
        <w:tc>
          <w:tcPr>
            <w:tcW w:w="0" w:type="auto"/>
            <w:tcBorders>
              <w:bottom w:val="single" w:sz="6" w:space="0" w:color="000000"/>
            </w:tcBorders>
            <w:tcMar>
              <w:top w:w="48" w:type="dxa"/>
              <w:left w:w="48" w:type="dxa"/>
              <w:bottom w:w="48" w:type="dxa"/>
              <w:right w:w="48" w:type="dxa"/>
            </w:tcMar>
            <w:hideMark/>
          </w:tcPr>
          <w:p w14:paraId="0DFC9C6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76C885C" w14:textId="77777777" w:rsidTr="006D1729">
        <w:tc>
          <w:tcPr>
            <w:tcW w:w="0" w:type="auto"/>
            <w:tcBorders>
              <w:right w:val="single" w:sz="6" w:space="0" w:color="000000"/>
            </w:tcBorders>
            <w:tcMar>
              <w:top w:w="48" w:type="dxa"/>
              <w:left w:w="48" w:type="dxa"/>
              <w:bottom w:w="48" w:type="dxa"/>
              <w:right w:w="48" w:type="dxa"/>
            </w:tcMar>
            <w:hideMark/>
          </w:tcPr>
          <w:p w14:paraId="5F1573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POLYAMINES, LIQUID, CORROSIVE, FLAMMABLE, N.O.S.</w:t>
            </w:r>
          </w:p>
        </w:tc>
        <w:tc>
          <w:tcPr>
            <w:tcW w:w="0" w:type="auto"/>
            <w:tcBorders>
              <w:right w:val="single" w:sz="6" w:space="0" w:color="000000"/>
            </w:tcBorders>
            <w:tcMar>
              <w:top w:w="48" w:type="dxa"/>
              <w:left w:w="48" w:type="dxa"/>
              <w:bottom w:w="48" w:type="dxa"/>
              <w:right w:w="48" w:type="dxa"/>
            </w:tcMar>
            <w:hideMark/>
          </w:tcPr>
          <w:p w14:paraId="54FDEF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POLYAMINES LIQUIDES CORROSIVES, INFLAMMABLES, N.S.A.</w:t>
            </w:r>
          </w:p>
        </w:tc>
        <w:tc>
          <w:tcPr>
            <w:tcW w:w="0" w:type="auto"/>
            <w:tcBorders>
              <w:right w:val="single" w:sz="6" w:space="0" w:color="000000"/>
            </w:tcBorders>
            <w:tcMar>
              <w:top w:w="48" w:type="dxa"/>
              <w:left w:w="48" w:type="dxa"/>
              <w:bottom w:w="48" w:type="dxa"/>
              <w:right w:w="48" w:type="dxa"/>
            </w:tcMar>
            <w:hideMark/>
          </w:tcPr>
          <w:p w14:paraId="2CE5DC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94412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UN2734</w:t>
            </w:r>
          </w:p>
        </w:tc>
        <w:tc>
          <w:tcPr>
            <w:tcW w:w="0" w:type="auto"/>
            <w:tcBorders>
              <w:bottom w:val="single" w:sz="6" w:space="0" w:color="000000"/>
            </w:tcBorders>
            <w:tcMar>
              <w:top w:w="48" w:type="dxa"/>
              <w:left w:w="48" w:type="dxa"/>
              <w:bottom w:w="48" w:type="dxa"/>
              <w:right w:w="48" w:type="dxa"/>
            </w:tcMar>
            <w:hideMark/>
          </w:tcPr>
          <w:p w14:paraId="137C6CF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4914FF2" w14:textId="77777777" w:rsidTr="006D1729">
        <w:tc>
          <w:tcPr>
            <w:tcW w:w="0" w:type="auto"/>
            <w:tcBorders>
              <w:right w:val="single" w:sz="6" w:space="0" w:color="000000"/>
            </w:tcBorders>
            <w:tcMar>
              <w:top w:w="48" w:type="dxa"/>
              <w:left w:w="48" w:type="dxa"/>
              <w:bottom w:w="48" w:type="dxa"/>
              <w:right w:w="48" w:type="dxa"/>
            </w:tcMar>
            <w:hideMark/>
          </w:tcPr>
          <w:p w14:paraId="09B802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POLYAMINES, SOLID, CORROSIVE, N.O.S.</w:t>
            </w:r>
          </w:p>
        </w:tc>
        <w:tc>
          <w:tcPr>
            <w:tcW w:w="0" w:type="auto"/>
            <w:tcBorders>
              <w:right w:val="single" w:sz="6" w:space="0" w:color="000000"/>
            </w:tcBorders>
            <w:tcMar>
              <w:top w:w="48" w:type="dxa"/>
              <w:left w:w="48" w:type="dxa"/>
              <w:bottom w:w="48" w:type="dxa"/>
              <w:right w:w="48" w:type="dxa"/>
            </w:tcMar>
            <w:hideMark/>
          </w:tcPr>
          <w:p w14:paraId="733ECA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POLYAMINES SOLIDES CORROSIVES, N.S.A.</w:t>
            </w:r>
          </w:p>
        </w:tc>
        <w:tc>
          <w:tcPr>
            <w:tcW w:w="0" w:type="auto"/>
            <w:tcBorders>
              <w:right w:val="single" w:sz="6" w:space="0" w:color="000000"/>
            </w:tcBorders>
            <w:tcMar>
              <w:top w:w="48" w:type="dxa"/>
              <w:left w:w="48" w:type="dxa"/>
              <w:bottom w:w="48" w:type="dxa"/>
              <w:right w:w="48" w:type="dxa"/>
            </w:tcMar>
            <w:hideMark/>
          </w:tcPr>
          <w:p w14:paraId="4AE7A2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35183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UN3259</w:t>
            </w:r>
          </w:p>
        </w:tc>
        <w:tc>
          <w:tcPr>
            <w:tcW w:w="0" w:type="auto"/>
            <w:tcBorders>
              <w:bottom w:val="single" w:sz="6" w:space="0" w:color="000000"/>
            </w:tcBorders>
            <w:tcMar>
              <w:top w:w="48" w:type="dxa"/>
              <w:left w:w="48" w:type="dxa"/>
              <w:bottom w:w="48" w:type="dxa"/>
              <w:right w:w="48" w:type="dxa"/>
            </w:tcMar>
            <w:hideMark/>
          </w:tcPr>
          <w:p w14:paraId="593F183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8144FA7" w14:textId="77777777" w:rsidTr="006D1729">
        <w:tc>
          <w:tcPr>
            <w:tcW w:w="0" w:type="auto"/>
            <w:tcBorders>
              <w:right w:val="single" w:sz="6" w:space="0" w:color="000000"/>
            </w:tcBorders>
            <w:tcMar>
              <w:top w:w="48" w:type="dxa"/>
              <w:left w:w="48" w:type="dxa"/>
              <w:bottom w:w="48" w:type="dxa"/>
              <w:right w:w="48" w:type="dxa"/>
            </w:tcMar>
            <w:hideMark/>
          </w:tcPr>
          <w:p w14:paraId="35B4DF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POLYCHLORINATED BIPHENYLS, LIQUID, regulated only when the concentration is more than 50 ppm, by mass</w:t>
            </w:r>
          </w:p>
        </w:tc>
        <w:tc>
          <w:tcPr>
            <w:tcW w:w="0" w:type="auto"/>
            <w:tcBorders>
              <w:right w:val="single" w:sz="6" w:space="0" w:color="000000"/>
            </w:tcBorders>
            <w:tcMar>
              <w:top w:w="48" w:type="dxa"/>
              <w:left w:w="48" w:type="dxa"/>
              <w:bottom w:w="48" w:type="dxa"/>
              <w:right w:w="48" w:type="dxa"/>
            </w:tcMar>
            <w:hideMark/>
          </w:tcPr>
          <w:p w14:paraId="76FB13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DIPHÉNYLES POLYCHLORÉS LIQUIDES, réglementés seulement en concentration de plus de 50 ppm (masse)</w:t>
            </w:r>
          </w:p>
        </w:tc>
        <w:tc>
          <w:tcPr>
            <w:tcW w:w="0" w:type="auto"/>
            <w:tcBorders>
              <w:right w:val="single" w:sz="6" w:space="0" w:color="000000"/>
            </w:tcBorders>
            <w:tcMar>
              <w:top w:w="48" w:type="dxa"/>
              <w:left w:w="48" w:type="dxa"/>
              <w:bottom w:w="48" w:type="dxa"/>
              <w:right w:w="48" w:type="dxa"/>
            </w:tcMar>
            <w:hideMark/>
          </w:tcPr>
          <w:p w14:paraId="193315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57CA10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UN2315</w:t>
            </w:r>
          </w:p>
        </w:tc>
        <w:tc>
          <w:tcPr>
            <w:tcW w:w="0" w:type="auto"/>
            <w:tcBorders>
              <w:bottom w:val="single" w:sz="6" w:space="0" w:color="000000"/>
            </w:tcBorders>
            <w:tcMar>
              <w:top w:w="48" w:type="dxa"/>
              <w:left w:w="48" w:type="dxa"/>
              <w:bottom w:w="48" w:type="dxa"/>
              <w:right w:w="48" w:type="dxa"/>
            </w:tcMar>
            <w:hideMark/>
          </w:tcPr>
          <w:p w14:paraId="7DDF3C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6F940E3" w14:textId="77777777" w:rsidTr="006D1729">
        <w:tc>
          <w:tcPr>
            <w:tcW w:w="0" w:type="auto"/>
            <w:tcBorders>
              <w:right w:val="single" w:sz="6" w:space="0" w:color="000000"/>
            </w:tcBorders>
            <w:tcMar>
              <w:top w:w="48" w:type="dxa"/>
              <w:left w:w="48" w:type="dxa"/>
              <w:bottom w:w="48" w:type="dxa"/>
              <w:right w:w="48" w:type="dxa"/>
            </w:tcMar>
            <w:hideMark/>
          </w:tcPr>
          <w:p w14:paraId="3E40BA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POLYCHLORINATED BIPHENYLS, SOLID, regulated only when the concentration is more than 50 ppm, by mass</w:t>
            </w:r>
          </w:p>
        </w:tc>
        <w:tc>
          <w:tcPr>
            <w:tcW w:w="0" w:type="auto"/>
            <w:tcBorders>
              <w:right w:val="single" w:sz="6" w:space="0" w:color="000000"/>
            </w:tcBorders>
            <w:tcMar>
              <w:top w:w="48" w:type="dxa"/>
              <w:left w:w="48" w:type="dxa"/>
              <w:bottom w:w="48" w:type="dxa"/>
              <w:right w:w="48" w:type="dxa"/>
            </w:tcMar>
            <w:hideMark/>
          </w:tcPr>
          <w:p w14:paraId="544430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DIPHÉNYLES POLYCHLORÉS SOLIDES, réglementés seulement en concentration de plus de 50 ppm (masse)</w:t>
            </w:r>
          </w:p>
        </w:tc>
        <w:tc>
          <w:tcPr>
            <w:tcW w:w="0" w:type="auto"/>
            <w:tcBorders>
              <w:right w:val="single" w:sz="6" w:space="0" w:color="000000"/>
            </w:tcBorders>
            <w:tcMar>
              <w:top w:w="48" w:type="dxa"/>
              <w:left w:w="48" w:type="dxa"/>
              <w:bottom w:w="48" w:type="dxa"/>
              <w:right w:w="48" w:type="dxa"/>
            </w:tcMar>
            <w:hideMark/>
          </w:tcPr>
          <w:p w14:paraId="570422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54B5A0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UN3432</w:t>
            </w:r>
          </w:p>
        </w:tc>
        <w:tc>
          <w:tcPr>
            <w:tcW w:w="0" w:type="auto"/>
            <w:tcBorders>
              <w:bottom w:val="single" w:sz="6" w:space="0" w:color="000000"/>
            </w:tcBorders>
            <w:tcMar>
              <w:top w:w="48" w:type="dxa"/>
              <w:left w:w="48" w:type="dxa"/>
              <w:bottom w:w="48" w:type="dxa"/>
              <w:right w:w="48" w:type="dxa"/>
            </w:tcMar>
            <w:hideMark/>
          </w:tcPr>
          <w:p w14:paraId="56E980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C79278A" w14:textId="77777777" w:rsidTr="006D1729">
        <w:tc>
          <w:tcPr>
            <w:tcW w:w="0" w:type="auto"/>
            <w:tcBorders>
              <w:right w:val="single" w:sz="6" w:space="0" w:color="000000"/>
            </w:tcBorders>
            <w:tcMar>
              <w:top w:w="48" w:type="dxa"/>
              <w:left w:w="48" w:type="dxa"/>
              <w:bottom w:w="48" w:type="dxa"/>
              <w:right w:w="48" w:type="dxa"/>
            </w:tcMar>
            <w:hideMark/>
          </w:tcPr>
          <w:p w14:paraId="333B23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POLYESTER RESIN KIT, liquid base material</w:t>
            </w:r>
          </w:p>
        </w:tc>
        <w:tc>
          <w:tcPr>
            <w:tcW w:w="0" w:type="auto"/>
            <w:tcBorders>
              <w:right w:val="single" w:sz="6" w:space="0" w:color="000000"/>
            </w:tcBorders>
            <w:tcMar>
              <w:top w:w="48" w:type="dxa"/>
              <w:left w:w="48" w:type="dxa"/>
              <w:bottom w:w="48" w:type="dxa"/>
              <w:right w:w="48" w:type="dxa"/>
            </w:tcMar>
            <w:hideMark/>
          </w:tcPr>
          <w:p w14:paraId="7ECCBF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TROUSSE DE RÉSINE POLYESTER, constituant de base liquide</w:t>
            </w:r>
          </w:p>
        </w:tc>
        <w:tc>
          <w:tcPr>
            <w:tcW w:w="0" w:type="auto"/>
            <w:tcBorders>
              <w:right w:val="single" w:sz="6" w:space="0" w:color="000000"/>
            </w:tcBorders>
            <w:tcMar>
              <w:top w:w="48" w:type="dxa"/>
              <w:left w:w="48" w:type="dxa"/>
              <w:bottom w:w="48" w:type="dxa"/>
              <w:right w:w="48" w:type="dxa"/>
            </w:tcMar>
            <w:hideMark/>
          </w:tcPr>
          <w:p w14:paraId="0FCB78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BDD61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UN3269</w:t>
            </w:r>
          </w:p>
        </w:tc>
        <w:tc>
          <w:tcPr>
            <w:tcW w:w="0" w:type="auto"/>
            <w:tcBorders>
              <w:bottom w:val="single" w:sz="6" w:space="0" w:color="000000"/>
            </w:tcBorders>
            <w:tcMar>
              <w:top w:w="48" w:type="dxa"/>
              <w:left w:w="48" w:type="dxa"/>
              <w:bottom w:w="48" w:type="dxa"/>
              <w:right w:w="48" w:type="dxa"/>
            </w:tcMar>
            <w:hideMark/>
          </w:tcPr>
          <w:p w14:paraId="46E93A9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70F151C" w14:textId="77777777" w:rsidTr="006D1729">
        <w:tc>
          <w:tcPr>
            <w:tcW w:w="0" w:type="auto"/>
            <w:tcBorders>
              <w:right w:val="single" w:sz="6" w:space="0" w:color="000000"/>
            </w:tcBorders>
            <w:tcMar>
              <w:top w:w="48" w:type="dxa"/>
              <w:left w:w="48" w:type="dxa"/>
              <w:bottom w:w="48" w:type="dxa"/>
              <w:right w:w="48" w:type="dxa"/>
            </w:tcMar>
            <w:hideMark/>
          </w:tcPr>
          <w:p w14:paraId="4EEEC8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POLYESTER RESIN KIT, solid base material</w:t>
            </w:r>
          </w:p>
        </w:tc>
        <w:tc>
          <w:tcPr>
            <w:tcW w:w="0" w:type="auto"/>
            <w:tcBorders>
              <w:right w:val="single" w:sz="6" w:space="0" w:color="000000"/>
            </w:tcBorders>
            <w:tcMar>
              <w:top w:w="48" w:type="dxa"/>
              <w:left w:w="48" w:type="dxa"/>
              <w:bottom w:w="48" w:type="dxa"/>
              <w:right w:w="48" w:type="dxa"/>
            </w:tcMar>
            <w:hideMark/>
          </w:tcPr>
          <w:p w14:paraId="399F06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TROUSSE DE RÉSINE POLYESTER, constituant de base solide</w:t>
            </w:r>
          </w:p>
        </w:tc>
        <w:tc>
          <w:tcPr>
            <w:tcW w:w="0" w:type="auto"/>
            <w:tcBorders>
              <w:right w:val="single" w:sz="6" w:space="0" w:color="000000"/>
            </w:tcBorders>
            <w:tcMar>
              <w:top w:w="48" w:type="dxa"/>
              <w:left w:w="48" w:type="dxa"/>
              <w:bottom w:w="48" w:type="dxa"/>
              <w:right w:w="48" w:type="dxa"/>
            </w:tcMar>
            <w:hideMark/>
          </w:tcPr>
          <w:p w14:paraId="24BF19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523C0D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UN3527</w:t>
            </w:r>
          </w:p>
        </w:tc>
        <w:tc>
          <w:tcPr>
            <w:tcW w:w="0" w:type="auto"/>
            <w:tcBorders>
              <w:bottom w:val="single" w:sz="6" w:space="0" w:color="000000"/>
            </w:tcBorders>
            <w:tcMar>
              <w:top w:w="48" w:type="dxa"/>
              <w:left w:w="48" w:type="dxa"/>
              <w:bottom w:w="48" w:type="dxa"/>
              <w:right w:w="48" w:type="dxa"/>
            </w:tcMar>
            <w:hideMark/>
          </w:tcPr>
          <w:p w14:paraId="64ED1A1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20E9D0A" w14:textId="77777777" w:rsidTr="006D1729">
        <w:tc>
          <w:tcPr>
            <w:tcW w:w="0" w:type="auto"/>
            <w:tcBorders>
              <w:right w:val="single" w:sz="6" w:space="0" w:color="000000"/>
            </w:tcBorders>
            <w:tcMar>
              <w:top w:w="48" w:type="dxa"/>
              <w:left w:w="48" w:type="dxa"/>
              <w:bottom w:w="48" w:type="dxa"/>
              <w:right w:w="48" w:type="dxa"/>
            </w:tcMar>
            <w:hideMark/>
          </w:tcPr>
          <w:p w14:paraId="18A9BF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POLYHALOGENATED BIPHENYLS, LIQUID, regulated only when the concentration is more than 50 ppm, by mass</w:t>
            </w:r>
          </w:p>
        </w:tc>
        <w:tc>
          <w:tcPr>
            <w:tcW w:w="0" w:type="auto"/>
            <w:tcBorders>
              <w:right w:val="single" w:sz="6" w:space="0" w:color="000000"/>
            </w:tcBorders>
            <w:tcMar>
              <w:top w:w="48" w:type="dxa"/>
              <w:left w:w="48" w:type="dxa"/>
              <w:bottom w:w="48" w:type="dxa"/>
              <w:right w:w="48" w:type="dxa"/>
            </w:tcMar>
            <w:hideMark/>
          </w:tcPr>
          <w:p w14:paraId="43309D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DIPHÉNYLES POLYHALOGÉNÉS LIQUIDES, réglementés seulement en concentration de plus de 50 ppm (masse)</w:t>
            </w:r>
          </w:p>
        </w:tc>
        <w:tc>
          <w:tcPr>
            <w:tcW w:w="0" w:type="auto"/>
            <w:tcBorders>
              <w:right w:val="single" w:sz="6" w:space="0" w:color="000000"/>
            </w:tcBorders>
            <w:tcMar>
              <w:top w:w="48" w:type="dxa"/>
              <w:left w:w="48" w:type="dxa"/>
              <w:bottom w:w="48" w:type="dxa"/>
              <w:right w:w="48" w:type="dxa"/>
            </w:tcMar>
            <w:hideMark/>
          </w:tcPr>
          <w:p w14:paraId="3B152D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36806B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UN3151</w:t>
            </w:r>
          </w:p>
        </w:tc>
        <w:tc>
          <w:tcPr>
            <w:tcW w:w="0" w:type="auto"/>
            <w:tcBorders>
              <w:bottom w:val="single" w:sz="6" w:space="0" w:color="000000"/>
            </w:tcBorders>
            <w:tcMar>
              <w:top w:w="48" w:type="dxa"/>
              <w:left w:w="48" w:type="dxa"/>
              <w:bottom w:w="48" w:type="dxa"/>
              <w:right w:w="48" w:type="dxa"/>
            </w:tcMar>
            <w:hideMark/>
          </w:tcPr>
          <w:p w14:paraId="77A28D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5C0EDBE" w14:textId="77777777" w:rsidTr="006D1729">
        <w:tc>
          <w:tcPr>
            <w:tcW w:w="0" w:type="auto"/>
            <w:tcBorders>
              <w:right w:val="single" w:sz="6" w:space="0" w:color="000000"/>
            </w:tcBorders>
            <w:tcMar>
              <w:top w:w="48" w:type="dxa"/>
              <w:left w:w="48" w:type="dxa"/>
              <w:bottom w:w="48" w:type="dxa"/>
              <w:right w:w="48" w:type="dxa"/>
            </w:tcMar>
            <w:hideMark/>
          </w:tcPr>
          <w:p w14:paraId="75AB4A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POLYHALOGENATED BIPHENYLS, SOLID, regulated only when the concentration is more than 50 ppm, by mass</w:t>
            </w:r>
          </w:p>
        </w:tc>
        <w:tc>
          <w:tcPr>
            <w:tcW w:w="0" w:type="auto"/>
            <w:tcBorders>
              <w:right w:val="single" w:sz="6" w:space="0" w:color="000000"/>
            </w:tcBorders>
            <w:tcMar>
              <w:top w:w="48" w:type="dxa"/>
              <w:left w:w="48" w:type="dxa"/>
              <w:bottom w:w="48" w:type="dxa"/>
              <w:right w:w="48" w:type="dxa"/>
            </w:tcMar>
            <w:hideMark/>
          </w:tcPr>
          <w:p w14:paraId="474A37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DIPHÉNYLES POLYHALOGÉNÉS SOLIDES, réglementés seulement en concentration de plus de 50 ppm (masse)</w:t>
            </w:r>
          </w:p>
        </w:tc>
        <w:tc>
          <w:tcPr>
            <w:tcW w:w="0" w:type="auto"/>
            <w:tcBorders>
              <w:right w:val="single" w:sz="6" w:space="0" w:color="000000"/>
            </w:tcBorders>
            <w:tcMar>
              <w:top w:w="48" w:type="dxa"/>
              <w:left w:w="48" w:type="dxa"/>
              <w:bottom w:w="48" w:type="dxa"/>
              <w:right w:w="48" w:type="dxa"/>
            </w:tcMar>
            <w:hideMark/>
          </w:tcPr>
          <w:p w14:paraId="05412E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309FEE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UN3152</w:t>
            </w:r>
          </w:p>
        </w:tc>
        <w:tc>
          <w:tcPr>
            <w:tcW w:w="0" w:type="auto"/>
            <w:tcBorders>
              <w:bottom w:val="single" w:sz="6" w:space="0" w:color="000000"/>
            </w:tcBorders>
            <w:tcMar>
              <w:top w:w="48" w:type="dxa"/>
              <w:left w:w="48" w:type="dxa"/>
              <w:bottom w:w="48" w:type="dxa"/>
              <w:right w:w="48" w:type="dxa"/>
            </w:tcMar>
            <w:hideMark/>
          </w:tcPr>
          <w:p w14:paraId="027AA2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3B76E46" w14:textId="77777777" w:rsidTr="006D1729">
        <w:tc>
          <w:tcPr>
            <w:tcW w:w="0" w:type="auto"/>
            <w:tcBorders>
              <w:right w:val="single" w:sz="6" w:space="0" w:color="000000"/>
            </w:tcBorders>
            <w:tcMar>
              <w:top w:w="48" w:type="dxa"/>
              <w:left w:w="48" w:type="dxa"/>
              <w:bottom w:w="48" w:type="dxa"/>
              <w:right w:w="48" w:type="dxa"/>
            </w:tcMar>
            <w:hideMark/>
          </w:tcPr>
          <w:p w14:paraId="456D72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POLYHALOGENATED TERPHENYLS, LIQUID, regulated only when the concentration is more than 50 ppm, by mass</w:t>
            </w:r>
          </w:p>
        </w:tc>
        <w:tc>
          <w:tcPr>
            <w:tcW w:w="0" w:type="auto"/>
            <w:tcBorders>
              <w:right w:val="single" w:sz="6" w:space="0" w:color="000000"/>
            </w:tcBorders>
            <w:tcMar>
              <w:top w:w="48" w:type="dxa"/>
              <w:left w:w="48" w:type="dxa"/>
              <w:bottom w:w="48" w:type="dxa"/>
              <w:right w:w="48" w:type="dxa"/>
            </w:tcMar>
            <w:hideMark/>
          </w:tcPr>
          <w:p w14:paraId="12D85A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TERPHÉNYLES POLYHALOGÉNÉS LIQUIDES, réglementés seulement en concentration de plus de 50 ppm (masse)</w:t>
            </w:r>
          </w:p>
        </w:tc>
        <w:tc>
          <w:tcPr>
            <w:tcW w:w="0" w:type="auto"/>
            <w:tcBorders>
              <w:right w:val="single" w:sz="6" w:space="0" w:color="000000"/>
            </w:tcBorders>
            <w:tcMar>
              <w:top w:w="48" w:type="dxa"/>
              <w:left w:w="48" w:type="dxa"/>
              <w:bottom w:w="48" w:type="dxa"/>
              <w:right w:w="48" w:type="dxa"/>
            </w:tcMar>
            <w:hideMark/>
          </w:tcPr>
          <w:p w14:paraId="1103EC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5E99CE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UN3151</w:t>
            </w:r>
          </w:p>
        </w:tc>
        <w:tc>
          <w:tcPr>
            <w:tcW w:w="0" w:type="auto"/>
            <w:tcBorders>
              <w:bottom w:val="single" w:sz="6" w:space="0" w:color="000000"/>
            </w:tcBorders>
            <w:tcMar>
              <w:top w:w="48" w:type="dxa"/>
              <w:left w:w="48" w:type="dxa"/>
              <w:bottom w:w="48" w:type="dxa"/>
              <w:right w:w="48" w:type="dxa"/>
            </w:tcMar>
            <w:hideMark/>
          </w:tcPr>
          <w:p w14:paraId="4D80DD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06FD73D" w14:textId="77777777" w:rsidTr="006D1729">
        <w:tc>
          <w:tcPr>
            <w:tcW w:w="0" w:type="auto"/>
            <w:tcBorders>
              <w:right w:val="single" w:sz="6" w:space="0" w:color="000000"/>
            </w:tcBorders>
            <w:tcMar>
              <w:top w:w="48" w:type="dxa"/>
              <w:left w:w="48" w:type="dxa"/>
              <w:bottom w:w="48" w:type="dxa"/>
              <w:right w:w="48" w:type="dxa"/>
            </w:tcMar>
            <w:hideMark/>
          </w:tcPr>
          <w:p w14:paraId="0F0E6B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POLYHALOGENATED TERPHENYLS, SOLID, regulated only when the concentration is more than 50 ppm, by mass</w:t>
            </w:r>
          </w:p>
        </w:tc>
        <w:tc>
          <w:tcPr>
            <w:tcW w:w="0" w:type="auto"/>
            <w:tcBorders>
              <w:right w:val="single" w:sz="6" w:space="0" w:color="000000"/>
            </w:tcBorders>
            <w:tcMar>
              <w:top w:w="48" w:type="dxa"/>
              <w:left w:w="48" w:type="dxa"/>
              <w:bottom w:w="48" w:type="dxa"/>
              <w:right w:w="48" w:type="dxa"/>
            </w:tcMar>
            <w:hideMark/>
          </w:tcPr>
          <w:p w14:paraId="3737CD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TERPHÉNYLES POLYHALOGÉNÉS SOLIDES, réglementés seulement en concentration de plus de 50 ppm (masse)</w:t>
            </w:r>
          </w:p>
        </w:tc>
        <w:tc>
          <w:tcPr>
            <w:tcW w:w="0" w:type="auto"/>
            <w:tcBorders>
              <w:right w:val="single" w:sz="6" w:space="0" w:color="000000"/>
            </w:tcBorders>
            <w:tcMar>
              <w:top w:w="48" w:type="dxa"/>
              <w:left w:w="48" w:type="dxa"/>
              <w:bottom w:w="48" w:type="dxa"/>
              <w:right w:w="48" w:type="dxa"/>
            </w:tcMar>
            <w:hideMark/>
          </w:tcPr>
          <w:p w14:paraId="72E207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643B47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UN3152</w:t>
            </w:r>
          </w:p>
        </w:tc>
        <w:tc>
          <w:tcPr>
            <w:tcW w:w="0" w:type="auto"/>
            <w:tcBorders>
              <w:bottom w:val="single" w:sz="6" w:space="0" w:color="000000"/>
            </w:tcBorders>
            <w:tcMar>
              <w:top w:w="48" w:type="dxa"/>
              <w:left w:w="48" w:type="dxa"/>
              <w:bottom w:w="48" w:type="dxa"/>
              <w:right w:w="48" w:type="dxa"/>
            </w:tcMar>
            <w:hideMark/>
          </w:tcPr>
          <w:p w14:paraId="512982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18E1A78" w14:textId="77777777" w:rsidTr="006D1729">
        <w:tc>
          <w:tcPr>
            <w:tcW w:w="0" w:type="auto"/>
            <w:tcBorders>
              <w:right w:val="single" w:sz="6" w:space="0" w:color="000000"/>
            </w:tcBorders>
            <w:tcMar>
              <w:top w:w="48" w:type="dxa"/>
              <w:left w:w="48" w:type="dxa"/>
              <w:bottom w:w="48" w:type="dxa"/>
              <w:right w:w="48" w:type="dxa"/>
            </w:tcMar>
            <w:hideMark/>
          </w:tcPr>
          <w:p w14:paraId="1DA10B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POLYMERIC BEADS, EXPANDABLE, evolving flammable vapour</w:t>
            </w:r>
          </w:p>
        </w:tc>
        <w:tc>
          <w:tcPr>
            <w:tcW w:w="0" w:type="auto"/>
            <w:tcBorders>
              <w:right w:val="single" w:sz="6" w:space="0" w:color="000000"/>
            </w:tcBorders>
            <w:tcMar>
              <w:top w:w="48" w:type="dxa"/>
              <w:left w:w="48" w:type="dxa"/>
              <w:bottom w:w="48" w:type="dxa"/>
              <w:right w:w="48" w:type="dxa"/>
            </w:tcMar>
            <w:hideMark/>
          </w:tcPr>
          <w:p w14:paraId="464EFD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POLYMÈRES EXPANSIBLES EN GRANULÉS dégageant des vapeurs inflammables</w:t>
            </w:r>
          </w:p>
        </w:tc>
        <w:tc>
          <w:tcPr>
            <w:tcW w:w="0" w:type="auto"/>
            <w:tcBorders>
              <w:right w:val="single" w:sz="6" w:space="0" w:color="000000"/>
            </w:tcBorders>
            <w:tcMar>
              <w:top w:w="48" w:type="dxa"/>
              <w:left w:w="48" w:type="dxa"/>
              <w:bottom w:w="48" w:type="dxa"/>
              <w:right w:w="48" w:type="dxa"/>
            </w:tcMar>
            <w:hideMark/>
          </w:tcPr>
          <w:p w14:paraId="5F5D61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1C6394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UN2211</w:t>
            </w:r>
          </w:p>
        </w:tc>
        <w:tc>
          <w:tcPr>
            <w:tcW w:w="0" w:type="auto"/>
            <w:tcBorders>
              <w:bottom w:val="single" w:sz="6" w:space="0" w:color="000000"/>
            </w:tcBorders>
            <w:tcMar>
              <w:top w:w="48" w:type="dxa"/>
              <w:left w:w="48" w:type="dxa"/>
              <w:bottom w:w="48" w:type="dxa"/>
              <w:right w:w="48" w:type="dxa"/>
            </w:tcMar>
            <w:hideMark/>
          </w:tcPr>
          <w:p w14:paraId="3354A6C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4C04854" w14:textId="77777777" w:rsidTr="006D1729">
        <w:tc>
          <w:tcPr>
            <w:tcW w:w="0" w:type="auto"/>
            <w:tcBorders>
              <w:right w:val="single" w:sz="6" w:space="0" w:color="000000"/>
            </w:tcBorders>
            <w:tcMar>
              <w:top w:w="48" w:type="dxa"/>
              <w:left w:w="48" w:type="dxa"/>
              <w:bottom w:w="48" w:type="dxa"/>
              <w:right w:w="48" w:type="dxa"/>
            </w:tcMar>
            <w:hideMark/>
          </w:tcPr>
          <w:p w14:paraId="539A5E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POLYMERIZING SUBSTANCE, LIQUID, STABILIZED, N.O.S.</w:t>
            </w:r>
          </w:p>
        </w:tc>
        <w:tc>
          <w:tcPr>
            <w:tcW w:w="0" w:type="auto"/>
            <w:tcBorders>
              <w:right w:val="single" w:sz="6" w:space="0" w:color="000000"/>
            </w:tcBorders>
            <w:tcMar>
              <w:top w:w="48" w:type="dxa"/>
              <w:left w:w="48" w:type="dxa"/>
              <w:bottom w:w="48" w:type="dxa"/>
              <w:right w:w="48" w:type="dxa"/>
            </w:tcMar>
            <w:hideMark/>
          </w:tcPr>
          <w:p w14:paraId="641757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 LIQUIDE QUI POLYMÉRISE, STABILISÉE, N.S.A.</w:t>
            </w:r>
          </w:p>
        </w:tc>
        <w:tc>
          <w:tcPr>
            <w:tcW w:w="0" w:type="auto"/>
            <w:tcBorders>
              <w:right w:val="single" w:sz="6" w:space="0" w:color="000000"/>
            </w:tcBorders>
            <w:tcMar>
              <w:top w:w="48" w:type="dxa"/>
              <w:left w:w="48" w:type="dxa"/>
              <w:bottom w:w="48" w:type="dxa"/>
              <w:right w:w="48" w:type="dxa"/>
            </w:tcMar>
            <w:hideMark/>
          </w:tcPr>
          <w:p w14:paraId="6E9581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7882F6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UN3532</w:t>
            </w:r>
          </w:p>
        </w:tc>
        <w:tc>
          <w:tcPr>
            <w:tcW w:w="0" w:type="auto"/>
            <w:tcBorders>
              <w:bottom w:val="single" w:sz="6" w:space="0" w:color="000000"/>
            </w:tcBorders>
            <w:tcMar>
              <w:top w:w="48" w:type="dxa"/>
              <w:left w:w="48" w:type="dxa"/>
              <w:bottom w:w="48" w:type="dxa"/>
              <w:right w:w="48" w:type="dxa"/>
            </w:tcMar>
            <w:hideMark/>
          </w:tcPr>
          <w:p w14:paraId="53245AE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760FB35" w14:textId="77777777" w:rsidTr="006D1729">
        <w:tc>
          <w:tcPr>
            <w:tcW w:w="0" w:type="auto"/>
            <w:tcBorders>
              <w:right w:val="single" w:sz="6" w:space="0" w:color="000000"/>
            </w:tcBorders>
            <w:tcMar>
              <w:top w:w="48" w:type="dxa"/>
              <w:left w:w="48" w:type="dxa"/>
              <w:bottom w:w="48" w:type="dxa"/>
              <w:right w:w="48" w:type="dxa"/>
            </w:tcMar>
            <w:hideMark/>
          </w:tcPr>
          <w:p w14:paraId="4FA394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POLYMERIZING SUBSTANCE, LIQUID, TEMPERATURE CONTROLLED, N.O.S.</w:t>
            </w:r>
          </w:p>
        </w:tc>
        <w:tc>
          <w:tcPr>
            <w:tcW w:w="0" w:type="auto"/>
            <w:tcBorders>
              <w:right w:val="single" w:sz="6" w:space="0" w:color="000000"/>
            </w:tcBorders>
            <w:tcMar>
              <w:top w:w="48" w:type="dxa"/>
              <w:left w:w="48" w:type="dxa"/>
              <w:bottom w:w="48" w:type="dxa"/>
              <w:right w:w="48" w:type="dxa"/>
            </w:tcMar>
            <w:hideMark/>
          </w:tcPr>
          <w:p w14:paraId="518053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 LIQUIDE QUI POLYMÉRISE, AVEC RÉGULATEUR DE TEMPÉRATURE, N.S.A.</w:t>
            </w:r>
          </w:p>
        </w:tc>
        <w:tc>
          <w:tcPr>
            <w:tcW w:w="0" w:type="auto"/>
            <w:tcBorders>
              <w:right w:val="single" w:sz="6" w:space="0" w:color="000000"/>
            </w:tcBorders>
            <w:tcMar>
              <w:top w:w="48" w:type="dxa"/>
              <w:left w:w="48" w:type="dxa"/>
              <w:bottom w:w="48" w:type="dxa"/>
              <w:right w:w="48" w:type="dxa"/>
            </w:tcMar>
            <w:hideMark/>
          </w:tcPr>
          <w:p w14:paraId="43136F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5B9AB2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UN3534</w:t>
            </w:r>
          </w:p>
        </w:tc>
        <w:tc>
          <w:tcPr>
            <w:tcW w:w="0" w:type="auto"/>
            <w:tcBorders>
              <w:bottom w:val="single" w:sz="6" w:space="0" w:color="000000"/>
            </w:tcBorders>
            <w:tcMar>
              <w:top w:w="48" w:type="dxa"/>
              <w:left w:w="48" w:type="dxa"/>
              <w:bottom w:w="48" w:type="dxa"/>
              <w:right w:w="48" w:type="dxa"/>
            </w:tcMar>
            <w:hideMark/>
          </w:tcPr>
          <w:p w14:paraId="58C3B76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452B38E" w14:textId="77777777" w:rsidTr="006D1729">
        <w:tc>
          <w:tcPr>
            <w:tcW w:w="0" w:type="auto"/>
            <w:tcBorders>
              <w:right w:val="single" w:sz="6" w:space="0" w:color="000000"/>
            </w:tcBorders>
            <w:tcMar>
              <w:top w:w="48" w:type="dxa"/>
              <w:left w:w="48" w:type="dxa"/>
              <w:bottom w:w="48" w:type="dxa"/>
              <w:right w:w="48" w:type="dxa"/>
            </w:tcMar>
            <w:hideMark/>
          </w:tcPr>
          <w:p w14:paraId="0E9210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POLYMERIZING SUBSTANCE, SOLID, STABILIZED, N.O.S.</w:t>
            </w:r>
          </w:p>
        </w:tc>
        <w:tc>
          <w:tcPr>
            <w:tcW w:w="0" w:type="auto"/>
            <w:tcBorders>
              <w:right w:val="single" w:sz="6" w:space="0" w:color="000000"/>
            </w:tcBorders>
            <w:tcMar>
              <w:top w:w="48" w:type="dxa"/>
              <w:left w:w="48" w:type="dxa"/>
              <w:bottom w:w="48" w:type="dxa"/>
              <w:right w:w="48" w:type="dxa"/>
            </w:tcMar>
            <w:hideMark/>
          </w:tcPr>
          <w:p w14:paraId="14A0F4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 SOLIDE QUI POLYMÉRISE, STABILISÉE, N.S.A.</w:t>
            </w:r>
          </w:p>
        </w:tc>
        <w:tc>
          <w:tcPr>
            <w:tcW w:w="0" w:type="auto"/>
            <w:tcBorders>
              <w:right w:val="single" w:sz="6" w:space="0" w:color="000000"/>
            </w:tcBorders>
            <w:tcMar>
              <w:top w:w="48" w:type="dxa"/>
              <w:left w:w="48" w:type="dxa"/>
              <w:bottom w:w="48" w:type="dxa"/>
              <w:right w:w="48" w:type="dxa"/>
            </w:tcMar>
            <w:hideMark/>
          </w:tcPr>
          <w:p w14:paraId="7DE1CA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5A1D6B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UN3531</w:t>
            </w:r>
          </w:p>
        </w:tc>
        <w:tc>
          <w:tcPr>
            <w:tcW w:w="0" w:type="auto"/>
            <w:tcBorders>
              <w:bottom w:val="single" w:sz="6" w:space="0" w:color="000000"/>
            </w:tcBorders>
            <w:tcMar>
              <w:top w:w="48" w:type="dxa"/>
              <w:left w:w="48" w:type="dxa"/>
              <w:bottom w:w="48" w:type="dxa"/>
              <w:right w:w="48" w:type="dxa"/>
            </w:tcMar>
            <w:hideMark/>
          </w:tcPr>
          <w:p w14:paraId="35C1BBE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2827967" w14:textId="77777777" w:rsidTr="006D1729">
        <w:tc>
          <w:tcPr>
            <w:tcW w:w="0" w:type="auto"/>
            <w:tcBorders>
              <w:right w:val="single" w:sz="6" w:space="0" w:color="000000"/>
            </w:tcBorders>
            <w:tcMar>
              <w:top w:w="48" w:type="dxa"/>
              <w:left w:w="48" w:type="dxa"/>
              <w:bottom w:w="48" w:type="dxa"/>
              <w:right w:w="48" w:type="dxa"/>
            </w:tcMar>
            <w:hideMark/>
          </w:tcPr>
          <w:p w14:paraId="53BF4D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POLYMERIZING SUBSTANCE, SOLID, TEMPERATURE CONTROLLED, N.O.S.</w:t>
            </w:r>
          </w:p>
        </w:tc>
        <w:tc>
          <w:tcPr>
            <w:tcW w:w="0" w:type="auto"/>
            <w:tcBorders>
              <w:right w:val="single" w:sz="6" w:space="0" w:color="000000"/>
            </w:tcBorders>
            <w:tcMar>
              <w:top w:w="48" w:type="dxa"/>
              <w:left w:w="48" w:type="dxa"/>
              <w:bottom w:w="48" w:type="dxa"/>
              <w:right w:w="48" w:type="dxa"/>
            </w:tcMar>
            <w:hideMark/>
          </w:tcPr>
          <w:p w14:paraId="6D106F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 SOLIDE QUI POLYMÉRISE, AVEC RÉGULATEUR DE TEMPÉRATURE, N.S.A.</w:t>
            </w:r>
          </w:p>
        </w:tc>
        <w:tc>
          <w:tcPr>
            <w:tcW w:w="0" w:type="auto"/>
            <w:tcBorders>
              <w:right w:val="single" w:sz="6" w:space="0" w:color="000000"/>
            </w:tcBorders>
            <w:tcMar>
              <w:top w:w="48" w:type="dxa"/>
              <w:left w:w="48" w:type="dxa"/>
              <w:bottom w:w="48" w:type="dxa"/>
              <w:right w:w="48" w:type="dxa"/>
            </w:tcMar>
            <w:hideMark/>
          </w:tcPr>
          <w:p w14:paraId="2A83ED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223092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UN3533</w:t>
            </w:r>
          </w:p>
        </w:tc>
        <w:tc>
          <w:tcPr>
            <w:tcW w:w="0" w:type="auto"/>
            <w:tcBorders>
              <w:bottom w:val="single" w:sz="6" w:space="0" w:color="000000"/>
            </w:tcBorders>
            <w:tcMar>
              <w:top w:w="48" w:type="dxa"/>
              <w:left w:w="48" w:type="dxa"/>
              <w:bottom w:w="48" w:type="dxa"/>
              <w:right w:w="48" w:type="dxa"/>
            </w:tcMar>
            <w:hideMark/>
          </w:tcPr>
          <w:p w14:paraId="3C6C519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57661B4" w14:textId="77777777" w:rsidTr="006D1729">
        <w:tc>
          <w:tcPr>
            <w:tcW w:w="0" w:type="auto"/>
            <w:tcBorders>
              <w:right w:val="single" w:sz="6" w:space="0" w:color="000000"/>
            </w:tcBorders>
            <w:tcMar>
              <w:top w:w="48" w:type="dxa"/>
              <w:left w:w="48" w:type="dxa"/>
              <w:bottom w:w="48" w:type="dxa"/>
              <w:right w:w="48" w:type="dxa"/>
            </w:tcMar>
            <w:hideMark/>
          </w:tcPr>
          <w:p w14:paraId="027827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Polystyrene beads, expandable</w:t>
            </w:r>
          </w:p>
        </w:tc>
        <w:tc>
          <w:tcPr>
            <w:tcW w:w="0" w:type="auto"/>
            <w:tcBorders>
              <w:right w:val="single" w:sz="6" w:space="0" w:color="000000"/>
            </w:tcBorders>
            <w:tcMar>
              <w:top w:w="48" w:type="dxa"/>
              <w:left w:w="48" w:type="dxa"/>
              <w:bottom w:w="48" w:type="dxa"/>
              <w:right w:w="48" w:type="dxa"/>
            </w:tcMar>
            <w:hideMark/>
          </w:tcPr>
          <w:p w14:paraId="569802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Polystyrène expansible en granules</w:t>
            </w:r>
          </w:p>
        </w:tc>
        <w:tc>
          <w:tcPr>
            <w:tcW w:w="0" w:type="auto"/>
            <w:tcBorders>
              <w:right w:val="single" w:sz="6" w:space="0" w:color="000000"/>
            </w:tcBorders>
            <w:tcMar>
              <w:top w:w="48" w:type="dxa"/>
              <w:left w:w="48" w:type="dxa"/>
              <w:bottom w:w="48" w:type="dxa"/>
              <w:right w:w="48" w:type="dxa"/>
            </w:tcMar>
            <w:hideMark/>
          </w:tcPr>
          <w:p w14:paraId="20A7A7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5AD5CC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UN2211</w:t>
            </w:r>
          </w:p>
        </w:tc>
        <w:tc>
          <w:tcPr>
            <w:tcW w:w="0" w:type="auto"/>
            <w:tcBorders>
              <w:bottom w:val="single" w:sz="6" w:space="0" w:color="000000"/>
            </w:tcBorders>
            <w:tcMar>
              <w:top w:w="48" w:type="dxa"/>
              <w:left w:w="48" w:type="dxa"/>
              <w:bottom w:w="48" w:type="dxa"/>
              <w:right w:w="48" w:type="dxa"/>
            </w:tcMar>
            <w:hideMark/>
          </w:tcPr>
          <w:p w14:paraId="5720EEC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05E5053" w14:textId="77777777" w:rsidTr="006D1729">
        <w:tc>
          <w:tcPr>
            <w:tcW w:w="0" w:type="auto"/>
            <w:tcBorders>
              <w:right w:val="single" w:sz="6" w:space="0" w:color="000000"/>
            </w:tcBorders>
            <w:tcMar>
              <w:top w:w="48" w:type="dxa"/>
              <w:left w:w="48" w:type="dxa"/>
              <w:bottom w:w="48" w:type="dxa"/>
              <w:right w:w="48" w:type="dxa"/>
            </w:tcMar>
            <w:hideMark/>
          </w:tcPr>
          <w:p w14:paraId="498EFC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w:t>
            </w:r>
          </w:p>
        </w:tc>
        <w:tc>
          <w:tcPr>
            <w:tcW w:w="0" w:type="auto"/>
            <w:tcBorders>
              <w:right w:val="single" w:sz="6" w:space="0" w:color="000000"/>
            </w:tcBorders>
            <w:tcMar>
              <w:top w:w="48" w:type="dxa"/>
              <w:left w:w="48" w:type="dxa"/>
              <w:bottom w:w="48" w:type="dxa"/>
              <w:right w:w="48" w:type="dxa"/>
            </w:tcMar>
            <w:hideMark/>
          </w:tcPr>
          <w:p w14:paraId="0D779B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POTASSIUM</w:t>
            </w:r>
          </w:p>
        </w:tc>
        <w:tc>
          <w:tcPr>
            <w:tcW w:w="0" w:type="auto"/>
            <w:tcBorders>
              <w:right w:val="single" w:sz="6" w:space="0" w:color="000000"/>
            </w:tcBorders>
            <w:tcMar>
              <w:top w:w="48" w:type="dxa"/>
              <w:left w:w="48" w:type="dxa"/>
              <w:bottom w:w="48" w:type="dxa"/>
              <w:right w:w="48" w:type="dxa"/>
            </w:tcMar>
            <w:hideMark/>
          </w:tcPr>
          <w:p w14:paraId="408BA7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4894EF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UN2257</w:t>
            </w:r>
          </w:p>
        </w:tc>
        <w:tc>
          <w:tcPr>
            <w:tcW w:w="0" w:type="auto"/>
            <w:tcBorders>
              <w:bottom w:val="single" w:sz="6" w:space="0" w:color="000000"/>
            </w:tcBorders>
            <w:tcMar>
              <w:top w:w="48" w:type="dxa"/>
              <w:left w:w="48" w:type="dxa"/>
              <w:bottom w:w="48" w:type="dxa"/>
              <w:right w:w="48" w:type="dxa"/>
            </w:tcMar>
            <w:hideMark/>
          </w:tcPr>
          <w:p w14:paraId="14AA327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4E1011E" w14:textId="77777777" w:rsidTr="006D1729">
        <w:tc>
          <w:tcPr>
            <w:tcW w:w="0" w:type="auto"/>
            <w:tcBorders>
              <w:right w:val="single" w:sz="6" w:space="0" w:color="000000"/>
            </w:tcBorders>
            <w:tcMar>
              <w:top w:w="48" w:type="dxa"/>
              <w:left w:w="48" w:type="dxa"/>
              <w:bottom w:w="48" w:type="dxa"/>
              <w:right w:w="48" w:type="dxa"/>
            </w:tcMar>
            <w:hideMark/>
          </w:tcPr>
          <w:p w14:paraId="1D3C65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ARSENATE</w:t>
            </w:r>
          </w:p>
        </w:tc>
        <w:tc>
          <w:tcPr>
            <w:tcW w:w="0" w:type="auto"/>
            <w:tcBorders>
              <w:right w:val="single" w:sz="6" w:space="0" w:color="000000"/>
            </w:tcBorders>
            <w:tcMar>
              <w:top w:w="48" w:type="dxa"/>
              <w:left w:w="48" w:type="dxa"/>
              <w:bottom w:w="48" w:type="dxa"/>
              <w:right w:w="48" w:type="dxa"/>
            </w:tcMar>
            <w:hideMark/>
          </w:tcPr>
          <w:p w14:paraId="310463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ARSÉNIATE DE POTASSIUM</w:t>
            </w:r>
          </w:p>
        </w:tc>
        <w:tc>
          <w:tcPr>
            <w:tcW w:w="0" w:type="auto"/>
            <w:tcBorders>
              <w:right w:val="single" w:sz="6" w:space="0" w:color="000000"/>
            </w:tcBorders>
            <w:tcMar>
              <w:top w:w="48" w:type="dxa"/>
              <w:left w:w="48" w:type="dxa"/>
              <w:bottom w:w="48" w:type="dxa"/>
              <w:right w:w="48" w:type="dxa"/>
            </w:tcMar>
            <w:hideMark/>
          </w:tcPr>
          <w:p w14:paraId="106BC6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1BA6B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UN1677</w:t>
            </w:r>
          </w:p>
        </w:tc>
        <w:tc>
          <w:tcPr>
            <w:tcW w:w="0" w:type="auto"/>
            <w:tcBorders>
              <w:bottom w:val="single" w:sz="6" w:space="0" w:color="000000"/>
            </w:tcBorders>
            <w:tcMar>
              <w:top w:w="48" w:type="dxa"/>
              <w:left w:w="48" w:type="dxa"/>
              <w:bottom w:w="48" w:type="dxa"/>
              <w:right w:w="48" w:type="dxa"/>
            </w:tcMar>
            <w:hideMark/>
          </w:tcPr>
          <w:p w14:paraId="37CD2A6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EB0F4A7" w14:textId="77777777" w:rsidTr="006D1729">
        <w:tc>
          <w:tcPr>
            <w:tcW w:w="0" w:type="auto"/>
            <w:tcBorders>
              <w:right w:val="single" w:sz="6" w:space="0" w:color="000000"/>
            </w:tcBorders>
            <w:tcMar>
              <w:top w:w="48" w:type="dxa"/>
              <w:left w:w="48" w:type="dxa"/>
              <w:bottom w:w="48" w:type="dxa"/>
              <w:right w:w="48" w:type="dxa"/>
            </w:tcMar>
            <w:hideMark/>
          </w:tcPr>
          <w:p w14:paraId="56F4C9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ARSENITE</w:t>
            </w:r>
          </w:p>
        </w:tc>
        <w:tc>
          <w:tcPr>
            <w:tcW w:w="0" w:type="auto"/>
            <w:tcBorders>
              <w:right w:val="single" w:sz="6" w:space="0" w:color="000000"/>
            </w:tcBorders>
            <w:tcMar>
              <w:top w:w="48" w:type="dxa"/>
              <w:left w:w="48" w:type="dxa"/>
              <w:bottom w:w="48" w:type="dxa"/>
              <w:right w:w="48" w:type="dxa"/>
            </w:tcMar>
            <w:hideMark/>
          </w:tcPr>
          <w:p w14:paraId="07D843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ARSÉNITE DE POTASSIUM</w:t>
            </w:r>
          </w:p>
        </w:tc>
        <w:tc>
          <w:tcPr>
            <w:tcW w:w="0" w:type="auto"/>
            <w:tcBorders>
              <w:right w:val="single" w:sz="6" w:space="0" w:color="000000"/>
            </w:tcBorders>
            <w:tcMar>
              <w:top w:w="48" w:type="dxa"/>
              <w:left w:w="48" w:type="dxa"/>
              <w:bottom w:w="48" w:type="dxa"/>
              <w:right w:w="48" w:type="dxa"/>
            </w:tcMar>
            <w:hideMark/>
          </w:tcPr>
          <w:p w14:paraId="0EAA52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738E5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UN1678</w:t>
            </w:r>
          </w:p>
        </w:tc>
        <w:tc>
          <w:tcPr>
            <w:tcW w:w="0" w:type="auto"/>
            <w:tcBorders>
              <w:bottom w:val="single" w:sz="6" w:space="0" w:color="000000"/>
            </w:tcBorders>
            <w:tcMar>
              <w:top w:w="48" w:type="dxa"/>
              <w:left w:w="48" w:type="dxa"/>
              <w:bottom w:w="48" w:type="dxa"/>
              <w:right w:w="48" w:type="dxa"/>
            </w:tcMar>
            <w:hideMark/>
          </w:tcPr>
          <w:p w14:paraId="1CB674F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5430F5E" w14:textId="77777777" w:rsidTr="006D1729">
        <w:tc>
          <w:tcPr>
            <w:tcW w:w="0" w:type="auto"/>
            <w:tcBorders>
              <w:right w:val="single" w:sz="6" w:space="0" w:color="000000"/>
            </w:tcBorders>
            <w:tcMar>
              <w:top w:w="48" w:type="dxa"/>
              <w:left w:w="48" w:type="dxa"/>
              <w:bottom w:w="48" w:type="dxa"/>
              <w:right w:w="48" w:type="dxa"/>
            </w:tcMar>
            <w:hideMark/>
          </w:tcPr>
          <w:p w14:paraId="05A67F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bifluoride</w:t>
            </w:r>
          </w:p>
        </w:tc>
        <w:tc>
          <w:tcPr>
            <w:tcW w:w="0" w:type="auto"/>
            <w:tcBorders>
              <w:right w:val="single" w:sz="6" w:space="0" w:color="000000"/>
            </w:tcBorders>
            <w:tcMar>
              <w:top w:w="48" w:type="dxa"/>
              <w:left w:w="48" w:type="dxa"/>
              <w:bottom w:w="48" w:type="dxa"/>
              <w:right w:w="48" w:type="dxa"/>
            </w:tcMar>
            <w:hideMark/>
          </w:tcPr>
          <w:p w14:paraId="5F8408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Bifluorure de potassium</w:t>
            </w:r>
          </w:p>
        </w:tc>
        <w:tc>
          <w:tcPr>
            <w:tcW w:w="0" w:type="auto"/>
            <w:tcBorders>
              <w:right w:val="single" w:sz="6" w:space="0" w:color="000000"/>
            </w:tcBorders>
            <w:tcMar>
              <w:top w:w="48" w:type="dxa"/>
              <w:left w:w="48" w:type="dxa"/>
              <w:bottom w:w="48" w:type="dxa"/>
              <w:right w:w="48" w:type="dxa"/>
            </w:tcMar>
            <w:hideMark/>
          </w:tcPr>
          <w:p w14:paraId="6756EB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C9DF59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UN1811</w:t>
            </w:r>
          </w:p>
          <w:p w14:paraId="22E2A1F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UN3421</w:t>
            </w:r>
          </w:p>
        </w:tc>
        <w:tc>
          <w:tcPr>
            <w:tcW w:w="0" w:type="auto"/>
            <w:tcBorders>
              <w:bottom w:val="single" w:sz="6" w:space="0" w:color="000000"/>
            </w:tcBorders>
            <w:tcMar>
              <w:top w:w="48" w:type="dxa"/>
              <w:left w:w="48" w:type="dxa"/>
              <w:bottom w:w="48" w:type="dxa"/>
              <w:right w:w="48" w:type="dxa"/>
            </w:tcMar>
            <w:hideMark/>
          </w:tcPr>
          <w:p w14:paraId="6B6BE52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83971CA" w14:textId="77777777" w:rsidTr="006D1729">
        <w:tc>
          <w:tcPr>
            <w:tcW w:w="0" w:type="auto"/>
            <w:tcBorders>
              <w:right w:val="single" w:sz="6" w:space="0" w:color="000000"/>
            </w:tcBorders>
            <w:tcMar>
              <w:top w:w="48" w:type="dxa"/>
              <w:left w:w="48" w:type="dxa"/>
              <w:bottom w:w="48" w:type="dxa"/>
              <w:right w:w="48" w:type="dxa"/>
            </w:tcMar>
            <w:hideMark/>
          </w:tcPr>
          <w:p w14:paraId="18B148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bisulfate</w:t>
            </w:r>
          </w:p>
        </w:tc>
        <w:tc>
          <w:tcPr>
            <w:tcW w:w="0" w:type="auto"/>
            <w:tcBorders>
              <w:right w:val="single" w:sz="6" w:space="0" w:color="000000"/>
            </w:tcBorders>
            <w:tcMar>
              <w:top w:w="48" w:type="dxa"/>
              <w:left w:w="48" w:type="dxa"/>
              <w:bottom w:w="48" w:type="dxa"/>
              <w:right w:w="48" w:type="dxa"/>
            </w:tcMar>
            <w:hideMark/>
          </w:tcPr>
          <w:p w14:paraId="644702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Bisulfate de potassium</w:t>
            </w:r>
          </w:p>
        </w:tc>
        <w:tc>
          <w:tcPr>
            <w:tcW w:w="0" w:type="auto"/>
            <w:tcBorders>
              <w:right w:val="single" w:sz="6" w:space="0" w:color="000000"/>
            </w:tcBorders>
            <w:tcMar>
              <w:top w:w="48" w:type="dxa"/>
              <w:left w:w="48" w:type="dxa"/>
              <w:bottom w:w="48" w:type="dxa"/>
              <w:right w:w="48" w:type="dxa"/>
            </w:tcMar>
            <w:hideMark/>
          </w:tcPr>
          <w:p w14:paraId="133B1C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DC3CB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UN2509</w:t>
            </w:r>
          </w:p>
        </w:tc>
        <w:tc>
          <w:tcPr>
            <w:tcW w:w="0" w:type="auto"/>
            <w:tcBorders>
              <w:bottom w:val="single" w:sz="6" w:space="0" w:color="000000"/>
            </w:tcBorders>
            <w:tcMar>
              <w:top w:w="48" w:type="dxa"/>
              <w:left w:w="48" w:type="dxa"/>
              <w:bottom w:w="48" w:type="dxa"/>
              <w:right w:w="48" w:type="dxa"/>
            </w:tcMar>
            <w:hideMark/>
          </w:tcPr>
          <w:p w14:paraId="3B7525D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9FF8E83" w14:textId="77777777" w:rsidTr="006D1729">
        <w:tc>
          <w:tcPr>
            <w:tcW w:w="0" w:type="auto"/>
            <w:tcBorders>
              <w:right w:val="single" w:sz="6" w:space="0" w:color="000000"/>
            </w:tcBorders>
            <w:tcMar>
              <w:top w:w="48" w:type="dxa"/>
              <w:left w:w="48" w:type="dxa"/>
              <w:bottom w:w="48" w:type="dxa"/>
              <w:right w:w="48" w:type="dxa"/>
            </w:tcMar>
            <w:hideMark/>
          </w:tcPr>
          <w:p w14:paraId="6ECF0D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bisulfite solution</w:t>
            </w:r>
          </w:p>
        </w:tc>
        <w:tc>
          <w:tcPr>
            <w:tcW w:w="0" w:type="auto"/>
            <w:tcBorders>
              <w:right w:val="single" w:sz="6" w:space="0" w:color="000000"/>
            </w:tcBorders>
            <w:tcMar>
              <w:top w:w="48" w:type="dxa"/>
              <w:left w:w="48" w:type="dxa"/>
              <w:bottom w:w="48" w:type="dxa"/>
              <w:right w:w="48" w:type="dxa"/>
            </w:tcMar>
            <w:hideMark/>
          </w:tcPr>
          <w:p w14:paraId="183A4D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Bisulfite de potassium en solution</w:t>
            </w:r>
          </w:p>
        </w:tc>
        <w:tc>
          <w:tcPr>
            <w:tcW w:w="0" w:type="auto"/>
            <w:tcBorders>
              <w:right w:val="single" w:sz="6" w:space="0" w:color="000000"/>
            </w:tcBorders>
            <w:tcMar>
              <w:top w:w="48" w:type="dxa"/>
              <w:left w:w="48" w:type="dxa"/>
              <w:bottom w:w="48" w:type="dxa"/>
              <w:right w:w="48" w:type="dxa"/>
            </w:tcMar>
            <w:hideMark/>
          </w:tcPr>
          <w:p w14:paraId="0FCC1B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456EC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UN2693</w:t>
            </w:r>
          </w:p>
        </w:tc>
        <w:tc>
          <w:tcPr>
            <w:tcW w:w="0" w:type="auto"/>
            <w:tcBorders>
              <w:bottom w:val="single" w:sz="6" w:space="0" w:color="000000"/>
            </w:tcBorders>
            <w:tcMar>
              <w:top w:w="48" w:type="dxa"/>
              <w:left w:w="48" w:type="dxa"/>
              <w:bottom w:w="48" w:type="dxa"/>
              <w:right w:w="48" w:type="dxa"/>
            </w:tcMar>
            <w:hideMark/>
          </w:tcPr>
          <w:p w14:paraId="35C60D7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841E13E" w14:textId="77777777" w:rsidTr="006D1729">
        <w:tc>
          <w:tcPr>
            <w:tcW w:w="0" w:type="auto"/>
            <w:tcBorders>
              <w:right w:val="single" w:sz="6" w:space="0" w:color="000000"/>
            </w:tcBorders>
            <w:tcMar>
              <w:top w:w="48" w:type="dxa"/>
              <w:left w:w="48" w:type="dxa"/>
              <w:bottom w:w="48" w:type="dxa"/>
              <w:right w:w="48" w:type="dxa"/>
            </w:tcMar>
            <w:hideMark/>
          </w:tcPr>
          <w:p w14:paraId="2C0AE9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bisulphate</w:t>
            </w:r>
          </w:p>
        </w:tc>
        <w:tc>
          <w:tcPr>
            <w:tcW w:w="0" w:type="auto"/>
            <w:tcBorders>
              <w:right w:val="single" w:sz="6" w:space="0" w:color="000000"/>
            </w:tcBorders>
            <w:tcMar>
              <w:top w:w="48" w:type="dxa"/>
              <w:left w:w="48" w:type="dxa"/>
              <w:bottom w:w="48" w:type="dxa"/>
              <w:right w:w="48" w:type="dxa"/>
            </w:tcMar>
            <w:hideMark/>
          </w:tcPr>
          <w:p w14:paraId="39BABE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Bisulfate de potassium</w:t>
            </w:r>
          </w:p>
        </w:tc>
        <w:tc>
          <w:tcPr>
            <w:tcW w:w="0" w:type="auto"/>
            <w:tcBorders>
              <w:right w:val="single" w:sz="6" w:space="0" w:color="000000"/>
            </w:tcBorders>
            <w:tcMar>
              <w:top w:w="48" w:type="dxa"/>
              <w:left w:w="48" w:type="dxa"/>
              <w:bottom w:w="48" w:type="dxa"/>
              <w:right w:w="48" w:type="dxa"/>
            </w:tcMar>
            <w:hideMark/>
          </w:tcPr>
          <w:p w14:paraId="4C3B0B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04717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UN2509</w:t>
            </w:r>
          </w:p>
        </w:tc>
        <w:tc>
          <w:tcPr>
            <w:tcW w:w="0" w:type="auto"/>
            <w:tcBorders>
              <w:bottom w:val="single" w:sz="6" w:space="0" w:color="000000"/>
            </w:tcBorders>
            <w:tcMar>
              <w:top w:w="48" w:type="dxa"/>
              <w:left w:w="48" w:type="dxa"/>
              <w:bottom w:w="48" w:type="dxa"/>
              <w:right w:w="48" w:type="dxa"/>
            </w:tcMar>
            <w:hideMark/>
          </w:tcPr>
          <w:p w14:paraId="126498A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7C8EABB" w14:textId="77777777" w:rsidTr="006D1729">
        <w:tc>
          <w:tcPr>
            <w:tcW w:w="0" w:type="auto"/>
            <w:tcBorders>
              <w:right w:val="single" w:sz="6" w:space="0" w:color="000000"/>
            </w:tcBorders>
            <w:tcMar>
              <w:top w:w="48" w:type="dxa"/>
              <w:left w:w="48" w:type="dxa"/>
              <w:bottom w:w="48" w:type="dxa"/>
              <w:right w:w="48" w:type="dxa"/>
            </w:tcMar>
            <w:hideMark/>
          </w:tcPr>
          <w:p w14:paraId="526ACA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bisulphite solution</w:t>
            </w:r>
          </w:p>
        </w:tc>
        <w:tc>
          <w:tcPr>
            <w:tcW w:w="0" w:type="auto"/>
            <w:tcBorders>
              <w:right w:val="single" w:sz="6" w:space="0" w:color="000000"/>
            </w:tcBorders>
            <w:tcMar>
              <w:top w:w="48" w:type="dxa"/>
              <w:left w:w="48" w:type="dxa"/>
              <w:bottom w:w="48" w:type="dxa"/>
              <w:right w:w="48" w:type="dxa"/>
            </w:tcMar>
            <w:hideMark/>
          </w:tcPr>
          <w:p w14:paraId="65E4E6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Bisulfite de potassium en solution</w:t>
            </w:r>
          </w:p>
        </w:tc>
        <w:tc>
          <w:tcPr>
            <w:tcW w:w="0" w:type="auto"/>
            <w:tcBorders>
              <w:right w:val="single" w:sz="6" w:space="0" w:color="000000"/>
            </w:tcBorders>
            <w:tcMar>
              <w:top w:w="48" w:type="dxa"/>
              <w:left w:w="48" w:type="dxa"/>
              <w:bottom w:w="48" w:type="dxa"/>
              <w:right w:w="48" w:type="dxa"/>
            </w:tcMar>
            <w:hideMark/>
          </w:tcPr>
          <w:p w14:paraId="195995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CC36C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UN2693</w:t>
            </w:r>
          </w:p>
        </w:tc>
        <w:tc>
          <w:tcPr>
            <w:tcW w:w="0" w:type="auto"/>
            <w:tcBorders>
              <w:bottom w:val="single" w:sz="6" w:space="0" w:color="000000"/>
            </w:tcBorders>
            <w:tcMar>
              <w:top w:w="48" w:type="dxa"/>
              <w:left w:w="48" w:type="dxa"/>
              <w:bottom w:w="48" w:type="dxa"/>
              <w:right w:w="48" w:type="dxa"/>
            </w:tcMar>
            <w:hideMark/>
          </w:tcPr>
          <w:p w14:paraId="102147B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7AD138B" w14:textId="77777777" w:rsidTr="006D1729">
        <w:tc>
          <w:tcPr>
            <w:tcW w:w="0" w:type="auto"/>
            <w:tcBorders>
              <w:right w:val="single" w:sz="6" w:space="0" w:color="000000"/>
            </w:tcBorders>
            <w:tcMar>
              <w:top w:w="48" w:type="dxa"/>
              <w:left w:w="48" w:type="dxa"/>
              <w:bottom w:w="48" w:type="dxa"/>
              <w:right w:w="48" w:type="dxa"/>
            </w:tcMar>
            <w:hideMark/>
          </w:tcPr>
          <w:p w14:paraId="21E1EB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POTASSIUM BOROHYDRIDE</w:t>
            </w:r>
          </w:p>
        </w:tc>
        <w:tc>
          <w:tcPr>
            <w:tcW w:w="0" w:type="auto"/>
            <w:tcBorders>
              <w:right w:val="single" w:sz="6" w:space="0" w:color="000000"/>
            </w:tcBorders>
            <w:tcMar>
              <w:top w:w="48" w:type="dxa"/>
              <w:left w:w="48" w:type="dxa"/>
              <w:bottom w:w="48" w:type="dxa"/>
              <w:right w:w="48" w:type="dxa"/>
            </w:tcMar>
            <w:hideMark/>
          </w:tcPr>
          <w:p w14:paraId="7303AA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BOROHYDRURE DE POTASSIUM</w:t>
            </w:r>
          </w:p>
        </w:tc>
        <w:tc>
          <w:tcPr>
            <w:tcW w:w="0" w:type="auto"/>
            <w:tcBorders>
              <w:right w:val="single" w:sz="6" w:space="0" w:color="000000"/>
            </w:tcBorders>
            <w:tcMar>
              <w:top w:w="48" w:type="dxa"/>
              <w:left w:w="48" w:type="dxa"/>
              <w:bottom w:w="48" w:type="dxa"/>
              <w:right w:w="48" w:type="dxa"/>
            </w:tcMar>
            <w:hideMark/>
          </w:tcPr>
          <w:p w14:paraId="6EB349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6F222D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UN1870</w:t>
            </w:r>
          </w:p>
        </w:tc>
        <w:tc>
          <w:tcPr>
            <w:tcW w:w="0" w:type="auto"/>
            <w:tcBorders>
              <w:bottom w:val="single" w:sz="6" w:space="0" w:color="000000"/>
            </w:tcBorders>
            <w:tcMar>
              <w:top w:w="48" w:type="dxa"/>
              <w:left w:w="48" w:type="dxa"/>
              <w:bottom w:w="48" w:type="dxa"/>
              <w:right w:w="48" w:type="dxa"/>
            </w:tcMar>
            <w:hideMark/>
          </w:tcPr>
          <w:p w14:paraId="0D3F7D0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457D2F" w14:textId="77777777" w:rsidTr="006D1729">
        <w:tc>
          <w:tcPr>
            <w:tcW w:w="0" w:type="auto"/>
            <w:tcBorders>
              <w:right w:val="single" w:sz="6" w:space="0" w:color="000000"/>
            </w:tcBorders>
            <w:tcMar>
              <w:top w:w="48" w:type="dxa"/>
              <w:left w:w="48" w:type="dxa"/>
              <w:bottom w:w="48" w:type="dxa"/>
              <w:right w:w="48" w:type="dxa"/>
            </w:tcMar>
            <w:hideMark/>
          </w:tcPr>
          <w:p w14:paraId="25D3A1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BROMATE</w:t>
            </w:r>
          </w:p>
        </w:tc>
        <w:tc>
          <w:tcPr>
            <w:tcW w:w="0" w:type="auto"/>
            <w:tcBorders>
              <w:right w:val="single" w:sz="6" w:space="0" w:color="000000"/>
            </w:tcBorders>
            <w:tcMar>
              <w:top w:w="48" w:type="dxa"/>
              <w:left w:w="48" w:type="dxa"/>
              <w:bottom w:w="48" w:type="dxa"/>
              <w:right w:w="48" w:type="dxa"/>
            </w:tcMar>
            <w:hideMark/>
          </w:tcPr>
          <w:p w14:paraId="42EF20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BROMATE DE POTASSIUM</w:t>
            </w:r>
          </w:p>
        </w:tc>
        <w:tc>
          <w:tcPr>
            <w:tcW w:w="0" w:type="auto"/>
            <w:tcBorders>
              <w:right w:val="single" w:sz="6" w:space="0" w:color="000000"/>
            </w:tcBorders>
            <w:tcMar>
              <w:top w:w="48" w:type="dxa"/>
              <w:left w:w="48" w:type="dxa"/>
              <w:bottom w:w="48" w:type="dxa"/>
              <w:right w:w="48" w:type="dxa"/>
            </w:tcMar>
            <w:hideMark/>
          </w:tcPr>
          <w:p w14:paraId="6AC18B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1E0C07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UN1484</w:t>
            </w:r>
          </w:p>
        </w:tc>
        <w:tc>
          <w:tcPr>
            <w:tcW w:w="0" w:type="auto"/>
            <w:tcBorders>
              <w:bottom w:val="single" w:sz="6" w:space="0" w:color="000000"/>
            </w:tcBorders>
            <w:tcMar>
              <w:top w:w="48" w:type="dxa"/>
              <w:left w:w="48" w:type="dxa"/>
              <w:bottom w:w="48" w:type="dxa"/>
              <w:right w:w="48" w:type="dxa"/>
            </w:tcMar>
            <w:hideMark/>
          </w:tcPr>
          <w:p w14:paraId="4E91A3C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66A1447" w14:textId="77777777" w:rsidTr="006D1729">
        <w:tc>
          <w:tcPr>
            <w:tcW w:w="0" w:type="auto"/>
            <w:tcBorders>
              <w:right w:val="single" w:sz="6" w:space="0" w:color="000000"/>
            </w:tcBorders>
            <w:tcMar>
              <w:top w:w="48" w:type="dxa"/>
              <w:left w:w="48" w:type="dxa"/>
              <w:bottom w:w="48" w:type="dxa"/>
              <w:right w:w="48" w:type="dxa"/>
            </w:tcMar>
            <w:hideMark/>
          </w:tcPr>
          <w:p w14:paraId="38E057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CARBONYL</w:t>
            </w:r>
          </w:p>
        </w:tc>
        <w:tc>
          <w:tcPr>
            <w:tcW w:w="0" w:type="auto"/>
            <w:tcBorders>
              <w:right w:val="single" w:sz="6" w:space="0" w:color="000000"/>
            </w:tcBorders>
            <w:tcMar>
              <w:top w:w="48" w:type="dxa"/>
              <w:left w:w="48" w:type="dxa"/>
              <w:bottom w:w="48" w:type="dxa"/>
              <w:right w:w="48" w:type="dxa"/>
            </w:tcMar>
            <w:hideMark/>
          </w:tcPr>
          <w:p w14:paraId="117B6B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POTASSIUM CARBONYLE</w:t>
            </w:r>
          </w:p>
        </w:tc>
        <w:tc>
          <w:tcPr>
            <w:tcW w:w="0" w:type="auto"/>
            <w:tcBorders>
              <w:right w:val="single" w:sz="6" w:space="0" w:color="000000"/>
            </w:tcBorders>
            <w:tcMar>
              <w:top w:w="48" w:type="dxa"/>
              <w:left w:w="48" w:type="dxa"/>
              <w:bottom w:w="48" w:type="dxa"/>
              <w:right w:w="48" w:type="dxa"/>
            </w:tcMar>
            <w:hideMark/>
          </w:tcPr>
          <w:p w14:paraId="46E25C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4F61A1C"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0548B20"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56222681" w14:textId="77777777" w:rsidTr="006D1729">
        <w:tc>
          <w:tcPr>
            <w:tcW w:w="0" w:type="auto"/>
            <w:tcBorders>
              <w:right w:val="single" w:sz="6" w:space="0" w:color="000000"/>
            </w:tcBorders>
            <w:tcMar>
              <w:top w:w="48" w:type="dxa"/>
              <w:left w:w="48" w:type="dxa"/>
              <w:bottom w:w="48" w:type="dxa"/>
              <w:right w:w="48" w:type="dxa"/>
            </w:tcMar>
            <w:hideMark/>
          </w:tcPr>
          <w:p w14:paraId="0E98D6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CHLORATE</w:t>
            </w:r>
          </w:p>
        </w:tc>
        <w:tc>
          <w:tcPr>
            <w:tcW w:w="0" w:type="auto"/>
            <w:tcBorders>
              <w:right w:val="single" w:sz="6" w:space="0" w:color="000000"/>
            </w:tcBorders>
            <w:tcMar>
              <w:top w:w="48" w:type="dxa"/>
              <w:left w:w="48" w:type="dxa"/>
              <w:bottom w:w="48" w:type="dxa"/>
              <w:right w:w="48" w:type="dxa"/>
            </w:tcMar>
            <w:hideMark/>
          </w:tcPr>
          <w:p w14:paraId="1876B0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CHLORATE DE POTASSIUM</w:t>
            </w:r>
          </w:p>
        </w:tc>
        <w:tc>
          <w:tcPr>
            <w:tcW w:w="0" w:type="auto"/>
            <w:tcBorders>
              <w:right w:val="single" w:sz="6" w:space="0" w:color="000000"/>
            </w:tcBorders>
            <w:tcMar>
              <w:top w:w="48" w:type="dxa"/>
              <w:left w:w="48" w:type="dxa"/>
              <w:bottom w:w="48" w:type="dxa"/>
              <w:right w:w="48" w:type="dxa"/>
            </w:tcMar>
            <w:hideMark/>
          </w:tcPr>
          <w:p w14:paraId="1C6E3E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4C523D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UN1485</w:t>
            </w:r>
          </w:p>
        </w:tc>
        <w:tc>
          <w:tcPr>
            <w:tcW w:w="0" w:type="auto"/>
            <w:tcBorders>
              <w:bottom w:val="single" w:sz="6" w:space="0" w:color="000000"/>
            </w:tcBorders>
            <w:tcMar>
              <w:top w:w="48" w:type="dxa"/>
              <w:left w:w="48" w:type="dxa"/>
              <w:bottom w:w="48" w:type="dxa"/>
              <w:right w:w="48" w:type="dxa"/>
            </w:tcMar>
            <w:hideMark/>
          </w:tcPr>
          <w:p w14:paraId="0A00A76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EFA14A6" w14:textId="77777777" w:rsidTr="006D1729">
        <w:tc>
          <w:tcPr>
            <w:tcW w:w="0" w:type="auto"/>
            <w:tcBorders>
              <w:right w:val="single" w:sz="6" w:space="0" w:color="000000"/>
            </w:tcBorders>
            <w:tcMar>
              <w:top w:w="48" w:type="dxa"/>
              <w:left w:w="48" w:type="dxa"/>
              <w:bottom w:w="48" w:type="dxa"/>
              <w:right w:w="48" w:type="dxa"/>
            </w:tcMar>
            <w:hideMark/>
          </w:tcPr>
          <w:p w14:paraId="772BFC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CHLORATE, AQUEOUS SOLUTION</w:t>
            </w:r>
          </w:p>
        </w:tc>
        <w:tc>
          <w:tcPr>
            <w:tcW w:w="0" w:type="auto"/>
            <w:tcBorders>
              <w:right w:val="single" w:sz="6" w:space="0" w:color="000000"/>
            </w:tcBorders>
            <w:tcMar>
              <w:top w:w="48" w:type="dxa"/>
              <w:left w:w="48" w:type="dxa"/>
              <w:bottom w:w="48" w:type="dxa"/>
              <w:right w:w="48" w:type="dxa"/>
            </w:tcMar>
            <w:hideMark/>
          </w:tcPr>
          <w:p w14:paraId="6D8D36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CHLORATE DE POTASSIUM EN SOLUTION AQUEUSE</w:t>
            </w:r>
          </w:p>
        </w:tc>
        <w:tc>
          <w:tcPr>
            <w:tcW w:w="0" w:type="auto"/>
            <w:tcBorders>
              <w:right w:val="single" w:sz="6" w:space="0" w:color="000000"/>
            </w:tcBorders>
            <w:tcMar>
              <w:top w:w="48" w:type="dxa"/>
              <w:left w:w="48" w:type="dxa"/>
              <w:bottom w:w="48" w:type="dxa"/>
              <w:right w:w="48" w:type="dxa"/>
            </w:tcMar>
            <w:hideMark/>
          </w:tcPr>
          <w:p w14:paraId="5D8144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4320FB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UN2427</w:t>
            </w:r>
          </w:p>
        </w:tc>
        <w:tc>
          <w:tcPr>
            <w:tcW w:w="0" w:type="auto"/>
            <w:tcBorders>
              <w:bottom w:val="single" w:sz="6" w:space="0" w:color="000000"/>
            </w:tcBorders>
            <w:tcMar>
              <w:top w:w="48" w:type="dxa"/>
              <w:left w:w="48" w:type="dxa"/>
              <w:bottom w:w="48" w:type="dxa"/>
              <w:right w:w="48" w:type="dxa"/>
            </w:tcMar>
            <w:hideMark/>
          </w:tcPr>
          <w:p w14:paraId="63542AC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F979B20" w14:textId="77777777" w:rsidTr="006D1729">
        <w:tc>
          <w:tcPr>
            <w:tcW w:w="0" w:type="auto"/>
            <w:tcBorders>
              <w:right w:val="single" w:sz="6" w:space="0" w:color="000000"/>
            </w:tcBorders>
            <w:tcMar>
              <w:top w:w="48" w:type="dxa"/>
              <w:left w:w="48" w:type="dxa"/>
              <w:bottom w:w="48" w:type="dxa"/>
              <w:right w:w="48" w:type="dxa"/>
            </w:tcMar>
            <w:hideMark/>
          </w:tcPr>
          <w:p w14:paraId="4AF6DD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chlorate mixed with mineral oil</w:t>
            </w:r>
          </w:p>
        </w:tc>
        <w:tc>
          <w:tcPr>
            <w:tcW w:w="0" w:type="auto"/>
            <w:tcBorders>
              <w:right w:val="single" w:sz="6" w:space="0" w:color="000000"/>
            </w:tcBorders>
            <w:tcMar>
              <w:top w:w="48" w:type="dxa"/>
              <w:left w:w="48" w:type="dxa"/>
              <w:bottom w:w="48" w:type="dxa"/>
              <w:right w:w="48" w:type="dxa"/>
            </w:tcMar>
            <w:hideMark/>
          </w:tcPr>
          <w:p w14:paraId="7B9E3B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Chlorate de potassium en mélange avec de l’huile minérale</w:t>
            </w:r>
          </w:p>
        </w:tc>
        <w:tc>
          <w:tcPr>
            <w:tcW w:w="0" w:type="auto"/>
            <w:tcBorders>
              <w:right w:val="single" w:sz="6" w:space="0" w:color="000000"/>
            </w:tcBorders>
            <w:tcMar>
              <w:top w:w="48" w:type="dxa"/>
              <w:left w:w="48" w:type="dxa"/>
              <w:bottom w:w="48" w:type="dxa"/>
              <w:right w:w="48" w:type="dxa"/>
            </w:tcMar>
            <w:hideMark/>
          </w:tcPr>
          <w:p w14:paraId="00587A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5D5FD2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UN0083</w:t>
            </w:r>
          </w:p>
        </w:tc>
        <w:tc>
          <w:tcPr>
            <w:tcW w:w="0" w:type="auto"/>
            <w:tcBorders>
              <w:bottom w:val="single" w:sz="6" w:space="0" w:color="000000"/>
            </w:tcBorders>
            <w:tcMar>
              <w:top w:w="48" w:type="dxa"/>
              <w:left w:w="48" w:type="dxa"/>
              <w:bottom w:w="48" w:type="dxa"/>
              <w:right w:w="48" w:type="dxa"/>
            </w:tcMar>
            <w:hideMark/>
          </w:tcPr>
          <w:p w14:paraId="4012782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E3DAD97" w14:textId="77777777" w:rsidTr="006D1729">
        <w:tc>
          <w:tcPr>
            <w:tcW w:w="0" w:type="auto"/>
            <w:tcBorders>
              <w:right w:val="single" w:sz="6" w:space="0" w:color="000000"/>
            </w:tcBorders>
            <w:tcMar>
              <w:top w:w="48" w:type="dxa"/>
              <w:left w:w="48" w:type="dxa"/>
              <w:bottom w:w="48" w:type="dxa"/>
              <w:right w:w="48" w:type="dxa"/>
            </w:tcMar>
            <w:hideMark/>
          </w:tcPr>
          <w:p w14:paraId="1626EE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CUPROCYANIDE</w:t>
            </w:r>
          </w:p>
        </w:tc>
        <w:tc>
          <w:tcPr>
            <w:tcW w:w="0" w:type="auto"/>
            <w:tcBorders>
              <w:right w:val="single" w:sz="6" w:space="0" w:color="000000"/>
            </w:tcBorders>
            <w:tcMar>
              <w:top w:w="48" w:type="dxa"/>
              <w:left w:w="48" w:type="dxa"/>
              <w:bottom w:w="48" w:type="dxa"/>
              <w:right w:w="48" w:type="dxa"/>
            </w:tcMar>
            <w:hideMark/>
          </w:tcPr>
          <w:p w14:paraId="6E8EB5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CUPROCYANURE DE POTASSIUM</w:t>
            </w:r>
          </w:p>
        </w:tc>
        <w:tc>
          <w:tcPr>
            <w:tcW w:w="0" w:type="auto"/>
            <w:tcBorders>
              <w:right w:val="single" w:sz="6" w:space="0" w:color="000000"/>
            </w:tcBorders>
            <w:tcMar>
              <w:top w:w="48" w:type="dxa"/>
              <w:left w:w="48" w:type="dxa"/>
              <w:bottom w:w="48" w:type="dxa"/>
              <w:right w:w="48" w:type="dxa"/>
            </w:tcMar>
            <w:hideMark/>
          </w:tcPr>
          <w:p w14:paraId="73DB04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443F9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UN1679</w:t>
            </w:r>
          </w:p>
        </w:tc>
        <w:tc>
          <w:tcPr>
            <w:tcW w:w="0" w:type="auto"/>
            <w:tcBorders>
              <w:bottom w:val="single" w:sz="6" w:space="0" w:color="000000"/>
            </w:tcBorders>
            <w:tcMar>
              <w:top w:w="48" w:type="dxa"/>
              <w:left w:w="48" w:type="dxa"/>
              <w:bottom w:w="48" w:type="dxa"/>
              <w:right w:w="48" w:type="dxa"/>
            </w:tcMar>
            <w:hideMark/>
          </w:tcPr>
          <w:p w14:paraId="2EBDB1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CAAE8BC" w14:textId="77777777" w:rsidTr="006D1729">
        <w:tc>
          <w:tcPr>
            <w:tcW w:w="0" w:type="auto"/>
            <w:tcBorders>
              <w:right w:val="single" w:sz="6" w:space="0" w:color="000000"/>
            </w:tcBorders>
            <w:tcMar>
              <w:top w:w="48" w:type="dxa"/>
              <w:left w:w="48" w:type="dxa"/>
              <w:bottom w:w="48" w:type="dxa"/>
              <w:right w:w="48" w:type="dxa"/>
            </w:tcMar>
            <w:hideMark/>
          </w:tcPr>
          <w:p w14:paraId="5F3955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CYANIDE, SOLID</w:t>
            </w:r>
          </w:p>
        </w:tc>
        <w:tc>
          <w:tcPr>
            <w:tcW w:w="0" w:type="auto"/>
            <w:tcBorders>
              <w:right w:val="single" w:sz="6" w:space="0" w:color="000000"/>
            </w:tcBorders>
            <w:tcMar>
              <w:top w:w="48" w:type="dxa"/>
              <w:left w:w="48" w:type="dxa"/>
              <w:bottom w:w="48" w:type="dxa"/>
              <w:right w:w="48" w:type="dxa"/>
            </w:tcMar>
            <w:hideMark/>
          </w:tcPr>
          <w:p w14:paraId="358BE2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 DE POTASSIUM, SOLIDE</w:t>
            </w:r>
          </w:p>
        </w:tc>
        <w:tc>
          <w:tcPr>
            <w:tcW w:w="0" w:type="auto"/>
            <w:tcBorders>
              <w:right w:val="single" w:sz="6" w:space="0" w:color="000000"/>
            </w:tcBorders>
            <w:tcMar>
              <w:top w:w="48" w:type="dxa"/>
              <w:left w:w="48" w:type="dxa"/>
              <w:bottom w:w="48" w:type="dxa"/>
              <w:right w:w="48" w:type="dxa"/>
            </w:tcMar>
            <w:hideMark/>
          </w:tcPr>
          <w:p w14:paraId="527CC7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7F3D2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UN1680</w:t>
            </w:r>
          </w:p>
        </w:tc>
        <w:tc>
          <w:tcPr>
            <w:tcW w:w="0" w:type="auto"/>
            <w:tcBorders>
              <w:bottom w:val="single" w:sz="6" w:space="0" w:color="000000"/>
            </w:tcBorders>
            <w:tcMar>
              <w:top w:w="48" w:type="dxa"/>
              <w:left w:w="48" w:type="dxa"/>
              <w:bottom w:w="48" w:type="dxa"/>
              <w:right w:w="48" w:type="dxa"/>
            </w:tcMar>
            <w:hideMark/>
          </w:tcPr>
          <w:p w14:paraId="7FE0C3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1806660" w14:textId="77777777" w:rsidTr="006D1729">
        <w:tc>
          <w:tcPr>
            <w:tcW w:w="0" w:type="auto"/>
            <w:tcBorders>
              <w:right w:val="single" w:sz="6" w:space="0" w:color="000000"/>
            </w:tcBorders>
            <w:tcMar>
              <w:top w:w="48" w:type="dxa"/>
              <w:left w:w="48" w:type="dxa"/>
              <w:bottom w:w="48" w:type="dxa"/>
              <w:right w:w="48" w:type="dxa"/>
            </w:tcMar>
            <w:hideMark/>
          </w:tcPr>
          <w:p w14:paraId="73AF58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CYANIDE SOLUTION</w:t>
            </w:r>
          </w:p>
        </w:tc>
        <w:tc>
          <w:tcPr>
            <w:tcW w:w="0" w:type="auto"/>
            <w:tcBorders>
              <w:right w:val="single" w:sz="6" w:space="0" w:color="000000"/>
            </w:tcBorders>
            <w:tcMar>
              <w:top w:w="48" w:type="dxa"/>
              <w:left w:w="48" w:type="dxa"/>
              <w:bottom w:w="48" w:type="dxa"/>
              <w:right w:w="48" w:type="dxa"/>
            </w:tcMar>
            <w:hideMark/>
          </w:tcPr>
          <w:p w14:paraId="28D0D5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 DE POTASSIUM EN SOLUTION</w:t>
            </w:r>
          </w:p>
        </w:tc>
        <w:tc>
          <w:tcPr>
            <w:tcW w:w="0" w:type="auto"/>
            <w:tcBorders>
              <w:right w:val="single" w:sz="6" w:space="0" w:color="000000"/>
            </w:tcBorders>
            <w:tcMar>
              <w:top w:w="48" w:type="dxa"/>
              <w:left w:w="48" w:type="dxa"/>
              <w:bottom w:w="48" w:type="dxa"/>
              <w:right w:w="48" w:type="dxa"/>
            </w:tcMar>
            <w:hideMark/>
          </w:tcPr>
          <w:p w14:paraId="6E9736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A20BE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UN3413</w:t>
            </w:r>
          </w:p>
        </w:tc>
        <w:tc>
          <w:tcPr>
            <w:tcW w:w="0" w:type="auto"/>
            <w:tcBorders>
              <w:bottom w:val="single" w:sz="6" w:space="0" w:color="000000"/>
            </w:tcBorders>
            <w:tcMar>
              <w:top w:w="48" w:type="dxa"/>
              <w:left w:w="48" w:type="dxa"/>
              <w:bottom w:w="48" w:type="dxa"/>
              <w:right w:w="48" w:type="dxa"/>
            </w:tcMar>
            <w:hideMark/>
          </w:tcPr>
          <w:p w14:paraId="1544F5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F7EF4B1" w14:textId="77777777" w:rsidTr="006D1729">
        <w:tc>
          <w:tcPr>
            <w:tcW w:w="0" w:type="auto"/>
            <w:tcBorders>
              <w:right w:val="single" w:sz="6" w:space="0" w:color="000000"/>
            </w:tcBorders>
            <w:tcMar>
              <w:top w:w="48" w:type="dxa"/>
              <w:left w:w="48" w:type="dxa"/>
              <w:bottom w:w="48" w:type="dxa"/>
              <w:right w:w="48" w:type="dxa"/>
            </w:tcMar>
            <w:hideMark/>
          </w:tcPr>
          <w:p w14:paraId="05E41C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cyanocuprate (I)</w:t>
            </w:r>
          </w:p>
        </w:tc>
        <w:tc>
          <w:tcPr>
            <w:tcW w:w="0" w:type="auto"/>
            <w:tcBorders>
              <w:right w:val="single" w:sz="6" w:space="0" w:color="000000"/>
            </w:tcBorders>
            <w:tcMar>
              <w:top w:w="48" w:type="dxa"/>
              <w:left w:w="48" w:type="dxa"/>
              <w:bottom w:w="48" w:type="dxa"/>
              <w:right w:w="48" w:type="dxa"/>
            </w:tcMar>
            <w:hideMark/>
          </w:tcPr>
          <w:p w14:paraId="1B1730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Cyanocuprate de potassium (I)</w:t>
            </w:r>
          </w:p>
        </w:tc>
        <w:tc>
          <w:tcPr>
            <w:tcW w:w="0" w:type="auto"/>
            <w:tcBorders>
              <w:right w:val="single" w:sz="6" w:space="0" w:color="000000"/>
            </w:tcBorders>
            <w:tcMar>
              <w:top w:w="48" w:type="dxa"/>
              <w:left w:w="48" w:type="dxa"/>
              <w:bottom w:w="48" w:type="dxa"/>
              <w:right w:w="48" w:type="dxa"/>
            </w:tcMar>
            <w:hideMark/>
          </w:tcPr>
          <w:p w14:paraId="63B009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36BCB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UN1679</w:t>
            </w:r>
          </w:p>
        </w:tc>
        <w:tc>
          <w:tcPr>
            <w:tcW w:w="0" w:type="auto"/>
            <w:tcBorders>
              <w:bottom w:val="single" w:sz="6" w:space="0" w:color="000000"/>
            </w:tcBorders>
            <w:tcMar>
              <w:top w:w="48" w:type="dxa"/>
              <w:left w:w="48" w:type="dxa"/>
              <w:bottom w:w="48" w:type="dxa"/>
              <w:right w:w="48" w:type="dxa"/>
            </w:tcMar>
            <w:hideMark/>
          </w:tcPr>
          <w:p w14:paraId="0959A7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E0D3DE7" w14:textId="77777777" w:rsidTr="006D1729">
        <w:tc>
          <w:tcPr>
            <w:tcW w:w="0" w:type="auto"/>
            <w:tcBorders>
              <w:right w:val="single" w:sz="6" w:space="0" w:color="000000"/>
            </w:tcBorders>
            <w:tcMar>
              <w:top w:w="48" w:type="dxa"/>
              <w:left w:w="48" w:type="dxa"/>
              <w:bottom w:w="48" w:type="dxa"/>
              <w:right w:w="48" w:type="dxa"/>
            </w:tcMar>
            <w:hideMark/>
          </w:tcPr>
          <w:p w14:paraId="547E03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cyanomercurate</w:t>
            </w:r>
          </w:p>
        </w:tc>
        <w:tc>
          <w:tcPr>
            <w:tcW w:w="0" w:type="auto"/>
            <w:tcBorders>
              <w:right w:val="single" w:sz="6" w:space="0" w:color="000000"/>
            </w:tcBorders>
            <w:tcMar>
              <w:top w:w="48" w:type="dxa"/>
              <w:left w:w="48" w:type="dxa"/>
              <w:bottom w:w="48" w:type="dxa"/>
              <w:right w:w="48" w:type="dxa"/>
            </w:tcMar>
            <w:hideMark/>
          </w:tcPr>
          <w:p w14:paraId="01690B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Cyanomercurate de potassium</w:t>
            </w:r>
          </w:p>
        </w:tc>
        <w:tc>
          <w:tcPr>
            <w:tcW w:w="0" w:type="auto"/>
            <w:tcBorders>
              <w:right w:val="single" w:sz="6" w:space="0" w:color="000000"/>
            </w:tcBorders>
            <w:tcMar>
              <w:top w:w="48" w:type="dxa"/>
              <w:left w:w="48" w:type="dxa"/>
              <w:bottom w:w="48" w:type="dxa"/>
              <w:right w:w="48" w:type="dxa"/>
            </w:tcMar>
            <w:hideMark/>
          </w:tcPr>
          <w:p w14:paraId="35DD23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FA67F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UN1626</w:t>
            </w:r>
          </w:p>
        </w:tc>
        <w:tc>
          <w:tcPr>
            <w:tcW w:w="0" w:type="auto"/>
            <w:tcBorders>
              <w:bottom w:val="single" w:sz="6" w:space="0" w:color="000000"/>
            </w:tcBorders>
            <w:tcMar>
              <w:top w:w="48" w:type="dxa"/>
              <w:left w:w="48" w:type="dxa"/>
              <w:bottom w:w="48" w:type="dxa"/>
              <w:right w:w="48" w:type="dxa"/>
            </w:tcMar>
            <w:hideMark/>
          </w:tcPr>
          <w:p w14:paraId="317DB1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9A03DFE" w14:textId="77777777" w:rsidTr="006D1729">
        <w:tc>
          <w:tcPr>
            <w:tcW w:w="0" w:type="auto"/>
            <w:tcBorders>
              <w:right w:val="single" w:sz="6" w:space="0" w:color="000000"/>
            </w:tcBorders>
            <w:tcMar>
              <w:top w:w="48" w:type="dxa"/>
              <w:left w:w="48" w:type="dxa"/>
              <w:bottom w:w="48" w:type="dxa"/>
              <w:right w:w="48" w:type="dxa"/>
            </w:tcMar>
            <w:hideMark/>
          </w:tcPr>
          <w:p w14:paraId="1D0C98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dicyanocuprate (I)</w:t>
            </w:r>
          </w:p>
        </w:tc>
        <w:tc>
          <w:tcPr>
            <w:tcW w:w="0" w:type="auto"/>
            <w:tcBorders>
              <w:right w:val="single" w:sz="6" w:space="0" w:color="000000"/>
            </w:tcBorders>
            <w:tcMar>
              <w:top w:w="48" w:type="dxa"/>
              <w:left w:w="48" w:type="dxa"/>
              <w:bottom w:w="48" w:type="dxa"/>
              <w:right w:w="48" w:type="dxa"/>
            </w:tcMar>
            <w:hideMark/>
          </w:tcPr>
          <w:p w14:paraId="0740F2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Dicyanocuprate de potassium (I)</w:t>
            </w:r>
          </w:p>
        </w:tc>
        <w:tc>
          <w:tcPr>
            <w:tcW w:w="0" w:type="auto"/>
            <w:tcBorders>
              <w:right w:val="single" w:sz="6" w:space="0" w:color="000000"/>
            </w:tcBorders>
            <w:tcMar>
              <w:top w:w="48" w:type="dxa"/>
              <w:left w:w="48" w:type="dxa"/>
              <w:bottom w:w="48" w:type="dxa"/>
              <w:right w:w="48" w:type="dxa"/>
            </w:tcMar>
            <w:hideMark/>
          </w:tcPr>
          <w:p w14:paraId="61A415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ED328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UN1679</w:t>
            </w:r>
          </w:p>
        </w:tc>
        <w:tc>
          <w:tcPr>
            <w:tcW w:w="0" w:type="auto"/>
            <w:tcBorders>
              <w:bottom w:val="single" w:sz="6" w:space="0" w:color="000000"/>
            </w:tcBorders>
            <w:tcMar>
              <w:top w:w="48" w:type="dxa"/>
              <w:left w:w="48" w:type="dxa"/>
              <w:bottom w:w="48" w:type="dxa"/>
              <w:right w:w="48" w:type="dxa"/>
            </w:tcMar>
            <w:hideMark/>
          </w:tcPr>
          <w:p w14:paraId="35D439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7025353" w14:textId="77777777" w:rsidTr="006D1729">
        <w:tc>
          <w:tcPr>
            <w:tcW w:w="0" w:type="auto"/>
            <w:tcBorders>
              <w:right w:val="single" w:sz="6" w:space="0" w:color="000000"/>
            </w:tcBorders>
            <w:tcMar>
              <w:top w:w="48" w:type="dxa"/>
              <w:left w:w="48" w:type="dxa"/>
              <w:bottom w:w="48" w:type="dxa"/>
              <w:right w:w="48" w:type="dxa"/>
            </w:tcMar>
            <w:hideMark/>
          </w:tcPr>
          <w:p w14:paraId="03770A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DITHIONITE</w:t>
            </w:r>
          </w:p>
        </w:tc>
        <w:tc>
          <w:tcPr>
            <w:tcW w:w="0" w:type="auto"/>
            <w:tcBorders>
              <w:right w:val="single" w:sz="6" w:space="0" w:color="000000"/>
            </w:tcBorders>
            <w:tcMar>
              <w:top w:w="48" w:type="dxa"/>
              <w:left w:w="48" w:type="dxa"/>
              <w:bottom w:w="48" w:type="dxa"/>
              <w:right w:w="48" w:type="dxa"/>
            </w:tcMar>
            <w:hideMark/>
          </w:tcPr>
          <w:p w14:paraId="08C940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DITHIONITE DE POTASSIUM</w:t>
            </w:r>
          </w:p>
        </w:tc>
        <w:tc>
          <w:tcPr>
            <w:tcW w:w="0" w:type="auto"/>
            <w:tcBorders>
              <w:right w:val="single" w:sz="6" w:space="0" w:color="000000"/>
            </w:tcBorders>
            <w:tcMar>
              <w:top w:w="48" w:type="dxa"/>
              <w:left w:w="48" w:type="dxa"/>
              <w:bottom w:w="48" w:type="dxa"/>
              <w:right w:w="48" w:type="dxa"/>
            </w:tcMar>
            <w:hideMark/>
          </w:tcPr>
          <w:p w14:paraId="2BC9EA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7C445A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UN1929</w:t>
            </w:r>
          </w:p>
        </w:tc>
        <w:tc>
          <w:tcPr>
            <w:tcW w:w="0" w:type="auto"/>
            <w:tcBorders>
              <w:bottom w:val="single" w:sz="6" w:space="0" w:color="000000"/>
            </w:tcBorders>
            <w:tcMar>
              <w:top w:w="48" w:type="dxa"/>
              <w:left w:w="48" w:type="dxa"/>
              <w:bottom w:w="48" w:type="dxa"/>
              <w:right w:w="48" w:type="dxa"/>
            </w:tcMar>
            <w:hideMark/>
          </w:tcPr>
          <w:p w14:paraId="6555C8B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E83BE76" w14:textId="77777777" w:rsidTr="006D1729">
        <w:tc>
          <w:tcPr>
            <w:tcW w:w="0" w:type="auto"/>
            <w:tcBorders>
              <w:right w:val="single" w:sz="6" w:space="0" w:color="000000"/>
            </w:tcBorders>
            <w:tcMar>
              <w:top w:w="48" w:type="dxa"/>
              <w:left w:w="48" w:type="dxa"/>
              <w:bottom w:w="48" w:type="dxa"/>
              <w:right w:w="48" w:type="dxa"/>
            </w:tcMar>
            <w:hideMark/>
          </w:tcPr>
          <w:p w14:paraId="1F4363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FLUORIDE, SOLID</w:t>
            </w:r>
          </w:p>
        </w:tc>
        <w:tc>
          <w:tcPr>
            <w:tcW w:w="0" w:type="auto"/>
            <w:tcBorders>
              <w:right w:val="single" w:sz="6" w:space="0" w:color="000000"/>
            </w:tcBorders>
            <w:tcMar>
              <w:top w:w="48" w:type="dxa"/>
              <w:left w:w="48" w:type="dxa"/>
              <w:bottom w:w="48" w:type="dxa"/>
              <w:right w:w="48" w:type="dxa"/>
            </w:tcMar>
            <w:hideMark/>
          </w:tcPr>
          <w:p w14:paraId="773EC9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FLUORURE DE POTASSIUM, SOLIDE</w:t>
            </w:r>
          </w:p>
        </w:tc>
        <w:tc>
          <w:tcPr>
            <w:tcW w:w="0" w:type="auto"/>
            <w:tcBorders>
              <w:right w:val="single" w:sz="6" w:space="0" w:color="000000"/>
            </w:tcBorders>
            <w:tcMar>
              <w:top w:w="48" w:type="dxa"/>
              <w:left w:w="48" w:type="dxa"/>
              <w:bottom w:w="48" w:type="dxa"/>
              <w:right w:w="48" w:type="dxa"/>
            </w:tcMar>
            <w:hideMark/>
          </w:tcPr>
          <w:p w14:paraId="3ED344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9F8EB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UN1812</w:t>
            </w:r>
          </w:p>
        </w:tc>
        <w:tc>
          <w:tcPr>
            <w:tcW w:w="0" w:type="auto"/>
            <w:tcBorders>
              <w:bottom w:val="single" w:sz="6" w:space="0" w:color="000000"/>
            </w:tcBorders>
            <w:tcMar>
              <w:top w:w="48" w:type="dxa"/>
              <w:left w:w="48" w:type="dxa"/>
              <w:bottom w:w="48" w:type="dxa"/>
              <w:right w:w="48" w:type="dxa"/>
            </w:tcMar>
            <w:hideMark/>
          </w:tcPr>
          <w:p w14:paraId="6D5E1CC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F716146" w14:textId="77777777" w:rsidTr="006D1729">
        <w:tc>
          <w:tcPr>
            <w:tcW w:w="0" w:type="auto"/>
            <w:tcBorders>
              <w:right w:val="single" w:sz="6" w:space="0" w:color="000000"/>
            </w:tcBorders>
            <w:tcMar>
              <w:top w:w="48" w:type="dxa"/>
              <w:left w:w="48" w:type="dxa"/>
              <w:bottom w:w="48" w:type="dxa"/>
              <w:right w:w="48" w:type="dxa"/>
            </w:tcMar>
            <w:hideMark/>
          </w:tcPr>
          <w:p w14:paraId="2F2E94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FLUORIDE SOLUTION</w:t>
            </w:r>
          </w:p>
        </w:tc>
        <w:tc>
          <w:tcPr>
            <w:tcW w:w="0" w:type="auto"/>
            <w:tcBorders>
              <w:right w:val="single" w:sz="6" w:space="0" w:color="000000"/>
            </w:tcBorders>
            <w:tcMar>
              <w:top w:w="48" w:type="dxa"/>
              <w:left w:w="48" w:type="dxa"/>
              <w:bottom w:w="48" w:type="dxa"/>
              <w:right w:w="48" w:type="dxa"/>
            </w:tcMar>
            <w:hideMark/>
          </w:tcPr>
          <w:p w14:paraId="2905BD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FLUORURE DE POTASSIUM EN SOLUTION</w:t>
            </w:r>
          </w:p>
        </w:tc>
        <w:tc>
          <w:tcPr>
            <w:tcW w:w="0" w:type="auto"/>
            <w:tcBorders>
              <w:right w:val="single" w:sz="6" w:space="0" w:color="000000"/>
            </w:tcBorders>
            <w:tcMar>
              <w:top w:w="48" w:type="dxa"/>
              <w:left w:w="48" w:type="dxa"/>
              <w:bottom w:w="48" w:type="dxa"/>
              <w:right w:w="48" w:type="dxa"/>
            </w:tcMar>
            <w:hideMark/>
          </w:tcPr>
          <w:p w14:paraId="5C3D7D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E02DC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UN3422</w:t>
            </w:r>
          </w:p>
        </w:tc>
        <w:tc>
          <w:tcPr>
            <w:tcW w:w="0" w:type="auto"/>
            <w:tcBorders>
              <w:bottom w:val="single" w:sz="6" w:space="0" w:color="000000"/>
            </w:tcBorders>
            <w:tcMar>
              <w:top w:w="48" w:type="dxa"/>
              <w:left w:w="48" w:type="dxa"/>
              <w:bottom w:w="48" w:type="dxa"/>
              <w:right w:w="48" w:type="dxa"/>
            </w:tcMar>
            <w:hideMark/>
          </w:tcPr>
          <w:p w14:paraId="0EE3424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6D679AB" w14:textId="77777777" w:rsidTr="006D1729">
        <w:tc>
          <w:tcPr>
            <w:tcW w:w="0" w:type="auto"/>
            <w:tcBorders>
              <w:right w:val="single" w:sz="6" w:space="0" w:color="000000"/>
            </w:tcBorders>
            <w:tcMar>
              <w:top w:w="48" w:type="dxa"/>
              <w:left w:w="48" w:type="dxa"/>
              <w:bottom w:w="48" w:type="dxa"/>
              <w:right w:w="48" w:type="dxa"/>
            </w:tcMar>
            <w:hideMark/>
          </w:tcPr>
          <w:p w14:paraId="7BAD93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FLUOROACETATE</w:t>
            </w:r>
          </w:p>
        </w:tc>
        <w:tc>
          <w:tcPr>
            <w:tcW w:w="0" w:type="auto"/>
            <w:tcBorders>
              <w:right w:val="single" w:sz="6" w:space="0" w:color="000000"/>
            </w:tcBorders>
            <w:tcMar>
              <w:top w:w="48" w:type="dxa"/>
              <w:left w:w="48" w:type="dxa"/>
              <w:bottom w:w="48" w:type="dxa"/>
              <w:right w:w="48" w:type="dxa"/>
            </w:tcMar>
            <w:hideMark/>
          </w:tcPr>
          <w:p w14:paraId="4D126D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FLUORACÉTATE DE POTASSIUM</w:t>
            </w:r>
          </w:p>
        </w:tc>
        <w:tc>
          <w:tcPr>
            <w:tcW w:w="0" w:type="auto"/>
            <w:tcBorders>
              <w:right w:val="single" w:sz="6" w:space="0" w:color="000000"/>
            </w:tcBorders>
            <w:tcMar>
              <w:top w:w="48" w:type="dxa"/>
              <w:left w:w="48" w:type="dxa"/>
              <w:bottom w:w="48" w:type="dxa"/>
              <w:right w:w="48" w:type="dxa"/>
            </w:tcMar>
            <w:hideMark/>
          </w:tcPr>
          <w:p w14:paraId="56F640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01A87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UN2628</w:t>
            </w:r>
          </w:p>
        </w:tc>
        <w:tc>
          <w:tcPr>
            <w:tcW w:w="0" w:type="auto"/>
            <w:tcBorders>
              <w:bottom w:val="single" w:sz="6" w:space="0" w:color="000000"/>
            </w:tcBorders>
            <w:tcMar>
              <w:top w:w="48" w:type="dxa"/>
              <w:left w:w="48" w:type="dxa"/>
              <w:bottom w:w="48" w:type="dxa"/>
              <w:right w:w="48" w:type="dxa"/>
            </w:tcMar>
            <w:hideMark/>
          </w:tcPr>
          <w:p w14:paraId="54DB945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9220469" w14:textId="77777777" w:rsidTr="006D1729">
        <w:tc>
          <w:tcPr>
            <w:tcW w:w="0" w:type="auto"/>
            <w:tcBorders>
              <w:right w:val="single" w:sz="6" w:space="0" w:color="000000"/>
            </w:tcBorders>
            <w:tcMar>
              <w:top w:w="48" w:type="dxa"/>
              <w:left w:w="48" w:type="dxa"/>
              <w:bottom w:w="48" w:type="dxa"/>
              <w:right w:w="48" w:type="dxa"/>
            </w:tcMar>
            <w:hideMark/>
          </w:tcPr>
          <w:p w14:paraId="6D0641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FLUOROSILICATE</w:t>
            </w:r>
          </w:p>
        </w:tc>
        <w:tc>
          <w:tcPr>
            <w:tcW w:w="0" w:type="auto"/>
            <w:tcBorders>
              <w:right w:val="single" w:sz="6" w:space="0" w:color="000000"/>
            </w:tcBorders>
            <w:tcMar>
              <w:top w:w="48" w:type="dxa"/>
              <w:left w:w="48" w:type="dxa"/>
              <w:bottom w:w="48" w:type="dxa"/>
              <w:right w:w="48" w:type="dxa"/>
            </w:tcMar>
            <w:hideMark/>
          </w:tcPr>
          <w:p w14:paraId="23FC74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FLUOROSILICATE DE POTASSIUM</w:t>
            </w:r>
          </w:p>
        </w:tc>
        <w:tc>
          <w:tcPr>
            <w:tcW w:w="0" w:type="auto"/>
            <w:tcBorders>
              <w:right w:val="single" w:sz="6" w:space="0" w:color="000000"/>
            </w:tcBorders>
            <w:tcMar>
              <w:top w:w="48" w:type="dxa"/>
              <w:left w:w="48" w:type="dxa"/>
              <w:bottom w:w="48" w:type="dxa"/>
              <w:right w:w="48" w:type="dxa"/>
            </w:tcMar>
            <w:hideMark/>
          </w:tcPr>
          <w:p w14:paraId="270225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8559A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UN2655</w:t>
            </w:r>
          </w:p>
        </w:tc>
        <w:tc>
          <w:tcPr>
            <w:tcW w:w="0" w:type="auto"/>
            <w:tcBorders>
              <w:bottom w:val="single" w:sz="6" w:space="0" w:color="000000"/>
            </w:tcBorders>
            <w:tcMar>
              <w:top w:w="48" w:type="dxa"/>
              <w:left w:w="48" w:type="dxa"/>
              <w:bottom w:w="48" w:type="dxa"/>
              <w:right w:w="48" w:type="dxa"/>
            </w:tcMar>
            <w:hideMark/>
          </w:tcPr>
          <w:p w14:paraId="2703D57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5CA08B1" w14:textId="77777777" w:rsidTr="006D1729">
        <w:tc>
          <w:tcPr>
            <w:tcW w:w="0" w:type="auto"/>
            <w:tcBorders>
              <w:right w:val="single" w:sz="6" w:space="0" w:color="000000"/>
            </w:tcBorders>
            <w:tcMar>
              <w:top w:w="48" w:type="dxa"/>
              <w:left w:w="48" w:type="dxa"/>
              <w:bottom w:w="48" w:type="dxa"/>
              <w:right w:w="48" w:type="dxa"/>
            </w:tcMar>
            <w:hideMark/>
          </w:tcPr>
          <w:p w14:paraId="09100E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hexafluorosilicate</w:t>
            </w:r>
          </w:p>
        </w:tc>
        <w:tc>
          <w:tcPr>
            <w:tcW w:w="0" w:type="auto"/>
            <w:tcBorders>
              <w:right w:val="single" w:sz="6" w:space="0" w:color="000000"/>
            </w:tcBorders>
            <w:tcMar>
              <w:top w:w="48" w:type="dxa"/>
              <w:left w:w="48" w:type="dxa"/>
              <w:bottom w:w="48" w:type="dxa"/>
              <w:right w:w="48" w:type="dxa"/>
            </w:tcMar>
            <w:hideMark/>
          </w:tcPr>
          <w:p w14:paraId="480852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Hexafluorosilicate de potassium</w:t>
            </w:r>
          </w:p>
        </w:tc>
        <w:tc>
          <w:tcPr>
            <w:tcW w:w="0" w:type="auto"/>
            <w:tcBorders>
              <w:right w:val="single" w:sz="6" w:space="0" w:color="000000"/>
            </w:tcBorders>
            <w:tcMar>
              <w:top w:w="48" w:type="dxa"/>
              <w:left w:w="48" w:type="dxa"/>
              <w:bottom w:w="48" w:type="dxa"/>
              <w:right w:w="48" w:type="dxa"/>
            </w:tcMar>
            <w:hideMark/>
          </w:tcPr>
          <w:p w14:paraId="025041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BE119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UN2655</w:t>
            </w:r>
          </w:p>
        </w:tc>
        <w:tc>
          <w:tcPr>
            <w:tcW w:w="0" w:type="auto"/>
            <w:tcBorders>
              <w:bottom w:val="single" w:sz="6" w:space="0" w:color="000000"/>
            </w:tcBorders>
            <w:tcMar>
              <w:top w:w="48" w:type="dxa"/>
              <w:left w:w="48" w:type="dxa"/>
              <w:bottom w:w="48" w:type="dxa"/>
              <w:right w:w="48" w:type="dxa"/>
            </w:tcMar>
            <w:hideMark/>
          </w:tcPr>
          <w:p w14:paraId="65A3539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93F076F" w14:textId="77777777" w:rsidTr="006D1729">
        <w:tc>
          <w:tcPr>
            <w:tcW w:w="0" w:type="auto"/>
            <w:tcBorders>
              <w:right w:val="single" w:sz="6" w:space="0" w:color="000000"/>
            </w:tcBorders>
            <w:tcMar>
              <w:top w:w="48" w:type="dxa"/>
              <w:left w:w="48" w:type="dxa"/>
              <w:bottom w:w="48" w:type="dxa"/>
              <w:right w:w="48" w:type="dxa"/>
            </w:tcMar>
            <w:hideMark/>
          </w:tcPr>
          <w:p w14:paraId="72BC43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hydrate</w:t>
            </w:r>
          </w:p>
        </w:tc>
        <w:tc>
          <w:tcPr>
            <w:tcW w:w="0" w:type="auto"/>
            <w:tcBorders>
              <w:right w:val="single" w:sz="6" w:space="0" w:color="000000"/>
            </w:tcBorders>
            <w:tcMar>
              <w:top w:w="48" w:type="dxa"/>
              <w:left w:w="48" w:type="dxa"/>
              <w:bottom w:w="48" w:type="dxa"/>
              <w:right w:w="48" w:type="dxa"/>
            </w:tcMar>
            <w:hideMark/>
          </w:tcPr>
          <w:p w14:paraId="3B7346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Hydrate de potassium</w:t>
            </w:r>
          </w:p>
        </w:tc>
        <w:tc>
          <w:tcPr>
            <w:tcW w:w="0" w:type="auto"/>
            <w:tcBorders>
              <w:right w:val="single" w:sz="6" w:space="0" w:color="000000"/>
            </w:tcBorders>
            <w:tcMar>
              <w:top w:w="48" w:type="dxa"/>
              <w:left w:w="48" w:type="dxa"/>
              <w:bottom w:w="48" w:type="dxa"/>
              <w:right w:w="48" w:type="dxa"/>
            </w:tcMar>
            <w:hideMark/>
          </w:tcPr>
          <w:p w14:paraId="5073B6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21DE7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UN1814</w:t>
            </w:r>
          </w:p>
        </w:tc>
        <w:tc>
          <w:tcPr>
            <w:tcW w:w="0" w:type="auto"/>
            <w:tcBorders>
              <w:bottom w:val="single" w:sz="6" w:space="0" w:color="000000"/>
            </w:tcBorders>
            <w:tcMar>
              <w:top w:w="48" w:type="dxa"/>
              <w:left w:w="48" w:type="dxa"/>
              <w:bottom w:w="48" w:type="dxa"/>
              <w:right w:w="48" w:type="dxa"/>
            </w:tcMar>
            <w:hideMark/>
          </w:tcPr>
          <w:p w14:paraId="504319B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688F251" w14:textId="77777777" w:rsidTr="006D1729">
        <w:tc>
          <w:tcPr>
            <w:tcW w:w="0" w:type="auto"/>
            <w:tcBorders>
              <w:right w:val="single" w:sz="6" w:space="0" w:color="000000"/>
            </w:tcBorders>
            <w:tcMar>
              <w:top w:w="48" w:type="dxa"/>
              <w:left w:w="48" w:type="dxa"/>
              <w:bottom w:w="48" w:type="dxa"/>
              <w:right w:w="48" w:type="dxa"/>
            </w:tcMar>
            <w:hideMark/>
          </w:tcPr>
          <w:p w14:paraId="420CF8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HYDROGEN DIFLUORIDE, SOLID</w:t>
            </w:r>
          </w:p>
        </w:tc>
        <w:tc>
          <w:tcPr>
            <w:tcW w:w="0" w:type="auto"/>
            <w:tcBorders>
              <w:right w:val="single" w:sz="6" w:space="0" w:color="000000"/>
            </w:tcBorders>
            <w:tcMar>
              <w:top w:w="48" w:type="dxa"/>
              <w:left w:w="48" w:type="dxa"/>
              <w:bottom w:w="48" w:type="dxa"/>
              <w:right w:w="48" w:type="dxa"/>
            </w:tcMar>
            <w:hideMark/>
          </w:tcPr>
          <w:p w14:paraId="06A261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HYDROGÉNODIFLUORURE DE POTASSIUM SOLIDE</w:t>
            </w:r>
          </w:p>
        </w:tc>
        <w:tc>
          <w:tcPr>
            <w:tcW w:w="0" w:type="auto"/>
            <w:tcBorders>
              <w:right w:val="single" w:sz="6" w:space="0" w:color="000000"/>
            </w:tcBorders>
            <w:tcMar>
              <w:top w:w="48" w:type="dxa"/>
              <w:left w:w="48" w:type="dxa"/>
              <w:bottom w:w="48" w:type="dxa"/>
              <w:right w:w="48" w:type="dxa"/>
            </w:tcMar>
            <w:hideMark/>
          </w:tcPr>
          <w:p w14:paraId="1E7FB2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3EB77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UN1811</w:t>
            </w:r>
          </w:p>
        </w:tc>
        <w:tc>
          <w:tcPr>
            <w:tcW w:w="0" w:type="auto"/>
            <w:tcBorders>
              <w:bottom w:val="single" w:sz="6" w:space="0" w:color="000000"/>
            </w:tcBorders>
            <w:tcMar>
              <w:top w:w="48" w:type="dxa"/>
              <w:left w:w="48" w:type="dxa"/>
              <w:bottom w:w="48" w:type="dxa"/>
              <w:right w:w="48" w:type="dxa"/>
            </w:tcMar>
            <w:hideMark/>
          </w:tcPr>
          <w:p w14:paraId="1B53524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32586EB" w14:textId="77777777" w:rsidTr="006D1729">
        <w:tc>
          <w:tcPr>
            <w:tcW w:w="0" w:type="auto"/>
            <w:tcBorders>
              <w:right w:val="single" w:sz="6" w:space="0" w:color="000000"/>
            </w:tcBorders>
            <w:tcMar>
              <w:top w:w="48" w:type="dxa"/>
              <w:left w:w="48" w:type="dxa"/>
              <w:bottom w:w="48" w:type="dxa"/>
              <w:right w:w="48" w:type="dxa"/>
            </w:tcMar>
            <w:hideMark/>
          </w:tcPr>
          <w:p w14:paraId="2EC4FC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POTASSIUM HYDROGEN DIFLUORIDE, SOLUTION</w:t>
            </w:r>
          </w:p>
        </w:tc>
        <w:tc>
          <w:tcPr>
            <w:tcW w:w="0" w:type="auto"/>
            <w:tcBorders>
              <w:right w:val="single" w:sz="6" w:space="0" w:color="000000"/>
            </w:tcBorders>
            <w:tcMar>
              <w:top w:w="48" w:type="dxa"/>
              <w:left w:w="48" w:type="dxa"/>
              <w:bottom w:w="48" w:type="dxa"/>
              <w:right w:w="48" w:type="dxa"/>
            </w:tcMar>
            <w:hideMark/>
          </w:tcPr>
          <w:p w14:paraId="5627A8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HYDROGÉNODIFLUORURE DE POTASSIUM EN SOLUTION</w:t>
            </w:r>
          </w:p>
        </w:tc>
        <w:tc>
          <w:tcPr>
            <w:tcW w:w="0" w:type="auto"/>
            <w:tcBorders>
              <w:right w:val="single" w:sz="6" w:space="0" w:color="000000"/>
            </w:tcBorders>
            <w:tcMar>
              <w:top w:w="48" w:type="dxa"/>
              <w:left w:w="48" w:type="dxa"/>
              <w:bottom w:w="48" w:type="dxa"/>
              <w:right w:w="48" w:type="dxa"/>
            </w:tcMar>
            <w:hideMark/>
          </w:tcPr>
          <w:p w14:paraId="4A64DF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AE56A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UN3421</w:t>
            </w:r>
          </w:p>
        </w:tc>
        <w:tc>
          <w:tcPr>
            <w:tcW w:w="0" w:type="auto"/>
            <w:tcBorders>
              <w:bottom w:val="single" w:sz="6" w:space="0" w:color="000000"/>
            </w:tcBorders>
            <w:tcMar>
              <w:top w:w="48" w:type="dxa"/>
              <w:left w:w="48" w:type="dxa"/>
              <w:bottom w:w="48" w:type="dxa"/>
              <w:right w:w="48" w:type="dxa"/>
            </w:tcMar>
            <w:hideMark/>
          </w:tcPr>
          <w:p w14:paraId="6E349AD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9872F94" w14:textId="77777777" w:rsidTr="006D1729">
        <w:tc>
          <w:tcPr>
            <w:tcW w:w="0" w:type="auto"/>
            <w:tcBorders>
              <w:right w:val="single" w:sz="6" w:space="0" w:color="000000"/>
            </w:tcBorders>
            <w:tcMar>
              <w:top w:w="48" w:type="dxa"/>
              <w:left w:w="48" w:type="dxa"/>
              <w:bottom w:w="48" w:type="dxa"/>
              <w:right w:w="48" w:type="dxa"/>
            </w:tcMar>
            <w:hideMark/>
          </w:tcPr>
          <w:p w14:paraId="01B5CA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HYDROGEN SULFATE</w:t>
            </w:r>
          </w:p>
        </w:tc>
        <w:tc>
          <w:tcPr>
            <w:tcW w:w="0" w:type="auto"/>
            <w:tcBorders>
              <w:right w:val="single" w:sz="6" w:space="0" w:color="000000"/>
            </w:tcBorders>
            <w:tcMar>
              <w:top w:w="48" w:type="dxa"/>
              <w:left w:w="48" w:type="dxa"/>
              <w:bottom w:w="48" w:type="dxa"/>
              <w:right w:w="48" w:type="dxa"/>
            </w:tcMar>
            <w:hideMark/>
          </w:tcPr>
          <w:p w14:paraId="362A38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HYDROGÉNOSULFATE DE POTASSIUM</w:t>
            </w:r>
          </w:p>
        </w:tc>
        <w:tc>
          <w:tcPr>
            <w:tcW w:w="0" w:type="auto"/>
            <w:tcBorders>
              <w:right w:val="single" w:sz="6" w:space="0" w:color="000000"/>
            </w:tcBorders>
            <w:tcMar>
              <w:top w:w="48" w:type="dxa"/>
              <w:left w:w="48" w:type="dxa"/>
              <w:bottom w:w="48" w:type="dxa"/>
              <w:right w:w="48" w:type="dxa"/>
            </w:tcMar>
            <w:hideMark/>
          </w:tcPr>
          <w:p w14:paraId="0CCE4B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13447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UN2509</w:t>
            </w:r>
          </w:p>
        </w:tc>
        <w:tc>
          <w:tcPr>
            <w:tcW w:w="0" w:type="auto"/>
            <w:tcBorders>
              <w:bottom w:val="single" w:sz="6" w:space="0" w:color="000000"/>
            </w:tcBorders>
            <w:tcMar>
              <w:top w:w="48" w:type="dxa"/>
              <w:left w:w="48" w:type="dxa"/>
              <w:bottom w:w="48" w:type="dxa"/>
              <w:right w:w="48" w:type="dxa"/>
            </w:tcMar>
            <w:hideMark/>
          </w:tcPr>
          <w:p w14:paraId="2DA2CC5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9B80D0F" w14:textId="77777777" w:rsidTr="006D1729">
        <w:tc>
          <w:tcPr>
            <w:tcW w:w="0" w:type="auto"/>
            <w:tcBorders>
              <w:right w:val="single" w:sz="6" w:space="0" w:color="000000"/>
            </w:tcBorders>
            <w:tcMar>
              <w:top w:w="48" w:type="dxa"/>
              <w:left w:w="48" w:type="dxa"/>
              <w:bottom w:w="48" w:type="dxa"/>
              <w:right w:w="48" w:type="dxa"/>
            </w:tcMar>
            <w:hideMark/>
          </w:tcPr>
          <w:p w14:paraId="32391D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HYDROGEN SULPHATE</w:t>
            </w:r>
          </w:p>
        </w:tc>
        <w:tc>
          <w:tcPr>
            <w:tcW w:w="0" w:type="auto"/>
            <w:tcBorders>
              <w:right w:val="single" w:sz="6" w:space="0" w:color="000000"/>
            </w:tcBorders>
            <w:tcMar>
              <w:top w:w="48" w:type="dxa"/>
              <w:left w:w="48" w:type="dxa"/>
              <w:bottom w:w="48" w:type="dxa"/>
              <w:right w:w="48" w:type="dxa"/>
            </w:tcMar>
            <w:hideMark/>
          </w:tcPr>
          <w:p w14:paraId="542039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HYDROGÉNOSULFATE DE POTASSIUM</w:t>
            </w:r>
          </w:p>
        </w:tc>
        <w:tc>
          <w:tcPr>
            <w:tcW w:w="0" w:type="auto"/>
            <w:tcBorders>
              <w:right w:val="single" w:sz="6" w:space="0" w:color="000000"/>
            </w:tcBorders>
            <w:tcMar>
              <w:top w:w="48" w:type="dxa"/>
              <w:left w:w="48" w:type="dxa"/>
              <w:bottom w:w="48" w:type="dxa"/>
              <w:right w:w="48" w:type="dxa"/>
            </w:tcMar>
            <w:hideMark/>
          </w:tcPr>
          <w:p w14:paraId="734DEF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FF77F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UN2509</w:t>
            </w:r>
          </w:p>
        </w:tc>
        <w:tc>
          <w:tcPr>
            <w:tcW w:w="0" w:type="auto"/>
            <w:tcBorders>
              <w:bottom w:val="single" w:sz="6" w:space="0" w:color="000000"/>
            </w:tcBorders>
            <w:tcMar>
              <w:top w:w="48" w:type="dxa"/>
              <w:left w:w="48" w:type="dxa"/>
              <w:bottom w:w="48" w:type="dxa"/>
              <w:right w:w="48" w:type="dxa"/>
            </w:tcMar>
            <w:hideMark/>
          </w:tcPr>
          <w:p w14:paraId="24E3FEF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A5E2EE4" w14:textId="77777777" w:rsidTr="006D1729">
        <w:tc>
          <w:tcPr>
            <w:tcW w:w="0" w:type="auto"/>
            <w:tcBorders>
              <w:right w:val="single" w:sz="6" w:space="0" w:color="000000"/>
            </w:tcBorders>
            <w:tcMar>
              <w:top w:w="48" w:type="dxa"/>
              <w:left w:w="48" w:type="dxa"/>
              <w:bottom w:w="48" w:type="dxa"/>
              <w:right w:w="48" w:type="dxa"/>
            </w:tcMar>
            <w:hideMark/>
          </w:tcPr>
          <w:p w14:paraId="04D9EA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HYDROSULFITE</w:t>
            </w:r>
          </w:p>
        </w:tc>
        <w:tc>
          <w:tcPr>
            <w:tcW w:w="0" w:type="auto"/>
            <w:tcBorders>
              <w:right w:val="single" w:sz="6" w:space="0" w:color="000000"/>
            </w:tcBorders>
            <w:tcMar>
              <w:top w:w="48" w:type="dxa"/>
              <w:left w:w="48" w:type="dxa"/>
              <w:bottom w:w="48" w:type="dxa"/>
              <w:right w:w="48" w:type="dxa"/>
            </w:tcMar>
            <w:hideMark/>
          </w:tcPr>
          <w:p w14:paraId="3702C8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HYDROSULFITE DE POTASSIUM</w:t>
            </w:r>
          </w:p>
        </w:tc>
        <w:tc>
          <w:tcPr>
            <w:tcW w:w="0" w:type="auto"/>
            <w:tcBorders>
              <w:right w:val="single" w:sz="6" w:space="0" w:color="000000"/>
            </w:tcBorders>
            <w:tcMar>
              <w:top w:w="48" w:type="dxa"/>
              <w:left w:w="48" w:type="dxa"/>
              <w:bottom w:w="48" w:type="dxa"/>
              <w:right w:w="48" w:type="dxa"/>
            </w:tcMar>
            <w:hideMark/>
          </w:tcPr>
          <w:p w14:paraId="00E27B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0BB308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UN1929</w:t>
            </w:r>
          </w:p>
        </w:tc>
        <w:tc>
          <w:tcPr>
            <w:tcW w:w="0" w:type="auto"/>
            <w:tcBorders>
              <w:bottom w:val="single" w:sz="6" w:space="0" w:color="000000"/>
            </w:tcBorders>
            <w:tcMar>
              <w:top w:w="48" w:type="dxa"/>
              <w:left w:w="48" w:type="dxa"/>
              <w:bottom w:w="48" w:type="dxa"/>
              <w:right w:w="48" w:type="dxa"/>
            </w:tcMar>
            <w:hideMark/>
          </w:tcPr>
          <w:p w14:paraId="6E53A7E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1FF8135" w14:textId="77777777" w:rsidTr="006D1729">
        <w:tc>
          <w:tcPr>
            <w:tcW w:w="0" w:type="auto"/>
            <w:tcBorders>
              <w:right w:val="single" w:sz="6" w:space="0" w:color="000000"/>
            </w:tcBorders>
            <w:tcMar>
              <w:top w:w="48" w:type="dxa"/>
              <w:left w:w="48" w:type="dxa"/>
              <w:bottom w:w="48" w:type="dxa"/>
              <w:right w:w="48" w:type="dxa"/>
            </w:tcMar>
            <w:hideMark/>
          </w:tcPr>
          <w:p w14:paraId="2A399F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HYDROSULPHITE</w:t>
            </w:r>
          </w:p>
        </w:tc>
        <w:tc>
          <w:tcPr>
            <w:tcW w:w="0" w:type="auto"/>
            <w:tcBorders>
              <w:right w:val="single" w:sz="6" w:space="0" w:color="000000"/>
            </w:tcBorders>
            <w:tcMar>
              <w:top w:w="48" w:type="dxa"/>
              <w:left w:w="48" w:type="dxa"/>
              <w:bottom w:w="48" w:type="dxa"/>
              <w:right w:w="48" w:type="dxa"/>
            </w:tcMar>
            <w:hideMark/>
          </w:tcPr>
          <w:p w14:paraId="7FA4B2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HYDROSULFITE DE POTASSIUM</w:t>
            </w:r>
          </w:p>
        </w:tc>
        <w:tc>
          <w:tcPr>
            <w:tcW w:w="0" w:type="auto"/>
            <w:tcBorders>
              <w:right w:val="single" w:sz="6" w:space="0" w:color="000000"/>
            </w:tcBorders>
            <w:tcMar>
              <w:top w:w="48" w:type="dxa"/>
              <w:left w:w="48" w:type="dxa"/>
              <w:bottom w:w="48" w:type="dxa"/>
              <w:right w:w="48" w:type="dxa"/>
            </w:tcMar>
            <w:hideMark/>
          </w:tcPr>
          <w:p w14:paraId="6C6ECB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71926F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UN1929</w:t>
            </w:r>
          </w:p>
        </w:tc>
        <w:tc>
          <w:tcPr>
            <w:tcW w:w="0" w:type="auto"/>
            <w:tcBorders>
              <w:bottom w:val="single" w:sz="6" w:space="0" w:color="000000"/>
            </w:tcBorders>
            <w:tcMar>
              <w:top w:w="48" w:type="dxa"/>
              <w:left w:w="48" w:type="dxa"/>
              <w:bottom w:w="48" w:type="dxa"/>
              <w:right w:w="48" w:type="dxa"/>
            </w:tcMar>
            <w:hideMark/>
          </w:tcPr>
          <w:p w14:paraId="19C126F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7626268" w14:textId="77777777" w:rsidTr="006D1729">
        <w:tc>
          <w:tcPr>
            <w:tcW w:w="0" w:type="auto"/>
            <w:tcBorders>
              <w:right w:val="single" w:sz="6" w:space="0" w:color="000000"/>
            </w:tcBorders>
            <w:tcMar>
              <w:top w:w="48" w:type="dxa"/>
              <w:left w:w="48" w:type="dxa"/>
              <w:bottom w:w="48" w:type="dxa"/>
              <w:right w:w="48" w:type="dxa"/>
            </w:tcMar>
            <w:hideMark/>
          </w:tcPr>
          <w:p w14:paraId="620C94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hydroxide, liquid</w:t>
            </w:r>
          </w:p>
        </w:tc>
        <w:tc>
          <w:tcPr>
            <w:tcW w:w="0" w:type="auto"/>
            <w:tcBorders>
              <w:right w:val="single" w:sz="6" w:space="0" w:color="000000"/>
            </w:tcBorders>
            <w:tcMar>
              <w:top w:w="48" w:type="dxa"/>
              <w:left w:w="48" w:type="dxa"/>
              <w:bottom w:w="48" w:type="dxa"/>
              <w:right w:w="48" w:type="dxa"/>
            </w:tcMar>
            <w:hideMark/>
          </w:tcPr>
          <w:p w14:paraId="17B0F3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HYDROXYDE DE POTASSIUM EN SOLUTION</w:t>
            </w:r>
          </w:p>
        </w:tc>
        <w:tc>
          <w:tcPr>
            <w:tcW w:w="0" w:type="auto"/>
            <w:tcBorders>
              <w:right w:val="single" w:sz="6" w:space="0" w:color="000000"/>
            </w:tcBorders>
            <w:tcMar>
              <w:top w:w="48" w:type="dxa"/>
              <w:left w:w="48" w:type="dxa"/>
              <w:bottom w:w="48" w:type="dxa"/>
              <w:right w:w="48" w:type="dxa"/>
            </w:tcMar>
            <w:hideMark/>
          </w:tcPr>
          <w:p w14:paraId="7A891E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9521F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UN1814</w:t>
            </w:r>
          </w:p>
        </w:tc>
        <w:tc>
          <w:tcPr>
            <w:tcW w:w="0" w:type="auto"/>
            <w:tcBorders>
              <w:bottom w:val="single" w:sz="6" w:space="0" w:color="000000"/>
            </w:tcBorders>
            <w:tcMar>
              <w:top w:w="48" w:type="dxa"/>
              <w:left w:w="48" w:type="dxa"/>
              <w:bottom w:w="48" w:type="dxa"/>
              <w:right w:w="48" w:type="dxa"/>
            </w:tcMar>
            <w:hideMark/>
          </w:tcPr>
          <w:p w14:paraId="5E914DC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3F1E5BB" w14:textId="77777777" w:rsidTr="006D1729">
        <w:tc>
          <w:tcPr>
            <w:tcW w:w="0" w:type="auto"/>
            <w:tcBorders>
              <w:right w:val="single" w:sz="6" w:space="0" w:color="000000"/>
            </w:tcBorders>
            <w:tcMar>
              <w:top w:w="48" w:type="dxa"/>
              <w:left w:w="48" w:type="dxa"/>
              <w:bottom w:w="48" w:type="dxa"/>
              <w:right w:w="48" w:type="dxa"/>
            </w:tcMar>
            <w:hideMark/>
          </w:tcPr>
          <w:p w14:paraId="6465D4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HYDROXIDE, SOLID</w:t>
            </w:r>
          </w:p>
        </w:tc>
        <w:tc>
          <w:tcPr>
            <w:tcW w:w="0" w:type="auto"/>
            <w:tcBorders>
              <w:right w:val="single" w:sz="6" w:space="0" w:color="000000"/>
            </w:tcBorders>
            <w:tcMar>
              <w:top w:w="48" w:type="dxa"/>
              <w:left w:w="48" w:type="dxa"/>
              <w:bottom w:w="48" w:type="dxa"/>
              <w:right w:w="48" w:type="dxa"/>
            </w:tcMar>
            <w:hideMark/>
          </w:tcPr>
          <w:p w14:paraId="319026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HYDROXYDE DE POTASSIUM SOLIDE</w:t>
            </w:r>
          </w:p>
        </w:tc>
        <w:tc>
          <w:tcPr>
            <w:tcW w:w="0" w:type="auto"/>
            <w:tcBorders>
              <w:right w:val="single" w:sz="6" w:space="0" w:color="000000"/>
            </w:tcBorders>
            <w:tcMar>
              <w:top w:w="48" w:type="dxa"/>
              <w:left w:w="48" w:type="dxa"/>
              <w:bottom w:w="48" w:type="dxa"/>
              <w:right w:w="48" w:type="dxa"/>
            </w:tcMar>
            <w:hideMark/>
          </w:tcPr>
          <w:p w14:paraId="021D65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CC9E3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UN1813</w:t>
            </w:r>
          </w:p>
        </w:tc>
        <w:tc>
          <w:tcPr>
            <w:tcW w:w="0" w:type="auto"/>
            <w:tcBorders>
              <w:bottom w:val="single" w:sz="6" w:space="0" w:color="000000"/>
            </w:tcBorders>
            <w:tcMar>
              <w:top w:w="48" w:type="dxa"/>
              <w:left w:w="48" w:type="dxa"/>
              <w:bottom w:w="48" w:type="dxa"/>
              <w:right w:w="48" w:type="dxa"/>
            </w:tcMar>
            <w:hideMark/>
          </w:tcPr>
          <w:p w14:paraId="282AFB2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68EB2B" w14:textId="77777777" w:rsidTr="006D1729">
        <w:tc>
          <w:tcPr>
            <w:tcW w:w="0" w:type="auto"/>
            <w:tcBorders>
              <w:right w:val="single" w:sz="6" w:space="0" w:color="000000"/>
            </w:tcBorders>
            <w:tcMar>
              <w:top w:w="48" w:type="dxa"/>
              <w:left w:w="48" w:type="dxa"/>
              <w:bottom w:w="48" w:type="dxa"/>
              <w:right w:w="48" w:type="dxa"/>
            </w:tcMar>
            <w:hideMark/>
          </w:tcPr>
          <w:p w14:paraId="4206F3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HYDROXIDE SOLUTION</w:t>
            </w:r>
          </w:p>
        </w:tc>
        <w:tc>
          <w:tcPr>
            <w:tcW w:w="0" w:type="auto"/>
            <w:tcBorders>
              <w:right w:val="single" w:sz="6" w:space="0" w:color="000000"/>
            </w:tcBorders>
            <w:tcMar>
              <w:top w:w="48" w:type="dxa"/>
              <w:left w:w="48" w:type="dxa"/>
              <w:bottom w:w="48" w:type="dxa"/>
              <w:right w:w="48" w:type="dxa"/>
            </w:tcMar>
            <w:hideMark/>
          </w:tcPr>
          <w:p w14:paraId="1FAEC0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HYDROXYDE DE POTASSIUM EN SOLUTION</w:t>
            </w:r>
          </w:p>
        </w:tc>
        <w:tc>
          <w:tcPr>
            <w:tcW w:w="0" w:type="auto"/>
            <w:tcBorders>
              <w:right w:val="single" w:sz="6" w:space="0" w:color="000000"/>
            </w:tcBorders>
            <w:tcMar>
              <w:top w:w="48" w:type="dxa"/>
              <w:left w:w="48" w:type="dxa"/>
              <w:bottom w:w="48" w:type="dxa"/>
              <w:right w:w="48" w:type="dxa"/>
            </w:tcMar>
            <w:hideMark/>
          </w:tcPr>
          <w:p w14:paraId="0E1DED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D29CF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UN1814</w:t>
            </w:r>
          </w:p>
        </w:tc>
        <w:tc>
          <w:tcPr>
            <w:tcW w:w="0" w:type="auto"/>
            <w:tcBorders>
              <w:bottom w:val="single" w:sz="6" w:space="0" w:color="000000"/>
            </w:tcBorders>
            <w:tcMar>
              <w:top w:w="48" w:type="dxa"/>
              <w:left w:w="48" w:type="dxa"/>
              <w:bottom w:w="48" w:type="dxa"/>
              <w:right w:w="48" w:type="dxa"/>
            </w:tcMar>
            <w:hideMark/>
          </w:tcPr>
          <w:p w14:paraId="380D32F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A4A1289" w14:textId="77777777" w:rsidTr="006D1729">
        <w:tc>
          <w:tcPr>
            <w:tcW w:w="0" w:type="auto"/>
            <w:tcBorders>
              <w:right w:val="single" w:sz="6" w:space="0" w:color="000000"/>
            </w:tcBorders>
            <w:tcMar>
              <w:top w:w="48" w:type="dxa"/>
              <w:left w:w="48" w:type="dxa"/>
              <w:bottom w:w="48" w:type="dxa"/>
              <w:right w:w="48" w:type="dxa"/>
            </w:tcMar>
            <w:hideMark/>
          </w:tcPr>
          <w:p w14:paraId="6D12CE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mercuric iodide</w:t>
            </w:r>
          </w:p>
        </w:tc>
        <w:tc>
          <w:tcPr>
            <w:tcW w:w="0" w:type="auto"/>
            <w:tcBorders>
              <w:right w:val="single" w:sz="6" w:space="0" w:color="000000"/>
            </w:tcBorders>
            <w:tcMar>
              <w:top w:w="48" w:type="dxa"/>
              <w:left w:w="48" w:type="dxa"/>
              <w:bottom w:w="48" w:type="dxa"/>
              <w:right w:w="48" w:type="dxa"/>
            </w:tcMar>
            <w:hideMark/>
          </w:tcPr>
          <w:p w14:paraId="059184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Iodure mercurique de potassium</w:t>
            </w:r>
          </w:p>
        </w:tc>
        <w:tc>
          <w:tcPr>
            <w:tcW w:w="0" w:type="auto"/>
            <w:tcBorders>
              <w:right w:val="single" w:sz="6" w:space="0" w:color="000000"/>
            </w:tcBorders>
            <w:tcMar>
              <w:top w:w="48" w:type="dxa"/>
              <w:left w:w="48" w:type="dxa"/>
              <w:bottom w:w="48" w:type="dxa"/>
              <w:right w:w="48" w:type="dxa"/>
            </w:tcMar>
            <w:hideMark/>
          </w:tcPr>
          <w:p w14:paraId="3A8294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E89AB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UN1643</w:t>
            </w:r>
          </w:p>
        </w:tc>
        <w:tc>
          <w:tcPr>
            <w:tcW w:w="0" w:type="auto"/>
            <w:tcBorders>
              <w:bottom w:val="single" w:sz="6" w:space="0" w:color="000000"/>
            </w:tcBorders>
            <w:tcMar>
              <w:top w:w="48" w:type="dxa"/>
              <w:left w:w="48" w:type="dxa"/>
              <w:bottom w:w="48" w:type="dxa"/>
              <w:right w:w="48" w:type="dxa"/>
            </w:tcMar>
            <w:hideMark/>
          </w:tcPr>
          <w:p w14:paraId="4290DB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2D9D950" w14:textId="77777777" w:rsidTr="006D1729">
        <w:tc>
          <w:tcPr>
            <w:tcW w:w="0" w:type="auto"/>
            <w:tcBorders>
              <w:right w:val="single" w:sz="6" w:space="0" w:color="000000"/>
            </w:tcBorders>
            <w:tcMar>
              <w:top w:w="48" w:type="dxa"/>
              <w:left w:w="48" w:type="dxa"/>
              <w:bottom w:w="48" w:type="dxa"/>
              <w:right w:w="48" w:type="dxa"/>
            </w:tcMar>
            <w:hideMark/>
          </w:tcPr>
          <w:p w14:paraId="16B5F2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metal alloys</w:t>
            </w:r>
          </w:p>
        </w:tc>
        <w:tc>
          <w:tcPr>
            <w:tcW w:w="0" w:type="auto"/>
            <w:tcBorders>
              <w:right w:val="single" w:sz="6" w:space="0" w:color="000000"/>
            </w:tcBorders>
            <w:tcMar>
              <w:top w:w="48" w:type="dxa"/>
              <w:left w:w="48" w:type="dxa"/>
              <w:bottom w:w="48" w:type="dxa"/>
              <w:right w:w="48" w:type="dxa"/>
            </w:tcMar>
            <w:hideMark/>
          </w:tcPr>
          <w:p w14:paraId="5D3084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Potassium, alliages métalliques de,</w:t>
            </w:r>
          </w:p>
        </w:tc>
        <w:tc>
          <w:tcPr>
            <w:tcW w:w="0" w:type="auto"/>
            <w:tcBorders>
              <w:right w:val="single" w:sz="6" w:space="0" w:color="000000"/>
            </w:tcBorders>
            <w:tcMar>
              <w:top w:w="48" w:type="dxa"/>
              <w:left w:w="48" w:type="dxa"/>
              <w:bottom w:w="48" w:type="dxa"/>
              <w:right w:w="48" w:type="dxa"/>
            </w:tcMar>
            <w:hideMark/>
          </w:tcPr>
          <w:p w14:paraId="29686B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25FEC91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UN1420</w:t>
            </w:r>
          </w:p>
          <w:p w14:paraId="3A76307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 3403</w:t>
            </w:r>
          </w:p>
        </w:tc>
        <w:tc>
          <w:tcPr>
            <w:tcW w:w="0" w:type="auto"/>
            <w:tcBorders>
              <w:bottom w:val="single" w:sz="6" w:space="0" w:color="000000"/>
            </w:tcBorders>
            <w:tcMar>
              <w:top w:w="48" w:type="dxa"/>
              <w:left w:w="48" w:type="dxa"/>
              <w:bottom w:w="48" w:type="dxa"/>
              <w:right w:w="48" w:type="dxa"/>
            </w:tcMar>
            <w:hideMark/>
          </w:tcPr>
          <w:p w14:paraId="632EBB7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01A0267" w14:textId="77777777" w:rsidTr="006D1729">
        <w:tc>
          <w:tcPr>
            <w:tcW w:w="0" w:type="auto"/>
            <w:tcBorders>
              <w:right w:val="single" w:sz="6" w:space="0" w:color="000000"/>
            </w:tcBorders>
            <w:tcMar>
              <w:top w:w="48" w:type="dxa"/>
              <w:left w:w="48" w:type="dxa"/>
              <w:bottom w:w="48" w:type="dxa"/>
              <w:right w:w="48" w:type="dxa"/>
            </w:tcMar>
            <w:hideMark/>
          </w:tcPr>
          <w:p w14:paraId="4A727D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METAL ALLOYS, LIQUID</w:t>
            </w:r>
          </w:p>
        </w:tc>
        <w:tc>
          <w:tcPr>
            <w:tcW w:w="0" w:type="auto"/>
            <w:tcBorders>
              <w:right w:val="single" w:sz="6" w:space="0" w:color="000000"/>
            </w:tcBorders>
            <w:tcMar>
              <w:top w:w="48" w:type="dxa"/>
              <w:left w:w="48" w:type="dxa"/>
              <w:bottom w:w="48" w:type="dxa"/>
              <w:right w:w="48" w:type="dxa"/>
            </w:tcMar>
            <w:hideMark/>
          </w:tcPr>
          <w:p w14:paraId="2551BE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ALLIAGES MÉTALLIQUES DE POTASSIUM, LIQUIDES</w:t>
            </w:r>
          </w:p>
        </w:tc>
        <w:tc>
          <w:tcPr>
            <w:tcW w:w="0" w:type="auto"/>
            <w:tcBorders>
              <w:right w:val="single" w:sz="6" w:space="0" w:color="000000"/>
            </w:tcBorders>
            <w:tcMar>
              <w:top w:w="48" w:type="dxa"/>
              <w:left w:w="48" w:type="dxa"/>
              <w:bottom w:w="48" w:type="dxa"/>
              <w:right w:w="48" w:type="dxa"/>
            </w:tcMar>
            <w:hideMark/>
          </w:tcPr>
          <w:p w14:paraId="4BF7AD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77C762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UN1420</w:t>
            </w:r>
          </w:p>
        </w:tc>
        <w:tc>
          <w:tcPr>
            <w:tcW w:w="0" w:type="auto"/>
            <w:tcBorders>
              <w:bottom w:val="single" w:sz="6" w:space="0" w:color="000000"/>
            </w:tcBorders>
            <w:tcMar>
              <w:top w:w="48" w:type="dxa"/>
              <w:left w:w="48" w:type="dxa"/>
              <w:bottom w:w="48" w:type="dxa"/>
              <w:right w:w="48" w:type="dxa"/>
            </w:tcMar>
            <w:hideMark/>
          </w:tcPr>
          <w:p w14:paraId="3717335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267469F" w14:textId="77777777" w:rsidTr="006D1729">
        <w:tc>
          <w:tcPr>
            <w:tcW w:w="0" w:type="auto"/>
            <w:tcBorders>
              <w:right w:val="single" w:sz="6" w:space="0" w:color="000000"/>
            </w:tcBorders>
            <w:tcMar>
              <w:top w:w="48" w:type="dxa"/>
              <w:left w:w="48" w:type="dxa"/>
              <w:bottom w:w="48" w:type="dxa"/>
              <w:right w:w="48" w:type="dxa"/>
            </w:tcMar>
            <w:hideMark/>
          </w:tcPr>
          <w:p w14:paraId="50DAE2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METAL ALLOYS, SOLID</w:t>
            </w:r>
          </w:p>
        </w:tc>
        <w:tc>
          <w:tcPr>
            <w:tcW w:w="0" w:type="auto"/>
            <w:tcBorders>
              <w:right w:val="single" w:sz="6" w:space="0" w:color="000000"/>
            </w:tcBorders>
            <w:tcMar>
              <w:top w:w="48" w:type="dxa"/>
              <w:left w:w="48" w:type="dxa"/>
              <w:bottom w:w="48" w:type="dxa"/>
              <w:right w:w="48" w:type="dxa"/>
            </w:tcMar>
            <w:hideMark/>
          </w:tcPr>
          <w:p w14:paraId="783C24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ALLIAGES MÉTALLIQUES DE POTASSIUM, SOLIDES</w:t>
            </w:r>
          </w:p>
        </w:tc>
        <w:tc>
          <w:tcPr>
            <w:tcW w:w="0" w:type="auto"/>
            <w:tcBorders>
              <w:right w:val="single" w:sz="6" w:space="0" w:color="000000"/>
            </w:tcBorders>
            <w:tcMar>
              <w:top w:w="48" w:type="dxa"/>
              <w:left w:w="48" w:type="dxa"/>
              <w:bottom w:w="48" w:type="dxa"/>
              <w:right w:w="48" w:type="dxa"/>
            </w:tcMar>
            <w:hideMark/>
          </w:tcPr>
          <w:p w14:paraId="3656BB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385234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UN3403</w:t>
            </w:r>
          </w:p>
        </w:tc>
        <w:tc>
          <w:tcPr>
            <w:tcW w:w="0" w:type="auto"/>
            <w:tcBorders>
              <w:bottom w:val="single" w:sz="6" w:space="0" w:color="000000"/>
            </w:tcBorders>
            <w:tcMar>
              <w:top w:w="48" w:type="dxa"/>
              <w:left w:w="48" w:type="dxa"/>
              <w:bottom w:w="48" w:type="dxa"/>
              <w:right w:w="48" w:type="dxa"/>
            </w:tcMar>
            <w:hideMark/>
          </w:tcPr>
          <w:p w14:paraId="44A53EC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D502762" w14:textId="77777777" w:rsidTr="006D1729">
        <w:tc>
          <w:tcPr>
            <w:tcW w:w="0" w:type="auto"/>
            <w:tcBorders>
              <w:right w:val="single" w:sz="6" w:space="0" w:color="000000"/>
            </w:tcBorders>
            <w:tcMar>
              <w:top w:w="48" w:type="dxa"/>
              <w:left w:w="48" w:type="dxa"/>
              <w:bottom w:w="48" w:type="dxa"/>
              <w:right w:w="48" w:type="dxa"/>
            </w:tcMar>
            <w:hideMark/>
          </w:tcPr>
          <w:p w14:paraId="1F0CF6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METAVANADATE</w:t>
            </w:r>
          </w:p>
        </w:tc>
        <w:tc>
          <w:tcPr>
            <w:tcW w:w="0" w:type="auto"/>
            <w:tcBorders>
              <w:right w:val="single" w:sz="6" w:space="0" w:color="000000"/>
            </w:tcBorders>
            <w:tcMar>
              <w:top w:w="48" w:type="dxa"/>
              <w:left w:w="48" w:type="dxa"/>
              <w:bottom w:w="48" w:type="dxa"/>
              <w:right w:w="48" w:type="dxa"/>
            </w:tcMar>
            <w:hideMark/>
          </w:tcPr>
          <w:p w14:paraId="4F6554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MÉTAVANADATE DE POTASSIUM</w:t>
            </w:r>
          </w:p>
        </w:tc>
        <w:tc>
          <w:tcPr>
            <w:tcW w:w="0" w:type="auto"/>
            <w:tcBorders>
              <w:right w:val="single" w:sz="6" w:space="0" w:color="000000"/>
            </w:tcBorders>
            <w:tcMar>
              <w:top w:w="48" w:type="dxa"/>
              <w:left w:w="48" w:type="dxa"/>
              <w:bottom w:w="48" w:type="dxa"/>
              <w:right w:w="48" w:type="dxa"/>
            </w:tcMar>
            <w:hideMark/>
          </w:tcPr>
          <w:p w14:paraId="7D58D2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38F42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UN2864</w:t>
            </w:r>
          </w:p>
        </w:tc>
        <w:tc>
          <w:tcPr>
            <w:tcW w:w="0" w:type="auto"/>
            <w:tcBorders>
              <w:bottom w:val="single" w:sz="6" w:space="0" w:color="000000"/>
            </w:tcBorders>
            <w:tcMar>
              <w:top w:w="48" w:type="dxa"/>
              <w:left w:w="48" w:type="dxa"/>
              <w:bottom w:w="48" w:type="dxa"/>
              <w:right w:w="48" w:type="dxa"/>
            </w:tcMar>
            <w:hideMark/>
          </w:tcPr>
          <w:p w14:paraId="39E5BB5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D26FEA5" w14:textId="77777777" w:rsidTr="006D1729">
        <w:tc>
          <w:tcPr>
            <w:tcW w:w="0" w:type="auto"/>
            <w:tcBorders>
              <w:right w:val="single" w:sz="6" w:space="0" w:color="000000"/>
            </w:tcBorders>
            <w:tcMar>
              <w:top w:w="48" w:type="dxa"/>
              <w:left w:w="48" w:type="dxa"/>
              <w:bottom w:w="48" w:type="dxa"/>
              <w:right w:w="48" w:type="dxa"/>
            </w:tcMar>
            <w:hideMark/>
          </w:tcPr>
          <w:p w14:paraId="4703B8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MONOXIDE</w:t>
            </w:r>
          </w:p>
        </w:tc>
        <w:tc>
          <w:tcPr>
            <w:tcW w:w="0" w:type="auto"/>
            <w:tcBorders>
              <w:right w:val="single" w:sz="6" w:space="0" w:color="000000"/>
            </w:tcBorders>
            <w:tcMar>
              <w:top w:w="48" w:type="dxa"/>
              <w:left w:w="48" w:type="dxa"/>
              <w:bottom w:w="48" w:type="dxa"/>
              <w:right w:w="48" w:type="dxa"/>
            </w:tcMar>
            <w:hideMark/>
          </w:tcPr>
          <w:p w14:paraId="74C39D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MONOXYDE DE POTASSIUM</w:t>
            </w:r>
          </w:p>
        </w:tc>
        <w:tc>
          <w:tcPr>
            <w:tcW w:w="0" w:type="auto"/>
            <w:tcBorders>
              <w:right w:val="single" w:sz="6" w:space="0" w:color="000000"/>
            </w:tcBorders>
            <w:tcMar>
              <w:top w:w="48" w:type="dxa"/>
              <w:left w:w="48" w:type="dxa"/>
              <w:bottom w:w="48" w:type="dxa"/>
              <w:right w:w="48" w:type="dxa"/>
            </w:tcMar>
            <w:hideMark/>
          </w:tcPr>
          <w:p w14:paraId="0F9128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EDB54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UN2033</w:t>
            </w:r>
          </w:p>
        </w:tc>
        <w:tc>
          <w:tcPr>
            <w:tcW w:w="0" w:type="auto"/>
            <w:tcBorders>
              <w:bottom w:val="single" w:sz="6" w:space="0" w:color="000000"/>
            </w:tcBorders>
            <w:tcMar>
              <w:top w:w="48" w:type="dxa"/>
              <w:left w:w="48" w:type="dxa"/>
              <w:bottom w:w="48" w:type="dxa"/>
              <w:right w:w="48" w:type="dxa"/>
            </w:tcMar>
            <w:hideMark/>
          </w:tcPr>
          <w:p w14:paraId="4F42B50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35DF52E" w14:textId="77777777" w:rsidTr="006D1729">
        <w:tc>
          <w:tcPr>
            <w:tcW w:w="0" w:type="auto"/>
            <w:tcBorders>
              <w:right w:val="single" w:sz="6" w:space="0" w:color="000000"/>
            </w:tcBorders>
            <w:tcMar>
              <w:top w:w="48" w:type="dxa"/>
              <w:left w:w="48" w:type="dxa"/>
              <w:bottom w:w="48" w:type="dxa"/>
              <w:right w:w="48" w:type="dxa"/>
            </w:tcMar>
            <w:hideMark/>
          </w:tcPr>
          <w:p w14:paraId="6C03CF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NITRATE</w:t>
            </w:r>
          </w:p>
        </w:tc>
        <w:tc>
          <w:tcPr>
            <w:tcW w:w="0" w:type="auto"/>
            <w:tcBorders>
              <w:right w:val="single" w:sz="6" w:space="0" w:color="000000"/>
            </w:tcBorders>
            <w:tcMar>
              <w:top w:w="48" w:type="dxa"/>
              <w:left w:w="48" w:type="dxa"/>
              <w:bottom w:w="48" w:type="dxa"/>
              <w:right w:w="48" w:type="dxa"/>
            </w:tcMar>
            <w:hideMark/>
          </w:tcPr>
          <w:p w14:paraId="693CD1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POTASSIUM</w:t>
            </w:r>
          </w:p>
        </w:tc>
        <w:tc>
          <w:tcPr>
            <w:tcW w:w="0" w:type="auto"/>
            <w:tcBorders>
              <w:right w:val="single" w:sz="6" w:space="0" w:color="000000"/>
            </w:tcBorders>
            <w:tcMar>
              <w:top w:w="48" w:type="dxa"/>
              <w:left w:w="48" w:type="dxa"/>
              <w:bottom w:w="48" w:type="dxa"/>
              <w:right w:w="48" w:type="dxa"/>
            </w:tcMar>
            <w:hideMark/>
          </w:tcPr>
          <w:p w14:paraId="5D2C87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1068B0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UN1486</w:t>
            </w:r>
          </w:p>
        </w:tc>
        <w:tc>
          <w:tcPr>
            <w:tcW w:w="0" w:type="auto"/>
            <w:tcBorders>
              <w:bottom w:val="single" w:sz="6" w:space="0" w:color="000000"/>
            </w:tcBorders>
            <w:tcMar>
              <w:top w:w="48" w:type="dxa"/>
              <w:left w:w="48" w:type="dxa"/>
              <w:bottom w:w="48" w:type="dxa"/>
              <w:right w:w="48" w:type="dxa"/>
            </w:tcMar>
            <w:hideMark/>
          </w:tcPr>
          <w:p w14:paraId="1B4BBB5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438F708" w14:textId="77777777" w:rsidTr="006D1729">
        <w:tc>
          <w:tcPr>
            <w:tcW w:w="0" w:type="auto"/>
            <w:tcBorders>
              <w:right w:val="single" w:sz="6" w:space="0" w:color="000000"/>
            </w:tcBorders>
            <w:tcMar>
              <w:top w:w="48" w:type="dxa"/>
              <w:left w:w="48" w:type="dxa"/>
              <w:bottom w:w="48" w:type="dxa"/>
              <w:right w:w="48" w:type="dxa"/>
            </w:tcMar>
            <w:hideMark/>
          </w:tcPr>
          <w:p w14:paraId="0693CE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nitrate and sodium nitrate mixture</w:t>
            </w:r>
          </w:p>
        </w:tc>
        <w:tc>
          <w:tcPr>
            <w:tcW w:w="0" w:type="auto"/>
            <w:tcBorders>
              <w:right w:val="single" w:sz="6" w:space="0" w:color="000000"/>
            </w:tcBorders>
            <w:tcMar>
              <w:top w:w="48" w:type="dxa"/>
              <w:left w:w="48" w:type="dxa"/>
              <w:bottom w:w="48" w:type="dxa"/>
              <w:right w:w="48" w:type="dxa"/>
            </w:tcMar>
            <w:hideMark/>
          </w:tcPr>
          <w:p w14:paraId="6F787B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potassium et nitrate de sodium en mélange</w:t>
            </w:r>
          </w:p>
        </w:tc>
        <w:tc>
          <w:tcPr>
            <w:tcW w:w="0" w:type="auto"/>
            <w:tcBorders>
              <w:right w:val="single" w:sz="6" w:space="0" w:color="000000"/>
            </w:tcBorders>
            <w:tcMar>
              <w:top w:w="48" w:type="dxa"/>
              <w:left w:w="48" w:type="dxa"/>
              <w:bottom w:w="48" w:type="dxa"/>
              <w:right w:w="48" w:type="dxa"/>
            </w:tcMar>
            <w:hideMark/>
          </w:tcPr>
          <w:p w14:paraId="7C1D41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0955AB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UN1499</w:t>
            </w:r>
          </w:p>
        </w:tc>
        <w:tc>
          <w:tcPr>
            <w:tcW w:w="0" w:type="auto"/>
            <w:tcBorders>
              <w:bottom w:val="single" w:sz="6" w:space="0" w:color="000000"/>
            </w:tcBorders>
            <w:tcMar>
              <w:top w:w="48" w:type="dxa"/>
              <w:left w:w="48" w:type="dxa"/>
              <w:bottom w:w="48" w:type="dxa"/>
              <w:right w:w="48" w:type="dxa"/>
            </w:tcMar>
            <w:hideMark/>
          </w:tcPr>
          <w:p w14:paraId="369599C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9D5ABCF" w14:textId="77777777" w:rsidTr="006D1729">
        <w:tc>
          <w:tcPr>
            <w:tcW w:w="0" w:type="auto"/>
            <w:tcBorders>
              <w:right w:val="single" w:sz="6" w:space="0" w:color="000000"/>
            </w:tcBorders>
            <w:tcMar>
              <w:top w:w="48" w:type="dxa"/>
              <w:left w:w="48" w:type="dxa"/>
              <w:bottom w:w="48" w:type="dxa"/>
              <w:right w:w="48" w:type="dxa"/>
            </w:tcMar>
            <w:hideMark/>
          </w:tcPr>
          <w:p w14:paraId="3869A6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NITRATE AND SODIUM NITRITE MIXTURE</w:t>
            </w:r>
          </w:p>
        </w:tc>
        <w:tc>
          <w:tcPr>
            <w:tcW w:w="0" w:type="auto"/>
            <w:tcBorders>
              <w:right w:val="single" w:sz="6" w:space="0" w:color="000000"/>
            </w:tcBorders>
            <w:tcMar>
              <w:top w:w="48" w:type="dxa"/>
              <w:left w:w="48" w:type="dxa"/>
              <w:bottom w:w="48" w:type="dxa"/>
              <w:right w:w="48" w:type="dxa"/>
            </w:tcMar>
            <w:hideMark/>
          </w:tcPr>
          <w:p w14:paraId="4835B4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POTASSIUM ET NITRITE DE SODIUM EN MÉLANGE</w:t>
            </w:r>
          </w:p>
        </w:tc>
        <w:tc>
          <w:tcPr>
            <w:tcW w:w="0" w:type="auto"/>
            <w:tcBorders>
              <w:right w:val="single" w:sz="6" w:space="0" w:color="000000"/>
            </w:tcBorders>
            <w:tcMar>
              <w:top w:w="48" w:type="dxa"/>
              <w:left w:w="48" w:type="dxa"/>
              <w:bottom w:w="48" w:type="dxa"/>
              <w:right w:w="48" w:type="dxa"/>
            </w:tcMar>
            <w:hideMark/>
          </w:tcPr>
          <w:p w14:paraId="4F6238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062721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UN1487</w:t>
            </w:r>
          </w:p>
        </w:tc>
        <w:tc>
          <w:tcPr>
            <w:tcW w:w="0" w:type="auto"/>
            <w:tcBorders>
              <w:bottom w:val="single" w:sz="6" w:space="0" w:color="000000"/>
            </w:tcBorders>
            <w:tcMar>
              <w:top w:w="48" w:type="dxa"/>
              <w:left w:w="48" w:type="dxa"/>
              <w:bottom w:w="48" w:type="dxa"/>
              <w:right w:w="48" w:type="dxa"/>
            </w:tcMar>
            <w:hideMark/>
          </w:tcPr>
          <w:p w14:paraId="263DBF0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DD34DFD" w14:textId="77777777" w:rsidTr="006D1729">
        <w:tc>
          <w:tcPr>
            <w:tcW w:w="0" w:type="auto"/>
            <w:tcBorders>
              <w:right w:val="single" w:sz="6" w:space="0" w:color="000000"/>
            </w:tcBorders>
            <w:tcMar>
              <w:top w:w="48" w:type="dxa"/>
              <w:left w:w="48" w:type="dxa"/>
              <w:bottom w:w="48" w:type="dxa"/>
              <w:right w:w="48" w:type="dxa"/>
            </w:tcMar>
            <w:hideMark/>
          </w:tcPr>
          <w:p w14:paraId="052CF6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NITRITE</w:t>
            </w:r>
          </w:p>
        </w:tc>
        <w:tc>
          <w:tcPr>
            <w:tcW w:w="0" w:type="auto"/>
            <w:tcBorders>
              <w:right w:val="single" w:sz="6" w:space="0" w:color="000000"/>
            </w:tcBorders>
            <w:tcMar>
              <w:top w:w="48" w:type="dxa"/>
              <w:left w:w="48" w:type="dxa"/>
              <w:bottom w:w="48" w:type="dxa"/>
              <w:right w:w="48" w:type="dxa"/>
            </w:tcMar>
            <w:hideMark/>
          </w:tcPr>
          <w:p w14:paraId="28EFA4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NITRITE DE POTASSIUM</w:t>
            </w:r>
          </w:p>
        </w:tc>
        <w:tc>
          <w:tcPr>
            <w:tcW w:w="0" w:type="auto"/>
            <w:tcBorders>
              <w:right w:val="single" w:sz="6" w:space="0" w:color="000000"/>
            </w:tcBorders>
            <w:tcMar>
              <w:top w:w="48" w:type="dxa"/>
              <w:left w:w="48" w:type="dxa"/>
              <w:bottom w:w="48" w:type="dxa"/>
              <w:right w:w="48" w:type="dxa"/>
            </w:tcMar>
            <w:hideMark/>
          </w:tcPr>
          <w:p w14:paraId="0C9060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19C36C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UN1488</w:t>
            </w:r>
          </w:p>
        </w:tc>
        <w:tc>
          <w:tcPr>
            <w:tcW w:w="0" w:type="auto"/>
            <w:tcBorders>
              <w:bottom w:val="single" w:sz="6" w:space="0" w:color="000000"/>
            </w:tcBorders>
            <w:tcMar>
              <w:top w:w="48" w:type="dxa"/>
              <w:left w:w="48" w:type="dxa"/>
              <w:bottom w:w="48" w:type="dxa"/>
              <w:right w:w="48" w:type="dxa"/>
            </w:tcMar>
            <w:hideMark/>
          </w:tcPr>
          <w:p w14:paraId="792E3C7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253FCFB" w14:textId="77777777" w:rsidTr="006D1729">
        <w:tc>
          <w:tcPr>
            <w:tcW w:w="0" w:type="auto"/>
            <w:tcBorders>
              <w:right w:val="single" w:sz="6" w:space="0" w:color="000000"/>
            </w:tcBorders>
            <w:tcMar>
              <w:top w:w="48" w:type="dxa"/>
              <w:left w:w="48" w:type="dxa"/>
              <w:bottom w:w="48" w:type="dxa"/>
              <w:right w:w="48" w:type="dxa"/>
            </w:tcMar>
            <w:hideMark/>
          </w:tcPr>
          <w:p w14:paraId="2E63E7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PERCHLORATE</w:t>
            </w:r>
          </w:p>
        </w:tc>
        <w:tc>
          <w:tcPr>
            <w:tcW w:w="0" w:type="auto"/>
            <w:tcBorders>
              <w:right w:val="single" w:sz="6" w:space="0" w:color="000000"/>
            </w:tcBorders>
            <w:tcMar>
              <w:top w:w="48" w:type="dxa"/>
              <w:left w:w="48" w:type="dxa"/>
              <w:bottom w:w="48" w:type="dxa"/>
              <w:right w:w="48" w:type="dxa"/>
            </w:tcMar>
            <w:hideMark/>
          </w:tcPr>
          <w:p w14:paraId="49AD9A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PERCHLORATE DE POTASSIUM</w:t>
            </w:r>
          </w:p>
        </w:tc>
        <w:tc>
          <w:tcPr>
            <w:tcW w:w="0" w:type="auto"/>
            <w:tcBorders>
              <w:right w:val="single" w:sz="6" w:space="0" w:color="000000"/>
            </w:tcBorders>
            <w:tcMar>
              <w:top w:w="48" w:type="dxa"/>
              <w:left w:w="48" w:type="dxa"/>
              <w:bottom w:w="48" w:type="dxa"/>
              <w:right w:w="48" w:type="dxa"/>
            </w:tcMar>
            <w:hideMark/>
          </w:tcPr>
          <w:p w14:paraId="23FB51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7B6E48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UN1489</w:t>
            </w:r>
          </w:p>
        </w:tc>
        <w:tc>
          <w:tcPr>
            <w:tcW w:w="0" w:type="auto"/>
            <w:tcBorders>
              <w:bottom w:val="single" w:sz="6" w:space="0" w:color="000000"/>
            </w:tcBorders>
            <w:tcMar>
              <w:top w:w="48" w:type="dxa"/>
              <w:left w:w="48" w:type="dxa"/>
              <w:bottom w:w="48" w:type="dxa"/>
              <w:right w:w="48" w:type="dxa"/>
            </w:tcMar>
            <w:hideMark/>
          </w:tcPr>
          <w:p w14:paraId="50DCD13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F6C002F" w14:textId="77777777" w:rsidTr="006D1729">
        <w:tc>
          <w:tcPr>
            <w:tcW w:w="0" w:type="auto"/>
            <w:tcBorders>
              <w:right w:val="single" w:sz="6" w:space="0" w:color="000000"/>
            </w:tcBorders>
            <w:tcMar>
              <w:top w:w="48" w:type="dxa"/>
              <w:left w:w="48" w:type="dxa"/>
              <w:bottom w:w="48" w:type="dxa"/>
              <w:right w:w="48" w:type="dxa"/>
            </w:tcMar>
            <w:hideMark/>
          </w:tcPr>
          <w:p w14:paraId="2B1D11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POTASSIUM PERMANGANATE</w:t>
            </w:r>
          </w:p>
        </w:tc>
        <w:tc>
          <w:tcPr>
            <w:tcW w:w="0" w:type="auto"/>
            <w:tcBorders>
              <w:right w:val="single" w:sz="6" w:space="0" w:color="000000"/>
            </w:tcBorders>
            <w:tcMar>
              <w:top w:w="48" w:type="dxa"/>
              <w:left w:w="48" w:type="dxa"/>
              <w:bottom w:w="48" w:type="dxa"/>
              <w:right w:w="48" w:type="dxa"/>
            </w:tcMar>
            <w:hideMark/>
          </w:tcPr>
          <w:p w14:paraId="153A55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PERMANGANATE DE POTASSIUM</w:t>
            </w:r>
          </w:p>
        </w:tc>
        <w:tc>
          <w:tcPr>
            <w:tcW w:w="0" w:type="auto"/>
            <w:tcBorders>
              <w:right w:val="single" w:sz="6" w:space="0" w:color="000000"/>
            </w:tcBorders>
            <w:tcMar>
              <w:top w:w="48" w:type="dxa"/>
              <w:left w:w="48" w:type="dxa"/>
              <w:bottom w:w="48" w:type="dxa"/>
              <w:right w:w="48" w:type="dxa"/>
            </w:tcMar>
            <w:hideMark/>
          </w:tcPr>
          <w:p w14:paraId="79F403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212E12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UN1490</w:t>
            </w:r>
          </w:p>
        </w:tc>
        <w:tc>
          <w:tcPr>
            <w:tcW w:w="0" w:type="auto"/>
            <w:tcBorders>
              <w:bottom w:val="single" w:sz="6" w:space="0" w:color="000000"/>
            </w:tcBorders>
            <w:tcMar>
              <w:top w:w="48" w:type="dxa"/>
              <w:left w:w="48" w:type="dxa"/>
              <w:bottom w:w="48" w:type="dxa"/>
              <w:right w:w="48" w:type="dxa"/>
            </w:tcMar>
            <w:hideMark/>
          </w:tcPr>
          <w:p w14:paraId="7F7F3D9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0D3A571" w14:textId="77777777" w:rsidTr="006D1729">
        <w:tc>
          <w:tcPr>
            <w:tcW w:w="0" w:type="auto"/>
            <w:tcBorders>
              <w:right w:val="single" w:sz="6" w:space="0" w:color="000000"/>
            </w:tcBorders>
            <w:tcMar>
              <w:top w:w="48" w:type="dxa"/>
              <w:left w:w="48" w:type="dxa"/>
              <w:bottom w:w="48" w:type="dxa"/>
              <w:right w:w="48" w:type="dxa"/>
            </w:tcMar>
            <w:hideMark/>
          </w:tcPr>
          <w:p w14:paraId="7D4FFB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PEROXIDE</w:t>
            </w:r>
          </w:p>
        </w:tc>
        <w:tc>
          <w:tcPr>
            <w:tcW w:w="0" w:type="auto"/>
            <w:tcBorders>
              <w:right w:val="single" w:sz="6" w:space="0" w:color="000000"/>
            </w:tcBorders>
            <w:tcMar>
              <w:top w:w="48" w:type="dxa"/>
              <w:left w:w="48" w:type="dxa"/>
              <w:bottom w:w="48" w:type="dxa"/>
              <w:right w:w="48" w:type="dxa"/>
            </w:tcMar>
            <w:hideMark/>
          </w:tcPr>
          <w:p w14:paraId="00830E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DE POTASSIUM</w:t>
            </w:r>
          </w:p>
        </w:tc>
        <w:tc>
          <w:tcPr>
            <w:tcW w:w="0" w:type="auto"/>
            <w:tcBorders>
              <w:right w:val="single" w:sz="6" w:space="0" w:color="000000"/>
            </w:tcBorders>
            <w:tcMar>
              <w:top w:w="48" w:type="dxa"/>
              <w:left w:w="48" w:type="dxa"/>
              <w:bottom w:w="48" w:type="dxa"/>
              <w:right w:w="48" w:type="dxa"/>
            </w:tcMar>
            <w:hideMark/>
          </w:tcPr>
          <w:p w14:paraId="3EDD71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5047C2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UN1491</w:t>
            </w:r>
          </w:p>
        </w:tc>
        <w:tc>
          <w:tcPr>
            <w:tcW w:w="0" w:type="auto"/>
            <w:tcBorders>
              <w:bottom w:val="single" w:sz="6" w:space="0" w:color="000000"/>
            </w:tcBorders>
            <w:tcMar>
              <w:top w:w="48" w:type="dxa"/>
              <w:left w:w="48" w:type="dxa"/>
              <w:bottom w:w="48" w:type="dxa"/>
              <w:right w:w="48" w:type="dxa"/>
            </w:tcMar>
            <w:hideMark/>
          </w:tcPr>
          <w:p w14:paraId="6BF854A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978B20F" w14:textId="77777777" w:rsidTr="006D1729">
        <w:tc>
          <w:tcPr>
            <w:tcW w:w="0" w:type="auto"/>
            <w:tcBorders>
              <w:right w:val="single" w:sz="6" w:space="0" w:color="000000"/>
            </w:tcBorders>
            <w:tcMar>
              <w:top w:w="48" w:type="dxa"/>
              <w:left w:w="48" w:type="dxa"/>
              <w:bottom w:w="48" w:type="dxa"/>
              <w:right w:w="48" w:type="dxa"/>
            </w:tcMar>
            <w:hideMark/>
          </w:tcPr>
          <w:p w14:paraId="427EAA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PERSULFATE</w:t>
            </w:r>
          </w:p>
        </w:tc>
        <w:tc>
          <w:tcPr>
            <w:tcW w:w="0" w:type="auto"/>
            <w:tcBorders>
              <w:right w:val="single" w:sz="6" w:space="0" w:color="000000"/>
            </w:tcBorders>
            <w:tcMar>
              <w:top w:w="48" w:type="dxa"/>
              <w:left w:w="48" w:type="dxa"/>
              <w:bottom w:w="48" w:type="dxa"/>
              <w:right w:w="48" w:type="dxa"/>
            </w:tcMar>
            <w:hideMark/>
          </w:tcPr>
          <w:p w14:paraId="10698B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PERSULFATE DE POTASSIUM</w:t>
            </w:r>
          </w:p>
        </w:tc>
        <w:tc>
          <w:tcPr>
            <w:tcW w:w="0" w:type="auto"/>
            <w:tcBorders>
              <w:right w:val="single" w:sz="6" w:space="0" w:color="000000"/>
            </w:tcBorders>
            <w:tcMar>
              <w:top w:w="48" w:type="dxa"/>
              <w:left w:w="48" w:type="dxa"/>
              <w:bottom w:w="48" w:type="dxa"/>
              <w:right w:w="48" w:type="dxa"/>
            </w:tcMar>
            <w:hideMark/>
          </w:tcPr>
          <w:p w14:paraId="3C1E46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7095B4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UN1492</w:t>
            </w:r>
          </w:p>
        </w:tc>
        <w:tc>
          <w:tcPr>
            <w:tcW w:w="0" w:type="auto"/>
            <w:tcBorders>
              <w:bottom w:val="single" w:sz="6" w:space="0" w:color="000000"/>
            </w:tcBorders>
            <w:tcMar>
              <w:top w:w="48" w:type="dxa"/>
              <w:left w:w="48" w:type="dxa"/>
              <w:bottom w:w="48" w:type="dxa"/>
              <w:right w:w="48" w:type="dxa"/>
            </w:tcMar>
            <w:hideMark/>
          </w:tcPr>
          <w:p w14:paraId="3A2ADD4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4C1735E" w14:textId="77777777" w:rsidTr="006D1729">
        <w:tc>
          <w:tcPr>
            <w:tcW w:w="0" w:type="auto"/>
            <w:tcBorders>
              <w:right w:val="single" w:sz="6" w:space="0" w:color="000000"/>
            </w:tcBorders>
            <w:tcMar>
              <w:top w:w="48" w:type="dxa"/>
              <w:left w:w="48" w:type="dxa"/>
              <w:bottom w:w="48" w:type="dxa"/>
              <w:right w:w="48" w:type="dxa"/>
            </w:tcMar>
            <w:hideMark/>
          </w:tcPr>
          <w:p w14:paraId="4653B0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PERSULPHATE</w:t>
            </w:r>
          </w:p>
        </w:tc>
        <w:tc>
          <w:tcPr>
            <w:tcW w:w="0" w:type="auto"/>
            <w:tcBorders>
              <w:right w:val="single" w:sz="6" w:space="0" w:color="000000"/>
            </w:tcBorders>
            <w:tcMar>
              <w:top w:w="48" w:type="dxa"/>
              <w:left w:w="48" w:type="dxa"/>
              <w:bottom w:w="48" w:type="dxa"/>
              <w:right w:w="48" w:type="dxa"/>
            </w:tcMar>
            <w:hideMark/>
          </w:tcPr>
          <w:p w14:paraId="139AC0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PERSULFATE DE POTASSIUM</w:t>
            </w:r>
          </w:p>
        </w:tc>
        <w:tc>
          <w:tcPr>
            <w:tcW w:w="0" w:type="auto"/>
            <w:tcBorders>
              <w:right w:val="single" w:sz="6" w:space="0" w:color="000000"/>
            </w:tcBorders>
            <w:tcMar>
              <w:top w:w="48" w:type="dxa"/>
              <w:left w:w="48" w:type="dxa"/>
              <w:bottom w:w="48" w:type="dxa"/>
              <w:right w:w="48" w:type="dxa"/>
            </w:tcMar>
            <w:hideMark/>
          </w:tcPr>
          <w:p w14:paraId="32D909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4B5BF8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UN1492</w:t>
            </w:r>
          </w:p>
        </w:tc>
        <w:tc>
          <w:tcPr>
            <w:tcW w:w="0" w:type="auto"/>
            <w:tcBorders>
              <w:bottom w:val="single" w:sz="6" w:space="0" w:color="000000"/>
            </w:tcBorders>
            <w:tcMar>
              <w:top w:w="48" w:type="dxa"/>
              <w:left w:w="48" w:type="dxa"/>
              <w:bottom w:w="48" w:type="dxa"/>
              <w:right w:w="48" w:type="dxa"/>
            </w:tcMar>
            <w:hideMark/>
          </w:tcPr>
          <w:p w14:paraId="2252FD0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CEC7B58" w14:textId="77777777" w:rsidTr="006D1729">
        <w:tc>
          <w:tcPr>
            <w:tcW w:w="0" w:type="auto"/>
            <w:tcBorders>
              <w:right w:val="single" w:sz="6" w:space="0" w:color="000000"/>
            </w:tcBorders>
            <w:tcMar>
              <w:top w:w="48" w:type="dxa"/>
              <w:left w:w="48" w:type="dxa"/>
              <w:bottom w:w="48" w:type="dxa"/>
              <w:right w:w="48" w:type="dxa"/>
            </w:tcMar>
            <w:hideMark/>
          </w:tcPr>
          <w:p w14:paraId="6C73D3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PHOSPHIDE</w:t>
            </w:r>
          </w:p>
        </w:tc>
        <w:tc>
          <w:tcPr>
            <w:tcW w:w="0" w:type="auto"/>
            <w:tcBorders>
              <w:right w:val="single" w:sz="6" w:space="0" w:color="000000"/>
            </w:tcBorders>
            <w:tcMar>
              <w:top w:w="48" w:type="dxa"/>
              <w:left w:w="48" w:type="dxa"/>
              <w:bottom w:w="48" w:type="dxa"/>
              <w:right w:w="48" w:type="dxa"/>
            </w:tcMar>
            <w:hideMark/>
          </w:tcPr>
          <w:p w14:paraId="3275C9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PHOSPHURE DE POTASSIUM</w:t>
            </w:r>
          </w:p>
        </w:tc>
        <w:tc>
          <w:tcPr>
            <w:tcW w:w="0" w:type="auto"/>
            <w:tcBorders>
              <w:right w:val="single" w:sz="6" w:space="0" w:color="000000"/>
            </w:tcBorders>
            <w:tcMar>
              <w:top w:w="48" w:type="dxa"/>
              <w:left w:w="48" w:type="dxa"/>
              <w:bottom w:w="48" w:type="dxa"/>
              <w:right w:w="48" w:type="dxa"/>
            </w:tcMar>
            <w:hideMark/>
          </w:tcPr>
          <w:p w14:paraId="6BB01F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5EB8D2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UN2012</w:t>
            </w:r>
          </w:p>
        </w:tc>
        <w:tc>
          <w:tcPr>
            <w:tcW w:w="0" w:type="auto"/>
            <w:tcBorders>
              <w:bottom w:val="single" w:sz="6" w:space="0" w:color="000000"/>
            </w:tcBorders>
            <w:tcMar>
              <w:top w:w="48" w:type="dxa"/>
              <w:left w:w="48" w:type="dxa"/>
              <w:bottom w:w="48" w:type="dxa"/>
              <w:right w:w="48" w:type="dxa"/>
            </w:tcMar>
            <w:hideMark/>
          </w:tcPr>
          <w:p w14:paraId="736E638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51C448D" w14:textId="77777777" w:rsidTr="006D1729">
        <w:tc>
          <w:tcPr>
            <w:tcW w:w="0" w:type="auto"/>
            <w:tcBorders>
              <w:right w:val="single" w:sz="6" w:space="0" w:color="000000"/>
            </w:tcBorders>
            <w:tcMar>
              <w:top w:w="48" w:type="dxa"/>
              <w:left w:w="48" w:type="dxa"/>
              <w:bottom w:w="48" w:type="dxa"/>
              <w:right w:w="48" w:type="dxa"/>
            </w:tcMar>
            <w:hideMark/>
          </w:tcPr>
          <w:p w14:paraId="4744C8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selenate</w:t>
            </w:r>
          </w:p>
        </w:tc>
        <w:tc>
          <w:tcPr>
            <w:tcW w:w="0" w:type="auto"/>
            <w:tcBorders>
              <w:right w:val="single" w:sz="6" w:space="0" w:color="000000"/>
            </w:tcBorders>
            <w:tcMar>
              <w:top w:w="48" w:type="dxa"/>
              <w:left w:w="48" w:type="dxa"/>
              <w:bottom w:w="48" w:type="dxa"/>
              <w:right w:w="48" w:type="dxa"/>
            </w:tcMar>
            <w:hideMark/>
          </w:tcPr>
          <w:p w14:paraId="34C894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Séléniate de potassium</w:t>
            </w:r>
          </w:p>
        </w:tc>
        <w:tc>
          <w:tcPr>
            <w:tcW w:w="0" w:type="auto"/>
            <w:tcBorders>
              <w:right w:val="single" w:sz="6" w:space="0" w:color="000000"/>
            </w:tcBorders>
            <w:tcMar>
              <w:top w:w="48" w:type="dxa"/>
              <w:left w:w="48" w:type="dxa"/>
              <w:bottom w:w="48" w:type="dxa"/>
              <w:right w:w="48" w:type="dxa"/>
            </w:tcMar>
            <w:hideMark/>
          </w:tcPr>
          <w:p w14:paraId="0DE463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DCB23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UN2630</w:t>
            </w:r>
          </w:p>
        </w:tc>
        <w:tc>
          <w:tcPr>
            <w:tcW w:w="0" w:type="auto"/>
            <w:tcBorders>
              <w:bottom w:val="single" w:sz="6" w:space="0" w:color="000000"/>
            </w:tcBorders>
            <w:tcMar>
              <w:top w:w="48" w:type="dxa"/>
              <w:left w:w="48" w:type="dxa"/>
              <w:bottom w:w="48" w:type="dxa"/>
              <w:right w:w="48" w:type="dxa"/>
            </w:tcMar>
            <w:hideMark/>
          </w:tcPr>
          <w:p w14:paraId="4525C5A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FBB6145" w14:textId="77777777" w:rsidTr="006D1729">
        <w:tc>
          <w:tcPr>
            <w:tcW w:w="0" w:type="auto"/>
            <w:tcBorders>
              <w:right w:val="single" w:sz="6" w:space="0" w:color="000000"/>
            </w:tcBorders>
            <w:tcMar>
              <w:top w:w="48" w:type="dxa"/>
              <w:left w:w="48" w:type="dxa"/>
              <w:bottom w:w="48" w:type="dxa"/>
              <w:right w:w="48" w:type="dxa"/>
            </w:tcMar>
            <w:hideMark/>
          </w:tcPr>
          <w:p w14:paraId="387EA7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selenite</w:t>
            </w:r>
          </w:p>
        </w:tc>
        <w:tc>
          <w:tcPr>
            <w:tcW w:w="0" w:type="auto"/>
            <w:tcBorders>
              <w:right w:val="single" w:sz="6" w:space="0" w:color="000000"/>
            </w:tcBorders>
            <w:tcMar>
              <w:top w:w="48" w:type="dxa"/>
              <w:left w:w="48" w:type="dxa"/>
              <w:bottom w:w="48" w:type="dxa"/>
              <w:right w:w="48" w:type="dxa"/>
            </w:tcMar>
            <w:hideMark/>
          </w:tcPr>
          <w:p w14:paraId="6DEC77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Sélénite de potassium</w:t>
            </w:r>
          </w:p>
        </w:tc>
        <w:tc>
          <w:tcPr>
            <w:tcW w:w="0" w:type="auto"/>
            <w:tcBorders>
              <w:right w:val="single" w:sz="6" w:space="0" w:color="000000"/>
            </w:tcBorders>
            <w:tcMar>
              <w:top w:w="48" w:type="dxa"/>
              <w:left w:w="48" w:type="dxa"/>
              <w:bottom w:w="48" w:type="dxa"/>
              <w:right w:w="48" w:type="dxa"/>
            </w:tcMar>
            <w:hideMark/>
          </w:tcPr>
          <w:p w14:paraId="23B309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67F82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UN2630</w:t>
            </w:r>
          </w:p>
        </w:tc>
        <w:tc>
          <w:tcPr>
            <w:tcW w:w="0" w:type="auto"/>
            <w:tcBorders>
              <w:bottom w:val="single" w:sz="6" w:space="0" w:color="000000"/>
            </w:tcBorders>
            <w:tcMar>
              <w:top w:w="48" w:type="dxa"/>
              <w:left w:w="48" w:type="dxa"/>
              <w:bottom w:w="48" w:type="dxa"/>
              <w:right w:w="48" w:type="dxa"/>
            </w:tcMar>
            <w:hideMark/>
          </w:tcPr>
          <w:p w14:paraId="04BBB27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B8CFB9F" w14:textId="77777777" w:rsidTr="006D1729">
        <w:tc>
          <w:tcPr>
            <w:tcW w:w="0" w:type="auto"/>
            <w:tcBorders>
              <w:right w:val="single" w:sz="6" w:space="0" w:color="000000"/>
            </w:tcBorders>
            <w:tcMar>
              <w:top w:w="48" w:type="dxa"/>
              <w:left w:w="48" w:type="dxa"/>
              <w:bottom w:w="48" w:type="dxa"/>
              <w:right w:w="48" w:type="dxa"/>
            </w:tcMar>
            <w:hideMark/>
          </w:tcPr>
          <w:p w14:paraId="428F51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silicofluoride</w:t>
            </w:r>
          </w:p>
        </w:tc>
        <w:tc>
          <w:tcPr>
            <w:tcW w:w="0" w:type="auto"/>
            <w:tcBorders>
              <w:right w:val="single" w:sz="6" w:space="0" w:color="000000"/>
            </w:tcBorders>
            <w:tcMar>
              <w:top w:w="48" w:type="dxa"/>
              <w:left w:w="48" w:type="dxa"/>
              <w:bottom w:w="48" w:type="dxa"/>
              <w:right w:w="48" w:type="dxa"/>
            </w:tcMar>
            <w:hideMark/>
          </w:tcPr>
          <w:p w14:paraId="0F2B40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Fluosilicate de potassium</w:t>
            </w:r>
          </w:p>
        </w:tc>
        <w:tc>
          <w:tcPr>
            <w:tcW w:w="0" w:type="auto"/>
            <w:tcBorders>
              <w:right w:val="single" w:sz="6" w:space="0" w:color="000000"/>
            </w:tcBorders>
            <w:tcMar>
              <w:top w:w="48" w:type="dxa"/>
              <w:left w:w="48" w:type="dxa"/>
              <w:bottom w:w="48" w:type="dxa"/>
              <w:right w:w="48" w:type="dxa"/>
            </w:tcMar>
            <w:hideMark/>
          </w:tcPr>
          <w:p w14:paraId="0955B3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7E3A3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UN2655</w:t>
            </w:r>
          </w:p>
        </w:tc>
        <w:tc>
          <w:tcPr>
            <w:tcW w:w="0" w:type="auto"/>
            <w:tcBorders>
              <w:bottom w:val="single" w:sz="6" w:space="0" w:color="000000"/>
            </w:tcBorders>
            <w:tcMar>
              <w:top w:w="48" w:type="dxa"/>
              <w:left w:w="48" w:type="dxa"/>
              <w:bottom w:w="48" w:type="dxa"/>
              <w:right w:w="48" w:type="dxa"/>
            </w:tcMar>
            <w:hideMark/>
          </w:tcPr>
          <w:p w14:paraId="33032AC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853055F" w14:textId="77777777" w:rsidTr="006D1729">
        <w:tc>
          <w:tcPr>
            <w:tcW w:w="0" w:type="auto"/>
            <w:tcBorders>
              <w:right w:val="single" w:sz="6" w:space="0" w:color="000000"/>
            </w:tcBorders>
            <w:tcMar>
              <w:top w:w="48" w:type="dxa"/>
              <w:left w:w="48" w:type="dxa"/>
              <w:bottom w:w="48" w:type="dxa"/>
              <w:right w:w="48" w:type="dxa"/>
            </w:tcMar>
            <w:hideMark/>
          </w:tcPr>
          <w:p w14:paraId="0A9DC8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SODIUM ALLOYS, LIQUID</w:t>
            </w:r>
          </w:p>
        </w:tc>
        <w:tc>
          <w:tcPr>
            <w:tcW w:w="0" w:type="auto"/>
            <w:tcBorders>
              <w:right w:val="single" w:sz="6" w:space="0" w:color="000000"/>
            </w:tcBorders>
            <w:tcMar>
              <w:top w:w="48" w:type="dxa"/>
              <w:left w:w="48" w:type="dxa"/>
              <w:bottom w:w="48" w:type="dxa"/>
              <w:right w:w="48" w:type="dxa"/>
            </w:tcMar>
            <w:hideMark/>
          </w:tcPr>
          <w:p w14:paraId="622B13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ALLIAGES LIQUIDES DE POTASSIUM ET SODIUM</w:t>
            </w:r>
          </w:p>
        </w:tc>
        <w:tc>
          <w:tcPr>
            <w:tcW w:w="0" w:type="auto"/>
            <w:tcBorders>
              <w:right w:val="single" w:sz="6" w:space="0" w:color="000000"/>
            </w:tcBorders>
            <w:tcMar>
              <w:top w:w="48" w:type="dxa"/>
              <w:left w:w="48" w:type="dxa"/>
              <w:bottom w:w="48" w:type="dxa"/>
              <w:right w:w="48" w:type="dxa"/>
            </w:tcMar>
            <w:hideMark/>
          </w:tcPr>
          <w:p w14:paraId="29A6D6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0089D4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UN1422</w:t>
            </w:r>
          </w:p>
        </w:tc>
        <w:tc>
          <w:tcPr>
            <w:tcW w:w="0" w:type="auto"/>
            <w:tcBorders>
              <w:bottom w:val="single" w:sz="6" w:space="0" w:color="000000"/>
            </w:tcBorders>
            <w:tcMar>
              <w:top w:w="48" w:type="dxa"/>
              <w:left w:w="48" w:type="dxa"/>
              <w:bottom w:w="48" w:type="dxa"/>
              <w:right w:w="48" w:type="dxa"/>
            </w:tcMar>
            <w:hideMark/>
          </w:tcPr>
          <w:p w14:paraId="42B86DA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B81338" w14:textId="77777777" w:rsidTr="006D1729">
        <w:tc>
          <w:tcPr>
            <w:tcW w:w="0" w:type="auto"/>
            <w:tcBorders>
              <w:right w:val="single" w:sz="6" w:space="0" w:color="000000"/>
            </w:tcBorders>
            <w:tcMar>
              <w:top w:w="48" w:type="dxa"/>
              <w:left w:w="48" w:type="dxa"/>
              <w:bottom w:w="48" w:type="dxa"/>
              <w:right w:w="48" w:type="dxa"/>
            </w:tcMar>
            <w:hideMark/>
          </w:tcPr>
          <w:p w14:paraId="6401D5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SODIUM ALLOYS, SOLID</w:t>
            </w:r>
          </w:p>
        </w:tc>
        <w:tc>
          <w:tcPr>
            <w:tcW w:w="0" w:type="auto"/>
            <w:tcBorders>
              <w:right w:val="single" w:sz="6" w:space="0" w:color="000000"/>
            </w:tcBorders>
            <w:tcMar>
              <w:top w:w="48" w:type="dxa"/>
              <w:left w:w="48" w:type="dxa"/>
              <w:bottom w:w="48" w:type="dxa"/>
              <w:right w:w="48" w:type="dxa"/>
            </w:tcMar>
            <w:hideMark/>
          </w:tcPr>
          <w:p w14:paraId="357497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ALLIAGES DE POTASSIUM ET SODIUM, SOLIDES</w:t>
            </w:r>
          </w:p>
        </w:tc>
        <w:tc>
          <w:tcPr>
            <w:tcW w:w="0" w:type="auto"/>
            <w:tcBorders>
              <w:right w:val="single" w:sz="6" w:space="0" w:color="000000"/>
            </w:tcBorders>
            <w:tcMar>
              <w:top w:w="48" w:type="dxa"/>
              <w:left w:w="48" w:type="dxa"/>
              <w:bottom w:w="48" w:type="dxa"/>
              <w:right w:w="48" w:type="dxa"/>
            </w:tcMar>
            <w:hideMark/>
          </w:tcPr>
          <w:p w14:paraId="54E9DA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2A61C0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UN3404</w:t>
            </w:r>
          </w:p>
        </w:tc>
        <w:tc>
          <w:tcPr>
            <w:tcW w:w="0" w:type="auto"/>
            <w:tcBorders>
              <w:bottom w:val="single" w:sz="6" w:space="0" w:color="000000"/>
            </w:tcBorders>
            <w:tcMar>
              <w:top w:w="48" w:type="dxa"/>
              <w:left w:w="48" w:type="dxa"/>
              <w:bottom w:w="48" w:type="dxa"/>
              <w:right w:w="48" w:type="dxa"/>
            </w:tcMar>
            <w:hideMark/>
          </w:tcPr>
          <w:p w14:paraId="033288D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266CEE7" w14:textId="77777777" w:rsidTr="006D1729">
        <w:tc>
          <w:tcPr>
            <w:tcW w:w="0" w:type="auto"/>
            <w:tcBorders>
              <w:right w:val="single" w:sz="6" w:space="0" w:color="000000"/>
            </w:tcBorders>
            <w:tcMar>
              <w:top w:w="48" w:type="dxa"/>
              <w:left w:w="48" w:type="dxa"/>
              <w:bottom w:w="48" w:type="dxa"/>
              <w:right w:w="48" w:type="dxa"/>
            </w:tcMar>
            <w:hideMark/>
          </w:tcPr>
          <w:p w14:paraId="64C61B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SULFIDE with less than 30% water of crystallization</w:t>
            </w:r>
          </w:p>
        </w:tc>
        <w:tc>
          <w:tcPr>
            <w:tcW w:w="0" w:type="auto"/>
            <w:tcBorders>
              <w:right w:val="single" w:sz="6" w:space="0" w:color="000000"/>
            </w:tcBorders>
            <w:tcMar>
              <w:top w:w="48" w:type="dxa"/>
              <w:left w:w="48" w:type="dxa"/>
              <w:bottom w:w="48" w:type="dxa"/>
              <w:right w:w="48" w:type="dxa"/>
            </w:tcMar>
            <w:hideMark/>
          </w:tcPr>
          <w:p w14:paraId="1F28F4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DE POTASSIUM avec moins de 30 % d’eau de cristallisation</w:t>
            </w:r>
          </w:p>
        </w:tc>
        <w:tc>
          <w:tcPr>
            <w:tcW w:w="0" w:type="auto"/>
            <w:tcBorders>
              <w:right w:val="single" w:sz="6" w:space="0" w:color="000000"/>
            </w:tcBorders>
            <w:tcMar>
              <w:top w:w="48" w:type="dxa"/>
              <w:left w:w="48" w:type="dxa"/>
              <w:bottom w:w="48" w:type="dxa"/>
              <w:right w:w="48" w:type="dxa"/>
            </w:tcMar>
            <w:hideMark/>
          </w:tcPr>
          <w:p w14:paraId="01439F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1A4FD0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UN1382</w:t>
            </w:r>
          </w:p>
        </w:tc>
        <w:tc>
          <w:tcPr>
            <w:tcW w:w="0" w:type="auto"/>
            <w:tcBorders>
              <w:bottom w:val="single" w:sz="6" w:space="0" w:color="000000"/>
            </w:tcBorders>
            <w:tcMar>
              <w:top w:w="48" w:type="dxa"/>
              <w:left w:w="48" w:type="dxa"/>
              <w:bottom w:w="48" w:type="dxa"/>
              <w:right w:w="48" w:type="dxa"/>
            </w:tcMar>
            <w:hideMark/>
          </w:tcPr>
          <w:p w14:paraId="030A6F9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E4C7C33" w14:textId="77777777" w:rsidTr="006D1729">
        <w:tc>
          <w:tcPr>
            <w:tcW w:w="0" w:type="auto"/>
            <w:tcBorders>
              <w:right w:val="single" w:sz="6" w:space="0" w:color="000000"/>
            </w:tcBorders>
            <w:tcMar>
              <w:top w:w="48" w:type="dxa"/>
              <w:left w:w="48" w:type="dxa"/>
              <w:bottom w:w="48" w:type="dxa"/>
              <w:right w:w="48" w:type="dxa"/>
            </w:tcMar>
            <w:hideMark/>
          </w:tcPr>
          <w:p w14:paraId="7D1C3F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SULFIDE, ANHYDROUS</w:t>
            </w:r>
          </w:p>
        </w:tc>
        <w:tc>
          <w:tcPr>
            <w:tcW w:w="0" w:type="auto"/>
            <w:tcBorders>
              <w:right w:val="single" w:sz="6" w:space="0" w:color="000000"/>
            </w:tcBorders>
            <w:tcMar>
              <w:top w:w="48" w:type="dxa"/>
              <w:left w:w="48" w:type="dxa"/>
              <w:bottom w:w="48" w:type="dxa"/>
              <w:right w:w="48" w:type="dxa"/>
            </w:tcMar>
            <w:hideMark/>
          </w:tcPr>
          <w:p w14:paraId="3FADFD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DE POTASSIUM ANHYDRE</w:t>
            </w:r>
          </w:p>
        </w:tc>
        <w:tc>
          <w:tcPr>
            <w:tcW w:w="0" w:type="auto"/>
            <w:tcBorders>
              <w:right w:val="single" w:sz="6" w:space="0" w:color="000000"/>
            </w:tcBorders>
            <w:tcMar>
              <w:top w:w="48" w:type="dxa"/>
              <w:left w:w="48" w:type="dxa"/>
              <w:bottom w:w="48" w:type="dxa"/>
              <w:right w:w="48" w:type="dxa"/>
            </w:tcMar>
            <w:hideMark/>
          </w:tcPr>
          <w:p w14:paraId="10DEFF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55E9B8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UN1382</w:t>
            </w:r>
          </w:p>
        </w:tc>
        <w:tc>
          <w:tcPr>
            <w:tcW w:w="0" w:type="auto"/>
            <w:tcBorders>
              <w:bottom w:val="single" w:sz="6" w:space="0" w:color="000000"/>
            </w:tcBorders>
            <w:tcMar>
              <w:top w:w="48" w:type="dxa"/>
              <w:left w:w="48" w:type="dxa"/>
              <w:bottom w:w="48" w:type="dxa"/>
              <w:right w:w="48" w:type="dxa"/>
            </w:tcMar>
            <w:hideMark/>
          </w:tcPr>
          <w:p w14:paraId="0248CF7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0E30002" w14:textId="77777777" w:rsidTr="006D1729">
        <w:tc>
          <w:tcPr>
            <w:tcW w:w="0" w:type="auto"/>
            <w:tcBorders>
              <w:right w:val="single" w:sz="6" w:space="0" w:color="000000"/>
            </w:tcBorders>
            <w:tcMar>
              <w:top w:w="48" w:type="dxa"/>
              <w:left w:w="48" w:type="dxa"/>
              <w:bottom w:w="48" w:type="dxa"/>
              <w:right w:w="48" w:type="dxa"/>
            </w:tcMar>
            <w:hideMark/>
          </w:tcPr>
          <w:p w14:paraId="174574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SULFIDE, HYDRATED with not less than 30% water of crystallization</w:t>
            </w:r>
          </w:p>
        </w:tc>
        <w:tc>
          <w:tcPr>
            <w:tcW w:w="0" w:type="auto"/>
            <w:tcBorders>
              <w:right w:val="single" w:sz="6" w:space="0" w:color="000000"/>
            </w:tcBorders>
            <w:tcMar>
              <w:top w:w="48" w:type="dxa"/>
              <w:left w:w="48" w:type="dxa"/>
              <w:bottom w:w="48" w:type="dxa"/>
              <w:right w:w="48" w:type="dxa"/>
            </w:tcMar>
            <w:hideMark/>
          </w:tcPr>
          <w:p w14:paraId="5E8747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DE POTASSIUM HYDRATÉ avec au moins 30 % d’eau de cristallisation</w:t>
            </w:r>
          </w:p>
        </w:tc>
        <w:tc>
          <w:tcPr>
            <w:tcW w:w="0" w:type="auto"/>
            <w:tcBorders>
              <w:right w:val="single" w:sz="6" w:space="0" w:color="000000"/>
            </w:tcBorders>
            <w:tcMar>
              <w:top w:w="48" w:type="dxa"/>
              <w:left w:w="48" w:type="dxa"/>
              <w:bottom w:w="48" w:type="dxa"/>
              <w:right w:w="48" w:type="dxa"/>
            </w:tcMar>
            <w:hideMark/>
          </w:tcPr>
          <w:p w14:paraId="06BF9F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0509F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UN1847</w:t>
            </w:r>
          </w:p>
        </w:tc>
        <w:tc>
          <w:tcPr>
            <w:tcW w:w="0" w:type="auto"/>
            <w:tcBorders>
              <w:bottom w:val="single" w:sz="6" w:space="0" w:color="000000"/>
            </w:tcBorders>
            <w:tcMar>
              <w:top w:w="48" w:type="dxa"/>
              <w:left w:w="48" w:type="dxa"/>
              <w:bottom w:w="48" w:type="dxa"/>
              <w:right w:w="48" w:type="dxa"/>
            </w:tcMar>
            <w:hideMark/>
          </w:tcPr>
          <w:p w14:paraId="3011407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598D1F3" w14:textId="77777777" w:rsidTr="006D1729">
        <w:tc>
          <w:tcPr>
            <w:tcW w:w="0" w:type="auto"/>
            <w:tcBorders>
              <w:right w:val="single" w:sz="6" w:space="0" w:color="000000"/>
            </w:tcBorders>
            <w:tcMar>
              <w:top w:w="48" w:type="dxa"/>
              <w:left w:w="48" w:type="dxa"/>
              <w:bottom w:w="48" w:type="dxa"/>
              <w:right w:w="48" w:type="dxa"/>
            </w:tcMar>
            <w:hideMark/>
          </w:tcPr>
          <w:p w14:paraId="3F8408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SULPHIDE with less than 30% water of crystallization</w:t>
            </w:r>
          </w:p>
        </w:tc>
        <w:tc>
          <w:tcPr>
            <w:tcW w:w="0" w:type="auto"/>
            <w:tcBorders>
              <w:right w:val="single" w:sz="6" w:space="0" w:color="000000"/>
            </w:tcBorders>
            <w:tcMar>
              <w:top w:w="48" w:type="dxa"/>
              <w:left w:w="48" w:type="dxa"/>
              <w:bottom w:w="48" w:type="dxa"/>
              <w:right w:w="48" w:type="dxa"/>
            </w:tcMar>
            <w:hideMark/>
          </w:tcPr>
          <w:p w14:paraId="4741EE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DE POTASSIUM avec moins de 30 % d’eau de cristallisation</w:t>
            </w:r>
          </w:p>
        </w:tc>
        <w:tc>
          <w:tcPr>
            <w:tcW w:w="0" w:type="auto"/>
            <w:tcBorders>
              <w:right w:val="single" w:sz="6" w:space="0" w:color="000000"/>
            </w:tcBorders>
            <w:tcMar>
              <w:top w:w="48" w:type="dxa"/>
              <w:left w:w="48" w:type="dxa"/>
              <w:bottom w:w="48" w:type="dxa"/>
              <w:right w:w="48" w:type="dxa"/>
            </w:tcMar>
            <w:hideMark/>
          </w:tcPr>
          <w:p w14:paraId="47662F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364402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UN1382</w:t>
            </w:r>
          </w:p>
        </w:tc>
        <w:tc>
          <w:tcPr>
            <w:tcW w:w="0" w:type="auto"/>
            <w:tcBorders>
              <w:bottom w:val="single" w:sz="6" w:space="0" w:color="000000"/>
            </w:tcBorders>
            <w:tcMar>
              <w:top w:w="48" w:type="dxa"/>
              <w:left w:w="48" w:type="dxa"/>
              <w:bottom w:w="48" w:type="dxa"/>
              <w:right w:w="48" w:type="dxa"/>
            </w:tcMar>
            <w:hideMark/>
          </w:tcPr>
          <w:p w14:paraId="6A29185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0113652" w14:textId="77777777" w:rsidTr="006D1729">
        <w:tc>
          <w:tcPr>
            <w:tcW w:w="0" w:type="auto"/>
            <w:tcBorders>
              <w:right w:val="single" w:sz="6" w:space="0" w:color="000000"/>
            </w:tcBorders>
            <w:tcMar>
              <w:top w:w="48" w:type="dxa"/>
              <w:left w:w="48" w:type="dxa"/>
              <w:bottom w:w="48" w:type="dxa"/>
              <w:right w:w="48" w:type="dxa"/>
            </w:tcMar>
            <w:hideMark/>
          </w:tcPr>
          <w:p w14:paraId="12BB1E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SULPHIDE, ANHYDROUS</w:t>
            </w:r>
          </w:p>
        </w:tc>
        <w:tc>
          <w:tcPr>
            <w:tcW w:w="0" w:type="auto"/>
            <w:tcBorders>
              <w:right w:val="single" w:sz="6" w:space="0" w:color="000000"/>
            </w:tcBorders>
            <w:tcMar>
              <w:top w:w="48" w:type="dxa"/>
              <w:left w:w="48" w:type="dxa"/>
              <w:bottom w:w="48" w:type="dxa"/>
              <w:right w:w="48" w:type="dxa"/>
            </w:tcMar>
            <w:hideMark/>
          </w:tcPr>
          <w:p w14:paraId="2F80DE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DE POTASSIUM ANHYDRE</w:t>
            </w:r>
          </w:p>
        </w:tc>
        <w:tc>
          <w:tcPr>
            <w:tcW w:w="0" w:type="auto"/>
            <w:tcBorders>
              <w:right w:val="single" w:sz="6" w:space="0" w:color="000000"/>
            </w:tcBorders>
            <w:tcMar>
              <w:top w:w="48" w:type="dxa"/>
              <w:left w:w="48" w:type="dxa"/>
              <w:bottom w:w="48" w:type="dxa"/>
              <w:right w:w="48" w:type="dxa"/>
            </w:tcMar>
            <w:hideMark/>
          </w:tcPr>
          <w:p w14:paraId="7DDC9D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13835D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UN1382</w:t>
            </w:r>
          </w:p>
        </w:tc>
        <w:tc>
          <w:tcPr>
            <w:tcW w:w="0" w:type="auto"/>
            <w:tcBorders>
              <w:bottom w:val="single" w:sz="6" w:space="0" w:color="000000"/>
            </w:tcBorders>
            <w:tcMar>
              <w:top w:w="48" w:type="dxa"/>
              <w:left w:w="48" w:type="dxa"/>
              <w:bottom w:w="48" w:type="dxa"/>
              <w:right w:w="48" w:type="dxa"/>
            </w:tcMar>
            <w:hideMark/>
          </w:tcPr>
          <w:p w14:paraId="31B5A1E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50F566B" w14:textId="77777777" w:rsidTr="006D1729">
        <w:tc>
          <w:tcPr>
            <w:tcW w:w="0" w:type="auto"/>
            <w:tcBorders>
              <w:right w:val="single" w:sz="6" w:space="0" w:color="000000"/>
            </w:tcBorders>
            <w:tcMar>
              <w:top w:w="48" w:type="dxa"/>
              <w:left w:w="48" w:type="dxa"/>
              <w:bottom w:w="48" w:type="dxa"/>
              <w:right w:w="48" w:type="dxa"/>
            </w:tcMar>
            <w:hideMark/>
          </w:tcPr>
          <w:p w14:paraId="4F5DB6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SULPHIDE, HYDRATED with not less than 30% water of crystallization</w:t>
            </w:r>
          </w:p>
        </w:tc>
        <w:tc>
          <w:tcPr>
            <w:tcW w:w="0" w:type="auto"/>
            <w:tcBorders>
              <w:right w:val="single" w:sz="6" w:space="0" w:color="000000"/>
            </w:tcBorders>
            <w:tcMar>
              <w:top w:w="48" w:type="dxa"/>
              <w:left w:w="48" w:type="dxa"/>
              <w:bottom w:w="48" w:type="dxa"/>
              <w:right w:w="48" w:type="dxa"/>
            </w:tcMar>
            <w:hideMark/>
          </w:tcPr>
          <w:p w14:paraId="5941E1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DE POTASSIUM HYDRATÉ avec au moins 30 % d’eau de cristallisation</w:t>
            </w:r>
          </w:p>
        </w:tc>
        <w:tc>
          <w:tcPr>
            <w:tcW w:w="0" w:type="auto"/>
            <w:tcBorders>
              <w:right w:val="single" w:sz="6" w:space="0" w:color="000000"/>
            </w:tcBorders>
            <w:tcMar>
              <w:top w:w="48" w:type="dxa"/>
              <w:left w:w="48" w:type="dxa"/>
              <w:bottom w:w="48" w:type="dxa"/>
              <w:right w:w="48" w:type="dxa"/>
            </w:tcMar>
            <w:hideMark/>
          </w:tcPr>
          <w:p w14:paraId="4F75B4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1A64E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UN1847</w:t>
            </w:r>
          </w:p>
        </w:tc>
        <w:tc>
          <w:tcPr>
            <w:tcW w:w="0" w:type="auto"/>
            <w:tcBorders>
              <w:bottom w:val="single" w:sz="6" w:space="0" w:color="000000"/>
            </w:tcBorders>
            <w:tcMar>
              <w:top w:w="48" w:type="dxa"/>
              <w:left w:w="48" w:type="dxa"/>
              <w:bottom w:w="48" w:type="dxa"/>
              <w:right w:w="48" w:type="dxa"/>
            </w:tcMar>
            <w:hideMark/>
          </w:tcPr>
          <w:p w14:paraId="142FB3B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16CD7B9" w14:textId="77777777" w:rsidTr="006D1729">
        <w:tc>
          <w:tcPr>
            <w:tcW w:w="0" w:type="auto"/>
            <w:tcBorders>
              <w:right w:val="single" w:sz="6" w:space="0" w:color="000000"/>
            </w:tcBorders>
            <w:tcMar>
              <w:top w:w="48" w:type="dxa"/>
              <w:left w:w="48" w:type="dxa"/>
              <w:bottom w:w="48" w:type="dxa"/>
              <w:right w:w="48" w:type="dxa"/>
            </w:tcMar>
            <w:hideMark/>
          </w:tcPr>
          <w:p w14:paraId="38730A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SUPEROXIDE</w:t>
            </w:r>
          </w:p>
        </w:tc>
        <w:tc>
          <w:tcPr>
            <w:tcW w:w="0" w:type="auto"/>
            <w:tcBorders>
              <w:right w:val="single" w:sz="6" w:space="0" w:color="000000"/>
            </w:tcBorders>
            <w:tcMar>
              <w:top w:w="48" w:type="dxa"/>
              <w:left w:w="48" w:type="dxa"/>
              <w:bottom w:w="48" w:type="dxa"/>
              <w:right w:w="48" w:type="dxa"/>
            </w:tcMar>
            <w:hideMark/>
          </w:tcPr>
          <w:p w14:paraId="30763D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SUPEROXYDE DE POTASSIUM</w:t>
            </w:r>
          </w:p>
        </w:tc>
        <w:tc>
          <w:tcPr>
            <w:tcW w:w="0" w:type="auto"/>
            <w:tcBorders>
              <w:right w:val="single" w:sz="6" w:space="0" w:color="000000"/>
            </w:tcBorders>
            <w:tcMar>
              <w:top w:w="48" w:type="dxa"/>
              <w:left w:w="48" w:type="dxa"/>
              <w:bottom w:w="48" w:type="dxa"/>
              <w:right w:w="48" w:type="dxa"/>
            </w:tcMar>
            <w:hideMark/>
          </w:tcPr>
          <w:p w14:paraId="431F3B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203DE4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UN2466</w:t>
            </w:r>
          </w:p>
        </w:tc>
        <w:tc>
          <w:tcPr>
            <w:tcW w:w="0" w:type="auto"/>
            <w:tcBorders>
              <w:bottom w:val="single" w:sz="6" w:space="0" w:color="000000"/>
            </w:tcBorders>
            <w:tcMar>
              <w:top w:w="48" w:type="dxa"/>
              <w:left w:w="48" w:type="dxa"/>
              <w:bottom w:w="48" w:type="dxa"/>
              <w:right w:w="48" w:type="dxa"/>
            </w:tcMar>
            <w:hideMark/>
          </w:tcPr>
          <w:p w14:paraId="01666CE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A5137CA" w14:textId="77777777" w:rsidTr="006D1729">
        <w:tc>
          <w:tcPr>
            <w:tcW w:w="0" w:type="auto"/>
            <w:tcBorders>
              <w:right w:val="single" w:sz="6" w:space="0" w:color="000000"/>
            </w:tcBorders>
            <w:tcMar>
              <w:top w:w="48" w:type="dxa"/>
              <w:left w:w="48" w:type="dxa"/>
              <w:bottom w:w="48" w:type="dxa"/>
              <w:right w:w="48" w:type="dxa"/>
            </w:tcMar>
            <w:hideMark/>
          </w:tcPr>
          <w:p w14:paraId="579CAD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Potassium tetracyanomercurate (II)</w:t>
            </w:r>
          </w:p>
        </w:tc>
        <w:tc>
          <w:tcPr>
            <w:tcW w:w="0" w:type="auto"/>
            <w:tcBorders>
              <w:right w:val="single" w:sz="6" w:space="0" w:color="000000"/>
            </w:tcBorders>
            <w:tcMar>
              <w:top w:w="48" w:type="dxa"/>
              <w:left w:w="48" w:type="dxa"/>
              <w:bottom w:w="48" w:type="dxa"/>
              <w:right w:w="48" w:type="dxa"/>
            </w:tcMar>
            <w:hideMark/>
          </w:tcPr>
          <w:p w14:paraId="30A881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Tétracyanomercurate de potassium (II)</w:t>
            </w:r>
          </w:p>
        </w:tc>
        <w:tc>
          <w:tcPr>
            <w:tcW w:w="0" w:type="auto"/>
            <w:tcBorders>
              <w:right w:val="single" w:sz="6" w:space="0" w:color="000000"/>
            </w:tcBorders>
            <w:tcMar>
              <w:top w:w="48" w:type="dxa"/>
              <w:left w:w="48" w:type="dxa"/>
              <w:bottom w:w="48" w:type="dxa"/>
              <w:right w:w="48" w:type="dxa"/>
            </w:tcMar>
            <w:hideMark/>
          </w:tcPr>
          <w:p w14:paraId="4B707B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54F38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UN1626</w:t>
            </w:r>
          </w:p>
        </w:tc>
        <w:tc>
          <w:tcPr>
            <w:tcW w:w="0" w:type="auto"/>
            <w:tcBorders>
              <w:bottom w:val="single" w:sz="6" w:space="0" w:color="000000"/>
            </w:tcBorders>
            <w:tcMar>
              <w:top w:w="48" w:type="dxa"/>
              <w:left w:w="48" w:type="dxa"/>
              <w:bottom w:w="48" w:type="dxa"/>
              <w:right w:w="48" w:type="dxa"/>
            </w:tcMar>
            <w:hideMark/>
          </w:tcPr>
          <w:p w14:paraId="3B3639B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1F1EFE8" w14:textId="77777777" w:rsidTr="006D1729">
        <w:tc>
          <w:tcPr>
            <w:tcW w:w="0" w:type="auto"/>
            <w:tcBorders>
              <w:right w:val="single" w:sz="6" w:space="0" w:color="000000"/>
            </w:tcBorders>
            <w:tcMar>
              <w:top w:w="48" w:type="dxa"/>
              <w:left w:w="48" w:type="dxa"/>
              <w:bottom w:w="48" w:type="dxa"/>
              <w:right w:w="48" w:type="dxa"/>
            </w:tcMar>
            <w:hideMark/>
          </w:tcPr>
          <w:p w14:paraId="08D602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POWDER CAKE, WETTED with not less than 17% alcohol, by mass</w:t>
            </w:r>
          </w:p>
        </w:tc>
        <w:tc>
          <w:tcPr>
            <w:tcW w:w="0" w:type="auto"/>
            <w:tcBorders>
              <w:right w:val="single" w:sz="6" w:space="0" w:color="000000"/>
            </w:tcBorders>
            <w:tcMar>
              <w:top w:w="48" w:type="dxa"/>
              <w:left w:w="48" w:type="dxa"/>
              <w:bottom w:w="48" w:type="dxa"/>
              <w:right w:w="48" w:type="dxa"/>
            </w:tcMar>
            <w:hideMark/>
          </w:tcPr>
          <w:p w14:paraId="151B38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GALETTE HUMIDIFIÉE avec au moins 17 % (masse) d’alcool</w:t>
            </w:r>
          </w:p>
        </w:tc>
        <w:tc>
          <w:tcPr>
            <w:tcW w:w="0" w:type="auto"/>
            <w:tcBorders>
              <w:right w:val="single" w:sz="6" w:space="0" w:color="000000"/>
            </w:tcBorders>
            <w:tcMar>
              <w:top w:w="48" w:type="dxa"/>
              <w:left w:w="48" w:type="dxa"/>
              <w:bottom w:w="48" w:type="dxa"/>
              <w:right w:w="48" w:type="dxa"/>
            </w:tcMar>
            <w:hideMark/>
          </w:tcPr>
          <w:p w14:paraId="504107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1.1C</w:t>
            </w:r>
          </w:p>
        </w:tc>
        <w:tc>
          <w:tcPr>
            <w:tcW w:w="0" w:type="auto"/>
            <w:tcBorders>
              <w:right w:val="single" w:sz="6" w:space="0" w:color="000000"/>
            </w:tcBorders>
            <w:tcMar>
              <w:top w:w="48" w:type="dxa"/>
              <w:left w:w="48" w:type="dxa"/>
              <w:bottom w:w="48" w:type="dxa"/>
              <w:right w:w="48" w:type="dxa"/>
            </w:tcMar>
            <w:hideMark/>
          </w:tcPr>
          <w:p w14:paraId="69D665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UN0433</w:t>
            </w:r>
          </w:p>
        </w:tc>
        <w:tc>
          <w:tcPr>
            <w:tcW w:w="0" w:type="auto"/>
            <w:tcBorders>
              <w:bottom w:val="single" w:sz="6" w:space="0" w:color="000000"/>
            </w:tcBorders>
            <w:tcMar>
              <w:top w:w="48" w:type="dxa"/>
              <w:left w:w="48" w:type="dxa"/>
              <w:bottom w:w="48" w:type="dxa"/>
              <w:right w:w="48" w:type="dxa"/>
            </w:tcMar>
            <w:hideMark/>
          </w:tcPr>
          <w:p w14:paraId="60FDC16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030C5AB" w14:textId="77777777" w:rsidTr="006D1729">
        <w:tc>
          <w:tcPr>
            <w:tcW w:w="0" w:type="auto"/>
            <w:tcBorders>
              <w:right w:val="single" w:sz="6" w:space="0" w:color="000000"/>
            </w:tcBorders>
            <w:tcMar>
              <w:top w:w="48" w:type="dxa"/>
              <w:left w:w="48" w:type="dxa"/>
              <w:bottom w:w="48" w:type="dxa"/>
              <w:right w:w="48" w:type="dxa"/>
            </w:tcMar>
            <w:hideMark/>
          </w:tcPr>
          <w:p w14:paraId="398D36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POWDER CAKE, WETTED with not less than 25% water, by mass</w:t>
            </w:r>
          </w:p>
        </w:tc>
        <w:tc>
          <w:tcPr>
            <w:tcW w:w="0" w:type="auto"/>
            <w:tcBorders>
              <w:right w:val="single" w:sz="6" w:space="0" w:color="000000"/>
            </w:tcBorders>
            <w:tcMar>
              <w:top w:w="48" w:type="dxa"/>
              <w:left w:w="48" w:type="dxa"/>
              <w:bottom w:w="48" w:type="dxa"/>
              <w:right w:w="48" w:type="dxa"/>
            </w:tcMar>
            <w:hideMark/>
          </w:tcPr>
          <w:p w14:paraId="796069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GALETTE HUMIDIFIÉE avec au moins 25 % (masse) d’eau</w:t>
            </w:r>
          </w:p>
        </w:tc>
        <w:tc>
          <w:tcPr>
            <w:tcW w:w="0" w:type="auto"/>
            <w:tcBorders>
              <w:right w:val="single" w:sz="6" w:space="0" w:color="000000"/>
            </w:tcBorders>
            <w:tcMar>
              <w:top w:w="48" w:type="dxa"/>
              <w:left w:w="48" w:type="dxa"/>
              <w:bottom w:w="48" w:type="dxa"/>
              <w:right w:w="48" w:type="dxa"/>
            </w:tcMar>
            <w:hideMark/>
          </w:tcPr>
          <w:p w14:paraId="02C966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tc>
        <w:tc>
          <w:tcPr>
            <w:tcW w:w="0" w:type="auto"/>
            <w:tcBorders>
              <w:right w:val="single" w:sz="6" w:space="0" w:color="000000"/>
            </w:tcBorders>
            <w:tcMar>
              <w:top w:w="48" w:type="dxa"/>
              <w:left w:w="48" w:type="dxa"/>
              <w:bottom w:w="48" w:type="dxa"/>
              <w:right w:w="48" w:type="dxa"/>
            </w:tcMar>
            <w:hideMark/>
          </w:tcPr>
          <w:p w14:paraId="036941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UN0159</w:t>
            </w:r>
          </w:p>
        </w:tc>
        <w:tc>
          <w:tcPr>
            <w:tcW w:w="0" w:type="auto"/>
            <w:tcBorders>
              <w:bottom w:val="single" w:sz="6" w:space="0" w:color="000000"/>
            </w:tcBorders>
            <w:tcMar>
              <w:top w:w="48" w:type="dxa"/>
              <w:left w:w="48" w:type="dxa"/>
              <w:bottom w:w="48" w:type="dxa"/>
              <w:right w:w="48" w:type="dxa"/>
            </w:tcMar>
            <w:hideMark/>
          </w:tcPr>
          <w:p w14:paraId="780B2FA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18C35A4" w14:textId="77777777" w:rsidTr="006D1729">
        <w:tc>
          <w:tcPr>
            <w:tcW w:w="0" w:type="auto"/>
            <w:tcBorders>
              <w:right w:val="single" w:sz="6" w:space="0" w:color="000000"/>
            </w:tcBorders>
            <w:tcMar>
              <w:top w:w="48" w:type="dxa"/>
              <w:left w:w="48" w:type="dxa"/>
              <w:bottom w:w="48" w:type="dxa"/>
              <w:right w:w="48" w:type="dxa"/>
            </w:tcMar>
            <w:hideMark/>
          </w:tcPr>
          <w:p w14:paraId="4A1C2D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POWDER PASTE, WETTED with not less than 17% alcohol, by mass</w:t>
            </w:r>
          </w:p>
        </w:tc>
        <w:tc>
          <w:tcPr>
            <w:tcW w:w="0" w:type="auto"/>
            <w:tcBorders>
              <w:right w:val="single" w:sz="6" w:space="0" w:color="000000"/>
            </w:tcBorders>
            <w:tcMar>
              <w:top w:w="48" w:type="dxa"/>
              <w:left w:w="48" w:type="dxa"/>
              <w:bottom w:w="48" w:type="dxa"/>
              <w:right w:w="48" w:type="dxa"/>
            </w:tcMar>
            <w:hideMark/>
          </w:tcPr>
          <w:p w14:paraId="3601D5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GALETTE HUMIDIFIÉE avec au moins 17 % (masse) d’alcool</w:t>
            </w:r>
          </w:p>
        </w:tc>
        <w:tc>
          <w:tcPr>
            <w:tcW w:w="0" w:type="auto"/>
            <w:tcBorders>
              <w:right w:val="single" w:sz="6" w:space="0" w:color="000000"/>
            </w:tcBorders>
            <w:tcMar>
              <w:top w:w="48" w:type="dxa"/>
              <w:left w:w="48" w:type="dxa"/>
              <w:bottom w:w="48" w:type="dxa"/>
              <w:right w:w="48" w:type="dxa"/>
            </w:tcMar>
            <w:hideMark/>
          </w:tcPr>
          <w:p w14:paraId="7F7437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1.1C</w:t>
            </w:r>
          </w:p>
        </w:tc>
        <w:tc>
          <w:tcPr>
            <w:tcW w:w="0" w:type="auto"/>
            <w:tcBorders>
              <w:right w:val="single" w:sz="6" w:space="0" w:color="000000"/>
            </w:tcBorders>
            <w:tcMar>
              <w:top w:w="48" w:type="dxa"/>
              <w:left w:w="48" w:type="dxa"/>
              <w:bottom w:w="48" w:type="dxa"/>
              <w:right w:w="48" w:type="dxa"/>
            </w:tcMar>
            <w:hideMark/>
          </w:tcPr>
          <w:p w14:paraId="28931F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UN0433</w:t>
            </w:r>
          </w:p>
        </w:tc>
        <w:tc>
          <w:tcPr>
            <w:tcW w:w="0" w:type="auto"/>
            <w:tcBorders>
              <w:bottom w:val="single" w:sz="6" w:space="0" w:color="000000"/>
            </w:tcBorders>
            <w:tcMar>
              <w:top w:w="48" w:type="dxa"/>
              <w:left w:w="48" w:type="dxa"/>
              <w:bottom w:w="48" w:type="dxa"/>
              <w:right w:w="48" w:type="dxa"/>
            </w:tcMar>
            <w:hideMark/>
          </w:tcPr>
          <w:p w14:paraId="2F238AA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322DF49" w14:textId="77777777" w:rsidTr="006D1729">
        <w:tc>
          <w:tcPr>
            <w:tcW w:w="0" w:type="auto"/>
            <w:tcBorders>
              <w:right w:val="single" w:sz="6" w:space="0" w:color="000000"/>
            </w:tcBorders>
            <w:tcMar>
              <w:top w:w="48" w:type="dxa"/>
              <w:left w:w="48" w:type="dxa"/>
              <w:bottom w:w="48" w:type="dxa"/>
              <w:right w:w="48" w:type="dxa"/>
            </w:tcMar>
            <w:hideMark/>
          </w:tcPr>
          <w:p w14:paraId="7AF294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POWDER PASTE, WETTED with not less than 25% water, by mass</w:t>
            </w:r>
          </w:p>
        </w:tc>
        <w:tc>
          <w:tcPr>
            <w:tcW w:w="0" w:type="auto"/>
            <w:tcBorders>
              <w:right w:val="single" w:sz="6" w:space="0" w:color="000000"/>
            </w:tcBorders>
            <w:tcMar>
              <w:top w:w="48" w:type="dxa"/>
              <w:left w:w="48" w:type="dxa"/>
              <w:bottom w:w="48" w:type="dxa"/>
              <w:right w:w="48" w:type="dxa"/>
            </w:tcMar>
            <w:hideMark/>
          </w:tcPr>
          <w:p w14:paraId="4742FC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GALETTE HUMIDIFIÉE avec au moins 25 % (masse) d’eau</w:t>
            </w:r>
          </w:p>
        </w:tc>
        <w:tc>
          <w:tcPr>
            <w:tcW w:w="0" w:type="auto"/>
            <w:tcBorders>
              <w:right w:val="single" w:sz="6" w:space="0" w:color="000000"/>
            </w:tcBorders>
            <w:tcMar>
              <w:top w:w="48" w:type="dxa"/>
              <w:left w:w="48" w:type="dxa"/>
              <w:bottom w:w="48" w:type="dxa"/>
              <w:right w:w="48" w:type="dxa"/>
            </w:tcMar>
            <w:hideMark/>
          </w:tcPr>
          <w:p w14:paraId="6FE812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tc>
        <w:tc>
          <w:tcPr>
            <w:tcW w:w="0" w:type="auto"/>
            <w:tcBorders>
              <w:right w:val="single" w:sz="6" w:space="0" w:color="000000"/>
            </w:tcBorders>
            <w:tcMar>
              <w:top w:w="48" w:type="dxa"/>
              <w:left w:w="48" w:type="dxa"/>
              <w:bottom w:w="48" w:type="dxa"/>
              <w:right w:w="48" w:type="dxa"/>
            </w:tcMar>
            <w:hideMark/>
          </w:tcPr>
          <w:p w14:paraId="3526C2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UN0159</w:t>
            </w:r>
          </w:p>
        </w:tc>
        <w:tc>
          <w:tcPr>
            <w:tcW w:w="0" w:type="auto"/>
            <w:tcBorders>
              <w:bottom w:val="single" w:sz="6" w:space="0" w:color="000000"/>
            </w:tcBorders>
            <w:tcMar>
              <w:top w:w="48" w:type="dxa"/>
              <w:left w:w="48" w:type="dxa"/>
              <w:bottom w:w="48" w:type="dxa"/>
              <w:right w:w="48" w:type="dxa"/>
            </w:tcMar>
            <w:hideMark/>
          </w:tcPr>
          <w:p w14:paraId="2AFDBC0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24CE179" w14:textId="77777777" w:rsidTr="006D1729">
        <w:tc>
          <w:tcPr>
            <w:tcW w:w="0" w:type="auto"/>
            <w:tcBorders>
              <w:right w:val="single" w:sz="6" w:space="0" w:color="000000"/>
            </w:tcBorders>
            <w:tcMar>
              <w:top w:w="48" w:type="dxa"/>
              <w:left w:w="48" w:type="dxa"/>
              <w:bottom w:w="48" w:type="dxa"/>
              <w:right w:w="48" w:type="dxa"/>
            </w:tcMar>
            <w:hideMark/>
          </w:tcPr>
          <w:p w14:paraId="4BDCDA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POWDER, SMOKELESS</w:t>
            </w:r>
          </w:p>
        </w:tc>
        <w:tc>
          <w:tcPr>
            <w:tcW w:w="0" w:type="auto"/>
            <w:tcBorders>
              <w:right w:val="single" w:sz="6" w:space="0" w:color="000000"/>
            </w:tcBorders>
            <w:tcMar>
              <w:top w:w="48" w:type="dxa"/>
              <w:left w:w="48" w:type="dxa"/>
              <w:bottom w:w="48" w:type="dxa"/>
              <w:right w:w="48" w:type="dxa"/>
            </w:tcMar>
            <w:hideMark/>
          </w:tcPr>
          <w:p w14:paraId="72BEBD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POUDRE SANS FUMÉE</w:t>
            </w:r>
          </w:p>
        </w:tc>
        <w:tc>
          <w:tcPr>
            <w:tcW w:w="0" w:type="auto"/>
            <w:tcBorders>
              <w:right w:val="single" w:sz="6" w:space="0" w:color="000000"/>
            </w:tcBorders>
            <w:tcMar>
              <w:top w:w="48" w:type="dxa"/>
              <w:left w:w="48" w:type="dxa"/>
              <w:bottom w:w="48" w:type="dxa"/>
              <w:right w:w="48" w:type="dxa"/>
            </w:tcMar>
            <w:hideMark/>
          </w:tcPr>
          <w:p w14:paraId="1A6856A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1.1C</w:t>
            </w:r>
          </w:p>
          <w:p w14:paraId="2FD0E29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p w14:paraId="7B909A5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1.4C</w:t>
            </w:r>
          </w:p>
        </w:tc>
        <w:tc>
          <w:tcPr>
            <w:tcW w:w="0" w:type="auto"/>
            <w:tcBorders>
              <w:right w:val="single" w:sz="6" w:space="0" w:color="000000"/>
            </w:tcBorders>
            <w:tcMar>
              <w:top w:w="48" w:type="dxa"/>
              <w:left w:w="48" w:type="dxa"/>
              <w:bottom w:w="48" w:type="dxa"/>
              <w:right w:w="48" w:type="dxa"/>
            </w:tcMar>
            <w:hideMark/>
          </w:tcPr>
          <w:p w14:paraId="757E926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UN0160</w:t>
            </w:r>
          </w:p>
          <w:p w14:paraId="13C3C20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UN0161</w:t>
            </w:r>
          </w:p>
          <w:p w14:paraId="57F65D9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UN0509</w:t>
            </w:r>
          </w:p>
        </w:tc>
        <w:tc>
          <w:tcPr>
            <w:tcW w:w="0" w:type="auto"/>
            <w:tcBorders>
              <w:bottom w:val="single" w:sz="6" w:space="0" w:color="000000"/>
            </w:tcBorders>
            <w:tcMar>
              <w:top w:w="48" w:type="dxa"/>
              <w:left w:w="48" w:type="dxa"/>
              <w:bottom w:w="48" w:type="dxa"/>
              <w:right w:w="48" w:type="dxa"/>
            </w:tcMar>
            <w:hideMark/>
          </w:tcPr>
          <w:p w14:paraId="2170DFF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FB89388" w14:textId="77777777" w:rsidTr="006D1729">
        <w:tc>
          <w:tcPr>
            <w:tcW w:w="0" w:type="auto"/>
            <w:tcBorders>
              <w:right w:val="single" w:sz="6" w:space="0" w:color="000000"/>
            </w:tcBorders>
            <w:tcMar>
              <w:top w:w="48" w:type="dxa"/>
              <w:left w:w="48" w:type="dxa"/>
              <w:bottom w:w="48" w:type="dxa"/>
              <w:right w:w="48" w:type="dxa"/>
            </w:tcMar>
            <w:hideMark/>
          </w:tcPr>
          <w:p w14:paraId="5A7291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Power devices, explosive</w:t>
            </w:r>
          </w:p>
        </w:tc>
        <w:tc>
          <w:tcPr>
            <w:tcW w:w="0" w:type="auto"/>
            <w:tcBorders>
              <w:right w:val="single" w:sz="6" w:space="0" w:color="000000"/>
            </w:tcBorders>
            <w:tcMar>
              <w:top w:w="48" w:type="dxa"/>
              <w:left w:w="48" w:type="dxa"/>
              <w:bottom w:w="48" w:type="dxa"/>
              <w:right w:w="48" w:type="dxa"/>
            </w:tcMar>
            <w:hideMark/>
          </w:tcPr>
          <w:p w14:paraId="7837A0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Pyromécanismes</w:t>
            </w:r>
          </w:p>
        </w:tc>
        <w:tc>
          <w:tcPr>
            <w:tcW w:w="0" w:type="auto"/>
            <w:tcBorders>
              <w:right w:val="single" w:sz="6" w:space="0" w:color="000000"/>
            </w:tcBorders>
            <w:tcMar>
              <w:top w:w="48" w:type="dxa"/>
              <w:left w:w="48" w:type="dxa"/>
              <w:bottom w:w="48" w:type="dxa"/>
              <w:right w:w="48" w:type="dxa"/>
            </w:tcMar>
            <w:hideMark/>
          </w:tcPr>
          <w:p w14:paraId="090987E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1.2C</w:t>
            </w:r>
          </w:p>
          <w:p w14:paraId="4DAEF4B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p w14:paraId="4BEE135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1.4C</w:t>
            </w:r>
          </w:p>
          <w:p w14:paraId="0769308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697658F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UN0381</w:t>
            </w:r>
          </w:p>
          <w:p w14:paraId="7C3F097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UN0275</w:t>
            </w:r>
          </w:p>
          <w:p w14:paraId="195AF3F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UN0276</w:t>
            </w:r>
          </w:p>
          <w:p w14:paraId="514F487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UN0323</w:t>
            </w:r>
          </w:p>
        </w:tc>
        <w:tc>
          <w:tcPr>
            <w:tcW w:w="0" w:type="auto"/>
            <w:tcBorders>
              <w:bottom w:val="single" w:sz="6" w:space="0" w:color="000000"/>
            </w:tcBorders>
            <w:tcMar>
              <w:top w:w="48" w:type="dxa"/>
              <w:left w:w="48" w:type="dxa"/>
              <w:bottom w:w="48" w:type="dxa"/>
              <w:right w:w="48" w:type="dxa"/>
            </w:tcMar>
            <w:hideMark/>
          </w:tcPr>
          <w:p w14:paraId="699CCED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98E321D" w14:textId="77777777" w:rsidTr="006D1729">
        <w:tc>
          <w:tcPr>
            <w:tcW w:w="0" w:type="auto"/>
            <w:tcBorders>
              <w:right w:val="single" w:sz="6" w:space="0" w:color="000000"/>
            </w:tcBorders>
            <w:tcMar>
              <w:top w:w="48" w:type="dxa"/>
              <w:left w:w="48" w:type="dxa"/>
              <w:bottom w:w="48" w:type="dxa"/>
              <w:right w:w="48" w:type="dxa"/>
            </w:tcMar>
            <w:hideMark/>
          </w:tcPr>
          <w:p w14:paraId="270098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Primer</w:t>
            </w:r>
          </w:p>
        </w:tc>
        <w:tc>
          <w:tcPr>
            <w:tcW w:w="0" w:type="auto"/>
            <w:tcBorders>
              <w:right w:val="single" w:sz="6" w:space="0" w:color="000000"/>
            </w:tcBorders>
            <w:tcMar>
              <w:top w:w="48" w:type="dxa"/>
              <w:left w:w="48" w:type="dxa"/>
              <w:bottom w:w="48" w:type="dxa"/>
              <w:right w:w="48" w:type="dxa"/>
            </w:tcMar>
            <w:hideMark/>
          </w:tcPr>
          <w:p w14:paraId="5CE48D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Enduits d’apprêt</w:t>
            </w:r>
          </w:p>
        </w:tc>
        <w:tc>
          <w:tcPr>
            <w:tcW w:w="0" w:type="auto"/>
            <w:tcBorders>
              <w:right w:val="single" w:sz="6" w:space="0" w:color="000000"/>
            </w:tcBorders>
            <w:tcMar>
              <w:top w:w="48" w:type="dxa"/>
              <w:left w:w="48" w:type="dxa"/>
              <w:bottom w:w="48" w:type="dxa"/>
              <w:right w:w="48" w:type="dxa"/>
            </w:tcMar>
            <w:hideMark/>
          </w:tcPr>
          <w:p w14:paraId="471543A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p w14:paraId="15D1944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p w14:paraId="2431E7C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p w14:paraId="2996309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1D2BC2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UN1263</w:t>
            </w:r>
          </w:p>
          <w:p w14:paraId="0C8970A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UN3066</w:t>
            </w:r>
          </w:p>
          <w:p w14:paraId="0FB35E8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UN3469</w:t>
            </w:r>
          </w:p>
          <w:p w14:paraId="6F3E6A2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UN3470</w:t>
            </w:r>
          </w:p>
        </w:tc>
        <w:tc>
          <w:tcPr>
            <w:tcW w:w="0" w:type="auto"/>
            <w:tcBorders>
              <w:bottom w:val="single" w:sz="6" w:space="0" w:color="000000"/>
            </w:tcBorders>
            <w:tcMar>
              <w:top w:w="48" w:type="dxa"/>
              <w:left w:w="48" w:type="dxa"/>
              <w:bottom w:w="48" w:type="dxa"/>
              <w:right w:w="48" w:type="dxa"/>
            </w:tcMar>
            <w:hideMark/>
          </w:tcPr>
          <w:p w14:paraId="487B343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C0FD54F" w14:textId="77777777" w:rsidTr="006D1729">
        <w:tc>
          <w:tcPr>
            <w:tcW w:w="0" w:type="auto"/>
            <w:tcBorders>
              <w:right w:val="single" w:sz="6" w:space="0" w:color="000000"/>
            </w:tcBorders>
            <w:tcMar>
              <w:top w:w="48" w:type="dxa"/>
              <w:left w:w="48" w:type="dxa"/>
              <w:bottom w:w="48" w:type="dxa"/>
              <w:right w:w="48" w:type="dxa"/>
            </w:tcMar>
            <w:hideMark/>
          </w:tcPr>
          <w:p w14:paraId="1F2555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PRIMERS, CAP TYPE</w:t>
            </w:r>
          </w:p>
        </w:tc>
        <w:tc>
          <w:tcPr>
            <w:tcW w:w="0" w:type="auto"/>
            <w:tcBorders>
              <w:right w:val="single" w:sz="6" w:space="0" w:color="000000"/>
            </w:tcBorders>
            <w:tcMar>
              <w:top w:w="48" w:type="dxa"/>
              <w:left w:w="48" w:type="dxa"/>
              <w:bottom w:w="48" w:type="dxa"/>
              <w:right w:w="48" w:type="dxa"/>
            </w:tcMar>
            <w:hideMark/>
          </w:tcPr>
          <w:p w14:paraId="763ECD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AMORCES À PERCUSSION</w:t>
            </w:r>
          </w:p>
        </w:tc>
        <w:tc>
          <w:tcPr>
            <w:tcW w:w="0" w:type="auto"/>
            <w:tcBorders>
              <w:right w:val="single" w:sz="6" w:space="0" w:color="000000"/>
            </w:tcBorders>
            <w:tcMar>
              <w:top w:w="48" w:type="dxa"/>
              <w:left w:w="48" w:type="dxa"/>
              <w:bottom w:w="48" w:type="dxa"/>
              <w:right w:w="48" w:type="dxa"/>
            </w:tcMar>
            <w:hideMark/>
          </w:tcPr>
          <w:p w14:paraId="624ED4D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1.1B</w:t>
            </w:r>
          </w:p>
          <w:p w14:paraId="0548A5D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1.4B</w:t>
            </w:r>
          </w:p>
          <w:p w14:paraId="4F0DBE4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5D499FF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UN0377</w:t>
            </w:r>
          </w:p>
          <w:p w14:paraId="6C8A3EA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UN0378</w:t>
            </w:r>
          </w:p>
          <w:p w14:paraId="0E91DBB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UN0044</w:t>
            </w:r>
          </w:p>
        </w:tc>
        <w:tc>
          <w:tcPr>
            <w:tcW w:w="0" w:type="auto"/>
            <w:tcBorders>
              <w:bottom w:val="single" w:sz="6" w:space="0" w:color="000000"/>
            </w:tcBorders>
            <w:tcMar>
              <w:top w:w="48" w:type="dxa"/>
              <w:left w:w="48" w:type="dxa"/>
              <w:bottom w:w="48" w:type="dxa"/>
              <w:right w:w="48" w:type="dxa"/>
            </w:tcMar>
            <w:hideMark/>
          </w:tcPr>
          <w:p w14:paraId="0CA7CA7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ACE2788" w14:textId="77777777" w:rsidTr="006D1729">
        <w:tc>
          <w:tcPr>
            <w:tcW w:w="0" w:type="auto"/>
            <w:tcBorders>
              <w:right w:val="single" w:sz="6" w:space="0" w:color="000000"/>
            </w:tcBorders>
            <w:tcMar>
              <w:top w:w="48" w:type="dxa"/>
              <w:left w:w="48" w:type="dxa"/>
              <w:bottom w:w="48" w:type="dxa"/>
              <w:right w:w="48" w:type="dxa"/>
            </w:tcMar>
            <w:hideMark/>
          </w:tcPr>
          <w:p w14:paraId="2676FE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Primers, small arms</w:t>
            </w:r>
          </w:p>
        </w:tc>
        <w:tc>
          <w:tcPr>
            <w:tcW w:w="0" w:type="auto"/>
            <w:tcBorders>
              <w:right w:val="single" w:sz="6" w:space="0" w:color="000000"/>
            </w:tcBorders>
            <w:tcMar>
              <w:top w:w="48" w:type="dxa"/>
              <w:left w:w="48" w:type="dxa"/>
              <w:bottom w:w="48" w:type="dxa"/>
              <w:right w:w="48" w:type="dxa"/>
            </w:tcMar>
            <w:hideMark/>
          </w:tcPr>
          <w:p w14:paraId="3E0E8D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Amorces, pour armes de petit calibre</w:t>
            </w:r>
          </w:p>
        </w:tc>
        <w:tc>
          <w:tcPr>
            <w:tcW w:w="0" w:type="auto"/>
            <w:tcBorders>
              <w:right w:val="single" w:sz="6" w:space="0" w:color="000000"/>
            </w:tcBorders>
            <w:tcMar>
              <w:top w:w="48" w:type="dxa"/>
              <w:left w:w="48" w:type="dxa"/>
              <w:bottom w:w="48" w:type="dxa"/>
              <w:right w:w="48" w:type="dxa"/>
            </w:tcMar>
            <w:hideMark/>
          </w:tcPr>
          <w:p w14:paraId="4F5D23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433ACF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UN0044</w:t>
            </w:r>
          </w:p>
        </w:tc>
        <w:tc>
          <w:tcPr>
            <w:tcW w:w="0" w:type="auto"/>
            <w:tcBorders>
              <w:bottom w:val="single" w:sz="6" w:space="0" w:color="000000"/>
            </w:tcBorders>
            <w:tcMar>
              <w:top w:w="48" w:type="dxa"/>
              <w:left w:w="48" w:type="dxa"/>
              <w:bottom w:w="48" w:type="dxa"/>
              <w:right w:w="48" w:type="dxa"/>
            </w:tcMar>
            <w:hideMark/>
          </w:tcPr>
          <w:p w14:paraId="424276A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691AAAB" w14:textId="77777777" w:rsidTr="006D1729">
        <w:tc>
          <w:tcPr>
            <w:tcW w:w="0" w:type="auto"/>
            <w:tcBorders>
              <w:right w:val="single" w:sz="6" w:space="0" w:color="000000"/>
            </w:tcBorders>
            <w:tcMar>
              <w:top w:w="48" w:type="dxa"/>
              <w:left w:w="48" w:type="dxa"/>
              <w:bottom w:w="48" w:type="dxa"/>
              <w:right w:w="48" w:type="dxa"/>
            </w:tcMar>
            <w:hideMark/>
          </w:tcPr>
          <w:p w14:paraId="21CF37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PRIMERS, TUBULAR</w:t>
            </w:r>
          </w:p>
        </w:tc>
        <w:tc>
          <w:tcPr>
            <w:tcW w:w="0" w:type="auto"/>
            <w:tcBorders>
              <w:right w:val="single" w:sz="6" w:space="0" w:color="000000"/>
            </w:tcBorders>
            <w:tcMar>
              <w:top w:w="48" w:type="dxa"/>
              <w:left w:w="48" w:type="dxa"/>
              <w:bottom w:w="48" w:type="dxa"/>
              <w:right w:w="48" w:type="dxa"/>
            </w:tcMar>
            <w:hideMark/>
          </w:tcPr>
          <w:p w14:paraId="2590A1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AMORCES TUBULAIRES</w:t>
            </w:r>
          </w:p>
        </w:tc>
        <w:tc>
          <w:tcPr>
            <w:tcW w:w="0" w:type="auto"/>
            <w:tcBorders>
              <w:right w:val="single" w:sz="6" w:space="0" w:color="000000"/>
            </w:tcBorders>
            <w:tcMar>
              <w:top w:w="48" w:type="dxa"/>
              <w:left w:w="48" w:type="dxa"/>
              <w:bottom w:w="48" w:type="dxa"/>
              <w:right w:w="48" w:type="dxa"/>
            </w:tcMar>
            <w:hideMark/>
          </w:tcPr>
          <w:p w14:paraId="38873B9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p w14:paraId="3704F44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p w14:paraId="541D2AE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7E02CBB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UN0319</w:t>
            </w:r>
          </w:p>
          <w:p w14:paraId="4C4DD40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UN0320</w:t>
            </w:r>
          </w:p>
          <w:p w14:paraId="60CB81A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UN0376</w:t>
            </w:r>
          </w:p>
        </w:tc>
        <w:tc>
          <w:tcPr>
            <w:tcW w:w="0" w:type="auto"/>
            <w:tcBorders>
              <w:bottom w:val="single" w:sz="6" w:space="0" w:color="000000"/>
            </w:tcBorders>
            <w:tcMar>
              <w:top w:w="48" w:type="dxa"/>
              <w:left w:w="48" w:type="dxa"/>
              <w:bottom w:w="48" w:type="dxa"/>
              <w:right w:w="48" w:type="dxa"/>
            </w:tcMar>
            <w:hideMark/>
          </w:tcPr>
          <w:p w14:paraId="7A38F81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D8ECE9" w14:textId="77777777" w:rsidTr="006D1729">
        <w:tc>
          <w:tcPr>
            <w:tcW w:w="0" w:type="auto"/>
            <w:tcBorders>
              <w:right w:val="single" w:sz="6" w:space="0" w:color="000000"/>
            </w:tcBorders>
            <w:tcMar>
              <w:top w:w="48" w:type="dxa"/>
              <w:left w:w="48" w:type="dxa"/>
              <w:bottom w:w="48" w:type="dxa"/>
              <w:right w:w="48" w:type="dxa"/>
            </w:tcMar>
            <w:hideMark/>
          </w:tcPr>
          <w:p w14:paraId="4D4D64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PRINTING INK, flammable, with not more than 20% nitrocellulose, by mass, if the nitrogen content of the nitrocellulose is not more than 12.6%, by mass</w:t>
            </w:r>
          </w:p>
        </w:tc>
        <w:tc>
          <w:tcPr>
            <w:tcW w:w="0" w:type="auto"/>
            <w:tcBorders>
              <w:right w:val="single" w:sz="6" w:space="0" w:color="000000"/>
            </w:tcBorders>
            <w:tcMar>
              <w:top w:w="48" w:type="dxa"/>
              <w:left w:w="48" w:type="dxa"/>
              <w:bottom w:w="48" w:type="dxa"/>
              <w:right w:w="48" w:type="dxa"/>
            </w:tcMar>
            <w:hideMark/>
          </w:tcPr>
          <w:p w14:paraId="2D06D8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ENCRES D’IMPRIMERIE, inflammables, contenant au plus 20 % (masse) de nitrocellulose, si la teneur en azote de la nitrocellulose ne dépasse pas 12,6 % (masse)</w:t>
            </w:r>
          </w:p>
        </w:tc>
        <w:tc>
          <w:tcPr>
            <w:tcW w:w="0" w:type="auto"/>
            <w:tcBorders>
              <w:right w:val="single" w:sz="6" w:space="0" w:color="000000"/>
            </w:tcBorders>
            <w:tcMar>
              <w:top w:w="48" w:type="dxa"/>
              <w:left w:w="48" w:type="dxa"/>
              <w:bottom w:w="48" w:type="dxa"/>
              <w:right w:w="48" w:type="dxa"/>
            </w:tcMar>
            <w:hideMark/>
          </w:tcPr>
          <w:p w14:paraId="7AB7D4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957ED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UN1210</w:t>
            </w:r>
          </w:p>
        </w:tc>
        <w:tc>
          <w:tcPr>
            <w:tcW w:w="0" w:type="auto"/>
            <w:tcBorders>
              <w:bottom w:val="single" w:sz="6" w:space="0" w:color="000000"/>
            </w:tcBorders>
            <w:tcMar>
              <w:top w:w="48" w:type="dxa"/>
              <w:left w:w="48" w:type="dxa"/>
              <w:bottom w:w="48" w:type="dxa"/>
              <w:right w:w="48" w:type="dxa"/>
            </w:tcMar>
            <w:hideMark/>
          </w:tcPr>
          <w:p w14:paraId="3D517A9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2313BD5" w14:textId="77777777" w:rsidTr="006D1729">
        <w:tc>
          <w:tcPr>
            <w:tcW w:w="0" w:type="auto"/>
            <w:tcBorders>
              <w:right w:val="single" w:sz="6" w:space="0" w:color="000000"/>
            </w:tcBorders>
            <w:tcMar>
              <w:top w:w="48" w:type="dxa"/>
              <w:left w:w="48" w:type="dxa"/>
              <w:bottom w:w="48" w:type="dxa"/>
              <w:right w:w="48" w:type="dxa"/>
            </w:tcMar>
            <w:hideMark/>
          </w:tcPr>
          <w:p w14:paraId="1205A2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PRINTING INK RELATED MATERIAL (including printing ink thinning or reducing compound) flammable, with not more than 20% nitrocellulose, by mass, if the nitrogen content of the nitrocellulose is not more than 12.6%, by mass</w:t>
            </w:r>
          </w:p>
        </w:tc>
        <w:tc>
          <w:tcPr>
            <w:tcW w:w="0" w:type="auto"/>
            <w:tcBorders>
              <w:right w:val="single" w:sz="6" w:space="0" w:color="000000"/>
            </w:tcBorders>
            <w:tcMar>
              <w:top w:w="48" w:type="dxa"/>
              <w:left w:w="48" w:type="dxa"/>
              <w:bottom w:w="48" w:type="dxa"/>
              <w:right w:w="48" w:type="dxa"/>
            </w:tcMar>
            <w:hideMark/>
          </w:tcPr>
          <w:p w14:paraId="7D408B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APPARENTÉES AUX ENCRES D’IMPRIMERIE (y compris solvants et diluants pour encres d’imprimerie) inflammables, contenant au plus 20 % (masse) de nitrocellulose, si la teneur en azote de la nitrocellulose ne dépasse pas 12,6 % (masse)</w:t>
            </w:r>
          </w:p>
        </w:tc>
        <w:tc>
          <w:tcPr>
            <w:tcW w:w="0" w:type="auto"/>
            <w:tcBorders>
              <w:right w:val="single" w:sz="6" w:space="0" w:color="000000"/>
            </w:tcBorders>
            <w:tcMar>
              <w:top w:w="48" w:type="dxa"/>
              <w:left w:w="48" w:type="dxa"/>
              <w:bottom w:w="48" w:type="dxa"/>
              <w:right w:w="48" w:type="dxa"/>
            </w:tcMar>
            <w:hideMark/>
          </w:tcPr>
          <w:p w14:paraId="303902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618CA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UN1210</w:t>
            </w:r>
          </w:p>
        </w:tc>
        <w:tc>
          <w:tcPr>
            <w:tcW w:w="0" w:type="auto"/>
            <w:tcBorders>
              <w:bottom w:val="single" w:sz="6" w:space="0" w:color="000000"/>
            </w:tcBorders>
            <w:tcMar>
              <w:top w:w="48" w:type="dxa"/>
              <w:left w:w="48" w:type="dxa"/>
              <w:bottom w:w="48" w:type="dxa"/>
              <w:right w:w="48" w:type="dxa"/>
            </w:tcMar>
            <w:hideMark/>
          </w:tcPr>
          <w:p w14:paraId="502A4F4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FCF3693" w14:textId="77777777" w:rsidTr="006D1729">
        <w:tc>
          <w:tcPr>
            <w:tcW w:w="0" w:type="auto"/>
            <w:tcBorders>
              <w:right w:val="single" w:sz="6" w:space="0" w:color="000000"/>
            </w:tcBorders>
            <w:tcMar>
              <w:top w:w="48" w:type="dxa"/>
              <w:left w:w="48" w:type="dxa"/>
              <w:bottom w:w="48" w:type="dxa"/>
              <w:right w:w="48" w:type="dxa"/>
            </w:tcMar>
            <w:hideMark/>
          </w:tcPr>
          <w:p w14:paraId="35D0FB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Projectiles, illuminating</w:t>
            </w:r>
          </w:p>
        </w:tc>
        <w:tc>
          <w:tcPr>
            <w:tcW w:w="0" w:type="auto"/>
            <w:tcBorders>
              <w:right w:val="single" w:sz="6" w:space="0" w:color="000000"/>
            </w:tcBorders>
            <w:tcMar>
              <w:top w:w="48" w:type="dxa"/>
              <w:left w:w="48" w:type="dxa"/>
              <w:bottom w:w="48" w:type="dxa"/>
              <w:right w:w="48" w:type="dxa"/>
            </w:tcMar>
            <w:hideMark/>
          </w:tcPr>
          <w:p w14:paraId="2D475C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Projectiles éclairants</w:t>
            </w:r>
          </w:p>
        </w:tc>
        <w:tc>
          <w:tcPr>
            <w:tcW w:w="0" w:type="auto"/>
            <w:tcBorders>
              <w:right w:val="single" w:sz="6" w:space="0" w:color="000000"/>
            </w:tcBorders>
            <w:tcMar>
              <w:top w:w="48" w:type="dxa"/>
              <w:left w:w="48" w:type="dxa"/>
              <w:bottom w:w="48" w:type="dxa"/>
              <w:right w:w="48" w:type="dxa"/>
            </w:tcMar>
            <w:hideMark/>
          </w:tcPr>
          <w:p w14:paraId="25A808D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1.2G</w:t>
            </w:r>
          </w:p>
          <w:p w14:paraId="3A67AF1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p w14:paraId="36B4EBC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tc>
        <w:tc>
          <w:tcPr>
            <w:tcW w:w="0" w:type="auto"/>
            <w:tcBorders>
              <w:right w:val="single" w:sz="6" w:space="0" w:color="000000"/>
            </w:tcBorders>
            <w:tcMar>
              <w:top w:w="48" w:type="dxa"/>
              <w:left w:w="48" w:type="dxa"/>
              <w:bottom w:w="48" w:type="dxa"/>
              <w:right w:w="48" w:type="dxa"/>
            </w:tcMar>
            <w:hideMark/>
          </w:tcPr>
          <w:p w14:paraId="55C63D1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UN0171</w:t>
            </w:r>
          </w:p>
          <w:p w14:paraId="312332C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UN0254</w:t>
            </w:r>
          </w:p>
          <w:p w14:paraId="2E5F49A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UN0297</w:t>
            </w:r>
          </w:p>
        </w:tc>
        <w:tc>
          <w:tcPr>
            <w:tcW w:w="0" w:type="auto"/>
            <w:tcBorders>
              <w:bottom w:val="single" w:sz="6" w:space="0" w:color="000000"/>
            </w:tcBorders>
            <w:tcMar>
              <w:top w:w="48" w:type="dxa"/>
              <w:left w:w="48" w:type="dxa"/>
              <w:bottom w:w="48" w:type="dxa"/>
              <w:right w:w="48" w:type="dxa"/>
            </w:tcMar>
            <w:hideMark/>
          </w:tcPr>
          <w:p w14:paraId="1898FA8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3993A7" w14:textId="77777777" w:rsidTr="006D1729">
        <w:tc>
          <w:tcPr>
            <w:tcW w:w="0" w:type="auto"/>
            <w:tcBorders>
              <w:right w:val="single" w:sz="6" w:space="0" w:color="000000"/>
            </w:tcBorders>
            <w:tcMar>
              <w:top w:w="48" w:type="dxa"/>
              <w:left w:w="48" w:type="dxa"/>
              <w:bottom w:w="48" w:type="dxa"/>
              <w:right w:w="48" w:type="dxa"/>
            </w:tcMar>
            <w:hideMark/>
          </w:tcPr>
          <w:p w14:paraId="0B6D8E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PROJECTILES, inert with tracer</w:t>
            </w:r>
          </w:p>
        </w:tc>
        <w:tc>
          <w:tcPr>
            <w:tcW w:w="0" w:type="auto"/>
            <w:tcBorders>
              <w:right w:val="single" w:sz="6" w:space="0" w:color="000000"/>
            </w:tcBorders>
            <w:tcMar>
              <w:top w:w="48" w:type="dxa"/>
              <w:left w:w="48" w:type="dxa"/>
              <w:bottom w:w="48" w:type="dxa"/>
              <w:right w:w="48" w:type="dxa"/>
            </w:tcMar>
            <w:hideMark/>
          </w:tcPr>
          <w:p w14:paraId="04F065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PROJECTILES inertes avec traceur</w:t>
            </w:r>
          </w:p>
        </w:tc>
        <w:tc>
          <w:tcPr>
            <w:tcW w:w="0" w:type="auto"/>
            <w:tcBorders>
              <w:right w:val="single" w:sz="6" w:space="0" w:color="000000"/>
            </w:tcBorders>
            <w:tcMar>
              <w:top w:w="48" w:type="dxa"/>
              <w:left w:w="48" w:type="dxa"/>
              <w:bottom w:w="48" w:type="dxa"/>
              <w:right w:w="48" w:type="dxa"/>
            </w:tcMar>
            <w:hideMark/>
          </w:tcPr>
          <w:p w14:paraId="157620E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p w14:paraId="6FD92FF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p w14:paraId="7A11B55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146808F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UN0424</w:t>
            </w:r>
          </w:p>
          <w:p w14:paraId="762C53D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UN0425</w:t>
            </w:r>
          </w:p>
          <w:p w14:paraId="1D98C80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UN0345</w:t>
            </w:r>
          </w:p>
        </w:tc>
        <w:tc>
          <w:tcPr>
            <w:tcW w:w="0" w:type="auto"/>
            <w:tcBorders>
              <w:bottom w:val="single" w:sz="6" w:space="0" w:color="000000"/>
            </w:tcBorders>
            <w:tcMar>
              <w:top w:w="48" w:type="dxa"/>
              <w:left w:w="48" w:type="dxa"/>
              <w:bottom w:w="48" w:type="dxa"/>
              <w:right w:w="48" w:type="dxa"/>
            </w:tcMar>
            <w:hideMark/>
          </w:tcPr>
          <w:p w14:paraId="093E907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3B1AFFF" w14:textId="77777777" w:rsidTr="006D1729">
        <w:tc>
          <w:tcPr>
            <w:tcW w:w="0" w:type="auto"/>
            <w:tcBorders>
              <w:right w:val="single" w:sz="6" w:space="0" w:color="000000"/>
            </w:tcBorders>
            <w:tcMar>
              <w:top w:w="48" w:type="dxa"/>
              <w:left w:w="48" w:type="dxa"/>
              <w:bottom w:w="48" w:type="dxa"/>
              <w:right w:w="48" w:type="dxa"/>
            </w:tcMar>
            <w:hideMark/>
          </w:tcPr>
          <w:p w14:paraId="7BE246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PROJECTILES with burster or expelling charge</w:t>
            </w:r>
          </w:p>
        </w:tc>
        <w:tc>
          <w:tcPr>
            <w:tcW w:w="0" w:type="auto"/>
            <w:tcBorders>
              <w:right w:val="single" w:sz="6" w:space="0" w:color="000000"/>
            </w:tcBorders>
            <w:tcMar>
              <w:top w:w="48" w:type="dxa"/>
              <w:left w:w="48" w:type="dxa"/>
              <w:bottom w:w="48" w:type="dxa"/>
              <w:right w:w="48" w:type="dxa"/>
            </w:tcMar>
            <w:hideMark/>
          </w:tcPr>
          <w:p w14:paraId="32C159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PROJECTILES avec charge de dispersion ou charge d’expulsion</w:t>
            </w:r>
          </w:p>
        </w:tc>
        <w:tc>
          <w:tcPr>
            <w:tcW w:w="0" w:type="auto"/>
            <w:tcBorders>
              <w:right w:val="single" w:sz="6" w:space="0" w:color="000000"/>
            </w:tcBorders>
            <w:tcMar>
              <w:top w:w="48" w:type="dxa"/>
              <w:left w:w="48" w:type="dxa"/>
              <w:bottom w:w="48" w:type="dxa"/>
              <w:right w:w="48" w:type="dxa"/>
            </w:tcMar>
            <w:hideMark/>
          </w:tcPr>
          <w:p w14:paraId="3E87890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1.2D</w:t>
            </w:r>
          </w:p>
          <w:p w14:paraId="70A10F1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1.2F</w:t>
            </w:r>
          </w:p>
          <w:p w14:paraId="6DCD942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1.2G</w:t>
            </w:r>
          </w:p>
          <w:p w14:paraId="02B9035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1.4D</w:t>
            </w:r>
          </w:p>
          <w:p w14:paraId="0EC3025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1.4F</w:t>
            </w:r>
          </w:p>
          <w:p w14:paraId="6A3DB19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tc>
        <w:tc>
          <w:tcPr>
            <w:tcW w:w="0" w:type="auto"/>
            <w:tcBorders>
              <w:right w:val="single" w:sz="6" w:space="0" w:color="000000"/>
            </w:tcBorders>
            <w:tcMar>
              <w:top w:w="48" w:type="dxa"/>
              <w:left w:w="48" w:type="dxa"/>
              <w:bottom w:w="48" w:type="dxa"/>
              <w:right w:w="48" w:type="dxa"/>
            </w:tcMar>
            <w:hideMark/>
          </w:tcPr>
          <w:p w14:paraId="5BD3444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UN0346</w:t>
            </w:r>
          </w:p>
          <w:p w14:paraId="52F0124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UN0426</w:t>
            </w:r>
          </w:p>
          <w:p w14:paraId="5EF9A1C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UN0434</w:t>
            </w:r>
          </w:p>
          <w:p w14:paraId="29C1334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UN0347</w:t>
            </w:r>
          </w:p>
          <w:p w14:paraId="73D903A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UN0427</w:t>
            </w:r>
          </w:p>
          <w:p w14:paraId="676E2E3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UN0435</w:t>
            </w:r>
          </w:p>
        </w:tc>
        <w:tc>
          <w:tcPr>
            <w:tcW w:w="0" w:type="auto"/>
            <w:tcBorders>
              <w:bottom w:val="single" w:sz="6" w:space="0" w:color="000000"/>
            </w:tcBorders>
            <w:tcMar>
              <w:top w:w="48" w:type="dxa"/>
              <w:left w:w="48" w:type="dxa"/>
              <w:bottom w:w="48" w:type="dxa"/>
              <w:right w:w="48" w:type="dxa"/>
            </w:tcMar>
            <w:hideMark/>
          </w:tcPr>
          <w:p w14:paraId="08EF699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479D590" w14:textId="77777777" w:rsidTr="006D1729">
        <w:tc>
          <w:tcPr>
            <w:tcW w:w="0" w:type="auto"/>
            <w:tcBorders>
              <w:right w:val="single" w:sz="6" w:space="0" w:color="000000"/>
            </w:tcBorders>
            <w:tcMar>
              <w:top w:w="48" w:type="dxa"/>
              <w:left w:w="48" w:type="dxa"/>
              <w:bottom w:w="48" w:type="dxa"/>
              <w:right w:w="48" w:type="dxa"/>
            </w:tcMar>
            <w:hideMark/>
          </w:tcPr>
          <w:p w14:paraId="32B9BF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PROJECTILES with bursting charge</w:t>
            </w:r>
          </w:p>
        </w:tc>
        <w:tc>
          <w:tcPr>
            <w:tcW w:w="0" w:type="auto"/>
            <w:tcBorders>
              <w:right w:val="single" w:sz="6" w:space="0" w:color="000000"/>
            </w:tcBorders>
            <w:tcMar>
              <w:top w:w="48" w:type="dxa"/>
              <w:left w:w="48" w:type="dxa"/>
              <w:bottom w:w="48" w:type="dxa"/>
              <w:right w:w="48" w:type="dxa"/>
            </w:tcMar>
            <w:hideMark/>
          </w:tcPr>
          <w:p w14:paraId="1AE321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PROJECTILES avec charge d’éclatement</w:t>
            </w:r>
          </w:p>
        </w:tc>
        <w:tc>
          <w:tcPr>
            <w:tcW w:w="0" w:type="auto"/>
            <w:tcBorders>
              <w:right w:val="single" w:sz="6" w:space="0" w:color="000000"/>
            </w:tcBorders>
            <w:tcMar>
              <w:top w:w="48" w:type="dxa"/>
              <w:left w:w="48" w:type="dxa"/>
              <w:bottom w:w="48" w:type="dxa"/>
              <w:right w:w="48" w:type="dxa"/>
            </w:tcMar>
            <w:hideMark/>
          </w:tcPr>
          <w:p w14:paraId="1685316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0EC6079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1.1F</w:t>
            </w:r>
          </w:p>
          <w:p w14:paraId="5E1E731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1.2D</w:t>
            </w:r>
          </w:p>
          <w:p w14:paraId="5132128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1.2F</w:t>
            </w:r>
          </w:p>
          <w:p w14:paraId="08FD580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1.4D</w:t>
            </w:r>
          </w:p>
        </w:tc>
        <w:tc>
          <w:tcPr>
            <w:tcW w:w="0" w:type="auto"/>
            <w:tcBorders>
              <w:right w:val="single" w:sz="6" w:space="0" w:color="000000"/>
            </w:tcBorders>
            <w:tcMar>
              <w:top w:w="48" w:type="dxa"/>
              <w:left w:w="48" w:type="dxa"/>
              <w:bottom w:w="48" w:type="dxa"/>
              <w:right w:w="48" w:type="dxa"/>
            </w:tcMar>
            <w:hideMark/>
          </w:tcPr>
          <w:p w14:paraId="7A25D01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UN0168</w:t>
            </w:r>
          </w:p>
          <w:p w14:paraId="17ADD9C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UN0167</w:t>
            </w:r>
          </w:p>
          <w:p w14:paraId="0387864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UN0169</w:t>
            </w:r>
          </w:p>
          <w:p w14:paraId="0136F80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UN0324</w:t>
            </w:r>
          </w:p>
          <w:p w14:paraId="34D530A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UN0344</w:t>
            </w:r>
          </w:p>
        </w:tc>
        <w:tc>
          <w:tcPr>
            <w:tcW w:w="0" w:type="auto"/>
            <w:tcBorders>
              <w:bottom w:val="single" w:sz="6" w:space="0" w:color="000000"/>
            </w:tcBorders>
            <w:tcMar>
              <w:top w:w="48" w:type="dxa"/>
              <w:left w:w="48" w:type="dxa"/>
              <w:bottom w:w="48" w:type="dxa"/>
              <w:right w:w="48" w:type="dxa"/>
            </w:tcMar>
            <w:hideMark/>
          </w:tcPr>
          <w:p w14:paraId="71B76A6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1047B82" w14:textId="77777777" w:rsidTr="006D1729">
        <w:tc>
          <w:tcPr>
            <w:tcW w:w="0" w:type="auto"/>
            <w:tcBorders>
              <w:right w:val="single" w:sz="6" w:space="0" w:color="000000"/>
            </w:tcBorders>
            <w:tcMar>
              <w:top w:w="48" w:type="dxa"/>
              <w:left w:w="48" w:type="dxa"/>
              <w:bottom w:w="48" w:type="dxa"/>
              <w:right w:w="48" w:type="dxa"/>
            </w:tcMar>
            <w:hideMark/>
          </w:tcPr>
          <w:p w14:paraId="7102B2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Promecarb (see CARBAMATE PECTICIDE)</w:t>
            </w:r>
          </w:p>
        </w:tc>
        <w:tc>
          <w:tcPr>
            <w:tcW w:w="0" w:type="auto"/>
            <w:tcBorders>
              <w:right w:val="single" w:sz="6" w:space="0" w:color="000000"/>
            </w:tcBorders>
            <w:tcMar>
              <w:top w:w="48" w:type="dxa"/>
              <w:left w:w="48" w:type="dxa"/>
              <w:bottom w:w="48" w:type="dxa"/>
              <w:right w:w="48" w:type="dxa"/>
            </w:tcMar>
            <w:hideMark/>
          </w:tcPr>
          <w:p w14:paraId="0F990D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Promécarbe (voir CARBAMATE PECTICIDE)</w:t>
            </w:r>
          </w:p>
        </w:tc>
        <w:tc>
          <w:tcPr>
            <w:tcW w:w="0" w:type="auto"/>
            <w:tcBorders>
              <w:right w:val="single" w:sz="6" w:space="0" w:color="000000"/>
            </w:tcBorders>
            <w:tcMar>
              <w:top w:w="48" w:type="dxa"/>
              <w:left w:w="48" w:type="dxa"/>
              <w:bottom w:w="48" w:type="dxa"/>
              <w:right w:w="48" w:type="dxa"/>
            </w:tcMar>
            <w:hideMark/>
          </w:tcPr>
          <w:p w14:paraId="7DA676C1"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7626B2DC"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45A89F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12E2B62" w14:textId="77777777" w:rsidTr="006D1729">
        <w:tc>
          <w:tcPr>
            <w:tcW w:w="0" w:type="auto"/>
            <w:tcBorders>
              <w:right w:val="single" w:sz="6" w:space="0" w:color="000000"/>
            </w:tcBorders>
            <w:tcMar>
              <w:top w:w="48" w:type="dxa"/>
              <w:left w:w="48" w:type="dxa"/>
              <w:bottom w:w="48" w:type="dxa"/>
              <w:right w:w="48" w:type="dxa"/>
            </w:tcMar>
            <w:hideMark/>
          </w:tcPr>
          <w:p w14:paraId="54031B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Propachlor</w:t>
            </w:r>
          </w:p>
        </w:tc>
        <w:tc>
          <w:tcPr>
            <w:tcW w:w="0" w:type="auto"/>
            <w:tcBorders>
              <w:right w:val="single" w:sz="6" w:space="0" w:color="000000"/>
            </w:tcBorders>
            <w:tcMar>
              <w:top w:w="48" w:type="dxa"/>
              <w:left w:w="48" w:type="dxa"/>
              <w:bottom w:w="48" w:type="dxa"/>
              <w:right w:w="48" w:type="dxa"/>
            </w:tcMar>
            <w:hideMark/>
          </w:tcPr>
          <w:p w14:paraId="163DC9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Propachlore</w:t>
            </w:r>
          </w:p>
        </w:tc>
        <w:tc>
          <w:tcPr>
            <w:tcW w:w="0" w:type="auto"/>
            <w:tcBorders>
              <w:right w:val="single" w:sz="6" w:space="0" w:color="000000"/>
            </w:tcBorders>
            <w:tcMar>
              <w:top w:w="48" w:type="dxa"/>
              <w:left w:w="48" w:type="dxa"/>
              <w:bottom w:w="48" w:type="dxa"/>
              <w:right w:w="48" w:type="dxa"/>
            </w:tcMar>
            <w:hideMark/>
          </w:tcPr>
          <w:p w14:paraId="5B72AEF5"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59AEDA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240BBB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39F6719" w14:textId="77777777" w:rsidTr="006D1729">
        <w:tc>
          <w:tcPr>
            <w:tcW w:w="0" w:type="auto"/>
            <w:tcBorders>
              <w:right w:val="single" w:sz="6" w:space="0" w:color="000000"/>
            </w:tcBorders>
            <w:tcMar>
              <w:top w:w="48" w:type="dxa"/>
              <w:left w:w="48" w:type="dxa"/>
              <w:bottom w:w="48" w:type="dxa"/>
              <w:right w:w="48" w:type="dxa"/>
            </w:tcMar>
            <w:hideMark/>
          </w:tcPr>
          <w:p w14:paraId="134333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PROPADIENE, STABILIZED</w:t>
            </w:r>
          </w:p>
        </w:tc>
        <w:tc>
          <w:tcPr>
            <w:tcW w:w="0" w:type="auto"/>
            <w:tcBorders>
              <w:right w:val="single" w:sz="6" w:space="0" w:color="000000"/>
            </w:tcBorders>
            <w:tcMar>
              <w:top w:w="48" w:type="dxa"/>
              <w:left w:w="48" w:type="dxa"/>
              <w:bottom w:w="48" w:type="dxa"/>
              <w:right w:w="48" w:type="dxa"/>
            </w:tcMar>
            <w:hideMark/>
          </w:tcPr>
          <w:p w14:paraId="142555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PROPADIÈNE STABILISÉ</w:t>
            </w:r>
          </w:p>
        </w:tc>
        <w:tc>
          <w:tcPr>
            <w:tcW w:w="0" w:type="auto"/>
            <w:tcBorders>
              <w:right w:val="single" w:sz="6" w:space="0" w:color="000000"/>
            </w:tcBorders>
            <w:tcMar>
              <w:top w:w="48" w:type="dxa"/>
              <w:left w:w="48" w:type="dxa"/>
              <w:bottom w:w="48" w:type="dxa"/>
              <w:right w:w="48" w:type="dxa"/>
            </w:tcMar>
            <w:hideMark/>
          </w:tcPr>
          <w:p w14:paraId="7747EF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1DC870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UN2200</w:t>
            </w:r>
          </w:p>
        </w:tc>
        <w:tc>
          <w:tcPr>
            <w:tcW w:w="0" w:type="auto"/>
            <w:tcBorders>
              <w:bottom w:val="single" w:sz="6" w:space="0" w:color="000000"/>
            </w:tcBorders>
            <w:tcMar>
              <w:top w:w="48" w:type="dxa"/>
              <w:left w:w="48" w:type="dxa"/>
              <w:bottom w:w="48" w:type="dxa"/>
              <w:right w:w="48" w:type="dxa"/>
            </w:tcMar>
            <w:hideMark/>
          </w:tcPr>
          <w:p w14:paraId="2D85732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05CBC5" w14:textId="77777777" w:rsidTr="006D1729">
        <w:tc>
          <w:tcPr>
            <w:tcW w:w="0" w:type="auto"/>
            <w:tcBorders>
              <w:right w:val="single" w:sz="6" w:space="0" w:color="000000"/>
            </w:tcBorders>
            <w:tcMar>
              <w:top w:w="48" w:type="dxa"/>
              <w:left w:w="48" w:type="dxa"/>
              <w:bottom w:w="48" w:type="dxa"/>
              <w:right w:w="48" w:type="dxa"/>
            </w:tcMar>
            <w:hideMark/>
          </w:tcPr>
          <w:p w14:paraId="454312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Propadiene and methyl acetate mixture, stabilized</w:t>
            </w:r>
          </w:p>
        </w:tc>
        <w:tc>
          <w:tcPr>
            <w:tcW w:w="0" w:type="auto"/>
            <w:tcBorders>
              <w:right w:val="single" w:sz="6" w:space="0" w:color="000000"/>
            </w:tcBorders>
            <w:tcMar>
              <w:top w:w="48" w:type="dxa"/>
              <w:left w:w="48" w:type="dxa"/>
              <w:bottom w:w="48" w:type="dxa"/>
              <w:right w:w="48" w:type="dxa"/>
            </w:tcMar>
            <w:hideMark/>
          </w:tcPr>
          <w:p w14:paraId="39222D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Propadiène et méthylacétylène en mélange stabilisé</w:t>
            </w:r>
          </w:p>
        </w:tc>
        <w:tc>
          <w:tcPr>
            <w:tcW w:w="0" w:type="auto"/>
            <w:tcBorders>
              <w:right w:val="single" w:sz="6" w:space="0" w:color="000000"/>
            </w:tcBorders>
            <w:tcMar>
              <w:top w:w="48" w:type="dxa"/>
              <w:left w:w="48" w:type="dxa"/>
              <w:bottom w:w="48" w:type="dxa"/>
              <w:right w:w="48" w:type="dxa"/>
            </w:tcMar>
            <w:hideMark/>
          </w:tcPr>
          <w:p w14:paraId="6F3E28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3E9340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UN1060</w:t>
            </w:r>
          </w:p>
        </w:tc>
        <w:tc>
          <w:tcPr>
            <w:tcW w:w="0" w:type="auto"/>
            <w:tcBorders>
              <w:bottom w:val="single" w:sz="6" w:space="0" w:color="000000"/>
            </w:tcBorders>
            <w:tcMar>
              <w:top w:w="48" w:type="dxa"/>
              <w:left w:w="48" w:type="dxa"/>
              <w:bottom w:w="48" w:type="dxa"/>
              <w:right w:w="48" w:type="dxa"/>
            </w:tcMar>
            <w:hideMark/>
          </w:tcPr>
          <w:p w14:paraId="320C4D7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42F27BD" w14:textId="77777777" w:rsidTr="006D1729">
        <w:tc>
          <w:tcPr>
            <w:tcW w:w="0" w:type="auto"/>
            <w:tcBorders>
              <w:right w:val="single" w:sz="6" w:space="0" w:color="000000"/>
            </w:tcBorders>
            <w:tcMar>
              <w:top w:w="48" w:type="dxa"/>
              <w:left w:w="48" w:type="dxa"/>
              <w:bottom w:w="48" w:type="dxa"/>
              <w:right w:w="48" w:type="dxa"/>
            </w:tcMar>
            <w:hideMark/>
          </w:tcPr>
          <w:p w14:paraId="0266F4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PROPANE</w:t>
            </w:r>
          </w:p>
        </w:tc>
        <w:tc>
          <w:tcPr>
            <w:tcW w:w="0" w:type="auto"/>
            <w:tcBorders>
              <w:right w:val="single" w:sz="6" w:space="0" w:color="000000"/>
            </w:tcBorders>
            <w:tcMar>
              <w:top w:w="48" w:type="dxa"/>
              <w:left w:w="48" w:type="dxa"/>
              <w:bottom w:w="48" w:type="dxa"/>
              <w:right w:w="48" w:type="dxa"/>
            </w:tcMar>
            <w:hideMark/>
          </w:tcPr>
          <w:p w14:paraId="42C815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PROPANE</w:t>
            </w:r>
          </w:p>
        </w:tc>
        <w:tc>
          <w:tcPr>
            <w:tcW w:w="0" w:type="auto"/>
            <w:tcBorders>
              <w:right w:val="single" w:sz="6" w:space="0" w:color="000000"/>
            </w:tcBorders>
            <w:tcMar>
              <w:top w:w="48" w:type="dxa"/>
              <w:left w:w="48" w:type="dxa"/>
              <w:bottom w:w="48" w:type="dxa"/>
              <w:right w:w="48" w:type="dxa"/>
            </w:tcMar>
            <w:hideMark/>
          </w:tcPr>
          <w:p w14:paraId="10E839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37EBF9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UN1978</w:t>
            </w:r>
          </w:p>
        </w:tc>
        <w:tc>
          <w:tcPr>
            <w:tcW w:w="0" w:type="auto"/>
            <w:tcBorders>
              <w:bottom w:val="single" w:sz="6" w:space="0" w:color="000000"/>
            </w:tcBorders>
            <w:tcMar>
              <w:top w:w="48" w:type="dxa"/>
              <w:left w:w="48" w:type="dxa"/>
              <w:bottom w:w="48" w:type="dxa"/>
              <w:right w:w="48" w:type="dxa"/>
            </w:tcMar>
            <w:hideMark/>
          </w:tcPr>
          <w:p w14:paraId="72DEB0B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6B2F2EC" w14:textId="77777777" w:rsidTr="006D1729">
        <w:tc>
          <w:tcPr>
            <w:tcW w:w="0" w:type="auto"/>
            <w:tcBorders>
              <w:right w:val="single" w:sz="6" w:space="0" w:color="000000"/>
            </w:tcBorders>
            <w:tcMar>
              <w:top w:w="48" w:type="dxa"/>
              <w:left w:w="48" w:type="dxa"/>
              <w:bottom w:w="48" w:type="dxa"/>
              <w:right w:w="48" w:type="dxa"/>
            </w:tcMar>
            <w:hideMark/>
          </w:tcPr>
          <w:p w14:paraId="001458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PROPANETHIOLS</w:t>
            </w:r>
          </w:p>
        </w:tc>
        <w:tc>
          <w:tcPr>
            <w:tcW w:w="0" w:type="auto"/>
            <w:tcBorders>
              <w:right w:val="single" w:sz="6" w:space="0" w:color="000000"/>
            </w:tcBorders>
            <w:tcMar>
              <w:top w:w="48" w:type="dxa"/>
              <w:left w:w="48" w:type="dxa"/>
              <w:bottom w:w="48" w:type="dxa"/>
              <w:right w:w="48" w:type="dxa"/>
            </w:tcMar>
            <w:hideMark/>
          </w:tcPr>
          <w:p w14:paraId="27A158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PROPANETHIOLS</w:t>
            </w:r>
          </w:p>
        </w:tc>
        <w:tc>
          <w:tcPr>
            <w:tcW w:w="0" w:type="auto"/>
            <w:tcBorders>
              <w:right w:val="single" w:sz="6" w:space="0" w:color="000000"/>
            </w:tcBorders>
            <w:tcMar>
              <w:top w:w="48" w:type="dxa"/>
              <w:left w:w="48" w:type="dxa"/>
              <w:bottom w:w="48" w:type="dxa"/>
              <w:right w:w="48" w:type="dxa"/>
            </w:tcMar>
            <w:hideMark/>
          </w:tcPr>
          <w:p w14:paraId="73DA32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4CCA2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UN2402</w:t>
            </w:r>
          </w:p>
        </w:tc>
        <w:tc>
          <w:tcPr>
            <w:tcW w:w="0" w:type="auto"/>
            <w:tcBorders>
              <w:bottom w:val="single" w:sz="6" w:space="0" w:color="000000"/>
            </w:tcBorders>
            <w:tcMar>
              <w:top w:w="48" w:type="dxa"/>
              <w:left w:w="48" w:type="dxa"/>
              <w:bottom w:w="48" w:type="dxa"/>
              <w:right w:w="48" w:type="dxa"/>
            </w:tcMar>
            <w:hideMark/>
          </w:tcPr>
          <w:p w14:paraId="097E8B4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0118FC4" w14:textId="77777777" w:rsidTr="006D1729">
        <w:tc>
          <w:tcPr>
            <w:tcW w:w="0" w:type="auto"/>
            <w:tcBorders>
              <w:right w:val="single" w:sz="6" w:space="0" w:color="000000"/>
            </w:tcBorders>
            <w:tcMar>
              <w:top w:w="48" w:type="dxa"/>
              <w:left w:w="48" w:type="dxa"/>
              <w:bottom w:w="48" w:type="dxa"/>
              <w:right w:w="48" w:type="dxa"/>
            </w:tcMar>
            <w:hideMark/>
          </w:tcPr>
          <w:p w14:paraId="2A1E1B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-PROPANOL</w:t>
            </w:r>
          </w:p>
        </w:tc>
        <w:tc>
          <w:tcPr>
            <w:tcW w:w="0" w:type="auto"/>
            <w:tcBorders>
              <w:right w:val="single" w:sz="6" w:space="0" w:color="000000"/>
            </w:tcBorders>
            <w:tcMar>
              <w:top w:w="48" w:type="dxa"/>
              <w:left w:w="48" w:type="dxa"/>
              <w:bottom w:w="48" w:type="dxa"/>
              <w:right w:w="48" w:type="dxa"/>
            </w:tcMar>
            <w:hideMark/>
          </w:tcPr>
          <w:p w14:paraId="600F20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-PROPANOL</w:t>
            </w:r>
          </w:p>
        </w:tc>
        <w:tc>
          <w:tcPr>
            <w:tcW w:w="0" w:type="auto"/>
            <w:tcBorders>
              <w:right w:val="single" w:sz="6" w:space="0" w:color="000000"/>
            </w:tcBorders>
            <w:tcMar>
              <w:top w:w="48" w:type="dxa"/>
              <w:left w:w="48" w:type="dxa"/>
              <w:bottom w:w="48" w:type="dxa"/>
              <w:right w:w="48" w:type="dxa"/>
            </w:tcMar>
            <w:hideMark/>
          </w:tcPr>
          <w:p w14:paraId="3F6585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4B60A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UN1274</w:t>
            </w:r>
          </w:p>
        </w:tc>
        <w:tc>
          <w:tcPr>
            <w:tcW w:w="0" w:type="auto"/>
            <w:tcBorders>
              <w:bottom w:val="single" w:sz="6" w:space="0" w:color="000000"/>
            </w:tcBorders>
            <w:tcMar>
              <w:top w:w="48" w:type="dxa"/>
              <w:left w:w="48" w:type="dxa"/>
              <w:bottom w:w="48" w:type="dxa"/>
              <w:right w:w="48" w:type="dxa"/>
            </w:tcMar>
            <w:hideMark/>
          </w:tcPr>
          <w:p w14:paraId="46CAE07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5651928" w14:textId="77777777" w:rsidTr="006D1729">
        <w:tc>
          <w:tcPr>
            <w:tcW w:w="0" w:type="auto"/>
            <w:tcBorders>
              <w:right w:val="single" w:sz="6" w:space="0" w:color="000000"/>
            </w:tcBorders>
            <w:tcMar>
              <w:top w:w="48" w:type="dxa"/>
              <w:left w:w="48" w:type="dxa"/>
              <w:bottom w:w="48" w:type="dxa"/>
              <w:right w:w="48" w:type="dxa"/>
            </w:tcMar>
            <w:hideMark/>
          </w:tcPr>
          <w:p w14:paraId="6CC532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Propaphos (see ORGANOPHOSPHORUS PESTICIDE)</w:t>
            </w:r>
          </w:p>
        </w:tc>
        <w:tc>
          <w:tcPr>
            <w:tcW w:w="0" w:type="auto"/>
            <w:tcBorders>
              <w:right w:val="single" w:sz="6" w:space="0" w:color="000000"/>
            </w:tcBorders>
            <w:tcMar>
              <w:top w:w="48" w:type="dxa"/>
              <w:left w:w="48" w:type="dxa"/>
              <w:bottom w:w="48" w:type="dxa"/>
              <w:right w:w="48" w:type="dxa"/>
            </w:tcMar>
            <w:hideMark/>
          </w:tcPr>
          <w:p w14:paraId="643FE7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Propaphos (voir PESTICIDE ORGANOPHOSPHORÉ)</w:t>
            </w:r>
          </w:p>
        </w:tc>
        <w:tc>
          <w:tcPr>
            <w:tcW w:w="0" w:type="auto"/>
            <w:tcBorders>
              <w:right w:val="single" w:sz="6" w:space="0" w:color="000000"/>
            </w:tcBorders>
            <w:tcMar>
              <w:top w:w="48" w:type="dxa"/>
              <w:left w:w="48" w:type="dxa"/>
              <w:bottom w:w="48" w:type="dxa"/>
              <w:right w:w="48" w:type="dxa"/>
            </w:tcMar>
            <w:hideMark/>
          </w:tcPr>
          <w:p w14:paraId="02AE2E67"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6F36CC3A"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2445D0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80A4571" w14:textId="77777777" w:rsidTr="006D1729">
        <w:tc>
          <w:tcPr>
            <w:tcW w:w="0" w:type="auto"/>
            <w:tcBorders>
              <w:right w:val="single" w:sz="6" w:space="0" w:color="000000"/>
            </w:tcBorders>
            <w:tcMar>
              <w:top w:w="48" w:type="dxa"/>
              <w:left w:w="48" w:type="dxa"/>
              <w:bottom w:w="48" w:type="dxa"/>
              <w:right w:w="48" w:type="dxa"/>
            </w:tcMar>
            <w:hideMark/>
          </w:tcPr>
          <w:p w14:paraId="3282E6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PROPELLANT, LIQUID</w:t>
            </w:r>
          </w:p>
        </w:tc>
        <w:tc>
          <w:tcPr>
            <w:tcW w:w="0" w:type="auto"/>
            <w:tcBorders>
              <w:right w:val="single" w:sz="6" w:space="0" w:color="000000"/>
            </w:tcBorders>
            <w:tcMar>
              <w:top w:w="48" w:type="dxa"/>
              <w:left w:w="48" w:type="dxa"/>
              <w:bottom w:w="48" w:type="dxa"/>
              <w:right w:w="48" w:type="dxa"/>
            </w:tcMar>
            <w:hideMark/>
          </w:tcPr>
          <w:p w14:paraId="62C253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PROPERGOL LIQUIDE</w:t>
            </w:r>
          </w:p>
        </w:tc>
        <w:tc>
          <w:tcPr>
            <w:tcW w:w="0" w:type="auto"/>
            <w:tcBorders>
              <w:right w:val="single" w:sz="6" w:space="0" w:color="000000"/>
            </w:tcBorders>
            <w:tcMar>
              <w:top w:w="48" w:type="dxa"/>
              <w:left w:w="48" w:type="dxa"/>
              <w:bottom w:w="48" w:type="dxa"/>
              <w:right w:w="48" w:type="dxa"/>
            </w:tcMar>
            <w:hideMark/>
          </w:tcPr>
          <w:p w14:paraId="5412F01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1.1C</w:t>
            </w:r>
          </w:p>
          <w:p w14:paraId="7590B2C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tc>
        <w:tc>
          <w:tcPr>
            <w:tcW w:w="0" w:type="auto"/>
            <w:tcBorders>
              <w:right w:val="single" w:sz="6" w:space="0" w:color="000000"/>
            </w:tcBorders>
            <w:tcMar>
              <w:top w:w="48" w:type="dxa"/>
              <w:left w:w="48" w:type="dxa"/>
              <w:bottom w:w="48" w:type="dxa"/>
              <w:right w:w="48" w:type="dxa"/>
            </w:tcMar>
            <w:hideMark/>
          </w:tcPr>
          <w:p w14:paraId="4B27B77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UN0497</w:t>
            </w:r>
          </w:p>
          <w:p w14:paraId="4DB6202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UN0495</w:t>
            </w:r>
          </w:p>
        </w:tc>
        <w:tc>
          <w:tcPr>
            <w:tcW w:w="0" w:type="auto"/>
            <w:tcBorders>
              <w:bottom w:val="single" w:sz="6" w:space="0" w:color="000000"/>
            </w:tcBorders>
            <w:tcMar>
              <w:top w:w="48" w:type="dxa"/>
              <w:left w:w="48" w:type="dxa"/>
              <w:bottom w:w="48" w:type="dxa"/>
              <w:right w:w="48" w:type="dxa"/>
            </w:tcMar>
            <w:hideMark/>
          </w:tcPr>
          <w:p w14:paraId="5EFD574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717DC10" w14:textId="77777777" w:rsidTr="006D1729">
        <w:tc>
          <w:tcPr>
            <w:tcW w:w="0" w:type="auto"/>
            <w:tcBorders>
              <w:right w:val="single" w:sz="6" w:space="0" w:color="000000"/>
            </w:tcBorders>
            <w:tcMar>
              <w:top w:w="48" w:type="dxa"/>
              <w:left w:w="48" w:type="dxa"/>
              <w:bottom w:w="48" w:type="dxa"/>
              <w:right w:w="48" w:type="dxa"/>
            </w:tcMar>
            <w:hideMark/>
          </w:tcPr>
          <w:p w14:paraId="7D16C3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PROPELLANT, SOLID</w:t>
            </w:r>
          </w:p>
        </w:tc>
        <w:tc>
          <w:tcPr>
            <w:tcW w:w="0" w:type="auto"/>
            <w:tcBorders>
              <w:right w:val="single" w:sz="6" w:space="0" w:color="000000"/>
            </w:tcBorders>
            <w:tcMar>
              <w:top w:w="48" w:type="dxa"/>
              <w:left w:w="48" w:type="dxa"/>
              <w:bottom w:w="48" w:type="dxa"/>
              <w:right w:w="48" w:type="dxa"/>
            </w:tcMar>
            <w:hideMark/>
          </w:tcPr>
          <w:p w14:paraId="6D4AD8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PROPERGOL SOLIDE</w:t>
            </w:r>
          </w:p>
        </w:tc>
        <w:tc>
          <w:tcPr>
            <w:tcW w:w="0" w:type="auto"/>
            <w:tcBorders>
              <w:right w:val="single" w:sz="6" w:space="0" w:color="000000"/>
            </w:tcBorders>
            <w:tcMar>
              <w:top w:w="48" w:type="dxa"/>
              <w:left w:w="48" w:type="dxa"/>
              <w:bottom w:w="48" w:type="dxa"/>
              <w:right w:w="48" w:type="dxa"/>
            </w:tcMar>
            <w:hideMark/>
          </w:tcPr>
          <w:p w14:paraId="6B67A01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1.1C</w:t>
            </w:r>
          </w:p>
          <w:p w14:paraId="01758F9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p w14:paraId="16114ED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1.4C</w:t>
            </w:r>
          </w:p>
        </w:tc>
        <w:tc>
          <w:tcPr>
            <w:tcW w:w="0" w:type="auto"/>
            <w:tcBorders>
              <w:right w:val="single" w:sz="6" w:space="0" w:color="000000"/>
            </w:tcBorders>
            <w:tcMar>
              <w:top w:w="48" w:type="dxa"/>
              <w:left w:w="48" w:type="dxa"/>
              <w:bottom w:w="48" w:type="dxa"/>
              <w:right w:w="48" w:type="dxa"/>
            </w:tcMar>
            <w:hideMark/>
          </w:tcPr>
          <w:p w14:paraId="310B866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UN0498</w:t>
            </w:r>
          </w:p>
          <w:p w14:paraId="222FBDA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UN0499</w:t>
            </w:r>
          </w:p>
          <w:p w14:paraId="1C8C640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UN0501</w:t>
            </w:r>
          </w:p>
        </w:tc>
        <w:tc>
          <w:tcPr>
            <w:tcW w:w="0" w:type="auto"/>
            <w:tcBorders>
              <w:bottom w:val="single" w:sz="6" w:space="0" w:color="000000"/>
            </w:tcBorders>
            <w:tcMar>
              <w:top w:w="48" w:type="dxa"/>
              <w:left w:w="48" w:type="dxa"/>
              <w:bottom w:w="48" w:type="dxa"/>
              <w:right w:w="48" w:type="dxa"/>
            </w:tcMar>
            <w:hideMark/>
          </w:tcPr>
          <w:p w14:paraId="50E688B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B88C31B" w14:textId="77777777" w:rsidTr="006D1729">
        <w:tc>
          <w:tcPr>
            <w:tcW w:w="0" w:type="auto"/>
            <w:tcBorders>
              <w:right w:val="single" w:sz="6" w:space="0" w:color="000000"/>
            </w:tcBorders>
            <w:tcMar>
              <w:top w:w="48" w:type="dxa"/>
              <w:left w:w="48" w:type="dxa"/>
              <w:bottom w:w="48" w:type="dxa"/>
              <w:right w:w="48" w:type="dxa"/>
            </w:tcMar>
            <w:hideMark/>
          </w:tcPr>
          <w:p w14:paraId="296232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Propellants</w:t>
            </w:r>
          </w:p>
        </w:tc>
        <w:tc>
          <w:tcPr>
            <w:tcW w:w="0" w:type="auto"/>
            <w:tcBorders>
              <w:right w:val="single" w:sz="6" w:space="0" w:color="000000"/>
            </w:tcBorders>
            <w:tcMar>
              <w:top w:w="48" w:type="dxa"/>
              <w:left w:w="48" w:type="dxa"/>
              <w:bottom w:w="48" w:type="dxa"/>
              <w:right w:w="48" w:type="dxa"/>
            </w:tcMar>
            <w:hideMark/>
          </w:tcPr>
          <w:p w14:paraId="37370B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Propergols</w:t>
            </w:r>
          </w:p>
        </w:tc>
        <w:tc>
          <w:tcPr>
            <w:tcW w:w="0" w:type="auto"/>
            <w:tcBorders>
              <w:right w:val="single" w:sz="6" w:space="0" w:color="000000"/>
            </w:tcBorders>
            <w:tcMar>
              <w:top w:w="48" w:type="dxa"/>
              <w:left w:w="48" w:type="dxa"/>
              <w:bottom w:w="48" w:type="dxa"/>
              <w:right w:w="48" w:type="dxa"/>
            </w:tcMar>
            <w:hideMark/>
          </w:tcPr>
          <w:p w14:paraId="55C3C20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1.1C</w:t>
            </w:r>
          </w:p>
          <w:p w14:paraId="51F8105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tc>
        <w:tc>
          <w:tcPr>
            <w:tcW w:w="0" w:type="auto"/>
            <w:tcBorders>
              <w:right w:val="single" w:sz="6" w:space="0" w:color="000000"/>
            </w:tcBorders>
            <w:tcMar>
              <w:top w:w="48" w:type="dxa"/>
              <w:left w:w="48" w:type="dxa"/>
              <w:bottom w:w="48" w:type="dxa"/>
              <w:right w:w="48" w:type="dxa"/>
            </w:tcMar>
            <w:hideMark/>
          </w:tcPr>
          <w:p w14:paraId="3496B19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UN0160</w:t>
            </w:r>
          </w:p>
          <w:p w14:paraId="1428CB1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UN0161</w:t>
            </w:r>
          </w:p>
        </w:tc>
        <w:tc>
          <w:tcPr>
            <w:tcW w:w="0" w:type="auto"/>
            <w:tcBorders>
              <w:bottom w:val="single" w:sz="6" w:space="0" w:color="000000"/>
            </w:tcBorders>
            <w:tcMar>
              <w:top w:w="48" w:type="dxa"/>
              <w:left w:w="48" w:type="dxa"/>
              <w:bottom w:w="48" w:type="dxa"/>
              <w:right w:w="48" w:type="dxa"/>
            </w:tcMar>
            <w:hideMark/>
          </w:tcPr>
          <w:p w14:paraId="7C04499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EA78108" w14:textId="77777777" w:rsidTr="006D1729">
        <w:tc>
          <w:tcPr>
            <w:tcW w:w="0" w:type="auto"/>
            <w:tcBorders>
              <w:right w:val="single" w:sz="6" w:space="0" w:color="000000"/>
            </w:tcBorders>
            <w:tcMar>
              <w:top w:w="48" w:type="dxa"/>
              <w:left w:w="48" w:type="dxa"/>
              <w:bottom w:w="48" w:type="dxa"/>
              <w:right w:w="48" w:type="dxa"/>
            </w:tcMar>
            <w:hideMark/>
          </w:tcPr>
          <w:p w14:paraId="58B1D0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Propellant with a single base, double base or triple base</w:t>
            </w:r>
          </w:p>
        </w:tc>
        <w:tc>
          <w:tcPr>
            <w:tcW w:w="0" w:type="auto"/>
            <w:tcBorders>
              <w:right w:val="single" w:sz="6" w:space="0" w:color="000000"/>
            </w:tcBorders>
            <w:tcMar>
              <w:top w:w="48" w:type="dxa"/>
              <w:left w:w="48" w:type="dxa"/>
              <w:bottom w:w="48" w:type="dxa"/>
              <w:right w:w="48" w:type="dxa"/>
            </w:tcMar>
            <w:hideMark/>
          </w:tcPr>
          <w:p w14:paraId="388A5C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Poudres propulsives à simple base, double base ou triple base</w:t>
            </w:r>
          </w:p>
        </w:tc>
        <w:tc>
          <w:tcPr>
            <w:tcW w:w="0" w:type="auto"/>
            <w:tcBorders>
              <w:right w:val="single" w:sz="6" w:space="0" w:color="000000"/>
            </w:tcBorders>
            <w:tcMar>
              <w:top w:w="48" w:type="dxa"/>
              <w:left w:w="48" w:type="dxa"/>
              <w:bottom w:w="48" w:type="dxa"/>
              <w:right w:w="48" w:type="dxa"/>
            </w:tcMar>
            <w:hideMark/>
          </w:tcPr>
          <w:p w14:paraId="2F05C4C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1.1C</w:t>
            </w:r>
          </w:p>
          <w:p w14:paraId="0B5B0F9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tc>
        <w:tc>
          <w:tcPr>
            <w:tcW w:w="0" w:type="auto"/>
            <w:tcBorders>
              <w:right w:val="single" w:sz="6" w:space="0" w:color="000000"/>
            </w:tcBorders>
            <w:tcMar>
              <w:top w:w="48" w:type="dxa"/>
              <w:left w:w="48" w:type="dxa"/>
              <w:bottom w:w="48" w:type="dxa"/>
              <w:right w:w="48" w:type="dxa"/>
            </w:tcMar>
            <w:hideMark/>
          </w:tcPr>
          <w:p w14:paraId="3F70D82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UN0160</w:t>
            </w:r>
          </w:p>
          <w:p w14:paraId="6721765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UN0161</w:t>
            </w:r>
          </w:p>
        </w:tc>
        <w:tc>
          <w:tcPr>
            <w:tcW w:w="0" w:type="auto"/>
            <w:tcBorders>
              <w:bottom w:val="single" w:sz="6" w:space="0" w:color="000000"/>
            </w:tcBorders>
            <w:tcMar>
              <w:top w:w="48" w:type="dxa"/>
              <w:left w:w="48" w:type="dxa"/>
              <w:bottom w:w="48" w:type="dxa"/>
              <w:right w:w="48" w:type="dxa"/>
            </w:tcMar>
            <w:hideMark/>
          </w:tcPr>
          <w:p w14:paraId="09C67C9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619DD6F" w14:textId="77777777" w:rsidTr="006D1729">
        <w:tc>
          <w:tcPr>
            <w:tcW w:w="0" w:type="auto"/>
            <w:tcBorders>
              <w:right w:val="single" w:sz="6" w:space="0" w:color="000000"/>
            </w:tcBorders>
            <w:tcMar>
              <w:top w:w="48" w:type="dxa"/>
              <w:left w:w="48" w:type="dxa"/>
              <w:bottom w:w="48" w:type="dxa"/>
              <w:right w:w="48" w:type="dxa"/>
            </w:tcMar>
            <w:hideMark/>
          </w:tcPr>
          <w:p w14:paraId="1B0DDC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Propenal, stabilized</w:t>
            </w:r>
          </w:p>
        </w:tc>
        <w:tc>
          <w:tcPr>
            <w:tcW w:w="0" w:type="auto"/>
            <w:tcBorders>
              <w:right w:val="single" w:sz="6" w:space="0" w:color="000000"/>
            </w:tcBorders>
            <w:tcMar>
              <w:top w:w="48" w:type="dxa"/>
              <w:left w:w="48" w:type="dxa"/>
              <w:bottom w:w="48" w:type="dxa"/>
              <w:right w:w="48" w:type="dxa"/>
            </w:tcMar>
            <w:hideMark/>
          </w:tcPr>
          <w:p w14:paraId="7DC7AD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Propénal stabilisé</w:t>
            </w:r>
          </w:p>
        </w:tc>
        <w:tc>
          <w:tcPr>
            <w:tcW w:w="0" w:type="auto"/>
            <w:tcBorders>
              <w:right w:val="single" w:sz="6" w:space="0" w:color="000000"/>
            </w:tcBorders>
            <w:tcMar>
              <w:top w:w="48" w:type="dxa"/>
              <w:left w:w="48" w:type="dxa"/>
              <w:bottom w:w="48" w:type="dxa"/>
              <w:right w:w="48" w:type="dxa"/>
            </w:tcMar>
            <w:hideMark/>
          </w:tcPr>
          <w:p w14:paraId="7051A2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6D49F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UN1092</w:t>
            </w:r>
          </w:p>
        </w:tc>
        <w:tc>
          <w:tcPr>
            <w:tcW w:w="0" w:type="auto"/>
            <w:tcBorders>
              <w:bottom w:val="single" w:sz="6" w:space="0" w:color="000000"/>
            </w:tcBorders>
            <w:tcMar>
              <w:top w:w="48" w:type="dxa"/>
              <w:left w:w="48" w:type="dxa"/>
              <w:bottom w:w="48" w:type="dxa"/>
              <w:right w:w="48" w:type="dxa"/>
            </w:tcMar>
            <w:hideMark/>
          </w:tcPr>
          <w:p w14:paraId="26076E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AAB3E92" w14:textId="77777777" w:rsidTr="006D1729">
        <w:tc>
          <w:tcPr>
            <w:tcW w:w="0" w:type="auto"/>
            <w:tcBorders>
              <w:right w:val="single" w:sz="6" w:space="0" w:color="000000"/>
            </w:tcBorders>
            <w:tcMar>
              <w:top w:w="48" w:type="dxa"/>
              <w:left w:w="48" w:type="dxa"/>
              <w:bottom w:w="48" w:type="dxa"/>
              <w:right w:w="48" w:type="dxa"/>
            </w:tcMar>
            <w:hideMark/>
          </w:tcPr>
          <w:p w14:paraId="2950AA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Propene</w:t>
            </w:r>
          </w:p>
        </w:tc>
        <w:tc>
          <w:tcPr>
            <w:tcW w:w="0" w:type="auto"/>
            <w:tcBorders>
              <w:right w:val="single" w:sz="6" w:space="0" w:color="000000"/>
            </w:tcBorders>
            <w:tcMar>
              <w:top w:w="48" w:type="dxa"/>
              <w:left w:w="48" w:type="dxa"/>
              <w:bottom w:w="48" w:type="dxa"/>
              <w:right w:w="48" w:type="dxa"/>
            </w:tcMar>
            <w:hideMark/>
          </w:tcPr>
          <w:p w14:paraId="169DDC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Propène</w:t>
            </w:r>
          </w:p>
        </w:tc>
        <w:tc>
          <w:tcPr>
            <w:tcW w:w="0" w:type="auto"/>
            <w:tcBorders>
              <w:right w:val="single" w:sz="6" w:space="0" w:color="000000"/>
            </w:tcBorders>
            <w:tcMar>
              <w:top w:w="48" w:type="dxa"/>
              <w:left w:w="48" w:type="dxa"/>
              <w:bottom w:w="48" w:type="dxa"/>
              <w:right w:w="48" w:type="dxa"/>
            </w:tcMar>
            <w:hideMark/>
          </w:tcPr>
          <w:p w14:paraId="412074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15171C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UN1077</w:t>
            </w:r>
          </w:p>
        </w:tc>
        <w:tc>
          <w:tcPr>
            <w:tcW w:w="0" w:type="auto"/>
            <w:tcBorders>
              <w:bottom w:val="single" w:sz="6" w:space="0" w:color="000000"/>
            </w:tcBorders>
            <w:tcMar>
              <w:top w:w="48" w:type="dxa"/>
              <w:left w:w="48" w:type="dxa"/>
              <w:bottom w:w="48" w:type="dxa"/>
              <w:right w:w="48" w:type="dxa"/>
            </w:tcMar>
            <w:hideMark/>
          </w:tcPr>
          <w:p w14:paraId="32AA4F2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45FBFF8" w14:textId="77777777" w:rsidTr="006D1729">
        <w:tc>
          <w:tcPr>
            <w:tcW w:w="0" w:type="auto"/>
            <w:tcBorders>
              <w:right w:val="single" w:sz="6" w:space="0" w:color="000000"/>
            </w:tcBorders>
            <w:tcMar>
              <w:top w:w="48" w:type="dxa"/>
              <w:left w:w="48" w:type="dxa"/>
              <w:bottom w:w="48" w:type="dxa"/>
              <w:right w:w="48" w:type="dxa"/>
            </w:tcMar>
            <w:hideMark/>
          </w:tcPr>
          <w:p w14:paraId="268C31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Propenoic acid, stabilized</w:t>
            </w:r>
          </w:p>
        </w:tc>
        <w:tc>
          <w:tcPr>
            <w:tcW w:w="0" w:type="auto"/>
            <w:tcBorders>
              <w:right w:val="single" w:sz="6" w:space="0" w:color="000000"/>
            </w:tcBorders>
            <w:tcMar>
              <w:top w:w="48" w:type="dxa"/>
              <w:left w:w="48" w:type="dxa"/>
              <w:bottom w:w="48" w:type="dxa"/>
              <w:right w:w="48" w:type="dxa"/>
            </w:tcMar>
            <w:hideMark/>
          </w:tcPr>
          <w:p w14:paraId="6B5D23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propénoïque stabilisé</w:t>
            </w:r>
          </w:p>
        </w:tc>
        <w:tc>
          <w:tcPr>
            <w:tcW w:w="0" w:type="auto"/>
            <w:tcBorders>
              <w:right w:val="single" w:sz="6" w:space="0" w:color="000000"/>
            </w:tcBorders>
            <w:tcMar>
              <w:top w:w="48" w:type="dxa"/>
              <w:left w:w="48" w:type="dxa"/>
              <w:bottom w:w="48" w:type="dxa"/>
              <w:right w:w="48" w:type="dxa"/>
            </w:tcMar>
            <w:hideMark/>
          </w:tcPr>
          <w:p w14:paraId="6F290C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4D5FF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UN2218</w:t>
            </w:r>
          </w:p>
        </w:tc>
        <w:tc>
          <w:tcPr>
            <w:tcW w:w="0" w:type="auto"/>
            <w:tcBorders>
              <w:bottom w:val="single" w:sz="6" w:space="0" w:color="000000"/>
            </w:tcBorders>
            <w:tcMar>
              <w:top w:w="48" w:type="dxa"/>
              <w:left w:w="48" w:type="dxa"/>
              <w:bottom w:w="48" w:type="dxa"/>
              <w:right w:w="48" w:type="dxa"/>
            </w:tcMar>
            <w:hideMark/>
          </w:tcPr>
          <w:p w14:paraId="70A8BC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6594551" w14:textId="77777777" w:rsidTr="006D1729">
        <w:tc>
          <w:tcPr>
            <w:tcW w:w="0" w:type="auto"/>
            <w:tcBorders>
              <w:right w:val="single" w:sz="6" w:space="0" w:color="000000"/>
            </w:tcBorders>
            <w:tcMar>
              <w:top w:w="48" w:type="dxa"/>
              <w:left w:w="48" w:type="dxa"/>
              <w:bottom w:w="48" w:type="dxa"/>
              <w:right w:w="48" w:type="dxa"/>
            </w:tcMar>
            <w:hideMark/>
          </w:tcPr>
          <w:p w14:paraId="385449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Propenyl alcohol</w:t>
            </w:r>
          </w:p>
        </w:tc>
        <w:tc>
          <w:tcPr>
            <w:tcW w:w="0" w:type="auto"/>
            <w:tcBorders>
              <w:right w:val="single" w:sz="6" w:space="0" w:color="000000"/>
            </w:tcBorders>
            <w:tcMar>
              <w:top w:w="48" w:type="dxa"/>
              <w:left w:w="48" w:type="dxa"/>
              <w:bottom w:w="48" w:type="dxa"/>
              <w:right w:w="48" w:type="dxa"/>
            </w:tcMar>
            <w:hideMark/>
          </w:tcPr>
          <w:p w14:paraId="148B63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Alcool propénylique; ou Propène-2 ol-1</w:t>
            </w:r>
          </w:p>
        </w:tc>
        <w:tc>
          <w:tcPr>
            <w:tcW w:w="0" w:type="auto"/>
            <w:tcBorders>
              <w:right w:val="single" w:sz="6" w:space="0" w:color="000000"/>
            </w:tcBorders>
            <w:tcMar>
              <w:top w:w="48" w:type="dxa"/>
              <w:left w:w="48" w:type="dxa"/>
              <w:bottom w:w="48" w:type="dxa"/>
              <w:right w:w="48" w:type="dxa"/>
            </w:tcMar>
            <w:hideMark/>
          </w:tcPr>
          <w:p w14:paraId="427D04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12EE5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UN1098</w:t>
            </w:r>
          </w:p>
        </w:tc>
        <w:tc>
          <w:tcPr>
            <w:tcW w:w="0" w:type="auto"/>
            <w:tcBorders>
              <w:bottom w:val="single" w:sz="6" w:space="0" w:color="000000"/>
            </w:tcBorders>
            <w:tcMar>
              <w:top w:w="48" w:type="dxa"/>
              <w:left w:w="48" w:type="dxa"/>
              <w:bottom w:w="48" w:type="dxa"/>
              <w:right w:w="48" w:type="dxa"/>
            </w:tcMar>
            <w:hideMark/>
          </w:tcPr>
          <w:p w14:paraId="0F395A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653B741" w14:textId="77777777" w:rsidTr="006D1729">
        <w:tc>
          <w:tcPr>
            <w:tcW w:w="0" w:type="auto"/>
            <w:tcBorders>
              <w:right w:val="single" w:sz="6" w:space="0" w:color="000000"/>
            </w:tcBorders>
            <w:tcMar>
              <w:top w:w="48" w:type="dxa"/>
              <w:left w:w="48" w:type="dxa"/>
              <w:bottom w:w="48" w:type="dxa"/>
              <w:right w:w="48" w:type="dxa"/>
            </w:tcMar>
            <w:hideMark/>
          </w:tcPr>
          <w:p w14:paraId="49C508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PROPIONALDEHYDE</w:t>
            </w:r>
          </w:p>
        </w:tc>
        <w:tc>
          <w:tcPr>
            <w:tcW w:w="0" w:type="auto"/>
            <w:tcBorders>
              <w:right w:val="single" w:sz="6" w:space="0" w:color="000000"/>
            </w:tcBorders>
            <w:tcMar>
              <w:top w:w="48" w:type="dxa"/>
              <w:left w:w="48" w:type="dxa"/>
              <w:bottom w:w="48" w:type="dxa"/>
              <w:right w:w="48" w:type="dxa"/>
            </w:tcMar>
            <w:hideMark/>
          </w:tcPr>
          <w:p w14:paraId="26E0E2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ALDÉHYDE PROPIONIQUE</w:t>
            </w:r>
          </w:p>
        </w:tc>
        <w:tc>
          <w:tcPr>
            <w:tcW w:w="0" w:type="auto"/>
            <w:tcBorders>
              <w:right w:val="single" w:sz="6" w:space="0" w:color="000000"/>
            </w:tcBorders>
            <w:tcMar>
              <w:top w:w="48" w:type="dxa"/>
              <w:left w:w="48" w:type="dxa"/>
              <w:bottom w:w="48" w:type="dxa"/>
              <w:right w:w="48" w:type="dxa"/>
            </w:tcMar>
            <w:hideMark/>
          </w:tcPr>
          <w:p w14:paraId="1C5CB0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AF733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UN1275</w:t>
            </w:r>
          </w:p>
        </w:tc>
        <w:tc>
          <w:tcPr>
            <w:tcW w:w="0" w:type="auto"/>
            <w:tcBorders>
              <w:bottom w:val="single" w:sz="6" w:space="0" w:color="000000"/>
            </w:tcBorders>
            <w:tcMar>
              <w:top w:w="48" w:type="dxa"/>
              <w:left w:w="48" w:type="dxa"/>
              <w:bottom w:w="48" w:type="dxa"/>
              <w:right w:w="48" w:type="dxa"/>
            </w:tcMar>
            <w:hideMark/>
          </w:tcPr>
          <w:p w14:paraId="6870B16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FE6686F" w14:textId="77777777" w:rsidTr="006D1729">
        <w:tc>
          <w:tcPr>
            <w:tcW w:w="0" w:type="auto"/>
            <w:tcBorders>
              <w:right w:val="single" w:sz="6" w:space="0" w:color="000000"/>
            </w:tcBorders>
            <w:tcMar>
              <w:top w:w="48" w:type="dxa"/>
              <w:left w:w="48" w:type="dxa"/>
              <w:bottom w:w="48" w:type="dxa"/>
              <w:right w:w="48" w:type="dxa"/>
            </w:tcMar>
            <w:hideMark/>
          </w:tcPr>
          <w:p w14:paraId="14AA20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PROPIONIC ACID with not less that 10% and less than 90% acid, by mass</w:t>
            </w:r>
          </w:p>
        </w:tc>
        <w:tc>
          <w:tcPr>
            <w:tcW w:w="0" w:type="auto"/>
            <w:tcBorders>
              <w:right w:val="single" w:sz="6" w:space="0" w:color="000000"/>
            </w:tcBorders>
            <w:tcMar>
              <w:top w:w="48" w:type="dxa"/>
              <w:left w:w="48" w:type="dxa"/>
              <w:bottom w:w="48" w:type="dxa"/>
              <w:right w:w="48" w:type="dxa"/>
            </w:tcMar>
            <w:hideMark/>
          </w:tcPr>
          <w:p w14:paraId="5DBAA4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PROPIONIQUE contenant au moins 10 % mais moins de 90 % (masse) d’acide</w:t>
            </w:r>
          </w:p>
        </w:tc>
        <w:tc>
          <w:tcPr>
            <w:tcW w:w="0" w:type="auto"/>
            <w:tcBorders>
              <w:right w:val="single" w:sz="6" w:space="0" w:color="000000"/>
            </w:tcBorders>
            <w:tcMar>
              <w:top w:w="48" w:type="dxa"/>
              <w:left w:w="48" w:type="dxa"/>
              <w:bottom w:w="48" w:type="dxa"/>
              <w:right w:w="48" w:type="dxa"/>
            </w:tcMar>
            <w:hideMark/>
          </w:tcPr>
          <w:p w14:paraId="5C5818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AC25E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UN1848</w:t>
            </w:r>
          </w:p>
        </w:tc>
        <w:tc>
          <w:tcPr>
            <w:tcW w:w="0" w:type="auto"/>
            <w:tcBorders>
              <w:bottom w:val="single" w:sz="6" w:space="0" w:color="000000"/>
            </w:tcBorders>
            <w:tcMar>
              <w:top w:w="48" w:type="dxa"/>
              <w:left w:w="48" w:type="dxa"/>
              <w:bottom w:w="48" w:type="dxa"/>
              <w:right w:w="48" w:type="dxa"/>
            </w:tcMar>
            <w:hideMark/>
          </w:tcPr>
          <w:p w14:paraId="4DBB923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D1BD709" w14:textId="77777777" w:rsidTr="006D1729">
        <w:tc>
          <w:tcPr>
            <w:tcW w:w="0" w:type="auto"/>
            <w:tcBorders>
              <w:right w:val="single" w:sz="6" w:space="0" w:color="000000"/>
            </w:tcBorders>
            <w:tcMar>
              <w:top w:w="48" w:type="dxa"/>
              <w:left w:w="48" w:type="dxa"/>
              <w:bottom w:w="48" w:type="dxa"/>
              <w:right w:w="48" w:type="dxa"/>
            </w:tcMar>
            <w:hideMark/>
          </w:tcPr>
          <w:p w14:paraId="354133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PROPIONIC ACID with not less that 90% acid, by mass</w:t>
            </w:r>
          </w:p>
        </w:tc>
        <w:tc>
          <w:tcPr>
            <w:tcW w:w="0" w:type="auto"/>
            <w:tcBorders>
              <w:right w:val="single" w:sz="6" w:space="0" w:color="000000"/>
            </w:tcBorders>
            <w:tcMar>
              <w:top w:w="48" w:type="dxa"/>
              <w:left w:w="48" w:type="dxa"/>
              <w:bottom w:w="48" w:type="dxa"/>
              <w:right w:w="48" w:type="dxa"/>
            </w:tcMar>
            <w:hideMark/>
          </w:tcPr>
          <w:p w14:paraId="21572E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PROPIONIQUE contenant au moins 90 % (masse) d’acide</w:t>
            </w:r>
          </w:p>
        </w:tc>
        <w:tc>
          <w:tcPr>
            <w:tcW w:w="0" w:type="auto"/>
            <w:tcBorders>
              <w:right w:val="single" w:sz="6" w:space="0" w:color="000000"/>
            </w:tcBorders>
            <w:tcMar>
              <w:top w:w="48" w:type="dxa"/>
              <w:left w:w="48" w:type="dxa"/>
              <w:bottom w:w="48" w:type="dxa"/>
              <w:right w:w="48" w:type="dxa"/>
            </w:tcMar>
            <w:hideMark/>
          </w:tcPr>
          <w:p w14:paraId="289298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AF392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UN3463</w:t>
            </w:r>
          </w:p>
        </w:tc>
        <w:tc>
          <w:tcPr>
            <w:tcW w:w="0" w:type="auto"/>
            <w:tcBorders>
              <w:bottom w:val="single" w:sz="6" w:space="0" w:color="000000"/>
            </w:tcBorders>
            <w:tcMar>
              <w:top w:w="48" w:type="dxa"/>
              <w:left w:w="48" w:type="dxa"/>
              <w:bottom w:w="48" w:type="dxa"/>
              <w:right w:w="48" w:type="dxa"/>
            </w:tcMar>
            <w:hideMark/>
          </w:tcPr>
          <w:p w14:paraId="0D4BB99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B4FE1B9" w14:textId="77777777" w:rsidTr="006D1729">
        <w:tc>
          <w:tcPr>
            <w:tcW w:w="0" w:type="auto"/>
            <w:tcBorders>
              <w:right w:val="single" w:sz="6" w:space="0" w:color="000000"/>
            </w:tcBorders>
            <w:tcMar>
              <w:top w:w="48" w:type="dxa"/>
              <w:left w:w="48" w:type="dxa"/>
              <w:bottom w:w="48" w:type="dxa"/>
              <w:right w:w="48" w:type="dxa"/>
            </w:tcMar>
            <w:hideMark/>
          </w:tcPr>
          <w:p w14:paraId="20152D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PROPIONIC ANHYDRIDE</w:t>
            </w:r>
          </w:p>
        </w:tc>
        <w:tc>
          <w:tcPr>
            <w:tcW w:w="0" w:type="auto"/>
            <w:tcBorders>
              <w:right w:val="single" w:sz="6" w:space="0" w:color="000000"/>
            </w:tcBorders>
            <w:tcMar>
              <w:top w:w="48" w:type="dxa"/>
              <w:left w:w="48" w:type="dxa"/>
              <w:bottom w:w="48" w:type="dxa"/>
              <w:right w:w="48" w:type="dxa"/>
            </w:tcMar>
            <w:hideMark/>
          </w:tcPr>
          <w:p w14:paraId="677D12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ANHYDRIDE PROPIONIQUE</w:t>
            </w:r>
          </w:p>
        </w:tc>
        <w:tc>
          <w:tcPr>
            <w:tcW w:w="0" w:type="auto"/>
            <w:tcBorders>
              <w:right w:val="single" w:sz="6" w:space="0" w:color="000000"/>
            </w:tcBorders>
            <w:tcMar>
              <w:top w:w="48" w:type="dxa"/>
              <w:left w:w="48" w:type="dxa"/>
              <w:bottom w:w="48" w:type="dxa"/>
              <w:right w:w="48" w:type="dxa"/>
            </w:tcMar>
            <w:hideMark/>
          </w:tcPr>
          <w:p w14:paraId="443134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EB909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UN2496</w:t>
            </w:r>
          </w:p>
        </w:tc>
        <w:tc>
          <w:tcPr>
            <w:tcW w:w="0" w:type="auto"/>
            <w:tcBorders>
              <w:bottom w:val="single" w:sz="6" w:space="0" w:color="000000"/>
            </w:tcBorders>
            <w:tcMar>
              <w:top w:w="48" w:type="dxa"/>
              <w:left w:w="48" w:type="dxa"/>
              <w:bottom w:w="48" w:type="dxa"/>
              <w:right w:w="48" w:type="dxa"/>
            </w:tcMar>
            <w:hideMark/>
          </w:tcPr>
          <w:p w14:paraId="0BB78AA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095F312" w14:textId="77777777" w:rsidTr="006D1729">
        <w:tc>
          <w:tcPr>
            <w:tcW w:w="0" w:type="auto"/>
            <w:tcBorders>
              <w:right w:val="single" w:sz="6" w:space="0" w:color="000000"/>
            </w:tcBorders>
            <w:tcMar>
              <w:top w:w="48" w:type="dxa"/>
              <w:left w:w="48" w:type="dxa"/>
              <w:bottom w:w="48" w:type="dxa"/>
              <w:right w:w="48" w:type="dxa"/>
            </w:tcMar>
            <w:hideMark/>
          </w:tcPr>
          <w:p w14:paraId="629325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PROPIONITRILE</w:t>
            </w:r>
          </w:p>
        </w:tc>
        <w:tc>
          <w:tcPr>
            <w:tcW w:w="0" w:type="auto"/>
            <w:tcBorders>
              <w:right w:val="single" w:sz="6" w:space="0" w:color="000000"/>
            </w:tcBorders>
            <w:tcMar>
              <w:top w:w="48" w:type="dxa"/>
              <w:left w:w="48" w:type="dxa"/>
              <w:bottom w:w="48" w:type="dxa"/>
              <w:right w:w="48" w:type="dxa"/>
            </w:tcMar>
            <w:hideMark/>
          </w:tcPr>
          <w:p w14:paraId="4217B7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PROPIONITRILE</w:t>
            </w:r>
          </w:p>
        </w:tc>
        <w:tc>
          <w:tcPr>
            <w:tcW w:w="0" w:type="auto"/>
            <w:tcBorders>
              <w:right w:val="single" w:sz="6" w:space="0" w:color="000000"/>
            </w:tcBorders>
            <w:tcMar>
              <w:top w:w="48" w:type="dxa"/>
              <w:left w:w="48" w:type="dxa"/>
              <w:bottom w:w="48" w:type="dxa"/>
              <w:right w:w="48" w:type="dxa"/>
            </w:tcMar>
            <w:hideMark/>
          </w:tcPr>
          <w:p w14:paraId="22DD24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8C1D9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UN2404</w:t>
            </w:r>
          </w:p>
        </w:tc>
        <w:tc>
          <w:tcPr>
            <w:tcW w:w="0" w:type="auto"/>
            <w:tcBorders>
              <w:bottom w:val="single" w:sz="6" w:space="0" w:color="000000"/>
            </w:tcBorders>
            <w:tcMar>
              <w:top w:w="48" w:type="dxa"/>
              <w:left w:w="48" w:type="dxa"/>
              <w:bottom w:w="48" w:type="dxa"/>
              <w:right w:w="48" w:type="dxa"/>
            </w:tcMar>
            <w:hideMark/>
          </w:tcPr>
          <w:p w14:paraId="5FB151A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72E3F84" w14:textId="77777777" w:rsidTr="006D1729">
        <w:tc>
          <w:tcPr>
            <w:tcW w:w="0" w:type="auto"/>
            <w:tcBorders>
              <w:right w:val="single" w:sz="6" w:space="0" w:color="000000"/>
            </w:tcBorders>
            <w:tcMar>
              <w:top w:w="48" w:type="dxa"/>
              <w:left w:w="48" w:type="dxa"/>
              <w:bottom w:w="48" w:type="dxa"/>
              <w:right w:w="48" w:type="dxa"/>
            </w:tcMar>
            <w:hideMark/>
          </w:tcPr>
          <w:p w14:paraId="039AC2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PROPIONYL CHLORIDE</w:t>
            </w:r>
          </w:p>
        </w:tc>
        <w:tc>
          <w:tcPr>
            <w:tcW w:w="0" w:type="auto"/>
            <w:tcBorders>
              <w:right w:val="single" w:sz="6" w:space="0" w:color="000000"/>
            </w:tcBorders>
            <w:tcMar>
              <w:top w:w="48" w:type="dxa"/>
              <w:left w:w="48" w:type="dxa"/>
              <w:bottom w:w="48" w:type="dxa"/>
              <w:right w:w="48" w:type="dxa"/>
            </w:tcMar>
            <w:hideMark/>
          </w:tcPr>
          <w:p w14:paraId="63111F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PROPIONYLE</w:t>
            </w:r>
          </w:p>
        </w:tc>
        <w:tc>
          <w:tcPr>
            <w:tcW w:w="0" w:type="auto"/>
            <w:tcBorders>
              <w:right w:val="single" w:sz="6" w:space="0" w:color="000000"/>
            </w:tcBorders>
            <w:tcMar>
              <w:top w:w="48" w:type="dxa"/>
              <w:left w:w="48" w:type="dxa"/>
              <w:bottom w:w="48" w:type="dxa"/>
              <w:right w:w="48" w:type="dxa"/>
            </w:tcMar>
            <w:hideMark/>
          </w:tcPr>
          <w:p w14:paraId="23022A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52175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UN1815</w:t>
            </w:r>
          </w:p>
        </w:tc>
        <w:tc>
          <w:tcPr>
            <w:tcW w:w="0" w:type="auto"/>
            <w:tcBorders>
              <w:bottom w:val="single" w:sz="6" w:space="0" w:color="000000"/>
            </w:tcBorders>
            <w:tcMar>
              <w:top w:w="48" w:type="dxa"/>
              <w:left w:w="48" w:type="dxa"/>
              <w:bottom w:w="48" w:type="dxa"/>
              <w:right w:w="48" w:type="dxa"/>
            </w:tcMar>
            <w:hideMark/>
          </w:tcPr>
          <w:p w14:paraId="0FA3BA4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019181" w14:textId="77777777" w:rsidTr="006D1729">
        <w:tc>
          <w:tcPr>
            <w:tcW w:w="0" w:type="auto"/>
            <w:tcBorders>
              <w:right w:val="single" w:sz="6" w:space="0" w:color="000000"/>
            </w:tcBorders>
            <w:tcMar>
              <w:top w:w="48" w:type="dxa"/>
              <w:left w:w="48" w:type="dxa"/>
              <w:bottom w:w="48" w:type="dxa"/>
              <w:right w:w="48" w:type="dxa"/>
            </w:tcMar>
            <w:hideMark/>
          </w:tcPr>
          <w:p w14:paraId="644758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Propoxur (see CARBAMATE PESTICIDE)</w:t>
            </w:r>
          </w:p>
        </w:tc>
        <w:tc>
          <w:tcPr>
            <w:tcW w:w="0" w:type="auto"/>
            <w:tcBorders>
              <w:right w:val="single" w:sz="6" w:space="0" w:color="000000"/>
            </w:tcBorders>
            <w:tcMar>
              <w:top w:w="48" w:type="dxa"/>
              <w:left w:w="48" w:type="dxa"/>
              <w:bottom w:w="48" w:type="dxa"/>
              <w:right w:w="48" w:type="dxa"/>
            </w:tcMar>
            <w:hideMark/>
          </w:tcPr>
          <w:p w14:paraId="2029BD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Propoxur (voir CARBAMATE PESTICIDE)</w:t>
            </w:r>
          </w:p>
        </w:tc>
        <w:tc>
          <w:tcPr>
            <w:tcW w:w="0" w:type="auto"/>
            <w:tcBorders>
              <w:right w:val="single" w:sz="6" w:space="0" w:color="000000"/>
            </w:tcBorders>
            <w:tcMar>
              <w:top w:w="48" w:type="dxa"/>
              <w:left w:w="48" w:type="dxa"/>
              <w:bottom w:w="48" w:type="dxa"/>
              <w:right w:w="48" w:type="dxa"/>
            </w:tcMar>
            <w:hideMark/>
          </w:tcPr>
          <w:p w14:paraId="7C4C4B54"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15F2D4BF"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1FD867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E761B9F" w14:textId="77777777" w:rsidTr="006D1729">
        <w:tc>
          <w:tcPr>
            <w:tcW w:w="0" w:type="auto"/>
            <w:tcBorders>
              <w:right w:val="single" w:sz="6" w:space="0" w:color="000000"/>
            </w:tcBorders>
            <w:tcMar>
              <w:top w:w="48" w:type="dxa"/>
              <w:left w:w="48" w:type="dxa"/>
              <w:bottom w:w="48" w:type="dxa"/>
              <w:right w:w="48" w:type="dxa"/>
            </w:tcMar>
            <w:hideMark/>
          </w:tcPr>
          <w:p w14:paraId="7337E9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-PROPYL ACETATE</w:t>
            </w:r>
          </w:p>
        </w:tc>
        <w:tc>
          <w:tcPr>
            <w:tcW w:w="0" w:type="auto"/>
            <w:tcBorders>
              <w:right w:val="single" w:sz="6" w:space="0" w:color="000000"/>
            </w:tcBorders>
            <w:tcMar>
              <w:top w:w="48" w:type="dxa"/>
              <w:left w:w="48" w:type="dxa"/>
              <w:bottom w:w="48" w:type="dxa"/>
              <w:right w:w="48" w:type="dxa"/>
            </w:tcMar>
            <w:hideMark/>
          </w:tcPr>
          <w:p w14:paraId="42FF82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ACÉTATE DE </w:t>
            </w: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-PROPYLE</w:t>
            </w:r>
          </w:p>
        </w:tc>
        <w:tc>
          <w:tcPr>
            <w:tcW w:w="0" w:type="auto"/>
            <w:tcBorders>
              <w:right w:val="single" w:sz="6" w:space="0" w:color="000000"/>
            </w:tcBorders>
            <w:tcMar>
              <w:top w:w="48" w:type="dxa"/>
              <w:left w:w="48" w:type="dxa"/>
              <w:bottom w:w="48" w:type="dxa"/>
              <w:right w:w="48" w:type="dxa"/>
            </w:tcMar>
            <w:hideMark/>
          </w:tcPr>
          <w:p w14:paraId="5F3F39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7862B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UN1276</w:t>
            </w:r>
          </w:p>
        </w:tc>
        <w:tc>
          <w:tcPr>
            <w:tcW w:w="0" w:type="auto"/>
            <w:tcBorders>
              <w:bottom w:val="single" w:sz="6" w:space="0" w:color="000000"/>
            </w:tcBorders>
            <w:tcMar>
              <w:top w:w="48" w:type="dxa"/>
              <w:left w:w="48" w:type="dxa"/>
              <w:bottom w:w="48" w:type="dxa"/>
              <w:right w:w="48" w:type="dxa"/>
            </w:tcMar>
            <w:hideMark/>
          </w:tcPr>
          <w:p w14:paraId="112D35D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ECE001C" w14:textId="77777777" w:rsidTr="006D1729">
        <w:tc>
          <w:tcPr>
            <w:tcW w:w="0" w:type="auto"/>
            <w:tcBorders>
              <w:right w:val="single" w:sz="6" w:space="0" w:color="000000"/>
            </w:tcBorders>
            <w:tcMar>
              <w:top w:w="48" w:type="dxa"/>
              <w:left w:w="48" w:type="dxa"/>
              <w:bottom w:w="48" w:type="dxa"/>
              <w:right w:w="48" w:type="dxa"/>
            </w:tcMar>
            <w:hideMark/>
          </w:tcPr>
          <w:p w14:paraId="640E58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PROPYL ALCOHOL, NORMAL</w:t>
            </w:r>
          </w:p>
        </w:tc>
        <w:tc>
          <w:tcPr>
            <w:tcW w:w="0" w:type="auto"/>
            <w:tcBorders>
              <w:right w:val="single" w:sz="6" w:space="0" w:color="000000"/>
            </w:tcBorders>
            <w:tcMar>
              <w:top w:w="48" w:type="dxa"/>
              <w:left w:w="48" w:type="dxa"/>
              <w:bottom w:w="48" w:type="dxa"/>
              <w:right w:w="48" w:type="dxa"/>
            </w:tcMar>
            <w:hideMark/>
          </w:tcPr>
          <w:p w14:paraId="1576AF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ALCOOL PROPYLIQUE NORMAL</w:t>
            </w:r>
          </w:p>
        </w:tc>
        <w:tc>
          <w:tcPr>
            <w:tcW w:w="0" w:type="auto"/>
            <w:tcBorders>
              <w:right w:val="single" w:sz="6" w:space="0" w:color="000000"/>
            </w:tcBorders>
            <w:tcMar>
              <w:top w:w="48" w:type="dxa"/>
              <w:left w:w="48" w:type="dxa"/>
              <w:bottom w:w="48" w:type="dxa"/>
              <w:right w:w="48" w:type="dxa"/>
            </w:tcMar>
            <w:hideMark/>
          </w:tcPr>
          <w:p w14:paraId="052B2F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4D6DA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UN1274</w:t>
            </w:r>
          </w:p>
        </w:tc>
        <w:tc>
          <w:tcPr>
            <w:tcW w:w="0" w:type="auto"/>
            <w:tcBorders>
              <w:bottom w:val="single" w:sz="6" w:space="0" w:color="000000"/>
            </w:tcBorders>
            <w:tcMar>
              <w:top w:w="48" w:type="dxa"/>
              <w:left w:w="48" w:type="dxa"/>
              <w:bottom w:w="48" w:type="dxa"/>
              <w:right w:w="48" w:type="dxa"/>
            </w:tcMar>
            <w:hideMark/>
          </w:tcPr>
          <w:p w14:paraId="21798AC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268DA7A" w14:textId="77777777" w:rsidTr="006D1729">
        <w:tc>
          <w:tcPr>
            <w:tcW w:w="0" w:type="auto"/>
            <w:tcBorders>
              <w:right w:val="single" w:sz="6" w:space="0" w:color="000000"/>
            </w:tcBorders>
            <w:tcMar>
              <w:top w:w="48" w:type="dxa"/>
              <w:left w:w="48" w:type="dxa"/>
              <w:bottom w:w="48" w:type="dxa"/>
              <w:right w:w="48" w:type="dxa"/>
            </w:tcMar>
            <w:hideMark/>
          </w:tcPr>
          <w:p w14:paraId="4FE709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PROPYLAMINE</w:t>
            </w:r>
          </w:p>
        </w:tc>
        <w:tc>
          <w:tcPr>
            <w:tcW w:w="0" w:type="auto"/>
            <w:tcBorders>
              <w:right w:val="single" w:sz="6" w:space="0" w:color="000000"/>
            </w:tcBorders>
            <w:tcMar>
              <w:top w:w="48" w:type="dxa"/>
              <w:left w:w="48" w:type="dxa"/>
              <w:bottom w:w="48" w:type="dxa"/>
              <w:right w:w="48" w:type="dxa"/>
            </w:tcMar>
            <w:hideMark/>
          </w:tcPr>
          <w:p w14:paraId="6D6E64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PROPYLAMINE</w:t>
            </w:r>
          </w:p>
        </w:tc>
        <w:tc>
          <w:tcPr>
            <w:tcW w:w="0" w:type="auto"/>
            <w:tcBorders>
              <w:right w:val="single" w:sz="6" w:space="0" w:color="000000"/>
            </w:tcBorders>
            <w:tcMar>
              <w:top w:w="48" w:type="dxa"/>
              <w:left w:w="48" w:type="dxa"/>
              <w:bottom w:w="48" w:type="dxa"/>
              <w:right w:w="48" w:type="dxa"/>
            </w:tcMar>
            <w:hideMark/>
          </w:tcPr>
          <w:p w14:paraId="3F17C9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E9A69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UN1277</w:t>
            </w:r>
          </w:p>
        </w:tc>
        <w:tc>
          <w:tcPr>
            <w:tcW w:w="0" w:type="auto"/>
            <w:tcBorders>
              <w:bottom w:val="single" w:sz="6" w:space="0" w:color="000000"/>
            </w:tcBorders>
            <w:tcMar>
              <w:top w:w="48" w:type="dxa"/>
              <w:left w:w="48" w:type="dxa"/>
              <w:bottom w:w="48" w:type="dxa"/>
              <w:right w:w="48" w:type="dxa"/>
            </w:tcMar>
            <w:hideMark/>
          </w:tcPr>
          <w:p w14:paraId="54D3F4F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5123128" w14:textId="77777777" w:rsidTr="006D1729">
        <w:tc>
          <w:tcPr>
            <w:tcW w:w="0" w:type="auto"/>
            <w:tcBorders>
              <w:right w:val="single" w:sz="6" w:space="0" w:color="000000"/>
            </w:tcBorders>
            <w:tcMar>
              <w:top w:w="48" w:type="dxa"/>
              <w:left w:w="48" w:type="dxa"/>
              <w:bottom w:w="48" w:type="dxa"/>
              <w:right w:w="48" w:type="dxa"/>
            </w:tcMar>
            <w:hideMark/>
          </w:tcPr>
          <w:p w14:paraId="6B9270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-PROPYLBENZENE</w:t>
            </w:r>
          </w:p>
        </w:tc>
        <w:tc>
          <w:tcPr>
            <w:tcW w:w="0" w:type="auto"/>
            <w:tcBorders>
              <w:right w:val="single" w:sz="6" w:space="0" w:color="000000"/>
            </w:tcBorders>
            <w:tcMar>
              <w:top w:w="48" w:type="dxa"/>
              <w:left w:w="48" w:type="dxa"/>
              <w:bottom w:w="48" w:type="dxa"/>
              <w:right w:w="48" w:type="dxa"/>
            </w:tcMar>
            <w:hideMark/>
          </w:tcPr>
          <w:p w14:paraId="6BE3AA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-PROPYLBENZÈNE</w:t>
            </w:r>
          </w:p>
        </w:tc>
        <w:tc>
          <w:tcPr>
            <w:tcW w:w="0" w:type="auto"/>
            <w:tcBorders>
              <w:right w:val="single" w:sz="6" w:space="0" w:color="000000"/>
            </w:tcBorders>
            <w:tcMar>
              <w:top w:w="48" w:type="dxa"/>
              <w:left w:w="48" w:type="dxa"/>
              <w:bottom w:w="48" w:type="dxa"/>
              <w:right w:w="48" w:type="dxa"/>
            </w:tcMar>
            <w:hideMark/>
          </w:tcPr>
          <w:p w14:paraId="180A2F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9C7A3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UN2364</w:t>
            </w:r>
          </w:p>
        </w:tc>
        <w:tc>
          <w:tcPr>
            <w:tcW w:w="0" w:type="auto"/>
            <w:tcBorders>
              <w:bottom w:val="single" w:sz="6" w:space="0" w:color="000000"/>
            </w:tcBorders>
            <w:tcMar>
              <w:top w:w="48" w:type="dxa"/>
              <w:left w:w="48" w:type="dxa"/>
              <w:bottom w:w="48" w:type="dxa"/>
              <w:right w:w="48" w:type="dxa"/>
            </w:tcMar>
            <w:hideMark/>
          </w:tcPr>
          <w:p w14:paraId="5AEA999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82CE5E5" w14:textId="77777777" w:rsidTr="006D1729">
        <w:tc>
          <w:tcPr>
            <w:tcW w:w="0" w:type="auto"/>
            <w:tcBorders>
              <w:right w:val="single" w:sz="6" w:space="0" w:color="000000"/>
            </w:tcBorders>
            <w:tcMar>
              <w:top w:w="48" w:type="dxa"/>
              <w:left w:w="48" w:type="dxa"/>
              <w:bottom w:w="48" w:type="dxa"/>
              <w:right w:w="48" w:type="dxa"/>
            </w:tcMar>
            <w:hideMark/>
          </w:tcPr>
          <w:p w14:paraId="55F4B1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Propyl chloride</w:t>
            </w:r>
          </w:p>
        </w:tc>
        <w:tc>
          <w:tcPr>
            <w:tcW w:w="0" w:type="auto"/>
            <w:tcBorders>
              <w:right w:val="single" w:sz="6" w:space="0" w:color="000000"/>
            </w:tcBorders>
            <w:tcMar>
              <w:top w:w="48" w:type="dxa"/>
              <w:left w:w="48" w:type="dxa"/>
              <w:bottom w:w="48" w:type="dxa"/>
              <w:right w:w="48" w:type="dxa"/>
            </w:tcMar>
            <w:hideMark/>
          </w:tcPr>
          <w:p w14:paraId="2747CA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propyle</w:t>
            </w:r>
          </w:p>
        </w:tc>
        <w:tc>
          <w:tcPr>
            <w:tcW w:w="0" w:type="auto"/>
            <w:tcBorders>
              <w:right w:val="single" w:sz="6" w:space="0" w:color="000000"/>
            </w:tcBorders>
            <w:tcMar>
              <w:top w:w="48" w:type="dxa"/>
              <w:left w:w="48" w:type="dxa"/>
              <w:bottom w:w="48" w:type="dxa"/>
              <w:right w:w="48" w:type="dxa"/>
            </w:tcMar>
            <w:hideMark/>
          </w:tcPr>
          <w:p w14:paraId="082B1F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9721F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UN1278</w:t>
            </w:r>
          </w:p>
        </w:tc>
        <w:tc>
          <w:tcPr>
            <w:tcW w:w="0" w:type="auto"/>
            <w:tcBorders>
              <w:bottom w:val="single" w:sz="6" w:space="0" w:color="000000"/>
            </w:tcBorders>
            <w:tcMar>
              <w:top w:w="48" w:type="dxa"/>
              <w:left w:w="48" w:type="dxa"/>
              <w:bottom w:w="48" w:type="dxa"/>
              <w:right w:w="48" w:type="dxa"/>
            </w:tcMar>
            <w:hideMark/>
          </w:tcPr>
          <w:p w14:paraId="2A1FFCA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8E50761" w14:textId="77777777" w:rsidTr="006D1729">
        <w:tc>
          <w:tcPr>
            <w:tcW w:w="0" w:type="auto"/>
            <w:tcBorders>
              <w:right w:val="single" w:sz="6" w:space="0" w:color="000000"/>
            </w:tcBorders>
            <w:tcMar>
              <w:top w:w="48" w:type="dxa"/>
              <w:left w:w="48" w:type="dxa"/>
              <w:bottom w:w="48" w:type="dxa"/>
              <w:right w:w="48" w:type="dxa"/>
            </w:tcMar>
            <w:hideMark/>
          </w:tcPr>
          <w:p w14:paraId="5D7C37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-PROPYL CHLOROFORMATE</w:t>
            </w:r>
          </w:p>
        </w:tc>
        <w:tc>
          <w:tcPr>
            <w:tcW w:w="0" w:type="auto"/>
            <w:tcBorders>
              <w:right w:val="single" w:sz="6" w:space="0" w:color="000000"/>
            </w:tcBorders>
            <w:tcMar>
              <w:top w:w="48" w:type="dxa"/>
              <w:left w:w="48" w:type="dxa"/>
              <w:bottom w:w="48" w:type="dxa"/>
              <w:right w:w="48" w:type="dxa"/>
            </w:tcMar>
            <w:hideMark/>
          </w:tcPr>
          <w:p w14:paraId="0165CF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CHLOROFORMIATE DE </w:t>
            </w: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-PROPYLE</w:t>
            </w:r>
          </w:p>
        </w:tc>
        <w:tc>
          <w:tcPr>
            <w:tcW w:w="0" w:type="auto"/>
            <w:tcBorders>
              <w:right w:val="single" w:sz="6" w:space="0" w:color="000000"/>
            </w:tcBorders>
            <w:tcMar>
              <w:top w:w="48" w:type="dxa"/>
              <w:left w:w="48" w:type="dxa"/>
              <w:bottom w:w="48" w:type="dxa"/>
              <w:right w:w="48" w:type="dxa"/>
            </w:tcMar>
            <w:hideMark/>
          </w:tcPr>
          <w:p w14:paraId="39E272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F5414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UN2740</w:t>
            </w:r>
          </w:p>
        </w:tc>
        <w:tc>
          <w:tcPr>
            <w:tcW w:w="0" w:type="auto"/>
            <w:tcBorders>
              <w:bottom w:val="single" w:sz="6" w:space="0" w:color="000000"/>
            </w:tcBorders>
            <w:tcMar>
              <w:top w:w="48" w:type="dxa"/>
              <w:left w:w="48" w:type="dxa"/>
              <w:bottom w:w="48" w:type="dxa"/>
              <w:right w:w="48" w:type="dxa"/>
            </w:tcMar>
            <w:hideMark/>
          </w:tcPr>
          <w:p w14:paraId="17A7514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E3BFD9A" w14:textId="77777777" w:rsidTr="006D1729">
        <w:tc>
          <w:tcPr>
            <w:tcW w:w="0" w:type="auto"/>
            <w:tcBorders>
              <w:right w:val="single" w:sz="6" w:space="0" w:color="000000"/>
            </w:tcBorders>
            <w:tcMar>
              <w:top w:w="48" w:type="dxa"/>
              <w:left w:w="48" w:type="dxa"/>
              <w:bottom w:w="48" w:type="dxa"/>
              <w:right w:w="48" w:type="dxa"/>
            </w:tcMar>
            <w:hideMark/>
          </w:tcPr>
          <w:p w14:paraId="5558C2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PROPYLENE</w:t>
            </w:r>
          </w:p>
        </w:tc>
        <w:tc>
          <w:tcPr>
            <w:tcW w:w="0" w:type="auto"/>
            <w:tcBorders>
              <w:right w:val="single" w:sz="6" w:space="0" w:color="000000"/>
            </w:tcBorders>
            <w:tcMar>
              <w:top w:w="48" w:type="dxa"/>
              <w:left w:w="48" w:type="dxa"/>
              <w:bottom w:w="48" w:type="dxa"/>
              <w:right w:w="48" w:type="dxa"/>
            </w:tcMar>
            <w:hideMark/>
          </w:tcPr>
          <w:p w14:paraId="4934D1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PROPYLÈNE</w:t>
            </w:r>
          </w:p>
        </w:tc>
        <w:tc>
          <w:tcPr>
            <w:tcW w:w="0" w:type="auto"/>
            <w:tcBorders>
              <w:right w:val="single" w:sz="6" w:space="0" w:color="000000"/>
            </w:tcBorders>
            <w:tcMar>
              <w:top w:w="48" w:type="dxa"/>
              <w:left w:w="48" w:type="dxa"/>
              <w:bottom w:w="48" w:type="dxa"/>
              <w:right w:w="48" w:type="dxa"/>
            </w:tcMar>
            <w:hideMark/>
          </w:tcPr>
          <w:p w14:paraId="0A5D29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33186C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UN1077</w:t>
            </w:r>
          </w:p>
        </w:tc>
        <w:tc>
          <w:tcPr>
            <w:tcW w:w="0" w:type="auto"/>
            <w:tcBorders>
              <w:bottom w:val="single" w:sz="6" w:space="0" w:color="000000"/>
            </w:tcBorders>
            <w:tcMar>
              <w:top w:w="48" w:type="dxa"/>
              <w:left w:w="48" w:type="dxa"/>
              <w:bottom w:w="48" w:type="dxa"/>
              <w:right w:w="48" w:type="dxa"/>
            </w:tcMar>
            <w:hideMark/>
          </w:tcPr>
          <w:p w14:paraId="4B1275B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C5DFF57" w14:textId="77777777" w:rsidTr="006D1729">
        <w:tc>
          <w:tcPr>
            <w:tcW w:w="0" w:type="auto"/>
            <w:tcBorders>
              <w:right w:val="single" w:sz="6" w:space="0" w:color="000000"/>
            </w:tcBorders>
            <w:tcMar>
              <w:top w:w="48" w:type="dxa"/>
              <w:left w:w="48" w:type="dxa"/>
              <w:bottom w:w="48" w:type="dxa"/>
              <w:right w:w="48" w:type="dxa"/>
            </w:tcMar>
            <w:hideMark/>
          </w:tcPr>
          <w:p w14:paraId="7E7CAE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PROPYLENE CHLOROHYDRIN</w:t>
            </w:r>
          </w:p>
        </w:tc>
        <w:tc>
          <w:tcPr>
            <w:tcW w:w="0" w:type="auto"/>
            <w:tcBorders>
              <w:right w:val="single" w:sz="6" w:space="0" w:color="000000"/>
            </w:tcBorders>
            <w:tcMar>
              <w:top w:w="48" w:type="dxa"/>
              <w:left w:w="48" w:type="dxa"/>
              <w:bottom w:w="48" w:type="dxa"/>
              <w:right w:w="48" w:type="dxa"/>
            </w:tcMar>
            <w:hideMark/>
          </w:tcPr>
          <w:p w14:paraId="104F73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CHLORO-1 PROPANOL-2</w:t>
            </w:r>
          </w:p>
        </w:tc>
        <w:tc>
          <w:tcPr>
            <w:tcW w:w="0" w:type="auto"/>
            <w:tcBorders>
              <w:right w:val="single" w:sz="6" w:space="0" w:color="000000"/>
            </w:tcBorders>
            <w:tcMar>
              <w:top w:w="48" w:type="dxa"/>
              <w:left w:w="48" w:type="dxa"/>
              <w:bottom w:w="48" w:type="dxa"/>
              <w:right w:w="48" w:type="dxa"/>
            </w:tcMar>
            <w:hideMark/>
          </w:tcPr>
          <w:p w14:paraId="530E88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F8489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UN2611</w:t>
            </w:r>
          </w:p>
        </w:tc>
        <w:tc>
          <w:tcPr>
            <w:tcW w:w="0" w:type="auto"/>
            <w:tcBorders>
              <w:bottom w:val="single" w:sz="6" w:space="0" w:color="000000"/>
            </w:tcBorders>
            <w:tcMar>
              <w:top w:w="48" w:type="dxa"/>
              <w:left w:w="48" w:type="dxa"/>
              <w:bottom w:w="48" w:type="dxa"/>
              <w:right w:w="48" w:type="dxa"/>
            </w:tcMar>
            <w:hideMark/>
          </w:tcPr>
          <w:p w14:paraId="4A97CB4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572E5EB" w14:textId="77777777" w:rsidTr="006D1729">
        <w:tc>
          <w:tcPr>
            <w:tcW w:w="0" w:type="auto"/>
            <w:tcBorders>
              <w:right w:val="single" w:sz="6" w:space="0" w:color="000000"/>
            </w:tcBorders>
            <w:tcMar>
              <w:top w:w="48" w:type="dxa"/>
              <w:left w:w="48" w:type="dxa"/>
              <w:bottom w:w="48" w:type="dxa"/>
              <w:right w:w="48" w:type="dxa"/>
            </w:tcMar>
            <w:hideMark/>
          </w:tcPr>
          <w:p w14:paraId="7D198E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1,2-PROPYLENEDIAMINE</w:t>
            </w:r>
          </w:p>
        </w:tc>
        <w:tc>
          <w:tcPr>
            <w:tcW w:w="0" w:type="auto"/>
            <w:tcBorders>
              <w:right w:val="single" w:sz="6" w:space="0" w:color="000000"/>
            </w:tcBorders>
            <w:tcMar>
              <w:top w:w="48" w:type="dxa"/>
              <w:left w:w="48" w:type="dxa"/>
              <w:bottom w:w="48" w:type="dxa"/>
              <w:right w:w="48" w:type="dxa"/>
            </w:tcMar>
            <w:hideMark/>
          </w:tcPr>
          <w:p w14:paraId="587567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PROPYLÈNE-1,2 DIAMINE</w:t>
            </w:r>
          </w:p>
        </w:tc>
        <w:tc>
          <w:tcPr>
            <w:tcW w:w="0" w:type="auto"/>
            <w:tcBorders>
              <w:right w:val="single" w:sz="6" w:space="0" w:color="000000"/>
            </w:tcBorders>
            <w:tcMar>
              <w:top w:w="48" w:type="dxa"/>
              <w:left w:w="48" w:type="dxa"/>
              <w:bottom w:w="48" w:type="dxa"/>
              <w:right w:w="48" w:type="dxa"/>
            </w:tcMar>
            <w:hideMark/>
          </w:tcPr>
          <w:p w14:paraId="2B10B4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AFBB0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UN2258</w:t>
            </w:r>
          </w:p>
        </w:tc>
        <w:tc>
          <w:tcPr>
            <w:tcW w:w="0" w:type="auto"/>
            <w:tcBorders>
              <w:bottom w:val="single" w:sz="6" w:space="0" w:color="000000"/>
            </w:tcBorders>
            <w:tcMar>
              <w:top w:w="48" w:type="dxa"/>
              <w:left w:w="48" w:type="dxa"/>
              <w:bottom w:w="48" w:type="dxa"/>
              <w:right w:w="48" w:type="dxa"/>
            </w:tcMar>
            <w:hideMark/>
          </w:tcPr>
          <w:p w14:paraId="64C1AF6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95FD5FD" w14:textId="77777777" w:rsidTr="006D1729">
        <w:tc>
          <w:tcPr>
            <w:tcW w:w="0" w:type="auto"/>
            <w:tcBorders>
              <w:right w:val="single" w:sz="6" w:space="0" w:color="000000"/>
            </w:tcBorders>
            <w:tcMar>
              <w:top w:w="48" w:type="dxa"/>
              <w:left w:w="48" w:type="dxa"/>
              <w:bottom w:w="48" w:type="dxa"/>
              <w:right w:w="48" w:type="dxa"/>
            </w:tcMar>
            <w:hideMark/>
          </w:tcPr>
          <w:p w14:paraId="53EB70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Propylene dichloride</w:t>
            </w:r>
          </w:p>
        </w:tc>
        <w:tc>
          <w:tcPr>
            <w:tcW w:w="0" w:type="auto"/>
            <w:tcBorders>
              <w:right w:val="single" w:sz="6" w:space="0" w:color="000000"/>
            </w:tcBorders>
            <w:tcMar>
              <w:top w:w="48" w:type="dxa"/>
              <w:left w:w="48" w:type="dxa"/>
              <w:bottom w:w="48" w:type="dxa"/>
              <w:right w:w="48" w:type="dxa"/>
            </w:tcMar>
            <w:hideMark/>
          </w:tcPr>
          <w:p w14:paraId="0A5992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Dichlorure de propylène</w:t>
            </w:r>
          </w:p>
        </w:tc>
        <w:tc>
          <w:tcPr>
            <w:tcW w:w="0" w:type="auto"/>
            <w:tcBorders>
              <w:right w:val="single" w:sz="6" w:space="0" w:color="000000"/>
            </w:tcBorders>
            <w:tcMar>
              <w:top w:w="48" w:type="dxa"/>
              <w:left w:w="48" w:type="dxa"/>
              <w:bottom w:w="48" w:type="dxa"/>
              <w:right w:w="48" w:type="dxa"/>
            </w:tcMar>
            <w:hideMark/>
          </w:tcPr>
          <w:p w14:paraId="295C62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84B9F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UN1279</w:t>
            </w:r>
          </w:p>
        </w:tc>
        <w:tc>
          <w:tcPr>
            <w:tcW w:w="0" w:type="auto"/>
            <w:tcBorders>
              <w:bottom w:val="single" w:sz="6" w:space="0" w:color="000000"/>
            </w:tcBorders>
            <w:tcMar>
              <w:top w:w="48" w:type="dxa"/>
              <w:left w:w="48" w:type="dxa"/>
              <w:bottom w:w="48" w:type="dxa"/>
              <w:right w:w="48" w:type="dxa"/>
            </w:tcMar>
            <w:hideMark/>
          </w:tcPr>
          <w:p w14:paraId="68225D3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3167601" w14:textId="77777777" w:rsidTr="006D1729">
        <w:tc>
          <w:tcPr>
            <w:tcW w:w="0" w:type="auto"/>
            <w:tcBorders>
              <w:right w:val="single" w:sz="6" w:space="0" w:color="000000"/>
            </w:tcBorders>
            <w:tcMar>
              <w:top w:w="48" w:type="dxa"/>
              <w:left w:w="48" w:type="dxa"/>
              <w:bottom w:w="48" w:type="dxa"/>
              <w:right w:w="48" w:type="dxa"/>
            </w:tcMar>
            <w:hideMark/>
          </w:tcPr>
          <w:p w14:paraId="3CA102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PROPYLENEIMINE, STABILIZED</w:t>
            </w:r>
          </w:p>
        </w:tc>
        <w:tc>
          <w:tcPr>
            <w:tcW w:w="0" w:type="auto"/>
            <w:tcBorders>
              <w:right w:val="single" w:sz="6" w:space="0" w:color="000000"/>
            </w:tcBorders>
            <w:tcMar>
              <w:top w:w="48" w:type="dxa"/>
              <w:left w:w="48" w:type="dxa"/>
              <w:bottom w:w="48" w:type="dxa"/>
              <w:right w:w="48" w:type="dxa"/>
            </w:tcMar>
            <w:hideMark/>
          </w:tcPr>
          <w:p w14:paraId="07F586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PROPYLÈNEIMINE STABILISÉE</w:t>
            </w:r>
          </w:p>
        </w:tc>
        <w:tc>
          <w:tcPr>
            <w:tcW w:w="0" w:type="auto"/>
            <w:tcBorders>
              <w:right w:val="single" w:sz="6" w:space="0" w:color="000000"/>
            </w:tcBorders>
            <w:tcMar>
              <w:top w:w="48" w:type="dxa"/>
              <w:left w:w="48" w:type="dxa"/>
              <w:bottom w:w="48" w:type="dxa"/>
              <w:right w:w="48" w:type="dxa"/>
            </w:tcMar>
            <w:hideMark/>
          </w:tcPr>
          <w:p w14:paraId="7122C7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E3F07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UN1921</w:t>
            </w:r>
          </w:p>
        </w:tc>
        <w:tc>
          <w:tcPr>
            <w:tcW w:w="0" w:type="auto"/>
            <w:tcBorders>
              <w:bottom w:val="single" w:sz="6" w:space="0" w:color="000000"/>
            </w:tcBorders>
            <w:tcMar>
              <w:top w:w="48" w:type="dxa"/>
              <w:left w:w="48" w:type="dxa"/>
              <w:bottom w:w="48" w:type="dxa"/>
              <w:right w:w="48" w:type="dxa"/>
            </w:tcMar>
            <w:hideMark/>
          </w:tcPr>
          <w:p w14:paraId="330F755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154A28B" w14:textId="77777777" w:rsidTr="006D1729">
        <w:tc>
          <w:tcPr>
            <w:tcW w:w="0" w:type="auto"/>
            <w:tcBorders>
              <w:right w:val="single" w:sz="6" w:space="0" w:color="000000"/>
            </w:tcBorders>
            <w:tcMar>
              <w:top w:w="48" w:type="dxa"/>
              <w:left w:w="48" w:type="dxa"/>
              <w:bottom w:w="48" w:type="dxa"/>
              <w:right w:w="48" w:type="dxa"/>
            </w:tcMar>
            <w:hideMark/>
          </w:tcPr>
          <w:p w14:paraId="3FBA02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PROPYLENE OXIDE</w:t>
            </w:r>
          </w:p>
        </w:tc>
        <w:tc>
          <w:tcPr>
            <w:tcW w:w="0" w:type="auto"/>
            <w:tcBorders>
              <w:right w:val="single" w:sz="6" w:space="0" w:color="000000"/>
            </w:tcBorders>
            <w:tcMar>
              <w:top w:w="48" w:type="dxa"/>
              <w:left w:w="48" w:type="dxa"/>
              <w:bottom w:w="48" w:type="dxa"/>
              <w:right w:w="48" w:type="dxa"/>
            </w:tcMar>
            <w:hideMark/>
          </w:tcPr>
          <w:p w14:paraId="5E0EC3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OXYDE DE PROPYLÈNE</w:t>
            </w:r>
          </w:p>
        </w:tc>
        <w:tc>
          <w:tcPr>
            <w:tcW w:w="0" w:type="auto"/>
            <w:tcBorders>
              <w:right w:val="single" w:sz="6" w:space="0" w:color="000000"/>
            </w:tcBorders>
            <w:tcMar>
              <w:top w:w="48" w:type="dxa"/>
              <w:left w:w="48" w:type="dxa"/>
              <w:bottom w:w="48" w:type="dxa"/>
              <w:right w:w="48" w:type="dxa"/>
            </w:tcMar>
            <w:hideMark/>
          </w:tcPr>
          <w:p w14:paraId="7765F5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D9B1F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UN1280</w:t>
            </w:r>
          </w:p>
        </w:tc>
        <w:tc>
          <w:tcPr>
            <w:tcW w:w="0" w:type="auto"/>
            <w:tcBorders>
              <w:bottom w:val="single" w:sz="6" w:space="0" w:color="000000"/>
            </w:tcBorders>
            <w:tcMar>
              <w:top w:w="48" w:type="dxa"/>
              <w:left w:w="48" w:type="dxa"/>
              <w:bottom w:w="48" w:type="dxa"/>
              <w:right w:w="48" w:type="dxa"/>
            </w:tcMar>
            <w:hideMark/>
          </w:tcPr>
          <w:p w14:paraId="63222E3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D75B855" w14:textId="77777777" w:rsidTr="006D1729">
        <w:tc>
          <w:tcPr>
            <w:tcW w:w="0" w:type="auto"/>
            <w:tcBorders>
              <w:right w:val="single" w:sz="6" w:space="0" w:color="000000"/>
            </w:tcBorders>
            <w:tcMar>
              <w:top w:w="48" w:type="dxa"/>
              <w:left w:w="48" w:type="dxa"/>
              <w:bottom w:w="48" w:type="dxa"/>
              <w:right w:w="48" w:type="dxa"/>
            </w:tcMar>
            <w:hideMark/>
          </w:tcPr>
          <w:p w14:paraId="16EC73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PROPYLENE TETRAMER</w:t>
            </w:r>
          </w:p>
        </w:tc>
        <w:tc>
          <w:tcPr>
            <w:tcW w:w="0" w:type="auto"/>
            <w:tcBorders>
              <w:right w:val="single" w:sz="6" w:space="0" w:color="000000"/>
            </w:tcBorders>
            <w:tcMar>
              <w:top w:w="48" w:type="dxa"/>
              <w:left w:w="48" w:type="dxa"/>
              <w:bottom w:w="48" w:type="dxa"/>
              <w:right w:w="48" w:type="dxa"/>
            </w:tcMar>
            <w:hideMark/>
          </w:tcPr>
          <w:p w14:paraId="082380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TÉTRAPROPYLÈNE</w:t>
            </w:r>
          </w:p>
        </w:tc>
        <w:tc>
          <w:tcPr>
            <w:tcW w:w="0" w:type="auto"/>
            <w:tcBorders>
              <w:right w:val="single" w:sz="6" w:space="0" w:color="000000"/>
            </w:tcBorders>
            <w:tcMar>
              <w:top w:w="48" w:type="dxa"/>
              <w:left w:w="48" w:type="dxa"/>
              <w:bottom w:w="48" w:type="dxa"/>
              <w:right w:w="48" w:type="dxa"/>
            </w:tcMar>
            <w:hideMark/>
          </w:tcPr>
          <w:p w14:paraId="54FFC0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2833D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UN2850</w:t>
            </w:r>
          </w:p>
        </w:tc>
        <w:tc>
          <w:tcPr>
            <w:tcW w:w="0" w:type="auto"/>
            <w:tcBorders>
              <w:bottom w:val="single" w:sz="6" w:space="0" w:color="000000"/>
            </w:tcBorders>
            <w:tcMar>
              <w:top w:w="48" w:type="dxa"/>
              <w:left w:w="48" w:type="dxa"/>
              <w:bottom w:w="48" w:type="dxa"/>
              <w:right w:w="48" w:type="dxa"/>
            </w:tcMar>
            <w:hideMark/>
          </w:tcPr>
          <w:p w14:paraId="2FE3B3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AFEC101" w14:textId="77777777" w:rsidTr="006D1729">
        <w:tc>
          <w:tcPr>
            <w:tcW w:w="0" w:type="auto"/>
            <w:tcBorders>
              <w:right w:val="single" w:sz="6" w:space="0" w:color="000000"/>
            </w:tcBorders>
            <w:tcMar>
              <w:top w:w="48" w:type="dxa"/>
              <w:left w:w="48" w:type="dxa"/>
              <w:bottom w:w="48" w:type="dxa"/>
              <w:right w:w="48" w:type="dxa"/>
            </w:tcMar>
            <w:hideMark/>
          </w:tcPr>
          <w:p w14:paraId="382D6E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Propylene trimer</w:t>
            </w:r>
          </w:p>
        </w:tc>
        <w:tc>
          <w:tcPr>
            <w:tcW w:w="0" w:type="auto"/>
            <w:tcBorders>
              <w:right w:val="single" w:sz="6" w:space="0" w:color="000000"/>
            </w:tcBorders>
            <w:tcMar>
              <w:top w:w="48" w:type="dxa"/>
              <w:left w:w="48" w:type="dxa"/>
              <w:bottom w:w="48" w:type="dxa"/>
              <w:right w:w="48" w:type="dxa"/>
            </w:tcMar>
            <w:hideMark/>
          </w:tcPr>
          <w:p w14:paraId="41E93B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Propylène trimère</w:t>
            </w:r>
          </w:p>
        </w:tc>
        <w:tc>
          <w:tcPr>
            <w:tcW w:w="0" w:type="auto"/>
            <w:tcBorders>
              <w:right w:val="single" w:sz="6" w:space="0" w:color="000000"/>
            </w:tcBorders>
            <w:tcMar>
              <w:top w:w="48" w:type="dxa"/>
              <w:left w:w="48" w:type="dxa"/>
              <w:bottom w:w="48" w:type="dxa"/>
              <w:right w:w="48" w:type="dxa"/>
            </w:tcMar>
            <w:hideMark/>
          </w:tcPr>
          <w:p w14:paraId="2B996E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821F3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UN2057</w:t>
            </w:r>
          </w:p>
        </w:tc>
        <w:tc>
          <w:tcPr>
            <w:tcW w:w="0" w:type="auto"/>
            <w:tcBorders>
              <w:bottom w:val="single" w:sz="6" w:space="0" w:color="000000"/>
            </w:tcBorders>
            <w:tcMar>
              <w:top w:w="48" w:type="dxa"/>
              <w:left w:w="48" w:type="dxa"/>
              <w:bottom w:w="48" w:type="dxa"/>
              <w:right w:w="48" w:type="dxa"/>
            </w:tcMar>
            <w:hideMark/>
          </w:tcPr>
          <w:p w14:paraId="0991D75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83902B9" w14:textId="77777777" w:rsidTr="006D1729">
        <w:tc>
          <w:tcPr>
            <w:tcW w:w="0" w:type="auto"/>
            <w:tcBorders>
              <w:right w:val="single" w:sz="6" w:space="0" w:color="000000"/>
            </w:tcBorders>
            <w:tcMar>
              <w:top w:w="48" w:type="dxa"/>
              <w:left w:w="48" w:type="dxa"/>
              <w:bottom w:w="48" w:type="dxa"/>
              <w:right w:w="48" w:type="dxa"/>
            </w:tcMar>
            <w:hideMark/>
          </w:tcPr>
          <w:p w14:paraId="5A3F17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PROPYL FORMATES</w:t>
            </w:r>
          </w:p>
        </w:tc>
        <w:tc>
          <w:tcPr>
            <w:tcW w:w="0" w:type="auto"/>
            <w:tcBorders>
              <w:right w:val="single" w:sz="6" w:space="0" w:color="000000"/>
            </w:tcBorders>
            <w:tcMar>
              <w:top w:w="48" w:type="dxa"/>
              <w:left w:w="48" w:type="dxa"/>
              <w:bottom w:w="48" w:type="dxa"/>
              <w:right w:w="48" w:type="dxa"/>
            </w:tcMar>
            <w:hideMark/>
          </w:tcPr>
          <w:p w14:paraId="416750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FORMIATES DE PROPYLE</w:t>
            </w:r>
          </w:p>
        </w:tc>
        <w:tc>
          <w:tcPr>
            <w:tcW w:w="0" w:type="auto"/>
            <w:tcBorders>
              <w:right w:val="single" w:sz="6" w:space="0" w:color="000000"/>
            </w:tcBorders>
            <w:tcMar>
              <w:top w:w="48" w:type="dxa"/>
              <w:left w:w="48" w:type="dxa"/>
              <w:bottom w:w="48" w:type="dxa"/>
              <w:right w:w="48" w:type="dxa"/>
            </w:tcMar>
            <w:hideMark/>
          </w:tcPr>
          <w:p w14:paraId="33765D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EF00D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UN1281</w:t>
            </w:r>
          </w:p>
        </w:tc>
        <w:tc>
          <w:tcPr>
            <w:tcW w:w="0" w:type="auto"/>
            <w:tcBorders>
              <w:bottom w:val="single" w:sz="6" w:space="0" w:color="000000"/>
            </w:tcBorders>
            <w:tcMar>
              <w:top w:w="48" w:type="dxa"/>
              <w:left w:w="48" w:type="dxa"/>
              <w:bottom w:w="48" w:type="dxa"/>
              <w:right w:w="48" w:type="dxa"/>
            </w:tcMar>
            <w:hideMark/>
          </w:tcPr>
          <w:p w14:paraId="3A36ED4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F4AFD5E" w14:textId="77777777" w:rsidTr="006D1729">
        <w:tc>
          <w:tcPr>
            <w:tcW w:w="0" w:type="auto"/>
            <w:tcBorders>
              <w:right w:val="single" w:sz="6" w:space="0" w:color="000000"/>
            </w:tcBorders>
            <w:tcMar>
              <w:top w:w="48" w:type="dxa"/>
              <w:left w:w="48" w:type="dxa"/>
              <w:bottom w:w="48" w:type="dxa"/>
              <w:right w:w="48" w:type="dxa"/>
            </w:tcMar>
            <w:hideMark/>
          </w:tcPr>
          <w:p w14:paraId="6E2A55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-PROPYL ISOCYANATE</w:t>
            </w:r>
          </w:p>
        </w:tc>
        <w:tc>
          <w:tcPr>
            <w:tcW w:w="0" w:type="auto"/>
            <w:tcBorders>
              <w:right w:val="single" w:sz="6" w:space="0" w:color="000000"/>
            </w:tcBorders>
            <w:tcMar>
              <w:top w:w="48" w:type="dxa"/>
              <w:left w:w="48" w:type="dxa"/>
              <w:bottom w:w="48" w:type="dxa"/>
              <w:right w:w="48" w:type="dxa"/>
            </w:tcMar>
            <w:hideMark/>
          </w:tcPr>
          <w:p w14:paraId="692AE7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ISOCYANATE DE </w:t>
            </w: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-PROPYLE</w:t>
            </w:r>
          </w:p>
        </w:tc>
        <w:tc>
          <w:tcPr>
            <w:tcW w:w="0" w:type="auto"/>
            <w:tcBorders>
              <w:right w:val="single" w:sz="6" w:space="0" w:color="000000"/>
            </w:tcBorders>
            <w:tcMar>
              <w:top w:w="48" w:type="dxa"/>
              <w:left w:w="48" w:type="dxa"/>
              <w:bottom w:w="48" w:type="dxa"/>
              <w:right w:w="48" w:type="dxa"/>
            </w:tcMar>
            <w:hideMark/>
          </w:tcPr>
          <w:p w14:paraId="2E0F4C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BF9A4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UN2482</w:t>
            </w:r>
          </w:p>
        </w:tc>
        <w:tc>
          <w:tcPr>
            <w:tcW w:w="0" w:type="auto"/>
            <w:tcBorders>
              <w:bottom w:val="single" w:sz="6" w:space="0" w:color="000000"/>
            </w:tcBorders>
            <w:tcMar>
              <w:top w:w="48" w:type="dxa"/>
              <w:left w:w="48" w:type="dxa"/>
              <w:bottom w:w="48" w:type="dxa"/>
              <w:right w:w="48" w:type="dxa"/>
            </w:tcMar>
            <w:hideMark/>
          </w:tcPr>
          <w:p w14:paraId="5325E18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D23FBFB" w14:textId="77777777" w:rsidTr="006D1729">
        <w:tc>
          <w:tcPr>
            <w:tcW w:w="0" w:type="auto"/>
            <w:tcBorders>
              <w:right w:val="single" w:sz="6" w:space="0" w:color="000000"/>
            </w:tcBorders>
            <w:tcMar>
              <w:top w:w="48" w:type="dxa"/>
              <w:left w:w="48" w:type="dxa"/>
              <w:bottom w:w="48" w:type="dxa"/>
              <w:right w:w="48" w:type="dxa"/>
            </w:tcMar>
            <w:hideMark/>
          </w:tcPr>
          <w:p w14:paraId="2AE6F7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Propyl mercaptan</w:t>
            </w:r>
          </w:p>
        </w:tc>
        <w:tc>
          <w:tcPr>
            <w:tcW w:w="0" w:type="auto"/>
            <w:tcBorders>
              <w:right w:val="single" w:sz="6" w:space="0" w:color="000000"/>
            </w:tcBorders>
            <w:tcMar>
              <w:top w:w="48" w:type="dxa"/>
              <w:left w:w="48" w:type="dxa"/>
              <w:bottom w:w="48" w:type="dxa"/>
              <w:right w:w="48" w:type="dxa"/>
            </w:tcMar>
            <w:hideMark/>
          </w:tcPr>
          <w:p w14:paraId="79BF7E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Mercaptan propylique</w:t>
            </w:r>
          </w:p>
        </w:tc>
        <w:tc>
          <w:tcPr>
            <w:tcW w:w="0" w:type="auto"/>
            <w:tcBorders>
              <w:right w:val="single" w:sz="6" w:space="0" w:color="000000"/>
            </w:tcBorders>
            <w:tcMar>
              <w:top w:w="48" w:type="dxa"/>
              <w:left w:w="48" w:type="dxa"/>
              <w:bottom w:w="48" w:type="dxa"/>
              <w:right w:w="48" w:type="dxa"/>
            </w:tcMar>
            <w:hideMark/>
          </w:tcPr>
          <w:p w14:paraId="425FFF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7D39E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UN2402</w:t>
            </w:r>
          </w:p>
        </w:tc>
        <w:tc>
          <w:tcPr>
            <w:tcW w:w="0" w:type="auto"/>
            <w:tcBorders>
              <w:bottom w:val="single" w:sz="6" w:space="0" w:color="000000"/>
            </w:tcBorders>
            <w:tcMar>
              <w:top w:w="48" w:type="dxa"/>
              <w:left w:w="48" w:type="dxa"/>
              <w:bottom w:w="48" w:type="dxa"/>
              <w:right w:w="48" w:type="dxa"/>
            </w:tcMar>
            <w:hideMark/>
          </w:tcPr>
          <w:p w14:paraId="0C65EC3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7F9AA8B" w14:textId="77777777" w:rsidTr="006D1729">
        <w:tc>
          <w:tcPr>
            <w:tcW w:w="0" w:type="auto"/>
            <w:tcBorders>
              <w:right w:val="single" w:sz="6" w:space="0" w:color="000000"/>
            </w:tcBorders>
            <w:tcMar>
              <w:top w:w="48" w:type="dxa"/>
              <w:left w:w="48" w:type="dxa"/>
              <w:bottom w:w="48" w:type="dxa"/>
              <w:right w:w="48" w:type="dxa"/>
            </w:tcMar>
            <w:hideMark/>
          </w:tcPr>
          <w:p w14:paraId="2886AB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-PROPYL NITRATE</w:t>
            </w:r>
          </w:p>
        </w:tc>
        <w:tc>
          <w:tcPr>
            <w:tcW w:w="0" w:type="auto"/>
            <w:tcBorders>
              <w:right w:val="single" w:sz="6" w:space="0" w:color="000000"/>
            </w:tcBorders>
            <w:tcMar>
              <w:top w:w="48" w:type="dxa"/>
              <w:left w:w="48" w:type="dxa"/>
              <w:bottom w:w="48" w:type="dxa"/>
              <w:right w:w="48" w:type="dxa"/>
            </w:tcMar>
            <w:hideMark/>
          </w:tcPr>
          <w:p w14:paraId="51739C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NITRATE DE </w:t>
            </w:r>
            <w:r w:rsidRPr="006D1729">
              <w:rPr>
                <w:rFonts w:ascii="Times New Roman" w:eastAsia="Times New Roman" w:hAnsi="Times New Roman" w:cs="Times New Roman"/>
                <w:i/>
                <w:iCs/>
                <w:sz w:val="18"/>
                <w:szCs w:val="18"/>
                <w:lang w:val="fr-FR"/>
              </w:rPr>
              <w:t>n</w:t>
            </w:r>
            <w:r w:rsidRPr="006D1729">
              <w:rPr>
                <w:rFonts w:ascii="Times New Roman" w:eastAsia="Times New Roman" w:hAnsi="Times New Roman" w:cs="Times New Roman"/>
                <w:sz w:val="18"/>
                <w:szCs w:val="18"/>
                <w:lang w:val="fr-FR"/>
              </w:rPr>
              <w:t>-PROPYLE</w:t>
            </w:r>
          </w:p>
        </w:tc>
        <w:tc>
          <w:tcPr>
            <w:tcW w:w="0" w:type="auto"/>
            <w:tcBorders>
              <w:right w:val="single" w:sz="6" w:space="0" w:color="000000"/>
            </w:tcBorders>
            <w:tcMar>
              <w:top w:w="48" w:type="dxa"/>
              <w:left w:w="48" w:type="dxa"/>
              <w:bottom w:w="48" w:type="dxa"/>
              <w:right w:w="48" w:type="dxa"/>
            </w:tcMar>
            <w:hideMark/>
          </w:tcPr>
          <w:p w14:paraId="5B3A5B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8D0A8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UN1865</w:t>
            </w:r>
          </w:p>
        </w:tc>
        <w:tc>
          <w:tcPr>
            <w:tcW w:w="0" w:type="auto"/>
            <w:tcBorders>
              <w:bottom w:val="single" w:sz="6" w:space="0" w:color="000000"/>
            </w:tcBorders>
            <w:tcMar>
              <w:top w:w="48" w:type="dxa"/>
              <w:left w:w="48" w:type="dxa"/>
              <w:bottom w:w="48" w:type="dxa"/>
              <w:right w:w="48" w:type="dxa"/>
            </w:tcMar>
            <w:hideMark/>
          </w:tcPr>
          <w:p w14:paraId="27ED5C4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7F87703" w14:textId="77777777" w:rsidTr="006D1729">
        <w:tc>
          <w:tcPr>
            <w:tcW w:w="0" w:type="auto"/>
            <w:tcBorders>
              <w:right w:val="single" w:sz="6" w:space="0" w:color="000000"/>
            </w:tcBorders>
            <w:tcMar>
              <w:top w:w="48" w:type="dxa"/>
              <w:left w:w="48" w:type="dxa"/>
              <w:bottom w:w="48" w:type="dxa"/>
              <w:right w:w="48" w:type="dxa"/>
            </w:tcMar>
            <w:hideMark/>
          </w:tcPr>
          <w:p w14:paraId="20106A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PROPYLTRICHLOROSILANE</w:t>
            </w:r>
          </w:p>
        </w:tc>
        <w:tc>
          <w:tcPr>
            <w:tcW w:w="0" w:type="auto"/>
            <w:tcBorders>
              <w:right w:val="single" w:sz="6" w:space="0" w:color="000000"/>
            </w:tcBorders>
            <w:tcMar>
              <w:top w:w="48" w:type="dxa"/>
              <w:left w:w="48" w:type="dxa"/>
              <w:bottom w:w="48" w:type="dxa"/>
              <w:right w:w="48" w:type="dxa"/>
            </w:tcMar>
            <w:hideMark/>
          </w:tcPr>
          <w:p w14:paraId="30CF4F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PROPYLTRICHLOROSILANE</w:t>
            </w:r>
          </w:p>
        </w:tc>
        <w:tc>
          <w:tcPr>
            <w:tcW w:w="0" w:type="auto"/>
            <w:tcBorders>
              <w:right w:val="single" w:sz="6" w:space="0" w:color="000000"/>
            </w:tcBorders>
            <w:tcMar>
              <w:top w:w="48" w:type="dxa"/>
              <w:left w:w="48" w:type="dxa"/>
              <w:bottom w:w="48" w:type="dxa"/>
              <w:right w:w="48" w:type="dxa"/>
            </w:tcMar>
            <w:hideMark/>
          </w:tcPr>
          <w:p w14:paraId="1C1B91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897DD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UN1816</w:t>
            </w:r>
          </w:p>
        </w:tc>
        <w:tc>
          <w:tcPr>
            <w:tcW w:w="0" w:type="auto"/>
            <w:tcBorders>
              <w:bottom w:val="single" w:sz="6" w:space="0" w:color="000000"/>
            </w:tcBorders>
            <w:tcMar>
              <w:top w:w="48" w:type="dxa"/>
              <w:left w:w="48" w:type="dxa"/>
              <w:bottom w:w="48" w:type="dxa"/>
              <w:right w:w="48" w:type="dxa"/>
            </w:tcMar>
            <w:hideMark/>
          </w:tcPr>
          <w:p w14:paraId="251028C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7D9E875" w14:textId="77777777" w:rsidTr="006D1729">
        <w:tc>
          <w:tcPr>
            <w:tcW w:w="0" w:type="auto"/>
            <w:tcBorders>
              <w:right w:val="single" w:sz="6" w:space="0" w:color="000000"/>
            </w:tcBorders>
            <w:tcMar>
              <w:top w:w="48" w:type="dxa"/>
              <w:left w:w="48" w:type="dxa"/>
              <w:bottom w:w="48" w:type="dxa"/>
              <w:right w:w="48" w:type="dxa"/>
            </w:tcMar>
            <w:hideMark/>
          </w:tcPr>
          <w:p w14:paraId="11FA94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Prothoate (see ORGANOPHOSPHORUS PESTICIDE)</w:t>
            </w:r>
          </w:p>
        </w:tc>
        <w:tc>
          <w:tcPr>
            <w:tcW w:w="0" w:type="auto"/>
            <w:tcBorders>
              <w:right w:val="single" w:sz="6" w:space="0" w:color="000000"/>
            </w:tcBorders>
            <w:tcMar>
              <w:top w:w="48" w:type="dxa"/>
              <w:left w:w="48" w:type="dxa"/>
              <w:bottom w:w="48" w:type="dxa"/>
              <w:right w:w="48" w:type="dxa"/>
            </w:tcMar>
            <w:hideMark/>
          </w:tcPr>
          <w:p w14:paraId="551D91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Prothoate (voir PESTICIDE ORGANOPHOSPHORÉ)</w:t>
            </w:r>
          </w:p>
        </w:tc>
        <w:tc>
          <w:tcPr>
            <w:tcW w:w="0" w:type="auto"/>
            <w:tcBorders>
              <w:right w:val="single" w:sz="6" w:space="0" w:color="000000"/>
            </w:tcBorders>
            <w:tcMar>
              <w:top w:w="48" w:type="dxa"/>
              <w:left w:w="48" w:type="dxa"/>
              <w:bottom w:w="48" w:type="dxa"/>
              <w:right w:w="48" w:type="dxa"/>
            </w:tcMar>
            <w:hideMark/>
          </w:tcPr>
          <w:p w14:paraId="6A6AD03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1EC2F8E5"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38D329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2B4C0BF" w14:textId="77777777" w:rsidTr="006D1729">
        <w:tc>
          <w:tcPr>
            <w:tcW w:w="0" w:type="auto"/>
            <w:tcBorders>
              <w:right w:val="single" w:sz="6" w:space="0" w:color="000000"/>
            </w:tcBorders>
            <w:tcMar>
              <w:top w:w="48" w:type="dxa"/>
              <w:left w:w="48" w:type="dxa"/>
              <w:bottom w:w="48" w:type="dxa"/>
              <w:right w:w="48" w:type="dxa"/>
            </w:tcMar>
            <w:hideMark/>
          </w:tcPr>
          <w:p w14:paraId="1DB78E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Prussic acid, anhydrous, stabilized, containing less than 3% water</w:t>
            </w:r>
          </w:p>
        </w:tc>
        <w:tc>
          <w:tcPr>
            <w:tcW w:w="0" w:type="auto"/>
            <w:tcBorders>
              <w:right w:val="single" w:sz="6" w:space="0" w:color="000000"/>
            </w:tcBorders>
            <w:tcMar>
              <w:top w:w="48" w:type="dxa"/>
              <w:left w:w="48" w:type="dxa"/>
              <w:bottom w:w="48" w:type="dxa"/>
              <w:right w:w="48" w:type="dxa"/>
            </w:tcMar>
            <w:hideMark/>
          </w:tcPr>
          <w:p w14:paraId="25D314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prussique anhydre, stabilisé, avec moins de 3 % d’eau</w:t>
            </w:r>
          </w:p>
        </w:tc>
        <w:tc>
          <w:tcPr>
            <w:tcW w:w="0" w:type="auto"/>
            <w:tcBorders>
              <w:right w:val="single" w:sz="6" w:space="0" w:color="000000"/>
            </w:tcBorders>
            <w:tcMar>
              <w:top w:w="48" w:type="dxa"/>
              <w:left w:w="48" w:type="dxa"/>
              <w:bottom w:w="48" w:type="dxa"/>
              <w:right w:w="48" w:type="dxa"/>
            </w:tcMar>
            <w:hideMark/>
          </w:tcPr>
          <w:p w14:paraId="2DC253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2FE32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UN1051</w:t>
            </w:r>
          </w:p>
        </w:tc>
        <w:tc>
          <w:tcPr>
            <w:tcW w:w="0" w:type="auto"/>
            <w:tcBorders>
              <w:bottom w:val="single" w:sz="6" w:space="0" w:color="000000"/>
            </w:tcBorders>
            <w:tcMar>
              <w:top w:w="48" w:type="dxa"/>
              <w:left w:w="48" w:type="dxa"/>
              <w:bottom w:w="48" w:type="dxa"/>
              <w:right w:w="48" w:type="dxa"/>
            </w:tcMar>
            <w:hideMark/>
          </w:tcPr>
          <w:p w14:paraId="3CF29E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0EA7976" w14:textId="77777777" w:rsidTr="006D1729">
        <w:tc>
          <w:tcPr>
            <w:tcW w:w="0" w:type="auto"/>
            <w:tcBorders>
              <w:right w:val="single" w:sz="6" w:space="0" w:color="000000"/>
            </w:tcBorders>
            <w:tcMar>
              <w:top w:w="48" w:type="dxa"/>
              <w:left w:w="48" w:type="dxa"/>
              <w:bottom w:w="48" w:type="dxa"/>
              <w:right w:w="48" w:type="dxa"/>
            </w:tcMar>
            <w:hideMark/>
          </w:tcPr>
          <w:p w14:paraId="2B5330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Prussic acid, anhydrous, stabilized, containing less than 3% water and absorbed in a porous inert material</w:t>
            </w:r>
          </w:p>
        </w:tc>
        <w:tc>
          <w:tcPr>
            <w:tcW w:w="0" w:type="auto"/>
            <w:tcBorders>
              <w:right w:val="single" w:sz="6" w:space="0" w:color="000000"/>
            </w:tcBorders>
            <w:tcMar>
              <w:top w:w="48" w:type="dxa"/>
              <w:left w:w="48" w:type="dxa"/>
              <w:bottom w:w="48" w:type="dxa"/>
              <w:right w:w="48" w:type="dxa"/>
            </w:tcMar>
            <w:hideMark/>
          </w:tcPr>
          <w:p w14:paraId="317CA6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prussique anhydre, stabilisé, avec moins de 3 % d’eau et absorbé dans un matériau inerte poreux</w:t>
            </w:r>
          </w:p>
        </w:tc>
        <w:tc>
          <w:tcPr>
            <w:tcW w:w="0" w:type="auto"/>
            <w:tcBorders>
              <w:right w:val="single" w:sz="6" w:space="0" w:color="000000"/>
            </w:tcBorders>
            <w:tcMar>
              <w:top w:w="48" w:type="dxa"/>
              <w:left w:w="48" w:type="dxa"/>
              <w:bottom w:w="48" w:type="dxa"/>
              <w:right w:w="48" w:type="dxa"/>
            </w:tcMar>
            <w:hideMark/>
          </w:tcPr>
          <w:p w14:paraId="1610BB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B08A2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UN1614</w:t>
            </w:r>
          </w:p>
        </w:tc>
        <w:tc>
          <w:tcPr>
            <w:tcW w:w="0" w:type="auto"/>
            <w:tcBorders>
              <w:bottom w:val="single" w:sz="6" w:space="0" w:color="000000"/>
            </w:tcBorders>
            <w:tcMar>
              <w:top w:w="48" w:type="dxa"/>
              <w:left w:w="48" w:type="dxa"/>
              <w:bottom w:w="48" w:type="dxa"/>
              <w:right w:w="48" w:type="dxa"/>
            </w:tcMar>
            <w:hideMark/>
          </w:tcPr>
          <w:p w14:paraId="354B9D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AF97F65" w14:textId="77777777" w:rsidTr="006D1729">
        <w:tc>
          <w:tcPr>
            <w:tcW w:w="0" w:type="auto"/>
            <w:tcBorders>
              <w:right w:val="single" w:sz="6" w:space="0" w:color="000000"/>
            </w:tcBorders>
            <w:tcMar>
              <w:top w:w="48" w:type="dxa"/>
              <w:left w:w="48" w:type="dxa"/>
              <w:bottom w:w="48" w:type="dxa"/>
              <w:right w:w="48" w:type="dxa"/>
            </w:tcMar>
            <w:hideMark/>
          </w:tcPr>
          <w:p w14:paraId="2E426D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Prussic acid, aqueous solution</w:t>
            </w:r>
          </w:p>
        </w:tc>
        <w:tc>
          <w:tcPr>
            <w:tcW w:w="0" w:type="auto"/>
            <w:tcBorders>
              <w:right w:val="single" w:sz="6" w:space="0" w:color="000000"/>
            </w:tcBorders>
            <w:tcMar>
              <w:top w:w="48" w:type="dxa"/>
              <w:left w:w="48" w:type="dxa"/>
              <w:bottom w:w="48" w:type="dxa"/>
              <w:right w:w="48" w:type="dxa"/>
            </w:tcMar>
            <w:hideMark/>
          </w:tcPr>
          <w:p w14:paraId="456217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prussique, en solution aqueuse</w:t>
            </w:r>
          </w:p>
        </w:tc>
        <w:tc>
          <w:tcPr>
            <w:tcW w:w="0" w:type="auto"/>
            <w:tcBorders>
              <w:right w:val="single" w:sz="6" w:space="0" w:color="000000"/>
            </w:tcBorders>
            <w:tcMar>
              <w:top w:w="48" w:type="dxa"/>
              <w:left w:w="48" w:type="dxa"/>
              <w:bottom w:w="48" w:type="dxa"/>
              <w:right w:w="48" w:type="dxa"/>
            </w:tcMar>
            <w:hideMark/>
          </w:tcPr>
          <w:p w14:paraId="5F1977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EFCDB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UN1613</w:t>
            </w:r>
          </w:p>
        </w:tc>
        <w:tc>
          <w:tcPr>
            <w:tcW w:w="0" w:type="auto"/>
            <w:tcBorders>
              <w:bottom w:val="single" w:sz="6" w:space="0" w:color="000000"/>
            </w:tcBorders>
            <w:tcMar>
              <w:top w:w="48" w:type="dxa"/>
              <w:left w:w="48" w:type="dxa"/>
              <w:bottom w:w="48" w:type="dxa"/>
              <w:right w:w="48" w:type="dxa"/>
            </w:tcMar>
            <w:hideMark/>
          </w:tcPr>
          <w:p w14:paraId="7576D5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58CC329" w14:textId="77777777" w:rsidTr="006D1729">
        <w:tc>
          <w:tcPr>
            <w:tcW w:w="0" w:type="auto"/>
            <w:tcBorders>
              <w:right w:val="single" w:sz="6" w:space="0" w:color="000000"/>
            </w:tcBorders>
            <w:tcMar>
              <w:top w:w="48" w:type="dxa"/>
              <w:left w:w="48" w:type="dxa"/>
              <w:bottom w:w="48" w:type="dxa"/>
              <w:right w:w="48" w:type="dxa"/>
            </w:tcMar>
            <w:hideMark/>
          </w:tcPr>
          <w:p w14:paraId="00993C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Prussic acid, aqueous solution with not more than 20% hydrogen cyanide</w:t>
            </w:r>
          </w:p>
        </w:tc>
        <w:tc>
          <w:tcPr>
            <w:tcW w:w="0" w:type="auto"/>
            <w:tcBorders>
              <w:right w:val="single" w:sz="6" w:space="0" w:color="000000"/>
            </w:tcBorders>
            <w:tcMar>
              <w:top w:w="48" w:type="dxa"/>
              <w:left w:w="48" w:type="dxa"/>
              <w:bottom w:w="48" w:type="dxa"/>
              <w:right w:w="48" w:type="dxa"/>
            </w:tcMar>
            <w:hideMark/>
          </w:tcPr>
          <w:p w14:paraId="11B6C3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prussique, en solution aqueuse, contenant au plus 20 % de cyanure d’hydrogène</w:t>
            </w:r>
          </w:p>
        </w:tc>
        <w:tc>
          <w:tcPr>
            <w:tcW w:w="0" w:type="auto"/>
            <w:tcBorders>
              <w:right w:val="single" w:sz="6" w:space="0" w:color="000000"/>
            </w:tcBorders>
            <w:tcMar>
              <w:top w:w="48" w:type="dxa"/>
              <w:left w:w="48" w:type="dxa"/>
              <w:bottom w:w="48" w:type="dxa"/>
              <w:right w:w="48" w:type="dxa"/>
            </w:tcMar>
            <w:hideMark/>
          </w:tcPr>
          <w:p w14:paraId="2B8914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4D51D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UN1613</w:t>
            </w:r>
          </w:p>
        </w:tc>
        <w:tc>
          <w:tcPr>
            <w:tcW w:w="0" w:type="auto"/>
            <w:tcBorders>
              <w:bottom w:val="single" w:sz="6" w:space="0" w:color="000000"/>
            </w:tcBorders>
            <w:tcMar>
              <w:top w:w="48" w:type="dxa"/>
              <w:left w:w="48" w:type="dxa"/>
              <w:bottom w:w="48" w:type="dxa"/>
              <w:right w:w="48" w:type="dxa"/>
            </w:tcMar>
            <w:hideMark/>
          </w:tcPr>
          <w:p w14:paraId="3ED2BC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9509C68" w14:textId="77777777" w:rsidTr="006D1729">
        <w:tc>
          <w:tcPr>
            <w:tcW w:w="0" w:type="auto"/>
            <w:tcBorders>
              <w:right w:val="single" w:sz="6" w:space="0" w:color="000000"/>
            </w:tcBorders>
            <w:tcMar>
              <w:top w:w="48" w:type="dxa"/>
              <w:left w:w="48" w:type="dxa"/>
              <w:bottom w:w="48" w:type="dxa"/>
              <w:right w:w="48" w:type="dxa"/>
            </w:tcMar>
            <w:hideMark/>
          </w:tcPr>
          <w:p w14:paraId="7427C2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Pyrazine hexahydride</w:t>
            </w:r>
          </w:p>
        </w:tc>
        <w:tc>
          <w:tcPr>
            <w:tcW w:w="0" w:type="auto"/>
            <w:tcBorders>
              <w:right w:val="single" w:sz="6" w:space="0" w:color="000000"/>
            </w:tcBorders>
            <w:tcMar>
              <w:top w:w="48" w:type="dxa"/>
              <w:left w:w="48" w:type="dxa"/>
              <w:bottom w:w="48" w:type="dxa"/>
              <w:right w:w="48" w:type="dxa"/>
            </w:tcMar>
            <w:hideMark/>
          </w:tcPr>
          <w:p w14:paraId="345F80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Hexahydropyrazine</w:t>
            </w:r>
          </w:p>
        </w:tc>
        <w:tc>
          <w:tcPr>
            <w:tcW w:w="0" w:type="auto"/>
            <w:tcBorders>
              <w:right w:val="single" w:sz="6" w:space="0" w:color="000000"/>
            </w:tcBorders>
            <w:tcMar>
              <w:top w:w="48" w:type="dxa"/>
              <w:left w:w="48" w:type="dxa"/>
              <w:bottom w:w="48" w:type="dxa"/>
              <w:right w:w="48" w:type="dxa"/>
            </w:tcMar>
            <w:hideMark/>
          </w:tcPr>
          <w:p w14:paraId="4EC145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798D4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UN2579</w:t>
            </w:r>
          </w:p>
        </w:tc>
        <w:tc>
          <w:tcPr>
            <w:tcW w:w="0" w:type="auto"/>
            <w:tcBorders>
              <w:bottom w:val="single" w:sz="6" w:space="0" w:color="000000"/>
            </w:tcBorders>
            <w:tcMar>
              <w:top w:w="48" w:type="dxa"/>
              <w:left w:w="48" w:type="dxa"/>
              <w:bottom w:w="48" w:type="dxa"/>
              <w:right w:w="48" w:type="dxa"/>
            </w:tcMar>
            <w:hideMark/>
          </w:tcPr>
          <w:p w14:paraId="6D0DE68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F9C3341" w14:textId="77777777" w:rsidTr="006D1729">
        <w:tc>
          <w:tcPr>
            <w:tcW w:w="0" w:type="auto"/>
            <w:tcBorders>
              <w:right w:val="single" w:sz="6" w:space="0" w:color="000000"/>
            </w:tcBorders>
            <w:tcMar>
              <w:top w:w="48" w:type="dxa"/>
              <w:left w:w="48" w:type="dxa"/>
              <w:bottom w:w="48" w:type="dxa"/>
              <w:right w:w="48" w:type="dxa"/>
            </w:tcMar>
            <w:hideMark/>
          </w:tcPr>
          <w:p w14:paraId="348D2E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Pyrazophos (see ORGANOPHOSPHORUS PESTICIDE)</w:t>
            </w:r>
          </w:p>
        </w:tc>
        <w:tc>
          <w:tcPr>
            <w:tcW w:w="0" w:type="auto"/>
            <w:tcBorders>
              <w:right w:val="single" w:sz="6" w:space="0" w:color="000000"/>
            </w:tcBorders>
            <w:tcMar>
              <w:top w:w="48" w:type="dxa"/>
              <w:left w:w="48" w:type="dxa"/>
              <w:bottom w:w="48" w:type="dxa"/>
              <w:right w:w="48" w:type="dxa"/>
            </w:tcMar>
            <w:hideMark/>
          </w:tcPr>
          <w:p w14:paraId="274953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Pyrazophos (voir PESTICIDE ORGANOPHOSPHORÉ)</w:t>
            </w:r>
          </w:p>
        </w:tc>
        <w:tc>
          <w:tcPr>
            <w:tcW w:w="0" w:type="auto"/>
            <w:tcBorders>
              <w:right w:val="single" w:sz="6" w:space="0" w:color="000000"/>
            </w:tcBorders>
            <w:tcMar>
              <w:top w:w="48" w:type="dxa"/>
              <w:left w:w="48" w:type="dxa"/>
              <w:bottom w:w="48" w:type="dxa"/>
              <w:right w:w="48" w:type="dxa"/>
            </w:tcMar>
            <w:hideMark/>
          </w:tcPr>
          <w:p w14:paraId="430E83B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1EE0319E"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19DC32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B51FF8E" w14:textId="77777777" w:rsidTr="006D1729">
        <w:tc>
          <w:tcPr>
            <w:tcW w:w="0" w:type="auto"/>
            <w:tcBorders>
              <w:right w:val="single" w:sz="6" w:space="0" w:color="000000"/>
            </w:tcBorders>
            <w:tcMar>
              <w:top w:w="48" w:type="dxa"/>
              <w:left w:w="48" w:type="dxa"/>
              <w:bottom w:w="48" w:type="dxa"/>
              <w:right w:w="48" w:type="dxa"/>
            </w:tcMar>
            <w:hideMark/>
          </w:tcPr>
          <w:p w14:paraId="166712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PYRETHROID PESTICIDE, LIQUID, FLAMMABLE, TOXIC, flash point less than 23°C</w:t>
            </w:r>
          </w:p>
        </w:tc>
        <w:tc>
          <w:tcPr>
            <w:tcW w:w="0" w:type="auto"/>
            <w:tcBorders>
              <w:right w:val="single" w:sz="6" w:space="0" w:color="000000"/>
            </w:tcBorders>
            <w:tcMar>
              <w:top w:w="48" w:type="dxa"/>
              <w:left w:w="48" w:type="dxa"/>
              <w:bottom w:w="48" w:type="dxa"/>
              <w:right w:w="48" w:type="dxa"/>
            </w:tcMar>
            <w:hideMark/>
          </w:tcPr>
          <w:p w14:paraId="0B366E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PYRÉTHROÏDE PESTICIDE LIQUIDE, INFLAMMABLE, TOXIQUE, ayant un point d’éclair inférieur à 23 °C</w:t>
            </w:r>
          </w:p>
        </w:tc>
        <w:tc>
          <w:tcPr>
            <w:tcW w:w="0" w:type="auto"/>
            <w:tcBorders>
              <w:right w:val="single" w:sz="6" w:space="0" w:color="000000"/>
            </w:tcBorders>
            <w:tcMar>
              <w:top w:w="48" w:type="dxa"/>
              <w:left w:w="48" w:type="dxa"/>
              <w:bottom w:w="48" w:type="dxa"/>
              <w:right w:w="48" w:type="dxa"/>
            </w:tcMar>
            <w:hideMark/>
          </w:tcPr>
          <w:p w14:paraId="424417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94CB3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UN3350</w:t>
            </w:r>
          </w:p>
        </w:tc>
        <w:tc>
          <w:tcPr>
            <w:tcW w:w="0" w:type="auto"/>
            <w:tcBorders>
              <w:bottom w:val="single" w:sz="6" w:space="0" w:color="000000"/>
            </w:tcBorders>
            <w:tcMar>
              <w:top w:w="48" w:type="dxa"/>
              <w:left w:w="48" w:type="dxa"/>
              <w:bottom w:w="48" w:type="dxa"/>
              <w:right w:w="48" w:type="dxa"/>
            </w:tcMar>
            <w:hideMark/>
          </w:tcPr>
          <w:p w14:paraId="1E7C8DA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22FA0B9" w14:textId="77777777" w:rsidTr="006D1729">
        <w:tc>
          <w:tcPr>
            <w:tcW w:w="0" w:type="auto"/>
            <w:tcBorders>
              <w:right w:val="single" w:sz="6" w:space="0" w:color="000000"/>
            </w:tcBorders>
            <w:tcMar>
              <w:top w:w="48" w:type="dxa"/>
              <w:left w:w="48" w:type="dxa"/>
              <w:bottom w:w="48" w:type="dxa"/>
              <w:right w:w="48" w:type="dxa"/>
            </w:tcMar>
            <w:hideMark/>
          </w:tcPr>
          <w:p w14:paraId="03C5A8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PYRETHROID PESTICIDE, LIQUID, TOXIC</w:t>
            </w:r>
          </w:p>
        </w:tc>
        <w:tc>
          <w:tcPr>
            <w:tcW w:w="0" w:type="auto"/>
            <w:tcBorders>
              <w:right w:val="single" w:sz="6" w:space="0" w:color="000000"/>
            </w:tcBorders>
            <w:tcMar>
              <w:top w:w="48" w:type="dxa"/>
              <w:left w:w="48" w:type="dxa"/>
              <w:bottom w:w="48" w:type="dxa"/>
              <w:right w:w="48" w:type="dxa"/>
            </w:tcMar>
            <w:hideMark/>
          </w:tcPr>
          <w:p w14:paraId="50E00B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PYRÉTHROÏDE PESTICIDE LIQUIDE, TOXIQUE</w:t>
            </w:r>
          </w:p>
        </w:tc>
        <w:tc>
          <w:tcPr>
            <w:tcW w:w="0" w:type="auto"/>
            <w:tcBorders>
              <w:right w:val="single" w:sz="6" w:space="0" w:color="000000"/>
            </w:tcBorders>
            <w:tcMar>
              <w:top w:w="48" w:type="dxa"/>
              <w:left w:w="48" w:type="dxa"/>
              <w:bottom w:w="48" w:type="dxa"/>
              <w:right w:w="48" w:type="dxa"/>
            </w:tcMar>
            <w:hideMark/>
          </w:tcPr>
          <w:p w14:paraId="3E2160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171AE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UN3352</w:t>
            </w:r>
          </w:p>
        </w:tc>
        <w:tc>
          <w:tcPr>
            <w:tcW w:w="0" w:type="auto"/>
            <w:tcBorders>
              <w:bottom w:val="single" w:sz="6" w:space="0" w:color="000000"/>
            </w:tcBorders>
            <w:tcMar>
              <w:top w:w="48" w:type="dxa"/>
              <w:left w:w="48" w:type="dxa"/>
              <w:bottom w:w="48" w:type="dxa"/>
              <w:right w:w="48" w:type="dxa"/>
            </w:tcMar>
            <w:hideMark/>
          </w:tcPr>
          <w:p w14:paraId="2138916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C305414" w14:textId="77777777" w:rsidTr="006D1729">
        <w:tc>
          <w:tcPr>
            <w:tcW w:w="0" w:type="auto"/>
            <w:tcBorders>
              <w:right w:val="single" w:sz="6" w:space="0" w:color="000000"/>
            </w:tcBorders>
            <w:tcMar>
              <w:top w:w="48" w:type="dxa"/>
              <w:left w:w="48" w:type="dxa"/>
              <w:bottom w:w="48" w:type="dxa"/>
              <w:right w:w="48" w:type="dxa"/>
            </w:tcMar>
            <w:hideMark/>
          </w:tcPr>
          <w:p w14:paraId="48358D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PYRETHROID PESTICIDE, LIQUID, TOXIC, FLAMMABLE, flash point not less than 23°C</w:t>
            </w:r>
          </w:p>
        </w:tc>
        <w:tc>
          <w:tcPr>
            <w:tcW w:w="0" w:type="auto"/>
            <w:tcBorders>
              <w:right w:val="single" w:sz="6" w:space="0" w:color="000000"/>
            </w:tcBorders>
            <w:tcMar>
              <w:top w:w="48" w:type="dxa"/>
              <w:left w:w="48" w:type="dxa"/>
              <w:bottom w:w="48" w:type="dxa"/>
              <w:right w:w="48" w:type="dxa"/>
            </w:tcMar>
            <w:hideMark/>
          </w:tcPr>
          <w:p w14:paraId="497FA5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PYRÉTHROÏDE PESTICIDE LIQUIDE, TOXIQUE, INFLAMMABLE, ayant un point d’éclair égal ou inférieur à 23 °C</w:t>
            </w:r>
          </w:p>
        </w:tc>
        <w:tc>
          <w:tcPr>
            <w:tcW w:w="0" w:type="auto"/>
            <w:tcBorders>
              <w:right w:val="single" w:sz="6" w:space="0" w:color="000000"/>
            </w:tcBorders>
            <w:tcMar>
              <w:top w:w="48" w:type="dxa"/>
              <w:left w:w="48" w:type="dxa"/>
              <w:bottom w:w="48" w:type="dxa"/>
              <w:right w:w="48" w:type="dxa"/>
            </w:tcMar>
            <w:hideMark/>
          </w:tcPr>
          <w:p w14:paraId="410E58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E59D5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UN3351</w:t>
            </w:r>
          </w:p>
        </w:tc>
        <w:tc>
          <w:tcPr>
            <w:tcW w:w="0" w:type="auto"/>
            <w:tcBorders>
              <w:bottom w:val="single" w:sz="6" w:space="0" w:color="000000"/>
            </w:tcBorders>
            <w:tcMar>
              <w:top w:w="48" w:type="dxa"/>
              <w:left w:w="48" w:type="dxa"/>
              <w:bottom w:w="48" w:type="dxa"/>
              <w:right w:w="48" w:type="dxa"/>
            </w:tcMar>
            <w:hideMark/>
          </w:tcPr>
          <w:p w14:paraId="374EFC4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2D4BA2F" w14:textId="77777777" w:rsidTr="006D1729">
        <w:tc>
          <w:tcPr>
            <w:tcW w:w="0" w:type="auto"/>
            <w:tcBorders>
              <w:right w:val="single" w:sz="6" w:space="0" w:color="000000"/>
            </w:tcBorders>
            <w:tcMar>
              <w:top w:w="48" w:type="dxa"/>
              <w:left w:w="48" w:type="dxa"/>
              <w:bottom w:w="48" w:type="dxa"/>
              <w:right w:w="48" w:type="dxa"/>
            </w:tcMar>
            <w:hideMark/>
          </w:tcPr>
          <w:p w14:paraId="151676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PYRETHROID PESTICIDE, SOLID, TOXIC</w:t>
            </w:r>
          </w:p>
        </w:tc>
        <w:tc>
          <w:tcPr>
            <w:tcW w:w="0" w:type="auto"/>
            <w:tcBorders>
              <w:right w:val="single" w:sz="6" w:space="0" w:color="000000"/>
            </w:tcBorders>
            <w:tcMar>
              <w:top w:w="48" w:type="dxa"/>
              <w:left w:w="48" w:type="dxa"/>
              <w:bottom w:w="48" w:type="dxa"/>
              <w:right w:w="48" w:type="dxa"/>
            </w:tcMar>
            <w:hideMark/>
          </w:tcPr>
          <w:p w14:paraId="19DB7A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PYRÉTHROÏDE PESTICIDE SOLIDE, TOXIQUE</w:t>
            </w:r>
          </w:p>
        </w:tc>
        <w:tc>
          <w:tcPr>
            <w:tcW w:w="0" w:type="auto"/>
            <w:tcBorders>
              <w:right w:val="single" w:sz="6" w:space="0" w:color="000000"/>
            </w:tcBorders>
            <w:tcMar>
              <w:top w:w="48" w:type="dxa"/>
              <w:left w:w="48" w:type="dxa"/>
              <w:bottom w:w="48" w:type="dxa"/>
              <w:right w:w="48" w:type="dxa"/>
            </w:tcMar>
            <w:hideMark/>
          </w:tcPr>
          <w:p w14:paraId="13E6C0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66D54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UN3349</w:t>
            </w:r>
          </w:p>
        </w:tc>
        <w:tc>
          <w:tcPr>
            <w:tcW w:w="0" w:type="auto"/>
            <w:tcBorders>
              <w:bottom w:val="single" w:sz="6" w:space="0" w:color="000000"/>
            </w:tcBorders>
            <w:tcMar>
              <w:top w:w="48" w:type="dxa"/>
              <w:left w:w="48" w:type="dxa"/>
              <w:bottom w:w="48" w:type="dxa"/>
              <w:right w:w="48" w:type="dxa"/>
            </w:tcMar>
            <w:hideMark/>
          </w:tcPr>
          <w:p w14:paraId="7B59E5E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D811AB7" w14:textId="77777777" w:rsidTr="006D1729">
        <w:tc>
          <w:tcPr>
            <w:tcW w:w="0" w:type="auto"/>
            <w:tcBorders>
              <w:right w:val="single" w:sz="6" w:space="0" w:color="000000"/>
            </w:tcBorders>
            <w:tcMar>
              <w:top w:w="48" w:type="dxa"/>
              <w:left w:w="48" w:type="dxa"/>
              <w:bottom w:w="48" w:type="dxa"/>
              <w:right w:w="48" w:type="dxa"/>
            </w:tcMar>
            <w:hideMark/>
          </w:tcPr>
          <w:p w14:paraId="75F787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PYRIDINE</w:t>
            </w:r>
          </w:p>
        </w:tc>
        <w:tc>
          <w:tcPr>
            <w:tcW w:w="0" w:type="auto"/>
            <w:tcBorders>
              <w:right w:val="single" w:sz="6" w:space="0" w:color="000000"/>
            </w:tcBorders>
            <w:tcMar>
              <w:top w:w="48" w:type="dxa"/>
              <w:left w:w="48" w:type="dxa"/>
              <w:bottom w:w="48" w:type="dxa"/>
              <w:right w:w="48" w:type="dxa"/>
            </w:tcMar>
            <w:hideMark/>
          </w:tcPr>
          <w:p w14:paraId="342923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PYRIDINE</w:t>
            </w:r>
          </w:p>
        </w:tc>
        <w:tc>
          <w:tcPr>
            <w:tcW w:w="0" w:type="auto"/>
            <w:tcBorders>
              <w:right w:val="single" w:sz="6" w:space="0" w:color="000000"/>
            </w:tcBorders>
            <w:tcMar>
              <w:top w:w="48" w:type="dxa"/>
              <w:left w:w="48" w:type="dxa"/>
              <w:bottom w:w="48" w:type="dxa"/>
              <w:right w:w="48" w:type="dxa"/>
            </w:tcMar>
            <w:hideMark/>
          </w:tcPr>
          <w:p w14:paraId="2937FB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3C48C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UN1282</w:t>
            </w:r>
          </w:p>
        </w:tc>
        <w:tc>
          <w:tcPr>
            <w:tcW w:w="0" w:type="auto"/>
            <w:tcBorders>
              <w:bottom w:val="single" w:sz="6" w:space="0" w:color="000000"/>
            </w:tcBorders>
            <w:tcMar>
              <w:top w:w="48" w:type="dxa"/>
              <w:left w:w="48" w:type="dxa"/>
              <w:bottom w:w="48" w:type="dxa"/>
              <w:right w:w="48" w:type="dxa"/>
            </w:tcMar>
            <w:hideMark/>
          </w:tcPr>
          <w:p w14:paraId="06412DA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A64C675" w14:textId="77777777" w:rsidTr="006D1729">
        <w:tc>
          <w:tcPr>
            <w:tcW w:w="0" w:type="auto"/>
            <w:tcBorders>
              <w:right w:val="single" w:sz="6" w:space="0" w:color="000000"/>
            </w:tcBorders>
            <w:tcMar>
              <w:top w:w="48" w:type="dxa"/>
              <w:left w:w="48" w:type="dxa"/>
              <w:bottom w:w="48" w:type="dxa"/>
              <w:right w:w="48" w:type="dxa"/>
            </w:tcMar>
            <w:hideMark/>
          </w:tcPr>
          <w:p w14:paraId="2CEA97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PYRIDINE PERCHLORATE</w:t>
            </w:r>
          </w:p>
        </w:tc>
        <w:tc>
          <w:tcPr>
            <w:tcW w:w="0" w:type="auto"/>
            <w:tcBorders>
              <w:right w:val="single" w:sz="6" w:space="0" w:color="000000"/>
            </w:tcBorders>
            <w:tcMar>
              <w:top w:w="48" w:type="dxa"/>
              <w:left w:w="48" w:type="dxa"/>
              <w:bottom w:w="48" w:type="dxa"/>
              <w:right w:w="48" w:type="dxa"/>
            </w:tcMar>
            <w:hideMark/>
          </w:tcPr>
          <w:p w14:paraId="3EB1AC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PERCHLORATE DE PYRIDINE</w:t>
            </w:r>
          </w:p>
        </w:tc>
        <w:tc>
          <w:tcPr>
            <w:tcW w:w="0" w:type="auto"/>
            <w:tcBorders>
              <w:right w:val="single" w:sz="6" w:space="0" w:color="000000"/>
            </w:tcBorders>
            <w:tcMar>
              <w:top w:w="48" w:type="dxa"/>
              <w:left w:w="48" w:type="dxa"/>
              <w:bottom w:w="48" w:type="dxa"/>
              <w:right w:w="48" w:type="dxa"/>
            </w:tcMar>
            <w:hideMark/>
          </w:tcPr>
          <w:p w14:paraId="414227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1FDCB2D"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0683FD0"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02522415" w14:textId="77777777" w:rsidTr="006D1729">
        <w:tc>
          <w:tcPr>
            <w:tcW w:w="0" w:type="auto"/>
            <w:tcBorders>
              <w:right w:val="single" w:sz="6" w:space="0" w:color="000000"/>
            </w:tcBorders>
            <w:tcMar>
              <w:top w:w="48" w:type="dxa"/>
              <w:left w:w="48" w:type="dxa"/>
              <w:bottom w:w="48" w:type="dxa"/>
              <w:right w:w="48" w:type="dxa"/>
            </w:tcMar>
            <w:hideMark/>
          </w:tcPr>
          <w:p w14:paraId="671E63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PYROPHORIC ALLOY, N.O.S.</w:t>
            </w:r>
          </w:p>
        </w:tc>
        <w:tc>
          <w:tcPr>
            <w:tcW w:w="0" w:type="auto"/>
            <w:tcBorders>
              <w:right w:val="single" w:sz="6" w:space="0" w:color="000000"/>
            </w:tcBorders>
            <w:tcMar>
              <w:top w:w="48" w:type="dxa"/>
              <w:left w:w="48" w:type="dxa"/>
              <w:bottom w:w="48" w:type="dxa"/>
              <w:right w:w="48" w:type="dxa"/>
            </w:tcMar>
            <w:hideMark/>
          </w:tcPr>
          <w:p w14:paraId="13E2B0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ALLIAGE PYROPHORIQUE, N.S.A.</w:t>
            </w:r>
          </w:p>
        </w:tc>
        <w:tc>
          <w:tcPr>
            <w:tcW w:w="0" w:type="auto"/>
            <w:tcBorders>
              <w:right w:val="single" w:sz="6" w:space="0" w:color="000000"/>
            </w:tcBorders>
            <w:tcMar>
              <w:top w:w="48" w:type="dxa"/>
              <w:left w:w="48" w:type="dxa"/>
              <w:bottom w:w="48" w:type="dxa"/>
              <w:right w:w="48" w:type="dxa"/>
            </w:tcMar>
            <w:hideMark/>
          </w:tcPr>
          <w:p w14:paraId="7A9151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33FA61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UN1383</w:t>
            </w:r>
          </w:p>
        </w:tc>
        <w:tc>
          <w:tcPr>
            <w:tcW w:w="0" w:type="auto"/>
            <w:tcBorders>
              <w:bottom w:val="single" w:sz="6" w:space="0" w:color="000000"/>
            </w:tcBorders>
            <w:tcMar>
              <w:top w:w="48" w:type="dxa"/>
              <w:left w:w="48" w:type="dxa"/>
              <w:bottom w:w="48" w:type="dxa"/>
              <w:right w:w="48" w:type="dxa"/>
            </w:tcMar>
            <w:hideMark/>
          </w:tcPr>
          <w:p w14:paraId="27805BE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0ED7405" w14:textId="77777777" w:rsidTr="006D1729">
        <w:tc>
          <w:tcPr>
            <w:tcW w:w="0" w:type="auto"/>
            <w:tcBorders>
              <w:right w:val="single" w:sz="6" w:space="0" w:color="000000"/>
            </w:tcBorders>
            <w:tcMar>
              <w:top w:w="48" w:type="dxa"/>
              <w:left w:w="48" w:type="dxa"/>
              <w:bottom w:w="48" w:type="dxa"/>
              <w:right w:w="48" w:type="dxa"/>
            </w:tcMar>
            <w:hideMark/>
          </w:tcPr>
          <w:p w14:paraId="243EDC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PYROPHORIC LIQUID, INORGANIC, N.O.S.</w:t>
            </w:r>
          </w:p>
        </w:tc>
        <w:tc>
          <w:tcPr>
            <w:tcW w:w="0" w:type="auto"/>
            <w:tcBorders>
              <w:right w:val="single" w:sz="6" w:space="0" w:color="000000"/>
            </w:tcBorders>
            <w:tcMar>
              <w:top w:w="48" w:type="dxa"/>
              <w:left w:w="48" w:type="dxa"/>
              <w:bottom w:w="48" w:type="dxa"/>
              <w:right w:w="48" w:type="dxa"/>
            </w:tcMar>
            <w:hideMark/>
          </w:tcPr>
          <w:p w14:paraId="1A9CD3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INORGANIQUE PYROPHORIQUE, N.S.A.</w:t>
            </w:r>
          </w:p>
        </w:tc>
        <w:tc>
          <w:tcPr>
            <w:tcW w:w="0" w:type="auto"/>
            <w:tcBorders>
              <w:right w:val="single" w:sz="6" w:space="0" w:color="000000"/>
            </w:tcBorders>
            <w:tcMar>
              <w:top w:w="48" w:type="dxa"/>
              <w:left w:w="48" w:type="dxa"/>
              <w:bottom w:w="48" w:type="dxa"/>
              <w:right w:w="48" w:type="dxa"/>
            </w:tcMar>
            <w:hideMark/>
          </w:tcPr>
          <w:p w14:paraId="0D5EE9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0D2AE0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UN3194</w:t>
            </w:r>
          </w:p>
        </w:tc>
        <w:tc>
          <w:tcPr>
            <w:tcW w:w="0" w:type="auto"/>
            <w:tcBorders>
              <w:bottom w:val="single" w:sz="6" w:space="0" w:color="000000"/>
            </w:tcBorders>
            <w:tcMar>
              <w:top w:w="48" w:type="dxa"/>
              <w:left w:w="48" w:type="dxa"/>
              <w:bottom w:w="48" w:type="dxa"/>
              <w:right w:w="48" w:type="dxa"/>
            </w:tcMar>
            <w:hideMark/>
          </w:tcPr>
          <w:p w14:paraId="40EFF74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0957AA5" w14:textId="77777777" w:rsidTr="006D1729">
        <w:tc>
          <w:tcPr>
            <w:tcW w:w="0" w:type="auto"/>
            <w:tcBorders>
              <w:right w:val="single" w:sz="6" w:space="0" w:color="000000"/>
            </w:tcBorders>
            <w:tcMar>
              <w:top w:w="48" w:type="dxa"/>
              <w:left w:w="48" w:type="dxa"/>
              <w:bottom w:w="48" w:type="dxa"/>
              <w:right w:w="48" w:type="dxa"/>
            </w:tcMar>
            <w:hideMark/>
          </w:tcPr>
          <w:p w14:paraId="4088C3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PYROPHORIC LIQUID, ORGANIC, N.O.S.</w:t>
            </w:r>
          </w:p>
        </w:tc>
        <w:tc>
          <w:tcPr>
            <w:tcW w:w="0" w:type="auto"/>
            <w:tcBorders>
              <w:right w:val="single" w:sz="6" w:space="0" w:color="000000"/>
            </w:tcBorders>
            <w:tcMar>
              <w:top w:w="48" w:type="dxa"/>
              <w:left w:w="48" w:type="dxa"/>
              <w:bottom w:w="48" w:type="dxa"/>
              <w:right w:w="48" w:type="dxa"/>
            </w:tcMar>
            <w:hideMark/>
          </w:tcPr>
          <w:p w14:paraId="59CF3C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ORGANIQUE PYROPHORIQUE, N.S.A.</w:t>
            </w:r>
          </w:p>
        </w:tc>
        <w:tc>
          <w:tcPr>
            <w:tcW w:w="0" w:type="auto"/>
            <w:tcBorders>
              <w:right w:val="single" w:sz="6" w:space="0" w:color="000000"/>
            </w:tcBorders>
            <w:tcMar>
              <w:top w:w="48" w:type="dxa"/>
              <w:left w:w="48" w:type="dxa"/>
              <w:bottom w:w="48" w:type="dxa"/>
              <w:right w:w="48" w:type="dxa"/>
            </w:tcMar>
            <w:hideMark/>
          </w:tcPr>
          <w:p w14:paraId="7E62D2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303A30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UN2845</w:t>
            </w:r>
          </w:p>
        </w:tc>
        <w:tc>
          <w:tcPr>
            <w:tcW w:w="0" w:type="auto"/>
            <w:tcBorders>
              <w:bottom w:val="single" w:sz="6" w:space="0" w:color="000000"/>
            </w:tcBorders>
            <w:tcMar>
              <w:top w:w="48" w:type="dxa"/>
              <w:left w:w="48" w:type="dxa"/>
              <w:bottom w:w="48" w:type="dxa"/>
              <w:right w:w="48" w:type="dxa"/>
            </w:tcMar>
            <w:hideMark/>
          </w:tcPr>
          <w:p w14:paraId="436B908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17368C8" w14:textId="77777777" w:rsidTr="006D1729">
        <w:tc>
          <w:tcPr>
            <w:tcW w:w="0" w:type="auto"/>
            <w:tcBorders>
              <w:right w:val="single" w:sz="6" w:space="0" w:color="000000"/>
            </w:tcBorders>
            <w:tcMar>
              <w:top w:w="48" w:type="dxa"/>
              <w:left w:w="48" w:type="dxa"/>
              <w:bottom w:w="48" w:type="dxa"/>
              <w:right w:w="48" w:type="dxa"/>
            </w:tcMar>
            <w:hideMark/>
          </w:tcPr>
          <w:p w14:paraId="518EC4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PYROPHORIC METAL, N.O.S.</w:t>
            </w:r>
          </w:p>
        </w:tc>
        <w:tc>
          <w:tcPr>
            <w:tcW w:w="0" w:type="auto"/>
            <w:tcBorders>
              <w:right w:val="single" w:sz="6" w:space="0" w:color="000000"/>
            </w:tcBorders>
            <w:tcMar>
              <w:top w:w="48" w:type="dxa"/>
              <w:left w:w="48" w:type="dxa"/>
              <w:bottom w:w="48" w:type="dxa"/>
              <w:right w:w="48" w:type="dxa"/>
            </w:tcMar>
            <w:hideMark/>
          </w:tcPr>
          <w:p w14:paraId="6D0FF5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MÉTAL PYROPHORIQUE, N.S.A.</w:t>
            </w:r>
          </w:p>
        </w:tc>
        <w:tc>
          <w:tcPr>
            <w:tcW w:w="0" w:type="auto"/>
            <w:tcBorders>
              <w:right w:val="single" w:sz="6" w:space="0" w:color="000000"/>
            </w:tcBorders>
            <w:tcMar>
              <w:top w:w="48" w:type="dxa"/>
              <w:left w:w="48" w:type="dxa"/>
              <w:bottom w:w="48" w:type="dxa"/>
              <w:right w:w="48" w:type="dxa"/>
            </w:tcMar>
            <w:hideMark/>
          </w:tcPr>
          <w:p w14:paraId="183723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16603E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UN1383</w:t>
            </w:r>
          </w:p>
        </w:tc>
        <w:tc>
          <w:tcPr>
            <w:tcW w:w="0" w:type="auto"/>
            <w:tcBorders>
              <w:bottom w:val="single" w:sz="6" w:space="0" w:color="000000"/>
            </w:tcBorders>
            <w:tcMar>
              <w:top w:w="48" w:type="dxa"/>
              <w:left w:w="48" w:type="dxa"/>
              <w:bottom w:w="48" w:type="dxa"/>
              <w:right w:w="48" w:type="dxa"/>
            </w:tcMar>
            <w:hideMark/>
          </w:tcPr>
          <w:p w14:paraId="053D084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93D1B8E" w14:textId="77777777" w:rsidTr="006D1729">
        <w:tc>
          <w:tcPr>
            <w:tcW w:w="0" w:type="auto"/>
            <w:tcBorders>
              <w:right w:val="single" w:sz="6" w:space="0" w:color="000000"/>
            </w:tcBorders>
            <w:tcMar>
              <w:top w:w="48" w:type="dxa"/>
              <w:left w:w="48" w:type="dxa"/>
              <w:bottom w:w="48" w:type="dxa"/>
              <w:right w:w="48" w:type="dxa"/>
            </w:tcMar>
            <w:hideMark/>
          </w:tcPr>
          <w:p w14:paraId="138784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PYROPHORIC SOLID, INORGANIC, N.O.S.</w:t>
            </w:r>
          </w:p>
        </w:tc>
        <w:tc>
          <w:tcPr>
            <w:tcW w:w="0" w:type="auto"/>
            <w:tcBorders>
              <w:right w:val="single" w:sz="6" w:space="0" w:color="000000"/>
            </w:tcBorders>
            <w:tcMar>
              <w:top w:w="48" w:type="dxa"/>
              <w:left w:w="48" w:type="dxa"/>
              <w:bottom w:w="48" w:type="dxa"/>
              <w:right w:w="48" w:type="dxa"/>
            </w:tcMar>
            <w:hideMark/>
          </w:tcPr>
          <w:p w14:paraId="50E352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INORGANIQUE PYROPHORIQUE, N.S.A.</w:t>
            </w:r>
          </w:p>
        </w:tc>
        <w:tc>
          <w:tcPr>
            <w:tcW w:w="0" w:type="auto"/>
            <w:tcBorders>
              <w:right w:val="single" w:sz="6" w:space="0" w:color="000000"/>
            </w:tcBorders>
            <w:tcMar>
              <w:top w:w="48" w:type="dxa"/>
              <w:left w:w="48" w:type="dxa"/>
              <w:bottom w:w="48" w:type="dxa"/>
              <w:right w:w="48" w:type="dxa"/>
            </w:tcMar>
            <w:hideMark/>
          </w:tcPr>
          <w:p w14:paraId="3BDFF0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1911CB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UN3200</w:t>
            </w:r>
          </w:p>
        </w:tc>
        <w:tc>
          <w:tcPr>
            <w:tcW w:w="0" w:type="auto"/>
            <w:tcBorders>
              <w:bottom w:val="single" w:sz="6" w:space="0" w:color="000000"/>
            </w:tcBorders>
            <w:tcMar>
              <w:top w:w="48" w:type="dxa"/>
              <w:left w:w="48" w:type="dxa"/>
              <w:bottom w:w="48" w:type="dxa"/>
              <w:right w:w="48" w:type="dxa"/>
            </w:tcMar>
            <w:hideMark/>
          </w:tcPr>
          <w:p w14:paraId="5AB6FE0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BB53B0B" w14:textId="77777777" w:rsidTr="006D1729">
        <w:tc>
          <w:tcPr>
            <w:tcW w:w="0" w:type="auto"/>
            <w:tcBorders>
              <w:right w:val="single" w:sz="6" w:space="0" w:color="000000"/>
            </w:tcBorders>
            <w:tcMar>
              <w:top w:w="48" w:type="dxa"/>
              <w:left w:w="48" w:type="dxa"/>
              <w:bottom w:w="48" w:type="dxa"/>
              <w:right w:w="48" w:type="dxa"/>
            </w:tcMar>
            <w:hideMark/>
          </w:tcPr>
          <w:p w14:paraId="7856E0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PYROPHORIC SOLID, ORGANIC, N.O.S.</w:t>
            </w:r>
          </w:p>
        </w:tc>
        <w:tc>
          <w:tcPr>
            <w:tcW w:w="0" w:type="auto"/>
            <w:tcBorders>
              <w:right w:val="single" w:sz="6" w:space="0" w:color="000000"/>
            </w:tcBorders>
            <w:tcMar>
              <w:top w:w="48" w:type="dxa"/>
              <w:left w:w="48" w:type="dxa"/>
              <w:bottom w:w="48" w:type="dxa"/>
              <w:right w:w="48" w:type="dxa"/>
            </w:tcMar>
            <w:hideMark/>
          </w:tcPr>
          <w:p w14:paraId="37EE12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ORGANIQUE PYROPHORIQUE, N.S.A.</w:t>
            </w:r>
          </w:p>
        </w:tc>
        <w:tc>
          <w:tcPr>
            <w:tcW w:w="0" w:type="auto"/>
            <w:tcBorders>
              <w:right w:val="single" w:sz="6" w:space="0" w:color="000000"/>
            </w:tcBorders>
            <w:tcMar>
              <w:top w:w="48" w:type="dxa"/>
              <w:left w:w="48" w:type="dxa"/>
              <w:bottom w:w="48" w:type="dxa"/>
              <w:right w:w="48" w:type="dxa"/>
            </w:tcMar>
            <w:hideMark/>
          </w:tcPr>
          <w:p w14:paraId="4354B0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23103A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UN2846</w:t>
            </w:r>
          </w:p>
        </w:tc>
        <w:tc>
          <w:tcPr>
            <w:tcW w:w="0" w:type="auto"/>
            <w:tcBorders>
              <w:bottom w:val="single" w:sz="6" w:space="0" w:color="000000"/>
            </w:tcBorders>
            <w:tcMar>
              <w:top w:w="48" w:type="dxa"/>
              <w:left w:w="48" w:type="dxa"/>
              <w:bottom w:w="48" w:type="dxa"/>
              <w:right w:w="48" w:type="dxa"/>
            </w:tcMar>
            <w:hideMark/>
          </w:tcPr>
          <w:p w14:paraId="409DAAF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C15E592" w14:textId="77777777" w:rsidTr="006D1729">
        <w:tc>
          <w:tcPr>
            <w:tcW w:w="0" w:type="auto"/>
            <w:tcBorders>
              <w:right w:val="single" w:sz="6" w:space="0" w:color="000000"/>
            </w:tcBorders>
            <w:tcMar>
              <w:top w:w="48" w:type="dxa"/>
              <w:left w:w="48" w:type="dxa"/>
              <w:bottom w:w="48" w:type="dxa"/>
              <w:right w:w="48" w:type="dxa"/>
            </w:tcMar>
            <w:hideMark/>
          </w:tcPr>
          <w:p w14:paraId="72A709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PYROSULFURYL CHLORIDE</w:t>
            </w:r>
          </w:p>
        </w:tc>
        <w:tc>
          <w:tcPr>
            <w:tcW w:w="0" w:type="auto"/>
            <w:tcBorders>
              <w:right w:val="single" w:sz="6" w:space="0" w:color="000000"/>
            </w:tcBorders>
            <w:tcMar>
              <w:top w:w="48" w:type="dxa"/>
              <w:left w:w="48" w:type="dxa"/>
              <w:bottom w:w="48" w:type="dxa"/>
              <w:right w:w="48" w:type="dxa"/>
            </w:tcMar>
            <w:hideMark/>
          </w:tcPr>
          <w:p w14:paraId="0D1EEB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PYROSULFURYLE</w:t>
            </w:r>
          </w:p>
        </w:tc>
        <w:tc>
          <w:tcPr>
            <w:tcW w:w="0" w:type="auto"/>
            <w:tcBorders>
              <w:right w:val="single" w:sz="6" w:space="0" w:color="000000"/>
            </w:tcBorders>
            <w:tcMar>
              <w:top w:w="48" w:type="dxa"/>
              <w:left w:w="48" w:type="dxa"/>
              <w:bottom w:w="48" w:type="dxa"/>
              <w:right w:w="48" w:type="dxa"/>
            </w:tcMar>
            <w:hideMark/>
          </w:tcPr>
          <w:p w14:paraId="76455E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E3947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UN1817</w:t>
            </w:r>
          </w:p>
        </w:tc>
        <w:tc>
          <w:tcPr>
            <w:tcW w:w="0" w:type="auto"/>
            <w:tcBorders>
              <w:bottom w:val="single" w:sz="6" w:space="0" w:color="000000"/>
            </w:tcBorders>
            <w:tcMar>
              <w:top w:w="48" w:type="dxa"/>
              <w:left w:w="48" w:type="dxa"/>
              <w:bottom w:w="48" w:type="dxa"/>
              <w:right w:w="48" w:type="dxa"/>
            </w:tcMar>
            <w:hideMark/>
          </w:tcPr>
          <w:p w14:paraId="5671F02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746C972" w14:textId="77777777" w:rsidTr="006D1729">
        <w:tc>
          <w:tcPr>
            <w:tcW w:w="0" w:type="auto"/>
            <w:tcBorders>
              <w:right w:val="single" w:sz="6" w:space="0" w:color="000000"/>
            </w:tcBorders>
            <w:tcMar>
              <w:top w:w="48" w:type="dxa"/>
              <w:left w:w="48" w:type="dxa"/>
              <w:bottom w:w="48" w:type="dxa"/>
              <w:right w:w="48" w:type="dxa"/>
            </w:tcMar>
            <w:hideMark/>
          </w:tcPr>
          <w:p w14:paraId="1F150C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PYROSULPHURYL CHLORIDE</w:t>
            </w:r>
          </w:p>
        </w:tc>
        <w:tc>
          <w:tcPr>
            <w:tcW w:w="0" w:type="auto"/>
            <w:tcBorders>
              <w:right w:val="single" w:sz="6" w:space="0" w:color="000000"/>
            </w:tcBorders>
            <w:tcMar>
              <w:top w:w="48" w:type="dxa"/>
              <w:left w:w="48" w:type="dxa"/>
              <w:bottom w:w="48" w:type="dxa"/>
              <w:right w:w="48" w:type="dxa"/>
            </w:tcMar>
            <w:hideMark/>
          </w:tcPr>
          <w:p w14:paraId="057DF0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PYROSULFURYLE</w:t>
            </w:r>
          </w:p>
        </w:tc>
        <w:tc>
          <w:tcPr>
            <w:tcW w:w="0" w:type="auto"/>
            <w:tcBorders>
              <w:right w:val="single" w:sz="6" w:space="0" w:color="000000"/>
            </w:tcBorders>
            <w:tcMar>
              <w:top w:w="48" w:type="dxa"/>
              <w:left w:w="48" w:type="dxa"/>
              <w:bottom w:w="48" w:type="dxa"/>
              <w:right w:w="48" w:type="dxa"/>
            </w:tcMar>
            <w:hideMark/>
          </w:tcPr>
          <w:p w14:paraId="4B8E9A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8C5C0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UN1817</w:t>
            </w:r>
          </w:p>
        </w:tc>
        <w:tc>
          <w:tcPr>
            <w:tcW w:w="0" w:type="auto"/>
            <w:tcBorders>
              <w:bottom w:val="single" w:sz="6" w:space="0" w:color="000000"/>
            </w:tcBorders>
            <w:tcMar>
              <w:top w:w="48" w:type="dxa"/>
              <w:left w:w="48" w:type="dxa"/>
              <w:bottom w:w="48" w:type="dxa"/>
              <w:right w:w="48" w:type="dxa"/>
            </w:tcMar>
            <w:hideMark/>
          </w:tcPr>
          <w:p w14:paraId="1566794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813FD4E" w14:textId="77777777" w:rsidTr="006D1729">
        <w:tc>
          <w:tcPr>
            <w:tcW w:w="0" w:type="auto"/>
            <w:tcBorders>
              <w:right w:val="single" w:sz="6" w:space="0" w:color="000000"/>
            </w:tcBorders>
            <w:tcMar>
              <w:top w:w="48" w:type="dxa"/>
              <w:left w:w="48" w:type="dxa"/>
              <w:bottom w:w="48" w:type="dxa"/>
              <w:right w:w="48" w:type="dxa"/>
            </w:tcMar>
            <w:hideMark/>
          </w:tcPr>
          <w:p w14:paraId="11AAE6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Pyroxylin solution</w:t>
            </w:r>
          </w:p>
        </w:tc>
        <w:tc>
          <w:tcPr>
            <w:tcW w:w="0" w:type="auto"/>
            <w:tcBorders>
              <w:right w:val="single" w:sz="6" w:space="0" w:color="000000"/>
            </w:tcBorders>
            <w:tcMar>
              <w:top w:w="48" w:type="dxa"/>
              <w:left w:w="48" w:type="dxa"/>
              <w:bottom w:w="48" w:type="dxa"/>
              <w:right w:w="48" w:type="dxa"/>
            </w:tcMar>
            <w:hideMark/>
          </w:tcPr>
          <w:p w14:paraId="645B2A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Pyroxyline en solution</w:t>
            </w:r>
          </w:p>
        </w:tc>
        <w:tc>
          <w:tcPr>
            <w:tcW w:w="0" w:type="auto"/>
            <w:tcBorders>
              <w:right w:val="single" w:sz="6" w:space="0" w:color="000000"/>
            </w:tcBorders>
            <w:tcMar>
              <w:top w:w="48" w:type="dxa"/>
              <w:left w:w="48" w:type="dxa"/>
              <w:bottom w:w="48" w:type="dxa"/>
              <w:right w:w="48" w:type="dxa"/>
            </w:tcMar>
            <w:hideMark/>
          </w:tcPr>
          <w:p w14:paraId="188B9E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F5C73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UN2059</w:t>
            </w:r>
          </w:p>
        </w:tc>
        <w:tc>
          <w:tcPr>
            <w:tcW w:w="0" w:type="auto"/>
            <w:tcBorders>
              <w:bottom w:val="single" w:sz="6" w:space="0" w:color="000000"/>
            </w:tcBorders>
            <w:tcMar>
              <w:top w:w="48" w:type="dxa"/>
              <w:left w:w="48" w:type="dxa"/>
              <w:bottom w:w="48" w:type="dxa"/>
              <w:right w:w="48" w:type="dxa"/>
            </w:tcMar>
            <w:hideMark/>
          </w:tcPr>
          <w:p w14:paraId="58D1EA3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3936903" w14:textId="77777777" w:rsidTr="006D1729">
        <w:tc>
          <w:tcPr>
            <w:tcW w:w="0" w:type="auto"/>
            <w:tcBorders>
              <w:right w:val="single" w:sz="6" w:space="0" w:color="000000"/>
            </w:tcBorders>
            <w:tcMar>
              <w:top w:w="48" w:type="dxa"/>
              <w:left w:w="48" w:type="dxa"/>
              <w:bottom w:w="48" w:type="dxa"/>
              <w:right w:w="48" w:type="dxa"/>
            </w:tcMar>
            <w:hideMark/>
          </w:tcPr>
          <w:p w14:paraId="01E956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PYRROLIDINE</w:t>
            </w:r>
          </w:p>
        </w:tc>
        <w:tc>
          <w:tcPr>
            <w:tcW w:w="0" w:type="auto"/>
            <w:tcBorders>
              <w:right w:val="single" w:sz="6" w:space="0" w:color="000000"/>
            </w:tcBorders>
            <w:tcMar>
              <w:top w:w="48" w:type="dxa"/>
              <w:left w:w="48" w:type="dxa"/>
              <w:bottom w:w="48" w:type="dxa"/>
              <w:right w:w="48" w:type="dxa"/>
            </w:tcMar>
            <w:hideMark/>
          </w:tcPr>
          <w:p w14:paraId="6FA1A8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PYRROLIDINE</w:t>
            </w:r>
          </w:p>
        </w:tc>
        <w:tc>
          <w:tcPr>
            <w:tcW w:w="0" w:type="auto"/>
            <w:tcBorders>
              <w:right w:val="single" w:sz="6" w:space="0" w:color="000000"/>
            </w:tcBorders>
            <w:tcMar>
              <w:top w:w="48" w:type="dxa"/>
              <w:left w:w="48" w:type="dxa"/>
              <w:bottom w:w="48" w:type="dxa"/>
              <w:right w:w="48" w:type="dxa"/>
            </w:tcMar>
            <w:hideMark/>
          </w:tcPr>
          <w:p w14:paraId="27D5F4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60A1C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UN1922</w:t>
            </w:r>
          </w:p>
        </w:tc>
        <w:tc>
          <w:tcPr>
            <w:tcW w:w="0" w:type="auto"/>
            <w:tcBorders>
              <w:bottom w:val="single" w:sz="6" w:space="0" w:color="000000"/>
            </w:tcBorders>
            <w:tcMar>
              <w:top w:w="48" w:type="dxa"/>
              <w:left w:w="48" w:type="dxa"/>
              <w:bottom w:w="48" w:type="dxa"/>
              <w:right w:w="48" w:type="dxa"/>
            </w:tcMar>
            <w:hideMark/>
          </w:tcPr>
          <w:p w14:paraId="5CF3E48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8F5C239" w14:textId="77777777" w:rsidTr="006D1729">
        <w:tc>
          <w:tcPr>
            <w:tcW w:w="0" w:type="auto"/>
            <w:tcBorders>
              <w:right w:val="single" w:sz="6" w:space="0" w:color="000000"/>
            </w:tcBorders>
            <w:tcMar>
              <w:top w:w="48" w:type="dxa"/>
              <w:left w:w="48" w:type="dxa"/>
              <w:bottom w:w="48" w:type="dxa"/>
              <w:right w:w="48" w:type="dxa"/>
            </w:tcMar>
            <w:hideMark/>
          </w:tcPr>
          <w:p w14:paraId="19305A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QUEBRACHITOL PENTANITRATE</w:t>
            </w:r>
          </w:p>
        </w:tc>
        <w:tc>
          <w:tcPr>
            <w:tcW w:w="0" w:type="auto"/>
            <w:tcBorders>
              <w:right w:val="single" w:sz="6" w:space="0" w:color="000000"/>
            </w:tcBorders>
            <w:tcMar>
              <w:top w:w="48" w:type="dxa"/>
              <w:left w:w="48" w:type="dxa"/>
              <w:bottom w:w="48" w:type="dxa"/>
              <w:right w:w="48" w:type="dxa"/>
            </w:tcMar>
            <w:hideMark/>
          </w:tcPr>
          <w:p w14:paraId="6F1191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PENTANITRATE DE QUÉBRACHITOL</w:t>
            </w:r>
          </w:p>
        </w:tc>
        <w:tc>
          <w:tcPr>
            <w:tcW w:w="0" w:type="auto"/>
            <w:tcBorders>
              <w:right w:val="single" w:sz="6" w:space="0" w:color="000000"/>
            </w:tcBorders>
            <w:tcMar>
              <w:top w:w="48" w:type="dxa"/>
              <w:left w:w="48" w:type="dxa"/>
              <w:bottom w:w="48" w:type="dxa"/>
              <w:right w:w="48" w:type="dxa"/>
            </w:tcMar>
            <w:hideMark/>
          </w:tcPr>
          <w:p w14:paraId="100212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3A95F657"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6182FFD"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FDB56AD" w14:textId="77777777" w:rsidTr="006D1729">
        <w:tc>
          <w:tcPr>
            <w:tcW w:w="0" w:type="auto"/>
            <w:tcBorders>
              <w:right w:val="single" w:sz="6" w:space="0" w:color="000000"/>
            </w:tcBorders>
            <w:tcMar>
              <w:top w:w="48" w:type="dxa"/>
              <w:left w:w="48" w:type="dxa"/>
              <w:bottom w:w="48" w:type="dxa"/>
              <w:right w:w="48" w:type="dxa"/>
            </w:tcMar>
            <w:hideMark/>
          </w:tcPr>
          <w:p w14:paraId="5728B8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Quinalphos (see ORGANOPHOSPHORUS PESTICIDE)</w:t>
            </w:r>
          </w:p>
        </w:tc>
        <w:tc>
          <w:tcPr>
            <w:tcW w:w="0" w:type="auto"/>
            <w:tcBorders>
              <w:right w:val="single" w:sz="6" w:space="0" w:color="000000"/>
            </w:tcBorders>
            <w:tcMar>
              <w:top w:w="48" w:type="dxa"/>
              <w:left w:w="48" w:type="dxa"/>
              <w:bottom w:w="48" w:type="dxa"/>
              <w:right w:w="48" w:type="dxa"/>
            </w:tcMar>
            <w:hideMark/>
          </w:tcPr>
          <w:p w14:paraId="504893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Quinalphos (voir PESTICIDE ORGANOPHOSPHORÉ)</w:t>
            </w:r>
          </w:p>
        </w:tc>
        <w:tc>
          <w:tcPr>
            <w:tcW w:w="0" w:type="auto"/>
            <w:tcBorders>
              <w:right w:val="single" w:sz="6" w:space="0" w:color="000000"/>
            </w:tcBorders>
            <w:tcMar>
              <w:top w:w="48" w:type="dxa"/>
              <w:left w:w="48" w:type="dxa"/>
              <w:bottom w:w="48" w:type="dxa"/>
              <w:right w:w="48" w:type="dxa"/>
            </w:tcMar>
            <w:hideMark/>
          </w:tcPr>
          <w:p w14:paraId="0B5295CC"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7A495E57"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6BB528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9645DE7" w14:textId="77777777" w:rsidTr="006D1729">
        <w:tc>
          <w:tcPr>
            <w:tcW w:w="0" w:type="auto"/>
            <w:tcBorders>
              <w:right w:val="single" w:sz="6" w:space="0" w:color="000000"/>
            </w:tcBorders>
            <w:tcMar>
              <w:top w:w="48" w:type="dxa"/>
              <w:left w:w="48" w:type="dxa"/>
              <w:bottom w:w="48" w:type="dxa"/>
              <w:right w:w="48" w:type="dxa"/>
            </w:tcMar>
            <w:hideMark/>
          </w:tcPr>
          <w:p w14:paraId="3C98F6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QUINOLINE</w:t>
            </w:r>
          </w:p>
        </w:tc>
        <w:tc>
          <w:tcPr>
            <w:tcW w:w="0" w:type="auto"/>
            <w:tcBorders>
              <w:right w:val="single" w:sz="6" w:space="0" w:color="000000"/>
            </w:tcBorders>
            <w:tcMar>
              <w:top w:w="48" w:type="dxa"/>
              <w:left w:w="48" w:type="dxa"/>
              <w:bottom w:w="48" w:type="dxa"/>
              <w:right w:w="48" w:type="dxa"/>
            </w:tcMar>
            <w:hideMark/>
          </w:tcPr>
          <w:p w14:paraId="532DBE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QUINOLÉINE</w:t>
            </w:r>
          </w:p>
        </w:tc>
        <w:tc>
          <w:tcPr>
            <w:tcW w:w="0" w:type="auto"/>
            <w:tcBorders>
              <w:right w:val="single" w:sz="6" w:space="0" w:color="000000"/>
            </w:tcBorders>
            <w:tcMar>
              <w:top w:w="48" w:type="dxa"/>
              <w:left w:w="48" w:type="dxa"/>
              <w:bottom w:w="48" w:type="dxa"/>
              <w:right w:w="48" w:type="dxa"/>
            </w:tcMar>
            <w:hideMark/>
          </w:tcPr>
          <w:p w14:paraId="1CEFC0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4A7AC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UN2656</w:t>
            </w:r>
          </w:p>
        </w:tc>
        <w:tc>
          <w:tcPr>
            <w:tcW w:w="0" w:type="auto"/>
            <w:tcBorders>
              <w:bottom w:val="single" w:sz="6" w:space="0" w:color="000000"/>
            </w:tcBorders>
            <w:tcMar>
              <w:top w:w="48" w:type="dxa"/>
              <w:left w:w="48" w:type="dxa"/>
              <w:bottom w:w="48" w:type="dxa"/>
              <w:right w:w="48" w:type="dxa"/>
            </w:tcMar>
            <w:hideMark/>
          </w:tcPr>
          <w:p w14:paraId="1F826B8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8D993DF" w14:textId="77777777" w:rsidTr="006D1729">
        <w:tc>
          <w:tcPr>
            <w:tcW w:w="0" w:type="auto"/>
            <w:tcBorders>
              <w:right w:val="single" w:sz="6" w:space="0" w:color="000000"/>
            </w:tcBorders>
            <w:tcMar>
              <w:top w:w="48" w:type="dxa"/>
              <w:left w:w="48" w:type="dxa"/>
              <w:bottom w:w="48" w:type="dxa"/>
              <w:right w:w="48" w:type="dxa"/>
            </w:tcMar>
            <w:hideMark/>
          </w:tcPr>
          <w:p w14:paraId="4A735F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Quinone</w:t>
            </w:r>
          </w:p>
        </w:tc>
        <w:tc>
          <w:tcPr>
            <w:tcW w:w="0" w:type="auto"/>
            <w:tcBorders>
              <w:right w:val="single" w:sz="6" w:space="0" w:color="000000"/>
            </w:tcBorders>
            <w:tcMar>
              <w:top w:w="48" w:type="dxa"/>
              <w:left w:w="48" w:type="dxa"/>
              <w:bottom w:w="48" w:type="dxa"/>
              <w:right w:w="48" w:type="dxa"/>
            </w:tcMar>
            <w:hideMark/>
          </w:tcPr>
          <w:p w14:paraId="472E2E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Quinone ordinaire</w:t>
            </w:r>
          </w:p>
        </w:tc>
        <w:tc>
          <w:tcPr>
            <w:tcW w:w="0" w:type="auto"/>
            <w:tcBorders>
              <w:right w:val="single" w:sz="6" w:space="0" w:color="000000"/>
            </w:tcBorders>
            <w:tcMar>
              <w:top w:w="48" w:type="dxa"/>
              <w:left w:w="48" w:type="dxa"/>
              <w:bottom w:w="48" w:type="dxa"/>
              <w:right w:w="48" w:type="dxa"/>
            </w:tcMar>
            <w:hideMark/>
          </w:tcPr>
          <w:p w14:paraId="51BEDD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254C3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UN2587</w:t>
            </w:r>
          </w:p>
        </w:tc>
        <w:tc>
          <w:tcPr>
            <w:tcW w:w="0" w:type="auto"/>
            <w:tcBorders>
              <w:bottom w:val="single" w:sz="6" w:space="0" w:color="000000"/>
            </w:tcBorders>
            <w:tcMar>
              <w:top w:w="48" w:type="dxa"/>
              <w:left w:w="48" w:type="dxa"/>
              <w:bottom w:w="48" w:type="dxa"/>
              <w:right w:w="48" w:type="dxa"/>
            </w:tcMar>
            <w:hideMark/>
          </w:tcPr>
          <w:p w14:paraId="28D685D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1A76BE" w14:textId="77777777" w:rsidTr="006D1729">
        <w:tc>
          <w:tcPr>
            <w:tcW w:w="0" w:type="auto"/>
            <w:tcBorders>
              <w:right w:val="single" w:sz="6" w:space="0" w:color="000000"/>
            </w:tcBorders>
            <w:tcMar>
              <w:top w:w="48" w:type="dxa"/>
              <w:left w:w="48" w:type="dxa"/>
              <w:bottom w:w="48" w:type="dxa"/>
              <w:right w:w="48" w:type="dxa"/>
            </w:tcMar>
            <w:hideMark/>
          </w:tcPr>
          <w:p w14:paraId="5E0ABB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Quizalofop</w:t>
            </w:r>
          </w:p>
        </w:tc>
        <w:tc>
          <w:tcPr>
            <w:tcW w:w="0" w:type="auto"/>
            <w:tcBorders>
              <w:right w:val="single" w:sz="6" w:space="0" w:color="000000"/>
            </w:tcBorders>
            <w:tcMar>
              <w:top w:w="48" w:type="dxa"/>
              <w:left w:w="48" w:type="dxa"/>
              <w:bottom w:w="48" w:type="dxa"/>
              <w:right w:w="48" w:type="dxa"/>
            </w:tcMar>
            <w:hideMark/>
          </w:tcPr>
          <w:p w14:paraId="5CBA01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Quizalofop</w:t>
            </w:r>
          </w:p>
        </w:tc>
        <w:tc>
          <w:tcPr>
            <w:tcW w:w="0" w:type="auto"/>
            <w:tcBorders>
              <w:right w:val="single" w:sz="6" w:space="0" w:color="000000"/>
            </w:tcBorders>
            <w:tcMar>
              <w:top w:w="48" w:type="dxa"/>
              <w:left w:w="48" w:type="dxa"/>
              <w:bottom w:w="48" w:type="dxa"/>
              <w:right w:w="48" w:type="dxa"/>
            </w:tcMar>
            <w:hideMark/>
          </w:tcPr>
          <w:p w14:paraId="66D7CEBB"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0022D0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529AF0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DDF329E" w14:textId="77777777" w:rsidTr="006D1729">
        <w:tc>
          <w:tcPr>
            <w:tcW w:w="0" w:type="auto"/>
            <w:tcBorders>
              <w:right w:val="single" w:sz="6" w:space="0" w:color="000000"/>
            </w:tcBorders>
            <w:tcMar>
              <w:top w:w="48" w:type="dxa"/>
              <w:left w:w="48" w:type="dxa"/>
              <w:bottom w:w="48" w:type="dxa"/>
              <w:right w:w="48" w:type="dxa"/>
            </w:tcMar>
            <w:hideMark/>
          </w:tcPr>
          <w:p w14:paraId="1B4A1E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Quizalofop-</w:t>
            </w:r>
            <w:r w:rsidRPr="006D1729">
              <w:rPr>
                <w:rFonts w:ascii="Times New Roman" w:eastAsia="Times New Roman" w:hAnsi="Times New Roman" w:cs="Times New Roman"/>
                <w:i/>
                <w:iCs/>
                <w:sz w:val="18"/>
                <w:szCs w:val="18"/>
              </w:rPr>
              <w:t>p</w:t>
            </w:r>
            <w:r w:rsidRPr="006D1729">
              <w:rPr>
                <w:rFonts w:ascii="Times New Roman" w:eastAsia="Times New Roman" w:hAnsi="Times New Roman" w:cs="Times New Roman"/>
                <w:sz w:val="18"/>
                <w:szCs w:val="18"/>
              </w:rPr>
              <w:t>-ethyl</w:t>
            </w:r>
          </w:p>
        </w:tc>
        <w:tc>
          <w:tcPr>
            <w:tcW w:w="0" w:type="auto"/>
            <w:tcBorders>
              <w:right w:val="single" w:sz="6" w:space="0" w:color="000000"/>
            </w:tcBorders>
            <w:tcMar>
              <w:top w:w="48" w:type="dxa"/>
              <w:left w:w="48" w:type="dxa"/>
              <w:bottom w:w="48" w:type="dxa"/>
              <w:right w:w="48" w:type="dxa"/>
            </w:tcMar>
            <w:hideMark/>
          </w:tcPr>
          <w:p w14:paraId="057E3F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Quizalofop-</w:t>
            </w:r>
            <w:r w:rsidRPr="006D1729">
              <w:rPr>
                <w:rFonts w:ascii="Times New Roman" w:eastAsia="Times New Roman" w:hAnsi="Times New Roman" w:cs="Times New Roman"/>
                <w:i/>
                <w:iCs/>
                <w:sz w:val="18"/>
                <w:szCs w:val="18"/>
                <w:lang w:val="fr-FR"/>
              </w:rPr>
              <w:t>p</w:t>
            </w:r>
            <w:r w:rsidRPr="006D1729">
              <w:rPr>
                <w:rFonts w:ascii="Times New Roman" w:eastAsia="Times New Roman" w:hAnsi="Times New Roman" w:cs="Times New Roman"/>
                <w:sz w:val="18"/>
                <w:szCs w:val="18"/>
                <w:lang w:val="fr-FR"/>
              </w:rPr>
              <w:t>-éthyle</w:t>
            </w:r>
          </w:p>
        </w:tc>
        <w:tc>
          <w:tcPr>
            <w:tcW w:w="0" w:type="auto"/>
            <w:tcBorders>
              <w:right w:val="single" w:sz="6" w:space="0" w:color="000000"/>
            </w:tcBorders>
            <w:tcMar>
              <w:top w:w="48" w:type="dxa"/>
              <w:left w:w="48" w:type="dxa"/>
              <w:bottom w:w="48" w:type="dxa"/>
              <w:right w:w="48" w:type="dxa"/>
            </w:tcMar>
            <w:hideMark/>
          </w:tcPr>
          <w:p w14:paraId="5761524A"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4B9EC6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252029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A86D63F" w14:textId="77777777" w:rsidTr="006D1729">
        <w:tc>
          <w:tcPr>
            <w:tcW w:w="0" w:type="auto"/>
            <w:tcBorders>
              <w:right w:val="single" w:sz="6" w:space="0" w:color="000000"/>
            </w:tcBorders>
            <w:tcMar>
              <w:top w:w="48" w:type="dxa"/>
              <w:left w:w="48" w:type="dxa"/>
              <w:bottom w:w="48" w:type="dxa"/>
              <w:right w:w="48" w:type="dxa"/>
            </w:tcMar>
            <w:hideMark/>
          </w:tcPr>
          <w:p w14:paraId="56A5B7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RADIOACTIVE MATERIAL, EXCEPTED PACKAGE - ARTICLES</w:t>
            </w:r>
          </w:p>
        </w:tc>
        <w:tc>
          <w:tcPr>
            <w:tcW w:w="0" w:type="auto"/>
            <w:tcBorders>
              <w:right w:val="single" w:sz="6" w:space="0" w:color="000000"/>
            </w:tcBorders>
            <w:tcMar>
              <w:top w:w="48" w:type="dxa"/>
              <w:left w:w="48" w:type="dxa"/>
              <w:bottom w:w="48" w:type="dxa"/>
              <w:right w:w="48" w:type="dxa"/>
            </w:tcMar>
            <w:hideMark/>
          </w:tcPr>
          <w:p w14:paraId="2E8A37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RADIOACTIVES, OBJETS EN COLIS EXCEPTÉ</w:t>
            </w:r>
          </w:p>
        </w:tc>
        <w:tc>
          <w:tcPr>
            <w:tcW w:w="0" w:type="auto"/>
            <w:tcBorders>
              <w:right w:val="single" w:sz="6" w:space="0" w:color="000000"/>
            </w:tcBorders>
            <w:tcMar>
              <w:top w:w="48" w:type="dxa"/>
              <w:left w:w="48" w:type="dxa"/>
              <w:bottom w:w="48" w:type="dxa"/>
              <w:right w:w="48" w:type="dxa"/>
            </w:tcMar>
            <w:hideMark/>
          </w:tcPr>
          <w:p w14:paraId="077E25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7</w:t>
            </w:r>
          </w:p>
        </w:tc>
        <w:tc>
          <w:tcPr>
            <w:tcW w:w="0" w:type="auto"/>
            <w:tcBorders>
              <w:right w:val="single" w:sz="6" w:space="0" w:color="000000"/>
            </w:tcBorders>
            <w:tcMar>
              <w:top w:w="48" w:type="dxa"/>
              <w:left w:w="48" w:type="dxa"/>
              <w:bottom w:w="48" w:type="dxa"/>
              <w:right w:w="48" w:type="dxa"/>
            </w:tcMar>
            <w:hideMark/>
          </w:tcPr>
          <w:p w14:paraId="0D63EB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UN2911</w:t>
            </w:r>
          </w:p>
        </w:tc>
        <w:tc>
          <w:tcPr>
            <w:tcW w:w="0" w:type="auto"/>
            <w:tcBorders>
              <w:bottom w:val="single" w:sz="6" w:space="0" w:color="000000"/>
            </w:tcBorders>
            <w:tcMar>
              <w:top w:w="48" w:type="dxa"/>
              <w:left w:w="48" w:type="dxa"/>
              <w:bottom w:w="48" w:type="dxa"/>
              <w:right w:w="48" w:type="dxa"/>
            </w:tcMar>
            <w:hideMark/>
          </w:tcPr>
          <w:p w14:paraId="4D5394F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151C16" w14:textId="77777777" w:rsidTr="006D1729">
        <w:tc>
          <w:tcPr>
            <w:tcW w:w="0" w:type="auto"/>
            <w:tcBorders>
              <w:right w:val="single" w:sz="6" w:space="0" w:color="000000"/>
            </w:tcBorders>
            <w:tcMar>
              <w:top w:w="48" w:type="dxa"/>
              <w:left w:w="48" w:type="dxa"/>
              <w:bottom w:w="48" w:type="dxa"/>
              <w:right w:w="48" w:type="dxa"/>
            </w:tcMar>
            <w:hideMark/>
          </w:tcPr>
          <w:p w14:paraId="41D5F4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RADIOACTIVE MATERIAL, EXCEPTED PACKAGE - ARTICLES MANUFACTURED FROM DEPLETED URANIUM</w:t>
            </w:r>
          </w:p>
        </w:tc>
        <w:tc>
          <w:tcPr>
            <w:tcW w:w="0" w:type="auto"/>
            <w:tcBorders>
              <w:right w:val="single" w:sz="6" w:space="0" w:color="000000"/>
            </w:tcBorders>
            <w:tcMar>
              <w:top w:w="48" w:type="dxa"/>
              <w:left w:w="48" w:type="dxa"/>
              <w:bottom w:w="48" w:type="dxa"/>
              <w:right w:w="48" w:type="dxa"/>
            </w:tcMar>
            <w:hideMark/>
          </w:tcPr>
          <w:p w14:paraId="481CFB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RADIOACTIVES, OBJETS MANUFACTURÉS EN URANIUM APPAUVRI, EN COLIS EXCEPTÉ</w:t>
            </w:r>
          </w:p>
        </w:tc>
        <w:tc>
          <w:tcPr>
            <w:tcW w:w="0" w:type="auto"/>
            <w:tcBorders>
              <w:right w:val="single" w:sz="6" w:space="0" w:color="000000"/>
            </w:tcBorders>
            <w:tcMar>
              <w:top w:w="48" w:type="dxa"/>
              <w:left w:w="48" w:type="dxa"/>
              <w:bottom w:w="48" w:type="dxa"/>
              <w:right w:w="48" w:type="dxa"/>
            </w:tcMar>
            <w:hideMark/>
          </w:tcPr>
          <w:p w14:paraId="1AEEB2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7</w:t>
            </w:r>
          </w:p>
        </w:tc>
        <w:tc>
          <w:tcPr>
            <w:tcW w:w="0" w:type="auto"/>
            <w:tcBorders>
              <w:right w:val="single" w:sz="6" w:space="0" w:color="000000"/>
            </w:tcBorders>
            <w:tcMar>
              <w:top w:w="48" w:type="dxa"/>
              <w:left w:w="48" w:type="dxa"/>
              <w:bottom w:w="48" w:type="dxa"/>
              <w:right w:w="48" w:type="dxa"/>
            </w:tcMar>
            <w:hideMark/>
          </w:tcPr>
          <w:p w14:paraId="522F61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UN2909</w:t>
            </w:r>
          </w:p>
        </w:tc>
        <w:tc>
          <w:tcPr>
            <w:tcW w:w="0" w:type="auto"/>
            <w:tcBorders>
              <w:bottom w:val="single" w:sz="6" w:space="0" w:color="000000"/>
            </w:tcBorders>
            <w:tcMar>
              <w:top w:w="48" w:type="dxa"/>
              <w:left w:w="48" w:type="dxa"/>
              <w:bottom w:w="48" w:type="dxa"/>
              <w:right w:w="48" w:type="dxa"/>
            </w:tcMar>
            <w:hideMark/>
          </w:tcPr>
          <w:p w14:paraId="7EB47C6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7CCF0FE" w14:textId="77777777" w:rsidTr="006D1729">
        <w:tc>
          <w:tcPr>
            <w:tcW w:w="0" w:type="auto"/>
            <w:tcBorders>
              <w:right w:val="single" w:sz="6" w:space="0" w:color="000000"/>
            </w:tcBorders>
            <w:tcMar>
              <w:top w:w="48" w:type="dxa"/>
              <w:left w:w="48" w:type="dxa"/>
              <w:bottom w:w="48" w:type="dxa"/>
              <w:right w:w="48" w:type="dxa"/>
            </w:tcMar>
            <w:hideMark/>
          </w:tcPr>
          <w:p w14:paraId="5DE359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RADIOACTIVE MATERIAL, EXCEPTED PACKAGE - ARTICLES MANUFACTURED FROM NATURAL THORIUM</w:t>
            </w:r>
          </w:p>
        </w:tc>
        <w:tc>
          <w:tcPr>
            <w:tcW w:w="0" w:type="auto"/>
            <w:tcBorders>
              <w:right w:val="single" w:sz="6" w:space="0" w:color="000000"/>
            </w:tcBorders>
            <w:tcMar>
              <w:top w:w="48" w:type="dxa"/>
              <w:left w:w="48" w:type="dxa"/>
              <w:bottom w:w="48" w:type="dxa"/>
              <w:right w:w="48" w:type="dxa"/>
            </w:tcMar>
            <w:hideMark/>
          </w:tcPr>
          <w:p w14:paraId="75E69D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RADIOACTIVES, OBJETS MANUFACTURÉS EN THORIUM NATUREL, EN COLIS EXCEPTÉ</w:t>
            </w:r>
          </w:p>
        </w:tc>
        <w:tc>
          <w:tcPr>
            <w:tcW w:w="0" w:type="auto"/>
            <w:tcBorders>
              <w:right w:val="single" w:sz="6" w:space="0" w:color="000000"/>
            </w:tcBorders>
            <w:tcMar>
              <w:top w:w="48" w:type="dxa"/>
              <w:left w:w="48" w:type="dxa"/>
              <w:bottom w:w="48" w:type="dxa"/>
              <w:right w:w="48" w:type="dxa"/>
            </w:tcMar>
            <w:hideMark/>
          </w:tcPr>
          <w:p w14:paraId="2B294B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7</w:t>
            </w:r>
          </w:p>
        </w:tc>
        <w:tc>
          <w:tcPr>
            <w:tcW w:w="0" w:type="auto"/>
            <w:tcBorders>
              <w:right w:val="single" w:sz="6" w:space="0" w:color="000000"/>
            </w:tcBorders>
            <w:tcMar>
              <w:top w:w="48" w:type="dxa"/>
              <w:left w:w="48" w:type="dxa"/>
              <w:bottom w:w="48" w:type="dxa"/>
              <w:right w:w="48" w:type="dxa"/>
            </w:tcMar>
            <w:hideMark/>
          </w:tcPr>
          <w:p w14:paraId="6A30FB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UN2909</w:t>
            </w:r>
          </w:p>
        </w:tc>
        <w:tc>
          <w:tcPr>
            <w:tcW w:w="0" w:type="auto"/>
            <w:tcBorders>
              <w:bottom w:val="single" w:sz="6" w:space="0" w:color="000000"/>
            </w:tcBorders>
            <w:tcMar>
              <w:top w:w="48" w:type="dxa"/>
              <w:left w:w="48" w:type="dxa"/>
              <w:bottom w:w="48" w:type="dxa"/>
              <w:right w:w="48" w:type="dxa"/>
            </w:tcMar>
            <w:hideMark/>
          </w:tcPr>
          <w:p w14:paraId="741D016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645515E" w14:textId="77777777" w:rsidTr="006D1729">
        <w:tc>
          <w:tcPr>
            <w:tcW w:w="0" w:type="auto"/>
            <w:tcBorders>
              <w:right w:val="single" w:sz="6" w:space="0" w:color="000000"/>
            </w:tcBorders>
            <w:tcMar>
              <w:top w:w="48" w:type="dxa"/>
              <w:left w:w="48" w:type="dxa"/>
              <w:bottom w:w="48" w:type="dxa"/>
              <w:right w:w="48" w:type="dxa"/>
            </w:tcMar>
            <w:hideMark/>
          </w:tcPr>
          <w:p w14:paraId="2C4608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RADIOACTIVE MATERIAL, EXCEPTED PACKAGE - ARTICLES MANUFACTURED FROM NATURAL URANIUM</w:t>
            </w:r>
          </w:p>
        </w:tc>
        <w:tc>
          <w:tcPr>
            <w:tcW w:w="0" w:type="auto"/>
            <w:tcBorders>
              <w:right w:val="single" w:sz="6" w:space="0" w:color="000000"/>
            </w:tcBorders>
            <w:tcMar>
              <w:top w:w="48" w:type="dxa"/>
              <w:left w:w="48" w:type="dxa"/>
              <w:bottom w:w="48" w:type="dxa"/>
              <w:right w:w="48" w:type="dxa"/>
            </w:tcMar>
            <w:hideMark/>
          </w:tcPr>
          <w:p w14:paraId="15CF79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RADIOACTIVES, OBJETS MANUFACTURÉS EN URANIUM NATUREL, EN COLIS EXCEPTÉ</w:t>
            </w:r>
          </w:p>
        </w:tc>
        <w:tc>
          <w:tcPr>
            <w:tcW w:w="0" w:type="auto"/>
            <w:tcBorders>
              <w:right w:val="single" w:sz="6" w:space="0" w:color="000000"/>
            </w:tcBorders>
            <w:tcMar>
              <w:top w:w="48" w:type="dxa"/>
              <w:left w:w="48" w:type="dxa"/>
              <w:bottom w:w="48" w:type="dxa"/>
              <w:right w:w="48" w:type="dxa"/>
            </w:tcMar>
            <w:hideMark/>
          </w:tcPr>
          <w:p w14:paraId="538653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7</w:t>
            </w:r>
          </w:p>
        </w:tc>
        <w:tc>
          <w:tcPr>
            <w:tcW w:w="0" w:type="auto"/>
            <w:tcBorders>
              <w:right w:val="single" w:sz="6" w:space="0" w:color="000000"/>
            </w:tcBorders>
            <w:tcMar>
              <w:top w:w="48" w:type="dxa"/>
              <w:left w:w="48" w:type="dxa"/>
              <w:bottom w:w="48" w:type="dxa"/>
              <w:right w:w="48" w:type="dxa"/>
            </w:tcMar>
            <w:hideMark/>
          </w:tcPr>
          <w:p w14:paraId="634957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UN2909</w:t>
            </w:r>
          </w:p>
        </w:tc>
        <w:tc>
          <w:tcPr>
            <w:tcW w:w="0" w:type="auto"/>
            <w:tcBorders>
              <w:bottom w:val="single" w:sz="6" w:space="0" w:color="000000"/>
            </w:tcBorders>
            <w:tcMar>
              <w:top w:w="48" w:type="dxa"/>
              <w:left w:w="48" w:type="dxa"/>
              <w:bottom w:w="48" w:type="dxa"/>
              <w:right w:w="48" w:type="dxa"/>
            </w:tcMar>
            <w:hideMark/>
          </w:tcPr>
          <w:p w14:paraId="0FAFCC8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F046191" w14:textId="77777777" w:rsidTr="006D1729">
        <w:tc>
          <w:tcPr>
            <w:tcW w:w="0" w:type="auto"/>
            <w:tcBorders>
              <w:right w:val="single" w:sz="6" w:space="0" w:color="000000"/>
            </w:tcBorders>
            <w:tcMar>
              <w:top w:w="48" w:type="dxa"/>
              <w:left w:w="48" w:type="dxa"/>
              <w:bottom w:w="48" w:type="dxa"/>
              <w:right w:w="48" w:type="dxa"/>
            </w:tcMar>
            <w:hideMark/>
          </w:tcPr>
          <w:p w14:paraId="0C4F81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RADIOACTIVE MATERIAL, EXCEPTED PACKAGE - EMPTY PACKAGING</w:t>
            </w:r>
          </w:p>
        </w:tc>
        <w:tc>
          <w:tcPr>
            <w:tcW w:w="0" w:type="auto"/>
            <w:tcBorders>
              <w:right w:val="single" w:sz="6" w:space="0" w:color="000000"/>
            </w:tcBorders>
            <w:tcMar>
              <w:top w:w="48" w:type="dxa"/>
              <w:left w:w="48" w:type="dxa"/>
              <w:bottom w:w="48" w:type="dxa"/>
              <w:right w:w="48" w:type="dxa"/>
            </w:tcMar>
            <w:hideMark/>
          </w:tcPr>
          <w:p w14:paraId="6129E8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RADIOACTIVES, EMBALLAGES VIDES COMME COLIS EXCEPTÉS</w:t>
            </w:r>
          </w:p>
        </w:tc>
        <w:tc>
          <w:tcPr>
            <w:tcW w:w="0" w:type="auto"/>
            <w:tcBorders>
              <w:right w:val="single" w:sz="6" w:space="0" w:color="000000"/>
            </w:tcBorders>
            <w:tcMar>
              <w:top w:w="48" w:type="dxa"/>
              <w:left w:w="48" w:type="dxa"/>
              <w:bottom w:w="48" w:type="dxa"/>
              <w:right w:w="48" w:type="dxa"/>
            </w:tcMar>
            <w:hideMark/>
          </w:tcPr>
          <w:p w14:paraId="1FC833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7</w:t>
            </w:r>
          </w:p>
        </w:tc>
        <w:tc>
          <w:tcPr>
            <w:tcW w:w="0" w:type="auto"/>
            <w:tcBorders>
              <w:right w:val="single" w:sz="6" w:space="0" w:color="000000"/>
            </w:tcBorders>
            <w:tcMar>
              <w:top w:w="48" w:type="dxa"/>
              <w:left w:w="48" w:type="dxa"/>
              <w:bottom w:w="48" w:type="dxa"/>
              <w:right w:w="48" w:type="dxa"/>
            </w:tcMar>
            <w:hideMark/>
          </w:tcPr>
          <w:p w14:paraId="5E5F97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UN2908</w:t>
            </w:r>
          </w:p>
        </w:tc>
        <w:tc>
          <w:tcPr>
            <w:tcW w:w="0" w:type="auto"/>
            <w:tcBorders>
              <w:bottom w:val="single" w:sz="6" w:space="0" w:color="000000"/>
            </w:tcBorders>
            <w:tcMar>
              <w:top w:w="48" w:type="dxa"/>
              <w:left w:w="48" w:type="dxa"/>
              <w:bottom w:w="48" w:type="dxa"/>
              <w:right w:w="48" w:type="dxa"/>
            </w:tcMar>
            <w:hideMark/>
          </w:tcPr>
          <w:p w14:paraId="1443905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7F2151D" w14:textId="77777777" w:rsidTr="006D1729">
        <w:tc>
          <w:tcPr>
            <w:tcW w:w="0" w:type="auto"/>
            <w:tcBorders>
              <w:right w:val="single" w:sz="6" w:space="0" w:color="000000"/>
            </w:tcBorders>
            <w:tcMar>
              <w:top w:w="48" w:type="dxa"/>
              <w:left w:w="48" w:type="dxa"/>
              <w:bottom w:w="48" w:type="dxa"/>
              <w:right w:w="48" w:type="dxa"/>
            </w:tcMar>
            <w:hideMark/>
          </w:tcPr>
          <w:p w14:paraId="661FF8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RADIOACTIVE MATERIAL, EXCEPTED PACKAGE - INSTRUMENTS</w:t>
            </w:r>
          </w:p>
        </w:tc>
        <w:tc>
          <w:tcPr>
            <w:tcW w:w="0" w:type="auto"/>
            <w:tcBorders>
              <w:right w:val="single" w:sz="6" w:space="0" w:color="000000"/>
            </w:tcBorders>
            <w:tcMar>
              <w:top w:w="48" w:type="dxa"/>
              <w:left w:w="48" w:type="dxa"/>
              <w:bottom w:w="48" w:type="dxa"/>
              <w:right w:w="48" w:type="dxa"/>
            </w:tcMar>
            <w:hideMark/>
          </w:tcPr>
          <w:p w14:paraId="738683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RADIOACTIVES, APPAREILS EN COLIS EXCEPTÉ</w:t>
            </w:r>
          </w:p>
        </w:tc>
        <w:tc>
          <w:tcPr>
            <w:tcW w:w="0" w:type="auto"/>
            <w:tcBorders>
              <w:right w:val="single" w:sz="6" w:space="0" w:color="000000"/>
            </w:tcBorders>
            <w:tcMar>
              <w:top w:w="48" w:type="dxa"/>
              <w:left w:w="48" w:type="dxa"/>
              <w:bottom w:w="48" w:type="dxa"/>
              <w:right w:w="48" w:type="dxa"/>
            </w:tcMar>
            <w:hideMark/>
          </w:tcPr>
          <w:p w14:paraId="0A77A4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7</w:t>
            </w:r>
          </w:p>
        </w:tc>
        <w:tc>
          <w:tcPr>
            <w:tcW w:w="0" w:type="auto"/>
            <w:tcBorders>
              <w:right w:val="single" w:sz="6" w:space="0" w:color="000000"/>
            </w:tcBorders>
            <w:tcMar>
              <w:top w:w="48" w:type="dxa"/>
              <w:left w:w="48" w:type="dxa"/>
              <w:bottom w:w="48" w:type="dxa"/>
              <w:right w:w="48" w:type="dxa"/>
            </w:tcMar>
            <w:hideMark/>
          </w:tcPr>
          <w:p w14:paraId="2AF826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UN2911</w:t>
            </w:r>
          </w:p>
        </w:tc>
        <w:tc>
          <w:tcPr>
            <w:tcW w:w="0" w:type="auto"/>
            <w:tcBorders>
              <w:bottom w:val="single" w:sz="6" w:space="0" w:color="000000"/>
            </w:tcBorders>
            <w:tcMar>
              <w:top w:w="48" w:type="dxa"/>
              <w:left w:w="48" w:type="dxa"/>
              <w:bottom w:w="48" w:type="dxa"/>
              <w:right w:w="48" w:type="dxa"/>
            </w:tcMar>
            <w:hideMark/>
          </w:tcPr>
          <w:p w14:paraId="0CDA90C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6D80AC7" w14:textId="77777777" w:rsidTr="006D1729">
        <w:tc>
          <w:tcPr>
            <w:tcW w:w="0" w:type="auto"/>
            <w:tcBorders>
              <w:right w:val="single" w:sz="6" w:space="0" w:color="000000"/>
            </w:tcBorders>
            <w:tcMar>
              <w:top w:w="48" w:type="dxa"/>
              <w:left w:w="48" w:type="dxa"/>
              <w:bottom w:w="48" w:type="dxa"/>
              <w:right w:w="48" w:type="dxa"/>
            </w:tcMar>
            <w:hideMark/>
          </w:tcPr>
          <w:p w14:paraId="5D20D1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RADIOACTIVE MATERIAL, EXCEPTED PACKAGE - LIMITED QUANTITY OF MATERIAL</w:t>
            </w:r>
          </w:p>
        </w:tc>
        <w:tc>
          <w:tcPr>
            <w:tcW w:w="0" w:type="auto"/>
            <w:tcBorders>
              <w:right w:val="single" w:sz="6" w:space="0" w:color="000000"/>
            </w:tcBorders>
            <w:tcMar>
              <w:top w:w="48" w:type="dxa"/>
              <w:left w:w="48" w:type="dxa"/>
              <w:bottom w:w="48" w:type="dxa"/>
              <w:right w:w="48" w:type="dxa"/>
            </w:tcMar>
            <w:hideMark/>
          </w:tcPr>
          <w:p w14:paraId="4F00BF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RADIOACTIVES, QUANTITÉS LIMITÉES EN COLIS EXCEPTÉ</w:t>
            </w:r>
          </w:p>
        </w:tc>
        <w:tc>
          <w:tcPr>
            <w:tcW w:w="0" w:type="auto"/>
            <w:tcBorders>
              <w:right w:val="single" w:sz="6" w:space="0" w:color="000000"/>
            </w:tcBorders>
            <w:tcMar>
              <w:top w:w="48" w:type="dxa"/>
              <w:left w:w="48" w:type="dxa"/>
              <w:bottom w:w="48" w:type="dxa"/>
              <w:right w:w="48" w:type="dxa"/>
            </w:tcMar>
            <w:hideMark/>
          </w:tcPr>
          <w:p w14:paraId="6AC190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7</w:t>
            </w:r>
          </w:p>
        </w:tc>
        <w:tc>
          <w:tcPr>
            <w:tcW w:w="0" w:type="auto"/>
            <w:tcBorders>
              <w:right w:val="single" w:sz="6" w:space="0" w:color="000000"/>
            </w:tcBorders>
            <w:tcMar>
              <w:top w:w="48" w:type="dxa"/>
              <w:left w:w="48" w:type="dxa"/>
              <w:bottom w:w="48" w:type="dxa"/>
              <w:right w:w="48" w:type="dxa"/>
            </w:tcMar>
            <w:hideMark/>
          </w:tcPr>
          <w:p w14:paraId="1ED6A6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UN2910</w:t>
            </w:r>
          </w:p>
        </w:tc>
        <w:tc>
          <w:tcPr>
            <w:tcW w:w="0" w:type="auto"/>
            <w:tcBorders>
              <w:bottom w:val="single" w:sz="6" w:space="0" w:color="000000"/>
            </w:tcBorders>
            <w:tcMar>
              <w:top w:w="48" w:type="dxa"/>
              <w:left w:w="48" w:type="dxa"/>
              <w:bottom w:w="48" w:type="dxa"/>
              <w:right w:w="48" w:type="dxa"/>
            </w:tcMar>
            <w:hideMark/>
          </w:tcPr>
          <w:p w14:paraId="2BB26BA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EE09620" w14:textId="77777777" w:rsidTr="006D1729">
        <w:tc>
          <w:tcPr>
            <w:tcW w:w="0" w:type="auto"/>
            <w:tcBorders>
              <w:right w:val="single" w:sz="6" w:space="0" w:color="000000"/>
            </w:tcBorders>
            <w:tcMar>
              <w:top w:w="48" w:type="dxa"/>
              <w:left w:w="48" w:type="dxa"/>
              <w:bottom w:w="48" w:type="dxa"/>
              <w:right w:w="48" w:type="dxa"/>
            </w:tcMar>
            <w:hideMark/>
          </w:tcPr>
          <w:p w14:paraId="592267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RADIOACTIVE MATERIAL, LOW SPECIFIC ACTIVITY (LSA-I), non-fissile or fissile excepted</w:t>
            </w:r>
          </w:p>
        </w:tc>
        <w:tc>
          <w:tcPr>
            <w:tcW w:w="0" w:type="auto"/>
            <w:tcBorders>
              <w:right w:val="single" w:sz="6" w:space="0" w:color="000000"/>
            </w:tcBorders>
            <w:tcMar>
              <w:top w:w="48" w:type="dxa"/>
              <w:left w:w="48" w:type="dxa"/>
              <w:bottom w:w="48" w:type="dxa"/>
              <w:right w:w="48" w:type="dxa"/>
            </w:tcMar>
            <w:hideMark/>
          </w:tcPr>
          <w:p w14:paraId="17F633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RADIOACTIVES DE FAIBLE ACTIVITÉ SPÉCIFIQUE (FAS-I) non fissiles ou fissiles exceptées</w:t>
            </w:r>
          </w:p>
        </w:tc>
        <w:tc>
          <w:tcPr>
            <w:tcW w:w="0" w:type="auto"/>
            <w:tcBorders>
              <w:right w:val="single" w:sz="6" w:space="0" w:color="000000"/>
            </w:tcBorders>
            <w:tcMar>
              <w:top w:w="48" w:type="dxa"/>
              <w:left w:w="48" w:type="dxa"/>
              <w:bottom w:w="48" w:type="dxa"/>
              <w:right w:w="48" w:type="dxa"/>
            </w:tcMar>
            <w:hideMark/>
          </w:tcPr>
          <w:p w14:paraId="5B2E9F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7</w:t>
            </w:r>
          </w:p>
        </w:tc>
        <w:tc>
          <w:tcPr>
            <w:tcW w:w="0" w:type="auto"/>
            <w:tcBorders>
              <w:right w:val="single" w:sz="6" w:space="0" w:color="000000"/>
            </w:tcBorders>
            <w:tcMar>
              <w:top w:w="48" w:type="dxa"/>
              <w:left w:w="48" w:type="dxa"/>
              <w:bottom w:w="48" w:type="dxa"/>
              <w:right w:w="48" w:type="dxa"/>
            </w:tcMar>
            <w:hideMark/>
          </w:tcPr>
          <w:p w14:paraId="26B59B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UN2912</w:t>
            </w:r>
          </w:p>
        </w:tc>
        <w:tc>
          <w:tcPr>
            <w:tcW w:w="0" w:type="auto"/>
            <w:tcBorders>
              <w:bottom w:val="single" w:sz="6" w:space="0" w:color="000000"/>
            </w:tcBorders>
            <w:tcMar>
              <w:top w:w="48" w:type="dxa"/>
              <w:left w:w="48" w:type="dxa"/>
              <w:bottom w:w="48" w:type="dxa"/>
              <w:right w:w="48" w:type="dxa"/>
            </w:tcMar>
            <w:hideMark/>
          </w:tcPr>
          <w:p w14:paraId="201EF66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345C9F8" w14:textId="77777777" w:rsidTr="006D1729">
        <w:tc>
          <w:tcPr>
            <w:tcW w:w="0" w:type="auto"/>
            <w:tcBorders>
              <w:right w:val="single" w:sz="6" w:space="0" w:color="000000"/>
            </w:tcBorders>
            <w:tcMar>
              <w:top w:w="48" w:type="dxa"/>
              <w:left w:w="48" w:type="dxa"/>
              <w:bottom w:w="48" w:type="dxa"/>
              <w:right w:w="48" w:type="dxa"/>
            </w:tcMar>
            <w:hideMark/>
          </w:tcPr>
          <w:p w14:paraId="68EC44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RADIOACTIVE MATERIAL, LOW SPECIFIC ACTIVITY (LSA-II), FISSILE</w:t>
            </w:r>
          </w:p>
        </w:tc>
        <w:tc>
          <w:tcPr>
            <w:tcW w:w="0" w:type="auto"/>
            <w:tcBorders>
              <w:right w:val="single" w:sz="6" w:space="0" w:color="000000"/>
            </w:tcBorders>
            <w:tcMar>
              <w:top w:w="48" w:type="dxa"/>
              <w:left w:w="48" w:type="dxa"/>
              <w:bottom w:w="48" w:type="dxa"/>
              <w:right w:w="48" w:type="dxa"/>
            </w:tcMar>
            <w:hideMark/>
          </w:tcPr>
          <w:p w14:paraId="4B0745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RADIOACTIVES DE FAIBLE ACTIVITÉ SPÉCIFIQUE (FAS-II), FISSILES</w:t>
            </w:r>
          </w:p>
        </w:tc>
        <w:tc>
          <w:tcPr>
            <w:tcW w:w="0" w:type="auto"/>
            <w:tcBorders>
              <w:right w:val="single" w:sz="6" w:space="0" w:color="000000"/>
            </w:tcBorders>
            <w:tcMar>
              <w:top w:w="48" w:type="dxa"/>
              <w:left w:w="48" w:type="dxa"/>
              <w:bottom w:w="48" w:type="dxa"/>
              <w:right w:w="48" w:type="dxa"/>
            </w:tcMar>
            <w:hideMark/>
          </w:tcPr>
          <w:p w14:paraId="70F3D6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7</w:t>
            </w:r>
          </w:p>
        </w:tc>
        <w:tc>
          <w:tcPr>
            <w:tcW w:w="0" w:type="auto"/>
            <w:tcBorders>
              <w:right w:val="single" w:sz="6" w:space="0" w:color="000000"/>
            </w:tcBorders>
            <w:tcMar>
              <w:top w:w="48" w:type="dxa"/>
              <w:left w:w="48" w:type="dxa"/>
              <w:bottom w:w="48" w:type="dxa"/>
              <w:right w:w="48" w:type="dxa"/>
            </w:tcMar>
            <w:hideMark/>
          </w:tcPr>
          <w:p w14:paraId="55716D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UN3324</w:t>
            </w:r>
          </w:p>
        </w:tc>
        <w:tc>
          <w:tcPr>
            <w:tcW w:w="0" w:type="auto"/>
            <w:tcBorders>
              <w:bottom w:val="single" w:sz="6" w:space="0" w:color="000000"/>
            </w:tcBorders>
            <w:tcMar>
              <w:top w:w="48" w:type="dxa"/>
              <w:left w:w="48" w:type="dxa"/>
              <w:bottom w:w="48" w:type="dxa"/>
              <w:right w:w="48" w:type="dxa"/>
            </w:tcMar>
            <w:hideMark/>
          </w:tcPr>
          <w:p w14:paraId="7B9376E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C94BD92" w14:textId="77777777" w:rsidTr="006D1729">
        <w:tc>
          <w:tcPr>
            <w:tcW w:w="0" w:type="auto"/>
            <w:tcBorders>
              <w:right w:val="single" w:sz="6" w:space="0" w:color="000000"/>
            </w:tcBorders>
            <w:tcMar>
              <w:top w:w="48" w:type="dxa"/>
              <w:left w:w="48" w:type="dxa"/>
              <w:bottom w:w="48" w:type="dxa"/>
              <w:right w:w="48" w:type="dxa"/>
            </w:tcMar>
            <w:hideMark/>
          </w:tcPr>
          <w:p w14:paraId="07621C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RADIOACTIVE MATERIAL, LOW SPECIFIC ACTIVITY (LSA-II), non-fissile or fissile excepted</w:t>
            </w:r>
          </w:p>
        </w:tc>
        <w:tc>
          <w:tcPr>
            <w:tcW w:w="0" w:type="auto"/>
            <w:tcBorders>
              <w:right w:val="single" w:sz="6" w:space="0" w:color="000000"/>
            </w:tcBorders>
            <w:tcMar>
              <w:top w:w="48" w:type="dxa"/>
              <w:left w:w="48" w:type="dxa"/>
              <w:bottom w:w="48" w:type="dxa"/>
              <w:right w:w="48" w:type="dxa"/>
            </w:tcMar>
            <w:hideMark/>
          </w:tcPr>
          <w:p w14:paraId="59F468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RADIOACTIVES DE FAIBLE ACTIVITÉ SPÉCIFIQUE (FAS-II), non fissiles ou fissiles exceptées</w:t>
            </w:r>
          </w:p>
        </w:tc>
        <w:tc>
          <w:tcPr>
            <w:tcW w:w="0" w:type="auto"/>
            <w:tcBorders>
              <w:right w:val="single" w:sz="6" w:space="0" w:color="000000"/>
            </w:tcBorders>
            <w:tcMar>
              <w:top w:w="48" w:type="dxa"/>
              <w:left w:w="48" w:type="dxa"/>
              <w:bottom w:w="48" w:type="dxa"/>
              <w:right w:w="48" w:type="dxa"/>
            </w:tcMar>
            <w:hideMark/>
          </w:tcPr>
          <w:p w14:paraId="105436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7</w:t>
            </w:r>
          </w:p>
        </w:tc>
        <w:tc>
          <w:tcPr>
            <w:tcW w:w="0" w:type="auto"/>
            <w:tcBorders>
              <w:right w:val="single" w:sz="6" w:space="0" w:color="000000"/>
            </w:tcBorders>
            <w:tcMar>
              <w:top w:w="48" w:type="dxa"/>
              <w:left w:w="48" w:type="dxa"/>
              <w:bottom w:w="48" w:type="dxa"/>
              <w:right w:w="48" w:type="dxa"/>
            </w:tcMar>
            <w:hideMark/>
          </w:tcPr>
          <w:p w14:paraId="09C1D5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UN3321</w:t>
            </w:r>
          </w:p>
        </w:tc>
        <w:tc>
          <w:tcPr>
            <w:tcW w:w="0" w:type="auto"/>
            <w:tcBorders>
              <w:bottom w:val="single" w:sz="6" w:space="0" w:color="000000"/>
            </w:tcBorders>
            <w:tcMar>
              <w:top w:w="48" w:type="dxa"/>
              <w:left w:w="48" w:type="dxa"/>
              <w:bottom w:w="48" w:type="dxa"/>
              <w:right w:w="48" w:type="dxa"/>
            </w:tcMar>
            <w:hideMark/>
          </w:tcPr>
          <w:p w14:paraId="6C33DC3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C394C76" w14:textId="77777777" w:rsidTr="006D1729">
        <w:tc>
          <w:tcPr>
            <w:tcW w:w="0" w:type="auto"/>
            <w:tcBorders>
              <w:right w:val="single" w:sz="6" w:space="0" w:color="000000"/>
            </w:tcBorders>
            <w:tcMar>
              <w:top w:w="48" w:type="dxa"/>
              <w:left w:w="48" w:type="dxa"/>
              <w:bottom w:w="48" w:type="dxa"/>
              <w:right w:w="48" w:type="dxa"/>
            </w:tcMar>
            <w:hideMark/>
          </w:tcPr>
          <w:p w14:paraId="113940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RADIOACTIVE MATERIAL, LOW SPECIFIC ACTIVITY, (LSA-III), FISSILE</w:t>
            </w:r>
          </w:p>
        </w:tc>
        <w:tc>
          <w:tcPr>
            <w:tcW w:w="0" w:type="auto"/>
            <w:tcBorders>
              <w:right w:val="single" w:sz="6" w:space="0" w:color="000000"/>
            </w:tcBorders>
            <w:tcMar>
              <w:top w:w="48" w:type="dxa"/>
              <w:left w:w="48" w:type="dxa"/>
              <w:bottom w:w="48" w:type="dxa"/>
              <w:right w:w="48" w:type="dxa"/>
            </w:tcMar>
            <w:hideMark/>
          </w:tcPr>
          <w:p w14:paraId="5C6CBD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RADIOACTIVES DE FAIBLE ACTIVITÉ SPÉCIFIQUE (FAS-III), FISSILES</w:t>
            </w:r>
          </w:p>
        </w:tc>
        <w:tc>
          <w:tcPr>
            <w:tcW w:w="0" w:type="auto"/>
            <w:tcBorders>
              <w:right w:val="single" w:sz="6" w:space="0" w:color="000000"/>
            </w:tcBorders>
            <w:tcMar>
              <w:top w:w="48" w:type="dxa"/>
              <w:left w:w="48" w:type="dxa"/>
              <w:bottom w:w="48" w:type="dxa"/>
              <w:right w:w="48" w:type="dxa"/>
            </w:tcMar>
            <w:hideMark/>
          </w:tcPr>
          <w:p w14:paraId="52ACD9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7</w:t>
            </w:r>
          </w:p>
        </w:tc>
        <w:tc>
          <w:tcPr>
            <w:tcW w:w="0" w:type="auto"/>
            <w:tcBorders>
              <w:right w:val="single" w:sz="6" w:space="0" w:color="000000"/>
            </w:tcBorders>
            <w:tcMar>
              <w:top w:w="48" w:type="dxa"/>
              <w:left w:w="48" w:type="dxa"/>
              <w:bottom w:w="48" w:type="dxa"/>
              <w:right w:w="48" w:type="dxa"/>
            </w:tcMar>
            <w:hideMark/>
          </w:tcPr>
          <w:p w14:paraId="4C1317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UN3325</w:t>
            </w:r>
          </w:p>
        </w:tc>
        <w:tc>
          <w:tcPr>
            <w:tcW w:w="0" w:type="auto"/>
            <w:tcBorders>
              <w:bottom w:val="single" w:sz="6" w:space="0" w:color="000000"/>
            </w:tcBorders>
            <w:tcMar>
              <w:top w:w="48" w:type="dxa"/>
              <w:left w:w="48" w:type="dxa"/>
              <w:bottom w:w="48" w:type="dxa"/>
              <w:right w:w="48" w:type="dxa"/>
            </w:tcMar>
            <w:hideMark/>
          </w:tcPr>
          <w:p w14:paraId="13714A3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F80CF7E" w14:textId="77777777" w:rsidTr="006D1729">
        <w:tc>
          <w:tcPr>
            <w:tcW w:w="0" w:type="auto"/>
            <w:tcBorders>
              <w:right w:val="single" w:sz="6" w:space="0" w:color="000000"/>
            </w:tcBorders>
            <w:tcMar>
              <w:top w:w="48" w:type="dxa"/>
              <w:left w:w="48" w:type="dxa"/>
              <w:bottom w:w="48" w:type="dxa"/>
              <w:right w:w="48" w:type="dxa"/>
            </w:tcMar>
            <w:hideMark/>
          </w:tcPr>
          <w:p w14:paraId="3D3750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RADIOACTIVE MATERIAL, LOW SPECIFIC ACTIVITY (LSA-III), non-fissile or fissile excepted</w:t>
            </w:r>
          </w:p>
        </w:tc>
        <w:tc>
          <w:tcPr>
            <w:tcW w:w="0" w:type="auto"/>
            <w:tcBorders>
              <w:right w:val="single" w:sz="6" w:space="0" w:color="000000"/>
            </w:tcBorders>
            <w:tcMar>
              <w:top w:w="48" w:type="dxa"/>
              <w:left w:w="48" w:type="dxa"/>
              <w:bottom w:w="48" w:type="dxa"/>
              <w:right w:w="48" w:type="dxa"/>
            </w:tcMar>
            <w:hideMark/>
          </w:tcPr>
          <w:p w14:paraId="0E10FA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RADIOACTIVES DE FAIBLE ACTIVITÉ SPÉCIFIQUE (FAS-III), non fissiles ou fissiles exceptées</w:t>
            </w:r>
          </w:p>
        </w:tc>
        <w:tc>
          <w:tcPr>
            <w:tcW w:w="0" w:type="auto"/>
            <w:tcBorders>
              <w:right w:val="single" w:sz="6" w:space="0" w:color="000000"/>
            </w:tcBorders>
            <w:tcMar>
              <w:top w:w="48" w:type="dxa"/>
              <w:left w:w="48" w:type="dxa"/>
              <w:bottom w:w="48" w:type="dxa"/>
              <w:right w:w="48" w:type="dxa"/>
            </w:tcMar>
            <w:hideMark/>
          </w:tcPr>
          <w:p w14:paraId="3C5C9C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7</w:t>
            </w:r>
          </w:p>
        </w:tc>
        <w:tc>
          <w:tcPr>
            <w:tcW w:w="0" w:type="auto"/>
            <w:tcBorders>
              <w:right w:val="single" w:sz="6" w:space="0" w:color="000000"/>
            </w:tcBorders>
            <w:tcMar>
              <w:top w:w="48" w:type="dxa"/>
              <w:left w:w="48" w:type="dxa"/>
              <w:bottom w:w="48" w:type="dxa"/>
              <w:right w:w="48" w:type="dxa"/>
            </w:tcMar>
            <w:hideMark/>
          </w:tcPr>
          <w:p w14:paraId="47E21B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UN3322</w:t>
            </w:r>
          </w:p>
        </w:tc>
        <w:tc>
          <w:tcPr>
            <w:tcW w:w="0" w:type="auto"/>
            <w:tcBorders>
              <w:bottom w:val="single" w:sz="6" w:space="0" w:color="000000"/>
            </w:tcBorders>
            <w:tcMar>
              <w:top w:w="48" w:type="dxa"/>
              <w:left w:w="48" w:type="dxa"/>
              <w:bottom w:w="48" w:type="dxa"/>
              <w:right w:w="48" w:type="dxa"/>
            </w:tcMar>
            <w:hideMark/>
          </w:tcPr>
          <w:p w14:paraId="48340A6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8A6F82A" w14:textId="77777777" w:rsidTr="006D1729">
        <w:tc>
          <w:tcPr>
            <w:tcW w:w="0" w:type="auto"/>
            <w:tcBorders>
              <w:right w:val="single" w:sz="6" w:space="0" w:color="000000"/>
            </w:tcBorders>
            <w:tcMar>
              <w:top w:w="48" w:type="dxa"/>
              <w:left w:w="48" w:type="dxa"/>
              <w:bottom w:w="48" w:type="dxa"/>
              <w:right w:w="48" w:type="dxa"/>
            </w:tcMar>
            <w:hideMark/>
          </w:tcPr>
          <w:p w14:paraId="5BA4CA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RADIOACTIVE MATERIAL, SURFACE CONTAMINATED OBJECTS (SCO-I), FISSILE</w:t>
            </w:r>
          </w:p>
        </w:tc>
        <w:tc>
          <w:tcPr>
            <w:tcW w:w="0" w:type="auto"/>
            <w:tcBorders>
              <w:right w:val="single" w:sz="6" w:space="0" w:color="000000"/>
            </w:tcBorders>
            <w:tcMar>
              <w:top w:w="48" w:type="dxa"/>
              <w:left w:w="48" w:type="dxa"/>
              <w:bottom w:w="48" w:type="dxa"/>
              <w:right w:w="48" w:type="dxa"/>
            </w:tcMar>
            <w:hideMark/>
          </w:tcPr>
          <w:p w14:paraId="5C01EC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RADIOACTIVES, OBJETS CONTAMINÉS SUPERFICIELLEMENT (OCS-I), FISSILES</w:t>
            </w:r>
          </w:p>
        </w:tc>
        <w:tc>
          <w:tcPr>
            <w:tcW w:w="0" w:type="auto"/>
            <w:tcBorders>
              <w:right w:val="single" w:sz="6" w:space="0" w:color="000000"/>
            </w:tcBorders>
            <w:tcMar>
              <w:top w:w="48" w:type="dxa"/>
              <w:left w:w="48" w:type="dxa"/>
              <w:bottom w:w="48" w:type="dxa"/>
              <w:right w:w="48" w:type="dxa"/>
            </w:tcMar>
            <w:hideMark/>
          </w:tcPr>
          <w:p w14:paraId="50E0AD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7</w:t>
            </w:r>
          </w:p>
        </w:tc>
        <w:tc>
          <w:tcPr>
            <w:tcW w:w="0" w:type="auto"/>
            <w:tcBorders>
              <w:right w:val="single" w:sz="6" w:space="0" w:color="000000"/>
            </w:tcBorders>
            <w:tcMar>
              <w:top w:w="48" w:type="dxa"/>
              <w:left w:w="48" w:type="dxa"/>
              <w:bottom w:w="48" w:type="dxa"/>
              <w:right w:w="48" w:type="dxa"/>
            </w:tcMar>
            <w:hideMark/>
          </w:tcPr>
          <w:p w14:paraId="566D7B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UN3326</w:t>
            </w:r>
          </w:p>
        </w:tc>
        <w:tc>
          <w:tcPr>
            <w:tcW w:w="0" w:type="auto"/>
            <w:tcBorders>
              <w:bottom w:val="single" w:sz="6" w:space="0" w:color="000000"/>
            </w:tcBorders>
            <w:tcMar>
              <w:top w:w="48" w:type="dxa"/>
              <w:left w:w="48" w:type="dxa"/>
              <w:bottom w:w="48" w:type="dxa"/>
              <w:right w:w="48" w:type="dxa"/>
            </w:tcMar>
            <w:hideMark/>
          </w:tcPr>
          <w:p w14:paraId="41294E2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1B44038" w14:textId="77777777" w:rsidTr="006D1729">
        <w:tc>
          <w:tcPr>
            <w:tcW w:w="0" w:type="auto"/>
            <w:tcBorders>
              <w:right w:val="single" w:sz="6" w:space="0" w:color="000000"/>
            </w:tcBorders>
            <w:tcMar>
              <w:top w:w="48" w:type="dxa"/>
              <w:left w:w="48" w:type="dxa"/>
              <w:bottom w:w="48" w:type="dxa"/>
              <w:right w:w="48" w:type="dxa"/>
            </w:tcMar>
            <w:hideMark/>
          </w:tcPr>
          <w:p w14:paraId="688B5B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RADIOACTIVE MATERIAL, SURFACE CONTAMINATED OBJECTS (SCO-I), non-fissile or fissile excepted</w:t>
            </w:r>
          </w:p>
        </w:tc>
        <w:tc>
          <w:tcPr>
            <w:tcW w:w="0" w:type="auto"/>
            <w:tcBorders>
              <w:right w:val="single" w:sz="6" w:space="0" w:color="000000"/>
            </w:tcBorders>
            <w:tcMar>
              <w:top w:w="48" w:type="dxa"/>
              <w:left w:w="48" w:type="dxa"/>
              <w:bottom w:w="48" w:type="dxa"/>
              <w:right w:w="48" w:type="dxa"/>
            </w:tcMar>
            <w:hideMark/>
          </w:tcPr>
          <w:p w14:paraId="4545A5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RADIOACTIVES, OBJETS CONTAMINÉS SUPERFICIELLEMENT (OCS-I), non fissiles ou fissiles exceptées</w:t>
            </w:r>
          </w:p>
        </w:tc>
        <w:tc>
          <w:tcPr>
            <w:tcW w:w="0" w:type="auto"/>
            <w:tcBorders>
              <w:right w:val="single" w:sz="6" w:space="0" w:color="000000"/>
            </w:tcBorders>
            <w:tcMar>
              <w:top w:w="48" w:type="dxa"/>
              <w:left w:w="48" w:type="dxa"/>
              <w:bottom w:w="48" w:type="dxa"/>
              <w:right w:w="48" w:type="dxa"/>
            </w:tcMar>
            <w:hideMark/>
          </w:tcPr>
          <w:p w14:paraId="1BDC54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7</w:t>
            </w:r>
          </w:p>
        </w:tc>
        <w:tc>
          <w:tcPr>
            <w:tcW w:w="0" w:type="auto"/>
            <w:tcBorders>
              <w:right w:val="single" w:sz="6" w:space="0" w:color="000000"/>
            </w:tcBorders>
            <w:tcMar>
              <w:top w:w="48" w:type="dxa"/>
              <w:left w:w="48" w:type="dxa"/>
              <w:bottom w:w="48" w:type="dxa"/>
              <w:right w:w="48" w:type="dxa"/>
            </w:tcMar>
            <w:hideMark/>
          </w:tcPr>
          <w:p w14:paraId="6E8F77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UN2913</w:t>
            </w:r>
          </w:p>
        </w:tc>
        <w:tc>
          <w:tcPr>
            <w:tcW w:w="0" w:type="auto"/>
            <w:tcBorders>
              <w:bottom w:val="single" w:sz="6" w:space="0" w:color="000000"/>
            </w:tcBorders>
            <w:tcMar>
              <w:top w:w="48" w:type="dxa"/>
              <w:left w:w="48" w:type="dxa"/>
              <w:bottom w:w="48" w:type="dxa"/>
              <w:right w:w="48" w:type="dxa"/>
            </w:tcMar>
            <w:hideMark/>
          </w:tcPr>
          <w:p w14:paraId="10ECA64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91F7B8D" w14:textId="77777777" w:rsidTr="006D1729">
        <w:tc>
          <w:tcPr>
            <w:tcW w:w="0" w:type="auto"/>
            <w:tcBorders>
              <w:right w:val="single" w:sz="6" w:space="0" w:color="000000"/>
            </w:tcBorders>
            <w:tcMar>
              <w:top w:w="48" w:type="dxa"/>
              <w:left w:w="48" w:type="dxa"/>
              <w:bottom w:w="48" w:type="dxa"/>
              <w:right w:w="48" w:type="dxa"/>
            </w:tcMar>
            <w:hideMark/>
          </w:tcPr>
          <w:p w14:paraId="5B108E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RADIOACTIVE MATERIAL, SURFACE CONTAMINATED OBJECTS (SCO-II), FISSILE</w:t>
            </w:r>
          </w:p>
        </w:tc>
        <w:tc>
          <w:tcPr>
            <w:tcW w:w="0" w:type="auto"/>
            <w:tcBorders>
              <w:right w:val="single" w:sz="6" w:space="0" w:color="000000"/>
            </w:tcBorders>
            <w:tcMar>
              <w:top w:w="48" w:type="dxa"/>
              <w:left w:w="48" w:type="dxa"/>
              <w:bottom w:w="48" w:type="dxa"/>
              <w:right w:w="48" w:type="dxa"/>
            </w:tcMar>
            <w:hideMark/>
          </w:tcPr>
          <w:p w14:paraId="252FA6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RADIOACTIVES, OBJETS CONTAMINÉS SUPERFICIELLEMENT (OCS-II), FISSILES</w:t>
            </w:r>
          </w:p>
        </w:tc>
        <w:tc>
          <w:tcPr>
            <w:tcW w:w="0" w:type="auto"/>
            <w:tcBorders>
              <w:right w:val="single" w:sz="6" w:space="0" w:color="000000"/>
            </w:tcBorders>
            <w:tcMar>
              <w:top w:w="48" w:type="dxa"/>
              <w:left w:w="48" w:type="dxa"/>
              <w:bottom w:w="48" w:type="dxa"/>
              <w:right w:w="48" w:type="dxa"/>
            </w:tcMar>
            <w:hideMark/>
          </w:tcPr>
          <w:p w14:paraId="302441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7</w:t>
            </w:r>
          </w:p>
        </w:tc>
        <w:tc>
          <w:tcPr>
            <w:tcW w:w="0" w:type="auto"/>
            <w:tcBorders>
              <w:right w:val="single" w:sz="6" w:space="0" w:color="000000"/>
            </w:tcBorders>
            <w:tcMar>
              <w:top w:w="48" w:type="dxa"/>
              <w:left w:w="48" w:type="dxa"/>
              <w:bottom w:w="48" w:type="dxa"/>
              <w:right w:w="48" w:type="dxa"/>
            </w:tcMar>
            <w:hideMark/>
          </w:tcPr>
          <w:p w14:paraId="79E8C6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UN3326</w:t>
            </w:r>
          </w:p>
        </w:tc>
        <w:tc>
          <w:tcPr>
            <w:tcW w:w="0" w:type="auto"/>
            <w:tcBorders>
              <w:bottom w:val="single" w:sz="6" w:space="0" w:color="000000"/>
            </w:tcBorders>
            <w:tcMar>
              <w:top w:w="48" w:type="dxa"/>
              <w:left w:w="48" w:type="dxa"/>
              <w:bottom w:w="48" w:type="dxa"/>
              <w:right w:w="48" w:type="dxa"/>
            </w:tcMar>
            <w:hideMark/>
          </w:tcPr>
          <w:p w14:paraId="72051C6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BF0D576" w14:textId="77777777" w:rsidTr="006D1729">
        <w:tc>
          <w:tcPr>
            <w:tcW w:w="0" w:type="auto"/>
            <w:tcBorders>
              <w:right w:val="single" w:sz="6" w:space="0" w:color="000000"/>
            </w:tcBorders>
            <w:tcMar>
              <w:top w:w="48" w:type="dxa"/>
              <w:left w:w="48" w:type="dxa"/>
              <w:bottom w:w="48" w:type="dxa"/>
              <w:right w:w="48" w:type="dxa"/>
            </w:tcMar>
            <w:hideMark/>
          </w:tcPr>
          <w:p w14:paraId="57D3AB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RADIOACTIVE MATERIAL, SURFACE CONTAMINATED OBJECTS (SCO-II), non-fissile or fissile excepted</w:t>
            </w:r>
          </w:p>
        </w:tc>
        <w:tc>
          <w:tcPr>
            <w:tcW w:w="0" w:type="auto"/>
            <w:tcBorders>
              <w:right w:val="single" w:sz="6" w:space="0" w:color="000000"/>
            </w:tcBorders>
            <w:tcMar>
              <w:top w:w="48" w:type="dxa"/>
              <w:left w:w="48" w:type="dxa"/>
              <w:bottom w:w="48" w:type="dxa"/>
              <w:right w:w="48" w:type="dxa"/>
            </w:tcMar>
            <w:hideMark/>
          </w:tcPr>
          <w:p w14:paraId="6E74F6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RADIOACTIVES, OBJETS CONTAMINÉS SUPERFICIELLEMENT (OCS-II), non fissiles ou fissiles exceptées</w:t>
            </w:r>
          </w:p>
        </w:tc>
        <w:tc>
          <w:tcPr>
            <w:tcW w:w="0" w:type="auto"/>
            <w:tcBorders>
              <w:right w:val="single" w:sz="6" w:space="0" w:color="000000"/>
            </w:tcBorders>
            <w:tcMar>
              <w:top w:w="48" w:type="dxa"/>
              <w:left w:w="48" w:type="dxa"/>
              <w:bottom w:w="48" w:type="dxa"/>
              <w:right w:w="48" w:type="dxa"/>
            </w:tcMar>
            <w:hideMark/>
          </w:tcPr>
          <w:p w14:paraId="181CD0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7</w:t>
            </w:r>
          </w:p>
        </w:tc>
        <w:tc>
          <w:tcPr>
            <w:tcW w:w="0" w:type="auto"/>
            <w:tcBorders>
              <w:right w:val="single" w:sz="6" w:space="0" w:color="000000"/>
            </w:tcBorders>
            <w:tcMar>
              <w:top w:w="48" w:type="dxa"/>
              <w:left w:w="48" w:type="dxa"/>
              <w:bottom w:w="48" w:type="dxa"/>
              <w:right w:w="48" w:type="dxa"/>
            </w:tcMar>
            <w:hideMark/>
          </w:tcPr>
          <w:p w14:paraId="248392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UN2913</w:t>
            </w:r>
          </w:p>
        </w:tc>
        <w:tc>
          <w:tcPr>
            <w:tcW w:w="0" w:type="auto"/>
            <w:tcBorders>
              <w:bottom w:val="single" w:sz="6" w:space="0" w:color="000000"/>
            </w:tcBorders>
            <w:tcMar>
              <w:top w:w="48" w:type="dxa"/>
              <w:left w:w="48" w:type="dxa"/>
              <w:bottom w:w="48" w:type="dxa"/>
              <w:right w:w="48" w:type="dxa"/>
            </w:tcMar>
            <w:hideMark/>
          </w:tcPr>
          <w:p w14:paraId="66A5A67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594CBD1" w14:textId="77777777" w:rsidTr="006D1729">
        <w:tc>
          <w:tcPr>
            <w:tcW w:w="0" w:type="auto"/>
            <w:tcBorders>
              <w:right w:val="single" w:sz="6" w:space="0" w:color="000000"/>
            </w:tcBorders>
            <w:tcMar>
              <w:top w:w="48" w:type="dxa"/>
              <w:left w:w="48" w:type="dxa"/>
              <w:bottom w:w="48" w:type="dxa"/>
              <w:right w:w="48" w:type="dxa"/>
            </w:tcMar>
            <w:hideMark/>
          </w:tcPr>
          <w:p w14:paraId="6139F7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RADIOACTIVE MATERIAL, TRANSPORTED UNDER SPECIAL ARRANGEMENT, FISSILE</w:t>
            </w:r>
          </w:p>
        </w:tc>
        <w:tc>
          <w:tcPr>
            <w:tcW w:w="0" w:type="auto"/>
            <w:tcBorders>
              <w:right w:val="single" w:sz="6" w:space="0" w:color="000000"/>
            </w:tcBorders>
            <w:tcMar>
              <w:top w:w="48" w:type="dxa"/>
              <w:left w:w="48" w:type="dxa"/>
              <w:bottom w:w="48" w:type="dxa"/>
              <w:right w:w="48" w:type="dxa"/>
            </w:tcMar>
            <w:hideMark/>
          </w:tcPr>
          <w:p w14:paraId="07E11E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RADIOACTIVES TRANSPORTÉES SOUS ARRANGEMENT SPÉCIAL, FISSILES</w:t>
            </w:r>
          </w:p>
        </w:tc>
        <w:tc>
          <w:tcPr>
            <w:tcW w:w="0" w:type="auto"/>
            <w:tcBorders>
              <w:right w:val="single" w:sz="6" w:space="0" w:color="000000"/>
            </w:tcBorders>
            <w:tcMar>
              <w:top w:w="48" w:type="dxa"/>
              <w:left w:w="48" w:type="dxa"/>
              <w:bottom w:w="48" w:type="dxa"/>
              <w:right w:w="48" w:type="dxa"/>
            </w:tcMar>
            <w:hideMark/>
          </w:tcPr>
          <w:p w14:paraId="6257C6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7</w:t>
            </w:r>
          </w:p>
        </w:tc>
        <w:tc>
          <w:tcPr>
            <w:tcW w:w="0" w:type="auto"/>
            <w:tcBorders>
              <w:right w:val="single" w:sz="6" w:space="0" w:color="000000"/>
            </w:tcBorders>
            <w:tcMar>
              <w:top w:w="48" w:type="dxa"/>
              <w:left w:w="48" w:type="dxa"/>
              <w:bottom w:w="48" w:type="dxa"/>
              <w:right w:w="48" w:type="dxa"/>
            </w:tcMar>
            <w:hideMark/>
          </w:tcPr>
          <w:p w14:paraId="5C5E9D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UN3331</w:t>
            </w:r>
          </w:p>
        </w:tc>
        <w:tc>
          <w:tcPr>
            <w:tcW w:w="0" w:type="auto"/>
            <w:tcBorders>
              <w:bottom w:val="single" w:sz="6" w:space="0" w:color="000000"/>
            </w:tcBorders>
            <w:tcMar>
              <w:top w:w="48" w:type="dxa"/>
              <w:left w:w="48" w:type="dxa"/>
              <w:bottom w:w="48" w:type="dxa"/>
              <w:right w:w="48" w:type="dxa"/>
            </w:tcMar>
            <w:hideMark/>
          </w:tcPr>
          <w:p w14:paraId="34D9E0E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CB371B8" w14:textId="77777777" w:rsidTr="006D1729">
        <w:tc>
          <w:tcPr>
            <w:tcW w:w="0" w:type="auto"/>
            <w:tcBorders>
              <w:right w:val="single" w:sz="6" w:space="0" w:color="000000"/>
            </w:tcBorders>
            <w:tcMar>
              <w:top w:w="48" w:type="dxa"/>
              <w:left w:w="48" w:type="dxa"/>
              <w:bottom w:w="48" w:type="dxa"/>
              <w:right w:w="48" w:type="dxa"/>
            </w:tcMar>
            <w:hideMark/>
          </w:tcPr>
          <w:p w14:paraId="585BCD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RADIOACTIVE MATERIAL, TRANSPORTED UNDER SPECIAL ARRANGEMENT, non-fissile or fissile excepted</w:t>
            </w:r>
          </w:p>
        </w:tc>
        <w:tc>
          <w:tcPr>
            <w:tcW w:w="0" w:type="auto"/>
            <w:tcBorders>
              <w:right w:val="single" w:sz="6" w:space="0" w:color="000000"/>
            </w:tcBorders>
            <w:tcMar>
              <w:top w:w="48" w:type="dxa"/>
              <w:left w:w="48" w:type="dxa"/>
              <w:bottom w:w="48" w:type="dxa"/>
              <w:right w:w="48" w:type="dxa"/>
            </w:tcMar>
            <w:hideMark/>
          </w:tcPr>
          <w:p w14:paraId="54EC05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RADIOACTIVES TRANSPORTÉES SOUS ARRANGEMENT SPÉCIAL, non fissiles ou fissiles exceptées</w:t>
            </w:r>
          </w:p>
        </w:tc>
        <w:tc>
          <w:tcPr>
            <w:tcW w:w="0" w:type="auto"/>
            <w:tcBorders>
              <w:right w:val="single" w:sz="6" w:space="0" w:color="000000"/>
            </w:tcBorders>
            <w:tcMar>
              <w:top w:w="48" w:type="dxa"/>
              <w:left w:w="48" w:type="dxa"/>
              <w:bottom w:w="48" w:type="dxa"/>
              <w:right w:w="48" w:type="dxa"/>
            </w:tcMar>
            <w:hideMark/>
          </w:tcPr>
          <w:p w14:paraId="7D8FAD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7</w:t>
            </w:r>
          </w:p>
        </w:tc>
        <w:tc>
          <w:tcPr>
            <w:tcW w:w="0" w:type="auto"/>
            <w:tcBorders>
              <w:right w:val="single" w:sz="6" w:space="0" w:color="000000"/>
            </w:tcBorders>
            <w:tcMar>
              <w:top w:w="48" w:type="dxa"/>
              <w:left w:w="48" w:type="dxa"/>
              <w:bottom w:w="48" w:type="dxa"/>
              <w:right w:w="48" w:type="dxa"/>
            </w:tcMar>
            <w:hideMark/>
          </w:tcPr>
          <w:p w14:paraId="0BF812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UN2919</w:t>
            </w:r>
          </w:p>
        </w:tc>
        <w:tc>
          <w:tcPr>
            <w:tcW w:w="0" w:type="auto"/>
            <w:tcBorders>
              <w:bottom w:val="single" w:sz="6" w:space="0" w:color="000000"/>
            </w:tcBorders>
            <w:tcMar>
              <w:top w:w="48" w:type="dxa"/>
              <w:left w:w="48" w:type="dxa"/>
              <w:bottom w:w="48" w:type="dxa"/>
              <w:right w:w="48" w:type="dxa"/>
            </w:tcMar>
            <w:hideMark/>
          </w:tcPr>
          <w:p w14:paraId="46EC924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1CEC1B4" w14:textId="77777777" w:rsidTr="006D1729">
        <w:tc>
          <w:tcPr>
            <w:tcW w:w="0" w:type="auto"/>
            <w:tcBorders>
              <w:right w:val="single" w:sz="6" w:space="0" w:color="000000"/>
            </w:tcBorders>
            <w:tcMar>
              <w:top w:w="48" w:type="dxa"/>
              <w:left w:w="48" w:type="dxa"/>
              <w:bottom w:w="48" w:type="dxa"/>
              <w:right w:w="48" w:type="dxa"/>
            </w:tcMar>
            <w:hideMark/>
          </w:tcPr>
          <w:p w14:paraId="0B1EA3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RADIOACTIVE MATERIAL, TYPE A PACKAGE, FISSILE, non-special form</w:t>
            </w:r>
          </w:p>
        </w:tc>
        <w:tc>
          <w:tcPr>
            <w:tcW w:w="0" w:type="auto"/>
            <w:tcBorders>
              <w:right w:val="single" w:sz="6" w:space="0" w:color="000000"/>
            </w:tcBorders>
            <w:tcMar>
              <w:top w:w="48" w:type="dxa"/>
              <w:left w:w="48" w:type="dxa"/>
              <w:bottom w:w="48" w:type="dxa"/>
              <w:right w:w="48" w:type="dxa"/>
            </w:tcMar>
            <w:hideMark/>
          </w:tcPr>
          <w:p w14:paraId="316778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RADIOACTIVES EN COLIS DE TYPE A, FISSILES, qui ne sont pas sous forme spéciale</w:t>
            </w:r>
          </w:p>
        </w:tc>
        <w:tc>
          <w:tcPr>
            <w:tcW w:w="0" w:type="auto"/>
            <w:tcBorders>
              <w:right w:val="single" w:sz="6" w:space="0" w:color="000000"/>
            </w:tcBorders>
            <w:tcMar>
              <w:top w:w="48" w:type="dxa"/>
              <w:left w:w="48" w:type="dxa"/>
              <w:bottom w:w="48" w:type="dxa"/>
              <w:right w:w="48" w:type="dxa"/>
            </w:tcMar>
            <w:hideMark/>
          </w:tcPr>
          <w:p w14:paraId="698D51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7</w:t>
            </w:r>
          </w:p>
        </w:tc>
        <w:tc>
          <w:tcPr>
            <w:tcW w:w="0" w:type="auto"/>
            <w:tcBorders>
              <w:right w:val="single" w:sz="6" w:space="0" w:color="000000"/>
            </w:tcBorders>
            <w:tcMar>
              <w:top w:w="48" w:type="dxa"/>
              <w:left w:w="48" w:type="dxa"/>
              <w:bottom w:w="48" w:type="dxa"/>
              <w:right w:w="48" w:type="dxa"/>
            </w:tcMar>
            <w:hideMark/>
          </w:tcPr>
          <w:p w14:paraId="6D7F4E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UN3327</w:t>
            </w:r>
          </w:p>
        </w:tc>
        <w:tc>
          <w:tcPr>
            <w:tcW w:w="0" w:type="auto"/>
            <w:tcBorders>
              <w:bottom w:val="single" w:sz="6" w:space="0" w:color="000000"/>
            </w:tcBorders>
            <w:tcMar>
              <w:top w:w="48" w:type="dxa"/>
              <w:left w:w="48" w:type="dxa"/>
              <w:bottom w:w="48" w:type="dxa"/>
              <w:right w:w="48" w:type="dxa"/>
            </w:tcMar>
            <w:hideMark/>
          </w:tcPr>
          <w:p w14:paraId="47E9723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0D6C9B9" w14:textId="77777777" w:rsidTr="006D1729">
        <w:tc>
          <w:tcPr>
            <w:tcW w:w="0" w:type="auto"/>
            <w:tcBorders>
              <w:right w:val="single" w:sz="6" w:space="0" w:color="000000"/>
            </w:tcBorders>
            <w:tcMar>
              <w:top w:w="48" w:type="dxa"/>
              <w:left w:w="48" w:type="dxa"/>
              <w:bottom w:w="48" w:type="dxa"/>
              <w:right w:w="48" w:type="dxa"/>
            </w:tcMar>
            <w:hideMark/>
          </w:tcPr>
          <w:p w14:paraId="53E9F2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RADIOACTIVE MATERIAL, TYPE A PACKAGE, non-special form, non-fissile or fissile excepted</w:t>
            </w:r>
          </w:p>
        </w:tc>
        <w:tc>
          <w:tcPr>
            <w:tcW w:w="0" w:type="auto"/>
            <w:tcBorders>
              <w:right w:val="single" w:sz="6" w:space="0" w:color="000000"/>
            </w:tcBorders>
            <w:tcMar>
              <w:top w:w="48" w:type="dxa"/>
              <w:left w:w="48" w:type="dxa"/>
              <w:bottom w:w="48" w:type="dxa"/>
              <w:right w:w="48" w:type="dxa"/>
            </w:tcMar>
            <w:hideMark/>
          </w:tcPr>
          <w:p w14:paraId="510AF5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RADIOACTIVES EN COLIS DE TYPE A, qui ne sont pas sous forme spéciale, non fissiles ou fissiles exceptées</w:t>
            </w:r>
          </w:p>
        </w:tc>
        <w:tc>
          <w:tcPr>
            <w:tcW w:w="0" w:type="auto"/>
            <w:tcBorders>
              <w:right w:val="single" w:sz="6" w:space="0" w:color="000000"/>
            </w:tcBorders>
            <w:tcMar>
              <w:top w:w="48" w:type="dxa"/>
              <w:left w:w="48" w:type="dxa"/>
              <w:bottom w:w="48" w:type="dxa"/>
              <w:right w:w="48" w:type="dxa"/>
            </w:tcMar>
            <w:hideMark/>
          </w:tcPr>
          <w:p w14:paraId="2C698C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7</w:t>
            </w:r>
          </w:p>
        </w:tc>
        <w:tc>
          <w:tcPr>
            <w:tcW w:w="0" w:type="auto"/>
            <w:tcBorders>
              <w:right w:val="single" w:sz="6" w:space="0" w:color="000000"/>
            </w:tcBorders>
            <w:tcMar>
              <w:top w:w="48" w:type="dxa"/>
              <w:left w:w="48" w:type="dxa"/>
              <w:bottom w:w="48" w:type="dxa"/>
              <w:right w:w="48" w:type="dxa"/>
            </w:tcMar>
            <w:hideMark/>
          </w:tcPr>
          <w:p w14:paraId="684BBB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UN2915</w:t>
            </w:r>
          </w:p>
        </w:tc>
        <w:tc>
          <w:tcPr>
            <w:tcW w:w="0" w:type="auto"/>
            <w:tcBorders>
              <w:bottom w:val="single" w:sz="6" w:space="0" w:color="000000"/>
            </w:tcBorders>
            <w:tcMar>
              <w:top w:w="48" w:type="dxa"/>
              <w:left w:w="48" w:type="dxa"/>
              <w:bottom w:w="48" w:type="dxa"/>
              <w:right w:w="48" w:type="dxa"/>
            </w:tcMar>
            <w:hideMark/>
          </w:tcPr>
          <w:p w14:paraId="3C53404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7F5D5B7" w14:textId="77777777" w:rsidTr="006D1729">
        <w:tc>
          <w:tcPr>
            <w:tcW w:w="0" w:type="auto"/>
            <w:tcBorders>
              <w:right w:val="single" w:sz="6" w:space="0" w:color="000000"/>
            </w:tcBorders>
            <w:tcMar>
              <w:top w:w="48" w:type="dxa"/>
              <w:left w:w="48" w:type="dxa"/>
              <w:bottom w:w="48" w:type="dxa"/>
              <w:right w:w="48" w:type="dxa"/>
            </w:tcMar>
            <w:hideMark/>
          </w:tcPr>
          <w:p w14:paraId="2B05B2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RADIOACTIVE MATERIAL, TYPE A PACKAGE, SPECIAL FORM, FISSILE</w:t>
            </w:r>
          </w:p>
        </w:tc>
        <w:tc>
          <w:tcPr>
            <w:tcW w:w="0" w:type="auto"/>
            <w:tcBorders>
              <w:right w:val="single" w:sz="6" w:space="0" w:color="000000"/>
            </w:tcBorders>
            <w:tcMar>
              <w:top w:w="48" w:type="dxa"/>
              <w:left w:w="48" w:type="dxa"/>
              <w:bottom w:w="48" w:type="dxa"/>
              <w:right w:w="48" w:type="dxa"/>
            </w:tcMar>
            <w:hideMark/>
          </w:tcPr>
          <w:p w14:paraId="14A907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RADIOACTIVES EN COLIS DE TYPE A SOUS FORME SPÉCIALE, FISSILES</w:t>
            </w:r>
          </w:p>
        </w:tc>
        <w:tc>
          <w:tcPr>
            <w:tcW w:w="0" w:type="auto"/>
            <w:tcBorders>
              <w:right w:val="single" w:sz="6" w:space="0" w:color="000000"/>
            </w:tcBorders>
            <w:tcMar>
              <w:top w:w="48" w:type="dxa"/>
              <w:left w:w="48" w:type="dxa"/>
              <w:bottom w:w="48" w:type="dxa"/>
              <w:right w:w="48" w:type="dxa"/>
            </w:tcMar>
            <w:hideMark/>
          </w:tcPr>
          <w:p w14:paraId="339F75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7</w:t>
            </w:r>
          </w:p>
        </w:tc>
        <w:tc>
          <w:tcPr>
            <w:tcW w:w="0" w:type="auto"/>
            <w:tcBorders>
              <w:right w:val="single" w:sz="6" w:space="0" w:color="000000"/>
            </w:tcBorders>
            <w:tcMar>
              <w:top w:w="48" w:type="dxa"/>
              <w:left w:w="48" w:type="dxa"/>
              <w:bottom w:w="48" w:type="dxa"/>
              <w:right w:w="48" w:type="dxa"/>
            </w:tcMar>
            <w:hideMark/>
          </w:tcPr>
          <w:p w14:paraId="07626C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UN3333</w:t>
            </w:r>
          </w:p>
        </w:tc>
        <w:tc>
          <w:tcPr>
            <w:tcW w:w="0" w:type="auto"/>
            <w:tcBorders>
              <w:bottom w:val="single" w:sz="6" w:space="0" w:color="000000"/>
            </w:tcBorders>
            <w:tcMar>
              <w:top w:w="48" w:type="dxa"/>
              <w:left w:w="48" w:type="dxa"/>
              <w:bottom w:w="48" w:type="dxa"/>
              <w:right w:w="48" w:type="dxa"/>
            </w:tcMar>
            <w:hideMark/>
          </w:tcPr>
          <w:p w14:paraId="65DE9B3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9687738" w14:textId="77777777" w:rsidTr="006D1729">
        <w:tc>
          <w:tcPr>
            <w:tcW w:w="0" w:type="auto"/>
            <w:tcBorders>
              <w:right w:val="single" w:sz="6" w:space="0" w:color="000000"/>
            </w:tcBorders>
            <w:tcMar>
              <w:top w:w="48" w:type="dxa"/>
              <w:left w:w="48" w:type="dxa"/>
              <w:bottom w:w="48" w:type="dxa"/>
              <w:right w:w="48" w:type="dxa"/>
            </w:tcMar>
            <w:hideMark/>
          </w:tcPr>
          <w:p w14:paraId="1D1498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RADIOACTIVE MATERIAL, TYPE A PACKAGE, SPECIAL FORM, non-fissile or fissile excepted</w:t>
            </w:r>
          </w:p>
        </w:tc>
        <w:tc>
          <w:tcPr>
            <w:tcW w:w="0" w:type="auto"/>
            <w:tcBorders>
              <w:right w:val="single" w:sz="6" w:space="0" w:color="000000"/>
            </w:tcBorders>
            <w:tcMar>
              <w:top w:w="48" w:type="dxa"/>
              <w:left w:w="48" w:type="dxa"/>
              <w:bottom w:w="48" w:type="dxa"/>
              <w:right w:w="48" w:type="dxa"/>
            </w:tcMar>
            <w:hideMark/>
          </w:tcPr>
          <w:p w14:paraId="3A2D7F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RADIOACTIVES EN COLIS DE TYPE A SOUS FORME SPÉCIALE, non fissiles ou fissiles exceptées</w:t>
            </w:r>
          </w:p>
        </w:tc>
        <w:tc>
          <w:tcPr>
            <w:tcW w:w="0" w:type="auto"/>
            <w:tcBorders>
              <w:right w:val="single" w:sz="6" w:space="0" w:color="000000"/>
            </w:tcBorders>
            <w:tcMar>
              <w:top w:w="48" w:type="dxa"/>
              <w:left w:w="48" w:type="dxa"/>
              <w:bottom w:w="48" w:type="dxa"/>
              <w:right w:w="48" w:type="dxa"/>
            </w:tcMar>
            <w:hideMark/>
          </w:tcPr>
          <w:p w14:paraId="7E91F9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7</w:t>
            </w:r>
          </w:p>
        </w:tc>
        <w:tc>
          <w:tcPr>
            <w:tcW w:w="0" w:type="auto"/>
            <w:tcBorders>
              <w:right w:val="single" w:sz="6" w:space="0" w:color="000000"/>
            </w:tcBorders>
            <w:tcMar>
              <w:top w:w="48" w:type="dxa"/>
              <w:left w:w="48" w:type="dxa"/>
              <w:bottom w:w="48" w:type="dxa"/>
              <w:right w:w="48" w:type="dxa"/>
            </w:tcMar>
            <w:hideMark/>
          </w:tcPr>
          <w:p w14:paraId="4128D8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UN3332</w:t>
            </w:r>
          </w:p>
        </w:tc>
        <w:tc>
          <w:tcPr>
            <w:tcW w:w="0" w:type="auto"/>
            <w:tcBorders>
              <w:bottom w:val="single" w:sz="6" w:space="0" w:color="000000"/>
            </w:tcBorders>
            <w:tcMar>
              <w:top w:w="48" w:type="dxa"/>
              <w:left w:w="48" w:type="dxa"/>
              <w:bottom w:w="48" w:type="dxa"/>
              <w:right w:w="48" w:type="dxa"/>
            </w:tcMar>
            <w:hideMark/>
          </w:tcPr>
          <w:p w14:paraId="56FD2B0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8FFD1A0" w14:textId="77777777" w:rsidTr="006D1729">
        <w:tc>
          <w:tcPr>
            <w:tcW w:w="0" w:type="auto"/>
            <w:tcBorders>
              <w:right w:val="single" w:sz="6" w:space="0" w:color="000000"/>
            </w:tcBorders>
            <w:tcMar>
              <w:top w:w="48" w:type="dxa"/>
              <w:left w:w="48" w:type="dxa"/>
              <w:bottom w:w="48" w:type="dxa"/>
              <w:right w:w="48" w:type="dxa"/>
            </w:tcMar>
            <w:hideMark/>
          </w:tcPr>
          <w:p w14:paraId="47B28A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RADIOACTIVE MATERIAL, TYPE B(M) PACKAGE, FISSILE</w:t>
            </w:r>
          </w:p>
        </w:tc>
        <w:tc>
          <w:tcPr>
            <w:tcW w:w="0" w:type="auto"/>
            <w:tcBorders>
              <w:right w:val="single" w:sz="6" w:space="0" w:color="000000"/>
            </w:tcBorders>
            <w:tcMar>
              <w:top w:w="48" w:type="dxa"/>
              <w:left w:w="48" w:type="dxa"/>
              <w:bottom w:w="48" w:type="dxa"/>
              <w:right w:w="48" w:type="dxa"/>
            </w:tcMar>
            <w:hideMark/>
          </w:tcPr>
          <w:p w14:paraId="278073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RADIOACTIVES EN COLIS DE TYPE B(M), FISSILES</w:t>
            </w:r>
          </w:p>
        </w:tc>
        <w:tc>
          <w:tcPr>
            <w:tcW w:w="0" w:type="auto"/>
            <w:tcBorders>
              <w:right w:val="single" w:sz="6" w:space="0" w:color="000000"/>
            </w:tcBorders>
            <w:tcMar>
              <w:top w:w="48" w:type="dxa"/>
              <w:left w:w="48" w:type="dxa"/>
              <w:bottom w:w="48" w:type="dxa"/>
              <w:right w:w="48" w:type="dxa"/>
            </w:tcMar>
            <w:hideMark/>
          </w:tcPr>
          <w:p w14:paraId="05DB30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7</w:t>
            </w:r>
          </w:p>
        </w:tc>
        <w:tc>
          <w:tcPr>
            <w:tcW w:w="0" w:type="auto"/>
            <w:tcBorders>
              <w:right w:val="single" w:sz="6" w:space="0" w:color="000000"/>
            </w:tcBorders>
            <w:tcMar>
              <w:top w:w="48" w:type="dxa"/>
              <w:left w:w="48" w:type="dxa"/>
              <w:bottom w:w="48" w:type="dxa"/>
              <w:right w:w="48" w:type="dxa"/>
            </w:tcMar>
            <w:hideMark/>
          </w:tcPr>
          <w:p w14:paraId="44D4A0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UN3329</w:t>
            </w:r>
          </w:p>
        </w:tc>
        <w:tc>
          <w:tcPr>
            <w:tcW w:w="0" w:type="auto"/>
            <w:tcBorders>
              <w:bottom w:val="single" w:sz="6" w:space="0" w:color="000000"/>
            </w:tcBorders>
            <w:tcMar>
              <w:top w:w="48" w:type="dxa"/>
              <w:left w:w="48" w:type="dxa"/>
              <w:bottom w:w="48" w:type="dxa"/>
              <w:right w:w="48" w:type="dxa"/>
            </w:tcMar>
            <w:hideMark/>
          </w:tcPr>
          <w:p w14:paraId="2C30036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2E6B875" w14:textId="77777777" w:rsidTr="006D1729">
        <w:tc>
          <w:tcPr>
            <w:tcW w:w="0" w:type="auto"/>
            <w:tcBorders>
              <w:right w:val="single" w:sz="6" w:space="0" w:color="000000"/>
            </w:tcBorders>
            <w:tcMar>
              <w:top w:w="48" w:type="dxa"/>
              <w:left w:w="48" w:type="dxa"/>
              <w:bottom w:w="48" w:type="dxa"/>
              <w:right w:w="48" w:type="dxa"/>
            </w:tcMar>
            <w:hideMark/>
          </w:tcPr>
          <w:p w14:paraId="1919B1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RADIOACTIVE MATERIAL, TYPE B(M) PACKAGE, non-fissile or fissile excepted</w:t>
            </w:r>
          </w:p>
        </w:tc>
        <w:tc>
          <w:tcPr>
            <w:tcW w:w="0" w:type="auto"/>
            <w:tcBorders>
              <w:right w:val="single" w:sz="6" w:space="0" w:color="000000"/>
            </w:tcBorders>
            <w:tcMar>
              <w:top w:w="48" w:type="dxa"/>
              <w:left w:w="48" w:type="dxa"/>
              <w:bottom w:w="48" w:type="dxa"/>
              <w:right w:w="48" w:type="dxa"/>
            </w:tcMar>
            <w:hideMark/>
          </w:tcPr>
          <w:p w14:paraId="09CDAF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RADIOACTIVES EN COLIS DE TYPE B(M), non fissiles ou fissiles exceptées</w:t>
            </w:r>
          </w:p>
        </w:tc>
        <w:tc>
          <w:tcPr>
            <w:tcW w:w="0" w:type="auto"/>
            <w:tcBorders>
              <w:right w:val="single" w:sz="6" w:space="0" w:color="000000"/>
            </w:tcBorders>
            <w:tcMar>
              <w:top w:w="48" w:type="dxa"/>
              <w:left w:w="48" w:type="dxa"/>
              <w:bottom w:w="48" w:type="dxa"/>
              <w:right w:w="48" w:type="dxa"/>
            </w:tcMar>
            <w:hideMark/>
          </w:tcPr>
          <w:p w14:paraId="32C9AF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7</w:t>
            </w:r>
          </w:p>
        </w:tc>
        <w:tc>
          <w:tcPr>
            <w:tcW w:w="0" w:type="auto"/>
            <w:tcBorders>
              <w:right w:val="single" w:sz="6" w:space="0" w:color="000000"/>
            </w:tcBorders>
            <w:tcMar>
              <w:top w:w="48" w:type="dxa"/>
              <w:left w:w="48" w:type="dxa"/>
              <w:bottom w:w="48" w:type="dxa"/>
              <w:right w:w="48" w:type="dxa"/>
            </w:tcMar>
            <w:hideMark/>
          </w:tcPr>
          <w:p w14:paraId="7E654F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UN2917</w:t>
            </w:r>
          </w:p>
        </w:tc>
        <w:tc>
          <w:tcPr>
            <w:tcW w:w="0" w:type="auto"/>
            <w:tcBorders>
              <w:bottom w:val="single" w:sz="6" w:space="0" w:color="000000"/>
            </w:tcBorders>
            <w:tcMar>
              <w:top w:w="48" w:type="dxa"/>
              <w:left w:w="48" w:type="dxa"/>
              <w:bottom w:w="48" w:type="dxa"/>
              <w:right w:w="48" w:type="dxa"/>
            </w:tcMar>
            <w:hideMark/>
          </w:tcPr>
          <w:p w14:paraId="0FB5F78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47C24F3" w14:textId="77777777" w:rsidTr="006D1729">
        <w:tc>
          <w:tcPr>
            <w:tcW w:w="0" w:type="auto"/>
            <w:tcBorders>
              <w:right w:val="single" w:sz="6" w:space="0" w:color="000000"/>
            </w:tcBorders>
            <w:tcMar>
              <w:top w:w="48" w:type="dxa"/>
              <w:left w:w="48" w:type="dxa"/>
              <w:bottom w:w="48" w:type="dxa"/>
              <w:right w:w="48" w:type="dxa"/>
            </w:tcMar>
            <w:hideMark/>
          </w:tcPr>
          <w:p w14:paraId="783F51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RADIOACTIVE MATERIAL, TYPE B(U) PACKAGE, FISSILE</w:t>
            </w:r>
          </w:p>
        </w:tc>
        <w:tc>
          <w:tcPr>
            <w:tcW w:w="0" w:type="auto"/>
            <w:tcBorders>
              <w:right w:val="single" w:sz="6" w:space="0" w:color="000000"/>
            </w:tcBorders>
            <w:tcMar>
              <w:top w:w="48" w:type="dxa"/>
              <w:left w:w="48" w:type="dxa"/>
              <w:bottom w:w="48" w:type="dxa"/>
              <w:right w:w="48" w:type="dxa"/>
            </w:tcMar>
            <w:hideMark/>
          </w:tcPr>
          <w:p w14:paraId="30208B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RADIOACTIVES EN COLIS DE TYPE B(U), FISSILES</w:t>
            </w:r>
          </w:p>
        </w:tc>
        <w:tc>
          <w:tcPr>
            <w:tcW w:w="0" w:type="auto"/>
            <w:tcBorders>
              <w:right w:val="single" w:sz="6" w:space="0" w:color="000000"/>
            </w:tcBorders>
            <w:tcMar>
              <w:top w:w="48" w:type="dxa"/>
              <w:left w:w="48" w:type="dxa"/>
              <w:bottom w:w="48" w:type="dxa"/>
              <w:right w:w="48" w:type="dxa"/>
            </w:tcMar>
            <w:hideMark/>
          </w:tcPr>
          <w:p w14:paraId="6BA550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7</w:t>
            </w:r>
          </w:p>
        </w:tc>
        <w:tc>
          <w:tcPr>
            <w:tcW w:w="0" w:type="auto"/>
            <w:tcBorders>
              <w:right w:val="single" w:sz="6" w:space="0" w:color="000000"/>
            </w:tcBorders>
            <w:tcMar>
              <w:top w:w="48" w:type="dxa"/>
              <w:left w:w="48" w:type="dxa"/>
              <w:bottom w:w="48" w:type="dxa"/>
              <w:right w:w="48" w:type="dxa"/>
            </w:tcMar>
            <w:hideMark/>
          </w:tcPr>
          <w:p w14:paraId="400D2D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UN3328</w:t>
            </w:r>
          </w:p>
        </w:tc>
        <w:tc>
          <w:tcPr>
            <w:tcW w:w="0" w:type="auto"/>
            <w:tcBorders>
              <w:bottom w:val="single" w:sz="6" w:space="0" w:color="000000"/>
            </w:tcBorders>
            <w:tcMar>
              <w:top w:w="48" w:type="dxa"/>
              <w:left w:w="48" w:type="dxa"/>
              <w:bottom w:w="48" w:type="dxa"/>
              <w:right w:w="48" w:type="dxa"/>
            </w:tcMar>
            <w:hideMark/>
          </w:tcPr>
          <w:p w14:paraId="549508B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7AF3251" w14:textId="77777777" w:rsidTr="006D1729">
        <w:tc>
          <w:tcPr>
            <w:tcW w:w="0" w:type="auto"/>
            <w:tcBorders>
              <w:right w:val="single" w:sz="6" w:space="0" w:color="000000"/>
            </w:tcBorders>
            <w:tcMar>
              <w:top w:w="48" w:type="dxa"/>
              <w:left w:w="48" w:type="dxa"/>
              <w:bottom w:w="48" w:type="dxa"/>
              <w:right w:w="48" w:type="dxa"/>
            </w:tcMar>
            <w:hideMark/>
          </w:tcPr>
          <w:p w14:paraId="59A281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RADIOACTIVE MATERIAL, TYPE B(U) PACKAGE, non-fissile or fissile excepted</w:t>
            </w:r>
          </w:p>
        </w:tc>
        <w:tc>
          <w:tcPr>
            <w:tcW w:w="0" w:type="auto"/>
            <w:tcBorders>
              <w:right w:val="single" w:sz="6" w:space="0" w:color="000000"/>
            </w:tcBorders>
            <w:tcMar>
              <w:top w:w="48" w:type="dxa"/>
              <w:left w:w="48" w:type="dxa"/>
              <w:bottom w:w="48" w:type="dxa"/>
              <w:right w:w="48" w:type="dxa"/>
            </w:tcMar>
            <w:hideMark/>
          </w:tcPr>
          <w:p w14:paraId="4A53C1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RADIOACTIVES EN COLIS DE TYPE B(U), non fissiles ou fissiles exceptées</w:t>
            </w:r>
          </w:p>
        </w:tc>
        <w:tc>
          <w:tcPr>
            <w:tcW w:w="0" w:type="auto"/>
            <w:tcBorders>
              <w:right w:val="single" w:sz="6" w:space="0" w:color="000000"/>
            </w:tcBorders>
            <w:tcMar>
              <w:top w:w="48" w:type="dxa"/>
              <w:left w:w="48" w:type="dxa"/>
              <w:bottom w:w="48" w:type="dxa"/>
              <w:right w:w="48" w:type="dxa"/>
            </w:tcMar>
            <w:hideMark/>
          </w:tcPr>
          <w:p w14:paraId="0A1FE9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7</w:t>
            </w:r>
          </w:p>
        </w:tc>
        <w:tc>
          <w:tcPr>
            <w:tcW w:w="0" w:type="auto"/>
            <w:tcBorders>
              <w:right w:val="single" w:sz="6" w:space="0" w:color="000000"/>
            </w:tcBorders>
            <w:tcMar>
              <w:top w:w="48" w:type="dxa"/>
              <w:left w:w="48" w:type="dxa"/>
              <w:bottom w:w="48" w:type="dxa"/>
              <w:right w:w="48" w:type="dxa"/>
            </w:tcMar>
            <w:hideMark/>
          </w:tcPr>
          <w:p w14:paraId="05565E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UN2916</w:t>
            </w:r>
          </w:p>
        </w:tc>
        <w:tc>
          <w:tcPr>
            <w:tcW w:w="0" w:type="auto"/>
            <w:tcBorders>
              <w:bottom w:val="single" w:sz="6" w:space="0" w:color="000000"/>
            </w:tcBorders>
            <w:tcMar>
              <w:top w:w="48" w:type="dxa"/>
              <w:left w:w="48" w:type="dxa"/>
              <w:bottom w:w="48" w:type="dxa"/>
              <w:right w:w="48" w:type="dxa"/>
            </w:tcMar>
            <w:hideMark/>
          </w:tcPr>
          <w:p w14:paraId="5D70B3D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285BC76" w14:textId="77777777" w:rsidTr="006D1729">
        <w:tc>
          <w:tcPr>
            <w:tcW w:w="0" w:type="auto"/>
            <w:tcBorders>
              <w:right w:val="single" w:sz="6" w:space="0" w:color="000000"/>
            </w:tcBorders>
            <w:tcMar>
              <w:top w:w="48" w:type="dxa"/>
              <w:left w:w="48" w:type="dxa"/>
              <w:bottom w:w="48" w:type="dxa"/>
              <w:right w:w="48" w:type="dxa"/>
            </w:tcMar>
            <w:hideMark/>
          </w:tcPr>
          <w:p w14:paraId="272A1B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RADIOACTIVE MATERIAL, TYPE C PACKAGE, FISSILE</w:t>
            </w:r>
          </w:p>
        </w:tc>
        <w:tc>
          <w:tcPr>
            <w:tcW w:w="0" w:type="auto"/>
            <w:tcBorders>
              <w:right w:val="single" w:sz="6" w:space="0" w:color="000000"/>
            </w:tcBorders>
            <w:tcMar>
              <w:top w:w="48" w:type="dxa"/>
              <w:left w:w="48" w:type="dxa"/>
              <w:bottom w:w="48" w:type="dxa"/>
              <w:right w:w="48" w:type="dxa"/>
            </w:tcMar>
            <w:hideMark/>
          </w:tcPr>
          <w:p w14:paraId="1573A1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RADIOACTIVES EN COLIS DE TYPE C, FISSILES</w:t>
            </w:r>
          </w:p>
        </w:tc>
        <w:tc>
          <w:tcPr>
            <w:tcW w:w="0" w:type="auto"/>
            <w:tcBorders>
              <w:right w:val="single" w:sz="6" w:space="0" w:color="000000"/>
            </w:tcBorders>
            <w:tcMar>
              <w:top w:w="48" w:type="dxa"/>
              <w:left w:w="48" w:type="dxa"/>
              <w:bottom w:w="48" w:type="dxa"/>
              <w:right w:w="48" w:type="dxa"/>
            </w:tcMar>
            <w:hideMark/>
          </w:tcPr>
          <w:p w14:paraId="100478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7</w:t>
            </w:r>
          </w:p>
        </w:tc>
        <w:tc>
          <w:tcPr>
            <w:tcW w:w="0" w:type="auto"/>
            <w:tcBorders>
              <w:right w:val="single" w:sz="6" w:space="0" w:color="000000"/>
            </w:tcBorders>
            <w:tcMar>
              <w:top w:w="48" w:type="dxa"/>
              <w:left w:w="48" w:type="dxa"/>
              <w:bottom w:w="48" w:type="dxa"/>
              <w:right w:w="48" w:type="dxa"/>
            </w:tcMar>
            <w:hideMark/>
          </w:tcPr>
          <w:p w14:paraId="168490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UN3330</w:t>
            </w:r>
          </w:p>
        </w:tc>
        <w:tc>
          <w:tcPr>
            <w:tcW w:w="0" w:type="auto"/>
            <w:tcBorders>
              <w:bottom w:val="single" w:sz="6" w:space="0" w:color="000000"/>
            </w:tcBorders>
            <w:tcMar>
              <w:top w:w="48" w:type="dxa"/>
              <w:left w:w="48" w:type="dxa"/>
              <w:bottom w:w="48" w:type="dxa"/>
              <w:right w:w="48" w:type="dxa"/>
            </w:tcMar>
            <w:hideMark/>
          </w:tcPr>
          <w:p w14:paraId="76A8530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A8F92E9" w14:textId="77777777" w:rsidTr="006D1729">
        <w:tc>
          <w:tcPr>
            <w:tcW w:w="0" w:type="auto"/>
            <w:tcBorders>
              <w:right w:val="single" w:sz="6" w:space="0" w:color="000000"/>
            </w:tcBorders>
            <w:tcMar>
              <w:top w:w="48" w:type="dxa"/>
              <w:left w:w="48" w:type="dxa"/>
              <w:bottom w:w="48" w:type="dxa"/>
              <w:right w:w="48" w:type="dxa"/>
            </w:tcMar>
            <w:hideMark/>
          </w:tcPr>
          <w:p w14:paraId="4F9BC6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RADIOACTIVE MATERIAL, TYPE C PACKAGE, non-fissile or fissile excepted</w:t>
            </w:r>
          </w:p>
        </w:tc>
        <w:tc>
          <w:tcPr>
            <w:tcW w:w="0" w:type="auto"/>
            <w:tcBorders>
              <w:right w:val="single" w:sz="6" w:space="0" w:color="000000"/>
            </w:tcBorders>
            <w:tcMar>
              <w:top w:w="48" w:type="dxa"/>
              <w:left w:w="48" w:type="dxa"/>
              <w:bottom w:w="48" w:type="dxa"/>
              <w:right w:w="48" w:type="dxa"/>
            </w:tcMar>
            <w:hideMark/>
          </w:tcPr>
          <w:p w14:paraId="26088E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RADIOACTIVES EN COLIS DE TYPE C, non fissiles ou fissiles exceptées</w:t>
            </w:r>
          </w:p>
        </w:tc>
        <w:tc>
          <w:tcPr>
            <w:tcW w:w="0" w:type="auto"/>
            <w:tcBorders>
              <w:right w:val="single" w:sz="6" w:space="0" w:color="000000"/>
            </w:tcBorders>
            <w:tcMar>
              <w:top w:w="48" w:type="dxa"/>
              <w:left w:w="48" w:type="dxa"/>
              <w:bottom w:w="48" w:type="dxa"/>
              <w:right w:w="48" w:type="dxa"/>
            </w:tcMar>
            <w:hideMark/>
          </w:tcPr>
          <w:p w14:paraId="315A1D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7</w:t>
            </w:r>
          </w:p>
        </w:tc>
        <w:tc>
          <w:tcPr>
            <w:tcW w:w="0" w:type="auto"/>
            <w:tcBorders>
              <w:right w:val="single" w:sz="6" w:space="0" w:color="000000"/>
            </w:tcBorders>
            <w:tcMar>
              <w:top w:w="48" w:type="dxa"/>
              <w:left w:w="48" w:type="dxa"/>
              <w:bottom w:w="48" w:type="dxa"/>
              <w:right w:w="48" w:type="dxa"/>
            </w:tcMar>
            <w:hideMark/>
          </w:tcPr>
          <w:p w14:paraId="692763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UN3323</w:t>
            </w:r>
          </w:p>
        </w:tc>
        <w:tc>
          <w:tcPr>
            <w:tcW w:w="0" w:type="auto"/>
            <w:tcBorders>
              <w:bottom w:val="single" w:sz="6" w:space="0" w:color="000000"/>
            </w:tcBorders>
            <w:tcMar>
              <w:top w:w="48" w:type="dxa"/>
              <w:left w:w="48" w:type="dxa"/>
              <w:bottom w:w="48" w:type="dxa"/>
              <w:right w:w="48" w:type="dxa"/>
            </w:tcMar>
            <w:hideMark/>
          </w:tcPr>
          <w:p w14:paraId="271CE52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EB56E54" w14:textId="77777777" w:rsidTr="006D1729">
        <w:tc>
          <w:tcPr>
            <w:tcW w:w="0" w:type="auto"/>
            <w:tcBorders>
              <w:right w:val="single" w:sz="6" w:space="0" w:color="000000"/>
            </w:tcBorders>
            <w:tcMar>
              <w:top w:w="48" w:type="dxa"/>
              <w:left w:w="48" w:type="dxa"/>
              <w:bottom w:w="48" w:type="dxa"/>
              <w:right w:w="48" w:type="dxa"/>
            </w:tcMar>
            <w:hideMark/>
          </w:tcPr>
          <w:p w14:paraId="1103BF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RADIOACTIVE MATERIAL, URANIUM HEXAFLUORIDE, FISSILE</w:t>
            </w:r>
          </w:p>
        </w:tc>
        <w:tc>
          <w:tcPr>
            <w:tcW w:w="0" w:type="auto"/>
            <w:tcBorders>
              <w:right w:val="single" w:sz="6" w:space="0" w:color="000000"/>
            </w:tcBorders>
            <w:tcMar>
              <w:top w:w="48" w:type="dxa"/>
              <w:left w:w="48" w:type="dxa"/>
              <w:bottom w:w="48" w:type="dxa"/>
              <w:right w:w="48" w:type="dxa"/>
            </w:tcMar>
            <w:hideMark/>
          </w:tcPr>
          <w:p w14:paraId="57DC16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RADIOACTIVES, HEXAFLUORURE D’URANIUM, FISSILES</w:t>
            </w:r>
          </w:p>
        </w:tc>
        <w:tc>
          <w:tcPr>
            <w:tcW w:w="0" w:type="auto"/>
            <w:tcBorders>
              <w:right w:val="single" w:sz="6" w:space="0" w:color="000000"/>
            </w:tcBorders>
            <w:tcMar>
              <w:top w:w="48" w:type="dxa"/>
              <w:left w:w="48" w:type="dxa"/>
              <w:bottom w:w="48" w:type="dxa"/>
              <w:right w:w="48" w:type="dxa"/>
            </w:tcMar>
            <w:hideMark/>
          </w:tcPr>
          <w:p w14:paraId="315151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7</w:t>
            </w:r>
          </w:p>
        </w:tc>
        <w:tc>
          <w:tcPr>
            <w:tcW w:w="0" w:type="auto"/>
            <w:tcBorders>
              <w:right w:val="single" w:sz="6" w:space="0" w:color="000000"/>
            </w:tcBorders>
            <w:tcMar>
              <w:top w:w="48" w:type="dxa"/>
              <w:left w:w="48" w:type="dxa"/>
              <w:bottom w:w="48" w:type="dxa"/>
              <w:right w:w="48" w:type="dxa"/>
            </w:tcMar>
            <w:hideMark/>
          </w:tcPr>
          <w:p w14:paraId="17BF1B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UN2977</w:t>
            </w:r>
          </w:p>
        </w:tc>
        <w:tc>
          <w:tcPr>
            <w:tcW w:w="0" w:type="auto"/>
            <w:tcBorders>
              <w:bottom w:val="single" w:sz="6" w:space="0" w:color="000000"/>
            </w:tcBorders>
            <w:tcMar>
              <w:top w:w="48" w:type="dxa"/>
              <w:left w:w="48" w:type="dxa"/>
              <w:bottom w:w="48" w:type="dxa"/>
              <w:right w:w="48" w:type="dxa"/>
            </w:tcMar>
            <w:hideMark/>
          </w:tcPr>
          <w:p w14:paraId="199D32E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5932459" w14:textId="77777777" w:rsidTr="006D1729">
        <w:tc>
          <w:tcPr>
            <w:tcW w:w="0" w:type="auto"/>
            <w:tcBorders>
              <w:right w:val="single" w:sz="6" w:space="0" w:color="000000"/>
            </w:tcBorders>
            <w:tcMar>
              <w:top w:w="48" w:type="dxa"/>
              <w:left w:w="48" w:type="dxa"/>
              <w:bottom w:w="48" w:type="dxa"/>
              <w:right w:w="48" w:type="dxa"/>
            </w:tcMar>
            <w:hideMark/>
          </w:tcPr>
          <w:p w14:paraId="515653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RADIOACTIVE MATERIAL, URANIUM HEXAFLUORIDE, non-fissile or fissile excepted</w:t>
            </w:r>
          </w:p>
        </w:tc>
        <w:tc>
          <w:tcPr>
            <w:tcW w:w="0" w:type="auto"/>
            <w:tcBorders>
              <w:right w:val="single" w:sz="6" w:space="0" w:color="000000"/>
            </w:tcBorders>
            <w:tcMar>
              <w:top w:w="48" w:type="dxa"/>
              <w:left w:w="48" w:type="dxa"/>
              <w:bottom w:w="48" w:type="dxa"/>
              <w:right w:w="48" w:type="dxa"/>
            </w:tcMar>
            <w:hideMark/>
          </w:tcPr>
          <w:p w14:paraId="77D8A2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RADIOACTIVES, HEXAFLUORURE D’URANIUM, non fissiles ou fissiles exceptées</w:t>
            </w:r>
          </w:p>
        </w:tc>
        <w:tc>
          <w:tcPr>
            <w:tcW w:w="0" w:type="auto"/>
            <w:tcBorders>
              <w:right w:val="single" w:sz="6" w:space="0" w:color="000000"/>
            </w:tcBorders>
            <w:tcMar>
              <w:top w:w="48" w:type="dxa"/>
              <w:left w:w="48" w:type="dxa"/>
              <w:bottom w:w="48" w:type="dxa"/>
              <w:right w:w="48" w:type="dxa"/>
            </w:tcMar>
            <w:hideMark/>
          </w:tcPr>
          <w:p w14:paraId="4CEA84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7</w:t>
            </w:r>
          </w:p>
        </w:tc>
        <w:tc>
          <w:tcPr>
            <w:tcW w:w="0" w:type="auto"/>
            <w:tcBorders>
              <w:right w:val="single" w:sz="6" w:space="0" w:color="000000"/>
            </w:tcBorders>
            <w:tcMar>
              <w:top w:w="48" w:type="dxa"/>
              <w:left w:w="48" w:type="dxa"/>
              <w:bottom w:w="48" w:type="dxa"/>
              <w:right w:w="48" w:type="dxa"/>
            </w:tcMar>
            <w:hideMark/>
          </w:tcPr>
          <w:p w14:paraId="5BE7A1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UN2978</w:t>
            </w:r>
          </w:p>
        </w:tc>
        <w:tc>
          <w:tcPr>
            <w:tcW w:w="0" w:type="auto"/>
            <w:tcBorders>
              <w:bottom w:val="single" w:sz="6" w:space="0" w:color="000000"/>
            </w:tcBorders>
            <w:tcMar>
              <w:top w:w="48" w:type="dxa"/>
              <w:left w:w="48" w:type="dxa"/>
              <w:bottom w:w="48" w:type="dxa"/>
              <w:right w:w="48" w:type="dxa"/>
            </w:tcMar>
            <w:hideMark/>
          </w:tcPr>
          <w:p w14:paraId="601EB85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328CE9E" w14:textId="77777777" w:rsidTr="006D1729">
        <w:tc>
          <w:tcPr>
            <w:tcW w:w="0" w:type="auto"/>
            <w:tcBorders>
              <w:right w:val="single" w:sz="6" w:space="0" w:color="000000"/>
            </w:tcBorders>
            <w:tcMar>
              <w:top w:w="48" w:type="dxa"/>
              <w:left w:w="48" w:type="dxa"/>
              <w:bottom w:w="48" w:type="dxa"/>
              <w:right w:w="48" w:type="dxa"/>
            </w:tcMar>
            <w:hideMark/>
          </w:tcPr>
          <w:p w14:paraId="48E621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RAGS, OILY, regulated only when transported by vessel</w:t>
            </w:r>
          </w:p>
        </w:tc>
        <w:tc>
          <w:tcPr>
            <w:tcW w:w="0" w:type="auto"/>
            <w:tcBorders>
              <w:right w:val="single" w:sz="6" w:space="0" w:color="000000"/>
            </w:tcBorders>
            <w:tcMar>
              <w:top w:w="48" w:type="dxa"/>
              <w:left w:w="48" w:type="dxa"/>
              <w:bottom w:w="48" w:type="dxa"/>
              <w:right w:w="48" w:type="dxa"/>
            </w:tcMar>
            <w:hideMark/>
          </w:tcPr>
          <w:p w14:paraId="3F8DFA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CHIFFONS HUILEUX, réglementés seulement lorsque transportés par bâtiment</w:t>
            </w:r>
          </w:p>
        </w:tc>
        <w:tc>
          <w:tcPr>
            <w:tcW w:w="0" w:type="auto"/>
            <w:tcBorders>
              <w:right w:val="single" w:sz="6" w:space="0" w:color="000000"/>
            </w:tcBorders>
            <w:tcMar>
              <w:top w:w="48" w:type="dxa"/>
              <w:left w:w="48" w:type="dxa"/>
              <w:bottom w:w="48" w:type="dxa"/>
              <w:right w:w="48" w:type="dxa"/>
            </w:tcMar>
            <w:hideMark/>
          </w:tcPr>
          <w:p w14:paraId="44C890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5D6401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UN1856</w:t>
            </w:r>
          </w:p>
        </w:tc>
        <w:tc>
          <w:tcPr>
            <w:tcW w:w="0" w:type="auto"/>
            <w:tcBorders>
              <w:bottom w:val="single" w:sz="6" w:space="0" w:color="000000"/>
            </w:tcBorders>
            <w:tcMar>
              <w:top w:w="48" w:type="dxa"/>
              <w:left w:w="48" w:type="dxa"/>
              <w:bottom w:w="48" w:type="dxa"/>
              <w:right w:w="48" w:type="dxa"/>
            </w:tcMar>
            <w:hideMark/>
          </w:tcPr>
          <w:p w14:paraId="60951A8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BAE7036" w14:textId="77777777" w:rsidTr="006D1729">
        <w:tc>
          <w:tcPr>
            <w:tcW w:w="0" w:type="auto"/>
            <w:tcBorders>
              <w:right w:val="single" w:sz="6" w:space="0" w:color="000000"/>
            </w:tcBorders>
            <w:tcMar>
              <w:top w:w="48" w:type="dxa"/>
              <w:left w:w="48" w:type="dxa"/>
              <w:bottom w:w="48" w:type="dxa"/>
              <w:right w:w="48" w:type="dxa"/>
            </w:tcMar>
            <w:hideMark/>
          </w:tcPr>
          <w:p w14:paraId="5F8B68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RDX, DESENSITIZED</w:t>
            </w:r>
          </w:p>
        </w:tc>
        <w:tc>
          <w:tcPr>
            <w:tcW w:w="0" w:type="auto"/>
            <w:tcBorders>
              <w:right w:val="single" w:sz="6" w:space="0" w:color="000000"/>
            </w:tcBorders>
            <w:tcMar>
              <w:top w:w="48" w:type="dxa"/>
              <w:left w:w="48" w:type="dxa"/>
              <w:bottom w:w="48" w:type="dxa"/>
              <w:right w:w="48" w:type="dxa"/>
            </w:tcMar>
            <w:hideMark/>
          </w:tcPr>
          <w:p w14:paraId="02258C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RDX DÉSENSIBILISÉ</w:t>
            </w:r>
          </w:p>
        </w:tc>
        <w:tc>
          <w:tcPr>
            <w:tcW w:w="0" w:type="auto"/>
            <w:tcBorders>
              <w:right w:val="single" w:sz="6" w:space="0" w:color="000000"/>
            </w:tcBorders>
            <w:tcMar>
              <w:top w:w="48" w:type="dxa"/>
              <w:left w:w="48" w:type="dxa"/>
              <w:bottom w:w="48" w:type="dxa"/>
              <w:right w:w="48" w:type="dxa"/>
            </w:tcMar>
            <w:hideMark/>
          </w:tcPr>
          <w:p w14:paraId="757BC4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283E23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UN0483</w:t>
            </w:r>
          </w:p>
        </w:tc>
        <w:tc>
          <w:tcPr>
            <w:tcW w:w="0" w:type="auto"/>
            <w:tcBorders>
              <w:bottom w:val="single" w:sz="6" w:space="0" w:color="000000"/>
            </w:tcBorders>
            <w:tcMar>
              <w:top w:w="48" w:type="dxa"/>
              <w:left w:w="48" w:type="dxa"/>
              <w:bottom w:w="48" w:type="dxa"/>
              <w:right w:w="48" w:type="dxa"/>
            </w:tcMar>
            <w:hideMark/>
          </w:tcPr>
          <w:p w14:paraId="72D90C0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1393860" w14:textId="77777777" w:rsidTr="006D1729">
        <w:tc>
          <w:tcPr>
            <w:tcW w:w="0" w:type="auto"/>
            <w:tcBorders>
              <w:right w:val="single" w:sz="6" w:space="0" w:color="000000"/>
            </w:tcBorders>
            <w:tcMar>
              <w:top w:w="48" w:type="dxa"/>
              <w:left w:w="48" w:type="dxa"/>
              <w:bottom w:w="48" w:type="dxa"/>
              <w:right w:w="48" w:type="dxa"/>
            </w:tcMar>
            <w:hideMark/>
          </w:tcPr>
          <w:p w14:paraId="3E1386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RDX, WETTED with not less than 15% water, by mass</w:t>
            </w:r>
          </w:p>
        </w:tc>
        <w:tc>
          <w:tcPr>
            <w:tcW w:w="0" w:type="auto"/>
            <w:tcBorders>
              <w:right w:val="single" w:sz="6" w:space="0" w:color="000000"/>
            </w:tcBorders>
            <w:tcMar>
              <w:top w:w="48" w:type="dxa"/>
              <w:left w:w="48" w:type="dxa"/>
              <w:bottom w:w="48" w:type="dxa"/>
              <w:right w:w="48" w:type="dxa"/>
            </w:tcMar>
            <w:hideMark/>
          </w:tcPr>
          <w:p w14:paraId="0E0F86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RDX, HUMIDIFIÉ avec au moins 15 % (masse) d’eau</w:t>
            </w:r>
          </w:p>
        </w:tc>
        <w:tc>
          <w:tcPr>
            <w:tcW w:w="0" w:type="auto"/>
            <w:tcBorders>
              <w:right w:val="single" w:sz="6" w:space="0" w:color="000000"/>
            </w:tcBorders>
            <w:tcMar>
              <w:top w:w="48" w:type="dxa"/>
              <w:left w:w="48" w:type="dxa"/>
              <w:bottom w:w="48" w:type="dxa"/>
              <w:right w:w="48" w:type="dxa"/>
            </w:tcMar>
            <w:hideMark/>
          </w:tcPr>
          <w:p w14:paraId="049E22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419FC1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UN0072</w:t>
            </w:r>
          </w:p>
        </w:tc>
        <w:tc>
          <w:tcPr>
            <w:tcW w:w="0" w:type="auto"/>
            <w:tcBorders>
              <w:bottom w:val="single" w:sz="6" w:space="0" w:color="000000"/>
            </w:tcBorders>
            <w:tcMar>
              <w:top w:w="48" w:type="dxa"/>
              <w:left w:w="48" w:type="dxa"/>
              <w:bottom w:w="48" w:type="dxa"/>
              <w:right w:w="48" w:type="dxa"/>
            </w:tcMar>
            <w:hideMark/>
          </w:tcPr>
          <w:p w14:paraId="28BEF7E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984E8C7" w14:textId="77777777" w:rsidTr="006D1729">
        <w:tc>
          <w:tcPr>
            <w:tcW w:w="0" w:type="auto"/>
            <w:tcBorders>
              <w:right w:val="single" w:sz="6" w:space="0" w:color="000000"/>
            </w:tcBorders>
            <w:tcMar>
              <w:top w:w="48" w:type="dxa"/>
              <w:left w:w="48" w:type="dxa"/>
              <w:bottom w:w="48" w:type="dxa"/>
              <w:right w:w="48" w:type="dxa"/>
            </w:tcMar>
            <w:hideMark/>
          </w:tcPr>
          <w:p w14:paraId="4B34A4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RDX AND CYCLOTETRAMETHYLENETETRANITRAMINE MIXTURE, DESENSITIZED with not less than 10% phlegmatizer, by mass</w:t>
            </w:r>
          </w:p>
        </w:tc>
        <w:tc>
          <w:tcPr>
            <w:tcW w:w="0" w:type="auto"/>
            <w:tcBorders>
              <w:right w:val="single" w:sz="6" w:space="0" w:color="000000"/>
            </w:tcBorders>
            <w:tcMar>
              <w:top w:w="48" w:type="dxa"/>
              <w:left w:w="48" w:type="dxa"/>
              <w:bottom w:w="48" w:type="dxa"/>
              <w:right w:w="48" w:type="dxa"/>
            </w:tcMar>
            <w:hideMark/>
          </w:tcPr>
          <w:p w14:paraId="3D95A6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RDX EN MÉLANGE AVEC DE LA CYCLOTÉTRAMÉTHYLÈNETÉTRANITRAMINE, DÉSENSIBILISÉ avec au moins 10 % (masse) de flegmatisant</w:t>
            </w:r>
          </w:p>
        </w:tc>
        <w:tc>
          <w:tcPr>
            <w:tcW w:w="0" w:type="auto"/>
            <w:tcBorders>
              <w:right w:val="single" w:sz="6" w:space="0" w:color="000000"/>
            </w:tcBorders>
            <w:tcMar>
              <w:top w:w="48" w:type="dxa"/>
              <w:left w:w="48" w:type="dxa"/>
              <w:bottom w:w="48" w:type="dxa"/>
              <w:right w:w="48" w:type="dxa"/>
            </w:tcMar>
            <w:hideMark/>
          </w:tcPr>
          <w:p w14:paraId="313448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3DD1E5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UN0391</w:t>
            </w:r>
          </w:p>
        </w:tc>
        <w:tc>
          <w:tcPr>
            <w:tcW w:w="0" w:type="auto"/>
            <w:tcBorders>
              <w:bottom w:val="single" w:sz="6" w:space="0" w:color="000000"/>
            </w:tcBorders>
            <w:tcMar>
              <w:top w:w="48" w:type="dxa"/>
              <w:left w:w="48" w:type="dxa"/>
              <w:bottom w:w="48" w:type="dxa"/>
              <w:right w:w="48" w:type="dxa"/>
            </w:tcMar>
            <w:hideMark/>
          </w:tcPr>
          <w:p w14:paraId="3868049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91AF52F" w14:textId="77777777" w:rsidTr="006D1729">
        <w:tc>
          <w:tcPr>
            <w:tcW w:w="0" w:type="auto"/>
            <w:tcBorders>
              <w:right w:val="single" w:sz="6" w:space="0" w:color="000000"/>
            </w:tcBorders>
            <w:tcMar>
              <w:top w:w="48" w:type="dxa"/>
              <w:left w:w="48" w:type="dxa"/>
              <w:bottom w:w="48" w:type="dxa"/>
              <w:right w:w="48" w:type="dxa"/>
            </w:tcMar>
            <w:hideMark/>
          </w:tcPr>
          <w:p w14:paraId="4AE2DE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RDX AND CYCLOTETRAMETHYLENETETRANITRAMINE MIXTURE, WETTED with not less than 15% water, by mass</w:t>
            </w:r>
          </w:p>
        </w:tc>
        <w:tc>
          <w:tcPr>
            <w:tcW w:w="0" w:type="auto"/>
            <w:tcBorders>
              <w:right w:val="single" w:sz="6" w:space="0" w:color="000000"/>
            </w:tcBorders>
            <w:tcMar>
              <w:top w:w="48" w:type="dxa"/>
              <w:left w:w="48" w:type="dxa"/>
              <w:bottom w:w="48" w:type="dxa"/>
              <w:right w:w="48" w:type="dxa"/>
            </w:tcMar>
            <w:hideMark/>
          </w:tcPr>
          <w:p w14:paraId="7C80B3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RDX EN MÉLANGE AVEC DE LA CYCLOTÉTRAMÉTHYLÈNETÉTRANITRAMINE, HUMIDIFIÉ avec au moins 15 % (masse) d’eau</w:t>
            </w:r>
          </w:p>
        </w:tc>
        <w:tc>
          <w:tcPr>
            <w:tcW w:w="0" w:type="auto"/>
            <w:tcBorders>
              <w:right w:val="single" w:sz="6" w:space="0" w:color="000000"/>
            </w:tcBorders>
            <w:tcMar>
              <w:top w:w="48" w:type="dxa"/>
              <w:left w:w="48" w:type="dxa"/>
              <w:bottom w:w="48" w:type="dxa"/>
              <w:right w:w="48" w:type="dxa"/>
            </w:tcMar>
            <w:hideMark/>
          </w:tcPr>
          <w:p w14:paraId="706A35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358255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UN0391</w:t>
            </w:r>
          </w:p>
        </w:tc>
        <w:tc>
          <w:tcPr>
            <w:tcW w:w="0" w:type="auto"/>
            <w:tcBorders>
              <w:bottom w:val="single" w:sz="6" w:space="0" w:color="000000"/>
            </w:tcBorders>
            <w:tcMar>
              <w:top w:w="48" w:type="dxa"/>
              <w:left w:w="48" w:type="dxa"/>
              <w:bottom w:w="48" w:type="dxa"/>
              <w:right w:w="48" w:type="dxa"/>
            </w:tcMar>
            <w:hideMark/>
          </w:tcPr>
          <w:p w14:paraId="6427E22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0F1999D" w14:textId="77777777" w:rsidTr="006D1729">
        <w:tc>
          <w:tcPr>
            <w:tcW w:w="0" w:type="auto"/>
            <w:tcBorders>
              <w:right w:val="single" w:sz="6" w:space="0" w:color="000000"/>
            </w:tcBorders>
            <w:tcMar>
              <w:top w:w="48" w:type="dxa"/>
              <w:left w:w="48" w:type="dxa"/>
              <w:bottom w:w="48" w:type="dxa"/>
              <w:right w:w="48" w:type="dxa"/>
            </w:tcMar>
            <w:hideMark/>
          </w:tcPr>
          <w:p w14:paraId="4A3D0D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RDX AND HMX MIXTURE, DESENSITIZED with not less than 10% phlegmatizer, by mass</w:t>
            </w:r>
          </w:p>
        </w:tc>
        <w:tc>
          <w:tcPr>
            <w:tcW w:w="0" w:type="auto"/>
            <w:tcBorders>
              <w:right w:val="single" w:sz="6" w:space="0" w:color="000000"/>
            </w:tcBorders>
            <w:tcMar>
              <w:top w:w="48" w:type="dxa"/>
              <w:left w:w="48" w:type="dxa"/>
              <w:bottom w:w="48" w:type="dxa"/>
              <w:right w:w="48" w:type="dxa"/>
            </w:tcMar>
            <w:hideMark/>
          </w:tcPr>
          <w:p w14:paraId="232F4F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RDX EN MÉLANGE AVEC DU HMX, DÉSENSIBILISÉ avec au moins 10 % (masse) de flegmatisant</w:t>
            </w:r>
          </w:p>
        </w:tc>
        <w:tc>
          <w:tcPr>
            <w:tcW w:w="0" w:type="auto"/>
            <w:tcBorders>
              <w:right w:val="single" w:sz="6" w:space="0" w:color="000000"/>
            </w:tcBorders>
            <w:tcMar>
              <w:top w:w="48" w:type="dxa"/>
              <w:left w:w="48" w:type="dxa"/>
              <w:bottom w:w="48" w:type="dxa"/>
              <w:right w:w="48" w:type="dxa"/>
            </w:tcMar>
            <w:hideMark/>
          </w:tcPr>
          <w:p w14:paraId="691992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150EB3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UN0391</w:t>
            </w:r>
          </w:p>
        </w:tc>
        <w:tc>
          <w:tcPr>
            <w:tcW w:w="0" w:type="auto"/>
            <w:tcBorders>
              <w:bottom w:val="single" w:sz="6" w:space="0" w:color="000000"/>
            </w:tcBorders>
            <w:tcMar>
              <w:top w:w="48" w:type="dxa"/>
              <w:left w:w="48" w:type="dxa"/>
              <w:bottom w:w="48" w:type="dxa"/>
              <w:right w:w="48" w:type="dxa"/>
            </w:tcMar>
            <w:hideMark/>
          </w:tcPr>
          <w:p w14:paraId="7005FE1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FFFC44F" w14:textId="77777777" w:rsidTr="006D1729">
        <w:tc>
          <w:tcPr>
            <w:tcW w:w="0" w:type="auto"/>
            <w:tcBorders>
              <w:right w:val="single" w:sz="6" w:space="0" w:color="000000"/>
            </w:tcBorders>
            <w:tcMar>
              <w:top w:w="48" w:type="dxa"/>
              <w:left w:w="48" w:type="dxa"/>
              <w:bottom w:w="48" w:type="dxa"/>
              <w:right w:w="48" w:type="dxa"/>
            </w:tcMar>
            <w:hideMark/>
          </w:tcPr>
          <w:p w14:paraId="3F9EED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RDX AND HMX MIXTURE, WETTED with not less than 15% water, by mass</w:t>
            </w:r>
          </w:p>
        </w:tc>
        <w:tc>
          <w:tcPr>
            <w:tcW w:w="0" w:type="auto"/>
            <w:tcBorders>
              <w:right w:val="single" w:sz="6" w:space="0" w:color="000000"/>
            </w:tcBorders>
            <w:tcMar>
              <w:top w:w="48" w:type="dxa"/>
              <w:left w:w="48" w:type="dxa"/>
              <w:bottom w:w="48" w:type="dxa"/>
              <w:right w:w="48" w:type="dxa"/>
            </w:tcMar>
            <w:hideMark/>
          </w:tcPr>
          <w:p w14:paraId="4EFDF3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RDX EN MÉLANGE AVEC DU HMX, HUMIDIFIÉ avec au moins 15 % (masse) d’eau</w:t>
            </w:r>
          </w:p>
        </w:tc>
        <w:tc>
          <w:tcPr>
            <w:tcW w:w="0" w:type="auto"/>
            <w:tcBorders>
              <w:right w:val="single" w:sz="6" w:space="0" w:color="000000"/>
            </w:tcBorders>
            <w:tcMar>
              <w:top w:w="48" w:type="dxa"/>
              <w:left w:w="48" w:type="dxa"/>
              <w:bottom w:w="48" w:type="dxa"/>
              <w:right w:w="48" w:type="dxa"/>
            </w:tcMar>
            <w:hideMark/>
          </w:tcPr>
          <w:p w14:paraId="7F61FE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6D6AB1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UN0391</w:t>
            </w:r>
          </w:p>
        </w:tc>
        <w:tc>
          <w:tcPr>
            <w:tcW w:w="0" w:type="auto"/>
            <w:tcBorders>
              <w:bottom w:val="single" w:sz="6" w:space="0" w:color="000000"/>
            </w:tcBorders>
            <w:tcMar>
              <w:top w:w="48" w:type="dxa"/>
              <w:left w:w="48" w:type="dxa"/>
              <w:bottom w:w="48" w:type="dxa"/>
              <w:right w:w="48" w:type="dxa"/>
            </w:tcMar>
            <w:hideMark/>
          </w:tcPr>
          <w:p w14:paraId="312693C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935E082" w14:textId="77777777" w:rsidTr="006D1729">
        <w:tc>
          <w:tcPr>
            <w:tcW w:w="0" w:type="auto"/>
            <w:tcBorders>
              <w:right w:val="single" w:sz="6" w:space="0" w:color="000000"/>
            </w:tcBorders>
            <w:tcMar>
              <w:top w:w="48" w:type="dxa"/>
              <w:left w:w="48" w:type="dxa"/>
              <w:bottom w:w="48" w:type="dxa"/>
              <w:right w:w="48" w:type="dxa"/>
            </w:tcMar>
            <w:hideMark/>
          </w:tcPr>
          <w:p w14:paraId="021AD9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RDX AND OCTOGEN MIXTURE, DESENSITIZED with not less than 10% phlegmatizer, by mass</w:t>
            </w:r>
          </w:p>
        </w:tc>
        <w:tc>
          <w:tcPr>
            <w:tcW w:w="0" w:type="auto"/>
            <w:tcBorders>
              <w:right w:val="single" w:sz="6" w:space="0" w:color="000000"/>
            </w:tcBorders>
            <w:tcMar>
              <w:top w:w="48" w:type="dxa"/>
              <w:left w:w="48" w:type="dxa"/>
              <w:bottom w:w="48" w:type="dxa"/>
              <w:right w:w="48" w:type="dxa"/>
            </w:tcMar>
            <w:hideMark/>
          </w:tcPr>
          <w:p w14:paraId="5B0687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RDX EN MÉLANGE AVEC DE L’OCTOGÈNE, DÉSENSIBILISÉ avec au moins 10 % (masse) de flegmatisant</w:t>
            </w:r>
          </w:p>
        </w:tc>
        <w:tc>
          <w:tcPr>
            <w:tcW w:w="0" w:type="auto"/>
            <w:tcBorders>
              <w:right w:val="single" w:sz="6" w:space="0" w:color="000000"/>
            </w:tcBorders>
            <w:tcMar>
              <w:top w:w="48" w:type="dxa"/>
              <w:left w:w="48" w:type="dxa"/>
              <w:bottom w:w="48" w:type="dxa"/>
              <w:right w:w="48" w:type="dxa"/>
            </w:tcMar>
            <w:hideMark/>
          </w:tcPr>
          <w:p w14:paraId="248C95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4061AA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UN0391</w:t>
            </w:r>
          </w:p>
        </w:tc>
        <w:tc>
          <w:tcPr>
            <w:tcW w:w="0" w:type="auto"/>
            <w:tcBorders>
              <w:bottom w:val="single" w:sz="6" w:space="0" w:color="000000"/>
            </w:tcBorders>
            <w:tcMar>
              <w:top w:w="48" w:type="dxa"/>
              <w:left w:w="48" w:type="dxa"/>
              <w:bottom w:w="48" w:type="dxa"/>
              <w:right w:w="48" w:type="dxa"/>
            </w:tcMar>
            <w:hideMark/>
          </w:tcPr>
          <w:p w14:paraId="7DCE2A3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8FB33B0" w14:textId="77777777" w:rsidTr="006D1729">
        <w:tc>
          <w:tcPr>
            <w:tcW w:w="0" w:type="auto"/>
            <w:tcBorders>
              <w:right w:val="single" w:sz="6" w:space="0" w:color="000000"/>
            </w:tcBorders>
            <w:tcMar>
              <w:top w:w="48" w:type="dxa"/>
              <w:left w:w="48" w:type="dxa"/>
              <w:bottom w:w="48" w:type="dxa"/>
              <w:right w:w="48" w:type="dxa"/>
            </w:tcMar>
            <w:hideMark/>
          </w:tcPr>
          <w:p w14:paraId="52F2D0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RDX AND OCTOGEN MIXTURE, WETTED with not less than 15% water, by mass</w:t>
            </w:r>
          </w:p>
        </w:tc>
        <w:tc>
          <w:tcPr>
            <w:tcW w:w="0" w:type="auto"/>
            <w:tcBorders>
              <w:right w:val="single" w:sz="6" w:space="0" w:color="000000"/>
            </w:tcBorders>
            <w:tcMar>
              <w:top w:w="48" w:type="dxa"/>
              <w:left w:w="48" w:type="dxa"/>
              <w:bottom w:w="48" w:type="dxa"/>
              <w:right w:w="48" w:type="dxa"/>
            </w:tcMar>
            <w:hideMark/>
          </w:tcPr>
          <w:p w14:paraId="482F6F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RDX EN MÉLANGE AVEC DE L’OCTOGÈNE, HUMIDIFIÉ avec au moins 15 % (masse) d’eau</w:t>
            </w:r>
          </w:p>
        </w:tc>
        <w:tc>
          <w:tcPr>
            <w:tcW w:w="0" w:type="auto"/>
            <w:tcBorders>
              <w:right w:val="single" w:sz="6" w:space="0" w:color="000000"/>
            </w:tcBorders>
            <w:tcMar>
              <w:top w:w="48" w:type="dxa"/>
              <w:left w:w="48" w:type="dxa"/>
              <w:bottom w:w="48" w:type="dxa"/>
              <w:right w:w="48" w:type="dxa"/>
            </w:tcMar>
            <w:hideMark/>
          </w:tcPr>
          <w:p w14:paraId="5EDFD4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4BE516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UN0391</w:t>
            </w:r>
          </w:p>
        </w:tc>
        <w:tc>
          <w:tcPr>
            <w:tcW w:w="0" w:type="auto"/>
            <w:tcBorders>
              <w:bottom w:val="single" w:sz="6" w:space="0" w:color="000000"/>
            </w:tcBorders>
            <w:tcMar>
              <w:top w:w="48" w:type="dxa"/>
              <w:left w:w="48" w:type="dxa"/>
              <w:bottom w:w="48" w:type="dxa"/>
              <w:right w:w="48" w:type="dxa"/>
            </w:tcMar>
            <w:hideMark/>
          </w:tcPr>
          <w:p w14:paraId="2EA632E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2268A6D" w14:textId="77777777" w:rsidTr="006D1729">
        <w:tc>
          <w:tcPr>
            <w:tcW w:w="0" w:type="auto"/>
            <w:tcBorders>
              <w:right w:val="single" w:sz="6" w:space="0" w:color="000000"/>
            </w:tcBorders>
            <w:tcMar>
              <w:top w:w="48" w:type="dxa"/>
              <w:left w:w="48" w:type="dxa"/>
              <w:bottom w:w="48" w:type="dxa"/>
              <w:right w:w="48" w:type="dxa"/>
            </w:tcMar>
            <w:hideMark/>
          </w:tcPr>
          <w:p w14:paraId="17FABF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RECEPTACLES, SMALL, CONTAINING GAS without a release device, non-refillable</w:t>
            </w:r>
          </w:p>
        </w:tc>
        <w:tc>
          <w:tcPr>
            <w:tcW w:w="0" w:type="auto"/>
            <w:tcBorders>
              <w:right w:val="single" w:sz="6" w:space="0" w:color="000000"/>
            </w:tcBorders>
            <w:tcMar>
              <w:top w:w="48" w:type="dxa"/>
              <w:left w:w="48" w:type="dxa"/>
              <w:bottom w:w="48" w:type="dxa"/>
              <w:right w:w="48" w:type="dxa"/>
            </w:tcMar>
            <w:hideMark/>
          </w:tcPr>
          <w:p w14:paraId="098326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RÉCIPIENTS DE FAIBLE CAPACITÉ, CONTENANT DU GAZ sans dispositif de détente, non rechargeables</w:t>
            </w:r>
          </w:p>
        </w:tc>
        <w:tc>
          <w:tcPr>
            <w:tcW w:w="0" w:type="auto"/>
            <w:tcBorders>
              <w:right w:val="single" w:sz="6" w:space="0" w:color="000000"/>
            </w:tcBorders>
            <w:tcMar>
              <w:top w:w="48" w:type="dxa"/>
              <w:left w:w="48" w:type="dxa"/>
              <w:bottom w:w="48" w:type="dxa"/>
              <w:right w:w="48" w:type="dxa"/>
            </w:tcMar>
            <w:hideMark/>
          </w:tcPr>
          <w:p w14:paraId="0774BA8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p w14:paraId="2424930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2A29400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UN2037</w:t>
            </w:r>
          </w:p>
          <w:p w14:paraId="0B8AD14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UN2037</w:t>
            </w:r>
          </w:p>
        </w:tc>
        <w:tc>
          <w:tcPr>
            <w:tcW w:w="0" w:type="auto"/>
            <w:tcBorders>
              <w:bottom w:val="single" w:sz="6" w:space="0" w:color="000000"/>
            </w:tcBorders>
            <w:tcMar>
              <w:top w:w="48" w:type="dxa"/>
              <w:left w:w="48" w:type="dxa"/>
              <w:bottom w:w="48" w:type="dxa"/>
              <w:right w:w="48" w:type="dxa"/>
            </w:tcMar>
            <w:hideMark/>
          </w:tcPr>
          <w:p w14:paraId="678C084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EA14F26" w14:textId="77777777" w:rsidTr="006D1729">
        <w:tc>
          <w:tcPr>
            <w:tcW w:w="0" w:type="auto"/>
            <w:tcBorders>
              <w:right w:val="single" w:sz="6" w:space="0" w:color="000000"/>
            </w:tcBorders>
            <w:tcMar>
              <w:top w:w="48" w:type="dxa"/>
              <w:left w:w="48" w:type="dxa"/>
              <w:bottom w:w="48" w:type="dxa"/>
              <w:right w:w="48" w:type="dxa"/>
            </w:tcMar>
            <w:hideMark/>
          </w:tcPr>
          <w:p w14:paraId="1B992A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Red phosphorus</w:t>
            </w:r>
          </w:p>
        </w:tc>
        <w:tc>
          <w:tcPr>
            <w:tcW w:w="0" w:type="auto"/>
            <w:tcBorders>
              <w:right w:val="single" w:sz="6" w:space="0" w:color="000000"/>
            </w:tcBorders>
            <w:tcMar>
              <w:top w:w="48" w:type="dxa"/>
              <w:left w:w="48" w:type="dxa"/>
              <w:bottom w:w="48" w:type="dxa"/>
              <w:right w:w="48" w:type="dxa"/>
            </w:tcMar>
            <w:hideMark/>
          </w:tcPr>
          <w:p w14:paraId="5DEE0B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Phosphore rouge</w:t>
            </w:r>
          </w:p>
        </w:tc>
        <w:tc>
          <w:tcPr>
            <w:tcW w:w="0" w:type="auto"/>
            <w:tcBorders>
              <w:right w:val="single" w:sz="6" w:space="0" w:color="000000"/>
            </w:tcBorders>
            <w:tcMar>
              <w:top w:w="48" w:type="dxa"/>
              <w:left w:w="48" w:type="dxa"/>
              <w:bottom w:w="48" w:type="dxa"/>
              <w:right w:w="48" w:type="dxa"/>
            </w:tcMar>
            <w:hideMark/>
          </w:tcPr>
          <w:p w14:paraId="1037B2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43C100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UN1338</w:t>
            </w:r>
          </w:p>
        </w:tc>
        <w:tc>
          <w:tcPr>
            <w:tcW w:w="0" w:type="auto"/>
            <w:tcBorders>
              <w:bottom w:val="single" w:sz="6" w:space="0" w:color="000000"/>
            </w:tcBorders>
            <w:tcMar>
              <w:top w:w="48" w:type="dxa"/>
              <w:left w:w="48" w:type="dxa"/>
              <w:bottom w:w="48" w:type="dxa"/>
              <w:right w:w="48" w:type="dxa"/>
            </w:tcMar>
            <w:hideMark/>
          </w:tcPr>
          <w:p w14:paraId="5E3A537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0A6AF59" w14:textId="77777777" w:rsidTr="006D1729">
        <w:tc>
          <w:tcPr>
            <w:tcW w:w="0" w:type="auto"/>
            <w:tcBorders>
              <w:right w:val="single" w:sz="6" w:space="0" w:color="000000"/>
            </w:tcBorders>
            <w:tcMar>
              <w:top w:w="48" w:type="dxa"/>
              <w:left w:w="48" w:type="dxa"/>
              <w:bottom w:w="48" w:type="dxa"/>
              <w:right w:w="48" w:type="dxa"/>
            </w:tcMar>
            <w:hideMark/>
          </w:tcPr>
          <w:p w14:paraId="0D6671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N.O.S.</w:t>
            </w:r>
          </w:p>
        </w:tc>
        <w:tc>
          <w:tcPr>
            <w:tcW w:w="0" w:type="auto"/>
            <w:tcBorders>
              <w:right w:val="single" w:sz="6" w:space="0" w:color="000000"/>
            </w:tcBorders>
            <w:tcMar>
              <w:top w:w="48" w:type="dxa"/>
              <w:left w:w="48" w:type="dxa"/>
              <w:bottom w:w="48" w:type="dxa"/>
              <w:right w:w="48" w:type="dxa"/>
            </w:tcMar>
            <w:hideMark/>
          </w:tcPr>
          <w:p w14:paraId="2E125A7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GAZ FRIGORIFIQUE, N.S.A.</w:t>
            </w:r>
          </w:p>
          <w:p w14:paraId="1125815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OU</w:t>
            </w:r>
          </w:p>
          <w:p w14:paraId="66E0A97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GAZ RÉFRIGÉRANT, N.S.A.</w:t>
            </w:r>
          </w:p>
        </w:tc>
        <w:tc>
          <w:tcPr>
            <w:tcW w:w="0" w:type="auto"/>
            <w:tcBorders>
              <w:right w:val="single" w:sz="6" w:space="0" w:color="000000"/>
            </w:tcBorders>
            <w:tcMar>
              <w:top w:w="48" w:type="dxa"/>
              <w:left w:w="48" w:type="dxa"/>
              <w:bottom w:w="48" w:type="dxa"/>
              <w:right w:w="48" w:type="dxa"/>
            </w:tcMar>
            <w:hideMark/>
          </w:tcPr>
          <w:p w14:paraId="53D254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470F38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UN1078</w:t>
            </w:r>
          </w:p>
        </w:tc>
        <w:tc>
          <w:tcPr>
            <w:tcW w:w="0" w:type="auto"/>
            <w:tcBorders>
              <w:bottom w:val="single" w:sz="6" w:space="0" w:color="000000"/>
            </w:tcBorders>
            <w:tcMar>
              <w:top w:w="48" w:type="dxa"/>
              <w:left w:w="48" w:type="dxa"/>
              <w:bottom w:w="48" w:type="dxa"/>
              <w:right w:w="48" w:type="dxa"/>
            </w:tcMar>
            <w:hideMark/>
          </w:tcPr>
          <w:p w14:paraId="2DF1646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90B8B1" w14:textId="77777777" w:rsidTr="006D1729">
        <w:tc>
          <w:tcPr>
            <w:tcW w:w="0" w:type="auto"/>
            <w:tcBorders>
              <w:right w:val="single" w:sz="6" w:space="0" w:color="000000"/>
            </w:tcBorders>
            <w:tcMar>
              <w:top w:w="48" w:type="dxa"/>
              <w:left w:w="48" w:type="dxa"/>
              <w:bottom w:w="48" w:type="dxa"/>
              <w:right w:w="48" w:type="dxa"/>
            </w:tcMar>
            <w:hideMark/>
          </w:tcPr>
          <w:p w14:paraId="35A1A5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 12</w:t>
            </w:r>
          </w:p>
        </w:tc>
        <w:tc>
          <w:tcPr>
            <w:tcW w:w="0" w:type="auto"/>
            <w:tcBorders>
              <w:right w:val="single" w:sz="6" w:space="0" w:color="000000"/>
            </w:tcBorders>
            <w:tcMar>
              <w:top w:w="48" w:type="dxa"/>
              <w:left w:w="48" w:type="dxa"/>
              <w:bottom w:w="48" w:type="dxa"/>
              <w:right w:w="48" w:type="dxa"/>
            </w:tcMar>
            <w:hideMark/>
          </w:tcPr>
          <w:p w14:paraId="1559D3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12</w:t>
            </w:r>
          </w:p>
        </w:tc>
        <w:tc>
          <w:tcPr>
            <w:tcW w:w="0" w:type="auto"/>
            <w:tcBorders>
              <w:right w:val="single" w:sz="6" w:space="0" w:color="000000"/>
            </w:tcBorders>
            <w:tcMar>
              <w:top w:w="48" w:type="dxa"/>
              <w:left w:w="48" w:type="dxa"/>
              <w:bottom w:w="48" w:type="dxa"/>
              <w:right w:w="48" w:type="dxa"/>
            </w:tcMar>
            <w:hideMark/>
          </w:tcPr>
          <w:p w14:paraId="321CE3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1954AB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UN1028</w:t>
            </w:r>
          </w:p>
        </w:tc>
        <w:tc>
          <w:tcPr>
            <w:tcW w:w="0" w:type="auto"/>
            <w:tcBorders>
              <w:bottom w:val="single" w:sz="6" w:space="0" w:color="000000"/>
            </w:tcBorders>
            <w:tcMar>
              <w:top w:w="48" w:type="dxa"/>
              <w:left w:w="48" w:type="dxa"/>
              <w:bottom w:w="48" w:type="dxa"/>
              <w:right w:w="48" w:type="dxa"/>
            </w:tcMar>
            <w:hideMark/>
          </w:tcPr>
          <w:p w14:paraId="603F0AD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1ACD6EA" w14:textId="77777777" w:rsidTr="006D1729">
        <w:tc>
          <w:tcPr>
            <w:tcW w:w="0" w:type="auto"/>
            <w:tcBorders>
              <w:right w:val="single" w:sz="6" w:space="0" w:color="000000"/>
            </w:tcBorders>
            <w:tcMar>
              <w:top w:w="48" w:type="dxa"/>
              <w:left w:w="48" w:type="dxa"/>
              <w:bottom w:w="48" w:type="dxa"/>
              <w:right w:w="48" w:type="dxa"/>
            </w:tcMar>
            <w:hideMark/>
          </w:tcPr>
          <w:p w14:paraId="640A5A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 12B1</w:t>
            </w:r>
          </w:p>
        </w:tc>
        <w:tc>
          <w:tcPr>
            <w:tcW w:w="0" w:type="auto"/>
            <w:tcBorders>
              <w:right w:val="single" w:sz="6" w:space="0" w:color="000000"/>
            </w:tcBorders>
            <w:tcMar>
              <w:top w:w="48" w:type="dxa"/>
              <w:left w:w="48" w:type="dxa"/>
              <w:bottom w:w="48" w:type="dxa"/>
              <w:right w:w="48" w:type="dxa"/>
            </w:tcMar>
            <w:hideMark/>
          </w:tcPr>
          <w:p w14:paraId="7C3FF3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12B1</w:t>
            </w:r>
          </w:p>
        </w:tc>
        <w:tc>
          <w:tcPr>
            <w:tcW w:w="0" w:type="auto"/>
            <w:tcBorders>
              <w:right w:val="single" w:sz="6" w:space="0" w:color="000000"/>
            </w:tcBorders>
            <w:tcMar>
              <w:top w:w="48" w:type="dxa"/>
              <w:left w:w="48" w:type="dxa"/>
              <w:bottom w:w="48" w:type="dxa"/>
              <w:right w:w="48" w:type="dxa"/>
            </w:tcMar>
            <w:hideMark/>
          </w:tcPr>
          <w:p w14:paraId="3C6ED0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024915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UN1974</w:t>
            </w:r>
          </w:p>
        </w:tc>
        <w:tc>
          <w:tcPr>
            <w:tcW w:w="0" w:type="auto"/>
            <w:tcBorders>
              <w:bottom w:val="single" w:sz="6" w:space="0" w:color="000000"/>
            </w:tcBorders>
            <w:tcMar>
              <w:top w:w="48" w:type="dxa"/>
              <w:left w:w="48" w:type="dxa"/>
              <w:bottom w:w="48" w:type="dxa"/>
              <w:right w:w="48" w:type="dxa"/>
            </w:tcMar>
            <w:hideMark/>
          </w:tcPr>
          <w:p w14:paraId="48C3269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C32B130" w14:textId="77777777" w:rsidTr="006D1729">
        <w:tc>
          <w:tcPr>
            <w:tcW w:w="0" w:type="auto"/>
            <w:tcBorders>
              <w:right w:val="single" w:sz="6" w:space="0" w:color="000000"/>
            </w:tcBorders>
            <w:tcMar>
              <w:top w:w="48" w:type="dxa"/>
              <w:left w:w="48" w:type="dxa"/>
              <w:bottom w:w="48" w:type="dxa"/>
              <w:right w:w="48" w:type="dxa"/>
            </w:tcMar>
            <w:hideMark/>
          </w:tcPr>
          <w:p w14:paraId="5EBD87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 13</w:t>
            </w:r>
          </w:p>
        </w:tc>
        <w:tc>
          <w:tcPr>
            <w:tcW w:w="0" w:type="auto"/>
            <w:tcBorders>
              <w:right w:val="single" w:sz="6" w:space="0" w:color="000000"/>
            </w:tcBorders>
            <w:tcMar>
              <w:top w:w="48" w:type="dxa"/>
              <w:left w:w="48" w:type="dxa"/>
              <w:bottom w:w="48" w:type="dxa"/>
              <w:right w:w="48" w:type="dxa"/>
            </w:tcMar>
            <w:hideMark/>
          </w:tcPr>
          <w:p w14:paraId="281297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13</w:t>
            </w:r>
          </w:p>
        </w:tc>
        <w:tc>
          <w:tcPr>
            <w:tcW w:w="0" w:type="auto"/>
            <w:tcBorders>
              <w:right w:val="single" w:sz="6" w:space="0" w:color="000000"/>
            </w:tcBorders>
            <w:tcMar>
              <w:top w:w="48" w:type="dxa"/>
              <w:left w:w="48" w:type="dxa"/>
              <w:bottom w:w="48" w:type="dxa"/>
              <w:right w:w="48" w:type="dxa"/>
            </w:tcMar>
            <w:hideMark/>
          </w:tcPr>
          <w:p w14:paraId="6C476B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0AEEAE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UN1022</w:t>
            </w:r>
          </w:p>
        </w:tc>
        <w:tc>
          <w:tcPr>
            <w:tcW w:w="0" w:type="auto"/>
            <w:tcBorders>
              <w:bottom w:val="single" w:sz="6" w:space="0" w:color="000000"/>
            </w:tcBorders>
            <w:tcMar>
              <w:top w:w="48" w:type="dxa"/>
              <w:left w:w="48" w:type="dxa"/>
              <w:bottom w:w="48" w:type="dxa"/>
              <w:right w:w="48" w:type="dxa"/>
            </w:tcMar>
            <w:hideMark/>
          </w:tcPr>
          <w:p w14:paraId="01B9490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BC37B79" w14:textId="77777777" w:rsidTr="006D1729">
        <w:tc>
          <w:tcPr>
            <w:tcW w:w="0" w:type="auto"/>
            <w:tcBorders>
              <w:right w:val="single" w:sz="6" w:space="0" w:color="000000"/>
            </w:tcBorders>
            <w:tcMar>
              <w:top w:w="48" w:type="dxa"/>
              <w:left w:w="48" w:type="dxa"/>
              <w:bottom w:w="48" w:type="dxa"/>
              <w:right w:w="48" w:type="dxa"/>
            </w:tcMar>
            <w:hideMark/>
          </w:tcPr>
          <w:p w14:paraId="7FC441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 13B1</w:t>
            </w:r>
          </w:p>
        </w:tc>
        <w:tc>
          <w:tcPr>
            <w:tcW w:w="0" w:type="auto"/>
            <w:tcBorders>
              <w:right w:val="single" w:sz="6" w:space="0" w:color="000000"/>
            </w:tcBorders>
            <w:tcMar>
              <w:top w:w="48" w:type="dxa"/>
              <w:left w:w="48" w:type="dxa"/>
              <w:bottom w:w="48" w:type="dxa"/>
              <w:right w:w="48" w:type="dxa"/>
            </w:tcMar>
            <w:hideMark/>
          </w:tcPr>
          <w:p w14:paraId="27176B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13B1</w:t>
            </w:r>
          </w:p>
        </w:tc>
        <w:tc>
          <w:tcPr>
            <w:tcW w:w="0" w:type="auto"/>
            <w:tcBorders>
              <w:right w:val="single" w:sz="6" w:space="0" w:color="000000"/>
            </w:tcBorders>
            <w:tcMar>
              <w:top w:w="48" w:type="dxa"/>
              <w:left w:w="48" w:type="dxa"/>
              <w:bottom w:w="48" w:type="dxa"/>
              <w:right w:w="48" w:type="dxa"/>
            </w:tcMar>
            <w:hideMark/>
          </w:tcPr>
          <w:p w14:paraId="4884D5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2AECAC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UN1009</w:t>
            </w:r>
          </w:p>
        </w:tc>
        <w:tc>
          <w:tcPr>
            <w:tcW w:w="0" w:type="auto"/>
            <w:tcBorders>
              <w:bottom w:val="single" w:sz="6" w:space="0" w:color="000000"/>
            </w:tcBorders>
            <w:tcMar>
              <w:top w:w="48" w:type="dxa"/>
              <w:left w:w="48" w:type="dxa"/>
              <w:bottom w:w="48" w:type="dxa"/>
              <w:right w:w="48" w:type="dxa"/>
            </w:tcMar>
            <w:hideMark/>
          </w:tcPr>
          <w:p w14:paraId="5491785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EF43D67" w14:textId="77777777" w:rsidTr="006D1729">
        <w:tc>
          <w:tcPr>
            <w:tcW w:w="0" w:type="auto"/>
            <w:tcBorders>
              <w:right w:val="single" w:sz="6" w:space="0" w:color="000000"/>
            </w:tcBorders>
            <w:tcMar>
              <w:top w:w="48" w:type="dxa"/>
              <w:left w:w="48" w:type="dxa"/>
              <w:bottom w:w="48" w:type="dxa"/>
              <w:right w:w="48" w:type="dxa"/>
            </w:tcMar>
            <w:hideMark/>
          </w:tcPr>
          <w:p w14:paraId="4564BC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 14</w:t>
            </w:r>
          </w:p>
        </w:tc>
        <w:tc>
          <w:tcPr>
            <w:tcW w:w="0" w:type="auto"/>
            <w:tcBorders>
              <w:right w:val="single" w:sz="6" w:space="0" w:color="000000"/>
            </w:tcBorders>
            <w:tcMar>
              <w:top w:w="48" w:type="dxa"/>
              <w:left w:w="48" w:type="dxa"/>
              <w:bottom w:w="48" w:type="dxa"/>
              <w:right w:w="48" w:type="dxa"/>
            </w:tcMar>
            <w:hideMark/>
          </w:tcPr>
          <w:p w14:paraId="449407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14</w:t>
            </w:r>
          </w:p>
        </w:tc>
        <w:tc>
          <w:tcPr>
            <w:tcW w:w="0" w:type="auto"/>
            <w:tcBorders>
              <w:right w:val="single" w:sz="6" w:space="0" w:color="000000"/>
            </w:tcBorders>
            <w:tcMar>
              <w:top w:w="48" w:type="dxa"/>
              <w:left w:w="48" w:type="dxa"/>
              <w:bottom w:w="48" w:type="dxa"/>
              <w:right w:w="48" w:type="dxa"/>
            </w:tcMar>
            <w:hideMark/>
          </w:tcPr>
          <w:p w14:paraId="7DFE19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18270A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UN1982</w:t>
            </w:r>
          </w:p>
        </w:tc>
        <w:tc>
          <w:tcPr>
            <w:tcW w:w="0" w:type="auto"/>
            <w:tcBorders>
              <w:bottom w:val="single" w:sz="6" w:space="0" w:color="000000"/>
            </w:tcBorders>
            <w:tcMar>
              <w:top w:w="48" w:type="dxa"/>
              <w:left w:w="48" w:type="dxa"/>
              <w:bottom w:w="48" w:type="dxa"/>
              <w:right w:w="48" w:type="dxa"/>
            </w:tcMar>
            <w:hideMark/>
          </w:tcPr>
          <w:p w14:paraId="2CCB512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9EE9E5F" w14:textId="77777777" w:rsidTr="006D1729">
        <w:tc>
          <w:tcPr>
            <w:tcW w:w="0" w:type="auto"/>
            <w:tcBorders>
              <w:right w:val="single" w:sz="6" w:space="0" w:color="000000"/>
            </w:tcBorders>
            <w:tcMar>
              <w:top w:w="48" w:type="dxa"/>
              <w:left w:w="48" w:type="dxa"/>
              <w:bottom w:w="48" w:type="dxa"/>
              <w:right w:w="48" w:type="dxa"/>
            </w:tcMar>
            <w:hideMark/>
          </w:tcPr>
          <w:p w14:paraId="4AE446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REFRIGERANT GAS R 21</w:t>
            </w:r>
          </w:p>
        </w:tc>
        <w:tc>
          <w:tcPr>
            <w:tcW w:w="0" w:type="auto"/>
            <w:tcBorders>
              <w:right w:val="single" w:sz="6" w:space="0" w:color="000000"/>
            </w:tcBorders>
            <w:tcMar>
              <w:top w:w="48" w:type="dxa"/>
              <w:left w:w="48" w:type="dxa"/>
              <w:bottom w:w="48" w:type="dxa"/>
              <w:right w:w="48" w:type="dxa"/>
            </w:tcMar>
            <w:hideMark/>
          </w:tcPr>
          <w:p w14:paraId="327CEA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21</w:t>
            </w:r>
          </w:p>
        </w:tc>
        <w:tc>
          <w:tcPr>
            <w:tcW w:w="0" w:type="auto"/>
            <w:tcBorders>
              <w:right w:val="single" w:sz="6" w:space="0" w:color="000000"/>
            </w:tcBorders>
            <w:tcMar>
              <w:top w:w="48" w:type="dxa"/>
              <w:left w:w="48" w:type="dxa"/>
              <w:bottom w:w="48" w:type="dxa"/>
              <w:right w:w="48" w:type="dxa"/>
            </w:tcMar>
            <w:hideMark/>
          </w:tcPr>
          <w:p w14:paraId="7D4314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116751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UN1029</w:t>
            </w:r>
          </w:p>
        </w:tc>
        <w:tc>
          <w:tcPr>
            <w:tcW w:w="0" w:type="auto"/>
            <w:tcBorders>
              <w:bottom w:val="single" w:sz="6" w:space="0" w:color="000000"/>
            </w:tcBorders>
            <w:tcMar>
              <w:top w:w="48" w:type="dxa"/>
              <w:left w:w="48" w:type="dxa"/>
              <w:bottom w:w="48" w:type="dxa"/>
              <w:right w:w="48" w:type="dxa"/>
            </w:tcMar>
            <w:hideMark/>
          </w:tcPr>
          <w:p w14:paraId="43A6329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7BCE0F3" w14:textId="77777777" w:rsidTr="006D1729">
        <w:tc>
          <w:tcPr>
            <w:tcW w:w="0" w:type="auto"/>
            <w:tcBorders>
              <w:right w:val="single" w:sz="6" w:space="0" w:color="000000"/>
            </w:tcBorders>
            <w:tcMar>
              <w:top w:w="48" w:type="dxa"/>
              <w:left w:w="48" w:type="dxa"/>
              <w:bottom w:w="48" w:type="dxa"/>
              <w:right w:w="48" w:type="dxa"/>
            </w:tcMar>
            <w:hideMark/>
          </w:tcPr>
          <w:p w14:paraId="323E77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 22</w:t>
            </w:r>
          </w:p>
        </w:tc>
        <w:tc>
          <w:tcPr>
            <w:tcW w:w="0" w:type="auto"/>
            <w:tcBorders>
              <w:right w:val="single" w:sz="6" w:space="0" w:color="000000"/>
            </w:tcBorders>
            <w:tcMar>
              <w:top w:w="48" w:type="dxa"/>
              <w:left w:w="48" w:type="dxa"/>
              <w:bottom w:w="48" w:type="dxa"/>
              <w:right w:w="48" w:type="dxa"/>
            </w:tcMar>
            <w:hideMark/>
          </w:tcPr>
          <w:p w14:paraId="216C23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22</w:t>
            </w:r>
          </w:p>
        </w:tc>
        <w:tc>
          <w:tcPr>
            <w:tcW w:w="0" w:type="auto"/>
            <w:tcBorders>
              <w:right w:val="single" w:sz="6" w:space="0" w:color="000000"/>
            </w:tcBorders>
            <w:tcMar>
              <w:top w:w="48" w:type="dxa"/>
              <w:left w:w="48" w:type="dxa"/>
              <w:bottom w:w="48" w:type="dxa"/>
              <w:right w:w="48" w:type="dxa"/>
            </w:tcMar>
            <w:hideMark/>
          </w:tcPr>
          <w:p w14:paraId="4C97AD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71DC0B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UN1018</w:t>
            </w:r>
          </w:p>
        </w:tc>
        <w:tc>
          <w:tcPr>
            <w:tcW w:w="0" w:type="auto"/>
            <w:tcBorders>
              <w:bottom w:val="single" w:sz="6" w:space="0" w:color="000000"/>
            </w:tcBorders>
            <w:tcMar>
              <w:top w:w="48" w:type="dxa"/>
              <w:left w:w="48" w:type="dxa"/>
              <w:bottom w:w="48" w:type="dxa"/>
              <w:right w:w="48" w:type="dxa"/>
            </w:tcMar>
            <w:hideMark/>
          </w:tcPr>
          <w:p w14:paraId="21A5265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70ADE4D" w14:textId="77777777" w:rsidTr="006D1729">
        <w:tc>
          <w:tcPr>
            <w:tcW w:w="0" w:type="auto"/>
            <w:tcBorders>
              <w:right w:val="single" w:sz="6" w:space="0" w:color="000000"/>
            </w:tcBorders>
            <w:tcMar>
              <w:top w:w="48" w:type="dxa"/>
              <w:left w:w="48" w:type="dxa"/>
              <w:bottom w:w="48" w:type="dxa"/>
              <w:right w:w="48" w:type="dxa"/>
            </w:tcMar>
            <w:hideMark/>
          </w:tcPr>
          <w:p w14:paraId="040EA2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 23</w:t>
            </w:r>
          </w:p>
        </w:tc>
        <w:tc>
          <w:tcPr>
            <w:tcW w:w="0" w:type="auto"/>
            <w:tcBorders>
              <w:right w:val="single" w:sz="6" w:space="0" w:color="000000"/>
            </w:tcBorders>
            <w:tcMar>
              <w:top w:w="48" w:type="dxa"/>
              <w:left w:w="48" w:type="dxa"/>
              <w:bottom w:w="48" w:type="dxa"/>
              <w:right w:w="48" w:type="dxa"/>
            </w:tcMar>
            <w:hideMark/>
          </w:tcPr>
          <w:p w14:paraId="406D48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23</w:t>
            </w:r>
          </w:p>
        </w:tc>
        <w:tc>
          <w:tcPr>
            <w:tcW w:w="0" w:type="auto"/>
            <w:tcBorders>
              <w:right w:val="single" w:sz="6" w:space="0" w:color="000000"/>
            </w:tcBorders>
            <w:tcMar>
              <w:top w:w="48" w:type="dxa"/>
              <w:left w:w="48" w:type="dxa"/>
              <w:bottom w:w="48" w:type="dxa"/>
              <w:right w:w="48" w:type="dxa"/>
            </w:tcMar>
            <w:hideMark/>
          </w:tcPr>
          <w:p w14:paraId="3B7263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2E5B6A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UN1984</w:t>
            </w:r>
          </w:p>
        </w:tc>
        <w:tc>
          <w:tcPr>
            <w:tcW w:w="0" w:type="auto"/>
            <w:tcBorders>
              <w:bottom w:val="single" w:sz="6" w:space="0" w:color="000000"/>
            </w:tcBorders>
            <w:tcMar>
              <w:top w:w="48" w:type="dxa"/>
              <w:left w:w="48" w:type="dxa"/>
              <w:bottom w:w="48" w:type="dxa"/>
              <w:right w:w="48" w:type="dxa"/>
            </w:tcMar>
            <w:hideMark/>
          </w:tcPr>
          <w:p w14:paraId="0419A63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70571FF" w14:textId="77777777" w:rsidTr="006D1729">
        <w:tc>
          <w:tcPr>
            <w:tcW w:w="0" w:type="auto"/>
            <w:tcBorders>
              <w:right w:val="single" w:sz="6" w:space="0" w:color="000000"/>
            </w:tcBorders>
            <w:tcMar>
              <w:top w:w="48" w:type="dxa"/>
              <w:left w:w="48" w:type="dxa"/>
              <w:bottom w:w="48" w:type="dxa"/>
              <w:right w:w="48" w:type="dxa"/>
            </w:tcMar>
            <w:hideMark/>
          </w:tcPr>
          <w:p w14:paraId="26FF2B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 32</w:t>
            </w:r>
          </w:p>
        </w:tc>
        <w:tc>
          <w:tcPr>
            <w:tcW w:w="0" w:type="auto"/>
            <w:tcBorders>
              <w:right w:val="single" w:sz="6" w:space="0" w:color="000000"/>
            </w:tcBorders>
            <w:tcMar>
              <w:top w:w="48" w:type="dxa"/>
              <w:left w:w="48" w:type="dxa"/>
              <w:bottom w:w="48" w:type="dxa"/>
              <w:right w:w="48" w:type="dxa"/>
            </w:tcMar>
            <w:hideMark/>
          </w:tcPr>
          <w:p w14:paraId="2621A8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32</w:t>
            </w:r>
          </w:p>
        </w:tc>
        <w:tc>
          <w:tcPr>
            <w:tcW w:w="0" w:type="auto"/>
            <w:tcBorders>
              <w:right w:val="single" w:sz="6" w:space="0" w:color="000000"/>
            </w:tcBorders>
            <w:tcMar>
              <w:top w:w="48" w:type="dxa"/>
              <w:left w:w="48" w:type="dxa"/>
              <w:bottom w:w="48" w:type="dxa"/>
              <w:right w:w="48" w:type="dxa"/>
            </w:tcMar>
            <w:hideMark/>
          </w:tcPr>
          <w:p w14:paraId="745B0E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6451B6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UN3252</w:t>
            </w:r>
          </w:p>
        </w:tc>
        <w:tc>
          <w:tcPr>
            <w:tcW w:w="0" w:type="auto"/>
            <w:tcBorders>
              <w:bottom w:val="single" w:sz="6" w:space="0" w:color="000000"/>
            </w:tcBorders>
            <w:tcMar>
              <w:top w:w="48" w:type="dxa"/>
              <w:left w:w="48" w:type="dxa"/>
              <w:bottom w:w="48" w:type="dxa"/>
              <w:right w:w="48" w:type="dxa"/>
            </w:tcMar>
            <w:hideMark/>
          </w:tcPr>
          <w:p w14:paraId="2DD2B20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09492A0" w14:textId="77777777" w:rsidTr="006D1729">
        <w:tc>
          <w:tcPr>
            <w:tcW w:w="0" w:type="auto"/>
            <w:tcBorders>
              <w:right w:val="single" w:sz="6" w:space="0" w:color="000000"/>
            </w:tcBorders>
            <w:tcMar>
              <w:top w:w="48" w:type="dxa"/>
              <w:left w:w="48" w:type="dxa"/>
              <w:bottom w:w="48" w:type="dxa"/>
              <w:right w:w="48" w:type="dxa"/>
            </w:tcMar>
            <w:hideMark/>
          </w:tcPr>
          <w:p w14:paraId="76F2EB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 40</w:t>
            </w:r>
          </w:p>
        </w:tc>
        <w:tc>
          <w:tcPr>
            <w:tcW w:w="0" w:type="auto"/>
            <w:tcBorders>
              <w:right w:val="single" w:sz="6" w:space="0" w:color="000000"/>
            </w:tcBorders>
            <w:tcMar>
              <w:top w:w="48" w:type="dxa"/>
              <w:left w:w="48" w:type="dxa"/>
              <w:bottom w:w="48" w:type="dxa"/>
              <w:right w:w="48" w:type="dxa"/>
            </w:tcMar>
            <w:hideMark/>
          </w:tcPr>
          <w:p w14:paraId="604FB8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40</w:t>
            </w:r>
          </w:p>
        </w:tc>
        <w:tc>
          <w:tcPr>
            <w:tcW w:w="0" w:type="auto"/>
            <w:tcBorders>
              <w:right w:val="single" w:sz="6" w:space="0" w:color="000000"/>
            </w:tcBorders>
            <w:tcMar>
              <w:top w:w="48" w:type="dxa"/>
              <w:left w:w="48" w:type="dxa"/>
              <w:bottom w:w="48" w:type="dxa"/>
              <w:right w:w="48" w:type="dxa"/>
            </w:tcMar>
            <w:hideMark/>
          </w:tcPr>
          <w:p w14:paraId="6D69F0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142AB8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UN1063</w:t>
            </w:r>
          </w:p>
        </w:tc>
        <w:tc>
          <w:tcPr>
            <w:tcW w:w="0" w:type="auto"/>
            <w:tcBorders>
              <w:bottom w:val="single" w:sz="6" w:space="0" w:color="000000"/>
            </w:tcBorders>
            <w:tcMar>
              <w:top w:w="48" w:type="dxa"/>
              <w:left w:w="48" w:type="dxa"/>
              <w:bottom w:w="48" w:type="dxa"/>
              <w:right w:w="48" w:type="dxa"/>
            </w:tcMar>
            <w:hideMark/>
          </w:tcPr>
          <w:p w14:paraId="45FE872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5F9D59E" w14:textId="77777777" w:rsidTr="006D1729">
        <w:tc>
          <w:tcPr>
            <w:tcW w:w="0" w:type="auto"/>
            <w:tcBorders>
              <w:right w:val="single" w:sz="6" w:space="0" w:color="000000"/>
            </w:tcBorders>
            <w:tcMar>
              <w:top w:w="48" w:type="dxa"/>
              <w:left w:w="48" w:type="dxa"/>
              <w:bottom w:w="48" w:type="dxa"/>
              <w:right w:w="48" w:type="dxa"/>
            </w:tcMar>
            <w:hideMark/>
          </w:tcPr>
          <w:p w14:paraId="6EC9F6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 41</w:t>
            </w:r>
          </w:p>
        </w:tc>
        <w:tc>
          <w:tcPr>
            <w:tcW w:w="0" w:type="auto"/>
            <w:tcBorders>
              <w:right w:val="single" w:sz="6" w:space="0" w:color="000000"/>
            </w:tcBorders>
            <w:tcMar>
              <w:top w:w="48" w:type="dxa"/>
              <w:left w:w="48" w:type="dxa"/>
              <w:bottom w:w="48" w:type="dxa"/>
              <w:right w:w="48" w:type="dxa"/>
            </w:tcMar>
            <w:hideMark/>
          </w:tcPr>
          <w:p w14:paraId="5509B3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41</w:t>
            </w:r>
          </w:p>
        </w:tc>
        <w:tc>
          <w:tcPr>
            <w:tcW w:w="0" w:type="auto"/>
            <w:tcBorders>
              <w:right w:val="single" w:sz="6" w:space="0" w:color="000000"/>
            </w:tcBorders>
            <w:tcMar>
              <w:top w:w="48" w:type="dxa"/>
              <w:left w:w="48" w:type="dxa"/>
              <w:bottom w:w="48" w:type="dxa"/>
              <w:right w:w="48" w:type="dxa"/>
            </w:tcMar>
            <w:hideMark/>
          </w:tcPr>
          <w:p w14:paraId="7040AE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7C7BEC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UN2454</w:t>
            </w:r>
          </w:p>
        </w:tc>
        <w:tc>
          <w:tcPr>
            <w:tcW w:w="0" w:type="auto"/>
            <w:tcBorders>
              <w:bottom w:val="single" w:sz="6" w:space="0" w:color="000000"/>
            </w:tcBorders>
            <w:tcMar>
              <w:top w:w="48" w:type="dxa"/>
              <w:left w:w="48" w:type="dxa"/>
              <w:bottom w:w="48" w:type="dxa"/>
              <w:right w:w="48" w:type="dxa"/>
            </w:tcMar>
            <w:hideMark/>
          </w:tcPr>
          <w:p w14:paraId="3926864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6D419B1" w14:textId="77777777" w:rsidTr="006D1729">
        <w:tc>
          <w:tcPr>
            <w:tcW w:w="0" w:type="auto"/>
            <w:tcBorders>
              <w:right w:val="single" w:sz="6" w:space="0" w:color="000000"/>
            </w:tcBorders>
            <w:tcMar>
              <w:top w:w="48" w:type="dxa"/>
              <w:left w:w="48" w:type="dxa"/>
              <w:bottom w:w="48" w:type="dxa"/>
              <w:right w:w="48" w:type="dxa"/>
            </w:tcMar>
            <w:hideMark/>
          </w:tcPr>
          <w:p w14:paraId="2C84CB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 114</w:t>
            </w:r>
          </w:p>
        </w:tc>
        <w:tc>
          <w:tcPr>
            <w:tcW w:w="0" w:type="auto"/>
            <w:tcBorders>
              <w:right w:val="single" w:sz="6" w:space="0" w:color="000000"/>
            </w:tcBorders>
            <w:tcMar>
              <w:top w:w="48" w:type="dxa"/>
              <w:left w:w="48" w:type="dxa"/>
              <w:bottom w:w="48" w:type="dxa"/>
              <w:right w:w="48" w:type="dxa"/>
            </w:tcMar>
            <w:hideMark/>
          </w:tcPr>
          <w:p w14:paraId="7D928E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114</w:t>
            </w:r>
          </w:p>
        </w:tc>
        <w:tc>
          <w:tcPr>
            <w:tcW w:w="0" w:type="auto"/>
            <w:tcBorders>
              <w:right w:val="single" w:sz="6" w:space="0" w:color="000000"/>
            </w:tcBorders>
            <w:tcMar>
              <w:top w:w="48" w:type="dxa"/>
              <w:left w:w="48" w:type="dxa"/>
              <w:bottom w:w="48" w:type="dxa"/>
              <w:right w:w="48" w:type="dxa"/>
            </w:tcMar>
            <w:hideMark/>
          </w:tcPr>
          <w:p w14:paraId="7A74FC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751A50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UN1958</w:t>
            </w:r>
          </w:p>
        </w:tc>
        <w:tc>
          <w:tcPr>
            <w:tcW w:w="0" w:type="auto"/>
            <w:tcBorders>
              <w:bottom w:val="single" w:sz="6" w:space="0" w:color="000000"/>
            </w:tcBorders>
            <w:tcMar>
              <w:top w:w="48" w:type="dxa"/>
              <w:left w:w="48" w:type="dxa"/>
              <w:bottom w:w="48" w:type="dxa"/>
              <w:right w:w="48" w:type="dxa"/>
            </w:tcMar>
            <w:hideMark/>
          </w:tcPr>
          <w:p w14:paraId="0D89497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F8D7D6" w14:textId="77777777" w:rsidTr="006D1729">
        <w:tc>
          <w:tcPr>
            <w:tcW w:w="0" w:type="auto"/>
            <w:tcBorders>
              <w:right w:val="single" w:sz="6" w:space="0" w:color="000000"/>
            </w:tcBorders>
            <w:tcMar>
              <w:top w:w="48" w:type="dxa"/>
              <w:left w:w="48" w:type="dxa"/>
              <w:bottom w:w="48" w:type="dxa"/>
              <w:right w:w="48" w:type="dxa"/>
            </w:tcMar>
            <w:hideMark/>
          </w:tcPr>
          <w:p w14:paraId="71EA95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 115</w:t>
            </w:r>
          </w:p>
        </w:tc>
        <w:tc>
          <w:tcPr>
            <w:tcW w:w="0" w:type="auto"/>
            <w:tcBorders>
              <w:right w:val="single" w:sz="6" w:space="0" w:color="000000"/>
            </w:tcBorders>
            <w:tcMar>
              <w:top w:w="48" w:type="dxa"/>
              <w:left w:w="48" w:type="dxa"/>
              <w:bottom w:w="48" w:type="dxa"/>
              <w:right w:w="48" w:type="dxa"/>
            </w:tcMar>
            <w:hideMark/>
          </w:tcPr>
          <w:p w14:paraId="4F7F1F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115</w:t>
            </w:r>
          </w:p>
        </w:tc>
        <w:tc>
          <w:tcPr>
            <w:tcW w:w="0" w:type="auto"/>
            <w:tcBorders>
              <w:right w:val="single" w:sz="6" w:space="0" w:color="000000"/>
            </w:tcBorders>
            <w:tcMar>
              <w:top w:w="48" w:type="dxa"/>
              <w:left w:w="48" w:type="dxa"/>
              <w:bottom w:w="48" w:type="dxa"/>
              <w:right w:w="48" w:type="dxa"/>
            </w:tcMar>
            <w:hideMark/>
          </w:tcPr>
          <w:p w14:paraId="5AE808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12A0CD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UN1020</w:t>
            </w:r>
          </w:p>
        </w:tc>
        <w:tc>
          <w:tcPr>
            <w:tcW w:w="0" w:type="auto"/>
            <w:tcBorders>
              <w:bottom w:val="single" w:sz="6" w:space="0" w:color="000000"/>
            </w:tcBorders>
            <w:tcMar>
              <w:top w:w="48" w:type="dxa"/>
              <w:left w:w="48" w:type="dxa"/>
              <w:bottom w:w="48" w:type="dxa"/>
              <w:right w:w="48" w:type="dxa"/>
            </w:tcMar>
            <w:hideMark/>
          </w:tcPr>
          <w:p w14:paraId="3DF3CC7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9343050" w14:textId="77777777" w:rsidTr="006D1729">
        <w:tc>
          <w:tcPr>
            <w:tcW w:w="0" w:type="auto"/>
            <w:tcBorders>
              <w:right w:val="single" w:sz="6" w:space="0" w:color="000000"/>
            </w:tcBorders>
            <w:tcMar>
              <w:top w:w="48" w:type="dxa"/>
              <w:left w:w="48" w:type="dxa"/>
              <w:bottom w:w="48" w:type="dxa"/>
              <w:right w:w="48" w:type="dxa"/>
            </w:tcMar>
            <w:hideMark/>
          </w:tcPr>
          <w:p w14:paraId="017D13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 116</w:t>
            </w:r>
          </w:p>
        </w:tc>
        <w:tc>
          <w:tcPr>
            <w:tcW w:w="0" w:type="auto"/>
            <w:tcBorders>
              <w:right w:val="single" w:sz="6" w:space="0" w:color="000000"/>
            </w:tcBorders>
            <w:tcMar>
              <w:top w:w="48" w:type="dxa"/>
              <w:left w:w="48" w:type="dxa"/>
              <w:bottom w:w="48" w:type="dxa"/>
              <w:right w:w="48" w:type="dxa"/>
            </w:tcMar>
            <w:hideMark/>
          </w:tcPr>
          <w:p w14:paraId="365AFD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116</w:t>
            </w:r>
          </w:p>
        </w:tc>
        <w:tc>
          <w:tcPr>
            <w:tcW w:w="0" w:type="auto"/>
            <w:tcBorders>
              <w:right w:val="single" w:sz="6" w:space="0" w:color="000000"/>
            </w:tcBorders>
            <w:tcMar>
              <w:top w:w="48" w:type="dxa"/>
              <w:left w:w="48" w:type="dxa"/>
              <w:bottom w:w="48" w:type="dxa"/>
              <w:right w:w="48" w:type="dxa"/>
            </w:tcMar>
            <w:hideMark/>
          </w:tcPr>
          <w:p w14:paraId="5BC80A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243F12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UN2193</w:t>
            </w:r>
          </w:p>
        </w:tc>
        <w:tc>
          <w:tcPr>
            <w:tcW w:w="0" w:type="auto"/>
            <w:tcBorders>
              <w:bottom w:val="single" w:sz="6" w:space="0" w:color="000000"/>
            </w:tcBorders>
            <w:tcMar>
              <w:top w:w="48" w:type="dxa"/>
              <w:left w:w="48" w:type="dxa"/>
              <w:bottom w:w="48" w:type="dxa"/>
              <w:right w:w="48" w:type="dxa"/>
            </w:tcMar>
            <w:hideMark/>
          </w:tcPr>
          <w:p w14:paraId="22B3724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9E25CE3" w14:textId="77777777" w:rsidTr="006D1729">
        <w:tc>
          <w:tcPr>
            <w:tcW w:w="0" w:type="auto"/>
            <w:tcBorders>
              <w:right w:val="single" w:sz="6" w:space="0" w:color="000000"/>
            </w:tcBorders>
            <w:tcMar>
              <w:top w:w="48" w:type="dxa"/>
              <w:left w:w="48" w:type="dxa"/>
              <w:bottom w:w="48" w:type="dxa"/>
              <w:right w:w="48" w:type="dxa"/>
            </w:tcMar>
            <w:hideMark/>
          </w:tcPr>
          <w:p w14:paraId="422E46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 124</w:t>
            </w:r>
          </w:p>
        </w:tc>
        <w:tc>
          <w:tcPr>
            <w:tcW w:w="0" w:type="auto"/>
            <w:tcBorders>
              <w:right w:val="single" w:sz="6" w:space="0" w:color="000000"/>
            </w:tcBorders>
            <w:tcMar>
              <w:top w:w="48" w:type="dxa"/>
              <w:left w:w="48" w:type="dxa"/>
              <w:bottom w:w="48" w:type="dxa"/>
              <w:right w:w="48" w:type="dxa"/>
            </w:tcMar>
            <w:hideMark/>
          </w:tcPr>
          <w:p w14:paraId="04433F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124</w:t>
            </w:r>
          </w:p>
        </w:tc>
        <w:tc>
          <w:tcPr>
            <w:tcW w:w="0" w:type="auto"/>
            <w:tcBorders>
              <w:right w:val="single" w:sz="6" w:space="0" w:color="000000"/>
            </w:tcBorders>
            <w:tcMar>
              <w:top w:w="48" w:type="dxa"/>
              <w:left w:w="48" w:type="dxa"/>
              <w:bottom w:w="48" w:type="dxa"/>
              <w:right w:w="48" w:type="dxa"/>
            </w:tcMar>
            <w:hideMark/>
          </w:tcPr>
          <w:p w14:paraId="22D536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6896A3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UN1021</w:t>
            </w:r>
          </w:p>
        </w:tc>
        <w:tc>
          <w:tcPr>
            <w:tcW w:w="0" w:type="auto"/>
            <w:tcBorders>
              <w:bottom w:val="single" w:sz="6" w:space="0" w:color="000000"/>
            </w:tcBorders>
            <w:tcMar>
              <w:top w:w="48" w:type="dxa"/>
              <w:left w:w="48" w:type="dxa"/>
              <w:bottom w:w="48" w:type="dxa"/>
              <w:right w:w="48" w:type="dxa"/>
            </w:tcMar>
            <w:hideMark/>
          </w:tcPr>
          <w:p w14:paraId="7619E13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C7ECC28" w14:textId="77777777" w:rsidTr="006D1729">
        <w:tc>
          <w:tcPr>
            <w:tcW w:w="0" w:type="auto"/>
            <w:tcBorders>
              <w:right w:val="single" w:sz="6" w:space="0" w:color="000000"/>
            </w:tcBorders>
            <w:tcMar>
              <w:top w:w="48" w:type="dxa"/>
              <w:left w:w="48" w:type="dxa"/>
              <w:bottom w:w="48" w:type="dxa"/>
              <w:right w:w="48" w:type="dxa"/>
            </w:tcMar>
            <w:hideMark/>
          </w:tcPr>
          <w:p w14:paraId="5C1263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 125</w:t>
            </w:r>
          </w:p>
        </w:tc>
        <w:tc>
          <w:tcPr>
            <w:tcW w:w="0" w:type="auto"/>
            <w:tcBorders>
              <w:right w:val="single" w:sz="6" w:space="0" w:color="000000"/>
            </w:tcBorders>
            <w:tcMar>
              <w:top w:w="48" w:type="dxa"/>
              <w:left w:w="48" w:type="dxa"/>
              <w:bottom w:w="48" w:type="dxa"/>
              <w:right w:w="48" w:type="dxa"/>
            </w:tcMar>
            <w:hideMark/>
          </w:tcPr>
          <w:p w14:paraId="4873B9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125</w:t>
            </w:r>
          </w:p>
        </w:tc>
        <w:tc>
          <w:tcPr>
            <w:tcW w:w="0" w:type="auto"/>
            <w:tcBorders>
              <w:right w:val="single" w:sz="6" w:space="0" w:color="000000"/>
            </w:tcBorders>
            <w:tcMar>
              <w:top w:w="48" w:type="dxa"/>
              <w:left w:w="48" w:type="dxa"/>
              <w:bottom w:w="48" w:type="dxa"/>
              <w:right w:w="48" w:type="dxa"/>
            </w:tcMar>
            <w:hideMark/>
          </w:tcPr>
          <w:p w14:paraId="1A8FCD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19D7A2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UN3220</w:t>
            </w:r>
          </w:p>
        </w:tc>
        <w:tc>
          <w:tcPr>
            <w:tcW w:w="0" w:type="auto"/>
            <w:tcBorders>
              <w:bottom w:val="single" w:sz="6" w:space="0" w:color="000000"/>
            </w:tcBorders>
            <w:tcMar>
              <w:top w:w="48" w:type="dxa"/>
              <w:left w:w="48" w:type="dxa"/>
              <w:bottom w:w="48" w:type="dxa"/>
              <w:right w:w="48" w:type="dxa"/>
            </w:tcMar>
            <w:hideMark/>
          </w:tcPr>
          <w:p w14:paraId="007FA8E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8B3A76A" w14:textId="77777777" w:rsidTr="006D1729">
        <w:tc>
          <w:tcPr>
            <w:tcW w:w="0" w:type="auto"/>
            <w:tcBorders>
              <w:right w:val="single" w:sz="6" w:space="0" w:color="000000"/>
            </w:tcBorders>
            <w:tcMar>
              <w:top w:w="48" w:type="dxa"/>
              <w:left w:w="48" w:type="dxa"/>
              <w:bottom w:w="48" w:type="dxa"/>
              <w:right w:w="48" w:type="dxa"/>
            </w:tcMar>
            <w:hideMark/>
          </w:tcPr>
          <w:p w14:paraId="676ADD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 133a</w:t>
            </w:r>
          </w:p>
        </w:tc>
        <w:tc>
          <w:tcPr>
            <w:tcW w:w="0" w:type="auto"/>
            <w:tcBorders>
              <w:right w:val="single" w:sz="6" w:space="0" w:color="000000"/>
            </w:tcBorders>
            <w:tcMar>
              <w:top w:w="48" w:type="dxa"/>
              <w:left w:w="48" w:type="dxa"/>
              <w:bottom w:w="48" w:type="dxa"/>
              <w:right w:w="48" w:type="dxa"/>
            </w:tcMar>
            <w:hideMark/>
          </w:tcPr>
          <w:p w14:paraId="09B2A5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133a</w:t>
            </w:r>
          </w:p>
        </w:tc>
        <w:tc>
          <w:tcPr>
            <w:tcW w:w="0" w:type="auto"/>
            <w:tcBorders>
              <w:right w:val="single" w:sz="6" w:space="0" w:color="000000"/>
            </w:tcBorders>
            <w:tcMar>
              <w:top w:w="48" w:type="dxa"/>
              <w:left w:w="48" w:type="dxa"/>
              <w:bottom w:w="48" w:type="dxa"/>
              <w:right w:w="48" w:type="dxa"/>
            </w:tcMar>
            <w:hideMark/>
          </w:tcPr>
          <w:p w14:paraId="258D20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322763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UN1983</w:t>
            </w:r>
          </w:p>
        </w:tc>
        <w:tc>
          <w:tcPr>
            <w:tcW w:w="0" w:type="auto"/>
            <w:tcBorders>
              <w:bottom w:val="single" w:sz="6" w:space="0" w:color="000000"/>
            </w:tcBorders>
            <w:tcMar>
              <w:top w:w="48" w:type="dxa"/>
              <w:left w:w="48" w:type="dxa"/>
              <w:bottom w:w="48" w:type="dxa"/>
              <w:right w:w="48" w:type="dxa"/>
            </w:tcMar>
            <w:hideMark/>
          </w:tcPr>
          <w:p w14:paraId="2C2F2BE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03D7BAA" w14:textId="77777777" w:rsidTr="006D1729">
        <w:tc>
          <w:tcPr>
            <w:tcW w:w="0" w:type="auto"/>
            <w:tcBorders>
              <w:right w:val="single" w:sz="6" w:space="0" w:color="000000"/>
            </w:tcBorders>
            <w:tcMar>
              <w:top w:w="48" w:type="dxa"/>
              <w:left w:w="48" w:type="dxa"/>
              <w:bottom w:w="48" w:type="dxa"/>
              <w:right w:w="48" w:type="dxa"/>
            </w:tcMar>
            <w:hideMark/>
          </w:tcPr>
          <w:p w14:paraId="0F2A62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 134a</w:t>
            </w:r>
          </w:p>
        </w:tc>
        <w:tc>
          <w:tcPr>
            <w:tcW w:w="0" w:type="auto"/>
            <w:tcBorders>
              <w:right w:val="single" w:sz="6" w:space="0" w:color="000000"/>
            </w:tcBorders>
            <w:tcMar>
              <w:top w:w="48" w:type="dxa"/>
              <w:left w:w="48" w:type="dxa"/>
              <w:bottom w:w="48" w:type="dxa"/>
              <w:right w:w="48" w:type="dxa"/>
            </w:tcMar>
            <w:hideMark/>
          </w:tcPr>
          <w:p w14:paraId="680AFB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134a</w:t>
            </w:r>
          </w:p>
        </w:tc>
        <w:tc>
          <w:tcPr>
            <w:tcW w:w="0" w:type="auto"/>
            <w:tcBorders>
              <w:right w:val="single" w:sz="6" w:space="0" w:color="000000"/>
            </w:tcBorders>
            <w:tcMar>
              <w:top w:w="48" w:type="dxa"/>
              <w:left w:w="48" w:type="dxa"/>
              <w:bottom w:w="48" w:type="dxa"/>
              <w:right w:w="48" w:type="dxa"/>
            </w:tcMar>
            <w:hideMark/>
          </w:tcPr>
          <w:p w14:paraId="0865B0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4020CA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UN3159</w:t>
            </w:r>
          </w:p>
        </w:tc>
        <w:tc>
          <w:tcPr>
            <w:tcW w:w="0" w:type="auto"/>
            <w:tcBorders>
              <w:bottom w:val="single" w:sz="6" w:space="0" w:color="000000"/>
            </w:tcBorders>
            <w:tcMar>
              <w:top w:w="48" w:type="dxa"/>
              <w:left w:w="48" w:type="dxa"/>
              <w:bottom w:w="48" w:type="dxa"/>
              <w:right w:w="48" w:type="dxa"/>
            </w:tcMar>
            <w:hideMark/>
          </w:tcPr>
          <w:p w14:paraId="450F1FA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AFDB05" w14:textId="77777777" w:rsidTr="006D1729">
        <w:tc>
          <w:tcPr>
            <w:tcW w:w="0" w:type="auto"/>
            <w:tcBorders>
              <w:right w:val="single" w:sz="6" w:space="0" w:color="000000"/>
            </w:tcBorders>
            <w:tcMar>
              <w:top w:w="48" w:type="dxa"/>
              <w:left w:w="48" w:type="dxa"/>
              <w:bottom w:w="48" w:type="dxa"/>
              <w:right w:w="48" w:type="dxa"/>
            </w:tcMar>
            <w:hideMark/>
          </w:tcPr>
          <w:p w14:paraId="01BE25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 142b</w:t>
            </w:r>
          </w:p>
        </w:tc>
        <w:tc>
          <w:tcPr>
            <w:tcW w:w="0" w:type="auto"/>
            <w:tcBorders>
              <w:right w:val="single" w:sz="6" w:space="0" w:color="000000"/>
            </w:tcBorders>
            <w:tcMar>
              <w:top w:w="48" w:type="dxa"/>
              <w:left w:w="48" w:type="dxa"/>
              <w:bottom w:w="48" w:type="dxa"/>
              <w:right w:w="48" w:type="dxa"/>
            </w:tcMar>
            <w:hideMark/>
          </w:tcPr>
          <w:p w14:paraId="76B4DD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142b</w:t>
            </w:r>
          </w:p>
        </w:tc>
        <w:tc>
          <w:tcPr>
            <w:tcW w:w="0" w:type="auto"/>
            <w:tcBorders>
              <w:right w:val="single" w:sz="6" w:space="0" w:color="000000"/>
            </w:tcBorders>
            <w:tcMar>
              <w:top w:w="48" w:type="dxa"/>
              <w:left w:w="48" w:type="dxa"/>
              <w:bottom w:w="48" w:type="dxa"/>
              <w:right w:w="48" w:type="dxa"/>
            </w:tcMar>
            <w:hideMark/>
          </w:tcPr>
          <w:p w14:paraId="138F76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01C90A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UN2517</w:t>
            </w:r>
          </w:p>
        </w:tc>
        <w:tc>
          <w:tcPr>
            <w:tcW w:w="0" w:type="auto"/>
            <w:tcBorders>
              <w:bottom w:val="single" w:sz="6" w:space="0" w:color="000000"/>
            </w:tcBorders>
            <w:tcMar>
              <w:top w:w="48" w:type="dxa"/>
              <w:left w:w="48" w:type="dxa"/>
              <w:bottom w:w="48" w:type="dxa"/>
              <w:right w:w="48" w:type="dxa"/>
            </w:tcMar>
            <w:hideMark/>
          </w:tcPr>
          <w:p w14:paraId="1896D68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F95505" w14:textId="77777777" w:rsidTr="006D1729">
        <w:tc>
          <w:tcPr>
            <w:tcW w:w="0" w:type="auto"/>
            <w:tcBorders>
              <w:right w:val="single" w:sz="6" w:space="0" w:color="000000"/>
            </w:tcBorders>
            <w:tcMar>
              <w:top w:w="48" w:type="dxa"/>
              <w:left w:w="48" w:type="dxa"/>
              <w:bottom w:w="48" w:type="dxa"/>
              <w:right w:w="48" w:type="dxa"/>
            </w:tcMar>
            <w:hideMark/>
          </w:tcPr>
          <w:p w14:paraId="0E723C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 143a</w:t>
            </w:r>
          </w:p>
        </w:tc>
        <w:tc>
          <w:tcPr>
            <w:tcW w:w="0" w:type="auto"/>
            <w:tcBorders>
              <w:right w:val="single" w:sz="6" w:space="0" w:color="000000"/>
            </w:tcBorders>
            <w:tcMar>
              <w:top w:w="48" w:type="dxa"/>
              <w:left w:w="48" w:type="dxa"/>
              <w:bottom w:w="48" w:type="dxa"/>
              <w:right w:w="48" w:type="dxa"/>
            </w:tcMar>
            <w:hideMark/>
          </w:tcPr>
          <w:p w14:paraId="4F8B24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143a</w:t>
            </w:r>
          </w:p>
        </w:tc>
        <w:tc>
          <w:tcPr>
            <w:tcW w:w="0" w:type="auto"/>
            <w:tcBorders>
              <w:right w:val="single" w:sz="6" w:space="0" w:color="000000"/>
            </w:tcBorders>
            <w:tcMar>
              <w:top w:w="48" w:type="dxa"/>
              <w:left w:w="48" w:type="dxa"/>
              <w:bottom w:w="48" w:type="dxa"/>
              <w:right w:w="48" w:type="dxa"/>
            </w:tcMar>
            <w:hideMark/>
          </w:tcPr>
          <w:p w14:paraId="27FF67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0C3506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UN2035</w:t>
            </w:r>
          </w:p>
        </w:tc>
        <w:tc>
          <w:tcPr>
            <w:tcW w:w="0" w:type="auto"/>
            <w:tcBorders>
              <w:bottom w:val="single" w:sz="6" w:space="0" w:color="000000"/>
            </w:tcBorders>
            <w:tcMar>
              <w:top w:w="48" w:type="dxa"/>
              <w:left w:w="48" w:type="dxa"/>
              <w:bottom w:w="48" w:type="dxa"/>
              <w:right w:w="48" w:type="dxa"/>
            </w:tcMar>
            <w:hideMark/>
          </w:tcPr>
          <w:p w14:paraId="694F303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0F9611" w14:textId="77777777" w:rsidTr="006D1729">
        <w:tc>
          <w:tcPr>
            <w:tcW w:w="0" w:type="auto"/>
            <w:tcBorders>
              <w:right w:val="single" w:sz="6" w:space="0" w:color="000000"/>
            </w:tcBorders>
            <w:tcMar>
              <w:top w:w="48" w:type="dxa"/>
              <w:left w:w="48" w:type="dxa"/>
              <w:bottom w:w="48" w:type="dxa"/>
              <w:right w:w="48" w:type="dxa"/>
            </w:tcMar>
            <w:hideMark/>
          </w:tcPr>
          <w:p w14:paraId="013F6C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 152a</w:t>
            </w:r>
          </w:p>
        </w:tc>
        <w:tc>
          <w:tcPr>
            <w:tcW w:w="0" w:type="auto"/>
            <w:tcBorders>
              <w:right w:val="single" w:sz="6" w:space="0" w:color="000000"/>
            </w:tcBorders>
            <w:tcMar>
              <w:top w:w="48" w:type="dxa"/>
              <w:left w:w="48" w:type="dxa"/>
              <w:bottom w:w="48" w:type="dxa"/>
              <w:right w:w="48" w:type="dxa"/>
            </w:tcMar>
            <w:hideMark/>
          </w:tcPr>
          <w:p w14:paraId="7937C8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152a</w:t>
            </w:r>
          </w:p>
        </w:tc>
        <w:tc>
          <w:tcPr>
            <w:tcW w:w="0" w:type="auto"/>
            <w:tcBorders>
              <w:right w:val="single" w:sz="6" w:space="0" w:color="000000"/>
            </w:tcBorders>
            <w:tcMar>
              <w:top w:w="48" w:type="dxa"/>
              <w:left w:w="48" w:type="dxa"/>
              <w:bottom w:w="48" w:type="dxa"/>
              <w:right w:w="48" w:type="dxa"/>
            </w:tcMar>
            <w:hideMark/>
          </w:tcPr>
          <w:p w14:paraId="6C2289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03F756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UN1030</w:t>
            </w:r>
          </w:p>
        </w:tc>
        <w:tc>
          <w:tcPr>
            <w:tcW w:w="0" w:type="auto"/>
            <w:tcBorders>
              <w:bottom w:val="single" w:sz="6" w:space="0" w:color="000000"/>
            </w:tcBorders>
            <w:tcMar>
              <w:top w:w="48" w:type="dxa"/>
              <w:left w:w="48" w:type="dxa"/>
              <w:bottom w:w="48" w:type="dxa"/>
              <w:right w:w="48" w:type="dxa"/>
            </w:tcMar>
            <w:hideMark/>
          </w:tcPr>
          <w:p w14:paraId="42BE640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046B2FC" w14:textId="77777777" w:rsidTr="006D1729">
        <w:tc>
          <w:tcPr>
            <w:tcW w:w="0" w:type="auto"/>
            <w:tcBorders>
              <w:right w:val="single" w:sz="6" w:space="0" w:color="000000"/>
            </w:tcBorders>
            <w:tcMar>
              <w:top w:w="48" w:type="dxa"/>
              <w:left w:w="48" w:type="dxa"/>
              <w:bottom w:w="48" w:type="dxa"/>
              <w:right w:w="48" w:type="dxa"/>
            </w:tcMar>
            <w:hideMark/>
          </w:tcPr>
          <w:p w14:paraId="79FCCE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 161</w:t>
            </w:r>
          </w:p>
        </w:tc>
        <w:tc>
          <w:tcPr>
            <w:tcW w:w="0" w:type="auto"/>
            <w:tcBorders>
              <w:right w:val="single" w:sz="6" w:space="0" w:color="000000"/>
            </w:tcBorders>
            <w:tcMar>
              <w:top w:w="48" w:type="dxa"/>
              <w:left w:w="48" w:type="dxa"/>
              <w:bottom w:w="48" w:type="dxa"/>
              <w:right w:w="48" w:type="dxa"/>
            </w:tcMar>
            <w:hideMark/>
          </w:tcPr>
          <w:p w14:paraId="7299A3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161</w:t>
            </w:r>
          </w:p>
        </w:tc>
        <w:tc>
          <w:tcPr>
            <w:tcW w:w="0" w:type="auto"/>
            <w:tcBorders>
              <w:right w:val="single" w:sz="6" w:space="0" w:color="000000"/>
            </w:tcBorders>
            <w:tcMar>
              <w:top w:w="48" w:type="dxa"/>
              <w:left w:w="48" w:type="dxa"/>
              <w:bottom w:w="48" w:type="dxa"/>
              <w:right w:w="48" w:type="dxa"/>
            </w:tcMar>
            <w:hideMark/>
          </w:tcPr>
          <w:p w14:paraId="0B25E2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477C76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UN2453</w:t>
            </w:r>
          </w:p>
        </w:tc>
        <w:tc>
          <w:tcPr>
            <w:tcW w:w="0" w:type="auto"/>
            <w:tcBorders>
              <w:bottom w:val="single" w:sz="6" w:space="0" w:color="000000"/>
            </w:tcBorders>
            <w:tcMar>
              <w:top w:w="48" w:type="dxa"/>
              <w:left w:w="48" w:type="dxa"/>
              <w:bottom w:w="48" w:type="dxa"/>
              <w:right w:w="48" w:type="dxa"/>
            </w:tcMar>
            <w:hideMark/>
          </w:tcPr>
          <w:p w14:paraId="0CDDB3C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6C6A643" w14:textId="77777777" w:rsidTr="006D1729">
        <w:tc>
          <w:tcPr>
            <w:tcW w:w="0" w:type="auto"/>
            <w:tcBorders>
              <w:right w:val="single" w:sz="6" w:space="0" w:color="000000"/>
            </w:tcBorders>
            <w:tcMar>
              <w:top w:w="48" w:type="dxa"/>
              <w:left w:w="48" w:type="dxa"/>
              <w:bottom w:w="48" w:type="dxa"/>
              <w:right w:w="48" w:type="dxa"/>
            </w:tcMar>
            <w:hideMark/>
          </w:tcPr>
          <w:p w14:paraId="234D31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 218</w:t>
            </w:r>
          </w:p>
        </w:tc>
        <w:tc>
          <w:tcPr>
            <w:tcW w:w="0" w:type="auto"/>
            <w:tcBorders>
              <w:right w:val="single" w:sz="6" w:space="0" w:color="000000"/>
            </w:tcBorders>
            <w:tcMar>
              <w:top w:w="48" w:type="dxa"/>
              <w:left w:w="48" w:type="dxa"/>
              <w:bottom w:w="48" w:type="dxa"/>
              <w:right w:w="48" w:type="dxa"/>
            </w:tcMar>
            <w:hideMark/>
          </w:tcPr>
          <w:p w14:paraId="636878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218</w:t>
            </w:r>
          </w:p>
        </w:tc>
        <w:tc>
          <w:tcPr>
            <w:tcW w:w="0" w:type="auto"/>
            <w:tcBorders>
              <w:right w:val="single" w:sz="6" w:space="0" w:color="000000"/>
            </w:tcBorders>
            <w:tcMar>
              <w:top w:w="48" w:type="dxa"/>
              <w:left w:w="48" w:type="dxa"/>
              <w:bottom w:w="48" w:type="dxa"/>
              <w:right w:w="48" w:type="dxa"/>
            </w:tcMar>
            <w:hideMark/>
          </w:tcPr>
          <w:p w14:paraId="39EEAA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141D8C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UN2424</w:t>
            </w:r>
          </w:p>
        </w:tc>
        <w:tc>
          <w:tcPr>
            <w:tcW w:w="0" w:type="auto"/>
            <w:tcBorders>
              <w:bottom w:val="single" w:sz="6" w:space="0" w:color="000000"/>
            </w:tcBorders>
            <w:tcMar>
              <w:top w:w="48" w:type="dxa"/>
              <w:left w:w="48" w:type="dxa"/>
              <w:bottom w:w="48" w:type="dxa"/>
              <w:right w:w="48" w:type="dxa"/>
            </w:tcMar>
            <w:hideMark/>
          </w:tcPr>
          <w:p w14:paraId="4CAC3DA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2FFD911" w14:textId="77777777" w:rsidTr="006D1729">
        <w:tc>
          <w:tcPr>
            <w:tcW w:w="0" w:type="auto"/>
            <w:tcBorders>
              <w:right w:val="single" w:sz="6" w:space="0" w:color="000000"/>
            </w:tcBorders>
            <w:tcMar>
              <w:top w:w="48" w:type="dxa"/>
              <w:left w:w="48" w:type="dxa"/>
              <w:bottom w:w="48" w:type="dxa"/>
              <w:right w:w="48" w:type="dxa"/>
            </w:tcMar>
            <w:hideMark/>
          </w:tcPr>
          <w:p w14:paraId="0DE503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 227</w:t>
            </w:r>
          </w:p>
        </w:tc>
        <w:tc>
          <w:tcPr>
            <w:tcW w:w="0" w:type="auto"/>
            <w:tcBorders>
              <w:right w:val="single" w:sz="6" w:space="0" w:color="000000"/>
            </w:tcBorders>
            <w:tcMar>
              <w:top w:w="48" w:type="dxa"/>
              <w:left w:w="48" w:type="dxa"/>
              <w:bottom w:w="48" w:type="dxa"/>
              <w:right w:w="48" w:type="dxa"/>
            </w:tcMar>
            <w:hideMark/>
          </w:tcPr>
          <w:p w14:paraId="25BE51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227</w:t>
            </w:r>
          </w:p>
        </w:tc>
        <w:tc>
          <w:tcPr>
            <w:tcW w:w="0" w:type="auto"/>
            <w:tcBorders>
              <w:right w:val="single" w:sz="6" w:space="0" w:color="000000"/>
            </w:tcBorders>
            <w:tcMar>
              <w:top w:w="48" w:type="dxa"/>
              <w:left w:w="48" w:type="dxa"/>
              <w:bottom w:w="48" w:type="dxa"/>
              <w:right w:w="48" w:type="dxa"/>
            </w:tcMar>
            <w:hideMark/>
          </w:tcPr>
          <w:p w14:paraId="113E63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217557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UN3296</w:t>
            </w:r>
          </w:p>
        </w:tc>
        <w:tc>
          <w:tcPr>
            <w:tcW w:w="0" w:type="auto"/>
            <w:tcBorders>
              <w:bottom w:val="single" w:sz="6" w:space="0" w:color="000000"/>
            </w:tcBorders>
            <w:tcMar>
              <w:top w:w="48" w:type="dxa"/>
              <w:left w:w="48" w:type="dxa"/>
              <w:bottom w:w="48" w:type="dxa"/>
              <w:right w:w="48" w:type="dxa"/>
            </w:tcMar>
            <w:hideMark/>
          </w:tcPr>
          <w:p w14:paraId="2DB4FAA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1D090CD" w14:textId="77777777" w:rsidTr="006D1729">
        <w:tc>
          <w:tcPr>
            <w:tcW w:w="0" w:type="auto"/>
            <w:tcBorders>
              <w:right w:val="single" w:sz="6" w:space="0" w:color="000000"/>
            </w:tcBorders>
            <w:tcMar>
              <w:top w:w="48" w:type="dxa"/>
              <w:left w:w="48" w:type="dxa"/>
              <w:bottom w:w="48" w:type="dxa"/>
              <w:right w:w="48" w:type="dxa"/>
            </w:tcMar>
            <w:hideMark/>
          </w:tcPr>
          <w:p w14:paraId="7C372E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 404A</w:t>
            </w:r>
          </w:p>
        </w:tc>
        <w:tc>
          <w:tcPr>
            <w:tcW w:w="0" w:type="auto"/>
            <w:tcBorders>
              <w:right w:val="single" w:sz="6" w:space="0" w:color="000000"/>
            </w:tcBorders>
            <w:tcMar>
              <w:top w:w="48" w:type="dxa"/>
              <w:left w:w="48" w:type="dxa"/>
              <w:bottom w:w="48" w:type="dxa"/>
              <w:right w:w="48" w:type="dxa"/>
            </w:tcMar>
            <w:hideMark/>
          </w:tcPr>
          <w:p w14:paraId="6BF450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404A</w:t>
            </w:r>
          </w:p>
        </w:tc>
        <w:tc>
          <w:tcPr>
            <w:tcW w:w="0" w:type="auto"/>
            <w:tcBorders>
              <w:right w:val="single" w:sz="6" w:space="0" w:color="000000"/>
            </w:tcBorders>
            <w:tcMar>
              <w:top w:w="48" w:type="dxa"/>
              <w:left w:w="48" w:type="dxa"/>
              <w:bottom w:w="48" w:type="dxa"/>
              <w:right w:w="48" w:type="dxa"/>
            </w:tcMar>
            <w:hideMark/>
          </w:tcPr>
          <w:p w14:paraId="16B71B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09B1CF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UN3337</w:t>
            </w:r>
          </w:p>
        </w:tc>
        <w:tc>
          <w:tcPr>
            <w:tcW w:w="0" w:type="auto"/>
            <w:tcBorders>
              <w:bottom w:val="single" w:sz="6" w:space="0" w:color="000000"/>
            </w:tcBorders>
            <w:tcMar>
              <w:top w:w="48" w:type="dxa"/>
              <w:left w:w="48" w:type="dxa"/>
              <w:bottom w:w="48" w:type="dxa"/>
              <w:right w:w="48" w:type="dxa"/>
            </w:tcMar>
            <w:hideMark/>
          </w:tcPr>
          <w:p w14:paraId="058386A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E2807F2" w14:textId="77777777" w:rsidTr="006D1729">
        <w:tc>
          <w:tcPr>
            <w:tcW w:w="0" w:type="auto"/>
            <w:tcBorders>
              <w:right w:val="single" w:sz="6" w:space="0" w:color="000000"/>
            </w:tcBorders>
            <w:tcMar>
              <w:top w:w="48" w:type="dxa"/>
              <w:left w:w="48" w:type="dxa"/>
              <w:bottom w:w="48" w:type="dxa"/>
              <w:right w:w="48" w:type="dxa"/>
            </w:tcMar>
            <w:hideMark/>
          </w:tcPr>
          <w:p w14:paraId="594FD8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 407A</w:t>
            </w:r>
          </w:p>
        </w:tc>
        <w:tc>
          <w:tcPr>
            <w:tcW w:w="0" w:type="auto"/>
            <w:tcBorders>
              <w:right w:val="single" w:sz="6" w:space="0" w:color="000000"/>
            </w:tcBorders>
            <w:tcMar>
              <w:top w:w="48" w:type="dxa"/>
              <w:left w:w="48" w:type="dxa"/>
              <w:bottom w:w="48" w:type="dxa"/>
              <w:right w:w="48" w:type="dxa"/>
            </w:tcMar>
            <w:hideMark/>
          </w:tcPr>
          <w:p w14:paraId="673CD9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407A</w:t>
            </w:r>
          </w:p>
        </w:tc>
        <w:tc>
          <w:tcPr>
            <w:tcW w:w="0" w:type="auto"/>
            <w:tcBorders>
              <w:right w:val="single" w:sz="6" w:space="0" w:color="000000"/>
            </w:tcBorders>
            <w:tcMar>
              <w:top w:w="48" w:type="dxa"/>
              <w:left w:w="48" w:type="dxa"/>
              <w:bottom w:w="48" w:type="dxa"/>
              <w:right w:w="48" w:type="dxa"/>
            </w:tcMar>
            <w:hideMark/>
          </w:tcPr>
          <w:p w14:paraId="2463C5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229F5D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UN3338</w:t>
            </w:r>
          </w:p>
        </w:tc>
        <w:tc>
          <w:tcPr>
            <w:tcW w:w="0" w:type="auto"/>
            <w:tcBorders>
              <w:bottom w:val="single" w:sz="6" w:space="0" w:color="000000"/>
            </w:tcBorders>
            <w:tcMar>
              <w:top w:w="48" w:type="dxa"/>
              <w:left w:w="48" w:type="dxa"/>
              <w:bottom w:w="48" w:type="dxa"/>
              <w:right w:w="48" w:type="dxa"/>
            </w:tcMar>
            <w:hideMark/>
          </w:tcPr>
          <w:p w14:paraId="56CF6A2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EA4105D" w14:textId="77777777" w:rsidTr="006D1729">
        <w:tc>
          <w:tcPr>
            <w:tcW w:w="0" w:type="auto"/>
            <w:tcBorders>
              <w:right w:val="single" w:sz="6" w:space="0" w:color="000000"/>
            </w:tcBorders>
            <w:tcMar>
              <w:top w:w="48" w:type="dxa"/>
              <w:left w:w="48" w:type="dxa"/>
              <w:bottom w:w="48" w:type="dxa"/>
              <w:right w:w="48" w:type="dxa"/>
            </w:tcMar>
            <w:hideMark/>
          </w:tcPr>
          <w:p w14:paraId="10C5CE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 407B</w:t>
            </w:r>
          </w:p>
        </w:tc>
        <w:tc>
          <w:tcPr>
            <w:tcW w:w="0" w:type="auto"/>
            <w:tcBorders>
              <w:right w:val="single" w:sz="6" w:space="0" w:color="000000"/>
            </w:tcBorders>
            <w:tcMar>
              <w:top w:w="48" w:type="dxa"/>
              <w:left w:w="48" w:type="dxa"/>
              <w:bottom w:w="48" w:type="dxa"/>
              <w:right w:w="48" w:type="dxa"/>
            </w:tcMar>
            <w:hideMark/>
          </w:tcPr>
          <w:p w14:paraId="0F8DA4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407B</w:t>
            </w:r>
          </w:p>
        </w:tc>
        <w:tc>
          <w:tcPr>
            <w:tcW w:w="0" w:type="auto"/>
            <w:tcBorders>
              <w:right w:val="single" w:sz="6" w:space="0" w:color="000000"/>
            </w:tcBorders>
            <w:tcMar>
              <w:top w:w="48" w:type="dxa"/>
              <w:left w:w="48" w:type="dxa"/>
              <w:bottom w:w="48" w:type="dxa"/>
              <w:right w:w="48" w:type="dxa"/>
            </w:tcMar>
            <w:hideMark/>
          </w:tcPr>
          <w:p w14:paraId="47FB58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1071B9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UN3339</w:t>
            </w:r>
          </w:p>
        </w:tc>
        <w:tc>
          <w:tcPr>
            <w:tcW w:w="0" w:type="auto"/>
            <w:tcBorders>
              <w:bottom w:val="single" w:sz="6" w:space="0" w:color="000000"/>
            </w:tcBorders>
            <w:tcMar>
              <w:top w:w="48" w:type="dxa"/>
              <w:left w:w="48" w:type="dxa"/>
              <w:bottom w:w="48" w:type="dxa"/>
              <w:right w:w="48" w:type="dxa"/>
            </w:tcMar>
            <w:hideMark/>
          </w:tcPr>
          <w:p w14:paraId="75D8864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5A45FA3" w14:textId="77777777" w:rsidTr="006D1729">
        <w:tc>
          <w:tcPr>
            <w:tcW w:w="0" w:type="auto"/>
            <w:tcBorders>
              <w:right w:val="single" w:sz="6" w:space="0" w:color="000000"/>
            </w:tcBorders>
            <w:tcMar>
              <w:top w:w="48" w:type="dxa"/>
              <w:left w:w="48" w:type="dxa"/>
              <w:bottom w:w="48" w:type="dxa"/>
              <w:right w:w="48" w:type="dxa"/>
            </w:tcMar>
            <w:hideMark/>
          </w:tcPr>
          <w:p w14:paraId="471466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REFRIGERANT GAS R 407C</w:t>
            </w:r>
          </w:p>
        </w:tc>
        <w:tc>
          <w:tcPr>
            <w:tcW w:w="0" w:type="auto"/>
            <w:tcBorders>
              <w:right w:val="single" w:sz="6" w:space="0" w:color="000000"/>
            </w:tcBorders>
            <w:tcMar>
              <w:top w:w="48" w:type="dxa"/>
              <w:left w:w="48" w:type="dxa"/>
              <w:bottom w:w="48" w:type="dxa"/>
              <w:right w:w="48" w:type="dxa"/>
            </w:tcMar>
            <w:hideMark/>
          </w:tcPr>
          <w:p w14:paraId="74B3B8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407C</w:t>
            </w:r>
          </w:p>
        </w:tc>
        <w:tc>
          <w:tcPr>
            <w:tcW w:w="0" w:type="auto"/>
            <w:tcBorders>
              <w:right w:val="single" w:sz="6" w:space="0" w:color="000000"/>
            </w:tcBorders>
            <w:tcMar>
              <w:top w:w="48" w:type="dxa"/>
              <w:left w:w="48" w:type="dxa"/>
              <w:bottom w:w="48" w:type="dxa"/>
              <w:right w:w="48" w:type="dxa"/>
            </w:tcMar>
            <w:hideMark/>
          </w:tcPr>
          <w:p w14:paraId="2DC305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2DC431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UN3340</w:t>
            </w:r>
          </w:p>
        </w:tc>
        <w:tc>
          <w:tcPr>
            <w:tcW w:w="0" w:type="auto"/>
            <w:tcBorders>
              <w:bottom w:val="single" w:sz="6" w:space="0" w:color="000000"/>
            </w:tcBorders>
            <w:tcMar>
              <w:top w:w="48" w:type="dxa"/>
              <w:left w:w="48" w:type="dxa"/>
              <w:bottom w:w="48" w:type="dxa"/>
              <w:right w:w="48" w:type="dxa"/>
            </w:tcMar>
            <w:hideMark/>
          </w:tcPr>
          <w:p w14:paraId="5ABBE74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D967C46" w14:textId="77777777" w:rsidTr="006D1729">
        <w:tc>
          <w:tcPr>
            <w:tcW w:w="0" w:type="auto"/>
            <w:tcBorders>
              <w:right w:val="single" w:sz="6" w:space="0" w:color="000000"/>
            </w:tcBorders>
            <w:tcMar>
              <w:top w:w="48" w:type="dxa"/>
              <w:left w:w="48" w:type="dxa"/>
              <w:bottom w:w="48" w:type="dxa"/>
              <w:right w:w="48" w:type="dxa"/>
            </w:tcMar>
            <w:hideMark/>
          </w:tcPr>
          <w:p w14:paraId="3DF5F0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 500</w:t>
            </w:r>
          </w:p>
        </w:tc>
        <w:tc>
          <w:tcPr>
            <w:tcW w:w="0" w:type="auto"/>
            <w:tcBorders>
              <w:right w:val="single" w:sz="6" w:space="0" w:color="000000"/>
            </w:tcBorders>
            <w:tcMar>
              <w:top w:w="48" w:type="dxa"/>
              <w:left w:w="48" w:type="dxa"/>
              <w:bottom w:w="48" w:type="dxa"/>
              <w:right w:w="48" w:type="dxa"/>
            </w:tcMar>
            <w:hideMark/>
          </w:tcPr>
          <w:p w14:paraId="1F06AB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500</w:t>
            </w:r>
          </w:p>
        </w:tc>
        <w:tc>
          <w:tcPr>
            <w:tcW w:w="0" w:type="auto"/>
            <w:tcBorders>
              <w:right w:val="single" w:sz="6" w:space="0" w:color="000000"/>
            </w:tcBorders>
            <w:tcMar>
              <w:top w:w="48" w:type="dxa"/>
              <w:left w:w="48" w:type="dxa"/>
              <w:bottom w:w="48" w:type="dxa"/>
              <w:right w:w="48" w:type="dxa"/>
            </w:tcMar>
            <w:hideMark/>
          </w:tcPr>
          <w:p w14:paraId="5DE7FE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280EC8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UN2602</w:t>
            </w:r>
          </w:p>
        </w:tc>
        <w:tc>
          <w:tcPr>
            <w:tcW w:w="0" w:type="auto"/>
            <w:tcBorders>
              <w:bottom w:val="single" w:sz="6" w:space="0" w:color="000000"/>
            </w:tcBorders>
            <w:tcMar>
              <w:top w:w="48" w:type="dxa"/>
              <w:left w:w="48" w:type="dxa"/>
              <w:bottom w:w="48" w:type="dxa"/>
              <w:right w:w="48" w:type="dxa"/>
            </w:tcMar>
            <w:hideMark/>
          </w:tcPr>
          <w:p w14:paraId="5A2D0E9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050AF65" w14:textId="77777777" w:rsidTr="006D1729">
        <w:tc>
          <w:tcPr>
            <w:tcW w:w="0" w:type="auto"/>
            <w:tcBorders>
              <w:right w:val="single" w:sz="6" w:space="0" w:color="000000"/>
            </w:tcBorders>
            <w:tcMar>
              <w:top w:w="48" w:type="dxa"/>
              <w:left w:w="48" w:type="dxa"/>
              <w:bottom w:w="48" w:type="dxa"/>
              <w:right w:w="48" w:type="dxa"/>
            </w:tcMar>
            <w:hideMark/>
          </w:tcPr>
          <w:p w14:paraId="612A37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 502</w:t>
            </w:r>
          </w:p>
        </w:tc>
        <w:tc>
          <w:tcPr>
            <w:tcW w:w="0" w:type="auto"/>
            <w:tcBorders>
              <w:right w:val="single" w:sz="6" w:space="0" w:color="000000"/>
            </w:tcBorders>
            <w:tcMar>
              <w:top w:w="48" w:type="dxa"/>
              <w:left w:w="48" w:type="dxa"/>
              <w:bottom w:w="48" w:type="dxa"/>
              <w:right w:w="48" w:type="dxa"/>
            </w:tcMar>
            <w:hideMark/>
          </w:tcPr>
          <w:p w14:paraId="2BA90A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502</w:t>
            </w:r>
          </w:p>
        </w:tc>
        <w:tc>
          <w:tcPr>
            <w:tcW w:w="0" w:type="auto"/>
            <w:tcBorders>
              <w:right w:val="single" w:sz="6" w:space="0" w:color="000000"/>
            </w:tcBorders>
            <w:tcMar>
              <w:top w:w="48" w:type="dxa"/>
              <w:left w:w="48" w:type="dxa"/>
              <w:bottom w:w="48" w:type="dxa"/>
              <w:right w:w="48" w:type="dxa"/>
            </w:tcMar>
            <w:hideMark/>
          </w:tcPr>
          <w:p w14:paraId="0F131C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6B3C0E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UN1973</w:t>
            </w:r>
          </w:p>
        </w:tc>
        <w:tc>
          <w:tcPr>
            <w:tcW w:w="0" w:type="auto"/>
            <w:tcBorders>
              <w:bottom w:val="single" w:sz="6" w:space="0" w:color="000000"/>
            </w:tcBorders>
            <w:tcMar>
              <w:top w:w="48" w:type="dxa"/>
              <w:left w:w="48" w:type="dxa"/>
              <w:bottom w:w="48" w:type="dxa"/>
              <w:right w:w="48" w:type="dxa"/>
            </w:tcMar>
            <w:hideMark/>
          </w:tcPr>
          <w:p w14:paraId="79F753A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973F136" w14:textId="77777777" w:rsidTr="006D1729">
        <w:tc>
          <w:tcPr>
            <w:tcW w:w="0" w:type="auto"/>
            <w:tcBorders>
              <w:right w:val="single" w:sz="6" w:space="0" w:color="000000"/>
            </w:tcBorders>
            <w:tcMar>
              <w:top w:w="48" w:type="dxa"/>
              <w:left w:w="48" w:type="dxa"/>
              <w:bottom w:w="48" w:type="dxa"/>
              <w:right w:w="48" w:type="dxa"/>
            </w:tcMar>
            <w:hideMark/>
          </w:tcPr>
          <w:p w14:paraId="526570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 503</w:t>
            </w:r>
          </w:p>
        </w:tc>
        <w:tc>
          <w:tcPr>
            <w:tcW w:w="0" w:type="auto"/>
            <w:tcBorders>
              <w:right w:val="single" w:sz="6" w:space="0" w:color="000000"/>
            </w:tcBorders>
            <w:tcMar>
              <w:top w:w="48" w:type="dxa"/>
              <w:left w:w="48" w:type="dxa"/>
              <w:bottom w:w="48" w:type="dxa"/>
              <w:right w:w="48" w:type="dxa"/>
            </w:tcMar>
            <w:hideMark/>
          </w:tcPr>
          <w:p w14:paraId="1888DC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503</w:t>
            </w:r>
          </w:p>
        </w:tc>
        <w:tc>
          <w:tcPr>
            <w:tcW w:w="0" w:type="auto"/>
            <w:tcBorders>
              <w:right w:val="single" w:sz="6" w:space="0" w:color="000000"/>
            </w:tcBorders>
            <w:tcMar>
              <w:top w:w="48" w:type="dxa"/>
              <w:left w:w="48" w:type="dxa"/>
              <w:bottom w:w="48" w:type="dxa"/>
              <w:right w:w="48" w:type="dxa"/>
            </w:tcMar>
            <w:hideMark/>
          </w:tcPr>
          <w:p w14:paraId="557BEC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0E2FB4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UN2599</w:t>
            </w:r>
          </w:p>
        </w:tc>
        <w:tc>
          <w:tcPr>
            <w:tcW w:w="0" w:type="auto"/>
            <w:tcBorders>
              <w:bottom w:val="single" w:sz="6" w:space="0" w:color="000000"/>
            </w:tcBorders>
            <w:tcMar>
              <w:top w:w="48" w:type="dxa"/>
              <w:left w:w="48" w:type="dxa"/>
              <w:bottom w:w="48" w:type="dxa"/>
              <w:right w:w="48" w:type="dxa"/>
            </w:tcMar>
            <w:hideMark/>
          </w:tcPr>
          <w:p w14:paraId="571CDDC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9E4C0D4" w14:textId="77777777" w:rsidTr="006D1729">
        <w:tc>
          <w:tcPr>
            <w:tcW w:w="0" w:type="auto"/>
            <w:tcBorders>
              <w:right w:val="single" w:sz="6" w:space="0" w:color="000000"/>
            </w:tcBorders>
            <w:tcMar>
              <w:top w:w="48" w:type="dxa"/>
              <w:left w:w="48" w:type="dxa"/>
              <w:bottom w:w="48" w:type="dxa"/>
              <w:right w:w="48" w:type="dxa"/>
            </w:tcMar>
            <w:hideMark/>
          </w:tcPr>
          <w:p w14:paraId="3FF94B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 1113</w:t>
            </w:r>
          </w:p>
        </w:tc>
        <w:tc>
          <w:tcPr>
            <w:tcW w:w="0" w:type="auto"/>
            <w:tcBorders>
              <w:right w:val="single" w:sz="6" w:space="0" w:color="000000"/>
            </w:tcBorders>
            <w:tcMar>
              <w:top w:w="48" w:type="dxa"/>
              <w:left w:w="48" w:type="dxa"/>
              <w:bottom w:w="48" w:type="dxa"/>
              <w:right w:w="48" w:type="dxa"/>
            </w:tcMar>
            <w:hideMark/>
          </w:tcPr>
          <w:p w14:paraId="59D837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1113</w:t>
            </w:r>
          </w:p>
        </w:tc>
        <w:tc>
          <w:tcPr>
            <w:tcW w:w="0" w:type="auto"/>
            <w:tcBorders>
              <w:right w:val="single" w:sz="6" w:space="0" w:color="000000"/>
            </w:tcBorders>
            <w:tcMar>
              <w:top w:w="48" w:type="dxa"/>
              <w:left w:w="48" w:type="dxa"/>
              <w:bottom w:w="48" w:type="dxa"/>
              <w:right w:w="48" w:type="dxa"/>
            </w:tcMar>
            <w:hideMark/>
          </w:tcPr>
          <w:p w14:paraId="56E3C5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7B2AB2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UN1082</w:t>
            </w:r>
          </w:p>
        </w:tc>
        <w:tc>
          <w:tcPr>
            <w:tcW w:w="0" w:type="auto"/>
            <w:tcBorders>
              <w:bottom w:val="single" w:sz="6" w:space="0" w:color="000000"/>
            </w:tcBorders>
            <w:tcMar>
              <w:top w:w="48" w:type="dxa"/>
              <w:left w:w="48" w:type="dxa"/>
              <w:bottom w:w="48" w:type="dxa"/>
              <w:right w:w="48" w:type="dxa"/>
            </w:tcMar>
            <w:hideMark/>
          </w:tcPr>
          <w:p w14:paraId="300B3B0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EA55C4F" w14:textId="77777777" w:rsidTr="006D1729">
        <w:tc>
          <w:tcPr>
            <w:tcW w:w="0" w:type="auto"/>
            <w:tcBorders>
              <w:right w:val="single" w:sz="6" w:space="0" w:color="000000"/>
            </w:tcBorders>
            <w:tcMar>
              <w:top w:w="48" w:type="dxa"/>
              <w:left w:w="48" w:type="dxa"/>
              <w:bottom w:w="48" w:type="dxa"/>
              <w:right w:w="48" w:type="dxa"/>
            </w:tcMar>
            <w:hideMark/>
          </w:tcPr>
          <w:p w14:paraId="17C668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 1132a</w:t>
            </w:r>
          </w:p>
        </w:tc>
        <w:tc>
          <w:tcPr>
            <w:tcW w:w="0" w:type="auto"/>
            <w:tcBorders>
              <w:right w:val="single" w:sz="6" w:space="0" w:color="000000"/>
            </w:tcBorders>
            <w:tcMar>
              <w:top w:w="48" w:type="dxa"/>
              <w:left w:w="48" w:type="dxa"/>
              <w:bottom w:w="48" w:type="dxa"/>
              <w:right w:w="48" w:type="dxa"/>
            </w:tcMar>
            <w:hideMark/>
          </w:tcPr>
          <w:p w14:paraId="31B018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1132a</w:t>
            </w:r>
          </w:p>
        </w:tc>
        <w:tc>
          <w:tcPr>
            <w:tcW w:w="0" w:type="auto"/>
            <w:tcBorders>
              <w:right w:val="single" w:sz="6" w:space="0" w:color="000000"/>
            </w:tcBorders>
            <w:tcMar>
              <w:top w:w="48" w:type="dxa"/>
              <w:left w:w="48" w:type="dxa"/>
              <w:bottom w:w="48" w:type="dxa"/>
              <w:right w:w="48" w:type="dxa"/>
            </w:tcMar>
            <w:hideMark/>
          </w:tcPr>
          <w:p w14:paraId="4B96B9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704ED8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UN1959</w:t>
            </w:r>
          </w:p>
        </w:tc>
        <w:tc>
          <w:tcPr>
            <w:tcW w:w="0" w:type="auto"/>
            <w:tcBorders>
              <w:bottom w:val="single" w:sz="6" w:space="0" w:color="000000"/>
            </w:tcBorders>
            <w:tcMar>
              <w:top w:w="48" w:type="dxa"/>
              <w:left w:w="48" w:type="dxa"/>
              <w:bottom w:w="48" w:type="dxa"/>
              <w:right w:w="48" w:type="dxa"/>
            </w:tcMar>
            <w:hideMark/>
          </w:tcPr>
          <w:p w14:paraId="1BE1C09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7A59933" w14:textId="77777777" w:rsidTr="006D1729">
        <w:tc>
          <w:tcPr>
            <w:tcW w:w="0" w:type="auto"/>
            <w:tcBorders>
              <w:right w:val="single" w:sz="6" w:space="0" w:color="000000"/>
            </w:tcBorders>
            <w:tcMar>
              <w:top w:w="48" w:type="dxa"/>
              <w:left w:w="48" w:type="dxa"/>
              <w:bottom w:w="48" w:type="dxa"/>
              <w:right w:w="48" w:type="dxa"/>
            </w:tcMar>
            <w:hideMark/>
          </w:tcPr>
          <w:p w14:paraId="68D310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 1216</w:t>
            </w:r>
          </w:p>
        </w:tc>
        <w:tc>
          <w:tcPr>
            <w:tcW w:w="0" w:type="auto"/>
            <w:tcBorders>
              <w:right w:val="single" w:sz="6" w:space="0" w:color="000000"/>
            </w:tcBorders>
            <w:tcMar>
              <w:top w:w="48" w:type="dxa"/>
              <w:left w:w="48" w:type="dxa"/>
              <w:bottom w:w="48" w:type="dxa"/>
              <w:right w:w="48" w:type="dxa"/>
            </w:tcMar>
            <w:hideMark/>
          </w:tcPr>
          <w:p w14:paraId="042061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1216</w:t>
            </w:r>
          </w:p>
        </w:tc>
        <w:tc>
          <w:tcPr>
            <w:tcW w:w="0" w:type="auto"/>
            <w:tcBorders>
              <w:right w:val="single" w:sz="6" w:space="0" w:color="000000"/>
            </w:tcBorders>
            <w:tcMar>
              <w:top w:w="48" w:type="dxa"/>
              <w:left w:w="48" w:type="dxa"/>
              <w:bottom w:w="48" w:type="dxa"/>
              <w:right w:w="48" w:type="dxa"/>
            </w:tcMar>
            <w:hideMark/>
          </w:tcPr>
          <w:p w14:paraId="693B97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2E26E8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UN1858</w:t>
            </w:r>
          </w:p>
        </w:tc>
        <w:tc>
          <w:tcPr>
            <w:tcW w:w="0" w:type="auto"/>
            <w:tcBorders>
              <w:bottom w:val="single" w:sz="6" w:space="0" w:color="000000"/>
            </w:tcBorders>
            <w:tcMar>
              <w:top w:w="48" w:type="dxa"/>
              <w:left w:w="48" w:type="dxa"/>
              <w:bottom w:w="48" w:type="dxa"/>
              <w:right w:w="48" w:type="dxa"/>
            </w:tcMar>
            <w:hideMark/>
          </w:tcPr>
          <w:p w14:paraId="25BF517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878E7F3" w14:textId="77777777" w:rsidTr="006D1729">
        <w:tc>
          <w:tcPr>
            <w:tcW w:w="0" w:type="auto"/>
            <w:tcBorders>
              <w:right w:val="single" w:sz="6" w:space="0" w:color="000000"/>
            </w:tcBorders>
            <w:tcMar>
              <w:top w:w="48" w:type="dxa"/>
              <w:left w:w="48" w:type="dxa"/>
              <w:bottom w:w="48" w:type="dxa"/>
              <w:right w:w="48" w:type="dxa"/>
            </w:tcMar>
            <w:hideMark/>
          </w:tcPr>
          <w:p w14:paraId="66F318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 1318</w:t>
            </w:r>
          </w:p>
        </w:tc>
        <w:tc>
          <w:tcPr>
            <w:tcW w:w="0" w:type="auto"/>
            <w:tcBorders>
              <w:right w:val="single" w:sz="6" w:space="0" w:color="000000"/>
            </w:tcBorders>
            <w:tcMar>
              <w:top w:w="48" w:type="dxa"/>
              <w:left w:w="48" w:type="dxa"/>
              <w:bottom w:w="48" w:type="dxa"/>
              <w:right w:w="48" w:type="dxa"/>
            </w:tcMar>
            <w:hideMark/>
          </w:tcPr>
          <w:p w14:paraId="16F5A6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 1318</w:t>
            </w:r>
          </w:p>
        </w:tc>
        <w:tc>
          <w:tcPr>
            <w:tcW w:w="0" w:type="auto"/>
            <w:tcBorders>
              <w:right w:val="single" w:sz="6" w:space="0" w:color="000000"/>
            </w:tcBorders>
            <w:tcMar>
              <w:top w:w="48" w:type="dxa"/>
              <w:left w:w="48" w:type="dxa"/>
              <w:bottom w:w="48" w:type="dxa"/>
              <w:right w:w="48" w:type="dxa"/>
            </w:tcMar>
            <w:hideMark/>
          </w:tcPr>
          <w:p w14:paraId="68FE0A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74E869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UN2422</w:t>
            </w:r>
          </w:p>
        </w:tc>
        <w:tc>
          <w:tcPr>
            <w:tcW w:w="0" w:type="auto"/>
            <w:tcBorders>
              <w:bottom w:val="single" w:sz="6" w:space="0" w:color="000000"/>
            </w:tcBorders>
            <w:tcMar>
              <w:top w:w="48" w:type="dxa"/>
              <w:left w:w="48" w:type="dxa"/>
              <w:bottom w:w="48" w:type="dxa"/>
              <w:right w:w="48" w:type="dxa"/>
            </w:tcMar>
            <w:hideMark/>
          </w:tcPr>
          <w:p w14:paraId="13289F6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CC0EFC3" w14:textId="77777777" w:rsidTr="006D1729">
        <w:tc>
          <w:tcPr>
            <w:tcW w:w="0" w:type="auto"/>
            <w:tcBorders>
              <w:right w:val="single" w:sz="6" w:space="0" w:color="000000"/>
            </w:tcBorders>
            <w:tcMar>
              <w:top w:w="48" w:type="dxa"/>
              <w:left w:w="48" w:type="dxa"/>
              <w:bottom w:w="48" w:type="dxa"/>
              <w:right w:w="48" w:type="dxa"/>
            </w:tcMar>
            <w:hideMark/>
          </w:tcPr>
          <w:p w14:paraId="716716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REFRIGERANT GAS RC 318</w:t>
            </w:r>
          </w:p>
        </w:tc>
        <w:tc>
          <w:tcPr>
            <w:tcW w:w="0" w:type="auto"/>
            <w:tcBorders>
              <w:right w:val="single" w:sz="6" w:space="0" w:color="000000"/>
            </w:tcBorders>
            <w:tcMar>
              <w:top w:w="48" w:type="dxa"/>
              <w:left w:w="48" w:type="dxa"/>
              <w:bottom w:w="48" w:type="dxa"/>
              <w:right w:w="48" w:type="dxa"/>
            </w:tcMar>
            <w:hideMark/>
          </w:tcPr>
          <w:p w14:paraId="1AD5AE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GAZ RÉFRIGÉRANT RC 318</w:t>
            </w:r>
          </w:p>
        </w:tc>
        <w:tc>
          <w:tcPr>
            <w:tcW w:w="0" w:type="auto"/>
            <w:tcBorders>
              <w:right w:val="single" w:sz="6" w:space="0" w:color="000000"/>
            </w:tcBorders>
            <w:tcMar>
              <w:top w:w="48" w:type="dxa"/>
              <w:left w:w="48" w:type="dxa"/>
              <w:bottom w:w="48" w:type="dxa"/>
              <w:right w:w="48" w:type="dxa"/>
            </w:tcMar>
            <w:hideMark/>
          </w:tcPr>
          <w:p w14:paraId="12859B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2AAA64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UN1976</w:t>
            </w:r>
          </w:p>
        </w:tc>
        <w:tc>
          <w:tcPr>
            <w:tcW w:w="0" w:type="auto"/>
            <w:tcBorders>
              <w:bottom w:val="single" w:sz="6" w:space="0" w:color="000000"/>
            </w:tcBorders>
            <w:tcMar>
              <w:top w:w="48" w:type="dxa"/>
              <w:left w:w="48" w:type="dxa"/>
              <w:bottom w:w="48" w:type="dxa"/>
              <w:right w:w="48" w:type="dxa"/>
            </w:tcMar>
            <w:hideMark/>
          </w:tcPr>
          <w:p w14:paraId="65D879A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AEFC786" w14:textId="77777777" w:rsidTr="006D1729">
        <w:tc>
          <w:tcPr>
            <w:tcW w:w="0" w:type="auto"/>
            <w:tcBorders>
              <w:right w:val="single" w:sz="6" w:space="0" w:color="000000"/>
            </w:tcBorders>
            <w:tcMar>
              <w:top w:w="48" w:type="dxa"/>
              <w:left w:w="48" w:type="dxa"/>
              <w:bottom w:w="48" w:type="dxa"/>
              <w:right w:w="48" w:type="dxa"/>
            </w:tcMar>
            <w:hideMark/>
          </w:tcPr>
          <w:p w14:paraId="50BAE6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REFRIGERATING MACHINES containing flammable, non-toxic, liquefied gas</w:t>
            </w:r>
          </w:p>
        </w:tc>
        <w:tc>
          <w:tcPr>
            <w:tcW w:w="0" w:type="auto"/>
            <w:tcBorders>
              <w:right w:val="single" w:sz="6" w:space="0" w:color="000000"/>
            </w:tcBorders>
            <w:tcMar>
              <w:top w:w="48" w:type="dxa"/>
              <w:left w:w="48" w:type="dxa"/>
              <w:bottom w:w="48" w:type="dxa"/>
              <w:right w:w="48" w:type="dxa"/>
            </w:tcMar>
            <w:hideMark/>
          </w:tcPr>
          <w:p w14:paraId="2D3254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MACHINES FRIGORIFIQUES contenant un gaz liquéfié inflammable et non toxique</w:t>
            </w:r>
          </w:p>
        </w:tc>
        <w:tc>
          <w:tcPr>
            <w:tcW w:w="0" w:type="auto"/>
            <w:tcBorders>
              <w:right w:val="single" w:sz="6" w:space="0" w:color="000000"/>
            </w:tcBorders>
            <w:tcMar>
              <w:top w:w="48" w:type="dxa"/>
              <w:left w:w="48" w:type="dxa"/>
              <w:bottom w:w="48" w:type="dxa"/>
              <w:right w:w="48" w:type="dxa"/>
            </w:tcMar>
            <w:hideMark/>
          </w:tcPr>
          <w:p w14:paraId="7ED022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11DA0A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UN3358</w:t>
            </w:r>
          </w:p>
        </w:tc>
        <w:tc>
          <w:tcPr>
            <w:tcW w:w="0" w:type="auto"/>
            <w:tcBorders>
              <w:bottom w:val="single" w:sz="6" w:space="0" w:color="000000"/>
            </w:tcBorders>
            <w:tcMar>
              <w:top w:w="48" w:type="dxa"/>
              <w:left w:w="48" w:type="dxa"/>
              <w:bottom w:w="48" w:type="dxa"/>
              <w:right w:w="48" w:type="dxa"/>
            </w:tcMar>
            <w:hideMark/>
          </w:tcPr>
          <w:p w14:paraId="74DE9B1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213EC0D" w14:textId="77777777" w:rsidTr="006D1729">
        <w:tc>
          <w:tcPr>
            <w:tcW w:w="0" w:type="auto"/>
            <w:tcBorders>
              <w:right w:val="single" w:sz="6" w:space="0" w:color="000000"/>
            </w:tcBorders>
            <w:tcMar>
              <w:top w:w="48" w:type="dxa"/>
              <w:left w:w="48" w:type="dxa"/>
              <w:bottom w:w="48" w:type="dxa"/>
              <w:right w:w="48" w:type="dxa"/>
            </w:tcMar>
            <w:hideMark/>
          </w:tcPr>
          <w:p w14:paraId="7BC62C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REFRIGERATING MACHINES containing non-flammable, non-toxic, gases or ammonia solutions (UN2672)</w:t>
            </w:r>
          </w:p>
        </w:tc>
        <w:tc>
          <w:tcPr>
            <w:tcW w:w="0" w:type="auto"/>
            <w:tcBorders>
              <w:right w:val="single" w:sz="6" w:space="0" w:color="000000"/>
            </w:tcBorders>
            <w:tcMar>
              <w:top w:w="48" w:type="dxa"/>
              <w:left w:w="48" w:type="dxa"/>
              <w:bottom w:w="48" w:type="dxa"/>
              <w:right w:w="48" w:type="dxa"/>
            </w:tcMar>
            <w:hideMark/>
          </w:tcPr>
          <w:p w14:paraId="7C9F8B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MACHINES FRIGORIFIQUES contenant des gaz non inflammables et non toxiques ou une solution d’ammoniac (UN2672)</w:t>
            </w:r>
          </w:p>
        </w:tc>
        <w:tc>
          <w:tcPr>
            <w:tcW w:w="0" w:type="auto"/>
            <w:tcBorders>
              <w:right w:val="single" w:sz="6" w:space="0" w:color="000000"/>
            </w:tcBorders>
            <w:tcMar>
              <w:top w:w="48" w:type="dxa"/>
              <w:left w:w="48" w:type="dxa"/>
              <w:bottom w:w="48" w:type="dxa"/>
              <w:right w:w="48" w:type="dxa"/>
            </w:tcMar>
            <w:hideMark/>
          </w:tcPr>
          <w:p w14:paraId="0FC11A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7E29DF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UN2857</w:t>
            </w:r>
          </w:p>
        </w:tc>
        <w:tc>
          <w:tcPr>
            <w:tcW w:w="0" w:type="auto"/>
            <w:tcBorders>
              <w:bottom w:val="single" w:sz="6" w:space="0" w:color="000000"/>
            </w:tcBorders>
            <w:tcMar>
              <w:top w:w="48" w:type="dxa"/>
              <w:left w:w="48" w:type="dxa"/>
              <w:bottom w:w="48" w:type="dxa"/>
              <w:right w:w="48" w:type="dxa"/>
            </w:tcMar>
            <w:hideMark/>
          </w:tcPr>
          <w:p w14:paraId="276969F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031C9CB" w14:textId="77777777" w:rsidTr="006D1729">
        <w:tc>
          <w:tcPr>
            <w:tcW w:w="0" w:type="auto"/>
            <w:tcBorders>
              <w:right w:val="single" w:sz="6" w:space="0" w:color="000000"/>
            </w:tcBorders>
            <w:tcMar>
              <w:top w:w="48" w:type="dxa"/>
              <w:left w:w="48" w:type="dxa"/>
              <w:bottom w:w="48" w:type="dxa"/>
              <w:right w:w="48" w:type="dxa"/>
            </w:tcMar>
            <w:hideMark/>
          </w:tcPr>
          <w:p w14:paraId="215359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REGULATED MEDICAL WASTE, N.O.S.</w:t>
            </w:r>
          </w:p>
        </w:tc>
        <w:tc>
          <w:tcPr>
            <w:tcW w:w="0" w:type="auto"/>
            <w:tcBorders>
              <w:right w:val="single" w:sz="6" w:space="0" w:color="000000"/>
            </w:tcBorders>
            <w:tcMar>
              <w:top w:w="48" w:type="dxa"/>
              <w:left w:w="48" w:type="dxa"/>
              <w:bottom w:w="48" w:type="dxa"/>
              <w:right w:w="48" w:type="dxa"/>
            </w:tcMar>
            <w:hideMark/>
          </w:tcPr>
          <w:p w14:paraId="15A63E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DÉCHET MÉDICAL RÉGLEMENTÉ, N.S.A.</w:t>
            </w:r>
          </w:p>
        </w:tc>
        <w:tc>
          <w:tcPr>
            <w:tcW w:w="0" w:type="auto"/>
            <w:tcBorders>
              <w:right w:val="single" w:sz="6" w:space="0" w:color="000000"/>
            </w:tcBorders>
            <w:tcMar>
              <w:top w:w="48" w:type="dxa"/>
              <w:left w:w="48" w:type="dxa"/>
              <w:bottom w:w="48" w:type="dxa"/>
              <w:right w:w="48" w:type="dxa"/>
            </w:tcMar>
            <w:hideMark/>
          </w:tcPr>
          <w:p w14:paraId="25C490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6.2</w:t>
            </w:r>
          </w:p>
        </w:tc>
        <w:tc>
          <w:tcPr>
            <w:tcW w:w="0" w:type="auto"/>
            <w:tcBorders>
              <w:right w:val="single" w:sz="6" w:space="0" w:color="000000"/>
            </w:tcBorders>
            <w:tcMar>
              <w:top w:w="48" w:type="dxa"/>
              <w:left w:w="48" w:type="dxa"/>
              <w:bottom w:w="48" w:type="dxa"/>
              <w:right w:w="48" w:type="dxa"/>
            </w:tcMar>
            <w:hideMark/>
          </w:tcPr>
          <w:p w14:paraId="00DF97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UN3291</w:t>
            </w:r>
          </w:p>
        </w:tc>
        <w:tc>
          <w:tcPr>
            <w:tcW w:w="0" w:type="auto"/>
            <w:tcBorders>
              <w:bottom w:val="single" w:sz="6" w:space="0" w:color="000000"/>
            </w:tcBorders>
            <w:tcMar>
              <w:top w:w="48" w:type="dxa"/>
              <w:left w:w="48" w:type="dxa"/>
              <w:bottom w:w="48" w:type="dxa"/>
              <w:right w:w="48" w:type="dxa"/>
            </w:tcMar>
            <w:hideMark/>
          </w:tcPr>
          <w:p w14:paraId="1CCAEEA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D2A5EFC" w14:textId="77777777" w:rsidTr="006D1729">
        <w:tc>
          <w:tcPr>
            <w:tcW w:w="0" w:type="auto"/>
            <w:tcBorders>
              <w:right w:val="single" w:sz="6" w:space="0" w:color="000000"/>
            </w:tcBorders>
            <w:tcMar>
              <w:top w:w="48" w:type="dxa"/>
              <w:left w:w="48" w:type="dxa"/>
              <w:bottom w:w="48" w:type="dxa"/>
              <w:right w:w="48" w:type="dxa"/>
            </w:tcMar>
            <w:hideMark/>
          </w:tcPr>
          <w:p w14:paraId="011749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RELEASE DEVICES, EXPLOSIVE</w:t>
            </w:r>
          </w:p>
        </w:tc>
        <w:tc>
          <w:tcPr>
            <w:tcW w:w="0" w:type="auto"/>
            <w:tcBorders>
              <w:right w:val="single" w:sz="6" w:space="0" w:color="000000"/>
            </w:tcBorders>
            <w:tcMar>
              <w:top w:w="48" w:type="dxa"/>
              <w:left w:w="48" w:type="dxa"/>
              <w:bottom w:w="48" w:type="dxa"/>
              <w:right w:w="48" w:type="dxa"/>
            </w:tcMar>
            <w:hideMark/>
          </w:tcPr>
          <w:p w14:paraId="7562E0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ATTACHES PYROTECHNIQUES EXPLOSIVES</w:t>
            </w:r>
          </w:p>
        </w:tc>
        <w:tc>
          <w:tcPr>
            <w:tcW w:w="0" w:type="auto"/>
            <w:tcBorders>
              <w:right w:val="single" w:sz="6" w:space="0" w:color="000000"/>
            </w:tcBorders>
            <w:tcMar>
              <w:top w:w="48" w:type="dxa"/>
              <w:left w:w="48" w:type="dxa"/>
              <w:bottom w:w="48" w:type="dxa"/>
              <w:right w:w="48" w:type="dxa"/>
            </w:tcMar>
            <w:hideMark/>
          </w:tcPr>
          <w:p w14:paraId="6D489D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15D170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UN0173</w:t>
            </w:r>
          </w:p>
        </w:tc>
        <w:tc>
          <w:tcPr>
            <w:tcW w:w="0" w:type="auto"/>
            <w:tcBorders>
              <w:bottom w:val="single" w:sz="6" w:space="0" w:color="000000"/>
            </w:tcBorders>
            <w:tcMar>
              <w:top w:w="48" w:type="dxa"/>
              <w:left w:w="48" w:type="dxa"/>
              <w:bottom w:w="48" w:type="dxa"/>
              <w:right w:w="48" w:type="dxa"/>
            </w:tcMar>
            <w:hideMark/>
          </w:tcPr>
          <w:p w14:paraId="1ED7F04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3FF4ABD" w14:textId="77777777" w:rsidTr="006D1729">
        <w:tc>
          <w:tcPr>
            <w:tcW w:w="0" w:type="auto"/>
            <w:tcBorders>
              <w:right w:val="single" w:sz="6" w:space="0" w:color="000000"/>
            </w:tcBorders>
            <w:tcMar>
              <w:top w:w="48" w:type="dxa"/>
              <w:left w:w="48" w:type="dxa"/>
              <w:bottom w:w="48" w:type="dxa"/>
              <w:right w:w="48" w:type="dxa"/>
            </w:tcMar>
            <w:hideMark/>
          </w:tcPr>
          <w:p w14:paraId="3D8ADF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RESIN SOLUTION, flammable</w:t>
            </w:r>
          </w:p>
        </w:tc>
        <w:tc>
          <w:tcPr>
            <w:tcW w:w="0" w:type="auto"/>
            <w:tcBorders>
              <w:right w:val="single" w:sz="6" w:space="0" w:color="000000"/>
            </w:tcBorders>
            <w:tcMar>
              <w:top w:w="48" w:type="dxa"/>
              <w:left w:w="48" w:type="dxa"/>
              <w:bottom w:w="48" w:type="dxa"/>
              <w:right w:w="48" w:type="dxa"/>
            </w:tcMar>
            <w:hideMark/>
          </w:tcPr>
          <w:p w14:paraId="13A98E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RÉSINE EN SOLUTION, inflammable</w:t>
            </w:r>
          </w:p>
        </w:tc>
        <w:tc>
          <w:tcPr>
            <w:tcW w:w="0" w:type="auto"/>
            <w:tcBorders>
              <w:right w:val="single" w:sz="6" w:space="0" w:color="000000"/>
            </w:tcBorders>
            <w:tcMar>
              <w:top w:w="48" w:type="dxa"/>
              <w:left w:w="48" w:type="dxa"/>
              <w:bottom w:w="48" w:type="dxa"/>
              <w:right w:w="48" w:type="dxa"/>
            </w:tcMar>
            <w:hideMark/>
          </w:tcPr>
          <w:p w14:paraId="6AC3BF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29E90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UN1866</w:t>
            </w:r>
          </w:p>
        </w:tc>
        <w:tc>
          <w:tcPr>
            <w:tcW w:w="0" w:type="auto"/>
            <w:tcBorders>
              <w:bottom w:val="single" w:sz="6" w:space="0" w:color="000000"/>
            </w:tcBorders>
            <w:tcMar>
              <w:top w:w="48" w:type="dxa"/>
              <w:left w:w="48" w:type="dxa"/>
              <w:bottom w:w="48" w:type="dxa"/>
              <w:right w:w="48" w:type="dxa"/>
            </w:tcMar>
            <w:hideMark/>
          </w:tcPr>
          <w:p w14:paraId="48154B8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8704679" w14:textId="77777777" w:rsidTr="006D1729">
        <w:tc>
          <w:tcPr>
            <w:tcW w:w="0" w:type="auto"/>
            <w:tcBorders>
              <w:right w:val="single" w:sz="6" w:space="0" w:color="000000"/>
            </w:tcBorders>
            <w:tcMar>
              <w:top w:w="48" w:type="dxa"/>
              <w:left w:w="48" w:type="dxa"/>
              <w:bottom w:w="48" w:type="dxa"/>
              <w:right w:w="48" w:type="dxa"/>
            </w:tcMar>
            <w:hideMark/>
          </w:tcPr>
          <w:p w14:paraId="23E326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Resorcin</w:t>
            </w:r>
          </w:p>
        </w:tc>
        <w:tc>
          <w:tcPr>
            <w:tcW w:w="0" w:type="auto"/>
            <w:tcBorders>
              <w:right w:val="single" w:sz="6" w:space="0" w:color="000000"/>
            </w:tcBorders>
            <w:tcMar>
              <w:top w:w="48" w:type="dxa"/>
              <w:left w:w="48" w:type="dxa"/>
              <w:bottom w:w="48" w:type="dxa"/>
              <w:right w:w="48" w:type="dxa"/>
            </w:tcMar>
            <w:hideMark/>
          </w:tcPr>
          <w:p w14:paraId="5C4ACC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Résorcine</w:t>
            </w:r>
          </w:p>
        </w:tc>
        <w:tc>
          <w:tcPr>
            <w:tcW w:w="0" w:type="auto"/>
            <w:tcBorders>
              <w:right w:val="single" w:sz="6" w:space="0" w:color="000000"/>
            </w:tcBorders>
            <w:tcMar>
              <w:top w:w="48" w:type="dxa"/>
              <w:left w:w="48" w:type="dxa"/>
              <w:bottom w:w="48" w:type="dxa"/>
              <w:right w:w="48" w:type="dxa"/>
            </w:tcMar>
            <w:hideMark/>
          </w:tcPr>
          <w:p w14:paraId="3C9A36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32115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UN2876</w:t>
            </w:r>
          </w:p>
        </w:tc>
        <w:tc>
          <w:tcPr>
            <w:tcW w:w="0" w:type="auto"/>
            <w:tcBorders>
              <w:bottom w:val="single" w:sz="6" w:space="0" w:color="000000"/>
            </w:tcBorders>
            <w:tcMar>
              <w:top w:w="48" w:type="dxa"/>
              <w:left w:w="48" w:type="dxa"/>
              <w:bottom w:w="48" w:type="dxa"/>
              <w:right w:w="48" w:type="dxa"/>
            </w:tcMar>
            <w:hideMark/>
          </w:tcPr>
          <w:p w14:paraId="2736B2A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88DB657" w14:textId="77777777" w:rsidTr="006D1729">
        <w:tc>
          <w:tcPr>
            <w:tcW w:w="0" w:type="auto"/>
            <w:tcBorders>
              <w:right w:val="single" w:sz="6" w:space="0" w:color="000000"/>
            </w:tcBorders>
            <w:tcMar>
              <w:top w:w="48" w:type="dxa"/>
              <w:left w:w="48" w:type="dxa"/>
              <w:bottom w:w="48" w:type="dxa"/>
              <w:right w:w="48" w:type="dxa"/>
            </w:tcMar>
            <w:hideMark/>
          </w:tcPr>
          <w:p w14:paraId="064C7B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RESORCINOL</w:t>
            </w:r>
          </w:p>
        </w:tc>
        <w:tc>
          <w:tcPr>
            <w:tcW w:w="0" w:type="auto"/>
            <w:tcBorders>
              <w:right w:val="single" w:sz="6" w:space="0" w:color="000000"/>
            </w:tcBorders>
            <w:tcMar>
              <w:top w:w="48" w:type="dxa"/>
              <w:left w:w="48" w:type="dxa"/>
              <w:bottom w:w="48" w:type="dxa"/>
              <w:right w:w="48" w:type="dxa"/>
            </w:tcMar>
            <w:hideMark/>
          </w:tcPr>
          <w:p w14:paraId="3F242A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RÉSORCINOL</w:t>
            </w:r>
          </w:p>
        </w:tc>
        <w:tc>
          <w:tcPr>
            <w:tcW w:w="0" w:type="auto"/>
            <w:tcBorders>
              <w:right w:val="single" w:sz="6" w:space="0" w:color="000000"/>
            </w:tcBorders>
            <w:tcMar>
              <w:top w:w="48" w:type="dxa"/>
              <w:left w:w="48" w:type="dxa"/>
              <w:bottom w:w="48" w:type="dxa"/>
              <w:right w:w="48" w:type="dxa"/>
            </w:tcMar>
            <w:hideMark/>
          </w:tcPr>
          <w:p w14:paraId="6982E4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D7E65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UN2876</w:t>
            </w:r>
          </w:p>
        </w:tc>
        <w:tc>
          <w:tcPr>
            <w:tcW w:w="0" w:type="auto"/>
            <w:tcBorders>
              <w:bottom w:val="single" w:sz="6" w:space="0" w:color="000000"/>
            </w:tcBorders>
            <w:tcMar>
              <w:top w:w="48" w:type="dxa"/>
              <w:left w:w="48" w:type="dxa"/>
              <w:bottom w:w="48" w:type="dxa"/>
              <w:right w:w="48" w:type="dxa"/>
            </w:tcMar>
            <w:hideMark/>
          </w:tcPr>
          <w:p w14:paraId="5518EEC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F55AF15" w14:textId="77777777" w:rsidTr="006D1729">
        <w:tc>
          <w:tcPr>
            <w:tcW w:w="0" w:type="auto"/>
            <w:tcBorders>
              <w:right w:val="single" w:sz="6" w:space="0" w:color="000000"/>
            </w:tcBorders>
            <w:tcMar>
              <w:top w:w="48" w:type="dxa"/>
              <w:left w:w="48" w:type="dxa"/>
              <w:bottom w:w="48" w:type="dxa"/>
              <w:right w:w="48" w:type="dxa"/>
            </w:tcMar>
            <w:hideMark/>
          </w:tcPr>
          <w:p w14:paraId="2F9904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RIVETS, EXPLOSIVE</w:t>
            </w:r>
          </w:p>
        </w:tc>
        <w:tc>
          <w:tcPr>
            <w:tcW w:w="0" w:type="auto"/>
            <w:tcBorders>
              <w:right w:val="single" w:sz="6" w:space="0" w:color="000000"/>
            </w:tcBorders>
            <w:tcMar>
              <w:top w:w="48" w:type="dxa"/>
              <w:left w:w="48" w:type="dxa"/>
              <w:bottom w:w="48" w:type="dxa"/>
              <w:right w:w="48" w:type="dxa"/>
            </w:tcMar>
            <w:hideMark/>
          </w:tcPr>
          <w:p w14:paraId="1C439F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RIVETS EXPLOSIFS</w:t>
            </w:r>
          </w:p>
        </w:tc>
        <w:tc>
          <w:tcPr>
            <w:tcW w:w="0" w:type="auto"/>
            <w:tcBorders>
              <w:right w:val="single" w:sz="6" w:space="0" w:color="000000"/>
            </w:tcBorders>
            <w:tcMar>
              <w:top w:w="48" w:type="dxa"/>
              <w:left w:w="48" w:type="dxa"/>
              <w:bottom w:w="48" w:type="dxa"/>
              <w:right w:w="48" w:type="dxa"/>
            </w:tcMar>
            <w:hideMark/>
          </w:tcPr>
          <w:p w14:paraId="694327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5048EA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UN0174</w:t>
            </w:r>
          </w:p>
        </w:tc>
        <w:tc>
          <w:tcPr>
            <w:tcW w:w="0" w:type="auto"/>
            <w:tcBorders>
              <w:bottom w:val="single" w:sz="6" w:space="0" w:color="000000"/>
            </w:tcBorders>
            <w:tcMar>
              <w:top w:w="48" w:type="dxa"/>
              <w:left w:w="48" w:type="dxa"/>
              <w:bottom w:w="48" w:type="dxa"/>
              <w:right w:w="48" w:type="dxa"/>
            </w:tcMar>
            <w:hideMark/>
          </w:tcPr>
          <w:p w14:paraId="18527B6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C2443C2" w14:textId="77777777" w:rsidTr="006D1729">
        <w:tc>
          <w:tcPr>
            <w:tcW w:w="0" w:type="auto"/>
            <w:tcBorders>
              <w:right w:val="single" w:sz="6" w:space="0" w:color="000000"/>
            </w:tcBorders>
            <w:tcMar>
              <w:top w:w="48" w:type="dxa"/>
              <w:left w:w="48" w:type="dxa"/>
              <w:bottom w:w="48" w:type="dxa"/>
              <w:right w:w="48" w:type="dxa"/>
            </w:tcMar>
            <w:hideMark/>
          </w:tcPr>
          <w:p w14:paraId="052A92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Rockets</w:t>
            </w:r>
          </w:p>
        </w:tc>
        <w:tc>
          <w:tcPr>
            <w:tcW w:w="0" w:type="auto"/>
            <w:tcBorders>
              <w:right w:val="single" w:sz="6" w:space="0" w:color="000000"/>
            </w:tcBorders>
            <w:tcMar>
              <w:top w:w="48" w:type="dxa"/>
              <w:left w:w="48" w:type="dxa"/>
              <w:bottom w:w="48" w:type="dxa"/>
              <w:right w:w="48" w:type="dxa"/>
            </w:tcMar>
            <w:hideMark/>
          </w:tcPr>
          <w:p w14:paraId="4D3377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Fusées spatiales</w:t>
            </w:r>
          </w:p>
        </w:tc>
        <w:tc>
          <w:tcPr>
            <w:tcW w:w="0" w:type="auto"/>
            <w:tcBorders>
              <w:right w:val="single" w:sz="6" w:space="0" w:color="000000"/>
            </w:tcBorders>
            <w:tcMar>
              <w:top w:w="48" w:type="dxa"/>
              <w:left w:w="48" w:type="dxa"/>
              <w:bottom w:w="48" w:type="dxa"/>
              <w:right w:w="48" w:type="dxa"/>
            </w:tcMar>
            <w:hideMark/>
          </w:tcPr>
          <w:p w14:paraId="4A8C13A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1.1E</w:t>
            </w:r>
          </w:p>
          <w:p w14:paraId="7ADA46E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1.1F</w:t>
            </w:r>
          </w:p>
          <w:p w14:paraId="22DFF5D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1.1J</w:t>
            </w:r>
          </w:p>
          <w:p w14:paraId="04E65FB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1.2C</w:t>
            </w:r>
          </w:p>
          <w:p w14:paraId="14F2D4F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1.2E</w:t>
            </w:r>
          </w:p>
          <w:p w14:paraId="42DFAC6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1.2F</w:t>
            </w:r>
          </w:p>
          <w:p w14:paraId="19E6455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1.2J</w:t>
            </w:r>
          </w:p>
          <w:p w14:paraId="31FDC9A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p w14:paraId="702D0ED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p w14:paraId="0B9F106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1.4C</w:t>
            </w:r>
          </w:p>
        </w:tc>
        <w:tc>
          <w:tcPr>
            <w:tcW w:w="0" w:type="auto"/>
            <w:tcBorders>
              <w:right w:val="single" w:sz="6" w:space="0" w:color="000000"/>
            </w:tcBorders>
            <w:tcMar>
              <w:top w:w="48" w:type="dxa"/>
              <w:left w:w="48" w:type="dxa"/>
              <w:bottom w:w="48" w:type="dxa"/>
              <w:right w:w="48" w:type="dxa"/>
            </w:tcMar>
            <w:hideMark/>
          </w:tcPr>
          <w:p w14:paraId="7045A94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See UN0181</w:t>
            </w:r>
          </w:p>
          <w:p w14:paraId="3B7B921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UN0180</w:t>
            </w:r>
          </w:p>
          <w:p w14:paraId="0EA01D8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See UN0397</w:t>
            </w:r>
          </w:p>
          <w:p w14:paraId="2F9A6F9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UN0436</w:t>
            </w:r>
          </w:p>
          <w:p w14:paraId="52B86EC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UN0182</w:t>
            </w:r>
          </w:p>
          <w:p w14:paraId="087F214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UN0295</w:t>
            </w:r>
          </w:p>
          <w:p w14:paraId="102CC89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UN0398</w:t>
            </w:r>
          </w:p>
          <w:p w14:paraId="2116E40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UN0183</w:t>
            </w:r>
          </w:p>
          <w:p w14:paraId="06369E5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UN0437</w:t>
            </w:r>
          </w:p>
          <w:p w14:paraId="786603A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UN0438</w:t>
            </w:r>
          </w:p>
        </w:tc>
        <w:tc>
          <w:tcPr>
            <w:tcW w:w="0" w:type="auto"/>
            <w:tcBorders>
              <w:bottom w:val="single" w:sz="6" w:space="0" w:color="000000"/>
            </w:tcBorders>
            <w:tcMar>
              <w:top w:w="48" w:type="dxa"/>
              <w:left w:w="48" w:type="dxa"/>
              <w:bottom w:w="48" w:type="dxa"/>
              <w:right w:w="48" w:type="dxa"/>
            </w:tcMar>
            <w:hideMark/>
          </w:tcPr>
          <w:p w14:paraId="7CA68AB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BAD02CE" w14:textId="77777777" w:rsidTr="006D1729">
        <w:tc>
          <w:tcPr>
            <w:tcW w:w="0" w:type="auto"/>
            <w:tcBorders>
              <w:right w:val="single" w:sz="6" w:space="0" w:color="000000"/>
            </w:tcBorders>
            <w:tcMar>
              <w:top w:w="48" w:type="dxa"/>
              <w:left w:w="48" w:type="dxa"/>
              <w:bottom w:w="48" w:type="dxa"/>
              <w:right w:w="48" w:type="dxa"/>
            </w:tcMar>
            <w:hideMark/>
          </w:tcPr>
          <w:p w14:paraId="364822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ROCKETS with bursting charge</w:t>
            </w:r>
          </w:p>
        </w:tc>
        <w:tc>
          <w:tcPr>
            <w:tcW w:w="0" w:type="auto"/>
            <w:tcBorders>
              <w:right w:val="single" w:sz="6" w:space="0" w:color="000000"/>
            </w:tcBorders>
            <w:tcMar>
              <w:top w:w="48" w:type="dxa"/>
              <w:left w:w="48" w:type="dxa"/>
              <w:bottom w:w="48" w:type="dxa"/>
              <w:right w:w="48" w:type="dxa"/>
            </w:tcMar>
            <w:hideMark/>
          </w:tcPr>
          <w:p w14:paraId="086604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ENGINS AUTOPROPULSÉS avec charge d’éclatement</w:t>
            </w:r>
          </w:p>
        </w:tc>
        <w:tc>
          <w:tcPr>
            <w:tcW w:w="0" w:type="auto"/>
            <w:tcBorders>
              <w:right w:val="single" w:sz="6" w:space="0" w:color="000000"/>
            </w:tcBorders>
            <w:tcMar>
              <w:top w:w="48" w:type="dxa"/>
              <w:left w:w="48" w:type="dxa"/>
              <w:bottom w:w="48" w:type="dxa"/>
              <w:right w:w="48" w:type="dxa"/>
            </w:tcMar>
            <w:hideMark/>
          </w:tcPr>
          <w:p w14:paraId="4CC6DC2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1.1E</w:t>
            </w:r>
          </w:p>
          <w:p w14:paraId="03F83BC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1.1F</w:t>
            </w:r>
          </w:p>
          <w:p w14:paraId="651A0DF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1.2E</w:t>
            </w:r>
          </w:p>
          <w:p w14:paraId="3395CFC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1.2F</w:t>
            </w:r>
          </w:p>
        </w:tc>
        <w:tc>
          <w:tcPr>
            <w:tcW w:w="0" w:type="auto"/>
            <w:tcBorders>
              <w:right w:val="single" w:sz="6" w:space="0" w:color="000000"/>
            </w:tcBorders>
            <w:tcMar>
              <w:top w:w="48" w:type="dxa"/>
              <w:left w:w="48" w:type="dxa"/>
              <w:bottom w:w="48" w:type="dxa"/>
              <w:right w:w="48" w:type="dxa"/>
            </w:tcMar>
            <w:hideMark/>
          </w:tcPr>
          <w:p w14:paraId="155127D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UN0181</w:t>
            </w:r>
          </w:p>
          <w:p w14:paraId="65712F9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UN0180</w:t>
            </w:r>
          </w:p>
          <w:p w14:paraId="423B128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UN0182</w:t>
            </w:r>
          </w:p>
          <w:p w14:paraId="6F420BF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UN0295</w:t>
            </w:r>
          </w:p>
        </w:tc>
        <w:tc>
          <w:tcPr>
            <w:tcW w:w="0" w:type="auto"/>
            <w:tcBorders>
              <w:bottom w:val="single" w:sz="6" w:space="0" w:color="000000"/>
            </w:tcBorders>
            <w:tcMar>
              <w:top w:w="48" w:type="dxa"/>
              <w:left w:w="48" w:type="dxa"/>
              <w:bottom w:w="48" w:type="dxa"/>
              <w:right w:w="48" w:type="dxa"/>
            </w:tcMar>
            <w:hideMark/>
          </w:tcPr>
          <w:p w14:paraId="53D1336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553365" w14:textId="77777777" w:rsidTr="006D1729">
        <w:tc>
          <w:tcPr>
            <w:tcW w:w="0" w:type="auto"/>
            <w:tcBorders>
              <w:right w:val="single" w:sz="6" w:space="0" w:color="000000"/>
            </w:tcBorders>
            <w:tcMar>
              <w:top w:w="48" w:type="dxa"/>
              <w:left w:w="48" w:type="dxa"/>
              <w:bottom w:w="48" w:type="dxa"/>
              <w:right w:w="48" w:type="dxa"/>
            </w:tcMar>
            <w:hideMark/>
          </w:tcPr>
          <w:p w14:paraId="575168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ROCKETS with expelling charge</w:t>
            </w:r>
          </w:p>
        </w:tc>
        <w:tc>
          <w:tcPr>
            <w:tcW w:w="0" w:type="auto"/>
            <w:tcBorders>
              <w:right w:val="single" w:sz="6" w:space="0" w:color="000000"/>
            </w:tcBorders>
            <w:tcMar>
              <w:top w:w="48" w:type="dxa"/>
              <w:left w:w="48" w:type="dxa"/>
              <w:bottom w:w="48" w:type="dxa"/>
              <w:right w:w="48" w:type="dxa"/>
            </w:tcMar>
            <w:hideMark/>
          </w:tcPr>
          <w:p w14:paraId="69199A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ENGINS AUTOPROPULSÉS avec charge d’expulsion</w:t>
            </w:r>
          </w:p>
        </w:tc>
        <w:tc>
          <w:tcPr>
            <w:tcW w:w="0" w:type="auto"/>
            <w:tcBorders>
              <w:right w:val="single" w:sz="6" w:space="0" w:color="000000"/>
            </w:tcBorders>
            <w:tcMar>
              <w:top w:w="48" w:type="dxa"/>
              <w:left w:w="48" w:type="dxa"/>
              <w:bottom w:w="48" w:type="dxa"/>
              <w:right w:w="48" w:type="dxa"/>
            </w:tcMar>
            <w:hideMark/>
          </w:tcPr>
          <w:p w14:paraId="1648D0E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1.2C</w:t>
            </w:r>
          </w:p>
          <w:p w14:paraId="028314C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p w14:paraId="79C198A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1.4C</w:t>
            </w:r>
          </w:p>
        </w:tc>
        <w:tc>
          <w:tcPr>
            <w:tcW w:w="0" w:type="auto"/>
            <w:tcBorders>
              <w:right w:val="single" w:sz="6" w:space="0" w:color="000000"/>
            </w:tcBorders>
            <w:tcMar>
              <w:top w:w="48" w:type="dxa"/>
              <w:left w:w="48" w:type="dxa"/>
              <w:bottom w:w="48" w:type="dxa"/>
              <w:right w:w="48" w:type="dxa"/>
            </w:tcMar>
            <w:hideMark/>
          </w:tcPr>
          <w:p w14:paraId="1309D72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UN0436</w:t>
            </w:r>
          </w:p>
          <w:p w14:paraId="7B908CA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UN0437</w:t>
            </w:r>
          </w:p>
          <w:p w14:paraId="73718C9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UN0438</w:t>
            </w:r>
          </w:p>
        </w:tc>
        <w:tc>
          <w:tcPr>
            <w:tcW w:w="0" w:type="auto"/>
            <w:tcBorders>
              <w:bottom w:val="single" w:sz="6" w:space="0" w:color="000000"/>
            </w:tcBorders>
            <w:tcMar>
              <w:top w:w="48" w:type="dxa"/>
              <w:left w:w="48" w:type="dxa"/>
              <w:bottom w:w="48" w:type="dxa"/>
              <w:right w:w="48" w:type="dxa"/>
            </w:tcMar>
            <w:hideMark/>
          </w:tcPr>
          <w:p w14:paraId="662B11C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85D6A02" w14:textId="77777777" w:rsidTr="006D1729">
        <w:tc>
          <w:tcPr>
            <w:tcW w:w="0" w:type="auto"/>
            <w:tcBorders>
              <w:right w:val="single" w:sz="6" w:space="0" w:color="000000"/>
            </w:tcBorders>
            <w:tcMar>
              <w:top w:w="48" w:type="dxa"/>
              <w:left w:w="48" w:type="dxa"/>
              <w:bottom w:w="48" w:type="dxa"/>
              <w:right w:w="48" w:type="dxa"/>
            </w:tcMar>
            <w:hideMark/>
          </w:tcPr>
          <w:p w14:paraId="68A15D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ROCKETS with inert head</w:t>
            </w:r>
          </w:p>
        </w:tc>
        <w:tc>
          <w:tcPr>
            <w:tcW w:w="0" w:type="auto"/>
            <w:tcBorders>
              <w:right w:val="single" w:sz="6" w:space="0" w:color="000000"/>
            </w:tcBorders>
            <w:tcMar>
              <w:top w:w="48" w:type="dxa"/>
              <w:left w:w="48" w:type="dxa"/>
              <w:bottom w:w="48" w:type="dxa"/>
              <w:right w:w="48" w:type="dxa"/>
            </w:tcMar>
            <w:hideMark/>
          </w:tcPr>
          <w:p w14:paraId="117D2C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ENGINS AUTOPROPULSÉS à tête inerte</w:t>
            </w:r>
          </w:p>
        </w:tc>
        <w:tc>
          <w:tcPr>
            <w:tcW w:w="0" w:type="auto"/>
            <w:tcBorders>
              <w:right w:val="single" w:sz="6" w:space="0" w:color="000000"/>
            </w:tcBorders>
            <w:tcMar>
              <w:top w:w="48" w:type="dxa"/>
              <w:left w:w="48" w:type="dxa"/>
              <w:bottom w:w="48" w:type="dxa"/>
              <w:right w:w="48" w:type="dxa"/>
            </w:tcMar>
            <w:hideMark/>
          </w:tcPr>
          <w:p w14:paraId="0A1E08C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1.2C</w:t>
            </w:r>
          </w:p>
          <w:p w14:paraId="3D42553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tc>
        <w:tc>
          <w:tcPr>
            <w:tcW w:w="0" w:type="auto"/>
            <w:tcBorders>
              <w:right w:val="single" w:sz="6" w:space="0" w:color="000000"/>
            </w:tcBorders>
            <w:tcMar>
              <w:top w:w="48" w:type="dxa"/>
              <w:left w:w="48" w:type="dxa"/>
              <w:bottom w:w="48" w:type="dxa"/>
              <w:right w:w="48" w:type="dxa"/>
            </w:tcMar>
            <w:hideMark/>
          </w:tcPr>
          <w:p w14:paraId="34CCD46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UN0502</w:t>
            </w:r>
          </w:p>
          <w:p w14:paraId="30FE86E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UN0183</w:t>
            </w:r>
          </w:p>
        </w:tc>
        <w:tc>
          <w:tcPr>
            <w:tcW w:w="0" w:type="auto"/>
            <w:tcBorders>
              <w:bottom w:val="single" w:sz="6" w:space="0" w:color="000000"/>
            </w:tcBorders>
            <w:tcMar>
              <w:top w:w="48" w:type="dxa"/>
              <w:left w:w="48" w:type="dxa"/>
              <w:bottom w:w="48" w:type="dxa"/>
              <w:right w:w="48" w:type="dxa"/>
            </w:tcMar>
            <w:hideMark/>
          </w:tcPr>
          <w:p w14:paraId="2F8A514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A25BDF" w14:textId="77777777" w:rsidTr="006D1729">
        <w:tc>
          <w:tcPr>
            <w:tcW w:w="0" w:type="auto"/>
            <w:tcBorders>
              <w:right w:val="single" w:sz="6" w:space="0" w:color="000000"/>
            </w:tcBorders>
            <w:tcMar>
              <w:top w:w="48" w:type="dxa"/>
              <w:left w:w="48" w:type="dxa"/>
              <w:bottom w:w="48" w:type="dxa"/>
              <w:right w:w="48" w:type="dxa"/>
            </w:tcMar>
            <w:hideMark/>
          </w:tcPr>
          <w:p w14:paraId="62B8BE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ROCKETS, LINE-THROWING</w:t>
            </w:r>
          </w:p>
        </w:tc>
        <w:tc>
          <w:tcPr>
            <w:tcW w:w="0" w:type="auto"/>
            <w:tcBorders>
              <w:right w:val="single" w:sz="6" w:space="0" w:color="000000"/>
            </w:tcBorders>
            <w:tcMar>
              <w:top w:w="48" w:type="dxa"/>
              <w:left w:w="48" w:type="dxa"/>
              <w:bottom w:w="48" w:type="dxa"/>
              <w:right w:w="48" w:type="dxa"/>
            </w:tcMar>
            <w:hideMark/>
          </w:tcPr>
          <w:p w14:paraId="64778E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ROQUETTES LANCE-AMARRES</w:t>
            </w:r>
          </w:p>
        </w:tc>
        <w:tc>
          <w:tcPr>
            <w:tcW w:w="0" w:type="auto"/>
            <w:tcBorders>
              <w:right w:val="single" w:sz="6" w:space="0" w:color="000000"/>
            </w:tcBorders>
            <w:tcMar>
              <w:top w:w="48" w:type="dxa"/>
              <w:left w:w="48" w:type="dxa"/>
              <w:bottom w:w="48" w:type="dxa"/>
              <w:right w:w="48" w:type="dxa"/>
            </w:tcMar>
            <w:hideMark/>
          </w:tcPr>
          <w:p w14:paraId="5996F97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1.2G</w:t>
            </w:r>
          </w:p>
          <w:p w14:paraId="0FED3A4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p w14:paraId="1AE071E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tc>
        <w:tc>
          <w:tcPr>
            <w:tcW w:w="0" w:type="auto"/>
            <w:tcBorders>
              <w:right w:val="single" w:sz="6" w:space="0" w:color="000000"/>
            </w:tcBorders>
            <w:tcMar>
              <w:top w:w="48" w:type="dxa"/>
              <w:left w:w="48" w:type="dxa"/>
              <w:bottom w:w="48" w:type="dxa"/>
              <w:right w:w="48" w:type="dxa"/>
            </w:tcMar>
            <w:hideMark/>
          </w:tcPr>
          <w:p w14:paraId="2F7F98A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UN0238</w:t>
            </w:r>
          </w:p>
          <w:p w14:paraId="4D0FBBF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UN0240</w:t>
            </w:r>
          </w:p>
          <w:p w14:paraId="6FAB049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UN0453</w:t>
            </w:r>
          </w:p>
        </w:tc>
        <w:tc>
          <w:tcPr>
            <w:tcW w:w="0" w:type="auto"/>
            <w:tcBorders>
              <w:bottom w:val="single" w:sz="6" w:space="0" w:color="000000"/>
            </w:tcBorders>
            <w:tcMar>
              <w:top w:w="48" w:type="dxa"/>
              <w:left w:w="48" w:type="dxa"/>
              <w:bottom w:w="48" w:type="dxa"/>
              <w:right w:w="48" w:type="dxa"/>
            </w:tcMar>
            <w:hideMark/>
          </w:tcPr>
          <w:p w14:paraId="0EDCEDF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951A4E8" w14:textId="77777777" w:rsidTr="006D1729">
        <w:tc>
          <w:tcPr>
            <w:tcW w:w="0" w:type="auto"/>
            <w:tcBorders>
              <w:right w:val="single" w:sz="6" w:space="0" w:color="000000"/>
            </w:tcBorders>
            <w:tcMar>
              <w:top w:w="48" w:type="dxa"/>
              <w:left w:w="48" w:type="dxa"/>
              <w:bottom w:w="48" w:type="dxa"/>
              <w:right w:w="48" w:type="dxa"/>
            </w:tcMar>
            <w:hideMark/>
          </w:tcPr>
          <w:p w14:paraId="0BAB61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ROCKETS, LIQUID FUELLED with bursting charge</w:t>
            </w:r>
          </w:p>
        </w:tc>
        <w:tc>
          <w:tcPr>
            <w:tcW w:w="0" w:type="auto"/>
            <w:tcBorders>
              <w:right w:val="single" w:sz="6" w:space="0" w:color="000000"/>
            </w:tcBorders>
            <w:tcMar>
              <w:top w:w="48" w:type="dxa"/>
              <w:left w:w="48" w:type="dxa"/>
              <w:bottom w:w="48" w:type="dxa"/>
              <w:right w:w="48" w:type="dxa"/>
            </w:tcMar>
            <w:hideMark/>
          </w:tcPr>
          <w:p w14:paraId="48D62B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ENGINS AUTOPROPULSÉS À PROPERGOL LIQUIDE avec charge d’éclatement</w:t>
            </w:r>
          </w:p>
        </w:tc>
        <w:tc>
          <w:tcPr>
            <w:tcW w:w="0" w:type="auto"/>
            <w:tcBorders>
              <w:right w:val="single" w:sz="6" w:space="0" w:color="000000"/>
            </w:tcBorders>
            <w:tcMar>
              <w:top w:w="48" w:type="dxa"/>
              <w:left w:w="48" w:type="dxa"/>
              <w:bottom w:w="48" w:type="dxa"/>
              <w:right w:w="48" w:type="dxa"/>
            </w:tcMar>
            <w:hideMark/>
          </w:tcPr>
          <w:p w14:paraId="5B56AE9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1.1J</w:t>
            </w:r>
          </w:p>
          <w:p w14:paraId="2774C4C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1.2J</w:t>
            </w:r>
          </w:p>
        </w:tc>
        <w:tc>
          <w:tcPr>
            <w:tcW w:w="0" w:type="auto"/>
            <w:tcBorders>
              <w:right w:val="single" w:sz="6" w:space="0" w:color="000000"/>
            </w:tcBorders>
            <w:tcMar>
              <w:top w:w="48" w:type="dxa"/>
              <w:left w:w="48" w:type="dxa"/>
              <w:bottom w:w="48" w:type="dxa"/>
              <w:right w:w="48" w:type="dxa"/>
            </w:tcMar>
            <w:hideMark/>
          </w:tcPr>
          <w:p w14:paraId="45ADCBA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UN0397</w:t>
            </w:r>
          </w:p>
          <w:p w14:paraId="376B8D5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UN0398</w:t>
            </w:r>
          </w:p>
        </w:tc>
        <w:tc>
          <w:tcPr>
            <w:tcW w:w="0" w:type="auto"/>
            <w:tcBorders>
              <w:bottom w:val="single" w:sz="6" w:space="0" w:color="000000"/>
            </w:tcBorders>
            <w:tcMar>
              <w:top w:w="48" w:type="dxa"/>
              <w:left w:w="48" w:type="dxa"/>
              <w:bottom w:w="48" w:type="dxa"/>
              <w:right w:w="48" w:type="dxa"/>
            </w:tcMar>
            <w:hideMark/>
          </w:tcPr>
          <w:p w14:paraId="3419B56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F3C3E88" w14:textId="77777777" w:rsidTr="006D1729">
        <w:tc>
          <w:tcPr>
            <w:tcW w:w="0" w:type="auto"/>
            <w:tcBorders>
              <w:right w:val="single" w:sz="6" w:space="0" w:color="000000"/>
            </w:tcBorders>
            <w:tcMar>
              <w:top w:w="48" w:type="dxa"/>
              <w:left w:w="48" w:type="dxa"/>
              <w:bottom w:w="48" w:type="dxa"/>
              <w:right w:w="48" w:type="dxa"/>
            </w:tcMar>
            <w:hideMark/>
          </w:tcPr>
          <w:p w14:paraId="2C304C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ROCKET MOTORS</w:t>
            </w:r>
          </w:p>
        </w:tc>
        <w:tc>
          <w:tcPr>
            <w:tcW w:w="0" w:type="auto"/>
            <w:tcBorders>
              <w:right w:val="single" w:sz="6" w:space="0" w:color="000000"/>
            </w:tcBorders>
            <w:tcMar>
              <w:top w:w="48" w:type="dxa"/>
              <w:left w:w="48" w:type="dxa"/>
              <w:bottom w:w="48" w:type="dxa"/>
              <w:right w:w="48" w:type="dxa"/>
            </w:tcMar>
            <w:hideMark/>
          </w:tcPr>
          <w:p w14:paraId="53FC13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PROPULSEURS</w:t>
            </w:r>
          </w:p>
        </w:tc>
        <w:tc>
          <w:tcPr>
            <w:tcW w:w="0" w:type="auto"/>
            <w:tcBorders>
              <w:right w:val="single" w:sz="6" w:space="0" w:color="000000"/>
            </w:tcBorders>
            <w:tcMar>
              <w:top w:w="48" w:type="dxa"/>
              <w:left w:w="48" w:type="dxa"/>
              <w:bottom w:w="48" w:type="dxa"/>
              <w:right w:w="48" w:type="dxa"/>
            </w:tcMar>
            <w:hideMark/>
          </w:tcPr>
          <w:p w14:paraId="0872A16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1.1C</w:t>
            </w:r>
          </w:p>
          <w:p w14:paraId="30A6A63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1.2C</w:t>
            </w:r>
          </w:p>
          <w:p w14:paraId="04425B0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p w14:paraId="00A9E77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1.4C</w:t>
            </w:r>
          </w:p>
        </w:tc>
        <w:tc>
          <w:tcPr>
            <w:tcW w:w="0" w:type="auto"/>
            <w:tcBorders>
              <w:right w:val="single" w:sz="6" w:space="0" w:color="000000"/>
            </w:tcBorders>
            <w:tcMar>
              <w:top w:w="48" w:type="dxa"/>
              <w:left w:w="48" w:type="dxa"/>
              <w:bottom w:w="48" w:type="dxa"/>
              <w:right w:w="48" w:type="dxa"/>
            </w:tcMar>
            <w:hideMark/>
          </w:tcPr>
          <w:p w14:paraId="1122941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UN0280</w:t>
            </w:r>
          </w:p>
          <w:p w14:paraId="7698A6A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UN0281</w:t>
            </w:r>
          </w:p>
          <w:p w14:paraId="593E27A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UN0186</w:t>
            </w:r>
          </w:p>
          <w:p w14:paraId="4083FEC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UN0510</w:t>
            </w:r>
          </w:p>
        </w:tc>
        <w:tc>
          <w:tcPr>
            <w:tcW w:w="0" w:type="auto"/>
            <w:tcBorders>
              <w:bottom w:val="single" w:sz="6" w:space="0" w:color="000000"/>
            </w:tcBorders>
            <w:tcMar>
              <w:top w:w="48" w:type="dxa"/>
              <w:left w:w="48" w:type="dxa"/>
              <w:bottom w:w="48" w:type="dxa"/>
              <w:right w:w="48" w:type="dxa"/>
            </w:tcMar>
            <w:hideMark/>
          </w:tcPr>
          <w:p w14:paraId="22D1A1E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4CF4E1C" w14:textId="77777777" w:rsidTr="006D1729">
        <w:tc>
          <w:tcPr>
            <w:tcW w:w="0" w:type="auto"/>
            <w:tcBorders>
              <w:right w:val="single" w:sz="6" w:space="0" w:color="000000"/>
            </w:tcBorders>
            <w:tcMar>
              <w:top w:w="48" w:type="dxa"/>
              <w:left w:w="48" w:type="dxa"/>
              <w:bottom w:w="48" w:type="dxa"/>
              <w:right w:w="48" w:type="dxa"/>
            </w:tcMar>
            <w:hideMark/>
          </w:tcPr>
          <w:p w14:paraId="2537C2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ROCKET MOTORS, LIQUID FUELLED</w:t>
            </w:r>
          </w:p>
        </w:tc>
        <w:tc>
          <w:tcPr>
            <w:tcW w:w="0" w:type="auto"/>
            <w:tcBorders>
              <w:right w:val="single" w:sz="6" w:space="0" w:color="000000"/>
            </w:tcBorders>
            <w:tcMar>
              <w:top w:w="48" w:type="dxa"/>
              <w:left w:w="48" w:type="dxa"/>
              <w:bottom w:w="48" w:type="dxa"/>
              <w:right w:w="48" w:type="dxa"/>
            </w:tcMar>
            <w:hideMark/>
          </w:tcPr>
          <w:p w14:paraId="6733FD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PROPULSEURS À PROPERGOL LIQUIDE</w:t>
            </w:r>
          </w:p>
        </w:tc>
        <w:tc>
          <w:tcPr>
            <w:tcW w:w="0" w:type="auto"/>
            <w:tcBorders>
              <w:right w:val="single" w:sz="6" w:space="0" w:color="000000"/>
            </w:tcBorders>
            <w:tcMar>
              <w:top w:w="48" w:type="dxa"/>
              <w:left w:w="48" w:type="dxa"/>
              <w:bottom w:w="48" w:type="dxa"/>
              <w:right w:w="48" w:type="dxa"/>
            </w:tcMar>
            <w:hideMark/>
          </w:tcPr>
          <w:p w14:paraId="5081A64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1.2J</w:t>
            </w:r>
          </w:p>
          <w:p w14:paraId="18D42DB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1.3J</w:t>
            </w:r>
          </w:p>
        </w:tc>
        <w:tc>
          <w:tcPr>
            <w:tcW w:w="0" w:type="auto"/>
            <w:tcBorders>
              <w:right w:val="single" w:sz="6" w:space="0" w:color="000000"/>
            </w:tcBorders>
            <w:tcMar>
              <w:top w:w="48" w:type="dxa"/>
              <w:left w:w="48" w:type="dxa"/>
              <w:bottom w:w="48" w:type="dxa"/>
              <w:right w:w="48" w:type="dxa"/>
            </w:tcMar>
            <w:hideMark/>
          </w:tcPr>
          <w:p w14:paraId="1EE9682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UN0395</w:t>
            </w:r>
          </w:p>
          <w:p w14:paraId="7B4D178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UN0396</w:t>
            </w:r>
          </w:p>
        </w:tc>
        <w:tc>
          <w:tcPr>
            <w:tcW w:w="0" w:type="auto"/>
            <w:tcBorders>
              <w:bottom w:val="single" w:sz="6" w:space="0" w:color="000000"/>
            </w:tcBorders>
            <w:tcMar>
              <w:top w:w="48" w:type="dxa"/>
              <w:left w:w="48" w:type="dxa"/>
              <w:bottom w:w="48" w:type="dxa"/>
              <w:right w:w="48" w:type="dxa"/>
            </w:tcMar>
            <w:hideMark/>
          </w:tcPr>
          <w:p w14:paraId="578D5A5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C41A491" w14:textId="77777777" w:rsidTr="006D1729">
        <w:tc>
          <w:tcPr>
            <w:tcW w:w="0" w:type="auto"/>
            <w:tcBorders>
              <w:right w:val="single" w:sz="6" w:space="0" w:color="000000"/>
            </w:tcBorders>
            <w:tcMar>
              <w:top w:w="48" w:type="dxa"/>
              <w:left w:w="48" w:type="dxa"/>
              <w:bottom w:w="48" w:type="dxa"/>
              <w:right w:w="48" w:type="dxa"/>
            </w:tcMar>
            <w:hideMark/>
          </w:tcPr>
          <w:p w14:paraId="7FF483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ROCKET MOTORS WITH HYPERGOLIC LIQUIDS with or without expelling charge</w:t>
            </w:r>
          </w:p>
        </w:tc>
        <w:tc>
          <w:tcPr>
            <w:tcW w:w="0" w:type="auto"/>
            <w:tcBorders>
              <w:right w:val="single" w:sz="6" w:space="0" w:color="000000"/>
            </w:tcBorders>
            <w:tcMar>
              <w:top w:w="48" w:type="dxa"/>
              <w:left w:w="48" w:type="dxa"/>
              <w:bottom w:w="48" w:type="dxa"/>
              <w:right w:w="48" w:type="dxa"/>
            </w:tcMar>
            <w:hideMark/>
          </w:tcPr>
          <w:p w14:paraId="625A45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PROPULSEURS CONTENANT DES LIQUIDES HYPERGOLIQUES avec ou sans charge d’expulsion</w:t>
            </w:r>
          </w:p>
        </w:tc>
        <w:tc>
          <w:tcPr>
            <w:tcW w:w="0" w:type="auto"/>
            <w:tcBorders>
              <w:right w:val="single" w:sz="6" w:space="0" w:color="000000"/>
            </w:tcBorders>
            <w:tcMar>
              <w:top w:w="48" w:type="dxa"/>
              <w:left w:w="48" w:type="dxa"/>
              <w:bottom w:w="48" w:type="dxa"/>
              <w:right w:w="48" w:type="dxa"/>
            </w:tcMar>
            <w:hideMark/>
          </w:tcPr>
          <w:p w14:paraId="3C27F5D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1.2L</w:t>
            </w:r>
          </w:p>
          <w:p w14:paraId="6410275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1.3L</w:t>
            </w:r>
          </w:p>
        </w:tc>
        <w:tc>
          <w:tcPr>
            <w:tcW w:w="0" w:type="auto"/>
            <w:tcBorders>
              <w:right w:val="single" w:sz="6" w:space="0" w:color="000000"/>
            </w:tcBorders>
            <w:tcMar>
              <w:top w:w="48" w:type="dxa"/>
              <w:left w:w="48" w:type="dxa"/>
              <w:bottom w:w="48" w:type="dxa"/>
              <w:right w:w="48" w:type="dxa"/>
            </w:tcMar>
            <w:hideMark/>
          </w:tcPr>
          <w:p w14:paraId="5AC2A28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UN0322</w:t>
            </w:r>
          </w:p>
          <w:p w14:paraId="77E0FD8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UN0250</w:t>
            </w:r>
          </w:p>
        </w:tc>
        <w:tc>
          <w:tcPr>
            <w:tcW w:w="0" w:type="auto"/>
            <w:tcBorders>
              <w:bottom w:val="single" w:sz="6" w:space="0" w:color="000000"/>
            </w:tcBorders>
            <w:tcMar>
              <w:top w:w="48" w:type="dxa"/>
              <w:left w:w="48" w:type="dxa"/>
              <w:bottom w:w="48" w:type="dxa"/>
              <w:right w:w="48" w:type="dxa"/>
            </w:tcMar>
            <w:hideMark/>
          </w:tcPr>
          <w:p w14:paraId="0D6B665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E0CF1B0" w14:textId="77777777" w:rsidTr="006D1729">
        <w:tc>
          <w:tcPr>
            <w:tcW w:w="0" w:type="auto"/>
            <w:tcBorders>
              <w:right w:val="single" w:sz="6" w:space="0" w:color="000000"/>
            </w:tcBorders>
            <w:tcMar>
              <w:top w:w="48" w:type="dxa"/>
              <w:left w:w="48" w:type="dxa"/>
              <w:bottom w:w="48" w:type="dxa"/>
              <w:right w:w="48" w:type="dxa"/>
            </w:tcMar>
            <w:hideMark/>
          </w:tcPr>
          <w:p w14:paraId="2D5338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ROSIN OIL</w:t>
            </w:r>
          </w:p>
        </w:tc>
        <w:tc>
          <w:tcPr>
            <w:tcW w:w="0" w:type="auto"/>
            <w:tcBorders>
              <w:right w:val="single" w:sz="6" w:space="0" w:color="000000"/>
            </w:tcBorders>
            <w:tcMar>
              <w:top w:w="48" w:type="dxa"/>
              <w:left w:w="48" w:type="dxa"/>
              <w:bottom w:w="48" w:type="dxa"/>
              <w:right w:w="48" w:type="dxa"/>
            </w:tcMar>
            <w:hideMark/>
          </w:tcPr>
          <w:p w14:paraId="6CB5E5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HUILE DE COLOPHANE</w:t>
            </w:r>
          </w:p>
        </w:tc>
        <w:tc>
          <w:tcPr>
            <w:tcW w:w="0" w:type="auto"/>
            <w:tcBorders>
              <w:right w:val="single" w:sz="6" w:space="0" w:color="000000"/>
            </w:tcBorders>
            <w:tcMar>
              <w:top w:w="48" w:type="dxa"/>
              <w:left w:w="48" w:type="dxa"/>
              <w:bottom w:w="48" w:type="dxa"/>
              <w:right w:w="48" w:type="dxa"/>
            </w:tcMar>
            <w:hideMark/>
          </w:tcPr>
          <w:p w14:paraId="193492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0F022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UN1286</w:t>
            </w:r>
          </w:p>
        </w:tc>
        <w:tc>
          <w:tcPr>
            <w:tcW w:w="0" w:type="auto"/>
            <w:tcBorders>
              <w:bottom w:val="single" w:sz="6" w:space="0" w:color="000000"/>
            </w:tcBorders>
            <w:tcMar>
              <w:top w:w="48" w:type="dxa"/>
              <w:left w:w="48" w:type="dxa"/>
              <w:bottom w:w="48" w:type="dxa"/>
              <w:right w:w="48" w:type="dxa"/>
            </w:tcMar>
            <w:hideMark/>
          </w:tcPr>
          <w:p w14:paraId="6761CD4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24B33DF" w14:textId="77777777" w:rsidTr="006D1729">
        <w:tc>
          <w:tcPr>
            <w:tcW w:w="0" w:type="auto"/>
            <w:tcBorders>
              <w:right w:val="single" w:sz="6" w:space="0" w:color="000000"/>
            </w:tcBorders>
            <w:tcMar>
              <w:top w:w="48" w:type="dxa"/>
              <w:left w:w="48" w:type="dxa"/>
              <w:bottom w:w="48" w:type="dxa"/>
              <w:right w:w="48" w:type="dxa"/>
            </w:tcMar>
            <w:hideMark/>
          </w:tcPr>
          <w:p w14:paraId="41A0BF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Rotenone (see PESTICIDE, N.O.S.)</w:t>
            </w:r>
          </w:p>
        </w:tc>
        <w:tc>
          <w:tcPr>
            <w:tcW w:w="0" w:type="auto"/>
            <w:tcBorders>
              <w:right w:val="single" w:sz="6" w:space="0" w:color="000000"/>
            </w:tcBorders>
            <w:tcMar>
              <w:top w:w="48" w:type="dxa"/>
              <w:left w:w="48" w:type="dxa"/>
              <w:bottom w:w="48" w:type="dxa"/>
              <w:right w:w="48" w:type="dxa"/>
            </w:tcMar>
            <w:hideMark/>
          </w:tcPr>
          <w:p w14:paraId="4ECE7F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Roténone (voir PESTICIDE, N.S.A.)</w:t>
            </w:r>
          </w:p>
        </w:tc>
        <w:tc>
          <w:tcPr>
            <w:tcW w:w="0" w:type="auto"/>
            <w:tcBorders>
              <w:right w:val="single" w:sz="6" w:space="0" w:color="000000"/>
            </w:tcBorders>
            <w:tcMar>
              <w:top w:w="48" w:type="dxa"/>
              <w:left w:w="48" w:type="dxa"/>
              <w:bottom w:w="48" w:type="dxa"/>
              <w:right w:w="48" w:type="dxa"/>
            </w:tcMar>
            <w:hideMark/>
          </w:tcPr>
          <w:p w14:paraId="62F5EF61"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0FED509B"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1E3A01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1446B70" w14:textId="77777777" w:rsidTr="006D1729">
        <w:tc>
          <w:tcPr>
            <w:tcW w:w="0" w:type="auto"/>
            <w:tcBorders>
              <w:right w:val="single" w:sz="6" w:space="0" w:color="000000"/>
            </w:tcBorders>
            <w:tcMar>
              <w:top w:w="48" w:type="dxa"/>
              <w:left w:w="48" w:type="dxa"/>
              <w:bottom w:w="48" w:type="dxa"/>
              <w:right w:w="48" w:type="dxa"/>
            </w:tcMar>
            <w:hideMark/>
          </w:tcPr>
          <w:p w14:paraId="0A11D1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RUBBER SCRAP powdered or granulated, not exceeding 840 microns and rubber content exceeding 45%</w:t>
            </w:r>
          </w:p>
        </w:tc>
        <w:tc>
          <w:tcPr>
            <w:tcW w:w="0" w:type="auto"/>
            <w:tcBorders>
              <w:right w:val="single" w:sz="6" w:space="0" w:color="000000"/>
            </w:tcBorders>
            <w:tcMar>
              <w:top w:w="48" w:type="dxa"/>
              <w:left w:w="48" w:type="dxa"/>
              <w:bottom w:w="48" w:type="dxa"/>
              <w:right w:w="48" w:type="dxa"/>
            </w:tcMar>
            <w:hideMark/>
          </w:tcPr>
          <w:p w14:paraId="68A951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DÉCHETS DE CAOUTCHOUC, sous forme de poudre ou de grains, dont l’indice granulométrique ne dépasse pas 840 microns et avec une teneur en caoutchouc supérieure à 45 %</w:t>
            </w:r>
          </w:p>
        </w:tc>
        <w:tc>
          <w:tcPr>
            <w:tcW w:w="0" w:type="auto"/>
            <w:tcBorders>
              <w:right w:val="single" w:sz="6" w:space="0" w:color="000000"/>
            </w:tcBorders>
            <w:tcMar>
              <w:top w:w="48" w:type="dxa"/>
              <w:left w:w="48" w:type="dxa"/>
              <w:bottom w:w="48" w:type="dxa"/>
              <w:right w:w="48" w:type="dxa"/>
            </w:tcMar>
            <w:hideMark/>
          </w:tcPr>
          <w:p w14:paraId="42AE3A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310346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UN1345</w:t>
            </w:r>
          </w:p>
        </w:tc>
        <w:tc>
          <w:tcPr>
            <w:tcW w:w="0" w:type="auto"/>
            <w:tcBorders>
              <w:bottom w:val="single" w:sz="6" w:space="0" w:color="000000"/>
            </w:tcBorders>
            <w:tcMar>
              <w:top w:w="48" w:type="dxa"/>
              <w:left w:w="48" w:type="dxa"/>
              <w:bottom w:w="48" w:type="dxa"/>
              <w:right w:w="48" w:type="dxa"/>
            </w:tcMar>
            <w:hideMark/>
          </w:tcPr>
          <w:p w14:paraId="65C2E7D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4009F05" w14:textId="77777777" w:rsidTr="006D1729">
        <w:tc>
          <w:tcPr>
            <w:tcW w:w="0" w:type="auto"/>
            <w:tcBorders>
              <w:right w:val="single" w:sz="6" w:space="0" w:color="000000"/>
            </w:tcBorders>
            <w:tcMar>
              <w:top w:w="48" w:type="dxa"/>
              <w:left w:w="48" w:type="dxa"/>
              <w:bottom w:w="48" w:type="dxa"/>
              <w:right w:w="48" w:type="dxa"/>
            </w:tcMar>
            <w:hideMark/>
          </w:tcPr>
          <w:p w14:paraId="38DA5C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RUBBER SHODDY powdered or granulated, not exceeding 840 microns and rubber content exceeding 45%</w:t>
            </w:r>
          </w:p>
        </w:tc>
        <w:tc>
          <w:tcPr>
            <w:tcW w:w="0" w:type="auto"/>
            <w:tcBorders>
              <w:right w:val="single" w:sz="6" w:space="0" w:color="000000"/>
            </w:tcBorders>
            <w:tcMar>
              <w:top w:w="48" w:type="dxa"/>
              <w:left w:w="48" w:type="dxa"/>
              <w:bottom w:w="48" w:type="dxa"/>
              <w:right w:w="48" w:type="dxa"/>
            </w:tcMar>
            <w:hideMark/>
          </w:tcPr>
          <w:p w14:paraId="2C2489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CHUTES DE CAOUTCHOUC, sous forme de poudre ou de grains, dont l’indice granulométrique ne dépasse pas 840 microns et avec une teneur en caoutchouc supérieure à 45 %</w:t>
            </w:r>
          </w:p>
        </w:tc>
        <w:tc>
          <w:tcPr>
            <w:tcW w:w="0" w:type="auto"/>
            <w:tcBorders>
              <w:right w:val="single" w:sz="6" w:space="0" w:color="000000"/>
            </w:tcBorders>
            <w:tcMar>
              <w:top w:w="48" w:type="dxa"/>
              <w:left w:w="48" w:type="dxa"/>
              <w:bottom w:w="48" w:type="dxa"/>
              <w:right w:w="48" w:type="dxa"/>
            </w:tcMar>
            <w:hideMark/>
          </w:tcPr>
          <w:p w14:paraId="10B0DE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6C4233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UN1345</w:t>
            </w:r>
          </w:p>
        </w:tc>
        <w:tc>
          <w:tcPr>
            <w:tcW w:w="0" w:type="auto"/>
            <w:tcBorders>
              <w:bottom w:val="single" w:sz="6" w:space="0" w:color="000000"/>
            </w:tcBorders>
            <w:tcMar>
              <w:top w:w="48" w:type="dxa"/>
              <w:left w:w="48" w:type="dxa"/>
              <w:bottom w:w="48" w:type="dxa"/>
              <w:right w:w="48" w:type="dxa"/>
            </w:tcMar>
            <w:hideMark/>
          </w:tcPr>
          <w:p w14:paraId="42CD960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CEE5EF9" w14:textId="77777777" w:rsidTr="006D1729">
        <w:tc>
          <w:tcPr>
            <w:tcW w:w="0" w:type="auto"/>
            <w:tcBorders>
              <w:right w:val="single" w:sz="6" w:space="0" w:color="000000"/>
            </w:tcBorders>
            <w:tcMar>
              <w:top w:w="48" w:type="dxa"/>
              <w:left w:w="48" w:type="dxa"/>
              <w:bottom w:w="48" w:type="dxa"/>
              <w:right w:w="48" w:type="dxa"/>
            </w:tcMar>
            <w:hideMark/>
          </w:tcPr>
          <w:p w14:paraId="06E169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RUBBER SOLUTION</w:t>
            </w:r>
          </w:p>
        </w:tc>
        <w:tc>
          <w:tcPr>
            <w:tcW w:w="0" w:type="auto"/>
            <w:tcBorders>
              <w:right w:val="single" w:sz="6" w:space="0" w:color="000000"/>
            </w:tcBorders>
            <w:tcMar>
              <w:top w:w="48" w:type="dxa"/>
              <w:left w:w="48" w:type="dxa"/>
              <w:bottom w:w="48" w:type="dxa"/>
              <w:right w:w="48" w:type="dxa"/>
            </w:tcMar>
            <w:hideMark/>
          </w:tcPr>
          <w:p w14:paraId="10A933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DISSOLUTION DE CAOUTCHOUC</w:t>
            </w:r>
          </w:p>
        </w:tc>
        <w:tc>
          <w:tcPr>
            <w:tcW w:w="0" w:type="auto"/>
            <w:tcBorders>
              <w:right w:val="single" w:sz="6" w:space="0" w:color="000000"/>
            </w:tcBorders>
            <w:tcMar>
              <w:top w:w="48" w:type="dxa"/>
              <w:left w:w="48" w:type="dxa"/>
              <w:bottom w:w="48" w:type="dxa"/>
              <w:right w:w="48" w:type="dxa"/>
            </w:tcMar>
            <w:hideMark/>
          </w:tcPr>
          <w:p w14:paraId="46358B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F32BE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UN1287</w:t>
            </w:r>
          </w:p>
        </w:tc>
        <w:tc>
          <w:tcPr>
            <w:tcW w:w="0" w:type="auto"/>
            <w:tcBorders>
              <w:bottom w:val="single" w:sz="6" w:space="0" w:color="000000"/>
            </w:tcBorders>
            <w:tcMar>
              <w:top w:w="48" w:type="dxa"/>
              <w:left w:w="48" w:type="dxa"/>
              <w:bottom w:w="48" w:type="dxa"/>
              <w:right w:w="48" w:type="dxa"/>
            </w:tcMar>
            <w:hideMark/>
          </w:tcPr>
          <w:p w14:paraId="28CD742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1665787" w14:textId="77777777" w:rsidTr="006D1729">
        <w:tc>
          <w:tcPr>
            <w:tcW w:w="0" w:type="auto"/>
            <w:tcBorders>
              <w:right w:val="single" w:sz="6" w:space="0" w:color="000000"/>
            </w:tcBorders>
            <w:tcMar>
              <w:top w:w="48" w:type="dxa"/>
              <w:left w:w="48" w:type="dxa"/>
              <w:bottom w:w="48" w:type="dxa"/>
              <w:right w:w="48" w:type="dxa"/>
            </w:tcMar>
            <w:hideMark/>
          </w:tcPr>
          <w:p w14:paraId="0FBE6F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RUBIDIUM</w:t>
            </w:r>
          </w:p>
        </w:tc>
        <w:tc>
          <w:tcPr>
            <w:tcW w:w="0" w:type="auto"/>
            <w:tcBorders>
              <w:right w:val="single" w:sz="6" w:space="0" w:color="000000"/>
            </w:tcBorders>
            <w:tcMar>
              <w:top w:w="48" w:type="dxa"/>
              <w:left w:w="48" w:type="dxa"/>
              <w:bottom w:w="48" w:type="dxa"/>
              <w:right w:w="48" w:type="dxa"/>
            </w:tcMar>
            <w:hideMark/>
          </w:tcPr>
          <w:p w14:paraId="17DB2E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RUBIDIUM</w:t>
            </w:r>
          </w:p>
        </w:tc>
        <w:tc>
          <w:tcPr>
            <w:tcW w:w="0" w:type="auto"/>
            <w:tcBorders>
              <w:right w:val="single" w:sz="6" w:space="0" w:color="000000"/>
            </w:tcBorders>
            <w:tcMar>
              <w:top w:w="48" w:type="dxa"/>
              <w:left w:w="48" w:type="dxa"/>
              <w:bottom w:w="48" w:type="dxa"/>
              <w:right w:w="48" w:type="dxa"/>
            </w:tcMar>
            <w:hideMark/>
          </w:tcPr>
          <w:p w14:paraId="4E9C6C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61E986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UN1423</w:t>
            </w:r>
          </w:p>
        </w:tc>
        <w:tc>
          <w:tcPr>
            <w:tcW w:w="0" w:type="auto"/>
            <w:tcBorders>
              <w:bottom w:val="single" w:sz="6" w:space="0" w:color="000000"/>
            </w:tcBorders>
            <w:tcMar>
              <w:top w:w="48" w:type="dxa"/>
              <w:left w:w="48" w:type="dxa"/>
              <w:bottom w:w="48" w:type="dxa"/>
              <w:right w:w="48" w:type="dxa"/>
            </w:tcMar>
            <w:hideMark/>
          </w:tcPr>
          <w:p w14:paraId="56DEEE3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E47218D" w14:textId="77777777" w:rsidTr="006D1729">
        <w:tc>
          <w:tcPr>
            <w:tcW w:w="0" w:type="auto"/>
            <w:tcBorders>
              <w:right w:val="single" w:sz="6" w:space="0" w:color="000000"/>
            </w:tcBorders>
            <w:tcMar>
              <w:top w:w="48" w:type="dxa"/>
              <w:left w:w="48" w:type="dxa"/>
              <w:bottom w:w="48" w:type="dxa"/>
              <w:right w:w="48" w:type="dxa"/>
            </w:tcMar>
            <w:hideMark/>
          </w:tcPr>
          <w:p w14:paraId="0E38A6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RUBIDIUM HYDROXIDE</w:t>
            </w:r>
          </w:p>
        </w:tc>
        <w:tc>
          <w:tcPr>
            <w:tcW w:w="0" w:type="auto"/>
            <w:tcBorders>
              <w:right w:val="single" w:sz="6" w:space="0" w:color="000000"/>
            </w:tcBorders>
            <w:tcMar>
              <w:top w:w="48" w:type="dxa"/>
              <w:left w:w="48" w:type="dxa"/>
              <w:bottom w:w="48" w:type="dxa"/>
              <w:right w:w="48" w:type="dxa"/>
            </w:tcMar>
            <w:hideMark/>
          </w:tcPr>
          <w:p w14:paraId="2E6472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HYDROXYDE DE RUBIDIUM</w:t>
            </w:r>
          </w:p>
        </w:tc>
        <w:tc>
          <w:tcPr>
            <w:tcW w:w="0" w:type="auto"/>
            <w:tcBorders>
              <w:right w:val="single" w:sz="6" w:space="0" w:color="000000"/>
            </w:tcBorders>
            <w:tcMar>
              <w:top w:w="48" w:type="dxa"/>
              <w:left w:w="48" w:type="dxa"/>
              <w:bottom w:w="48" w:type="dxa"/>
              <w:right w:w="48" w:type="dxa"/>
            </w:tcMar>
            <w:hideMark/>
          </w:tcPr>
          <w:p w14:paraId="5E8672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6E552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UN2678</w:t>
            </w:r>
          </w:p>
        </w:tc>
        <w:tc>
          <w:tcPr>
            <w:tcW w:w="0" w:type="auto"/>
            <w:tcBorders>
              <w:bottom w:val="single" w:sz="6" w:space="0" w:color="000000"/>
            </w:tcBorders>
            <w:tcMar>
              <w:top w:w="48" w:type="dxa"/>
              <w:left w:w="48" w:type="dxa"/>
              <w:bottom w:w="48" w:type="dxa"/>
              <w:right w:w="48" w:type="dxa"/>
            </w:tcMar>
            <w:hideMark/>
          </w:tcPr>
          <w:p w14:paraId="069A089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A2635A0" w14:textId="77777777" w:rsidTr="006D1729">
        <w:tc>
          <w:tcPr>
            <w:tcW w:w="0" w:type="auto"/>
            <w:tcBorders>
              <w:right w:val="single" w:sz="6" w:space="0" w:color="000000"/>
            </w:tcBorders>
            <w:tcMar>
              <w:top w:w="48" w:type="dxa"/>
              <w:left w:w="48" w:type="dxa"/>
              <w:bottom w:w="48" w:type="dxa"/>
              <w:right w:w="48" w:type="dxa"/>
            </w:tcMar>
            <w:hideMark/>
          </w:tcPr>
          <w:p w14:paraId="69DF02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RUBIDIUM HYDROXIDE SOLUTION</w:t>
            </w:r>
          </w:p>
        </w:tc>
        <w:tc>
          <w:tcPr>
            <w:tcW w:w="0" w:type="auto"/>
            <w:tcBorders>
              <w:right w:val="single" w:sz="6" w:space="0" w:color="000000"/>
            </w:tcBorders>
            <w:tcMar>
              <w:top w:w="48" w:type="dxa"/>
              <w:left w:w="48" w:type="dxa"/>
              <w:bottom w:w="48" w:type="dxa"/>
              <w:right w:w="48" w:type="dxa"/>
            </w:tcMar>
            <w:hideMark/>
          </w:tcPr>
          <w:p w14:paraId="2B749D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HYDROXYDE DE RUBIDIUM EN SOLUTION</w:t>
            </w:r>
          </w:p>
        </w:tc>
        <w:tc>
          <w:tcPr>
            <w:tcW w:w="0" w:type="auto"/>
            <w:tcBorders>
              <w:right w:val="single" w:sz="6" w:space="0" w:color="000000"/>
            </w:tcBorders>
            <w:tcMar>
              <w:top w:w="48" w:type="dxa"/>
              <w:left w:w="48" w:type="dxa"/>
              <w:bottom w:w="48" w:type="dxa"/>
              <w:right w:w="48" w:type="dxa"/>
            </w:tcMar>
            <w:hideMark/>
          </w:tcPr>
          <w:p w14:paraId="33C174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F8CC0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UN2677</w:t>
            </w:r>
          </w:p>
        </w:tc>
        <w:tc>
          <w:tcPr>
            <w:tcW w:w="0" w:type="auto"/>
            <w:tcBorders>
              <w:bottom w:val="single" w:sz="6" w:space="0" w:color="000000"/>
            </w:tcBorders>
            <w:tcMar>
              <w:top w:w="48" w:type="dxa"/>
              <w:left w:w="48" w:type="dxa"/>
              <w:bottom w:w="48" w:type="dxa"/>
              <w:right w:w="48" w:type="dxa"/>
            </w:tcMar>
            <w:hideMark/>
          </w:tcPr>
          <w:p w14:paraId="75C1E2C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32C2A4E" w14:textId="77777777" w:rsidTr="006D1729">
        <w:tc>
          <w:tcPr>
            <w:tcW w:w="0" w:type="auto"/>
            <w:tcBorders>
              <w:right w:val="single" w:sz="6" w:space="0" w:color="000000"/>
            </w:tcBorders>
            <w:tcMar>
              <w:top w:w="48" w:type="dxa"/>
              <w:left w:w="48" w:type="dxa"/>
              <w:bottom w:w="48" w:type="dxa"/>
              <w:right w:w="48" w:type="dxa"/>
            </w:tcMar>
            <w:hideMark/>
          </w:tcPr>
          <w:p w14:paraId="16E417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Rubidium nitrate</w:t>
            </w:r>
          </w:p>
        </w:tc>
        <w:tc>
          <w:tcPr>
            <w:tcW w:w="0" w:type="auto"/>
            <w:tcBorders>
              <w:right w:val="single" w:sz="6" w:space="0" w:color="000000"/>
            </w:tcBorders>
            <w:tcMar>
              <w:top w:w="48" w:type="dxa"/>
              <w:left w:w="48" w:type="dxa"/>
              <w:bottom w:w="48" w:type="dxa"/>
              <w:right w:w="48" w:type="dxa"/>
            </w:tcMar>
            <w:hideMark/>
          </w:tcPr>
          <w:p w14:paraId="476C94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rubidium</w:t>
            </w:r>
          </w:p>
        </w:tc>
        <w:tc>
          <w:tcPr>
            <w:tcW w:w="0" w:type="auto"/>
            <w:tcBorders>
              <w:right w:val="single" w:sz="6" w:space="0" w:color="000000"/>
            </w:tcBorders>
            <w:tcMar>
              <w:top w:w="48" w:type="dxa"/>
              <w:left w:w="48" w:type="dxa"/>
              <w:bottom w:w="48" w:type="dxa"/>
              <w:right w:w="48" w:type="dxa"/>
            </w:tcMar>
            <w:hideMark/>
          </w:tcPr>
          <w:p w14:paraId="2B9341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4B52E3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UN1477</w:t>
            </w:r>
          </w:p>
        </w:tc>
        <w:tc>
          <w:tcPr>
            <w:tcW w:w="0" w:type="auto"/>
            <w:tcBorders>
              <w:bottom w:val="single" w:sz="6" w:space="0" w:color="000000"/>
            </w:tcBorders>
            <w:tcMar>
              <w:top w:w="48" w:type="dxa"/>
              <w:left w:w="48" w:type="dxa"/>
              <w:bottom w:w="48" w:type="dxa"/>
              <w:right w:w="48" w:type="dxa"/>
            </w:tcMar>
            <w:hideMark/>
          </w:tcPr>
          <w:p w14:paraId="45F716A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7972F8D" w14:textId="77777777" w:rsidTr="006D1729">
        <w:tc>
          <w:tcPr>
            <w:tcW w:w="0" w:type="auto"/>
            <w:tcBorders>
              <w:right w:val="single" w:sz="6" w:space="0" w:color="000000"/>
            </w:tcBorders>
            <w:tcMar>
              <w:top w:w="48" w:type="dxa"/>
              <w:left w:w="48" w:type="dxa"/>
              <w:bottom w:w="48" w:type="dxa"/>
              <w:right w:w="48" w:type="dxa"/>
            </w:tcMar>
            <w:hideMark/>
          </w:tcPr>
          <w:p w14:paraId="405FC9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SAFETY DEVICES, electrically initiated</w:t>
            </w:r>
          </w:p>
        </w:tc>
        <w:tc>
          <w:tcPr>
            <w:tcW w:w="0" w:type="auto"/>
            <w:tcBorders>
              <w:right w:val="single" w:sz="6" w:space="0" w:color="000000"/>
            </w:tcBorders>
            <w:tcMar>
              <w:top w:w="48" w:type="dxa"/>
              <w:left w:w="48" w:type="dxa"/>
              <w:bottom w:w="48" w:type="dxa"/>
              <w:right w:w="48" w:type="dxa"/>
            </w:tcMar>
            <w:hideMark/>
          </w:tcPr>
          <w:p w14:paraId="35D26F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DISPOSITIFS PYROTECHNIQUES à amorçage électrique</w:t>
            </w:r>
          </w:p>
        </w:tc>
        <w:tc>
          <w:tcPr>
            <w:tcW w:w="0" w:type="auto"/>
            <w:tcBorders>
              <w:right w:val="single" w:sz="6" w:space="0" w:color="000000"/>
            </w:tcBorders>
            <w:tcMar>
              <w:top w:w="48" w:type="dxa"/>
              <w:left w:w="48" w:type="dxa"/>
              <w:bottom w:w="48" w:type="dxa"/>
              <w:right w:w="48" w:type="dxa"/>
            </w:tcMar>
            <w:hideMark/>
          </w:tcPr>
          <w:p w14:paraId="651BAC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71B4FA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UN3268</w:t>
            </w:r>
          </w:p>
        </w:tc>
        <w:tc>
          <w:tcPr>
            <w:tcW w:w="0" w:type="auto"/>
            <w:tcBorders>
              <w:bottom w:val="single" w:sz="6" w:space="0" w:color="000000"/>
            </w:tcBorders>
            <w:tcMar>
              <w:top w:w="48" w:type="dxa"/>
              <w:left w:w="48" w:type="dxa"/>
              <w:bottom w:w="48" w:type="dxa"/>
              <w:right w:w="48" w:type="dxa"/>
            </w:tcMar>
            <w:hideMark/>
          </w:tcPr>
          <w:p w14:paraId="46F6DD5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B1F957D" w14:textId="77777777" w:rsidTr="006D1729">
        <w:tc>
          <w:tcPr>
            <w:tcW w:w="0" w:type="auto"/>
            <w:tcBorders>
              <w:right w:val="single" w:sz="6" w:space="0" w:color="000000"/>
            </w:tcBorders>
            <w:tcMar>
              <w:top w:w="48" w:type="dxa"/>
              <w:left w:w="48" w:type="dxa"/>
              <w:bottom w:w="48" w:type="dxa"/>
              <w:right w:w="48" w:type="dxa"/>
            </w:tcMar>
            <w:hideMark/>
          </w:tcPr>
          <w:p w14:paraId="4E07E3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SAFETY DEVICES, PYROTECHNIC</w:t>
            </w:r>
          </w:p>
        </w:tc>
        <w:tc>
          <w:tcPr>
            <w:tcW w:w="0" w:type="auto"/>
            <w:tcBorders>
              <w:right w:val="single" w:sz="6" w:space="0" w:color="000000"/>
            </w:tcBorders>
            <w:tcMar>
              <w:top w:w="48" w:type="dxa"/>
              <w:left w:w="48" w:type="dxa"/>
              <w:bottom w:w="48" w:type="dxa"/>
              <w:right w:w="48" w:type="dxa"/>
            </w:tcMar>
            <w:hideMark/>
          </w:tcPr>
          <w:p w14:paraId="1FBDF6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DISPOSITIFS PYROTECHNIQUES DE SÉCURITÉ</w:t>
            </w:r>
          </w:p>
        </w:tc>
        <w:tc>
          <w:tcPr>
            <w:tcW w:w="0" w:type="auto"/>
            <w:tcBorders>
              <w:right w:val="single" w:sz="6" w:space="0" w:color="000000"/>
            </w:tcBorders>
            <w:tcMar>
              <w:top w:w="48" w:type="dxa"/>
              <w:left w:w="48" w:type="dxa"/>
              <w:bottom w:w="48" w:type="dxa"/>
              <w:right w:w="48" w:type="dxa"/>
            </w:tcMar>
            <w:hideMark/>
          </w:tcPr>
          <w:p w14:paraId="559E86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tc>
        <w:tc>
          <w:tcPr>
            <w:tcW w:w="0" w:type="auto"/>
            <w:tcBorders>
              <w:right w:val="single" w:sz="6" w:space="0" w:color="000000"/>
            </w:tcBorders>
            <w:tcMar>
              <w:top w:w="48" w:type="dxa"/>
              <w:left w:w="48" w:type="dxa"/>
              <w:bottom w:w="48" w:type="dxa"/>
              <w:right w:w="48" w:type="dxa"/>
            </w:tcMar>
            <w:hideMark/>
          </w:tcPr>
          <w:p w14:paraId="3DAD9F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UN0503</w:t>
            </w:r>
          </w:p>
        </w:tc>
        <w:tc>
          <w:tcPr>
            <w:tcW w:w="0" w:type="auto"/>
            <w:tcBorders>
              <w:bottom w:val="single" w:sz="6" w:space="0" w:color="000000"/>
            </w:tcBorders>
            <w:tcMar>
              <w:top w:w="48" w:type="dxa"/>
              <w:left w:w="48" w:type="dxa"/>
              <w:bottom w:w="48" w:type="dxa"/>
              <w:right w:w="48" w:type="dxa"/>
            </w:tcMar>
            <w:hideMark/>
          </w:tcPr>
          <w:p w14:paraId="48D6950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7EA24C7" w14:textId="77777777" w:rsidTr="006D1729">
        <w:tc>
          <w:tcPr>
            <w:tcW w:w="0" w:type="auto"/>
            <w:tcBorders>
              <w:right w:val="single" w:sz="6" w:space="0" w:color="000000"/>
            </w:tcBorders>
            <w:tcMar>
              <w:top w:w="48" w:type="dxa"/>
              <w:left w:w="48" w:type="dxa"/>
              <w:bottom w:w="48" w:type="dxa"/>
              <w:right w:w="48" w:type="dxa"/>
            </w:tcMar>
            <w:hideMark/>
          </w:tcPr>
          <w:p w14:paraId="35B6D0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Salithion (see ORGANOPHOSPHORUS PESTICIDE)</w:t>
            </w:r>
          </w:p>
        </w:tc>
        <w:tc>
          <w:tcPr>
            <w:tcW w:w="0" w:type="auto"/>
            <w:tcBorders>
              <w:right w:val="single" w:sz="6" w:space="0" w:color="000000"/>
            </w:tcBorders>
            <w:tcMar>
              <w:top w:w="48" w:type="dxa"/>
              <w:left w:w="48" w:type="dxa"/>
              <w:bottom w:w="48" w:type="dxa"/>
              <w:right w:w="48" w:type="dxa"/>
            </w:tcMar>
            <w:hideMark/>
          </w:tcPr>
          <w:p w14:paraId="4176F9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Salithion (voir PESTICIDE ORGANOPHOSPHORÉ)</w:t>
            </w:r>
          </w:p>
        </w:tc>
        <w:tc>
          <w:tcPr>
            <w:tcW w:w="0" w:type="auto"/>
            <w:tcBorders>
              <w:right w:val="single" w:sz="6" w:space="0" w:color="000000"/>
            </w:tcBorders>
            <w:tcMar>
              <w:top w:w="48" w:type="dxa"/>
              <w:left w:w="48" w:type="dxa"/>
              <w:bottom w:w="48" w:type="dxa"/>
              <w:right w:w="48" w:type="dxa"/>
            </w:tcMar>
            <w:hideMark/>
          </w:tcPr>
          <w:p w14:paraId="0C417C0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4740D69D"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1D7621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52D203F" w14:textId="77777777" w:rsidTr="006D1729">
        <w:tc>
          <w:tcPr>
            <w:tcW w:w="0" w:type="auto"/>
            <w:tcBorders>
              <w:right w:val="single" w:sz="6" w:space="0" w:color="000000"/>
            </w:tcBorders>
            <w:tcMar>
              <w:top w:w="48" w:type="dxa"/>
              <w:left w:w="48" w:type="dxa"/>
              <w:bottom w:w="48" w:type="dxa"/>
              <w:right w:w="48" w:type="dxa"/>
            </w:tcMar>
            <w:hideMark/>
          </w:tcPr>
          <w:p w14:paraId="4C91D1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Saltpetre</w:t>
            </w:r>
          </w:p>
        </w:tc>
        <w:tc>
          <w:tcPr>
            <w:tcW w:w="0" w:type="auto"/>
            <w:tcBorders>
              <w:right w:val="single" w:sz="6" w:space="0" w:color="000000"/>
            </w:tcBorders>
            <w:tcMar>
              <w:top w:w="48" w:type="dxa"/>
              <w:left w:w="48" w:type="dxa"/>
              <w:bottom w:w="48" w:type="dxa"/>
              <w:right w:w="48" w:type="dxa"/>
            </w:tcMar>
            <w:hideMark/>
          </w:tcPr>
          <w:p w14:paraId="11112C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Salpêtre</w:t>
            </w:r>
          </w:p>
        </w:tc>
        <w:tc>
          <w:tcPr>
            <w:tcW w:w="0" w:type="auto"/>
            <w:tcBorders>
              <w:right w:val="single" w:sz="6" w:space="0" w:color="000000"/>
            </w:tcBorders>
            <w:tcMar>
              <w:top w:w="48" w:type="dxa"/>
              <w:left w:w="48" w:type="dxa"/>
              <w:bottom w:w="48" w:type="dxa"/>
              <w:right w:w="48" w:type="dxa"/>
            </w:tcMar>
            <w:hideMark/>
          </w:tcPr>
          <w:p w14:paraId="5AEB66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13D1AA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UN1486</w:t>
            </w:r>
          </w:p>
        </w:tc>
        <w:tc>
          <w:tcPr>
            <w:tcW w:w="0" w:type="auto"/>
            <w:tcBorders>
              <w:bottom w:val="single" w:sz="6" w:space="0" w:color="000000"/>
            </w:tcBorders>
            <w:tcMar>
              <w:top w:w="48" w:type="dxa"/>
              <w:left w:w="48" w:type="dxa"/>
              <w:bottom w:w="48" w:type="dxa"/>
              <w:right w:w="48" w:type="dxa"/>
            </w:tcMar>
            <w:hideMark/>
          </w:tcPr>
          <w:p w14:paraId="6D7ED13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A4E3333" w14:textId="77777777" w:rsidTr="006D1729">
        <w:tc>
          <w:tcPr>
            <w:tcW w:w="0" w:type="auto"/>
            <w:tcBorders>
              <w:right w:val="single" w:sz="6" w:space="0" w:color="000000"/>
            </w:tcBorders>
            <w:tcMar>
              <w:top w:w="48" w:type="dxa"/>
              <w:left w:w="48" w:type="dxa"/>
              <w:bottom w:w="48" w:type="dxa"/>
              <w:right w:w="48" w:type="dxa"/>
            </w:tcMar>
            <w:hideMark/>
          </w:tcPr>
          <w:p w14:paraId="1F3ACE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SAMPLES, EXPLOSIVE, other than initiating explosive</w:t>
            </w:r>
          </w:p>
        </w:tc>
        <w:tc>
          <w:tcPr>
            <w:tcW w:w="0" w:type="auto"/>
            <w:tcBorders>
              <w:right w:val="single" w:sz="6" w:space="0" w:color="000000"/>
            </w:tcBorders>
            <w:tcMar>
              <w:top w:w="48" w:type="dxa"/>
              <w:left w:w="48" w:type="dxa"/>
              <w:bottom w:w="48" w:type="dxa"/>
              <w:right w:w="48" w:type="dxa"/>
            </w:tcMar>
            <w:hideMark/>
          </w:tcPr>
          <w:p w14:paraId="2E18A3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ÉCHANTILLONS D’EXPLOSIFS, autres que des explosifs d’amorçage</w:t>
            </w:r>
          </w:p>
        </w:tc>
        <w:tc>
          <w:tcPr>
            <w:tcW w:w="0" w:type="auto"/>
            <w:tcBorders>
              <w:right w:val="single" w:sz="6" w:space="0" w:color="000000"/>
            </w:tcBorders>
            <w:tcMar>
              <w:top w:w="48" w:type="dxa"/>
              <w:left w:w="48" w:type="dxa"/>
              <w:bottom w:w="48" w:type="dxa"/>
              <w:right w:w="48" w:type="dxa"/>
            </w:tcMar>
            <w:hideMark/>
          </w:tcPr>
          <w:p w14:paraId="024977CF"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5785F5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UN0190</w:t>
            </w:r>
          </w:p>
        </w:tc>
        <w:tc>
          <w:tcPr>
            <w:tcW w:w="0" w:type="auto"/>
            <w:tcBorders>
              <w:bottom w:val="single" w:sz="6" w:space="0" w:color="000000"/>
            </w:tcBorders>
            <w:tcMar>
              <w:top w:w="48" w:type="dxa"/>
              <w:left w:w="48" w:type="dxa"/>
              <w:bottom w:w="48" w:type="dxa"/>
              <w:right w:w="48" w:type="dxa"/>
            </w:tcMar>
            <w:hideMark/>
          </w:tcPr>
          <w:p w14:paraId="4924228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68F6131" w14:textId="77777777" w:rsidTr="006D1729">
        <w:tc>
          <w:tcPr>
            <w:tcW w:w="0" w:type="auto"/>
            <w:tcBorders>
              <w:right w:val="single" w:sz="6" w:space="0" w:color="000000"/>
            </w:tcBorders>
            <w:tcMar>
              <w:top w:w="48" w:type="dxa"/>
              <w:left w:w="48" w:type="dxa"/>
              <w:bottom w:w="48" w:type="dxa"/>
              <w:right w:w="48" w:type="dxa"/>
            </w:tcMar>
            <w:hideMark/>
          </w:tcPr>
          <w:p w14:paraId="750ED2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Sand acid</w:t>
            </w:r>
          </w:p>
        </w:tc>
        <w:tc>
          <w:tcPr>
            <w:tcW w:w="0" w:type="auto"/>
            <w:tcBorders>
              <w:right w:val="single" w:sz="6" w:space="0" w:color="000000"/>
            </w:tcBorders>
            <w:tcMar>
              <w:top w:w="48" w:type="dxa"/>
              <w:left w:w="48" w:type="dxa"/>
              <w:bottom w:w="48" w:type="dxa"/>
              <w:right w:w="48" w:type="dxa"/>
            </w:tcMar>
            <w:hideMark/>
          </w:tcPr>
          <w:p w14:paraId="54BF2F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FLUOROSILICIQUE</w:t>
            </w:r>
          </w:p>
        </w:tc>
        <w:tc>
          <w:tcPr>
            <w:tcW w:w="0" w:type="auto"/>
            <w:tcBorders>
              <w:right w:val="single" w:sz="6" w:space="0" w:color="000000"/>
            </w:tcBorders>
            <w:tcMar>
              <w:top w:w="48" w:type="dxa"/>
              <w:left w:w="48" w:type="dxa"/>
              <w:bottom w:w="48" w:type="dxa"/>
              <w:right w:w="48" w:type="dxa"/>
            </w:tcMar>
            <w:hideMark/>
          </w:tcPr>
          <w:p w14:paraId="459BC9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487CD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UN1778</w:t>
            </w:r>
          </w:p>
        </w:tc>
        <w:tc>
          <w:tcPr>
            <w:tcW w:w="0" w:type="auto"/>
            <w:tcBorders>
              <w:bottom w:val="single" w:sz="6" w:space="0" w:color="000000"/>
            </w:tcBorders>
            <w:tcMar>
              <w:top w:w="48" w:type="dxa"/>
              <w:left w:w="48" w:type="dxa"/>
              <w:bottom w:w="48" w:type="dxa"/>
              <w:right w:w="48" w:type="dxa"/>
            </w:tcMar>
            <w:hideMark/>
          </w:tcPr>
          <w:p w14:paraId="68F0BCF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3022D38" w14:textId="77777777" w:rsidTr="006D1729">
        <w:tc>
          <w:tcPr>
            <w:tcW w:w="0" w:type="auto"/>
            <w:tcBorders>
              <w:right w:val="single" w:sz="6" w:space="0" w:color="000000"/>
            </w:tcBorders>
            <w:tcMar>
              <w:top w:w="48" w:type="dxa"/>
              <w:left w:w="48" w:type="dxa"/>
              <w:bottom w:w="48" w:type="dxa"/>
              <w:right w:w="48" w:type="dxa"/>
            </w:tcMar>
            <w:hideMark/>
          </w:tcPr>
          <w:p w14:paraId="75909D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Seat-belt pretensioners</w:t>
            </w:r>
          </w:p>
        </w:tc>
        <w:tc>
          <w:tcPr>
            <w:tcW w:w="0" w:type="auto"/>
            <w:tcBorders>
              <w:right w:val="single" w:sz="6" w:space="0" w:color="000000"/>
            </w:tcBorders>
            <w:tcMar>
              <w:top w:w="48" w:type="dxa"/>
              <w:left w:w="48" w:type="dxa"/>
              <w:bottom w:w="48" w:type="dxa"/>
              <w:right w:w="48" w:type="dxa"/>
            </w:tcMar>
            <w:hideMark/>
          </w:tcPr>
          <w:p w14:paraId="480449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Rétracteurs de ceinture de sécurité</w:t>
            </w:r>
          </w:p>
        </w:tc>
        <w:tc>
          <w:tcPr>
            <w:tcW w:w="0" w:type="auto"/>
            <w:tcBorders>
              <w:right w:val="single" w:sz="6" w:space="0" w:color="000000"/>
            </w:tcBorders>
            <w:tcMar>
              <w:top w:w="48" w:type="dxa"/>
              <w:left w:w="48" w:type="dxa"/>
              <w:bottom w:w="48" w:type="dxa"/>
              <w:right w:w="48" w:type="dxa"/>
            </w:tcMar>
            <w:hideMark/>
          </w:tcPr>
          <w:p w14:paraId="6791F6B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p w14:paraId="65B22E4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7FA75B2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UN0503</w:t>
            </w:r>
          </w:p>
          <w:p w14:paraId="5260A17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UN3268</w:t>
            </w:r>
          </w:p>
        </w:tc>
        <w:tc>
          <w:tcPr>
            <w:tcW w:w="0" w:type="auto"/>
            <w:tcBorders>
              <w:bottom w:val="single" w:sz="6" w:space="0" w:color="000000"/>
            </w:tcBorders>
            <w:tcMar>
              <w:top w:w="48" w:type="dxa"/>
              <w:left w:w="48" w:type="dxa"/>
              <w:bottom w:w="48" w:type="dxa"/>
              <w:right w:w="48" w:type="dxa"/>
            </w:tcMar>
            <w:hideMark/>
          </w:tcPr>
          <w:p w14:paraId="601F11F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CC947A5" w14:textId="77777777" w:rsidTr="006D1729">
        <w:tc>
          <w:tcPr>
            <w:tcW w:w="0" w:type="auto"/>
            <w:tcBorders>
              <w:right w:val="single" w:sz="6" w:space="0" w:color="000000"/>
            </w:tcBorders>
            <w:tcMar>
              <w:top w:w="48" w:type="dxa"/>
              <w:left w:w="48" w:type="dxa"/>
              <w:bottom w:w="48" w:type="dxa"/>
              <w:right w:w="48" w:type="dxa"/>
            </w:tcMar>
            <w:hideMark/>
          </w:tcPr>
          <w:p w14:paraId="258D7F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SEED CAKE with more than 1.5% oil and not more than 11% moisture</w:t>
            </w:r>
          </w:p>
        </w:tc>
        <w:tc>
          <w:tcPr>
            <w:tcW w:w="0" w:type="auto"/>
            <w:tcBorders>
              <w:right w:val="single" w:sz="6" w:space="0" w:color="000000"/>
            </w:tcBorders>
            <w:tcMar>
              <w:top w:w="48" w:type="dxa"/>
              <w:left w:w="48" w:type="dxa"/>
              <w:bottom w:w="48" w:type="dxa"/>
              <w:right w:w="48" w:type="dxa"/>
            </w:tcMar>
            <w:hideMark/>
          </w:tcPr>
          <w:p w14:paraId="405021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TOURTEAUX contenant plus de 1,5 % d’huile et ayant 11 % d’humidité au maximum</w:t>
            </w:r>
          </w:p>
        </w:tc>
        <w:tc>
          <w:tcPr>
            <w:tcW w:w="0" w:type="auto"/>
            <w:tcBorders>
              <w:right w:val="single" w:sz="6" w:space="0" w:color="000000"/>
            </w:tcBorders>
            <w:tcMar>
              <w:top w:w="48" w:type="dxa"/>
              <w:left w:w="48" w:type="dxa"/>
              <w:bottom w:w="48" w:type="dxa"/>
              <w:right w:w="48" w:type="dxa"/>
            </w:tcMar>
            <w:hideMark/>
          </w:tcPr>
          <w:p w14:paraId="5D1DC2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59CE06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UN1386</w:t>
            </w:r>
          </w:p>
        </w:tc>
        <w:tc>
          <w:tcPr>
            <w:tcW w:w="0" w:type="auto"/>
            <w:tcBorders>
              <w:bottom w:val="single" w:sz="6" w:space="0" w:color="000000"/>
            </w:tcBorders>
            <w:tcMar>
              <w:top w:w="48" w:type="dxa"/>
              <w:left w:w="48" w:type="dxa"/>
              <w:bottom w:w="48" w:type="dxa"/>
              <w:right w:w="48" w:type="dxa"/>
            </w:tcMar>
            <w:hideMark/>
          </w:tcPr>
          <w:p w14:paraId="4FD1C04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FB471FC" w14:textId="77777777" w:rsidTr="006D1729">
        <w:tc>
          <w:tcPr>
            <w:tcW w:w="0" w:type="auto"/>
            <w:tcBorders>
              <w:right w:val="single" w:sz="6" w:space="0" w:color="000000"/>
            </w:tcBorders>
            <w:tcMar>
              <w:top w:w="48" w:type="dxa"/>
              <w:left w:w="48" w:type="dxa"/>
              <w:bottom w:w="48" w:type="dxa"/>
              <w:right w:w="48" w:type="dxa"/>
            </w:tcMar>
            <w:hideMark/>
          </w:tcPr>
          <w:p w14:paraId="10CE4A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SEED CAKE with not more than 1.5% oil and not more than 11% moisture</w:t>
            </w:r>
          </w:p>
        </w:tc>
        <w:tc>
          <w:tcPr>
            <w:tcW w:w="0" w:type="auto"/>
            <w:tcBorders>
              <w:right w:val="single" w:sz="6" w:space="0" w:color="000000"/>
            </w:tcBorders>
            <w:tcMar>
              <w:top w:w="48" w:type="dxa"/>
              <w:left w:w="48" w:type="dxa"/>
              <w:bottom w:w="48" w:type="dxa"/>
              <w:right w:w="48" w:type="dxa"/>
            </w:tcMar>
            <w:hideMark/>
          </w:tcPr>
          <w:p w14:paraId="54FD94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TOURTEAUX contenant au plus 1,5 % d’huile et ayant 11 % d’humidité au maximum</w:t>
            </w:r>
          </w:p>
        </w:tc>
        <w:tc>
          <w:tcPr>
            <w:tcW w:w="0" w:type="auto"/>
            <w:tcBorders>
              <w:right w:val="single" w:sz="6" w:space="0" w:color="000000"/>
            </w:tcBorders>
            <w:tcMar>
              <w:top w:w="48" w:type="dxa"/>
              <w:left w:w="48" w:type="dxa"/>
              <w:bottom w:w="48" w:type="dxa"/>
              <w:right w:w="48" w:type="dxa"/>
            </w:tcMar>
            <w:hideMark/>
          </w:tcPr>
          <w:p w14:paraId="1F2476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54D2DD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UN2217</w:t>
            </w:r>
          </w:p>
        </w:tc>
        <w:tc>
          <w:tcPr>
            <w:tcW w:w="0" w:type="auto"/>
            <w:tcBorders>
              <w:bottom w:val="single" w:sz="6" w:space="0" w:color="000000"/>
            </w:tcBorders>
            <w:tcMar>
              <w:top w:w="48" w:type="dxa"/>
              <w:left w:w="48" w:type="dxa"/>
              <w:bottom w:w="48" w:type="dxa"/>
              <w:right w:w="48" w:type="dxa"/>
            </w:tcMar>
            <w:hideMark/>
          </w:tcPr>
          <w:p w14:paraId="3889F62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69A649E" w14:textId="77777777" w:rsidTr="006D1729">
        <w:tc>
          <w:tcPr>
            <w:tcW w:w="0" w:type="auto"/>
            <w:tcBorders>
              <w:right w:val="single" w:sz="6" w:space="0" w:color="000000"/>
            </w:tcBorders>
            <w:tcMar>
              <w:top w:w="48" w:type="dxa"/>
              <w:left w:w="48" w:type="dxa"/>
              <w:bottom w:w="48" w:type="dxa"/>
              <w:right w:w="48" w:type="dxa"/>
            </w:tcMar>
            <w:hideMark/>
          </w:tcPr>
          <w:p w14:paraId="68859F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Seed expellers</w:t>
            </w:r>
          </w:p>
        </w:tc>
        <w:tc>
          <w:tcPr>
            <w:tcW w:w="0" w:type="auto"/>
            <w:tcBorders>
              <w:right w:val="single" w:sz="6" w:space="0" w:color="000000"/>
            </w:tcBorders>
            <w:tcMar>
              <w:top w:w="48" w:type="dxa"/>
              <w:left w:w="48" w:type="dxa"/>
              <w:bottom w:w="48" w:type="dxa"/>
              <w:right w:w="48" w:type="dxa"/>
            </w:tcMar>
            <w:hideMark/>
          </w:tcPr>
          <w:p w14:paraId="69373D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TOURTEAUX</w:t>
            </w:r>
          </w:p>
        </w:tc>
        <w:tc>
          <w:tcPr>
            <w:tcW w:w="0" w:type="auto"/>
            <w:tcBorders>
              <w:right w:val="single" w:sz="6" w:space="0" w:color="000000"/>
            </w:tcBorders>
            <w:tcMar>
              <w:top w:w="48" w:type="dxa"/>
              <w:left w:w="48" w:type="dxa"/>
              <w:bottom w:w="48" w:type="dxa"/>
              <w:right w:w="48" w:type="dxa"/>
            </w:tcMar>
            <w:hideMark/>
          </w:tcPr>
          <w:p w14:paraId="072D60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72C8E91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UN1386</w:t>
            </w:r>
          </w:p>
          <w:p w14:paraId="20A40D2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UN2217</w:t>
            </w:r>
          </w:p>
        </w:tc>
        <w:tc>
          <w:tcPr>
            <w:tcW w:w="0" w:type="auto"/>
            <w:tcBorders>
              <w:bottom w:val="single" w:sz="6" w:space="0" w:color="000000"/>
            </w:tcBorders>
            <w:tcMar>
              <w:top w:w="48" w:type="dxa"/>
              <w:left w:w="48" w:type="dxa"/>
              <w:bottom w:w="48" w:type="dxa"/>
              <w:right w:w="48" w:type="dxa"/>
            </w:tcMar>
            <w:hideMark/>
          </w:tcPr>
          <w:p w14:paraId="509A32C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2CA6790" w14:textId="77777777" w:rsidTr="006D1729">
        <w:tc>
          <w:tcPr>
            <w:tcW w:w="0" w:type="auto"/>
            <w:tcBorders>
              <w:right w:val="single" w:sz="6" w:space="0" w:color="000000"/>
            </w:tcBorders>
            <w:tcMar>
              <w:top w:w="48" w:type="dxa"/>
              <w:left w:w="48" w:type="dxa"/>
              <w:bottom w:w="48" w:type="dxa"/>
              <w:right w:w="48" w:type="dxa"/>
            </w:tcMar>
            <w:hideMark/>
          </w:tcPr>
          <w:p w14:paraId="2C12CB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SELENATES</w:t>
            </w:r>
          </w:p>
        </w:tc>
        <w:tc>
          <w:tcPr>
            <w:tcW w:w="0" w:type="auto"/>
            <w:tcBorders>
              <w:right w:val="single" w:sz="6" w:space="0" w:color="000000"/>
            </w:tcBorders>
            <w:tcMar>
              <w:top w:w="48" w:type="dxa"/>
              <w:left w:w="48" w:type="dxa"/>
              <w:bottom w:w="48" w:type="dxa"/>
              <w:right w:w="48" w:type="dxa"/>
            </w:tcMar>
            <w:hideMark/>
          </w:tcPr>
          <w:p w14:paraId="68271F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SÉLÉNIATES</w:t>
            </w:r>
          </w:p>
        </w:tc>
        <w:tc>
          <w:tcPr>
            <w:tcW w:w="0" w:type="auto"/>
            <w:tcBorders>
              <w:right w:val="single" w:sz="6" w:space="0" w:color="000000"/>
            </w:tcBorders>
            <w:tcMar>
              <w:top w:w="48" w:type="dxa"/>
              <w:left w:w="48" w:type="dxa"/>
              <w:bottom w:w="48" w:type="dxa"/>
              <w:right w:w="48" w:type="dxa"/>
            </w:tcMar>
            <w:hideMark/>
          </w:tcPr>
          <w:p w14:paraId="3FE557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C4A42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UN2630</w:t>
            </w:r>
          </w:p>
        </w:tc>
        <w:tc>
          <w:tcPr>
            <w:tcW w:w="0" w:type="auto"/>
            <w:tcBorders>
              <w:bottom w:val="single" w:sz="6" w:space="0" w:color="000000"/>
            </w:tcBorders>
            <w:tcMar>
              <w:top w:w="48" w:type="dxa"/>
              <w:left w:w="48" w:type="dxa"/>
              <w:bottom w:w="48" w:type="dxa"/>
              <w:right w:w="48" w:type="dxa"/>
            </w:tcMar>
            <w:hideMark/>
          </w:tcPr>
          <w:p w14:paraId="27E3373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4A06D72" w14:textId="77777777" w:rsidTr="006D1729">
        <w:tc>
          <w:tcPr>
            <w:tcW w:w="0" w:type="auto"/>
            <w:tcBorders>
              <w:right w:val="single" w:sz="6" w:space="0" w:color="000000"/>
            </w:tcBorders>
            <w:tcMar>
              <w:top w:w="48" w:type="dxa"/>
              <w:left w:w="48" w:type="dxa"/>
              <w:bottom w:w="48" w:type="dxa"/>
              <w:right w:w="48" w:type="dxa"/>
            </w:tcMar>
            <w:hideMark/>
          </w:tcPr>
          <w:p w14:paraId="39F3E1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SELENIC ACID</w:t>
            </w:r>
          </w:p>
        </w:tc>
        <w:tc>
          <w:tcPr>
            <w:tcW w:w="0" w:type="auto"/>
            <w:tcBorders>
              <w:right w:val="single" w:sz="6" w:space="0" w:color="000000"/>
            </w:tcBorders>
            <w:tcMar>
              <w:top w:w="48" w:type="dxa"/>
              <w:left w:w="48" w:type="dxa"/>
              <w:bottom w:w="48" w:type="dxa"/>
              <w:right w:w="48" w:type="dxa"/>
            </w:tcMar>
            <w:hideMark/>
          </w:tcPr>
          <w:p w14:paraId="5C2630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SÉLÉNIQUE</w:t>
            </w:r>
          </w:p>
        </w:tc>
        <w:tc>
          <w:tcPr>
            <w:tcW w:w="0" w:type="auto"/>
            <w:tcBorders>
              <w:right w:val="single" w:sz="6" w:space="0" w:color="000000"/>
            </w:tcBorders>
            <w:tcMar>
              <w:top w:w="48" w:type="dxa"/>
              <w:left w:w="48" w:type="dxa"/>
              <w:bottom w:w="48" w:type="dxa"/>
              <w:right w:w="48" w:type="dxa"/>
            </w:tcMar>
            <w:hideMark/>
          </w:tcPr>
          <w:p w14:paraId="400FFF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0B7A8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UN1905</w:t>
            </w:r>
          </w:p>
        </w:tc>
        <w:tc>
          <w:tcPr>
            <w:tcW w:w="0" w:type="auto"/>
            <w:tcBorders>
              <w:bottom w:val="single" w:sz="6" w:space="0" w:color="000000"/>
            </w:tcBorders>
            <w:tcMar>
              <w:top w:w="48" w:type="dxa"/>
              <w:left w:w="48" w:type="dxa"/>
              <w:bottom w:w="48" w:type="dxa"/>
              <w:right w:w="48" w:type="dxa"/>
            </w:tcMar>
            <w:hideMark/>
          </w:tcPr>
          <w:p w14:paraId="60C7309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0D6129" w14:textId="77777777" w:rsidTr="006D1729">
        <w:tc>
          <w:tcPr>
            <w:tcW w:w="0" w:type="auto"/>
            <w:tcBorders>
              <w:right w:val="single" w:sz="6" w:space="0" w:color="000000"/>
            </w:tcBorders>
            <w:tcMar>
              <w:top w:w="48" w:type="dxa"/>
              <w:left w:w="48" w:type="dxa"/>
              <w:bottom w:w="48" w:type="dxa"/>
              <w:right w:w="48" w:type="dxa"/>
            </w:tcMar>
            <w:hideMark/>
          </w:tcPr>
          <w:p w14:paraId="29937E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SELENITES</w:t>
            </w:r>
          </w:p>
        </w:tc>
        <w:tc>
          <w:tcPr>
            <w:tcW w:w="0" w:type="auto"/>
            <w:tcBorders>
              <w:right w:val="single" w:sz="6" w:space="0" w:color="000000"/>
            </w:tcBorders>
            <w:tcMar>
              <w:top w:w="48" w:type="dxa"/>
              <w:left w:w="48" w:type="dxa"/>
              <w:bottom w:w="48" w:type="dxa"/>
              <w:right w:w="48" w:type="dxa"/>
            </w:tcMar>
            <w:hideMark/>
          </w:tcPr>
          <w:p w14:paraId="1A6F07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SÉLÉNITES</w:t>
            </w:r>
          </w:p>
        </w:tc>
        <w:tc>
          <w:tcPr>
            <w:tcW w:w="0" w:type="auto"/>
            <w:tcBorders>
              <w:right w:val="single" w:sz="6" w:space="0" w:color="000000"/>
            </w:tcBorders>
            <w:tcMar>
              <w:top w:w="48" w:type="dxa"/>
              <w:left w:w="48" w:type="dxa"/>
              <w:bottom w:w="48" w:type="dxa"/>
              <w:right w:w="48" w:type="dxa"/>
            </w:tcMar>
            <w:hideMark/>
          </w:tcPr>
          <w:p w14:paraId="308C92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BEC92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UN2630</w:t>
            </w:r>
          </w:p>
        </w:tc>
        <w:tc>
          <w:tcPr>
            <w:tcW w:w="0" w:type="auto"/>
            <w:tcBorders>
              <w:bottom w:val="single" w:sz="6" w:space="0" w:color="000000"/>
            </w:tcBorders>
            <w:tcMar>
              <w:top w:w="48" w:type="dxa"/>
              <w:left w:w="48" w:type="dxa"/>
              <w:bottom w:w="48" w:type="dxa"/>
              <w:right w:w="48" w:type="dxa"/>
            </w:tcMar>
            <w:hideMark/>
          </w:tcPr>
          <w:p w14:paraId="5DCD038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0CF9F22" w14:textId="77777777" w:rsidTr="006D1729">
        <w:tc>
          <w:tcPr>
            <w:tcW w:w="0" w:type="auto"/>
            <w:tcBorders>
              <w:right w:val="single" w:sz="6" w:space="0" w:color="000000"/>
            </w:tcBorders>
            <w:tcMar>
              <w:top w:w="48" w:type="dxa"/>
              <w:left w:w="48" w:type="dxa"/>
              <w:bottom w:w="48" w:type="dxa"/>
              <w:right w:w="48" w:type="dxa"/>
            </w:tcMar>
            <w:hideMark/>
          </w:tcPr>
          <w:p w14:paraId="255512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SELENIUM COMPOUND, SOLID, N.O.S.</w:t>
            </w:r>
          </w:p>
        </w:tc>
        <w:tc>
          <w:tcPr>
            <w:tcW w:w="0" w:type="auto"/>
            <w:tcBorders>
              <w:right w:val="single" w:sz="6" w:space="0" w:color="000000"/>
            </w:tcBorders>
            <w:tcMar>
              <w:top w:w="48" w:type="dxa"/>
              <w:left w:w="48" w:type="dxa"/>
              <w:bottom w:w="48" w:type="dxa"/>
              <w:right w:w="48" w:type="dxa"/>
            </w:tcMar>
            <w:hideMark/>
          </w:tcPr>
          <w:p w14:paraId="4BBFF3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 DU SÉLÉNIUM, SOLIDE, N.S.A.</w:t>
            </w:r>
          </w:p>
        </w:tc>
        <w:tc>
          <w:tcPr>
            <w:tcW w:w="0" w:type="auto"/>
            <w:tcBorders>
              <w:right w:val="single" w:sz="6" w:space="0" w:color="000000"/>
            </w:tcBorders>
            <w:tcMar>
              <w:top w:w="48" w:type="dxa"/>
              <w:left w:w="48" w:type="dxa"/>
              <w:bottom w:w="48" w:type="dxa"/>
              <w:right w:w="48" w:type="dxa"/>
            </w:tcMar>
            <w:hideMark/>
          </w:tcPr>
          <w:p w14:paraId="1DF067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AB337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UN3283</w:t>
            </w:r>
          </w:p>
        </w:tc>
        <w:tc>
          <w:tcPr>
            <w:tcW w:w="0" w:type="auto"/>
            <w:tcBorders>
              <w:bottom w:val="single" w:sz="6" w:space="0" w:color="000000"/>
            </w:tcBorders>
            <w:tcMar>
              <w:top w:w="48" w:type="dxa"/>
              <w:left w:w="48" w:type="dxa"/>
              <w:bottom w:w="48" w:type="dxa"/>
              <w:right w:w="48" w:type="dxa"/>
            </w:tcMar>
            <w:hideMark/>
          </w:tcPr>
          <w:p w14:paraId="38675FB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B4891AA" w14:textId="77777777" w:rsidTr="006D1729">
        <w:tc>
          <w:tcPr>
            <w:tcW w:w="0" w:type="auto"/>
            <w:tcBorders>
              <w:right w:val="single" w:sz="6" w:space="0" w:color="000000"/>
            </w:tcBorders>
            <w:tcMar>
              <w:top w:w="48" w:type="dxa"/>
              <w:left w:w="48" w:type="dxa"/>
              <w:bottom w:w="48" w:type="dxa"/>
              <w:right w:w="48" w:type="dxa"/>
            </w:tcMar>
            <w:hideMark/>
          </w:tcPr>
          <w:p w14:paraId="6818C9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SELENIUM COMPOUND, LIQUID, N.O.S.</w:t>
            </w:r>
          </w:p>
        </w:tc>
        <w:tc>
          <w:tcPr>
            <w:tcW w:w="0" w:type="auto"/>
            <w:tcBorders>
              <w:right w:val="single" w:sz="6" w:space="0" w:color="000000"/>
            </w:tcBorders>
            <w:tcMar>
              <w:top w:w="48" w:type="dxa"/>
              <w:left w:w="48" w:type="dxa"/>
              <w:bottom w:w="48" w:type="dxa"/>
              <w:right w:w="48" w:type="dxa"/>
            </w:tcMar>
            <w:hideMark/>
          </w:tcPr>
          <w:p w14:paraId="19EE47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 DU SÉLÉNIUM, LIQUIDE, N.S.A.</w:t>
            </w:r>
          </w:p>
        </w:tc>
        <w:tc>
          <w:tcPr>
            <w:tcW w:w="0" w:type="auto"/>
            <w:tcBorders>
              <w:right w:val="single" w:sz="6" w:space="0" w:color="000000"/>
            </w:tcBorders>
            <w:tcMar>
              <w:top w:w="48" w:type="dxa"/>
              <w:left w:w="48" w:type="dxa"/>
              <w:bottom w:w="48" w:type="dxa"/>
              <w:right w:w="48" w:type="dxa"/>
            </w:tcMar>
            <w:hideMark/>
          </w:tcPr>
          <w:p w14:paraId="6548B7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1C46D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UN3440</w:t>
            </w:r>
          </w:p>
        </w:tc>
        <w:tc>
          <w:tcPr>
            <w:tcW w:w="0" w:type="auto"/>
            <w:tcBorders>
              <w:bottom w:val="single" w:sz="6" w:space="0" w:color="000000"/>
            </w:tcBorders>
            <w:tcMar>
              <w:top w:w="48" w:type="dxa"/>
              <w:left w:w="48" w:type="dxa"/>
              <w:bottom w:w="48" w:type="dxa"/>
              <w:right w:w="48" w:type="dxa"/>
            </w:tcMar>
            <w:hideMark/>
          </w:tcPr>
          <w:p w14:paraId="57B4B9C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668F057" w14:textId="77777777" w:rsidTr="006D1729">
        <w:tc>
          <w:tcPr>
            <w:tcW w:w="0" w:type="auto"/>
            <w:tcBorders>
              <w:right w:val="single" w:sz="6" w:space="0" w:color="000000"/>
            </w:tcBorders>
            <w:tcMar>
              <w:top w:w="48" w:type="dxa"/>
              <w:left w:w="48" w:type="dxa"/>
              <w:bottom w:w="48" w:type="dxa"/>
              <w:right w:w="48" w:type="dxa"/>
            </w:tcMar>
            <w:hideMark/>
          </w:tcPr>
          <w:p w14:paraId="3A08F6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SELENIUM DISULFIDE</w:t>
            </w:r>
          </w:p>
        </w:tc>
        <w:tc>
          <w:tcPr>
            <w:tcW w:w="0" w:type="auto"/>
            <w:tcBorders>
              <w:right w:val="single" w:sz="6" w:space="0" w:color="000000"/>
            </w:tcBorders>
            <w:tcMar>
              <w:top w:w="48" w:type="dxa"/>
              <w:left w:w="48" w:type="dxa"/>
              <w:bottom w:w="48" w:type="dxa"/>
              <w:right w:w="48" w:type="dxa"/>
            </w:tcMar>
            <w:hideMark/>
          </w:tcPr>
          <w:p w14:paraId="04DEF0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DISULFURE DE SÉLÉNIUM</w:t>
            </w:r>
          </w:p>
        </w:tc>
        <w:tc>
          <w:tcPr>
            <w:tcW w:w="0" w:type="auto"/>
            <w:tcBorders>
              <w:right w:val="single" w:sz="6" w:space="0" w:color="000000"/>
            </w:tcBorders>
            <w:tcMar>
              <w:top w:w="48" w:type="dxa"/>
              <w:left w:w="48" w:type="dxa"/>
              <w:bottom w:w="48" w:type="dxa"/>
              <w:right w:w="48" w:type="dxa"/>
            </w:tcMar>
            <w:hideMark/>
          </w:tcPr>
          <w:p w14:paraId="77CF4E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715DA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UN2657</w:t>
            </w:r>
          </w:p>
        </w:tc>
        <w:tc>
          <w:tcPr>
            <w:tcW w:w="0" w:type="auto"/>
            <w:tcBorders>
              <w:bottom w:val="single" w:sz="6" w:space="0" w:color="000000"/>
            </w:tcBorders>
            <w:tcMar>
              <w:top w:w="48" w:type="dxa"/>
              <w:left w:w="48" w:type="dxa"/>
              <w:bottom w:w="48" w:type="dxa"/>
              <w:right w:w="48" w:type="dxa"/>
            </w:tcMar>
            <w:hideMark/>
          </w:tcPr>
          <w:p w14:paraId="4C78192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6A89CFE" w14:textId="77777777" w:rsidTr="006D1729">
        <w:tc>
          <w:tcPr>
            <w:tcW w:w="0" w:type="auto"/>
            <w:tcBorders>
              <w:right w:val="single" w:sz="6" w:space="0" w:color="000000"/>
            </w:tcBorders>
            <w:tcMar>
              <w:top w:w="48" w:type="dxa"/>
              <w:left w:w="48" w:type="dxa"/>
              <w:bottom w:w="48" w:type="dxa"/>
              <w:right w:w="48" w:type="dxa"/>
            </w:tcMar>
            <w:hideMark/>
          </w:tcPr>
          <w:p w14:paraId="72D8FB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SELENIUM DISULPHIDE</w:t>
            </w:r>
          </w:p>
        </w:tc>
        <w:tc>
          <w:tcPr>
            <w:tcW w:w="0" w:type="auto"/>
            <w:tcBorders>
              <w:right w:val="single" w:sz="6" w:space="0" w:color="000000"/>
            </w:tcBorders>
            <w:tcMar>
              <w:top w:w="48" w:type="dxa"/>
              <w:left w:w="48" w:type="dxa"/>
              <w:bottom w:w="48" w:type="dxa"/>
              <w:right w:w="48" w:type="dxa"/>
            </w:tcMar>
            <w:hideMark/>
          </w:tcPr>
          <w:p w14:paraId="094536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DISULFURE DE SÉLÉNIUM</w:t>
            </w:r>
          </w:p>
        </w:tc>
        <w:tc>
          <w:tcPr>
            <w:tcW w:w="0" w:type="auto"/>
            <w:tcBorders>
              <w:right w:val="single" w:sz="6" w:space="0" w:color="000000"/>
            </w:tcBorders>
            <w:tcMar>
              <w:top w:w="48" w:type="dxa"/>
              <w:left w:w="48" w:type="dxa"/>
              <w:bottom w:w="48" w:type="dxa"/>
              <w:right w:w="48" w:type="dxa"/>
            </w:tcMar>
            <w:hideMark/>
          </w:tcPr>
          <w:p w14:paraId="3F5019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EF74D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UN2657</w:t>
            </w:r>
          </w:p>
        </w:tc>
        <w:tc>
          <w:tcPr>
            <w:tcW w:w="0" w:type="auto"/>
            <w:tcBorders>
              <w:bottom w:val="single" w:sz="6" w:space="0" w:color="000000"/>
            </w:tcBorders>
            <w:tcMar>
              <w:top w:w="48" w:type="dxa"/>
              <w:left w:w="48" w:type="dxa"/>
              <w:bottom w:w="48" w:type="dxa"/>
              <w:right w:w="48" w:type="dxa"/>
            </w:tcMar>
            <w:hideMark/>
          </w:tcPr>
          <w:p w14:paraId="7057E2E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7B37594" w14:textId="77777777" w:rsidTr="006D1729">
        <w:tc>
          <w:tcPr>
            <w:tcW w:w="0" w:type="auto"/>
            <w:tcBorders>
              <w:right w:val="single" w:sz="6" w:space="0" w:color="000000"/>
            </w:tcBorders>
            <w:tcMar>
              <w:top w:w="48" w:type="dxa"/>
              <w:left w:w="48" w:type="dxa"/>
              <w:bottom w:w="48" w:type="dxa"/>
              <w:right w:w="48" w:type="dxa"/>
            </w:tcMar>
            <w:hideMark/>
          </w:tcPr>
          <w:p w14:paraId="3D9BBD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SELENIUM HEXAFLUORIDE</w:t>
            </w:r>
          </w:p>
        </w:tc>
        <w:tc>
          <w:tcPr>
            <w:tcW w:w="0" w:type="auto"/>
            <w:tcBorders>
              <w:right w:val="single" w:sz="6" w:space="0" w:color="000000"/>
            </w:tcBorders>
            <w:tcMar>
              <w:top w:w="48" w:type="dxa"/>
              <w:left w:w="48" w:type="dxa"/>
              <w:bottom w:w="48" w:type="dxa"/>
              <w:right w:w="48" w:type="dxa"/>
            </w:tcMar>
            <w:hideMark/>
          </w:tcPr>
          <w:p w14:paraId="1ACE23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HEXAFLUORURE DE SÉLÉNIUM</w:t>
            </w:r>
          </w:p>
        </w:tc>
        <w:tc>
          <w:tcPr>
            <w:tcW w:w="0" w:type="auto"/>
            <w:tcBorders>
              <w:right w:val="single" w:sz="6" w:space="0" w:color="000000"/>
            </w:tcBorders>
            <w:tcMar>
              <w:top w:w="48" w:type="dxa"/>
              <w:left w:w="48" w:type="dxa"/>
              <w:bottom w:w="48" w:type="dxa"/>
              <w:right w:w="48" w:type="dxa"/>
            </w:tcMar>
            <w:hideMark/>
          </w:tcPr>
          <w:p w14:paraId="713DEC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6FA947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UN2194</w:t>
            </w:r>
          </w:p>
        </w:tc>
        <w:tc>
          <w:tcPr>
            <w:tcW w:w="0" w:type="auto"/>
            <w:tcBorders>
              <w:bottom w:val="single" w:sz="6" w:space="0" w:color="000000"/>
            </w:tcBorders>
            <w:tcMar>
              <w:top w:w="48" w:type="dxa"/>
              <w:left w:w="48" w:type="dxa"/>
              <w:bottom w:w="48" w:type="dxa"/>
              <w:right w:w="48" w:type="dxa"/>
            </w:tcMar>
            <w:hideMark/>
          </w:tcPr>
          <w:p w14:paraId="4C29B93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1C3DF2B" w14:textId="77777777" w:rsidTr="006D1729">
        <w:tc>
          <w:tcPr>
            <w:tcW w:w="0" w:type="auto"/>
            <w:tcBorders>
              <w:right w:val="single" w:sz="6" w:space="0" w:color="000000"/>
            </w:tcBorders>
            <w:tcMar>
              <w:top w:w="48" w:type="dxa"/>
              <w:left w:w="48" w:type="dxa"/>
              <w:bottom w:w="48" w:type="dxa"/>
              <w:right w:w="48" w:type="dxa"/>
            </w:tcMar>
            <w:hideMark/>
          </w:tcPr>
          <w:p w14:paraId="3AB29F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SELENIUM NITRIDE</w:t>
            </w:r>
          </w:p>
        </w:tc>
        <w:tc>
          <w:tcPr>
            <w:tcW w:w="0" w:type="auto"/>
            <w:tcBorders>
              <w:right w:val="single" w:sz="6" w:space="0" w:color="000000"/>
            </w:tcBorders>
            <w:tcMar>
              <w:top w:w="48" w:type="dxa"/>
              <w:left w:w="48" w:type="dxa"/>
              <w:bottom w:w="48" w:type="dxa"/>
              <w:right w:w="48" w:type="dxa"/>
            </w:tcMar>
            <w:hideMark/>
          </w:tcPr>
          <w:p w14:paraId="71A1EC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NITRURE DE SÉLÉNIUM</w:t>
            </w:r>
          </w:p>
        </w:tc>
        <w:tc>
          <w:tcPr>
            <w:tcW w:w="0" w:type="auto"/>
            <w:tcBorders>
              <w:right w:val="single" w:sz="6" w:space="0" w:color="000000"/>
            </w:tcBorders>
            <w:tcMar>
              <w:top w:w="48" w:type="dxa"/>
              <w:left w:w="48" w:type="dxa"/>
              <w:bottom w:w="48" w:type="dxa"/>
              <w:right w:w="48" w:type="dxa"/>
            </w:tcMar>
            <w:hideMark/>
          </w:tcPr>
          <w:p w14:paraId="6BF7F9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33500CF"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436CD8BF"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66D43B93" w14:textId="77777777" w:rsidTr="006D1729">
        <w:tc>
          <w:tcPr>
            <w:tcW w:w="0" w:type="auto"/>
            <w:tcBorders>
              <w:right w:val="single" w:sz="6" w:space="0" w:color="000000"/>
            </w:tcBorders>
            <w:tcMar>
              <w:top w:w="48" w:type="dxa"/>
              <w:left w:w="48" w:type="dxa"/>
              <w:bottom w:w="48" w:type="dxa"/>
              <w:right w:w="48" w:type="dxa"/>
            </w:tcMar>
            <w:hideMark/>
          </w:tcPr>
          <w:p w14:paraId="12554E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SELENIUM OXYCHLORIDE</w:t>
            </w:r>
          </w:p>
        </w:tc>
        <w:tc>
          <w:tcPr>
            <w:tcW w:w="0" w:type="auto"/>
            <w:tcBorders>
              <w:right w:val="single" w:sz="6" w:space="0" w:color="000000"/>
            </w:tcBorders>
            <w:tcMar>
              <w:top w:w="48" w:type="dxa"/>
              <w:left w:w="48" w:type="dxa"/>
              <w:bottom w:w="48" w:type="dxa"/>
              <w:right w:w="48" w:type="dxa"/>
            </w:tcMar>
            <w:hideMark/>
          </w:tcPr>
          <w:p w14:paraId="6DC115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OXYCHLORURE DE SÉLÉNIUM</w:t>
            </w:r>
          </w:p>
        </w:tc>
        <w:tc>
          <w:tcPr>
            <w:tcW w:w="0" w:type="auto"/>
            <w:tcBorders>
              <w:right w:val="single" w:sz="6" w:space="0" w:color="000000"/>
            </w:tcBorders>
            <w:tcMar>
              <w:top w:w="48" w:type="dxa"/>
              <w:left w:w="48" w:type="dxa"/>
              <w:bottom w:w="48" w:type="dxa"/>
              <w:right w:w="48" w:type="dxa"/>
            </w:tcMar>
            <w:hideMark/>
          </w:tcPr>
          <w:p w14:paraId="236CC0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E2FD5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UN2879</w:t>
            </w:r>
          </w:p>
        </w:tc>
        <w:tc>
          <w:tcPr>
            <w:tcW w:w="0" w:type="auto"/>
            <w:tcBorders>
              <w:bottom w:val="single" w:sz="6" w:space="0" w:color="000000"/>
            </w:tcBorders>
            <w:tcMar>
              <w:top w:w="48" w:type="dxa"/>
              <w:left w:w="48" w:type="dxa"/>
              <w:bottom w:w="48" w:type="dxa"/>
              <w:right w:w="48" w:type="dxa"/>
            </w:tcMar>
            <w:hideMark/>
          </w:tcPr>
          <w:p w14:paraId="2C12C31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0A12A50" w14:textId="77777777" w:rsidTr="006D1729">
        <w:tc>
          <w:tcPr>
            <w:tcW w:w="0" w:type="auto"/>
            <w:tcBorders>
              <w:right w:val="single" w:sz="6" w:space="0" w:color="000000"/>
            </w:tcBorders>
            <w:tcMar>
              <w:top w:w="48" w:type="dxa"/>
              <w:left w:w="48" w:type="dxa"/>
              <w:bottom w:w="48" w:type="dxa"/>
              <w:right w:w="48" w:type="dxa"/>
            </w:tcMar>
            <w:hideMark/>
          </w:tcPr>
          <w:p w14:paraId="76FE62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SELF-HEATING LIQUID, CORROSIVE, INORGANIC, N.O.S.</w:t>
            </w:r>
          </w:p>
        </w:tc>
        <w:tc>
          <w:tcPr>
            <w:tcW w:w="0" w:type="auto"/>
            <w:tcBorders>
              <w:right w:val="single" w:sz="6" w:space="0" w:color="000000"/>
            </w:tcBorders>
            <w:tcMar>
              <w:top w:w="48" w:type="dxa"/>
              <w:left w:w="48" w:type="dxa"/>
              <w:bottom w:w="48" w:type="dxa"/>
              <w:right w:w="48" w:type="dxa"/>
            </w:tcMar>
            <w:hideMark/>
          </w:tcPr>
          <w:p w14:paraId="1824EB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INORGANIQUE AUTO-ÉCHAUFFANT, CORROSIF, N.S.A.</w:t>
            </w:r>
          </w:p>
        </w:tc>
        <w:tc>
          <w:tcPr>
            <w:tcW w:w="0" w:type="auto"/>
            <w:tcBorders>
              <w:right w:val="single" w:sz="6" w:space="0" w:color="000000"/>
            </w:tcBorders>
            <w:tcMar>
              <w:top w:w="48" w:type="dxa"/>
              <w:left w:w="48" w:type="dxa"/>
              <w:bottom w:w="48" w:type="dxa"/>
              <w:right w:w="48" w:type="dxa"/>
            </w:tcMar>
            <w:hideMark/>
          </w:tcPr>
          <w:p w14:paraId="5B7E52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182C1F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UN3188</w:t>
            </w:r>
          </w:p>
        </w:tc>
        <w:tc>
          <w:tcPr>
            <w:tcW w:w="0" w:type="auto"/>
            <w:tcBorders>
              <w:bottom w:val="single" w:sz="6" w:space="0" w:color="000000"/>
            </w:tcBorders>
            <w:tcMar>
              <w:top w:w="48" w:type="dxa"/>
              <w:left w:w="48" w:type="dxa"/>
              <w:bottom w:w="48" w:type="dxa"/>
              <w:right w:w="48" w:type="dxa"/>
            </w:tcMar>
            <w:hideMark/>
          </w:tcPr>
          <w:p w14:paraId="6FB4A81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8D2ED75" w14:textId="77777777" w:rsidTr="006D1729">
        <w:tc>
          <w:tcPr>
            <w:tcW w:w="0" w:type="auto"/>
            <w:tcBorders>
              <w:right w:val="single" w:sz="6" w:space="0" w:color="000000"/>
            </w:tcBorders>
            <w:tcMar>
              <w:top w:w="48" w:type="dxa"/>
              <w:left w:w="48" w:type="dxa"/>
              <w:bottom w:w="48" w:type="dxa"/>
              <w:right w:w="48" w:type="dxa"/>
            </w:tcMar>
            <w:hideMark/>
          </w:tcPr>
          <w:p w14:paraId="41E0FC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SELF-HEATING LIQUID, CORROSIVE, ORGANIC, N.O.S.</w:t>
            </w:r>
          </w:p>
        </w:tc>
        <w:tc>
          <w:tcPr>
            <w:tcW w:w="0" w:type="auto"/>
            <w:tcBorders>
              <w:right w:val="single" w:sz="6" w:space="0" w:color="000000"/>
            </w:tcBorders>
            <w:tcMar>
              <w:top w:w="48" w:type="dxa"/>
              <w:left w:w="48" w:type="dxa"/>
              <w:bottom w:w="48" w:type="dxa"/>
              <w:right w:w="48" w:type="dxa"/>
            </w:tcMar>
            <w:hideMark/>
          </w:tcPr>
          <w:p w14:paraId="6F3559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ORGANIQUE AUTO-ÉCHAUFFANT, CORROSIF, N.S.A.</w:t>
            </w:r>
          </w:p>
        </w:tc>
        <w:tc>
          <w:tcPr>
            <w:tcW w:w="0" w:type="auto"/>
            <w:tcBorders>
              <w:right w:val="single" w:sz="6" w:space="0" w:color="000000"/>
            </w:tcBorders>
            <w:tcMar>
              <w:top w:w="48" w:type="dxa"/>
              <w:left w:w="48" w:type="dxa"/>
              <w:bottom w:w="48" w:type="dxa"/>
              <w:right w:w="48" w:type="dxa"/>
            </w:tcMar>
            <w:hideMark/>
          </w:tcPr>
          <w:p w14:paraId="6CADDA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64ABAE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UN3185</w:t>
            </w:r>
          </w:p>
        </w:tc>
        <w:tc>
          <w:tcPr>
            <w:tcW w:w="0" w:type="auto"/>
            <w:tcBorders>
              <w:bottom w:val="single" w:sz="6" w:space="0" w:color="000000"/>
            </w:tcBorders>
            <w:tcMar>
              <w:top w:w="48" w:type="dxa"/>
              <w:left w:w="48" w:type="dxa"/>
              <w:bottom w:w="48" w:type="dxa"/>
              <w:right w:w="48" w:type="dxa"/>
            </w:tcMar>
            <w:hideMark/>
          </w:tcPr>
          <w:p w14:paraId="29568FA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759ACAF" w14:textId="77777777" w:rsidTr="006D1729">
        <w:tc>
          <w:tcPr>
            <w:tcW w:w="0" w:type="auto"/>
            <w:tcBorders>
              <w:right w:val="single" w:sz="6" w:space="0" w:color="000000"/>
            </w:tcBorders>
            <w:tcMar>
              <w:top w:w="48" w:type="dxa"/>
              <w:left w:w="48" w:type="dxa"/>
              <w:bottom w:w="48" w:type="dxa"/>
              <w:right w:w="48" w:type="dxa"/>
            </w:tcMar>
            <w:hideMark/>
          </w:tcPr>
          <w:p w14:paraId="4EECAD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SELF-HEATING LIQUID, INORGANIC, N.O.S.</w:t>
            </w:r>
          </w:p>
        </w:tc>
        <w:tc>
          <w:tcPr>
            <w:tcW w:w="0" w:type="auto"/>
            <w:tcBorders>
              <w:right w:val="single" w:sz="6" w:space="0" w:color="000000"/>
            </w:tcBorders>
            <w:tcMar>
              <w:top w:w="48" w:type="dxa"/>
              <w:left w:w="48" w:type="dxa"/>
              <w:bottom w:w="48" w:type="dxa"/>
              <w:right w:w="48" w:type="dxa"/>
            </w:tcMar>
            <w:hideMark/>
          </w:tcPr>
          <w:p w14:paraId="68BF1A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INORGANIQUE AUTO-ÉCHAUFFANT, N.S.A.</w:t>
            </w:r>
          </w:p>
        </w:tc>
        <w:tc>
          <w:tcPr>
            <w:tcW w:w="0" w:type="auto"/>
            <w:tcBorders>
              <w:right w:val="single" w:sz="6" w:space="0" w:color="000000"/>
            </w:tcBorders>
            <w:tcMar>
              <w:top w:w="48" w:type="dxa"/>
              <w:left w:w="48" w:type="dxa"/>
              <w:bottom w:w="48" w:type="dxa"/>
              <w:right w:w="48" w:type="dxa"/>
            </w:tcMar>
            <w:hideMark/>
          </w:tcPr>
          <w:p w14:paraId="066BB8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6D7F75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UN3186</w:t>
            </w:r>
          </w:p>
        </w:tc>
        <w:tc>
          <w:tcPr>
            <w:tcW w:w="0" w:type="auto"/>
            <w:tcBorders>
              <w:bottom w:val="single" w:sz="6" w:space="0" w:color="000000"/>
            </w:tcBorders>
            <w:tcMar>
              <w:top w:w="48" w:type="dxa"/>
              <w:left w:w="48" w:type="dxa"/>
              <w:bottom w:w="48" w:type="dxa"/>
              <w:right w:w="48" w:type="dxa"/>
            </w:tcMar>
            <w:hideMark/>
          </w:tcPr>
          <w:p w14:paraId="4DC2057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61395D6" w14:textId="77777777" w:rsidTr="006D1729">
        <w:tc>
          <w:tcPr>
            <w:tcW w:w="0" w:type="auto"/>
            <w:tcBorders>
              <w:right w:val="single" w:sz="6" w:space="0" w:color="000000"/>
            </w:tcBorders>
            <w:tcMar>
              <w:top w:w="48" w:type="dxa"/>
              <w:left w:w="48" w:type="dxa"/>
              <w:bottom w:w="48" w:type="dxa"/>
              <w:right w:w="48" w:type="dxa"/>
            </w:tcMar>
            <w:hideMark/>
          </w:tcPr>
          <w:p w14:paraId="36427D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SELF-HEATING LIQUID, ORGANIC, N.O.S.</w:t>
            </w:r>
          </w:p>
        </w:tc>
        <w:tc>
          <w:tcPr>
            <w:tcW w:w="0" w:type="auto"/>
            <w:tcBorders>
              <w:right w:val="single" w:sz="6" w:space="0" w:color="000000"/>
            </w:tcBorders>
            <w:tcMar>
              <w:top w:w="48" w:type="dxa"/>
              <w:left w:w="48" w:type="dxa"/>
              <w:bottom w:w="48" w:type="dxa"/>
              <w:right w:w="48" w:type="dxa"/>
            </w:tcMar>
            <w:hideMark/>
          </w:tcPr>
          <w:p w14:paraId="2FCFE6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ORGANIQUE AUTO-ÉCHAUFFANT, N.S.A.</w:t>
            </w:r>
          </w:p>
        </w:tc>
        <w:tc>
          <w:tcPr>
            <w:tcW w:w="0" w:type="auto"/>
            <w:tcBorders>
              <w:right w:val="single" w:sz="6" w:space="0" w:color="000000"/>
            </w:tcBorders>
            <w:tcMar>
              <w:top w:w="48" w:type="dxa"/>
              <w:left w:w="48" w:type="dxa"/>
              <w:bottom w:w="48" w:type="dxa"/>
              <w:right w:w="48" w:type="dxa"/>
            </w:tcMar>
            <w:hideMark/>
          </w:tcPr>
          <w:p w14:paraId="55C4B9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770B57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UN3183</w:t>
            </w:r>
          </w:p>
        </w:tc>
        <w:tc>
          <w:tcPr>
            <w:tcW w:w="0" w:type="auto"/>
            <w:tcBorders>
              <w:bottom w:val="single" w:sz="6" w:space="0" w:color="000000"/>
            </w:tcBorders>
            <w:tcMar>
              <w:top w:w="48" w:type="dxa"/>
              <w:left w:w="48" w:type="dxa"/>
              <w:bottom w:w="48" w:type="dxa"/>
              <w:right w:w="48" w:type="dxa"/>
            </w:tcMar>
            <w:hideMark/>
          </w:tcPr>
          <w:p w14:paraId="09344A5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C125E64" w14:textId="77777777" w:rsidTr="006D1729">
        <w:tc>
          <w:tcPr>
            <w:tcW w:w="0" w:type="auto"/>
            <w:tcBorders>
              <w:right w:val="single" w:sz="6" w:space="0" w:color="000000"/>
            </w:tcBorders>
            <w:tcMar>
              <w:top w:w="48" w:type="dxa"/>
              <w:left w:w="48" w:type="dxa"/>
              <w:bottom w:w="48" w:type="dxa"/>
              <w:right w:w="48" w:type="dxa"/>
            </w:tcMar>
            <w:hideMark/>
          </w:tcPr>
          <w:p w14:paraId="286804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SELF-HEATING LIQUID, TOXIC, INORGANIC, N.O.S.</w:t>
            </w:r>
          </w:p>
        </w:tc>
        <w:tc>
          <w:tcPr>
            <w:tcW w:w="0" w:type="auto"/>
            <w:tcBorders>
              <w:right w:val="single" w:sz="6" w:space="0" w:color="000000"/>
            </w:tcBorders>
            <w:tcMar>
              <w:top w:w="48" w:type="dxa"/>
              <w:left w:w="48" w:type="dxa"/>
              <w:bottom w:w="48" w:type="dxa"/>
              <w:right w:w="48" w:type="dxa"/>
            </w:tcMar>
            <w:hideMark/>
          </w:tcPr>
          <w:p w14:paraId="3972B0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INORGANIQUE AUTO-ÉCHAUFFANT, TOXIQUE, N.S.A.</w:t>
            </w:r>
          </w:p>
        </w:tc>
        <w:tc>
          <w:tcPr>
            <w:tcW w:w="0" w:type="auto"/>
            <w:tcBorders>
              <w:right w:val="single" w:sz="6" w:space="0" w:color="000000"/>
            </w:tcBorders>
            <w:tcMar>
              <w:top w:w="48" w:type="dxa"/>
              <w:left w:w="48" w:type="dxa"/>
              <w:bottom w:w="48" w:type="dxa"/>
              <w:right w:w="48" w:type="dxa"/>
            </w:tcMar>
            <w:hideMark/>
          </w:tcPr>
          <w:p w14:paraId="7FE6B1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50297B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UN3187</w:t>
            </w:r>
          </w:p>
        </w:tc>
        <w:tc>
          <w:tcPr>
            <w:tcW w:w="0" w:type="auto"/>
            <w:tcBorders>
              <w:bottom w:val="single" w:sz="6" w:space="0" w:color="000000"/>
            </w:tcBorders>
            <w:tcMar>
              <w:top w:w="48" w:type="dxa"/>
              <w:left w:w="48" w:type="dxa"/>
              <w:bottom w:w="48" w:type="dxa"/>
              <w:right w:w="48" w:type="dxa"/>
            </w:tcMar>
            <w:hideMark/>
          </w:tcPr>
          <w:p w14:paraId="627776B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86EBF4" w14:textId="77777777" w:rsidTr="006D1729">
        <w:tc>
          <w:tcPr>
            <w:tcW w:w="0" w:type="auto"/>
            <w:tcBorders>
              <w:right w:val="single" w:sz="6" w:space="0" w:color="000000"/>
            </w:tcBorders>
            <w:tcMar>
              <w:top w:w="48" w:type="dxa"/>
              <w:left w:w="48" w:type="dxa"/>
              <w:bottom w:w="48" w:type="dxa"/>
              <w:right w:w="48" w:type="dxa"/>
            </w:tcMar>
            <w:hideMark/>
          </w:tcPr>
          <w:p w14:paraId="07BBEB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SELF-HEATING LIQUID, TOXIC, ORGANIC, N.O.S.</w:t>
            </w:r>
          </w:p>
        </w:tc>
        <w:tc>
          <w:tcPr>
            <w:tcW w:w="0" w:type="auto"/>
            <w:tcBorders>
              <w:right w:val="single" w:sz="6" w:space="0" w:color="000000"/>
            </w:tcBorders>
            <w:tcMar>
              <w:top w:w="48" w:type="dxa"/>
              <w:left w:w="48" w:type="dxa"/>
              <w:bottom w:w="48" w:type="dxa"/>
              <w:right w:w="48" w:type="dxa"/>
            </w:tcMar>
            <w:hideMark/>
          </w:tcPr>
          <w:p w14:paraId="4F3C2C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ORGANIQUE AUTO-ÉCHAUFFANT, TOXIQUE, N.S.A.</w:t>
            </w:r>
          </w:p>
        </w:tc>
        <w:tc>
          <w:tcPr>
            <w:tcW w:w="0" w:type="auto"/>
            <w:tcBorders>
              <w:right w:val="single" w:sz="6" w:space="0" w:color="000000"/>
            </w:tcBorders>
            <w:tcMar>
              <w:top w:w="48" w:type="dxa"/>
              <w:left w:w="48" w:type="dxa"/>
              <w:bottom w:w="48" w:type="dxa"/>
              <w:right w:w="48" w:type="dxa"/>
            </w:tcMar>
            <w:hideMark/>
          </w:tcPr>
          <w:p w14:paraId="5284CE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4BECF2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UN3184</w:t>
            </w:r>
          </w:p>
        </w:tc>
        <w:tc>
          <w:tcPr>
            <w:tcW w:w="0" w:type="auto"/>
            <w:tcBorders>
              <w:bottom w:val="single" w:sz="6" w:space="0" w:color="000000"/>
            </w:tcBorders>
            <w:tcMar>
              <w:top w:w="48" w:type="dxa"/>
              <w:left w:w="48" w:type="dxa"/>
              <w:bottom w:w="48" w:type="dxa"/>
              <w:right w:w="48" w:type="dxa"/>
            </w:tcMar>
            <w:hideMark/>
          </w:tcPr>
          <w:p w14:paraId="5C24596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487543B" w14:textId="77777777" w:rsidTr="006D1729">
        <w:tc>
          <w:tcPr>
            <w:tcW w:w="0" w:type="auto"/>
            <w:tcBorders>
              <w:right w:val="single" w:sz="6" w:space="0" w:color="000000"/>
            </w:tcBorders>
            <w:tcMar>
              <w:top w:w="48" w:type="dxa"/>
              <w:left w:w="48" w:type="dxa"/>
              <w:bottom w:w="48" w:type="dxa"/>
              <w:right w:w="48" w:type="dxa"/>
            </w:tcMar>
            <w:hideMark/>
          </w:tcPr>
          <w:p w14:paraId="4816F5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SELF-HEATING SOLID, CORROSIVE, INORGANIC, N.O.S.</w:t>
            </w:r>
          </w:p>
        </w:tc>
        <w:tc>
          <w:tcPr>
            <w:tcW w:w="0" w:type="auto"/>
            <w:tcBorders>
              <w:right w:val="single" w:sz="6" w:space="0" w:color="000000"/>
            </w:tcBorders>
            <w:tcMar>
              <w:top w:w="48" w:type="dxa"/>
              <w:left w:w="48" w:type="dxa"/>
              <w:bottom w:w="48" w:type="dxa"/>
              <w:right w:w="48" w:type="dxa"/>
            </w:tcMar>
            <w:hideMark/>
          </w:tcPr>
          <w:p w14:paraId="33D679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INORGANIQUE AUTO-ÉCHAUFFANT, CORROSIF, N.S.A.</w:t>
            </w:r>
          </w:p>
        </w:tc>
        <w:tc>
          <w:tcPr>
            <w:tcW w:w="0" w:type="auto"/>
            <w:tcBorders>
              <w:right w:val="single" w:sz="6" w:space="0" w:color="000000"/>
            </w:tcBorders>
            <w:tcMar>
              <w:top w:w="48" w:type="dxa"/>
              <w:left w:w="48" w:type="dxa"/>
              <w:bottom w:w="48" w:type="dxa"/>
              <w:right w:w="48" w:type="dxa"/>
            </w:tcMar>
            <w:hideMark/>
          </w:tcPr>
          <w:p w14:paraId="45FBA5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61F6E4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UN3192</w:t>
            </w:r>
          </w:p>
        </w:tc>
        <w:tc>
          <w:tcPr>
            <w:tcW w:w="0" w:type="auto"/>
            <w:tcBorders>
              <w:bottom w:val="single" w:sz="6" w:space="0" w:color="000000"/>
            </w:tcBorders>
            <w:tcMar>
              <w:top w:w="48" w:type="dxa"/>
              <w:left w:w="48" w:type="dxa"/>
              <w:bottom w:w="48" w:type="dxa"/>
              <w:right w:w="48" w:type="dxa"/>
            </w:tcMar>
            <w:hideMark/>
          </w:tcPr>
          <w:p w14:paraId="579A464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CC582B0" w14:textId="77777777" w:rsidTr="006D1729">
        <w:tc>
          <w:tcPr>
            <w:tcW w:w="0" w:type="auto"/>
            <w:tcBorders>
              <w:right w:val="single" w:sz="6" w:space="0" w:color="000000"/>
            </w:tcBorders>
            <w:tcMar>
              <w:top w:w="48" w:type="dxa"/>
              <w:left w:w="48" w:type="dxa"/>
              <w:bottom w:w="48" w:type="dxa"/>
              <w:right w:w="48" w:type="dxa"/>
            </w:tcMar>
            <w:hideMark/>
          </w:tcPr>
          <w:p w14:paraId="66B742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SELF-HEATING SOLID, CORROSIVE, ORGANIC, N.O.S.</w:t>
            </w:r>
          </w:p>
        </w:tc>
        <w:tc>
          <w:tcPr>
            <w:tcW w:w="0" w:type="auto"/>
            <w:tcBorders>
              <w:right w:val="single" w:sz="6" w:space="0" w:color="000000"/>
            </w:tcBorders>
            <w:tcMar>
              <w:top w:w="48" w:type="dxa"/>
              <w:left w:w="48" w:type="dxa"/>
              <w:bottom w:w="48" w:type="dxa"/>
              <w:right w:w="48" w:type="dxa"/>
            </w:tcMar>
            <w:hideMark/>
          </w:tcPr>
          <w:p w14:paraId="1F9198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ORGANIQUE AUTO-ÉCHAUFFANT, CORROSIF, N.S.A.</w:t>
            </w:r>
          </w:p>
        </w:tc>
        <w:tc>
          <w:tcPr>
            <w:tcW w:w="0" w:type="auto"/>
            <w:tcBorders>
              <w:right w:val="single" w:sz="6" w:space="0" w:color="000000"/>
            </w:tcBorders>
            <w:tcMar>
              <w:top w:w="48" w:type="dxa"/>
              <w:left w:w="48" w:type="dxa"/>
              <w:bottom w:w="48" w:type="dxa"/>
              <w:right w:w="48" w:type="dxa"/>
            </w:tcMar>
            <w:hideMark/>
          </w:tcPr>
          <w:p w14:paraId="2F91C0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059F4B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UN3126</w:t>
            </w:r>
          </w:p>
        </w:tc>
        <w:tc>
          <w:tcPr>
            <w:tcW w:w="0" w:type="auto"/>
            <w:tcBorders>
              <w:bottom w:val="single" w:sz="6" w:space="0" w:color="000000"/>
            </w:tcBorders>
            <w:tcMar>
              <w:top w:w="48" w:type="dxa"/>
              <w:left w:w="48" w:type="dxa"/>
              <w:bottom w:w="48" w:type="dxa"/>
              <w:right w:w="48" w:type="dxa"/>
            </w:tcMar>
            <w:hideMark/>
          </w:tcPr>
          <w:p w14:paraId="4B0FEB5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373A48A" w14:textId="77777777" w:rsidTr="006D1729">
        <w:tc>
          <w:tcPr>
            <w:tcW w:w="0" w:type="auto"/>
            <w:tcBorders>
              <w:right w:val="single" w:sz="6" w:space="0" w:color="000000"/>
            </w:tcBorders>
            <w:tcMar>
              <w:top w:w="48" w:type="dxa"/>
              <w:left w:w="48" w:type="dxa"/>
              <w:bottom w:w="48" w:type="dxa"/>
              <w:right w:w="48" w:type="dxa"/>
            </w:tcMar>
            <w:hideMark/>
          </w:tcPr>
          <w:p w14:paraId="003378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SELF-HEATING SOLID, INORGANIC, N.O.S.</w:t>
            </w:r>
          </w:p>
        </w:tc>
        <w:tc>
          <w:tcPr>
            <w:tcW w:w="0" w:type="auto"/>
            <w:tcBorders>
              <w:right w:val="single" w:sz="6" w:space="0" w:color="000000"/>
            </w:tcBorders>
            <w:tcMar>
              <w:top w:w="48" w:type="dxa"/>
              <w:left w:w="48" w:type="dxa"/>
              <w:bottom w:w="48" w:type="dxa"/>
              <w:right w:w="48" w:type="dxa"/>
            </w:tcMar>
            <w:hideMark/>
          </w:tcPr>
          <w:p w14:paraId="519CC3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INORGANIQUE AUTO-ÉCHAUFFANT, N.S.A.</w:t>
            </w:r>
          </w:p>
        </w:tc>
        <w:tc>
          <w:tcPr>
            <w:tcW w:w="0" w:type="auto"/>
            <w:tcBorders>
              <w:right w:val="single" w:sz="6" w:space="0" w:color="000000"/>
            </w:tcBorders>
            <w:tcMar>
              <w:top w:w="48" w:type="dxa"/>
              <w:left w:w="48" w:type="dxa"/>
              <w:bottom w:w="48" w:type="dxa"/>
              <w:right w:w="48" w:type="dxa"/>
            </w:tcMar>
            <w:hideMark/>
          </w:tcPr>
          <w:p w14:paraId="05F49A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13D621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UN3190</w:t>
            </w:r>
          </w:p>
        </w:tc>
        <w:tc>
          <w:tcPr>
            <w:tcW w:w="0" w:type="auto"/>
            <w:tcBorders>
              <w:bottom w:val="single" w:sz="6" w:space="0" w:color="000000"/>
            </w:tcBorders>
            <w:tcMar>
              <w:top w:w="48" w:type="dxa"/>
              <w:left w:w="48" w:type="dxa"/>
              <w:bottom w:w="48" w:type="dxa"/>
              <w:right w:w="48" w:type="dxa"/>
            </w:tcMar>
            <w:hideMark/>
          </w:tcPr>
          <w:p w14:paraId="18C61DD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21EBD85" w14:textId="77777777" w:rsidTr="006D1729">
        <w:tc>
          <w:tcPr>
            <w:tcW w:w="0" w:type="auto"/>
            <w:tcBorders>
              <w:right w:val="single" w:sz="6" w:space="0" w:color="000000"/>
            </w:tcBorders>
            <w:tcMar>
              <w:top w:w="48" w:type="dxa"/>
              <w:left w:w="48" w:type="dxa"/>
              <w:bottom w:w="48" w:type="dxa"/>
              <w:right w:w="48" w:type="dxa"/>
            </w:tcMar>
            <w:hideMark/>
          </w:tcPr>
          <w:p w14:paraId="067BF7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SELF-HEATING SOLID, ORGANIC, N.O.S.</w:t>
            </w:r>
          </w:p>
        </w:tc>
        <w:tc>
          <w:tcPr>
            <w:tcW w:w="0" w:type="auto"/>
            <w:tcBorders>
              <w:right w:val="single" w:sz="6" w:space="0" w:color="000000"/>
            </w:tcBorders>
            <w:tcMar>
              <w:top w:w="48" w:type="dxa"/>
              <w:left w:w="48" w:type="dxa"/>
              <w:bottom w:w="48" w:type="dxa"/>
              <w:right w:w="48" w:type="dxa"/>
            </w:tcMar>
            <w:hideMark/>
          </w:tcPr>
          <w:p w14:paraId="5CC0D0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ORGANIQUE AUTO-ÉCHAUFFANT, N.S.A.</w:t>
            </w:r>
          </w:p>
        </w:tc>
        <w:tc>
          <w:tcPr>
            <w:tcW w:w="0" w:type="auto"/>
            <w:tcBorders>
              <w:right w:val="single" w:sz="6" w:space="0" w:color="000000"/>
            </w:tcBorders>
            <w:tcMar>
              <w:top w:w="48" w:type="dxa"/>
              <w:left w:w="48" w:type="dxa"/>
              <w:bottom w:w="48" w:type="dxa"/>
              <w:right w:w="48" w:type="dxa"/>
            </w:tcMar>
            <w:hideMark/>
          </w:tcPr>
          <w:p w14:paraId="6C1A6C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4CB8DB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UN3088</w:t>
            </w:r>
          </w:p>
        </w:tc>
        <w:tc>
          <w:tcPr>
            <w:tcW w:w="0" w:type="auto"/>
            <w:tcBorders>
              <w:bottom w:val="single" w:sz="6" w:space="0" w:color="000000"/>
            </w:tcBorders>
            <w:tcMar>
              <w:top w:w="48" w:type="dxa"/>
              <w:left w:w="48" w:type="dxa"/>
              <w:bottom w:w="48" w:type="dxa"/>
              <w:right w:w="48" w:type="dxa"/>
            </w:tcMar>
            <w:hideMark/>
          </w:tcPr>
          <w:p w14:paraId="6AC9932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5A0A428" w14:textId="77777777" w:rsidTr="006D1729">
        <w:tc>
          <w:tcPr>
            <w:tcW w:w="0" w:type="auto"/>
            <w:tcBorders>
              <w:right w:val="single" w:sz="6" w:space="0" w:color="000000"/>
            </w:tcBorders>
            <w:tcMar>
              <w:top w:w="48" w:type="dxa"/>
              <w:left w:w="48" w:type="dxa"/>
              <w:bottom w:w="48" w:type="dxa"/>
              <w:right w:w="48" w:type="dxa"/>
            </w:tcMar>
            <w:hideMark/>
          </w:tcPr>
          <w:p w14:paraId="005971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SELF-HEATING SOLID, OXIDIZING, N.O.S.</w:t>
            </w:r>
          </w:p>
        </w:tc>
        <w:tc>
          <w:tcPr>
            <w:tcW w:w="0" w:type="auto"/>
            <w:tcBorders>
              <w:right w:val="single" w:sz="6" w:space="0" w:color="000000"/>
            </w:tcBorders>
            <w:tcMar>
              <w:top w:w="48" w:type="dxa"/>
              <w:left w:w="48" w:type="dxa"/>
              <w:bottom w:w="48" w:type="dxa"/>
              <w:right w:w="48" w:type="dxa"/>
            </w:tcMar>
            <w:hideMark/>
          </w:tcPr>
          <w:p w14:paraId="02625C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AUTO-ÉCHAUFFANT, COMBURANT, N.S.A.</w:t>
            </w:r>
          </w:p>
        </w:tc>
        <w:tc>
          <w:tcPr>
            <w:tcW w:w="0" w:type="auto"/>
            <w:tcBorders>
              <w:right w:val="single" w:sz="6" w:space="0" w:color="000000"/>
            </w:tcBorders>
            <w:tcMar>
              <w:top w:w="48" w:type="dxa"/>
              <w:left w:w="48" w:type="dxa"/>
              <w:bottom w:w="48" w:type="dxa"/>
              <w:right w:w="48" w:type="dxa"/>
            </w:tcMar>
            <w:hideMark/>
          </w:tcPr>
          <w:p w14:paraId="128A94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97D00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UN3127</w:t>
            </w:r>
          </w:p>
        </w:tc>
        <w:tc>
          <w:tcPr>
            <w:tcW w:w="0" w:type="auto"/>
            <w:tcBorders>
              <w:bottom w:val="single" w:sz="6" w:space="0" w:color="000000"/>
            </w:tcBorders>
            <w:tcMar>
              <w:top w:w="48" w:type="dxa"/>
              <w:left w:w="48" w:type="dxa"/>
              <w:bottom w:w="48" w:type="dxa"/>
              <w:right w:w="48" w:type="dxa"/>
            </w:tcMar>
            <w:hideMark/>
          </w:tcPr>
          <w:p w14:paraId="7B8B9A0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727C461" w14:textId="77777777" w:rsidTr="006D1729">
        <w:tc>
          <w:tcPr>
            <w:tcW w:w="0" w:type="auto"/>
            <w:tcBorders>
              <w:right w:val="single" w:sz="6" w:space="0" w:color="000000"/>
            </w:tcBorders>
            <w:tcMar>
              <w:top w:w="48" w:type="dxa"/>
              <w:left w:w="48" w:type="dxa"/>
              <w:bottom w:w="48" w:type="dxa"/>
              <w:right w:w="48" w:type="dxa"/>
            </w:tcMar>
            <w:hideMark/>
          </w:tcPr>
          <w:p w14:paraId="6EC673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SELF-HEATING SOLID, TOXIC, INORGANIC, N.O.S.</w:t>
            </w:r>
          </w:p>
        </w:tc>
        <w:tc>
          <w:tcPr>
            <w:tcW w:w="0" w:type="auto"/>
            <w:tcBorders>
              <w:right w:val="single" w:sz="6" w:space="0" w:color="000000"/>
            </w:tcBorders>
            <w:tcMar>
              <w:top w:w="48" w:type="dxa"/>
              <w:left w:w="48" w:type="dxa"/>
              <w:bottom w:w="48" w:type="dxa"/>
              <w:right w:w="48" w:type="dxa"/>
            </w:tcMar>
            <w:hideMark/>
          </w:tcPr>
          <w:p w14:paraId="4E4C3D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INORGANIQUE AUTO-ÉCHAUFFANT, TOXIQUE, N.S.A.</w:t>
            </w:r>
          </w:p>
        </w:tc>
        <w:tc>
          <w:tcPr>
            <w:tcW w:w="0" w:type="auto"/>
            <w:tcBorders>
              <w:right w:val="single" w:sz="6" w:space="0" w:color="000000"/>
            </w:tcBorders>
            <w:tcMar>
              <w:top w:w="48" w:type="dxa"/>
              <w:left w:w="48" w:type="dxa"/>
              <w:bottom w:w="48" w:type="dxa"/>
              <w:right w:w="48" w:type="dxa"/>
            </w:tcMar>
            <w:hideMark/>
          </w:tcPr>
          <w:p w14:paraId="5DEA7C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07A864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UN3191</w:t>
            </w:r>
          </w:p>
        </w:tc>
        <w:tc>
          <w:tcPr>
            <w:tcW w:w="0" w:type="auto"/>
            <w:tcBorders>
              <w:bottom w:val="single" w:sz="6" w:space="0" w:color="000000"/>
            </w:tcBorders>
            <w:tcMar>
              <w:top w:w="48" w:type="dxa"/>
              <w:left w:w="48" w:type="dxa"/>
              <w:bottom w:w="48" w:type="dxa"/>
              <w:right w:w="48" w:type="dxa"/>
            </w:tcMar>
            <w:hideMark/>
          </w:tcPr>
          <w:p w14:paraId="622A987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AE251E6" w14:textId="77777777" w:rsidTr="006D1729">
        <w:tc>
          <w:tcPr>
            <w:tcW w:w="0" w:type="auto"/>
            <w:tcBorders>
              <w:right w:val="single" w:sz="6" w:space="0" w:color="000000"/>
            </w:tcBorders>
            <w:tcMar>
              <w:top w:w="48" w:type="dxa"/>
              <w:left w:w="48" w:type="dxa"/>
              <w:bottom w:w="48" w:type="dxa"/>
              <w:right w:w="48" w:type="dxa"/>
            </w:tcMar>
            <w:hideMark/>
          </w:tcPr>
          <w:p w14:paraId="6BA58B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SELF-HEATING SOLID, TOXIC, ORGANIC, N.O.S.</w:t>
            </w:r>
          </w:p>
        </w:tc>
        <w:tc>
          <w:tcPr>
            <w:tcW w:w="0" w:type="auto"/>
            <w:tcBorders>
              <w:right w:val="single" w:sz="6" w:space="0" w:color="000000"/>
            </w:tcBorders>
            <w:tcMar>
              <w:top w:w="48" w:type="dxa"/>
              <w:left w:w="48" w:type="dxa"/>
              <w:bottom w:w="48" w:type="dxa"/>
              <w:right w:w="48" w:type="dxa"/>
            </w:tcMar>
            <w:hideMark/>
          </w:tcPr>
          <w:p w14:paraId="48D5C0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ORGANIQUE AUTO-ÉCHAUFFANT, TOXIQUE, N.S.A.</w:t>
            </w:r>
          </w:p>
        </w:tc>
        <w:tc>
          <w:tcPr>
            <w:tcW w:w="0" w:type="auto"/>
            <w:tcBorders>
              <w:right w:val="single" w:sz="6" w:space="0" w:color="000000"/>
            </w:tcBorders>
            <w:tcMar>
              <w:top w:w="48" w:type="dxa"/>
              <w:left w:w="48" w:type="dxa"/>
              <w:bottom w:w="48" w:type="dxa"/>
              <w:right w:w="48" w:type="dxa"/>
            </w:tcMar>
            <w:hideMark/>
          </w:tcPr>
          <w:p w14:paraId="4B4BC1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34406E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UN3128</w:t>
            </w:r>
          </w:p>
        </w:tc>
        <w:tc>
          <w:tcPr>
            <w:tcW w:w="0" w:type="auto"/>
            <w:tcBorders>
              <w:bottom w:val="single" w:sz="6" w:space="0" w:color="000000"/>
            </w:tcBorders>
            <w:tcMar>
              <w:top w:w="48" w:type="dxa"/>
              <w:left w:w="48" w:type="dxa"/>
              <w:bottom w:w="48" w:type="dxa"/>
              <w:right w:w="48" w:type="dxa"/>
            </w:tcMar>
            <w:hideMark/>
          </w:tcPr>
          <w:p w14:paraId="26D3EAC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53AB81" w14:textId="77777777" w:rsidTr="006D1729">
        <w:tc>
          <w:tcPr>
            <w:tcW w:w="0" w:type="auto"/>
            <w:tcBorders>
              <w:right w:val="single" w:sz="6" w:space="0" w:color="000000"/>
            </w:tcBorders>
            <w:tcMar>
              <w:top w:w="48" w:type="dxa"/>
              <w:left w:w="48" w:type="dxa"/>
              <w:bottom w:w="48" w:type="dxa"/>
              <w:right w:w="48" w:type="dxa"/>
            </w:tcMar>
            <w:hideMark/>
          </w:tcPr>
          <w:p w14:paraId="476C9F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SELF-REACTIVE LIQUID TYPE B</w:t>
            </w:r>
          </w:p>
        </w:tc>
        <w:tc>
          <w:tcPr>
            <w:tcW w:w="0" w:type="auto"/>
            <w:tcBorders>
              <w:right w:val="single" w:sz="6" w:space="0" w:color="000000"/>
            </w:tcBorders>
            <w:tcMar>
              <w:top w:w="48" w:type="dxa"/>
              <w:left w:w="48" w:type="dxa"/>
              <w:bottom w:w="48" w:type="dxa"/>
              <w:right w:w="48" w:type="dxa"/>
            </w:tcMar>
            <w:hideMark/>
          </w:tcPr>
          <w:p w14:paraId="2D2530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AUTORÉACTIF DU TYPE B</w:t>
            </w:r>
          </w:p>
        </w:tc>
        <w:tc>
          <w:tcPr>
            <w:tcW w:w="0" w:type="auto"/>
            <w:tcBorders>
              <w:right w:val="single" w:sz="6" w:space="0" w:color="000000"/>
            </w:tcBorders>
            <w:tcMar>
              <w:top w:w="48" w:type="dxa"/>
              <w:left w:w="48" w:type="dxa"/>
              <w:bottom w:w="48" w:type="dxa"/>
              <w:right w:w="48" w:type="dxa"/>
            </w:tcMar>
            <w:hideMark/>
          </w:tcPr>
          <w:p w14:paraId="06B588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7D4887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UN3221</w:t>
            </w:r>
          </w:p>
        </w:tc>
        <w:tc>
          <w:tcPr>
            <w:tcW w:w="0" w:type="auto"/>
            <w:tcBorders>
              <w:bottom w:val="single" w:sz="6" w:space="0" w:color="000000"/>
            </w:tcBorders>
            <w:tcMar>
              <w:top w:w="48" w:type="dxa"/>
              <w:left w:w="48" w:type="dxa"/>
              <w:bottom w:w="48" w:type="dxa"/>
              <w:right w:w="48" w:type="dxa"/>
            </w:tcMar>
            <w:hideMark/>
          </w:tcPr>
          <w:p w14:paraId="627868A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BB302FD" w14:textId="77777777" w:rsidTr="006D1729">
        <w:tc>
          <w:tcPr>
            <w:tcW w:w="0" w:type="auto"/>
            <w:tcBorders>
              <w:right w:val="single" w:sz="6" w:space="0" w:color="000000"/>
            </w:tcBorders>
            <w:tcMar>
              <w:top w:w="48" w:type="dxa"/>
              <w:left w:w="48" w:type="dxa"/>
              <w:bottom w:w="48" w:type="dxa"/>
              <w:right w:w="48" w:type="dxa"/>
            </w:tcMar>
            <w:hideMark/>
          </w:tcPr>
          <w:p w14:paraId="64E74F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SELF-REACTIVE LIQUID TYPE B, TEMPERATURE CONTROLLED</w:t>
            </w:r>
          </w:p>
        </w:tc>
        <w:tc>
          <w:tcPr>
            <w:tcW w:w="0" w:type="auto"/>
            <w:tcBorders>
              <w:right w:val="single" w:sz="6" w:space="0" w:color="000000"/>
            </w:tcBorders>
            <w:tcMar>
              <w:top w:w="48" w:type="dxa"/>
              <w:left w:w="48" w:type="dxa"/>
              <w:bottom w:w="48" w:type="dxa"/>
              <w:right w:w="48" w:type="dxa"/>
            </w:tcMar>
            <w:hideMark/>
          </w:tcPr>
          <w:p w14:paraId="18EA60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AUTORÉACTIF DU TYPE B, AVEC RÉGULATION DE TEMPÉRATURE</w:t>
            </w:r>
          </w:p>
        </w:tc>
        <w:tc>
          <w:tcPr>
            <w:tcW w:w="0" w:type="auto"/>
            <w:tcBorders>
              <w:right w:val="single" w:sz="6" w:space="0" w:color="000000"/>
            </w:tcBorders>
            <w:tcMar>
              <w:top w:w="48" w:type="dxa"/>
              <w:left w:w="48" w:type="dxa"/>
              <w:bottom w:w="48" w:type="dxa"/>
              <w:right w:w="48" w:type="dxa"/>
            </w:tcMar>
            <w:hideMark/>
          </w:tcPr>
          <w:p w14:paraId="72879E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57CED5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UN3231</w:t>
            </w:r>
          </w:p>
        </w:tc>
        <w:tc>
          <w:tcPr>
            <w:tcW w:w="0" w:type="auto"/>
            <w:tcBorders>
              <w:bottom w:val="single" w:sz="6" w:space="0" w:color="000000"/>
            </w:tcBorders>
            <w:tcMar>
              <w:top w:w="48" w:type="dxa"/>
              <w:left w:w="48" w:type="dxa"/>
              <w:bottom w:w="48" w:type="dxa"/>
              <w:right w:w="48" w:type="dxa"/>
            </w:tcMar>
            <w:hideMark/>
          </w:tcPr>
          <w:p w14:paraId="34E4E1B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06DEA99" w14:textId="77777777" w:rsidTr="006D1729">
        <w:tc>
          <w:tcPr>
            <w:tcW w:w="0" w:type="auto"/>
            <w:tcBorders>
              <w:right w:val="single" w:sz="6" w:space="0" w:color="000000"/>
            </w:tcBorders>
            <w:tcMar>
              <w:top w:w="48" w:type="dxa"/>
              <w:left w:w="48" w:type="dxa"/>
              <w:bottom w:w="48" w:type="dxa"/>
              <w:right w:w="48" w:type="dxa"/>
            </w:tcMar>
            <w:hideMark/>
          </w:tcPr>
          <w:p w14:paraId="2D868C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SELF-REACTIVE LIQUID TYPE C</w:t>
            </w:r>
          </w:p>
        </w:tc>
        <w:tc>
          <w:tcPr>
            <w:tcW w:w="0" w:type="auto"/>
            <w:tcBorders>
              <w:right w:val="single" w:sz="6" w:space="0" w:color="000000"/>
            </w:tcBorders>
            <w:tcMar>
              <w:top w:w="48" w:type="dxa"/>
              <w:left w:w="48" w:type="dxa"/>
              <w:bottom w:w="48" w:type="dxa"/>
              <w:right w:w="48" w:type="dxa"/>
            </w:tcMar>
            <w:hideMark/>
          </w:tcPr>
          <w:p w14:paraId="1DD7A6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AUTORÉACTIF DU TYPE C</w:t>
            </w:r>
          </w:p>
        </w:tc>
        <w:tc>
          <w:tcPr>
            <w:tcW w:w="0" w:type="auto"/>
            <w:tcBorders>
              <w:right w:val="single" w:sz="6" w:space="0" w:color="000000"/>
            </w:tcBorders>
            <w:tcMar>
              <w:top w:w="48" w:type="dxa"/>
              <w:left w:w="48" w:type="dxa"/>
              <w:bottom w:w="48" w:type="dxa"/>
              <w:right w:w="48" w:type="dxa"/>
            </w:tcMar>
            <w:hideMark/>
          </w:tcPr>
          <w:p w14:paraId="751396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0B82F9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UN3223</w:t>
            </w:r>
          </w:p>
        </w:tc>
        <w:tc>
          <w:tcPr>
            <w:tcW w:w="0" w:type="auto"/>
            <w:tcBorders>
              <w:bottom w:val="single" w:sz="6" w:space="0" w:color="000000"/>
            </w:tcBorders>
            <w:tcMar>
              <w:top w:w="48" w:type="dxa"/>
              <w:left w:w="48" w:type="dxa"/>
              <w:bottom w:w="48" w:type="dxa"/>
              <w:right w:w="48" w:type="dxa"/>
            </w:tcMar>
            <w:hideMark/>
          </w:tcPr>
          <w:p w14:paraId="3AA3292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21EADED" w14:textId="77777777" w:rsidTr="006D1729">
        <w:tc>
          <w:tcPr>
            <w:tcW w:w="0" w:type="auto"/>
            <w:tcBorders>
              <w:right w:val="single" w:sz="6" w:space="0" w:color="000000"/>
            </w:tcBorders>
            <w:tcMar>
              <w:top w:w="48" w:type="dxa"/>
              <w:left w:w="48" w:type="dxa"/>
              <w:bottom w:w="48" w:type="dxa"/>
              <w:right w:w="48" w:type="dxa"/>
            </w:tcMar>
            <w:hideMark/>
          </w:tcPr>
          <w:p w14:paraId="33CDC2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SELF-REACTIVE LIQUID TYPE C, TEMPERATURE CONTROLLED</w:t>
            </w:r>
          </w:p>
        </w:tc>
        <w:tc>
          <w:tcPr>
            <w:tcW w:w="0" w:type="auto"/>
            <w:tcBorders>
              <w:right w:val="single" w:sz="6" w:space="0" w:color="000000"/>
            </w:tcBorders>
            <w:tcMar>
              <w:top w:w="48" w:type="dxa"/>
              <w:left w:w="48" w:type="dxa"/>
              <w:bottom w:w="48" w:type="dxa"/>
              <w:right w:w="48" w:type="dxa"/>
            </w:tcMar>
            <w:hideMark/>
          </w:tcPr>
          <w:p w14:paraId="77BDD1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AUTORÉACTIF DU TYPE C, AVEC RÉGULATION DE TEMPÉRATURE</w:t>
            </w:r>
          </w:p>
        </w:tc>
        <w:tc>
          <w:tcPr>
            <w:tcW w:w="0" w:type="auto"/>
            <w:tcBorders>
              <w:right w:val="single" w:sz="6" w:space="0" w:color="000000"/>
            </w:tcBorders>
            <w:tcMar>
              <w:top w:w="48" w:type="dxa"/>
              <w:left w:w="48" w:type="dxa"/>
              <w:bottom w:w="48" w:type="dxa"/>
              <w:right w:w="48" w:type="dxa"/>
            </w:tcMar>
            <w:hideMark/>
          </w:tcPr>
          <w:p w14:paraId="4808DC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16EF99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UN3233</w:t>
            </w:r>
          </w:p>
        </w:tc>
        <w:tc>
          <w:tcPr>
            <w:tcW w:w="0" w:type="auto"/>
            <w:tcBorders>
              <w:bottom w:val="single" w:sz="6" w:space="0" w:color="000000"/>
            </w:tcBorders>
            <w:tcMar>
              <w:top w:w="48" w:type="dxa"/>
              <w:left w:w="48" w:type="dxa"/>
              <w:bottom w:w="48" w:type="dxa"/>
              <w:right w:w="48" w:type="dxa"/>
            </w:tcMar>
            <w:hideMark/>
          </w:tcPr>
          <w:p w14:paraId="00DABA0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50269D2" w14:textId="77777777" w:rsidTr="006D1729">
        <w:tc>
          <w:tcPr>
            <w:tcW w:w="0" w:type="auto"/>
            <w:tcBorders>
              <w:right w:val="single" w:sz="6" w:space="0" w:color="000000"/>
            </w:tcBorders>
            <w:tcMar>
              <w:top w:w="48" w:type="dxa"/>
              <w:left w:w="48" w:type="dxa"/>
              <w:bottom w:w="48" w:type="dxa"/>
              <w:right w:w="48" w:type="dxa"/>
            </w:tcMar>
            <w:hideMark/>
          </w:tcPr>
          <w:p w14:paraId="4E0336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SELF-REACTIVE LIQUID TYPE D</w:t>
            </w:r>
          </w:p>
        </w:tc>
        <w:tc>
          <w:tcPr>
            <w:tcW w:w="0" w:type="auto"/>
            <w:tcBorders>
              <w:right w:val="single" w:sz="6" w:space="0" w:color="000000"/>
            </w:tcBorders>
            <w:tcMar>
              <w:top w:w="48" w:type="dxa"/>
              <w:left w:w="48" w:type="dxa"/>
              <w:bottom w:w="48" w:type="dxa"/>
              <w:right w:w="48" w:type="dxa"/>
            </w:tcMar>
            <w:hideMark/>
          </w:tcPr>
          <w:p w14:paraId="6C56D2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AUTORÉACTIF DU TYPE D</w:t>
            </w:r>
          </w:p>
        </w:tc>
        <w:tc>
          <w:tcPr>
            <w:tcW w:w="0" w:type="auto"/>
            <w:tcBorders>
              <w:right w:val="single" w:sz="6" w:space="0" w:color="000000"/>
            </w:tcBorders>
            <w:tcMar>
              <w:top w:w="48" w:type="dxa"/>
              <w:left w:w="48" w:type="dxa"/>
              <w:bottom w:w="48" w:type="dxa"/>
              <w:right w:w="48" w:type="dxa"/>
            </w:tcMar>
            <w:hideMark/>
          </w:tcPr>
          <w:p w14:paraId="59DE6D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452927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UN3225</w:t>
            </w:r>
          </w:p>
        </w:tc>
        <w:tc>
          <w:tcPr>
            <w:tcW w:w="0" w:type="auto"/>
            <w:tcBorders>
              <w:bottom w:val="single" w:sz="6" w:space="0" w:color="000000"/>
            </w:tcBorders>
            <w:tcMar>
              <w:top w:w="48" w:type="dxa"/>
              <w:left w:w="48" w:type="dxa"/>
              <w:bottom w:w="48" w:type="dxa"/>
              <w:right w:w="48" w:type="dxa"/>
            </w:tcMar>
            <w:hideMark/>
          </w:tcPr>
          <w:p w14:paraId="56CB016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1EAF7D4" w14:textId="77777777" w:rsidTr="006D1729">
        <w:tc>
          <w:tcPr>
            <w:tcW w:w="0" w:type="auto"/>
            <w:tcBorders>
              <w:right w:val="single" w:sz="6" w:space="0" w:color="000000"/>
            </w:tcBorders>
            <w:tcMar>
              <w:top w:w="48" w:type="dxa"/>
              <w:left w:w="48" w:type="dxa"/>
              <w:bottom w:w="48" w:type="dxa"/>
              <w:right w:w="48" w:type="dxa"/>
            </w:tcMar>
            <w:hideMark/>
          </w:tcPr>
          <w:p w14:paraId="08A272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SELF-REACTIVE LIQUID TYPE D, TEMPERATURE CONTROLLED</w:t>
            </w:r>
          </w:p>
        </w:tc>
        <w:tc>
          <w:tcPr>
            <w:tcW w:w="0" w:type="auto"/>
            <w:tcBorders>
              <w:right w:val="single" w:sz="6" w:space="0" w:color="000000"/>
            </w:tcBorders>
            <w:tcMar>
              <w:top w:w="48" w:type="dxa"/>
              <w:left w:w="48" w:type="dxa"/>
              <w:bottom w:w="48" w:type="dxa"/>
              <w:right w:w="48" w:type="dxa"/>
            </w:tcMar>
            <w:hideMark/>
          </w:tcPr>
          <w:p w14:paraId="5B0067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AUTORÉACTIF DU TYPE D, AVEC RÉGULATION DE TEMPÉRATURE</w:t>
            </w:r>
          </w:p>
        </w:tc>
        <w:tc>
          <w:tcPr>
            <w:tcW w:w="0" w:type="auto"/>
            <w:tcBorders>
              <w:right w:val="single" w:sz="6" w:space="0" w:color="000000"/>
            </w:tcBorders>
            <w:tcMar>
              <w:top w:w="48" w:type="dxa"/>
              <w:left w:w="48" w:type="dxa"/>
              <w:bottom w:w="48" w:type="dxa"/>
              <w:right w:w="48" w:type="dxa"/>
            </w:tcMar>
            <w:hideMark/>
          </w:tcPr>
          <w:p w14:paraId="3988BC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4DA559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UN3235</w:t>
            </w:r>
          </w:p>
        </w:tc>
        <w:tc>
          <w:tcPr>
            <w:tcW w:w="0" w:type="auto"/>
            <w:tcBorders>
              <w:bottom w:val="single" w:sz="6" w:space="0" w:color="000000"/>
            </w:tcBorders>
            <w:tcMar>
              <w:top w:w="48" w:type="dxa"/>
              <w:left w:w="48" w:type="dxa"/>
              <w:bottom w:w="48" w:type="dxa"/>
              <w:right w:w="48" w:type="dxa"/>
            </w:tcMar>
            <w:hideMark/>
          </w:tcPr>
          <w:p w14:paraId="5B6D79E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69CB611" w14:textId="77777777" w:rsidTr="006D1729">
        <w:tc>
          <w:tcPr>
            <w:tcW w:w="0" w:type="auto"/>
            <w:tcBorders>
              <w:right w:val="single" w:sz="6" w:space="0" w:color="000000"/>
            </w:tcBorders>
            <w:tcMar>
              <w:top w:w="48" w:type="dxa"/>
              <w:left w:w="48" w:type="dxa"/>
              <w:bottom w:w="48" w:type="dxa"/>
              <w:right w:w="48" w:type="dxa"/>
            </w:tcMar>
            <w:hideMark/>
          </w:tcPr>
          <w:p w14:paraId="7E3230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SELF-REACTIVE LIQUID TYPE E</w:t>
            </w:r>
          </w:p>
        </w:tc>
        <w:tc>
          <w:tcPr>
            <w:tcW w:w="0" w:type="auto"/>
            <w:tcBorders>
              <w:right w:val="single" w:sz="6" w:space="0" w:color="000000"/>
            </w:tcBorders>
            <w:tcMar>
              <w:top w:w="48" w:type="dxa"/>
              <w:left w:w="48" w:type="dxa"/>
              <w:bottom w:w="48" w:type="dxa"/>
              <w:right w:w="48" w:type="dxa"/>
            </w:tcMar>
            <w:hideMark/>
          </w:tcPr>
          <w:p w14:paraId="666CE0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AUTORÉACTIF DU TYPE E</w:t>
            </w:r>
          </w:p>
        </w:tc>
        <w:tc>
          <w:tcPr>
            <w:tcW w:w="0" w:type="auto"/>
            <w:tcBorders>
              <w:right w:val="single" w:sz="6" w:space="0" w:color="000000"/>
            </w:tcBorders>
            <w:tcMar>
              <w:top w:w="48" w:type="dxa"/>
              <w:left w:w="48" w:type="dxa"/>
              <w:bottom w:w="48" w:type="dxa"/>
              <w:right w:w="48" w:type="dxa"/>
            </w:tcMar>
            <w:hideMark/>
          </w:tcPr>
          <w:p w14:paraId="79E463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49D573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UN3227</w:t>
            </w:r>
          </w:p>
        </w:tc>
        <w:tc>
          <w:tcPr>
            <w:tcW w:w="0" w:type="auto"/>
            <w:tcBorders>
              <w:bottom w:val="single" w:sz="6" w:space="0" w:color="000000"/>
            </w:tcBorders>
            <w:tcMar>
              <w:top w:w="48" w:type="dxa"/>
              <w:left w:w="48" w:type="dxa"/>
              <w:bottom w:w="48" w:type="dxa"/>
              <w:right w:w="48" w:type="dxa"/>
            </w:tcMar>
            <w:hideMark/>
          </w:tcPr>
          <w:p w14:paraId="1CC898D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5DC16C4" w14:textId="77777777" w:rsidTr="006D1729">
        <w:tc>
          <w:tcPr>
            <w:tcW w:w="0" w:type="auto"/>
            <w:tcBorders>
              <w:right w:val="single" w:sz="6" w:space="0" w:color="000000"/>
            </w:tcBorders>
            <w:tcMar>
              <w:top w:w="48" w:type="dxa"/>
              <w:left w:w="48" w:type="dxa"/>
              <w:bottom w:w="48" w:type="dxa"/>
              <w:right w:w="48" w:type="dxa"/>
            </w:tcMar>
            <w:hideMark/>
          </w:tcPr>
          <w:p w14:paraId="55017F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SELF-REACTIVE LIQUID TYPE E, TEMPERATURE CONTROLLED</w:t>
            </w:r>
          </w:p>
        </w:tc>
        <w:tc>
          <w:tcPr>
            <w:tcW w:w="0" w:type="auto"/>
            <w:tcBorders>
              <w:right w:val="single" w:sz="6" w:space="0" w:color="000000"/>
            </w:tcBorders>
            <w:tcMar>
              <w:top w:w="48" w:type="dxa"/>
              <w:left w:w="48" w:type="dxa"/>
              <w:bottom w:w="48" w:type="dxa"/>
              <w:right w:w="48" w:type="dxa"/>
            </w:tcMar>
            <w:hideMark/>
          </w:tcPr>
          <w:p w14:paraId="359726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AUTORÉACTIF DU TYPE E, AVEC RÉGULATION DE TEMPÉRATURE</w:t>
            </w:r>
          </w:p>
        </w:tc>
        <w:tc>
          <w:tcPr>
            <w:tcW w:w="0" w:type="auto"/>
            <w:tcBorders>
              <w:right w:val="single" w:sz="6" w:space="0" w:color="000000"/>
            </w:tcBorders>
            <w:tcMar>
              <w:top w:w="48" w:type="dxa"/>
              <w:left w:w="48" w:type="dxa"/>
              <w:bottom w:w="48" w:type="dxa"/>
              <w:right w:w="48" w:type="dxa"/>
            </w:tcMar>
            <w:hideMark/>
          </w:tcPr>
          <w:p w14:paraId="029DD1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7B8B04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UN3237</w:t>
            </w:r>
          </w:p>
        </w:tc>
        <w:tc>
          <w:tcPr>
            <w:tcW w:w="0" w:type="auto"/>
            <w:tcBorders>
              <w:bottom w:val="single" w:sz="6" w:space="0" w:color="000000"/>
            </w:tcBorders>
            <w:tcMar>
              <w:top w:w="48" w:type="dxa"/>
              <w:left w:w="48" w:type="dxa"/>
              <w:bottom w:w="48" w:type="dxa"/>
              <w:right w:w="48" w:type="dxa"/>
            </w:tcMar>
            <w:hideMark/>
          </w:tcPr>
          <w:p w14:paraId="1F41440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32CBC37" w14:textId="77777777" w:rsidTr="006D1729">
        <w:tc>
          <w:tcPr>
            <w:tcW w:w="0" w:type="auto"/>
            <w:tcBorders>
              <w:right w:val="single" w:sz="6" w:space="0" w:color="000000"/>
            </w:tcBorders>
            <w:tcMar>
              <w:top w:w="48" w:type="dxa"/>
              <w:left w:w="48" w:type="dxa"/>
              <w:bottom w:w="48" w:type="dxa"/>
              <w:right w:w="48" w:type="dxa"/>
            </w:tcMar>
            <w:hideMark/>
          </w:tcPr>
          <w:p w14:paraId="07621C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SELF-REACTIVE LIQUID TYPE F</w:t>
            </w:r>
          </w:p>
        </w:tc>
        <w:tc>
          <w:tcPr>
            <w:tcW w:w="0" w:type="auto"/>
            <w:tcBorders>
              <w:right w:val="single" w:sz="6" w:space="0" w:color="000000"/>
            </w:tcBorders>
            <w:tcMar>
              <w:top w:w="48" w:type="dxa"/>
              <w:left w:w="48" w:type="dxa"/>
              <w:bottom w:w="48" w:type="dxa"/>
              <w:right w:w="48" w:type="dxa"/>
            </w:tcMar>
            <w:hideMark/>
          </w:tcPr>
          <w:p w14:paraId="59EFC0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AUTORÉACTIF DU TYPE F</w:t>
            </w:r>
          </w:p>
        </w:tc>
        <w:tc>
          <w:tcPr>
            <w:tcW w:w="0" w:type="auto"/>
            <w:tcBorders>
              <w:right w:val="single" w:sz="6" w:space="0" w:color="000000"/>
            </w:tcBorders>
            <w:tcMar>
              <w:top w:w="48" w:type="dxa"/>
              <w:left w:w="48" w:type="dxa"/>
              <w:bottom w:w="48" w:type="dxa"/>
              <w:right w:w="48" w:type="dxa"/>
            </w:tcMar>
            <w:hideMark/>
          </w:tcPr>
          <w:p w14:paraId="5DB1E0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0BEF4F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UN3229</w:t>
            </w:r>
          </w:p>
        </w:tc>
        <w:tc>
          <w:tcPr>
            <w:tcW w:w="0" w:type="auto"/>
            <w:tcBorders>
              <w:bottom w:val="single" w:sz="6" w:space="0" w:color="000000"/>
            </w:tcBorders>
            <w:tcMar>
              <w:top w:w="48" w:type="dxa"/>
              <w:left w:w="48" w:type="dxa"/>
              <w:bottom w:w="48" w:type="dxa"/>
              <w:right w:w="48" w:type="dxa"/>
            </w:tcMar>
            <w:hideMark/>
          </w:tcPr>
          <w:p w14:paraId="76BFB26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9D8CADB" w14:textId="77777777" w:rsidTr="006D1729">
        <w:tc>
          <w:tcPr>
            <w:tcW w:w="0" w:type="auto"/>
            <w:tcBorders>
              <w:right w:val="single" w:sz="6" w:space="0" w:color="000000"/>
            </w:tcBorders>
            <w:tcMar>
              <w:top w:w="48" w:type="dxa"/>
              <w:left w:w="48" w:type="dxa"/>
              <w:bottom w:w="48" w:type="dxa"/>
              <w:right w:w="48" w:type="dxa"/>
            </w:tcMar>
            <w:hideMark/>
          </w:tcPr>
          <w:p w14:paraId="563D61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SELF-REACTIVE LIQUID TYPE F, TEMPERATURE CONTROLLED</w:t>
            </w:r>
          </w:p>
        </w:tc>
        <w:tc>
          <w:tcPr>
            <w:tcW w:w="0" w:type="auto"/>
            <w:tcBorders>
              <w:right w:val="single" w:sz="6" w:space="0" w:color="000000"/>
            </w:tcBorders>
            <w:tcMar>
              <w:top w:w="48" w:type="dxa"/>
              <w:left w:w="48" w:type="dxa"/>
              <w:bottom w:w="48" w:type="dxa"/>
              <w:right w:w="48" w:type="dxa"/>
            </w:tcMar>
            <w:hideMark/>
          </w:tcPr>
          <w:p w14:paraId="0BE084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AUTORÉACTIF DU TYPE F, AVEC RÉGULATION DE TEMPÉRATURE</w:t>
            </w:r>
          </w:p>
        </w:tc>
        <w:tc>
          <w:tcPr>
            <w:tcW w:w="0" w:type="auto"/>
            <w:tcBorders>
              <w:right w:val="single" w:sz="6" w:space="0" w:color="000000"/>
            </w:tcBorders>
            <w:tcMar>
              <w:top w:w="48" w:type="dxa"/>
              <w:left w:w="48" w:type="dxa"/>
              <w:bottom w:w="48" w:type="dxa"/>
              <w:right w:w="48" w:type="dxa"/>
            </w:tcMar>
            <w:hideMark/>
          </w:tcPr>
          <w:p w14:paraId="3F4135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43B219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UN3239</w:t>
            </w:r>
          </w:p>
        </w:tc>
        <w:tc>
          <w:tcPr>
            <w:tcW w:w="0" w:type="auto"/>
            <w:tcBorders>
              <w:bottom w:val="single" w:sz="6" w:space="0" w:color="000000"/>
            </w:tcBorders>
            <w:tcMar>
              <w:top w:w="48" w:type="dxa"/>
              <w:left w:w="48" w:type="dxa"/>
              <w:bottom w:w="48" w:type="dxa"/>
              <w:right w:w="48" w:type="dxa"/>
            </w:tcMar>
            <w:hideMark/>
          </w:tcPr>
          <w:p w14:paraId="22866B8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408F474" w14:textId="77777777" w:rsidTr="006D1729">
        <w:tc>
          <w:tcPr>
            <w:tcW w:w="0" w:type="auto"/>
            <w:tcBorders>
              <w:right w:val="single" w:sz="6" w:space="0" w:color="000000"/>
            </w:tcBorders>
            <w:tcMar>
              <w:top w:w="48" w:type="dxa"/>
              <w:left w:w="48" w:type="dxa"/>
              <w:bottom w:w="48" w:type="dxa"/>
              <w:right w:w="48" w:type="dxa"/>
            </w:tcMar>
            <w:hideMark/>
          </w:tcPr>
          <w:p w14:paraId="2CEAE3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SELF-REACTIVE SOLID TYPE B</w:t>
            </w:r>
          </w:p>
        </w:tc>
        <w:tc>
          <w:tcPr>
            <w:tcW w:w="0" w:type="auto"/>
            <w:tcBorders>
              <w:right w:val="single" w:sz="6" w:space="0" w:color="000000"/>
            </w:tcBorders>
            <w:tcMar>
              <w:top w:w="48" w:type="dxa"/>
              <w:left w:w="48" w:type="dxa"/>
              <w:bottom w:w="48" w:type="dxa"/>
              <w:right w:w="48" w:type="dxa"/>
            </w:tcMar>
            <w:hideMark/>
          </w:tcPr>
          <w:p w14:paraId="4A2F9B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AUTORÉACTIF DU TYPE B</w:t>
            </w:r>
          </w:p>
        </w:tc>
        <w:tc>
          <w:tcPr>
            <w:tcW w:w="0" w:type="auto"/>
            <w:tcBorders>
              <w:right w:val="single" w:sz="6" w:space="0" w:color="000000"/>
            </w:tcBorders>
            <w:tcMar>
              <w:top w:w="48" w:type="dxa"/>
              <w:left w:w="48" w:type="dxa"/>
              <w:bottom w:w="48" w:type="dxa"/>
              <w:right w:w="48" w:type="dxa"/>
            </w:tcMar>
            <w:hideMark/>
          </w:tcPr>
          <w:p w14:paraId="1F7264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028FFD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UN3222</w:t>
            </w:r>
          </w:p>
        </w:tc>
        <w:tc>
          <w:tcPr>
            <w:tcW w:w="0" w:type="auto"/>
            <w:tcBorders>
              <w:bottom w:val="single" w:sz="6" w:space="0" w:color="000000"/>
            </w:tcBorders>
            <w:tcMar>
              <w:top w:w="48" w:type="dxa"/>
              <w:left w:w="48" w:type="dxa"/>
              <w:bottom w:w="48" w:type="dxa"/>
              <w:right w:w="48" w:type="dxa"/>
            </w:tcMar>
            <w:hideMark/>
          </w:tcPr>
          <w:p w14:paraId="690A87C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83EE52C" w14:textId="77777777" w:rsidTr="006D1729">
        <w:tc>
          <w:tcPr>
            <w:tcW w:w="0" w:type="auto"/>
            <w:tcBorders>
              <w:right w:val="single" w:sz="6" w:space="0" w:color="000000"/>
            </w:tcBorders>
            <w:tcMar>
              <w:top w:w="48" w:type="dxa"/>
              <w:left w:w="48" w:type="dxa"/>
              <w:bottom w:w="48" w:type="dxa"/>
              <w:right w:w="48" w:type="dxa"/>
            </w:tcMar>
            <w:hideMark/>
          </w:tcPr>
          <w:p w14:paraId="7696F8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SELF-REACTIVE SOLID TYPE B, TEMPERATURE CONTROLLED</w:t>
            </w:r>
          </w:p>
        </w:tc>
        <w:tc>
          <w:tcPr>
            <w:tcW w:w="0" w:type="auto"/>
            <w:tcBorders>
              <w:right w:val="single" w:sz="6" w:space="0" w:color="000000"/>
            </w:tcBorders>
            <w:tcMar>
              <w:top w:w="48" w:type="dxa"/>
              <w:left w:w="48" w:type="dxa"/>
              <w:bottom w:w="48" w:type="dxa"/>
              <w:right w:w="48" w:type="dxa"/>
            </w:tcMar>
            <w:hideMark/>
          </w:tcPr>
          <w:p w14:paraId="18C1A7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AUTORÉACTIF DU TYPE B, AVEC RÉGULATION DE TEMPÉRATURE</w:t>
            </w:r>
          </w:p>
        </w:tc>
        <w:tc>
          <w:tcPr>
            <w:tcW w:w="0" w:type="auto"/>
            <w:tcBorders>
              <w:right w:val="single" w:sz="6" w:space="0" w:color="000000"/>
            </w:tcBorders>
            <w:tcMar>
              <w:top w:w="48" w:type="dxa"/>
              <w:left w:w="48" w:type="dxa"/>
              <w:bottom w:w="48" w:type="dxa"/>
              <w:right w:w="48" w:type="dxa"/>
            </w:tcMar>
            <w:hideMark/>
          </w:tcPr>
          <w:p w14:paraId="585026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15E165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UN3232</w:t>
            </w:r>
          </w:p>
        </w:tc>
        <w:tc>
          <w:tcPr>
            <w:tcW w:w="0" w:type="auto"/>
            <w:tcBorders>
              <w:bottom w:val="single" w:sz="6" w:space="0" w:color="000000"/>
            </w:tcBorders>
            <w:tcMar>
              <w:top w:w="48" w:type="dxa"/>
              <w:left w:w="48" w:type="dxa"/>
              <w:bottom w:w="48" w:type="dxa"/>
              <w:right w:w="48" w:type="dxa"/>
            </w:tcMar>
            <w:hideMark/>
          </w:tcPr>
          <w:p w14:paraId="02F6FC6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5C302B4" w14:textId="77777777" w:rsidTr="006D1729">
        <w:tc>
          <w:tcPr>
            <w:tcW w:w="0" w:type="auto"/>
            <w:tcBorders>
              <w:right w:val="single" w:sz="6" w:space="0" w:color="000000"/>
            </w:tcBorders>
            <w:tcMar>
              <w:top w:w="48" w:type="dxa"/>
              <w:left w:w="48" w:type="dxa"/>
              <w:bottom w:w="48" w:type="dxa"/>
              <w:right w:w="48" w:type="dxa"/>
            </w:tcMar>
            <w:hideMark/>
          </w:tcPr>
          <w:p w14:paraId="7FEAA1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SELF-REACTIVE SOLID TYPE C</w:t>
            </w:r>
          </w:p>
        </w:tc>
        <w:tc>
          <w:tcPr>
            <w:tcW w:w="0" w:type="auto"/>
            <w:tcBorders>
              <w:right w:val="single" w:sz="6" w:space="0" w:color="000000"/>
            </w:tcBorders>
            <w:tcMar>
              <w:top w:w="48" w:type="dxa"/>
              <w:left w:w="48" w:type="dxa"/>
              <w:bottom w:w="48" w:type="dxa"/>
              <w:right w:w="48" w:type="dxa"/>
            </w:tcMar>
            <w:hideMark/>
          </w:tcPr>
          <w:p w14:paraId="673BE3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AUTORÉACTIF DU TYPE C</w:t>
            </w:r>
          </w:p>
        </w:tc>
        <w:tc>
          <w:tcPr>
            <w:tcW w:w="0" w:type="auto"/>
            <w:tcBorders>
              <w:right w:val="single" w:sz="6" w:space="0" w:color="000000"/>
            </w:tcBorders>
            <w:tcMar>
              <w:top w:w="48" w:type="dxa"/>
              <w:left w:w="48" w:type="dxa"/>
              <w:bottom w:w="48" w:type="dxa"/>
              <w:right w:w="48" w:type="dxa"/>
            </w:tcMar>
            <w:hideMark/>
          </w:tcPr>
          <w:p w14:paraId="7FA35E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395DD9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UN3224</w:t>
            </w:r>
          </w:p>
        </w:tc>
        <w:tc>
          <w:tcPr>
            <w:tcW w:w="0" w:type="auto"/>
            <w:tcBorders>
              <w:bottom w:val="single" w:sz="6" w:space="0" w:color="000000"/>
            </w:tcBorders>
            <w:tcMar>
              <w:top w:w="48" w:type="dxa"/>
              <w:left w:w="48" w:type="dxa"/>
              <w:bottom w:w="48" w:type="dxa"/>
              <w:right w:w="48" w:type="dxa"/>
            </w:tcMar>
            <w:hideMark/>
          </w:tcPr>
          <w:p w14:paraId="607FE6B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8696DC0" w14:textId="77777777" w:rsidTr="006D1729">
        <w:tc>
          <w:tcPr>
            <w:tcW w:w="0" w:type="auto"/>
            <w:tcBorders>
              <w:right w:val="single" w:sz="6" w:space="0" w:color="000000"/>
            </w:tcBorders>
            <w:tcMar>
              <w:top w:w="48" w:type="dxa"/>
              <w:left w:w="48" w:type="dxa"/>
              <w:bottom w:w="48" w:type="dxa"/>
              <w:right w:w="48" w:type="dxa"/>
            </w:tcMar>
            <w:hideMark/>
          </w:tcPr>
          <w:p w14:paraId="454B6F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SELF-REACTIVE SOLID TYPE C, TEMPERATURE CONTROLLED</w:t>
            </w:r>
          </w:p>
        </w:tc>
        <w:tc>
          <w:tcPr>
            <w:tcW w:w="0" w:type="auto"/>
            <w:tcBorders>
              <w:right w:val="single" w:sz="6" w:space="0" w:color="000000"/>
            </w:tcBorders>
            <w:tcMar>
              <w:top w:w="48" w:type="dxa"/>
              <w:left w:w="48" w:type="dxa"/>
              <w:bottom w:w="48" w:type="dxa"/>
              <w:right w:w="48" w:type="dxa"/>
            </w:tcMar>
            <w:hideMark/>
          </w:tcPr>
          <w:p w14:paraId="79FDD5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AUTORÉACTIF DU TYPE C, AVEC RÉGULATION DE TEMPÉRATURE</w:t>
            </w:r>
          </w:p>
        </w:tc>
        <w:tc>
          <w:tcPr>
            <w:tcW w:w="0" w:type="auto"/>
            <w:tcBorders>
              <w:right w:val="single" w:sz="6" w:space="0" w:color="000000"/>
            </w:tcBorders>
            <w:tcMar>
              <w:top w:w="48" w:type="dxa"/>
              <w:left w:w="48" w:type="dxa"/>
              <w:bottom w:w="48" w:type="dxa"/>
              <w:right w:w="48" w:type="dxa"/>
            </w:tcMar>
            <w:hideMark/>
          </w:tcPr>
          <w:p w14:paraId="19F75E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41F965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UN3234</w:t>
            </w:r>
          </w:p>
        </w:tc>
        <w:tc>
          <w:tcPr>
            <w:tcW w:w="0" w:type="auto"/>
            <w:tcBorders>
              <w:bottom w:val="single" w:sz="6" w:space="0" w:color="000000"/>
            </w:tcBorders>
            <w:tcMar>
              <w:top w:w="48" w:type="dxa"/>
              <w:left w:w="48" w:type="dxa"/>
              <w:bottom w:w="48" w:type="dxa"/>
              <w:right w:w="48" w:type="dxa"/>
            </w:tcMar>
            <w:hideMark/>
          </w:tcPr>
          <w:p w14:paraId="17A963E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2F8E767" w14:textId="77777777" w:rsidTr="006D1729">
        <w:tc>
          <w:tcPr>
            <w:tcW w:w="0" w:type="auto"/>
            <w:tcBorders>
              <w:right w:val="single" w:sz="6" w:space="0" w:color="000000"/>
            </w:tcBorders>
            <w:tcMar>
              <w:top w:w="48" w:type="dxa"/>
              <w:left w:w="48" w:type="dxa"/>
              <w:bottom w:w="48" w:type="dxa"/>
              <w:right w:w="48" w:type="dxa"/>
            </w:tcMar>
            <w:hideMark/>
          </w:tcPr>
          <w:p w14:paraId="5FA455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SELF-REACTIVE SOLID TYPE D</w:t>
            </w:r>
          </w:p>
        </w:tc>
        <w:tc>
          <w:tcPr>
            <w:tcW w:w="0" w:type="auto"/>
            <w:tcBorders>
              <w:right w:val="single" w:sz="6" w:space="0" w:color="000000"/>
            </w:tcBorders>
            <w:tcMar>
              <w:top w:w="48" w:type="dxa"/>
              <w:left w:w="48" w:type="dxa"/>
              <w:bottom w:w="48" w:type="dxa"/>
              <w:right w:w="48" w:type="dxa"/>
            </w:tcMar>
            <w:hideMark/>
          </w:tcPr>
          <w:p w14:paraId="3E79F8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AUTORÉACTIF DU TYPE D</w:t>
            </w:r>
          </w:p>
        </w:tc>
        <w:tc>
          <w:tcPr>
            <w:tcW w:w="0" w:type="auto"/>
            <w:tcBorders>
              <w:right w:val="single" w:sz="6" w:space="0" w:color="000000"/>
            </w:tcBorders>
            <w:tcMar>
              <w:top w:w="48" w:type="dxa"/>
              <w:left w:w="48" w:type="dxa"/>
              <w:bottom w:w="48" w:type="dxa"/>
              <w:right w:w="48" w:type="dxa"/>
            </w:tcMar>
            <w:hideMark/>
          </w:tcPr>
          <w:p w14:paraId="68345D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3C032D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UN3226</w:t>
            </w:r>
          </w:p>
        </w:tc>
        <w:tc>
          <w:tcPr>
            <w:tcW w:w="0" w:type="auto"/>
            <w:tcBorders>
              <w:bottom w:val="single" w:sz="6" w:space="0" w:color="000000"/>
            </w:tcBorders>
            <w:tcMar>
              <w:top w:w="48" w:type="dxa"/>
              <w:left w:w="48" w:type="dxa"/>
              <w:bottom w:w="48" w:type="dxa"/>
              <w:right w:w="48" w:type="dxa"/>
            </w:tcMar>
            <w:hideMark/>
          </w:tcPr>
          <w:p w14:paraId="60F2858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E8C9697" w14:textId="77777777" w:rsidTr="006D1729">
        <w:tc>
          <w:tcPr>
            <w:tcW w:w="0" w:type="auto"/>
            <w:tcBorders>
              <w:right w:val="single" w:sz="6" w:space="0" w:color="000000"/>
            </w:tcBorders>
            <w:tcMar>
              <w:top w:w="48" w:type="dxa"/>
              <w:left w:w="48" w:type="dxa"/>
              <w:bottom w:w="48" w:type="dxa"/>
              <w:right w:w="48" w:type="dxa"/>
            </w:tcMar>
            <w:hideMark/>
          </w:tcPr>
          <w:p w14:paraId="31D23B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SELF-REACTIVE SOLID TYPE D, TEMPERATURE CONTROLLED</w:t>
            </w:r>
          </w:p>
        </w:tc>
        <w:tc>
          <w:tcPr>
            <w:tcW w:w="0" w:type="auto"/>
            <w:tcBorders>
              <w:right w:val="single" w:sz="6" w:space="0" w:color="000000"/>
            </w:tcBorders>
            <w:tcMar>
              <w:top w:w="48" w:type="dxa"/>
              <w:left w:w="48" w:type="dxa"/>
              <w:bottom w:w="48" w:type="dxa"/>
              <w:right w:w="48" w:type="dxa"/>
            </w:tcMar>
            <w:hideMark/>
          </w:tcPr>
          <w:p w14:paraId="69312D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AUTORÉACTIF DU TYPE D, AVEC RÉGULATION DE TEMPÉRATURE</w:t>
            </w:r>
          </w:p>
        </w:tc>
        <w:tc>
          <w:tcPr>
            <w:tcW w:w="0" w:type="auto"/>
            <w:tcBorders>
              <w:right w:val="single" w:sz="6" w:space="0" w:color="000000"/>
            </w:tcBorders>
            <w:tcMar>
              <w:top w:w="48" w:type="dxa"/>
              <w:left w:w="48" w:type="dxa"/>
              <w:bottom w:w="48" w:type="dxa"/>
              <w:right w:w="48" w:type="dxa"/>
            </w:tcMar>
            <w:hideMark/>
          </w:tcPr>
          <w:p w14:paraId="1EB9F2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5EA253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UN3236</w:t>
            </w:r>
          </w:p>
        </w:tc>
        <w:tc>
          <w:tcPr>
            <w:tcW w:w="0" w:type="auto"/>
            <w:tcBorders>
              <w:bottom w:val="single" w:sz="6" w:space="0" w:color="000000"/>
            </w:tcBorders>
            <w:tcMar>
              <w:top w:w="48" w:type="dxa"/>
              <w:left w:w="48" w:type="dxa"/>
              <w:bottom w:w="48" w:type="dxa"/>
              <w:right w:w="48" w:type="dxa"/>
            </w:tcMar>
            <w:hideMark/>
          </w:tcPr>
          <w:p w14:paraId="1464152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E22AEA2" w14:textId="77777777" w:rsidTr="006D1729">
        <w:tc>
          <w:tcPr>
            <w:tcW w:w="0" w:type="auto"/>
            <w:tcBorders>
              <w:right w:val="single" w:sz="6" w:space="0" w:color="000000"/>
            </w:tcBorders>
            <w:tcMar>
              <w:top w:w="48" w:type="dxa"/>
              <w:left w:w="48" w:type="dxa"/>
              <w:bottom w:w="48" w:type="dxa"/>
              <w:right w:w="48" w:type="dxa"/>
            </w:tcMar>
            <w:hideMark/>
          </w:tcPr>
          <w:p w14:paraId="527A10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SELF-REACTIVE SOLID TYPE E</w:t>
            </w:r>
          </w:p>
        </w:tc>
        <w:tc>
          <w:tcPr>
            <w:tcW w:w="0" w:type="auto"/>
            <w:tcBorders>
              <w:right w:val="single" w:sz="6" w:space="0" w:color="000000"/>
            </w:tcBorders>
            <w:tcMar>
              <w:top w:w="48" w:type="dxa"/>
              <w:left w:w="48" w:type="dxa"/>
              <w:bottom w:w="48" w:type="dxa"/>
              <w:right w:w="48" w:type="dxa"/>
            </w:tcMar>
            <w:hideMark/>
          </w:tcPr>
          <w:p w14:paraId="2FE14C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AUTORÉACTIF DU TYPE E</w:t>
            </w:r>
          </w:p>
        </w:tc>
        <w:tc>
          <w:tcPr>
            <w:tcW w:w="0" w:type="auto"/>
            <w:tcBorders>
              <w:right w:val="single" w:sz="6" w:space="0" w:color="000000"/>
            </w:tcBorders>
            <w:tcMar>
              <w:top w:w="48" w:type="dxa"/>
              <w:left w:w="48" w:type="dxa"/>
              <w:bottom w:w="48" w:type="dxa"/>
              <w:right w:w="48" w:type="dxa"/>
            </w:tcMar>
            <w:hideMark/>
          </w:tcPr>
          <w:p w14:paraId="714D01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3240B8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UN3228</w:t>
            </w:r>
          </w:p>
        </w:tc>
        <w:tc>
          <w:tcPr>
            <w:tcW w:w="0" w:type="auto"/>
            <w:tcBorders>
              <w:bottom w:val="single" w:sz="6" w:space="0" w:color="000000"/>
            </w:tcBorders>
            <w:tcMar>
              <w:top w:w="48" w:type="dxa"/>
              <w:left w:w="48" w:type="dxa"/>
              <w:bottom w:w="48" w:type="dxa"/>
              <w:right w:w="48" w:type="dxa"/>
            </w:tcMar>
            <w:hideMark/>
          </w:tcPr>
          <w:p w14:paraId="77E6038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ACBEEA" w14:textId="77777777" w:rsidTr="006D1729">
        <w:tc>
          <w:tcPr>
            <w:tcW w:w="0" w:type="auto"/>
            <w:tcBorders>
              <w:right w:val="single" w:sz="6" w:space="0" w:color="000000"/>
            </w:tcBorders>
            <w:tcMar>
              <w:top w:w="48" w:type="dxa"/>
              <w:left w:w="48" w:type="dxa"/>
              <w:bottom w:w="48" w:type="dxa"/>
              <w:right w:w="48" w:type="dxa"/>
            </w:tcMar>
            <w:hideMark/>
          </w:tcPr>
          <w:p w14:paraId="23924D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SELF-REACTIVE SOLID TYPE E, TEMPERATURE CONTROLLED</w:t>
            </w:r>
          </w:p>
        </w:tc>
        <w:tc>
          <w:tcPr>
            <w:tcW w:w="0" w:type="auto"/>
            <w:tcBorders>
              <w:right w:val="single" w:sz="6" w:space="0" w:color="000000"/>
            </w:tcBorders>
            <w:tcMar>
              <w:top w:w="48" w:type="dxa"/>
              <w:left w:w="48" w:type="dxa"/>
              <w:bottom w:w="48" w:type="dxa"/>
              <w:right w:w="48" w:type="dxa"/>
            </w:tcMar>
            <w:hideMark/>
          </w:tcPr>
          <w:p w14:paraId="3EA4A6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AUTORÉACTIF DU TYPE E, AVEC RÉGULATION DE TEMPÉRATURE</w:t>
            </w:r>
          </w:p>
        </w:tc>
        <w:tc>
          <w:tcPr>
            <w:tcW w:w="0" w:type="auto"/>
            <w:tcBorders>
              <w:right w:val="single" w:sz="6" w:space="0" w:color="000000"/>
            </w:tcBorders>
            <w:tcMar>
              <w:top w:w="48" w:type="dxa"/>
              <w:left w:w="48" w:type="dxa"/>
              <w:bottom w:w="48" w:type="dxa"/>
              <w:right w:w="48" w:type="dxa"/>
            </w:tcMar>
            <w:hideMark/>
          </w:tcPr>
          <w:p w14:paraId="4D9558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757E1B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UN3238</w:t>
            </w:r>
          </w:p>
        </w:tc>
        <w:tc>
          <w:tcPr>
            <w:tcW w:w="0" w:type="auto"/>
            <w:tcBorders>
              <w:bottom w:val="single" w:sz="6" w:space="0" w:color="000000"/>
            </w:tcBorders>
            <w:tcMar>
              <w:top w:w="48" w:type="dxa"/>
              <w:left w:w="48" w:type="dxa"/>
              <w:bottom w:w="48" w:type="dxa"/>
              <w:right w:w="48" w:type="dxa"/>
            </w:tcMar>
            <w:hideMark/>
          </w:tcPr>
          <w:p w14:paraId="01E29CF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D86A321" w14:textId="77777777" w:rsidTr="006D1729">
        <w:tc>
          <w:tcPr>
            <w:tcW w:w="0" w:type="auto"/>
            <w:tcBorders>
              <w:right w:val="single" w:sz="6" w:space="0" w:color="000000"/>
            </w:tcBorders>
            <w:tcMar>
              <w:top w:w="48" w:type="dxa"/>
              <w:left w:w="48" w:type="dxa"/>
              <w:bottom w:w="48" w:type="dxa"/>
              <w:right w:w="48" w:type="dxa"/>
            </w:tcMar>
            <w:hideMark/>
          </w:tcPr>
          <w:p w14:paraId="17251B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SELF-REACTIVE SOLID TYPE F</w:t>
            </w:r>
          </w:p>
        </w:tc>
        <w:tc>
          <w:tcPr>
            <w:tcW w:w="0" w:type="auto"/>
            <w:tcBorders>
              <w:right w:val="single" w:sz="6" w:space="0" w:color="000000"/>
            </w:tcBorders>
            <w:tcMar>
              <w:top w:w="48" w:type="dxa"/>
              <w:left w:w="48" w:type="dxa"/>
              <w:bottom w:w="48" w:type="dxa"/>
              <w:right w:w="48" w:type="dxa"/>
            </w:tcMar>
            <w:hideMark/>
          </w:tcPr>
          <w:p w14:paraId="05A1F3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AUTORÉACTIF DU TYPE F</w:t>
            </w:r>
          </w:p>
        </w:tc>
        <w:tc>
          <w:tcPr>
            <w:tcW w:w="0" w:type="auto"/>
            <w:tcBorders>
              <w:right w:val="single" w:sz="6" w:space="0" w:color="000000"/>
            </w:tcBorders>
            <w:tcMar>
              <w:top w:w="48" w:type="dxa"/>
              <w:left w:w="48" w:type="dxa"/>
              <w:bottom w:w="48" w:type="dxa"/>
              <w:right w:w="48" w:type="dxa"/>
            </w:tcMar>
            <w:hideMark/>
          </w:tcPr>
          <w:p w14:paraId="311063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5CD8C1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UN3230</w:t>
            </w:r>
          </w:p>
        </w:tc>
        <w:tc>
          <w:tcPr>
            <w:tcW w:w="0" w:type="auto"/>
            <w:tcBorders>
              <w:bottom w:val="single" w:sz="6" w:space="0" w:color="000000"/>
            </w:tcBorders>
            <w:tcMar>
              <w:top w:w="48" w:type="dxa"/>
              <w:left w:w="48" w:type="dxa"/>
              <w:bottom w:w="48" w:type="dxa"/>
              <w:right w:w="48" w:type="dxa"/>
            </w:tcMar>
            <w:hideMark/>
          </w:tcPr>
          <w:p w14:paraId="02951D0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262AA0B" w14:textId="77777777" w:rsidTr="006D1729">
        <w:tc>
          <w:tcPr>
            <w:tcW w:w="0" w:type="auto"/>
            <w:tcBorders>
              <w:right w:val="single" w:sz="6" w:space="0" w:color="000000"/>
            </w:tcBorders>
            <w:tcMar>
              <w:top w:w="48" w:type="dxa"/>
              <w:left w:w="48" w:type="dxa"/>
              <w:bottom w:w="48" w:type="dxa"/>
              <w:right w:w="48" w:type="dxa"/>
            </w:tcMar>
            <w:hideMark/>
          </w:tcPr>
          <w:p w14:paraId="212CF4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SELF-REACTIVE SOLID TYPE F, TEMPERATURE CONTROLLED</w:t>
            </w:r>
          </w:p>
        </w:tc>
        <w:tc>
          <w:tcPr>
            <w:tcW w:w="0" w:type="auto"/>
            <w:tcBorders>
              <w:right w:val="single" w:sz="6" w:space="0" w:color="000000"/>
            </w:tcBorders>
            <w:tcMar>
              <w:top w:w="48" w:type="dxa"/>
              <w:left w:w="48" w:type="dxa"/>
              <w:bottom w:w="48" w:type="dxa"/>
              <w:right w:w="48" w:type="dxa"/>
            </w:tcMar>
            <w:hideMark/>
          </w:tcPr>
          <w:p w14:paraId="54B8DF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AUTORÉACTIF DU TYPE F, AVEC RÉGULATION DE TEMPÉRATURE</w:t>
            </w:r>
          </w:p>
        </w:tc>
        <w:tc>
          <w:tcPr>
            <w:tcW w:w="0" w:type="auto"/>
            <w:tcBorders>
              <w:right w:val="single" w:sz="6" w:space="0" w:color="000000"/>
            </w:tcBorders>
            <w:tcMar>
              <w:top w:w="48" w:type="dxa"/>
              <w:left w:w="48" w:type="dxa"/>
              <w:bottom w:w="48" w:type="dxa"/>
              <w:right w:w="48" w:type="dxa"/>
            </w:tcMar>
            <w:hideMark/>
          </w:tcPr>
          <w:p w14:paraId="537168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40B250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UN3240</w:t>
            </w:r>
          </w:p>
        </w:tc>
        <w:tc>
          <w:tcPr>
            <w:tcW w:w="0" w:type="auto"/>
            <w:tcBorders>
              <w:bottom w:val="single" w:sz="6" w:space="0" w:color="000000"/>
            </w:tcBorders>
            <w:tcMar>
              <w:top w:w="48" w:type="dxa"/>
              <w:left w:w="48" w:type="dxa"/>
              <w:bottom w:w="48" w:type="dxa"/>
              <w:right w:w="48" w:type="dxa"/>
            </w:tcMar>
            <w:hideMark/>
          </w:tcPr>
          <w:p w14:paraId="13BDC60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4C825EA" w14:textId="77777777" w:rsidTr="006D1729">
        <w:tc>
          <w:tcPr>
            <w:tcW w:w="0" w:type="auto"/>
            <w:tcBorders>
              <w:right w:val="single" w:sz="6" w:space="0" w:color="000000"/>
            </w:tcBorders>
            <w:tcMar>
              <w:top w:w="48" w:type="dxa"/>
              <w:left w:w="48" w:type="dxa"/>
              <w:bottom w:w="48" w:type="dxa"/>
              <w:right w:w="48" w:type="dxa"/>
            </w:tcMar>
            <w:hideMark/>
          </w:tcPr>
          <w:p w14:paraId="4E226E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SHALE OIL</w:t>
            </w:r>
          </w:p>
        </w:tc>
        <w:tc>
          <w:tcPr>
            <w:tcW w:w="0" w:type="auto"/>
            <w:tcBorders>
              <w:right w:val="single" w:sz="6" w:space="0" w:color="000000"/>
            </w:tcBorders>
            <w:tcMar>
              <w:top w:w="48" w:type="dxa"/>
              <w:left w:w="48" w:type="dxa"/>
              <w:bottom w:w="48" w:type="dxa"/>
              <w:right w:w="48" w:type="dxa"/>
            </w:tcMar>
            <w:hideMark/>
          </w:tcPr>
          <w:p w14:paraId="19EFF3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HUILE DE SCHISTE</w:t>
            </w:r>
          </w:p>
        </w:tc>
        <w:tc>
          <w:tcPr>
            <w:tcW w:w="0" w:type="auto"/>
            <w:tcBorders>
              <w:right w:val="single" w:sz="6" w:space="0" w:color="000000"/>
            </w:tcBorders>
            <w:tcMar>
              <w:top w:w="48" w:type="dxa"/>
              <w:left w:w="48" w:type="dxa"/>
              <w:bottom w:w="48" w:type="dxa"/>
              <w:right w:w="48" w:type="dxa"/>
            </w:tcMar>
            <w:hideMark/>
          </w:tcPr>
          <w:p w14:paraId="2563CE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10237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UN1288</w:t>
            </w:r>
          </w:p>
        </w:tc>
        <w:tc>
          <w:tcPr>
            <w:tcW w:w="0" w:type="auto"/>
            <w:tcBorders>
              <w:bottom w:val="single" w:sz="6" w:space="0" w:color="000000"/>
            </w:tcBorders>
            <w:tcMar>
              <w:top w:w="48" w:type="dxa"/>
              <w:left w:w="48" w:type="dxa"/>
              <w:bottom w:w="48" w:type="dxa"/>
              <w:right w:w="48" w:type="dxa"/>
            </w:tcMar>
            <w:hideMark/>
          </w:tcPr>
          <w:p w14:paraId="4D0931C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F08B59E" w14:textId="77777777" w:rsidTr="006D1729">
        <w:tc>
          <w:tcPr>
            <w:tcW w:w="0" w:type="auto"/>
            <w:tcBorders>
              <w:right w:val="single" w:sz="6" w:space="0" w:color="000000"/>
            </w:tcBorders>
            <w:tcMar>
              <w:top w:w="48" w:type="dxa"/>
              <w:left w:w="48" w:type="dxa"/>
              <w:bottom w:w="48" w:type="dxa"/>
              <w:right w:w="48" w:type="dxa"/>
            </w:tcMar>
            <w:hideMark/>
          </w:tcPr>
          <w:p w14:paraId="3D6380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Shaped charges</w:t>
            </w:r>
          </w:p>
        </w:tc>
        <w:tc>
          <w:tcPr>
            <w:tcW w:w="0" w:type="auto"/>
            <w:tcBorders>
              <w:right w:val="single" w:sz="6" w:space="0" w:color="000000"/>
            </w:tcBorders>
            <w:tcMar>
              <w:top w:w="48" w:type="dxa"/>
              <w:left w:w="48" w:type="dxa"/>
              <w:bottom w:w="48" w:type="dxa"/>
              <w:right w:w="48" w:type="dxa"/>
            </w:tcMar>
            <w:hideMark/>
          </w:tcPr>
          <w:p w14:paraId="2D3C66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Charges formées</w:t>
            </w:r>
          </w:p>
        </w:tc>
        <w:tc>
          <w:tcPr>
            <w:tcW w:w="0" w:type="auto"/>
            <w:tcBorders>
              <w:right w:val="single" w:sz="6" w:space="0" w:color="000000"/>
            </w:tcBorders>
            <w:tcMar>
              <w:top w:w="48" w:type="dxa"/>
              <w:left w:w="48" w:type="dxa"/>
              <w:bottom w:w="48" w:type="dxa"/>
              <w:right w:w="48" w:type="dxa"/>
            </w:tcMar>
            <w:hideMark/>
          </w:tcPr>
          <w:p w14:paraId="013DC5F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39E13B4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1.2D</w:t>
            </w:r>
          </w:p>
          <w:p w14:paraId="10ABC76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1.4D</w:t>
            </w:r>
          </w:p>
          <w:p w14:paraId="290D404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7C672A9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UN0059</w:t>
            </w:r>
          </w:p>
          <w:p w14:paraId="1CDAFF4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UN0439</w:t>
            </w:r>
          </w:p>
          <w:p w14:paraId="187F7D9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UN0440</w:t>
            </w:r>
          </w:p>
          <w:p w14:paraId="6E01D1E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UN0441</w:t>
            </w:r>
          </w:p>
        </w:tc>
        <w:tc>
          <w:tcPr>
            <w:tcW w:w="0" w:type="auto"/>
            <w:tcBorders>
              <w:bottom w:val="single" w:sz="6" w:space="0" w:color="000000"/>
            </w:tcBorders>
            <w:tcMar>
              <w:top w:w="48" w:type="dxa"/>
              <w:left w:w="48" w:type="dxa"/>
              <w:bottom w:w="48" w:type="dxa"/>
              <w:right w:w="48" w:type="dxa"/>
            </w:tcMar>
            <w:hideMark/>
          </w:tcPr>
          <w:p w14:paraId="56DFB3F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3163E76" w14:textId="77777777" w:rsidTr="006D1729">
        <w:tc>
          <w:tcPr>
            <w:tcW w:w="0" w:type="auto"/>
            <w:tcBorders>
              <w:right w:val="single" w:sz="6" w:space="0" w:color="000000"/>
            </w:tcBorders>
            <w:tcMar>
              <w:top w:w="48" w:type="dxa"/>
              <w:left w:w="48" w:type="dxa"/>
              <w:bottom w:w="48" w:type="dxa"/>
              <w:right w:w="48" w:type="dxa"/>
            </w:tcMar>
            <w:hideMark/>
          </w:tcPr>
          <w:p w14:paraId="6C2C5D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Shellacs</w:t>
            </w:r>
          </w:p>
        </w:tc>
        <w:tc>
          <w:tcPr>
            <w:tcW w:w="0" w:type="auto"/>
            <w:tcBorders>
              <w:right w:val="single" w:sz="6" w:space="0" w:color="000000"/>
            </w:tcBorders>
            <w:tcMar>
              <w:top w:w="48" w:type="dxa"/>
              <w:left w:w="48" w:type="dxa"/>
              <w:bottom w:w="48" w:type="dxa"/>
              <w:right w:w="48" w:type="dxa"/>
            </w:tcMar>
            <w:hideMark/>
          </w:tcPr>
          <w:p w14:paraId="7D1AD8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Shellacs</w:t>
            </w:r>
          </w:p>
        </w:tc>
        <w:tc>
          <w:tcPr>
            <w:tcW w:w="0" w:type="auto"/>
            <w:tcBorders>
              <w:right w:val="single" w:sz="6" w:space="0" w:color="000000"/>
            </w:tcBorders>
            <w:tcMar>
              <w:top w:w="48" w:type="dxa"/>
              <w:left w:w="48" w:type="dxa"/>
              <w:bottom w:w="48" w:type="dxa"/>
              <w:right w:w="48" w:type="dxa"/>
            </w:tcMar>
            <w:hideMark/>
          </w:tcPr>
          <w:p w14:paraId="09EED84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p w14:paraId="2AEAB75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9883EE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UN1263</w:t>
            </w:r>
          </w:p>
          <w:p w14:paraId="4AE1E38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UN3066</w:t>
            </w:r>
          </w:p>
        </w:tc>
        <w:tc>
          <w:tcPr>
            <w:tcW w:w="0" w:type="auto"/>
            <w:tcBorders>
              <w:bottom w:val="single" w:sz="6" w:space="0" w:color="000000"/>
            </w:tcBorders>
            <w:tcMar>
              <w:top w:w="48" w:type="dxa"/>
              <w:left w:w="48" w:type="dxa"/>
              <w:bottom w:w="48" w:type="dxa"/>
              <w:right w:w="48" w:type="dxa"/>
            </w:tcMar>
            <w:hideMark/>
          </w:tcPr>
          <w:p w14:paraId="56E2BA6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82FD542" w14:textId="77777777" w:rsidTr="006D1729">
        <w:tc>
          <w:tcPr>
            <w:tcW w:w="0" w:type="auto"/>
            <w:tcBorders>
              <w:right w:val="single" w:sz="6" w:space="0" w:color="000000"/>
            </w:tcBorders>
            <w:tcMar>
              <w:top w:w="48" w:type="dxa"/>
              <w:left w:w="48" w:type="dxa"/>
              <w:bottom w:w="48" w:type="dxa"/>
              <w:right w:w="48" w:type="dxa"/>
            </w:tcMar>
            <w:hideMark/>
          </w:tcPr>
          <w:p w14:paraId="176719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SIGNAL DEVICES, HAND</w:t>
            </w:r>
          </w:p>
        </w:tc>
        <w:tc>
          <w:tcPr>
            <w:tcW w:w="0" w:type="auto"/>
            <w:tcBorders>
              <w:right w:val="single" w:sz="6" w:space="0" w:color="000000"/>
            </w:tcBorders>
            <w:tcMar>
              <w:top w:w="48" w:type="dxa"/>
              <w:left w:w="48" w:type="dxa"/>
              <w:bottom w:w="48" w:type="dxa"/>
              <w:right w:w="48" w:type="dxa"/>
            </w:tcMar>
            <w:hideMark/>
          </w:tcPr>
          <w:p w14:paraId="694714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ARTIFICES DE SIGNALISATION À MAIN</w:t>
            </w:r>
          </w:p>
        </w:tc>
        <w:tc>
          <w:tcPr>
            <w:tcW w:w="0" w:type="auto"/>
            <w:tcBorders>
              <w:right w:val="single" w:sz="6" w:space="0" w:color="000000"/>
            </w:tcBorders>
            <w:tcMar>
              <w:top w:w="48" w:type="dxa"/>
              <w:left w:w="48" w:type="dxa"/>
              <w:bottom w:w="48" w:type="dxa"/>
              <w:right w:w="48" w:type="dxa"/>
            </w:tcMar>
            <w:hideMark/>
          </w:tcPr>
          <w:p w14:paraId="66FAE05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p w14:paraId="417DBA2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0F5A713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UN0191</w:t>
            </w:r>
          </w:p>
          <w:p w14:paraId="1BB6DE3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UN0373</w:t>
            </w:r>
          </w:p>
        </w:tc>
        <w:tc>
          <w:tcPr>
            <w:tcW w:w="0" w:type="auto"/>
            <w:tcBorders>
              <w:bottom w:val="single" w:sz="6" w:space="0" w:color="000000"/>
            </w:tcBorders>
            <w:tcMar>
              <w:top w:w="48" w:type="dxa"/>
              <w:left w:w="48" w:type="dxa"/>
              <w:bottom w:w="48" w:type="dxa"/>
              <w:right w:w="48" w:type="dxa"/>
            </w:tcMar>
            <w:hideMark/>
          </w:tcPr>
          <w:p w14:paraId="5176DE0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951E2E" w14:textId="77777777" w:rsidTr="006D1729">
        <w:tc>
          <w:tcPr>
            <w:tcW w:w="0" w:type="auto"/>
            <w:tcBorders>
              <w:right w:val="single" w:sz="6" w:space="0" w:color="000000"/>
            </w:tcBorders>
            <w:tcMar>
              <w:top w:w="48" w:type="dxa"/>
              <w:left w:w="48" w:type="dxa"/>
              <w:bottom w:w="48" w:type="dxa"/>
              <w:right w:w="48" w:type="dxa"/>
            </w:tcMar>
            <w:hideMark/>
          </w:tcPr>
          <w:p w14:paraId="3E1519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SIGNALS, DISTRESS, vessel</w:t>
            </w:r>
          </w:p>
        </w:tc>
        <w:tc>
          <w:tcPr>
            <w:tcW w:w="0" w:type="auto"/>
            <w:tcBorders>
              <w:right w:val="single" w:sz="6" w:space="0" w:color="000000"/>
            </w:tcBorders>
            <w:tcMar>
              <w:top w:w="48" w:type="dxa"/>
              <w:left w:w="48" w:type="dxa"/>
              <w:bottom w:w="48" w:type="dxa"/>
              <w:right w:w="48" w:type="dxa"/>
            </w:tcMar>
            <w:hideMark/>
          </w:tcPr>
          <w:p w14:paraId="4A7A33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SIGNAUX DE DÉTRESSE de bâtiments</w:t>
            </w:r>
          </w:p>
        </w:tc>
        <w:tc>
          <w:tcPr>
            <w:tcW w:w="0" w:type="auto"/>
            <w:tcBorders>
              <w:right w:val="single" w:sz="6" w:space="0" w:color="000000"/>
            </w:tcBorders>
            <w:tcMar>
              <w:top w:w="48" w:type="dxa"/>
              <w:left w:w="48" w:type="dxa"/>
              <w:bottom w:w="48" w:type="dxa"/>
              <w:right w:w="48" w:type="dxa"/>
            </w:tcMar>
            <w:hideMark/>
          </w:tcPr>
          <w:p w14:paraId="4D04D9F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1.1G</w:t>
            </w:r>
          </w:p>
          <w:p w14:paraId="4E2A3EE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p w14:paraId="45BB246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p w14:paraId="376FE45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5A970F6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UN0194</w:t>
            </w:r>
          </w:p>
          <w:p w14:paraId="7035E42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UN0195</w:t>
            </w:r>
          </w:p>
          <w:p w14:paraId="5E7EF69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UN0505</w:t>
            </w:r>
          </w:p>
          <w:p w14:paraId="47C82A2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UN0506</w:t>
            </w:r>
          </w:p>
        </w:tc>
        <w:tc>
          <w:tcPr>
            <w:tcW w:w="0" w:type="auto"/>
            <w:tcBorders>
              <w:bottom w:val="single" w:sz="6" w:space="0" w:color="000000"/>
            </w:tcBorders>
            <w:tcMar>
              <w:top w:w="48" w:type="dxa"/>
              <w:left w:w="48" w:type="dxa"/>
              <w:bottom w:w="48" w:type="dxa"/>
              <w:right w:w="48" w:type="dxa"/>
            </w:tcMar>
            <w:hideMark/>
          </w:tcPr>
          <w:p w14:paraId="6506AFD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13AC43F" w14:textId="77777777" w:rsidTr="006D1729">
        <w:tc>
          <w:tcPr>
            <w:tcW w:w="0" w:type="auto"/>
            <w:tcBorders>
              <w:right w:val="single" w:sz="6" w:space="0" w:color="000000"/>
            </w:tcBorders>
            <w:tcMar>
              <w:top w:w="48" w:type="dxa"/>
              <w:left w:w="48" w:type="dxa"/>
              <w:bottom w:w="48" w:type="dxa"/>
              <w:right w:w="48" w:type="dxa"/>
            </w:tcMar>
            <w:hideMark/>
          </w:tcPr>
          <w:p w14:paraId="0FB398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Signals, distress, vessel, water-activated</w:t>
            </w:r>
          </w:p>
        </w:tc>
        <w:tc>
          <w:tcPr>
            <w:tcW w:w="0" w:type="auto"/>
            <w:tcBorders>
              <w:right w:val="single" w:sz="6" w:space="0" w:color="000000"/>
            </w:tcBorders>
            <w:tcMar>
              <w:top w:w="48" w:type="dxa"/>
              <w:left w:w="48" w:type="dxa"/>
              <w:bottom w:w="48" w:type="dxa"/>
              <w:right w:w="48" w:type="dxa"/>
            </w:tcMar>
            <w:hideMark/>
          </w:tcPr>
          <w:p w14:paraId="77E7FB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Signaux de détresse de bâtiments (hydroactifs)</w:t>
            </w:r>
          </w:p>
        </w:tc>
        <w:tc>
          <w:tcPr>
            <w:tcW w:w="0" w:type="auto"/>
            <w:tcBorders>
              <w:right w:val="single" w:sz="6" w:space="0" w:color="000000"/>
            </w:tcBorders>
            <w:tcMar>
              <w:top w:w="48" w:type="dxa"/>
              <w:left w:w="48" w:type="dxa"/>
              <w:bottom w:w="48" w:type="dxa"/>
              <w:right w:w="48" w:type="dxa"/>
            </w:tcMar>
            <w:hideMark/>
          </w:tcPr>
          <w:p w14:paraId="19BA6C6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1.2L</w:t>
            </w:r>
          </w:p>
          <w:p w14:paraId="1FDD897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1.3L</w:t>
            </w:r>
          </w:p>
        </w:tc>
        <w:tc>
          <w:tcPr>
            <w:tcW w:w="0" w:type="auto"/>
            <w:tcBorders>
              <w:right w:val="single" w:sz="6" w:space="0" w:color="000000"/>
            </w:tcBorders>
            <w:tcMar>
              <w:top w:w="48" w:type="dxa"/>
              <w:left w:w="48" w:type="dxa"/>
              <w:bottom w:w="48" w:type="dxa"/>
              <w:right w:w="48" w:type="dxa"/>
            </w:tcMar>
            <w:hideMark/>
          </w:tcPr>
          <w:p w14:paraId="10EEFF6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UN0248</w:t>
            </w:r>
          </w:p>
          <w:p w14:paraId="3BC9119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UN0249</w:t>
            </w:r>
          </w:p>
        </w:tc>
        <w:tc>
          <w:tcPr>
            <w:tcW w:w="0" w:type="auto"/>
            <w:tcBorders>
              <w:bottom w:val="single" w:sz="6" w:space="0" w:color="000000"/>
            </w:tcBorders>
            <w:tcMar>
              <w:top w:w="48" w:type="dxa"/>
              <w:left w:w="48" w:type="dxa"/>
              <w:bottom w:w="48" w:type="dxa"/>
              <w:right w:w="48" w:type="dxa"/>
            </w:tcMar>
            <w:hideMark/>
          </w:tcPr>
          <w:p w14:paraId="2BB3F13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FFCCA8" w14:textId="77777777" w:rsidTr="006D1729">
        <w:tc>
          <w:tcPr>
            <w:tcW w:w="0" w:type="auto"/>
            <w:tcBorders>
              <w:right w:val="single" w:sz="6" w:space="0" w:color="000000"/>
            </w:tcBorders>
            <w:tcMar>
              <w:top w:w="48" w:type="dxa"/>
              <w:left w:w="48" w:type="dxa"/>
              <w:bottom w:w="48" w:type="dxa"/>
              <w:right w:w="48" w:type="dxa"/>
            </w:tcMar>
            <w:hideMark/>
          </w:tcPr>
          <w:p w14:paraId="36876D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SIGNALS, RAILWAY TRACK, EXPLOSIVE</w:t>
            </w:r>
          </w:p>
        </w:tc>
        <w:tc>
          <w:tcPr>
            <w:tcW w:w="0" w:type="auto"/>
            <w:tcBorders>
              <w:right w:val="single" w:sz="6" w:space="0" w:color="000000"/>
            </w:tcBorders>
            <w:tcMar>
              <w:top w:w="48" w:type="dxa"/>
              <w:left w:w="48" w:type="dxa"/>
              <w:bottom w:w="48" w:type="dxa"/>
              <w:right w:w="48" w:type="dxa"/>
            </w:tcMar>
            <w:hideMark/>
          </w:tcPr>
          <w:p w14:paraId="048EB4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PÉTARDS DE CHEMIN DE FER</w:t>
            </w:r>
          </w:p>
        </w:tc>
        <w:tc>
          <w:tcPr>
            <w:tcW w:w="0" w:type="auto"/>
            <w:tcBorders>
              <w:right w:val="single" w:sz="6" w:space="0" w:color="000000"/>
            </w:tcBorders>
            <w:tcMar>
              <w:top w:w="48" w:type="dxa"/>
              <w:left w:w="48" w:type="dxa"/>
              <w:bottom w:w="48" w:type="dxa"/>
              <w:right w:w="48" w:type="dxa"/>
            </w:tcMar>
            <w:hideMark/>
          </w:tcPr>
          <w:p w14:paraId="71A94D8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1.1G</w:t>
            </w:r>
          </w:p>
          <w:p w14:paraId="070F879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p w14:paraId="79D2509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1.4G</w:t>
            </w:r>
          </w:p>
          <w:p w14:paraId="146AF12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65B10FB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UN0192</w:t>
            </w:r>
          </w:p>
          <w:p w14:paraId="54B40CE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UN0492</w:t>
            </w:r>
          </w:p>
          <w:p w14:paraId="1A601A0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UN0493</w:t>
            </w:r>
          </w:p>
          <w:p w14:paraId="73D3D1D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UN0193</w:t>
            </w:r>
          </w:p>
        </w:tc>
        <w:tc>
          <w:tcPr>
            <w:tcW w:w="0" w:type="auto"/>
            <w:tcBorders>
              <w:bottom w:val="single" w:sz="6" w:space="0" w:color="000000"/>
            </w:tcBorders>
            <w:tcMar>
              <w:top w:w="48" w:type="dxa"/>
              <w:left w:w="48" w:type="dxa"/>
              <w:bottom w:w="48" w:type="dxa"/>
              <w:right w:w="48" w:type="dxa"/>
            </w:tcMar>
            <w:hideMark/>
          </w:tcPr>
          <w:p w14:paraId="202607A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ABAA732" w14:textId="77777777" w:rsidTr="006D1729">
        <w:tc>
          <w:tcPr>
            <w:tcW w:w="0" w:type="auto"/>
            <w:tcBorders>
              <w:right w:val="single" w:sz="6" w:space="0" w:color="000000"/>
            </w:tcBorders>
            <w:tcMar>
              <w:top w:w="48" w:type="dxa"/>
              <w:left w:w="48" w:type="dxa"/>
              <w:bottom w:w="48" w:type="dxa"/>
              <w:right w:w="48" w:type="dxa"/>
            </w:tcMar>
            <w:hideMark/>
          </w:tcPr>
          <w:p w14:paraId="095B3E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SIGNALS, SMOKE</w:t>
            </w:r>
          </w:p>
        </w:tc>
        <w:tc>
          <w:tcPr>
            <w:tcW w:w="0" w:type="auto"/>
            <w:tcBorders>
              <w:right w:val="single" w:sz="6" w:space="0" w:color="000000"/>
            </w:tcBorders>
            <w:tcMar>
              <w:top w:w="48" w:type="dxa"/>
              <w:left w:w="48" w:type="dxa"/>
              <w:bottom w:w="48" w:type="dxa"/>
              <w:right w:w="48" w:type="dxa"/>
            </w:tcMar>
            <w:hideMark/>
          </w:tcPr>
          <w:p w14:paraId="0C6907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SIGNAUX FUMIGÈNES</w:t>
            </w:r>
          </w:p>
        </w:tc>
        <w:tc>
          <w:tcPr>
            <w:tcW w:w="0" w:type="auto"/>
            <w:tcBorders>
              <w:right w:val="single" w:sz="6" w:space="0" w:color="000000"/>
            </w:tcBorders>
            <w:tcMar>
              <w:top w:w="48" w:type="dxa"/>
              <w:left w:w="48" w:type="dxa"/>
              <w:bottom w:w="48" w:type="dxa"/>
              <w:right w:w="48" w:type="dxa"/>
            </w:tcMar>
            <w:hideMark/>
          </w:tcPr>
          <w:p w14:paraId="3460770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1.1G</w:t>
            </w:r>
          </w:p>
          <w:p w14:paraId="73C2AF5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1.2G</w:t>
            </w:r>
          </w:p>
          <w:p w14:paraId="0ECD831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p w14:paraId="7D2B8F3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p w14:paraId="0B229DE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4A108E3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UN0196</w:t>
            </w:r>
          </w:p>
          <w:p w14:paraId="782DCCD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UN0313</w:t>
            </w:r>
          </w:p>
          <w:p w14:paraId="1019538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UN0487</w:t>
            </w:r>
          </w:p>
          <w:p w14:paraId="36A5B3F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UN0197</w:t>
            </w:r>
          </w:p>
          <w:p w14:paraId="0DF5C96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UN0507</w:t>
            </w:r>
          </w:p>
        </w:tc>
        <w:tc>
          <w:tcPr>
            <w:tcW w:w="0" w:type="auto"/>
            <w:tcBorders>
              <w:bottom w:val="single" w:sz="6" w:space="0" w:color="000000"/>
            </w:tcBorders>
            <w:tcMar>
              <w:top w:w="48" w:type="dxa"/>
              <w:left w:w="48" w:type="dxa"/>
              <w:bottom w:w="48" w:type="dxa"/>
              <w:right w:w="48" w:type="dxa"/>
            </w:tcMar>
            <w:hideMark/>
          </w:tcPr>
          <w:p w14:paraId="293B15A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792DBA2" w14:textId="77777777" w:rsidTr="006D1729">
        <w:tc>
          <w:tcPr>
            <w:tcW w:w="0" w:type="auto"/>
            <w:tcBorders>
              <w:right w:val="single" w:sz="6" w:space="0" w:color="000000"/>
            </w:tcBorders>
            <w:tcMar>
              <w:top w:w="48" w:type="dxa"/>
              <w:left w:w="48" w:type="dxa"/>
              <w:bottom w:w="48" w:type="dxa"/>
              <w:right w:w="48" w:type="dxa"/>
            </w:tcMar>
            <w:hideMark/>
          </w:tcPr>
          <w:p w14:paraId="45AD08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Silafluofen</w:t>
            </w:r>
          </w:p>
        </w:tc>
        <w:tc>
          <w:tcPr>
            <w:tcW w:w="0" w:type="auto"/>
            <w:tcBorders>
              <w:right w:val="single" w:sz="6" w:space="0" w:color="000000"/>
            </w:tcBorders>
            <w:tcMar>
              <w:top w:w="48" w:type="dxa"/>
              <w:left w:w="48" w:type="dxa"/>
              <w:bottom w:w="48" w:type="dxa"/>
              <w:right w:w="48" w:type="dxa"/>
            </w:tcMar>
            <w:hideMark/>
          </w:tcPr>
          <w:p w14:paraId="1A3944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Silafluofen</w:t>
            </w:r>
          </w:p>
        </w:tc>
        <w:tc>
          <w:tcPr>
            <w:tcW w:w="0" w:type="auto"/>
            <w:tcBorders>
              <w:right w:val="single" w:sz="6" w:space="0" w:color="000000"/>
            </w:tcBorders>
            <w:tcMar>
              <w:top w:w="48" w:type="dxa"/>
              <w:left w:w="48" w:type="dxa"/>
              <w:bottom w:w="48" w:type="dxa"/>
              <w:right w:w="48" w:type="dxa"/>
            </w:tcMar>
            <w:hideMark/>
          </w:tcPr>
          <w:p w14:paraId="2216E922"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63FA82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1C6AC8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EFFF622" w14:textId="77777777" w:rsidTr="006D1729">
        <w:tc>
          <w:tcPr>
            <w:tcW w:w="0" w:type="auto"/>
            <w:tcBorders>
              <w:right w:val="single" w:sz="6" w:space="0" w:color="000000"/>
            </w:tcBorders>
            <w:tcMar>
              <w:top w:w="48" w:type="dxa"/>
              <w:left w:w="48" w:type="dxa"/>
              <w:bottom w:w="48" w:type="dxa"/>
              <w:right w:w="48" w:type="dxa"/>
            </w:tcMar>
            <w:hideMark/>
          </w:tcPr>
          <w:p w14:paraId="6800AF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SILANE</w:t>
            </w:r>
          </w:p>
        </w:tc>
        <w:tc>
          <w:tcPr>
            <w:tcW w:w="0" w:type="auto"/>
            <w:tcBorders>
              <w:right w:val="single" w:sz="6" w:space="0" w:color="000000"/>
            </w:tcBorders>
            <w:tcMar>
              <w:top w:w="48" w:type="dxa"/>
              <w:left w:w="48" w:type="dxa"/>
              <w:bottom w:w="48" w:type="dxa"/>
              <w:right w:w="48" w:type="dxa"/>
            </w:tcMar>
            <w:hideMark/>
          </w:tcPr>
          <w:p w14:paraId="7D556B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SILANE</w:t>
            </w:r>
          </w:p>
        </w:tc>
        <w:tc>
          <w:tcPr>
            <w:tcW w:w="0" w:type="auto"/>
            <w:tcBorders>
              <w:right w:val="single" w:sz="6" w:space="0" w:color="000000"/>
            </w:tcBorders>
            <w:tcMar>
              <w:top w:w="48" w:type="dxa"/>
              <w:left w:w="48" w:type="dxa"/>
              <w:bottom w:w="48" w:type="dxa"/>
              <w:right w:w="48" w:type="dxa"/>
            </w:tcMar>
            <w:hideMark/>
          </w:tcPr>
          <w:p w14:paraId="510984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7524B1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UN2203</w:t>
            </w:r>
          </w:p>
        </w:tc>
        <w:tc>
          <w:tcPr>
            <w:tcW w:w="0" w:type="auto"/>
            <w:tcBorders>
              <w:bottom w:val="single" w:sz="6" w:space="0" w:color="000000"/>
            </w:tcBorders>
            <w:tcMar>
              <w:top w:w="48" w:type="dxa"/>
              <w:left w:w="48" w:type="dxa"/>
              <w:bottom w:w="48" w:type="dxa"/>
              <w:right w:w="48" w:type="dxa"/>
            </w:tcMar>
            <w:hideMark/>
          </w:tcPr>
          <w:p w14:paraId="1BB3779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D9BEB76" w14:textId="77777777" w:rsidTr="006D1729">
        <w:tc>
          <w:tcPr>
            <w:tcW w:w="0" w:type="auto"/>
            <w:tcBorders>
              <w:right w:val="single" w:sz="6" w:space="0" w:color="000000"/>
            </w:tcBorders>
            <w:tcMar>
              <w:top w:w="48" w:type="dxa"/>
              <w:left w:w="48" w:type="dxa"/>
              <w:bottom w:w="48" w:type="dxa"/>
              <w:right w:w="48" w:type="dxa"/>
            </w:tcMar>
            <w:hideMark/>
          </w:tcPr>
          <w:p w14:paraId="4C9250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Silicochloroform</w:t>
            </w:r>
          </w:p>
        </w:tc>
        <w:tc>
          <w:tcPr>
            <w:tcW w:w="0" w:type="auto"/>
            <w:tcBorders>
              <w:right w:val="single" w:sz="6" w:space="0" w:color="000000"/>
            </w:tcBorders>
            <w:tcMar>
              <w:top w:w="48" w:type="dxa"/>
              <w:left w:w="48" w:type="dxa"/>
              <w:bottom w:w="48" w:type="dxa"/>
              <w:right w:w="48" w:type="dxa"/>
            </w:tcMar>
            <w:hideMark/>
          </w:tcPr>
          <w:p w14:paraId="241859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Silicochloroforme</w:t>
            </w:r>
          </w:p>
        </w:tc>
        <w:tc>
          <w:tcPr>
            <w:tcW w:w="0" w:type="auto"/>
            <w:tcBorders>
              <w:right w:val="single" w:sz="6" w:space="0" w:color="000000"/>
            </w:tcBorders>
            <w:tcMar>
              <w:top w:w="48" w:type="dxa"/>
              <w:left w:w="48" w:type="dxa"/>
              <w:bottom w:w="48" w:type="dxa"/>
              <w:right w:w="48" w:type="dxa"/>
            </w:tcMar>
            <w:hideMark/>
          </w:tcPr>
          <w:p w14:paraId="553246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04C5C4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UN1295</w:t>
            </w:r>
          </w:p>
        </w:tc>
        <w:tc>
          <w:tcPr>
            <w:tcW w:w="0" w:type="auto"/>
            <w:tcBorders>
              <w:bottom w:val="single" w:sz="6" w:space="0" w:color="000000"/>
            </w:tcBorders>
            <w:tcMar>
              <w:top w:w="48" w:type="dxa"/>
              <w:left w:w="48" w:type="dxa"/>
              <w:bottom w:w="48" w:type="dxa"/>
              <w:right w:w="48" w:type="dxa"/>
            </w:tcMar>
            <w:hideMark/>
          </w:tcPr>
          <w:p w14:paraId="320AA65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F523FE6" w14:textId="77777777" w:rsidTr="006D1729">
        <w:tc>
          <w:tcPr>
            <w:tcW w:w="0" w:type="auto"/>
            <w:tcBorders>
              <w:right w:val="single" w:sz="6" w:space="0" w:color="000000"/>
            </w:tcBorders>
            <w:tcMar>
              <w:top w:w="48" w:type="dxa"/>
              <w:left w:w="48" w:type="dxa"/>
              <w:bottom w:w="48" w:type="dxa"/>
              <w:right w:w="48" w:type="dxa"/>
            </w:tcMar>
            <w:hideMark/>
          </w:tcPr>
          <w:p w14:paraId="41A4EC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Silicofluoric acid</w:t>
            </w:r>
          </w:p>
        </w:tc>
        <w:tc>
          <w:tcPr>
            <w:tcW w:w="0" w:type="auto"/>
            <w:tcBorders>
              <w:right w:val="single" w:sz="6" w:space="0" w:color="000000"/>
            </w:tcBorders>
            <w:tcMar>
              <w:top w:w="48" w:type="dxa"/>
              <w:left w:w="48" w:type="dxa"/>
              <w:bottom w:w="48" w:type="dxa"/>
              <w:right w:w="48" w:type="dxa"/>
            </w:tcMar>
            <w:hideMark/>
          </w:tcPr>
          <w:p w14:paraId="6F2033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FLUOROSILICIQUE</w:t>
            </w:r>
          </w:p>
        </w:tc>
        <w:tc>
          <w:tcPr>
            <w:tcW w:w="0" w:type="auto"/>
            <w:tcBorders>
              <w:right w:val="single" w:sz="6" w:space="0" w:color="000000"/>
            </w:tcBorders>
            <w:tcMar>
              <w:top w:w="48" w:type="dxa"/>
              <w:left w:w="48" w:type="dxa"/>
              <w:bottom w:w="48" w:type="dxa"/>
              <w:right w:w="48" w:type="dxa"/>
            </w:tcMar>
            <w:hideMark/>
          </w:tcPr>
          <w:p w14:paraId="4164A5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D2BC8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UN1778</w:t>
            </w:r>
          </w:p>
        </w:tc>
        <w:tc>
          <w:tcPr>
            <w:tcW w:w="0" w:type="auto"/>
            <w:tcBorders>
              <w:bottom w:val="single" w:sz="6" w:space="0" w:color="000000"/>
            </w:tcBorders>
            <w:tcMar>
              <w:top w:w="48" w:type="dxa"/>
              <w:left w:w="48" w:type="dxa"/>
              <w:bottom w:w="48" w:type="dxa"/>
              <w:right w:w="48" w:type="dxa"/>
            </w:tcMar>
            <w:hideMark/>
          </w:tcPr>
          <w:p w14:paraId="23AF18A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D5645DE" w14:textId="77777777" w:rsidTr="006D1729">
        <w:tc>
          <w:tcPr>
            <w:tcW w:w="0" w:type="auto"/>
            <w:tcBorders>
              <w:right w:val="single" w:sz="6" w:space="0" w:color="000000"/>
            </w:tcBorders>
            <w:tcMar>
              <w:top w:w="48" w:type="dxa"/>
              <w:left w:w="48" w:type="dxa"/>
              <w:bottom w:w="48" w:type="dxa"/>
              <w:right w:w="48" w:type="dxa"/>
            </w:tcMar>
            <w:hideMark/>
          </w:tcPr>
          <w:p w14:paraId="616A23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Silicofluorides, n.o.s.</w:t>
            </w:r>
          </w:p>
        </w:tc>
        <w:tc>
          <w:tcPr>
            <w:tcW w:w="0" w:type="auto"/>
            <w:tcBorders>
              <w:right w:val="single" w:sz="6" w:space="0" w:color="000000"/>
            </w:tcBorders>
            <w:tcMar>
              <w:top w:w="48" w:type="dxa"/>
              <w:left w:w="48" w:type="dxa"/>
              <w:bottom w:w="48" w:type="dxa"/>
              <w:right w:w="48" w:type="dxa"/>
            </w:tcMar>
            <w:hideMark/>
          </w:tcPr>
          <w:p w14:paraId="3FF354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Fluosilicates, n.s.a.</w:t>
            </w:r>
          </w:p>
        </w:tc>
        <w:tc>
          <w:tcPr>
            <w:tcW w:w="0" w:type="auto"/>
            <w:tcBorders>
              <w:right w:val="single" w:sz="6" w:space="0" w:color="000000"/>
            </w:tcBorders>
            <w:tcMar>
              <w:top w:w="48" w:type="dxa"/>
              <w:left w:w="48" w:type="dxa"/>
              <w:bottom w:w="48" w:type="dxa"/>
              <w:right w:w="48" w:type="dxa"/>
            </w:tcMar>
            <w:hideMark/>
          </w:tcPr>
          <w:p w14:paraId="7504AB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F258D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UN2856</w:t>
            </w:r>
          </w:p>
        </w:tc>
        <w:tc>
          <w:tcPr>
            <w:tcW w:w="0" w:type="auto"/>
            <w:tcBorders>
              <w:bottom w:val="single" w:sz="6" w:space="0" w:color="000000"/>
            </w:tcBorders>
            <w:tcMar>
              <w:top w:w="48" w:type="dxa"/>
              <w:left w:w="48" w:type="dxa"/>
              <w:bottom w:w="48" w:type="dxa"/>
              <w:right w:w="48" w:type="dxa"/>
            </w:tcMar>
            <w:hideMark/>
          </w:tcPr>
          <w:p w14:paraId="6EA57A6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82FF177" w14:textId="77777777" w:rsidTr="006D1729">
        <w:tc>
          <w:tcPr>
            <w:tcW w:w="0" w:type="auto"/>
            <w:tcBorders>
              <w:right w:val="single" w:sz="6" w:space="0" w:color="000000"/>
            </w:tcBorders>
            <w:tcMar>
              <w:top w:w="48" w:type="dxa"/>
              <w:left w:w="48" w:type="dxa"/>
              <w:bottom w:w="48" w:type="dxa"/>
              <w:right w:w="48" w:type="dxa"/>
            </w:tcMar>
            <w:hideMark/>
          </w:tcPr>
          <w:p w14:paraId="51C33E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Silicon chloride</w:t>
            </w:r>
          </w:p>
        </w:tc>
        <w:tc>
          <w:tcPr>
            <w:tcW w:w="0" w:type="auto"/>
            <w:tcBorders>
              <w:right w:val="single" w:sz="6" w:space="0" w:color="000000"/>
            </w:tcBorders>
            <w:tcMar>
              <w:top w:w="48" w:type="dxa"/>
              <w:left w:w="48" w:type="dxa"/>
              <w:bottom w:w="48" w:type="dxa"/>
              <w:right w:w="48" w:type="dxa"/>
            </w:tcMar>
            <w:hideMark/>
          </w:tcPr>
          <w:p w14:paraId="4A3506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silicium</w:t>
            </w:r>
          </w:p>
        </w:tc>
        <w:tc>
          <w:tcPr>
            <w:tcW w:w="0" w:type="auto"/>
            <w:tcBorders>
              <w:right w:val="single" w:sz="6" w:space="0" w:color="000000"/>
            </w:tcBorders>
            <w:tcMar>
              <w:top w:w="48" w:type="dxa"/>
              <w:left w:w="48" w:type="dxa"/>
              <w:bottom w:w="48" w:type="dxa"/>
              <w:right w:w="48" w:type="dxa"/>
            </w:tcMar>
            <w:hideMark/>
          </w:tcPr>
          <w:p w14:paraId="6F5031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28B38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UN1818</w:t>
            </w:r>
          </w:p>
        </w:tc>
        <w:tc>
          <w:tcPr>
            <w:tcW w:w="0" w:type="auto"/>
            <w:tcBorders>
              <w:bottom w:val="single" w:sz="6" w:space="0" w:color="000000"/>
            </w:tcBorders>
            <w:tcMar>
              <w:top w:w="48" w:type="dxa"/>
              <w:left w:w="48" w:type="dxa"/>
              <w:bottom w:w="48" w:type="dxa"/>
              <w:right w:w="48" w:type="dxa"/>
            </w:tcMar>
            <w:hideMark/>
          </w:tcPr>
          <w:p w14:paraId="620E431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1E129E9" w14:textId="77777777" w:rsidTr="006D1729">
        <w:tc>
          <w:tcPr>
            <w:tcW w:w="0" w:type="auto"/>
            <w:tcBorders>
              <w:right w:val="single" w:sz="6" w:space="0" w:color="000000"/>
            </w:tcBorders>
            <w:tcMar>
              <w:top w:w="48" w:type="dxa"/>
              <w:left w:w="48" w:type="dxa"/>
              <w:bottom w:w="48" w:type="dxa"/>
              <w:right w:w="48" w:type="dxa"/>
            </w:tcMar>
            <w:hideMark/>
          </w:tcPr>
          <w:p w14:paraId="424F39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SILICON POWDER, AMORPHOUS</w:t>
            </w:r>
          </w:p>
        </w:tc>
        <w:tc>
          <w:tcPr>
            <w:tcW w:w="0" w:type="auto"/>
            <w:tcBorders>
              <w:right w:val="single" w:sz="6" w:space="0" w:color="000000"/>
            </w:tcBorders>
            <w:tcMar>
              <w:top w:w="48" w:type="dxa"/>
              <w:left w:w="48" w:type="dxa"/>
              <w:bottom w:w="48" w:type="dxa"/>
              <w:right w:w="48" w:type="dxa"/>
            </w:tcMar>
            <w:hideMark/>
          </w:tcPr>
          <w:p w14:paraId="746174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SILICIUM EN POUDRE AMORPHE</w:t>
            </w:r>
          </w:p>
        </w:tc>
        <w:tc>
          <w:tcPr>
            <w:tcW w:w="0" w:type="auto"/>
            <w:tcBorders>
              <w:right w:val="single" w:sz="6" w:space="0" w:color="000000"/>
            </w:tcBorders>
            <w:tcMar>
              <w:top w:w="48" w:type="dxa"/>
              <w:left w:w="48" w:type="dxa"/>
              <w:bottom w:w="48" w:type="dxa"/>
              <w:right w:w="48" w:type="dxa"/>
            </w:tcMar>
            <w:hideMark/>
          </w:tcPr>
          <w:p w14:paraId="59BE5A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76A721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UN1346</w:t>
            </w:r>
          </w:p>
        </w:tc>
        <w:tc>
          <w:tcPr>
            <w:tcW w:w="0" w:type="auto"/>
            <w:tcBorders>
              <w:bottom w:val="single" w:sz="6" w:space="0" w:color="000000"/>
            </w:tcBorders>
            <w:tcMar>
              <w:top w:w="48" w:type="dxa"/>
              <w:left w:w="48" w:type="dxa"/>
              <w:bottom w:w="48" w:type="dxa"/>
              <w:right w:w="48" w:type="dxa"/>
            </w:tcMar>
            <w:hideMark/>
          </w:tcPr>
          <w:p w14:paraId="04B3D43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54A6AC8" w14:textId="77777777" w:rsidTr="006D1729">
        <w:tc>
          <w:tcPr>
            <w:tcW w:w="0" w:type="auto"/>
            <w:tcBorders>
              <w:right w:val="single" w:sz="6" w:space="0" w:color="000000"/>
            </w:tcBorders>
            <w:tcMar>
              <w:top w:w="48" w:type="dxa"/>
              <w:left w:w="48" w:type="dxa"/>
              <w:bottom w:w="48" w:type="dxa"/>
              <w:right w:w="48" w:type="dxa"/>
            </w:tcMar>
            <w:hideMark/>
          </w:tcPr>
          <w:p w14:paraId="361180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SILICON TETRACHLORIDE</w:t>
            </w:r>
          </w:p>
        </w:tc>
        <w:tc>
          <w:tcPr>
            <w:tcW w:w="0" w:type="auto"/>
            <w:tcBorders>
              <w:right w:val="single" w:sz="6" w:space="0" w:color="000000"/>
            </w:tcBorders>
            <w:tcMar>
              <w:top w:w="48" w:type="dxa"/>
              <w:left w:w="48" w:type="dxa"/>
              <w:bottom w:w="48" w:type="dxa"/>
              <w:right w:w="48" w:type="dxa"/>
            </w:tcMar>
            <w:hideMark/>
          </w:tcPr>
          <w:p w14:paraId="588132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TÉTRACHLORURE DE SILICIUM</w:t>
            </w:r>
          </w:p>
        </w:tc>
        <w:tc>
          <w:tcPr>
            <w:tcW w:w="0" w:type="auto"/>
            <w:tcBorders>
              <w:right w:val="single" w:sz="6" w:space="0" w:color="000000"/>
            </w:tcBorders>
            <w:tcMar>
              <w:top w:w="48" w:type="dxa"/>
              <w:left w:w="48" w:type="dxa"/>
              <w:bottom w:w="48" w:type="dxa"/>
              <w:right w:w="48" w:type="dxa"/>
            </w:tcMar>
            <w:hideMark/>
          </w:tcPr>
          <w:p w14:paraId="6F6FD3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01E24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UN1818</w:t>
            </w:r>
          </w:p>
        </w:tc>
        <w:tc>
          <w:tcPr>
            <w:tcW w:w="0" w:type="auto"/>
            <w:tcBorders>
              <w:bottom w:val="single" w:sz="6" w:space="0" w:color="000000"/>
            </w:tcBorders>
            <w:tcMar>
              <w:top w:w="48" w:type="dxa"/>
              <w:left w:w="48" w:type="dxa"/>
              <w:bottom w:w="48" w:type="dxa"/>
              <w:right w:w="48" w:type="dxa"/>
            </w:tcMar>
            <w:hideMark/>
          </w:tcPr>
          <w:p w14:paraId="0F770D6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83FF829" w14:textId="77777777" w:rsidTr="006D1729">
        <w:tc>
          <w:tcPr>
            <w:tcW w:w="0" w:type="auto"/>
            <w:tcBorders>
              <w:right w:val="single" w:sz="6" w:space="0" w:color="000000"/>
            </w:tcBorders>
            <w:tcMar>
              <w:top w:w="48" w:type="dxa"/>
              <w:left w:w="48" w:type="dxa"/>
              <w:bottom w:w="48" w:type="dxa"/>
              <w:right w:w="48" w:type="dxa"/>
            </w:tcMar>
            <w:hideMark/>
          </w:tcPr>
          <w:p w14:paraId="72EF5B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SILICON TETRAFLUORIDE</w:t>
            </w:r>
          </w:p>
        </w:tc>
        <w:tc>
          <w:tcPr>
            <w:tcW w:w="0" w:type="auto"/>
            <w:tcBorders>
              <w:right w:val="single" w:sz="6" w:space="0" w:color="000000"/>
            </w:tcBorders>
            <w:tcMar>
              <w:top w:w="48" w:type="dxa"/>
              <w:left w:w="48" w:type="dxa"/>
              <w:bottom w:w="48" w:type="dxa"/>
              <w:right w:w="48" w:type="dxa"/>
            </w:tcMar>
            <w:hideMark/>
          </w:tcPr>
          <w:p w14:paraId="638C12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TÉTRAFLUORURE DE SILICIUM</w:t>
            </w:r>
          </w:p>
        </w:tc>
        <w:tc>
          <w:tcPr>
            <w:tcW w:w="0" w:type="auto"/>
            <w:tcBorders>
              <w:right w:val="single" w:sz="6" w:space="0" w:color="000000"/>
            </w:tcBorders>
            <w:tcMar>
              <w:top w:w="48" w:type="dxa"/>
              <w:left w:w="48" w:type="dxa"/>
              <w:bottom w:w="48" w:type="dxa"/>
              <w:right w:w="48" w:type="dxa"/>
            </w:tcMar>
            <w:hideMark/>
          </w:tcPr>
          <w:p w14:paraId="0FA1E1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505E4C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UN1859</w:t>
            </w:r>
          </w:p>
        </w:tc>
        <w:tc>
          <w:tcPr>
            <w:tcW w:w="0" w:type="auto"/>
            <w:tcBorders>
              <w:bottom w:val="single" w:sz="6" w:space="0" w:color="000000"/>
            </w:tcBorders>
            <w:tcMar>
              <w:top w:w="48" w:type="dxa"/>
              <w:left w:w="48" w:type="dxa"/>
              <w:bottom w:w="48" w:type="dxa"/>
              <w:right w:w="48" w:type="dxa"/>
            </w:tcMar>
            <w:hideMark/>
          </w:tcPr>
          <w:p w14:paraId="4CA31A9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A429D42" w14:textId="77777777" w:rsidTr="006D1729">
        <w:tc>
          <w:tcPr>
            <w:tcW w:w="0" w:type="auto"/>
            <w:tcBorders>
              <w:right w:val="single" w:sz="6" w:space="0" w:color="000000"/>
            </w:tcBorders>
            <w:tcMar>
              <w:top w:w="48" w:type="dxa"/>
              <w:left w:w="48" w:type="dxa"/>
              <w:bottom w:w="48" w:type="dxa"/>
              <w:right w:w="48" w:type="dxa"/>
            </w:tcMar>
            <w:hideMark/>
          </w:tcPr>
          <w:p w14:paraId="392006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SILICON TETRAFLUORIDE, ADSORBED</w:t>
            </w:r>
          </w:p>
        </w:tc>
        <w:tc>
          <w:tcPr>
            <w:tcW w:w="0" w:type="auto"/>
            <w:tcBorders>
              <w:right w:val="single" w:sz="6" w:space="0" w:color="000000"/>
            </w:tcBorders>
            <w:tcMar>
              <w:top w:w="48" w:type="dxa"/>
              <w:left w:w="48" w:type="dxa"/>
              <w:bottom w:w="48" w:type="dxa"/>
              <w:right w:w="48" w:type="dxa"/>
            </w:tcMar>
            <w:hideMark/>
          </w:tcPr>
          <w:p w14:paraId="1CA817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TÉTRAFLUORURE DE SILICIUM ADSORBÉ</w:t>
            </w:r>
          </w:p>
        </w:tc>
        <w:tc>
          <w:tcPr>
            <w:tcW w:w="0" w:type="auto"/>
            <w:tcBorders>
              <w:right w:val="single" w:sz="6" w:space="0" w:color="000000"/>
            </w:tcBorders>
            <w:tcMar>
              <w:top w:w="48" w:type="dxa"/>
              <w:left w:w="48" w:type="dxa"/>
              <w:bottom w:w="48" w:type="dxa"/>
              <w:right w:w="48" w:type="dxa"/>
            </w:tcMar>
            <w:hideMark/>
          </w:tcPr>
          <w:p w14:paraId="77A9DA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4A20E1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UN3521</w:t>
            </w:r>
          </w:p>
        </w:tc>
        <w:tc>
          <w:tcPr>
            <w:tcW w:w="0" w:type="auto"/>
            <w:tcBorders>
              <w:bottom w:val="single" w:sz="6" w:space="0" w:color="000000"/>
            </w:tcBorders>
            <w:tcMar>
              <w:top w:w="48" w:type="dxa"/>
              <w:left w:w="48" w:type="dxa"/>
              <w:bottom w:w="48" w:type="dxa"/>
              <w:right w:w="48" w:type="dxa"/>
            </w:tcMar>
            <w:hideMark/>
          </w:tcPr>
          <w:p w14:paraId="6A76CA7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D27B3FD" w14:textId="77777777" w:rsidTr="006D1729">
        <w:tc>
          <w:tcPr>
            <w:tcW w:w="0" w:type="auto"/>
            <w:tcBorders>
              <w:right w:val="single" w:sz="6" w:space="0" w:color="000000"/>
            </w:tcBorders>
            <w:tcMar>
              <w:top w:w="48" w:type="dxa"/>
              <w:left w:w="48" w:type="dxa"/>
              <w:bottom w:w="48" w:type="dxa"/>
              <w:right w:w="48" w:type="dxa"/>
            </w:tcMar>
            <w:hideMark/>
          </w:tcPr>
          <w:p w14:paraId="1897DF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SILVER ACETYLIDE (DRY)</w:t>
            </w:r>
          </w:p>
        </w:tc>
        <w:tc>
          <w:tcPr>
            <w:tcW w:w="0" w:type="auto"/>
            <w:tcBorders>
              <w:right w:val="single" w:sz="6" w:space="0" w:color="000000"/>
            </w:tcBorders>
            <w:tcMar>
              <w:top w:w="48" w:type="dxa"/>
              <w:left w:w="48" w:type="dxa"/>
              <w:bottom w:w="48" w:type="dxa"/>
              <w:right w:w="48" w:type="dxa"/>
            </w:tcMar>
            <w:hideMark/>
          </w:tcPr>
          <w:p w14:paraId="155C27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ACÉTYLURE D’ARGENT (SEC)</w:t>
            </w:r>
          </w:p>
        </w:tc>
        <w:tc>
          <w:tcPr>
            <w:tcW w:w="0" w:type="auto"/>
            <w:tcBorders>
              <w:right w:val="single" w:sz="6" w:space="0" w:color="000000"/>
            </w:tcBorders>
            <w:tcMar>
              <w:top w:w="48" w:type="dxa"/>
              <w:left w:w="48" w:type="dxa"/>
              <w:bottom w:w="48" w:type="dxa"/>
              <w:right w:w="48" w:type="dxa"/>
            </w:tcMar>
            <w:hideMark/>
          </w:tcPr>
          <w:p w14:paraId="0B61CC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1E887C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10ADF89F"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4253790" w14:textId="77777777" w:rsidTr="006D1729">
        <w:tc>
          <w:tcPr>
            <w:tcW w:w="0" w:type="auto"/>
            <w:tcBorders>
              <w:right w:val="single" w:sz="6" w:space="0" w:color="000000"/>
            </w:tcBorders>
            <w:tcMar>
              <w:top w:w="48" w:type="dxa"/>
              <w:left w:w="48" w:type="dxa"/>
              <w:bottom w:w="48" w:type="dxa"/>
              <w:right w:w="48" w:type="dxa"/>
            </w:tcMar>
            <w:hideMark/>
          </w:tcPr>
          <w:p w14:paraId="7730F5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SILVER ARSENITE</w:t>
            </w:r>
          </w:p>
        </w:tc>
        <w:tc>
          <w:tcPr>
            <w:tcW w:w="0" w:type="auto"/>
            <w:tcBorders>
              <w:right w:val="single" w:sz="6" w:space="0" w:color="000000"/>
            </w:tcBorders>
            <w:tcMar>
              <w:top w:w="48" w:type="dxa"/>
              <w:left w:w="48" w:type="dxa"/>
              <w:bottom w:w="48" w:type="dxa"/>
              <w:right w:w="48" w:type="dxa"/>
            </w:tcMar>
            <w:hideMark/>
          </w:tcPr>
          <w:p w14:paraId="2C3430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ARSÉNITE D’ARGENT</w:t>
            </w:r>
          </w:p>
        </w:tc>
        <w:tc>
          <w:tcPr>
            <w:tcW w:w="0" w:type="auto"/>
            <w:tcBorders>
              <w:right w:val="single" w:sz="6" w:space="0" w:color="000000"/>
            </w:tcBorders>
            <w:tcMar>
              <w:top w:w="48" w:type="dxa"/>
              <w:left w:w="48" w:type="dxa"/>
              <w:bottom w:w="48" w:type="dxa"/>
              <w:right w:w="48" w:type="dxa"/>
            </w:tcMar>
            <w:hideMark/>
          </w:tcPr>
          <w:p w14:paraId="6937A7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7312D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UN1683</w:t>
            </w:r>
          </w:p>
        </w:tc>
        <w:tc>
          <w:tcPr>
            <w:tcW w:w="0" w:type="auto"/>
            <w:tcBorders>
              <w:bottom w:val="single" w:sz="6" w:space="0" w:color="000000"/>
            </w:tcBorders>
            <w:tcMar>
              <w:top w:w="48" w:type="dxa"/>
              <w:left w:w="48" w:type="dxa"/>
              <w:bottom w:w="48" w:type="dxa"/>
              <w:right w:w="48" w:type="dxa"/>
            </w:tcMar>
            <w:hideMark/>
          </w:tcPr>
          <w:p w14:paraId="54AA4B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6E2176A" w14:textId="77777777" w:rsidTr="006D1729">
        <w:tc>
          <w:tcPr>
            <w:tcW w:w="0" w:type="auto"/>
            <w:tcBorders>
              <w:right w:val="single" w:sz="6" w:space="0" w:color="000000"/>
            </w:tcBorders>
            <w:tcMar>
              <w:top w:w="48" w:type="dxa"/>
              <w:left w:w="48" w:type="dxa"/>
              <w:bottom w:w="48" w:type="dxa"/>
              <w:right w:w="48" w:type="dxa"/>
            </w:tcMar>
            <w:hideMark/>
          </w:tcPr>
          <w:p w14:paraId="42D146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SILVER AZIDE (DRY)</w:t>
            </w:r>
          </w:p>
        </w:tc>
        <w:tc>
          <w:tcPr>
            <w:tcW w:w="0" w:type="auto"/>
            <w:tcBorders>
              <w:right w:val="single" w:sz="6" w:space="0" w:color="000000"/>
            </w:tcBorders>
            <w:tcMar>
              <w:top w:w="48" w:type="dxa"/>
              <w:left w:w="48" w:type="dxa"/>
              <w:bottom w:w="48" w:type="dxa"/>
              <w:right w:w="48" w:type="dxa"/>
            </w:tcMar>
            <w:hideMark/>
          </w:tcPr>
          <w:p w14:paraId="71860A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AZOTURE D’ARGENT (SEC)</w:t>
            </w:r>
          </w:p>
        </w:tc>
        <w:tc>
          <w:tcPr>
            <w:tcW w:w="0" w:type="auto"/>
            <w:tcBorders>
              <w:right w:val="single" w:sz="6" w:space="0" w:color="000000"/>
            </w:tcBorders>
            <w:tcMar>
              <w:top w:w="48" w:type="dxa"/>
              <w:left w:w="48" w:type="dxa"/>
              <w:bottom w:w="48" w:type="dxa"/>
              <w:right w:w="48" w:type="dxa"/>
            </w:tcMar>
            <w:hideMark/>
          </w:tcPr>
          <w:p w14:paraId="3E5AFA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33E635A"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4B765D32"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0D2A4DC7" w14:textId="77777777" w:rsidTr="006D1729">
        <w:tc>
          <w:tcPr>
            <w:tcW w:w="0" w:type="auto"/>
            <w:tcBorders>
              <w:right w:val="single" w:sz="6" w:space="0" w:color="000000"/>
            </w:tcBorders>
            <w:tcMar>
              <w:top w:w="48" w:type="dxa"/>
              <w:left w:w="48" w:type="dxa"/>
              <w:bottom w:w="48" w:type="dxa"/>
              <w:right w:w="48" w:type="dxa"/>
            </w:tcMar>
            <w:hideMark/>
          </w:tcPr>
          <w:p w14:paraId="7AA905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SILVER CHLORITE (DRY)</w:t>
            </w:r>
          </w:p>
        </w:tc>
        <w:tc>
          <w:tcPr>
            <w:tcW w:w="0" w:type="auto"/>
            <w:tcBorders>
              <w:right w:val="single" w:sz="6" w:space="0" w:color="000000"/>
            </w:tcBorders>
            <w:tcMar>
              <w:top w:w="48" w:type="dxa"/>
              <w:left w:w="48" w:type="dxa"/>
              <w:bottom w:w="48" w:type="dxa"/>
              <w:right w:w="48" w:type="dxa"/>
            </w:tcMar>
            <w:hideMark/>
          </w:tcPr>
          <w:p w14:paraId="414841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CHLORITE D’ARGENT (SEC)</w:t>
            </w:r>
          </w:p>
        </w:tc>
        <w:tc>
          <w:tcPr>
            <w:tcW w:w="0" w:type="auto"/>
            <w:tcBorders>
              <w:right w:val="single" w:sz="6" w:space="0" w:color="000000"/>
            </w:tcBorders>
            <w:tcMar>
              <w:top w:w="48" w:type="dxa"/>
              <w:left w:w="48" w:type="dxa"/>
              <w:bottom w:w="48" w:type="dxa"/>
              <w:right w:w="48" w:type="dxa"/>
            </w:tcMar>
            <w:hideMark/>
          </w:tcPr>
          <w:p w14:paraId="0C0B8E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326FD82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07C434CD"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1CF8280" w14:textId="77777777" w:rsidTr="006D1729">
        <w:tc>
          <w:tcPr>
            <w:tcW w:w="0" w:type="auto"/>
            <w:tcBorders>
              <w:right w:val="single" w:sz="6" w:space="0" w:color="000000"/>
            </w:tcBorders>
            <w:tcMar>
              <w:top w:w="48" w:type="dxa"/>
              <w:left w:w="48" w:type="dxa"/>
              <w:bottom w:w="48" w:type="dxa"/>
              <w:right w:w="48" w:type="dxa"/>
            </w:tcMar>
            <w:hideMark/>
          </w:tcPr>
          <w:p w14:paraId="2AF692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SILVER CYANIDE</w:t>
            </w:r>
          </w:p>
        </w:tc>
        <w:tc>
          <w:tcPr>
            <w:tcW w:w="0" w:type="auto"/>
            <w:tcBorders>
              <w:right w:val="single" w:sz="6" w:space="0" w:color="000000"/>
            </w:tcBorders>
            <w:tcMar>
              <w:top w:w="48" w:type="dxa"/>
              <w:left w:w="48" w:type="dxa"/>
              <w:bottom w:w="48" w:type="dxa"/>
              <w:right w:w="48" w:type="dxa"/>
            </w:tcMar>
            <w:hideMark/>
          </w:tcPr>
          <w:p w14:paraId="5066BA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 D’ARGENT</w:t>
            </w:r>
          </w:p>
        </w:tc>
        <w:tc>
          <w:tcPr>
            <w:tcW w:w="0" w:type="auto"/>
            <w:tcBorders>
              <w:right w:val="single" w:sz="6" w:space="0" w:color="000000"/>
            </w:tcBorders>
            <w:tcMar>
              <w:top w:w="48" w:type="dxa"/>
              <w:left w:w="48" w:type="dxa"/>
              <w:bottom w:w="48" w:type="dxa"/>
              <w:right w:w="48" w:type="dxa"/>
            </w:tcMar>
            <w:hideMark/>
          </w:tcPr>
          <w:p w14:paraId="101A8D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5B1F3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UN1684</w:t>
            </w:r>
          </w:p>
        </w:tc>
        <w:tc>
          <w:tcPr>
            <w:tcW w:w="0" w:type="auto"/>
            <w:tcBorders>
              <w:bottom w:val="single" w:sz="6" w:space="0" w:color="000000"/>
            </w:tcBorders>
            <w:tcMar>
              <w:top w:w="48" w:type="dxa"/>
              <w:left w:w="48" w:type="dxa"/>
              <w:bottom w:w="48" w:type="dxa"/>
              <w:right w:w="48" w:type="dxa"/>
            </w:tcMar>
            <w:hideMark/>
          </w:tcPr>
          <w:p w14:paraId="76D2D8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9CA7338" w14:textId="77777777" w:rsidTr="006D1729">
        <w:tc>
          <w:tcPr>
            <w:tcW w:w="0" w:type="auto"/>
            <w:tcBorders>
              <w:right w:val="single" w:sz="6" w:space="0" w:color="000000"/>
            </w:tcBorders>
            <w:tcMar>
              <w:top w:w="48" w:type="dxa"/>
              <w:left w:w="48" w:type="dxa"/>
              <w:bottom w:w="48" w:type="dxa"/>
              <w:right w:w="48" w:type="dxa"/>
            </w:tcMar>
            <w:hideMark/>
          </w:tcPr>
          <w:p w14:paraId="60CE22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SILVER FULMINATE (DRY)</w:t>
            </w:r>
          </w:p>
        </w:tc>
        <w:tc>
          <w:tcPr>
            <w:tcW w:w="0" w:type="auto"/>
            <w:tcBorders>
              <w:right w:val="single" w:sz="6" w:space="0" w:color="000000"/>
            </w:tcBorders>
            <w:tcMar>
              <w:top w:w="48" w:type="dxa"/>
              <w:left w:w="48" w:type="dxa"/>
              <w:bottom w:w="48" w:type="dxa"/>
              <w:right w:w="48" w:type="dxa"/>
            </w:tcMar>
            <w:hideMark/>
          </w:tcPr>
          <w:p w14:paraId="5F110C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FULMINATE D’ARGENT (SEC)</w:t>
            </w:r>
          </w:p>
        </w:tc>
        <w:tc>
          <w:tcPr>
            <w:tcW w:w="0" w:type="auto"/>
            <w:tcBorders>
              <w:right w:val="single" w:sz="6" w:space="0" w:color="000000"/>
            </w:tcBorders>
            <w:tcMar>
              <w:top w:w="48" w:type="dxa"/>
              <w:left w:w="48" w:type="dxa"/>
              <w:bottom w:w="48" w:type="dxa"/>
              <w:right w:w="48" w:type="dxa"/>
            </w:tcMar>
            <w:hideMark/>
          </w:tcPr>
          <w:p w14:paraId="2C0A7C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958A954"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4964C445"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6396C067" w14:textId="77777777" w:rsidTr="006D1729">
        <w:tc>
          <w:tcPr>
            <w:tcW w:w="0" w:type="auto"/>
            <w:tcBorders>
              <w:right w:val="single" w:sz="6" w:space="0" w:color="000000"/>
            </w:tcBorders>
            <w:tcMar>
              <w:top w:w="48" w:type="dxa"/>
              <w:left w:w="48" w:type="dxa"/>
              <w:bottom w:w="48" w:type="dxa"/>
              <w:right w:w="48" w:type="dxa"/>
            </w:tcMar>
            <w:hideMark/>
          </w:tcPr>
          <w:p w14:paraId="26B2F1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SILVER NITRATE</w:t>
            </w:r>
          </w:p>
        </w:tc>
        <w:tc>
          <w:tcPr>
            <w:tcW w:w="0" w:type="auto"/>
            <w:tcBorders>
              <w:right w:val="single" w:sz="6" w:space="0" w:color="000000"/>
            </w:tcBorders>
            <w:tcMar>
              <w:top w:w="48" w:type="dxa"/>
              <w:left w:w="48" w:type="dxa"/>
              <w:bottom w:w="48" w:type="dxa"/>
              <w:right w:w="48" w:type="dxa"/>
            </w:tcMar>
            <w:hideMark/>
          </w:tcPr>
          <w:p w14:paraId="39DE10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D’ARGENT</w:t>
            </w:r>
          </w:p>
        </w:tc>
        <w:tc>
          <w:tcPr>
            <w:tcW w:w="0" w:type="auto"/>
            <w:tcBorders>
              <w:right w:val="single" w:sz="6" w:space="0" w:color="000000"/>
            </w:tcBorders>
            <w:tcMar>
              <w:top w:w="48" w:type="dxa"/>
              <w:left w:w="48" w:type="dxa"/>
              <w:bottom w:w="48" w:type="dxa"/>
              <w:right w:w="48" w:type="dxa"/>
            </w:tcMar>
            <w:hideMark/>
          </w:tcPr>
          <w:p w14:paraId="171E4A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002AB7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UN1493</w:t>
            </w:r>
          </w:p>
        </w:tc>
        <w:tc>
          <w:tcPr>
            <w:tcW w:w="0" w:type="auto"/>
            <w:tcBorders>
              <w:bottom w:val="single" w:sz="6" w:space="0" w:color="000000"/>
            </w:tcBorders>
            <w:tcMar>
              <w:top w:w="48" w:type="dxa"/>
              <w:left w:w="48" w:type="dxa"/>
              <w:bottom w:w="48" w:type="dxa"/>
              <w:right w:w="48" w:type="dxa"/>
            </w:tcMar>
            <w:hideMark/>
          </w:tcPr>
          <w:p w14:paraId="01D1AAE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525F062" w14:textId="77777777" w:rsidTr="006D1729">
        <w:tc>
          <w:tcPr>
            <w:tcW w:w="0" w:type="auto"/>
            <w:tcBorders>
              <w:right w:val="single" w:sz="6" w:space="0" w:color="000000"/>
            </w:tcBorders>
            <w:tcMar>
              <w:top w:w="48" w:type="dxa"/>
              <w:left w:w="48" w:type="dxa"/>
              <w:bottom w:w="48" w:type="dxa"/>
              <w:right w:w="48" w:type="dxa"/>
            </w:tcMar>
            <w:hideMark/>
          </w:tcPr>
          <w:p w14:paraId="29601F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Silver orthoarsenite</w:t>
            </w:r>
          </w:p>
        </w:tc>
        <w:tc>
          <w:tcPr>
            <w:tcW w:w="0" w:type="auto"/>
            <w:tcBorders>
              <w:right w:val="single" w:sz="6" w:space="0" w:color="000000"/>
            </w:tcBorders>
            <w:tcMar>
              <w:top w:w="48" w:type="dxa"/>
              <w:left w:w="48" w:type="dxa"/>
              <w:bottom w:w="48" w:type="dxa"/>
              <w:right w:w="48" w:type="dxa"/>
            </w:tcMar>
            <w:hideMark/>
          </w:tcPr>
          <w:p w14:paraId="6796E1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Orthoarsénite d’argent</w:t>
            </w:r>
          </w:p>
        </w:tc>
        <w:tc>
          <w:tcPr>
            <w:tcW w:w="0" w:type="auto"/>
            <w:tcBorders>
              <w:right w:val="single" w:sz="6" w:space="0" w:color="000000"/>
            </w:tcBorders>
            <w:tcMar>
              <w:top w:w="48" w:type="dxa"/>
              <w:left w:w="48" w:type="dxa"/>
              <w:bottom w:w="48" w:type="dxa"/>
              <w:right w:w="48" w:type="dxa"/>
            </w:tcMar>
            <w:hideMark/>
          </w:tcPr>
          <w:p w14:paraId="2263FA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08586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UN1683</w:t>
            </w:r>
          </w:p>
        </w:tc>
        <w:tc>
          <w:tcPr>
            <w:tcW w:w="0" w:type="auto"/>
            <w:tcBorders>
              <w:bottom w:val="single" w:sz="6" w:space="0" w:color="000000"/>
            </w:tcBorders>
            <w:tcMar>
              <w:top w:w="48" w:type="dxa"/>
              <w:left w:w="48" w:type="dxa"/>
              <w:bottom w:w="48" w:type="dxa"/>
              <w:right w:w="48" w:type="dxa"/>
            </w:tcMar>
            <w:hideMark/>
          </w:tcPr>
          <w:p w14:paraId="4D962C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97F504F" w14:textId="77777777" w:rsidTr="006D1729">
        <w:tc>
          <w:tcPr>
            <w:tcW w:w="0" w:type="auto"/>
            <w:tcBorders>
              <w:right w:val="single" w:sz="6" w:space="0" w:color="000000"/>
            </w:tcBorders>
            <w:tcMar>
              <w:top w:w="48" w:type="dxa"/>
              <w:left w:w="48" w:type="dxa"/>
              <w:bottom w:w="48" w:type="dxa"/>
              <w:right w:w="48" w:type="dxa"/>
            </w:tcMar>
            <w:hideMark/>
          </w:tcPr>
          <w:p w14:paraId="6B838F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SILVER OXALATE (DRY)</w:t>
            </w:r>
          </w:p>
        </w:tc>
        <w:tc>
          <w:tcPr>
            <w:tcW w:w="0" w:type="auto"/>
            <w:tcBorders>
              <w:right w:val="single" w:sz="6" w:space="0" w:color="000000"/>
            </w:tcBorders>
            <w:tcMar>
              <w:top w:w="48" w:type="dxa"/>
              <w:left w:w="48" w:type="dxa"/>
              <w:bottom w:w="48" w:type="dxa"/>
              <w:right w:w="48" w:type="dxa"/>
            </w:tcMar>
            <w:hideMark/>
          </w:tcPr>
          <w:p w14:paraId="31215E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OXALATE D’ARGENT (SEC)</w:t>
            </w:r>
          </w:p>
        </w:tc>
        <w:tc>
          <w:tcPr>
            <w:tcW w:w="0" w:type="auto"/>
            <w:tcBorders>
              <w:right w:val="single" w:sz="6" w:space="0" w:color="000000"/>
            </w:tcBorders>
            <w:tcMar>
              <w:top w:w="48" w:type="dxa"/>
              <w:left w:w="48" w:type="dxa"/>
              <w:bottom w:w="48" w:type="dxa"/>
              <w:right w:w="48" w:type="dxa"/>
            </w:tcMar>
            <w:hideMark/>
          </w:tcPr>
          <w:p w14:paraId="682A87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28A40ED"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4CE99ED6"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BDC96EF" w14:textId="77777777" w:rsidTr="006D1729">
        <w:tc>
          <w:tcPr>
            <w:tcW w:w="0" w:type="auto"/>
            <w:tcBorders>
              <w:right w:val="single" w:sz="6" w:space="0" w:color="000000"/>
            </w:tcBorders>
            <w:tcMar>
              <w:top w:w="48" w:type="dxa"/>
              <w:left w:w="48" w:type="dxa"/>
              <w:bottom w:w="48" w:type="dxa"/>
              <w:right w:w="48" w:type="dxa"/>
            </w:tcMar>
            <w:hideMark/>
          </w:tcPr>
          <w:p w14:paraId="6438B4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SILVER PICRATE (DRY)</w:t>
            </w:r>
          </w:p>
        </w:tc>
        <w:tc>
          <w:tcPr>
            <w:tcW w:w="0" w:type="auto"/>
            <w:tcBorders>
              <w:right w:val="single" w:sz="6" w:space="0" w:color="000000"/>
            </w:tcBorders>
            <w:tcMar>
              <w:top w:w="48" w:type="dxa"/>
              <w:left w:w="48" w:type="dxa"/>
              <w:bottom w:w="48" w:type="dxa"/>
              <w:right w:w="48" w:type="dxa"/>
            </w:tcMar>
            <w:hideMark/>
          </w:tcPr>
          <w:p w14:paraId="6E8493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PICRATE D’ARGENT (SEC)</w:t>
            </w:r>
          </w:p>
        </w:tc>
        <w:tc>
          <w:tcPr>
            <w:tcW w:w="0" w:type="auto"/>
            <w:tcBorders>
              <w:right w:val="single" w:sz="6" w:space="0" w:color="000000"/>
            </w:tcBorders>
            <w:tcMar>
              <w:top w:w="48" w:type="dxa"/>
              <w:left w:w="48" w:type="dxa"/>
              <w:bottom w:w="48" w:type="dxa"/>
              <w:right w:w="48" w:type="dxa"/>
            </w:tcMar>
            <w:hideMark/>
          </w:tcPr>
          <w:p w14:paraId="6F23E8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F8A8F25"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11A2567C"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08076D29" w14:textId="77777777" w:rsidTr="006D1729">
        <w:tc>
          <w:tcPr>
            <w:tcW w:w="0" w:type="auto"/>
            <w:tcBorders>
              <w:right w:val="single" w:sz="6" w:space="0" w:color="000000"/>
            </w:tcBorders>
            <w:tcMar>
              <w:top w:w="48" w:type="dxa"/>
              <w:left w:w="48" w:type="dxa"/>
              <w:bottom w:w="48" w:type="dxa"/>
              <w:right w:w="48" w:type="dxa"/>
            </w:tcMar>
            <w:hideMark/>
          </w:tcPr>
          <w:p w14:paraId="789718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SILVER PICRATE, WETTED with not less than 30% water, by mass</w:t>
            </w:r>
          </w:p>
        </w:tc>
        <w:tc>
          <w:tcPr>
            <w:tcW w:w="0" w:type="auto"/>
            <w:tcBorders>
              <w:right w:val="single" w:sz="6" w:space="0" w:color="000000"/>
            </w:tcBorders>
            <w:tcMar>
              <w:top w:w="48" w:type="dxa"/>
              <w:left w:w="48" w:type="dxa"/>
              <w:bottom w:w="48" w:type="dxa"/>
              <w:right w:w="48" w:type="dxa"/>
            </w:tcMar>
            <w:hideMark/>
          </w:tcPr>
          <w:p w14:paraId="5781B0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PICRATE D’ARGENT HUMIDIFIÉ avec au moins 30 % (masse) d’eau</w:t>
            </w:r>
          </w:p>
        </w:tc>
        <w:tc>
          <w:tcPr>
            <w:tcW w:w="0" w:type="auto"/>
            <w:tcBorders>
              <w:right w:val="single" w:sz="6" w:space="0" w:color="000000"/>
            </w:tcBorders>
            <w:tcMar>
              <w:top w:w="48" w:type="dxa"/>
              <w:left w:w="48" w:type="dxa"/>
              <w:bottom w:w="48" w:type="dxa"/>
              <w:right w:w="48" w:type="dxa"/>
            </w:tcMar>
            <w:hideMark/>
          </w:tcPr>
          <w:p w14:paraId="254F28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68D649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UN1347</w:t>
            </w:r>
          </w:p>
        </w:tc>
        <w:tc>
          <w:tcPr>
            <w:tcW w:w="0" w:type="auto"/>
            <w:tcBorders>
              <w:bottom w:val="single" w:sz="6" w:space="0" w:color="000000"/>
            </w:tcBorders>
            <w:tcMar>
              <w:top w:w="48" w:type="dxa"/>
              <w:left w:w="48" w:type="dxa"/>
              <w:bottom w:w="48" w:type="dxa"/>
              <w:right w:w="48" w:type="dxa"/>
            </w:tcMar>
            <w:hideMark/>
          </w:tcPr>
          <w:p w14:paraId="7FDE239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CDDAD7D" w14:textId="77777777" w:rsidTr="006D1729">
        <w:tc>
          <w:tcPr>
            <w:tcW w:w="0" w:type="auto"/>
            <w:tcBorders>
              <w:right w:val="single" w:sz="6" w:space="0" w:color="000000"/>
            </w:tcBorders>
            <w:tcMar>
              <w:top w:w="48" w:type="dxa"/>
              <w:left w:w="48" w:type="dxa"/>
              <w:bottom w:w="48" w:type="dxa"/>
              <w:right w:w="48" w:type="dxa"/>
            </w:tcMar>
            <w:hideMark/>
          </w:tcPr>
          <w:p w14:paraId="1FF37E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SLUDGE ACID</w:t>
            </w:r>
          </w:p>
        </w:tc>
        <w:tc>
          <w:tcPr>
            <w:tcW w:w="0" w:type="auto"/>
            <w:tcBorders>
              <w:right w:val="single" w:sz="6" w:space="0" w:color="000000"/>
            </w:tcBorders>
            <w:tcMar>
              <w:top w:w="48" w:type="dxa"/>
              <w:left w:w="48" w:type="dxa"/>
              <w:bottom w:w="48" w:type="dxa"/>
              <w:right w:w="48" w:type="dxa"/>
            </w:tcMar>
            <w:hideMark/>
          </w:tcPr>
          <w:p w14:paraId="5B4B04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RÉSIDUAIRE DE RAFFINAGE</w:t>
            </w:r>
          </w:p>
        </w:tc>
        <w:tc>
          <w:tcPr>
            <w:tcW w:w="0" w:type="auto"/>
            <w:tcBorders>
              <w:right w:val="single" w:sz="6" w:space="0" w:color="000000"/>
            </w:tcBorders>
            <w:tcMar>
              <w:top w:w="48" w:type="dxa"/>
              <w:left w:w="48" w:type="dxa"/>
              <w:bottom w:w="48" w:type="dxa"/>
              <w:right w:w="48" w:type="dxa"/>
            </w:tcMar>
            <w:hideMark/>
          </w:tcPr>
          <w:p w14:paraId="67F580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044CE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UN1906</w:t>
            </w:r>
          </w:p>
        </w:tc>
        <w:tc>
          <w:tcPr>
            <w:tcW w:w="0" w:type="auto"/>
            <w:tcBorders>
              <w:bottom w:val="single" w:sz="6" w:space="0" w:color="000000"/>
            </w:tcBorders>
            <w:tcMar>
              <w:top w:w="48" w:type="dxa"/>
              <w:left w:w="48" w:type="dxa"/>
              <w:bottom w:w="48" w:type="dxa"/>
              <w:right w:w="48" w:type="dxa"/>
            </w:tcMar>
            <w:hideMark/>
          </w:tcPr>
          <w:p w14:paraId="7AA5273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412A840" w14:textId="77777777" w:rsidTr="006D1729">
        <w:tc>
          <w:tcPr>
            <w:tcW w:w="0" w:type="auto"/>
            <w:tcBorders>
              <w:right w:val="single" w:sz="6" w:space="0" w:color="000000"/>
            </w:tcBorders>
            <w:tcMar>
              <w:top w:w="48" w:type="dxa"/>
              <w:left w:w="48" w:type="dxa"/>
              <w:bottom w:w="48" w:type="dxa"/>
              <w:right w:w="48" w:type="dxa"/>
            </w:tcMar>
            <w:hideMark/>
          </w:tcPr>
          <w:p w14:paraId="4F5565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Smokeless powder, cast or compressed</w:t>
            </w:r>
          </w:p>
        </w:tc>
        <w:tc>
          <w:tcPr>
            <w:tcW w:w="0" w:type="auto"/>
            <w:tcBorders>
              <w:right w:val="single" w:sz="6" w:space="0" w:color="000000"/>
            </w:tcBorders>
            <w:tcMar>
              <w:top w:w="48" w:type="dxa"/>
              <w:left w:w="48" w:type="dxa"/>
              <w:bottom w:w="48" w:type="dxa"/>
              <w:right w:w="48" w:type="dxa"/>
            </w:tcMar>
            <w:hideMark/>
          </w:tcPr>
          <w:p w14:paraId="1A316D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Poudre sans fumée coulée ou comprimée</w:t>
            </w:r>
          </w:p>
        </w:tc>
        <w:tc>
          <w:tcPr>
            <w:tcW w:w="0" w:type="auto"/>
            <w:tcBorders>
              <w:right w:val="single" w:sz="6" w:space="0" w:color="000000"/>
            </w:tcBorders>
            <w:tcMar>
              <w:top w:w="48" w:type="dxa"/>
              <w:left w:w="48" w:type="dxa"/>
              <w:bottom w:w="48" w:type="dxa"/>
              <w:right w:w="48" w:type="dxa"/>
            </w:tcMar>
            <w:hideMark/>
          </w:tcPr>
          <w:p w14:paraId="753F095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1.1C</w:t>
            </w:r>
          </w:p>
          <w:p w14:paraId="0E574C2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1.1C</w:t>
            </w:r>
          </w:p>
          <w:p w14:paraId="4610D79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1.2C</w:t>
            </w:r>
          </w:p>
          <w:p w14:paraId="0F2CC0B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1.2C</w:t>
            </w:r>
          </w:p>
          <w:p w14:paraId="42EABB3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p w14:paraId="421C514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tc>
        <w:tc>
          <w:tcPr>
            <w:tcW w:w="0" w:type="auto"/>
            <w:tcBorders>
              <w:right w:val="single" w:sz="6" w:space="0" w:color="000000"/>
            </w:tcBorders>
            <w:tcMar>
              <w:top w:w="48" w:type="dxa"/>
              <w:left w:w="48" w:type="dxa"/>
              <w:bottom w:w="48" w:type="dxa"/>
              <w:right w:w="48" w:type="dxa"/>
            </w:tcMar>
            <w:hideMark/>
          </w:tcPr>
          <w:p w14:paraId="5366915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UN0271</w:t>
            </w:r>
          </w:p>
          <w:p w14:paraId="20E1B4A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UN0279</w:t>
            </w:r>
          </w:p>
          <w:p w14:paraId="0DDD526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UN0414</w:t>
            </w:r>
          </w:p>
          <w:p w14:paraId="7EAEEF1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UN0415</w:t>
            </w:r>
          </w:p>
          <w:p w14:paraId="18163B1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UN0242</w:t>
            </w:r>
          </w:p>
          <w:p w14:paraId="27E69C9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UN0272</w:t>
            </w:r>
          </w:p>
        </w:tc>
        <w:tc>
          <w:tcPr>
            <w:tcW w:w="0" w:type="auto"/>
            <w:tcBorders>
              <w:bottom w:val="single" w:sz="6" w:space="0" w:color="000000"/>
            </w:tcBorders>
            <w:tcMar>
              <w:top w:w="48" w:type="dxa"/>
              <w:left w:w="48" w:type="dxa"/>
              <w:bottom w:w="48" w:type="dxa"/>
              <w:right w:w="48" w:type="dxa"/>
            </w:tcMar>
            <w:hideMark/>
          </w:tcPr>
          <w:p w14:paraId="5511B9D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B21EF1" w14:textId="77777777" w:rsidTr="006D1729">
        <w:tc>
          <w:tcPr>
            <w:tcW w:w="0" w:type="auto"/>
            <w:tcBorders>
              <w:right w:val="single" w:sz="6" w:space="0" w:color="000000"/>
            </w:tcBorders>
            <w:tcMar>
              <w:top w:w="48" w:type="dxa"/>
              <w:left w:w="48" w:type="dxa"/>
              <w:bottom w:w="48" w:type="dxa"/>
              <w:right w:w="48" w:type="dxa"/>
            </w:tcMar>
            <w:hideMark/>
          </w:tcPr>
          <w:p w14:paraId="7ACD55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SODA LIME with more than 4% sodium hydroxide</w:t>
            </w:r>
          </w:p>
        </w:tc>
        <w:tc>
          <w:tcPr>
            <w:tcW w:w="0" w:type="auto"/>
            <w:tcBorders>
              <w:right w:val="single" w:sz="6" w:space="0" w:color="000000"/>
            </w:tcBorders>
            <w:tcMar>
              <w:top w:w="48" w:type="dxa"/>
              <w:left w:w="48" w:type="dxa"/>
              <w:bottom w:w="48" w:type="dxa"/>
              <w:right w:w="48" w:type="dxa"/>
            </w:tcMar>
            <w:hideMark/>
          </w:tcPr>
          <w:p w14:paraId="3255D6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CHAUX SODÉE contenant plus de 4 % d’hydroxyde de sodium</w:t>
            </w:r>
          </w:p>
        </w:tc>
        <w:tc>
          <w:tcPr>
            <w:tcW w:w="0" w:type="auto"/>
            <w:tcBorders>
              <w:right w:val="single" w:sz="6" w:space="0" w:color="000000"/>
            </w:tcBorders>
            <w:tcMar>
              <w:top w:w="48" w:type="dxa"/>
              <w:left w:w="48" w:type="dxa"/>
              <w:bottom w:w="48" w:type="dxa"/>
              <w:right w:w="48" w:type="dxa"/>
            </w:tcMar>
            <w:hideMark/>
          </w:tcPr>
          <w:p w14:paraId="221120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629A0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UN1907</w:t>
            </w:r>
          </w:p>
        </w:tc>
        <w:tc>
          <w:tcPr>
            <w:tcW w:w="0" w:type="auto"/>
            <w:tcBorders>
              <w:bottom w:val="single" w:sz="6" w:space="0" w:color="000000"/>
            </w:tcBorders>
            <w:tcMar>
              <w:top w:w="48" w:type="dxa"/>
              <w:left w:w="48" w:type="dxa"/>
              <w:bottom w:w="48" w:type="dxa"/>
              <w:right w:w="48" w:type="dxa"/>
            </w:tcMar>
            <w:hideMark/>
          </w:tcPr>
          <w:p w14:paraId="0603391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1944BF3" w14:textId="77777777" w:rsidTr="006D1729">
        <w:tc>
          <w:tcPr>
            <w:tcW w:w="0" w:type="auto"/>
            <w:tcBorders>
              <w:right w:val="single" w:sz="6" w:space="0" w:color="000000"/>
            </w:tcBorders>
            <w:tcMar>
              <w:top w:w="48" w:type="dxa"/>
              <w:left w:w="48" w:type="dxa"/>
              <w:bottom w:w="48" w:type="dxa"/>
              <w:right w:w="48" w:type="dxa"/>
            </w:tcMar>
            <w:hideMark/>
          </w:tcPr>
          <w:p w14:paraId="0059D9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SODIUM</w:t>
            </w:r>
          </w:p>
        </w:tc>
        <w:tc>
          <w:tcPr>
            <w:tcW w:w="0" w:type="auto"/>
            <w:tcBorders>
              <w:right w:val="single" w:sz="6" w:space="0" w:color="000000"/>
            </w:tcBorders>
            <w:tcMar>
              <w:top w:w="48" w:type="dxa"/>
              <w:left w:w="48" w:type="dxa"/>
              <w:bottom w:w="48" w:type="dxa"/>
              <w:right w:w="48" w:type="dxa"/>
            </w:tcMar>
            <w:hideMark/>
          </w:tcPr>
          <w:p w14:paraId="11F99D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SODIUM</w:t>
            </w:r>
          </w:p>
        </w:tc>
        <w:tc>
          <w:tcPr>
            <w:tcW w:w="0" w:type="auto"/>
            <w:tcBorders>
              <w:right w:val="single" w:sz="6" w:space="0" w:color="000000"/>
            </w:tcBorders>
            <w:tcMar>
              <w:top w:w="48" w:type="dxa"/>
              <w:left w:w="48" w:type="dxa"/>
              <w:bottom w:w="48" w:type="dxa"/>
              <w:right w:w="48" w:type="dxa"/>
            </w:tcMar>
            <w:hideMark/>
          </w:tcPr>
          <w:p w14:paraId="3024B2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0AD072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UN1428</w:t>
            </w:r>
          </w:p>
        </w:tc>
        <w:tc>
          <w:tcPr>
            <w:tcW w:w="0" w:type="auto"/>
            <w:tcBorders>
              <w:bottom w:val="single" w:sz="6" w:space="0" w:color="000000"/>
            </w:tcBorders>
            <w:tcMar>
              <w:top w:w="48" w:type="dxa"/>
              <w:left w:w="48" w:type="dxa"/>
              <w:bottom w:w="48" w:type="dxa"/>
              <w:right w:w="48" w:type="dxa"/>
            </w:tcMar>
            <w:hideMark/>
          </w:tcPr>
          <w:p w14:paraId="79C0B95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2837354" w14:textId="77777777" w:rsidTr="006D1729">
        <w:tc>
          <w:tcPr>
            <w:tcW w:w="0" w:type="auto"/>
            <w:tcBorders>
              <w:right w:val="single" w:sz="6" w:space="0" w:color="000000"/>
            </w:tcBorders>
            <w:tcMar>
              <w:top w:w="48" w:type="dxa"/>
              <w:left w:w="48" w:type="dxa"/>
              <w:bottom w:w="48" w:type="dxa"/>
              <w:right w:w="48" w:type="dxa"/>
            </w:tcMar>
            <w:hideMark/>
          </w:tcPr>
          <w:p w14:paraId="61328C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ALUMINATE, SOLID, regulated only when transported by aircraft</w:t>
            </w:r>
          </w:p>
        </w:tc>
        <w:tc>
          <w:tcPr>
            <w:tcW w:w="0" w:type="auto"/>
            <w:tcBorders>
              <w:right w:val="single" w:sz="6" w:space="0" w:color="000000"/>
            </w:tcBorders>
            <w:tcMar>
              <w:top w:w="48" w:type="dxa"/>
              <w:left w:w="48" w:type="dxa"/>
              <w:bottom w:w="48" w:type="dxa"/>
              <w:right w:w="48" w:type="dxa"/>
            </w:tcMar>
            <w:hideMark/>
          </w:tcPr>
          <w:p w14:paraId="6B4157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ALUMINATE DE SODIUM SOLIDE, réglementé seulement lorsqu’il est transporté par aéronef</w:t>
            </w:r>
          </w:p>
        </w:tc>
        <w:tc>
          <w:tcPr>
            <w:tcW w:w="0" w:type="auto"/>
            <w:tcBorders>
              <w:right w:val="single" w:sz="6" w:space="0" w:color="000000"/>
            </w:tcBorders>
            <w:tcMar>
              <w:top w:w="48" w:type="dxa"/>
              <w:left w:w="48" w:type="dxa"/>
              <w:bottom w:w="48" w:type="dxa"/>
              <w:right w:w="48" w:type="dxa"/>
            </w:tcMar>
            <w:hideMark/>
          </w:tcPr>
          <w:p w14:paraId="44CACF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3907E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UN2812</w:t>
            </w:r>
          </w:p>
        </w:tc>
        <w:tc>
          <w:tcPr>
            <w:tcW w:w="0" w:type="auto"/>
            <w:tcBorders>
              <w:bottom w:val="single" w:sz="6" w:space="0" w:color="000000"/>
            </w:tcBorders>
            <w:tcMar>
              <w:top w:w="48" w:type="dxa"/>
              <w:left w:w="48" w:type="dxa"/>
              <w:bottom w:w="48" w:type="dxa"/>
              <w:right w:w="48" w:type="dxa"/>
            </w:tcMar>
            <w:hideMark/>
          </w:tcPr>
          <w:p w14:paraId="494CCDE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56CA8A2" w14:textId="77777777" w:rsidTr="006D1729">
        <w:tc>
          <w:tcPr>
            <w:tcW w:w="0" w:type="auto"/>
            <w:tcBorders>
              <w:right w:val="single" w:sz="6" w:space="0" w:color="000000"/>
            </w:tcBorders>
            <w:tcMar>
              <w:top w:w="48" w:type="dxa"/>
              <w:left w:w="48" w:type="dxa"/>
              <w:bottom w:w="48" w:type="dxa"/>
              <w:right w:w="48" w:type="dxa"/>
            </w:tcMar>
            <w:hideMark/>
          </w:tcPr>
          <w:p w14:paraId="27EC2C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ALUMINATE SOLUTION</w:t>
            </w:r>
          </w:p>
        </w:tc>
        <w:tc>
          <w:tcPr>
            <w:tcW w:w="0" w:type="auto"/>
            <w:tcBorders>
              <w:right w:val="single" w:sz="6" w:space="0" w:color="000000"/>
            </w:tcBorders>
            <w:tcMar>
              <w:top w:w="48" w:type="dxa"/>
              <w:left w:w="48" w:type="dxa"/>
              <w:bottom w:w="48" w:type="dxa"/>
              <w:right w:w="48" w:type="dxa"/>
            </w:tcMar>
            <w:hideMark/>
          </w:tcPr>
          <w:p w14:paraId="2A7962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ALUMINATE DE SODIUM EN SOLUTION</w:t>
            </w:r>
          </w:p>
        </w:tc>
        <w:tc>
          <w:tcPr>
            <w:tcW w:w="0" w:type="auto"/>
            <w:tcBorders>
              <w:right w:val="single" w:sz="6" w:space="0" w:color="000000"/>
            </w:tcBorders>
            <w:tcMar>
              <w:top w:w="48" w:type="dxa"/>
              <w:left w:w="48" w:type="dxa"/>
              <w:bottom w:w="48" w:type="dxa"/>
              <w:right w:w="48" w:type="dxa"/>
            </w:tcMar>
            <w:hideMark/>
          </w:tcPr>
          <w:p w14:paraId="0DBA0B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5699B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UN1819</w:t>
            </w:r>
          </w:p>
        </w:tc>
        <w:tc>
          <w:tcPr>
            <w:tcW w:w="0" w:type="auto"/>
            <w:tcBorders>
              <w:bottom w:val="single" w:sz="6" w:space="0" w:color="000000"/>
            </w:tcBorders>
            <w:tcMar>
              <w:top w:w="48" w:type="dxa"/>
              <w:left w:w="48" w:type="dxa"/>
              <w:bottom w:w="48" w:type="dxa"/>
              <w:right w:w="48" w:type="dxa"/>
            </w:tcMar>
            <w:hideMark/>
          </w:tcPr>
          <w:p w14:paraId="2F7ACF3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8C6C5CA" w14:textId="77777777" w:rsidTr="006D1729">
        <w:tc>
          <w:tcPr>
            <w:tcW w:w="0" w:type="auto"/>
            <w:tcBorders>
              <w:right w:val="single" w:sz="6" w:space="0" w:color="000000"/>
            </w:tcBorders>
            <w:tcMar>
              <w:top w:w="48" w:type="dxa"/>
              <w:left w:w="48" w:type="dxa"/>
              <w:bottom w:w="48" w:type="dxa"/>
              <w:right w:w="48" w:type="dxa"/>
            </w:tcMar>
            <w:hideMark/>
          </w:tcPr>
          <w:p w14:paraId="048E0A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ALUMINIUM HYDRIDE</w:t>
            </w:r>
          </w:p>
        </w:tc>
        <w:tc>
          <w:tcPr>
            <w:tcW w:w="0" w:type="auto"/>
            <w:tcBorders>
              <w:right w:val="single" w:sz="6" w:space="0" w:color="000000"/>
            </w:tcBorders>
            <w:tcMar>
              <w:top w:w="48" w:type="dxa"/>
              <w:left w:w="48" w:type="dxa"/>
              <w:bottom w:w="48" w:type="dxa"/>
              <w:right w:w="48" w:type="dxa"/>
            </w:tcMar>
            <w:hideMark/>
          </w:tcPr>
          <w:p w14:paraId="582434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HYDRURE DE SODIUM-ALUMINIUM</w:t>
            </w:r>
          </w:p>
        </w:tc>
        <w:tc>
          <w:tcPr>
            <w:tcW w:w="0" w:type="auto"/>
            <w:tcBorders>
              <w:right w:val="single" w:sz="6" w:space="0" w:color="000000"/>
            </w:tcBorders>
            <w:tcMar>
              <w:top w:w="48" w:type="dxa"/>
              <w:left w:w="48" w:type="dxa"/>
              <w:bottom w:w="48" w:type="dxa"/>
              <w:right w:w="48" w:type="dxa"/>
            </w:tcMar>
            <w:hideMark/>
          </w:tcPr>
          <w:p w14:paraId="000CFF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0DB52C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UN2835</w:t>
            </w:r>
          </w:p>
        </w:tc>
        <w:tc>
          <w:tcPr>
            <w:tcW w:w="0" w:type="auto"/>
            <w:tcBorders>
              <w:bottom w:val="single" w:sz="6" w:space="0" w:color="000000"/>
            </w:tcBorders>
            <w:tcMar>
              <w:top w:w="48" w:type="dxa"/>
              <w:left w:w="48" w:type="dxa"/>
              <w:bottom w:w="48" w:type="dxa"/>
              <w:right w:w="48" w:type="dxa"/>
            </w:tcMar>
            <w:hideMark/>
          </w:tcPr>
          <w:p w14:paraId="7A6AA84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3CE5E68" w14:textId="77777777" w:rsidTr="006D1729">
        <w:tc>
          <w:tcPr>
            <w:tcW w:w="0" w:type="auto"/>
            <w:tcBorders>
              <w:right w:val="single" w:sz="6" w:space="0" w:color="000000"/>
            </w:tcBorders>
            <w:tcMar>
              <w:top w:w="48" w:type="dxa"/>
              <w:left w:w="48" w:type="dxa"/>
              <w:bottom w:w="48" w:type="dxa"/>
              <w:right w:w="48" w:type="dxa"/>
            </w:tcMar>
            <w:hideMark/>
          </w:tcPr>
          <w:p w14:paraId="2C9EB2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AMMONIUM VANADATE</w:t>
            </w:r>
          </w:p>
        </w:tc>
        <w:tc>
          <w:tcPr>
            <w:tcW w:w="0" w:type="auto"/>
            <w:tcBorders>
              <w:right w:val="single" w:sz="6" w:space="0" w:color="000000"/>
            </w:tcBorders>
            <w:tcMar>
              <w:top w:w="48" w:type="dxa"/>
              <w:left w:w="48" w:type="dxa"/>
              <w:bottom w:w="48" w:type="dxa"/>
              <w:right w:w="48" w:type="dxa"/>
            </w:tcMar>
            <w:hideMark/>
          </w:tcPr>
          <w:p w14:paraId="5F42C7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VANADATE DOUBLE D’AMMONIUM ET DE SODIUM</w:t>
            </w:r>
          </w:p>
        </w:tc>
        <w:tc>
          <w:tcPr>
            <w:tcW w:w="0" w:type="auto"/>
            <w:tcBorders>
              <w:right w:val="single" w:sz="6" w:space="0" w:color="000000"/>
            </w:tcBorders>
            <w:tcMar>
              <w:top w:w="48" w:type="dxa"/>
              <w:left w:w="48" w:type="dxa"/>
              <w:bottom w:w="48" w:type="dxa"/>
              <w:right w:w="48" w:type="dxa"/>
            </w:tcMar>
            <w:hideMark/>
          </w:tcPr>
          <w:p w14:paraId="1FF4E2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0A97C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UN2863</w:t>
            </w:r>
          </w:p>
        </w:tc>
        <w:tc>
          <w:tcPr>
            <w:tcW w:w="0" w:type="auto"/>
            <w:tcBorders>
              <w:bottom w:val="single" w:sz="6" w:space="0" w:color="000000"/>
            </w:tcBorders>
            <w:tcMar>
              <w:top w:w="48" w:type="dxa"/>
              <w:left w:w="48" w:type="dxa"/>
              <w:bottom w:w="48" w:type="dxa"/>
              <w:right w:w="48" w:type="dxa"/>
            </w:tcMar>
            <w:hideMark/>
          </w:tcPr>
          <w:p w14:paraId="5107658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B4B25C1" w14:textId="77777777" w:rsidTr="006D1729">
        <w:tc>
          <w:tcPr>
            <w:tcW w:w="0" w:type="auto"/>
            <w:tcBorders>
              <w:right w:val="single" w:sz="6" w:space="0" w:color="000000"/>
            </w:tcBorders>
            <w:tcMar>
              <w:top w:w="48" w:type="dxa"/>
              <w:left w:w="48" w:type="dxa"/>
              <w:bottom w:w="48" w:type="dxa"/>
              <w:right w:w="48" w:type="dxa"/>
            </w:tcMar>
            <w:hideMark/>
          </w:tcPr>
          <w:p w14:paraId="3F0893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ARSANILATE</w:t>
            </w:r>
          </w:p>
        </w:tc>
        <w:tc>
          <w:tcPr>
            <w:tcW w:w="0" w:type="auto"/>
            <w:tcBorders>
              <w:right w:val="single" w:sz="6" w:space="0" w:color="000000"/>
            </w:tcBorders>
            <w:tcMar>
              <w:top w:w="48" w:type="dxa"/>
              <w:left w:w="48" w:type="dxa"/>
              <w:bottom w:w="48" w:type="dxa"/>
              <w:right w:w="48" w:type="dxa"/>
            </w:tcMar>
            <w:hideMark/>
          </w:tcPr>
          <w:p w14:paraId="470A8A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ARSANILATE DE SODIUM</w:t>
            </w:r>
          </w:p>
        </w:tc>
        <w:tc>
          <w:tcPr>
            <w:tcW w:w="0" w:type="auto"/>
            <w:tcBorders>
              <w:right w:val="single" w:sz="6" w:space="0" w:color="000000"/>
            </w:tcBorders>
            <w:tcMar>
              <w:top w:w="48" w:type="dxa"/>
              <w:left w:w="48" w:type="dxa"/>
              <w:bottom w:w="48" w:type="dxa"/>
              <w:right w:w="48" w:type="dxa"/>
            </w:tcMar>
            <w:hideMark/>
          </w:tcPr>
          <w:p w14:paraId="7A6900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957F9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UN2473</w:t>
            </w:r>
          </w:p>
        </w:tc>
        <w:tc>
          <w:tcPr>
            <w:tcW w:w="0" w:type="auto"/>
            <w:tcBorders>
              <w:bottom w:val="single" w:sz="6" w:space="0" w:color="000000"/>
            </w:tcBorders>
            <w:tcMar>
              <w:top w:w="48" w:type="dxa"/>
              <w:left w:w="48" w:type="dxa"/>
              <w:bottom w:w="48" w:type="dxa"/>
              <w:right w:w="48" w:type="dxa"/>
            </w:tcMar>
            <w:hideMark/>
          </w:tcPr>
          <w:p w14:paraId="2F10319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2FA2BC" w14:textId="77777777" w:rsidTr="006D1729">
        <w:tc>
          <w:tcPr>
            <w:tcW w:w="0" w:type="auto"/>
            <w:tcBorders>
              <w:right w:val="single" w:sz="6" w:space="0" w:color="000000"/>
            </w:tcBorders>
            <w:tcMar>
              <w:top w:w="48" w:type="dxa"/>
              <w:left w:w="48" w:type="dxa"/>
              <w:bottom w:w="48" w:type="dxa"/>
              <w:right w:w="48" w:type="dxa"/>
            </w:tcMar>
            <w:hideMark/>
          </w:tcPr>
          <w:p w14:paraId="2CF423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ARSENATE</w:t>
            </w:r>
          </w:p>
        </w:tc>
        <w:tc>
          <w:tcPr>
            <w:tcW w:w="0" w:type="auto"/>
            <w:tcBorders>
              <w:right w:val="single" w:sz="6" w:space="0" w:color="000000"/>
            </w:tcBorders>
            <w:tcMar>
              <w:top w:w="48" w:type="dxa"/>
              <w:left w:w="48" w:type="dxa"/>
              <w:bottom w:w="48" w:type="dxa"/>
              <w:right w:w="48" w:type="dxa"/>
            </w:tcMar>
            <w:hideMark/>
          </w:tcPr>
          <w:p w14:paraId="2D12E1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ARSÉNIATE DE SODIUM</w:t>
            </w:r>
          </w:p>
        </w:tc>
        <w:tc>
          <w:tcPr>
            <w:tcW w:w="0" w:type="auto"/>
            <w:tcBorders>
              <w:right w:val="single" w:sz="6" w:space="0" w:color="000000"/>
            </w:tcBorders>
            <w:tcMar>
              <w:top w:w="48" w:type="dxa"/>
              <w:left w:w="48" w:type="dxa"/>
              <w:bottom w:w="48" w:type="dxa"/>
              <w:right w:w="48" w:type="dxa"/>
            </w:tcMar>
            <w:hideMark/>
          </w:tcPr>
          <w:p w14:paraId="4854C6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7455A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UN1685</w:t>
            </w:r>
          </w:p>
        </w:tc>
        <w:tc>
          <w:tcPr>
            <w:tcW w:w="0" w:type="auto"/>
            <w:tcBorders>
              <w:bottom w:val="single" w:sz="6" w:space="0" w:color="000000"/>
            </w:tcBorders>
            <w:tcMar>
              <w:top w:w="48" w:type="dxa"/>
              <w:left w:w="48" w:type="dxa"/>
              <w:bottom w:w="48" w:type="dxa"/>
              <w:right w:w="48" w:type="dxa"/>
            </w:tcMar>
            <w:hideMark/>
          </w:tcPr>
          <w:p w14:paraId="3ABBA82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0523230" w14:textId="77777777" w:rsidTr="006D1729">
        <w:tc>
          <w:tcPr>
            <w:tcW w:w="0" w:type="auto"/>
            <w:tcBorders>
              <w:right w:val="single" w:sz="6" w:space="0" w:color="000000"/>
            </w:tcBorders>
            <w:tcMar>
              <w:top w:w="48" w:type="dxa"/>
              <w:left w:w="48" w:type="dxa"/>
              <w:bottom w:w="48" w:type="dxa"/>
              <w:right w:w="48" w:type="dxa"/>
            </w:tcMar>
            <w:hideMark/>
          </w:tcPr>
          <w:p w14:paraId="5A82DE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ARSENITE, AQUEOUS SOLUTION</w:t>
            </w:r>
          </w:p>
        </w:tc>
        <w:tc>
          <w:tcPr>
            <w:tcW w:w="0" w:type="auto"/>
            <w:tcBorders>
              <w:right w:val="single" w:sz="6" w:space="0" w:color="000000"/>
            </w:tcBorders>
            <w:tcMar>
              <w:top w:w="48" w:type="dxa"/>
              <w:left w:w="48" w:type="dxa"/>
              <w:bottom w:w="48" w:type="dxa"/>
              <w:right w:w="48" w:type="dxa"/>
            </w:tcMar>
            <w:hideMark/>
          </w:tcPr>
          <w:p w14:paraId="69A6D2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ARSÉNITE DE SODIUM EN SOLUTION AQUEUSE</w:t>
            </w:r>
          </w:p>
        </w:tc>
        <w:tc>
          <w:tcPr>
            <w:tcW w:w="0" w:type="auto"/>
            <w:tcBorders>
              <w:right w:val="single" w:sz="6" w:space="0" w:color="000000"/>
            </w:tcBorders>
            <w:tcMar>
              <w:top w:w="48" w:type="dxa"/>
              <w:left w:w="48" w:type="dxa"/>
              <w:bottom w:w="48" w:type="dxa"/>
              <w:right w:w="48" w:type="dxa"/>
            </w:tcMar>
            <w:hideMark/>
          </w:tcPr>
          <w:p w14:paraId="3FF383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C0600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UN1686</w:t>
            </w:r>
          </w:p>
        </w:tc>
        <w:tc>
          <w:tcPr>
            <w:tcW w:w="0" w:type="auto"/>
            <w:tcBorders>
              <w:bottom w:val="single" w:sz="6" w:space="0" w:color="000000"/>
            </w:tcBorders>
            <w:tcMar>
              <w:top w:w="48" w:type="dxa"/>
              <w:left w:w="48" w:type="dxa"/>
              <w:bottom w:w="48" w:type="dxa"/>
              <w:right w:w="48" w:type="dxa"/>
            </w:tcMar>
            <w:hideMark/>
          </w:tcPr>
          <w:p w14:paraId="0D4B644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2E9D889" w14:textId="77777777" w:rsidTr="006D1729">
        <w:tc>
          <w:tcPr>
            <w:tcW w:w="0" w:type="auto"/>
            <w:tcBorders>
              <w:right w:val="single" w:sz="6" w:space="0" w:color="000000"/>
            </w:tcBorders>
            <w:tcMar>
              <w:top w:w="48" w:type="dxa"/>
              <w:left w:w="48" w:type="dxa"/>
              <w:bottom w:w="48" w:type="dxa"/>
              <w:right w:w="48" w:type="dxa"/>
            </w:tcMar>
            <w:hideMark/>
          </w:tcPr>
          <w:p w14:paraId="0C5C18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ARSENITE, SOLID</w:t>
            </w:r>
          </w:p>
        </w:tc>
        <w:tc>
          <w:tcPr>
            <w:tcW w:w="0" w:type="auto"/>
            <w:tcBorders>
              <w:right w:val="single" w:sz="6" w:space="0" w:color="000000"/>
            </w:tcBorders>
            <w:tcMar>
              <w:top w:w="48" w:type="dxa"/>
              <w:left w:w="48" w:type="dxa"/>
              <w:bottom w:w="48" w:type="dxa"/>
              <w:right w:w="48" w:type="dxa"/>
            </w:tcMar>
            <w:hideMark/>
          </w:tcPr>
          <w:p w14:paraId="442D87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ARSÉNITE DE SODIUM SOLIDE</w:t>
            </w:r>
          </w:p>
        </w:tc>
        <w:tc>
          <w:tcPr>
            <w:tcW w:w="0" w:type="auto"/>
            <w:tcBorders>
              <w:right w:val="single" w:sz="6" w:space="0" w:color="000000"/>
            </w:tcBorders>
            <w:tcMar>
              <w:top w:w="48" w:type="dxa"/>
              <w:left w:w="48" w:type="dxa"/>
              <w:bottom w:w="48" w:type="dxa"/>
              <w:right w:w="48" w:type="dxa"/>
            </w:tcMar>
            <w:hideMark/>
          </w:tcPr>
          <w:p w14:paraId="21BD34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28B60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UN2027</w:t>
            </w:r>
          </w:p>
        </w:tc>
        <w:tc>
          <w:tcPr>
            <w:tcW w:w="0" w:type="auto"/>
            <w:tcBorders>
              <w:bottom w:val="single" w:sz="6" w:space="0" w:color="000000"/>
            </w:tcBorders>
            <w:tcMar>
              <w:top w:w="48" w:type="dxa"/>
              <w:left w:w="48" w:type="dxa"/>
              <w:bottom w:w="48" w:type="dxa"/>
              <w:right w:w="48" w:type="dxa"/>
            </w:tcMar>
            <w:hideMark/>
          </w:tcPr>
          <w:p w14:paraId="680AD71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5FF2E2E" w14:textId="77777777" w:rsidTr="006D1729">
        <w:tc>
          <w:tcPr>
            <w:tcW w:w="0" w:type="auto"/>
            <w:tcBorders>
              <w:right w:val="single" w:sz="6" w:space="0" w:color="000000"/>
            </w:tcBorders>
            <w:tcMar>
              <w:top w:w="48" w:type="dxa"/>
              <w:left w:w="48" w:type="dxa"/>
              <w:bottom w:w="48" w:type="dxa"/>
              <w:right w:w="48" w:type="dxa"/>
            </w:tcMar>
            <w:hideMark/>
          </w:tcPr>
          <w:p w14:paraId="6024B1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AZIDE</w:t>
            </w:r>
          </w:p>
        </w:tc>
        <w:tc>
          <w:tcPr>
            <w:tcW w:w="0" w:type="auto"/>
            <w:tcBorders>
              <w:right w:val="single" w:sz="6" w:space="0" w:color="000000"/>
            </w:tcBorders>
            <w:tcMar>
              <w:top w:w="48" w:type="dxa"/>
              <w:left w:w="48" w:type="dxa"/>
              <w:bottom w:w="48" w:type="dxa"/>
              <w:right w:w="48" w:type="dxa"/>
            </w:tcMar>
            <w:hideMark/>
          </w:tcPr>
          <w:p w14:paraId="7AA9ED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AZOTURE DE SODIUM</w:t>
            </w:r>
          </w:p>
        </w:tc>
        <w:tc>
          <w:tcPr>
            <w:tcW w:w="0" w:type="auto"/>
            <w:tcBorders>
              <w:right w:val="single" w:sz="6" w:space="0" w:color="000000"/>
            </w:tcBorders>
            <w:tcMar>
              <w:top w:w="48" w:type="dxa"/>
              <w:left w:w="48" w:type="dxa"/>
              <w:bottom w:w="48" w:type="dxa"/>
              <w:right w:w="48" w:type="dxa"/>
            </w:tcMar>
            <w:hideMark/>
          </w:tcPr>
          <w:p w14:paraId="6401E4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7A856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UN1687</w:t>
            </w:r>
          </w:p>
        </w:tc>
        <w:tc>
          <w:tcPr>
            <w:tcW w:w="0" w:type="auto"/>
            <w:tcBorders>
              <w:bottom w:val="single" w:sz="6" w:space="0" w:color="000000"/>
            </w:tcBorders>
            <w:tcMar>
              <w:top w:w="48" w:type="dxa"/>
              <w:left w:w="48" w:type="dxa"/>
              <w:bottom w:w="48" w:type="dxa"/>
              <w:right w:w="48" w:type="dxa"/>
            </w:tcMar>
            <w:hideMark/>
          </w:tcPr>
          <w:p w14:paraId="500474B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28CFDE1" w14:textId="77777777" w:rsidTr="006D1729">
        <w:tc>
          <w:tcPr>
            <w:tcW w:w="0" w:type="auto"/>
            <w:tcBorders>
              <w:right w:val="single" w:sz="6" w:space="0" w:color="000000"/>
            </w:tcBorders>
            <w:tcMar>
              <w:top w:w="48" w:type="dxa"/>
              <w:left w:w="48" w:type="dxa"/>
              <w:bottom w:w="48" w:type="dxa"/>
              <w:right w:w="48" w:type="dxa"/>
            </w:tcMar>
            <w:hideMark/>
          </w:tcPr>
          <w:p w14:paraId="399B8B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bifluoride</w:t>
            </w:r>
          </w:p>
        </w:tc>
        <w:tc>
          <w:tcPr>
            <w:tcW w:w="0" w:type="auto"/>
            <w:tcBorders>
              <w:right w:val="single" w:sz="6" w:space="0" w:color="000000"/>
            </w:tcBorders>
            <w:tcMar>
              <w:top w:w="48" w:type="dxa"/>
              <w:left w:w="48" w:type="dxa"/>
              <w:bottom w:w="48" w:type="dxa"/>
              <w:right w:w="48" w:type="dxa"/>
            </w:tcMar>
            <w:hideMark/>
          </w:tcPr>
          <w:p w14:paraId="1F3FCF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Bifluorure de sodium</w:t>
            </w:r>
          </w:p>
        </w:tc>
        <w:tc>
          <w:tcPr>
            <w:tcW w:w="0" w:type="auto"/>
            <w:tcBorders>
              <w:right w:val="single" w:sz="6" w:space="0" w:color="000000"/>
            </w:tcBorders>
            <w:tcMar>
              <w:top w:w="48" w:type="dxa"/>
              <w:left w:w="48" w:type="dxa"/>
              <w:bottom w:w="48" w:type="dxa"/>
              <w:right w:w="48" w:type="dxa"/>
            </w:tcMar>
            <w:hideMark/>
          </w:tcPr>
          <w:p w14:paraId="6E0651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36738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UN2439</w:t>
            </w:r>
          </w:p>
        </w:tc>
        <w:tc>
          <w:tcPr>
            <w:tcW w:w="0" w:type="auto"/>
            <w:tcBorders>
              <w:bottom w:val="single" w:sz="6" w:space="0" w:color="000000"/>
            </w:tcBorders>
            <w:tcMar>
              <w:top w:w="48" w:type="dxa"/>
              <w:left w:w="48" w:type="dxa"/>
              <w:bottom w:w="48" w:type="dxa"/>
              <w:right w:w="48" w:type="dxa"/>
            </w:tcMar>
            <w:hideMark/>
          </w:tcPr>
          <w:p w14:paraId="29E3C86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64217E" w14:textId="77777777" w:rsidTr="006D1729">
        <w:tc>
          <w:tcPr>
            <w:tcW w:w="0" w:type="auto"/>
            <w:tcBorders>
              <w:right w:val="single" w:sz="6" w:space="0" w:color="000000"/>
            </w:tcBorders>
            <w:tcMar>
              <w:top w:w="48" w:type="dxa"/>
              <w:left w:w="48" w:type="dxa"/>
              <w:bottom w:w="48" w:type="dxa"/>
              <w:right w:w="48" w:type="dxa"/>
            </w:tcMar>
            <w:hideMark/>
          </w:tcPr>
          <w:p w14:paraId="15F453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binoxide</w:t>
            </w:r>
          </w:p>
        </w:tc>
        <w:tc>
          <w:tcPr>
            <w:tcW w:w="0" w:type="auto"/>
            <w:tcBorders>
              <w:right w:val="single" w:sz="6" w:space="0" w:color="000000"/>
            </w:tcBorders>
            <w:tcMar>
              <w:top w:w="48" w:type="dxa"/>
              <w:left w:w="48" w:type="dxa"/>
              <w:bottom w:w="48" w:type="dxa"/>
              <w:right w:w="48" w:type="dxa"/>
            </w:tcMar>
            <w:hideMark/>
          </w:tcPr>
          <w:p w14:paraId="592195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Dioxyde de sodium</w:t>
            </w:r>
          </w:p>
        </w:tc>
        <w:tc>
          <w:tcPr>
            <w:tcW w:w="0" w:type="auto"/>
            <w:tcBorders>
              <w:right w:val="single" w:sz="6" w:space="0" w:color="000000"/>
            </w:tcBorders>
            <w:tcMar>
              <w:top w:w="48" w:type="dxa"/>
              <w:left w:w="48" w:type="dxa"/>
              <w:bottom w:w="48" w:type="dxa"/>
              <w:right w:w="48" w:type="dxa"/>
            </w:tcMar>
            <w:hideMark/>
          </w:tcPr>
          <w:p w14:paraId="7879A8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6E4DD5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UN1504</w:t>
            </w:r>
          </w:p>
        </w:tc>
        <w:tc>
          <w:tcPr>
            <w:tcW w:w="0" w:type="auto"/>
            <w:tcBorders>
              <w:bottom w:val="single" w:sz="6" w:space="0" w:color="000000"/>
            </w:tcBorders>
            <w:tcMar>
              <w:top w:w="48" w:type="dxa"/>
              <w:left w:w="48" w:type="dxa"/>
              <w:bottom w:w="48" w:type="dxa"/>
              <w:right w:w="48" w:type="dxa"/>
            </w:tcMar>
            <w:hideMark/>
          </w:tcPr>
          <w:p w14:paraId="3B01BAB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E414F61" w14:textId="77777777" w:rsidTr="006D1729">
        <w:tc>
          <w:tcPr>
            <w:tcW w:w="0" w:type="auto"/>
            <w:tcBorders>
              <w:right w:val="single" w:sz="6" w:space="0" w:color="000000"/>
            </w:tcBorders>
            <w:tcMar>
              <w:top w:w="48" w:type="dxa"/>
              <w:left w:w="48" w:type="dxa"/>
              <w:bottom w:w="48" w:type="dxa"/>
              <w:right w:w="48" w:type="dxa"/>
            </w:tcMar>
            <w:hideMark/>
          </w:tcPr>
          <w:p w14:paraId="3865CF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bisulfite solution</w:t>
            </w:r>
          </w:p>
        </w:tc>
        <w:tc>
          <w:tcPr>
            <w:tcW w:w="0" w:type="auto"/>
            <w:tcBorders>
              <w:right w:val="single" w:sz="6" w:space="0" w:color="000000"/>
            </w:tcBorders>
            <w:tcMar>
              <w:top w:w="48" w:type="dxa"/>
              <w:left w:w="48" w:type="dxa"/>
              <w:bottom w:w="48" w:type="dxa"/>
              <w:right w:w="48" w:type="dxa"/>
            </w:tcMar>
            <w:hideMark/>
          </w:tcPr>
          <w:p w14:paraId="34C3AA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Bisulfite de sodium en solution</w:t>
            </w:r>
          </w:p>
        </w:tc>
        <w:tc>
          <w:tcPr>
            <w:tcW w:w="0" w:type="auto"/>
            <w:tcBorders>
              <w:right w:val="single" w:sz="6" w:space="0" w:color="000000"/>
            </w:tcBorders>
            <w:tcMar>
              <w:top w:w="48" w:type="dxa"/>
              <w:left w:w="48" w:type="dxa"/>
              <w:bottom w:w="48" w:type="dxa"/>
              <w:right w:w="48" w:type="dxa"/>
            </w:tcMar>
            <w:hideMark/>
          </w:tcPr>
          <w:p w14:paraId="515F16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7ED2B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UN2693</w:t>
            </w:r>
          </w:p>
        </w:tc>
        <w:tc>
          <w:tcPr>
            <w:tcW w:w="0" w:type="auto"/>
            <w:tcBorders>
              <w:bottom w:val="single" w:sz="6" w:space="0" w:color="000000"/>
            </w:tcBorders>
            <w:tcMar>
              <w:top w:w="48" w:type="dxa"/>
              <w:left w:w="48" w:type="dxa"/>
              <w:bottom w:w="48" w:type="dxa"/>
              <w:right w:w="48" w:type="dxa"/>
            </w:tcMar>
            <w:hideMark/>
          </w:tcPr>
          <w:p w14:paraId="70A2BD3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FF7BFB3" w14:textId="77777777" w:rsidTr="006D1729">
        <w:tc>
          <w:tcPr>
            <w:tcW w:w="0" w:type="auto"/>
            <w:tcBorders>
              <w:right w:val="single" w:sz="6" w:space="0" w:color="000000"/>
            </w:tcBorders>
            <w:tcMar>
              <w:top w:w="48" w:type="dxa"/>
              <w:left w:w="48" w:type="dxa"/>
              <w:bottom w:w="48" w:type="dxa"/>
              <w:right w:w="48" w:type="dxa"/>
            </w:tcMar>
            <w:hideMark/>
          </w:tcPr>
          <w:p w14:paraId="1A8F0D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bisulphite solution</w:t>
            </w:r>
          </w:p>
        </w:tc>
        <w:tc>
          <w:tcPr>
            <w:tcW w:w="0" w:type="auto"/>
            <w:tcBorders>
              <w:right w:val="single" w:sz="6" w:space="0" w:color="000000"/>
            </w:tcBorders>
            <w:tcMar>
              <w:top w:w="48" w:type="dxa"/>
              <w:left w:w="48" w:type="dxa"/>
              <w:bottom w:w="48" w:type="dxa"/>
              <w:right w:w="48" w:type="dxa"/>
            </w:tcMar>
            <w:hideMark/>
          </w:tcPr>
          <w:p w14:paraId="7D129D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Bisulfite de sodium en solution</w:t>
            </w:r>
          </w:p>
        </w:tc>
        <w:tc>
          <w:tcPr>
            <w:tcW w:w="0" w:type="auto"/>
            <w:tcBorders>
              <w:right w:val="single" w:sz="6" w:space="0" w:color="000000"/>
            </w:tcBorders>
            <w:tcMar>
              <w:top w:w="48" w:type="dxa"/>
              <w:left w:w="48" w:type="dxa"/>
              <w:bottom w:w="48" w:type="dxa"/>
              <w:right w:w="48" w:type="dxa"/>
            </w:tcMar>
            <w:hideMark/>
          </w:tcPr>
          <w:p w14:paraId="4E2426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BE9D3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UN2693</w:t>
            </w:r>
          </w:p>
        </w:tc>
        <w:tc>
          <w:tcPr>
            <w:tcW w:w="0" w:type="auto"/>
            <w:tcBorders>
              <w:bottom w:val="single" w:sz="6" w:space="0" w:color="000000"/>
            </w:tcBorders>
            <w:tcMar>
              <w:top w:w="48" w:type="dxa"/>
              <w:left w:w="48" w:type="dxa"/>
              <w:bottom w:w="48" w:type="dxa"/>
              <w:right w:w="48" w:type="dxa"/>
            </w:tcMar>
            <w:hideMark/>
          </w:tcPr>
          <w:p w14:paraId="346DB64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67BB525" w14:textId="77777777" w:rsidTr="006D1729">
        <w:tc>
          <w:tcPr>
            <w:tcW w:w="0" w:type="auto"/>
            <w:tcBorders>
              <w:right w:val="single" w:sz="6" w:space="0" w:color="000000"/>
            </w:tcBorders>
            <w:tcMar>
              <w:top w:w="48" w:type="dxa"/>
              <w:left w:w="48" w:type="dxa"/>
              <w:bottom w:w="48" w:type="dxa"/>
              <w:right w:w="48" w:type="dxa"/>
            </w:tcMar>
            <w:hideMark/>
          </w:tcPr>
          <w:p w14:paraId="0E822F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BOROHYDRIDE</w:t>
            </w:r>
          </w:p>
        </w:tc>
        <w:tc>
          <w:tcPr>
            <w:tcW w:w="0" w:type="auto"/>
            <w:tcBorders>
              <w:right w:val="single" w:sz="6" w:space="0" w:color="000000"/>
            </w:tcBorders>
            <w:tcMar>
              <w:top w:w="48" w:type="dxa"/>
              <w:left w:w="48" w:type="dxa"/>
              <w:bottom w:w="48" w:type="dxa"/>
              <w:right w:w="48" w:type="dxa"/>
            </w:tcMar>
            <w:hideMark/>
          </w:tcPr>
          <w:p w14:paraId="3361B2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BOROHYDRURE DE SODIUM</w:t>
            </w:r>
          </w:p>
        </w:tc>
        <w:tc>
          <w:tcPr>
            <w:tcW w:w="0" w:type="auto"/>
            <w:tcBorders>
              <w:right w:val="single" w:sz="6" w:space="0" w:color="000000"/>
            </w:tcBorders>
            <w:tcMar>
              <w:top w:w="48" w:type="dxa"/>
              <w:left w:w="48" w:type="dxa"/>
              <w:bottom w:w="48" w:type="dxa"/>
              <w:right w:w="48" w:type="dxa"/>
            </w:tcMar>
            <w:hideMark/>
          </w:tcPr>
          <w:p w14:paraId="46180C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2396E0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UN1426</w:t>
            </w:r>
          </w:p>
        </w:tc>
        <w:tc>
          <w:tcPr>
            <w:tcW w:w="0" w:type="auto"/>
            <w:tcBorders>
              <w:bottom w:val="single" w:sz="6" w:space="0" w:color="000000"/>
            </w:tcBorders>
            <w:tcMar>
              <w:top w:w="48" w:type="dxa"/>
              <w:left w:w="48" w:type="dxa"/>
              <w:bottom w:w="48" w:type="dxa"/>
              <w:right w:w="48" w:type="dxa"/>
            </w:tcMar>
            <w:hideMark/>
          </w:tcPr>
          <w:p w14:paraId="6E27C34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B98F5FE" w14:textId="77777777" w:rsidTr="006D1729">
        <w:tc>
          <w:tcPr>
            <w:tcW w:w="0" w:type="auto"/>
            <w:tcBorders>
              <w:right w:val="single" w:sz="6" w:space="0" w:color="000000"/>
            </w:tcBorders>
            <w:tcMar>
              <w:top w:w="48" w:type="dxa"/>
              <w:left w:w="48" w:type="dxa"/>
              <w:bottom w:w="48" w:type="dxa"/>
              <w:right w:w="48" w:type="dxa"/>
            </w:tcMar>
            <w:hideMark/>
          </w:tcPr>
          <w:p w14:paraId="52E0F6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BOROHYDRIDE AND SODIUM HYDROXIDE SOLUTION, with not more than 12% sodium borohydride and not more than 40% sodium hydroxide, by mass</w:t>
            </w:r>
          </w:p>
        </w:tc>
        <w:tc>
          <w:tcPr>
            <w:tcW w:w="0" w:type="auto"/>
            <w:tcBorders>
              <w:right w:val="single" w:sz="6" w:space="0" w:color="000000"/>
            </w:tcBorders>
            <w:tcMar>
              <w:top w:w="48" w:type="dxa"/>
              <w:left w:w="48" w:type="dxa"/>
              <w:bottom w:w="48" w:type="dxa"/>
              <w:right w:w="48" w:type="dxa"/>
            </w:tcMar>
            <w:hideMark/>
          </w:tcPr>
          <w:p w14:paraId="1B4B3D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BOROHYDRURE DE SODIUM ET HYDROXYDE DE SODIUM EN SOLUTION, contenant au plus 12 % (masse) de borohydrure de sodium et au plus 40 % (masse) d’hydroxyde de sodium</w:t>
            </w:r>
          </w:p>
        </w:tc>
        <w:tc>
          <w:tcPr>
            <w:tcW w:w="0" w:type="auto"/>
            <w:tcBorders>
              <w:right w:val="single" w:sz="6" w:space="0" w:color="000000"/>
            </w:tcBorders>
            <w:tcMar>
              <w:top w:w="48" w:type="dxa"/>
              <w:left w:w="48" w:type="dxa"/>
              <w:bottom w:w="48" w:type="dxa"/>
              <w:right w:w="48" w:type="dxa"/>
            </w:tcMar>
            <w:hideMark/>
          </w:tcPr>
          <w:p w14:paraId="307461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BD978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UN3320</w:t>
            </w:r>
          </w:p>
        </w:tc>
        <w:tc>
          <w:tcPr>
            <w:tcW w:w="0" w:type="auto"/>
            <w:tcBorders>
              <w:bottom w:val="single" w:sz="6" w:space="0" w:color="000000"/>
            </w:tcBorders>
            <w:tcMar>
              <w:top w:w="48" w:type="dxa"/>
              <w:left w:w="48" w:type="dxa"/>
              <w:bottom w:w="48" w:type="dxa"/>
              <w:right w:w="48" w:type="dxa"/>
            </w:tcMar>
            <w:hideMark/>
          </w:tcPr>
          <w:p w14:paraId="60EDBDD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93B6397" w14:textId="77777777" w:rsidTr="006D1729">
        <w:tc>
          <w:tcPr>
            <w:tcW w:w="0" w:type="auto"/>
            <w:tcBorders>
              <w:right w:val="single" w:sz="6" w:space="0" w:color="000000"/>
            </w:tcBorders>
            <w:tcMar>
              <w:top w:w="48" w:type="dxa"/>
              <w:left w:w="48" w:type="dxa"/>
              <w:bottom w:w="48" w:type="dxa"/>
              <w:right w:w="48" w:type="dxa"/>
            </w:tcMar>
            <w:hideMark/>
          </w:tcPr>
          <w:p w14:paraId="5621C1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BROMATE</w:t>
            </w:r>
          </w:p>
        </w:tc>
        <w:tc>
          <w:tcPr>
            <w:tcW w:w="0" w:type="auto"/>
            <w:tcBorders>
              <w:right w:val="single" w:sz="6" w:space="0" w:color="000000"/>
            </w:tcBorders>
            <w:tcMar>
              <w:top w:w="48" w:type="dxa"/>
              <w:left w:w="48" w:type="dxa"/>
              <w:bottom w:w="48" w:type="dxa"/>
              <w:right w:w="48" w:type="dxa"/>
            </w:tcMar>
            <w:hideMark/>
          </w:tcPr>
          <w:p w14:paraId="680FF0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BROMATE DE SODIUM</w:t>
            </w:r>
          </w:p>
        </w:tc>
        <w:tc>
          <w:tcPr>
            <w:tcW w:w="0" w:type="auto"/>
            <w:tcBorders>
              <w:right w:val="single" w:sz="6" w:space="0" w:color="000000"/>
            </w:tcBorders>
            <w:tcMar>
              <w:top w:w="48" w:type="dxa"/>
              <w:left w:w="48" w:type="dxa"/>
              <w:bottom w:w="48" w:type="dxa"/>
              <w:right w:w="48" w:type="dxa"/>
            </w:tcMar>
            <w:hideMark/>
          </w:tcPr>
          <w:p w14:paraId="4692D2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09933B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UN1494</w:t>
            </w:r>
          </w:p>
        </w:tc>
        <w:tc>
          <w:tcPr>
            <w:tcW w:w="0" w:type="auto"/>
            <w:tcBorders>
              <w:bottom w:val="single" w:sz="6" w:space="0" w:color="000000"/>
            </w:tcBorders>
            <w:tcMar>
              <w:top w:w="48" w:type="dxa"/>
              <w:left w:w="48" w:type="dxa"/>
              <w:bottom w:w="48" w:type="dxa"/>
              <w:right w:w="48" w:type="dxa"/>
            </w:tcMar>
            <w:hideMark/>
          </w:tcPr>
          <w:p w14:paraId="704CB15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C5AE9E3" w14:textId="77777777" w:rsidTr="006D1729">
        <w:tc>
          <w:tcPr>
            <w:tcW w:w="0" w:type="auto"/>
            <w:tcBorders>
              <w:right w:val="single" w:sz="6" w:space="0" w:color="000000"/>
            </w:tcBorders>
            <w:tcMar>
              <w:top w:w="48" w:type="dxa"/>
              <w:left w:w="48" w:type="dxa"/>
              <w:bottom w:w="48" w:type="dxa"/>
              <w:right w:w="48" w:type="dxa"/>
            </w:tcMar>
            <w:hideMark/>
          </w:tcPr>
          <w:p w14:paraId="066878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CACODYLATE</w:t>
            </w:r>
          </w:p>
        </w:tc>
        <w:tc>
          <w:tcPr>
            <w:tcW w:w="0" w:type="auto"/>
            <w:tcBorders>
              <w:right w:val="single" w:sz="6" w:space="0" w:color="000000"/>
            </w:tcBorders>
            <w:tcMar>
              <w:top w:w="48" w:type="dxa"/>
              <w:left w:w="48" w:type="dxa"/>
              <w:bottom w:w="48" w:type="dxa"/>
              <w:right w:w="48" w:type="dxa"/>
            </w:tcMar>
            <w:hideMark/>
          </w:tcPr>
          <w:p w14:paraId="70ECBF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CACODYLATE DE SODIUM</w:t>
            </w:r>
          </w:p>
        </w:tc>
        <w:tc>
          <w:tcPr>
            <w:tcW w:w="0" w:type="auto"/>
            <w:tcBorders>
              <w:right w:val="single" w:sz="6" w:space="0" w:color="000000"/>
            </w:tcBorders>
            <w:tcMar>
              <w:top w:w="48" w:type="dxa"/>
              <w:left w:w="48" w:type="dxa"/>
              <w:bottom w:w="48" w:type="dxa"/>
              <w:right w:w="48" w:type="dxa"/>
            </w:tcMar>
            <w:hideMark/>
          </w:tcPr>
          <w:p w14:paraId="456F1D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2C5F7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UN1688</w:t>
            </w:r>
          </w:p>
        </w:tc>
        <w:tc>
          <w:tcPr>
            <w:tcW w:w="0" w:type="auto"/>
            <w:tcBorders>
              <w:bottom w:val="single" w:sz="6" w:space="0" w:color="000000"/>
            </w:tcBorders>
            <w:tcMar>
              <w:top w:w="48" w:type="dxa"/>
              <w:left w:w="48" w:type="dxa"/>
              <w:bottom w:w="48" w:type="dxa"/>
              <w:right w:w="48" w:type="dxa"/>
            </w:tcMar>
            <w:hideMark/>
          </w:tcPr>
          <w:p w14:paraId="0FA9B39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16499B3" w14:textId="77777777" w:rsidTr="006D1729">
        <w:tc>
          <w:tcPr>
            <w:tcW w:w="0" w:type="auto"/>
            <w:tcBorders>
              <w:right w:val="single" w:sz="6" w:space="0" w:color="000000"/>
            </w:tcBorders>
            <w:tcMar>
              <w:top w:w="48" w:type="dxa"/>
              <w:left w:w="48" w:type="dxa"/>
              <w:bottom w:w="48" w:type="dxa"/>
              <w:right w:w="48" w:type="dxa"/>
            </w:tcMar>
            <w:hideMark/>
          </w:tcPr>
          <w:p w14:paraId="46CBA1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CARBONATE PEROXYHYDRATE</w:t>
            </w:r>
          </w:p>
        </w:tc>
        <w:tc>
          <w:tcPr>
            <w:tcW w:w="0" w:type="auto"/>
            <w:tcBorders>
              <w:right w:val="single" w:sz="6" w:space="0" w:color="000000"/>
            </w:tcBorders>
            <w:tcMar>
              <w:top w:w="48" w:type="dxa"/>
              <w:left w:w="48" w:type="dxa"/>
              <w:bottom w:w="48" w:type="dxa"/>
              <w:right w:w="48" w:type="dxa"/>
            </w:tcMar>
            <w:hideMark/>
          </w:tcPr>
          <w:p w14:paraId="0CF9C5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CARBONATE DE SODIUM PEROXYHYDRATÉ</w:t>
            </w:r>
          </w:p>
        </w:tc>
        <w:tc>
          <w:tcPr>
            <w:tcW w:w="0" w:type="auto"/>
            <w:tcBorders>
              <w:right w:val="single" w:sz="6" w:space="0" w:color="000000"/>
            </w:tcBorders>
            <w:tcMar>
              <w:top w:w="48" w:type="dxa"/>
              <w:left w:w="48" w:type="dxa"/>
              <w:bottom w:w="48" w:type="dxa"/>
              <w:right w:w="48" w:type="dxa"/>
            </w:tcMar>
            <w:hideMark/>
          </w:tcPr>
          <w:p w14:paraId="650D19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428F5D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UN3378</w:t>
            </w:r>
          </w:p>
        </w:tc>
        <w:tc>
          <w:tcPr>
            <w:tcW w:w="0" w:type="auto"/>
            <w:tcBorders>
              <w:bottom w:val="single" w:sz="6" w:space="0" w:color="000000"/>
            </w:tcBorders>
            <w:tcMar>
              <w:top w:w="48" w:type="dxa"/>
              <w:left w:w="48" w:type="dxa"/>
              <w:bottom w:w="48" w:type="dxa"/>
              <w:right w:w="48" w:type="dxa"/>
            </w:tcMar>
            <w:hideMark/>
          </w:tcPr>
          <w:p w14:paraId="11003E5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4BE37B7" w14:textId="77777777" w:rsidTr="006D1729">
        <w:tc>
          <w:tcPr>
            <w:tcW w:w="0" w:type="auto"/>
            <w:tcBorders>
              <w:right w:val="single" w:sz="6" w:space="0" w:color="000000"/>
            </w:tcBorders>
            <w:tcMar>
              <w:top w:w="48" w:type="dxa"/>
              <w:left w:w="48" w:type="dxa"/>
              <w:bottom w:w="48" w:type="dxa"/>
              <w:right w:w="48" w:type="dxa"/>
            </w:tcMar>
            <w:hideMark/>
          </w:tcPr>
          <w:p w14:paraId="1B6938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SODIUM CHLORATE</w:t>
            </w:r>
          </w:p>
        </w:tc>
        <w:tc>
          <w:tcPr>
            <w:tcW w:w="0" w:type="auto"/>
            <w:tcBorders>
              <w:right w:val="single" w:sz="6" w:space="0" w:color="000000"/>
            </w:tcBorders>
            <w:tcMar>
              <w:top w:w="48" w:type="dxa"/>
              <w:left w:w="48" w:type="dxa"/>
              <w:bottom w:w="48" w:type="dxa"/>
              <w:right w:w="48" w:type="dxa"/>
            </w:tcMar>
            <w:hideMark/>
          </w:tcPr>
          <w:p w14:paraId="2EB4E2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CHLORATE DE SODIUM</w:t>
            </w:r>
          </w:p>
        </w:tc>
        <w:tc>
          <w:tcPr>
            <w:tcW w:w="0" w:type="auto"/>
            <w:tcBorders>
              <w:right w:val="single" w:sz="6" w:space="0" w:color="000000"/>
            </w:tcBorders>
            <w:tcMar>
              <w:top w:w="48" w:type="dxa"/>
              <w:left w:w="48" w:type="dxa"/>
              <w:bottom w:w="48" w:type="dxa"/>
              <w:right w:w="48" w:type="dxa"/>
            </w:tcMar>
            <w:hideMark/>
          </w:tcPr>
          <w:p w14:paraId="6C741D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3D990C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UN1495</w:t>
            </w:r>
          </w:p>
        </w:tc>
        <w:tc>
          <w:tcPr>
            <w:tcW w:w="0" w:type="auto"/>
            <w:tcBorders>
              <w:bottom w:val="single" w:sz="6" w:space="0" w:color="000000"/>
            </w:tcBorders>
            <w:tcMar>
              <w:top w:w="48" w:type="dxa"/>
              <w:left w:w="48" w:type="dxa"/>
              <w:bottom w:w="48" w:type="dxa"/>
              <w:right w:w="48" w:type="dxa"/>
            </w:tcMar>
            <w:hideMark/>
          </w:tcPr>
          <w:p w14:paraId="337D9B5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EC9C77D" w14:textId="77777777" w:rsidTr="006D1729">
        <w:tc>
          <w:tcPr>
            <w:tcW w:w="0" w:type="auto"/>
            <w:tcBorders>
              <w:right w:val="single" w:sz="6" w:space="0" w:color="000000"/>
            </w:tcBorders>
            <w:tcMar>
              <w:top w:w="48" w:type="dxa"/>
              <w:left w:w="48" w:type="dxa"/>
              <w:bottom w:w="48" w:type="dxa"/>
              <w:right w:w="48" w:type="dxa"/>
            </w:tcMar>
            <w:hideMark/>
          </w:tcPr>
          <w:p w14:paraId="406C6E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CHLORATE, AQUEOUS SOLUTION</w:t>
            </w:r>
          </w:p>
        </w:tc>
        <w:tc>
          <w:tcPr>
            <w:tcW w:w="0" w:type="auto"/>
            <w:tcBorders>
              <w:right w:val="single" w:sz="6" w:space="0" w:color="000000"/>
            </w:tcBorders>
            <w:tcMar>
              <w:top w:w="48" w:type="dxa"/>
              <w:left w:w="48" w:type="dxa"/>
              <w:bottom w:w="48" w:type="dxa"/>
              <w:right w:w="48" w:type="dxa"/>
            </w:tcMar>
            <w:hideMark/>
          </w:tcPr>
          <w:p w14:paraId="1AC9AB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CHLORATE DE SODIUM EN SOLUTION AQUEUSE</w:t>
            </w:r>
          </w:p>
        </w:tc>
        <w:tc>
          <w:tcPr>
            <w:tcW w:w="0" w:type="auto"/>
            <w:tcBorders>
              <w:right w:val="single" w:sz="6" w:space="0" w:color="000000"/>
            </w:tcBorders>
            <w:tcMar>
              <w:top w:w="48" w:type="dxa"/>
              <w:left w:w="48" w:type="dxa"/>
              <w:bottom w:w="48" w:type="dxa"/>
              <w:right w:w="48" w:type="dxa"/>
            </w:tcMar>
            <w:hideMark/>
          </w:tcPr>
          <w:p w14:paraId="45B99A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7C7255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UN2428</w:t>
            </w:r>
          </w:p>
        </w:tc>
        <w:tc>
          <w:tcPr>
            <w:tcW w:w="0" w:type="auto"/>
            <w:tcBorders>
              <w:bottom w:val="single" w:sz="6" w:space="0" w:color="000000"/>
            </w:tcBorders>
            <w:tcMar>
              <w:top w:w="48" w:type="dxa"/>
              <w:left w:w="48" w:type="dxa"/>
              <w:bottom w:w="48" w:type="dxa"/>
              <w:right w:w="48" w:type="dxa"/>
            </w:tcMar>
            <w:hideMark/>
          </w:tcPr>
          <w:p w14:paraId="4941078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922D773" w14:textId="77777777" w:rsidTr="006D1729">
        <w:tc>
          <w:tcPr>
            <w:tcW w:w="0" w:type="auto"/>
            <w:tcBorders>
              <w:right w:val="single" w:sz="6" w:space="0" w:color="000000"/>
            </w:tcBorders>
            <w:tcMar>
              <w:top w:w="48" w:type="dxa"/>
              <w:left w:w="48" w:type="dxa"/>
              <w:bottom w:w="48" w:type="dxa"/>
              <w:right w:w="48" w:type="dxa"/>
            </w:tcMar>
            <w:hideMark/>
          </w:tcPr>
          <w:p w14:paraId="7DF6E8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chlorate mixed with dinitrotoluene</w:t>
            </w:r>
          </w:p>
        </w:tc>
        <w:tc>
          <w:tcPr>
            <w:tcW w:w="0" w:type="auto"/>
            <w:tcBorders>
              <w:right w:val="single" w:sz="6" w:space="0" w:color="000000"/>
            </w:tcBorders>
            <w:tcMar>
              <w:top w:w="48" w:type="dxa"/>
              <w:left w:w="48" w:type="dxa"/>
              <w:bottom w:w="48" w:type="dxa"/>
              <w:right w:w="48" w:type="dxa"/>
            </w:tcMar>
            <w:hideMark/>
          </w:tcPr>
          <w:p w14:paraId="04395B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Chlorate de sodium en mélange avec du dinitrotoluène</w:t>
            </w:r>
          </w:p>
        </w:tc>
        <w:tc>
          <w:tcPr>
            <w:tcW w:w="0" w:type="auto"/>
            <w:tcBorders>
              <w:right w:val="single" w:sz="6" w:space="0" w:color="000000"/>
            </w:tcBorders>
            <w:tcMar>
              <w:top w:w="48" w:type="dxa"/>
              <w:left w:w="48" w:type="dxa"/>
              <w:bottom w:w="48" w:type="dxa"/>
              <w:right w:w="48" w:type="dxa"/>
            </w:tcMar>
            <w:hideMark/>
          </w:tcPr>
          <w:p w14:paraId="276821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60DA02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UN0083</w:t>
            </w:r>
          </w:p>
        </w:tc>
        <w:tc>
          <w:tcPr>
            <w:tcW w:w="0" w:type="auto"/>
            <w:tcBorders>
              <w:bottom w:val="single" w:sz="6" w:space="0" w:color="000000"/>
            </w:tcBorders>
            <w:tcMar>
              <w:top w:w="48" w:type="dxa"/>
              <w:left w:w="48" w:type="dxa"/>
              <w:bottom w:w="48" w:type="dxa"/>
              <w:right w:w="48" w:type="dxa"/>
            </w:tcMar>
            <w:hideMark/>
          </w:tcPr>
          <w:p w14:paraId="269B915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C18605" w14:textId="77777777" w:rsidTr="006D1729">
        <w:tc>
          <w:tcPr>
            <w:tcW w:w="0" w:type="auto"/>
            <w:tcBorders>
              <w:right w:val="single" w:sz="6" w:space="0" w:color="000000"/>
            </w:tcBorders>
            <w:tcMar>
              <w:top w:w="48" w:type="dxa"/>
              <w:left w:w="48" w:type="dxa"/>
              <w:bottom w:w="48" w:type="dxa"/>
              <w:right w:w="48" w:type="dxa"/>
            </w:tcMar>
            <w:hideMark/>
          </w:tcPr>
          <w:p w14:paraId="08B016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CHLORITE with more than 7% available chlorine</w:t>
            </w:r>
          </w:p>
        </w:tc>
        <w:tc>
          <w:tcPr>
            <w:tcW w:w="0" w:type="auto"/>
            <w:tcBorders>
              <w:right w:val="single" w:sz="6" w:space="0" w:color="000000"/>
            </w:tcBorders>
            <w:tcMar>
              <w:top w:w="48" w:type="dxa"/>
              <w:left w:w="48" w:type="dxa"/>
              <w:bottom w:w="48" w:type="dxa"/>
              <w:right w:w="48" w:type="dxa"/>
            </w:tcMar>
            <w:hideMark/>
          </w:tcPr>
          <w:p w14:paraId="6657DC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CHLORITE DE SODIUM contenant plus de 7 % de chlore libre</w:t>
            </w:r>
          </w:p>
        </w:tc>
        <w:tc>
          <w:tcPr>
            <w:tcW w:w="0" w:type="auto"/>
            <w:tcBorders>
              <w:right w:val="single" w:sz="6" w:space="0" w:color="000000"/>
            </w:tcBorders>
            <w:tcMar>
              <w:top w:w="48" w:type="dxa"/>
              <w:left w:w="48" w:type="dxa"/>
              <w:bottom w:w="48" w:type="dxa"/>
              <w:right w:w="48" w:type="dxa"/>
            </w:tcMar>
            <w:hideMark/>
          </w:tcPr>
          <w:p w14:paraId="53AC99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1F7DF7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UN1496</w:t>
            </w:r>
          </w:p>
        </w:tc>
        <w:tc>
          <w:tcPr>
            <w:tcW w:w="0" w:type="auto"/>
            <w:tcBorders>
              <w:bottom w:val="single" w:sz="6" w:space="0" w:color="000000"/>
            </w:tcBorders>
            <w:tcMar>
              <w:top w:w="48" w:type="dxa"/>
              <w:left w:w="48" w:type="dxa"/>
              <w:bottom w:w="48" w:type="dxa"/>
              <w:right w:w="48" w:type="dxa"/>
            </w:tcMar>
            <w:hideMark/>
          </w:tcPr>
          <w:p w14:paraId="3E951E8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FA0B24A" w14:textId="77777777" w:rsidTr="006D1729">
        <w:tc>
          <w:tcPr>
            <w:tcW w:w="0" w:type="auto"/>
            <w:tcBorders>
              <w:right w:val="single" w:sz="6" w:space="0" w:color="000000"/>
            </w:tcBorders>
            <w:tcMar>
              <w:top w:w="48" w:type="dxa"/>
              <w:left w:w="48" w:type="dxa"/>
              <w:bottom w:w="48" w:type="dxa"/>
              <w:right w:w="48" w:type="dxa"/>
            </w:tcMar>
            <w:hideMark/>
          </w:tcPr>
          <w:p w14:paraId="103F71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CHLOROACETATE</w:t>
            </w:r>
          </w:p>
        </w:tc>
        <w:tc>
          <w:tcPr>
            <w:tcW w:w="0" w:type="auto"/>
            <w:tcBorders>
              <w:right w:val="single" w:sz="6" w:space="0" w:color="000000"/>
            </w:tcBorders>
            <w:tcMar>
              <w:top w:w="48" w:type="dxa"/>
              <w:left w:w="48" w:type="dxa"/>
              <w:bottom w:w="48" w:type="dxa"/>
              <w:right w:w="48" w:type="dxa"/>
            </w:tcMar>
            <w:hideMark/>
          </w:tcPr>
          <w:p w14:paraId="6CF681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CHLORACÉTATE DE SODIUM</w:t>
            </w:r>
          </w:p>
        </w:tc>
        <w:tc>
          <w:tcPr>
            <w:tcW w:w="0" w:type="auto"/>
            <w:tcBorders>
              <w:right w:val="single" w:sz="6" w:space="0" w:color="000000"/>
            </w:tcBorders>
            <w:tcMar>
              <w:top w:w="48" w:type="dxa"/>
              <w:left w:w="48" w:type="dxa"/>
              <w:bottom w:w="48" w:type="dxa"/>
              <w:right w:w="48" w:type="dxa"/>
            </w:tcMar>
            <w:hideMark/>
          </w:tcPr>
          <w:p w14:paraId="47CD5A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C12BD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UN2659</w:t>
            </w:r>
          </w:p>
        </w:tc>
        <w:tc>
          <w:tcPr>
            <w:tcW w:w="0" w:type="auto"/>
            <w:tcBorders>
              <w:bottom w:val="single" w:sz="6" w:space="0" w:color="000000"/>
            </w:tcBorders>
            <w:tcMar>
              <w:top w:w="48" w:type="dxa"/>
              <w:left w:w="48" w:type="dxa"/>
              <w:bottom w:w="48" w:type="dxa"/>
              <w:right w:w="48" w:type="dxa"/>
            </w:tcMar>
            <w:hideMark/>
          </w:tcPr>
          <w:p w14:paraId="65FB956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5E50CC6" w14:textId="77777777" w:rsidTr="006D1729">
        <w:tc>
          <w:tcPr>
            <w:tcW w:w="0" w:type="auto"/>
            <w:tcBorders>
              <w:right w:val="single" w:sz="6" w:space="0" w:color="000000"/>
            </w:tcBorders>
            <w:tcMar>
              <w:top w:w="48" w:type="dxa"/>
              <w:left w:w="48" w:type="dxa"/>
              <w:bottom w:w="48" w:type="dxa"/>
              <w:right w:w="48" w:type="dxa"/>
            </w:tcMar>
            <w:hideMark/>
          </w:tcPr>
          <w:p w14:paraId="52E4C1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copper cyanide, solid</w:t>
            </w:r>
          </w:p>
        </w:tc>
        <w:tc>
          <w:tcPr>
            <w:tcW w:w="0" w:type="auto"/>
            <w:tcBorders>
              <w:right w:val="single" w:sz="6" w:space="0" w:color="000000"/>
            </w:tcBorders>
            <w:tcMar>
              <w:top w:w="48" w:type="dxa"/>
              <w:left w:w="48" w:type="dxa"/>
              <w:bottom w:w="48" w:type="dxa"/>
              <w:right w:w="48" w:type="dxa"/>
            </w:tcMar>
            <w:hideMark/>
          </w:tcPr>
          <w:p w14:paraId="2CDE9A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CUPROCYANURE DE SODIUM SOLIDE</w:t>
            </w:r>
          </w:p>
        </w:tc>
        <w:tc>
          <w:tcPr>
            <w:tcW w:w="0" w:type="auto"/>
            <w:tcBorders>
              <w:right w:val="single" w:sz="6" w:space="0" w:color="000000"/>
            </w:tcBorders>
            <w:tcMar>
              <w:top w:w="48" w:type="dxa"/>
              <w:left w:w="48" w:type="dxa"/>
              <w:bottom w:w="48" w:type="dxa"/>
              <w:right w:w="48" w:type="dxa"/>
            </w:tcMar>
            <w:hideMark/>
          </w:tcPr>
          <w:p w14:paraId="72C776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91DC2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UN2316</w:t>
            </w:r>
          </w:p>
        </w:tc>
        <w:tc>
          <w:tcPr>
            <w:tcW w:w="0" w:type="auto"/>
            <w:tcBorders>
              <w:bottom w:val="single" w:sz="6" w:space="0" w:color="000000"/>
            </w:tcBorders>
            <w:tcMar>
              <w:top w:w="48" w:type="dxa"/>
              <w:left w:w="48" w:type="dxa"/>
              <w:bottom w:w="48" w:type="dxa"/>
              <w:right w:w="48" w:type="dxa"/>
            </w:tcMar>
            <w:hideMark/>
          </w:tcPr>
          <w:p w14:paraId="35AA00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97D811D" w14:textId="77777777" w:rsidTr="006D1729">
        <w:tc>
          <w:tcPr>
            <w:tcW w:w="0" w:type="auto"/>
            <w:tcBorders>
              <w:right w:val="single" w:sz="6" w:space="0" w:color="000000"/>
            </w:tcBorders>
            <w:tcMar>
              <w:top w:w="48" w:type="dxa"/>
              <w:left w:w="48" w:type="dxa"/>
              <w:bottom w:w="48" w:type="dxa"/>
              <w:right w:w="48" w:type="dxa"/>
            </w:tcMar>
            <w:hideMark/>
          </w:tcPr>
          <w:p w14:paraId="4F27EE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copper cyanide solution</w:t>
            </w:r>
          </w:p>
        </w:tc>
        <w:tc>
          <w:tcPr>
            <w:tcW w:w="0" w:type="auto"/>
            <w:tcBorders>
              <w:right w:val="single" w:sz="6" w:space="0" w:color="000000"/>
            </w:tcBorders>
            <w:tcMar>
              <w:top w:w="48" w:type="dxa"/>
              <w:left w:w="48" w:type="dxa"/>
              <w:bottom w:w="48" w:type="dxa"/>
              <w:right w:w="48" w:type="dxa"/>
            </w:tcMar>
            <w:hideMark/>
          </w:tcPr>
          <w:p w14:paraId="49E47F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CUPROCYANURE DE SODIUM EN SOLUTION</w:t>
            </w:r>
          </w:p>
        </w:tc>
        <w:tc>
          <w:tcPr>
            <w:tcW w:w="0" w:type="auto"/>
            <w:tcBorders>
              <w:right w:val="single" w:sz="6" w:space="0" w:color="000000"/>
            </w:tcBorders>
            <w:tcMar>
              <w:top w:w="48" w:type="dxa"/>
              <w:left w:w="48" w:type="dxa"/>
              <w:bottom w:w="48" w:type="dxa"/>
              <w:right w:w="48" w:type="dxa"/>
            </w:tcMar>
            <w:hideMark/>
          </w:tcPr>
          <w:p w14:paraId="5DEA17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898ED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UN2317</w:t>
            </w:r>
          </w:p>
        </w:tc>
        <w:tc>
          <w:tcPr>
            <w:tcW w:w="0" w:type="auto"/>
            <w:tcBorders>
              <w:bottom w:val="single" w:sz="6" w:space="0" w:color="000000"/>
            </w:tcBorders>
            <w:tcMar>
              <w:top w:w="48" w:type="dxa"/>
              <w:left w:w="48" w:type="dxa"/>
              <w:bottom w:w="48" w:type="dxa"/>
              <w:right w:w="48" w:type="dxa"/>
            </w:tcMar>
            <w:hideMark/>
          </w:tcPr>
          <w:p w14:paraId="1DE3DC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D2FEC36" w14:textId="77777777" w:rsidTr="006D1729">
        <w:tc>
          <w:tcPr>
            <w:tcW w:w="0" w:type="auto"/>
            <w:tcBorders>
              <w:right w:val="single" w:sz="6" w:space="0" w:color="000000"/>
            </w:tcBorders>
            <w:tcMar>
              <w:top w:w="48" w:type="dxa"/>
              <w:left w:w="48" w:type="dxa"/>
              <w:bottom w:w="48" w:type="dxa"/>
              <w:right w:w="48" w:type="dxa"/>
            </w:tcMar>
            <w:hideMark/>
          </w:tcPr>
          <w:p w14:paraId="6ECF1D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CUPROCYANIDE, SOLID</w:t>
            </w:r>
          </w:p>
        </w:tc>
        <w:tc>
          <w:tcPr>
            <w:tcW w:w="0" w:type="auto"/>
            <w:tcBorders>
              <w:right w:val="single" w:sz="6" w:space="0" w:color="000000"/>
            </w:tcBorders>
            <w:tcMar>
              <w:top w:w="48" w:type="dxa"/>
              <w:left w:w="48" w:type="dxa"/>
              <w:bottom w:w="48" w:type="dxa"/>
              <w:right w:w="48" w:type="dxa"/>
            </w:tcMar>
            <w:hideMark/>
          </w:tcPr>
          <w:p w14:paraId="1AB2AE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CUPROCYANURE DE SODIUM SOLIDE</w:t>
            </w:r>
          </w:p>
        </w:tc>
        <w:tc>
          <w:tcPr>
            <w:tcW w:w="0" w:type="auto"/>
            <w:tcBorders>
              <w:right w:val="single" w:sz="6" w:space="0" w:color="000000"/>
            </w:tcBorders>
            <w:tcMar>
              <w:top w:w="48" w:type="dxa"/>
              <w:left w:w="48" w:type="dxa"/>
              <w:bottom w:w="48" w:type="dxa"/>
              <w:right w:w="48" w:type="dxa"/>
            </w:tcMar>
            <w:hideMark/>
          </w:tcPr>
          <w:p w14:paraId="53EA80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64E3F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UN2316</w:t>
            </w:r>
          </w:p>
        </w:tc>
        <w:tc>
          <w:tcPr>
            <w:tcW w:w="0" w:type="auto"/>
            <w:tcBorders>
              <w:bottom w:val="single" w:sz="6" w:space="0" w:color="000000"/>
            </w:tcBorders>
            <w:tcMar>
              <w:top w:w="48" w:type="dxa"/>
              <w:left w:w="48" w:type="dxa"/>
              <w:bottom w:w="48" w:type="dxa"/>
              <w:right w:w="48" w:type="dxa"/>
            </w:tcMar>
            <w:hideMark/>
          </w:tcPr>
          <w:p w14:paraId="62D695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E87240A" w14:textId="77777777" w:rsidTr="006D1729">
        <w:tc>
          <w:tcPr>
            <w:tcW w:w="0" w:type="auto"/>
            <w:tcBorders>
              <w:right w:val="single" w:sz="6" w:space="0" w:color="000000"/>
            </w:tcBorders>
            <w:tcMar>
              <w:top w:w="48" w:type="dxa"/>
              <w:left w:w="48" w:type="dxa"/>
              <w:bottom w:w="48" w:type="dxa"/>
              <w:right w:w="48" w:type="dxa"/>
            </w:tcMar>
            <w:hideMark/>
          </w:tcPr>
          <w:p w14:paraId="1285BD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CUPROCYANIDE SOLUTION</w:t>
            </w:r>
          </w:p>
        </w:tc>
        <w:tc>
          <w:tcPr>
            <w:tcW w:w="0" w:type="auto"/>
            <w:tcBorders>
              <w:right w:val="single" w:sz="6" w:space="0" w:color="000000"/>
            </w:tcBorders>
            <w:tcMar>
              <w:top w:w="48" w:type="dxa"/>
              <w:left w:w="48" w:type="dxa"/>
              <w:bottom w:w="48" w:type="dxa"/>
              <w:right w:w="48" w:type="dxa"/>
            </w:tcMar>
            <w:hideMark/>
          </w:tcPr>
          <w:p w14:paraId="2FC357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CUPROCYANURE DE SODIUM EN SOLUTION</w:t>
            </w:r>
          </w:p>
        </w:tc>
        <w:tc>
          <w:tcPr>
            <w:tcW w:w="0" w:type="auto"/>
            <w:tcBorders>
              <w:right w:val="single" w:sz="6" w:space="0" w:color="000000"/>
            </w:tcBorders>
            <w:tcMar>
              <w:top w:w="48" w:type="dxa"/>
              <w:left w:w="48" w:type="dxa"/>
              <w:bottom w:w="48" w:type="dxa"/>
              <w:right w:w="48" w:type="dxa"/>
            </w:tcMar>
            <w:hideMark/>
          </w:tcPr>
          <w:p w14:paraId="7400A3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78712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UN2317</w:t>
            </w:r>
          </w:p>
        </w:tc>
        <w:tc>
          <w:tcPr>
            <w:tcW w:w="0" w:type="auto"/>
            <w:tcBorders>
              <w:bottom w:val="single" w:sz="6" w:space="0" w:color="000000"/>
            </w:tcBorders>
            <w:tcMar>
              <w:top w:w="48" w:type="dxa"/>
              <w:left w:w="48" w:type="dxa"/>
              <w:bottom w:w="48" w:type="dxa"/>
              <w:right w:w="48" w:type="dxa"/>
            </w:tcMar>
            <w:hideMark/>
          </w:tcPr>
          <w:p w14:paraId="73D507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F529DD1" w14:textId="77777777" w:rsidTr="006D1729">
        <w:tc>
          <w:tcPr>
            <w:tcW w:w="0" w:type="auto"/>
            <w:tcBorders>
              <w:right w:val="single" w:sz="6" w:space="0" w:color="000000"/>
            </w:tcBorders>
            <w:tcMar>
              <w:top w:w="48" w:type="dxa"/>
              <w:left w:w="48" w:type="dxa"/>
              <w:bottom w:w="48" w:type="dxa"/>
              <w:right w:w="48" w:type="dxa"/>
            </w:tcMar>
            <w:hideMark/>
          </w:tcPr>
          <w:p w14:paraId="317E7D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CYANIDE, SOLID</w:t>
            </w:r>
          </w:p>
        </w:tc>
        <w:tc>
          <w:tcPr>
            <w:tcW w:w="0" w:type="auto"/>
            <w:tcBorders>
              <w:right w:val="single" w:sz="6" w:space="0" w:color="000000"/>
            </w:tcBorders>
            <w:tcMar>
              <w:top w:w="48" w:type="dxa"/>
              <w:left w:w="48" w:type="dxa"/>
              <w:bottom w:w="48" w:type="dxa"/>
              <w:right w:w="48" w:type="dxa"/>
            </w:tcMar>
            <w:hideMark/>
          </w:tcPr>
          <w:p w14:paraId="5CA770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 DE SODIUM, SOLIDE</w:t>
            </w:r>
          </w:p>
        </w:tc>
        <w:tc>
          <w:tcPr>
            <w:tcW w:w="0" w:type="auto"/>
            <w:tcBorders>
              <w:right w:val="single" w:sz="6" w:space="0" w:color="000000"/>
            </w:tcBorders>
            <w:tcMar>
              <w:top w:w="48" w:type="dxa"/>
              <w:left w:w="48" w:type="dxa"/>
              <w:bottom w:w="48" w:type="dxa"/>
              <w:right w:w="48" w:type="dxa"/>
            </w:tcMar>
            <w:hideMark/>
          </w:tcPr>
          <w:p w14:paraId="1E9B2E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24A92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UN1689</w:t>
            </w:r>
          </w:p>
        </w:tc>
        <w:tc>
          <w:tcPr>
            <w:tcW w:w="0" w:type="auto"/>
            <w:tcBorders>
              <w:bottom w:val="single" w:sz="6" w:space="0" w:color="000000"/>
            </w:tcBorders>
            <w:tcMar>
              <w:top w:w="48" w:type="dxa"/>
              <w:left w:w="48" w:type="dxa"/>
              <w:bottom w:w="48" w:type="dxa"/>
              <w:right w:w="48" w:type="dxa"/>
            </w:tcMar>
            <w:hideMark/>
          </w:tcPr>
          <w:p w14:paraId="41ED15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1236D2F" w14:textId="77777777" w:rsidTr="006D1729">
        <w:tc>
          <w:tcPr>
            <w:tcW w:w="0" w:type="auto"/>
            <w:tcBorders>
              <w:right w:val="single" w:sz="6" w:space="0" w:color="000000"/>
            </w:tcBorders>
            <w:tcMar>
              <w:top w:w="48" w:type="dxa"/>
              <w:left w:w="48" w:type="dxa"/>
              <w:bottom w:w="48" w:type="dxa"/>
              <w:right w:w="48" w:type="dxa"/>
            </w:tcMar>
            <w:hideMark/>
          </w:tcPr>
          <w:p w14:paraId="5F7D2A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CYANIDE SOLUTION</w:t>
            </w:r>
          </w:p>
        </w:tc>
        <w:tc>
          <w:tcPr>
            <w:tcW w:w="0" w:type="auto"/>
            <w:tcBorders>
              <w:right w:val="single" w:sz="6" w:space="0" w:color="000000"/>
            </w:tcBorders>
            <w:tcMar>
              <w:top w:w="48" w:type="dxa"/>
              <w:left w:w="48" w:type="dxa"/>
              <w:bottom w:w="48" w:type="dxa"/>
              <w:right w:w="48" w:type="dxa"/>
            </w:tcMar>
            <w:hideMark/>
          </w:tcPr>
          <w:p w14:paraId="5FD166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 DE SODIUM EN SOLUTION</w:t>
            </w:r>
          </w:p>
        </w:tc>
        <w:tc>
          <w:tcPr>
            <w:tcW w:w="0" w:type="auto"/>
            <w:tcBorders>
              <w:right w:val="single" w:sz="6" w:space="0" w:color="000000"/>
            </w:tcBorders>
            <w:tcMar>
              <w:top w:w="48" w:type="dxa"/>
              <w:left w:w="48" w:type="dxa"/>
              <w:bottom w:w="48" w:type="dxa"/>
              <w:right w:w="48" w:type="dxa"/>
            </w:tcMar>
            <w:hideMark/>
          </w:tcPr>
          <w:p w14:paraId="7F5E99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B4127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UN3414</w:t>
            </w:r>
          </w:p>
        </w:tc>
        <w:tc>
          <w:tcPr>
            <w:tcW w:w="0" w:type="auto"/>
            <w:tcBorders>
              <w:bottom w:val="single" w:sz="6" w:space="0" w:color="000000"/>
            </w:tcBorders>
            <w:tcMar>
              <w:top w:w="48" w:type="dxa"/>
              <w:left w:w="48" w:type="dxa"/>
              <w:bottom w:w="48" w:type="dxa"/>
              <w:right w:w="48" w:type="dxa"/>
            </w:tcMar>
            <w:hideMark/>
          </w:tcPr>
          <w:p w14:paraId="3D9325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E3D83E6" w14:textId="77777777" w:rsidTr="006D1729">
        <w:tc>
          <w:tcPr>
            <w:tcW w:w="0" w:type="auto"/>
            <w:tcBorders>
              <w:right w:val="single" w:sz="6" w:space="0" w:color="000000"/>
            </w:tcBorders>
            <w:tcMar>
              <w:top w:w="48" w:type="dxa"/>
              <w:left w:w="48" w:type="dxa"/>
              <w:bottom w:w="48" w:type="dxa"/>
              <w:right w:w="48" w:type="dxa"/>
            </w:tcMar>
            <w:hideMark/>
          </w:tcPr>
          <w:p w14:paraId="57208D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dicyanocuprate (I), solid</w:t>
            </w:r>
          </w:p>
        </w:tc>
        <w:tc>
          <w:tcPr>
            <w:tcW w:w="0" w:type="auto"/>
            <w:tcBorders>
              <w:right w:val="single" w:sz="6" w:space="0" w:color="000000"/>
            </w:tcBorders>
            <w:tcMar>
              <w:top w:w="48" w:type="dxa"/>
              <w:left w:w="48" w:type="dxa"/>
              <w:bottom w:w="48" w:type="dxa"/>
              <w:right w:w="48" w:type="dxa"/>
            </w:tcMar>
            <w:hideMark/>
          </w:tcPr>
          <w:p w14:paraId="16E9D0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Dicyanocuprate de sodium (I), solide</w:t>
            </w:r>
          </w:p>
        </w:tc>
        <w:tc>
          <w:tcPr>
            <w:tcW w:w="0" w:type="auto"/>
            <w:tcBorders>
              <w:right w:val="single" w:sz="6" w:space="0" w:color="000000"/>
            </w:tcBorders>
            <w:tcMar>
              <w:top w:w="48" w:type="dxa"/>
              <w:left w:w="48" w:type="dxa"/>
              <w:bottom w:w="48" w:type="dxa"/>
              <w:right w:w="48" w:type="dxa"/>
            </w:tcMar>
            <w:hideMark/>
          </w:tcPr>
          <w:p w14:paraId="22EC72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3F29B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UN2316</w:t>
            </w:r>
          </w:p>
        </w:tc>
        <w:tc>
          <w:tcPr>
            <w:tcW w:w="0" w:type="auto"/>
            <w:tcBorders>
              <w:bottom w:val="single" w:sz="6" w:space="0" w:color="000000"/>
            </w:tcBorders>
            <w:tcMar>
              <w:top w:w="48" w:type="dxa"/>
              <w:left w:w="48" w:type="dxa"/>
              <w:bottom w:w="48" w:type="dxa"/>
              <w:right w:w="48" w:type="dxa"/>
            </w:tcMar>
            <w:hideMark/>
          </w:tcPr>
          <w:p w14:paraId="6D55C3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45FCD06" w14:textId="77777777" w:rsidTr="006D1729">
        <w:tc>
          <w:tcPr>
            <w:tcW w:w="0" w:type="auto"/>
            <w:tcBorders>
              <w:right w:val="single" w:sz="6" w:space="0" w:color="000000"/>
            </w:tcBorders>
            <w:tcMar>
              <w:top w:w="48" w:type="dxa"/>
              <w:left w:w="48" w:type="dxa"/>
              <w:bottom w:w="48" w:type="dxa"/>
              <w:right w:w="48" w:type="dxa"/>
            </w:tcMar>
            <w:hideMark/>
          </w:tcPr>
          <w:p w14:paraId="68F9D4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dicyanocuprate (I) solution</w:t>
            </w:r>
          </w:p>
        </w:tc>
        <w:tc>
          <w:tcPr>
            <w:tcW w:w="0" w:type="auto"/>
            <w:tcBorders>
              <w:right w:val="single" w:sz="6" w:space="0" w:color="000000"/>
            </w:tcBorders>
            <w:tcMar>
              <w:top w:w="48" w:type="dxa"/>
              <w:left w:w="48" w:type="dxa"/>
              <w:bottom w:w="48" w:type="dxa"/>
              <w:right w:w="48" w:type="dxa"/>
            </w:tcMar>
            <w:hideMark/>
          </w:tcPr>
          <w:p w14:paraId="53641E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Dicyanocuprate de sodium (I), en solution</w:t>
            </w:r>
          </w:p>
        </w:tc>
        <w:tc>
          <w:tcPr>
            <w:tcW w:w="0" w:type="auto"/>
            <w:tcBorders>
              <w:right w:val="single" w:sz="6" w:space="0" w:color="000000"/>
            </w:tcBorders>
            <w:tcMar>
              <w:top w:w="48" w:type="dxa"/>
              <w:left w:w="48" w:type="dxa"/>
              <w:bottom w:w="48" w:type="dxa"/>
              <w:right w:w="48" w:type="dxa"/>
            </w:tcMar>
            <w:hideMark/>
          </w:tcPr>
          <w:p w14:paraId="42E935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7C298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UN2317</w:t>
            </w:r>
          </w:p>
        </w:tc>
        <w:tc>
          <w:tcPr>
            <w:tcW w:w="0" w:type="auto"/>
            <w:tcBorders>
              <w:bottom w:val="single" w:sz="6" w:space="0" w:color="000000"/>
            </w:tcBorders>
            <w:tcMar>
              <w:top w:w="48" w:type="dxa"/>
              <w:left w:w="48" w:type="dxa"/>
              <w:bottom w:w="48" w:type="dxa"/>
              <w:right w:w="48" w:type="dxa"/>
            </w:tcMar>
            <w:hideMark/>
          </w:tcPr>
          <w:p w14:paraId="4F5F41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2C9DFD2" w14:textId="77777777" w:rsidTr="006D1729">
        <w:tc>
          <w:tcPr>
            <w:tcW w:w="0" w:type="auto"/>
            <w:tcBorders>
              <w:right w:val="single" w:sz="6" w:space="0" w:color="000000"/>
            </w:tcBorders>
            <w:tcMar>
              <w:top w:w="48" w:type="dxa"/>
              <w:left w:w="48" w:type="dxa"/>
              <w:bottom w:w="48" w:type="dxa"/>
              <w:right w:w="48" w:type="dxa"/>
            </w:tcMar>
            <w:hideMark/>
          </w:tcPr>
          <w:p w14:paraId="3A4921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dimethylarsenate</w:t>
            </w:r>
          </w:p>
        </w:tc>
        <w:tc>
          <w:tcPr>
            <w:tcW w:w="0" w:type="auto"/>
            <w:tcBorders>
              <w:right w:val="single" w:sz="6" w:space="0" w:color="000000"/>
            </w:tcBorders>
            <w:tcMar>
              <w:top w:w="48" w:type="dxa"/>
              <w:left w:w="48" w:type="dxa"/>
              <w:bottom w:w="48" w:type="dxa"/>
              <w:right w:w="48" w:type="dxa"/>
            </w:tcMar>
            <w:hideMark/>
          </w:tcPr>
          <w:p w14:paraId="229C6E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Diméthylarsenate de sodium</w:t>
            </w:r>
          </w:p>
        </w:tc>
        <w:tc>
          <w:tcPr>
            <w:tcW w:w="0" w:type="auto"/>
            <w:tcBorders>
              <w:right w:val="single" w:sz="6" w:space="0" w:color="000000"/>
            </w:tcBorders>
            <w:tcMar>
              <w:top w:w="48" w:type="dxa"/>
              <w:left w:w="48" w:type="dxa"/>
              <w:bottom w:w="48" w:type="dxa"/>
              <w:right w:w="48" w:type="dxa"/>
            </w:tcMar>
            <w:hideMark/>
          </w:tcPr>
          <w:p w14:paraId="6654F4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44481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UN1688</w:t>
            </w:r>
          </w:p>
        </w:tc>
        <w:tc>
          <w:tcPr>
            <w:tcW w:w="0" w:type="auto"/>
            <w:tcBorders>
              <w:bottom w:val="single" w:sz="6" w:space="0" w:color="000000"/>
            </w:tcBorders>
            <w:tcMar>
              <w:top w:w="48" w:type="dxa"/>
              <w:left w:w="48" w:type="dxa"/>
              <w:bottom w:w="48" w:type="dxa"/>
              <w:right w:w="48" w:type="dxa"/>
            </w:tcMar>
            <w:hideMark/>
          </w:tcPr>
          <w:p w14:paraId="332663A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D2C0516" w14:textId="77777777" w:rsidTr="006D1729">
        <w:tc>
          <w:tcPr>
            <w:tcW w:w="0" w:type="auto"/>
            <w:tcBorders>
              <w:right w:val="single" w:sz="6" w:space="0" w:color="000000"/>
            </w:tcBorders>
            <w:tcMar>
              <w:top w:w="48" w:type="dxa"/>
              <w:left w:w="48" w:type="dxa"/>
              <w:bottom w:w="48" w:type="dxa"/>
              <w:right w:w="48" w:type="dxa"/>
            </w:tcMar>
            <w:hideMark/>
          </w:tcPr>
          <w:p w14:paraId="759C79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DINITRO-</w:t>
            </w:r>
            <w:r w:rsidRPr="006D1729">
              <w:rPr>
                <w:rFonts w:ascii="Times New Roman" w:eastAsia="Times New Roman" w:hAnsi="Times New Roman" w:cs="Times New Roman"/>
                <w:i/>
                <w:iCs/>
                <w:sz w:val="18"/>
                <w:szCs w:val="18"/>
              </w:rPr>
              <w:t>o</w:t>
            </w:r>
            <w:r w:rsidRPr="006D1729">
              <w:rPr>
                <w:rFonts w:ascii="Times New Roman" w:eastAsia="Times New Roman" w:hAnsi="Times New Roman" w:cs="Times New Roman"/>
                <w:sz w:val="18"/>
                <w:szCs w:val="18"/>
              </w:rPr>
              <w:t>-CRESOLATE, dry or wetted with less than 15% water, by mass</w:t>
            </w:r>
          </w:p>
        </w:tc>
        <w:tc>
          <w:tcPr>
            <w:tcW w:w="0" w:type="auto"/>
            <w:tcBorders>
              <w:right w:val="single" w:sz="6" w:space="0" w:color="000000"/>
            </w:tcBorders>
            <w:tcMar>
              <w:top w:w="48" w:type="dxa"/>
              <w:left w:w="48" w:type="dxa"/>
              <w:bottom w:w="48" w:type="dxa"/>
              <w:right w:w="48" w:type="dxa"/>
            </w:tcMar>
            <w:hideMark/>
          </w:tcPr>
          <w:p w14:paraId="0EEFA5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w:t>
            </w:r>
            <w:r w:rsidRPr="006D1729">
              <w:rPr>
                <w:rFonts w:ascii="Times New Roman" w:eastAsia="Times New Roman" w:hAnsi="Times New Roman" w:cs="Times New Roman"/>
                <w:i/>
                <w:iCs/>
                <w:sz w:val="18"/>
                <w:szCs w:val="18"/>
                <w:lang w:val="fr-FR"/>
              </w:rPr>
              <w:t>o</w:t>
            </w:r>
            <w:r w:rsidRPr="006D1729">
              <w:rPr>
                <w:rFonts w:ascii="Times New Roman" w:eastAsia="Times New Roman" w:hAnsi="Times New Roman" w:cs="Times New Roman"/>
                <w:sz w:val="18"/>
                <w:szCs w:val="18"/>
                <w:lang w:val="fr-FR"/>
              </w:rPr>
              <w:t>-CRÉSATE DE SODIUM sec ou humidifié avec moins de 15 % (masse) d’eau</w:t>
            </w:r>
          </w:p>
        </w:tc>
        <w:tc>
          <w:tcPr>
            <w:tcW w:w="0" w:type="auto"/>
            <w:tcBorders>
              <w:right w:val="single" w:sz="6" w:space="0" w:color="000000"/>
            </w:tcBorders>
            <w:tcMar>
              <w:top w:w="48" w:type="dxa"/>
              <w:left w:w="48" w:type="dxa"/>
              <w:bottom w:w="48" w:type="dxa"/>
              <w:right w:w="48" w:type="dxa"/>
            </w:tcMar>
            <w:hideMark/>
          </w:tcPr>
          <w:p w14:paraId="1AB8C7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tc>
        <w:tc>
          <w:tcPr>
            <w:tcW w:w="0" w:type="auto"/>
            <w:tcBorders>
              <w:right w:val="single" w:sz="6" w:space="0" w:color="000000"/>
            </w:tcBorders>
            <w:tcMar>
              <w:top w:w="48" w:type="dxa"/>
              <w:left w:w="48" w:type="dxa"/>
              <w:bottom w:w="48" w:type="dxa"/>
              <w:right w:w="48" w:type="dxa"/>
            </w:tcMar>
            <w:hideMark/>
          </w:tcPr>
          <w:p w14:paraId="3DCFEF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UN0234</w:t>
            </w:r>
          </w:p>
        </w:tc>
        <w:tc>
          <w:tcPr>
            <w:tcW w:w="0" w:type="auto"/>
            <w:tcBorders>
              <w:bottom w:val="single" w:sz="6" w:space="0" w:color="000000"/>
            </w:tcBorders>
            <w:tcMar>
              <w:top w:w="48" w:type="dxa"/>
              <w:left w:w="48" w:type="dxa"/>
              <w:bottom w:w="48" w:type="dxa"/>
              <w:right w:w="48" w:type="dxa"/>
            </w:tcMar>
            <w:hideMark/>
          </w:tcPr>
          <w:p w14:paraId="6D2EF2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7A6644F" w14:textId="77777777" w:rsidTr="006D1729">
        <w:tc>
          <w:tcPr>
            <w:tcW w:w="0" w:type="auto"/>
            <w:tcBorders>
              <w:right w:val="single" w:sz="6" w:space="0" w:color="000000"/>
            </w:tcBorders>
            <w:tcMar>
              <w:top w:w="48" w:type="dxa"/>
              <w:left w:w="48" w:type="dxa"/>
              <w:bottom w:w="48" w:type="dxa"/>
              <w:right w:w="48" w:type="dxa"/>
            </w:tcMar>
            <w:hideMark/>
          </w:tcPr>
          <w:p w14:paraId="5CCBF3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DINITRO-</w:t>
            </w:r>
            <w:r w:rsidRPr="006D1729">
              <w:rPr>
                <w:rFonts w:ascii="Times New Roman" w:eastAsia="Times New Roman" w:hAnsi="Times New Roman" w:cs="Times New Roman"/>
                <w:i/>
                <w:iCs/>
                <w:sz w:val="18"/>
                <w:szCs w:val="18"/>
              </w:rPr>
              <w:t>o</w:t>
            </w:r>
            <w:r w:rsidRPr="006D1729">
              <w:rPr>
                <w:rFonts w:ascii="Times New Roman" w:eastAsia="Times New Roman" w:hAnsi="Times New Roman" w:cs="Times New Roman"/>
                <w:sz w:val="18"/>
                <w:szCs w:val="18"/>
              </w:rPr>
              <w:t>-CRESOLATE, WETTED, with not less than 10% water, by mass</w:t>
            </w:r>
          </w:p>
        </w:tc>
        <w:tc>
          <w:tcPr>
            <w:tcW w:w="0" w:type="auto"/>
            <w:tcBorders>
              <w:right w:val="single" w:sz="6" w:space="0" w:color="000000"/>
            </w:tcBorders>
            <w:tcMar>
              <w:top w:w="48" w:type="dxa"/>
              <w:left w:w="48" w:type="dxa"/>
              <w:bottom w:w="48" w:type="dxa"/>
              <w:right w:w="48" w:type="dxa"/>
            </w:tcMar>
            <w:hideMark/>
          </w:tcPr>
          <w:p w14:paraId="174AA0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w:t>
            </w:r>
            <w:r w:rsidRPr="006D1729">
              <w:rPr>
                <w:rFonts w:ascii="Times New Roman" w:eastAsia="Times New Roman" w:hAnsi="Times New Roman" w:cs="Times New Roman"/>
                <w:i/>
                <w:iCs/>
                <w:sz w:val="18"/>
                <w:szCs w:val="18"/>
                <w:lang w:val="fr-FR"/>
              </w:rPr>
              <w:t>o</w:t>
            </w:r>
            <w:r w:rsidRPr="006D1729">
              <w:rPr>
                <w:rFonts w:ascii="Times New Roman" w:eastAsia="Times New Roman" w:hAnsi="Times New Roman" w:cs="Times New Roman"/>
                <w:sz w:val="18"/>
                <w:szCs w:val="18"/>
                <w:lang w:val="fr-FR"/>
              </w:rPr>
              <w:t>-CRÉSATE DE SODIUM HUMIDIFIÉ avec au moins 10 % (masse) d’eau</w:t>
            </w:r>
          </w:p>
        </w:tc>
        <w:tc>
          <w:tcPr>
            <w:tcW w:w="0" w:type="auto"/>
            <w:tcBorders>
              <w:right w:val="single" w:sz="6" w:space="0" w:color="000000"/>
            </w:tcBorders>
            <w:tcMar>
              <w:top w:w="48" w:type="dxa"/>
              <w:left w:w="48" w:type="dxa"/>
              <w:bottom w:w="48" w:type="dxa"/>
              <w:right w:w="48" w:type="dxa"/>
            </w:tcMar>
            <w:hideMark/>
          </w:tcPr>
          <w:p w14:paraId="250567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5B70AC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UN3369</w:t>
            </w:r>
          </w:p>
        </w:tc>
        <w:tc>
          <w:tcPr>
            <w:tcW w:w="0" w:type="auto"/>
            <w:tcBorders>
              <w:bottom w:val="single" w:sz="6" w:space="0" w:color="000000"/>
            </w:tcBorders>
            <w:tcMar>
              <w:top w:w="48" w:type="dxa"/>
              <w:left w:w="48" w:type="dxa"/>
              <w:bottom w:w="48" w:type="dxa"/>
              <w:right w:w="48" w:type="dxa"/>
            </w:tcMar>
            <w:hideMark/>
          </w:tcPr>
          <w:p w14:paraId="0CA381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B7FDC8B" w14:textId="77777777" w:rsidTr="006D1729">
        <w:tc>
          <w:tcPr>
            <w:tcW w:w="0" w:type="auto"/>
            <w:tcBorders>
              <w:right w:val="single" w:sz="6" w:space="0" w:color="000000"/>
            </w:tcBorders>
            <w:tcMar>
              <w:top w:w="48" w:type="dxa"/>
              <w:left w:w="48" w:type="dxa"/>
              <w:bottom w:w="48" w:type="dxa"/>
              <w:right w:w="48" w:type="dxa"/>
            </w:tcMar>
            <w:hideMark/>
          </w:tcPr>
          <w:p w14:paraId="45632C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DINITRO-</w:t>
            </w:r>
            <w:r w:rsidRPr="006D1729">
              <w:rPr>
                <w:rFonts w:ascii="Times New Roman" w:eastAsia="Times New Roman" w:hAnsi="Times New Roman" w:cs="Times New Roman"/>
                <w:i/>
                <w:iCs/>
                <w:sz w:val="18"/>
                <w:szCs w:val="18"/>
              </w:rPr>
              <w:t>o</w:t>
            </w:r>
            <w:r w:rsidRPr="006D1729">
              <w:rPr>
                <w:rFonts w:ascii="Times New Roman" w:eastAsia="Times New Roman" w:hAnsi="Times New Roman" w:cs="Times New Roman"/>
                <w:sz w:val="18"/>
                <w:szCs w:val="18"/>
              </w:rPr>
              <w:t>-CRESOLATE, WETTED with not less than 15% water, by mass</w:t>
            </w:r>
          </w:p>
        </w:tc>
        <w:tc>
          <w:tcPr>
            <w:tcW w:w="0" w:type="auto"/>
            <w:tcBorders>
              <w:right w:val="single" w:sz="6" w:space="0" w:color="000000"/>
            </w:tcBorders>
            <w:tcMar>
              <w:top w:w="48" w:type="dxa"/>
              <w:left w:w="48" w:type="dxa"/>
              <w:bottom w:w="48" w:type="dxa"/>
              <w:right w:w="48" w:type="dxa"/>
            </w:tcMar>
            <w:hideMark/>
          </w:tcPr>
          <w:p w14:paraId="08A56F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DINITRO-</w:t>
            </w:r>
            <w:r w:rsidRPr="006D1729">
              <w:rPr>
                <w:rFonts w:ascii="Times New Roman" w:eastAsia="Times New Roman" w:hAnsi="Times New Roman" w:cs="Times New Roman"/>
                <w:i/>
                <w:iCs/>
                <w:sz w:val="18"/>
                <w:szCs w:val="18"/>
                <w:lang w:val="fr-FR"/>
              </w:rPr>
              <w:t>o</w:t>
            </w:r>
            <w:r w:rsidRPr="006D1729">
              <w:rPr>
                <w:rFonts w:ascii="Times New Roman" w:eastAsia="Times New Roman" w:hAnsi="Times New Roman" w:cs="Times New Roman"/>
                <w:sz w:val="18"/>
                <w:szCs w:val="18"/>
                <w:lang w:val="fr-FR"/>
              </w:rPr>
              <w:t>-CRÉSATE DE SODIUM HUMIDIFIÉ avec au moins 15 % (masse) d’eau</w:t>
            </w:r>
          </w:p>
        </w:tc>
        <w:tc>
          <w:tcPr>
            <w:tcW w:w="0" w:type="auto"/>
            <w:tcBorders>
              <w:right w:val="single" w:sz="6" w:space="0" w:color="000000"/>
            </w:tcBorders>
            <w:tcMar>
              <w:top w:w="48" w:type="dxa"/>
              <w:left w:w="48" w:type="dxa"/>
              <w:bottom w:w="48" w:type="dxa"/>
              <w:right w:w="48" w:type="dxa"/>
            </w:tcMar>
            <w:hideMark/>
          </w:tcPr>
          <w:p w14:paraId="4DAD19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04AA97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UN1348</w:t>
            </w:r>
          </w:p>
        </w:tc>
        <w:tc>
          <w:tcPr>
            <w:tcW w:w="0" w:type="auto"/>
            <w:tcBorders>
              <w:bottom w:val="single" w:sz="6" w:space="0" w:color="000000"/>
            </w:tcBorders>
            <w:tcMar>
              <w:top w:w="48" w:type="dxa"/>
              <w:left w:w="48" w:type="dxa"/>
              <w:bottom w:w="48" w:type="dxa"/>
              <w:right w:w="48" w:type="dxa"/>
            </w:tcMar>
            <w:hideMark/>
          </w:tcPr>
          <w:p w14:paraId="1F88BB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DB64C75" w14:textId="77777777" w:rsidTr="006D1729">
        <w:tc>
          <w:tcPr>
            <w:tcW w:w="0" w:type="auto"/>
            <w:tcBorders>
              <w:right w:val="single" w:sz="6" w:space="0" w:color="000000"/>
            </w:tcBorders>
            <w:tcMar>
              <w:top w:w="48" w:type="dxa"/>
              <w:left w:w="48" w:type="dxa"/>
              <w:bottom w:w="48" w:type="dxa"/>
              <w:right w:w="48" w:type="dxa"/>
            </w:tcMar>
            <w:hideMark/>
          </w:tcPr>
          <w:p w14:paraId="533CAE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dioxide</w:t>
            </w:r>
          </w:p>
        </w:tc>
        <w:tc>
          <w:tcPr>
            <w:tcW w:w="0" w:type="auto"/>
            <w:tcBorders>
              <w:right w:val="single" w:sz="6" w:space="0" w:color="000000"/>
            </w:tcBorders>
            <w:tcMar>
              <w:top w:w="48" w:type="dxa"/>
              <w:left w:w="48" w:type="dxa"/>
              <w:bottom w:w="48" w:type="dxa"/>
              <w:right w:w="48" w:type="dxa"/>
            </w:tcMar>
            <w:hideMark/>
          </w:tcPr>
          <w:p w14:paraId="59FEE4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Dioxyde de sodium</w:t>
            </w:r>
          </w:p>
        </w:tc>
        <w:tc>
          <w:tcPr>
            <w:tcW w:w="0" w:type="auto"/>
            <w:tcBorders>
              <w:right w:val="single" w:sz="6" w:space="0" w:color="000000"/>
            </w:tcBorders>
            <w:tcMar>
              <w:top w:w="48" w:type="dxa"/>
              <w:left w:w="48" w:type="dxa"/>
              <w:bottom w:w="48" w:type="dxa"/>
              <w:right w:w="48" w:type="dxa"/>
            </w:tcMar>
            <w:hideMark/>
          </w:tcPr>
          <w:p w14:paraId="22827C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0301B5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UN1504</w:t>
            </w:r>
          </w:p>
        </w:tc>
        <w:tc>
          <w:tcPr>
            <w:tcW w:w="0" w:type="auto"/>
            <w:tcBorders>
              <w:bottom w:val="single" w:sz="6" w:space="0" w:color="000000"/>
            </w:tcBorders>
            <w:tcMar>
              <w:top w:w="48" w:type="dxa"/>
              <w:left w:w="48" w:type="dxa"/>
              <w:bottom w:w="48" w:type="dxa"/>
              <w:right w:w="48" w:type="dxa"/>
            </w:tcMar>
            <w:hideMark/>
          </w:tcPr>
          <w:p w14:paraId="73A9372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84C127B" w14:textId="77777777" w:rsidTr="006D1729">
        <w:tc>
          <w:tcPr>
            <w:tcW w:w="0" w:type="auto"/>
            <w:tcBorders>
              <w:right w:val="single" w:sz="6" w:space="0" w:color="000000"/>
            </w:tcBorders>
            <w:tcMar>
              <w:top w:w="48" w:type="dxa"/>
              <w:left w:w="48" w:type="dxa"/>
              <w:bottom w:w="48" w:type="dxa"/>
              <w:right w:w="48" w:type="dxa"/>
            </w:tcMar>
            <w:hideMark/>
          </w:tcPr>
          <w:p w14:paraId="159FFB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DITHIONITE</w:t>
            </w:r>
          </w:p>
        </w:tc>
        <w:tc>
          <w:tcPr>
            <w:tcW w:w="0" w:type="auto"/>
            <w:tcBorders>
              <w:right w:val="single" w:sz="6" w:space="0" w:color="000000"/>
            </w:tcBorders>
            <w:tcMar>
              <w:top w:w="48" w:type="dxa"/>
              <w:left w:w="48" w:type="dxa"/>
              <w:bottom w:w="48" w:type="dxa"/>
              <w:right w:w="48" w:type="dxa"/>
            </w:tcMar>
            <w:hideMark/>
          </w:tcPr>
          <w:p w14:paraId="35748D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DITHIONITE DE SODIUM</w:t>
            </w:r>
          </w:p>
        </w:tc>
        <w:tc>
          <w:tcPr>
            <w:tcW w:w="0" w:type="auto"/>
            <w:tcBorders>
              <w:right w:val="single" w:sz="6" w:space="0" w:color="000000"/>
            </w:tcBorders>
            <w:tcMar>
              <w:top w:w="48" w:type="dxa"/>
              <w:left w:w="48" w:type="dxa"/>
              <w:bottom w:w="48" w:type="dxa"/>
              <w:right w:w="48" w:type="dxa"/>
            </w:tcMar>
            <w:hideMark/>
          </w:tcPr>
          <w:p w14:paraId="5354D8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7904CA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UN1384</w:t>
            </w:r>
          </w:p>
        </w:tc>
        <w:tc>
          <w:tcPr>
            <w:tcW w:w="0" w:type="auto"/>
            <w:tcBorders>
              <w:bottom w:val="single" w:sz="6" w:space="0" w:color="000000"/>
            </w:tcBorders>
            <w:tcMar>
              <w:top w:w="48" w:type="dxa"/>
              <w:left w:w="48" w:type="dxa"/>
              <w:bottom w:w="48" w:type="dxa"/>
              <w:right w:w="48" w:type="dxa"/>
            </w:tcMar>
            <w:hideMark/>
          </w:tcPr>
          <w:p w14:paraId="47E5070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78086E7" w14:textId="77777777" w:rsidTr="006D1729">
        <w:tc>
          <w:tcPr>
            <w:tcW w:w="0" w:type="auto"/>
            <w:tcBorders>
              <w:right w:val="single" w:sz="6" w:space="0" w:color="000000"/>
            </w:tcBorders>
            <w:tcMar>
              <w:top w:w="48" w:type="dxa"/>
              <w:left w:w="48" w:type="dxa"/>
              <w:bottom w:w="48" w:type="dxa"/>
              <w:right w:w="48" w:type="dxa"/>
            </w:tcMar>
            <w:hideMark/>
          </w:tcPr>
          <w:p w14:paraId="596DB8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SODIUM FLUORIDE, SOLID</w:t>
            </w:r>
          </w:p>
        </w:tc>
        <w:tc>
          <w:tcPr>
            <w:tcW w:w="0" w:type="auto"/>
            <w:tcBorders>
              <w:right w:val="single" w:sz="6" w:space="0" w:color="000000"/>
            </w:tcBorders>
            <w:tcMar>
              <w:top w:w="48" w:type="dxa"/>
              <w:left w:w="48" w:type="dxa"/>
              <w:bottom w:w="48" w:type="dxa"/>
              <w:right w:w="48" w:type="dxa"/>
            </w:tcMar>
            <w:hideMark/>
          </w:tcPr>
          <w:p w14:paraId="61413D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FLUORURE DE SODIUM, SOLIDE</w:t>
            </w:r>
          </w:p>
        </w:tc>
        <w:tc>
          <w:tcPr>
            <w:tcW w:w="0" w:type="auto"/>
            <w:tcBorders>
              <w:right w:val="single" w:sz="6" w:space="0" w:color="000000"/>
            </w:tcBorders>
            <w:tcMar>
              <w:top w:w="48" w:type="dxa"/>
              <w:left w:w="48" w:type="dxa"/>
              <w:bottom w:w="48" w:type="dxa"/>
              <w:right w:w="48" w:type="dxa"/>
            </w:tcMar>
            <w:hideMark/>
          </w:tcPr>
          <w:p w14:paraId="1EEA96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89B11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UN1690</w:t>
            </w:r>
          </w:p>
        </w:tc>
        <w:tc>
          <w:tcPr>
            <w:tcW w:w="0" w:type="auto"/>
            <w:tcBorders>
              <w:bottom w:val="single" w:sz="6" w:space="0" w:color="000000"/>
            </w:tcBorders>
            <w:tcMar>
              <w:top w:w="48" w:type="dxa"/>
              <w:left w:w="48" w:type="dxa"/>
              <w:bottom w:w="48" w:type="dxa"/>
              <w:right w:w="48" w:type="dxa"/>
            </w:tcMar>
            <w:hideMark/>
          </w:tcPr>
          <w:p w14:paraId="5FE9CD9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733945C" w14:textId="77777777" w:rsidTr="006D1729">
        <w:tc>
          <w:tcPr>
            <w:tcW w:w="0" w:type="auto"/>
            <w:tcBorders>
              <w:right w:val="single" w:sz="6" w:space="0" w:color="000000"/>
            </w:tcBorders>
            <w:tcMar>
              <w:top w:w="48" w:type="dxa"/>
              <w:left w:w="48" w:type="dxa"/>
              <w:bottom w:w="48" w:type="dxa"/>
              <w:right w:w="48" w:type="dxa"/>
            </w:tcMar>
            <w:hideMark/>
          </w:tcPr>
          <w:p w14:paraId="08C401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FLUORIDE SOLUTION</w:t>
            </w:r>
          </w:p>
        </w:tc>
        <w:tc>
          <w:tcPr>
            <w:tcW w:w="0" w:type="auto"/>
            <w:tcBorders>
              <w:right w:val="single" w:sz="6" w:space="0" w:color="000000"/>
            </w:tcBorders>
            <w:tcMar>
              <w:top w:w="48" w:type="dxa"/>
              <w:left w:w="48" w:type="dxa"/>
              <w:bottom w:w="48" w:type="dxa"/>
              <w:right w:w="48" w:type="dxa"/>
            </w:tcMar>
            <w:hideMark/>
          </w:tcPr>
          <w:p w14:paraId="626BB4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FLUORURE DE SODIUM EN SOLUTION</w:t>
            </w:r>
          </w:p>
        </w:tc>
        <w:tc>
          <w:tcPr>
            <w:tcW w:w="0" w:type="auto"/>
            <w:tcBorders>
              <w:right w:val="single" w:sz="6" w:space="0" w:color="000000"/>
            </w:tcBorders>
            <w:tcMar>
              <w:top w:w="48" w:type="dxa"/>
              <w:left w:w="48" w:type="dxa"/>
              <w:bottom w:w="48" w:type="dxa"/>
              <w:right w:w="48" w:type="dxa"/>
            </w:tcMar>
            <w:hideMark/>
          </w:tcPr>
          <w:p w14:paraId="58F427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9A255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UN3415</w:t>
            </w:r>
          </w:p>
        </w:tc>
        <w:tc>
          <w:tcPr>
            <w:tcW w:w="0" w:type="auto"/>
            <w:tcBorders>
              <w:bottom w:val="single" w:sz="6" w:space="0" w:color="000000"/>
            </w:tcBorders>
            <w:tcMar>
              <w:top w:w="48" w:type="dxa"/>
              <w:left w:w="48" w:type="dxa"/>
              <w:bottom w:w="48" w:type="dxa"/>
              <w:right w:w="48" w:type="dxa"/>
            </w:tcMar>
            <w:hideMark/>
          </w:tcPr>
          <w:p w14:paraId="53ACCCA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9277876" w14:textId="77777777" w:rsidTr="006D1729">
        <w:tc>
          <w:tcPr>
            <w:tcW w:w="0" w:type="auto"/>
            <w:tcBorders>
              <w:right w:val="single" w:sz="6" w:space="0" w:color="000000"/>
            </w:tcBorders>
            <w:tcMar>
              <w:top w:w="48" w:type="dxa"/>
              <w:left w:w="48" w:type="dxa"/>
              <w:bottom w:w="48" w:type="dxa"/>
              <w:right w:w="48" w:type="dxa"/>
            </w:tcMar>
            <w:hideMark/>
          </w:tcPr>
          <w:p w14:paraId="00CF4C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FLUOROACETATE</w:t>
            </w:r>
          </w:p>
        </w:tc>
        <w:tc>
          <w:tcPr>
            <w:tcW w:w="0" w:type="auto"/>
            <w:tcBorders>
              <w:right w:val="single" w:sz="6" w:space="0" w:color="000000"/>
            </w:tcBorders>
            <w:tcMar>
              <w:top w:w="48" w:type="dxa"/>
              <w:left w:w="48" w:type="dxa"/>
              <w:bottom w:w="48" w:type="dxa"/>
              <w:right w:w="48" w:type="dxa"/>
            </w:tcMar>
            <w:hideMark/>
          </w:tcPr>
          <w:p w14:paraId="2BBCD4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FLUORACÉTATE DE SODIUM</w:t>
            </w:r>
          </w:p>
        </w:tc>
        <w:tc>
          <w:tcPr>
            <w:tcW w:w="0" w:type="auto"/>
            <w:tcBorders>
              <w:right w:val="single" w:sz="6" w:space="0" w:color="000000"/>
            </w:tcBorders>
            <w:tcMar>
              <w:top w:w="48" w:type="dxa"/>
              <w:left w:w="48" w:type="dxa"/>
              <w:bottom w:w="48" w:type="dxa"/>
              <w:right w:w="48" w:type="dxa"/>
            </w:tcMar>
            <w:hideMark/>
          </w:tcPr>
          <w:p w14:paraId="064140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04C6B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UN2629</w:t>
            </w:r>
          </w:p>
        </w:tc>
        <w:tc>
          <w:tcPr>
            <w:tcW w:w="0" w:type="auto"/>
            <w:tcBorders>
              <w:bottom w:val="single" w:sz="6" w:space="0" w:color="000000"/>
            </w:tcBorders>
            <w:tcMar>
              <w:top w:w="48" w:type="dxa"/>
              <w:left w:w="48" w:type="dxa"/>
              <w:bottom w:w="48" w:type="dxa"/>
              <w:right w:w="48" w:type="dxa"/>
            </w:tcMar>
            <w:hideMark/>
          </w:tcPr>
          <w:p w14:paraId="5EC2258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2E6F0D4" w14:textId="77777777" w:rsidTr="006D1729">
        <w:tc>
          <w:tcPr>
            <w:tcW w:w="0" w:type="auto"/>
            <w:tcBorders>
              <w:right w:val="single" w:sz="6" w:space="0" w:color="000000"/>
            </w:tcBorders>
            <w:tcMar>
              <w:top w:w="48" w:type="dxa"/>
              <w:left w:w="48" w:type="dxa"/>
              <w:bottom w:w="48" w:type="dxa"/>
              <w:right w:w="48" w:type="dxa"/>
            </w:tcMar>
            <w:hideMark/>
          </w:tcPr>
          <w:p w14:paraId="5A452E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FLUOROSILICATE</w:t>
            </w:r>
          </w:p>
        </w:tc>
        <w:tc>
          <w:tcPr>
            <w:tcW w:w="0" w:type="auto"/>
            <w:tcBorders>
              <w:right w:val="single" w:sz="6" w:space="0" w:color="000000"/>
            </w:tcBorders>
            <w:tcMar>
              <w:top w:w="48" w:type="dxa"/>
              <w:left w:w="48" w:type="dxa"/>
              <w:bottom w:w="48" w:type="dxa"/>
              <w:right w:w="48" w:type="dxa"/>
            </w:tcMar>
            <w:hideMark/>
          </w:tcPr>
          <w:p w14:paraId="2B071A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FLUOROSILICATE DE SODIUM</w:t>
            </w:r>
          </w:p>
        </w:tc>
        <w:tc>
          <w:tcPr>
            <w:tcW w:w="0" w:type="auto"/>
            <w:tcBorders>
              <w:right w:val="single" w:sz="6" w:space="0" w:color="000000"/>
            </w:tcBorders>
            <w:tcMar>
              <w:top w:w="48" w:type="dxa"/>
              <w:left w:w="48" w:type="dxa"/>
              <w:bottom w:w="48" w:type="dxa"/>
              <w:right w:w="48" w:type="dxa"/>
            </w:tcMar>
            <w:hideMark/>
          </w:tcPr>
          <w:p w14:paraId="4A87E6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A9F5B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UN2674</w:t>
            </w:r>
          </w:p>
        </w:tc>
        <w:tc>
          <w:tcPr>
            <w:tcW w:w="0" w:type="auto"/>
            <w:tcBorders>
              <w:bottom w:val="single" w:sz="6" w:space="0" w:color="000000"/>
            </w:tcBorders>
            <w:tcMar>
              <w:top w:w="48" w:type="dxa"/>
              <w:left w:w="48" w:type="dxa"/>
              <w:bottom w:w="48" w:type="dxa"/>
              <w:right w:w="48" w:type="dxa"/>
            </w:tcMar>
            <w:hideMark/>
          </w:tcPr>
          <w:p w14:paraId="2E836C8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A25768E" w14:textId="77777777" w:rsidTr="006D1729">
        <w:tc>
          <w:tcPr>
            <w:tcW w:w="0" w:type="auto"/>
            <w:tcBorders>
              <w:right w:val="single" w:sz="6" w:space="0" w:color="000000"/>
            </w:tcBorders>
            <w:tcMar>
              <w:top w:w="48" w:type="dxa"/>
              <w:left w:w="48" w:type="dxa"/>
              <w:bottom w:w="48" w:type="dxa"/>
              <w:right w:w="48" w:type="dxa"/>
            </w:tcMar>
            <w:hideMark/>
          </w:tcPr>
          <w:p w14:paraId="70B1A5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hexafluorosilicate</w:t>
            </w:r>
          </w:p>
        </w:tc>
        <w:tc>
          <w:tcPr>
            <w:tcW w:w="0" w:type="auto"/>
            <w:tcBorders>
              <w:right w:val="single" w:sz="6" w:space="0" w:color="000000"/>
            </w:tcBorders>
            <w:tcMar>
              <w:top w:w="48" w:type="dxa"/>
              <w:left w:w="48" w:type="dxa"/>
              <w:bottom w:w="48" w:type="dxa"/>
              <w:right w:w="48" w:type="dxa"/>
            </w:tcMar>
            <w:hideMark/>
          </w:tcPr>
          <w:p w14:paraId="6A29A0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Hexafluorosilicate de sodium</w:t>
            </w:r>
          </w:p>
        </w:tc>
        <w:tc>
          <w:tcPr>
            <w:tcW w:w="0" w:type="auto"/>
            <w:tcBorders>
              <w:right w:val="single" w:sz="6" w:space="0" w:color="000000"/>
            </w:tcBorders>
            <w:tcMar>
              <w:top w:w="48" w:type="dxa"/>
              <w:left w:w="48" w:type="dxa"/>
              <w:bottom w:w="48" w:type="dxa"/>
              <w:right w:w="48" w:type="dxa"/>
            </w:tcMar>
            <w:hideMark/>
          </w:tcPr>
          <w:p w14:paraId="59FED3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FF436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UN2674</w:t>
            </w:r>
          </w:p>
        </w:tc>
        <w:tc>
          <w:tcPr>
            <w:tcW w:w="0" w:type="auto"/>
            <w:tcBorders>
              <w:bottom w:val="single" w:sz="6" w:space="0" w:color="000000"/>
            </w:tcBorders>
            <w:tcMar>
              <w:top w:w="48" w:type="dxa"/>
              <w:left w:w="48" w:type="dxa"/>
              <w:bottom w:w="48" w:type="dxa"/>
              <w:right w:w="48" w:type="dxa"/>
            </w:tcMar>
            <w:hideMark/>
          </w:tcPr>
          <w:p w14:paraId="76D9BC9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55F4007" w14:textId="77777777" w:rsidTr="006D1729">
        <w:tc>
          <w:tcPr>
            <w:tcW w:w="0" w:type="auto"/>
            <w:tcBorders>
              <w:right w:val="single" w:sz="6" w:space="0" w:color="000000"/>
            </w:tcBorders>
            <w:tcMar>
              <w:top w:w="48" w:type="dxa"/>
              <w:left w:w="48" w:type="dxa"/>
              <w:bottom w:w="48" w:type="dxa"/>
              <w:right w:w="48" w:type="dxa"/>
            </w:tcMar>
            <w:hideMark/>
          </w:tcPr>
          <w:p w14:paraId="2A41DC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hydrate</w:t>
            </w:r>
          </w:p>
        </w:tc>
        <w:tc>
          <w:tcPr>
            <w:tcW w:w="0" w:type="auto"/>
            <w:tcBorders>
              <w:right w:val="single" w:sz="6" w:space="0" w:color="000000"/>
            </w:tcBorders>
            <w:tcMar>
              <w:top w:w="48" w:type="dxa"/>
              <w:left w:w="48" w:type="dxa"/>
              <w:bottom w:w="48" w:type="dxa"/>
              <w:right w:w="48" w:type="dxa"/>
            </w:tcMar>
            <w:hideMark/>
          </w:tcPr>
          <w:p w14:paraId="3BC685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Hydrate de sodium</w:t>
            </w:r>
          </w:p>
        </w:tc>
        <w:tc>
          <w:tcPr>
            <w:tcW w:w="0" w:type="auto"/>
            <w:tcBorders>
              <w:right w:val="single" w:sz="6" w:space="0" w:color="000000"/>
            </w:tcBorders>
            <w:tcMar>
              <w:top w:w="48" w:type="dxa"/>
              <w:left w:w="48" w:type="dxa"/>
              <w:bottom w:w="48" w:type="dxa"/>
              <w:right w:w="48" w:type="dxa"/>
            </w:tcMar>
            <w:hideMark/>
          </w:tcPr>
          <w:p w14:paraId="4A064C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EBB43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UN1824</w:t>
            </w:r>
          </w:p>
        </w:tc>
        <w:tc>
          <w:tcPr>
            <w:tcW w:w="0" w:type="auto"/>
            <w:tcBorders>
              <w:bottom w:val="single" w:sz="6" w:space="0" w:color="000000"/>
            </w:tcBorders>
            <w:tcMar>
              <w:top w:w="48" w:type="dxa"/>
              <w:left w:w="48" w:type="dxa"/>
              <w:bottom w:w="48" w:type="dxa"/>
              <w:right w:w="48" w:type="dxa"/>
            </w:tcMar>
            <w:hideMark/>
          </w:tcPr>
          <w:p w14:paraId="2117B3F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5C38731" w14:textId="77777777" w:rsidTr="006D1729">
        <w:tc>
          <w:tcPr>
            <w:tcW w:w="0" w:type="auto"/>
            <w:tcBorders>
              <w:right w:val="single" w:sz="6" w:space="0" w:color="000000"/>
            </w:tcBorders>
            <w:tcMar>
              <w:top w:w="48" w:type="dxa"/>
              <w:left w:w="48" w:type="dxa"/>
              <w:bottom w:w="48" w:type="dxa"/>
              <w:right w:w="48" w:type="dxa"/>
            </w:tcMar>
            <w:hideMark/>
          </w:tcPr>
          <w:p w14:paraId="522822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HYDRIDE</w:t>
            </w:r>
          </w:p>
        </w:tc>
        <w:tc>
          <w:tcPr>
            <w:tcW w:w="0" w:type="auto"/>
            <w:tcBorders>
              <w:right w:val="single" w:sz="6" w:space="0" w:color="000000"/>
            </w:tcBorders>
            <w:tcMar>
              <w:top w:w="48" w:type="dxa"/>
              <w:left w:w="48" w:type="dxa"/>
              <w:bottom w:w="48" w:type="dxa"/>
              <w:right w:w="48" w:type="dxa"/>
            </w:tcMar>
            <w:hideMark/>
          </w:tcPr>
          <w:p w14:paraId="68C875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HYDRURE DE SODIUM</w:t>
            </w:r>
          </w:p>
        </w:tc>
        <w:tc>
          <w:tcPr>
            <w:tcW w:w="0" w:type="auto"/>
            <w:tcBorders>
              <w:right w:val="single" w:sz="6" w:space="0" w:color="000000"/>
            </w:tcBorders>
            <w:tcMar>
              <w:top w:w="48" w:type="dxa"/>
              <w:left w:w="48" w:type="dxa"/>
              <w:bottom w:w="48" w:type="dxa"/>
              <w:right w:w="48" w:type="dxa"/>
            </w:tcMar>
            <w:hideMark/>
          </w:tcPr>
          <w:p w14:paraId="6D54C5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681D31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UN1427</w:t>
            </w:r>
          </w:p>
        </w:tc>
        <w:tc>
          <w:tcPr>
            <w:tcW w:w="0" w:type="auto"/>
            <w:tcBorders>
              <w:bottom w:val="single" w:sz="6" w:space="0" w:color="000000"/>
            </w:tcBorders>
            <w:tcMar>
              <w:top w:w="48" w:type="dxa"/>
              <w:left w:w="48" w:type="dxa"/>
              <w:bottom w:w="48" w:type="dxa"/>
              <w:right w:w="48" w:type="dxa"/>
            </w:tcMar>
            <w:hideMark/>
          </w:tcPr>
          <w:p w14:paraId="4303D9B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88661E5" w14:textId="77777777" w:rsidTr="006D1729">
        <w:tc>
          <w:tcPr>
            <w:tcW w:w="0" w:type="auto"/>
            <w:tcBorders>
              <w:right w:val="single" w:sz="6" w:space="0" w:color="000000"/>
            </w:tcBorders>
            <w:tcMar>
              <w:top w:w="48" w:type="dxa"/>
              <w:left w:w="48" w:type="dxa"/>
              <w:bottom w:w="48" w:type="dxa"/>
              <w:right w:w="48" w:type="dxa"/>
            </w:tcMar>
            <w:hideMark/>
          </w:tcPr>
          <w:p w14:paraId="39260A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hydrogen 4-aminophenylarsenate</w:t>
            </w:r>
          </w:p>
        </w:tc>
        <w:tc>
          <w:tcPr>
            <w:tcW w:w="0" w:type="auto"/>
            <w:tcBorders>
              <w:right w:val="single" w:sz="6" w:space="0" w:color="000000"/>
            </w:tcBorders>
            <w:tcMar>
              <w:top w:w="48" w:type="dxa"/>
              <w:left w:w="48" w:type="dxa"/>
              <w:bottom w:w="48" w:type="dxa"/>
              <w:right w:w="48" w:type="dxa"/>
            </w:tcMar>
            <w:hideMark/>
          </w:tcPr>
          <w:p w14:paraId="035FC8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Amino-4 phénylhydrogénoarsénate de sodium</w:t>
            </w:r>
          </w:p>
        </w:tc>
        <w:tc>
          <w:tcPr>
            <w:tcW w:w="0" w:type="auto"/>
            <w:tcBorders>
              <w:right w:val="single" w:sz="6" w:space="0" w:color="000000"/>
            </w:tcBorders>
            <w:tcMar>
              <w:top w:w="48" w:type="dxa"/>
              <w:left w:w="48" w:type="dxa"/>
              <w:bottom w:w="48" w:type="dxa"/>
              <w:right w:w="48" w:type="dxa"/>
            </w:tcMar>
            <w:hideMark/>
          </w:tcPr>
          <w:p w14:paraId="0C987356"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4F8D62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UN2473</w:t>
            </w:r>
          </w:p>
        </w:tc>
        <w:tc>
          <w:tcPr>
            <w:tcW w:w="0" w:type="auto"/>
            <w:tcBorders>
              <w:bottom w:val="single" w:sz="6" w:space="0" w:color="000000"/>
            </w:tcBorders>
            <w:tcMar>
              <w:top w:w="48" w:type="dxa"/>
              <w:left w:w="48" w:type="dxa"/>
              <w:bottom w:w="48" w:type="dxa"/>
              <w:right w:w="48" w:type="dxa"/>
            </w:tcMar>
            <w:hideMark/>
          </w:tcPr>
          <w:p w14:paraId="7DFAC5E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E054B70" w14:textId="77777777" w:rsidTr="006D1729">
        <w:tc>
          <w:tcPr>
            <w:tcW w:w="0" w:type="auto"/>
            <w:tcBorders>
              <w:right w:val="single" w:sz="6" w:space="0" w:color="000000"/>
            </w:tcBorders>
            <w:tcMar>
              <w:top w:w="48" w:type="dxa"/>
              <w:left w:w="48" w:type="dxa"/>
              <w:bottom w:w="48" w:type="dxa"/>
              <w:right w:w="48" w:type="dxa"/>
            </w:tcMar>
            <w:hideMark/>
          </w:tcPr>
          <w:p w14:paraId="76664C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HYDROGENDIFLUORIDE</w:t>
            </w:r>
          </w:p>
        </w:tc>
        <w:tc>
          <w:tcPr>
            <w:tcW w:w="0" w:type="auto"/>
            <w:tcBorders>
              <w:right w:val="single" w:sz="6" w:space="0" w:color="000000"/>
            </w:tcBorders>
            <w:tcMar>
              <w:top w:w="48" w:type="dxa"/>
              <w:left w:w="48" w:type="dxa"/>
              <w:bottom w:w="48" w:type="dxa"/>
              <w:right w:w="48" w:type="dxa"/>
            </w:tcMar>
            <w:hideMark/>
          </w:tcPr>
          <w:p w14:paraId="4D847C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HYDROGÉNODIFLUORURE DE SODIUM</w:t>
            </w:r>
          </w:p>
        </w:tc>
        <w:tc>
          <w:tcPr>
            <w:tcW w:w="0" w:type="auto"/>
            <w:tcBorders>
              <w:right w:val="single" w:sz="6" w:space="0" w:color="000000"/>
            </w:tcBorders>
            <w:tcMar>
              <w:top w:w="48" w:type="dxa"/>
              <w:left w:w="48" w:type="dxa"/>
              <w:bottom w:w="48" w:type="dxa"/>
              <w:right w:w="48" w:type="dxa"/>
            </w:tcMar>
            <w:hideMark/>
          </w:tcPr>
          <w:p w14:paraId="6EB043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B2CB8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UN2439</w:t>
            </w:r>
          </w:p>
        </w:tc>
        <w:tc>
          <w:tcPr>
            <w:tcW w:w="0" w:type="auto"/>
            <w:tcBorders>
              <w:bottom w:val="single" w:sz="6" w:space="0" w:color="000000"/>
            </w:tcBorders>
            <w:tcMar>
              <w:top w:w="48" w:type="dxa"/>
              <w:left w:w="48" w:type="dxa"/>
              <w:bottom w:w="48" w:type="dxa"/>
              <w:right w:w="48" w:type="dxa"/>
            </w:tcMar>
            <w:hideMark/>
          </w:tcPr>
          <w:p w14:paraId="7D9E53E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B09207E" w14:textId="77777777" w:rsidTr="006D1729">
        <w:tc>
          <w:tcPr>
            <w:tcW w:w="0" w:type="auto"/>
            <w:tcBorders>
              <w:right w:val="single" w:sz="6" w:space="0" w:color="000000"/>
            </w:tcBorders>
            <w:tcMar>
              <w:top w:w="48" w:type="dxa"/>
              <w:left w:w="48" w:type="dxa"/>
              <w:bottom w:w="48" w:type="dxa"/>
              <w:right w:w="48" w:type="dxa"/>
            </w:tcMar>
            <w:hideMark/>
          </w:tcPr>
          <w:p w14:paraId="6C2BDA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HYDROSULFIDE with less than 25% water of crystallization</w:t>
            </w:r>
          </w:p>
        </w:tc>
        <w:tc>
          <w:tcPr>
            <w:tcW w:w="0" w:type="auto"/>
            <w:tcBorders>
              <w:right w:val="single" w:sz="6" w:space="0" w:color="000000"/>
            </w:tcBorders>
            <w:tcMar>
              <w:top w:w="48" w:type="dxa"/>
              <w:left w:w="48" w:type="dxa"/>
              <w:bottom w:w="48" w:type="dxa"/>
              <w:right w:w="48" w:type="dxa"/>
            </w:tcMar>
            <w:hideMark/>
          </w:tcPr>
          <w:p w14:paraId="695856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HYDROGÉNOSULFURE DE SODIUM avec moins de 25 % d’eau de cristallisation</w:t>
            </w:r>
          </w:p>
        </w:tc>
        <w:tc>
          <w:tcPr>
            <w:tcW w:w="0" w:type="auto"/>
            <w:tcBorders>
              <w:right w:val="single" w:sz="6" w:space="0" w:color="000000"/>
            </w:tcBorders>
            <w:tcMar>
              <w:top w:w="48" w:type="dxa"/>
              <w:left w:w="48" w:type="dxa"/>
              <w:bottom w:w="48" w:type="dxa"/>
              <w:right w:w="48" w:type="dxa"/>
            </w:tcMar>
            <w:hideMark/>
          </w:tcPr>
          <w:p w14:paraId="7D00ED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27B586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UN2318</w:t>
            </w:r>
          </w:p>
        </w:tc>
        <w:tc>
          <w:tcPr>
            <w:tcW w:w="0" w:type="auto"/>
            <w:tcBorders>
              <w:bottom w:val="single" w:sz="6" w:space="0" w:color="000000"/>
            </w:tcBorders>
            <w:tcMar>
              <w:top w:w="48" w:type="dxa"/>
              <w:left w:w="48" w:type="dxa"/>
              <w:bottom w:w="48" w:type="dxa"/>
              <w:right w:w="48" w:type="dxa"/>
            </w:tcMar>
            <w:hideMark/>
          </w:tcPr>
          <w:p w14:paraId="79FD71F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C4AC00A" w14:textId="77777777" w:rsidTr="006D1729">
        <w:tc>
          <w:tcPr>
            <w:tcW w:w="0" w:type="auto"/>
            <w:tcBorders>
              <w:right w:val="single" w:sz="6" w:space="0" w:color="000000"/>
            </w:tcBorders>
            <w:tcMar>
              <w:top w:w="48" w:type="dxa"/>
              <w:left w:w="48" w:type="dxa"/>
              <w:bottom w:w="48" w:type="dxa"/>
              <w:right w:w="48" w:type="dxa"/>
            </w:tcMar>
            <w:hideMark/>
          </w:tcPr>
          <w:p w14:paraId="783031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HYDROSULFIDE, HYDRATED with not less than 25% water of crystallization</w:t>
            </w:r>
          </w:p>
        </w:tc>
        <w:tc>
          <w:tcPr>
            <w:tcW w:w="0" w:type="auto"/>
            <w:tcBorders>
              <w:right w:val="single" w:sz="6" w:space="0" w:color="000000"/>
            </w:tcBorders>
            <w:tcMar>
              <w:top w:w="48" w:type="dxa"/>
              <w:left w:w="48" w:type="dxa"/>
              <w:bottom w:w="48" w:type="dxa"/>
              <w:right w:w="48" w:type="dxa"/>
            </w:tcMar>
            <w:hideMark/>
          </w:tcPr>
          <w:p w14:paraId="6BEDB0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HYDROGÉNOSULFURE DE SODIUM HYDRATÉ avec au moins 25 % d’eau de cristallisation</w:t>
            </w:r>
          </w:p>
        </w:tc>
        <w:tc>
          <w:tcPr>
            <w:tcW w:w="0" w:type="auto"/>
            <w:tcBorders>
              <w:right w:val="single" w:sz="6" w:space="0" w:color="000000"/>
            </w:tcBorders>
            <w:tcMar>
              <w:top w:w="48" w:type="dxa"/>
              <w:left w:w="48" w:type="dxa"/>
              <w:bottom w:w="48" w:type="dxa"/>
              <w:right w:w="48" w:type="dxa"/>
            </w:tcMar>
            <w:hideMark/>
          </w:tcPr>
          <w:p w14:paraId="188AC1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E2EFB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UN2949</w:t>
            </w:r>
          </w:p>
        </w:tc>
        <w:tc>
          <w:tcPr>
            <w:tcW w:w="0" w:type="auto"/>
            <w:tcBorders>
              <w:bottom w:val="single" w:sz="6" w:space="0" w:color="000000"/>
            </w:tcBorders>
            <w:tcMar>
              <w:top w:w="48" w:type="dxa"/>
              <w:left w:w="48" w:type="dxa"/>
              <w:bottom w:w="48" w:type="dxa"/>
              <w:right w:w="48" w:type="dxa"/>
            </w:tcMar>
            <w:hideMark/>
          </w:tcPr>
          <w:p w14:paraId="0B83D9E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8A858E7" w14:textId="77777777" w:rsidTr="006D1729">
        <w:tc>
          <w:tcPr>
            <w:tcW w:w="0" w:type="auto"/>
            <w:tcBorders>
              <w:right w:val="single" w:sz="6" w:space="0" w:color="000000"/>
            </w:tcBorders>
            <w:tcMar>
              <w:top w:w="48" w:type="dxa"/>
              <w:left w:w="48" w:type="dxa"/>
              <w:bottom w:w="48" w:type="dxa"/>
              <w:right w:w="48" w:type="dxa"/>
            </w:tcMar>
            <w:hideMark/>
          </w:tcPr>
          <w:p w14:paraId="3AB633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HYDROSULFITE</w:t>
            </w:r>
          </w:p>
        </w:tc>
        <w:tc>
          <w:tcPr>
            <w:tcW w:w="0" w:type="auto"/>
            <w:tcBorders>
              <w:right w:val="single" w:sz="6" w:space="0" w:color="000000"/>
            </w:tcBorders>
            <w:tcMar>
              <w:top w:w="48" w:type="dxa"/>
              <w:left w:w="48" w:type="dxa"/>
              <w:bottom w:w="48" w:type="dxa"/>
              <w:right w:w="48" w:type="dxa"/>
            </w:tcMar>
            <w:hideMark/>
          </w:tcPr>
          <w:p w14:paraId="7AD03C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HYDROSULFITE DE SODIUM</w:t>
            </w:r>
          </w:p>
        </w:tc>
        <w:tc>
          <w:tcPr>
            <w:tcW w:w="0" w:type="auto"/>
            <w:tcBorders>
              <w:right w:val="single" w:sz="6" w:space="0" w:color="000000"/>
            </w:tcBorders>
            <w:tcMar>
              <w:top w:w="48" w:type="dxa"/>
              <w:left w:w="48" w:type="dxa"/>
              <w:bottom w:w="48" w:type="dxa"/>
              <w:right w:w="48" w:type="dxa"/>
            </w:tcMar>
            <w:hideMark/>
          </w:tcPr>
          <w:p w14:paraId="21AEEE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4F0418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UN1384</w:t>
            </w:r>
          </w:p>
        </w:tc>
        <w:tc>
          <w:tcPr>
            <w:tcW w:w="0" w:type="auto"/>
            <w:tcBorders>
              <w:bottom w:val="single" w:sz="6" w:space="0" w:color="000000"/>
            </w:tcBorders>
            <w:tcMar>
              <w:top w:w="48" w:type="dxa"/>
              <w:left w:w="48" w:type="dxa"/>
              <w:bottom w:w="48" w:type="dxa"/>
              <w:right w:w="48" w:type="dxa"/>
            </w:tcMar>
            <w:hideMark/>
          </w:tcPr>
          <w:p w14:paraId="6B236A0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6834C46" w14:textId="77777777" w:rsidTr="006D1729">
        <w:tc>
          <w:tcPr>
            <w:tcW w:w="0" w:type="auto"/>
            <w:tcBorders>
              <w:right w:val="single" w:sz="6" w:space="0" w:color="000000"/>
            </w:tcBorders>
            <w:tcMar>
              <w:top w:w="48" w:type="dxa"/>
              <w:left w:w="48" w:type="dxa"/>
              <w:bottom w:w="48" w:type="dxa"/>
              <w:right w:w="48" w:type="dxa"/>
            </w:tcMar>
            <w:hideMark/>
          </w:tcPr>
          <w:p w14:paraId="7D676A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HYDROSULPHIDE with less than 25% water of crystallization</w:t>
            </w:r>
          </w:p>
        </w:tc>
        <w:tc>
          <w:tcPr>
            <w:tcW w:w="0" w:type="auto"/>
            <w:tcBorders>
              <w:right w:val="single" w:sz="6" w:space="0" w:color="000000"/>
            </w:tcBorders>
            <w:tcMar>
              <w:top w:w="48" w:type="dxa"/>
              <w:left w:w="48" w:type="dxa"/>
              <w:bottom w:w="48" w:type="dxa"/>
              <w:right w:w="48" w:type="dxa"/>
            </w:tcMar>
            <w:hideMark/>
          </w:tcPr>
          <w:p w14:paraId="036280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HYDROGÉNOSULFURE DE SODIUM avec moins de 25 % d’eau de cristallisation</w:t>
            </w:r>
          </w:p>
        </w:tc>
        <w:tc>
          <w:tcPr>
            <w:tcW w:w="0" w:type="auto"/>
            <w:tcBorders>
              <w:right w:val="single" w:sz="6" w:space="0" w:color="000000"/>
            </w:tcBorders>
            <w:tcMar>
              <w:top w:w="48" w:type="dxa"/>
              <w:left w:w="48" w:type="dxa"/>
              <w:bottom w:w="48" w:type="dxa"/>
              <w:right w:w="48" w:type="dxa"/>
            </w:tcMar>
            <w:hideMark/>
          </w:tcPr>
          <w:p w14:paraId="74F0EA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5958CB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UN2318</w:t>
            </w:r>
          </w:p>
        </w:tc>
        <w:tc>
          <w:tcPr>
            <w:tcW w:w="0" w:type="auto"/>
            <w:tcBorders>
              <w:bottom w:val="single" w:sz="6" w:space="0" w:color="000000"/>
            </w:tcBorders>
            <w:tcMar>
              <w:top w:w="48" w:type="dxa"/>
              <w:left w:w="48" w:type="dxa"/>
              <w:bottom w:w="48" w:type="dxa"/>
              <w:right w:w="48" w:type="dxa"/>
            </w:tcMar>
            <w:hideMark/>
          </w:tcPr>
          <w:p w14:paraId="3E7F58E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4BA5881" w14:textId="77777777" w:rsidTr="006D1729">
        <w:tc>
          <w:tcPr>
            <w:tcW w:w="0" w:type="auto"/>
            <w:tcBorders>
              <w:right w:val="single" w:sz="6" w:space="0" w:color="000000"/>
            </w:tcBorders>
            <w:tcMar>
              <w:top w:w="48" w:type="dxa"/>
              <w:left w:w="48" w:type="dxa"/>
              <w:bottom w:w="48" w:type="dxa"/>
              <w:right w:w="48" w:type="dxa"/>
            </w:tcMar>
            <w:hideMark/>
          </w:tcPr>
          <w:p w14:paraId="6611DA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HYDROSULPHIDE, HYDRATED with not less than 25% water of crystallization</w:t>
            </w:r>
          </w:p>
        </w:tc>
        <w:tc>
          <w:tcPr>
            <w:tcW w:w="0" w:type="auto"/>
            <w:tcBorders>
              <w:right w:val="single" w:sz="6" w:space="0" w:color="000000"/>
            </w:tcBorders>
            <w:tcMar>
              <w:top w:w="48" w:type="dxa"/>
              <w:left w:w="48" w:type="dxa"/>
              <w:bottom w:w="48" w:type="dxa"/>
              <w:right w:w="48" w:type="dxa"/>
            </w:tcMar>
            <w:hideMark/>
          </w:tcPr>
          <w:p w14:paraId="55F9DA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HYDROGÉNOSULFURE DE SODIUM HYDRATÉ avec au moins 25 % d’eau de cristallisation</w:t>
            </w:r>
          </w:p>
        </w:tc>
        <w:tc>
          <w:tcPr>
            <w:tcW w:w="0" w:type="auto"/>
            <w:tcBorders>
              <w:right w:val="single" w:sz="6" w:space="0" w:color="000000"/>
            </w:tcBorders>
            <w:tcMar>
              <w:top w:w="48" w:type="dxa"/>
              <w:left w:w="48" w:type="dxa"/>
              <w:bottom w:w="48" w:type="dxa"/>
              <w:right w:w="48" w:type="dxa"/>
            </w:tcMar>
            <w:hideMark/>
          </w:tcPr>
          <w:p w14:paraId="6D3CFF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81481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UN2949</w:t>
            </w:r>
          </w:p>
        </w:tc>
        <w:tc>
          <w:tcPr>
            <w:tcW w:w="0" w:type="auto"/>
            <w:tcBorders>
              <w:bottom w:val="single" w:sz="6" w:space="0" w:color="000000"/>
            </w:tcBorders>
            <w:tcMar>
              <w:top w:w="48" w:type="dxa"/>
              <w:left w:w="48" w:type="dxa"/>
              <w:bottom w:w="48" w:type="dxa"/>
              <w:right w:w="48" w:type="dxa"/>
            </w:tcMar>
            <w:hideMark/>
          </w:tcPr>
          <w:p w14:paraId="25A70D6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A68D278" w14:textId="77777777" w:rsidTr="006D1729">
        <w:tc>
          <w:tcPr>
            <w:tcW w:w="0" w:type="auto"/>
            <w:tcBorders>
              <w:right w:val="single" w:sz="6" w:space="0" w:color="000000"/>
            </w:tcBorders>
            <w:tcMar>
              <w:top w:w="48" w:type="dxa"/>
              <w:left w:w="48" w:type="dxa"/>
              <w:bottom w:w="48" w:type="dxa"/>
              <w:right w:w="48" w:type="dxa"/>
            </w:tcMar>
            <w:hideMark/>
          </w:tcPr>
          <w:p w14:paraId="4BE1FA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HYDROSULPHITE</w:t>
            </w:r>
          </w:p>
        </w:tc>
        <w:tc>
          <w:tcPr>
            <w:tcW w:w="0" w:type="auto"/>
            <w:tcBorders>
              <w:right w:val="single" w:sz="6" w:space="0" w:color="000000"/>
            </w:tcBorders>
            <w:tcMar>
              <w:top w:w="48" w:type="dxa"/>
              <w:left w:w="48" w:type="dxa"/>
              <w:bottom w:w="48" w:type="dxa"/>
              <w:right w:w="48" w:type="dxa"/>
            </w:tcMar>
            <w:hideMark/>
          </w:tcPr>
          <w:p w14:paraId="375F24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HYDROSULFITE DE SODIUM</w:t>
            </w:r>
          </w:p>
        </w:tc>
        <w:tc>
          <w:tcPr>
            <w:tcW w:w="0" w:type="auto"/>
            <w:tcBorders>
              <w:right w:val="single" w:sz="6" w:space="0" w:color="000000"/>
            </w:tcBorders>
            <w:tcMar>
              <w:top w:w="48" w:type="dxa"/>
              <w:left w:w="48" w:type="dxa"/>
              <w:bottom w:w="48" w:type="dxa"/>
              <w:right w:w="48" w:type="dxa"/>
            </w:tcMar>
            <w:hideMark/>
          </w:tcPr>
          <w:p w14:paraId="581570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498106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UN1384</w:t>
            </w:r>
          </w:p>
        </w:tc>
        <w:tc>
          <w:tcPr>
            <w:tcW w:w="0" w:type="auto"/>
            <w:tcBorders>
              <w:bottom w:val="single" w:sz="6" w:space="0" w:color="000000"/>
            </w:tcBorders>
            <w:tcMar>
              <w:top w:w="48" w:type="dxa"/>
              <w:left w:w="48" w:type="dxa"/>
              <w:bottom w:w="48" w:type="dxa"/>
              <w:right w:w="48" w:type="dxa"/>
            </w:tcMar>
            <w:hideMark/>
          </w:tcPr>
          <w:p w14:paraId="75DB556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23B9AB0" w14:textId="77777777" w:rsidTr="006D1729">
        <w:tc>
          <w:tcPr>
            <w:tcW w:w="0" w:type="auto"/>
            <w:tcBorders>
              <w:right w:val="single" w:sz="6" w:space="0" w:color="000000"/>
            </w:tcBorders>
            <w:tcMar>
              <w:top w:w="48" w:type="dxa"/>
              <w:left w:w="48" w:type="dxa"/>
              <w:bottom w:w="48" w:type="dxa"/>
              <w:right w:w="48" w:type="dxa"/>
            </w:tcMar>
            <w:hideMark/>
          </w:tcPr>
          <w:p w14:paraId="225F35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HYDROXIDE, SOLID</w:t>
            </w:r>
          </w:p>
        </w:tc>
        <w:tc>
          <w:tcPr>
            <w:tcW w:w="0" w:type="auto"/>
            <w:tcBorders>
              <w:right w:val="single" w:sz="6" w:space="0" w:color="000000"/>
            </w:tcBorders>
            <w:tcMar>
              <w:top w:w="48" w:type="dxa"/>
              <w:left w:w="48" w:type="dxa"/>
              <w:bottom w:w="48" w:type="dxa"/>
              <w:right w:w="48" w:type="dxa"/>
            </w:tcMar>
            <w:hideMark/>
          </w:tcPr>
          <w:p w14:paraId="398D11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HYDROXYDE DE SODIUM SOLIDE</w:t>
            </w:r>
          </w:p>
        </w:tc>
        <w:tc>
          <w:tcPr>
            <w:tcW w:w="0" w:type="auto"/>
            <w:tcBorders>
              <w:right w:val="single" w:sz="6" w:space="0" w:color="000000"/>
            </w:tcBorders>
            <w:tcMar>
              <w:top w:w="48" w:type="dxa"/>
              <w:left w:w="48" w:type="dxa"/>
              <w:bottom w:w="48" w:type="dxa"/>
              <w:right w:w="48" w:type="dxa"/>
            </w:tcMar>
            <w:hideMark/>
          </w:tcPr>
          <w:p w14:paraId="73DDD5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06675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UN1823</w:t>
            </w:r>
          </w:p>
        </w:tc>
        <w:tc>
          <w:tcPr>
            <w:tcW w:w="0" w:type="auto"/>
            <w:tcBorders>
              <w:bottom w:val="single" w:sz="6" w:space="0" w:color="000000"/>
            </w:tcBorders>
            <w:tcMar>
              <w:top w:w="48" w:type="dxa"/>
              <w:left w:w="48" w:type="dxa"/>
              <w:bottom w:w="48" w:type="dxa"/>
              <w:right w:w="48" w:type="dxa"/>
            </w:tcMar>
            <w:hideMark/>
          </w:tcPr>
          <w:p w14:paraId="15C4995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8C371F8" w14:textId="77777777" w:rsidTr="006D1729">
        <w:tc>
          <w:tcPr>
            <w:tcW w:w="0" w:type="auto"/>
            <w:tcBorders>
              <w:right w:val="single" w:sz="6" w:space="0" w:color="000000"/>
            </w:tcBorders>
            <w:tcMar>
              <w:top w:w="48" w:type="dxa"/>
              <w:left w:w="48" w:type="dxa"/>
              <w:bottom w:w="48" w:type="dxa"/>
              <w:right w:w="48" w:type="dxa"/>
            </w:tcMar>
            <w:hideMark/>
          </w:tcPr>
          <w:p w14:paraId="33AA23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HYDROXIDE SOLUTION</w:t>
            </w:r>
          </w:p>
        </w:tc>
        <w:tc>
          <w:tcPr>
            <w:tcW w:w="0" w:type="auto"/>
            <w:tcBorders>
              <w:right w:val="single" w:sz="6" w:space="0" w:color="000000"/>
            </w:tcBorders>
            <w:tcMar>
              <w:top w:w="48" w:type="dxa"/>
              <w:left w:w="48" w:type="dxa"/>
              <w:bottom w:w="48" w:type="dxa"/>
              <w:right w:w="48" w:type="dxa"/>
            </w:tcMar>
            <w:hideMark/>
          </w:tcPr>
          <w:p w14:paraId="213350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HYDROXYDE DE SODIUM EN SOLUTION</w:t>
            </w:r>
          </w:p>
        </w:tc>
        <w:tc>
          <w:tcPr>
            <w:tcW w:w="0" w:type="auto"/>
            <w:tcBorders>
              <w:right w:val="single" w:sz="6" w:space="0" w:color="000000"/>
            </w:tcBorders>
            <w:tcMar>
              <w:top w:w="48" w:type="dxa"/>
              <w:left w:w="48" w:type="dxa"/>
              <w:bottom w:w="48" w:type="dxa"/>
              <w:right w:w="48" w:type="dxa"/>
            </w:tcMar>
            <w:hideMark/>
          </w:tcPr>
          <w:p w14:paraId="48A0D2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CB7F9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UN1824</w:t>
            </w:r>
          </w:p>
        </w:tc>
        <w:tc>
          <w:tcPr>
            <w:tcW w:w="0" w:type="auto"/>
            <w:tcBorders>
              <w:bottom w:val="single" w:sz="6" w:space="0" w:color="000000"/>
            </w:tcBorders>
            <w:tcMar>
              <w:top w:w="48" w:type="dxa"/>
              <w:left w:w="48" w:type="dxa"/>
              <w:bottom w:w="48" w:type="dxa"/>
              <w:right w:w="48" w:type="dxa"/>
            </w:tcMar>
            <w:hideMark/>
          </w:tcPr>
          <w:p w14:paraId="18E79EC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5F732DB" w14:textId="77777777" w:rsidTr="006D1729">
        <w:tc>
          <w:tcPr>
            <w:tcW w:w="0" w:type="auto"/>
            <w:tcBorders>
              <w:right w:val="single" w:sz="6" w:space="0" w:color="000000"/>
            </w:tcBorders>
            <w:tcMar>
              <w:top w:w="48" w:type="dxa"/>
              <w:left w:w="48" w:type="dxa"/>
              <w:bottom w:w="48" w:type="dxa"/>
              <w:right w:w="48" w:type="dxa"/>
            </w:tcMar>
            <w:hideMark/>
          </w:tcPr>
          <w:p w14:paraId="4CF7EE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hypochlorite solution</w:t>
            </w:r>
          </w:p>
        </w:tc>
        <w:tc>
          <w:tcPr>
            <w:tcW w:w="0" w:type="auto"/>
            <w:tcBorders>
              <w:right w:val="single" w:sz="6" w:space="0" w:color="000000"/>
            </w:tcBorders>
            <w:tcMar>
              <w:top w:w="48" w:type="dxa"/>
              <w:left w:w="48" w:type="dxa"/>
              <w:bottom w:w="48" w:type="dxa"/>
              <w:right w:w="48" w:type="dxa"/>
            </w:tcMar>
            <w:hideMark/>
          </w:tcPr>
          <w:p w14:paraId="5E89ED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Hypochlorite de sodium en solution</w:t>
            </w:r>
          </w:p>
        </w:tc>
        <w:tc>
          <w:tcPr>
            <w:tcW w:w="0" w:type="auto"/>
            <w:tcBorders>
              <w:right w:val="single" w:sz="6" w:space="0" w:color="000000"/>
            </w:tcBorders>
            <w:tcMar>
              <w:top w:w="48" w:type="dxa"/>
              <w:left w:w="48" w:type="dxa"/>
              <w:bottom w:w="48" w:type="dxa"/>
              <w:right w:w="48" w:type="dxa"/>
            </w:tcMar>
            <w:hideMark/>
          </w:tcPr>
          <w:p w14:paraId="6C71D9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6B5CB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UN1791</w:t>
            </w:r>
          </w:p>
        </w:tc>
        <w:tc>
          <w:tcPr>
            <w:tcW w:w="0" w:type="auto"/>
            <w:tcBorders>
              <w:bottom w:val="single" w:sz="6" w:space="0" w:color="000000"/>
            </w:tcBorders>
            <w:tcMar>
              <w:top w:w="48" w:type="dxa"/>
              <w:left w:w="48" w:type="dxa"/>
              <w:bottom w:w="48" w:type="dxa"/>
              <w:right w:w="48" w:type="dxa"/>
            </w:tcMar>
            <w:hideMark/>
          </w:tcPr>
          <w:p w14:paraId="6748FB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01328AD" w14:textId="77777777" w:rsidTr="006D1729">
        <w:tc>
          <w:tcPr>
            <w:tcW w:w="0" w:type="auto"/>
            <w:tcBorders>
              <w:right w:val="single" w:sz="6" w:space="0" w:color="000000"/>
            </w:tcBorders>
            <w:tcMar>
              <w:top w:w="48" w:type="dxa"/>
              <w:left w:w="48" w:type="dxa"/>
              <w:bottom w:w="48" w:type="dxa"/>
              <w:right w:w="48" w:type="dxa"/>
            </w:tcMar>
            <w:hideMark/>
          </w:tcPr>
          <w:p w14:paraId="2766EC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metasilicate pentahydrate</w:t>
            </w:r>
          </w:p>
        </w:tc>
        <w:tc>
          <w:tcPr>
            <w:tcW w:w="0" w:type="auto"/>
            <w:tcBorders>
              <w:right w:val="single" w:sz="6" w:space="0" w:color="000000"/>
            </w:tcBorders>
            <w:tcMar>
              <w:top w:w="48" w:type="dxa"/>
              <w:left w:w="48" w:type="dxa"/>
              <w:bottom w:w="48" w:type="dxa"/>
              <w:right w:w="48" w:type="dxa"/>
            </w:tcMar>
            <w:hideMark/>
          </w:tcPr>
          <w:p w14:paraId="329093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Métasilicate de sodium pentahydraté</w:t>
            </w:r>
          </w:p>
        </w:tc>
        <w:tc>
          <w:tcPr>
            <w:tcW w:w="0" w:type="auto"/>
            <w:tcBorders>
              <w:right w:val="single" w:sz="6" w:space="0" w:color="000000"/>
            </w:tcBorders>
            <w:tcMar>
              <w:top w:w="48" w:type="dxa"/>
              <w:left w:w="48" w:type="dxa"/>
              <w:bottom w:w="48" w:type="dxa"/>
              <w:right w:w="48" w:type="dxa"/>
            </w:tcMar>
            <w:hideMark/>
          </w:tcPr>
          <w:p w14:paraId="6F7F81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9A89F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UN3253</w:t>
            </w:r>
          </w:p>
        </w:tc>
        <w:tc>
          <w:tcPr>
            <w:tcW w:w="0" w:type="auto"/>
            <w:tcBorders>
              <w:bottom w:val="single" w:sz="6" w:space="0" w:color="000000"/>
            </w:tcBorders>
            <w:tcMar>
              <w:top w:w="48" w:type="dxa"/>
              <w:left w:w="48" w:type="dxa"/>
              <w:bottom w:w="48" w:type="dxa"/>
              <w:right w:w="48" w:type="dxa"/>
            </w:tcMar>
            <w:hideMark/>
          </w:tcPr>
          <w:p w14:paraId="24F5ADA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02E80B0" w14:textId="77777777" w:rsidTr="006D1729">
        <w:tc>
          <w:tcPr>
            <w:tcW w:w="0" w:type="auto"/>
            <w:tcBorders>
              <w:right w:val="single" w:sz="6" w:space="0" w:color="000000"/>
            </w:tcBorders>
            <w:tcMar>
              <w:top w:w="48" w:type="dxa"/>
              <w:left w:w="48" w:type="dxa"/>
              <w:bottom w:w="48" w:type="dxa"/>
              <w:right w:w="48" w:type="dxa"/>
            </w:tcMar>
            <w:hideMark/>
          </w:tcPr>
          <w:p w14:paraId="7A0C1B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METHYLATE</w:t>
            </w:r>
          </w:p>
        </w:tc>
        <w:tc>
          <w:tcPr>
            <w:tcW w:w="0" w:type="auto"/>
            <w:tcBorders>
              <w:right w:val="single" w:sz="6" w:space="0" w:color="000000"/>
            </w:tcBorders>
            <w:tcMar>
              <w:top w:w="48" w:type="dxa"/>
              <w:left w:w="48" w:type="dxa"/>
              <w:bottom w:w="48" w:type="dxa"/>
              <w:right w:w="48" w:type="dxa"/>
            </w:tcMar>
            <w:hideMark/>
          </w:tcPr>
          <w:p w14:paraId="3D969F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MÉTHYLATE DE SODIUM</w:t>
            </w:r>
          </w:p>
        </w:tc>
        <w:tc>
          <w:tcPr>
            <w:tcW w:w="0" w:type="auto"/>
            <w:tcBorders>
              <w:right w:val="single" w:sz="6" w:space="0" w:color="000000"/>
            </w:tcBorders>
            <w:tcMar>
              <w:top w:w="48" w:type="dxa"/>
              <w:left w:w="48" w:type="dxa"/>
              <w:bottom w:w="48" w:type="dxa"/>
              <w:right w:w="48" w:type="dxa"/>
            </w:tcMar>
            <w:hideMark/>
          </w:tcPr>
          <w:p w14:paraId="5669E0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36E8C3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UN1431</w:t>
            </w:r>
          </w:p>
        </w:tc>
        <w:tc>
          <w:tcPr>
            <w:tcW w:w="0" w:type="auto"/>
            <w:tcBorders>
              <w:bottom w:val="single" w:sz="6" w:space="0" w:color="000000"/>
            </w:tcBorders>
            <w:tcMar>
              <w:top w:w="48" w:type="dxa"/>
              <w:left w:w="48" w:type="dxa"/>
              <w:bottom w:w="48" w:type="dxa"/>
              <w:right w:w="48" w:type="dxa"/>
            </w:tcMar>
            <w:hideMark/>
          </w:tcPr>
          <w:p w14:paraId="1AAB141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02B5997" w14:textId="77777777" w:rsidTr="006D1729">
        <w:tc>
          <w:tcPr>
            <w:tcW w:w="0" w:type="auto"/>
            <w:tcBorders>
              <w:right w:val="single" w:sz="6" w:space="0" w:color="000000"/>
            </w:tcBorders>
            <w:tcMar>
              <w:top w:w="48" w:type="dxa"/>
              <w:left w:w="48" w:type="dxa"/>
              <w:bottom w:w="48" w:type="dxa"/>
              <w:right w:w="48" w:type="dxa"/>
            </w:tcMar>
            <w:hideMark/>
          </w:tcPr>
          <w:p w14:paraId="030B9A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SODIUM METHYLATE SOLUTION in alcohol</w:t>
            </w:r>
          </w:p>
        </w:tc>
        <w:tc>
          <w:tcPr>
            <w:tcW w:w="0" w:type="auto"/>
            <w:tcBorders>
              <w:right w:val="single" w:sz="6" w:space="0" w:color="000000"/>
            </w:tcBorders>
            <w:tcMar>
              <w:top w:w="48" w:type="dxa"/>
              <w:left w:w="48" w:type="dxa"/>
              <w:bottom w:w="48" w:type="dxa"/>
              <w:right w:w="48" w:type="dxa"/>
            </w:tcMar>
            <w:hideMark/>
          </w:tcPr>
          <w:p w14:paraId="6F370E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MÉTHYLATE DE SODIUM EN SOLUTION dans l’alcool</w:t>
            </w:r>
          </w:p>
        </w:tc>
        <w:tc>
          <w:tcPr>
            <w:tcW w:w="0" w:type="auto"/>
            <w:tcBorders>
              <w:right w:val="single" w:sz="6" w:space="0" w:color="000000"/>
            </w:tcBorders>
            <w:tcMar>
              <w:top w:w="48" w:type="dxa"/>
              <w:left w:w="48" w:type="dxa"/>
              <w:bottom w:w="48" w:type="dxa"/>
              <w:right w:w="48" w:type="dxa"/>
            </w:tcMar>
            <w:hideMark/>
          </w:tcPr>
          <w:p w14:paraId="2E3E42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58E17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UN1289</w:t>
            </w:r>
          </w:p>
        </w:tc>
        <w:tc>
          <w:tcPr>
            <w:tcW w:w="0" w:type="auto"/>
            <w:tcBorders>
              <w:bottom w:val="single" w:sz="6" w:space="0" w:color="000000"/>
            </w:tcBorders>
            <w:tcMar>
              <w:top w:w="48" w:type="dxa"/>
              <w:left w:w="48" w:type="dxa"/>
              <w:bottom w:w="48" w:type="dxa"/>
              <w:right w:w="48" w:type="dxa"/>
            </w:tcMar>
            <w:hideMark/>
          </w:tcPr>
          <w:p w14:paraId="571A89F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5A045D8" w14:textId="77777777" w:rsidTr="006D1729">
        <w:tc>
          <w:tcPr>
            <w:tcW w:w="0" w:type="auto"/>
            <w:tcBorders>
              <w:right w:val="single" w:sz="6" w:space="0" w:color="000000"/>
            </w:tcBorders>
            <w:tcMar>
              <w:top w:w="48" w:type="dxa"/>
              <w:left w:w="48" w:type="dxa"/>
              <w:bottom w:w="48" w:type="dxa"/>
              <w:right w:w="48" w:type="dxa"/>
            </w:tcMar>
            <w:hideMark/>
          </w:tcPr>
          <w:p w14:paraId="0A18CA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MONOXIDE</w:t>
            </w:r>
          </w:p>
        </w:tc>
        <w:tc>
          <w:tcPr>
            <w:tcW w:w="0" w:type="auto"/>
            <w:tcBorders>
              <w:right w:val="single" w:sz="6" w:space="0" w:color="000000"/>
            </w:tcBorders>
            <w:tcMar>
              <w:top w:w="48" w:type="dxa"/>
              <w:left w:w="48" w:type="dxa"/>
              <w:bottom w:w="48" w:type="dxa"/>
              <w:right w:w="48" w:type="dxa"/>
            </w:tcMar>
            <w:hideMark/>
          </w:tcPr>
          <w:p w14:paraId="742419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MONOXYDE DE SODIUM</w:t>
            </w:r>
          </w:p>
        </w:tc>
        <w:tc>
          <w:tcPr>
            <w:tcW w:w="0" w:type="auto"/>
            <w:tcBorders>
              <w:right w:val="single" w:sz="6" w:space="0" w:color="000000"/>
            </w:tcBorders>
            <w:tcMar>
              <w:top w:w="48" w:type="dxa"/>
              <w:left w:w="48" w:type="dxa"/>
              <w:bottom w:w="48" w:type="dxa"/>
              <w:right w:w="48" w:type="dxa"/>
            </w:tcMar>
            <w:hideMark/>
          </w:tcPr>
          <w:p w14:paraId="280652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5A95C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UN1825</w:t>
            </w:r>
          </w:p>
        </w:tc>
        <w:tc>
          <w:tcPr>
            <w:tcW w:w="0" w:type="auto"/>
            <w:tcBorders>
              <w:bottom w:val="single" w:sz="6" w:space="0" w:color="000000"/>
            </w:tcBorders>
            <w:tcMar>
              <w:top w:w="48" w:type="dxa"/>
              <w:left w:w="48" w:type="dxa"/>
              <w:bottom w:w="48" w:type="dxa"/>
              <w:right w:w="48" w:type="dxa"/>
            </w:tcMar>
            <w:hideMark/>
          </w:tcPr>
          <w:p w14:paraId="1D53DF0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800B16A" w14:textId="77777777" w:rsidTr="006D1729">
        <w:tc>
          <w:tcPr>
            <w:tcW w:w="0" w:type="auto"/>
            <w:tcBorders>
              <w:right w:val="single" w:sz="6" w:space="0" w:color="000000"/>
            </w:tcBorders>
            <w:tcMar>
              <w:top w:w="48" w:type="dxa"/>
              <w:left w:w="48" w:type="dxa"/>
              <w:bottom w:w="48" w:type="dxa"/>
              <w:right w:w="48" w:type="dxa"/>
            </w:tcMar>
            <w:hideMark/>
          </w:tcPr>
          <w:p w14:paraId="60A446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NITRATE</w:t>
            </w:r>
          </w:p>
        </w:tc>
        <w:tc>
          <w:tcPr>
            <w:tcW w:w="0" w:type="auto"/>
            <w:tcBorders>
              <w:right w:val="single" w:sz="6" w:space="0" w:color="000000"/>
            </w:tcBorders>
            <w:tcMar>
              <w:top w:w="48" w:type="dxa"/>
              <w:left w:w="48" w:type="dxa"/>
              <w:bottom w:w="48" w:type="dxa"/>
              <w:right w:w="48" w:type="dxa"/>
            </w:tcMar>
            <w:hideMark/>
          </w:tcPr>
          <w:p w14:paraId="193891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SODIUM</w:t>
            </w:r>
          </w:p>
        </w:tc>
        <w:tc>
          <w:tcPr>
            <w:tcW w:w="0" w:type="auto"/>
            <w:tcBorders>
              <w:right w:val="single" w:sz="6" w:space="0" w:color="000000"/>
            </w:tcBorders>
            <w:tcMar>
              <w:top w:w="48" w:type="dxa"/>
              <w:left w:w="48" w:type="dxa"/>
              <w:bottom w:w="48" w:type="dxa"/>
              <w:right w:w="48" w:type="dxa"/>
            </w:tcMar>
            <w:hideMark/>
          </w:tcPr>
          <w:p w14:paraId="2A41F4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3F566B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UN1498</w:t>
            </w:r>
          </w:p>
        </w:tc>
        <w:tc>
          <w:tcPr>
            <w:tcW w:w="0" w:type="auto"/>
            <w:tcBorders>
              <w:bottom w:val="single" w:sz="6" w:space="0" w:color="000000"/>
            </w:tcBorders>
            <w:tcMar>
              <w:top w:w="48" w:type="dxa"/>
              <w:left w:w="48" w:type="dxa"/>
              <w:bottom w:w="48" w:type="dxa"/>
              <w:right w:w="48" w:type="dxa"/>
            </w:tcMar>
            <w:hideMark/>
          </w:tcPr>
          <w:p w14:paraId="71557F4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3C274CF" w14:textId="77777777" w:rsidTr="006D1729">
        <w:tc>
          <w:tcPr>
            <w:tcW w:w="0" w:type="auto"/>
            <w:tcBorders>
              <w:right w:val="single" w:sz="6" w:space="0" w:color="000000"/>
            </w:tcBorders>
            <w:tcMar>
              <w:top w:w="48" w:type="dxa"/>
              <w:left w:w="48" w:type="dxa"/>
              <w:bottom w:w="48" w:type="dxa"/>
              <w:right w:w="48" w:type="dxa"/>
            </w:tcMar>
            <w:hideMark/>
          </w:tcPr>
          <w:p w14:paraId="4DA31B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NITRATE AND POTASSIUM NITRATE MIXTURE</w:t>
            </w:r>
          </w:p>
        </w:tc>
        <w:tc>
          <w:tcPr>
            <w:tcW w:w="0" w:type="auto"/>
            <w:tcBorders>
              <w:right w:val="single" w:sz="6" w:space="0" w:color="000000"/>
            </w:tcBorders>
            <w:tcMar>
              <w:top w:w="48" w:type="dxa"/>
              <w:left w:w="48" w:type="dxa"/>
              <w:bottom w:w="48" w:type="dxa"/>
              <w:right w:w="48" w:type="dxa"/>
            </w:tcMar>
            <w:hideMark/>
          </w:tcPr>
          <w:p w14:paraId="0567CD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SODIUM ET NITRATE DE POTASSIUM EN MÉLANGE</w:t>
            </w:r>
          </w:p>
        </w:tc>
        <w:tc>
          <w:tcPr>
            <w:tcW w:w="0" w:type="auto"/>
            <w:tcBorders>
              <w:right w:val="single" w:sz="6" w:space="0" w:color="000000"/>
            </w:tcBorders>
            <w:tcMar>
              <w:top w:w="48" w:type="dxa"/>
              <w:left w:w="48" w:type="dxa"/>
              <w:bottom w:w="48" w:type="dxa"/>
              <w:right w:w="48" w:type="dxa"/>
            </w:tcMar>
            <w:hideMark/>
          </w:tcPr>
          <w:p w14:paraId="7A4465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2D07CD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UN1499</w:t>
            </w:r>
          </w:p>
        </w:tc>
        <w:tc>
          <w:tcPr>
            <w:tcW w:w="0" w:type="auto"/>
            <w:tcBorders>
              <w:bottom w:val="single" w:sz="6" w:space="0" w:color="000000"/>
            </w:tcBorders>
            <w:tcMar>
              <w:top w:w="48" w:type="dxa"/>
              <w:left w:w="48" w:type="dxa"/>
              <w:bottom w:w="48" w:type="dxa"/>
              <w:right w:w="48" w:type="dxa"/>
            </w:tcMar>
            <w:hideMark/>
          </w:tcPr>
          <w:p w14:paraId="1F6B55A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FA86AB4" w14:textId="77777777" w:rsidTr="006D1729">
        <w:tc>
          <w:tcPr>
            <w:tcW w:w="0" w:type="auto"/>
            <w:tcBorders>
              <w:right w:val="single" w:sz="6" w:space="0" w:color="000000"/>
            </w:tcBorders>
            <w:tcMar>
              <w:top w:w="48" w:type="dxa"/>
              <w:left w:w="48" w:type="dxa"/>
              <w:bottom w:w="48" w:type="dxa"/>
              <w:right w:w="48" w:type="dxa"/>
            </w:tcMar>
            <w:hideMark/>
          </w:tcPr>
          <w:p w14:paraId="060814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NITRITE</w:t>
            </w:r>
          </w:p>
        </w:tc>
        <w:tc>
          <w:tcPr>
            <w:tcW w:w="0" w:type="auto"/>
            <w:tcBorders>
              <w:right w:val="single" w:sz="6" w:space="0" w:color="000000"/>
            </w:tcBorders>
            <w:tcMar>
              <w:top w:w="48" w:type="dxa"/>
              <w:left w:w="48" w:type="dxa"/>
              <w:bottom w:w="48" w:type="dxa"/>
              <w:right w:w="48" w:type="dxa"/>
            </w:tcMar>
            <w:hideMark/>
          </w:tcPr>
          <w:p w14:paraId="7F044A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NITRITE DE SODIUM</w:t>
            </w:r>
          </w:p>
        </w:tc>
        <w:tc>
          <w:tcPr>
            <w:tcW w:w="0" w:type="auto"/>
            <w:tcBorders>
              <w:right w:val="single" w:sz="6" w:space="0" w:color="000000"/>
            </w:tcBorders>
            <w:tcMar>
              <w:top w:w="48" w:type="dxa"/>
              <w:left w:w="48" w:type="dxa"/>
              <w:bottom w:w="48" w:type="dxa"/>
              <w:right w:w="48" w:type="dxa"/>
            </w:tcMar>
            <w:hideMark/>
          </w:tcPr>
          <w:p w14:paraId="62A628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1B6233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UN1500</w:t>
            </w:r>
          </w:p>
        </w:tc>
        <w:tc>
          <w:tcPr>
            <w:tcW w:w="0" w:type="auto"/>
            <w:tcBorders>
              <w:bottom w:val="single" w:sz="6" w:space="0" w:color="000000"/>
            </w:tcBorders>
            <w:tcMar>
              <w:top w:w="48" w:type="dxa"/>
              <w:left w:w="48" w:type="dxa"/>
              <w:bottom w:w="48" w:type="dxa"/>
              <w:right w:w="48" w:type="dxa"/>
            </w:tcMar>
            <w:hideMark/>
          </w:tcPr>
          <w:p w14:paraId="216D0D6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CE60BC8" w14:textId="77777777" w:rsidTr="006D1729">
        <w:tc>
          <w:tcPr>
            <w:tcW w:w="0" w:type="auto"/>
            <w:tcBorders>
              <w:right w:val="single" w:sz="6" w:space="0" w:color="000000"/>
            </w:tcBorders>
            <w:tcMar>
              <w:top w:w="48" w:type="dxa"/>
              <w:left w:w="48" w:type="dxa"/>
              <w:bottom w:w="48" w:type="dxa"/>
              <w:right w:w="48" w:type="dxa"/>
            </w:tcMar>
            <w:hideMark/>
          </w:tcPr>
          <w:p w14:paraId="2B127B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nitrite and potassium nitrate mixture</w:t>
            </w:r>
          </w:p>
        </w:tc>
        <w:tc>
          <w:tcPr>
            <w:tcW w:w="0" w:type="auto"/>
            <w:tcBorders>
              <w:right w:val="single" w:sz="6" w:space="0" w:color="000000"/>
            </w:tcBorders>
            <w:tcMar>
              <w:top w:w="48" w:type="dxa"/>
              <w:left w:w="48" w:type="dxa"/>
              <w:bottom w:w="48" w:type="dxa"/>
              <w:right w:w="48" w:type="dxa"/>
            </w:tcMar>
            <w:hideMark/>
          </w:tcPr>
          <w:p w14:paraId="7F13A8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Nitrite de sodium et nitrate de potassium en mélange</w:t>
            </w:r>
          </w:p>
        </w:tc>
        <w:tc>
          <w:tcPr>
            <w:tcW w:w="0" w:type="auto"/>
            <w:tcBorders>
              <w:right w:val="single" w:sz="6" w:space="0" w:color="000000"/>
            </w:tcBorders>
            <w:tcMar>
              <w:top w:w="48" w:type="dxa"/>
              <w:left w:w="48" w:type="dxa"/>
              <w:bottom w:w="48" w:type="dxa"/>
              <w:right w:w="48" w:type="dxa"/>
            </w:tcMar>
            <w:hideMark/>
          </w:tcPr>
          <w:p w14:paraId="302B91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127B75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UN1487</w:t>
            </w:r>
          </w:p>
        </w:tc>
        <w:tc>
          <w:tcPr>
            <w:tcW w:w="0" w:type="auto"/>
            <w:tcBorders>
              <w:bottom w:val="single" w:sz="6" w:space="0" w:color="000000"/>
            </w:tcBorders>
            <w:tcMar>
              <w:top w:w="48" w:type="dxa"/>
              <w:left w:w="48" w:type="dxa"/>
              <w:bottom w:w="48" w:type="dxa"/>
              <w:right w:w="48" w:type="dxa"/>
            </w:tcMar>
            <w:hideMark/>
          </w:tcPr>
          <w:p w14:paraId="2548976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A6A8FF8" w14:textId="77777777" w:rsidTr="006D1729">
        <w:tc>
          <w:tcPr>
            <w:tcW w:w="0" w:type="auto"/>
            <w:tcBorders>
              <w:right w:val="single" w:sz="6" w:space="0" w:color="000000"/>
            </w:tcBorders>
            <w:tcMar>
              <w:top w:w="48" w:type="dxa"/>
              <w:left w:w="48" w:type="dxa"/>
              <w:bottom w:w="48" w:type="dxa"/>
              <w:right w:w="48" w:type="dxa"/>
            </w:tcMar>
            <w:hideMark/>
          </w:tcPr>
          <w:p w14:paraId="505EFA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PENTACHLOROPHENATE</w:t>
            </w:r>
          </w:p>
        </w:tc>
        <w:tc>
          <w:tcPr>
            <w:tcW w:w="0" w:type="auto"/>
            <w:tcBorders>
              <w:right w:val="single" w:sz="6" w:space="0" w:color="000000"/>
            </w:tcBorders>
            <w:tcMar>
              <w:top w:w="48" w:type="dxa"/>
              <w:left w:w="48" w:type="dxa"/>
              <w:bottom w:w="48" w:type="dxa"/>
              <w:right w:w="48" w:type="dxa"/>
            </w:tcMar>
            <w:hideMark/>
          </w:tcPr>
          <w:p w14:paraId="66AAE0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PENTACHLOROPHÉNATE DE SODIUM</w:t>
            </w:r>
          </w:p>
        </w:tc>
        <w:tc>
          <w:tcPr>
            <w:tcW w:w="0" w:type="auto"/>
            <w:tcBorders>
              <w:right w:val="single" w:sz="6" w:space="0" w:color="000000"/>
            </w:tcBorders>
            <w:tcMar>
              <w:top w:w="48" w:type="dxa"/>
              <w:left w:w="48" w:type="dxa"/>
              <w:bottom w:w="48" w:type="dxa"/>
              <w:right w:w="48" w:type="dxa"/>
            </w:tcMar>
            <w:hideMark/>
          </w:tcPr>
          <w:p w14:paraId="448093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3A508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UN2567</w:t>
            </w:r>
          </w:p>
        </w:tc>
        <w:tc>
          <w:tcPr>
            <w:tcW w:w="0" w:type="auto"/>
            <w:tcBorders>
              <w:bottom w:val="single" w:sz="6" w:space="0" w:color="000000"/>
            </w:tcBorders>
            <w:tcMar>
              <w:top w:w="48" w:type="dxa"/>
              <w:left w:w="48" w:type="dxa"/>
              <w:bottom w:w="48" w:type="dxa"/>
              <w:right w:w="48" w:type="dxa"/>
            </w:tcMar>
            <w:hideMark/>
          </w:tcPr>
          <w:p w14:paraId="3D4E93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E2DB059" w14:textId="77777777" w:rsidTr="006D1729">
        <w:tc>
          <w:tcPr>
            <w:tcW w:w="0" w:type="auto"/>
            <w:tcBorders>
              <w:right w:val="single" w:sz="6" w:space="0" w:color="000000"/>
            </w:tcBorders>
            <w:tcMar>
              <w:top w:w="48" w:type="dxa"/>
              <w:left w:w="48" w:type="dxa"/>
              <w:bottom w:w="48" w:type="dxa"/>
              <w:right w:w="48" w:type="dxa"/>
            </w:tcMar>
            <w:hideMark/>
          </w:tcPr>
          <w:p w14:paraId="3521C1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PERBORATE MONOHYDRATE</w:t>
            </w:r>
          </w:p>
        </w:tc>
        <w:tc>
          <w:tcPr>
            <w:tcW w:w="0" w:type="auto"/>
            <w:tcBorders>
              <w:right w:val="single" w:sz="6" w:space="0" w:color="000000"/>
            </w:tcBorders>
            <w:tcMar>
              <w:top w:w="48" w:type="dxa"/>
              <w:left w:w="48" w:type="dxa"/>
              <w:bottom w:w="48" w:type="dxa"/>
              <w:right w:w="48" w:type="dxa"/>
            </w:tcMar>
            <w:hideMark/>
          </w:tcPr>
          <w:p w14:paraId="6AFDFD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PERBORATE DE SODIUM MONOHYDRATÉ</w:t>
            </w:r>
          </w:p>
        </w:tc>
        <w:tc>
          <w:tcPr>
            <w:tcW w:w="0" w:type="auto"/>
            <w:tcBorders>
              <w:right w:val="single" w:sz="6" w:space="0" w:color="000000"/>
            </w:tcBorders>
            <w:tcMar>
              <w:top w:w="48" w:type="dxa"/>
              <w:left w:w="48" w:type="dxa"/>
              <w:bottom w:w="48" w:type="dxa"/>
              <w:right w:w="48" w:type="dxa"/>
            </w:tcMar>
            <w:hideMark/>
          </w:tcPr>
          <w:p w14:paraId="2CE84D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670224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UN3377</w:t>
            </w:r>
          </w:p>
        </w:tc>
        <w:tc>
          <w:tcPr>
            <w:tcW w:w="0" w:type="auto"/>
            <w:tcBorders>
              <w:bottom w:val="single" w:sz="6" w:space="0" w:color="000000"/>
            </w:tcBorders>
            <w:tcMar>
              <w:top w:w="48" w:type="dxa"/>
              <w:left w:w="48" w:type="dxa"/>
              <w:bottom w:w="48" w:type="dxa"/>
              <w:right w:w="48" w:type="dxa"/>
            </w:tcMar>
            <w:hideMark/>
          </w:tcPr>
          <w:p w14:paraId="584DDD3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A32A09D" w14:textId="77777777" w:rsidTr="006D1729">
        <w:tc>
          <w:tcPr>
            <w:tcW w:w="0" w:type="auto"/>
            <w:tcBorders>
              <w:right w:val="single" w:sz="6" w:space="0" w:color="000000"/>
            </w:tcBorders>
            <w:tcMar>
              <w:top w:w="48" w:type="dxa"/>
              <w:left w:w="48" w:type="dxa"/>
              <w:bottom w:w="48" w:type="dxa"/>
              <w:right w:w="48" w:type="dxa"/>
            </w:tcMar>
            <w:hideMark/>
          </w:tcPr>
          <w:p w14:paraId="79D326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PERCHLORATE</w:t>
            </w:r>
          </w:p>
        </w:tc>
        <w:tc>
          <w:tcPr>
            <w:tcW w:w="0" w:type="auto"/>
            <w:tcBorders>
              <w:right w:val="single" w:sz="6" w:space="0" w:color="000000"/>
            </w:tcBorders>
            <w:tcMar>
              <w:top w:w="48" w:type="dxa"/>
              <w:left w:w="48" w:type="dxa"/>
              <w:bottom w:w="48" w:type="dxa"/>
              <w:right w:w="48" w:type="dxa"/>
            </w:tcMar>
            <w:hideMark/>
          </w:tcPr>
          <w:p w14:paraId="3485DE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PERCHLORATE DE SODIUM</w:t>
            </w:r>
          </w:p>
        </w:tc>
        <w:tc>
          <w:tcPr>
            <w:tcW w:w="0" w:type="auto"/>
            <w:tcBorders>
              <w:right w:val="single" w:sz="6" w:space="0" w:color="000000"/>
            </w:tcBorders>
            <w:tcMar>
              <w:top w:w="48" w:type="dxa"/>
              <w:left w:w="48" w:type="dxa"/>
              <w:bottom w:w="48" w:type="dxa"/>
              <w:right w:w="48" w:type="dxa"/>
            </w:tcMar>
            <w:hideMark/>
          </w:tcPr>
          <w:p w14:paraId="0EA81B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623DFE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UN1502</w:t>
            </w:r>
          </w:p>
        </w:tc>
        <w:tc>
          <w:tcPr>
            <w:tcW w:w="0" w:type="auto"/>
            <w:tcBorders>
              <w:bottom w:val="single" w:sz="6" w:space="0" w:color="000000"/>
            </w:tcBorders>
            <w:tcMar>
              <w:top w:w="48" w:type="dxa"/>
              <w:left w:w="48" w:type="dxa"/>
              <w:bottom w:w="48" w:type="dxa"/>
              <w:right w:w="48" w:type="dxa"/>
            </w:tcMar>
            <w:hideMark/>
          </w:tcPr>
          <w:p w14:paraId="7F54905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B4CC7B8" w14:textId="77777777" w:rsidTr="006D1729">
        <w:tc>
          <w:tcPr>
            <w:tcW w:w="0" w:type="auto"/>
            <w:tcBorders>
              <w:right w:val="single" w:sz="6" w:space="0" w:color="000000"/>
            </w:tcBorders>
            <w:tcMar>
              <w:top w:w="48" w:type="dxa"/>
              <w:left w:w="48" w:type="dxa"/>
              <w:bottom w:w="48" w:type="dxa"/>
              <w:right w:w="48" w:type="dxa"/>
            </w:tcMar>
            <w:hideMark/>
          </w:tcPr>
          <w:p w14:paraId="334891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PERMANGANATE</w:t>
            </w:r>
          </w:p>
        </w:tc>
        <w:tc>
          <w:tcPr>
            <w:tcW w:w="0" w:type="auto"/>
            <w:tcBorders>
              <w:right w:val="single" w:sz="6" w:space="0" w:color="000000"/>
            </w:tcBorders>
            <w:tcMar>
              <w:top w:w="48" w:type="dxa"/>
              <w:left w:w="48" w:type="dxa"/>
              <w:bottom w:w="48" w:type="dxa"/>
              <w:right w:w="48" w:type="dxa"/>
            </w:tcMar>
            <w:hideMark/>
          </w:tcPr>
          <w:p w14:paraId="0208C6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PERMANGANATE DE SODIUM</w:t>
            </w:r>
          </w:p>
        </w:tc>
        <w:tc>
          <w:tcPr>
            <w:tcW w:w="0" w:type="auto"/>
            <w:tcBorders>
              <w:right w:val="single" w:sz="6" w:space="0" w:color="000000"/>
            </w:tcBorders>
            <w:tcMar>
              <w:top w:w="48" w:type="dxa"/>
              <w:left w:w="48" w:type="dxa"/>
              <w:bottom w:w="48" w:type="dxa"/>
              <w:right w:w="48" w:type="dxa"/>
            </w:tcMar>
            <w:hideMark/>
          </w:tcPr>
          <w:p w14:paraId="25A3C4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16ACED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UN1503</w:t>
            </w:r>
          </w:p>
        </w:tc>
        <w:tc>
          <w:tcPr>
            <w:tcW w:w="0" w:type="auto"/>
            <w:tcBorders>
              <w:bottom w:val="single" w:sz="6" w:space="0" w:color="000000"/>
            </w:tcBorders>
            <w:tcMar>
              <w:top w:w="48" w:type="dxa"/>
              <w:left w:w="48" w:type="dxa"/>
              <w:bottom w:w="48" w:type="dxa"/>
              <w:right w:w="48" w:type="dxa"/>
            </w:tcMar>
            <w:hideMark/>
          </w:tcPr>
          <w:p w14:paraId="031C2F3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0B3080A" w14:textId="77777777" w:rsidTr="006D1729">
        <w:tc>
          <w:tcPr>
            <w:tcW w:w="0" w:type="auto"/>
            <w:tcBorders>
              <w:right w:val="single" w:sz="6" w:space="0" w:color="000000"/>
            </w:tcBorders>
            <w:tcMar>
              <w:top w:w="48" w:type="dxa"/>
              <w:left w:w="48" w:type="dxa"/>
              <w:bottom w:w="48" w:type="dxa"/>
              <w:right w:w="48" w:type="dxa"/>
            </w:tcMar>
            <w:hideMark/>
          </w:tcPr>
          <w:p w14:paraId="7B96BD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PEROXIDE</w:t>
            </w:r>
          </w:p>
        </w:tc>
        <w:tc>
          <w:tcPr>
            <w:tcW w:w="0" w:type="auto"/>
            <w:tcBorders>
              <w:right w:val="single" w:sz="6" w:space="0" w:color="000000"/>
            </w:tcBorders>
            <w:tcMar>
              <w:top w:w="48" w:type="dxa"/>
              <w:left w:w="48" w:type="dxa"/>
              <w:bottom w:w="48" w:type="dxa"/>
              <w:right w:w="48" w:type="dxa"/>
            </w:tcMar>
            <w:hideMark/>
          </w:tcPr>
          <w:p w14:paraId="60E373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DE SODIUM</w:t>
            </w:r>
          </w:p>
        </w:tc>
        <w:tc>
          <w:tcPr>
            <w:tcW w:w="0" w:type="auto"/>
            <w:tcBorders>
              <w:right w:val="single" w:sz="6" w:space="0" w:color="000000"/>
            </w:tcBorders>
            <w:tcMar>
              <w:top w:w="48" w:type="dxa"/>
              <w:left w:w="48" w:type="dxa"/>
              <w:bottom w:w="48" w:type="dxa"/>
              <w:right w:w="48" w:type="dxa"/>
            </w:tcMar>
            <w:hideMark/>
          </w:tcPr>
          <w:p w14:paraId="10E182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3659AF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UN1504</w:t>
            </w:r>
          </w:p>
        </w:tc>
        <w:tc>
          <w:tcPr>
            <w:tcW w:w="0" w:type="auto"/>
            <w:tcBorders>
              <w:bottom w:val="single" w:sz="6" w:space="0" w:color="000000"/>
            </w:tcBorders>
            <w:tcMar>
              <w:top w:w="48" w:type="dxa"/>
              <w:left w:w="48" w:type="dxa"/>
              <w:bottom w:w="48" w:type="dxa"/>
              <w:right w:w="48" w:type="dxa"/>
            </w:tcMar>
            <w:hideMark/>
          </w:tcPr>
          <w:p w14:paraId="299BFFD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AE9BF3F" w14:textId="77777777" w:rsidTr="006D1729">
        <w:tc>
          <w:tcPr>
            <w:tcW w:w="0" w:type="auto"/>
            <w:tcBorders>
              <w:right w:val="single" w:sz="6" w:space="0" w:color="000000"/>
            </w:tcBorders>
            <w:tcMar>
              <w:top w:w="48" w:type="dxa"/>
              <w:left w:w="48" w:type="dxa"/>
              <w:bottom w:w="48" w:type="dxa"/>
              <w:right w:w="48" w:type="dxa"/>
            </w:tcMar>
            <w:hideMark/>
          </w:tcPr>
          <w:p w14:paraId="4F484A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PEROXOBORATE, ANHYDROUS</w:t>
            </w:r>
          </w:p>
        </w:tc>
        <w:tc>
          <w:tcPr>
            <w:tcW w:w="0" w:type="auto"/>
            <w:tcBorders>
              <w:right w:val="single" w:sz="6" w:space="0" w:color="000000"/>
            </w:tcBorders>
            <w:tcMar>
              <w:top w:w="48" w:type="dxa"/>
              <w:left w:w="48" w:type="dxa"/>
              <w:bottom w:w="48" w:type="dxa"/>
              <w:right w:w="48" w:type="dxa"/>
            </w:tcMar>
            <w:hideMark/>
          </w:tcPr>
          <w:p w14:paraId="235201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PEROXOBORATE DE SODIUM ANHYDRE</w:t>
            </w:r>
          </w:p>
        </w:tc>
        <w:tc>
          <w:tcPr>
            <w:tcW w:w="0" w:type="auto"/>
            <w:tcBorders>
              <w:right w:val="single" w:sz="6" w:space="0" w:color="000000"/>
            </w:tcBorders>
            <w:tcMar>
              <w:top w:w="48" w:type="dxa"/>
              <w:left w:w="48" w:type="dxa"/>
              <w:bottom w:w="48" w:type="dxa"/>
              <w:right w:w="48" w:type="dxa"/>
            </w:tcMar>
            <w:hideMark/>
          </w:tcPr>
          <w:p w14:paraId="1C1545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770C62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UN3247</w:t>
            </w:r>
          </w:p>
        </w:tc>
        <w:tc>
          <w:tcPr>
            <w:tcW w:w="0" w:type="auto"/>
            <w:tcBorders>
              <w:bottom w:val="single" w:sz="6" w:space="0" w:color="000000"/>
            </w:tcBorders>
            <w:tcMar>
              <w:top w:w="48" w:type="dxa"/>
              <w:left w:w="48" w:type="dxa"/>
              <w:bottom w:w="48" w:type="dxa"/>
              <w:right w:w="48" w:type="dxa"/>
            </w:tcMar>
            <w:hideMark/>
          </w:tcPr>
          <w:p w14:paraId="312B084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94D4DF3" w14:textId="77777777" w:rsidTr="006D1729">
        <w:tc>
          <w:tcPr>
            <w:tcW w:w="0" w:type="auto"/>
            <w:tcBorders>
              <w:right w:val="single" w:sz="6" w:space="0" w:color="000000"/>
            </w:tcBorders>
            <w:tcMar>
              <w:top w:w="48" w:type="dxa"/>
              <w:left w:w="48" w:type="dxa"/>
              <w:bottom w:w="48" w:type="dxa"/>
              <w:right w:w="48" w:type="dxa"/>
            </w:tcMar>
            <w:hideMark/>
          </w:tcPr>
          <w:p w14:paraId="545AAE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PERSULFATE</w:t>
            </w:r>
          </w:p>
        </w:tc>
        <w:tc>
          <w:tcPr>
            <w:tcW w:w="0" w:type="auto"/>
            <w:tcBorders>
              <w:right w:val="single" w:sz="6" w:space="0" w:color="000000"/>
            </w:tcBorders>
            <w:tcMar>
              <w:top w:w="48" w:type="dxa"/>
              <w:left w:w="48" w:type="dxa"/>
              <w:bottom w:w="48" w:type="dxa"/>
              <w:right w:w="48" w:type="dxa"/>
            </w:tcMar>
            <w:hideMark/>
          </w:tcPr>
          <w:p w14:paraId="35F2A8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PERSULFATE DE SODIUM</w:t>
            </w:r>
          </w:p>
        </w:tc>
        <w:tc>
          <w:tcPr>
            <w:tcW w:w="0" w:type="auto"/>
            <w:tcBorders>
              <w:right w:val="single" w:sz="6" w:space="0" w:color="000000"/>
            </w:tcBorders>
            <w:tcMar>
              <w:top w:w="48" w:type="dxa"/>
              <w:left w:w="48" w:type="dxa"/>
              <w:bottom w:w="48" w:type="dxa"/>
              <w:right w:w="48" w:type="dxa"/>
            </w:tcMar>
            <w:hideMark/>
          </w:tcPr>
          <w:p w14:paraId="392F7A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6D72A3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UN1505</w:t>
            </w:r>
          </w:p>
        </w:tc>
        <w:tc>
          <w:tcPr>
            <w:tcW w:w="0" w:type="auto"/>
            <w:tcBorders>
              <w:bottom w:val="single" w:sz="6" w:space="0" w:color="000000"/>
            </w:tcBorders>
            <w:tcMar>
              <w:top w:w="48" w:type="dxa"/>
              <w:left w:w="48" w:type="dxa"/>
              <w:bottom w:w="48" w:type="dxa"/>
              <w:right w:w="48" w:type="dxa"/>
            </w:tcMar>
            <w:hideMark/>
          </w:tcPr>
          <w:p w14:paraId="61EE981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F18214E" w14:textId="77777777" w:rsidTr="006D1729">
        <w:tc>
          <w:tcPr>
            <w:tcW w:w="0" w:type="auto"/>
            <w:tcBorders>
              <w:right w:val="single" w:sz="6" w:space="0" w:color="000000"/>
            </w:tcBorders>
            <w:tcMar>
              <w:top w:w="48" w:type="dxa"/>
              <w:left w:w="48" w:type="dxa"/>
              <w:bottom w:w="48" w:type="dxa"/>
              <w:right w:w="48" w:type="dxa"/>
            </w:tcMar>
            <w:hideMark/>
          </w:tcPr>
          <w:p w14:paraId="45B421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PERSULPHATE</w:t>
            </w:r>
          </w:p>
        </w:tc>
        <w:tc>
          <w:tcPr>
            <w:tcW w:w="0" w:type="auto"/>
            <w:tcBorders>
              <w:right w:val="single" w:sz="6" w:space="0" w:color="000000"/>
            </w:tcBorders>
            <w:tcMar>
              <w:top w:w="48" w:type="dxa"/>
              <w:left w:w="48" w:type="dxa"/>
              <w:bottom w:w="48" w:type="dxa"/>
              <w:right w:w="48" w:type="dxa"/>
            </w:tcMar>
            <w:hideMark/>
          </w:tcPr>
          <w:p w14:paraId="2A74C9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PERSULFATE DE SODIUM</w:t>
            </w:r>
          </w:p>
        </w:tc>
        <w:tc>
          <w:tcPr>
            <w:tcW w:w="0" w:type="auto"/>
            <w:tcBorders>
              <w:right w:val="single" w:sz="6" w:space="0" w:color="000000"/>
            </w:tcBorders>
            <w:tcMar>
              <w:top w:w="48" w:type="dxa"/>
              <w:left w:w="48" w:type="dxa"/>
              <w:bottom w:w="48" w:type="dxa"/>
              <w:right w:w="48" w:type="dxa"/>
            </w:tcMar>
            <w:hideMark/>
          </w:tcPr>
          <w:p w14:paraId="5D5B0D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092C42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UN1505</w:t>
            </w:r>
          </w:p>
        </w:tc>
        <w:tc>
          <w:tcPr>
            <w:tcW w:w="0" w:type="auto"/>
            <w:tcBorders>
              <w:bottom w:val="single" w:sz="6" w:space="0" w:color="000000"/>
            </w:tcBorders>
            <w:tcMar>
              <w:top w:w="48" w:type="dxa"/>
              <w:left w:w="48" w:type="dxa"/>
              <w:bottom w:w="48" w:type="dxa"/>
              <w:right w:w="48" w:type="dxa"/>
            </w:tcMar>
            <w:hideMark/>
          </w:tcPr>
          <w:p w14:paraId="01FAD70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99ED2F9" w14:textId="77777777" w:rsidTr="006D1729">
        <w:tc>
          <w:tcPr>
            <w:tcW w:w="0" w:type="auto"/>
            <w:tcBorders>
              <w:right w:val="single" w:sz="6" w:space="0" w:color="000000"/>
            </w:tcBorders>
            <w:tcMar>
              <w:top w:w="48" w:type="dxa"/>
              <w:left w:w="48" w:type="dxa"/>
              <w:bottom w:w="48" w:type="dxa"/>
              <w:right w:w="48" w:type="dxa"/>
            </w:tcMar>
            <w:hideMark/>
          </w:tcPr>
          <w:p w14:paraId="2BC267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PHOSPHIDE</w:t>
            </w:r>
          </w:p>
        </w:tc>
        <w:tc>
          <w:tcPr>
            <w:tcW w:w="0" w:type="auto"/>
            <w:tcBorders>
              <w:right w:val="single" w:sz="6" w:space="0" w:color="000000"/>
            </w:tcBorders>
            <w:tcMar>
              <w:top w:w="48" w:type="dxa"/>
              <w:left w:w="48" w:type="dxa"/>
              <w:bottom w:w="48" w:type="dxa"/>
              <w:right w:w="48" w:type="dxa"/>
            </w:tcMar>
            <w:hideMark/>
          </w:tcPr>
          <w:p w14:paraId="5BFD49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PHOSPHURE DE SODIUM</w:t>
            </w:r>
          </w:p>
        </w:tc>
        <w:tc>
          <w:tcPr>
            <w:tcW w:w="0" w:type="auto"/>
            <w:tcBorders>
              <w:right w:val="single" w:sz="6" w:space="0" w:color="000000"/>
            </w:tcBorders>
            <w:tcMar>
              <w:top w:w="48" w:type="dxa"/>
              <w:left w:w="48" w:type="dxa"/>
              <w:bottom w:w="48" w:type="dxa"/>
              <w:right w:w="48" w:type="dxa"/>
            </w:tcMar>
            <w:hideMark/>
          </w:tcPr>
          <w:p w14:paraId="1EEFC1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6ED33D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UN1432</w:t>
            </w:r>
          </w:p>
        </w:tc>
        <w:tc>
          <w:tcPr>
            <w:tcW w:w="0" w:type="auto"/>
            <w:tcBorders>
              <w:bottom w:val="single" w:sz="6" w:space="0" w:color="000000"/>
            </w:tcBorders>
            <w:tcMar>
              <w:top w:w="48" w:type="dxa"/>
              <w:left w:w="48" w:type="dxa"/>
              <w:bottom w:w="48" w:type="dxa"/>
              <w:right w:w="48" w:type="dxa"/>
            </w:tcMar>
            <w:hideMark/>
          </w:tcPr>
          <w:p w14:paraId="38E4B92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91DE4B" w14:textId="77777777" w:rsidTr="006D1729">
        <w:tc>
          <w:tcPr>
            <w:tcW w:w="0" w:type="auto"/>
            <w:tcBorders>
              <w:right w:val="single" w:sz="6" w:space="0" w:color="000000"/>
            </w:tcBorders>
            <w:tcMar>
              <w:top w:w="48" w:type="dxa"/>
              <w:left w:w="48" w:type="dxa"/>
              <w:bottom w:w="48" w:type="dxa"/>
              <w:right w:w="48" w:type="dxa"/>
            </w:tcMar>
            <w:hideMark/>
          </w:tcPr>
          <w:p w14:paraId="1D1065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PICRAMATE, dry or wetted with less than 20% water, by mass</w:t>
            </w:r>
          </w:p>
        </w:tc>
        <w:tc>
          <w:tcPr>
            <w:tcW w:w="0" w:type="auto"/>
            <w:tcBorders>
              <w:right w:val="single" w:sz="6" w:space="0" w:color="000000"/>
            </w:tcBorders>
            <w:tcMar>
              <w:top w:w="48" w:type="dxa"/>
              <w:left w:w="48" w:type="dxa"/>
              <w:bottom w:w="48" w:type="dxa"/>
              <w:right w:w="48" w:type="dxa"/>
            </w:tcMar>
            <w:hideMark/>
          </w:tcPr>
          <w:p w14:paraId="191F92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PICRAMATE DE SODIUM sec ou humidifié avec moins de 20 % (masse) d’eau</w:t>
            </w:r>
          </w:p>
        </w:tc>
        <w:tc>
          <w:tcPr>
            <w:tcW w:w="0" w:type="auto"/>
            <w:tcBorders>
              <w:right w:val="single" w:sz="6" w:space="0" w:color="000000"/>
            </w:tcBorders>
            <w:tcMar>
              <w:top w:w="48" w:type="dxa"/>
              <w:left w:w="48" w:type="dxa"/>
              <w:bottom w:w="48" w:type="dxa"/>
              <w:right w:w="48" w:type="dxa"/>
            </w:tcMar>
            <w:hideMark/>
          </w:tcPr>
          <w:p w14:paraId="6B3A23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tc>
        <w:tc>
          <w:tcPr>
            <w:tcW w:w="0" w:type="auto"/>
            <w:tcBorders>
              <w:right w:val="single" w:sz="6" w:space="0" w:color="000000"/>
            </w:tcBorders>
            <w:tcMar>
              <w:top w:w="48" w:type="dxa"/>
              <w:left w:w="48" w:type="dxa"/>
              <w:bottom w:w="48" w:type="dxa"/>
              <w:right w:w="48" w:type="dxa"/>
            </w:tcMar>
            <w:hideMark/>
          </w:tcPr>
          <w:p w14:paraId="307669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UN0235</w:t>
            </w:r>
          </w:p>
        </w:tc>
        <w:tc>
          <w:tcPr>
            <w:tcW w:w="0" w:type="auto"/>
            <w:tcBorders>
              <w:bottom w:val="single" w:sz="6" w:space="0" w:color="000000"/>
            </w:tcBorders>
            <w:tcMar>
              <w:top w:w="48" w:type="dxa"/>
              <w:left w:w="48" w:type="dxa"/>
              <w:bottom w:w="48" w:type="dxa"/>
              <w:right w:w="48" w:type="dxa"/>
            </w:tcMar>
            <w:hideMark/>
          </w:tcPr>
          <w:p w14:paraId="49CB769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2B5CFA1" w14:textId="77777777" w:rsidTr="006D1729">
        <w:tc>
          <w:tcPr>
            <w:tcW w:w="0" w:type="auto"/>
            <w:tcBorders>
              <w:right w:val="single" w:sz="6" w:space="0" w:color="000000"/>
            </w:tcBorders>
            <w:tcMar>
              <w:top w:w="48" w:type="dxa"/>
              <w:left w:w="48" w:type="dxa"/>
              <w:bottom w:w="48" w:type="dxa"/>
              <w:right w:w="48" w:type="dxa"/>
            </w:tcMar>
            <w:hideMark/>
          </w:tcPr>
          <w:p w14:paraId="0009AF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PICRAMATE, WETTED with not less than 20% water, by mass</w:t>
            </w:r>
          </w:p>
        </w:tc>
        <w:tc>
          <w:tcPr>
            <w:tcW w:w="0" w:type="auto"/>
            <w:tcBorders>
              <w:right w:val="single" w:sz="6" w:space="0" w:color="000000"/>
            </w:tcBorders>
            <w:tcMar>
              <w:top w:w="48" w:type="dxa"/>
              <w:left w:w="48" w:type="dxa"/>
              <w:bottom w:w="48" w:type="dxa"/>
              <w:right w:w="48" w:type="dxa"/>
            </w:tcMar>
            <w:hideMark/>
          </w:tcPr>
          <w:p w14:paraId="0EA81D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PICRAMATE DE SODIUM HUMIDIFIÉ avec au moins 20 % (masse) d’eau</w:t>
            </w:r>
          </w:p>
        </w:tc>
        <w:tc>
          <w:tcPr>
            <w:tcW w:w="0" w:type="auto"/>
            <w:tcBorders>
              <w:right w:val="single" w:sz="6" w:space="0" w:color="000000"/>
            </w:tcBorders>
            <w:tcMar>
              <w:top w:w="48" w:type="dxa"/>
              <w:left w:w="48" w:type="dxa"/>
              <w:bottom w:w="48" w:type="dxa"/>
              <w:right w:w="48" w:type="dxa"/>
            </w:tcMar>
            <w:hideMark/>
          </w:tcPr>
          <w:p w14:paraId="6287A0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082966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UN1349</w:t>
            </w:r>
          </w:p>
        </w:tc>
        <w:tc>
          <w:tcPr>
            <w:tcW w:w="0" w:type="auto"/>
            <w:tcBorders>
              <w:bottom w:val="single" w:sz="6" w:space="0" w:color="000000"/>
            </w:tcBorders>
            <w:tcMar>
              <w:top w:w="48" w:type="dxa"/>
              <w:left w:w="48" w:type="dxa"/>
              <w:bottom w:w="48" w:type="dxa"/>
              <w:right w:w="48" w:type="dxa"/>
            </w:tcMar>
            <w:hideMark/>
          </w:tcPr>
          <w:p w14:paraId="3751A86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EB60C7A" w14:textId="77777777" w:rsidTr="006D1729">
        <w:tc>
          <w:tcPr>
            <w:tcW w:w="0" w:type="auto"/>
            <w:tcBorders>
              <w:right w:val="single" w:sz="6" w:space="0" w:color="000000"/>
            </w:tcBorders>
            <w:tcMar>
              <w:top w:w="48" w:type="dxa"/>
              <w:left w:w="48" w:type="dxa"/>
              <w:bottom w:w="48" w:type="dxa"/>
              <w:right w:w="48" w:type="dxa"/>
            </w:tcMar>
            <w:hideMark/>
          </w:tcPr>
          <w:p w14:paraId="23EB42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PICRYL PEROXIDE</w:t>
            </w:r>
          </w:p>
        </w:tc>
        <w:tc>
          <w:tcPr>
            <w:tcW w:w="0" w:type="auto"/>
            <w:tcBorders>
              <w:right w:val="single" w:sz="6" w:space="0" w:color="000000"/>
            </w:tcBorders>
            <w:tcMar>
              <w:top w:w="48" w:type="dxa"/>
              <w:left w:w="48" w:type="dxa"/>
              <w:bottom w:w="48" w:type="dxa"/>
              <w:right w:w="48" w:type="dxa"/>
            </w:tcMar>
            <w:hideMark/>
          </w:tcPr>
          <w:p w14:paraId="135E7C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DE SODIUM PICRYLE</w:t>
            </w:r>
          </w:p>
        </w:tc>
        <w:tc>
          <w:tcPr>
            <w:tcW w:w="0" w:type="auto"/>
            <w:tcBorders>
              <w:right w:val="single" w:sz="6" w:space="0" w:color="000000"/>
            </w:tcBorders>
            <w:tcMar>
              <w:top w:w="48" w:type="dxa"/>
              <w:left w:w="48" w:type="dxa"/>
              <w:bottom w:w="48" w:type="dxa"/>
              <w:right w:w="48" w:type="dxa"/>
            </w:tcMar>
            <w:hideMark/>
          </w:tcPr>
          <w:p w14:paraId="2AE863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302EC73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0D9D82F8"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6E2B793" w14:textId="77777777" w:rsidTr="006D1729">
        <w:tc>
          <w:tcPr>
            <w:tcW w:w="0" w:type="auto"/>
            <w:tcBorders>
              <w:right w:val="single" w:sz="6" w:space="0" w:color="000000"/>
            </w:tcBorders>
            <w:tcMar>
              <w:top w:w="48" w:type="dxa"/>
              <w:left w:w="48" w:type="dxa"/>
              <w:bottom w:w="48" w:type="dxa"/>
              <w:right w:w="48" w:type="dxa"/>
            </w:tcMar>
            <w:hideMark/>
          </w:tcPr>
          <w:p w14:paraId="5909A0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potassium alloys</w:t>
            </w:r>
          </w:p>
        </w:tc>
        <w:tc>
          <w:tcPr>
            <w:tcW w:w="0" w:type="auto"/>
            <w:tcBorders>
              <w:right w:val="single" w:sz="6" w:space="0" w:color="000000"/>
            </w:tcBorders>
            <w:tcMar>
              <w:top w:w="48" w:type="dxa"/>
              <w:left w:w="48" w:type="dxa"/>
              <w:bottom w:w="48" w:type="dxa"/>
              <w:right w:w="48" w:type="dxa"/>
            </w:tcMar>
            <w:hideMark/>
          </w:tcPr>
          <w:p w14:paraId="616CA0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Potassium et sodium, alliages de</w:t>
            </w:r>
          </w:p>
        </w:tc>
        <w:tc>
          <w:tcPr>
            <w:tcW w:w="0" w:type="auto"/>
            <w:tcBorders>
              <w:right w:val="single" w:sz="6" w:space="0" w:color="000000"/>
            </w:tcBorders>
            <w:tcMar>
              <w:top w:w="48" w:type="dxa"/>
              <w:left w:w="48" w:type="dxa"/>
              <w:bottom w:w="48" w:type="dxa"/>
              <w:right w:w="48" w:type="dxa"/>
            </w:tcMar>
            <w:hideMark/>
          </w:tcPr>
          <w:p w14:paraId="1F6323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39499C1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UN1422</w:t>
            </w:r>
          </w:p>
          <w:p w14:paraId="57F4F16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UN3404</w:t>
            </w:r>
          </w:p>
        </w:tc>
        <w:tc>
          <w:tcPr>
            <w:tcW w:w="0" w:type="auto"/>
            <w:tcBorders>
              <w:bottom w:val="single" w:sz="6" w:space="0" w:color="000000"/>
            </w:tcBorders>
            <w:tcMar>
              <w:top w:w="48" w:type="dxa"/>
              <w:left w:w="48" w:type="dxa"/>
              <w:bottom w:w="48" w:type="dxa"/>
              <w:right w:w="48" w:type="dxa"/>
            </w:tcMar>
            <w:hideMark/>
          </w:tcPr>
          <w:p w14:paraId="6ADE8D6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AA1AC44" w14:textId="77777777" w:rsidTr="006D1729">
        <w:tc>
          <w:tcPr>
            <w:tcW w:w="0" w:type="auto"/>
            <w:tcBorders>
              <w:right w:val="single" w:sz="6" w:space="0" w:color="000000"/>
            </w:tcBorders>
            <w:tcMar>
              <w:top w:w="48" w:type="dxa"/>
              <w:left w:w="48" w:type="dxa"/>
              <w:bottom w:w="48" w:type="dxa"/>
              <w:right w:w="48" w:type="dxa"/>
            </w:tcMar>
            <w:hideMark/>
          </w:tcPr>
          <w:p w14:paraId="72A96D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Sodium selenate</w:t>
            </w:r>
          </w:p>
        </w:tc>
        <w:tc>
          <w:tcPr>
            <w:tcW w:w="0" w:type="auto"/>
            <w:tcBorders>
              <w:right w:val="single" w:sz="6" w:space="0" w:color="000000"/>
            </w:tcBorders>
            <w:tcMar>
              <w:top w:w="48" w:type="dxa"/>
              <w:left w:w="48" w:type="dxa"/>
              <w:bottom w:w="48" w:type="dxa"/>
              <w:right w:w="48" w:type="dxa"/>
            </w:tcMar>
            <w:hideMark/>
          </w:tcPr>
          <w:p w14:paraId="68DF6A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Séléniate de sodium</w:t>
            </w:r>
          </w:p>
        </w:tc>
        <w:tc>
          <w:tcPr>
            <w:tcW w:w="0" w:type="auto"/>
            <w:tcBorders>
              <w:right w:val="single" w:sz="6" w:space="0" w:color="000000"/>
            </w:tcBorders>
            <w:tcMar>
              <w:top w:w="48" w:type="dxa"/>
              <w:left w:w="48" w:type="dxa"/>
              <w:bottom w:w="48" w:type="dxa"/>
              <w:right w:w="48" w:type="dxa"/>
            </w:tcMar>
            <w:hideMark/>
          </w:tcPr>
          <w:p w14:paraId="5DFC96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E1871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UN2630</w:t>
            </w:r>
          </w:p>
        </w:tc>
        <w:tc>
          <w:tcPr>
            <w:tcW w:w="0" w:type="auto"/>
            <w:tcBorders>
              <w:bottom w:val="single" w:sz="6" w:space="0" w:color="000000"/>
            </w:tcBorders>
            <w:tcMar>
              <w:top w:w="48" w:type="dxa"/>
              <w:left w:w="48" w:type="dxa"/>
              <w:bottom w:w="48" w:type="dxa"/>
              <w:right w:w="48" w:type="dxa"/>
            </w:tcMar>
            <w:hideMark/>
          </w:tcPr>
          <w:p w14:paraId="4ACB770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FA190C4" w14:textId="77777777" w:rsidTr="006D1729">
        <w:tc>
          <w:tcPr>
            <w:tcW w:w="0" w:type="auto"/>
            <w:tcBorders>
              <w:right w:val="single" w:sz="6" w:space="0" w:color="000000"/>
            </w:tcBorders>
            <w:tcMar>
              <w:top w:w="48" w:type="dxa"/>
              <w:left w:w="48" w:type="dxa"/>
              <w:bottom w:w="48" w:type="dxa"/>
              <w:right w:w="48" w:type="dxa"/>
            </w:tcMar>
            <w:hideMark/>
          </w:tcPr>
          <w:p w14:paraId="275AA8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selenite</w:t>
            </w:r>
          </w:p>
        </w:tc>
        <w:tc>
          <w:tcPr>
            <w:tcW w:w="0" w:type="auto"/>
            <w:tcBorders>
              <w:right w:val="single" w:sz="6" w:space="0" w:color="000000"/>
            </w:tcBorders>
            <w:tcMar>
              <w:top w:w="48" w:type="dxa"/>
              <w:left w:w="48" w:type="dxa"/>
              <w:bottom w:w="48" w:type="dxa"/>
              <w:right w:w="48" w:type="dxa"/>
            </w:tcMar>
            <w:hideMark/>
          </w:tcPr>
          <w:p w14:paraId="5BFB99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Sélénite de sodium</w:t>
            </w:r>
          </w:p>
        </w:tc>
        <w:tc>
          <w:tcPr>
            <w:tcW w:w="0" w:type="auto"/>
            <w:tcBorders>
              <w:right w:val="single" w:sz="6" w:space="0" w:color="000000"/>
            </w:tcBorders>
            <w:tcMar>
              <w:top w:w="48" w:type="dxa"/>
              <w:left w:w="48" w:type="dxa"/>
              <w:bottom w:w="48" w:type="dxa"/>
              <w:right w:w="48" w:type="dxa"/>
            </w:tcMar>
            <w:hideMark/>
          </w:tcPr>
          <w:p w14:paraId="5E47A5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DA379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UN2630</w:t>
            </w:r>
          </w:p>
        </w:tc>
        <w:tc>
          <w:tcPr>
            <w:tcW w:w="0" w:type="auto"/>
            <w:tcBorders>
              <w:bottom w:val="single" w:sz="6" w:space="0" w:color="000000"/>
            </w:tcBorders>
            <w:tcMar>
              <w:top w:w="48" w:type="dxa"/>
              <w:left w:w="48" w:type="dxa"/>
              <w:bottom w:w="48" w:type="dxa"/>
              <w:right w:w="48" w:type="dxa"/>
            </w:tcMar>
            <w:hideMark/>
          </w:tcPr>
          <w:p w14:paraId="0386A62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34B2B9" w14:textId="77777777" w:rsidTr="006D1729">
        <w:tc>
          <w:tcPr>
            <w:tcW w:w="0" w:type="auto"/>
            <w:tcBorders>
              <w:right w:val="single" w:sz="6" w:space="0" w:color="000000"/>
            </w:tcBorders>
            <w:tcMar>
              <w:top w:w="48" w:type="dxa"/>
              <w:left w:w="48" w:type="dxa"/>
              <w:bottom w:w="48" w:type="dxa"/>
              <w:right w:w="48" w:type="dxa"/>
            </w:tcMar>
            <w:hideMark/>
          </w:tcPr>
          <w:p w14:paraId="543BA4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silicofluoride</w:t>
            </w:r>
          </w:p>
        </w:tc>
        <w:tc>
          <w:tcPr>
            <w:tcW w:w="0" w:type="auto"/>
            <w:tcBorders>
              <w:right w:val="single" w:sz="6" w:space="0" w:color="000000"/>
            </w:tcBorders>
            <w:tcMar>
              <w:top w:w="48" w:type="dxa"/>
              <w:left w:w="48" w:type="dxa"/>
              <w:bottom w:w="48" w:type="dxa"/>
              <w:right w:w="48" w:type="dxa"/>
            </w:tcMar>
            <w:hideMark/>
          </w:tcPr>
          <w:p w14:paraId="0F242D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Fluosilicate de sodium</w:t>
            </w:r>
          </w:p>
        </w:tc>
        <w:tc>
          <w:tcPr>
            <w:tcW w:w="0" w:type="auto"/>
            <w:tcBorders>
              <w:right w:val="single" w:sz="6" w:space="0" w:color="000000"/>
            </w:tcBorders>
            <w:tcMar>
              <w:top w:w="48" w:type="dxa"/>
              <w:left w:w="48" w:type="dxa"/>
              <w:bottom w:w="48" w:type="dxa"/>
              <w:right w:w="48" w:type="dxa"/>
            </w:tcMar>
            <w:hideMark/>
          </w:tcPr>
          <w:p w14:paraId="79E713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0DF7B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UN2674</w:t>
            </w:r>
          </w:p>
        </w:tc>
        <w:tc>
          <w:tcPr>
            <w:tcW w:w="0" w:type="auto"/>
            <w:tcBorders>
              <w:bottom w:val="single" w:sz="6" w:space="0" w:color="000000"/>
            </w:tcBorders>
            <w:tcMar>
              <w:top w:w="48" w:type="dxa"/>
              <w:left w:w="48" w:type="dxa"/>
              <w:bottom w:w="48" w:type="dxa"/>
              <w:right w:w="48" w:type="dxa"/>
            </w:tcMar>
            <w:hideMark/>
          </w:tcPr>
          <w:p w14:paraId="08875E2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709C35F" w14:textId="77777777" w:rsidTr="006D1729">
        <w:tc>
          <w:tcPr>
            <w:tcW w:w="0" w:type="auto"/>
            <w:tcBorders>
              <w:right w:val="single" w:sz="6" w:space="0" w:color="000000"/>
            </w:tcBorders>
            <w:tcMar>
              <w:top w:w="48" w:type="dxa"/>
              <w:left w:w="48" w:type="dxa"/>
              <w:bottom w:w="48" w:type="dxa"/>
              <w:right w:w="48" w:type="dxa"/>
            </w:tcMar>
            <w:hideMark/>
          </w:tcPr>
          <w:p w14:paraId="1CB93C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SULFIDE with less than 30% water of crystallization</w:t>
            </w:r>
          </w:p>
        </w:tc>
        <w:tc>
          <w:tcPr>
            <w:tcW w:w="0" w:type="auto"/>
            <w:tcBorders>
              <w:right w:val="single" w:sz="6" w:space="0" w:color="000000"/>
            </w:tcBorders>
            <w:tcMar>
              <w:top w:w="48" w:type="dxa"/>
              <w:left w:w="48" w:type="dxa"/>
              <w:bottom w:w="48" w:type="dxa"/>
              <w:right w:w="48" w:type="dxa"/>
            </w:tcMar>
            <w:hideMark/>
          </w:tcPr>
          <w:p w14:paraId="096207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DE SODIUM avec moins de 30 % d’eau de cristallisation</w:t>
            </w:r>
          </w:p>
        </w:tc>
        <w:tc>
          <w:tcPr>
            <w:tcW w:w="0" w:type="auto"/>
            <w:tcBorders>
              <w:right w:val="single" w:sz="6" w:space="0" w:color="000000"/>
            </w:tcBorders>
            <w:tcMar>
              <w:top w:w="48" w:type="dxa"/>
              <w:left w:w="48" w:type="dxa"/>
              <w:bottom w:w="48" w:type="dxa"/>
              <w:right w:w="48" w:type="dxa"/>
            </w:tcMar>
            <w:hideMark/>
          </w:tcPr>
          <w:p w14:paraId="10BE83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77C82C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UN1385</w:t>
            </w:r>
          </w:p>
        </w:tc>
        <w:tc>
          <w:tcPr>
            <w:tcW w:w="0" w:type="auto"/>
            <w:tcBorders>
              <w:bottom w:val="single" w:sz="6" w:space="0" w:color="000000"/>
            </w:tcBorders>
            <w:tcMar>
              <w:top w:w="48" w:type="dxa"/>
              <w:left w:w="48" w:type="dxa"/>
              <w:bottom w:w="48" w:type="dxa"/>
              <w:right w:w="48" w:type="dxa"/>
            </w:tcMar>
            <w:hideMark/>
          </w:tcPr>
          <w:p w14:paraId="555D4AC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DA9679B" w14:textId="77777777" w:rsidTr="006D1729">
        <w:tc>
          <w:tcPr>
            <w:tcW w:w="0" w:type="auto"/>
            <w:tcBorders>
              <w:right w:val="single" w:sz="6" w:space="0" w:color="000000"/>
            </w:tcBorders>
            <w:tcMar>
              <w:top w:w="48" w:type="dxa"/>
              <w:left w:w="48" w:type="dxa"/>
              <w:bottom w:w="48" w:type="dxa"/>
              <w:right w:w="48" w:type="dxa"/>
            </w:tcMar>
            <w:hideMark/>
          </w:tcPr>
          <w:p w14:paraId="4C991D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SULFIDE, ANHYDROUS</w:t>
            </w:r>
          </w:p>
        </w:tc>
        <w:tc>
          <w:tcPr>
            <w:tcW w:w="0" w:type="auto"/>
            <w:tcBorders>
              <w:right w:val="single" w:sz="6" w:space="0" w:color="000000"/>
            </w:tcBorders>
            <w:tcMar>
              <w:top w:w="48" w:type="dxa"/>
              <w:left w:w="48" w:type="dxa"/>
              <w:bottom w:w="48" w:type="dxa"/>
              <w:right w:w="48" w:type="dxa"/>
            </w:tcMar>
            <w:hideMark/>
          </w:tcPr>
          <w:p w14:paraId="291FF3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DE SODIUM ANHYDRE</w:t>
            </w:r>
          </w:p>
        </w:tc>
        <w:tc>
          <w:tcPr>
            <w:tcW w:w="0" w:type="auto"/>
            <w:tcBorders>
              <w:right w:val="single" w:sz="6" w:space="0" w:color="000000"/>
            </w:tcBorders>
            <w:tcMar>
              <w:top w:w="48" w:type="dxa"/>
              <w:left w:w="48" w:type="dxa"/>
              <w:bottom w:w="48" w:type="dxa"/>
              <w:right w:w="48" w:type="dxa"/>
            </w:tcMar>
            <w:hideMark/>
          </w:tcPr>
          <w:p w14:paraId="49CACD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043D81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UN1385</w:t>
            </w:r>
          </w:p>
        </w:tc>
        <w:tc>
          <w:tcPr>
            <w:tcW w:w="0" w:type="auto"/>
            <w:tcBorders>
              <w:bottom w:val="single" w:sz="6" w:space="0" w:color="000000"/>
            </w:tcBorders>
            <w:tcMar>
              <w:top w:w="48" w:type="dxa"/>
              <w:left w:w="48" w:type="dxa"/>
              <w:bottom w:w="48" w:type="dxa"/>
              <w:right w:w="48" w:type="dxa"/>
            </w:tcMar>
            <w:hideMark/>
          </w:tcPr>
          <w:p w14:paraId="46AF49A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1F2E678" w14:textId="77777777" w:rsidTr="006D1729">
        <w:tc>
          <w:tcPr>
            <w:tcW w:w="0" w:type="auto"/>
            <w:tcBorders>
              <w:right w:val="single" w:sz="6" w:space="0" w:color="000000"/>
            </w:tcBorders>
            <w:tcMar>
              <w:top w:w="48" w:type="dxa"/>
              <w:left w:w="48" w:type="dxa"/>
              <w:bottom w:w="48" w:type="dxa"/>
              <w:right w:w="48" w:type="dxa"/>
            </w:tcMar>
            <w:hideMark/>
          </w:tcPr>
          <w:p w14:paraId="76F87A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SULFIDE, HYDRATED with not less than 30% water</w:t>
            </w:r>
          </w:p>
        </w:tc>
        <w:tc>
          <w:tcPr>
            <w:tcW w:w="0" w:type="auto"/>
            <w:tcBorders>
              <w:right w:val="single" w:sz="6" w:space="0" w:color="000000"/>
            </w:tcBorders>
            <w:tcMar>
              <w:top w:w="48" w:type="dxa"/>
              <w:left w:w="48" w:type="dxa"/>
              <w:bottom w:w="48" w:type="dxa"/>
              <w:right w:w="48" w:type="dxa"/>
            </w:tcMar>
            <w:hideMark/>
          </w:tcPr>
          <w:p w14:paraId="3577CE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DE SODIUM HYDRATÉ avec au moins 30 % d’eau</w:t>
            </w:r>
          </w:p>
        </w:tc>
        <w:tc>
          <w:tcPr>
            <w:tcW w:w="0" w:type="auto"/>
            <w:tcBorders>
              <w:right w:val="single" w:sz="6" w:space="0" w:color="000000"/>
            </w:tcBorders>
            <w:tcMar>
              <w:top w:w="48" w:type="dxa"/>
              <w:left w:w="48" w:type="dxa"/>
              <w:bottom w:w="48" w:type="dxa"/>
              <w:right w:w="48" w:type="dxa"/>
            </w:tcMar>
            <w:hideMark/>
          </w:tcPr>
          <w:p w14:paraId="50488C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A51EA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UN1849</w:t>
            </w:r>
          </w:p>
        </w:tc>
        <w:tc>
          <w:tcPr>
            <w:tcW w:w="0" w:type="auto"/>
            <w:tcBorders>
              <w:bottom w:val="single" w:sz="6" w:space="0" w:color="000000"/>
            </w:tcBorders>
            <w:tcMar>
              <w:top w:w="48" w:type="dxa"/>
              <w:left w:w="48" w:type="dxa"/>
              <w:bottom w:w="48" w:type="dxa"/>
              <w:right w:w="48" w:type="dxa"/>
            </w:tcMar>
            <w:hideMark/>
          </w:tcPr>
          <w:p w14:paraId="038C21A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6E88CB2" w14:textId="77777777" w:rsidTr="006D1729">
        <w:tc>
          <w:tcPr>
            <w:tcW w:w="0" w:type="auto"/>
            <w:tcBorders>
              <w:right w:val="single" w:sz="6" w:space="0" w:color="000000"/>
            </w:tcBorders>
            <w:tcMar>
              <w:top w:w="48" w:type="dxa"/>
              <w:left w:w="48" w:type="dxa"/>
              <w:bottom w:w="48" w:type="dxa"/>
              <w:right w:w="48" w:type="dxa"/>
            </w:tcMar>
            <w:hideMark/>
          </w:tcPr>
          <w:p w14:paraId="4E8060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SULPHIDE with less than 30% water of crystallization</w:t>
            </w:r>
          </w:p>
        </w:tc>
        <w:tc>
          <w:tcPr>
            <w:tcW w:w="0" w:type="auto"/>
            <w:tcBorders>
              <w:right w:val="single" w:sz="6" w:space="0" w:color="000000"/>
            </w:tcBorders>
            <w:tcMar>
              <w:top w:w="48" w:type="dxa"/>
              <w:left w:w="48" w:type="dxa"/>
              <w:bottom w:w="48" w:type="dxa"/>
              <w:right w:w="48" w:type="dxa"/>
            </w:tcMar>
            <w:hideMark/>
          </w:tcPr>
          <w:p w14:paraId="2DFAB0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DE SODIUM avec moins de 30 % d’eau de cristallisation</w:t>
            </w:r>
          </w:p>
        </w:tc>
        <w:tc>
          <w:tcPr>
            <w:tcW w:w="0" w:type="auto"/>
            <w:tcBorders>
              <w:right w:val="single" w:sz="6" w:space="0" w:color="000000"/>
            </w:tcBorders>
            <w:tcMar>
              <w:top w:w="48" w:type="dxa"/>
              <w:left w:w="48" w:type="dxa"/>
              <w:bottom w:w="48" w:type="dxa"/>
              <w:right w:w="48" w:type="dxa"/>
            </w:tcMar>
            <w:hideMark/>
          </w:tcPr>
          <w:p w14:paraId="054F32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4A55BC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UN1385</w:t>
            </w:r>
          </w:p>
        </w:tc>
        <w:tc>
          <w:tcPr>
            <w:tcW w:w="0" w:type="auto"/>
            <w:tcBorders>
              <w:bottom w:val="single" w:sz="6" w:space="0" w:color="000000"/>
            </w:tcBorders>
            <w:tcMar>
              <w:top w:w="48" w:type="dxa"/>
              <w:left w:w="48" w:type="dxa"/>
              <w:bottom w:w="48" w:type="dxa"/>
              <w:right w:w="48" w:type="dxa"/>
            </w:tcMar>
            <w:hideMark/>
          </w:tcPr>
          <w:p w14:paraId="5623CFD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A07A824" w14:textId="77777777" w:rsidTr="006D1729">
        <w:tc>
          <w:tcPr>
            <w:tcW w:w="0" w:type="auto"/>
            <w:tcBorders>
              <w:right w:val="single" w:sz="6" w:space="0" w:color="000000"/>
            </w:tcBorders>
            <w:tcMar>
              <w:top w:w="48" w:type="dxa"/>
              <w:left w:w="48" w:type="dxa"/>
              <w:bottom w:w="48" w:type="dxa"/>
              <w:right w:w="48" w:type="dxa"/>
            </w:tcMar>
            <w:hideMark/>
          </w:tcPr>
          <w:p w14:paraId="126A67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SULPHIDE, ANHYDROUS</w:t>
            </w:r>
          </w:p>
        </w:tc>
        <w:tc>
          <w:tcPr>
            <w:tcW w:w="0" w:type="auto"/>
            <w:tcBorders>
              <w:right w:val="single" w:sz="6" w:space="0" w:color="000000"/>
            </w:tcBorders>
            <w:tcMar>
              <w:top w:w="48" w:type="dxa"/>
              <w:left w:w="48" w:type="dxa"/>
              <w:bottom w:w="48" w:type="dxa"/>
              <w:right w:w="48" w:type="dxa"/>
            </w:tcMar>
            <w:hideMark/>
          </w:tcPr>
          <w:p w14:paraId="171537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DE SODIUM ANHYDRE</w:t>
            </w:r>
          </w:p>
        </w:tc>
        <w:tc>
          <w:tcPr>
            <w:tcW w:w="0" w:type="auto"/>
            <w:tcBorders>
              <w:right w:val="single" w:sz="6" w:space="0" w:color="000000"/>
            </w:tcBorders>
            <w:tcMar>
              <w:top w:w="48" w:type="dxa"/>
              <w:left w:w="48" w:type="dxa"/>
              <w:bottom w:w="48" w:type="dxa"/>
              <w:right w:w="48" w:type="dxa"/>
            </w:tcMar>
            <w:hideMark/>
          </w:tcPr>
          <w:p w14:paraId="240841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6BCE3D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UN1385</w:t>
            </w:r>
          </w:p>
        </w:tc>
        <w:tc>
          <w:tcPr>
            <w:tcW w:w="0" w:type="auto"/>
            <w:tcBorders>
              <w:bottom w:val="single" w:sz="6" w:space="0" w:color="000000"/>
            </w:tcBorders>
            <w:tcMar>
              <w:top w:w="48" w:type="dxa"/>
              <w:left w:w="48" w:type="dxa"/>
              <w:bottom w:w="48" w:type="dxa"/>
              <w:right w:w="48" w:type="dxa"/>
            </w:tcMar>
            <w:hideMark/>
          </w:tcPr>
          <w:p w14:paraId="6229D61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B726F3E" w14:textId="77777777" w:rsidTr="006D1729">
        <w:tc>
          <w:tcPr>
            <w:tcW w:w="0" w:type="auto"/>
            <w:tcBorders>
              <w:right w:val="single" w:sz="6" w:space="0" w:color="000000"/>
            </w:tcBorders>
            <w:tcMar>
              <w:top w:w="48" w:type="dxa"/>
              <w:left w:w="48" w:type="dxa"/>
              <w:bottom w:w="48" w:type="dxa"/>
              <w:right w:w="48" w:type="dxa"/>
            </w:tcMar>
            <w:hideMark/>
          </w:tcPr>
          <w:p w14:paraId="12CA61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SULPHIDE, HYDRATED with not less than 30% water</w:t>
            </w:r>
          </w:p>
        </w:tc>
        <w:tc>
          <w:tcPr>
            <w:tcW w:w="0" w:type="auto"/>
            <w:tcBorders>
              <w:right w:val="single" w:sz="6" w:space="0" w:color="000000"/>
            </w:tcBorders>
            <w:tcMar>
              <w:top w:w="48" w:type="dxa"/>
              <w:left w:w="48" w:type="dxa"/>
              <w:bottom w:w="48" w:type="dxa"/>
              <w:right w:w="48" w:type="dxa"/>
            </w:tcMar>
            <w:hideMark/>
          </w:tcPr>
          <w:p w14:paraId="790069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SULFURE DE SODIUM HYDRATÉ avec au moins 30 % d’eau</w:t>
            </w:r>
          </w:p>
        </w:tc>
        <w:tc>
          <w:tcPr>
            <w:tcW w:w="0" w:type="auto"/>
            <w:tcBorders>
              <w:right w:val="single" w:sz="6" w:space="0" w:color="000000"/>
            </w:tcBorders>
            <w:tcMar>
              <w:top w:w="48" w:type="dxa"/>
              <w:left w:w="48" w:type="dxa"/>
              <w:bottom w:w="48" w:type="dxa"/>
              <w:right w:w="48" w:type="dxa"/>
            </w:tcMar>
            <w:hideMark/>
          </w:tcPr>
          <w:p w14:paraId="1FE7A9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56801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UN1849</w:t>
            </w:r>
          </w:p>
        </w:tc>
        <w:tc>
          <w:tcPr>
            <w:tcW w:w="0" w:type="auto"/>
            <w:tcBorders>
              <w:bottom w:val="single" w:sz="6" w:space="0" w:color="000000"/>
            </w:tcBorders>
            <w:tcMar>
              <w:top w:w="48" w:type="dxa"/>
              <w:left w:w="48" w:type="dxa"/>
              <w:bottom w:w="48" w:type="dxa"/>
              <w:right w:w="48" w:type="dxa"/>
            </w:tcMar>
            <w:hideMark/>
          </w:tcPr>
          <w:p w14:paraId="52066C3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9DC9049" w14:textId="77777777" w:rsidTr="006D1729">
        <w:tc>
          <w:tcPr>
            <w:tcW w:w="0" w:type="auto"/>
            <w:tcBorders>
              <w:right w:val="single" w:sz="6" w:space="0" w:color="000000"/>
            </w:tcBorders>
            <w:tcMar>
              <w:top w:w="48" w:type="dxa"/>
              <w:left w:w="48" w:type="dxa"/>
              <w:bottom w:w="48" w:type="dxa"/>
              <w:right w:w="48" w:type="dxa"/>
            </w:tcMar>
            <w:hideMark/>
          </w:tcPr>
          <w:p w14:paraId="502281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SUPEROXIDE</w:t>
            </w:r>
          </w:p>
        </w:tc>
        <w:tc>
          <w:tcPr>
            <w:tcW w:w="0" w:type="auto"/>
            <w:tcBorders>
              <w:right w:val="single" w:sz="6" w:space="0" w:color="000000"/>
            </w:tcBorders>
            <w:tcMar>
              <w:top w:w="48" w:type="dxa"/>
              <w:left w:w="48" w:type="dxa"/>
              <w:bottom w:w="48" w:type="dxa"/>
              <w:right w:w="48" w:type="dxa"/>
            </w:tcMar>
            <w:hideMark/>
          </w:tcPr>
          <w:p w14:paraId="56D3CA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SUPEROXYDE DE SODIUM</w:t>
            </w:r>
          </w:p>
        </w:tc>
        <w:tc>
          <w:tcPr>
            <w:tcW w:w="0" w:type="auto"/>
            <w:tcBorders>
              <w:right w:val="single" w:sz="6" w:space="0" w:color="000000"/>
            </w:tcBorders>
            <w:tcMar>
              <w:top w:w="48" w:type="dxa"/>
              <w:left w:w="48" w:type="dxa"/>
              <w:bottom w:w="48" w:type="dxa"/>
              <w:right w:w="48" w:type="dxa"/>
            </w:tcMar>
            <w:hideMark/>
          </w:tcPr>
          <w:p w14:paraId="161598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559824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UN2547</w:t>
            </w:r>
          </w:p>
        </w:tc>
        <w:tc>
          <w:tcPr>
            <w:tcW w:w="0" w:type="auto"/>
            <w:tcBorders>
              <w:bottom w:val="single" w:sz="6" w:space="0" w:color="000000"/>
            </w:tcBorders>
            <w:tcMar>
              <w:top w:w="48" w:type="dxa"/>
              <w:left w:w="48" w:type="dxa"/>
              <w:bottom w:w="48" w:type="dxa"/>
              <w:right w:w="48" w:type="dxa"/>
            </w:tcMar>
            <w:hideMark/>
          </w:tcPr>
          <w:p w14:paraId="48B16E2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E653F76" w14:textId="77777777" w:rsidTr="006D1729">
        <w:tc>
          <w:tcPr>
            <w:tcW w:w="0" w:type="auto"/>
            <w:tcBorders>
              <w:right w:val="single" w:sz="6" w:space="0" w:color="000000"/>
            </w:tcBorders>
            <w:tcMar>
              <w:top w:w="48" w:type="dxa"/>
              <w:left w:w="48" w:type="dxa"/>
              <w:bottom w:w="48" w:type="dxa"/>
              <w:right w:w="48" w:type="dxa"/>
            </w:tcMar>
            <w:hideMark/>
          </w:tcPr>
          <w:p w14:paraId="7D9815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SODIUM TETRANITRIDE</w:t>
            </w:r>
          </w:p>
        </w:tc>
        <w:tc>
          <w:tcPr>
            <w:tcW w:w="0" w:type="auto"/>
            <w:tcBorders>
              <w:right w:val="single" w:sz="6" w:space="0" w:color="000000"/>
            </w:tcBorders>
            <w:tcMar>
              <w:top w:w="48" w:type="dxa"/>
              <w:left w:w="48" w:type="dxa"/>
              <w:bottom w:w="48" w:type="dxa"/>
              <w:right w:w="48" w:type="dxa"/>
            </w:tcMar>
            <w:hideMark/>
          </w:tcPr>
          <w:p w14:paraId="4E7D35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TÉTRANITRURE DE SODIUM</w:t>
            </w:r>
          </w:p>
        </w:tc>
        <w:tc>
          <w:tcPr>
            <w:tcW w:w="0" w:type="auto"/>
            <w:tcBorders>
              <w:right w:val="single" w:sz="6" w:space="0" w:color="000000"/>
            </w:tcBorders>
            <w:tcMar>
              <w:top w:w="48" w:type="dxa"/>
              <w:left w:w="48" w:type="dxa"/>
              <w:bottom w:w="48" w:type="dxa"/>
              <w:right w:w="48" w:type="dxa"/>
            </w:tcMar>
            <w:hideMark/>
          </w:tcPr>
          <w:p w14:paraId="347A48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2342216"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50C92B7"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A579D7F" w14:textId="77777777" w:rsidTr="006D1729">
        <w:tc>
          <w:tcPr>
            <w:tcW w:w="0" w:type="auto"/>
            <w:tcBorders>
              <w:right w:val="single" w:sz="6" w:space="0" w:color="000000"/>
            </w:tcBorders>
            <w:tcMar>
              <w:top w:w="48" w:type="dxa"/>
              <w:left w:w="48" w:type="dxa"/>
              <w:bottom w:w="48" w:type="dxa"/>
              <w:right w:w="48" w:type="dxa"/>
            </w:tcMar>
            <w:hideMark/>
          </w:tcPr>
          <w:p w14:paraId="4D4068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SOLIDS CONTAINING CORROSIVE LIQUID, N.O.S.</w:t>
            </w:r>
          </w:p>
        </w:tc>
        <w:tc>
          <w:tcPr>
            <w:tcW w:w="0" w:type="auto"/>
            <w:tcBorders>
              <w:right w:val="single" w:sz="6" w:space="0" w:color="000000"/>
            </w:tcBorders>
            <w:tcMar>
              <w:top w:w="48" w:type="dxa"/>
              <w:left w:w="48" w:type="dxa"/>
              <w:bottom w:w="48" w:type="dxa"/>
              <w:right w:w="48" w:type="dxa"/>
            </w:tcMar>
            <w:hideMark/>
          </w:tcPr>
          <w:p w14:paraId="3AF815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SOLIDES CONTENANT DU LIQUIDE CORROSIF, N.S.A.</w:t>
            </w:r>
          </w:p>
        </w:tc>
        <w:tc>
          <w:tcPr>
            <w:tcW w:w="0" w:type="auto"/>
            <w:tcBorders>
              <w:right w:val="single" w:sz="6" w:space="0" w:color="000000"/>
            </w:tcBorders>
            <w:tcMar>
              <w:top w:w="48" w:type="dxa"/>
              <w:left w:w="48" w:type="dxa"/>
              <w:bottom w:w="48" w:type="dxa"/>
              <w:right w:w="48" w:type="dxa"/>
            </w:tcMar>
            <w:hideMark/>
          </w:tcPr>
          <w:p w14:paraId="5A6B5F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43E95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UN3244</w:t>
            </w:r>
          </w:p>
        </w:tc>
        <w:tc>
          <w:tcPr>
            <w:tcW w:w="0" w:type="auto"/>
            <w:tcBorders>
              <w:bottom w:val="single" w:sz="6" w:space="0" w:color="000000"/>
            </w:tcBorders>
            <w:tcMar>
              <w:top w:w="48" w:type="dxa"/>
              <w:left w:w="48" w:type="dxa"/>
              <w:bottom w:w="48" w:type="dxa"/>
              <w:right w:w="48" w:type="dxa"/>
            </w:tcMar>
            <w:hideMark/>
          </w:tcPr>
          <w:p w14:paraId="4FFEBAF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72E838E" w14:textId="77777777" w:rsidTr="006D1729">
        <w:tc>
          <w:tcPr>
            <w:tcW w:w="0" w:type="auto"/>
            <w:tcBorders>
              <w:right w:val="single" w:sz="6" w:space="0" w:color="000000"/>
            </w:tcBorders>
            <w:tcMar>
              <w:top w:w="48" w:type="dxa"/>
              <w:left w:w="48" w:type="dxa"/>
              <w:bottom w:w="48" w:type="dxa"/>
              <w:right w:w="48" w:type="dxa"/>
            </w:tcMar>
            <w:hideMark/>
          </w:tcPr>
          <w:p w14:paraId="0E4216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SOLIDS CONTAINING FLAMMABLE LIQUID, N.O.S.</w:t>
            </w:r>
          </w:p>
        </w:tc>
        <w:tc>
          <w:tcPr>
            <w:tcW w:w="0" w:type="auto"/>
            <w:tcBorders>
              <w:right w:val="single" w:sz="6" w:space="0" w:color="000000"/>
            </w:tcBorders>
            <w:tcMar>
              <w:top w:w="48" w:type="dxa"/>
              <w:left w:w="48" w:type="dxa"/>
              <w:bottom w:w="48" w:type="dxa"/>
              <w:right w:w="48" w:type="dxa"/>
            </w:tcMar>
            <w:hideMark/>
          </w:tcPr>
          <w:p w14:paraId="18637F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SOLIDES CONTENANT DU LIQUIDE INFLAMMABLE, N.S.A.</w:t>
            </w:r>
          </w:p>
        </w:tc>
        <w:tc>
          <w:tcPr>
            <w:tcW w:w="0" w:type="auto"/>
            <w:tcBorders>
              <w:right w:val="single" w:sz="6" w:space="0" w:color="000000"/>
            </w:tcBorders>
            <w:tcMar>
              <w:top w:w="48" w:type="dxa"/>
              <w:left w:w="48" w:type="dxa"/>
              <w:bottom w:w="48" w:type="dxa"/>
              <w:right w:w="48" w:type="dxa"/>
            </w:tcMar>
            <w:hideMark/>
          </w:tcPr>
          <w:p w14:paraId="3C2165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684441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UN3175</w:t>
            </w:r>
          </w:p>
        </w:tc>
        <w:tc>
          <w:tcPr>
            <w:tcW w:w="0" w:type="auto"/>
            <w:tcBorders>
              <w:bottom w:val="single" w:sz="6" w:space="0" w:color="000000"/>
            </w:tcBorders>
            <w:tcMar>
              <w:top w:w="48" w:type="dxa"/>
              <w:left w:w="48" w:type="dxa"/>
              <w:bottom w:w="48" w:type="dxa"/>
              <w:right w:w="48" w:type="dxa"/>
            </w:tcMar>
            <w:hideMark/>
          </w:tcPr>
          <w:p w14:paraId="1DA3FD0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FCA2C60" w14:textId="77777777" w:rsidTr="006D1729">
        <w:tc>
          <w:tcPr>
            <w:tcW w:w="0" w:type="auto"/>
            <w:tcBorders>
              <w:right w:val="single" w:sz="6" w:space="0" w:color="000000"/>
            </w:tcBorders>
            <w:tcMar>
              <w:top w:w="48" w:type="dxa"/>
              <w:left w:w="48" w:type="dxa"/>
              <w:bottom w:w="48" w:type="dxa"/>
              <w:right w:w="48" w:type="dxa"/>
            </w:tcMar>
            <w:hideMark/>
          </w:tcPr>
          <w:p w14:paraId="0E79B7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SOLIDS CONTAINING TOXIC LIQUID, N.O.S.</w:t>
            </w:r>
          </w:p>
        </w:tc>
        <w:tc>
          <w:tcPr>
            <w:tcW w:w="0" w:type="auto"/>
            <w:tcBorders>
              <w:right w:val="single" w:sz="6" w:space="0" w:color="000000"/>
            </w:tcBorders>
            <w:tcMar>
              <w:top w:w="48" w:type="dxa"/>
              <w:left w:w="48" w:type="dxa"/>
              <w:bottom w:w="48" w:type="dxa"/>
              <w:right w:w="48" w:type="dxa"/>
            </w:tcMar>
            <w:hideMark/>
          </w:tcPr>
          <w:p w14:paraId="6E7421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SOLIDES CONTENANT DU LIQUIDE TOXIQUE, N.S.A.</w:t>
            </w:r>
          </w:p>
        </w:tc>
        <w:tc>
          <w:tcPr>
            <w:tcW w:w="0" w:type="auto"/>
            <w:tcBorders>
              <w:right w:val="single" w:sz="6" w:space="0" w:color="000000"/>
            </w:tcBorders>
            <w:tcMar>
              <w:top w:w="48" w:type="dxa"/>
              <w:left w:w="48" w:type="dxa"/>
              <w:bottom w:w="48" w:type="dxa"/>
              <w:right w:w="48" w:type="dxa"/>
            </w:tcMar>
            <w:hideMark/>
          </w:tcPr>
          <w:p w14:paraId="7834CB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C68AA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UN3243</w:t>
            </w:r>
          </w:p>
        </w:tc>
        <w:tc>
          <w:tcPr>
            <w:tcW w:w="0" w:type="auto"/>
            <w:tcBorders>
              <w:bottom w:val="single" w:sz="6" w:space="0" w:color="000000"/>
            </w:tcBorders>
            <w:tcMar>
              <w:top w:w="48" w:type="dxa"/>
              <w:left w:w="48" w:type="dxa"/>
              <w:bottom w:w="48" w:type="dxa"/>
              <w:right w:w="48" w:type="dxa"/>
            </w:tcMar>
            <w:hideMark/>
          </w:tcPr>
          <w:p w14:paraId="76596D7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F2B4E85" w14:textId="77777777" w:rsidTr="006D1729">
        <w:tc>
          <w:tcPr>
            <w:tcW w:w="0" w:type="auto"/>
            <w:tcBorders>
              <w:right w:val="single" w:sz="6" w:space="0" w:color="000000"/>
            </w:tcBorders>
            <w:tcMar>
              <w:top w:w="48" w:type="dxa"/>
              <w:left w:w="48" w:type="dxa"/>
              <w:bottom w:w="48" w:type="dxa"/>
              <w:right w:w="48" w:type="dxa"/>
            </w:tcMar>
            <w:hideMark/>
          </w:tcPr>
          <w:p w14:paraId="6A1542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Solvents, flammable, n.o.s.</w:t>
            </w:r>
          </w:p>
        </w:tc>
        <w:tc>
          <w:tcPr>
            <w:tcW w:w="0" w:type="auto"/>
            <w:tcBorders>
              <w:right w:val="single" w:sz="6" w:space="0" w:color="000000"/>
            </w:tcBorders>
            <w:tcMar>
              <w:top w:w="48" w:type="dxa"/>
              <w:left w:w="48" w:type="dxa"/>
              <w:bottom w:w="48" w:type="dxa"/>
              <w:right w:w="48" w:type="dxa"/>
            </w:tcMar>
            <w:hideMark/>
          </w:tcPr>
          <w:p w14:paraId="4C9D85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Solvants, inflammables, n.s.a.</w:t>
            </w:r>
          </w:p>
        </w:tc>
        <w:tc>
          <w:tcPr>
            <w:tcW w:w="0" w:type="auto"/>
            <w:tcBorders>
              <w:right w:val="single" w:sz="6" w:space="0" w:color="000000"/>
            </w:tcBorders>
            <w:tcMar>
              <w:top w:w="48" w:type="dxa"/>
              <w:left w:w="48" w:type="dxa"/>
              <w:bottom w:w="48" w:type="dxa"/>
              <w:right w:w="48" w:type="dxa"/>
            </w:tcMar>
            <w:hideMark/>
          </w:tcPr>
          <w:p w14:paraId="521B21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5E369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UN1993</w:t>
            </w:r>
          </w:p>
        </w:tc>
        <w:tc>
          <w:tcPr>
            <w:tcW w:w="0" w:type="auto"/>
            <w:tcBorders>
              <w:bottom w:val="single" w:sz="6" w:space="0" w:color="000000"/>
            </w:tcBorders>
            <w:tcMar>
              <w:top w:w="48" w:type="dxa"/>
              <w:left w:w="48" w:type="dxa"/>
              <w:bottom w:w="48" w:type="dxa"/>
              <w:right w:w="48" w:type="dxa"/>
            </w:tcMar>
            <w:hideMark/>
          </w:tcPr>
          <w:p w14:paraId="3044EC5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7519390" w14:textId="77777777" w:rsidTr="006D1729">
        <w:tc>
          <w:tcPr>
            <w:tcW w:w="0" w:type="auto"/>
            <w:tcBorders>
              <w:right w:val="single" w:sz="6" w:space="0" w:color="000000"/>
            </w:tcBorders>
            <w:tcMar>
              <w:top w:w="48" w:type="dxa"/>
              <w:left w:w="48" w:type="dxa"/>
              <w:bottom w:w="48" w:type="dxa"/>
              <w:right w:w="48" w:type="dxa"/>
            </w:tcMar>
            <w:hideMark/>
          </w:tcPr>
          <w:p w14:paraId="1B7035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Solvents, flammable, toxic, n.o.s.</w:t>
            </w:r>
          </w:p>
        </w:tc>
        <w:tc>
          <w:tcPr>
            <w:tcW w:w="0" w:type="auto"/>
            <w:tcBorders>
              <w:right w:val="single" w:sz="6" w:space="0" w:color="000000"/>
            </w:tcBorders>
            <w:tcMar>
              <w:top w:w="48" w:type="dxa"/>
              <w:left w:w="48" w:type="dxa"/>
              <w:bottom w:w="48" w:type="dxa"/>
              <w:right w:w="48" w:type="dxa"/>
            </w:tcMar>
            <w:hideMark/>
          </w:tcPr>
          <w:p w14:paraId="3ACB2D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Solvants, inflammables, toxiques, n.s.a.</w:t>
            </w:r>
          </w:p>
        </w:tc>
        <w:tc>
          <w:tcPr>
            <w:tcW w:w="0" w:type="auto"/>
            <w:tcBorders>
              <w:right w:val="single" w:sz="6" w:space="0" w:color="000000"/>
            </w:tcBorders>
            <w:tcMar>
              <w:top w:w="48" w:type="dxa"/>
              <w:left w:w="48" w:type="dxa"/>
              <w:bottom w:w="48" w:type="dxa"/>
              <w:right w:w="48" w:type="dxa"/>
            </w:tcMar>
            <w:hideMark/>
          </w:tcPr>
          <w:p w14:paraId="1F9C0D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0CBC2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UN1992</w:t>
            </w:r>
          </w:p>
        </w:tc>
        <w:tc>
          <w:tcPr>
            <w:tcW w:w="0" w:type="auto"/>
            <w:tcBorders>
              <w:bottom w:val="single" w:sz="6" w:space="0" w:color="000000"/>
            </w:tcBorders>
            <w:tcMar>
              <w:top w:w="48" w:type="dxa"/>
              <w:left w:w="48" w:type="dxa"/>
              <w:bottom w:w="48" w:type="dxa"/>
              <w:right w:w="48" w:type="dxa"/>
            </w:tcMar>
            <w:hideMark/>
          </w:tcPr>
          <w:p w14:paraId="63E8069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482C786" w14:textId="77777777" w:rsidTr="006D1729">
        <w:tc>
          <w:tcPr>
            <w:tcW w:w="0" w:type="auto"/>
            <w:tcBorders>
              <w:right w:val="single" w:sz="6" w:space="0" w:color="000000"/>
            </w:tcBorders>
            <w:tcMar>
              <w:top w:w="48" w:type="dxa"/>
              <w:left w:w="48" w:type="dxa"/>
              <w:bottom w:w="48" w:type="dxa"/>
              <w:right w:w="48" w:type="dxa"/>
            </w:tcMar>
            <w:hideMark/>
          </w:tcPr>
          <w:p w14:paraId="6F96EA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SOUNDING DEVICES, EXPLOSIVE</w:t>
            </w:r>
          </w:p>
        </w:tc>
        <w:tc>
          <w:tcPr>
            <w:tcW w:w="0" w:type="auto"/>
            <w:tcBorders>
              <w:right w:val="single" w:sz="6" w:space="0" w:color="000000"/>
            </w:tcBorders>
            <w:tcMar>
              <w:top w:w="48" w:type="dxa"/>
              <w:left w:w="48" w:type="dxa"/>
              <w:bottom w:w="48" w:type="dxa"/>
              <w:right w:w="48" w:type="dxa"/>
            </w:tcMar>
            <w:hideMark/>
          </w:tcPr>
          <w:p w14:paraId="0BBAC5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CAPSULES DE SONDAGE EXPLOSIVES</w:t>
            </w:r>
          </w:p>
        </w:tc>
        <w:tc>
          <w:tcPr>
            <w:tcW w:w="0" w:type="auto"/>
            <w:tcBorders>
              <w:right w:val="single" w:sz="6" w:space="0" w:color="000000"/>
            </w:tcBorders>
            <w:tcMar>
              <w:top w:w="48" w:type="dxa"/>
              <w:left w:w="48" w:type="dxa"/>
              <w:bottom w:w="48" w:type="dxa"/>
              <w:right w:w="48" w:type="dxa"/>
            </w:tcMar>
            <w:hideMark/>
          </w:tcPr>
          <w:p w14:paraId="17363DF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16F447D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1.1F</w:t>
            </w:r>
          </w:p>
          <w:p w14:paraId="3474901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1.2D</w:t>
            </w:r>
          </w:p>
          <w:p w14:paraId="76C7C64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1.2F</w:t>
            </w:r>
          </w:p>
        </w:tc>
        <w:tc>
          <w:tcPr>
            <w:tcW w:w="0" w:type="auto"/>
            <w:tcBorders>
              <w:right w:val="single" w:sz="6" w:space="0" w:color="000000"/>
            </w:tcBorders>
            <w:tcMar>
              <w:top w:w="48" w:type="dxa"/>
              <w:left w:w="48" w:type="dxa"/>
              <w:bottom w:w="48" w:type="dxa"/>
              <w:right w:w="48" w:type="dxa"/>
            </w:tcMar>
            <w:hideMark/>
          </w:tcPr>
          <w:p w14:paraId="690E4D0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UN0374</w:t>
            </w:r>
          </w:p>
          <w:p w14:paraId="64AF2C5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UN0296</w:t>
            </w:r>
          </w:p>
          <w:p w14:paraId="2F45C58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UN0375</w:t>
            </w:r>
          </w:p>
          <w:p w14:paraId="22B87CE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UN0204</w:t>
            </w:r>
          </w:p>
        </w:tc>
        <w:tc>
          <w:tcPr>
            <w:tcW w:w="0" w:type="auto"/>
            <w:tcBorders>
              <w:bottom w:val="single" w:sz="6" w:space="0" w:color="000000"/>
            </w:tcBorders>
            <w:tcMar>
              <w:top w:w="48" w:type="dxa"/>
              <w:left w:w="48" w:type="dxa"/>
              <w:bottom w:w="48" w:type="dxa"/>
              <w:right w:w="48" w:type="dxa"/>
            </w:tcMar>
            <w:hideMark/>
          </w:tcPr>
          <w:p w14:paraId="1A9D6D9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243B228" w14:textId="77777777" w:rsidTr="006D1729">
        <w:tc>
          <w:tcPr>
            <w:tcW w:w="0" w:type="auto"/>
            <w:tcBorders>
              <w:right w:val="single" w:sz="6" w:space="0" w:color="000000"/>
            </w:tcBorders>
            <w:tcMar>
              <w:top w:w="48" w:type="dxa"/>
              <w:left w:w="48" w:type="dxa"/>
              <w:bottom w:w="48" w:type="dxa"/>
              <w:right w:w="48" w:type="dxa"/>
            </w:tcMar>
            <w:hideMark/>
          </w:tcPr>
          <w:p w14:paraId="482D2E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Squibs</w:t>
            </w:r>
          </w:p>
        </w:tc>
        <w:tc>
          <w:tcPr>
            <w:tcW w:w="0" w:type="auto"/>
            <w:tcBorders>
              <w:right w:val="single" w:sz="6" w:space="0" w:color="000000"/>
            </w:tcBorders>
            <w:tcMar>
              <w:top w:w="48" w:type="dxa"/>
              <w:left w:w="48" w:type="dxa"/>
              <w:bottom w:w="48" w:type="dxa"/>
              <w:right w:w="48" w:type="dxa"/>
            </w:tcMar>
            <w:hideMark/>
          </w:tcPr>
          <w:p w14:paraId="086F27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Squibs</w:t>
            </w:r>
          </w:p>
        </w:tc>
        <w:tc>
          <w:tcPr>
            <w:tcW w:w="0" w:type="auto"/>
            <w:tcBorders>
              <w:right w:val="single" w:sz="6" w:space="0" w:color="000000"/>
            </w:tcBorders>
            <w:tcMar>
              <w:top w:w="48" w:type="dxa"/>
              <w:left w:w="48" w:type="dxa"/>
              <w:bottom w:w="48" w:type="dxa"/>
              <w:right w:w="48" w:type="dxa"/>
            </w:tcMar>
            <w:hideMark/>
          </w:tcPr>
          <w:p w14:paraId="2B4094B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p w14:paraId="6796169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03EE284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UN0325</w:t>
            </w:r>
          </w:p>
          <w:p w14:paraId="628B075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UN0454</w:t>
            </w:r>
          </w:p>
        </w:tc>
        <w:tc>
          <w:tcPr>
            <w:tcW w:w="0" w:type="auto"/>
            <w:tcBorders>
              <w:bottom w:val="single" w:sz="6" w:space="0" w:color="000000"/>
            </w:tcBorders>
            <w:tcMar>
              <w:top w:w="48" w:type="dxa"/>
              <w:left w:w="48" w:type="dxa"/>
              <w:bottom w:w="48" w:type="dxa"/>
              <w:right w:w="48" w:type="dxa"/>
            </w:tcMar>
            <w:hideMark/>
          </w:tcPr>
          <w:p w14:paraId="0AA4E07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DD01037" w14:textId="77777777" w:rsidTr="006D1729">
        <w:tc>
          <w:tcPr>
            <w:tcW w:w="0" w:type="auto"/>
            <w:tcBorders>
              <w:right w:val="single" w:sz="6" w:space="0" w:color="000000"/>
            </w:tcBorders>
            <w:tcMar>
              <w:top w:w="48" w:type="dxa"/>
              <w:left w:w="48" w:type="dxa"/>
              <w:bottom w:w="48" w:type="dxa"/>
              <w:right w:w="48" w:type="dxa"/>
            </w:tcMar>
            <w:hideMark/>
          </w:tcPr>
          <w:p w14:paraId="2A1697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STANNIC CHLORIDE, ANHYDROUS</w:t>
            </w:r>
          </w:p>
        </w:tc>
        <w:tc>
          <w:tcPr>
            <w:tcW w:w="0" w:type="auto"/>
            <w:tcBorders>
              <w:right w:val="single" w:sz="6" w:space="0" w:color="000000"/>
            </w:tcBorders>
            <w:tcMar>
              <w:top w:w="48" w:type="dxa"/>
              <w:left w:w="48" w:type="dxa"/>
              <w:bottom w:w="48" w:type="dxa"/>
              <w:right w:w="48" w:type="dxa"/>
            </w:tcMar>
            <w:hideMark/>
          </w:tcPr>
          <w:p w14:paraId="3FC1C3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D’ÉTAIN IV ANHYDRE</w:t>
            </w:r>
          </w:p>
        </w:tc>
        <w:tc>
          <w:tcPr>
            <w:tcW w:w="0" w:type="auto"/>
            <w:tcBorders>
              <w:right w:val="single" w:sz="6" w:space="0" w:color="000000"/>
            </w:tcBorders>
            <w:tcMar>
              <w:top w:w="48" w:type="dxa"/>
              <w:left w:w="48" w:type="dxa"/>
              <w:bottom w:w="48" w:type="dxa"/>
              <w:right w:w="48" w:type="dxa"/>
            </w:tcMar>
            <w:hideMark/>
          </w:tcPr>
          <w:p w14:paraId="077EDB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8AE7C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UN1827</w:t>
            </w:r>
          </w:p>
        </w:tc>
        <w:tc>
          <w:tcPr>
            <w:tcW w:w="0" w:type="auto"/>
            <w:tcBorders>
              <w:bottom w:val="single" w:sz="6" w:space="0" w:color="000000"/>
            </w:tcBorders>
            <w:tcMar>
              <w:top w:w="48" w:type="dxa"/>
              <w:left w:w="48" w:type="dxa"/>
              <w:bottom w:w="48" w:type="dxa"/>
              <w:right w:w="48" w:type="dxa"/>
            </w:tcMar>
            <w:hideMark/>
          </w:tcPr>
          <w:p w14:paraId="48EFAD1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FA71F08" w14:textId="77777777" w:rsidTr="006D1729">
        <w:tc>
          <w:tcPr>
            <w:tcW w:w="0" w:type="auto"/>
            <w:tcBorders>
              <w:right w:val="single" w:sz="6" w:space="0" w:color="000000"/>
            </w:tcBorders>
            <w:tcMar>
              <w:top w:w="48" w:type="dxa"/>
              <w:left w:w="48" w:type="dxa"/>
              <w:bottom w:w="48" w:type="dxa"/>
              <w:right w:w="48" w:type="dxa"/>
            </w:tcMar>
            <w:hideMark/>
          </w:tcPr>
          <w:p w14:paraId="220AE5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STANNIC CHLORIDE PENTAHYDRATE</w:t>
            </w:r>
          </w:p>
        </w:tc>
        <w:tc>
          <w:tcPr>
            <w:tcW w:w="0" w:type="auto"/>
            <w:tcBorders>
              <w:right w:val="single" w:sz="6" w:space="0" w:color="000000"/>
            </w:tcBorders>
            <w:tcMar>
              <w:top w:w="48" w:type="dxa"/>
              <w:left w:w="48" w:type="dxa"/>
              <w:bottom w:w="48" w:type="dxa"/>
              <w:right w:w="48" w:type="dxa"/>
            </w:tcMar>
            <w:hideMark/>
          </w:tcPr>
          <w:p w14:paraId="1701D9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D’ÉTAIN IV PENTAHYDRATÉ</w:t>
            </w:r>
          </w:p>
        </w:tc>
        <w:tc>
          <w:tcPr>
            <w:tcW w:w="0" w:type="auto"/>
            <w:tcBorders>
              <w:right w:val="single" w:sz="6" w:space="0" w:color="000000"/>
            </w:tcBorders>
            <w:tcMar>
              <w:top w:w="48" w:type="dxa"/>
              <w:left w:w="48" w:type="dxa"/>
              <w:bottom w:w="48" w:type="dxa"/>
              <w:right w:w="48" w:type="dxa"/>
            </w:tcMar>
            <w:hideMark/>
          </w:tcPr>
          <w:p w14:paraId="3D0B4C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58E3B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UN2440</w:t>
            </w:r>
          </w:p>
        </w:tc>
        <w:tc>
          <w:tcPr>
            <w:tcW w:w="0" w:type="auto"/>
            <w:tcBorders>
              <w:bottom w:val="single" w:sz="6" w:space="0" w:color="000000"/>
            </w:tcBorders>
            <w:tcMar>
              <w:top w:w="48" w:type="dxa"/>
              <w:left w:w="48" w:type="dxa"/>
              <w:bottom w:w="48" w:type="dxa"/>
              <w:right w:w="48" w:type="dxa"/>
            </w:tcMar>
            <w:hideMark/>
          </w:tcPr>
          <w:p w14:paraId="6C81EE7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538D2E" w14:textId="77777777" w:rsidTr="006D1729">
        <w:tc>
          <w:tcPr>
            <w:tcW w:w="0" w:type="auto"/>
            <w:tcBorders>
              <w:right w:val="single" w:sz="6" w:space="0" w:color="000000"/>
            </w:tcBorders>
            <w:tcMar>
              <w:top w:w="48" w:type="dxa"/>
              <w:left w:w="48" w:type="dxa"/>
              <w:bottom w:w="48" w:type="dxa"/>
              <w:right w:w="48" w:type="dxa"/>
            </w:tcMar>
            <w:hideMark/>
          </w:tcPr>
          <w:p w14:paraId="595E45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STANNIC PHOSPHIDES</w:t>
            </w:r>
          </w:p>
        </w:tc>
        <w:tc>
          <w:tcPr>
            <w:tcW w:w="0" w:type="auto"/>
            <w:tcBorders>
              <w:right w:val="single" w:sz="6" w:space="0" w:color="000000"/>
            </w:tcBorders>
            <w:tcMar>
              <w:top w:w="48" w:type="dxa"/>
              <w:left w:w="48" w:type="dxa"/>
              <w:bottom w:w="48" w:type="dxa"/>
              <w:right w:w="48" w:type="dxa"/>
            </w:tcMar>
            <w:hideMark/>
          </w:tcPr>
          <w:p w14:paraId="10AAB5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PHOSPHURES STANNIQUES</w:t>
            </w:r>
          </w:p>
        </w:tc>
        <w:tc>
          <w:tcPr>
            <w:tcW w:w="0" w:type="auto"/>
            <w:tcBorders>
              <w:right w:val="single" w:sz="6" w:space="0" w:color="000000"/>
            </w:tcBorders>
            <w:tcMar>
              <w:top w:w="48" w:type="dxa"/>
              <w:left w:w="48" w:type="dxa"/>
              <w:bottom w:w="48" w:type="dxa"/>
              <w:right w:w="48" w:type="dxa"/>
            </w:tcMar>
            <w:hideMark/>
          </w:tcPr>
          <w:p w14:paraId="7FF393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3E65A7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UN1433</w:t>
            </w:r>
          </w:p>
        </w:tc>
        <w:tc>
          <w:tcPr>
            <w:tcW w:w="0" w:type="auto"/>
            <w:tcBorders>
              <w:bottom w:val="single" w:sz="6" w:space="0" w:color="000000"/>
            </w:tcBorders>
            <w:tcMar>
              <w:top w:w="48" w:type="dxa"/>
              <w:left w:w="48" w:type="dxa"/>
              <w:bottom w:w="48" w:type="dxa"/>
              <w:right w:w="48" w:type="dxa"/>
            </w:tcMar>
            <w:hideMark/>
          </w:tcPr>
          <w:p w14:paraId="5CDA35E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F9AB772" w14:textId="77777777" w:rsidTr="006D1729">
        <w:tc>
          <w:tcPr>
            <w:tcW w:w="0" w:type="auto"/>
            <w:tcBorders>
              <w:right w:val="single" w:sz="6" w:space="0" w:color="000000"/>
            </w:tcBorders>
            <w:tcMar>
              <w:top w:w="48" w:type="dxa"/>
              <w:left w:w="48" w:type="dxa"/>
              <w:bottom w:w="48" w:type="dxa"/>
              <w:right w:w="48" w:type="dxa"/>
            </w:tcMar>
            <w:hideMark/>
          </w:tcPr>
          <w:p w14:paraId="325BED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Steel swarf</w:t>
            </w:r>
          </w:p>
        </w:tc>
        <w:tc>
          <w:tcPr>
            <w:tcW w:w="0" w:type="auto"/>
            <w:tcBorders>
              <w:right w:val="single" w:sz="6" w:space="0" w:color="000000"/>
            </w:tcBorders>
            <w:tcMar>
              <w:top w:w="48" w:type="dxa"/>
              <w:left w:w="48" w:type="dxa"/>
              <w:bottom w:w="48" w:type="dxa"/>
              <w:right w:w="48" w:type="dxa"/>
            </w:tcMar>
            <w:hideMark/>
          </w:tcPr>
          <w:p w14:paraId="0BB37F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Riblon d’acier</w:t>
            </w:r>
          </w:p>
        </w:tc>
        <w:tc>
          <w:tcPr>
            <w:tcW w:w="0" w:type="auto"/>
            <w:tcBorders>
              <w:right w:val="single" w:sz="6" w:space="0" w:color="000000"/>
            </w:tcBorders>
            <w:tcMar>
              <w:top w:w="48" w:type="dxa"/>
              <w:left w:w="48" w:type="dxa"/>
              <w:bottom w:w="48" w:type="dxa"/>
              <w:right w:w="48" w:type="dxa"/>
            </w:tcMar>
            <w:hideMark/>
          </w:tcPr>
          <w:p w14:paraId="002496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16A43E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UN2793</w:t>
            </w:r>
          </w:p>
        </w:tc>
        <w:tc>
          <w:tcPr>
            <w:tcW w:w="0" w:type="auto"/>
            <w:tcBorders>
              <w:bottom w:val="single" w:sz="6" w:space="0" w:color="000000"/>
            </w:tcBorders>
            <w:tcMar>
              <w:top w:w="48" w:type="dxa"/>
              <w:left w:w="48" w:type="dxa"/>
              <w:bottom w:w="48" w:type="dxa"/>
              <w:right w:w="48" w:type="dxa"/>
            </w:tcMar>
            <w:hideMark/>
          </w:tcPr>
          <w:p w14:paraId="35F2685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FA0AF90" w14:textId="77777777" w:rsidTr="006D1729">
        <w:tc>
          <w:tcPr>
            <w:tcW w:w="0" w:type="auto"/>
            <w:tcBorders>
              <w:right w:val="single" w:sz="6" w:space="0" w:color="000000"/>
            </w:tcBorders>
            <w:tcMar>
              <w:top w:w="48" w:type="dxa"/>
              <w:left w:w="48" w:type="dxa"/>
              <w:bottom w:w="48" w:type="dxa"/>
              <w:right w:w="48" w:type="dxa"/>
            </w:tcMar>
            <w:hideMark/>
          </w:tcPr>
          <w:p w14:paraId="5D7C5F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STIBINE</w:t>
            </w:r>
          </w:p>
        </w:tc>
        <w:tc>
          <w:tcPr>
            <w:tcW w:w="0" w:type="auto"/>
            <w:tcBorders>
              <w:right w:val="single" w:sz="6" w:space="0" w:color="000000"/>
            </w:tcBorders>
            <w:tcMar>
              <w:top w:w="48" w:type="dxa"/>
              <w:left w:w="48" w:type="dxa"/>
              <w:bottom w:w="48" w:type="dxa"/>
              <w:right w:w="48" w:type="dxa"/>
            </w:tcMar>
            <w:hideMark/>
          </w:tcPr>
          <w:p w14:paraId="076A03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STIBINE</w:t>
            </w:r>
          </w:p>
        </w:tc>
        <w:tc>
          <w:tcPr>
            <w:tcW w:w="0" w:type="auto"/>
            <w:tcBorders>
              <w:right w:val="single" w:sz="6" w:space="0" w:color="000000"/>
            </w:tcBorders>
            <w:tcMar>
              <w:top w:w="48" w:type="dxa"/>
              <w:left w:w="48" w:type="dxa"/>
              <w:bottom w:w="48" w:type="dxa"/>
              <w:right w:w="48" w:type="dxa"/>
            </w:tcMar>
            <w:hideMark/>
          </w:tcPr>
          <w:p w14:paraId="091FD0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249049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UN2676</w:t>
            </w:r>
          </w:p>
        </w:tc>
        <w:tc>
          <w:tcPr>
            <w:tcW w:w="0" w:type="auto"/>
            <w:tcBorders>
              <w:bottom w:val="single" w:sz="6" w:space="0" w:color="000000"/>
            </w:tcBorders>
            <w:tcMar>
              <w:top w:w="48" w:type="dxa"/>
              <w:left w:w="48" w:type="dxa"/>
              <w:bottom w:w="48" w:type="dxa"/>
              <w:right w:w="48" w:type="dxa"/>
            </w:tcMar>
            <w:hideMark/>
          </w:tcPr>
          <w:p w14:paraId="4E6EE6F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F22C560" w14:textId="77777777" w:rsidTr="006D1729">
        <w:tc>
          <w:tcPr>
            <w:tcW w:w="0" w:type="auto"/>
            <w:tcBorders>
              <w:right w:val="single" w:sz="6" w:space="0" w:color="000000"/>
            </w:tcBorders>
            <w:tcMar>
              <w:top w:w="48" w:type="dxa"/>
              <w:left w:w="48" w:type="dxa"/>
              <w:bottom w:w="48" w:type="dxa"/>
              <w:right w:w="48" w:type="dxa"/>
            </w:tcMar>
            <w:hideMark/>
          </w:tcPr>
          <w:p w14:paraId="227BE2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STRAW, regulated only when transported by vessel</w:t>
            </w:r>
          </w:p>
        </w:tc>
        <w:tc>
          <w:tcPr>
            <w:tcW w:w="0" w:type="auto"/>
            <w:tcBorders>
              <w:right w:val="single" w:sz="6" w:space="0" w:color="000000"/>
            </w:tcBorders>
            <w:tcMar>
              <w:top w:w="48" w:type="dxa"/>
              <w:left w:w="48" w:type="dxa"/>
              <w:bottom w:w="48" w:type="dxa"/>
              <w:right w:w="48" w:type="dxa"/>
            </w:tcMar>
            <w:hideMark/>
          </w:tcPr>
          <w:p w14:paraId="05AD5B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PAILLE, réglementée seulement lorsqu’elle est transportée par bâtiment</w:t>
            </w:r>
          </w:p>
        </w:tc>
        <w:tc>
          <w:tcPr>
            <w:tcW w:w="0" w:type="auto"/>
            <w:tcBorders>
              <w:right w:val="single" w:sz="6" w:space="0" w:color="000000"/>
            </w:tcBorders>
            <w:tcMar>
              <w:top w:w="48" w:type="dxa"/>
              <w:left w:w="48" w:type="dxa"/>
              <w:bottom w:w="48" w:type="dxa"/>
              <w:right w:w="48" w:type="dxa"/>
            </w:tcMar>
            <w:hideMark/>
          </w:tcPr>
          <w:p w14:paraId="66A512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65B896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UN1327</w:t>
            </w:r>
          </w:p>
        </w:tc>
        <w:tc>
          <w:tcPr>
            <w:tcW w:w="0" w:type="auto"/>
            <w:tcBorders>
              <w:bottom w:val="single" w:sz="6" w:space="0" w:color="000000"/>
            </w:tcBorders>
            <w:tcMar>
              <w:top w:w="48" w:type="dxa"/>
              <w:left w:w="48" w:type="dxa"/>
              <w:bottom w:w="48" w:type="dxa"/>
              <w:right w:w="48" w:type="dxa"/>
            </w:tcMar>
            <w:hideMark/>
          </w:tcPr>
          <w:p w14:paraId="756FDA9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0F18B35" w14:textId="77777777" w:rsidTr="006D1729">
        <w:tc>
          <w:tcPr>
            <w:tcW w:w="0" w:type="auto"/>
            <w:tcBorders>
              <w:right w:val="single" w:sz="6" w:space="0" w:color="000000"/>
            </w:tcBorders>
            <w:tcMar>
              <w:top w:w="48" w:type="dxa"/>
              <w:left w:w="48" w:type="dxa"/>
              <w:bottom w:w="48" w:type="dxa"/>
              <w:right w:w="48" w:type="dxa"/>
            </w:tcMar>
            <w:hideMark/>
          </w:tcPr>
          <w:p w14:paraId="53FAD5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STRAW, wet, damp or contaminated with oil, by vessel only</w:t>
            </w:r>
          </w:p>
        </w:tc>
        <w:tc>
          <w:tcPr>
            <w:tcW w:w="0" w:type="auto"/>
            <w:tcBorders>
              <w:right w:val="single" w:sz="6" w:space="0" w:color="000000"/>
            </w:tcBorders>
            <w:tcMar>
              <w:top w:w="48" w:type="dxa"/>
              <w:left w:w="48" w:type="dxa"/>
              <w:bottom w:w="48" w:type="dxa"/>
              <w:right w:w="48" w:type="dxa"/>
            </w:tcMar>
            <w:hideMark/>
          </w:tcPr>
          <w:p w14:paraId="58EEE8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PAILLE, mouillée, humide ou souillée d’huile, par bâtiment seulement</w:t>
            </w:r>
          </w:p>
        </w:tc>
        <w:tc>
          <w:tcPr>
            <w:tcW w:w="0" w:type="auto"/>
            <w:tcBorders>
              <w:right w:val="single" w:sz="6" w:space="0" w:color="000000"/>
            </w:tcBorders>
            <w:tcMar>
              <w:top w:w="48" w:type="dxa"/>
              <w:left w:w="48" w:type="dxa"/>
              <w:bottom w:w="48" w:type="dxa"/>
              <w:right w:w="48" w:type="dxa"/>
            </w:tcMar>
            <w:hideMark/>
          </w:tcPr>
          <w:p w14:paraId="606AAC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769AE7A"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C576CB1"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537B8A3" w14:textId="77777777" w:rsidTr="006D1729">
        <w:tc>
          <w:tcPr>
            <w:tcW w:w="0" w:type="auto"/>
            <w:tcBorders>
              <w:right w:val="single" w:sz="6" w:space="0" w:color="000000"/>
            </w:tcBorders>
            <w:tcMar>
              <w:top w:w="48" w:type="dxa"/>
              <w:left w:w="48" w:type="dxa"/>
              <w:bottom w:w="48" w:type="dxa"/>
              <w:right w:w="48" w:type="dxa"/>
            </w:tcMar>
            <w:hideMark/>
          </w:tcPr>
          <w:p w14:paraId="3D763F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Strontium alloys, pyrophoric</w:t>
            </w:r>
          </w:p>
        </w:tc>
        <w:tc>
          <w:tcPr>
            <w:tcW w:w="0" w:type="auto"/>
            <w:tcBorders>
              <w:right w:val="single" w:sz="6" w:space="0" w:color="000000"/>
            </w:tcBorders>
            <w:tcMar>
              <w:top w:w="48" w:type="dxa"/>
              <w:left w:w="48" w:type="dxa"/>
              <w:bottom w:w="48" w:type="dxa"/>
              <w:right w:w="48" w:type="dxa"/>
            </w:tcMar>
            <w:hideMark/>
          </w:tcPr>
          <w:p w14:paraId="7C813D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Strontium, alliage pyrophorique de</w:t>
            </w:r>
          </w:p>
        </w:tc>
        <w:tc>
          <w:tcPr>
            <w:tcW w:w="0" w:type="auto"/>
            <w:tcBorders>
              <w:right w:val="single" w:sz="6" w:space="0" w:color="000000"/>
            </w:tcBorders>
            <w:tcMar>
              <w:top w:w="48" w:type="dxa"/>
              <w:left w:w="48" w:type="dxa"/>
              <w:bottom w:w="48" w:type="dxa"/>
              <w:right w:w="48" w:type="dxa"/>
            </w:tcMar>
            <w:hideMark/>
          </w:tcPr>
          <w:p w14:paraId="052E9A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67E922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UN1383</w:t>
            </w:r>
          </w:p>
        </w:tc>
        <w:tc>
          <w:tcPr>
            <w:tcW w:w="0" w:type="auto"/>
            <w:tcBorders>
              <w:bottom w:val="single" w:sz="6" w:space="0" w:color="000000"/>
            </w:tcBorders>
            <w:tcMar>
              <w:top w:w="48" w:type="dxa"/>
              <w:left w:w="48" w:type="dxa"/>
              <w:bottom w:w="48" w:type="dxa"/>
              <w:right w:w="48" w:type="dxa"/>
            </w:tcMar>
            <w:hideMark/>
          </w:tcPr>
          <w:p w14:paraId="75EAA13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96A3D7D" w14:textId="77777777" w:rsidTr="006D1729">
        <w:tc>
          <w:tcPr>
            <w:tcW w:w="0" w:type="auto"/>
            <w:tcBorders>
              <w:right w:val="single" w:sz="6" w:space="0" w:color="000000"/>
            </w:tcBorders>
            <w:tcMar>
              <w:top w:w="48" w:type="dxa"/>
              <w:left w:w="48" w:type="dxa"/>
              <w:bottom w:w="48" w:type="dxa"/>
              <w:right w:w="48" w:type="dxa"/>
            </w:tcMar>
            <w:hideMark/>
          </w:tcPr>
          <w:p w14:paraId="05B310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STRONTIUM ARSENITE</w:t>
            </w:r>
          </w:p>
        </w:tc>
        <w:tc>
          <w:tcPr>
            <w:tcW w:w="0" w:type="auto"/>
            <w:tcBorders>
              <w:right w:val="single" w:sz="6" w:space="0" w:color="000000"/>
            </w:tcBorders>
            <w:tcMar>
              <w:top w:w="48" w:type="dxa"/>
              <w:left w:w="48" w:type="dxa"/>
              <w:bottom w:w="48" w:type="dxa"/>
              <w:right w:w="48" w:type="dxa"/>
            </w:tcMar>
            <w:hideMark/>
          </w:tcPr>
          <w:p w14:paraId="418207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ARSÉNITE DE STRONTIUM</w:t>
            </w:r>
          </w:p>
        </w:tc>
        <w:tc>
          <w:tcPr>
            <w:tcW w:w="0" w:type="auto"/>
            <w:tcBorders>
              <w:right w:val="single" w:sz="6" w:space="0" w:color="000000"/>
            </w:tcBorders>
            <w:tcMar>
              <w:top w:w="48" w:type="dxa"/>
              <w:left w:w="48" w:type="dxa"/>
              <w:bottom w:w="48" w:type="dxa"/>
              <w:right w:w="48" w:type="dxa"/>
            </w:tcMar>
            <w:hideMark/>
          </w:tcPr>
          <w:p w14:paraId="34615E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673BE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UN1691</w:t>
            </w:r>
          </w:p>
        </w:tc>
        <w:tc>
          <w:tcPr>
            <w:tcW w:w="0" w:type="auto"/>
            <w:tcBorders>
              <w:bottom w:val="single" w:sz="6" w:space="0" w:color="000000"/>
            </w:tcBorders>
            <w:tcMar>
              <w:top w:w="48" w:type="dxa"/>
              <w:left w:w="48" w:type="dxa"/>
              <w:bottom w:w="48" w:type="dxa"/>
              <w:right w:w="48" w:type="dxa"/>
            </w:tcMar>
            <w:hideMark/>
          </w:tcPr>
          <w:p w14:paraId="7168B81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19158E" w14:textId="77777777" w:rsidTr="006D1729">
        <w:tc>
          <w:tcPr>
            <w:tcW w:w="0" w:type="auto"/>
            <w:tcBorders>
              <w:right w:val="single" w:sz="6" w:space="0" w:color="000000"/>
            </w:tcBorders>
            <w:tcMar>
              <w:top w:w="48" w:type="dxa"/>
              <w:left w:w="48" w:type="dxa"/>
              <w:bottom w:w="48" w:type="dxa"/>
              <w:right w:w="48" w:type="dxa"/>
            </w:tcMar>
            <w:hideMark/>
          </w:tcPr>
          <w:p w14:paraId="5BC5D2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STRONTIUM CHLORATE</w:t>
            </w:r>
          </w:p>
        </w:tc>
        <w:tc>
          <w:tcPr>
            <w:tcW w:w="0" w:type="auto"/>
            <w:tcBorders>
              <w:right w:val="single" w:sz="6" w:space="0" w:color="000000"/>
            </w:tcBorders>
            <w:tcMar>
              <w:top w:w="48" w:type="dxa"/>
              <w:left w:w="48" w:type="dxa"/>
              <w:bottom w:w="48" w:type="dxa"/>
              <w:right w:w="48" w:type="dxa"/>
            </w:tcMar>
            <w:hideMark/>
          </w:tcPr>
          <w:p w14:paraId="4F174C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CHLORATE DE STRONTIUM</w:t>
            </w:r>
          </w:p>
        </w:tc>
        <w:tc>
          <w:tcPr>
            <w:tcW w:w="0" w:type="auto"/>
            <w:tcBorders>
              <w:right w:val="single" w:sz="6" w:space="0" w:color="000000"/>
            </w:tcBorders>
            <w:tcMar>
              <w:top w:w="48" w:type="dxa"/>
              <w:left w:w="48" w:type="dxa"/>
              <w:bottom w:w="48" w:type="dxa"/>
              <w:right w:w="48" w:type="dxa"/>
            </w:tcMar>
            <w:hideMark/>
          </w:tcPr>
          <w:p w14:paraId="4BE960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531EA8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UN1506</w:t>
            </w:r>
          </w:p>
        </w:tc>
        <w:tc>
          <w:tcPr>
            <w:tcW w:w="0" w:type="auto"/>
            <w:tcBorders>
              <w:bottom w:val="single" w:sz="6" w:space="0" w:color="000000"/>
            </w:tcBorders>
            <w:tcMar>
              <w:top w:w="48" w:type="dxa"/>
              <w:left w:w="48" w:type="dxa"/>
              <w:bottom w:w="48" w:type="dxa"/>
              <w:right w:w="48" w:type="dxa"/>
            </w:tcMar>
            <w:hideMark/>
          </w:tcPr>
          <w:p w14:paraId="5A2E7A5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148055D" w14:textId="77777777" w:rsidTr="006D1729">
        <w:tc>
          <w:tcPr>
            <w:tcW w:w="0" w:type="auto"/>
            <w:tcBorders>
              <w:right w:val="single" w:sz="6" w:space="0" w:color="000000"/>
            </w:tcBorders>
            <w:tcMar>
              <w:top w:w="48" w:type="dxa"/>
              <w:left w:w="48" w:type="dxa"/>
              <w:bottom w:w="48" w:type="dxa"/>
              <w:right w:w="48" w:type="dxa"/>
            </w:tcMar>
            <w:hideMark/>
          </w:tcPr>
          <w:p w14:paraId="115CC5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Strontium dioxide</w:t>
            </w:r>
          </w:p>
        </w:tc>
        <w:tc>
          <w:tcPr>
            <w:tcW w:w="0" w:type="auto"/>
            <w:tcBorders>
              <w:right w:val="single" w:sz="6" w:space="0" w:color="000000"/>
            </w:tcBorders>
            <w:tcMar>
              <w:top w:w="48" w:type="dxa"/>
              <w:left w:w="48" w:type="dxa"/>
              <w:bottom w:w="48" w:type="dxa"/>
              <w:right w:w="48" w:type="dxa"/>
            </w:tcMar>
            <w:hideMark/>
          </w:tcPr>
          <w:p w14:paraId="2F08DC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Dioxyde de strontium</w:t>
            </w:r>
          </w:p>
        </w:tc>
        <w:tc>
          <w:tcPr>
            <w:tcW w:w="0" w:type="auto"/>
            <w:tcBorders>
              <w:right w:val="single" w:sz="6" w:space="0" w:color="000000"/>
            </w:tcBorders>
            <w:tcMar>
              <w:top w:w="48" w:type="dxa"/>
              <w:left w:w="48" w:type="dxa"/>
              <w:bottom w:w="48" w:type="dxa"/>
              <w:right w:w="48" w:type="dxa"/>
            </w:tcMar>
            <w:hideMark/>
          </w:tcPr>
          <w:p w14:paraId="01FA65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7E0D17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UN1509</w:t>
            </w:r>
          </w:p>
        </w:tc>
        <w:tc>
          <w:tcPr>
            <w:tcW w:w="0" w:type="auto"/>
            <w:tcBorders>
              <w:bottom w:val="single" w:sz="6" w:space="0" w:color="000000"/>
            </w:tcBorders>
            <w:tcMar>
              <w:top w:w="48" w:type="dxa"/>
              <w:left w:w="48" w:type="dxa"/>
              <w:bottom w:w="48" w:type="dxa"/>
              <w:right w:w="48" w:type="dxa"/>
            </w:tcMar>
            <w:hideMark/>
          </w:tcPr>
          <w:p w14:paraId="5748DCB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8BD1587" w14:textId="77777777" w:rsidTr="006D1729">
        <w:tc>
          <w:tcPr>
            <w:tcW w:w="0" w:type="auto"/>
            <w:tcBorders>
              <w:right w:val="single" w:sz="6" w:space="0" w:color="000000"/>
            </w:tcBorders>
            <w:tcMar>
              <w:top w:w="48" w:type="dxa"/>
              <w:left w:w="48" w:type="dxa"/>
              <w:bottom w:w="48" w:type="dxa"/>
              <w:right w:w="48" w:type="dxa"/>
            </w:tcMar>
            <w:hideMark/>
          </w:tcPr>
          <w:p w14:paraId="630293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STRONTIUM NITRATE</w:t>
            </w:r>
          </w:p>
        </w:tc>
        <w:tc>
          <w:tcPr>
            <w:tcW w:w="0" w:type="auto"/>
            <w:tcBorders>
              <w:right w:val="single" w:sz="6" w:space="0" w:color="000000"/>
            </w:tcBorders>
            <w:tcMar>
              <w:top w:w="48" w:type="dxa"/>
              <w:left w:w="48" w:type="dxa"/>
              <w:bottom w:w="48" w:type="dxa"/>
              <w:right w:w="48" w:type="dxa"/>
            </w:tcMar>
            <w:hideMark/>
          </w:tcPr>
          <w:p w14:paraId="74D06A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STRONTIUM</w:t>
            </w:r>
          </w:p>
        </w:tc>
        <w:tc>
          <w:tcPr>
            <w:tcW w:w="0" w:type="auto"/>
            <w:tcBorders>
              <w:right w:val="single" w:sz="6" w:space="0" w:color="000000"/>
            </w:tcBorders>
            <w:tcMar>
              <w:top w:w="48" w:type="dxa"/>
              <w:left w:w="48" w:type="dxa"/>
              <w:bottom w:w="48" w:type="dxa"/>
              <w:right w:w="48" w:type="dxa"/>
            </w:tcMar>
            <w:hideMark/>
          </w:tcPr>
          <w:p w14:paraId="7AA04D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72CB9C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UN1507</w:t>
            </w:r>
          </w:p>
        </w:tc>
        <w:tc>
          <w:tcPr>
            <w:tcW w:w="0" w:type="auto"/>
            <w:tcBorders>
              <w:bottom w:val="single" w:sz="6" w:space="0" w:color="000000"/>
            </w:tcBorders>
            <w:tcMar>
              <w:top w:w="48" w:type="dxa"/>
              <w:left w:w="48" w:type="dxa"/>
              <w:bottom w:w="48" w:type="dxa"/>
              <w:right w:w="48" w:type="dxa"/>
            </w:tcMar>
            <w:hideMark/>
          </w:tcPr>
          <w:p w14:paraId="0835F32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CA80475" w14:textId="77777777" w:rsidTr="006D1729">
        <w:tc>
          <w:tcPr>
            <w:tcW w:w="0" w:type="auto"/>
            <w:tcBorders>
              <w:right w:val="single" w:sz="6" w:space="0" w:color="000000"/>
            </w:tcBorders>
            <w:tcMar>
              <w:top w:w="48" w:type="dxa"/>
              <w:left w:w="48" w:type="dxa"/>
              <w:bottom w:w="48" w:type="dxa"/>
              <w:right w:w="48" w:type="dxa"/>
            </w:tcMar>
            <w:hideMark/>
          </w:tcPr>
          <w:p w14:paraId="28EF9C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STRONTIUM PERCHLORATE</w:t>
            </w:r>
          </w:p>
        </w:tc>
        <w:tc>
          <w:tcPr>
            <w:tcW w:w="0" w:type="auto"/>
            <w:tcBorders>
              <w:right w:val="single" w:sz="6" w:space="0" w:color="000000"/>
            </w:tcBorders>
            <w:tcMar>
              <w:top w:w="48" w:type="dxa"/>
              <w:left w:w="48" w:type="dxa"/>
              <w:bottom w:w="48" w:type="dxa"/>
              <w:right w:w="48" w:type="dxa"/>
            </w:tcMar>
            <w:hideMark/>
          </w:tcPr>
          <w:p w14:paraId="0B41BD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PERCHLORATE DE STRONTIUM</w:t>
            </w:r>
          </w:p>
        </w:tc>
        <w:tc>
          <w:tcPr>
            <w:tcW w:w="0" w:type="auto"/>
            <w:tcBorders>
              <w:right w:val="single" w:sz="6" w:space="0" w:color="000000"/>
            </w:tcBorders>
            <w:tcMar>
              <w:top w:w="48" w:type="dxa"/>
              <w:left w:w="48" w:type="dxa"/>
              <w:bottom w:w="48" w:type="dxa"/>
              <w:right w:w="48" w:type="dxa"/>
            </w:tcMar>
            <w:hideMark/>
          </w:tcPr>
          <w:p w14:paraId="740B81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786243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UN1508</w:t>
            </w:r>
          </w:p>
        </w:tc>
        <w:tc>
          <w:tcPr>
            <w:tcW w:w="0" w:type="auto"/>
            <w:tcBorders>
              <w:bottom w:val="single" w:sz="6" w:space="0" w:color="000000"/>
            </w:tcBorders>
            <w:tcMar>
              <w:top w:w="48" w:type="dxa"/>
              <w:left w:w="48" w:type="dxa"/>
              <w:bottom w:w="48" w:type="dxa"/>
              <w:right w:w="48" w:type="dxa"/>
            </w:tcMar>
            <w:hideMark/>
          </w:tcPr>
          <w:p w14:paraId="6CB37BF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4579C8B" w14:textId="77777777" w:rsidTr="006D1729">
        <w:tc>
          <w:tcPr>
            <w:tcW w:w="0" w:type="auto"/>
            <w:tcBorders>
              <w:right w:val="single" w:sz="6" w:space="0" w:color="000000"/>
            </w:tcBorders>
            <w:tcMar>
              <w:top w:w="48" w:type="dxa"/>
              <w:left w:w="48" w:type="dxa"/>
              <w:bottom w:w="48" w:type="dxa"/>
              <w:right w:w="48" w:type="dxa"/>
            </w:tcMar>
            <w:hideMark/>
          </w:tcPr>
          <w:p w14:paraId="14BFBF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STRONTIUM PEROXIDE</w:t>
            </w:r>
          </w:p>
        </w:tc>
        <w:tc>
          <w:tcPr>
            <w:tcW w:w="0" w:type="auto"/>
            <w:tcBorders>
              <w:right w:val="single" w:sz="6" w:space="0" w:color="000000"/>
            </w:tcBorders>
            <w:tcMar>
              <w:top w:w="48" w:type="dxa"/>
              <w:left w:w="48" w:type="dxa"/>
              <w:bottom w:w="48" w:type="dxa"/>
              <w:right w:w="48" w:type="dxa"/>
            </w:tcMar>
            <w:hideMark/>
          </w:tcPr>
          <w:p w14:paraId="1B3066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DE STRONTIUM</w:t>
            </w:r>
          </w:p>
        </w:tc>
        <w:tc>
          <w:tcPr>
            <w:tcW w:w="0" w:type="auto"/>
            <w:tcBorders>
              <w:right w:val="single" w:sz="6" w:space="0" w:color="000000"/>
            </w:tcBorders>
            <w:tcMar>
              <w:top w:w="48" w:type="dxa"/>
              <w:left w:w="48" w:type="dxa"/>
              <w:bottom w:w="48" w:type="dxa"/>
              <w:right w:w="48" w:type="dxa"/>
            </w:tcMar>
            <w:hideMark/>
          </w:tcPr>
          <w:p w14:paraId="2AD6B8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0A7B2E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UN1509</w:t>
            </w:r>
          </w:p>
        </w:tc>
        <w:tc>
          <w:tcPr>
            <w:tcW w:w="0" w:type="auto"/>
            <w:tcBorders>
              <w:bottom w:val="single" w:sz="6" w:space="0" w:color="000000"/>
            </w:tcBorders>
            <w:tcMar>
              <w:top w:w="48" w:type="dxa"/>
              <w:left w:w="48" w:type="dxa"/>
              <w:bottom w:w="48" w:type="dxa"/>
              <w:right w:w="48" w:type="dxa"/>
            </w:tcMar>
            <w:hideMark/>
          </w:tcPr>
          <w:p w14:paraId="32B351D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4474AA2" w14:textId="77777777" w:rsidTr="006D1729">
        <w:tc>
          <w:tcPr>
            <w:tcW w:w="0" w:type="auto"/>
            <w:tcBorders>
              <w:right w:val="single" w:sz="6" w:space="0" w:color="000000"/>
            </w:tcBorders>
            <w:tcMar>
              <w:top w:w="48" w:type="dxa"/>
              <w:left w:w="48" w:type="dxa"/>
              <w:bottom w:w="48" w:type="dxa"/>
              <w:right w:w="48" w:type="dxa"/>
            </w:tcMar>
            <w:hideMark/>
          </w:tcPr>
          <w:p w14:paraId="501D48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STRONTIUM PHOSPHIDE</w:t>
            </w:r>
          </w:p>
        </w:tc>
        <w:tc>
          <w:tcPr>
            <w:tcW w:w="0" w:type="auto"/>
            <w:tcBorders>
              <w:right w:val="single" w:sz="6" w:space="0" w:color="000000"/>
            </w:tcBorders>
            <w:tcMar>
              <w:top w:w="48" w:type="dxa"/>
              <w:left w:w="48" w:type="dxa"/>
              <w:bottom w:w="48" w:type="dxa"/>
              <w:right w:w="48" w:type="dxa"/>
            </w:tcMar>
            <w:hideMark/>
          </w:tcPr>
          <w:p w14:paraId="0E7345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PHOSPHURE DE STRONTIUM</w:t>
            </w:r>
          </w:p>
        </w:tc>
        <w:tc>
          <w:tcPr>
            <w:tcW w:w="0" w:type="auto"/>
            <w:tcBorders>
              <w:right w:val="single" w:sz="6" w:space="0" w:color="000000"/>
            </w:tcBorders>
            <w:tcMar>
              <w:top w:w="48" w:type="dxa"/>
              <w:left w:w="48" w:type="dxa"/>
              <w:bottom w:w="48" w:type="dxa"/>
              <w:right w:w="48" w:type="dxa"/>
            </w:tcMar>
            <w:hideMark/>
          </w:tcPr>
          <w:p w14:paraId="774586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41429F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UN2013</w:t>
            </w:r>
          </w:p>
        </w:tc>
        <w:tc>
          <w:tcPr>
            <w:tcW w:w="0" w:type="auto"/>
            <w:tcBorders>
              <w:bottom w:val="single" w:sz="6" w:space="0" w:color="000000"/>
            </w:tcBorders>
            <w:tcMar>
              <w:top w:w="48" w:type="dxa"/>
              <w:left w:w="48" w:type="dxa"/>
              <w:bottom w:w="48" w:type="dxa"/>
              <w:right w:w="48" w:type="dxa"/>
            </w:tcMar>
            <w:hideMark/>
          </w:tcPr>
          <w:p w14:paraId="33DB6F3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FB6241E" w14:textId="77777777" w:rsidTr="006D1729">
        <w:tc>
          <w:tcPr>
            <w:tcW w:w="0" w:type="auto"/>
            <w:tcBorders>
              <w:right w:val="single" w:sz="6" w:space="0" w:color="000000"/>
            </w:tcBorders>
            <w:tcMar>
              <w:top w:w="48" w:type="dxa"/>
              <w:left w:w="48" w:type="dxa"/>
              <w:bottom w:w="48" w:type="dxa"/>
              <w:right w:w="48" w:type="dxa"/>
            </w:tcMar>
            <w:hideMark/>
          </w:tcPr>
          <w:p w14:paraId="3E06E9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STRYCHNINE</w:t>
            </w:r>
          </w:p>
        </w:tc>
        <w:tc>
          <w:tcPr>
            <w:tcW w:w="0" w:type="auto"/>
            <w:tcBorders>
              <w:right w:val="single" w:sz="6" w:space="0" w:color="000000"/>
            </w:tcBorders>
            <w:tcMar>
              <w:top w:w="48" w:type="dxa"/>
              <w:left w:w="48" w:type="dxa"/>
              <w:bottom w:w="48" w:type="dxa"/>
              <w:right w:w="48" w:type="dxa"/>
            </w:tcMar>
            <w:hideMark/>
          </w:tcPr>
          <w:p w14:paraId="2A3EFD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STRYCHNINE</w:t>
            </w:r>
          </w:p>
        </w:tc>
        <w:tc>
          <w:tcPr>
            <w:tcW w:w="0" w:type="auto"/>
            <w:tcBorders>
              <w:right w:val="single" w:sz="6" w:space="0" w:color="000000"/>
            </w:tcBorders>
            <w:tcMar>
              <w:top w:w="48" w:type="dxa"/>
              <w:left w:w="48" w:type="dxa"/>
              <w:bottom w:w="48" w:type="dxa"/>
              <w:right w:w="48" w:type="dxa"/>
            </w:tcMar>
            <w:hideMark/>
          </w:tcPr>
          <w:p w14:paraId="4D832F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CBCED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UN1692</w:t>
            </w:r>
          </w:p>
        </w:tc>
        <w:tc>
          <w:tcPr>
            <w:tcW w:w="0" w:type="auto"/>
            <w:tcBorders>
              <w:bottom w:val="single" w:sz="6" w:space="0" w:color="000000"/>
            </w:tcBorders>
            <w:tcMar>
              <w:top w:w="48" w:type="dxa"/>
              <w:left w:w="48" w:type="dxa"/>
              <w:bottom w:w="48" w:type="dxa"/>
              <w:right w:w="48" w:type="dxa"/>
            </w:tcMar>
            <w:hideMark/>
          </w:tcPr>
          <w:p w14:paraId="36E9BA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784B1F7" w14:textId="77777777" w:rsidTr="006D1729">
        <w:tc>
          <w:tcPr>
            <w:tcW w:w="0" w:type="auto"/>
            <w:tcBorders>
              <w:right w:val="single" w:sz="6" w:space="0" w:color="000000"/>
            </w:tcBorders>
            <w:tcMar>
              <w:top w:w="48" w:type="dxa"/>
              <w:left w:w="48" w:type="dxa"/>
              <w:bottom w:w="48" w:type="dxa"/>
              <w:right w:w="48" w:type="dxa"/>
            </w:tcMar>
            <w:hideMark/>
          </w:tcPr>
          <w:p w14:paraId="499467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Strychnine pesticides (see PESTICIDE, N.O.S.)</w:t>
            </w:r>
          </w:p>
        </w:tc>
        <w:tc>
          <w:tcPr>
            <w:tcW w:w="0" w:type="auto"/>
            <w:tcBorders>
              <w:right w:val="single" w:sz="6" w:space="0" w:color="000000"/>
            </w:tcBorders>
            <w:tcMar>
              <w:top w:w="48" w:type="dxa"/>
              <w:left w:w="48" w:type="dxa"/>
              <w:bottom w:w="48" w:type="dxa"/>
              <w:right w:w="48" w:type="dxa"/>
            </w:tcMar>
            <w:hideMark/>
          </w:tcPr>
          <w:p w14:paraId="5D6468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Strychnine (pesticides) (voir PESTICIDE, N.S.A.)</w:t>
            </w:r>
          </w:p>
        </w:tc>
        <w:tc>
          <w:tcPr>
            <w:tcW w:w="0" w:type="auto"/>
            <w:tcBorders>
              <w:right w:val="single" w:sz="6" w:space="0" w:color="000000"/>
            </w:tcBorders>
            <w:tcMar>
              <w:top w:w="48" w:type="dxa"/>
              <w:left w:w="48" w:type="dxa"/>
              <w:bottom w:w="48" w:type="dxa"/>
              <w:right w:w="48" w:type="dxa"/>
            </w:tcMar>
            <w:hideMark/>
          </w:tcPr>
          <w:p w14:paraId="700DFD43"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63B9F650"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702B48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206F32D" w14:textId="77777777" w:rsidTr="006D1729">
        <w:tc>
          <w:tcPr>
            <w:tcW w:w="0" w:type="auto"/>
            <w:tcBorders>
              <w:right w:val="single" w:sz="6" w:space="0" w:color="000000"/>
            </w:tcBorders>
            <w:tcMar>
              <w:top w:w="48" w:type="dxa"/>
              <w:left w:w="48" w:type="dxa"/>
              <w:bottom w:w="48" w:type="dxa"/>
              <w:right w:w="48" w:type="dxa"/>
            </w:tcMar>
            <w:hideMark/>
          </w:tcPr>
          <w:p w14:paraId="48AC2C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STRYCHNINE SALTS</w:t>
            </w:r>
          </w:p>
        </w:tc>
        <w:tc>
          <w:tcPr>
            <w:tcW w:w="0" w:type="auto"/>
            <w:tcBorders>
              <w:right w:val="single" w:sz="6" w:space="0" w:color="000000"/>
            </w:tcBorders>
            <w:tcMar>
              <w:top w:w="48" w:type="dxa"/>
              <w:left w:w="48" w:type="dxa"/>
              <w:bottom w:w="48" w:type="dxa"/>
              <w:right w:w="48" w:type="dxa"/>
            </w:tcMar>
            <w:hideMark/>
          </w:tcPr>
          <w:p w14:paraId="1045F0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SELS DE STRYCHNINE</w:t>
            </w:r>
          </w:p>
        </w:tc>
        <w:tc>
          <w:tcPr>
            <w:tcW w:w="0" w:type="auto"/>
            <w:tcBorders>
              <w:right w:val="single" w:sz="6" w:space="0" w:color="000000"/>
            </w:tcBorders>
            <w:tcMar>
              <w:top w:w="48" w:type="dxa"/>
              <w:left w:w="48" w:type="dxa"/>
              <w:bottom w:w="48" w:type="dxa"/>
              <w:right w:w="48" w:type="dxa"/>
            </w:tcMar>
            <w:hideMark/>
          </w:tcPr>
          <w:p w14:paraId="662B00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AAC26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UN1692</w:t>
            </w:r>
          </w:p>
        </w:tc>
        <w:tc>
          <w:tcPr>
            <w:tcW w:w="0" w:type="auto"/>
            <w:tcBorders>
              <w:bottom w:val="single" w:sz="6" w:space="0" w:color="000000"/>
            </w:tcBorders>
            <w:tcMar>
              <w:top w:w="48" w:type="dxa"/>
              <w:left w:w="48" w:type="dxa"/>
              <w:bottom w:w="48" w:type="dxa"/>
              <w:right w:w="48" w:type="dxa"/>
            </w:tcMar>
            <w:hideMark/>
          </w:tcPr>
          <w:p w14:paraId="595EB9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45C245E" w14:textId="77777777" w:rsidTr="006D1729">
        <w:tc>
          <w:tcPr>
            <w:tcW w:w="0" w:type="auto"/>
            <w:tcBorders>
              <w:right w:val="single" w:sz="6" w:space="0" w:color="000000"/>
            </w:tcBorders>
            <w:tcMar>
              <w:top w:w="48" w:type="dxa"/>
              <w:left w:w="48" w:type="dxa"/>
              <w:bottom w:w="48" w:type="dxa"/>
              <w:right w:w="48" w:type="dxa"/>
            </w:tcMar>
            <w:hideMark/>
          </w:tcPr>
          <w:p w14:paraId="7FABD5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STYPHNIC ACID, dry or wetted with less than 20% water, or mixture of alcohol and water, by mass</w:t>
            </w:r>
          </w:p>
        </w:tc>
        <w:tc>
          <w:tcPr>
            <w:tcW w:w="0" w:type="auto"/>
            <w:tcBorders>
              <w:right w:val="single" w:sz="6" w:space="0" w:color="000000"/>
            </w:tcBorders>
            <w:tcMar>
              <w:top w:w="48" w:type="dxa"/>
              <w:left w:w="48" w:type="dxa"/>
              <w:bottom w:w="48" w:type="dxa"/>
              <w:right w:w="48" w:type="dxa"/>
            </w:tcMar>
            <w:hideMark/>
          </w:tcPr>
          <w:p w14:paraId="7E2856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STYPHNIQUE sec ou humidifié avec moins de 20 % (masse) d’eau ou d’un mélange d’alcool et d’eau</w:t>
            </w:r>
          </w:p>
        </w:tc>
        <w:tc>
          <w:tcPr>
            <w:tcW w:w="0" w:type="auto"/>
            <w:tcBorders>
              <w:right w:val="single" w:sz="6" w:space="0" w:color="000000"/>
            </w:tcBorders>
            <w:tcMar>
              <w:top w:w="48" w:type="dxa"/>
              <w:left w:w="48" w:type="dxa"/>
              <w:bottom w:w="48" w:type="dxa"/>
              <w:right w:w="48" w:type="dxa"/>
            </w:tcMar>
            <w:hideMark/>
          </w:tcPr>
          <w:p w14:paraId="6C9B73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22B55D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UN0219</w:t>
            </w:r>
          </w:p>
        </w:tc>
        <w:tc>
          <w:tcPr>
            <w:tcW w:w="0" w:type="auto"/>
            <w:tcBorders>
              <w:bottom w:val="single" w:sz="6" w:space="0" w:color="000000"/>
            </w:tcBorders>
            <w:tcMar>
              <w:top w:w="48" w:type="dxa"/>
              <w:left w:w="48" w:type="dxa"/>
              <w:bottom w:w="48" w:type="dxa"/>
              <w:right w:w="48" w:type="dxa"/>
            </w:tcMar>
            <w:hideMark/>
          </w:tcPr>
          <w:p w14:paraId="22C756D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1386CC5" w14:textId="77777777" w:rsidTr="006D1729">
        <w:tc>
          <w:tcPr>
            <w:tcW w:w="0" w:type="auto"/>
            <w:tcBorders>
              <w:right w:val="single" w:sz="6" w:space="0" w:color="000000"/>
            </w:tcBorders>
            <w:tcMar>
              <w:top w:w="48" w:type="dxa"/>
              <w:left w:w="48" w:type="dxa"/>
              <w:bottom w:w="48" w:type="dxa"/>
              <w:right w:w="48" w:type="dxa"/>
            </w:tcMar>
            <w:hideMark/>
          </w:tcPr>
          <w:p w14:paraId="6DEBF9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STYPHNIC ACID, WETTED with not less than 20% water, or mixture of alcohol and water, by mass</w:t>
            </w:r>
          </w:p>
        </w:tc>
        <w:tc>
          <w:tcPr>
            <w:tcW w:w="0" w:type="auto"/>
            <w:tcBorders>
              <w:right w:val="single" w:sz="6" w:space="0" w:color="000000"/>
            </w:tcBorders>
            <w:tcMar>
              <w:top w:w="48" w:type="dxa"/>
              <w:left w:w="48" w:type="dxa"/>
              <w:bottom w:w="48" w:type="dxa"/>
              <w:right w:w="48" w:type="dxa"/>
            </w:tcMar>
            <w:hideMark/>
          </w:tcPr>
          <w:p w14:paraId="10E0A3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STYPHNIQUE HUMIDIFIÉ avec au moins 20 % (masse) d’eau ou d’un mélange d’alcool et d’eau</w:t>
            </w:r>
          </w:p>
        </w:tc>
        <w:tc>
          <w:tcPr>
            <w:tcW w:w="0" w:type="auto"/>
            <w:tcBorders>
              <w:right w:val="single" w:sz="6" w:space="0" w:color="000000"/>
            </w:tcBorders>
            <w:tcMar>
              <w:top w:w="48" w:type="dxa"/>
              <w:left w:w="48" w:type="dxa"/>
              <w:bottom w:w="48" w:type="dxa"/>
              <w:right w:w="48" w:type="dxa"/>
            </w:tcMar>
            <w:hideMark/>
          </w:tcPr>
          <w:p w14:paraId="14FD0A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4A7BFC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UN0394</w:t>
            </w:r>
          </w:p>
        </w:tc>
        <w:tc>
          <w:tcPr>
            <w:tcW w:w="0" w:type="auto"/>
            <w:tcBorders>
              <w:bottom w:val="single" w:sz="6" w:space="0" w:color="000000"/>
            </w:tcBorders>
            <w:tcMar>
              <w:top w:w="48" w:type="dxa"/>
              <w:left w:w="48" w:type="dxa"/>
              <w:bottom w:w="48" w:type="dxa"/>
              <w:right w:w="48" w:type="dxa"/>
            </w:tcMar>
            <w:hideMark/>
          </w:tcPr>
          <w:p w14:paraId="118D9FC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8C4D665" w14:textId="77777777" w:rsidTr="006D1729">
        <w:tc>
          <w:tcPr>
            <w:tcW w:w="0" w:type="auto"/>
            <w:tcBorders>
              <w:right w:val="single" w:sz="6" w:space="0" w:color="000000"/>
            </w:tcBorders>
            <w:tcMar>
              <w:top w:w="48" w:type="dxa"/>
              <w:left w:w="48" w:type="dxa"/>
              <w:bottom w:w="48" w:type="dxa"/>
              <w:right w:w="48" w:type="dxa"/>
            </w:tcMar>
            <w:hideMark/>
          </w:tcPr>
          <w:p w14:paraId="6CB167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STYRENE MONOMER, STABILIZED</w:t>
            </w:r>
          </w:p>
        </w:tc>
        <w:tc>
          <w:tcPr>
            <w:tcW w:w="0" w:type="auto"/>
            <w:tcBorders>
              <w:right w:val="single" w:sz="6" w:space="0" w:color="000000"/>
            </w:tcBorders>
            <w:tcMar>
              <w:top w:w="48" w:type="dxa"/>
              <w:left w:w="48" w:type="dxa"/>
              <w:bottom w:w="48" w:type="dxa"/>
              <w:right w:w="48" w:type="dxa"/>
            </w:tcMar>
            <w:hideMark/>
          </w:tcPr>
          <w:p w14:paraId="6CD310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STYRÈNE MONOMÈRE STABILISÉ</w:t>
            </w:r>
          </w:p>
        </w:tc>
        <w:tc>
          <w:tcPr>
            <w:tcW w:w="0" w:type="auto"/>
            <w:tcBorders>
              <w:right w:val="single" w:sz="6" w:space="0" w:color="000000"/>
            </w:tcBorders>
            <w:tcMar>
              <w:top w:w="48" w:type="dxa"/>
              <w:left w:w="48" w:type="dxa"/>
              <w:bottom w:w="48" w:type="dxa"/>
              <w:right w:w="48" w:type="dxa"/>
            </w:tcMar>
            <w:hideMark/>
          </w:tcPr>
          <w:p w14:paraId="782B81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80723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UN2055</w:t>
            </w:r>
          </w:p>
        </w:tc>
        <w:tc>
          <w:tcPr>
            <w:tcW w:w="0" w:type="auto"/>
            <w:tcBorders>
              <w:bottom w:val="single" w:sz="6" w:space="0" w:color="000000"/>
            </w:tcBorders>
            <w:tcMar>
              <w:top w:w="48" w:type="dxa"/>
              <w:left w:w="48" w:type="dxa"/>
              <w:bottom w:w="48" w:type="dxa"/>
              <w:right w:w="48" w:type="dxa"/>
            </w:tcMar>
            <w:hideMark/>
          </w:tcPr>
          <w:p w14:paraId="04F010E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1FBFCEF" w14:textId="77777777" w:rsidTr="006D1729">
        <w:tc>
          <w:tcPr>
            <w:tcW w:w="0" w:type="auto"/>
            <w:tcBorders>
              <w:right w:val="single" w:sz="6" w:space="0" w:color="000000"/>
            </w:tcBorders>
            <w:tcMar>
              <w:top w:w="48" w:type="dxa"/>
              <w:left w:w="48" w:type="dxa"/>
              <w:bottom w:w="48" w:type="dxa"/>
              <w:right w:w="48" w:type="dxa"/>
            </w:tcMar>
            <w:hideMark/>
          </w:tcPr>
          <w:p w14:paraId="026192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SUBSTANCES, EVI, N.O.S.</w:t>
            </w:r>
          </w:p>
        </w:tc>
        <w:tc>
          <w:tcPr>
            <w:tcW w:w="0" w:type="auto"/>
            <w:tcBorders>
              <w:right w:val="single" w:sz="6" w:space="0" w:color="000000"/>
            </w:tcBorders>
            <w:tcMar>
              <w:top w:w="48" w:type="dxa"/>
              <w:left w:w="48" w:type="dxa"/>
              <w:bottom w:w="48" w:type="dxa"/>
              <w:right w:w="48" w:type="dxa"/>
            </w:tcMar>
            <w:hideMark/>
          </w:tcPr>
          <w:p w14:paraId="744A49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ETPS, N.S.A.</w:t>
            </w:r>
          </w:p>
        </w:tc>
        <w:tc>
          <w:tcPr>
            <w:tcW w:w="0" w:type="auto"/>
            <w:tcBorders>
              <w:right w:val="single" w:sz="6" w:space="0" w:color="000000"/>
            </w:tcBorders>
            <w:tcMar>
              <w:top w:w="48" w:type="dxa"/>
              <w:left w:w="48" w:type="dxa"/>
              <w:bottom w:w="48" w:type="dxa"/>
              <w:right w:w="48" w:type="dxa"/>
            </w:tcMar>
            <w:hideMark/>
          </w:tcPr>
          <w:p w14:paraId="60F72F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1.5D</w:t>
            </w:r>
          </w:p>
        </w:tc>
        <w:tc>
          <w:tcPr>
            <w:tcW w:w="0" w:type="auto"/>
            <w:tcBorders>
              <w:right w:val="single" w:sz="6" w:space="0" w:color="000000"/>
            </w:tcBorders>
            <w:tcMar>
              <w:top w:w="48" w:type="dxa"/>
              <w:left w:w="48" w:type="dxa"/>
              <w:bottom w:w="48" w:type="dxa"/>
              <w:right w:w="48" w:type="dxa"/>
            </w:tcMar>
            <w:hideMark/>
          </w:tcPr>
          <w:p w14:paraId="05EA2B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UN0482</w:t>
            </w:r>
          </w:p>
        </w:tc>
        <w:tc>
          <w:tcPr>
            <w:tcW w:w="0" w:type="auto"/>
            <w:tcBorders>
              <w:bottom w:val="single" w:sz="6" w:space="0" w:color="000000"/>
            </w:tcBorders>
            <w:tcMar>
              <w:top w:w="48" w:type="dxa"/>
              <w:left w:w="48" w:type="dxa"/>
              <w:bottom w:w="48" w:type="dxa"/>
              <w:right w:w="48" w:type="dxa"/>
            </w:tcMar>
            <w:hideMark/>
          </w:tcPr>
          <w:p w14:paraId="039EE67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E4ABB5C" w14:textId="77777777" w:rsidTr="006D1729">
        <w:tc>
          <w:tcPr>
            <w:tcW w:w="0" w:type="auto"/>
            <w:tcBorders>
              <w:right w:val="single" w:sz="6" w:space="0" w:color="000000"/>
            </w:tcBorders>
            <w:tcMar>
              <w:top w:w="48" w:type="dxa"/>
              <w:left w:w="48" w:type="dxa"/>
              <w:bottom w:w="48" w:type="dxa"/>
              <w:right w:w="48" w:type="dxa"/>
            </w:tcMar>
            <w:hideMark/>
          </w:tcPr>
          <w:p w14:paraId="3B231B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SUBSTANCES, EXPLOSIVE, N.O.S.</w:t>
            </w:r>
          </w:p>
        </w:tc>
        <w:tc>
          <w:tcPr>
            <w:tcW w:w="0" w:type="auto"/>
            <w:tcBorders>
              <w:right w:val="single" w:sz="6" w:space="0" w:color="000000"/>
            </w:tcBorders>
            <w:tcMar>
              <w:top w:w="48" w:type="dxa"/>
              <w:left w:w="48" w:type="dxa"/>
              <w:bottom w:w="48" w:type="dxa"/>
              <w:right w:w="48" w:type="dxa"/>
            </w:tcMar>
            <w:hideMark/>
          </w:tcPr>
          <w:p w14:paraId="4CF2B7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EXPLOSIVES, N.S.A.</w:t>
            </w:r>
          </w:p>
        </w:tc>
        <w:tc>
          <w:tcPr>
            <w:tcW w:w="0" w:type="auto"/>
            <w:tcBorders>
              <w:right w:val="single" w:sz="6" w:space="0" w:color="000000"/>
            </w:tcBorders>
            <w:tcMar>
              <w:top w:w="48" w:type="dxa"/>
              <w:left w:w="48" w:type="dxa"/>
              <w:bottom w:w="48" w:type="dxa"/>
              <w:right w:w="48" w:type="dxa"/>
            </w:tcMar>
            <w:hideMark/>
          </w:tcPr>
          <w:p w14:paraId="167A666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1.1A</w:t>
            </w:r>
          </w:p>
          <w:p w14:paraId="70B6BCD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1.1C</w:t>
            </w:r>
          </w:p>
          <w:p w14:paraId="2D76FB3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488F491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1.1G</w:t>
            </w:r>
          </w:p>
          <w:p w14:paraId="3BF4ADD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1.1L</w:t>
            </w:r>
          </w:p>
          <w:p w14:paraId="34BE9FF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1.2L</w:t>
            </w:r>
          </w:p>
          <w:p w14:paraId="100BDF2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p w14:paraId="327C06B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p w14:paraId="5B1ACC3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1.3L</w:t>
            </w:r>
          </w:p>
          <w:p w14:paraId="2E1907C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1.4C</w:t>
            </w:r>
          </w:p>
          <w:p w14:paraId="114B9D0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1.4D</w:t>
            </w:r>
          </w:p>
          <w:p w14:paraId="1CD30F0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p w14:paraId="67F5177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1.4S</w:t>
            </w:r>
          </w:p>
        </w:tc>
        <w:tc>
          <w:tcPr>
            <w:tcW w:w="0" w:type="auto"/>
            <w:tcBorders>
              <w:right w:val="single" w:sz="6" w:space="0" w:color="000000"/>
            </w:tcBorders>
            <w:tcMar>
              <w:top w:w="48" w:type="dxa"/>
              <w:left w:w="48" w:type="dxa"/>
              <w:bottom w:w="48" w:type="dxa"/>
              <w:right w:w="48" w:type="dxa"/>
            </w:tcMar>
            <w:hideMark/>
          </w:tcPr>
          <w:p w14:paraId="40926E2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UN0473</w:t>
            </w:r>
          </w:p>
          <w:p w14:paraId="4C99796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UN0474</w:t>
            </w:r>
          </w:p>
          <w:p w14:paraId="36D45CE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UN0475</w:t>
            </w:r>
          </w:p>
          <w:p w14:paraId="0BFE0CD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UN0476</w:t>
            </w:r>
          </w:p>
          <w:p w14:paraId="2C3FBA5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UN0357</w:t>
            </w:r>
          </w:p>
          <w:p w14:paraId="23DDAAA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UN0358</w:t>
            </w:r>
          </w:p>
          <w:p w14:paraId="09E9725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UN0477</w:t>
            </w:r>
          </w:p>
          <w:p w14:paraId="5BD5002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UN0478</w:t>
            </w:r>
          </w:p>
          <w:p w14:paraId="15738BA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UN0359</w:t>
            </w:r>
          </w:p>
          <w:p w14:paraId="0CC10A9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UN0479</w:t>
            </w:r>
          </w:p>
          <w:p w14:paraId="64C1026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UN0480</w:t>
            </w:r>
          </w:p>
          <w:p w14:paraId="5B86DDD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UN0485</w:t>
            </w:r>
          </w:p>
          <w:p w14:paraId="5FF8B36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UN0481</w:t>
            </w:r>
          </w:p>
        </w:tc>
        <w:tc>
          <w:tcPr>
            <w:tcW w:w="0" w:type="auto"/>
            <w:tcBorders>
              <w:bottom w:val="single" w:sz="6" w:space="0" w:color="000000"/>
            </w:tcBorders>
            <w:tcMar>
              <w:top w:w="48" w:type="dxa"/>
              <w:left w:w="48" w:type="dxa"/>
              <w:bottom w:w="48" w:type="dxa"/>
              <w:right w:w="48" w:type="dxa"/>
            </w:tcMar>
            <w:hideMark/>
          </w:tcPr>
          <w:p w14:paraId="630768C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BE0D675" w14:textId="77777777" w:rsidTr="006D1729">
        <w:tc>
          <w:tcPr>
            <w:tcW w:w="0" w:type="auto"/>
            <w:tcBorders>
              <w:right w:val="single" w:sz="6" w:space="0" w:color="000000"/>
            </w:tcBorders>
            <w:tcMar>
              <w:top w:w="48" w:type="dxa"/>
              <w:left w:w="48" w:type="dxa"/>
              <w:bottom w:w="48" w:type="dxa"/>
              <w:right w:w="48" w:type="dxa"/>
            </w:tcMar>
            <w:hideMark/>
          </w:tcPr>
          <w:p w14:paraId="04028C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SUBSTANCES, EXPLOSIVE, VERY INSENSITIVE, N.O.S.</w:t>
            </w:r>
          </w:p>
        </w:tc>
        <w:tc>
          <w:tcPr>
            <w:tcW w:w="0" w:type="auto"/>
            <w:tcBorders>
              <w:right w:val="single" w:sz="6" w:space="0" w:color="000000"/>
            </w:tcBorders>
            <w:tcMar>
              <w:top w:w="48" w:type="dxa"/>
              <w:left w:w="48" w:type="dxa"/>
              <w:bottom w:w="48" w:type="dxa"/>
              <w:right w:w="48" w:type="dxa"/>
            </w:tcMar>
            <w:hideMark/>
          </w:tcPr>
          <w:p w14:paraId="70E5CF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EXPLOSIVES TRÈS PEU SENSIBLES, N.S.A.</w:t>
            </w:r>
          </w:p>
        </w:tc>
        <w:tc>
          <w:tcPr>
            <w:tcW w:w="0" w:type="auto"/>
            <w:tcBorders>
              <w:right w:val="single" w:sz="6" w:space="0" w:color="000000"/>
            </w:tcBorders>
            <w:tcMar>
              <w:top w:w="48" w:type="dxa"/>
              <w:left w:w="48" w:type="dxa"/>
              <w:bottom w:w="48" w:type="dxa"/>
              <w:right w:w="48" w:type="dxa"/>
            </w:tcMar>
            <w:hideMark/>
          </w:tcPr>
          <w:p w14:paraId="3B4A7C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1.5D</w:t>
            </w:r>
          </w:p>
        </w:tc>
        <w:tc>
          <w:tcPr>
            <w:tcW w:w="0" w:type="auto"/>
            <w:tcBorders>
              <w:right w:val="single" w:sz="6" w:space="0" w:color="000000"/>
            </w:tcBorders>
            <w:tcMar>
              <w:top w:w="48" w:type="dxa"/>
              <w:left w:w="48" w:type="dxa"/>
              <w:bottom w:w="48" w:type="dxa"/>
              <w:right w:w="48" w:type="dxa"/>
            </w:tcMar>
            <w:hideMark/>
          </w:tcPr>
          <w:p w14:paraId="338D30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UN0482</w:t>
            </w:r>
          </w:p>
        </w:tc>
        <w:tc>
          <w:tcPr>
            <w:tcW w:w="0" w:type="auto"/>
            <w:tcBorders>
              <w:bottom w:val="single" w:sz="6" w:space="0" w:color="000000"/>
            </w:tcBorders>
            <w:tcMar>
              <w:top w:w="48" w:type="dxa"/>
              <w:left w:w="48" w:type="dxa"/>
              <w:bottom w:w="48" w:type="dxa"/>
              <w:right w:w="48" w:type="dxa"/>
            </w:tcMar>
            <w:hideMark/>
          </w:tcPr>
          <w:p w14:paraId="4A90B0F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7ABCD16" w14:textId="77777777" w:rsidTr="006D1729">
        <w:tc>
          <w:tcPr>
            <w:tcW w:w="0" w:type="auto"/>
            <w:tcBorders>
              <w:right w:val="single" w:sz="6" w:space="0" w:color="000000"/>
            </w:tcBorders>
            <w:tcMar>
              <w:top w:w="48" w:type="dxa"/>
              <w:left w:w="48" w:type="dxa"/>
              <w:bottom w:w="48" w:type="dxa"/>
              <w:right w:w="48" w:type="dxa"/>
            </w:tcMar>
            <w:hideMark/>
          </w:tcPr>
          <w:p w14:paraId="6B9016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Substances liable to spontaneous combustion, n.o.s.</w:t>
            </w:r>
          </w:p>
        </w:tc>
        <w:tc>
          <w:tcPr>
            <w:tcW w:w="0" w:type="auto"/>
            <w:tcBorders>
              <w:right w:val="single" w:sz="6" w:space="0" w:color="000000"/>
            </w:tcBorders>
            <w:tcMar>
              <w:top w:w="48" w:type="dxa"/>
              <w:left w:w="48" w:type="dxa"/>
              <w:bottom w:w="48" w:type="dxa"/>
              <w:right w:w="48" w:type="dxa"/>
            </w:tcMar>
            <w:hideMark/>
          </w:tcPr>
          <w:p w14:paraId="11B193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Matières sujettes à l’inflammation spontanée, n.s.a.</w:t>
            </w:r>
          </w:p>
        </w:tc>
        <w:tc>
          <w:tcPr>
            <w:tcW w:w="0" w:type="auto"/>
            <w:tcBorders>
              <w:right w:val="single" w:sz="6" w:space="0" w:color="000000"/>
            </w:tcBorders>
            <w:tcMar>
              <w:top w:w="48" w:type="dxa"/>
              <w:left w:w="48" w:type="dxa"/>
              <w:bottom w:w="48" w:type="dxa"/>
              <w:right w:w="48" w:type="dxa"/>
            </w:tcMar>
            <w:hideMark/>
          </w:tcPr>
          <w:p w14:paraId="646512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148F31D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UN2845</w:t>
            </w:r>
          </w:p>
          <w:p w14:paraId="5476F59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UN2846</w:t>
            </w:r>
          </w:p>
          <w:p w14:paraId="72B98E4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UN3194</w:t>
            </w:r>
          </w:p>
          <w:p w14:paraId="5395335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UN3200</w:t>
            </w:r>
          </w:p>
        </w:tc>
        <w:tc>
          <w:tcPr>
            <w:tcW w:w="0" w:type="auto"/>
            <w:tcBorders>
              <w:bottom w:val="single" w:sz="6" w:space="0" w:color="000000"/>
            </w:tcBorders>
            <w:tcMar>
              <w:top w:w="48" w:type="dxa"/>
              <w:left w:w="48" w:type="dxa"/>
              <w:bottom w:w="48" w:type="dxa"/>
              <w:right w:w="48" w:type="dxa"/>
            </w:tcMar>
            <w:hideMark/>
          </w:tcPr>
          <w:p w14:paraId="1DE00EF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C9A31B6" w14:textId="77777777" w:rsidTr="006D1729">
        <w:tc>
          <w:tcPr>
            <w:tcW w:w="0" w:type="auto"/>
            <w:tcBorders>
              <w:right w:val="single" w:sz="6" w:space="0" w:color="000000"/>
            </w:tcBorders>
            <w:tcMar>
              <w:top w:w="48" w:type="dxa"/>
              <w:left w:w="48" w:type="dxa"/>
              <w:bottom w:w="48" w:type="dxa"/>
              <w:right w:w="48" w:type="dxa"/>
            </w:tcMar>
            <w:hideMark/>
          </w:tcPr>
          <w:p w14:paraId="54E7A2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SUBSTITUTED NITROPHENOL PESTICIDE, LIQUID, FLAMMABLE, TOXIC, flash point less than 23°C</w:t>
            </w:r>
          </w:p>
        </w:tc>
        <w:tc>
          <w:tcPr>
            <w:tcW w:w="0" w:type="auto"/>
            <w:tcBorders>
              <w:right w:val="single" w:sz="6" w:space="0" w:color="000000"/>
            </w:tcBorders>
            <w:tcMar>
              <w:top w:w="48" w:type="dxa"/>
              <w:left w:w="48" w:type="dxa"/>
              <w:bottom w:w="48" w:type="dxa"/>
              <w:right w:w="48" w:type="dxa"/>
            </w:tcMar>
            <w:hideMark/>
          </w:tcPr>
          <w:p w14:paraId="55495D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NITROPHÉNOL SUBSTITUÉ PESTICIDE LIQUIDE INFLAMMABLE, TOXIQUE, ayant un point d’éclair inférieur à 23 °C</w:t>
            </w:r>
          </w:p>
        </w:tc>
        <w:tc>
          <w:tcPr>
            <w:tcW w:w="0" w:type="auto"/>
            <w:tcBorders>
              <w:right w:val="single" w:sz="6" w:space="0" w:color="000000"/>
            </w:tcBorders>
            <w:tcMar>
              <w:top w:w="48" w:type="dxa"/>
              <w:left w:w="48" w:type="dxa"/>
              <w:bottom w:w="48" w:type="dxa"/>
              <w:right w:w="48" w:type="dxa"/>
            </w:tcMar>
            <w:hideMark/>
          </w:tcPr>
          <w:p w14:paraId="7A858A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00F27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UN2780</w:t>
            </w:r>
          </w:p>
        </w:tc>
        <w:tc>
          <w:tcPr>
            <w:tcW w:w="0" w:type="auto"/>
            <w:tcBorders>
              <w:bottom w:val="single" w:sz="6" w:space="0" w:color="000000"/>
            </w:tcBorders>
            <w:tcMar>
              <w:top w:w="48" w:type="dxa"/>
              <w:left w:w="48" w:type="dxa"/>
              <w:bottom w:w="48" w:type="dxa"/>
              <w:right w:w="48" w:type="dxa"/>
            </w:tcMar>
            <w:hideMark/>
          </w:tcPr>
          <w:p w14:paraId="105B60B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AEF7DBC" w14:textId="77777777" w:rsidTr="006D1729">
        <w:tc>
          <w:tcPr>
            <w:tcW w:w="0" w:type="auto"/>
            <w:tcBorders>
              <w:right w:val="single" w:sz="6" w:space="0" w:color="000000"/>
            </w:tcBorders>
            <w:tcMar>
              <w:top w:w="48" w:type="dxa"/>
              <w:left w:w="48" w:type="dxa"/>
              <w:bottom w:w="48" w:type="dxa"/>
              <w:right w:w="48" w:type="dxa"/>
            </w:tcMar>
            <w:hideMark/>
          </w:tcPr>
          <w:p w14:paraId="6271D5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SUBSTITUTED NITROPHENOL PESTICIDE, LIQUID, TOXIC</w:t>
            </w:r>
          </w:p>
        </w:tc>
        <w:tc>
          <w:tcPr>
            <w:tcW w:w="0" w:type="auto"/>
            <w:tcBorders>
              <w:right w:val="single" w:sz="6" w:space="0" w:color="000000"/>
            </w:tcBorders>
            <w:tcMar>
              <w:top w:w="48" w:type="dxa"/>
              <w:left w:w="48" w:type="dxa"/>
              <w:bottom w:w="48" w:type="dxa"/>
              <w:right w:w="48" w:type="dxa"/>
            </w:tcMar>
            <w:hideMark/>
          </w:tcPr>
          <w:p w14:paraId="44240C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NITROPHÉNOL SUBSTITUÉ PESTICIDE LIQUIDE TOXIQUE</w:t>
            </w:r>
          </w:p>
        </w:tc>
        <w:tc>
          <w:tcPr>
            <w:tcW w:w="0" w:type="auto"/>
            <w:tcBorders>
              <w:right w:val="single" w:sz="6" w:space="0" w:color="000000"/>
            </w:tcBorders>
            <w:tcMar>
              <w:top w:w="48" w:type="dxa"/>
              <w:left w:w="48" w:type="dxa"/>
              <w:bottom w:w="48" w:type="dxa"/>
              <w:right w:w="48" w:type="dxa"/>
            </w:tcMar>
            <w:hideMark/>
          </w:tcPr>
          <w:p w14:paraId="3605AA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25875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UN3014</w:t>
            </w:r>
          </w:p>
        </w:tc>
        <w:tc>
          <w:tcPr>
            <w:tcW w:w="0" w:type="auto"/>
            <w:tcBorders>
              <w:bottom w:val="single" w:sz="6" w:space="0" w:color="000000"/>
            </w:tcBorders>
            <w:tcMar>
              <w:top w:w="48" w:type="dxa"/>
              <w:left w:w="48" w:type="dxa"/>
              <w:bottom w:w="48" w:type="dxa"/>
              <w:right w:w="48" w:type="dxa"/>
            </w:tcMar>
            <w:hideMark/>
          </w:tcPr>
          <w:p w14:paraId="66A960B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8A28AB9" w14:textId="77777777" w:rsidTr="006D1729">
        <w:tc>
          <w:tcPr>
            <w:tcW w:w="0" w:type="auto"/>
            <w:tcBorders>
              <w:right w:val="single" w:sz="6" w:space="0" w:color="000000"/>
            </w:tcBorders>
            <w:tcMar>
              <w:top w:w="48" w:type="dxa"/>
              <w:left w:w="48" w:type="dxa"/>
              <w:bottom w:w="48" w:type="dxa"/>
              <w:right w:w="48" w:type="dxa"/>
            </w:tcMar>
            <w:hideMark/>
          </w:tcPr>
          <w:p w14:paraId="20B74C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SUBSTITUTED NITROPHENOL PESTICIDE, LIQUID, TOXIC, FLAMMABLE, flash point not less than 23°C</w:t>
            </w:r>
          </w:p>
        </w:tc>
        <w:tc>
          <w:tcPr>
            <w:tcW w:w="0" w:type="auto"/>
            <w:tcBorders>
              <w:right w:val="single" w:sz="6" w:space="0" w:color="000000"/>
            </w:tcBorders>
            <w:tcMar>
              <w:top w:w="48" w:type="dxa"/>
              <w:left w:w="48" w:type="dxa"/>
              <w:bottom w:w="48" w:type="dxa"/>
              <w:right w:w="48" w:type="dxa"/>
            </w:tcMar>
            <w:hideMark/>
          </w:tcPr>
          <w:p w14:paraId="32FC7F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NITROPHÉNOL SUBSTITUÉ PESTICIDE LIQUIDE, TOXIQUE, INFLAMMABLE, ayant un point d’éclair égal ou supérieur à 23 °C</w:t>
            </w:r>
          </w:p>
        </w:tc>
        <w:tc>
          <w:tcPr>
            <w:tcW w:w="0" w:type="auto"/>
            <w:tcBorders>
              <w:right w:val="single" w:sz="6" w:space="0" w:color="000000"/>
            </w:tcBorders>
            <w:tcMar>
              <w:top w:w="48" w:type="dxa"/>
              <w:left w:w="48" w:type="dxa"/>
              <w:bottom w:w="48" w:type="dxa"/>
              <w:right w:w="48" w:type="dxa"/>
            </w:tcMar>
            <w:hideMark/>
          </w:tcPr>
          <w:p w14:paraId="1BAB22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F69B1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UN3013</w:t>
            </w:r>
          </w:p>
        </w:tc>
        <w:tc>
          <w:tcPr>
            <w:tcW w:w="0" w:type="auto"/>
            <w:tcBorders>
              <w:bottom w:val="single" w:sz="6" w:space="0" w:color="000000"/>
            </w:tcBorders>
            <w:tcMar>
              <w:top w:w="48" w:type="dxa"/>
              <w:left w:w="48" w:type="dxa"/>
              <w:bottom w:w="48" w:type="dxa"/>
              <w:right w:w="48" w:type="dxa"/>
            </w:tcMar>
            <w:hideMark/>
          </w:tcPr>
          <w:p w14:paraId="64C79B6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733CAB8" w14:textId="77777777" w:rsidTr="006D1729">
        <w:tc>
          <w:tcPr>
            <w:tcW w:w="0" w:type="auto"/>
            <w:tcBorders>
              <w:right w:val="single" w:sz="6" w:space="0" w:color="000000"/>
            </w:tcBorders>
            <w:tcMar>
              <w:top w:w="48" w:type="dxa"/>
              <w:left w:w="48" w:type="dxa"/>
              <w:bottom w:w="48" w:type="dxa"/>
              <w:right w:w="48" w:type="dxa"/>
            </w:tcMar>
            <w:hideMark/>
          </w:tcPr>
          <w:p w14:paraId="6EB0CB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SUBSTITUTED NITROPHENOL PESTICIDE, SOLID, TOXIC</w:t>
            </w:r>
          </w:p>
        </w:tc>
        <w:tc>
          <w:tcPr>
            <w:tcW w:w="0" w:type="auto"/>
            <w:tcBorders>
              <w:right w:val="single" w:sz="6" w:space="0" w:color="000000"/>
            </w:tcBorders>
            <w:tcMar>
              <w:top w:w="48" w:type="dxa"/>
              <w:left w:w="48" w:type="dxa"/>
              <w:bottom w:w="48" w:type="dxa"/>
              <w:right w:w="48" w:type="dxa"/>
            </w:tcMar>
            <w:hideMark/>
          </w:tcPr>
          <w:p w14:paraId="0F6E58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NITROPHÉNOL SUBSTITUÉ PESTICIDE SOLIDE TOXIQUE</w:t>
            </w:r>
          </w:p>
        </w:tc>
        <w:tc>
          <w:tcPr>
            <w:tcW w:w="0" w:type="auto"/>
            <w:tcBorders>
              <w:right w:val="single" w:sz="6" w:space="0" w:color="000000"/>
            </w:tcBorders>
            <w:tcMar>
              <w:top w:w="48" w:type="dxa"/>
              <w:left w:w="48" w:type="dxa"/>
              <w:bottom w:w="48" w:type="dxa"/>
              <w:right w:w="48" w:type="dxa"/>
            </w:tcMar>
            <w:hideMark/>
          </w:tcPr>
          <w:p w14:paraId="175495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2E970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UN2779</w:t>
            </w:r>
          </w:p>
        </w:tc>
        <w:tc>
          <w:tcPr>
            <w:tcW w:w="0" w:type="auto"/>
            <w:tcBorders>
              <w:bottom w:val="single" w:sz="6" w:space="0" w:color="000000"/>
            </w:tcBorders>
            <w:tcMar>
              <w:top w:w="48" w:type="dxa"/>
              <w:left w:w="48" w:type="dxa"/>
              <w:bottom w:w="48" w:type="dxa"/>
              <w:right w:w="48" w:type="dxa"/>
            </w:tcMar>
            <w:hideMark/>
          </w:tcPr>
          <w:p w14:paraId="708E893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376E8F7" w14:textId="77777777" w:rsidTr="006D1729">
        <w:tc>
          <w:tcPr>
            <w:tcW w:w="0" w:type="auto"/>
            <w:tcBorders>
              <w:right w:val="single" w:sz="6" w:space="0" w:color="000000"/>
            </w:tcBorders>
            <w:tcMar>
              <w:top w:w="48" w:type="dxa"/>
              <w:left w:w="48" w:type="dxa"/>
              <w:bottom w:w="48" w:type="dxa"/>
              <w:right w:w="48" w:type="dxa"/>
            </w:tcMar>
            <w:hideMark/>
          </w:tcPr>
          <w:p w14:paraId="08F4BB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SUCROSE OCTANITRATE (DRY)</w:t>
            </w:r>
          </w:p>
        </w:tc>
        <w:tc>
          <w:tcPr>
            <w:tcW w:w="0" w:type="auto"/>
            <w:tcBorders>
              <w:right w:val="single" w:sz="6" w:space="0" w:color="000000"/>
            </w:tcBorders>
            <w:tcMar>
              <w:top w:w="48" w:type="dxa"/>
              <w:left w:w="48" w:type="dxa"/>
              <w:bottom w:w="48" w:type="dxa"/>
              <w:right w:w="48" w:type="dxa"/>
            </w:tcMar>
            <w:hideMark/>
          </w:tcPr>
          <w:p w14:paraId="2FCA02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OCTANITRATE DE SUCROSE (SEC)</w:t>
            </w:r>
          </w:p>
        </w:tc>
        <w:tc>
          <w:tcPr>
            <w:tcW w:w="0" w:type="auto"/>
            <w:tcBorders>
              <w:right w:val="single" w:sz="6" w:space="0" w:color="000000"/>
            </w:tcBorders>
            <w:tcMar>
              <w:top w:w="48" w:type="dxa"/>
              <w:left w:w="48" w:type="dxa"/>
              <w:bottom w:w="48" w:type="dxa"/>
              <w:right w:w="48" w:type="dxa"/>
            </w:tcMar>
            <w:hideMark/>
          </w:tcPr>
          <w:p w14:paraId="73C923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65AC91D"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3E2161B"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20645CB" w14:textId="77777777" w:rsidTr="006D1729">
        <w:tc>
          <w:tcPr>
            <w:tcW w:w="0" w:type="auto"/>
            <w:tcBorders>
              <w:right w:val="single" w:sz="6" w:space="0" w:color="000000"/>
            </w:tcBorders>
            <w:tcMar>
              <w:top w:w="48" w:type="dxa"/>
              <w:left w:w="48" w:type="dxa"/>
              <w:bottom w:w="48" w:type="dxa"/>
              <w:right w:w="48" w:type="dxa"/>
            </w:tcMar>
            <w:hideMark/>
          </w:tcPr>
          <w:p w14:paraId="33D43F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SULFAMIC ACID</w:t>
            </w:r>
          </w:p>
        </w:tc>
        <w:tc>
          <w:tcPr>
            <w:tcW w:w="0" w:type="auto"/>
            <w:tcBorders>
              <w:right w:val="single" w:sz="6" w:space="0" w:color="000000"/>
            </w:tcBorders>
            <w:tcMar>
              <w:top w:w="48" w:type="dxa"/>
              <w:left w:w="48" w:type="dxa"/>
              <w:bottom w:w="48" w:type="dxa"/>
              <w:right w:w="48" w:type="dxa"/>
            </w:tcMar>
            <w:hideMark/>
          </w:tcPr>
          <w:p w14:paraId="70A036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SULFAMIQUE</w:t>
            </w:r>
          </w:p>
        </w:tc>
        <w:tc>
          <w:tcPr>
            <w:tcW w:w="0" w:type="auto"/>
            <w:tcBorders>
              <w:right w:val="single" w:sz="6" w:space="0" w:color="000000"/>
            </w:tcBorders>
            <w:tcMar>
              <w:top w:w="48" w:type="dxa"/>
              <w:left w:w="48" w:type="dxa"/>
              <w:bottom w:w="48" w:type="dxa"/>
              <w:right w:w="48" w:type="dxa"/>
            </w:tcMar>
            <w:hideMark/>
          </w:tcPr>
          <w:p w14:paraId="4D587C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69E18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UN2967</w:t>
            </w:r>
          </w:p>
        </w:tc>
        <w:tc>
          <w:tcPr>
            <w:tcW w:w="0" w:type="auto"/>
            <w:tcBorders>
              <w:bottom w:val="single" w:sz="6" w:space="0" w:color="000000"/>
            </w:tcBorders>
            <w:tcMar>
              <w:top w:w="48" w:type="dxa"/>
              <w:left w:w="48" w:type="dxa"/>
              <w:bottom w:w="48" w:type="dxa"/>
              <w:right w:w="48" w:type="dxa"/>
            </w:tcMar>
            <w:hideMark/>
          </w:tcPr>
          <w:p w14:paraId="0A177C3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338FD80" w14:textId="77777777" w:rsidTr="006D1729">
        <w:tc>
          <w:tcPr>
            <w:tcW w:w="0" w:type="auto"/>
            <w:tcBorders>
              <w:right w:val="single" w:sz="6" w:space="0" w:color="000000"/>
            </w:tcBorders>
            <w:tcMar>
              <w:top w:w="48" w:type="dxa"/>
              <w:left w:w="48" w:type="dxa"/>
              <w:bottom w:w="48" w:type="dxa"/>
              <w:right w:w="48" w:type="dxa"/>
            </w:tcMar>
            <w:hideMark/>
          </w:tcPr>
          <w:p w14:paraId="05B04C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Sulfotep (see ORGANOPHOSPHORUS PESTICIDE)</w:t>
            </w:r>
          </w:p>
        </w:tc>
        <w:tc>
          <w:tcPr>
            <w:tcW w:w="0" w:type="auto"/>
            <w:tcBorders>
              <w:right w:val="single" w:sz="6" w:space="0" w:color="000000"/>
            </w:tcBorders>
            <w:tcMar>
              <w:top w:w="48" w:type="dxa"/>
              <w:left w:w="48" w:type="dxa"/>
              <w:bottom w:w="48" w:type="dxa"/>
              <w:right w:w="48" w:type="dxa"/>
            </w:tcMar>
            <w:hideMark/>
          </w:tcPr>
          <w:p w14:paraId="57727B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Sulfotep (voir PESTICIDE ORGANOPHOSPHORÉ)</w:t>
            </w:r>
          </w:p>
        </w:tc>
        <w:tc>
          <w:tcPr>
            <w:tcW w:w="0" w:type="auto"/>
            <w:tcBorders>
              <w:right w:val="single" w:sz="6" w:space="0" w:color="000000"/>
            </w:tcBorders>
            <w:tcMar>
              <w:top w:w="48" w:type="dxa"/>
              <w:left w:w="48" w:type="dxa"/>
              <w:bottom w:w="48" w:type="dxa"/>
              <w:right w:w="48" w:type="dxa"/>
            </w:tcMar>
            <w:hideMark/>
          </w:tcPr>
          <w:p w14:paraId="5DFD6F6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5EA7D128"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670FC6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26F7733" w14:textId="77777777" w:rsidTr="006D1729">
        <w:tc>
          <w:tcPr>
            <w:tcW w:w="0" w:type="auto"/>
            <w:tcBorders>
              <w:right w:val="single" w:sz="6" w:space="0" w:color="000000"/>
            </w:tcBorders>
            <w:tcMar>
              <w:top w:w="48" w:type="dxa"/>
              <w:left w:w="48" w:type="dxa"/>
              <w:bottom w:w="48" w:type="dxa"/>
              <w:right w:w="48" w:type="dxa"/>
            </w:tcMar>
            <w:hideMark/>
          </w:tcPr>
          <w:p w14:paraId="1C6208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SULFUR</w:t>
            </w:r>
          </w:p>
        </w:tc>
        <w:tc>
          <w:tcPr>
            <w:tcW w:w="0" w:type="auto"/>
            <w:tcBorders>
              <w:right w:val="single" w:sz="6" w:space="0" w:color="000000"/>
            </w:tcBorders>
            <w:tcMar>
              <w:top w:w="48" w:type="dxa"/>
              <w:left w:w="48" w:type="dxa"/>
              <w:bottom w:w="48" w:type="dxa"/>
              <w:right w:w="48" w:type="dxa"/>
            </w:tcMar>
            <w:hideMark/>
          </w:tcPr>
          <w:p w14:paraId="77DB61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SOUFRE</w:t>
            </w:r>
          </w:p>
        </w:tc>
        <w:tc>
          <w:tcPr>
            <w:tcW w:w="0" w:type="auto"/>
            <w:tcBorders>
              <w:right w:val="single" w:sz="6" w:space="0" w:color="000000"/>
            </w:tcBorders>
            <w:tcMar>
              <w:top w:w="48" w:type="dxa"/>
              <w:left w:w="48" w:type="dxa"/>
              <w:bottom w:w="48" w:type="dxa"/>
              <w:right w:w="48" w:type="dxa"/>
            </w:tcMar>
            <w:hideMark/>
          </w:tcPr>
          <w:p w14:paraId="36289A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4EAAD7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UN1350</w:t>
            </w:r>
          </w:p>
        </w:tc>
        <w:tc>
          <w:tcPr>
            <w:tcW w:w="0" w:type="auto"/>
            <w:tcBorders>
              <w:bottom w:val="single" w:sz="6" w:space="0" w:color="000000"/>
            </w:tcBorders>
            <w:tcMar>
              <w:top w:w="48" w:type="dxa"/>
              <w:left w:w="48" w:type="dxa"/>
              <w:bottom w:w="48" w:type="dxa"/>
              <w:right w:w="48" w:type="dxa"/>
            </w:tcMar>
            <w:hideMark/>
          </w:tcPr>
          <w:p w14:paraId="0B23408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233B90F" w14:textId="77777777" w:rsidTr="006D1729">
        <w:tc>
          <w:tcPr>
            <w:tcW w:w="0" w:type="auto"/>
            <w:tcBorders>
              <w:right w:val="single" w:sz="6" w:space="0" w:color="000000"/>
            </w:tcBorders>
            <w:tcMar>
              <w:top w:w="48" w:type="dxa"/>
              <w:left w:w="48" w:type="dxa"/>
              <w:bottom w:w="48" w:type="dxa"/>
              <w:right w:w="48" w:type="dxa"/>
            </w:tcMar>
            <w:hideMark/>
          </w:tcPr>
          <w:p w14:paraId="693CB8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SULFUR AND CHLORATE, LOOSE MIXTURES OF</w:t>
            </w:r>
          </w:p>
        </w:tc>
        <w:tc>
          <w:tcPr>
            <w:tcW w:w="0" w:type="auto"/>
            <w:tcBorders>
              <w:right w:val="single" w:sz="6" w:space="0" w:color="000000"/>
            </w:tcBorders>
            <w:tcMar>
              <w:top w:w="48" w:type="dxa"/>
              <w:left w:w="48" w:type="dxa"/>
              <w:bottom w:w="48" w:type="dxa"/>
              <w:right w:w="48" w:type="dxa"/>
            </w:tcMar>
            <w:hideMark/>
          </w:tcPr>
          <w:p w14:paraId="59807E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SOUFRE ET CHLORATE, EN MÉLANGE PULVÉRULENT</w:t>
            </w:r>
          </w:p>
        </w:tc>
        <w:tc>
          <w:tcPr>
            <w:tcW w:w="0" w:type="auto"/>
            <w:tcBorders>
              <w:right w:val="single" w:sz="6" w:space="0" w:color="000000"/>
            </w:tcBorders>
            <w:tcMar>
              <w:top w:w="48" w:type="dxa"/>
              <w:left w:w="48" w:type="dxa"/>
              <w:bottom w:w="48" w:type="dxa"/>
              <w:right w:w="48" w:type="dxa"/>
            </w:tcMar>
            <w:hideMark/>
          </w:tcPr>
          <w:p w14:paraId="3177F0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160D834"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5B533561"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5447999" w14:textId="77777777" w:rsidTr="006D1729">
        <w:tc>
          <w:tcPr>
            <w:tcW w:w="0" w:type="auto"/>
            <w:tcBorders>
              <w:right w:val="single" w:sz="6" w:space="0" w:color="000000"/>
            </w:tcBorders>
            <w:tcMar>
              <w:top w:w="48" w:type="dxa"/>
              <w:left w:w="48" w:type="dxa"/>
              <w:bottom w:w="48" w:type="dxa"/>
              <w:right w:w="48" w:type="dxa"/>
            </w:tcMar>
            <w:hideMark/>
          </w:tcPr>
          <w:p w14:paraId="354F40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SULFUR CHLORIDES</w:t>
            </w:r>
          </w:p>
        </w:tc>
        <w:tc>
          <w:tcPr>
            <w:tcW w:w="0" w:type="auto"/>
            <w:tcBorders>
              <w:right w:val="single" w:sz="6" w:space="0" w:color="000000"/>
            </w:tcBorders>
            <w:tcMar>
              <w:top w:w="48" w:type="dxa"/>
              <w:left w:w="48" w:type="dxa"/>
              <w:bottom w:w="48" w:type="dxa"/>
              <w:right w:w="48" w:type="dxa"/>
            </w:tcMar>
            <w:hideMark/>
          </w:tcPr>
          <w:p w14:paraId="3C72F5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CHLORURES DE SOUFRE</w:t>
            </w:r>
          </w:p>
        </w:tc>
        <w:tc>
          <w:tcPr>
            <w:tcW w:w="0" w:type="auto"/>
            <w:tcBorders>
              <w:right w:val="single" w:sz="6" w:space="0" w:color="000000"/>
            </w:tcBorders>
            <w:tcMar>
              <w:top w:w="48" w:type="dxa"/>
              <w:left w:w="48" w:type="dxa"/>
              <w:bottom w:w="48" w:type="dxa"/>
              <w:right w:w="48" w:type="dxa"/>
            </w:tcMar>
            <w:hideMark/>
          </w:tcPr>
          <w:p w14:paraId="2152C8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FECDE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UN1828</w:t>
            </w:r>
          </w:p>
        </w:tc>
        <w:tc>
          <w:tcPr>
            <w:tcW w:w="0" w:type="auto"/>
            <w:tcBorders>
              <w:bottom w:val="single" w:sz="6" w:space="0" w:color="000000"/>
            </w:tcBorders>
            <w:tcMar>
              <w:top w:w="48" w:type="dxa"/>
              <w:left w:w="48" w:type="dxa"/>
              <w:bottom w:w="48" w:type="dxa"/>
              <w:right w:w="48" w:type="dxa"/>
            </w:tcMar>
            <w:hideMark/>
          </w:tcPr>
          <w:p w14:paraId="3D1AB95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647E06" w14:textId="77777777" w:rsidTr="006D1729">
        <w:tc>
          <w:tcPr>
            <w:tcW w:w="0" w:type="auto"/>
            <w:tcBorders>
              <w:right w:val="single" w:sz="6" w:space="0" w:color="000000"/>
            </w:tcBorders>
            <w:tcMar>
              <w:top w:w="48" w:type="dxa"/>
              <w:left w:w="48" w:type="dxa"/>
              <w:bottom w:w="48" w:type="dxa"/>
              <w:right w:w="48" w:type="dxa"/>
            </w:tcMar>
            <w:hideMark/>
          </w:tcPr>
          <w:p w14:paraId="6EF9B1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Sulfur dichloride</w:t>
            </w:r>
          </w:p>
        </w:tc>
        <w:tc>
          <w:tcPr>
            <w:tcW w:w="0" w:type="auto"/>
            <w:tcBorders>
              <w:right w:val="single" w:sz="6" w:space="0" w:color="000000"/>
            </w:tcBorders>
            <w:tcMar>
              <w:top w:w="48" w:type="dxa"/>
              <w:left w:w="48" w:type="dxa"/>
              <w:bottom w:w="48" w:type="dxa"/>
              <w:right w:w="48" w:type="dxa"/>
            </w:tcMar>
            <w:hideMark/>
          </w:tcPr>
          <w:p w14:paraId="7C1200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Dichlorure de soufre</w:t>
            </w:r>
          </w:p>
        </w:tc>
        <w:tc>
          <w:tcPr>
            <w:tcW w:w="0" w:type="auto"/>
            <w:tcBorders>
              <w:right w:val="single" w:sz="6" w:space="0" w:color="000000"/>
            </w:tcBorders>
            <w:tcMar>
              <w:top w:w="48" w:type="dxa"/>
              <w:left w:w="48" w:type="dxa"/>
              <w:bottom w:w="48" w:type="dxa"/>
              <w:right w:w="48" w:type="dxa"/>
            </w:tcMar>
            <w:hideMark/>
          </w:tcPr>
          <w:p w14:paraId="599D98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DDE7B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UN1828</w:t>
            </w:r>
          </w:p>
        </w:tc>
        <w:tc>
          <w:tcPr>
            <w:tcW w:w="0" w:type="auto"/>
            <w:tcBorders>
              <w:bottom w:val="single" w:sz="6" w:space="0" w:color="000000"/>
            </w:tcBorders>
            <w:tcMar>
              <w:top w:w="48" w:type="dxa"/>
              <w:left w:w="48" w:type="dxa"/>
              <w:bottom w:w="48" w:type="dxa"/>
              <w:right w:w="48" w:type="dxa"/>
            </w:tcMar>
            <w:hideMark/>
          </w:tcPr>
          <w:p w14:paraId="2B3286A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12370F7" w14:textId="77777777" w:rsidTr="006D1729">
        <w:tc>
          <w:tcPr>
            <w:tcW w:w="0" w:type="auto"/>
            <w:tcBorders>
              <w:right w:val="single" w:sz="6" w:space="0" w:color="000000"/>
            </w:tcBorders>
            <w:tcMar>
              <w:top w:w="48" w:type="dxa"/>
              <w:left w:w="48" w:type="dxa"/>
              <w:bottom w:w="48" w:type="dxa"/>
              <w:right w:w="48" w:type="dxa"/>
            </w:tcMar>
            <w:hideMark/>
          </w:tcPr>
          <w:p w14:paraId="46437F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SULFUR DIOXIDE</w:t>
            </w:r>
          </w:p>
        </w:tc>
        <w:tc>
          <w:tcPr>
            <w:tcW w:w="0" w:type="auto"/>
            <w:tcBorders>
              <w:right w:val="single" w:sz="6" w:space="0" w:color="000000"/>
            </w:tcBorders>
            <w:tcMar>
              <w:top w:w="48" w:type="dxa"/>
              <w:left w:w="48" w:type="dxa"/>
              <w:bottom w:w="48" w:type="dxa"/>
              <w:right w:w="48" w:type="dxa"/>
            </w:tcMar>
            <w:hideMark/>
          </w:tcPr>
          <w:p w14:paraId="26796B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DIOXYDE DE SOUFRE</w:t>
            </w:r>
          </w:p>
        </w:tc>
        <w:tc>
          <w:tcPr>
            <w:tcW w:w="0" w:type="auto"/>
            <w:tcBorders>
              <w:right w:val="single" w:sz="6" w:space="0" w:color="000000"/>
            </w:tcBorders>
            <w:tcMar>
              <w:top w:w="48" w:type="dxa"/>
              <w:left w:w="48" w:type="dxa"/>
              <w:bottom w:w="48" w:type="dxa"/>
              <w:right w:w="48" w:type="dxa"/>
            </w:tcMar>
            <w:hideMark/>
          </w:tcPr>
          <w:p w14:paraId="1B0AA7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02C9DF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UN1079</w:t>
            </w:r>
          </w:p>
        </w:tc>
        <w:tc>
          <w:tcPr>
            <w:tcW w:w="0" w:type="auto"/>
            <w:tcBorders>
              <w:bottom w:val="single" w:sz="6" w:space="0" w:color="000000"/>
            </w:tcBorders>
            <w:tcMar>
              <w:top w:w="48" w:type="dxa"/>
              <w:left w:w="48" w:type="dxa"/>
              <w:bottom w:w="48" w:type="dxa"/>
              <w:right w:w="48" w:type="dxa"/>
            </w:tcMar>
            <w:hideMark/>
          </w:tcPr>
          <w:p w14:paraId="1595DBF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8E3F831" w14:textId="77777777" w:rsidTr="006D1729">
        <w:tc>
          <w:tcPr>
            <w:tcW w:w="0" w:type="auto"/>
            <w:tcBorders>
              <w:right w:val="single" w:sz="6" w:space="0" w:color="000000"/>
            </w:tcBorders>
            <w:tcMar>
              <w:top w:w="48" w:type="dxa"/>
              <w:left w:w="48" w:type="dxa"/>
              <w:bottom w:w="48" w:type="dxa"/>
              <w:right w:w="48" w:type="dxa"/>
            </w:tcMar>
            <w:hideMark/>
          </w:tcPr>
          <w:p w14:paraId="37B177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Sulfuretted hydrogen</w:t>
            </w:r>
          </w:p>
        </w:tc>
        <w:tc>
          <w:tcPr>
            <w:tcW w:w="0" w:type="auto"/>
            <w:tcBorders>
              <w:right w:val="single" w:sz="6" w:space="0" w:color="000000"/>
            </w:tcBorders>
            <w:tcMar>
              <w:top w:w="48" w:type="dxa"/>
              <w:left w:w="48" w:type="dxa"/>
              <w:bottom w:w="48" w:type="dxa"/>
              <w:right w:w="48" w:type="dxa"/>
            </w:tcMar>
            <w:hideMark/>
          </w:tcPr>
          <w:p w14:paraId="2E5510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Hydrogène sulfuré</w:t>
            </w:r>
          </w:p>
        </w:tc>
        <w:tc>
          <w:tcPr>
            <w:tcW w:w="0" w:type="auto"/>
            <w:tcBorders>
              <w:right w:val="single" w:sz="6" w:space="0" w:color="000000"/>
            </w:tcBorders>
            <w:tcMar>
              <w:top w:w="48" w:type="dxa"/>
              <w:left w:w="48" w:type="dxa"/>
              <w:bottom w:w="48" w:type="dxa"/>
              <w:right w:w="48" w:type="dxa"/>
            </w:tcMar>
            <w:hideMark/>
          </w:tcPr>
          <w:p w14:paraId="10785E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74BAD5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UN1053</w:t>
            </w:r>
          </w:p>
        </w:tc>
        <w:tc>
          <w:tcPr>
            <w:tcW w:w="0" w:type="auto"/>
            <w:tcBorders>
              <w:bottom w:val="single" w:sz="6" w:space="0" w:color="000000"/>
            </w:tcBorders>
            <w:tcMar>
              <w:top w:w="48" w:type="dxa"/>
              <w:left w:w="48" w:type="dxa"/>
              <w:bottom w:w="48" w:type="dxa"/>
              <w:right w:w="48" w:type="dxa"/>
            </w:tcMar>
            <w:hideMark/>
          </w:tcPr>
          <w:p w14:paraId="3E8C569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E22443C" w14:textId="77777777" w:rsidTr="006D1729">
        <w:tc>
          <w:tcPr>
            <w:tcW w:w="0" w:type="auto"/>
            <w:tcBorders>
              <w:right w:val="single" w:sz="6" w:space="0" w:color="000000"/>
            </w:tcBorders>
            <w:tcMar>
              <w:top w:w="48" w:type="dxa"/>
              <w:left w:w="48" w:type="dxa"/>
              <w:bottom w:w="48" w:type="dxa"/>
              <w:right w:w="48" w:type="dxa"/>
            </w:tcMar>
            <w:hideMark/>
          </w:tcPr>
          <w:p w14:paraId="4CB52E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SULFUR HEXAFLUORIDE</w:t>
            </w:r>
          </w:p>
        </w:tc>
        <w:tc>
          <w:tcPr>
            <w:tcW w:w="0" w:type="auto"/>
            <w:tcBorders>
              <w:right w:val="single" w:sz="6" w:space="0" w:color="000000"/>
            </w:tcBorders>
            <w:tcMar>
              <w:top w:w="48" w:type="dxa"/>
              <w:left w:w="48" w:type="dxa"/>
              <w:bottom w:w="48" w:type="dxa"/>
              <w:right w:w="48" w:type="dxa"/>
            </w:tcMar>
            <w:hideMark/>
          </w:tcPr>
          <w:p w14:paraId="5DD4B8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HEXAFLUORURE DE SOUFRE</w:t>
            </w:r>
          </w:p>
        </w:tc>
        <w:tc>
          <w:tcPr>
            <w:tcW w:w="0" w:type="auto"/>
            <w:tcBorders>
              <w:right w:val="single" w:sz="6" w:space="0" w:color="000000"/>
            </w:tcBorders>
            <w:tcMar>
              <w:top w:w="48" w:type="dxa"/>
              <w:left w:w="48" w:type="dxa"/>
              <w:bottom w:w="48" w:type="dxa"/>
              <w:right w:w="48" w:type="dxa"/>
            </w:tcMar>
            <w:hideMark/>
          </w:tcPr>
          <w:p w14:paraId="44B3C7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3FFFF3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UN1080</w:t>
            </w:r>
          </w:p>
        </w:tc>
        <w:tc>
          <w:tcPr>
            <w:tcW w:w="0" w:type="auto"/>
            <w:tcBorders>
              <w:bottom w:val="single" w:sz="6" w:space="0" w:color="000000"/>
            </w:tcBorders>
            <w:tcMar>
              <w:top w:w="48" w:type="dxa"/>
              <w:left w:w="48" w:type="dxa"/>
              <w:bottom w:w="48" w:type="dxa"/>
              <w:right w:w="48" w:type="dxa"/>
            </w:tcMar>
            <w:hideMark/>
          </w:tcPr>
          <w:p w14:paraId="592A12D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D249193" w14:textId="77777777" w:rsidTr="006D1729">
        <w:tc>
          <w:tcPr>
            <w:tcW w:w="0" w:type="auto"/>
            <w:tcBorders>
              <w:right w:val="single" w:sz="6" w:space="0" w:color="000000"/>
            </w:tcBorders>
            <w:tcMar>
              <w:top w:w="48" w:type="dxa"/>
              <w:left w:w="48" w:type="dxa"/>
              <w:bottom w:w="48" w:type="dxa"/>
              <w:right w:w="48" w:type="dxa"/>
            </w:tcMar>
            <w:hideMark/>
          </w:tcPr>
          <w:p w14:paraId="43A082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SULFUR, MOLTEN</w:t>
            </w:r>
          </w:p>
        </w:tc>
        <w:tc>
          <w:tcPr>
            <w:tcW w:w="0" w:type="auto"/>
            <w:tcBorders>
              <w:right w:val="single" w:sz="6" w:space="0" w:color="000000"/>
            </w:tcBorders>
            <w:tcMar>
              <w:top w:w="48" w:type="dxa"/>
              <w:left w:w="48" w:type="dxa"/>
              <w:bottom w:w="48" w:type="dxa"/>
              <w:right w:w="48" w:type="dxa"/>
            </w:tcMar>
            <w:hideMark/>
          </w:tcPr>
          <w:p w14:paraId="7FACAE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SOUFRE FONDU</w:t>
            </w:r>
          </w:p>
        </w:tc>
        <w:tc>
          <w:tcPr>
            <w:tcW w:w="0" w:type="auto"/>
            <w:tcBorders>
              <w:right w:val="single" w:sz="6" w:space="0" w:color="000000"/>
            </w:tcBorders>
            <w:tcMar>
              <w:top w:w="48" w:type="dxa"/>
              <w:left w:w="48" w:type="dxa"/>
              <w:bottom w:w="48" w:type="dxa"/>
              <w:right w:w="48" w:type="dxa"/>
            </w:tcMar>
            <w:hideMark/>
          </w:tcPr>
          <w:p w14:paraId="1EA7FE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2DE484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UN2448</w:t>
            </w:r>
          </w:p>
        </w:tc>
        <w:tc>
          <w:tcPr>
            <w:tcW w:w="0" w:type="auto"/>
            <w:tcBorders>
              <w:bottom w:val="single" w:sz="6" w:space="0" w:color="000000"/>
            </w:tcBorders>
            <w:tcMar>
              <w:top w:w="48" w:type="dxa"/>
              <w:left w:w="48" w:type="dxa"/>
              <w:bottom w:w="48" w:type="dxa"/>
              <w:right w:w="48" w:type="dxa"/>
            </w:tcMar>
            <w:hideMark/>
          </w:tcPr>
          <w:p w14:paraId="32AFCBA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F769F36" w14:textId="77777777" w:rsidTr="006D1729">
        <w:tc>
          <w:tcPr>
            <w:tcW w:w="0" w:type="auto"/>
            <w:tcBorders>
              <w:right w:val="single" w:sz="6" w:space="0" w:color="000000"/>
            </w:tcBorders>
            <w:tcMar>
              <w:top w:w="48" w:type="dxa"/>
              <w:left w:w="48" w:type="dxa"/>
              <w:bottom w:w="48" w:type="dxa"/>
              <w:right w:w="48" w:type="dxa"/>
            </w:tcMar>
            <w:hideMark/>
          </w:tcPr>
          <w:p w14:paraId="1EF167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Sulfur monochloride</w:t>
            </w:r>
          </w:p>
        </w:tc>
        <w:tc>
          <w:tcPr>
            <w:tcW w:w="0" w:type="auto"/>
            <w:tcBorders>
              <w:right w:val="single" w:sz="6" w:space="0" w:color="000000"/>
            </w:tcBorders>
            <w:tcMar>
              <w:top w:w="48" w:type="dxa"/>
              <w:left w:w="48" w:type="dxa"/>
              <w:bottom w:w="48" w:type="dxa"/>
              <w:right w:w="48" w:type="dxa"/>
            </w:tcMar>
            <w:hideMark/>
          </w:tcPr>
          <w:p w14:paraId="2E2DD4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Monochlorure de soufre</w:t>
            </w:r>
          </w:p>
        </w:tc>
        <w:tc>
          <w:tcPr>
            <w:tcW w:w="0" w:type="auto"/>
            <w:tcBorders>
              <w:right w:val="single" w:sz="6" w:space="0" w:color="000000"/>
            </w:tcBorders>
            <w:tcMar>
              <w:top w:w="48" w:type="dxa"/>
              <w:left w:w="48" w:type="dxa"/>
              <w:bottom w:w="48" w:type="dxa"/>
              <w:right w:w="48" w:type="dxa"/>
            </w:tcMar>
            <w:hideMark/>
          </w:tcPr>
          <w:p w14:paraId="2F35A3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7CB5B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UN1828</w:t>
            </w:r>
          </w:p>
        </w:tc>
        <w:tc>
          <w:tcPr>
            <w:tcW w:w="0" w:type="auto"/>
            <w:tcBorders>
              <w:bottom w:val="single" w:sz="6" w:space="0" w:color="000000"/>
            </w:tcBorders>
            <w:tcMar>
              <w:top w:w="48" w:type="dxa"/>
              <w:left w:w="48" w:type="dxa"/>
              <w:bottom w:w="48" w:type="dxa"/>
              <w:right w:w="48" w:type="dxa"/>
            </w:tcMar>
            <w:hideMark/>
          </w:tcPr>
          <w:p w14:paraId="0F767BC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9E60B31" w14:textId="77777777" w:rsidTr="006D1729">
        <w:tc>
          <w:tcPr>
            <w:tcW w:w="0" w:type="auto"/>
            <w:tcBorders>
              <w:right w:val="single" w:sz="6" w:space="0" w:color="000000"/>
            </w:tcBorders>
            <w:tcMar>
              <w:top w:w="48" w:type="dxa"/>
              <w:left w:w="48" w:type="dxa"/>
              <w:bottom w:w="48" w:type="dxa"/>
              <w:right w:w="48" w:type="dxa"/>
            </w:tcMar>
            <w:hideMark/>
          </w:tcPr>
          <w:p w14:paraId="14C6BD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Sulfur protochloride</w:t>
            </w:r>
          </w:p>
        </w:tc>
        <w:tc>
          <w:tcPr>
            <w:tcW w:w="0" w:type="auto"/>
            <w:tcBorders>
              <w:right w:val="single" w:sz="6" w:space="0" w:color="000000"/>
            </w:tcBorders>
            <w:tcMar>
              <w:top w:w="48" w:type="dxa"/>
              <w:left w:w="48" w:type="dxa"/>
              <w:bottom w:w="48" w:type="dxa"/>
              <w:right w:w="48" w:type="dxa"/>
            </w:tcMar>
            <w:hideMark/>
          </w:tcPr>
          <w:p w14:paraId="275BCE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Protochlorure de soufre</w:t>
            </w:r>
          </w:p>
        </w:tc>
        <w:tc>
          <w:tcPr>
            <w:tcW w:w="0" w:type="auto"/>
            <w:tcBorders>
              <w:right w:val="single" w:sz="6" w:space="0" w:color="000000"/>
            </w:tcBorders>
            <w:tcMar>
              <w:top w:w="48" w:type="dxa"/>
              <w:left w:w="48" w:type="dxa"/>
              <w:bottom w:w="48" w:type="dxa"/>
              <w:right w:w="48" w:type="dxa"/>
            </w:tcMar>
            <w:hideMark/>
          </w:tcPr>
          <w:p w14:paraId="0818D6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BF272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UN1828</w:t>
            </w:r>
          </w:p>
        </w:tc>
        <w:tc>
          <w:tcPr>
            <w:tcW w:w="0" w:type="auto"/>
            <w:tcBorders>
              <w:bottom w:val="single" w:sz="6" w:space="0" w:color="000000"/>
            </w:tcBorders>
            <w:tcMar>
              <w:top w:w="48" w:type="dxa"/>
              <w:left w:w="48" w:type="dxa"/>
              <w:bottom w:w="48" w:type="dxa"/>
              <w:right w:w="48" w:type="dxa"/>
            </w:tcMar>
            <w:hideMark/>
          </w:tcPr>
          <w:p w14:paraId="5F0CD22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6A8D405" w14:textId="77777777" w:rsidTr="006D1729">
        <w:tc>
          <w:tcPr>
            <w:tcW w:w="0" w:type="auto"/>
            <w:tcBorders>
              <w:right w:val="single" w:sz="6" w:space="0" w:color="000000"/>
            </w:tcBorders>
            <w:tcMar>
              <w:top w:w="48" w:type="dxa"/>
              <w:left w:w="48" w:type="dxa"/>
              <w:bottom w:w="48" w:type="dxa"/>
              <w:right w:w="48" w:type="dxa"/>
            </w:tcMar>
            <w:hideMark/>
          </w:tcPr>
          <w:p w14:paraId="59480A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SULFUR TETRAFLUORIDE</w:t>
            </w:r>
          </w:p>
        </w:tc>
        <w:tc>
          <w:tcPr>
            <w:tcW w:w="0" w:type="auto"/>
            <w:tcBorders>
              <w:right w:val="single" w:sz="6" w:space="0" w:color="000000"/>
            </w:tcBorders>
            <w:tcMar>
              <w:top w:w="48" w:type="dxa"/>
              <w:left w:w="48" w:type="dxa"/>
              <w:bottom w:w="48" w:type="dxa"/>
              <w:right w:w="48" w:type="dxa"/>
            </w:tcMar>
            <w:hideMark/>
          </w:tcPr>
          <w:p w14:paraId="3BB677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TÉTRAFLUORURE DE SOUFRE</w:t>
            </w:r>
          </w:p>
        </w:tc>
        <w:tc>
          <w:tcPr>
            <w:tcW w:w="0" w:type="auto"/>
            <w:tcBorders>
              <w:right w:val="single" w:sz="6" w:space="0" w:color="000000"/>
            </w:tcBorders>
            <w:tcMar>
              <w:top w:w="48" w:type="dxa"/>
              <w:left w:w="48" w:type="dxa"/>
              <w:bottom w:w="48" w:type="dxa"/>
              <w:right w:w="48" w:type="dxa"/>
            </w:tcMar>
            <w:hideMark/>
          </w:tcPr>
          <w:p w14:paraId="6220CB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1F3CF6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UN2418</w:t>
            </w:r>
          </w:p>
        </w:tc>
        <w:tc>
          <w:tcPr>
            <w:tcW w:w="0" w:type="auto"/>
            <w:tcBorders>
              <w:bottom w:val="single" w:sz="6" w:space="0" w:color="000000"/>
            </w:tcBorders>
            <w:tcMar>
              <w:top w:w="48" w:type="dxa"/>
              <w:left w:w="48" w:type="dxa"/>
              <w:bottom w:w="48" w:type="dxa"/>
              <w:right w:w="48" w:type="dxa"/>
            </w:tcMar>
            <w:hideMark/>
          </w:tcPr>
          <w:p w14:paraId="00C4BD8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2DFBBE7" w14:textId="77777777" w:rsidTr="006D1729">
        <w:tc>
          <w:tcPr>
            <w:tcW w:w="0" w:type="auto"/>
            <w:tcBorders>
              <w:right w:val="single" w:sz="6" w:space="0" w:color="000000"/>
            </w:tcBorders>
            <w:tcMar>
              <w:top w:w="48" w:type="dxa"/>
              <w:left w:w="48" w:type="dxa"/>
              <w:bottom w:w="48" w:type="dxa"/>
              <w:right w:w="48" w:type="dxa"/>
            </w:tcMar>
            <w:hideMark/>
          </w:tcPr>
          <w:p w14:paraId="65DA78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SULFUR TRIOXIDE, STABILIZED</w:t>
            </w:r>
          </w:p>
        </w:tc>
        <w:tc>
          <w:tcPr>
            <w:tcW w:w="0" w:type="auto"/>
            <w:tcBorders>
              <w:right w:val="single" w:sz="6" w:space="0" w:color="000000"/>
            </w:tcBorders>
            <w:tcMar>
              <w:top w:w="48" w:type="dxa"/>
              <w:left w:w="48" w:type="dxa"/>
              <w:bottom w:w="48" w:type="dxa"/>
              <w:right w:w="48" w:type="dxa"/>
            </w:tcMar>
            <w:hideMark/>
          </w:tcPr>
          <w:p w14:paraId="0955F2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TRIOXYDE DE SOUFRE STABILISÉ</w:t>
            </w:r>
          </w:p>
        </w:tc>
        <w:tc>
          <w:tcPr>
            <w:tcW w:w="0" w:type="auto"/>
            <w:tcBorders>
              <w:right w:val="single" w:sz="6" w:space="0" w:color="000000"/>
            </w:tcBorders>
            <w:tcMar>
              <w:top w:w="48" w:type="dxa"/>
              <w:left w:w="48" w:type="dxa"/>
              <w:bottom w:w="48" w:type="dxa"/>
              <w:right w:w="48" w:type="dxa"/>
            </w:tcMar>
            <w:hideMark/>
          </w:tcPr>
          <w:p w14:paraId="4156AD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5590A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UN1829</w:t>
            </w:r>
          </w:p>
        </w:tc>
        <w:tc>
          <w:tcPr>
            <w:tcW w:w="0" w:type="auto"/>
            <w:tcBorders>
              <w:bottom w:val="single" w:sz="6" w:space="0" w:color="000000"/>
            </w:tcBorders>
            <w:tcMar>
              <w:top w:w="48" w:type="dxa"/>
              <w:left w:w="48" w:type="dxa"/>
              <w:bottom w:w="48" w:type="dxa"/>
              <w:right w:w="48" w:type="dxa"/>
            </w:tcMar>
            <w:hideMark/>
          </w:tcPr>
          <w:p w14:paraId="33E4280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68FD01A" w14:textId="77777777" w:rsidTr="006D1729">
        <w:tc>
          <w:tcPr>
            <w:tcW w:w="0" w:type="auto"/>
            <w:tcBorders>
              <w:right w:val="single" w:sz="6" w:space="0" w:color="000000"/>
            </w:tcBorders>
            <w:tcMar>
              <w:top w:w="48" w:type="dxa"/>
              <w:left w:w="48" w:type="dxa"/>
              <w:bottom w:w="48" w:type="dxa"/>
              <w:right w:w="48" w:type="dxa"/>
            </w:tcMar>
            <w:hideMark/>
          </w:tcPr>
          <w:p w14:paraId="6C386B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SULFURIC ACID with more than 51% acid</w:t>
            </w:r>
          </w:p>
        </w:tc>
        <w:tc>
          <w:tcPr>
            <w:tcW w:w="0" w:type="auto"/>
            <w:tcBorders>
              <w:right w:val="single" w:sz="6" w:space="0" w:color="000000"/>
            </w:tcBorders>
            <w:tcMar>
              <w:top w:w="48" w:type="dxa"/>
              <w:left w:w="48" w:type="dxa"/>
              <w:bottom w:w="48" w:type="dxa"/>
              <w:right w:w="48" w:type="dxa"/>
            </w:tcMar>
            <w:hideMark/>
          </w:tcPr>
          <w:p w14:paraId="4B7A4A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SULFURIQUE contenant plus de 51 % d’acide</w:t>
            </w:r>
          </w:p>
        </w:tc>
        <w:tc>
          <w:tcPr>
            <w:tcW w:w="0" w:type="auto"/>
            <w:tcBorders>
              <w:right w:val="single" w:sz="6" w:space="0" w:color="000000"/>
            </w:tcBorders>
            <w:tcMar>
              <w:top w:w="48" w:type="dxa"/>
              <w:left w:w="48" w:type="dxa"/>
              <w:bottom w:w="48" w:type="dxa"/>
              <w:right w:w="48" w:type="dxa"/>
            </w:tcMar>
            <w:hideMark/>
          </w:tcPr>
          <w:p w14:paraId="2D7FB0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6A6C9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UN1830</w:t>
            </w:r>
          </w:p>
        </w:tc>
        <w:tc>
          <w:tcPr>
            <w:tcW w:w="0" w:type="auto"/>
            <w:tcBorders>
              <w:bottom w:val="single" w:sz="6" w:space="0" w:color="000000"/>
            </w:tcBorders>
            <w:tcMar>
              <w:top w:w="48" w:type="dxa"/>
              <w:left w:w="48" w:type="dxa"/>
              <w:bottom w:w="48" w:type="dxa"/>
              <w:right w:w="48" w:type="dxa"/>
            </w:tcMar>
            <w:hideMark/>
          </w:tcPr>
          <w:p w14:paraId="1791FC7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0616038" w14:textId="77777777" w:rsidTr="006D1729">
        <w:tc>
          <w:tcPr>
            <w:tcW w:w="0" w:type="auto"/>
            <w:tcBorders>
              <w:right w:val="single" w:sz="6" w:space="0" w:color="000000"/>
            </w:tcBorders>
            <w:tcMar>
              <w:top w:w="48" w:type="dxa"/>
              <w:left w:w="48" w:type="dxa"/>
              <w:bottom w:w="48" w:type="dxa"/>
              <w:right w:w="48" w:type="dxa"/>
            </w:tcMar>
            <w:hideMark/>
          </w:tcPr>
          <w:p w14:paraId="662F51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SULFURIC ACID with not more than 51% acid</w:t>
            </w:r>
          </w:p>
        </w:tc>
        <w:tc>
          <w:tcPr>
            <w:tcW w:w="0" w:type="auto"/>
            <w:tcBorders>
              <w:right w:val="single" w:sz="6" w:space="0" w:color="000000"/>
            </w:tcBorders>
            <w:tcMar>
              <w:top w:w="48" w:type="dxa"/>
              <w:left w:w="48" w:type="dxa"/>
              <w:bottom w:w="48" w:type="dxa"/>
              <w:right w:w="48" w:type="dxa"/>
            </w:tcMar>
            <w:hideMark/>
          </w:tcPr>
          <w:p w14:paraId="4068F0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SULFURIQUE ne contenant pas plus de 51 % d’acide</w:t>
            </w:r>
          </w:p>
        </w:tc>
        <w:tc>
          <w:tcPr>
            <w:tcW w:w="0" w:type="auto"/>
            <w:tcBorders>
              <w:right w:val="single" w:sz="6" w:space="0" w:color="000000"/>
            </w:tcBorders>
            <w:tcMar>
              <w:top w:w="48" w:type="dxa"/>
              <w:left w:w="48" w:type="dxa"/>
              <w:bottom w:w="48" w:type="dxa"/>
              <w:right w:w="48" w:type="dxa"/>
            </w:tcMar>
            <w:hideMark/>
          </w:tcPr>
          <w:p w14:paraId="14E096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6F117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UN2796</w:t>
            </w:r>
          </w:p>
        </w:tc>
        <w:tc>
          <w:tcPr>
            <w:tcW w:w="0" w:type="auto"/>
            <w:tcBorders>
              <w:bottom w:val="single" w:sz="6" w:space="0" w:color="000000"/>
            </w:tcBorders>
            <w:tcMar>
              <w:top w:w="48" w:type="dxa"/>
              <w:left w:w="48" w:type="dxa"/>
              <w:bottom w:w="48" w:type="dxa"/>
              <w:right w:w="48" w:type="dxa"/>
            </w:tcMar>
            <w:hideMark/>
          </w:tcPr>
          <w:p w14:paraId="6A18B19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82F5311" w14:textId="77777777" w:rsidTr="006D1729">
        <w:tc>
          <w:tcPr>
            <w:tcW w:w="0" w:type="auto"/>
            <w:tcBorders>
              <w:right w:val="single" w:sz="6" w:space="0" w:color="000000"/>
            </w:tcBorders>
            <w:tcMar>
              <w:top w:w="48" w:type="dxa"/>
              <w:left w:w="48" w:type="dxa"/>
              <w:bottom w:w="48" w:type="dxa"/>
              <w:right w:w="48" w:type="dxa"/>
            </w:tcMar>
            <w:hideMark/>
          </w:tcPr>
          <w:p w14:paraId="42B51B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SULFURIC ACID, FUMING</w:t>
            </w:r>
          </w:p>
        </w:tc>
        <w:tc>
          <w:tcPr>
            <w:tcW w:w="0" w:type="auto"/>
            <w:tcBorders>
              <w:right w:val="single" w:sz="6" w:space="0" w:color="000000"/>
            </w:tcBorders>
            <w:tcMar>
              <w:top w:w="48" w:type="dxa"/>
              <w:left w:w="48" w:type="dxa"/>
              <w:bottom w:w="48" w:type="dxa"/>
              <w:right w:w="48" w:type="dxa"/>
            </w:tcMar>
            <w:hideMark/>
          </w:tcPr>
          <w:p w14:paraId="38FD86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SULFURIQUE FUMANT</w:t>
            </w:r>
          </w:p>
        </w:tc>
        <w:tc>
          <w:tcPr>
            <w:tcW w:w="0" w:type="auto"/>
            <w:tcBorders>
              <w:right w:val="single" w:sz="6" w:space="0" w:color="000000"/>
            </w:tcBorders>
            <w:tcMar>
              <w:top w:w="48" w:type="dxa"/>
              <w:left w:w="48" w:type="dxa"/>
              <w:bottom w:w="48" w:type="dxa"/>
              <w:right w:w="48" w:type="dxa"/>
            </w:tcMar>
            <w:hideMark/>
          </w:tcPr>
          <w:p w14:paraId="71228A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51724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UN1831</w:t>
            </w:r>
          </w:p>
        </w:tc>
        <w:tc>
          <w:tcPr>
            <w:tcW w:w="0" w:type="auto"/>
            <w:tcBorders>
              <w:bottom w:val="single" w:sz="6" w:space="0" w:color="000000"/>
            </w:tcBorders>
            <w:tcMar>
              <w:top w:w="48" w:type="dxa"/>
              <w:left w:w="48" w:type="dxa"/>
              <w:bottom w:w="48" w:type="dxa"/>
              <w:right w:w="48" w:type="dxa"/>
            </w:tcMar>
            <w:hideMark/>
          </w:tcPr>
          <w:p w14:paraId="73DD9F2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EA59549" w14:textId="77777777" w:rsidTr="006D1729">
        <w:tc>
          <w:tcPr>
            <w:tcW w:w="0" w:type="auto"/>
            <w:tcBorders>
              <w:right w:val="single" w:sz="6" w:space="0" w:color="000000"/>
            </w:tcBorders>
            <w:tcMar>
              <w:top w:w="48" w:type="dxa"/>
              <w:left w:w="48" w:type="dxa"/>
              <w:bottom w:w="48" w:type="dxa"/>
              <w:right w:w="48" w:type="dxa"/>
            </w:tcMar>
            <w:hideMark/>
          </w:tcPr>
          <w:p w14:paraId="6A927A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SULFURIC ACID, SPENT</w:t>
            </w:r>
          </w:p>
        </w:tc>
        <w:tc>
          <w:tcPr>
            <w:tcW w:w="0" w:type="auto"/>
            <w:tcBorders>
              <w:right w:val="single" w:sz="6" w:space="0" w:color="000000"/>
            </w:tcBorders>
            <w:tcMar>
              <w:top w:w="48" w:type="dxa"/>
              <w:left w:w="48" w:type="dxa"/>
              <w:bottom w:w="48" w:type="dxa"/>
              <w:right w:w="48" w:type="dxa"/>
            </w:tcMar>
            <w:hideMark/>
          </w:tcPr>
          <w:p w14:paraId="106444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SULFURIQUE RÉSIDUAIRE</w:t>
            </w:r>
          </w:p>
        </w:tc>
        <w:tc>
          <w:tcPr>
            <w:tcW w:w="0" w:type="auto"/>
            <w:tcBorders>
              <w:right w:val="single" w:sz="6" w:space="0" w:color="000000"/>
            </w:tcBorders>
            <w:tcMar>
              <w:top w:w="48" w:type="dxa"/>
              <w:left w:w="48" w:type="dxa"/>
              <w:bottom w:w="48" w:type="dxa"/>
              <w:right w:w="48" w:type="dxa"/>
            </w:tcMar>
            <w:hideMark/>
          </w:tcPr>
          <w:p w14:paraId="71ACFC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46229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UN1832</w:t>
            </w:r>
          </w:p>
        </w:tc>
        <w:tc>
          <w:tcPr>
            <w:tcW w:w="0" w:type="auto"/>
            <w:tcBorders>
              <w:bottom w:val="single" w:sz="6" w:space="0" w:color="000000"/>
            </w:tcBorders>
            <w:tcMar>
              <w:top w:w="48" w:type="dxa"/>
              <w:left w:w="48" w:type="dxa"/>
              <w:bottom w:w="48" w:type="dxa"/>
              <w:right w:w="48" w:type="dxa"/>
            </w:tcMar>
            <w:hideMark/>
          </w:tcPr>
          <w:p w14:paraId="14E209F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8FD34FA" w14:textId="77777777" w:rsidTr="006D1729">
        <w:tc>
          <w:tcPr>
            <w:tcW w:w="0" w:type="auto"/>
            <w:tcBorders>
              <w:right w:val="single" w:sz="6" w:space="0" w:color="000000"/>
            </w:tcBorders>
            <w:tcMar>
              <w:top w:w="48" w:type="dxa"/>
              <w:left w:w="48" w:type="dxa"/>
              <w:bottom w:w="48" w:type="dxa"/>
              <w:right w:w="48" w:type="dxa"/>
            </w:tcMar>
            <w:hideMark/>
          </w:tcPr>
          <w:p w14:paraId="715CE6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Sulfuric and hydrofluoric acid mixture</w:t>
            </w:r>
          </w:p>
        </w:tc>
        <w:tc>
          <w:tcPr>
            <w:tcW w:w="0" w:type="auto"/>
            <w:tcBorders>
              <w:right w:val="single" w:sz="6" w:space="0" w:color="000000"/>
            </w:tcBorders>
            <w:tcMar>
              <w:top w:w="48" w:type="dxa"/>
              <w:left w:w="48" w:type="dxa"/>
              <w:bottom w:w="48" w:type="dxa"/>
              <w:right w:w="48" w:type="dxa"/>
            </w:tcMar>
            <w:hideMark/>
          </w:tcPr>
          <w:p w14:paraId="140BC2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sulfurique et acide fluorhydrique en mélange</w:t>
            </w:r>
          </w:p>
        </w:tc>
        <w:tc>
          <w:tcPr>
            <w:tcW w:w="0" w:type="auto"/>
            <w:tcBorders>
              <w:right w:val="single" w:sz="6" w:space="0" w:color="000000"/>
            </w:tcBorders>
            <w:tcMar>
              <w:top w:w="48" w:type="dxa"/>
              <w:left w:w="48" w:type="dxa"/>
              <w:bottom w:w="48" w:type="dxa"/>
              <w:right w:w="48" w:type="dxa"/>
            </w:tcMar>
            <w:hideMark/>
          </w:tcPr>
          <w:p w14:paraId="22229E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53647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UN1786</w:t>
            </w:r>
          </w:p>
        </w:tc>
        <w:tc>
          <w:tcPr>
            <w:tcW w:w="0" w:type="auto"/>
            <w:tcBorders>
              <w:bottom w:val="single" w:sz="6" w:space="0" w:color="000000"/>
            </w:tcBorders>
            <w:tcMar>
              <w:top w:w="48" w:type="dxa"/>
              <w:left w:w="48" w:type="dxa"/>
              <w:bottom w:w="48" w:type="dxa"/>
              <w:right w:w="48" w:type="dxa"/>
            </w:tcMar>
            <w:hideMark/>
          </w:tcPr>
          <w:p w14:paraId="2E6E4FE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8F9B9FA" w14:textId="77777777" w:rsidTr="006D1729">
        <w:tc>
          <w:tcPr>
            <w:tcW w:w="0" w:type="auto"/>
            <w:tcBorders>
              <w:right w:val="single" w:sz="6" w:space="0" w:color="000000"/>
            </w:tcBorders>
            <w:tcMar>
              <w:top w:w="48" w:type="dxa"/>
              <w:left w:w="48" w:type="dxa"/>
              <w:bottom w:w="48" w:type="dxa"/>
              <w:right w:w="48" w:type="dxa"/>
            </w:tcMar>
            <w:hideMark/>
          </w:tcPr>
          <w:p w14:paraId="04E63A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SULFUROUS ACID</w:t>
            </w:r>
          </w:p>
        </w:tc>
        <w:tc>
          <w:tcPr>
            <w:tcW w:w="0" w:type="auto"/>
            <w:tcBorders>
              <w:right w:val="single" w:sz="6" w:space="0" w:color="000000"/>
            </w:tcBorders>
            <w:tcMar>
              <w:top w:w="48" w:type="dxa"/>
              <w:left w:w="48" w:type="dxa"/>
              <w:bottom w:w="48" w:type="dxa"/>
              <w:right w:w="48" w:type="dxa"/>
            </w:tcMar>
            <w:hideMark/>
          </w:tcPr>
          <w:p w14:paraId="0F64FE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SULFUREUX</w:t>
            </w:r>
          </w:p>
        </w:tc>
        <w:tc>
          <w:tcPr>
            <w:tcW w:w="0" w:type="auto"/>
            <w:tcBorders>
              <w:right w:val="single" w:sz="6" w:space="0" w:color="000000"/>
            </w:tcBorders>
            <w:tcMar>
              <w:top w:w="48" w:type="dxa"/>
              <w:left w:w="48" w:type="dxa"/>
              <w:bottom w:w="48" w:type="dxa"/>
              <w:right w:w="48" w:type="dxa"/>
            </w:tcMar>
            <w:hideMark/>
          </w:tcPr>
          <w:p w14:paraId="308CC1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2F45B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UN1833</w:t>
            </w:r>
          </w:p>
        </w:tc>
        <w:tc>
          <w:tcPr>
            <w:tcW w:w="0" w:type="auto"/>
            <w:tcBorders>
              <w:bottom w:val="single" w:sz="6" w:space="0" w:color="000000"/>
            </w:tcBorders>
            <w:tcMar>
              <w:top w:w="48" w:type="dxa"/>
              <w:left w:w="48" w:type="dxa"/>
              <w:bottom w:w="48" w:type="dxa"/>
              <w:right w:w="48" w:type="dxa"/>
            </w:tcMar>
            <w:hideMark/>
          </w:tcPr>
          <w:p w14:paraId="1358993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01DD428" w14:textId="77777777" w:rsidTr="006D1729">
        <w:tc>
          <w:tcPr>
            <w:tcW w:w="0" w:type="auto"/>
            <w:tcBorders>
              <w:right w:val="single" w:sz="6" w:space="0" w:color="000000"/>
            </w:tcBorders>
            <w:tcMar>
              <w:top w:w="48" w:type="dxa"/>
              <w:left w:w="48" w:type="dxa"/>
              <w:bottom w:w="48" w:type="dxa"/>
              <w:right w:w="48" w:type="dxa"/>
            </w:tcMar>
            <w:hideMark/>
          </w:tcPr>
          <w:p w14:paraId="2F6089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Sulfurous anhydride, liquefied</w:t>
            </w:r>
          </w:p>
        </w:tc>
        <w:tc>
          <w:tcPr>
            <w:tcW w:w="0" w:type="auto"/>
            <w:tcBorders>
              <w:right w:val="single" w:sz="6" w:space="0" w:color="000000"/>
            </w:tcBorders>
            <w:tcMar>
              <w:top w:w="48" w:type="dxa"/>
              <w:left w:w="48" w:type="dxa"/>
              <w:bottom w:w="48" w:type="dxa"/>
              <w:right w:w="48" w:type="dxa"/>
            </w:tcMar>
            <w:hideMark/>
          </w:tcPr>
          <w:p w14:paraId="2578B0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Anhydride sulfureux liquéfié</w:t>
            </w:r>
          </w:p>
        </w:tc>
        <w:tc>
          <w:tcPr>
            <w:tcW w:w="0" w:type="auto"/>
            <w:tcBorders>
              <w:right w:val="single" w:sz="6" w:space="0" w:color="000000"/>
            </w:tcBorders>
            <w:tcMar>
              <w:top w:w="48" w:type="dxa"/>
              <w:left w:w="48" w:type="dxa"/>
              <w:bottom w:w="48" w:type="dxa"/>
              <w:right w:w="48" w:type="dxa"/>
            </w:tcMar>
            <w:hideMark/>
          </w:tcPr>
          <w:p w14:paraId="22094A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597D49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UN1079</w:t>
            </w:r>
          </w:p>
        </w:tc>
        <w:tc>
          <w:tcPr>
            <w:tcW w:w="0" w:type="auto"/>
            <w:tcBorders>
              <w:bottom w:val="single" w:sz="6" w:space="0" w:color="000000"/>
            </w:tcBorders>
            <w:tcMar>
              <w:top w:w="48" w:type="dxa"/>
              <w:left w:w="48" w:type="dxa"/>
              <w:bottom w:w="48" w:type="dxa"/>
              <w:right w:w="48" w:type="dxa"/>
            </w:tcMar>
            <w:hideMark/>
          </w:tcPr>
          <w:p w14:paraId="366F1FA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5EF9C84" w14:textId="77777777" w:rsidTr="006D1729">
        <w:tc>
          <w:tcPr>
            <w:tcW w:w="0" w:type="auto"/>
            <w:tcBorders>
              <w:right w:val="single" w:sz="6" w:space="0" w:color="000000"/>
            </w:tcBorders>
            <w:tcMar>
              <w:top w:w="48" w:type="dxa"/>
              <w:left w:w="48" w:type="dxa"/>
              <w:bottom w:w="48" w:type="dxa"/>
              <w:right w:w="48" w:type="dxa"/>
            </w:tcMar>
            <w:hideMark/>
          </w:tcPr>
          <w:p w14:paraId="7360EC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SULFURYL CHLORIDE</w:t>
            </w:r>
          </w:p>
        </w:tc>
        <w:tc>
          <w:tcPr>
            <w:tcW w:w="0" w:type="auto"/>
            <w:tcBorders>
              <w:right w:val="single" w:sz="6" w:space="0" w:color="000000"/>
            </w:tcBorders>
            <w:tcMar>
              <w:top w:w="48" w:type="dxa"/>
              <w:left w:w="48" w:type="dxa"/>
              <w:bottom w:w="48" w:type="dxa"/>
              <w:right w:w="48" w:type="dxa"/>
            </w:tcMar>
            <w:hideMark/>
          </w:tcPr>
          <w:p w14:paraId="686B5D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SULFURYLE</w:t>
            </w:r>
          </w:p>
        </w:tc>
        <w:tc>
          <w:tcPr>
            <w:tcW w:w="0" w:type="auto"/>
            <w:tcBorders>
              <w:right w:val="single" w:sz="6" w:space="0" w:color="000000"/>
            </w:tcBorders>
            <w:tcMar>
              <w:top w:w="48" w:type="dxa"/>
              <w:left w:w="48" w:type="dxa"/>
              <w:bottom w:w="48" w:type="dxa"/>
              <w:right w:w="48" w:type="dxa"/>
            </w:tcMar>
            <w:hideMark/>
          </w:tcPr>
          <w:p w14:paraId="79F7B6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F236D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UN1834</w:t>
            </w:r>
          </w:p>
        </w:tc>
        <w:tc>
          <w:tcPr>
            <w:tcW w:w="0" w:type="auto"/>
            <w:tcBorders>
              <w:bottom w:val="single" w:sz="6" w:space="0" w:color="000000"/>
            </w:tcBorders>
            <w:tcMar>
              <w:top w:w="48" w:type="dxa"/>
              <w:left w:w="48" w:type="dxa"/>
              <w:bottom w:w="48" w:type="dxa"/>
              <w:right w:w="48" w:type="dxa"/>
            </w:tcMar>
            <w:hideMark/>
          </w:tcPr>
          <w:p w14:paraId="7D385A5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6CAFBDC" w14:textId="77777777" w:rsidTr="006D1729">
        <w:tc>
          <w:tcPr>
            <w:tcW w:w="0" w:type="auto"/>
            <w:tcBorders>
              <w:right w:val="single" w:sz="6" w:space="0" w:color="000000"/>
            </w:tcBorders>
            <w:tcMar>
              <w:top w:w="48" w:type="dxa"/>
              <w:left w:w="48" w:type="dxa"/>
              <w:bottom w:w="48" w:type="dxa"/>
              <w:right w:w="48" w:type="dxa"/>
            </w:tcMar>
            <w:hideMark/>
          </w:tcPr>
          <w:p w14:paraId="045462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SULFURYL FLUORIDE</w:t>
            </w:r>
          </w:p>
        </w:tc>
        <w:tc>
          <w:tcPr>
            <w:tcW w:w="0" w:type="auto"/>
            <w:tcBorders>
              <w:right w:val="single" w:sz="6" w:space="0" w:color="000000"/>
            </w:tcBorders>
            <w:tcMar>
              <w:top w:w="48" w:type="dxa"/>
              <w:left w:w="48" w:type="dxa"/>
              <w:bottom w:w="48" w:type="dxa"/>
              <w:right w:w="48" w:type="dxa"/>
            </w:tcMar>
            <w:hideMark/>
          </w:tcPr>
          <w:p w14:paraId="344713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FLUORURE DE SULFURYLE</w:t>
            </w:r>
          </w:p>
        </w:tc>
        <w:tc>
          <w:tcPr>
            <w:tcW w:w="0" w:type="auto"/>
            <w:tcBorders>
              <w:right w:val="single" w:sz="6" w:space="0" w:color="000000"/>
            </w:tcBorders>
            <w:tcMar>
              <w:top w:w="48" w:type="dxa"/>
              <w:left w:w="48" w:type="dxa"/>
              <w:bottom w:w="48" w:type="dxa"/>
              <w:right w:w="48" w:type="dxa"/>
            </w:tcMar>
            <w:hideMark/>
          </w:tcPr>
          <w:p w14:paraId="25BCE26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5A45F9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UN2191</w:t>
            </w:r>
          </w:p>
        </w:tc>
        <w:tc>
          <w:tcPr>
            <w:tcW w:w="0" w:type="auto"/>
            <w:tcBorders>
              <w:bottom w:val="single" w:sz="6" w:space="0" w:color="000000"/>
            </w:tcBorders>
            <w:tcMar>
              <w:top w:w="48" w:type="dxa"/>
              <w:left w:w="48" w:type="dxa"/>
              <w:bottom w:w="48" w:type="dxa"/>
              <w:right w:w="48" w:type="dxa"/>
            </w:tcMar>
            <w:hideMark/>
          </w:tcPr>
          <w:p w14:paraId="4985A2F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8573224" w14:textId="77777777" w:rsidTr="006D1729">
        <w:tc>
          <w:tcPr>
            <w:tcW w:w="0" w:type="auto"/>
            <w:tcBorders>
              <w:right w:val="single" w:sz="6" w:space="0" w:color="000000"/>
            </w:tcBorders>
            <w:tcMar>
              <w:top w:w="48" w:type="dxa"/>
              <w:left w:w="48" w:type="dxa"/>
              <w:bottom w:w="48" w:type="dxa"/>
              <w:right w:w="48" w:type="dxa"/>
            </w:tcMar>
            <w:hideMark/>
          </w:tcPr>
          <w:p w14:paraId="542CFD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SULPHAMIC ACID</w:t>
            </w:r>
          </w:p>
        </w:tc>
        <w:tc>
          <w:tcPr>
            <w:tcW w:w="0" w:type="auto"/>
            <w:tcBorders>
              <w:right w:val="single" w:sz="6" w:space="0" w:color="000000"/>
            </w:tcBorders>
            <w:tcMar>
              <w:top w:w="48" w:type="dxa"/>
              <w:left w:w="48" w:type="dxa"/>
              <w:bottom w:w="48" w:type="dxa"/>
              <w:right w:w="48" w:type="dxa"/>
            </w:tcMar>
            <w:hideMark/>
          </w:tcPr>
          <w:p w14:paraId="5D18AF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SULFAMIQUE</w:t>
            </w:r>
          </w:p>
        </w:tc>
        <w:tc>
          <w:tcPr>
            <w:tcW w:w="0" w:type="auto"/>
            <w:tcBorders>
              <w:right w:val="single" w:sz="6" w:space="0" w:color="000000"/>
            </w:tcBorders>
            <w:tcMar>
              <w:top w:w="48" w:type="dxa"/>
              <w:left w:w="48" w:type="dxa"/>
              <w:bottom w:w="48" w:type="dxa"/>
              <w:right w:w="48" w:type="dxa"/>
            </w:tcMar>
            <w:hideMark/>
          </w:tcPr>
          <w:p w14:paraId="1709CF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E57FF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UN2967</w:t>
            </w:r>
          </w:p>
        </w:tc>
        <w:tc>
          <w:tcPr>
            <w:tcW w:w="0" w:type="auto"/>
            <w:tcBorders>
              <w:bottom w:val="single" w:sz="6" w:space="0" w:color="000000"/>
            </w:tcBorders>
            <w:tcMar>
              <w:top w:w="48" w:type="dxa"/>
              <w:left w:w="48" w:type="dxa"/>
              <w:bottom w:w="48" w:type="dxa"/>
              <w:right w:w="48" w:type="dxa"/>
            </w:tcMar>
            <w:hideMark/>
          </w:tcPr>
          <w:p w14:paraId="4101423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804084E" w14:textId="77777777" w:rsidTr="006D1729">
        <w:tc>
          <w:tcPr>
            <w:tcW w:w="0" w:type="auto"/>
            <w:tcBorders>
              <w:right w:val="single" w:sz="6" w:space="0" w:color="000000"/>
            </w:tcBorders>
            <w:tcMar>
              <w:top w:w="48" w:type="dxa"/>
              <w:left w:w="48" w:type="dxa"/>
              <w:bottom w:w="48" w:type="dxa"/>
              <w:right w:w="48" w:type="dxa"/>
            </w:tcMar>
            <w:hideMark/>
          </w:tcPr>
          <w:p w14:paraId="742B85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SULPHUR</w:t>
            </w:r>
          </w:p>
        </w:tc>
        <w:tc>
          <w:tcPr>
            <w:tcW w:w="0" w:type="auto"/>
            <w:tcBorders>
              <w:right w:val="single" w:sz="6" w:space="0" w:color="000000"/>
            </w:tcBorders>
            <w:tcMar>
              <w:top w:w="48" w:type="dxa"/>
              <w:left w:w="48" w:type="dxa"/>
              <w:bottom w:w="48" w:type="dxa"/>
              <w:right w:w="48" w:type="dxa"/>
            </w:tcMar>
            <w:hideMark/>
          </w:tcPr>
          <w:p w14:paraId="44A640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SOUFRE</w:t>
            </w:r>
          </w:p>
        </w:tc>
        <w:tc>
          <w:tcPr>
            <w:tcW w:w="0" w:type="auto"/>
            <w:tcBorders>
              <w:right w:val="single" w:sz="6" w:space="0" w:color="000000"/>
            </w:tcBorders>
            <w:tcMar>
              <w:top w:w="48" w:type="dxa"/>
              <w:left w:w="48" w:type="dxa"/>
              <w:bottom w:w="48" w:type="dxa"/>
              <w:right w:w="48" w:type="dxa"/>
            </w:tcMar>
            <w:hideMark/>
          </w:tcPr>
          <w:p w14:paraId="38F331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64AC7C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UN1350</w:t>
            </w:r>
          </w:p>
        </w:tc>
        <w:tc>
          <w:tcPr>
            <w:tcW w:w="0" w:type="auto"/>
            <w:tcBorders>
              <w:bottom w:val="single" w:sz="6" w:space="0" w:color="000000"/>
            </w:tcBorders>
            <w:tcMar>
              <w:top w:w="48" w:type="dxa"/>
              <w:left w:w="48" w:type="dxa"/>
              <w:bottom w:w="48" w:type="dxa"/>
              <w:right w:w="48" w:type="dxa"/>
            </w:tcMar>
            <w:hideMark/>
          </w:tcPr>
          <w:p w14:paraId="4840C64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7E48569" w14:textId="77777777" w:rsidTr="006D1729">
        <w:tc>
          <w:tcPr>
            <w:tcW w:w="0" w:type="auto"/>
            <w:tcBorders>
              <w:right w:val="single" w:sz="6" w:space="0" w:color="000000"/>
            </w:tcBorders>
            <w:tcMar>
              <w:top w:w="48" w:type="dxa"/>
              <w:left w:w="48" w:type="dxa"/>
              <w:bottom w:w="48" w:type="dxa"/>
              <w:right w:w="48" w:type="dxa"/>
            </w:tcMar>
            <w:hideMark/>
          </w:tcPr>
          <w:p w14:paraId="4DBF89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SULPHUR AND CHLORATE, LOOSE MIXTURES OF</w:t>
            </w:r>
          </w:p>
        </w:tc>
        <w:tc>
          <w:tcPr>
            <w:tcW w:w="0" w:type="auto"/>
            <w:tcBorders>
              <w:right w:val="single" w:sz="6" w:space="0" w:color="000000"/>
            </w:tcBorders>
            <w:tcMar>
              <w:top w:w="48" w:type="dxa"/>
              <w:left w:w="48" w:type="dxa"/>
              <w:bottom w:w="48" w:type="dxa"/>
              <w:right w:w="48" w:type="dxa"/>
            </w:tcMar>
            <w:hideMark/>
          </w:tcPr>
          <w:p w14:paraId="47FB92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SOUFRE ET CHLORATE, EN MÉLANGE PULVÉRULENT</w:t>
            </w:r>
          </w:p>
        </w:tc>
        <w:tc>
          <w:tcPr>
            <w:tcW w:w="0" w:type="auto"/>
            <w:tcBorders>
              <w:right w:val="single" w:sz="6" w:space="0" w:color="000000"/>
            </w:tcBorders>
            <w:tcMar>
              <w:top w:w="48" w:type="dxa"/>
              <w:left w:w="48" w:type="dxa"/>
              <w:bottom w:w="48" w:type="dxa"/>
              <w:right w:w="48" w:type="dxa"/>
            </w:tcMar>
            <w:hideMark/>
          </w:tcPr>
          <w:p w14:paraId="1930DD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2B2E66C"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43E5F8E"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6742339" w14:textId="77777777" w:rsidTr="006D1729">
        <w:tc>
          <w:tcPr>
            <w:tcW w:w="0" w:type="auto"/>
            <w:tcBorders>
              <w:right w:val="single" w:sz="6" w:space="0" w:color="000000"/>
            </w:tcBorders>
            <w:tcMar>
              <w:top w:w="48" w:type="dxa"/>
              <w:left w:w="48" w:type="dxa"/>
              <w:bottom w:w="48" w:type="dxa"/>
              <w:right w:w="48" w:type="dxa"/>
            </w:tcMar>
            <w:hideMark/>
          </w:tcPr>
          <w:p w14:paraId="64DEC7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SULPHUR CHLORIDES</w:t>
            </w:r>
          </w:p>
        </w:tc>
        <w:tc>
          <w:tcPr>
            <w:tcW w:w="0" w:type="auto"/>
            <w:tcBorders>
              <w:right w:val="single" w:sz="6" w:space="0" w:color="000000"/>
            </w:tcBorders>
            <w:tcMar>
              <w:top w:w="48" w:type="dxa"/>
              <w:left w:w="48" w:type="dxa"/>
              <w:bottom w:w="48" w:type="dxa"/>
              <w:right w:w="48" w:type="dxa"/>
            </w:tcMar>
            <w:hideMark/>
          </w:tcPr>
          <w:p w14:paraId="51A459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CHLORURES DE SOUFRE</w:t>
            </w:r>
          </w:p>
        </w:tc>
        <w:tc>
          <w:tcPr>
            <w:tcW w:w="0" w:type="auto"/>
            <w:tcBorders>
              <w:right w:val="single" w:sz="6" w:space="0" w:color="000000"/>
            </w:tcBorders>
            <w:tcMar>
              <w:top w:w="48" w:type="dxa"/>
              <w:left w:w="48" w:type="dxa"/>
              <w:bottom w:w="48" w:type="dxa"/>
              <w:right w:w="48" w:type="dxa"/>
            </w:tcMar>
            <w:hideMark/>
          </w:tcPr>
          <w:p w14:paraId="28F7E2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8AE4A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UN1828</w:t>
            </w:r>
          </w:p>
        </w:tc>
        <w:tc>
          <w:tcPr>
            <w:tcW w:w="0" w:type="auto"/>
            <w:tcBorders>
              <w:bottom w:val="single" w:sz="6" w:space="0" w:color="000000"/>
            </w:tcBorders>
            <w:tcMar>
              <w:top w:w="48" w:type="dxa"/>
              <w:left w:w="48" w:type="dxa"/>
              <w:bottom w:w="48" w:type="dxa"/>
              <w:right w:w="48" w:type="dxa"/>
            </w:tcMar>
            <w:hideMark/>
          </w:tcPr>
          <w:p w14:paraId="61604CE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B9305CA" w14:textId="77777777" w:rsidTr="006D1729">
        <w:tc>
          <w:tcPr>
            <w:tcW w:w="0" w:type="auto"/>
            <w:tcBorders>
              <w:right w:val="single" w:sz="6" w:space="0" w:color="000000"/>
            </w:tcBorders>
            <w:tcMar>
              <w:top w:w="48" w:type="dxa"/>
              <w:left w:w="48" w:type="dxa"/>
              <w:bottom w:w="48" w:type="dxa"/>
              <w:right w:w="48" w:type="dxa"/>
            </w:tcMar>
            <w:hideMark/>
          </w:tcPr>
          <w:p w14:paraId="707816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Sulphur dichloride</w:t>
            </w:r>
          </w:p>
        </w:tc>
        <w:tc>
          <w:tcPr>
            <w:tcW w:w="0" w:type="auto"/>
            <w:tcBorders>
              <w:right w:val="single" w:sz="6" w:space="0" w:color="000000"/>
            </w:tcBorders>
            <w:tcMar>
              <w:top w:w="48" w:type="dxa"/>
              <w:left w:w="48" w:type="dxa"/>
              <w:bottom w:w="48" w:type="dxa"/>
              <w:right w:w="48" w:type="dxa"/>
            </w:tcMar>
            <w:hideMark/>
          </w:tcPr>
          <w:p w14:paraId="4A07E4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Dichlorure de soufre</w:t>
            </w:r>
          </w:p>
        </w:tc>
        <w:tc>
          <w:tcPr>
            <w:tcW w:w="0" w:type="auto"/>
            <w:tcBorders>
              <w:right w:val="single" w:sz="6" w:space="0" w:color="000000"/>
            </w:tcBorders>
            <w:tcMar>
              <w:top w:w="48" w:type="dxa"/>
              <w:left w:w="48" w:type="dxa"/>
              <w:bottom w:w="48" w:type="dxa"/>
              <w:right w:w="48" w:type="dxa"/>
            </w:tcMar>
            <w:hideMark/>
          </w:tcPr>
          <w:p w14:paraId="2BC53D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8C277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UN1828</w:t>
            </w:r>
          </w:p>
        </w:tc>
        <w:tc>
          <w:tcPr>
            <w:tcW w:w="0" w:type="auto"/>
            <w:tcBorders>
              <w:bottom w:val="single" w:sz="6" w:space="0" w:color="000000"/>
            </w:tcBorders>
            <w:tcMar>
              <w:top w:w="48" w:type="dxa"/>
              <w:left w:w="48" w:type="dxa"/>
              <w:bottom w:w="48" w:type="dxa"/>
              <w:right w:w="48" w:type="dxa"/>
            </w:tcMar>
            <w:hideMark/>
          </w:tcPr>
          <w:p w14:paraId="678099A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5A8658A" w14:textId="77777777" w:rsidTr="006D1729">
        <w:tc>
          <w:tcPr>
            <w:tcW w:w="0" w:type="auto"/>
            <w:tcBorders>
              <w:right w:val="single" w:sz="6" w:space="0" w:color="000000"/>
            </w:tcBorders>
            <w:tcMar>
              <w:top w:w="48" w:type="dxa"/>
              <w:left w:w="48" w:type="dxa"/>
              <w:bottom w:w="48" w:type="dxa"/>
              <w:right w:w="48" w:type="dxa"/>
            </w:tcMar>
            <w:hideMark/>
          </w:tcPr>
          <w:p w14:paraId="6251EE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SULPHUR DIOXIDE</w:t>
            </w:r>
          </w:p>
        </w:tc>
        <w:tc>
          <w:tcPr>
            <w:tcW w:w="0" w:type="auto"/>
            <w:tcBorders>
              <w:right w:val="single" w:sz="6" w:space="0" w:color="000000"/>
            </w:tcBorders>
            <w:tcMar>
              <w:top w:w="48" w:type="dxa"/>
              <w:left w:w="48" w:type="dxa"/>
              <w:bottom w:w="48" w:type="dxa"/>
              <w:right w:w="48" w:type="dxa"/>
            </w:tcMar>
            <w:hideMark/>
          </w:tcPr>
          <w:p w14:paraId="7C400E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DIOXYDE DE SOUFRE</w:t>
            </w:r>
          </w:p>
        </w:tc>
        <w:tc>
          <w:tcPr>
            <w:tcW w:w="0" w:type="auto"/>
            <w:tcBorders>
              <w:right w:val="single" w:sz="6" w:space="0" w:color="000000"/>
            </w:tcBorders>
            <w:tcMar>
              <w:top w:w="48" w:type="dxa"/>
              <w:left w:w="48" w:type="dxa"/>
              <w:bottom w:w="48" w:type="dxa"/>
              <w:right w:w="48" w:type="dxa"/>
            </w:tcMar>
            <w:hideMark/>
          </w:tcPr>
          <w:p w14:paraId="408AF8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2E7830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UN1079</w:t>
            </w:r>
          </w:p>
        </w:tc>
        <w:tc>
          <w:tcPr>
            <w:tcW w:w="0" w:type="auto"/>
            <w:tcBorders>
              <w:bottom w:val="single" w:sz="6" w:space="0" w:color="000000"/>
            </w:tcBorders>
            <w:tcMar>
              <w:top w:w="48" w:type="dxa"/>
              <w:left w:w="48" w:type="dxa"/>
              <w:bottom w:w="48" w:type="dxa"/>
              <w:right w:w="48" w:type="dxa"/>
            </w:tcMar>
            <w:hideMark/>
          </w:tcPr>
          <w:p w14:paraId="53F268B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31F123F" w14:textId="77777777" w:rsidTr="006D1729">
        <w:tc>
          <w:tcPr>
            <w:tcW w:w="0" w:type="auto"/>
            <w:tcBorders>
              <w:right w:val="single" w:sz="6" w:space="0" w:color="000000"/>
            </w:tcBorders>
            <w:tcMar>
              <w:top w:w="48" w:type="dxa"/>
              <w:left w:w="48" w:type="dxa"/>
              <w:bottom w:w="48" w:type="dxa"/>
              <w:right w:w="48" w:type="dxa"/>
            </w:tcMar>
            <w:hideMark/>
          </w:tcPr>
          <w:p w14:paraId="784C1A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SULPHUR HEXAFLUORIDE</w:t>
            </w:r>
          </w:p>
        </w:tc>
        <w:tc>
          <w:tcPr>
            <w:tcW w:w="0" w:type="auto"/>
            <w:tcBorders>
              <w:right w:val="single" w:sz="6" w:space="0" w:color="000000"/>
            </w:tcBorders>
            <w:tcMar>
              <w:top w:w="48" w:type="dxa"/>
              <w:left w:w="48" w:type="dxa"/>
              <w:bottom w:w="48" w:type="dxa"/>
              <w:right w:w="48" w:type="dxa"/>
            </w:tcMar>
            <w:hideMark/>
          </w:tcPr>
          <w:p w14:paraId="1AB1CD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HEXAFLUORURE DE SOUFRE</w:t>
            </w:r>
          </w:p>
        </w:tc>
        <w:tc>
          <w:tcPr>
            <w:tcW w:w="0" w:type="auto"/>
            <w:tcBorders>
              <w:right w:val="single" w:sz="6" w:space="0" w:color="000000"/>
            </w:tcBorders>
            <w:tcMar>
              <w:top w:w="48" w:type="dxa"/>
              <w:left w:w="48" w:type="dxa"/>
              <w:bottom w:w="48" w:type="dxa"/>
              <w:right w:w="48" w:type="dxa"/>
            </w:tcMar>
            <w:hideMark/>
          </w:tcPr>
          <w:p w14:paraId="32383F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32E11F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UN1080</w:t>
            </w:r>
          </w:p>
        </w:tc>
        <w:tc>
          <w:tcPr>
            <w:tcW w:w="0" w:type="auto"/>
            <w:tcBorders>
              <w:bottom w:val="single" w:sz="6" w:space="0" w:color="000000"/>
            </w:tcBorders>
            <w:tcMar>
              <w:top w:w="48" w:type="dxa"/>
              <w:left w:w="48" w:type="dxa"/>
              <w:bottom w:w="48" w:type="dxa"/>
              <w:right w:w="48" w:type="dxa"/>
            </w:tcMar>
            <w:hideMark/>
          </w:tcPr>
          <w:p w14:paraId="01700FE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D37DE0C" w14:textId="77777777" w:rsidTr="006D1729">
        <w:tc>
          <w:tcPr>
            <w:tcW w:w="0" w:type="auto"/>
            <w:tcBorders>
              <w:right w:val="single" w:sz="6" w:space="0" w:color="000000"/>
            </w:tcBorders>
            <w:tcMar>
              <w:top w:w="48" w:type="dxa"/>
              <w:left w:w="48" w:type="dxa"/>
              <w:bottom w:w="48" w:type="dxa"/>
              <w:right w:w="48" w:type="dxa"/>
            </w:tcMar>
            <w:hideMark/>
          </w:tcPr>
          <w:p w14:paraId="1A0BC1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SULPHUR, MOLTEN</w:t>
            </w:r>
          </w:p>
        </w:tc>
        <w:tc>
          <w:tcPr>
            <w:tcW w:w="0" w:type="auto"/>
            <w:tcBorders>
              <w:right w:val="single" w:sz="6" w:space="0" w:color="000000"/>
            </w:tcBorders>
            <w:tcMar>
              <w:top w:w="48" w:type="dxa"/>
              <w:left w:w="48" w:type="dxa"/>
              <w:bottom w:w="48" w:type="dxa"/>
              <w:right w:w="48" w:type="dxa"/>
            </w:tcMar>
            <w:hideMark/>
          </w:tcPr>
          <w:p w14:paraId="501E21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SOUFRE FONDU</w:t>
            </w:r>
          </w:p>
        </w:tc>
        <w:tc>
          <w:tcPr>
            <w:tcW w:w="0" w:type="auto"/>
            <w:tcBorders>
              <w:right w:val="single" w:sz="6" w:space="0" w:color="000000"/>
            </w:tcBorders>
            <w:tcMar>
              <w:top w:w="48" w:type="dxa"/>
              <w:left w:w="48" w:type="dxa"/>
              <w:bottom w:w="48" w:type="dxa"/>
              <w:right w:w="48" w:type="dxa"/>
            </w:tcMar>
            <w:hideMark/>
          </w:tcPr>
          <w:p w14:paraId="2EE648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5376A9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UN2448</w:t>
            </w:r>
          </w:p>
        </w:tc>
        <w:tc>
          <w:tcPr>
            <w:tcW w:w="0" w:type="auto"/>
            <w:tcBorders>
              <w:bottom w:val="single" w:sz="6" w:space="0" w:color="000000"/>
            </w:tcBorders>
            <w:tcMar>
              <w:top w:w="48" w:type="dxa"/>
              <w:left w:w="48" w:type="dxa"/>
              <w:bottom w:w="48" w:type="dxa"/>
              <w:right w:w="48" w:type="dxa"/>
            </w:tcMar>
            <w:hideMark/>
          </w:tcPr>
          <w:p w14:paraId="0A5D6D5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95308DC" w14:textId="77777777" w:rsidTr="006D1729">
        <w:tc>
          <w:tcPr>
            <w:tcW w:w="0" w:type="auto"/>
            <w:tcBorders>
              <w:right w:val="single" w:sz="6" w:space="0" w:color="000000"/>
            </w:tcBorders>
            <w:tcMar>
              <w:top w:w="48" w:type="dxa"/>
              <w:left w:w="48" w:type="dxa"/>
              <w:bottom w:w="48" w:type="dxa"/>
              <w:right w:w="48" w:type="dxa"/>
            </w:tcMar>
            <w:hideMark/>
          </w:tcPr>
          <w:p w14:paraId="234E44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Sulphur monochloride</w:t>
            </w:r>
          </w:p>
        </w:tc>
        <w:tc>
          <w:tcPr>
            <w:tcW w:w="0" w:type="auto"/>
            <w:tcBorders>
              <w:right w:val="single" w:sz="6" w:space="0" w:color="000000"/>
            </w:tcBorders>
            <w:tcMar>
              <w:top w:w="48" w:type="dxa"/>
              <w:left w:w="48" w:type="dxa"/>
              <w:bottom w:w="48" w:type="dxa"/>
              <w:right w:w="48" w:type="dxa"/>
            </w:tcMar>
            <w:hideMark/>
          </w:tcPr>
          <w:p w14:paraId="0CA5FF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Monochlorure de soufre</w:t>
            </w:r>
          </w:p>
        </w:tc>
        <w:tc>
          <w:tcPr>
            <w:tcW w:w="0" w:type="auto"/>
            <w:tcBorders>
              <w:right w:val="single" w:sz="6" w:space="0" w:color="000000"/>
            </w:tcBorders>
            <w:tcMar>
              <w:top w:w="48" w:type="dxa"/>
              <w:left w:w="48" w:type="dxa"/>
              <w:bottom w:w="48" w:type="dxa"/>
              <w:right w:w="48" w:type="dxa"/>
            </w:tcMar>
            <w:hideMark/>
          </w:tcPr>
          <w:p w14:paraId="57486D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0914B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UN1828</w:t>
            </w:r>
          </w:p>
        </w:tc>
        <w:tc>
          <w:tcPr>
            <w:tcW w:w="0" w:type="auto"/>
            <w:tcBorders>
              <w:bottom w:val="single" w:sz="6" w:space="0" w:color="000000"/>
            </w:tcBorders>
            <w:tcMar>
              <w:top w:w="48" w:type="dxa"/>
              <w:left w:w="48" w:type="dxa"/>
              <w:bottom w:w="48" w:type="dxa"/>
              <w:right w:w="48" w:type="dxa"/>
            </w:tcMar>
            <w:hideMark/>
          </w:tcPr>
          <w:p w14:paraId="3112625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693B222" w14:textId="77777777" w:rsidTr="006D1729">
        <w:tc>
          <w:tcPr>
            <w:tcW w:w="0" w:type="auto"/>
            <w:tcBorders>
              <w:right w:val="single" w:sz="6" w:space="0" w:color="000000"/>
            </w:tcBorders>
            <w:tcMar>
              <w:top w:w="48" w:type="dxa"/>
              <w:left w:w="48" w:type="dxa"/>
              <w:bottom w:w="48" w:type="dxa"/>
              <w:right w:w="48" w:type="dxa"/>
            </w:tcMar>
            <w:hideMark/>
          </w:tcPr>
          <w:p w14:paraId="718799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Sulphur protochloride</w:t>
            </w:r>
          </w:p>
        </w:tc>
        <w:tc>
          <w:tcPr>
            <w:tcW w:w="0" w:type="auto"/>
            <w:tcBorders>
              <w:right w:val="single" w:sz="6" w:space="0" w:color="000000"/>
            </w:tcBorders>
            <w:tcMar>
              <w:top w:w="48" w:type="dxa"/>
              <w:left w:w="48" w:type="dxa"/>
              <w:bottom w:w="48" w:type="dxa"/>
              <w:right w:w="48" w:type="dxa"/>
            </w:tcMar>
            <w:hideMark/>
          </w:tcPr>
          <w:p w14:paraId="7A1197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Protochlorure de soufre</w:t>
            </w:r>
          </w:p>
        </w:tc>
        <w:tc>
          <w:tcPr>
            <w:tcW w:w="0" w:type="auto"/>
            <w:tcBorders>
              <w:right w:val="single" w:sz="6" w:space="0" w:color="000000"/>
            </w:tcBorders>
            <w:tcMar>
              <w:top w:w="48" w:type="dxa"/>
              <w:left w:w="48" w:type="dxa"/>
              <w:bottom w:w="48" w:type="dxa"/>
              <w:right w:w="48" w:type="dxa"/>
            </w:tcMar>
            <w:hideMark/>
          </w:tcPr>
          <w:p w14:paraId="0FEE43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29C6C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UN1828</w:t>
            </w:r>
          </w:p>
        </w:tc>
        <w:tc>
          <w:tcPr>
            <w:tcW w:w="0" w:type="auto"/>
            <w:tcBorders>
              <w:bottom w:val="single" w:sz="6" w:space="0" w:color="000000"/>
            </w:tcBorders>
            <w:tcMar>
              <w:top w:w="48" w:type="dxa"/>
              <w:left w:w="48" w:type="dxa"/>
              <w:bottom w:w="48" w:type="dxa"/>
              <w:right w:w="48" w:type="dxa"/>
            </w:tcMar>
            <w:hideMark/>
          </w:tcPr>
          <w:p w14:paraId="05FD6EE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7C455BB" w14:textId="77777777" w:rsidTr="006D1729">
        <w:tc>
          <w:tcPr>
            <w:tcW w:w="0" w:type="auto"/>
            <w:tcBorders>
              <w:right w:val="single" w:sz="6" w:space="0" w:color="000000"/>
            </w:tcBorders>
            <w:tcMar>
              <w:top w:w="48" w:type="dxa"/>
              <w:left w:w="48" w:type="dxa"/>
              <w:bottom w:w="48" w:type="dxa"/>
              <w:right w:w="48" w:type="dxa"/>
            </w:tcMar>
            <w:hideMark/>
          </w:tcPr>
          <w:p w14:paraId="4B25C0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SULPHUR TETRAFLUORIDE</w:t>
            </w:r>
          </w:p>
        </w:tc>
        <w:tc>
          <w:tcPr>
            <w:tcW w:w="0" w:type="auto"/>
            <w:tcBorders>
              <w:right w:val="single" w:sz="6" w:space="0" w:color="000000"/>
            </w:tcBorders>
            <w:tcMar>
              <w:top w:w="48" w:type="dxa"/>
              <w:left w:w="48" w:type="dxa"/>
              <w:bottom w:w="48" w:type="dxa"/>
              <w:right w:w="48" w:type="dxa"/>
            </w:tcMar>
            <w:hideMark/>
          </w:tcPr>
          <w:p w14:paraId="026935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TÉTRAFLUORURE DE SOUFRE</w:t>
            </w:r>
          </w:p>
        </w:tc>
        <w:tc>
          <w:tcPr>
            <w:tcW w:w="0" w:type="auto"/>
            <w:tcBorders>
              <w:right w:val="single" w:sz="6" w:space="0" w:color="000000"/>
            </w:tcBorders>
            <w:tcMar>
              <w:top w:w="48" w:type="dxa"/>
              <w:left w:w="48" w:type="dxa"/>
              <w:bottom w:w="48" w:type="dxa"/>
              <w:right w:w="48" w:type="dxa"/>
            </w:tcMar>
            <w:hideMark/>
          </w:tcPr>
          <w:p w14:paraId="194874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0BB064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UN2418</w:t>
            </w:r>
          </w:p>
        </w:tc>
        <w:tc>
          <w:tcPr>
            <w:tcW w:w="0" w:type="auto"/>
            <w:tcBorders>
              <w:bottom w:val="single" w:sz="6" w:space="0" w:color="000000"/>
            </w:tcBorders>
            <w:tcMar>
              <w:top w:w="48" w:type="dxa"/>
              <w:left w:w="48" w:type="dxa"/>
              <w:bottom w:w="48" w:type="dxa"/>
              <w:right w:w="48" w:type="dxa"/>
            </w:tcMar>
            <w:hideMark/>
          </w:tcPr>
          <w:p w14:paraId="08FDB2E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BD9797E" w14:textId="77777777" w:rsidTr="006D1729">
        <w:tc>
          <w:tcPr>
            <w:tcW w:w="0" w:type="auto"/>
            <w:tcBorders>
              <w:right w:val="single" w:sz="6" w:space="0" w:color="000000"/>
            </w:tcBorders>
            <w:tcMar>
              <w:top w:w="48" w:type="dxa"/>
              <w:left w:w="48" w:type="dxa"/>
              <w:bottom w:w="48" w:type="dxa"/>
              <w:right w:w="48" w:type="dxa"/>
            </w:tcMar>
            <w:hideMark/>
          </w:tcPr>
          <w:p w14:paraId="1219A1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SULPHUR TRIOXIDE, STABILIZED</w:t>
            </w:r>
          </w:p>
        </w:tc>
        <w:tc>
          <w:tcPr>
            <w:tcW w:w="0" w:type="auto"/>
            <w:tcBorders>
              <w:right w:val="single" w:sz="6" w:space="0" w:color="000000"/>
            </w:tcBorders>
            <w:tcMar>
              <w:top w:w="48" w:type="dxa"/>
              <w:left w:w="48" w:type="dxa"/>
              <w:bottom w:w="48" w:type="dxa"/>
              <w:right w:w="48" w:type="dxa"/>
            </w:tcMar>
            <w:hideMark/>
          </w:tcPr>
          <w:p w14:paraId="7C4DF3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TRIOXYDE DE SOUFRE STABILISÉ</w:t>
            </w:r>
          </w:p>
        </w:tc>
        <w:tc>
          <w:tcPr>
            <w:tcW w:w="0" w:type="auto"/>
            <w:tcBorders>
              <w:right w:val="single" w:sz="6" w:space="0" w:color="000000"/>
            </w:tcBorders>
            <w:tcMar>
              <w:top w:w="48" w:type="dxa"/>
              <w:left w:w="48" w:type="dxa"/>
              <w:bottom w:w="48" w:type="dxa"/>
              <w:right w:w="48" w:type="dxa"/>
            </w:tcMar>
            <w:hideMark/>
          </w:tcPr>
          <w:p w14:paraId="55935C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1471A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UN1829</w:t>
            </w:r>
          </w:p>
        </w:tc>
        <w:tc>
          <w:tcPr>
            <w:tcW w:w="0" w:type="auto"/>
            <w:tcBorders>
              <w:bottom w:val="single" w:sz="6" w:space="0" w:color="000000"/>
            </w:tcBorders>
            <w:tcMar>
              <w:top w:w="48" w:type="dxa"/>
              <w:left w:w="48" w:type="dxa"/>
              <w:bottom w:w="48" w:type="dxa"/>
              <w:right w:w="48" w:type="dxa"/>
            </w:tcMar>
            <w:hideMark/>
          </w:tcPr>
          <w:p w14:paraId="6FCBE33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40398C9" w14:textId="77777777" w:rsidTr="006D1729">
        <w:tc>
          <w:tcPr>
            <w:tcW w:w="0" w:type="auto"/>
            <w:tcBorders>
              <w:right w:val="single" w:sz="6" w:space="0" w:color="000000"/>
            </w:tcBorders>
            <w:tcMar>
              <w:top w:w="48" w:type="dxa"/>
              <w:left w:w="48" w:type="dxa"/>
              <w:bottom w:w="48" w:type="dxa"/>
              <w:right w:w="48" w:type="dxa"/>
            </w:tcMar>
            <w:hideMark/>
          </w:tcPr>
          <w:p w14:paraId="6116CA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Sulphuretted hydrogen</w:t>
            </w:r>
          </w:p>
        </w:tc>
        <w:tc>
          <w:tcPr>
            <w:tcW w:w="0" w:type="auto"/>
            <w:tcBorders>
              <w:right w:val="single" w:sz="6" w:space="0" w:color="000000"/>
            </w:tcBorders>
            <w:tcMar>
              <w:top w:w="48" w:type="dxa"/>
              <w:left w:w="48" w:type="dxa"/>
              <w:bottom w:w="48" w:type="dxa"/>
              <w:right w:w="48" w:type="dxa"/>
            </w:tcMar>
            <w:hideMark/>
          </w:tcPr>
          <w:p w14:paraId="42761B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Hydrogène sulfuré</w:t>
            </w:r>
          </w:p>
        </w:tc>
        <w:tc>
          <w:tcPr>
            <w:tcW w:w="0" w:type="auto"/>
            <w:tcBorders>
              <w:right w:val="single" w:sz="6" w:space="0" w:color="000000"/>
            </w:tcBorders>
            <w:tcMar>
              <w:top w:w="48" w:type="dxa"/>
              <w:left w:w="48" w:type="dxa"/>
              <w:bottom w:w="48" w:type="dxa"/>
              <w:right w:w="48" w:type="dxa"/>
            </w:tcMar>
            <w:hideMark/>
          </w:tcPr>
          <w:p w14:paraId="48009A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5A3507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UN1053</w:t>
            </w:r>
          </w:p>
        </w:tc>
        <w:tc>
          <w:tcPr>
            <w:tcW w:w="0" w:type="auto"/>
            <w:tcBorders>
              <w:bottom w:val="single" w:sz="6" w:space="0" w:color="000000"/>
            </w:tcBorders>
            <w:tcMar>
              <w:top w:w="48" w:type="dxa"/>
              <w:left w:w="48" w:type="dxa"/>
              <w:bottom w:w="48" w:type="dxa"/>
              <w:right w:w="48" w:type="dxa"/>
            </w:tcMar>
            <w:hideMark/>
          </w:tcPr>
          <w:p w14:paraId="3F7E1BF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06C13D1" w14:textId="77777777" w:rsidTr="006D1729">
        <w:tc>
          <w:tcPr>
            <w:tcW w:w="0" w:type="auto"/>
            <w:tcBorders>
              <w:right w:val="single" w:sz="6" w:space="0" w:color="000000"/>
            </w:tcBorders>
            <w:tcMar>
              <w:top w:w="48" w:type="dxa"/>
              <w:left w:w="48" w:type="dxa"/>
              <w:bottom w:w="48" w:type="dxa"/>
              <w:right w:w="48" w:type="dxa"/>
            </w:tcMar>
            <w:hideMark/>
          </w:tcPr>
          <w:p w14:paraId="790950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SULPHURIC ACID with more than 51% acid</w:t>
            </w:r>
          </w:p>
        </w:tc>
        <w:tc>
          <w:tcPr>
            <w:tcW w:w="0" w:type="auto"/>
            <w:tcBorders>
              <w:right w:val="single" w:sz="6" w:space="0" w:color="000000"/>
            </w:tcBorders>
            <w:tcMar>
              <w:top w:w="48" w:type="dxa"/>
              <w:left w:w="48" w:type="dxa"/>
              <w:bottom w:w="48" w:type="dxa"/>
              <w:right w:w="48" w:type="dxa"/>
            </w:tcMar>
            <w:hideMark/>
          </w:tcPr>
          <w:p w14:paraId="756FA2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SULFURIQUE contenant plus de 51 % d’acide</w:t>
            </w:r>
          </w:p>
        </w:tc>
        <w:tc>
          <w:tcPr>
            <w:tcW w:w="0" w:type="auto"/>
            <w:tcBorders>
              <w:right w:val="single" w:sz="6" w:space="0" w:color="000000"/>
            </w:tcBorders>
            <w:tcMar>
              <w:top w:w="48" w:type="dxa"/>
              <w:left w:w="48" w:type="dxa"/>
              <w:bottom w:w="48" w:type="dxa"/>
              <w:right w:w="48" w:type="dxa"/>
            </w:tcMar>
            <w:hideMark/>
          </w:tcPr>
          <w:p w14:paraId="56B4F4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727B6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UN1830</w:t>
            </w:r>
          </w:p>
        </w:tc>
        <w:tc>
          <w:tcPr>
            <w:tcW w:w="0" w:type="auto"/>
            <w:tcBorders>
              <w:bottom w:val="single" w:sz="6" w:space="0" w:color="000000"/>
            </w:tcBorders>
            <w:tcMar>
              <w:top w:w="48" w:type="dxa"/>
              <w:left w:w="48" w:type="dxa"/>
              <w:bottom w:w="48" w:type="dxa"/>
              <w:right w:w="48" w:type="dxa"/>
            </w:tcMar>
            <w:hideMark/>
          </w:tcPr>
          <w:p w14:paraId="498E3AA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CB18AD5" w14:textId="77777777" w:rsidTr="006D1729">
        <w:tc>
          <w:tcPr>
            <w:tcW w:w="0" w:type="auto"/>
            <w:tcBorders>
              <w:right w:val="single" w:sz="6" w:space="0" w:color="000000"/>
            </w:tcBorders>
            <w:tcMar>
              <w:top w:w="48" w:type="dxa"/>
              <w:left w:w="48" w:type="dxa"/>
              <w:bottom w:w="48" w:type="dxa"/>
              <w:right w:w="48" w:type="dxa"/>
            </w:tcMar>
            <w:hideMark/>
          </w:tcPr>
          <w:p w14:paraId="7D4137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SULPHURIC ACID with not more than 51% acid</w:t>
            </w:r>
          </w:p>
        </w:tc>
        <w:tc>
          <w:tcPr>
            <w:tcW w:w="0" w:type="auto"/>
            <w:tcBorders>
              <w:right w:val="single" w:sz="6" w:space="0" w:color="000000"/>
            </w:tcBorders>
            <w:tcMar>
              <w:top w:w="48" w:type="dxa"/>
              <w:left w:w="48" w:type="dxa"/>
              <w:bottom w:w="48" w:type="dxa"/>
              <w:right w:w="48" w:type="dxa"/>
            </w:tcMar>
            <w:hideMark/>
          </w:tcPr>
          <w:p w14:paraId="49F19C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SULFURIQUE ne contenant pas plus de 51 % d’acide</w:t>
            </w:r>
          </w:p>
        </w:tc>
        <w:tc>
          <w:tcPr>
            <w:tcW w:w="0" w:type="auto"/>
            <w:tcBorders>
              <w:right w:val="single" w:sz="6" w:space="0" w:color="000000"/>
            </w:tcBorders>
            <w:tcMar>
              <w:top w:w="48" w:type="dxa"/>
              <w:left w:w="48" w:type="dxa"/>
              <w:bottom w:w="48" w:type="dxa"/>
              <w:right w:w="48" w:type="dxa"/>
            </w:tcMar>
            <w:hideMark/>
          </w:tcPr>
          <w:p w14:paraId="54FC2D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963FF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UN2796</w:t>
            </w:r>
          </w:p>
        </w:tc>
        <w:tc>
          <w:tcPr>
            <w:tcW w:w="0" w:type="auto"/>
            <w:tcBorders>
              <w:bottom w:val="single" w:sz="6" w:space="0" w:color="000000"/>
            </w:tcBorders>
            <w:tcMar>
              <w:top w:w="48" w:type="dxa"/>
              <w:left w:w="48" w:type="dxa"/>
              <w:bottom w:w="48" w:type="dxa"/>
              <w:right w:w="48" w:type="dxa"/>
            </w:tcMar>
            <w:hideMark/>
          </w:tcPr>
          <w:p w14:paraId="3C5A3BB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711ED40" w14:textId="77777777" w:rsidTr="006D1729">
        <w:tc>
          <w:tcPr>
            <w:tcW w:w="0" w:type="auto"/>
            <w:tcBorders>
              <w:right w:val="single" w:sz="6" w:space="0" w:color="000000"/>
            </w:tcBorders>
            <w:tcMar>
              <w:top w:w="48" w:type="dxa"/>
              <w:left w:w="48" w:type="dxa"/>
              <w:bottom w:w="48" w:type="dxa"/>
              <w:right w:w="48" w:type="dxa"/>
            </w:tcMar>
            <w:hideMark/>
          </w:tcPr>
          <w:p w14:paraId="722805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SULPHURIC ACID, FUMING</w:t>
            </w:r>
          </w:p>
        </w:tc>
        <w:tc>
          <w:tcPr>
            <w:tcW w:w="0" w:type="auto"/>
            <w:tcBorders>
              <w:right w:val="single" w:sz="6" w:space="0" w:color="000000"/>
            </w:tcBorders>
            <w:tcMar>
              <w:top w:w="48" w:type="dxa"/>
              <w:left w:w="48" w:type="dxa"/>
              <w:bottom w:w="48" w:type="dxa"/>
              <w:right w:w="48" w:type="dxa"/>
            </w:tcMar>
            <w:hideMark/>
          </w:tcPr>
          <w:p w14:paraId="0472EC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SULFURIQUE FUMANT</w:t>
            </w:r>
          </w:p>
        </w:tc>
        <w:tc>
          <w:tcPr>
            <w:tcW w:w="0" w:type="auto"/>
            <w:tcBorders>
              <w:right w:val="single" w:sz="6" w:space="0" w:color="000000"/>
            </w:tcBorders>
            <w:tcMar>
              <w:top w:w="48" w:type="dxa"/>
              <w:left w:w="48" w:type="dxa"/>
              <w:bottom w:w="48" w:type="dxa"/>
              <w:right w:w="48" w:type="dxa"/>
            </w:tcMar>
            <w:hideMark/>
          </w:tcPr>
          <w:p w14:paraId="47E113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0A99C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UN1831</w:t>
            </w:r>
          </w:p>
        </w:tc>
        <w:tc>
          <w:tcPr>
            <w:tcW w:w="0" w:type="auto"/>
            <w:tcBorders>
              <w:bottom w:val="single" w:sz="6" w:space="0" w:color="000000"/>
            </w:tcBorders>
            <w:tcMar>
              <w:top w:w="48" w:type="dxa"/>
              <w:left w:w="48" w:type="dxa"/>
              <w:bottom w:w="48" w:type="dxa"/>
              <w:right w:w="48" w:type="dxa"/>
            </w:tcMar>
            <w:hideMark/>
          </w:tcPr>
          <w:p w14:paraId="25D9941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0B76E50" w14:textId="77777777" w:rsidTr="006D1729">
        <w:tc>
          <w:tcPr>
            <w:tcW w:w="0" w:type="auto"/>
            <w:tcBorders>
              <w:right w:val="single" w:sz="6" w:space="0" w:color="000000"/>
            </w:tcBorders>
            <w:tcMar>
              <w:top w:w="48" w:type="dxa"/>
              <w:left w:w="48" w:type="dxa"/>
              <w:bottom w:w="48" w:type="dxa"/>
              <w:right w:w="48" w:type="dxa"/>
            </w:tcMar>
            <w:hideMark/>
          </w:tcPr>
          <w:p w14:paraId="75C776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SULPHURIC ACID, SPENT</w:t>
            </w:r>
          </w:p>
        </w:tc>
        <w:tc>
          <w:tcPr>
            <w:tcW w:w="0" w:type="auto"/>
            <w:tcBorders>
              <w:right w:val="single" w:sz="6" w:space="0" w:color="000000"/>
            </w:tcBorders>
            <w:tcMar>
              <w:top w:w="48" w:type="dxa"/>
              <w:left w:w="48" w:type="dxa"/>
              <w:bottom w:w="48" w:type="dxa"/>
              <w:right w:w="48" w:type="dxa"/>
            </w:tcMar>
            <w:hideMark/>
          </w:tcPr>
          <w:p w14:paraId="000708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SULFURIQUE RÉSIDUAIRE</w:t>
            </w:r>
          </w:p>
        </w:tc>
        <w:tc>
          <w:tcPr>
            <w:tcW w:w="0" w:type="auto"/>
            <w:tcBorders>
              <w:right w:val="single" w:sz="6" w:space="0" w:color="000000"/>
            </w:tcBorders>
            <w:tcMar>
              <w:top w:w="48" w:type="dxa"/>
              <w:left w:w="48" w:type="dxa"/>
              <w:bottom w:w="48" w:type="dxa"/>
              <w:right w:w="48" w:type="dxa"/>
            </w:tcMar>
            <w:hideMark/>
          </w:tcPr>
          <w:p w14:paraId="28E519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80BAF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UN1832</w:t>
            </w:r>
          </w:p>
        </w:tc>
        <w:tc>
          <w:tcPr>
            <w:tcW w:w="0" w:type="auto"/>
            <w:tcBorders>
              <w:bottom w:val="single" w:sz="6" w:space="0" w:color="000000"/>
            </w:tcBorders>
            <w:tcMar>
              <w:top w:w="48" w:type="dxa"/>
              <w:left w:w="48" w:type="dxa"/>
              <w:bottom w:w="48" w:type="dxa"/>
              <w:right w:w="48" w:type="dxa"/>
            </w:tcMar>
            <w:hideMark/>
          </w:tcPr>
          <w:p w14:paraId="7356B70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EA1912" w14:textId="77777777" w:rsidTr="006D1729">
        <w:tc>
          <w:tcPr>
            <w:tcW w:w="0" w:type="auto"/>
            <w:tcBorders>
              <w:right w:val="single" w:sz="6" w:space="0" w:color="000000"/>
            </w:tcBorders>
            <w:tcMar>
              <w:top w:w="48" w:type="dxa"/>
              <w:left w:w="48" w:type="dxa"/>
              <w:bottom w:w="48" w:type="dxa"/>
              <w:right w:w="48" w:type="dxa"/>
            </w:tcMar>
            <w:hideMark/>
          </w:tcPr>
          <w:p w14:paraId="780FE1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Sulphuric and hydrofluoric acid mixture</w:t>
            </w:r>
          </w:p>
        </w:tc>
        <w:tc>
          <w:tcPr>
            <w:tcW w:w="0" w:type="auto"/>
            <w:tcBorders>
              <w:right w:val="single" w:sz="6" w:space="0" w:color="000000"/>
            </w:tcBorders>
            <w:tcMar>
              <w:top w:w="48" w:type="dxa"/>
              <w:left w:w="48" w:type="dxa"/>
              <w:bottom w:w="48" w:type="dxa"/>
              <w:right w:w="48" w:type="dxa"/>
            </w:tcMar>
            <w:hideMark/>
          </w:tcPr>
          <w:p w14:paraId="145967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sulfurique et acide fluorhydrique en mélange</w:t>
            </w:r>
          </w:p>
        </w:tc>
        <w:tc>
          <w:tcPr>
            <w:tcW w:w="0" w:type="auto"/>
            <w:tcBorders>
              <w:right w:val="single" w:sz="6" w:space="0" w:color="000000"/>
            </w:tcBorders>
            <w:tcMar>
              <w:top w:w="48" w:type="dxa"/>
              <w:left w:w="48" w:type="dxa"/>
              <w:bottom w:w="48" w:type="dxa"/>
              <w:right w:w="48" w:type="dxa"/>
            </w:tcMar>
            <w:hideMark/>
          </w:tcPr>
          <w:p w14:paraId="44DFCA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8732C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UN1786</w:t>
            </w:r>
          </w:p>
        </w:tc>
        <w:tc>
          <w:tcPr>
            <w:tcW w:w="0" w:type="auto"/>
            <w:tcBorders>
              <w:bottom w:val="single" w:sz="6" w:space="0" w:color="000000"/>
            </w:tcBorders>
            <w:tcMar>
              <w:top w:w="48" w:type="dxa"/>
              <w:left w:w="48" w:type="dxa"/>
              <w:bottom w:w="48" w:type="dxa"/>
              <w:right w:w="48" w:type="dxa"/>
            </w:tcMar>
            <w:hideMark/>
          </w:tcPr>
          <w:p w14:paraId="5583EB6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C6F4FED" w14:textId="77777777" w:rsidTr="006D1729">
        <w:tc>
          <w:tcPr>
            <w:tcW w:w="0" w:type="auto"/>
            <w:tcBorders>
              <w:right w:val="single" w:sz="6" w:space="0" w:color="000000"/>
            </w:tcBorders>
            <w:tcMar>
              <w:top w:w="48" w:type="dxa"/>
              <w:left w:w="48" w:type="dxa"/>
              <w:bottom w:w="48" w:type="dxa"/>
              <w:right w:w="48" w:type="dxa"/>
            </w:tcMar>
            <w:hideMark/>
          </w:tcPr>
          <w:p w14:paraId="6FD094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SULPHUROUS ACID</w:t>
            </w:r>
          </w:p>
        </w:tc>
        <w:tc>
          <w:tcPr>
            <w:tcW w:w="0" w:type="auto"/>
            <w:tcBorders>
              <w:right w:val="single" w:sz="6" w:space="0" w:color="000000"/>
            </w:tcBorders>
            <w:tcMar>
              <w:top w:w="48" w:type="dxa"/>
              <w:left w:w="48" w:type="dxa"/>
              <w:bottom w:w="48" w:type="dxa"/>
              <w:right w:w="48" w:type="dxa"/>
            </w:tcMar>
            <w:hideMark/>
          </w:tcPr>
          <w:p w14:paraId="2FE8ED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SULFUREUX</w:t>
            </w:r>
          </w:p>
        </w:tc>
        <w:tc>
          <w:tcPr>
            <w:tcW w:w="0" w:type="auto"/>
            <w:tcBorders>
              <w:right w:val="single" w:sz="6" w:space="0" w:color="000000"/>
            </w:tcBorders>
            <w:tcMar>
              <w:top w:w="48" w:type="dxa"/>
              <w:left w:w="48" w:type="dxa"/>
              <w:bottom w:w="48" w:type="dxa"/>
              <w:right w:w="48" w:type="dxa"/>
            </w:tcMar>
            <w:hideMark/>
          </w:tcPr>
          <w:p w14:paraId="15F161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83848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UN1833</w:t>
            </w:r>
          </w:p>
        </w:tc>
        <w:tc>
          <w:tcPr>
            <w:tcW w:w="0" w:type="auto"/>
            <w:tcBorders>
              <w:bottom w:val="single" w:sz="6" w:space="0" w:color="000000"/>
            </w:tcBorders>
            <w:tcMar>
              <w:top w:w="48" w:type="dxa"/>
              <w:left w:w="48" w:type="dxa"/>
              <w:bottom w:w="48" w:type="dxa"/>
              <w:right w:w="48" w:type="dxa"/>
            </w:tcMar>
            <w:hideMark/>
          </w:tcPr>
          <w:p w14:paraId="523593A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F76302C" w14:textId="77777777" w:rsidTr="006D1729">
        <w:tc>
          <w:tcPr>
            <w:tcW w:w="0" w:type="auto"/>
            <w:tcBorders>
              <w:right w:val="single" w:sz="6" w:space="0" w:color="000000"/>
            </w:tcBorders>
            <w:tcMar>
              <w:top w:w="48" w:type="dxa"/>
              <w:left w:w="48" w:type="dxa"/>
              <w:bottom w:w="48" w:type="dxa"/>
              <w:right w:w="48" w:type="dxa"/>
            </w:tcMar>
            <w:hideMark/>
          </w:tcPr>
          <w:p w14:paraId="055A2F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Sulphurous anhydride, liquefied</w:t>
            </w:r>
          </w:p>
        </w:tc>
        <w:tc>
          <w:tcPr>
            <w:tcW w:w="0" w:type="auto"/>
            <w:tcBorders>
              <w:right w:val="single" w:sz="6" w:space="0" w:color="000000"/>
            </w:tcBorders>
            <w:tcMar>
              <w:top w:w="48" w:type="dxa"/>
              <w:left w:w="48" w:type="dxa"/>
              <w:bottom w:w="48" w:type="dxa"/>
              <w:right w:w="48" w:type="dxa"/>
            </w:tcMar>
            <w:hideMark/>
          </w:tcPr>
          <w:p w14:paraId="6FDD64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Anhydride sulfureux liquéfié</w:t>
            </w:r>
          </w:p>
        </w:tc>
        <w:tc>
          <w:tcPr>
            <w:tcW w:w="0" w:type="auto"/>
            <w:tcBorders>
              <w:right w:val="single" w:sz="6" w:space="0" w:color="000000"/>
            </w:tcBorders>
            <w:tcMar>
              <w:top w:w="48" w:type="dxa"/>
              <w:left w:w="48" w:type="dxa"/>
              <w:bottom w:w="48" w:type="dxa"/>
              <w:right w:w="48" w:type="dxa"/>
            </w:tcMar>
            <w:hideMark/>
          </w:tcPr>
          <w:p w14:paraId="1B58AC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33E14D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UN1079</w:t>
            </w:r>
          </w:p>
        </w:tc>
        <w:tc>
          <w:tcPr>
            <w:tcW w:w="0" w:type="auto"/>
            <w:tcBorders>
              <w:bottom w:val="single" w:sz="6" w:space="0" w:color="000000"/>
            </w:tcBorders>
            <w:tcMar>
              <w:top w:w="48" w:type="dxa"/>
              <w:left w:w="48" w:type="dxa"/>
              <w:bottom w:w="48" w:type="dxa"/>
              <w:right w:w="48" w:type="dxa"/>
            </w:tcMar>
            <w:hideMark/>
          </w:tcPr>
          <w:p w14:paraId="6556012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3A1B3F6" w14:textId="77777777" w:rsidTr="006D1729">
        <w:tc>
          <w:tcPr>
            <w:tcW w:w="0" w:type="auto"/>
            <w:tcBorders>
              <w:right w:val="single" w:sz="6" w:space="0" w:color="000000"/>
            </w:tcBorders>
            <w:tcMar>
              <w:top w:w="48" w:type="dxa"/>
              <w:left w:w="48" w:type="dxa"/>
              <w:bottom w:w="48" w:type="dxa"/>
              <w:right w:w="48" w:type="dxa"/>
            </w:tcMar>
            <w:hideMark/>
          </w:tcPr>
          <w:p w14:paraId="6422D2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SULPHURYL CHLORIDE</w:t>
            </w:r>
          </w:p>
        </w:tc>
        <w:tc>
          <w:tcPr>
            <w:tcW w:w="0" w:type="auto"/>
            <w:tcBorders>
              <w:right w:val="single" w:sz="6" w:space="0" w:color="000000"/>
            </w:tcBorders>
            <w:tcMar>
              <w:top w:w="48" w:type="dxa"/>
              <w:left w:w="48" w:type="dxa"/>
              <w:bottom w:w="48" w:type="dxa"/>
              <w:right w:w="48" w:type="dxa"/>
            </w:tcMar>
            <w:hideMark/>
          </w:tcPr>
          <w:p w14:paraId="26DFA8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SULFURYLE</w:t>
            </w:r>
          </w:p>
        </w:tc>
        <w:tc>
          <w:tcPr>
            <w:tcW w:w="0" w:type="auto"/>
            <w:tcBorders>
              <w:right w:val="single" w:sz="6" w:space="0" w:color="000000"/>
            </w:tcBorders>
            <w:tcMar>
              <w:top w:w="48" w:type="dxa"/>
              <w:left w:w="48" w:type="dxa"/>
              <w:bottom w:w="48" w:type="dxa"/>
              <w:right w:w="48" w:type="dxa"/>
            </w:tcMar>
            <w:hideMark/>
          </w:tcPr>
          <w:p w14:paraId="6D545B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84B61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UN1834</w:t>
            </w:r>
          </w:p>
        </w:tc>
        <w:tc>
          <w:tcPr>
            <w:tcW w:w="0" w:type="auto"/>
            <w:tcBorders>
              <w:bottom w:val="single" w:sz="6" w:space="0" w:color="000000"/>
            </w:tcBorders>
            <w:tcMar>
              <w:top w:w="48" w:type="dxa"/>
              <w:left w:w="48" w:type="dxa"/>
              <w:bottom w:w="48" w:type="dxa"/>
              <w:right w:w="48" w:type="dxa"/>
            </w:tcMar>
            <w:hideMark/>
          </w:tcPr>
          <w:p w14:paraId="5EF90E2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851D6D4" w14:textId="77777777" w:rsidTr="006D1729">
        <w:tc>
          <w:tcPr>
            <w:tcW w:w="0" w:type="auto"/>
            <w:tcBorders>
              <w:right w:val="single" w:sz="6" w:space="0" w:color="000000"/>
            </w:tcBorders>
            <w:tcMar>
              <w:top w:w="48" w:type="dxa"/>
              <w:left w:w="48" w:type="dxa"/>
              <w:bottom w:w="48" w:type="dxa"/>
              <w:right w:w="48" w:type="dxa"/>
            </w:tcMar>
            <w:hideMark/>
          </w:tcPr>
          <w:p w14:paraId="3D818F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SULPHURYL FLUORIDE</w:t>
            </w:r>
          </w:p>
        </w:tc>
        <w:tc>
          <w:tcPr>
            <w:tcW w:w="0" w:type="auto"/>
            <w:tcBorders>
              <w:right w:val="single" w:sz="6" w:space="0" w:color="000000"/>
            </w:tcBorders>
            <w:tcMar>
              <w:top w:w="48" w:type="dxa"/>
              <w:left w:w="48" w:type="dxa"/>
              <w:bottom w:w="48" w:type="dxa"/>
              <w:right w:w="48" w:type="dxa"/>
            </w:tcMar>
            <w:hideMark/>
          </w:tcPr>
          <w:p w14:paraId="2E5D9A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FLUORURE DE SULFURYLE</w:t>
            </w:r>
          </w:p>
        </w:tc>
        <w:tc>
          <w:tcPr>
            <w:tcW w:w="0" w:type="auto"/>
            <w:tcBorders>
              <w:right w:val="single" w:sz="6" w:space="0" w:color="000000"/>
            </w:tcBorders>
            <w:tcMar>
              <w:top w:w="48" w:type="dxa"/>
              <w:left w:w="48" w:type="dxa"/>
              <w:bottom w:w="48" w:type="dxa"/>
              <w:right w:w="48" w:type="dxa"/>
            </w:tcMar>
            <w:hideMark/>
          </w:tcPr>
          <w:p w14:paraId="57EF42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10C99B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UN2191</w:t>
            </w:r>
          </w:p>
        </w:tc>
        <w:tc>
          <w:tcPr>
            <w:tcW w:w="0" w:type="auto"/>
            <w:tcBorders>
              <w:bottom w:val="single" w:sz="6" w:space="0" w:color="000000"/>
            </w:tcBorders>
            <w:tcMar>
              <w:top w:w="48" w:type="dxa"/>
              <w:left w:w="48" w:type="dxa"/>
              <w:bottom w:w="48" w:type="dxa"/>
              <w:right w:w="48" w:type="dxa"/>
            </w:tcMar>
            <w:hideMark/>
          </w:tcPr>
          <w:p w14:paraId="2157973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7C774C3" w14:textId="77777777" w:rsidTr="006D1729">
        <w:tc>
          <w:tcPr>
            <w:tcW w:w="0" w:type="auto"/>
            <w:tcBorders>
              <w:right w:val="single" w:sz="6" w:space="0" w:color="000000"/>
            </w:tcBorders>
            <w:tcMar>
              <w:top w:w="48" w:type="dxa"/>
              <w:left w:w="48" w:type="dxa"/>
              <w:bottom w:w="48" w:type="dxa"/>
              <w:right w:w="48" w:type="dxa"/>
            </w:tcMar>
            <w:hideMark/>
          </w:tcPr>
          <w:p w14:paraId="36AB4A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Sulprophos (see ORGANOPHOSPHORUS PESTICIDE)</w:t>
            </w:r>
          </w:p>
        </w:tc>
        <w:tc>
          <w:tcPr>
            <w:tcW w:w="0" w:type="auto"/>
            <w:tcBorders>
              <w:right w:val="single" w:sz="6" w:space="0" w:color="000000"/>
            </w:tcBorders>
            <w:tcMar>
              <w:top w:w="48" w:type="dxa"/>
              <w:left w:w="48" w:type="dxa"/>
              <w:bottom w:w="48" w:type="dxa"/>
              <w:right w:w="48" w:type="dxa"/>
            </w:tcMar>
            <w:hideMark/>
          </w:tcPr>
          <w:p w14:paraId="6452EF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Sulprofos (voir PESTICIDE ORGANOPHOSPHORÉ)</w:t>
            </w:r>
          </w:p>
        </w:tc>
        <w:tc>
          <w:tcPr>
            <w:tcW w:w="0" w:type="auto"/>
            <w:tcBorders>
              <w:right w:val="single" w:sz="6" w:space="0" w:color="000000"/>
            </w:tcBorders>
            <w:tcMar>
              <w:top w:w="48" w:type="dxa"/>
              <w:left w:w="48" w:type="dxa"/>
              <w:bottom w:w="48" w:type="dxa"/>
              <w:right w:w="48" w:type="dxa"/>
            </w:tcMar>
            <w:hideMark/>
          </w:tcPr>
          <w:p w14:paraId="5CA962B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693D11FF"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66E845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4530354" w14:textId="77777777" w:rsidTr="006D1729">
        <w:tc>
          <w:tcPr>
            <w:tcW w:w="0" w:type="auto"/>
            <w:tcBorders>
              <w:right w:val="single" w:sz="6" w:space="0" w:color="000000"/>
            </w:tcBorders>
            <w:tcMar>
              <w:top w:w="48" w:type="dxa"/>
              <w:left w:w="48" w:type="dxa"/>
              <w:bottom w:w="48" w:type="dxa"/>
              <w:right w:w="48" w:type="dxa"/>
            </w:tcMar>
            <w:hideMark/>
          </w:tcPr>
          <w:p w14:paraId="39D763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Talcum with tremolite and/or actinolite</w:t>
            </w:r>
          </w:p>
        </w:tc>
        <w:tc>
          <w:tcPr>
            <w:tcW w:w="0" w:type="auto"/>
            <w:tcBorders>
              <w:right w:val="single" w:sz="6" w:space="0" w:color="000000"/>
            </w:tcBorders>
            <w:tcMar>
              <w:top w:w="48" w:type="dxa"/>
              <w:left w:w="48" w:type="dxa"/>
              <w:bottom w:w="48" w:type="dxa"/>
              <w:right w:w="48" w:type="dxa"/>
            </w:tcMar>
            <w:hideMark/>
          </w:tcPr>
          <w:p w14:paraId="171635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Talc avec de la trémolite ou de l’actinolite</w:t>
            </w:r>
          </w:p>
        </w:tc>
        <w:tc>
          <w:tcPr>
            <w:tcW w:w="0" w:type="auto"/>
            <w:tcBorders>
              <w:right w:val="single" w:sz="6" w:space="0" w:color="000000"/>
            </w:tcBorders>
            <w:tcMar>
              <w:top w:w="48" w:type="dxa"/>
              <w:left w:w="48" w:type="dxa"/>
              <w:bottom w:w="48" w:type="dxa"/>
              <w:right w:w="48" w:type="dxa"/>
            </w:tcMar>
            <w:hideMark/>
          </w:tcPr>
          <w:p w14:paraId="4A09FF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7CA5A0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UN2590</w:t>
            </w:r>
          </w:p>
        </w:tc>
        <w:tc>
          <w:tcPr>
            <w:tcW w:w="0" w:type="auto"/>
            <w:tcBorders>
              <w:bottom w:val="single" w:sz="6" w:space="0" w:color="000000"/>
            </w:tcBorders>
            <w:tcMar>
              <w:top w:w="48" w:type="dxa"/>
              <w:left w:w="48" w:type="dxa"/>
              <w:bottom w:w="48" w:type="dxa"/>
              <w:right w:w="48" w:type="dxa"/>
            </w:tcMar>
            <w:hideMark/>
          </w:tcPr>
          <w:p w14:paraId="790D0A5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7B49741" w14:textId="77777777" w:rsidTr="006D1729">
        <w:tc>
          <w:tcPr>
            <w:tcW w:w="0" w:type="auto"/>
            <w:tcBorders>
              <w:right w:val="single" w:sz="6" w:space="0" w:color="000000"/>
            </w:tcBorders>
            <w:tcMar>
              <w:top w:w="48" w:type="dxa"/>
              <w:left w:w="48" w:type="dxa"/>
              <w:bottom w:w="48" w:type="dxa"/>
              <w:right w:w="48" w:type="dxa"/>
            </w:tcMar>
            <w:hideMark/>
          </w:tcPr>
          <w:p w14:paraId="7FB35EE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Tallow nitrile</w:t>
            </w:r>
          </w:p>
        </w:tc>
        <w:tc>
          <w:tcPr>
            <w:tcW w:w="0" w:type="auto"/>
            <w:tcBorders>
              <w:right w:val="single" w:sz="6" w:space="0" w:color="000000"/>
            </w:tcBorders>
            <w:tcMar>
              <w:top w:w="48" w:type="dxa"/>
              <w:left w:w="48" w:type="dxa"/>
              <w:bottom w:w="48" w:type="dxa"/>
              <w:right w:w="48" w:type="dxa"/>
            </w:tcMar>
            <w:hideMark/>
          </w:tcPr>
          <w:p w14:paraId="1F4C45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Nitrile de suif</w:t>
            </w:r>
          </w:p>
        </w:tc>
        <w:tc>
          <w:tcPr>
            <w:tcW w:w="0" w:type="auto"/>
            <w:tcBorders>
              <w:right w:val="single" w:sz="6" w:space="0" w:color="000000"/>
            </w:tcBorders>
            <w:tcMar>
              <w:top w:w="48" w:type="dxa"/>
              <w:left w:w="48" w:type="dxa"/>
              <w:bottom w:w="48" w:type="dxa"/>
              <w:right w:w="48" w:type="dxa"/>
            </w:tcMar>
            <w:hideMark/>
          </w:tcPr>
          <w:p w14:paraId="4C15A5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757B8A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1F81F5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DB74648" w14:textId="77777777" w:rsidTr="006D1729">
        <w:tc>
          <w:tcPr>
            <w:tcW w:w="0" w:type="auto"/>
            <w:tcBorders>
              <w:right w:val="single" w:sz="6" w:space="0" w:color="000000"/>
            </w:tcBorders>
            <w:tcMar>
              <w:top w:w="48" w:type="dxa"/>
              <w:left w:w="48" w:type="dxa"/>
              <w:bottom w:w="48" w:type="dxa"/>
              <w:right w:w="48" w:type="dxa"/>
            </w:tcMar>
            <w:hideMark/>
          </w:tcPr>
          <w:p w14:paraId="461B6B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Tar</w:t>
            </w:r>
          </w:p>
        </w:tc>
        <w:tc>
          <w:tcPr>
            <w:tcW w:w="0" w:type="auto"/>
            <w:tcBorders>
              <w:right w:val="single" w:sz="6" w:space="0" w:color="000000"/>
            </w:tcBorders>
            <w:tcMar>
              <w:top w:w="48" w:type="dxa"/>
              <w:left w:w="48" w:type="dxa"/>
              <w:bottom w:w="48" w:type="dxa"/>
              <w:right w:w="48" w:type="dxa"/>
            </w:tcMar>
            <w:hideMark/>
          </w:tcPr>
          <w:p w14:paraId="24F18A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Goudron</w:t>
            </w:r>
          </w:p>
        </w:tc>
        <w:tc>
          <w:tcPr>
            <w:tcW w:w="0" w:type="auto"/>
            <w:tcBorders>
              <w:right w:val="single" w:sz="6" w:space="0" w:color="000000"/>
            </w:tcBorders>
            <w:tcMar>
              <w:top w:w="48" w:type="dxa"/>
              <w:left w:w="48" w:type="dxa"/>
              <w:bottom w:w="48" w:type="dxa"/>
              <w:right w:w="48" w:type="dxa"/>
            </w:tcMar>
            <w:hideMark/>
          </w:tcPr>
          <w:p w14:paraId="614BC2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326B54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5A997F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A3BACEC" w14:textId="77777777" w:rsidTr="006D1729">
        <w:tc>
          <w:tcPr>
            <w:tcW w:w="0" w:type="auto"/>
            <w:tcBorders>
              <w:right w:val="single" w:sz="6" w:space="0" w:color="000000"/>
            </w:tcBorders>
            <w:tcMar>
              <w:top w:w="48" w:type="dxa"/>
              <w:left w:w="48" w:type="dxa"/>
              <w:bottom w:w="48" w:type="dxa"/>
              <w:right w:w="48" w:type="dxa"/>
            </w:tcMar>
            <w:hideMark/>
          </w:tcPr>
          <w:p w14:paraId="0B1026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TARS, LIQUID, including road oils and cutback bitumen</w:t>
            </w:r>
          </w:p>
        </w:tc>
        <w:tc>
          <w:tcPr>
            <w:tcW w:w="0" w:type="auto"/>
            <w:tcBorders>
              <w:right w:val="single" w:sz="6" w:space="0" w:color="000000"/>
            </w:tcBorders>
            <w:tcMar>
              <w:top w:w="48" w:type="dxa"/>
              <w:left w:w="48" w:type="dxa"/>
              <w:bottom w:w="48" w:type="dxa"/>
              <w:right w:w="48" w:type="dxa"/>
            </w:tcMar>
            <w:hideMark/>
          </w:tcPr>
          <w:p w14:paraId="05B131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GOUDRONS LIQUIDES, y compris les liants routiers et les cut backs bitumineux</w:t>
            </w:r>
          </w:p>
        </w:tc>
        <w:tc>
          <w:tcPr>
            <w:tcW w:w="0" w:type="auto"/>
            <w:tcBorders>
              <w:right w:val="single" w:sz="6" w:space="0" w:color="000000"/>
            </w:tcBorders>
            <w:tcMar>
              <w:top w:w="48" w:type="dxa"/>
              <w:left w:w="48" w:type="dxa"/>
              <w:bottom w:w="48" w:type="dxa"/>
              <w:right w:w="48" w:type="dxa"/>
            </w:tcMar>
            <w:hideMark/>
          </w:tcPr>
          <w:p w14:paraId="79BA58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CE536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UN1999</w:t>
            </w:r>
          </w:p>
        </w:tc>
        <w:tc>
          <w:tcPr>
            <w:tcW w:w="0" w:type="auto"/>
            <w:tcBorders>
              <w:bottom w:val="single" w:sz="6" w:space="0" w:color="000000"/>
            </w:tcBorders>
            <w:tcMar>
              <w:top w:w="48" w:type="dxa"/>
              <w:left w:w="48" w:type="dxa"/>
              <w:bottom w:w="48" w:type="dxa"/>
              <w:right w:w="48" w:type="dxa"/>
            </w:tcMar>
            <w:hideMark/>
          </w:tcPr>
          <w:p w14:paraId="005B50E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DDD0DDA" w14:textId="77777777" w:rsidTr="006D1729">
        <w:tc>
          <w:tcPr>
            <w:tcW w:w="0" w:type="auto"/>
            <w:tcBorders>
              <w:right w:val="single" w:sz="6" w:space="0" w:color="000000"/>
            </w:tcBorders>
            <w:tcMar>
              <w:top w:w="48" w:type="dxa"/>
              <w:left w:w="48" w:type="dxa"/>
              <w:bottom w:w="48" w:type="dxa"/>
              <w:right w:w="48" w:type="dxa"/>
            </w:tcMar>
            <w:hideMark/>
          </w:tcPr>
          <w:p w14:paraId="6E65AF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Tartar emetic</w:t>
            </w:r>
          </w:p>
        </w:tc>
        <w:tc>
          <w:tcPr>
            <w:tcW w:w="0" w:type="auto"/>
            <w:tcBorders>
              <w:right w:val="single" w:sz="6" w:space="0" w:color="000000"/>
            </w:tcBorders>
            <w:tcMar>
              <w:top w:w="48" w:type="dxa"/>
              <w:left w:w="48" w:type="dxa"/>
              <w:bottom w:w="48" w:type="dxa"/>
              <w:right w:w="48" w:type="dxa"/>
            </w:tcMar>
            <w:hideMark/>
          </w:tcPr>
          <w:p w14:paraId="4DF796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Émétique</w:t>
            </w:r>
          </w:p>
        </w:tc>
        <w:tc>
          <w:tcPr>
            <w:tcW w:w="0" w:type="auto"/>
            <w:tcBorders>
              <w:right w:val="single" w:sz="6" w:space="0" w:color="000000"/>
            </w:tcBorders>
            <w:tcMar>
              <w:top w:w="48" w:type="dxa"/>
              <w:left w:w="48" w:type="dxa"/>
              <w:bottom w:w="48" w:type="dxa"/>
              <w:right w:w="48" w:type="dxa"/>
            </w:tcMar>
            <w:hideMark/>
          </w:tcPr>
          <w:p w14:paraId="2E4FBE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440C3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UN1551</w:t>
            </w:r>
          </w:p>
        </w:tc>
        <w:tc>
          <w:tcPr>
            <w:tcW w:w="0" w:type="auto"/>
            <w:tcBorders>
              <w:bottom w:val="single" w:sz="6" w:space="0" w:color="000000"/>
            </w:tcBorders>
            <w:tcMar>
              <w:top w:w="48" w:type="dxa"/>
              <w:left w:w="48" w:type="dxa"/>
              <w:bottom w:w="48" w:type="dxa"/>
              <w:right w:w="48" w:type="dxa"/>
            </w:tcMar>
            <w:hideMark/>
          </w:tcPr>
          <w:p w14:paraId="03AB4E0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D116DE5" w14:textId="77777777" w:rsidTr="006D1729">
        <w:tc>
          <w:tcPr>
            <w:tcW w:w="0" w:type="auto"/>
            <w:tcBorders>
              <w:right w:val="single" w:sz="6" w:space="0" w:color="000000"/>
            </w:tcBorders>
            <w:tcMar>
              <w:top w:w="48" w:type="dxa"/>
              <w:left w:w="48" w:type="dxa"/>
              <w:bottom w:w="48" w:type="dxa"/>
              <w:right w:w="48" w:type="dxa"/>
            </w:tcMar>
            <w:hideMark/>
          </w:tcPr>
          <w:p w14:paraId="04693D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TEAR GAS CANDLES</w:t>
            </w:r>
          </w:p>
        </w:tc>
        <w:tc>
          <w:tcPr>
            <w:tcW w:w="0" w:type="auto"/>
            <w:tcBorders>
              <w:right w:val="single" w:sz="6" w:space="0" w:color="000000"/>
            </w:tcBorders>
            <w:tcMar>
              <w:top w:w="48" w:type="dxa"/>
              <w:left w:w="48" w:type="dxa"/>
              <w:bottom w:w="48" w:type="dxa"/>
              <w:right w:w="48" w:type="dxa"/>
            </w:tcMar>
            <w:hideMark/>
          </w:tcPr>
          <w:p w14:paraId="546C71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CHANDELLES LACRYMOGÈNES</w:t>
            </w:r>
          </w:p>
        </w:tc>
        <w:tc>
          <w:tcPr>
            <w:tcW w:w="0" w:type="auto"/>
            <w:tcBorders>
              <w:right w:val="single" w:sz="6" w:space="0" w:color="000000"/>
            </w:tcBorders>
            <w:tcMar>
              <w:top w:w="48" w:type="dxa"/>
              <w:left w:w="48" w:type="dxa"/>
              <w:bottom w:w="48" w:type="dxa"/>
              <w:right w:w="48" w:type="dxa"/>
            </w:tcMar>
            <w:hideMark/>
          </w:tcPr>
          <w:p w14:paraId="5F536B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E5398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UN1700</w:t>
            </w:r>
          </w:p>
        </w:tc>
        <w:tc>
          <w:tcPr>
            <w:tcW w:w="0" w:type="auto"/>
            <w:tcBorders>
              <w:bottom w:val="single" w:sz="6" w:space="0" w:color="000000"/>
            </w:tcBorders>
            <w:tcMar>
              <w:top w:w="48" w:type="dxa"/>
              <w:left w:w="48" w:type="dxa"/>
              <w:bottom w:w="48" w:type="dxa"/>
              <w:right w:w="48" w:type="dxa"/>
            </w:tcMar>
            <w:hideMark/>
          </w:tcPr>
          <w:p w14:paraId="081086D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01C551D" w14:textId="77777777" w:rsidTr="006D1729">
        <w:tc>
          <w:tcPr>
            <w:tcW w:w="0" w:type="auto"/>
            <w:tcBorders>
              <w:right w:val="single" w:sz="6" w:space="0" w:color="000000"/>
            </w:tcBorders>
            <w:tcMar>
              <w:top w:w="48" w:type="dxa"/>
              <w:left w:w="48" w:type="dxa"/>
              <w:bottom w:w="48" w:type="dxa"/>
              <w:right w:w="48" w:type="dxa"/>
            </w:tcMar>
            <w:hideMark/>
          </w:tcPr>
          <w:p w14:paraId="20B1E6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TEAR GAS SUBSTANCE, LIQUID, N.O.S.</w:t>
            </w:r>
          </w:p>
        </w:tc>
        <w:tc>
          <w:tcPr>
            <w:tcW w:w="0" w:type="auto"/>
            <w:tcBorders>
              <w:right w:val="single" w:sz="6" w:space="0" w:color="000000"/>
            </w:tcBorders>
            <w:tcMar>
              <w:top w:w="48" w:type="dxa"/>
              <w:left w:w="48" w:type="dxa"/>
              <w:bottom w:w="48" w:type="dxa"/>
              <w:right w:w="48" w:type="dxa"/>
            </w:tcMar>
            <w:hideMark/>
          </w:tcPr>
          <w:p w14:paraId="63D8FD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 LIQUIDE SERVANT À LA PRODUCTION DE GAZ LACRYMOGÈNES, N.S.A.</w:t>
            </w:r>
          </w:p>
        </w:tc>
        <w:tc>
          <w:tcPr>
            <w:tcW w:w="0" w:type="auto"/>
            <w:tcBorders>
              <w:right w:val="single" w:sz="6" w:space="0" w:color="000000"/>
            </w:tcBorders>
            <w:tcMar>
              <w:top w:w="48" w:type="dxa"/>
              <w:left w:w="48" w:type="dxa"/>
              <w:bottom w:w="48" w:type="dxa"/>
              <w:right w:w="48" w:type="dxa"/>
            </w:tcMar>
            <w:hideMark/>
          </w:tcPr>
          <w:p w14:paraId="1688DD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B9996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UN1693</w:t>
            </w:r>
          </w:p>
        </w:tc>
        <w:tc>
          <w:tcPr>
            <w:tcW w:w="0" w:type="auto"/>
            <w:tcBorders>
              <w:bottom w:val="single" w:sz="6" w:space="0" w:color="000000"/>
            </w:tcBorders>
            <w:tcMar>
              <w:top w:w="48" w:type="dxa"/>
              <w:left w:w="48" w:type="dxa"/>
              <w:bottom w:w="48" w:type="dxa"/>
              <w:right w:w="48" w:type="dxa"/>
            </w:tcMar>
            <w:hideMark/>
          </w:tcPr>
          <w:p w14:paraId="6E2081B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CED8C77" w14:textId="77777777" w:rsidTr="006D1729">
        <w:tc>
          <w:tcPr>
            <w:tcW w:w="0" w:type="auto"/>
            <w:tcBorders>
              <w:right w:val="single" w:sz="6" w:space="0" w:color="000000"/>
            </w:tcBorders>
            <w:tcMar>
              <w:top w:w="48" w:type="dxa"/>
              <w:left w:w="48" w:type="dxa"/>
              <w:bottom w:w="48" w:type="dxa"/>
              <w:right w:w="48" w:type="dxa"/>
            </w:tcMar>
            <w:hideMark/>
          </w:tcPr>
          <w:p w14:paraId="09FA36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TEAR GAS SUBSTANCE, SOLID, N.O.S.</w:t>
            </w:r>
          </w:p>
        </w:tc>
        <w:tc>
          <w:tcPr>
            <w:tcW w:w="0" w:type="auto"/>
            <w:tcBorders>
              <w:right w:val="single" w:sz="6" w:space="0" w:color="000000"/>
            </w:tcBorders>
            <w:tcMar>
              <w:top w:w="48" w:type="dxa"/>
              <w:left w:w="48" w:type="dxa"/>
              <w:bottom w:w="48" w:type="dxa"/>
              <w:right w:w="48" w:type="dxa"/>
            </w:tcMar>
            <w:hideMark/>
          </w:tcPr>
          <w:p w14:paraId="5F075F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MATIÈRE SOLIDE SERVANT À LA PRODUCTION DE GAZ LACRYMOGÈNES, N.S.A.</w:t>
            </w:r>
          </w:p>
        </w:tc>
        <w:tc>
          <w:tcPr>
            <w:tcW w:w="0" w:type="auto"/>
            <w:tcBorders>
              <w:right w:val="single" w:sz="6" w:space="0" w:color="000000"/>
            </w:tcBorders>
            <w:tcMar>
              <w:top w:w="48" w:type="dxa"/>
              <w:left w:w="48" w:type="dxa"/>
              <w:bottom w:w="48" w:type="dxa"/>
              <w:right w:w="48" w:type="dxa"/>
            </w:tcMar>
            <w:hideMark/>
          </w:tcPr>
          <w:p w14:paraId="38D817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51BA5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UN3448</w:t>
            </w:r>
          </w:p>
        </w:tc>
        <w:tc>
          <w:tcPr>
            <w:tcW w:w="0" w:type="auto"/>
            <w:tcBorders>
              <w:bottom w:val="single" w:sz="6" w:space="0" w:color="000000"/>
            </w:tcBorders>
            <w:tcMar>
              <w:top w:w="48" w:type="dxa"/>
              <w:left w:w="48" w:type="dxa"/>
              <w:bottom w:w="48" w:type="dxa"/>
              <w:right w:w="48" w:type="dxa"/>
            </w:tcMar>
            <w:hideMark/>
          </w:tcPr>
          <w:p w14:paraId="209FC8F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3DAC1DE" w14:textId="77777777" w:rsidTr="006D1729">
        <w:tc>
          <w:tcPr>
            <w:tcW w:w="0" w:type="auto"/>
            <w:tcBorders>
              <w:right w:val="single" w:sz="6" w:space="0" w:color="000000"/>
            </w:tcBorders>
            <w:tcMar>
              <w:top w:w="48" w:type="dxa"/>
              <w:left w:w="48" w:type="dxa"/>
              <w:bottom w:w="48" w:type="dxa"/>
              <w:right w:w="48" w:type="dxa"/>
            </w:tcMar>
            <w:hideMark/>
          </w:tcPr>
          <w:p w14:paraId="303277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TELLURIUM COMPOUND, N.O.S.</w:t>
            </w:r>
          </w:p>
        </w:tc>
        <w:tc>
          <w:tcPr>
            <w:tcW w:w="0" w:type="auto"/>
            <w:tcBorders>
              <w:right w:val="single" w:sz="6" w:space="0" w:color="000000"/>
            </w:tcBorders>
            <w:tcMar>
              <w:top w:w="48" w:type="dxa"/>
              <w:left w:w="48" w:type="dxa"/>
              <w:bottom w:w="48" w:type="dxa"/>
              <w:right w:w="48" w:type="dxa"/>
            </w:tcMar>
            <w:hideMark/>
          </w:tcPr>
          <w:p w14:paraId="1B2B44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 DU TELLURE, N.S.A.</w:t>
            </w:r>
          </w:p>
        </w:tc>
        <w:tc>
          <w:tcPr>
            <w:tcW w:w="0" w:type="auto"/>
            <w:tcBorders>
              <w:right w:val="single" w:sz="6" w:space="0" w:color="000000"/>
            </w:tcBorders>
            <w:tcMar>
              <w:top w:w="48" w:type="dxa"/>
              <w:left w:w="48" w:type="dxa"/>
              <w:bottom w:w="48" w:type="dxa"/>
              <w:right w:w="48" w:type="dxa"/>
            </w:tcMar>
            <w:hideMark/>
          </w:tcPr>
          <w:p w14:paraId="65EDBA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C097E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UN3284</w:t>
            </w:r>
          </w:p>
        </w:tc>
        <w:tc>
          <w:tcPr>
            <w:tcW w:w="0" w:type="auto"/>
            <w:tcBorders>
              <w:bottom w:val="single" w:sz="6" w:space="0" w:color="000000"/>
            </w:tcBorders>
            <w:tcMar>
              <w:top w:w="48" w:type="dxa"/>
              <w:left w:w="48" w:type="dxa"/>
              <w:bottom w:w="48" w:type="dxa"/>
              <w:right w:w="48" w:type="dxa"/>
            </w:tcMar>
            <w:hideMark/>
          </w:tcPr>
          <w:p w14:paraId="4353E09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BF510ED" w14:textId="77777777" w:rsidTr="006D1729">
        <w:tc>
          <w:tcPr>
            <w:tcW w:w="0" w:type="auto"/>
            <w:tcBorders>
              <w:right w:val="single" w:sz="6" w:space="0" w:color="000000"/>
            </w:tcBorders>
            <w:tcMar>
              <w:top w:w="48" w:type="dxa"/>
              <w:left w:w="48" w:type="dxa"/>
              <w:bottom w:w="48" w:type="dxa"/>
              <w:right w:w="48" w:type="dxa"/>
            </w:tcMar>
            <w:hideMark/>
          </w:tcPr>
          <w:p w14:paraId="7A4C15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TELLURIUM HEXAFLUORIDE</w:t>
            </w:r>
          </w:p>
        </w:tc>
        <w:tc>
          <w:tcPr>
            <w:tcW w:w="0" w:type="auto"/>
            <w:tcBorders>
              <w:right w:val="single" w:sz="6" w:space="0" w:color="000000"/>
            </w:tcBorders>
            <w:tcMar>
              <w:top w:w="48" w:type="dxa"/>
              <w:left w:w="48" w:type="dxa"/>
              <w:bottom w:w="48" w:type="dxa"/>
              <w:right w:w="48" w:type="dxa"/>
            </w:tcMar>
            <w:hideMark/>
          </w:tcPr>
          <w:p w14:paraId="53D05E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HEXAFLUORURE DE TELLURE</w:t>
            </w:r>
          </w:p>
        </w:tc>
        <w:tc>
          <w:tcPr>
            <w:tcW w:w="0" w:type="auto"/>
            <w:tcBorders>
              <w:right w:val="single" w:sz="6" w:space="0" w:color="000000"/>
            </w:tcBorders>
            <w:tcMar>
              <w:top w:w="48" w:type="dxa"/>
              <w:left w:w="48" w:type="dxa"/>
              <w:bottom w:w="48" w:type="dxa"/>
              <w:right w:w="48" w:type="dxa"/>
            </w:tcMar>
            <w:hideMark/>
          </w:tcPr>
          <w:p w14:paraId="7BC359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104134E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UN2195</w:t>
            </w:r>
          </w:p>
        </w:tc>
        <w:tc>
          <w:tcPr>
            <w:tcW w:w="0" w:type="auto"/>
            <w:tcBorders>
              <w:bottom w:val="single" w:sz="6" w:space="0" w:color="000000"/>
            </w:tcBorders>
            <w:tcMar>
              <w:top w:w="48" w:type="dxa"/>
              <w:left w:w="48" w:type="dxa"/>
              <w:bottom w:w="48" w:type="dxa"/>
              <w:right w:w="48" w:type="dxa"/>
            </w:tcMar>
            <w:hideMark/>
          </w:tcPr>
          <w:p w14:paraId="3097005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7F77C22" w14:textId="77777777" w:rsidTr="006D1729">
        <w:tc>
          <w:tcPr>
            <w:tcW w:w="0" w:type="auto"/>
            <w:tcBorders>
              <w:right w:val="single" w:sz="6" w:space="0" w:color="000000"/>
            </w:tcBorders>
            <w:tcMar>
              <w:top w:w="48" w:type="dxa"/>
              <w:left w:w="48" w:type="dxa"/>
              <w:bottom w:w="48" w:type="dxa"/>
              <w:right w:w="48" w:type="dxa"/>
            </w:tcMar>
            <w:hideMark/>
          </w:tcPr>
          <w:p w14:paraId="73972F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Temephos (see ORGANOPHOSPHORUS PESTICIDE)</w:t>
            </w:r>
          </w:p>
        </w:tc>
        <w:tc>
          <w:tcPr>
            <w:tcW w:w="0" w:type="auto"/>
            <w:tcBorders>
              <w:right w:val="single" w:sz="6" w:space="0" w:color="000000"/>
            </w:tcBorders>
            <w:tcMar>
              <w:top w:w="48" w:type="dxa"/>
              <w:left w:w="48" w:type="dxa"/>
              <w:bottom w:w="48" w:type="dxa"/>
              <w:right w:w="48" w:type="dxa"/>
            </w:tcMar>
            <w:hideMark/>
          </w:tcPr>
          <w:p w14:paraId="0A095F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Téméphos (voir PESTICIDE ORGANOPHOSPHORÉ)</w:t>
            </w:r>
          </w:p>
        </w:tc>
        <w:tc>
          <w:tcPr>
            <w:tcW w:w="0" w:type="auto"/>
            <w:tcBorders>
              <w:right w:val="single" w:sz="6" w:space="0" w:color="000000"/>
            </w:tcBorders>
            <w:tcMar>
              <w:top w:w="48" w:type="dxa"/>
              <w:left w:w="48" w:type="dxa"/>
              <w:bottom w:w="48" w:type="dxa"/>
              <w:right w:w="48" w:type="dxa"/>
            </w:tcMar>
            <w:hideMark/>
          </w:tcPr>
          <w:p w14:paraId="248EE7E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196385C0"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1A0EE1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C61646D" w14:textId="77777777" w:rsidTr="006D1729">
        <w:tc>
          <w:tcPr>
            <w:tcW w:w="0" w:type="auto"/>
            <w:tcBorders>
              <w:right w:val="single" w:sz="6" w:space="0" w:color="000000"/>
            </w:tcBorders>
            <w:tcMar>
              <w:top w:w="48" w:type="dxa"/>
              <w:left w:w="48" w:type="dxa"/>
              <w:bottom w:w="48" w:type="dxa"/>
              <w:right w:w="48" w:type="dxa"/>
            </w:tcMar>
            <w:hideMark/>
          </w:tcPr>
          <w:p w14:paraId="7C6208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TEPP (see ORGANOPHOSPHORUS PESTICIDE)</w:t>
            </w:r>
          </w:p>
        </w:tc>
        <w:tc>
          <w:tcPr>
            <w:tcW w:w="0" w:type="auto"/>
            <w:tcBorders>
              <w:right w:val="single" w:sz="6" w:space="0" w:color="000000"/>
            </w:tcBorders>
            <w:tcMar>
              <w:top w:w="48" w:type="dxa"/>
              <w:left w:w="48" w:type="dxa"/>
              <w:bottom w:w="48" w:type="dxa"/>
              <w:right w:w="48" w:type="dxa"/>
            </w:tcMar>
            <w:hideMark/>
          </w:tcPr>
          <w:p w14:paraId="57DCDE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TEPP (voir PESTICIDE ORGANOPHOSPHORÉ)</w:t>
            </w:r>
          </w:p>
        </w:tc>
        <w:tc>
          <w:tcPr>
            <w:tcW w:w="0" w:type="auto"/>
            <w:tcBorders>
              <w:right w:val="single" w:sz="6" w:space="0" w:color="000000"/>
            </w:tcBorders>
            <w:tcMar>
              <w:top w:w="48" w:type="dxa"/>
              <w:left w:w="48" w:type="dxa"/>
              <w:bottom w:w="48" w:type="dxa"/>
              <w:right w:w="48" w:type="dxa"/>
            </w:tcMar>
            <w:hideMark/>
          </w:tcPr>
          <w:p w14:paraId="4F4CE810"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546F9510"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57B66C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11A2290" w14:textId="77777777" w:rsidTr="006D1729">
        <w:tc>
          <w:tcPr>
            <w:tcW w:w="0" w:type="auto"/>
            <w:tcBorders>
              <w:right w:val="single" w:sz="6" w:space="0" w:color="000000"/>
            </w:tcBorders>
            <w:tcMar>
              <w:top w:w="48" w:type="dxa"/>
              <w:left w:w="48" w:type="dxa"/>
              <w:bottom w:w="48" w:type="dxa"/>
              <w:right w:w="48" w:type="dxa"/>
            </w:tcMar>
            <w:hideMark/>
          </w:tcPr>
          <w:p w14:paraId="0F566E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Terbuphos (see ORGANOPHOSPHORUS PESTICIDE)</w:t>
            </w:r>
          </w:p>
        </w:tc>
        <w:tc>
          <w:tcPr>
            <w:tcW w:w="0" w:type="auto"/>
            <w:tcBorders>
              <w:right w:val="single" w:sz="6" w:space="0" w:color="000000"/>
            </w:tcBorders>
            <w:tcMar>
              <w:top w:w="48" w:type="dxa"/>
              <w:left w:w="48" w:type="dxa"/>
              <w:bottom w:w="48" w:type="dxa"/>
              <w:right w:w="48" w:type="dxa"/>
            </w:tcMar>
            <w:hideMark/>
          </w:tcPr>
          <w:p w14:paraId="01CCD6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Terbufos (voir PESTICIDE ORGANOPHOSPHORÉ)</w:t>
            </w:r>
          </w:p>
        </w:tc>
        <w:tc>
          <w:tcPr>
            <w:tcW w:w="0" w:type="auto"/>
            <w:tcBorders>
              <w:right w:val="single" w:sz="6" w:space="0" w:color="000000"/>
            </w:tcBorders>
            <w:tcMar>
              <w:top w:w="48" w:type="dxa"/>
              <w:left w:w="48" w:type="dxa"/>
              <w:bottom w:w="48" w:type="dxa"/>
              <w:right w:w="48" w:type="dxa"/>
            </w:tcMar>
            <w:hideMark/>
          </w:tcPr>
          <w:p w14:paraId="2A3DF6DD"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26345335"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4068D7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C654BD4" w14:textId="77777777" w:rsidTr="006D1729">
        <w:tc>
          <w:tcPr>
            <w:tcW w:w="0" w:type="auto"/>
            <w:tcBorders>
              <w:right w:val="single" w:sz="6" w:space="0" w:color="000000"/>
            </w:tcBorders>
            <w:tcMar>
              <w:top w:w="48" w:type="dxa"/>
              <w:left w:w="48" w:type="dxa"/>
              <w:bottom w:w="48" w:type="dxa"/>
              <w:right w:w="48" w:type="dxa"/>
            </w:tcMar>
            <w:hideMark/>
          </w:tcPr>
          <w:p w14:paraId="32ACAE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TERPENE HYDROCARBONS, N.O.S.</w:t>
            </w:r>
          </w:p>
        </w:tc>
        <w:tc>
          <w:tcPr>
            <w:tcW w:w="0" w:type="auto"/>
            <w:tcBorders>
              <w:right w:val="single" w:sz="6" w:space="0" w:color="000000"/>
            </w:tcBorders>
            <w:tcMar>
              <w:top w:w="48" w:type="dxa"/>
              <w:left w:w="48" w:type="dxa"/>
              <w:bottom w:w="48" w:type="dxa"/>
              <w:right w:w="48" w:type="dxa"/>
            </w:tcMar>
            <w:hideMark/>
          </w:tcPr>
          <w:p w14:paraId="25B8DD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HYDROCARBURES TERPÉNIQUES, N.S.A.</w:t>
            </w:r>
          </w:p>
        </w:tc>
        <w:tc>
          <w:tcPr>
            <w:tcW w:w="0" w:type="auto"/>
            <w:tcBorders>
              <w:right w:val="single" w:sz="6" w:space="0" w:color="000000"/>
            </w:tcBorders>
            <w:tcMar>
              <w:top w:w="48" w:type="dxa"/>
              <w:left w:w="48" w:type="dxa"/>
              <w:bottom w:w="48" w:type="dxa"/>
              <w:right w:w="48" w:type="dxa"/>
            </w:tcMar>
            <w:hideMark/>
          </w:tcPr>
          <w:p w14:paraId="401D45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E0267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UN2319</w:t>
            </w:r>
          </w:p>
        </w:tc>
        <w:tc>
          <w:tcPr>
            <w:tcW w:w="0" w:type="auto"/>
            <w:tcBorders>
              <w:bottom w:val="single" w:sz="6" w:space="0" w:color="000000"/>
            </w:tcBorders>
            <w:tcMar>
              <w:top w:w="48" w:type="dxa"/>
              <w:left w:w="48" w:type="dxa"/>
              <w:bottom w:w="48" w:type="dxa"/>
              <w:right w:w="48" w:type="dxa"/>
            </w:tcMar>
            <w:hideMark/>
          </w:tcPr>
          <w:p w14:paraId="7D4E357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CE90A6A" w14:textId="77777777" w:rsidTr="006D1729">
        <w:tc>
          <w:tcPr>
            <w:tcW w:w="0" w:type="auto"/>
            <w:tcBorders>
              <w:right w:val="single" w:sz="6" w:space="0" w:color="000000"/>
            </w:tcBorders>
            <w:tcMar>
              <w:top w:w="48" w:type="dxa"/>
              <w:left w:w="48" w:type="dxa"/>
              <w:bottom w:w="48" w:type="dxa"/>
              <w:right w:w="48" w:type="dxa"/>
            </w:tcMar>
            <w:hideMark/>
          </w:tcPr>
          <w:p w14:paraId="151ACF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TERPINOLENE</w:t>
            </w:r>
          </w:p>
        </w:tc>
        <w:tc>
          <w:tcPr>
            <w:tcW w:w="0" w:type="auto"/>
            <w:tcBorders>
              <w:right w:val="single" w:sz="6" w:space="0" w:color="000000"/>
            </w:tcBorders>
            <w:tcMar>
              <w:top w:w="48" w:type="dxa"/>
              <w:left w:w="48" w:type="dxa"/>
              <w:bottom w:w="48" w:type="dxa"/>
              <w:right w:w="48" w:type="dxa"/>
            </w:tcMar>
            <w:hideMark/>
          </w:tcPr>
          <w:p w14:paraId="40A184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TERPINOLÈNE</w:t>
            </w:r>
          </w:p>
        </w:tc>
        <w:tc>
          <w:tcPr>
            <w:tcW w:w="0" w:type="auto"/>
            <w:tcBorders>
              <w:right w:val="single" w:sz="6" w:space="0" w:color="000000"/>
            </w:tcBorders>
            <w:tcMar>
              <w:top w:w="48" w:type="dxa"/>
              <w:left w:w="48" w:type="dxa"/>
              <w:bottom w:w="48" w:type="dxa"/>
              <w:right w:w="48" w:type="dxa"/>
            </w:tcMar>
            <w:hideMark/>
          </w:tcPr>
          <w:p w14:paraId="0F66A9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07CC2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UN2541</w:t>
            </w:r>
          </w:p>
        </w:tc>
        <w:tc>
          <w:tcPr>
            <w:tcW w:w="0" w:type="auto"/>
            <w:tcBorders>
              <w:bottom w:val="single" w:sz="6" w:space="0" w:color="000000"/>
            </w:tcBorders>
            <w:tcMar>
              <w:top w:w="48" w:type="dxa"/>
              <w:left w:w="48" w:type="dxa"/>
              <w:bottom w:w="48" w:type="dxa"/>
              <w:right w:w="48" w:type="dxa"/>
            </w:tcMar>
            <w:hideMark/>
          </w:tcPr>
          <w:p w14:paraId="7D48621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89960D2" w14:textId="77777777" w:rsidTr="006D1729">
        <w:tc>
          <w:tcPr>
            <w:tcW w:w="0" w:type="auto"/>
            <w:tcBorders>
              <w:right w:val="single" w:sz="6" w:space="0" w:color="000000"/>
            </w:tcBorders>
            <w:tcMar>
              <w:top w:w="48" w:type="dxa"/>
              <w:left w:w="48" w:type="dxa"/>
              <w:bottom w:w="48" w:type="dxa"/>
              <w:right w:w="48" w:type="dxa"/>
            </w:tcMar>
            <w:hideMark/>
          </w:tcPr>
          <w:p w14:paraId="734165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TETRAAZIDO BENZENE QUINONE</w:t>
            </w:r>
          </w:p>
        </w:tc>
        <w:tc>
          <w:tcPr>
            <w:tcW w:w="0" w:type="auto"/>
            <w:tcBorders>
              <w:right w:val="single" w:sz="6" w:space="0" w:color="000000"/>
            </w:tcBorders>
            <w:tcMar>
              <w:top w:w="48" w:type="dxa"/>
              <w:left w:w="48" w:type="dxa"/>
              <w:bottom w:w="48" w:type="dxa"/>
              <w:right w:w="48" w:type="dxa"/>
            </w:tcMar>
            <w:hideMark/>
          </w:tcPr>
          <w:p w14:paraId="2EE141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TÉTRAAZIDO BENZÈNE QUINONE</w:t>
            </w:r>
          </w:p>
        </w:tc>
        <w:tc>
          <w:tcPr>
            <w:tcW w:w="0" w:type="auto"/>
            <w:tcBorders>
              <w:right w:val="single" w:sz="6" w:space="0" w:color="000000"/>
            </w:tcBorders>
            <w:tcMar>
              <w:top w:w="48" w:type="dxa"/>
              <w:left w:w="48" w:type="dxa"/>
              <w:bottom w:w="48" w:type="dxa"/>
              <w:right w:w="48" w:type="dxa"/>
            </w:tcMar>
            <w:hideMark/>
          </w:tcPr>
          <w:p w14:paraId="129E0B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54286E8B"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E25BB90"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D596FFE" w14:textId="77777777" w:rsidTr="006D1729">
        <w:tc>
          <w:tcPr>
            <w:tcW w:w="0" w:type="auto"/>
            <w:tcBorders>
              <w:right w:val="single" w:sz="6" w:space="0" w:color="000000"/>
            </w:tcBorders>
            <w:tcMar>
              <w:top w:w="48" w:type="dxa"/>
              <w:left w:w="48" w:type="dxa"/>
              <w:bottom w:w="48" w:type="dxa"/>
              <w:right w:w="48" w:type="dxa"/>
            </w:tcMar>
            <w:hideMark/>
          </w:tcPr>
          <w:p w14:paraId="2F244C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TETRABROMOETHANE</w:t>
            </w:r>
          </w:p>
        </w:tc>
        <w:tc>
          <w:tcPr>
            <w:tcW w:w="0" w:type="auto"/>
            <w:tcBorders>
              <w:right w:val="single" w:sz="6" w:space="0" w:color="000000"/>
            </w:tcBorders>
            <w:tcMar>
              <w:top w:w="48" w:type="dxa"/>
              <w:left w:w="48" w:type="dxa"/>
              <w:bottom w:w="48" w:type="dxa"/>
              <w:right w:w="48" w:type="dxa"/>
            </w:tcMar>
            <w:hideMark/>
          </w:tcPr>
          <w:p w14:paraId="1E97C0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TÉTRABROMÉTHANE</w:t>
            </w:r>
          </w:p>
        </w:tc>
        <w:tc>
          <w:tcPr>
            <w:tcW w:w="0" w:type="auto"/>
            <w:tcBorders>
              <w:right w:val="single" w:sz="6" w:space="0" w:color="000000"/>
            </w:tcBorders>
            <w:tcMar>
              <w:top w:w="48" w:type="dxa"/>
              <w:left w:w="48" w:type="dxa"/>
              <w:bottom w:w="48" w:type="dxa"/>
              <w:right w:w="48" w:type="dxa"/>
            </w:tcMar>
            <w:hideMark/>
          </w:tcPr>
          <w:p w14:paraId="3EB5BF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D73AF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UN2504</w:t>
            </w:r>
          </w:p>
        </w:tc>
        <w:tc>
          <w:tcPr>
            <w:tcW w:w="0" w:type="auto"/>
            <w:tcBorders>
              <w:bottom w:val="single" w:sz="6" w:space="0" w:color="000000"/>
            </w:tcBorders>
            <w:tcMar>
              <w:top w:w="48" w:type="dxa"/>
              <w:left w:w="48" w:type="dxa"/>
              <w:bottom w:w="48" w:type="dxa"/>
              <w:right w:w="48" w:type="dxa"/>
            </w:tcMar>
            <w:hideMark/>
          </w:tcPr>
          <w:p w14:paraId="3A20F4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5199DCF" w14:textId="77777777" w:rsidTr="006D1729">
        <w:tc>
          <w:tcPr>
            <w:tcW w:w="0" w:type="auto"/>
            <w:tcBorders>
              <w:right w:val="single" w:sz="6" w:space="0" w:color="000000"/>
            </w:tcBorders>
            <w:tcMar>
              <w:top w:w="48" w:type="dxa"/>
              <w:left w:w="48" w:type="dxa"/>
              <w:bottom w:w="48" w:type="dxa"/>
              <w:right w:w="48" w:type="dxa"/>
            </w:tcMar>
            <w:hideMark/>
          </w:tcPr>
          <w:p w14:paraId="0B2A36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1,1,2,2-Tetrabromoethane</w:t>
            </w:r>
          </w:p>
        </w:tc>
        <w:tc>
          <w:tcPr>
            <w:tcW w:w="0" w:type="auto"/>
            <w:tcBorders>
              <w:right w:val="single" w:sz="6" w:space="0" w:color="000000"/>
            </w:tcBorders>
            <w:tcMar>
              <w:top w:w="48" w:type="dxa"/>
              <w:left w:w="48" w:type="dxa"/>
              <w:bottom w:w="48" w:type="dxa"/>
              <w:right w:w="48" w:type="dxa"/>
            </w:tcMar>
            <w:hideMark/>
          </w:tcPr>
          <w:p w14:paraId="6D82FE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Tétrabromo-1,1,2,2 éthane</w:t>
            </w:r>
          </w:p>
        </w:tc>
        <w:tc>
          <w:tcPr>
            <w:tcW w:w="0" w:type="auto"/>
            <w:tcBorders>
              <w:right w:val="single" w:sz="6" w:space="0" w:color="000000"/>
            </w:tcBorders>
            <w:tcMar>
              <w:top w:w="48" w:type="dxa"/>
              <w:left w:w="48" w:type="dxa"/>
              <w:bottom w:w="48" w:type="dxa"/>
              <w:right w:w="48" w:type="dxa"/>
            </w:tcMar>
            <w:hideMark/>
          </w:tcPr>
          <w:p w14:paraId="555EC8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04F73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UN2504</w:t>
            </w:r>
          </w:p>
        </w:tc>
        <w:tc>
          <w:tcPr>
            <w:tcW w:w="0" w:type="auto"/>
            <w:tcBorders>
              <w:bottom w:val="single" w:sz="6" w:space="0" w:color="000000"/>
            </w:tcBorders>
            <w:tcMar>
              <w:top w:w="48" w:type="dxa"/>
              <w:left w:w="48" w:type="dxa"/>
              <w:bottom w:w="48" w:type="dxa"/>
              <w:right w:w="48" w:type="dxa"/>
            </w:tcMar>
            <w:hideMark/>
          </w:tcPr>
          <w:p w14:paraId="731F5C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A4C027C" w14:textId="77777777" w:rsidTr="006D1729">
        <w:tc>
          <w:tcPr>
            <w:tcW w:w="0" w:type="auto"/>
            <w:tcBorders>
              <w:right w:val="single" w:sz="6" w:space="0" w:color="000000"/>
            </w:tcBorders>
            <w:tcMar>
              <w:top w:w="48" w:type="dxa"/>
              <w:left w:w="48" w:type="dxa"/>
              <w:bottom w:w="48" w:type="dxa"/>
              <w:right w:w="48" w:type="dxa"/>
            </w:tcMar>
            <w:hideMark/>
          </w:tcPr>
          <w:p w14:paraId="12C7C3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Tetrabromomethane</w:t>
            </w:r>
          </w:p>
        </w:tc>
        <w:tc>
          <w:tcPr>
            <w:tcW w:w="0" w:type="auto"/>
            <w:tcBorders>
              <w:right w:val="single" w:sz="6" w:space="0" w:color="000000"/>
            </w:tcBorders>
            <w:tcMar>
              <w:top w:w="48" w:type="dxa"/>
              <w:left w:w="48" w:type="dxa"/>
              <w:bottom w:w="48" w:type="dxa"/>
              <w:right w:w="48" w:type="dxa"/>
            </w:tcMar>
            <w:hideMark/>
          </w:tcPr>
          <w:p w14:paraId="149199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Tétrabromométhane</w:t>
            </w:r>
          </w:p>
        </w:tc>
        <w:tc>
          <w:tcPr>
            <w:tcW w:w="0" w:type="auto"/>
            <w:tcBorders>
              <w:right w:val="single" w:sz="6" w:space="0" w:color="000000"/>
            </w:tcBorders>
            <w:tcMar>
              <w:top w:w="48" w:type="dxa"/>
              <w:left w:w="48" w:type="dxa"/>
              <w:bottom w:w="48" w:type="dxa"/>
              <w:right w:w="48" w:type="dxa"/>
            </w:tcMar>
            <w:hideMark/>
          </w:tcPr>
          <w:p w14:paraId="30AEC8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C57CF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UN2516</w:t>
            </w:r>
          </w:p>
        </w:tc>
        <w:tc>
          <w:tcPr>
            <w:tcW w:w="0" w:type="auto"/>
            <w:tcBorders>
              <w:bottom w:val="single" w:sz="6" w:space="0" w:color="000000"/>
            </w:tcBorders>
            <w:tcMar>
              <w:top w:w="48" w:type="dxa"/>
              <w:left w:w="48" w:type="dxa"/>
              <w:bottom w:w="48" w:type="dxa"/>
              <w:right w:w="48" w:type="dxa"/>
            </w:tcMar>
            <w:hideMark/>
          </w:tcPr>
          <w:p w14:paraId="0FC52C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415B079" w14:textId="77777777" w:rsidTr="006D1729">
        <w:tc>
          <w:tcPr>
            <w:tcW w:w="0" w:type="auto"/>
            <w:tcBorders>
              <w:right w:val="single" w:sz="6" w:space="0" w:color="000000"/>
            </w:tcBorders>
            <w:tcMar>
              <w:top w:w="48" w:type="dxa"/>
              <w:left w:w="48" w:type="dxa"/>
              <w:bottom w:w="48" w:type="dxa"/>
              <w:right w:w="48" w:type="dxa"/>
            </w:tcMar>
            <w:hideMark/>
          </w:tcPr>
          <w:p w14:paraId="710804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1,1,2,2-TETRACHLOROETHANE</w:t>
            </w:r>
          </w:p>
        </w:tc>
        <w:tc>
          <w:tcPr>
            <w:tcW w:w="0" w:type="auto"/>
            <w:tcBorders>
              <w:right w:val="single" w:sz="6" w:space="0" w:color="000000"/>
            </w:tcBorders>
            <w:tcMar>
              <w:top w:w="48" w:type="dxa"/>
              <w:left w:w="48" w:type="dxa"/>
              <w:bottom w:w="48" w:type="dxa"/>
              <w:right w:w="48" w:type="dxa"/>
            </w:tcMar>
            <w:hideMark/>
          </w:tcPr>
          <w:p w14:paraId="5BB19C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1,1,2,2-TÉTRACHLORÉTHANE</w:t>
            </w:r>
          </w:p>
        </w:tc>
        <w:tc>
          <w:tcPr>
            <w:tcW w:w="0" w:type="auto"/>
            <w:tcBorders>
              <w:right w:val="single" w:sz="6" w:space="0" w:color="000000"/>
            </w:tcBorders>
            <w:tcMar>
              <w:top w:w="48" w:type="dxa"/>
              <w:left w:w="48" w:type="dxa"/>
              <w:bottom w:w="48" w:type="dxa"/>
              <w:right w:w="48" w:type="dxa"/>
            </w:tcMar>
            <w:hideMark/>
          </w:tcPr>
          <w:p w14:paraId="47C2B2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34FBE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UN1702</w:t>
            </w:r>
          </w:p>
        </w:tc>
        <w:tc>
          <w:tcPr>
            <w:tcW w:w="0" w:type="auto"/>
            <w:tcBorders>
              <w:bottom w:val="single" w:sz="6" w:space="0" w:color="000000"/>
            </w:tcBorders>
            <w:tcMar>
              <w:top w:w="48" w:type="dxa"/>
              <w:left w:w="48" w:type="dxa"/>
              <w:bottom w:w="48" w:type="dxa"/>
              <w:right w:w="48" w:type="dxa"/>
            </w:tcMar>
            <w:hideMark/>
          </w:tcPr>
          <w:p w14:paraId="754A07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64085D1" w14:textId="77777777" w:rsidTr="006D1729">
        <w:tc>
          <w:tcPr>
            <w:tcW w:w="0" w:type="auto"/>
            <w:tcBorders>
              <w:right w:val="single" w:sz="6" w:space="0" w:color="000000"/>
            </w:tcBorders>
            <w:tcMar>
              <w:top w:w="48" w:type="dxa"/>
              <w:left w:w="48" w:type="dxa"/>
              <w:bottom w:w="48" w:type="dxa"/>
              <w:right w:w="48" w:type="dxa"/>
            </w:tcMar>
            <w:hideMark/>
          </w:tcPr>
          <w:p w14:paraId="3F1FDB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TETRACHLOROETHYLENE</w:t>
            </w:r>
          </w:p>
        </w:tc>
        <w:tc>
          <w:tcPr>
            <w:tcW w:w="0" w:type="auto"/>
            <w:tcBorders>
              <w:right w:val="single" w:sz="6" w:space="0" w:color="000000"/>
            </w:tcBorders>
            <w:tcMar>
              <w:top w:w="48" w:type="dxa"/>
              <w:left w:w="48" w:type="dxa"/>
              <w:bottom w:w="48" w:type="dxa"/>
              <w:right w:w="48" w:type="dxa"/>
            </w:tcMar>
            <w:hideMark/>
          </w:tcPr>
          <w:p w14:paraId="4421DF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TÉTRACHLORÉTHYLÈNE</w:t>
            </w:r>
          </w:p>
        </w:tc>
        <w:tc>
          <w:tcPr>
            <w:tcW w:w="0" w:type="auto"/>
            <w:tcBorders>
              <w:right w:val="single" w:sz="6" w:space="0" w:color="000000"/>
            </w:tcBorders>
            <w:tcMar>
              <w:top w:w="48" w:type="dxa"/>
              <w:left w:w="48" w:type="dxa"/>
              <w:bottom w:w="48" w:type="dxa"/>
              <w:right w:w="48" w:type="dxa"/>
            </w:tcMar>
            <w:hideMark/>
          </w:tcPr>
          <w:p w14:paraId="6291A4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86209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UN1897</w:t>
            </w:r>
          </w:p>
        </w:tc>
        <w:tc>
          <w:tcPr>
            <w:tcW w:w="0" w:type="auto"/>
            <w:tcBorders>
              <w:bottom w:val="single" w:sz="6" w:space="0" w:color="000000"/>
            </w:tcBorders>
            <w:tcMar>
              <w:top w:w="48" w:type="dxa"/>
              <w:left w:w="48" w:type="dxa"/>
              <w:bottom w:w="48" w:type="dxa"/>
              <w:right w:w="48" w:type="dxa"/>
            </w:tcMar>
            <w:hideMark/>
          </w:tcPr>
          <w:p w14:paraId="340671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F77DC01" w14:textId="77777777" w:rsidTr="006D1729">
        <w:tc>
          <w:tcPr>
            <w:tcW w:w="0" w:type="auto"/>
            <w:tcBorders>
              <w:right w:val="single" w:sz="6" w:space="0" w:color="000000"/>
            </w:tcBorders>
            <w:tcMar>
              <w:top w:w="48" w:type="dxa"/>
              <w:left w:w="48" w:type="dxa"/>
              <w:bottom w:w="48" w:type="dxa"/>
              <w:right w:w="48" w:type="dxa"/>
            </w:tcMar>
            <w:hideMark/>
          </w:tcPr>
          <w:p w14:paraId="245AAC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Tetrachloromethane</w:t>
            </w:r>
          </w:p>
        </w:tc>
        <w:tc>
          <w:tcPr>
            <w:tcW w:w="0" w:type="auto"/>
            <w:tcBorders>
              <w:right w:val="single" w:sz="6" w:space="0" w:color="000000"/>
            </w:tcBorders>
            <w:tcMar>
              <w:top w:w="48" w:type="dxa"/>
              <w:left w:w="48" w:type="dxa"/>
              <w:bottom w:w="48" w:type="dxa"/>
              <w:right w:w="48" w:type="dxa"/>
            </w:tcMar>
            <w:hideMark/>
          </w:tcPr>
          <w:p w14:paraId="459B2A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Tétrachlorométhane</w:t>
            </w:r>
          </w:p>
        </w:tc>
        <w:tc>
          <w:tcPr>
            <w:tcW w:w="0" w:type="auto"/>
            <w:tcBorders>
              <w:right w:val="single" w:sz="6" w:space="0" w:color="000000"/>
            </w:tcBorders>
            <w:tcMar>
              <w:top w:w="48" w:type="dxa"/>
              <w:left w:w="48" w:type="dxa"/>
              <w:bottom w:w="48" w:type="dxa"/>
              <w:right w:w="48" w:type="dxa"/>
            </w:tcMar>
            <w:hideMark/>
          </w:tcPr>
          <w:p w14:paraId="6CB7FC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96D16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UN1846</w:t>
            </w:r>
          </w:p>
        </w:tc>
        <w:tc>
          <w:tcPr>
            <w:tcW w:w="0" w:type="auto"/>
            <w:tcBorders>
              <w:bottom w:val="single" w:sz="6" w:space="0" w:color="000000"/>
            </w:tcBorders>
            <w:tcMar>
              <w:top w:w="48" w:type="dxa"/>
              <w:left w:w="48" w:type="dxa"/>
              <w:bottom w:w="48" w:type="dxa"/>
              <w:right w:w="48" w:type="dxa"/>
            </w:tcMar>
            <w:hideMark/>
          </w:tcPr>
          <w:p w14:paraId="190C14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1612D66" w14:textId="77777777" w:rsidTr="006D1729">
        <w:tc>
          <w:tcPr>
            <w:tcW w:w="0" w:type="auto"/>
            <w:tcBorders>
              <w:right w:val="single" w:sz="6" w:space="0" w:color="000000"/>
            </w:tcBorders>
            <w:tcMar>
              <w:top w:w="48" w:type="dxa"/>
              <w:left w:w="48" w:type="dxa"/>
              <w:bottom w:w="48" w:type="dxa"/>
              <w:right w:w="48" w:type="dxa"/>
            </w:tcMar>
            <w:hideMark/>
          </w:tcPr>
          <w:p w14:paraId="344006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Tetrachlorvinphos</w:t>
            </w:r>
          </w:p>
        </w:tc>
        <w:tc>
          <w:tcPr>
            <w:tcW w:w="0" w:type="auto"/>
            <w:tcBorders>
              <w:right w:val="single" w:sz="6" w:space="0" w:color="000000"/>
            </w:tcBorders>
            <w:tcMar>
              <w:top w:w="48" w:type="dxa"/>
              <w:left w:w="48" w:type="dxa"/>
              <w:bottom w:w="48" w:type="dxa"/>
              <w:right w:w="48" w:type="dxa"/>
            </w:tcMar>
            <w:hideMark/>
          </w:tcPr>
          <w:p w14:paraId="174EEA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Tétrachlorvinphos</w:t>
            </w:r>
          </w:p>
        </w:tc>
        <w:tc>
          <w:tcPr>
            <w:tcW w:w="0" w:type="auto"/>
            <w:tcBorders>
              <w:right w:val="single" w:sz="6" w:space="0" w:color="000000"/>
            </w:tcBorders>
            <w:tcMar>
              <w:top w:w="48" w:type="dxa"/>
              <w:left w:w="48" w:type="dxa"/>
              <w:bottom w:w="48" w:type="dxa"/>
              <w:right w:w="48" w:type="dxa"/>
            </w:tcMar>
            <w:hideMark/>
          </w:tcPr>
          <w:p w14:paraId="4994B2D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689ECA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2EC331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23ADE2F" w14:textId="77777777" w:rsidTr="006D1729">
        <w:tc>
          <w:tcPr>
            <w:tcW w:w="0" w:type="auto"/>
            <w:tcBorders>
              <w:right w:val="single" w:sz="6" w:space="0" w:color="000000"/>
            </w:tcBorders>
            <w:tcMar>
              <w:top w:w="48" w:type="dxa"/>
              <w:left w:w="48" w:type="dxa"/>
              <w:bottom w:w="48" w:type="dxa"/>
              <w:right w:w="48" w:type="dxa"/>
            </w:tcMar>
            <w:hideMark/>
          </w:tcPr>
          <w:p w14:paraId="581752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TETRAETHYLAMMONIUM PERCHLORATE (DRY)</w:t>
            </w:r>
          </w:p>
        </w:tc>
        <w:tc>
          <w:tcPr>
            <w:tcW w:w="0" w:type="auto"/>
            <w:tcBorders>
              <w:right w:val="single" w:sz="6" w:space="0" w:color="000000"/>
            </w:tcBorders>
            <w:tcMar>
              <w:top w:w="48" w:type="dxa"/>
              <w:left w:w="48" w:type="dxa"/>
              <w:bottom w:w="48" w:type="dxa"/>
              <w:right w:w="48" w:type="dxa"/>
            </w:tcMar>
            <w:hideMark/>
          </w:tcPr>
          <w:p w14:paraId="11D478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PERCHLORATE DE TÉTRAMÉTHYLAMMONIUM (SEC)</w:t>
            </w:r>
          </w:p>
        </w:tc>
        <w:tc>
          <w:tcPr>
            <w:tcW w:w="0" w:type="auto"/>
            <w:tcBorders>
              <w:right w:val="single" w:sz="6" w:space="0" w:color="000000"/>
            </w:tcBorders>
            <w:tcMar>
              <w:top w:w="48" w:type="dxa"/>
              <w:left w:w="48" w:type="dxa"/>
              <w:bottom w:w="48" w:type="dxa"/>
              <w:right w:w="48" w:type="dxa"/>
            </w:tcMar>
            <w:hideMark/>
          </w:tcPr>
          <w:p w14:paraId="1F23A2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351D302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BCD68D1"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71FE9E6" w14:textId="77777777" w:rsidTr="006D1729">
        <w:tc>
          <w:tcPr>
            <w:tcW w:w="0" w:type="auto"/>
            <w:tcBorders>
              <w:right w:val="single" w:sz="6" w:space="0" w:color="000000"/>
            </w:tcBorders>
            <w:tcMar>
              <w:top w:w="48" w:type="dxa"/>
              <w:left w:w="48" w:type="dxa"/>
              <w:bottom w:w="48" w:type="dxa"/>
              <w:right w:w="48" w:type="dxa"/>
            </w:tcMar>
            <w:hideMark/>
          </w:tcPr>
          <w:p w14:paraId="376A9D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TETRAETHYL DITHIOPYROPHOSPHATE</w:t>
            </w:r>
          </w:p>
        </w:tc>
        <w:tc>
          <w:tcPr>
            <w:tcW w:w="0" w:type="auto"/>
            <w:tcBorders>
              <w:right w:val="single" w:sz="6" w:space="0" w:color="000000"/>
            </w:tcBorders>
            <w:tcMar>
              <w:top w:w="48" w:type="dxa"/>
              <w:left w:w="48" w:type="dxa"/>
              <w:bottom w:w="48" w:type="dxa"/>
              <w:right w:w="48" w:type="dxa"/>
            </w:tcMar>
            <w:hideMark/>
          </w:tcPr>
          <w:p w14:paraId="101A85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DITHIOPYROPHOSPHATE DE TÉTRAÉTHYLE</w:t>
            </w:r>
          </w:p>
        </w:tc>
        <w:tc>
          <w:tcPr>
            <w:tcW w:w="0" w:type="auto"/>
            <w:tcBorders>
              <w:right w:val="single" w:sz="6" w:space="0" w:color="000000"/>
            </w:tcBorders>
            <w:tcMar>
              <w:top w:w="48" w:type="dxa"/>
              <w:left w:w="48" w:type="dxa"/>
              <w:bottom w:w="48" w:type="dxa"/>
              <w:right w:w="48" w:type="dxa"/>
            </w:tcMar>
            <w:hideMark/>
          </w:tcPr>
          <w:p w14:paraId="6476E4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016E3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UN1704</w:t>
            </w:r>
          </w:p>
        </w:tc>
        <w:tc>
          <w:tcPr>
            <w:tcW w:w="0" w:type="auto"/>
            <w:tcBorders>
              <w:bottom w:val="single" w:sz="6" w:space="0" w:color="000000"/>
            </w:tcBorders>
            <w:tcMar>
              <w:top w:w="48" w:type="dxa"/>
              <w:left w:w="48" w:type="dxa"/>
              <w:bottom w:w="48" w:type="dxa"/>
              <w:right w:w="48" w:type="dxa"/>
            </w:tcMar>
            <w:hideMark/>
          </w:tcPr>
          <w:p w14:paraId="49204C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71648EC" w14:textId="77777777" w:rsidTr="006D1729">
        <w:tc>
          <w:tcPr>
            <w:tcW w:w="0" w:type="auto"/>
            <w:tcBorders>
              <w:right w:val="single" w:sz="6" w:space="0" w:color="000000"/>
            </w:tcBorders>
            <w:tcMar>
              <w:top w:w="48" w:type="dxa"/>
              <w:left w:w="48" w:type="dxa"/>
              <w:bottom w:w="48" w:type="dxa"/>
              <w:right w:w="48" w:type="dxa"/>
            </w:tcMar>
            <w:hideMark/>
          </w:tcPr>
          <w:p w14:paraId="1E5D1E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TETRAETHYLENEPENTAMINE</w:t>
            </w:r>
          </w:p>
        </w:tc>
        <w:tc>
          <w:tcPr>
            <w:tcW w:w="0" w:type="auto"/>
            <w:tcBorders>
              <w:right w:val="single" w:sz="6" w:space="0" w:color="000000"/>
            </w:tcBorders>
            <w:tcMar>
              <w:top w:w="48" w:type="dxa"/>
              <w:left w:w="48" w:type="dxa"/>
              <w:bottom w:w="48" w:type="dxa"/>
              <w:right w:w="48" w:type="dxa"/>
            </w:tcMar>
            <w:hideMark/>
          </w:tcPr>
          <w:p w14:paraId="756CEC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TÉTRAÉTHYLÈNEPENTAMINE</w:t>
            </w:r>
          </w:p>
        </w:tc>
        <w:tc>
          <w:tcPr>
            <w:tcW w:w="0" w:type="auto"/>
            <w:tcBorders>
              <w:right w:val="single" w:sz="6" w:space="0" w:color="000000"/>
            </w:tcBorders>
            <w:tcMar>
              <w:top w:w="48" w:type="dxa"/>
              <w:left w:w="48" w:type="dxa"/>
              <w:bottom w:w="48" w:type="dxa"/>
              <w:right w:w="48" w:type="dxa"/>
            </w:tcMar>
            <w:hideMark/>
          </w:tcPr>
          <w:p w14:paraId="6EC9B2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AD030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UN2320</w:t>
            </w:r>
          </w:p>
        </w:tc>
        <w:tc>
          <w:tcPr>
            <w:tcW w:w="0" w:type="auto"/>
            <w:tcBorders>
              <w:bottom w:val="single" w:sz="6" w:space="0" w:color="000000"/>
            </w:tcBorders>
            <w:tcMar>
              <w:top w:w="48" w:type="dxa"/>
              <w:left w:w="48" w:type="dxa"/>
              <w:bottom w:w="48" w:type="dxa"/>
              <w:right w:w="48" w:type="dxa"/>
            </w:tcMar>
            <w:hideMark/>
          </w:tcPr>
          <w:p w14:paraId="2FE59F2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DD54BB" w14:textId="77777777" w:rsidTr="006D1729">
        <w:tc>
          <w:tcPr>
            <w:tcW w:w="0" w:type="auto"/>
            <w:tcBorders>
              <w:right w:val="single" w:sz="6" w:space="0" w:color="000000"/>
            </w:tcBorders>
            <w:tcMar>
              <w:top w:w="48" w:type="dxa"/>
              <w:left w:w="48" w:type="dxa"/>
              <w:bottom w:w="48" w:type="dxa"/>
              <w:right w:w="48" w:type="dxa"/>
            </w:tcMar>
            <w:hideMark/>
          </w:tcPr>
          <w:p w14:paraId="4CF845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Tetraethyl lead</w:t>
            </w:r>
          </w:p>
        </w:tc>
        <w:tc>
          <w:tcPr>
            <w:tcW w:w="0" w:type="auto"/>
            <w:tcBorders>
              <w:right w:val="single" w:sz="6" w:space="0" w:color="000000"/>
            </w:tcBorders>
            <w:tcMar>
              <w:top w:w="48" w:type="dxa"/>
              <w:left w:w="48" w:type="dxa"/>
              <w:bottom w:w="48" w:type="dxa"/>
              <w:right w:w="48" w:type="dxa"/>
            </w:tcMar>
            <w:hideMark/>
          </w:tcPr>
          <w:p w14:paraId="6B8949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Plomb-tétraéthyle</w:t>
            </w:r>
          </w:p>
        </w:tc>
        <w:tc>
          <w:tcPr>
            <w:tcW w:w="0" w:type="auto"/>
            <w:tcBorders>
              <w:right w:val="single" w:sz="6" w:space="0" w:color="000000"/>
            </w:tcBorders>
            <w:tcMar>
              <w:top w:w="48" w:type="dxa"/>
              <w:left w:w="48" w:type="dxa"/>
              <w:bottom w:w="48" w:type="dxa"/>
              <w:right w:w="48" w:type="dxa"/>
            </w:tcMar>
            <w:hideMark/>
          </w:tcPr>
          <w:p w14:paraId="0CCF58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9854A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UN1649</w:t>
            </w:r>
          </w:p>
        </w:tc>
        <w:tc>
          <w:tcPr>
            <w:tcW w:w="0" w:type="auto"/>
            <w:tcBorders>
              <w:bottom w:val="single" w:sz="6" w:space="0" w:color="000000"/>
            </w:tcBorders>
            <w:tcMar>
              <w:top w:w="48" w:type="dxa"/>
              <w:left w:w="48" w:type="dxa"/>
              <w:bottom w:w="48" w:type="dxa"/>
              <w:right w:w="48" w:type="dxa"/>
            </w:tcMar>
            <w:hideMark/>
          </w:tcPr>
          <w:p w14:paraId="598AE7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025955A" w14:textId="77777777" w:rsidTr="006D1729">
        <w:tc>
          <w:tcPr>
            <w:tcW w:w="0" w:type="auto"/>
            <w:tcBorders>
              <w:right w:val="single" w:sz="6" w:space="0" w:color="000000"/>
            </w:tcBorders>
            <w:tcMar>
              <w:top w:w="48" w:type="dxa"/>
              <w:left w:w="48" w:type="dxa"/>
              <w:bottom w:w="48" w:type="dxa"/>
              <w:right w:w="48" w:type="dxa"/>
            </w:tcMar>
            <w:hideMark/>
          </w:tcPr>
          <w:p w14:paraId="060867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TETRAETHYL SILICATE</w:t>
            </w:r>
          </w:p>
        </w:tc>
        <w:tc>
          <w:tcPr>
            <w:tcW w:w="0" w:type="auto"/>
            <w:tcBorders>
              <w:right w:val="single" w:sz="6" w:space="0" w:color="000000"/>
            </w:tcBorders>
            <w:tcMar>
              <w:top w:w="48" w:type="dxa"/>
              <w:left w:w="48" w:type="dxa"/>
              <w:bottom w:w="48" w:type="dxa"/>
              <w:right w:w="48" w:type="dxa"/>
            </w:tcMar>
            <w:hideMark/>
          </w:tcPr>
          <w:p w14:paraId="0B80CD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SILICATE DE TÉTRAÉTHYLE</w:t>
            </w:r>
          </w:p>
        </w:tc>
        <w:tc>
          <w:tcPr>
            <w:tcW w:w="0" w:type="auto"/>
            <w:tcBorders>
              <w:right w:val="single" w:sz="6" w:space="0" w:color="000000"/>
            </w:tcBorders>
            <w:tcMar>
              <w:top w:w="48" w:type="dxa"/>
              <w:left w:w="48" w:type="dxa"/>
              <w:bottom w:w="48" w:type="dxa"/>
              <w:right w:w="48" w:type="dxa"/>
            </w:tcMar>
            <w:hideMark/>
          </w:tcPr>
          <w:p w14:paraId="6761FD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54879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UN1292</w:t>
            </w:r>
          </w:p>
        </w:tc>
        <w:tc>
          <w:tcPr>
            <w:tcW w:w="0" w:type="auto"/>
            <w:tcBorders>
              <w:bottom w:val="single" w:sz="6" w:space="0" w:color="000000"/>
            </w:tcBorders>
            <w:tcMar>
              <w:top w:w="48" w:type="dxa"/>
              <w:left w:w="48" w:type="dxa"/>
              <w:bottom w:w="48" w:type="dxa"/>
              <w:right w:w="48" w:type="dxa"/>
            </w:tcMar>
            <w:hideMark/>
          </w:tcPr>
          <w:p w14:paraId="385F03E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567BDC8" w14:textId="77777777" w:rsidTr="006D1729">
        <w:tc>
          <w:tcPr>
            <w:tcW w:w="0" w:type="auto"/>
            <w:tcBorders>
              <w:right w:val="single" w:sz="6" w:space="0" w:color="000000"/>
            </w:tcBorders>
            <w:tcMar>
              <w:top w:w="48" w:type="dxa"/>
              <w:left w:w="48" w:type="dxa"/>
              <w:bottom w:w="48" w:type="dxa"/>
              <w:right w:w="48" w:type="dxa"/>
            </w:tcMar>
            <w:hideMark/>
          </w:tcPr>
          <w:p w14:paraId="2CDF6E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Tetraethyoxysilane</w:t>
            </w:r>
          </w:p>
        </w:tc>
        <w:tc>
          <w:tcPr>
            <w:tcW w:w="0" w:type="auto"/>
            <w:tcBorders>
              <w:right w:val="single" w:sz="6" w:space="0" w:color="000000"/>
            </w:tcBorders>
            <w:tcMar>
              <w:top w:w="48" w:type="dxa"/>
              <w:left w:w="48" w:type="dxa"/>
              <w:bottom w:w="48" w:type="dxa"/>
              <w:right w:w="48" w:type="dxa"/>
            </w:tcMar>
            <w:hideMark/>
          </w:tcPr>
          <w:p w14:paraId="12A943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Tétraéthyoxysilane</w:t>
            </w:r>
          </w:p>
        </w:tc>
        <w:tc>
          <w:tcPr>
            <w:tcW w:w="0" w:type="auto"/>
            <w:tcBorders>
              <w:right w:val="single" w:sz="6" w:space="0" w:color="000000"/>
            </w:tcBorders>
            <w:tcMar>
              <w:top w:w="48" w:type="dxa"/>
              <w:left w:w="48" w:type="dxa"/>
              <w:bottom w:w="48" w:type="dxa"/>
              <w:right w:w="48" w:type="dxa"/>
            </w:tcMar>
            <w:hideMark/>
          </w:tcPr>
          <w:p w14:paraId="029227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BF7F1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UN1292</w:t>
            </w:r>
          </w:p>
        </w:tc>
        <w:tc>
          <w:tcPr>
            <w:tcW w:w="0" w:type="auto"/>
            <w:tcBorders>
              <w:bottom w:val="single" w:sz="6" w:space="0" w:color="000000"/>
            </w:tcBorders>
            <w:tcMar>
              <w:top w:w="48" w:type="dxa"/>
              <w:left w:w="48" w:type="dxa"/>
              <w:bottom w:w="48" w:type="dxa"/>
              <w:right w:w="48" w:type="dxa"/>
            </w:tcMar>
            <w:hideMark/>
          </w:tcPr>
          <w:p w14:paraId="31FA966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CAF91D1" w14:textId="77777777" w:rsidTr="006D1729">
        <w:tc>
          <w:tcPr>
            <w:tcW w:w="0" w:type="auto"/>
            <w:tcBorders>
              <w:right w:val="single" w:sz="6" w:space="0" w:color="000000"/>
            </w:tcBorders>
            <w:tcMar>
              <w:top w:w="48" w:type="dxa"/>
              <w:left w:w="48" w:type="dxa"/>
              <w:bottom w:w="48" w:type="dxa"/>
              <w:right w:w="48" w:type="dxa"/>
            </w:tcMar>
            <w:hideMark/>
          </w:tcPr>
          <w:p w14:paraId="27E8AA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Tetrafluorodichloroethane</w:t>
            </w:r>
          </w:p>
        </w:tc>
        <w:tc>
          <w:tcPr>
            <w:tcW w:w="0" w:type="auto"/>
            <w:tcBorders>
              <w:right w:val="single" w:sz="6" w:space="0" w:color="000000"/>
            </w:tcBorders>
            <w:tcMar>
              <w:top w:w="48" w:type="dxa"/>
              <w:left w:w="48" w:type="dxa"/>
              <w:bottom w:w="48" w:type="dxa"/>
              <w:right w:w="48" w:type="dxa"/>
            </w:tcMar>
            <w:hideMark/>
          </w:tcPr>
          <w:p w14:paraId="23EF37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Tétrafluorodichloroéthane</w:t>
            </w:r>
          </w:p>
        </w:tc>
        <w:tc>
          <w:tcPr>
            <w:tcW w:w="0" w:type="auto"/>
            <w:tcBorders>
              <w:right w:val="single" w:sz="6" w:space="0" w:color="000000"/>
            </w:tcBorders>
            <w:tcMar>
              <w:top w:w="48" w:type="dxa"/>
              <w:left w:w="48" w:type="dxa"/>
              <w:bottom w:w="48" w:type="dxa"/>
              <w:right w:w="48" w:type="dxa"/>
            </w:tcMar>
            <w:hideMark/>
          </w:tcPr>
          <w:p w14:paraId="2B2391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0E8C47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UN1958</w:t>
            </w:r>
          </w:p>
        </w:tc>
        <w:tc>
          <w:tcPr>
            <w:tcW w:w="0" w:type="auto"/>
            <w:tcBorders>
              <w:bottom w:val="single" w:sz="6" w:space="0" w:color="000000"/>
            </w:tcBorders>
            <w:tcMar>
              <w:top w:w="48" w:type="dxa"/>
              <w:left w:w="48" w:type="dxa"/>
              <w:bottom w:w="48" w:type="dxa"/>
              <w:right w:w="48" w:type="dxa"/>
            </w:tcMar>
            <w:hideMark/>
          </w:tcPr>
          <w:p w14:paraId="36913BC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09B01E8" w14:textId="77777777" w:rsidTr="006D1729">
        <w:tc>
          <w:tcPr>
            <w:tcW w:w="0" w:type="auto"/>
            <w:tcBorders>
              <w:right w:val="single" w:sz="6" w:space="0" w:color="000000"/>
            </w:tcBorders>
            <w:tcMar>
              <w:top w:w="48" w:type="dxa"/>
              <w:left w:w="48" w:type="dxa"/>
              <w:bottom w:w="48" w:type="dxa"/>
              <w:right w:w="48" w:type="dxa"/>
            </w:tcMar>
            <w:hideMark/>
          </w:tcPr>
          <w:p w14:paraId="7679EC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1,1,1,2-TETRAFLUOROETHANE</w:t>
            </w:r>
          </w:p>
        </w:tc>
        <w:tc>
          <w:tcPr>
            <w:tcW w:w="0" w:type="auto"/>
            <w:tcBorders>
              <w:right w:val="single" w:sz="6" w:space="0" w:color="000000"/>
            </w:tcBorders>
            <w:tcMar>
              <w:top w:w="48" w:type="dxa"/>
              <w:left w:w="48" w:type="dxa"/>
              <w:bottom w:w="48" w:type="dxa"/>
              <w:right w:w="48" w:type="dxa"/>
            </w:tcMar>
            <w:hideMark/>
          </w:tcPr>
          <w:p w14:paraId="3E6627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TÉTRAFLUORO-1,1,1,2 ÉTHANE</w:t>
            </w:r>
          </w:p>
        </w:tc>
        <w:tc>
          <w:tcPr>
            <w:tcW w:w="0" w:type="auto"/>
            <w:tcBorders>
              <w:right w:val="single" w:sz="6" w:space="0" w:color="000000"/>
            </w:tcBorders>
            <w:tcMar>
              <w:top w:w="48" w:type="dxa"/>
              <w:left w:w="48" w:type="dxa"/>
              <w:bottom w:w="48" w:type="dxa"/>
              <w:right w:w="48" w:type="dxa"/>
            </w:tcMar>
            <w:hideMark/>
          </w:tcPr>
          <w:p w14:paraId="700754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64386F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UN3159</w:t>
            </w:r>
          </w:p>
        </w:tc>
        <w:tc>
          <w:tcPr>
            <w:tcW w:w="0" w:type="auto"/>
            <w:tcBorders>
              <w:bottom w:val="single" w:sz="6" w:space="0" w:color="000000"/>
            </w:tcBorders>
            <w:tcMar>
              <w:top w:w="48" w:type="dxa"/>
              <w:left w:w="48" w:type="dxa"/>
              <w:bottom w:w="48" w:type="dxa"/>
              <w:right w:w="48" w:type="dxa"/>
            </w:tcMar>
            <w:hideMark/>
          </w:tcPr>
          <w:p w14:paraId="641E11B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016288D" w14:textId="77777777" w:rsidTr="006D1729">
        <w:tc>
          <w:tcPr>
            <w:tcW w:w="0" w:type="auto"/>
            <w:tcBorders>
              <w:right w:val="single" w:sz="6" w:space="0" w:color="000000"/>
            </w:tcBorders>
            <w:tcMar>
              <w:top w:w="48" w:type="dxa"/>
              <w:left w:w="48" w:type="dxa"/>
              <w:bottom w:w="48" w:type="dxa"/>
              <w:right w:w="48" w:type="dxa"/>
            </w:tcMar>
            <w:hideMark/>
          </w:tcPr>
          <w:p w14:paraId="05A50C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TETRAFLUOROETHYLENE, STABILIZED</w:t>
            </w:r>
          </w:p>
        </w:tc>
        <w:tc>
          <w:tcPr>
            <w:tcW w:w="0" w:type="auto"/>
            <w:tcBorders>
              <w:right w:val="single" w:sz="6" w:space="0" w:color="000000"/>
            </w:tcBorders>
            <w:tcMar>
              <w:top w:w="48" w:type="dxa"/>
              <w:left w:w="48" w:type="dxa"/>
              <w:bottom w:w="48" w:type="dxa"/>
              <w:right w:w="48" w:type="dxa"/>
            </w:tcMar>
            <w:hideMark/>
          </w:tcPr>
          <w:p w14:paraId="27D7C8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TÉTRAFLUORÉTHYLÈNE STABILISÉ</w:t>
            </w:r>
          </w:p>
        </w:tc>
        <w:tc>
          <w:tcPr>
            <w:tcW w:w="0" w:type="auto"/>
            <w:tcBorders>
              <w:right w:val="single" w:sz="6" w:space="0" w:color="000000"/>
            </w:tcBorders>
            <w:tcMar>
              <w:top w:w="48" w:type="dxa"/>
              <w:left w:w="48" w:type="dxa"/>
              <w:bottom w:w="48" w:type="dxa"/>
              <w:right w:w="48" w:type="dxa"/>
            </w:tcMar>
            <w:hideMark/>
          </w:tcPr>
          <w:p w14:paraId="1C2A9D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29F9D3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UN1081</w:t>
            </w:r>
          </w:p>
        </w:tc>
        <w:tc>
          <w:tcPr>
            <w:tcW w:w="0" w:type="auto"/>
            <w:tcBorders>
              <w:bottom w:val="single" w:sz="6" w:space="0" w:color="000000"/>
            </w:tcBorders>
            <w:tcMar>
              <w:top w:w="48" w:type="dxa"/>
              <w:left w:w="48" w:type="dxa"/>
              <w:bottom w:w="48" w:type="dxa"/>
              <w:right w:w="48" w:type="dxa"/>
            </w:tcMar>
            <w:hideMark/>
          </w:tcPr>
          <w:p w14:paraId="703C9B1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37CA6B8" w14:textId="77777777" w:rsidTr="006D1729">
        <w:tc>
          <w:tcPr>
            <w:tcW w:w="0" w:type="auto"/>
            <w:tcBorders>
              <w:right w:val="single" w:sz="6" w:space="0" w:color="000000"/>
            </w:tcBorders>
            <w:tcMar>
              <w:top w:w="48" w:type="dxa"/>
              <w:left w:w="48" w:type="dxa"/>
              <w:bottom w:w="48" w:type="dxa"/>
              <w:right w:w="48" w:type="dxa"/>
            </w:tcMar>
            <w:hideMark/>
          </w:tcPr>
          <w:p w14:paraId="4D1EA4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TETRAFLUOROMETHANE</w:t>
            </w:r>
          </w:p>
        </w:tc>
        <w:tc>
          <w:tcPr>
            <w:tcW w:w="0" w:type="auto"/>
            <w:tcBorders>
              <w:right w:val="single" w:sz="6" w:space="0" w:color="000000"/>
            </w:tcBorders>
            <w:tcMar>
              <w:top w:w="48" w:type="dxa"/>
              <w:left w:w="48" w:type="dxa"/>
              <w:bottom w:w="48" w:type="dxa"/>
              <w:right w:w="48" w:type="dxa"/>
            </w:tcMar>
            <w:hideMark/>
          </w:tcPr>
          <w:p w14:paraId="2BA454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TÉTRAFLUOROMÉTHANE</w:t>
            </w:r>
          </w:p>
        </w:tc>
        <w:tc>
          <w:tcPr>
            <w:tcW w:w="0" w:type="auto"/>
            <w:tcBorders>
              <w:right w:val="single" w:sz="6" w:space="0" w:color="000000"/>
            </w:tcBorders>
            <w:tcMar>
              <w:top w:w="48" w:type="dxa"/>
              <w:left w:w="48" w:type="dxa"/>
              <w:bottom w:w="48" w:type="dxa"/>
              <w:right w:w="48" w:type="dxa"/>
            </w:tcMar>
            <w:hideMark/>
          </w:tcPr>
          <w:p w14:paraId="5A4267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407F46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UN1982</w:t>
            </w:r>
          </w:p>
        </w:tc>
        <w:tc>
          <w:tcPr>
            <w:tcW w:w="0" w:type="auto"/>
            <w:tcBorders>
              <w:bottom w:val="single" w:sz="6" w:space="0" w:color="000000"/>
            </w:tcBorders>
            <w:tcMar>
              <w:top w:w="48" w:type="dxa"/>
              <w:left w:w="48" w:type="dxa"/>
              <w:bottom w:w="48" w:type="dxa"/>
              <w:right w:w="48" w:type="dxa"/>
            </w:tcMar>
            <w:hideMark/>
          </w:tcPr>
          <w:p w14:paraId="6DB352C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F06710C" w14:textId="77777777" w:rsidTr="006D1729">
        <w:tc>
          <w:tcPr>
            <w:tcW w:w="0" w:type="auto"/>
            <w:tcBorders>
              <w:right w:val="single" w:sz="6" w:space="0" w:color="000000"/>
            </w:tcBorders>
            <w:tcMar>
              <w:top w:w="48" w:type="dxa"/>
              <w:left w:w="48" w:type="dxa"/>
              <w:bottom w:w="48" w:type="dxa"/>
              <w:right w:w="48" w:type="dxa"/>
            </w:tcMar>
            <w:hideMark/>
          </w:tcPr>
          <w:p w14:paraId="30149A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1,2,3,6-TETRAHYDROBENZALDEHYDE</w:t>
            </w:r>
          </w:p>
        </w:tc>
        <w:tc>
          <w:tcPr>
            <w:tcW w:w="0" w:type="auto"/>
            <w:tcBorders>
              <w:right w:val="single" w:sz="6" w:space="0" w:color="000000"/>
            </w:tcBorders>
            <w:tcMar>
              <w:top w:w="48" w:type="dxa"/>
              <w:left w:w="48" w:type="dxa"/>
              <w:bottom w:w="48" w:type="dxa"/>
              <w:right w:w="48" w:type="dxa"/>
            </w:tcMar>
            <w:hideMark/>
          </w:tcPr>
          <w:p w14:paraId="2170D5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TÉTRAHYDRO-1,2,3,6 BENZALDÉHYDE</w:t>
            </w:r>
          </w:p>
        </w:tc>
        <w:tc>
          <w:tcPr>
            <w:tcW w:w="0" w:type="auto"/>
            <w:tcBorders>
              <w:right w:val="single" w:sz="6" w:space="0" w:color="000000"/>
            </w:tcBorders>
            <w:tcMar>
              <w:top w:w="48" w:type="dxa"/>
              <w:left w:w="48" w:type="dxa"/>
              <w:bottom w:w="48" w:type="dxa"/>
              <w:right w:w="48" w:type="dxa"/>
            </w:tcMar>
            <w:hideMark/>
          </w:tcPr>
          <w:p w14:paraId="00ACA2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9E341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UN2498</w:t>
            </w:r>
          </w:p>
        </w:tc>
        <w:tc>
          <w:tcPr>
            <w:tcW w:w="0" w:type="auto"/>
            <w:tcBorders>
              <w:bottom w:val="single" w:sz="6" w:space="0" w:color="000000"/>
            </w:tcBorders>
            <w:tcMar>
              <w:top w:w="48" w:type="dxa"/>
              <w:left w:w="48" w:type="dxa"/>
              <w:bottom w:w="48" w:type="dxa"/>
              <w:right w:w="48" w:type="dxa"/>
            </w:tcMar>
            <w:hideMark/>
          </w:tcPr>
          <w:p w14:paraId="1E51B12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B4F4ACE" w14:textId="77777777" w:rsidTr="006D1729">
        <w:tc>
          <w:tcPr>
            <w:tcW w:w="0" w:type="auto"/>
            <w:tcBorders>
              <w:right w:val="single" w:sz="6" w:space="0" w:color="000000"/>
            </w:tcBorders>
            <w:tcMar>
              <w:top w:w="48" w:type="dxa"/>
              <w:left w:w="48" w:type="dxa"/>
              <w:bottom w:w="48" w:type="dxa"/>
              <w:right w:w="48" w:type="dxa"/>
            </w:tcMar>
            <w:hideMark/>
          </w:tcPr>
          <w:p w14:paraId="752BBC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TETRAHYDROFURAN</w:t>
            </w:r>
          </w:p>
        </w:tc>
        <w:tc>
          <w:tcPr>
            <w:tcW w:w="0" w:type="auto"/>
            <w:tcBorders>
              <w:right w:val="single" w:sz="6" w:space="0" w:color="000000"/>
            </w:tcBorders>
            <w:tcMar>
              <w:top w:w="48" w:type="dxa"/>
              <w:left w:w="48" w:type="dxa"/>
              <w:bottom w:w="48" w:type="dxa"/>
              <w:right w:w="48" w:type="dxa"/>
            </w:tcMar>
            <w:hideMark/>
          </w:tcPr>
          <w:p w14:paraId="29EDCD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TÉTRAHYDROFURANNE</w:t>
            </w:r>
          </w:p>
        </w:tc>
        <w:tc>
          <w:tcPr>
            <w:tcW w:w="0" w:type="auto"/>
            <w:tcBorders>
              <w:right w:val="single" w:sz="6" w:space="0" w:color="000000"/>
            </w:tcBorders>
            <w:tcMar>
              <w:top w:w="48" w:type="dxa"/>
              <w:left w:w="48" w:type="dxa"/>
              <w:bottom w:w="48" w:type="dxa"/>
              <w:right w:w="48" w:type="dxa"/>
            </w:tcMar>
            <w:hideMark/>
          </w:tcPr>
          <w:p w14:paraId="22DF9B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7569C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UN2056</w:t>
            </w:r>
          </w:p>
        </w:tc>
        <w:tc>
          <w:tcPr>
            <w:tcW w:w="0" w:type="auto"/>
            <w:tcBorders>
              <w:bottom w:val="single" w:sz="6" w:space="0" w:color="000000"/>
            </w:tcBorders>
            <w:tcMar>
              <w:top w:w="48" w:type="dxa"/>
              <w:left w:w="48" w:type="dxa"/>
              <w:bottom w:w="48" w:type="dxa"/>
              <w:right w:w="48" w:type="dxa"/>
            </w:tcMar>
            <w:hideMark/>
          </w:tcPr>
          <w:p w14:paraId="50CAB35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7C82436" w14:textId="77777777" w:rsidTr="006D1729">
        <w:tc>
          <w:tcPr>
            <w:tcW w:w="0" w:type="auto"/>
            <w:tcBorders>
              <w:right w:val="single" w:sz="6" w:space="0" w:color="000000"/>
            </w:tcBorders>
            <w:tcMar>
              <w:top w:w="48" w:type="dxa"/>
              <w:left w:w="48" w:type="dxa"/>
              <w:bottom w:w="48" w:type="dxa"/>
              <w:right w:w="48" w:type="dxa"/>
            </w:tcMar>
            <w:hideMark/>
          </w:tcPr>
          <w:p w14:paraId="7BF582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TETRAHYDROFURFURYLAMINE</w:t>
            </w:r>
          </w:p>
        </w:tc>
        <w:tc>
          <w:tcPr>
            <w:tcW w:w="0" w:type="auto"/>
            <w:tcBorders>
              <w:right w:val="single" w:sz="6" w:space="0" w:color="000000"/>
            </w:tcBorders>
            <w:tcMar>
              <w:top w:w="48" w:type="dxa"/>
              <w:left w:w="48" w:type="dxa"/>
              <w:bottom w:w="48" w:type="dxa"/>
              <w:right w:w="48" w:type="dxa"/>
            </w:tcMar>
            <w:hideMark/>
          </w:tcPr>
          <w:p w14:paraId="14A6B9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TÉTRAHYDROFURFURYLAMINE</w:t>
            </w:r>
          </w:p>
        </w:tc>
        <w:tc>
          <w:tcPr>
            <w:tcW w:w="0" w:type="auto"/>
            <w:tcBorders>
              <w:right w:val="single" w:sz="6" w:space="0" w:color="000000"/>
            </w:tcBorders>
            <w:tcMar>
              <w:top w:w="48" w:type="dxa"/>
              <w:left w:w="48" w:type="dxa"/>
              <w:bottom w:w="48" w:type="dxa"/>
              <w:right w:w="48" w:type="dxa"/>
            </w:tcMar>
            <w:hideMark/>
          </w:tcPr>
          <w:p w14:paraId="5B31C4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F5258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UN2943</w:t>
            </w:r>
          </w:p>
        </w:tc>
        <w:tc>
          <w:tcPr>
            <w:tcW w:w="0" w:type="auto"/>
            <w:tcBorders>
              <w:bottom w:val="single" w:sz="6" w:space="0" w:color="000000"/>
            </w:tcBorders>
            <w:tcMar>
              <w:top w:w="48" w:type="dxa"/>
              <w:left w:w="48" w:type="dxa"/>
              <w:bottom w:w="48" w:type="dxa"/>
              <w:right w:w="48" w:type="dxa"/>
            </w:tcMar>
            <w:hideMark/>
          </w:tcPr>
          <w:p w14:paraId="350D3C1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0D7ED9F" w14:textId="77777777" w:rsidTr="006D1729">
        <w:tc>
          <w:tcPr>
            <w:tcW w:w="0" w:type="auto"/>
            <w:tcBorders>
              <w:right w:val="single" w:sz="6" w:space="0" w:color="000000"/>
            </w:tcBorders>
            <w:tcMar>
              <w:top w:w="48" w:type="dxa"/>
              <w:left w:w="48" w:type="dxa"/>
              <w:bottom w:w="48" w:type="dxa"/>
              <w:right w:w="48" w:type="dxa"/>
            </w:tcMar>
            <w:hideMark/>
          </w:tcPr>
          <w:p w14:paraId="342219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Tetrahydro-1,4-oxazine</w:t>
            </w:r>
          </w:p>
        </w:tc>
        <w:tc>
          <w:tcPr>
            <w:tcW w:w="0" w:type="auto"/>
            <w:tcBorders>
              <w:right w:val="single" w:sz="6" w:space="0" w:color="000000"/>
            </w:tcBorders>
            <w:tcMar>
              <w:top w:w="48" w:type="dxa"/>
              <w:left w:w="48" w:type="dxa"/>
              <w:bottom w:w="48" w:type="dxa"/>
              <w:right w:w="48" w:type="dxa"/>
            </w:tcMar>
            <w:hideMark/>
          </w:tcPr>
          <w:p w14:paraId="1B2F09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Tétrahydro-p-oxazine</w:t>
            </w:r>
          </w:p>
        </w:tc>
        <w:tc>
          <w:tcPr>
            <w:tcW w:w="0" w:type="auto"/>
            <w:tcBorders>
              <w:right w:val="single" w:sz="6" w:space="0" w:color="000000"/>
            </w:tcBorders>
            <w:tcMar>
              <w:top w:w="48" w:type="dxa"/>
              <w:left w:w="48" w:type="dxa"/>
              <w:bottom w:w="48" w:type="dxa"/>
              <w:right w:w="48" w:type="dxa"/>
            </w:tcMar>
            <w:hideMark/>
          </w:tcPr>
          <w:p w14:paraId="767A69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13C74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UN2054</w:t>
            </w:r>
          </w:p>
        </w:tc>
        <w:tc>
          <w:tcPr>
            <w:tcW w:w="0" w:type="auto"/>
            <w:tcBorders>
              <w:bottom w:val="single" w:sz="6" w:space="0" w:color="000000"/>
            </w:tcBorders>
            <w:tcMar>
              <w:top w:w="48" w:type="dxa"/>
              <w:left w:w="48" w:type="dxa"/>
              <w:bottom w:w="48" w:type="dxa"/>
              <w:right w:w="48" w:type="dxa"/>
            </w:tcMar>
            <w:hideMark/>
          </w:tcPr>
          <w:p w14:paraId="174AEFA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E59007C" w14:textId="77777777" w:rsidTr="006D1729">
        <w:tc>
          <w:tcPr>
            <w:tcW w:w="0" w:type="auto"/>
            <w:tcBorders>
              <w:right w:val="single" w:sz="6" w:space="0" w:color="000000"/>
            </w:tcBorders>
            <w:tcMar>
              <w:top w:w="48" w:type="dxa"/>
              <w:left w:w="48" w:type="dxa"/>
              <w:bottom w:w="48" w:type="dxa"/>
              <w:right w:w="48" w:type="dxa"/>
            </w:tcMar>
            <w:hideMark/>
          </w:tcPr>
          <w:p w14:paraId="66C3C9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TETRAHYDROPHTHALIC ANHYDRIDES with more than 0.05% of maleic anhydride</w:t>
            </w:r>
          </w:p>
        </w:tc>
        <w:tc>
          <w:tcPr>
            <w:tcW w:w="0" w:type="auto"/>
            <w:tcBorders>
              <w:right w:val="single" w:sz="6" w:space="0" w:color="000000"/>
            </w:tcBorders>
            <w:tcMar>
              <w:top w:w="48" w:type="dxa"/>
              <w:left w:w="48" w:type="dxa"/>
              <w:bottom w:w="48" w:type="dxa"/>
              <w:right w:w="48" w:type="dxa"/>
            </w:tcMar>
            <w:hideMark/>
          </w:tcPr>
          <w:p w14:paraId="00140E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ANHYDRIDES TÉTRAHYDROPHTALIQUES contenant plus de 0,05 % d’anhydride maléique</w:t>
            </w:r>
          </w:p>
        </w:tc>
        <w:tc>
          <w:tcPr>
            <w:tcW w:w="0" w:type="auto"/>
            <w:tcBorders>
              <w:right w:val="single" w:sz="6" w:space="0" w:color="000000"/>
            </w:tcBorders>
            <w:tcMar>
              <w:top w:w="48" w:type="dxa"/>
              <w:left w:w="48" w:type="dxa"/>
              <w:bottom w:w="48" w:type="dxa"/>
              <w:right w:w="48" w:type="dxa"/>
            </w:tcMar>
            <w:hideMark/>
          </w:tcPr>
          <w:p w14:paraId="1C84E5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16A54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UN2698</w:t>
            </w:r>
          </w:p>
        </w:tc>
        <w:tc>
          <w:tcPr>
            <w:tcW w:w="0" w:type="auto"/>
            <w:tcBorders>
              <w:bottom w:val="single" w:sz="6" w:space="0" w:color="000000"/>
            </w:tcBorders>
            <w:tcMar>
              <w:top w:w="48" w:type="dxa"/>
              <w:left w:w="48" w:type="dxa"/>
              <w:bottom w:w="48" w:type="dxa"/>
              <w:right w:w="48" w:type="dxa"/>
            </w:tcMar>
            <w:hideMark/>
          </w:tcPr>
          <w:p w14:paraId="57316E1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E36D7AC" w14:textId="77777777" w:rsidTr="006D1729">
        <w:tc>
          <w:tcPr>
            <w:tcW w:w="0" w:type="auto"/>
            <w:tcBorders>
              <w:right w:val="single" w:sz="6" w:space="0" w:color="000000"/>
            </w:tcBorders>
            <w:tcMar>
              <w:top w:w="48" w:type="dxa"/>
              <w:left w:w="48" w:type="dxa"/>
              <w:bottom w:w="48" w:type="dxa"/>
              <w:right w:w="48" w:type="dxa"/>
            </w:tcMar>
            <w:hideMark/>
          </w:tcPr>
          <w:p w14:paraId="57745B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1,2,3,6-TETRAHYDROPYRIDINE</w:t>
            </w:r>
          </w:p>
        </w:tc>
        <w:tc>
          <w:tcPr>
            <w:tcW w:w="0" w:type="auto"/>
            <w:tcBorders>
              <w:right w:val="single" w:sz="6" w:space="0" w:color="000000"/>
            </w:tcBorders>
            <w:tcMar>
              <w:top w:w="48" w:type="dxa"/>
              <w:left w:w="48" w:type="dxa"/>
              <w:bottom w:w="48" w:type="dxa"/>
              <w:right w:w="48" w:type="dxa"/>
            </w:tcMar>
            <w:hideMark/>
          </w:tcPr>
          <w:p w14:paraId="25DDAE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TÉTRAHYDRO-1,2,3,6 PYRIDINE</w:t>
            </w:r>
          </w:p>
        </w:tc>
        <w:tc>
          <w:tcPr>
            <w:tcW w:w="0" w:type="auto"/>
            <w:tcBorders>
              <w:right w:val="single" w:sz="6" w:space="0" w:color="000000"/>
            </w:tcBorders>
            <w:tcMar>
              <w:top w:w="48" w:type="dxa"/>
              <w:left w:w="48" w:type="dxa"/>
              <w:bottom w:w="48" w:type="dxa"/>
              <w:right w:w="48" w:type="dxa"/>
            </w:tcMar>
            <w:hideMark/>
          </w:tcPr>
          <w:p w14:paraId="4469D4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B13A8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UN2410</w:t>
            </w:r>
          </w:p>
        </w:tc>
        <w:tc>
          <w:tcPr>
            <w:tcW w:w="0" w:type="auto"/>
            <w:tcBorders>
              <w:bottom w:val="single" w:sz="6" w:space="0" w:color="000000"/>
            </w:tcBorders>
            <w:tcMar>
              <w:top w:w="48" w:type="dxa"/>
              <w:left w:w="48" w:type="dxa"/>
              <w:bottom w:w="48" w:type="dxa"/>
              <w:right w:w="48" w:type="dxa"/>
            </w:tcMar>
            <w:hideMark/>
          </w:tcPr>
          <w:p w14:paraId="2C43C05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FF533EC" w14:textId="77777777" w:rsidTr="006D1729">
        <w:tc>
          <w:tcPr>
            <w:tcW w:w="0" w:type="auto"/>
            <w:tcBorders>
              <w:right w:val="single" w:sz="6" w:space="0" w:color="000000"/>
            </w:tcBorders>
            <w:tcMar>
              <w:top w:w="48" w:type="dxa"/>
              <w:left w:w="48" w:type="dxa"/>
              <w:bottom w:w="48" w:type="dxa"/>
              <w:right w:w="48" w:type="dxa"/>
            </w:tcMar>
            <w:hideMark/>
          </w:tcPr>
          <w:p w14:paraId="58FCA3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TETRAHYDROTHIOPHENE</w:t>
            </w:r>
          </w:p>
        </w:tc>
        <w:tc>
          <w:tcPr>
            <w:tcW w:w="0" w:type="auto"/>
            <w:tcBorders>
              <w:right w:val="single" w:sz="6" w:space="0" w:color="000000"/>
            </w:tcBorders>
            <w:tcMar>
              <w:top w:w="48" w:type="dxa"/>
              <w:left w:w="48" w:type="dxa"/>
              <w:bottom w:w="48" w:type="dxa"/>
              <w:right w:w="48" w:type="dxa"/>
            </w:tcMar>
            <w:hideMark/>
          </w:tcPr>
          <w:p w14:paraId="6F2A59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TÉTRAHYDROTHIOPHÈNE</w:t>
            </w:r>
          </w:p>
        </w:tc>
        <w:tc>
          <w:tcPr>
            <w:tcW w:w="0" w:type="auto"/>
            <w:tcBorders>
              <w:right w:val="single" w:sz="6" w:space="0" w:color="000000"/>
            </w:tcBorders>
            <w:tcMar>
              <w:top w:w="48" w:type="dxa"/>
              <w:left w:w="48" w:type="dxa"/>
              <w:bottom w:w="48" w:type="dxa"/>
              <w:right w:w="48" w:type="dxa"/>
            </w:tcMar>
            <w:hideMark/>
          </w:tcPr>
          <w:p w14:paraId="46ABDA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9DCFD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UN2412</w:t>
            </w:r>
          </w:p>
        </w:tc>
        <w:tc>
          <w:tcPr>
            <w:tcW w:w="0" w:type="auto"/>
            <w:tcBorders>
              <w:bottom w:val="single" w:sz="6" w:space="0" w:color="000000"/>
            </w:tcBorders>
            <w:tcMar>
              <w:top w:w="48" w:type="dxa"/>
              <w:left w:w="48" w:type="dxa"/>
              <w:bottom w:w="48" w:type="dxa"/>
              <w:right w:w="48" w:type="dxa"/>
            </w:tcMar>
            <w:hideMark/>
          </w:tcPr>
          <w:p w14:paraId="3DE4073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B7F58E6" w14:textId="77777777" w:rsidTr="006D1729">
        <w:tc>
          <w:tcPr>
            <w:tcW w:w="0" w:type="auto"/>
            <w:tcBorders>
              <w:right w:val="single" w:sz="6" w:space="0" w:color="000000"/>
            </w:tcBorders>
            <w:tcMar>
              <w:top w:w="48" w:type="dxa"/>
              <w:left w:w="48" w:type="dxa"/>
              <w:bottom w:w="48" w:type="dxa"/>
              <w:right w:w="48" w:type="dxa"/>
            </w:tcMar>
            <w:hideMark/>
          </w:tcPr>
          <w:p w14:paraId="2CD5E3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Tetramethoxysilane</w:t>
            </w:r>
          </w:p>
        </w:tc>
        <w:tc>
          <w:tcPr>
            <w:tcW w:w="0" w:type="auto"/>
            <w:tcBorders>
              <w:right w:val="single" w:sz="6" w:space="0" w:color="000000"/>
            </w:tcBorders>
            <w:tcMar>
              <w:top w:w="48" w:type="dxa"/>
              <w:left w:w="48" w:type="dxa"/>
              <w:bottom w:w="48" w:type="dxa"/>
              <w:right w:w="48" w:type="dxa"/>
            </w:tcMar>
            <w:hideMark/>
          </w:tcPr>
          <w:p w14:paraId="24803F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Tétraméthoxysilane</w:t>
            </w:r>
          </w:p>
        </w:tc>
        <w:tc>
          <w:tcPr>
            <w:tcW w:w="0" w:type="auto"/>
            <w:tcBorders>
              <w:right w:val="single" w:sz="6" w:space="0" w:color="000000"/>
            </w:tcBorders>
            <w:tcMar>
              <w:top w:w="48" w:type="dxa"/>
              <w:left w:w="48" w:type="dxa"/>
              <w:bottom w:w="48" w:type="dxa"/>
              <w:right w:w="48" w:type="dxa"/>
            </w:tcMar>
            <w:hideMark/>
          </w:tcPr>
          <w:p w14:paraId="67198D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A5073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UN2606</w:t>
            </w:r>
          </w:p>
        </w:tc>
        <w:tc>
          <w:tcPr>
            <w:tcW w:w="0" w:type="auto"/>
            <w:tcBorders>
              <w:bottom w:val="single" w:sz="6" w:space="0" w:color="000000"/>
            </w:tcBorders>
            <w:tcMar>
              <w:top w:w="48" w:type="dxa"/>
              <w:left w:w="48" w:type="dxa"/>
              <w:bottom w:w="48" w:type="dxa"/>
              <w:right w:w="48" w:type="dxa"/>
            </w:tcMar>
            <w:hideMark/>
          </w:tcPr>
          <w:p w14:paraId="5B77BC4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E79D096" w14:textId="77777777" w:rsidTr="006D1729">
        <w:tc>
          <w:tcPr>
            <w:tcW w:w="0" w:type="auto"/>
            <w:tcBorders>
              <w:right w:val="single" w:sz="6" w:space="0" w:color="000000"/>
            </w:tcBorders>
            <w:tcMar>
              <w:top w:w="48" w:type="dxa"/>
              <w:left w:w="48" w:type="dxa"/>
              <w:bottom w:w="48" w:type="dxa"/>
              <w:right w:w="48" w:type="dxa"/>
            </w:tcMar>
            <w:hideMark/>
          </w:tcPr>
          <w:p w14:paraId="7F8226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Tetramethrin</w:t>
            </w:r>
          </w:p>
        </w:tc>
        <w:tc>
          <w:tcPr>
            <w:tcW w:w="0" w:type="auto"/>
            <w:tcBorders>
              <w:right w:val="single" w:sz="6" w:space="0" w:color="000000"/>
            </w:tcBorders>
            <w:tcMar>
              <w:top w:w="48" w:type="dxa"/>
              <w:left w:w="48" w:type="dxa"/>
              <w:bottom w:w="48" w:type="dxa"/>
              <w:right w:w="48" w:type="dxa"/>
            </w:tcMar>
            <w:hideMark/>
          </w:tcPr>
          <w:p w14:paraId="3F02560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Tétraméthrine</w:t>
            </w:r>
          </w:p>
        </w:tc>
        <w:tc>
          <w:tcPr>
            <w:tcW w:w="0" w:type="auto"/>
            <w:tcBorders>
              <w:right w:val="single" w:sz="6" w:space="0" w:color="000000"/>
            </w:tcBorders>
            <w:tcMar>
              <w:top w:w="48" w:type="dxa"/>
              <w:left w:w="48" w:type="dxa"/>
              <w:bottom w:w="48" w:type="dxa"/>
              <w:right w:w="48" w:type="dxa"/>
            </w:tcMar>
            <w:hideMark/>
          </w:tcPr>
          <w:p w14:paraId="57AABF87"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4C8283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45F5B6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2F707FE" w14:textId="77777777" w:rsidTr="006D1729">
        <w:tc>
          <w:tcPr>
            <w:tcW w:w="0" w:type="auto"/>
            <w:tcBorders>
              <w:right w:val="single" w:sz="6" w:space="0" w:color="000000"/>
            </w:tcBorders>
            <w:tcMar>
              <w:top w:w="48" w:type="dxa"/>
              <w:left w:w="48" w:type="dxa"/>
              <w:bottom w:w="48" w:type="dxa"/>
              <w:right w:w="48" w:type="dxa"/>
            </w:tcMar>
            <w:hideMark/>
          </w:tcPr>
          <w:p w14:paraId="224412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TETRAMETHYLAMMONIUM HYDROXIDE, SOLID</w:t>
            </w:r>
          </w:p>
        </w:tc>
        <w:tc>
          <w:tcPr>
            <w:tcW w:w="0" w:type="auto"/>
            <w:tcBorders>
              <w:right w:val="single" w:sz="6" w:space="0" w:color="000000"/>
            </w:tcBorders>
            <w:tcMar>
              <w:top w:w="48" w:type="dxa"/>
              <w:left w:w="48" w:type="dxa"/>
              <w:bottom w:w="48" w:type="dxa"/>
              <w:right w:w="48" w:type="dxa"/>
            </w:tcMar>
            <w:hideMark/>
          </w:tcPr>
          <w:p w14:paraId="2874D3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HYDROXYDE DE TÉTRAMÉTHYLAMMONIUM, SOLIDE</w:t>
            </w:r>
          </w:p>
        </w:tc>
        <w:tc>
          <w:tcPr>
            <w:tcW w:w="0" w:type="auto"/>
            <w:tcBorders>
              <w:right w:val="single" w:sz="6" w:space="0" w:color="000000"/>
            </w:tcBorders>
            <w:tcMar>
              <w:top w:w="48" w:type="dxa"/>
              <w:left w:w="48" w:type="dxa"/>
              <w:bottom w:w="48" w:type="dxa"/>
              <w:right w:w="48" w:type="dxa"/>
            </w:tcMar>
            <w:hideMark/>
          </w:tcPr>
          <w:p w14:paraId="24EBC5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40F9E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UN3423</w:t>
            </w:r>
          </w:p>
        </w:tc>
        <w:tc>
          <w:tcPr>
            <w:tcW w:w="0" w:type="auto"/>
            <w:tcBorders>
              <w:bottom w:val="single" w:sz="6" w:space="0" w:color="000000"/>
            </w:tcBorders>
            <w:tcMar>
              <w:top w:w="48" w:type="dxa"/>
              <w:left w:w="48" w:type="dxa"/>
              <w:bottom w:w="48" w:type="dxa"/>
              <w:right w:w="48" w:type="dxa"/>
            </w:tcMar>
            <w:hideMark/>
          </w:tcPr>
          <w:p w14:paraId="664D6A6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F396F2D" w14:textId="77777777" w:rsidTr="006D1729">
        <w:tc>
          <w:tcPr>
            <w:tcW w:w="0" w:type="auto"/>
            <w:tcBorders>
              <w:right w:val="single" w:sz="6" w:space="0" w:color="000000"/>
            </w:tcBorders>
            <w:tcMar>
              <w:top w:w="48" w:type="dxa"/>
              <w:left w:w="48" w:type="dxa"/>
              <w:bottom w:w="48" w:type="dxa"/>
              <w:right w:w="48" w:type="dxa"/>
            </w:tcMar>
            <w:hideMark/>
          </w:tcPr>
          <w:p w14:paraId="19FA85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TETRAMETHYLAMMONIUM HYDROXIDE SOLUTION</w:t>
            </w:r>
          </w:p>
        </w:tc>
        <w:tc>
          <w:tcPr>
            <w:tcW w:w="0" w:type="auto"/>
            <w:tcBorders>
              <w:right w:val="single" w:sz="6" w:space="0" w:color="000000"/>
            </w:tcBorders>
            <w:tcMar>
              <w:top w:w="48" w:type="dxa"/>
              <w:left w:w="48" w:type="dxa"/>
              <w:bottom w:w="48" w:type="dxa"/>
              <w:right w:w="48" w:type="dxa"/>
            </w:tcMar>
            <w:hideMark/>
          </w:tcPr>
          <w:p w14:paraId="3AE6EE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HYDROXYDE DE TÉTRAMÉTHYLAMMONIUM EN SOLUTION</w:t>
            </w:r>
          </w:p>
        </w:tc>
        <w:tc>
          <w:tcPr>
            <w:tcW w:w="0" w:type="auto"/>
            <w:tcBorders>
              <w:right w:val="single" w:sz="6" w:space="0" w:color="000000"/>
            </w:tcBorders>
            <w:tcMar>
              <w:top w:w="48" w:type="dxa"/>
              <w:left w:w="48" w:type="dxa"/>
              <w:bottom w:w="48" w:type="dxa"/>
              <w:right w:w="48" w:type="dxa"/>
            </w:tcMar>
            <w:hideMark/>
          </w:tcPr>
          <w:p w14:paraId="485D53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F5869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UN1835</w:t>
            </w:r>
          </w:p>
        </w:tc>
        <w:tc>
          <w:tcPr>
            <w:tcW w:w="0" w:type="auto"/>
            <w:tcBorders>
              <w:bottom w:val="single" w:sz="6" w:space="0" w:color="000000"/>
            </w:tcBorders>
            <w:tcMar>
              <w:top w:w="48" w:type="dxa"/>
              <w:left w:w="48" w:type="dxa"/>
              <w:bottom w:w="48" w:type="dxa"/>
              <w:right w:w="48" w:type="dxa"/>
            </w:tcMar>
            <w:hideMark/>
          </w:tcPr>
          <w:p w14:paraId="3DE682E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77D8AA8" w14:textId="77777777" w:rsidTr="006D1729">
        <w:tc>
          <w:tcPr>
            <w:tcW w:w="0" w:type="auto"/>
            <w:tcBorders>
              <w:right w:val="single" w:sz="6" w:space="0" w:color="000000"/>
            </w:tcBorders>
            <w:tcMar>
              <w:top w:w="48" w:type="dxa"/>
              <w:left w:w="48" w:type="dxa"/>
              <w:bottom w:w="48" w:type="dxa"/>
              <w:right w:w="48" w:type="dxa"/>
            </w:tcMar>
            <w:hideMark/>
          </w:tcPr>
          <w:p w14:paraId="696AEA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Tetramethylene</w:t>
            </w:r>
          </w:p>
        </w:tc>
        <w:tc>
          <w:tcPr>
            <w:tcW w:w="0" w:type="auto"/>
            <w:tcBorders>
              <w:right w:val="single" w:sz="6" w:space="0" w:color="000000"/>
            </w:tcBorders>
            <w:tcMar>
              <w:top w:w="48" w:type="dxa"/>
              <w:left w:w="48" w:type="dxa"/>
              <w:bottom w:w="48" w:type="dxa"/>
              <w:right w:w="48" w:type="dxa"/>
            </w:tcMar>
            <w:hideMark/>
          </w:tcPr>
          <w:p w14:paraId="45A803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Tétraméthylène</w:t>
            </w:r>
          </w:p>
        </w:tc>
        <w:tc>
          <w:tcPr>
            <w:tcW w:w="0" w:type="auto"/>
            <w:tcBorders>
              <w:right w:val="single" w:sz="6" w:space="0" w:color="000000"/>
            </w:tcBorders>
            <w:tcMar>
              <w:top w:w="48" w:type="dxa"/>
              <w:left w:w="48" w:type="dxa"/>
              <w:bottom w:w="48" w:type="dxa"/>
              <w:right w:w="48" w:type="dxa"/>
            </w:tcMar>
            <w:hideMark/>
          </w:tcPr>
          <w:p w14:paraId="59A644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5AB140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UN2601</w:t>
            </w:r>
          </w:p>
        </w:tc>
        <w:tc>
          <w:tcPr>
            <w:tcW w:w="0" w:type="auto"/>
            <w:tcBorders>
              <w:bottom w:val="single" w:sz="6" w:space="0" w:color="000000"/>
            </w:tcBorders>
            <w:tcMar>
              <w:top w:w="48" w:type="dxa"/>
              <w:left w:w="48" w:type="dxa"/>
              <w:bottom w:w="48" w:type="dxa"/>
              <w:right w:w="48" w:type="dxa"/>
            </w:tcMar>
            <w:hideMark/>
          </w:tcPr>
          <w:p w14:paraId="5D13B11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95CD418" w14:textId="77777777" w:rsidTr="006D1729">
        <w:tc>
          <w:tcPr>
            <w:tcW w:w="0" w:type="auto"/>
            <w:tcBorders>
              <w:right w:val="single" w:sz="6" w:space="0" w:color="000000"/>
            </w:tcBorders>
            <w:tcMar>
              <w:top w:w="48" w:type="dxa"/>
              <w:left w:w="48" w:type="dxa"/>
              <w:bottom w:w="48" w:type="dxa"/>
              <w:right w:w="48" w:type="dxa"/>
            </w:tcMar>
            <w:hideMark/>
          </w:tcPr>
          <w:p w14:paraId="063D3D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Tetramethylene cyanide</w:t>
            </w:r>
          </w:p>
        </w:tc>
        <w:tc>
          <w:tcPr>
            <w:tcW w:w="0" w:type="auto"/>
            <w:tcBorders>
              <w:right w:val="single" w:sz="6" w:space="0" w:color="000000"/>
            </w:tcBorders>
            <w:tcMar>
              <w:top w:w="48" w:type="dxa"/>
              <w:left w:w="48" w:type="dxa"/>
              <w:bottom w:w="48" w:type="dxa"/>
              <w:right w:w="48" w:type="dxa"/>
            </w:tcMar>
            <w:hideMark/>
          </w:tcPr>
          <w:p w14:paraId="767D80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 de tétraméthylène</w:t>
            </w:r>
          </w:p>
        </w:tc>
        <w:tc>
          <w:tcPr>
            <w:tcW w:w="0" w:type="auto"/>
            <w:tcBorders>
              <w:right w:val="single" w:sz="6" w:space="0" w:color="000000"/>
            </w:tcBorders>
            <w:tcMar>
              <w:top w:w="48" w:type="dxa"/>
              <w:left w:w="48" w:type="dxa"/>
              <w:bottom w:w="48" w:type="dxa"/>
              <w:right w:w="48" w:type="dxa"/>
            </w:tcMar>
            <w:hideMark/>
          </w:tcPr>
          <w:p w14:paraId="47B182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FDE49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UN2205</w:t>
            </w:r>
          </w:p>
        </w:tc>
        <w:tc>
          <w:tcPr>
            <w:tcW w:w="0" w:type="auto"/>
            <w:tcBorders>
              <w:bottom w:val="single" w:sz="6" w:space="0" w:color="000000"/>
            </w:tcBorders>
            <w:tcMar>
              <w:top w:w="48" w:type="dxa"/>
              <w:left w:w="48" w:type="dxa"/>
              <w:bottom w:w="48" w:type="dxa"/>
              <w:right w:w="48" w:type="dxa"/>
            </w:tcMar>
            <w:hideMark/>
          </w:tcPr>
          <w:p w14:paraId="0DA68C3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8F2322D" w14:textId="77777777" w:rsidTr="006D1729">
        <w:tc>
          <w:tcPr>
            <w:tcW w:w="0" w:type="auto"/>
            <w:tcBorders>
              <w:right w:val="single" w:sz="6" w:space="0" w:color="000000"/>
            </w:tcBorders>
            <w:tcMar>
              <w:top w:w="48" w:type="dxa"/>
              <w:left w:w="48" w:type="dxa"/>
              <w:bottom w:w="48" w:type="dxa"/>
              <w:right w:w="48" w:type="dxa"/>
            </w:tcMar>
            <w:hideMark/>
          </w:tcPr>
          <w:p w14:paraId="094181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TETRAMETHYLENE DIPEROXIDE DICARBAMIDE</w:t>
            </w:r>
          </w:p>
        </w:tc>
        <w:tc>
          <w:tcPr>
            <w:tcW w:w="0" w:type="auto"/>
            <w:tcBorders>
              <w:right w:val="single" w:sz="6" w:space="0" w:color="000000"/>
            </w:tcBorders>
            <w:tcMar>
              <w:top w:w="48" w:type="dxa"/>
              <w:left w:w="48" w:type="dxa"/>
              <w:bottom w:w="48" w:type="dxa"/>
              <w:right w:w="48" w:type="dxa"/>
            </w:tcMar>
            <w:hideMark/>
          </w:tcPr>
          <w:p w14:paraId="3114AA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TÉTRAMÉTHYLÈNE DIPEROXYDE DICARBAMIDE</w:t>
            </w:r>
          </w:p>
        </w:tc>
        <w:tc>
          <w:tcPr>
            <w:tcW w:w="0" w:type="auto"/>
            <w:tcBorders>
              <w:right w:val="single" w:sz="6" w:space="0" w:color="000000"/>
            </w:tcBorders>
            <w:tcMar>
              <w:top w:w="48" w:type="dxa"/>
              <w:left w:w="48" w:type="dxa"/>
              <w:bottom w:w="48" w:type="dxa"/>
              <w:right w:w="48" w:type="dxa"/>
            </w:tcMar>
            <w:hideMark/>
          </w:tcPr>
          <w:p w14:paraId="00E204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9C35232"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55354DB0"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604FF525" w14:textId="77777777" w:rsidTr="006D1729">
        <w:tc>
          <w:tcPr>
            <w:tcW w:w="0" w:type="auto"/>
            <w:tcBorders>
              <w:right w:val="single" w:sz="6" w:space="0" w:color="000000"/>
            </w:tcBorders>
            <w:tcMar>
              <w:top w:w="48" w:type="dxa"/>
              <w:left w:w="48" w:type="dxa"/>
              <w:bottom w:w="48" w:type="dxa"/>
              <w:right w:w="48" w:type="dxa"/>
            </w:tcMar>
            <w:hideMark/>
          </w:tcPr>
          <w:p w14:paraId="7E7BCE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Tetramethyl lead</w:t>
            </w:r>
          </w:p>
        </w:tc>
        <w:tc>
          <w:tcPr>
            <w:tcW w:w="0" w:type="auto"/>
            <w:tcBorders>
              <w:right w:val="single" w:sz="6" w:space="0" w:color="000000"/>
            </w:tcBorders>
            <w:tcMar>
              <w:top w:w="48" w:type="dxa"/>
              <w:left w:w="48" w:type="dxa"/>
              <w:bottom w:w="48" w:type="dxa"/>
              <w:right w:w="48" w:type="dxa"/>
            </w:tcMar>
            <w:hideMark/>
          </w:tcPr>
          <w:p w14:paraId="6EC107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Plomb-tétraméthyle</w:t>
            </w:r>
          </w:p>
        </w:tc>
        <w:tc>
          <w:tcPr>
            <w:tcW w:w="0" w:type="auto"/>
            <w:tcBorders>
              <w:right w:val="single" w:sz="6" w:space="0" w:color="000000"/>
            </w:tcBorders>
            <w:tcMar>
              <w:top w:w="48" w:type="dxa"/>
              <w:left w:w="48" w:type="dxa"/>
              <w:bottom w:w="48" w:type="dxa"/>
              <w:right w:w="48" w:type="dxa"/>
            </w:tcMar>
            <w:hideMark/>
          </w:tcPr>
          <w:p w14:paraId="7E3BEF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C66CC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UN1649</w:t>
            </w:r>
          </w:p>
        </w:tc>
        <w:tc>
          <w:tcPr>
            <w:tcW w:w="0" w:type="auto"/>
            <w:tcBorders>
              <w:bottom w:val="single" w:sz="6" w:space="0" w:color="000000"/>
            </w:tcBorders>
            <w:tcMar>
              <w:top w:w="48" w:type="dxa"/>
              <w:left w:w="48" w:type="dxa"/>
              <w:bottom w:w="48" w:type="dxa"/>
              <w:right w:w="48" w:type="dxa"/>
            </w:tcMar>
            <w:hideMark/>
          </w:tcPr>
          <w:p w14:paraId="6ED0EE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518BCF8" w14:textId="77777777" w:rsidTr="006D1729">
        <w:tc>
          <w:tcPr>
            <w:tcW w:w="0" w:type="auto"/>
            <w:tcBorders>
              <w:right w:val="single" w:sz="6" w:space="0" w:color="000000"/>
            </w:tcBorders>
            <w:tcMar>
              <w:top w:w="48" w:type="dxa"/>
              <w:left w:w="48" w:type="dxa"/>
              <w:bottom w:w="48" w:type="dxa"/>
              <w:right w:w="48" w:type="dxa"/>
            </w:tcMar>
            <w:hideMark/>
          </w:tcPr>
          <w:p w14:paraId="767C70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TETRAMETHYLSILANE</w:t>
            </w:r>
          </w:p>
        </w:tc>
        <w:tc>
          <w:tcPr>
            <w:tcW w:w="0" w:type="auto"/>
            <w:tcBorders>
              <w:right w:val="single" w:sz="6" w:space="0" w:color="000000"/>
            </w:tcBorders>
            <w:tcMar>
              <w:top w:w="48" w:type="dxa"/>
              <w:left w:w="48" w:type="dxa"/>
              <w:bottom w:w="48" w:type="dxa"/>
              <w:right w:w="48" w:type="dxa"/>
            </w:tcMar>
            <w:hideMark/>
          </w:tcPr>
          <w:p w14:paraId="1EFF17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TÉTRAMÉTHYLSILANE</w:t>
            </w:r>
          </w:p>
        </w:tc>
        <w:tc>
          <w:tcPr>
            <w:tcW w:w="0" w:type="auto"/>
            <w:tcBorders>
              <w:right w:val="single" w:sz="6" w:space="0" w:color="000000"/>
            </w:tcBorders>
            <w:tcMar>
              <w:top w:w="48" w:type="dxa"/>
              <w:left w:w="48" w:type="dxa"/>
              <w:bottom w:w="48" w:type="dxa"/>
              <w:right w:w="48" w:type="dxa"/>
            </w:tcMar>
            <w:hideMark/>
          </w:tcPr>
          <w:p w14:paraId="3B3DEC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19D17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UN2749</w:t>
            </w:r>
          </w:p>
        </w:tc>
        <w:tc>
          <w:tcPr>
            <w:tcW w:w="0" w:type="auto"/>
            <w:tcBorders>
              <w:bottom w:val="single" w:sz="6" w:space="0" w:color="000000"/>
            </w:tcBorders>
            <w:tcMar>
              <w:top w:w="48" w:type="dxa"/>
              <w:left w:w="48" w:type="dxa"/>
              <w:bottom w:w="48" w:type="dxa"/>
              <w:right w:w="48" w:type="dxa"/>
            </w:tcMar>
            <w:hideMark/>
          </w:tcPr>
          <w:p w14:paraId="128D62E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39B851F" w14:textId="77777777" w:rsidTr="006D1729">
        <w:tc>
          <w:tcPr>
            <w:tcW w:w="0" w:type="auto"/>
            <w:tcBorders>
              <w:right w:val="single" w:sz="6" w:space="0" w:color="000000"/>
            </w:tcBorders>
            <w:tcMar>
              <w:top w:w="48" w:type="dxa"/>
              <w:left w:w="48" w:type="dxa"/>
              <w:bottom w:w="48" w:type="dxa"/>
              <w:right w:w="48" w:type="dxa"/>
            </w:tcMar>
            <w:hideMark/>
          </w:tcPr>
          <w:p w14:paraId="311649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TETRANITROANILINE</w:t>
            </w:r>
          </w:p>
        </w:tc>
        <w:tc>
          <w:tcPr>
            <w:tcW w:w="0" w:type="auto"/>
            <w:tcBorders>
              <w:right w:val="single" w:sz="6" w:space="0" w:color="000000"/>
            </w:tcBorders>
            <w:tcMar>
              <w:top w:w="48" w:type="dxa"/>
              <w:left w:w="48" w:type="dxa"/>
              <w:bottom w:w="48" w:type="dxa"/>
              <w:right w:w="48" w:type="dxa"/>
            </w:tcMar>
            <w:hideMark/>
          </w:tcPr>
          <w:p w14:paraId="3F13E0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TÉTRANITRANILINE</w:t>
            </w:r>
          </w:p>
        </w:tc>
        <w:tc>
          <w:tcPr>
            <w:tcW w:w="0" w:type="auto"/>
            <w:tcBorders>
              <w:right w:val="single" w:sz="6" w:space="0" w:color="000000"/>
            </w:tcBorders>
            <w:tcMar>
              <w:top w:w="48" w:type="dxa"/>
              <w:left w:w="48" w:type="dxa"/>
              <w:bottom w:w="48" w:type="dxa"/>
              <w:right w:w="48" w:type="dxa"/>
            </w:tcMar>
            <w:hideMark/>
          </w:tcPr>
          <w:p w14:paraId="789303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3B0232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UN0207</w:t>
            </w:r>
          </w:p>
        </w:tc>
        <w:tc>
          <w:tcPr>
            <w:tcW w:w="0" w:type="auto"/>
            <w:tcBorders>
              <w:bottom w:val="single" w:sz="6" w:space="0" w:color="000000"/>
            </w:tcBorders>
            <w:tcMar>
              <w:top w:w="48" w:type="dxa"/>
              <w:left w:w="48" w:type="dxa"/>
              <w:bottom w:w="48" w:type="dxa"/>
              <w:right w:w="48" w:type="dxa"/>
            </w:tcMar>
            <w:hideMark/>
          </w:tcPr>
          <w:p w14:paraId="5E4E0ED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6BF569D" w14:textId="77777777" w:rsidTr="006D1729">
        <w:tc>
          <w:tcPr>
            <w:tcW w:w="0" w:type="auto"/>
            <w:tcBorders>
              <w:right w:val="single" w:sz="6" w:space="0" w:color="000000"/>
            </w:tcBorders>
            <w:tcMar>
              <w:top w:w="48" w:type="dxa"/>
              <w:left w:w="48" w:type="dxa"/>
              <w:bottom w:w="48" w:type="dxa"/>
              <w:right w:w="48" w:type="dxa"/>
            </w:tcMar>
            <w:hideMark/>
          </w:tcPr>
          <w:p w14:paraId="304EF9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TETRANITRODIGLYCERIN</w:t>
            </w:r>
          </w:p>
        </w:tc>
        <w:tc>
          <w:tcPr>
            <w:tcW w:w="0" w:type="auto"/>
            <w:tcBorders>
              <w:right w:val="single" w:sz="6" w:space="0" w:color="000000"/>
            </w:tcBorders>
            <w:tcMar>
              <w:top w:w="48" w:type="dxa"/>
              <w:left w:w="48" w:type="dxa"/>
              <w:bottom w:w="48" w:type="dxa"/>
              <w:right w:w="48" w:type="dxa"/>
            </w:tcMar>
            <w:hideMark/>
          </w:tcPr>
          <w:p w14:paraId="60CABF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TÉTRANITRO DIGLYCÉRINE</w:t>
            </w:r>
          </w:p>
        </w:tc>
        <w:tc>
          <w:tcPr>
            <w:tcW w:w="0" w:type="auto"/>
            <w:tcBorders>
              <w:right w:val="single" w:sz="6" w:space="0" w:color="000000"/>
            </w:tcBorders>
            <w:tcMar>
              <w:top w:w="48" w:type="dxa"/>
              <w:left w:w="48" w:type="dxa"/>
              <w:bottom w:w="48" w:type="dxa"/>
              <w:right w:w="48" w:type="dxa"/>
            </w:tcMar>
            <w:hideMark/>
          </w:tcPr>
          <w:p w14:paraId="5D232A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9259655"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2050C8E"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41307E2" w14:textId="77777777" w:rsidTr="006D1729">
        <w:tc>
          <w:tcPr>
            <w:tcW w:w="0" w:type="auto"/>
            <w:tcBorders>
              <w:right w:val="single" w:sz="6" w:space="0" w:color="000000"/>
            </w:tcBorders>
            <w:tcMar>
              <w:top w:w="48" w:type="dxa"/>
              <w:left w:w="48" w:type="dxa"/>
              <w:bottom w:w="48" w:type="dxa"/>
              <w:right w:w="48" w:type="dxa"/>
            </w:tcMar>
            <w:hideMark/>
          </w:tcPr>
          <w:p w14:paraId="656A93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TETRANITROMETHANE</w:t>
            </w:r>
          </w:p>
        </w:tc>
        <w:tc>
          <w:tcPr>
            <w:tcW w:w="0" w:type="auto"/>
            <w:tcBorders>
              <w:right w:val="single" w:sz="6" w:space="0" w:color="000000"/>
            </w:tcBorders>
            <w:tcMar>
              <w:top w:w="48" w:type="dxa"/>
              <w:left w:w="48" w:type="dxa"/>
              <w:bottom w:w="48" w:type="dxa"/>
              <w:right w:w="48" w:type="dxa"/>
            </w:tcMar>
            <w:hideMark/>
          </w:tcPr>
          <w:p w14:paraId="44A03D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TÉTRANITROMÉTHANE</w:t>
            </w:r>
          </w:p>
        </w:tc>
        <w:tc>
          <w:tcPr>
            <w:tcW w:w="0" w:type="auto"/>
            <w:tcBorders>
              <w:right w:val="single" w:sz="6" w:space="0" w:color="000000"/>
            </w:tcBorders>
            <w:tcMar>
              <w:top w:w="48" w:type="dxa"/>
              <w:left w:w="48" w:type="dxa"/>
              <w:bottom w:w="48" w:type="dxa"/>
              <w:right w:w="48" w:type="dxa"/>
            </w:tcMar>
            <w:hideMark/>
          </w:tcPr>
          <w:p w14:paraId="52548D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0CCC6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UN1510</w:t>
            </w:r>
          </w:p>
        </w:tc>
        <w:tc>
          <w:tcPr>
            <w:tcW w:w="0" w:type="auto"/>
            <w:tcBorders>
              <w:bottom w:val="single" w:sz="6" w:space="0" w:color="000000"/>
            </w:tcBorders>
            <w:tcMar>
              <w:top w:w="48" w:type="dxa"/>
              <w:left w:w="48" w:type="dxa"/>
              <w:bottom w:w="48" w:type="dxa"/>
              <w:right w:w="48" w:type="dxa"/>
            </w:tcMar>
            <w:hideMark/>
          </w:tcPr>
          <w:p w14:paraId="1AE9BD6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5596D8C" w14:textId="77777777" w:rsidTr="006D1729">
        <w:tc>
          <w:tcPr>
            <w:tcW w:w="0" w:type="auto"/>
            <w:tcBorders>
              <w:right w:val="single" w:sz="6" w:space="0" w:color="000000"/>
            </w:tcBorders>
            <w:tcMar>
              <w:top w:w="48" w:type="dxa"/>
              <w:left w:w="48" w:type="dxa"/>
              <w:bottom w:w="48" w:type="dxa"/>
              <w:right w:w="48" w:type="dxa"/>
            </w:tcMar>
            <w:hideMark/>
          </w:tcPr>
          <w:p w14:paraId="392234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2,3,4,6-TETRANITROPHENOL</w:t>
            </w:r>
          </w:p>
        </w:tc>
        <w:tc>
          <w:tcPr>
            <w:tcW w:w="0" w:type="auto"/>
            <w:tcBorders>
              <w:right w:val="single" w:sz="6" w:space="0" w:color="000000"/>
            </w:tcBorders>
            <w:tcMar>
              <w:top w:w="48" w:type="dxa"/>
              <w:left w:w="48" w:type="dxa"/>
              <w:bottom w:w="48" w:type="dxa"/>
              <w:right w:w="48" w:type="dxa"/>
            </w:tcMar>
            <w:hideMark/>
          </w:tcPr>
          <w:p w14:paraId="7038A2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TÉTRANITRO-2,3,4,6 PHÉNOL</w:t>
            </w:r>
          </w:p>
        </w:tc>
        <w:tc>
          <w:tcPr>
            <w:tcW w:w="0" w:type="auto"/>
            <w:tcBorders>
              <w:right w:val="single" w:sz="6" w:space="0" w:color="000000"/>
            </w:tcBorders>
            <w:tcMar>
              <w:top w:w="48" w:type="dxa"/>
              <w:left w:w="48" w:type="dxa"/>
              <w:bottom w:w="48" w:type="dxa"/>
              <w:right w:w="48" w:type="dxa"/>
            </w:tcMar>
            <w:hideMark/>
          </w:tcPr>
          <w:p w14:paraId="47C68C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70E1A5D"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31630C2"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FD83356" w14:textId="77777777" w:rsidTr="006D1729">
        <w:tc>
          <w:tcPr>
            <w:tcW w:w="0" w:type="auto"/>
            <w:tcBorders>
              <w:right w:val="single" w:sz="6" w:space="0" w:color="000000"/>
            </w:tcBorders>
            <w:tcMar>
              <w:top w:w="48" w:type="dxa"/>
              <w:left w:w="48" w:type="dxa"/>
              <w:bottom w:w="48" w:type="dxa"/>
              <w:right w:w="48" w:type="dxa"/>
            </w:tcMar>
            <w:hideMark/>
          </w:tcPr>
          <w:p w14:paraId="32CC83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2,3,4,6-TETRANITROPHENYL METHYL NITRAMINE</w:t>
            </w:r>
          </w:p>
        </w:tc>
        <w:tc>
          <w:tcPr>
            <w:tcW w:w="0" w:type="auto"/>
            <w:tcBorders>
              <w:right w:val="single" w:sz="6" w:space="0" w:color="000000"/>
            </w:tcBorders>
            <w:tcMar>
              <w:top w:w="48" w:type="dxa"/>
              <w:left w:w="48" w:type="dxa"/>
              <w:bottom w:w="48" w:type="dxa"/>
              <w:right w:w="48" w:type="dxa"/>
            </w:tcMar>
            <w:hideMark/>
          </w:tcPr>
          <w:p w14:paraId="6AD7F8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TÉTRANITRO-2,3,4,6 PHÉNYL MÉTHYL NITRAMINE</w:t>
            </w:r>
          </w:p>
        </w:tc>
        <w:tc>
          <w:tcPr>
            <w:tcW w:w="0" w:type="auto"/>
            <w:tcBorders>
              <w:right w:val="single" w:sz="6" w:space="0" w:color="000000"/>
            </w:tcBorders>
            <w:tcMar>
              <w:top w:w="48" w:type="dxa"/>
              <w:left w:w="48" w:type="dxa"/>
              <w:bottom w:w="48" w:type="dxa"/>
              <w:right w:w="48" w:type="dxa"/>
            </w:tcMar>
            <w:hideMark/>
          </w:tcPr>
          <w:p w14:paraId="7A5E5F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118EC2D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CD5C44B"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4F6B679" w14:textId="77777777" w:rsidTr="006D1729">
        <w:tc>
          <w:tcPr>
            <w:tcW w:w="0" w:type="auto"/>
            <w:tcBorders>
              <w:right w:val="single" w:sz="6" w:space="0" w:color="000000"/>
            </w:tcBorders>
            <w:tcMar>
              <w:top w:w="48" w:type="dxa"/>
              <w:left w:w="48" w:type="dxa"/>
              <w:bottom w:w="48" w:type="dxa"/>
              <w:right w:w="48" w:type="dxa"/>
            </w:tcMar>
            <w:hideMark/>
          </w:tcPr>
          <w:p w14:paraId="443625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2,3,4,6-TETRANITROPHENYLNITRAMINE</w:t>
            </w:r>
          </w:p>
        </w:tc>
        <w:tc>
          <w:tcPr>
            <w:tcW w:w="0" w:type="auto"/>
            <w:tcBorders>
              <w:right w:val="single" w:sz="6" w:space="0" w:color="000000"/>
            </w:tcBorders>
            <w:tcMar>
              <w:top w:w="48" w:type="dxa"/>
              <w:left w:w="48" w:type="dxa"/>
              <w:bottom w:w="48" w:type="dxa"/>
              <w:right w:w="48" w:type="dxa"/>
            </w:tcMar>
            <w:hideMark/>
          </w:tcPr>
          <w:p w14:paraId="6C4F9F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TÉTRANITRO-2,3,4,6 PHÉNYLNITRAMINE</w:t>
            </w:r>
          </w:p>
        </w:tc>
        <w:tc>
          <w:tcPr>
            <w:tcW w:w="0" w:type="auto"/>
            <w:tcBorders>
              <w:right w:val="single" w:sz="6" w:space="0" w:color="000000"/>
            </w:tcBorders>
            <w:tcMar>
              <w:top w:w="48" w:type="dxa"/>
              <w:left w:w="48" w:type="dxa"/>
              <w:bottom w:w="48" w:type="dxa"/>
              <w:right w:w="48" w:type="dxa"/>
            </w:tcMar>
            <w:hideMark/>
          </w:tcPr>
          <w:p w14:paraId="45B292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EB4C5C2"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813A6E7"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9DDB88D" w14:textId="77777777" w:rsidTr="006D1729">
        <w:tc>
          <w:tcPr>
            <w:tcW w:w="0" w:type="auto"/>
            <w:tcBorders>
              <w:right w:val="single" w:sz="6" w:space="0" w:color="000000"/>
            </w:tcBorders>
            <w:tcMar>
              <w:top w:w="48" w:type="dxa"/>
              <w:left w:w="48" w:type="dxa"/>
              <w:bottom w:w="48" w:type="dxa"/>
              <w:right w:w="48" w:type="dxa"/>
            </w:tcMar>
            <w:hideMark/>
          </w:tcPr>
          <w:p w14:paraId="57C30F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TETRANITRORESORCINAL (DRY)</w:t>
            </w:r>
          </w:p>
        </w:tc>
        <w:tc>
          <w:tcPr>
            <w:tcW w:w="0" w:type="auto"/>
            <w:tcBorders>
              <w:right w:val="single" w:sz="6" w:space="0" w:color="000000"/>
            </w:tcBorders>
            <w:tcMar>
              <w:top w:w="48" w:type="dxa"/>
              <w:left w:w="48" w:type="dxa"/>
              <w:bottom w:w="48" w:type="dxa"/>
              <w:right w:w="48" w:type="dxa"/>
            </w:tcMar>
            <w:hideMark/>
          </w:tcPr>
          <w:p w14:paraId="7137AA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TÉTRANITRORÉSORCINOL (SEC)</w:t>
            </w:r>
          </w:p>
        </w:tc>
        <w:tc>
          <w:tcPr>
            <w:tcW w:w="0" w:type="auto"/>
            <w:tcBorders>
              <w:right w:val="single" w:sz="6" w:space="0" w:color="000000"/>
            </w:tcBorders>
            <w:tcMar>
              <w:top w:w="48" w:type="dxa"/>
              <w:left w:w="48" w:type="dxa"/>
              <w:bottom w:w="48" w:type="dxa"/>
              <w:right w:w="48" w:type="dxa"/>
            </w:tcMar>
            <w:hideMark/>
          </w:tcPr>
          <w:p w14:paraId="7F94BF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87130CF"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96A30C4"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5FBD3779" w14:textId="77777777" w:rsidTr="006D1729">
        <w:tc>
          <w:tcPr>
            <w:tcW w:w="0" w:type="auto"/>
            <w:tcBorders>
              <w:right w:val="single" w:sz="6" w:space="0" w:color="000000"/>
            </w:tcBorders>
            <w:tcMar>
              <w:top w:w="48" w:type="dxa"/>
              <w:left w:w="48" w:type="dxa"/>
              <w:bottom w:w="48" w:type="dxa"/>
              <w:right w:w="48" w:type="dxa"/>
            </w:tcMar>
            <w:hideMark/>
          </w:tcPr>
          <w:p w14:paraId="49FDE2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2,3,5,6-TETRANITROSO-1,4-DINITROBENZENE</w:t>
            </w:r>
          </w:p>
        </w:tc>
        <w:tc>
          <w:tcPr>
            <w:tcW w:w="0" w:type="auto"/>
            <w:tcBorders>
              <w:right w:val="single" w:sz="6" w:space="0" w:color="000000"/>
            </w:tcBorders>
            <w:tcMar>
              <w:top w:w="48" w:type="dxa"/>
              <w:left w:w="48" w:type="dxa"/>
              <w:bottom w:w="48" w:type="dxa"/>
              <w:right w:w="48" w:type="dxa"/>
            </w:tcMar>
            <w:hideMark/>
          </w:tcPr>
          <w:p w14:paraId="2BD5C4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TÉTRANITROSO-2,3,5,6 DINITRO-1,4 BENZÈNE</w:t>
            </w:r>
          </w:p>
        </w:tc>
        <w:tc>
          <w:tcPr>
            <w:tcW w:w="0" w:type="auto"/>
            <w:tcBorders>
              <w:right w:val="single" w:sz="6" w:space="0" w:color="000000"/>
            </w:tcBorders>
            <w:tcMar>
              <w:top w:w="48" w:type="dxa"/>
              <w:left w:w="48" w:type="dxa"/>
              <w:bottom w:w="48" w:type="dxa"/>
              <w:right w:w="48" w:type="dxa"/>
            </w:tcMar>
            <w:hideMark/>
          </w:tcPr>
          <w:p w14:paraId="42E7AE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D1BED5B"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436DA0C3"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1A31F37" w14:textId="77777777" w:rsidTr="006D1729">
        <w:tc>
          <w:tcPr>
            <w:tcW w:w="0" w:type="auto"/>
            <w:tcBorders>
              <w:right w:val="single" w:sz="6" w:space="0" w:color="000000"/>
            </w:tcBorders>
            <w:tcMar>
              <w:top w:w="48" w:type="dxa"/>
              <w:left w:w="48" w:type="dxa"/>
              <w:bottom w:w="48" w:type="dxa"/>
              <w:right w:w="48" w:type="dxa"/>
            </w:tcMar>
            <w:hideMark/>
          </w:tcPr>
          <w:p w14:paraId="790606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2,3,5,6-TETRANITROSO NITROBENZENE (DRY)</w:t>
            </w:r>
          </w:p>
        </w:tc>
        <w:tc>
          <w:tcPr>
            <w:tcW w:w="0" w:type="auto"/>
            <w:tcBorders>
              <w:right w:val="single" w:sz="6" w:space="0" w:color="000000"/>
            </w:tcBorders>
            <w:tcMar>
              <w:top w:w="48" w:type="dxa"/>
              <w:left w:w="48" w:type="dxa"/>
              <w:bottom w:w="48" w:type="dxa"/>
              <w:right w:w="48" w:type="dxa"/>
            </w:tcMar>
            <w:hideMark/>
          </w:tcPr>
          <w:p w14:paraId="773846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TÉTRANITROSO-2,3,5,6 NITROBENZÈNE (SEC)</w:t>
            </w:r>
          </w:p>
        </w:tc>
        <w:tc>
          <w:tcPr>
            <w:tcW w:w="0" w:type="auto"/>
            <w:tcBorders>
              <w:right w:val="single" w:sz="6" w:space="0" w:color="000000"/>
            </w:tcBorders>
            <w:tcMar>
              <w:top w:w="48" w:type="dxa"/>
              <w:left w:w="48" w:type="dxa"/>
              <w:bottom w:w="48" w:type="dxa"/>
              <w:right w:w="48" w:type="dxa"/>
            </w:tcMar>
            <w:hideMark/>
          </w:tcPr>
          <w:p w14:paraId="44F536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E276851"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18D9ABDE"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52FE9A9" w14:textId="77777777" w:rsidTr="006D1729">
        <w:tc>
          <w:tcPr>
            <w:tcW w:w="0" w:type="auto"/>
            <w:tcBorders>
              <w:right w:val="single" w:sz="6" w:space="0" w:color="000000"/>
            </w:tcBorders>
            <w:tcMar>
              <w:top w:w="48" w:type="dxa"/>
              <w:left w:w="48" w:type="dxa"/>
              <w:bottom w:w="48" w:type="dxa"/>
              <w:right w:w="48" w:type="dxa"/>
            </w:tcMar>
            <w:hideMark/>
          </w:tcPr>
          <w:p w14:paraId="19F16A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Tetrapropylene</w:t>
            </w:r>
          </w:p>
        </w:tc>
        <w:tc>
          <w:tcPr>
            <w:tcW w:w="0" w:type="auto"/>
            <w:tcBorders>
              <w:right w:val="single" w:sz="6" w:space="0" w:color="000000"/>
            </w:tcBorders>
            <w:tcMar>
              <w:top w:w="48" w:type="dxa"/>
              <w:left w:w="48" w:type="dxa"/>
              <w:bottom w:w="48" w:type="dxa"/>
              <w:right w:w="48" w:type="dxa"/>
            </w:tcMar>
            <w:hideMark/>
          </w:tcPr>
          <w:p w14:paraId="5D8901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Propylène, tétramère du; ou Tétramère du propylène</w:t>
            </w:r>
          </w:p>
        </w:tc>
        <w:tc>
          <w:tcPr>
            <w:tcW w:w="0" w:type="auto"/>
            <w:tcBorders>
              <w:right w:val="single" w:sz="6" w:space="0" w:color="000000"/>
            </w:tcBorders>
            <w:tcMar>
              <w:top w:w="48" w:type="dxa"/>
              <w:left w:w="48" w:type="dxa"/>
              <w:bottom w:w="48" w:type="dxa"/>
              <w:right w:w="48" w:type="dxa"/>
            </w:tcMar>
            <w:hideMark/>
          </w:tcPr>
          <w:p w14:paraId="6C0544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12FBF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UN2850</w:t>
            </w:r>
          </w:p>
        </w:tc>
        <w:tc>
          <w:tcPr>
            <w:tcW w:w="0" w:type="auto"/>
            <w:tcBorders>
              <w:bottom w:val="single" w:sz="6" w:space="0" w:color="000000"/>
            </w:tcBorders>
            <w:tcMar>
              <w:top w:w="48" w:type="dxa"/>
              <w:left w:w="48" w:type="dxa"/>
              <w:bottom w:w="48" w:type="dxa"/>
              <w:right w:w="48" w:type="dxa"/>
            </w:tcMar>
            <w:hideMark/>
          </w:tcPr>
          <w:p w14:paraId="3FD0B8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6104951" w14:textId="77777777" w:rsidTr="006D1729">
        <w:tc>
          <w:tcPr>
            <w:tcW w:w="0" w:type="auto"/>
            <w:tcBorders>
              <w:right w:val="single" w:sz="6" w:space="0" w:color="000000"/>
            </w:tcBorders>
            <w:tcMar>
              <w:top w:w="48" w:type="dxa"/>
              <w:left w:w="48" w:type="dxa"/>
              <w:bottom w:w="48" w:type="dxa"/>
              <w:right w:w="48" w:type="dxa"/>
            </w:tcMar>
            <w:hideMark/>
          </w:tcPr>
          <w:p w14:paraId="5A23D6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TETRAPROPYL ORTHOTITANATE</w:t>
            </w:r>
          </w:p>
        </w:tc>
        <w:tc>
          <w:tcPr>
            <w:tcW w:w="0" w:type="auto"/>
            <w:tcBorders>
              <w:right w:val="single" w:sz="6" w:space="0" w:color="000000"/>
            </w:tcBorders>
            <w:tcMar>
              <w:top w:w="48" w:type="dxa"/>
              <w:left w:w="48" w:type="dxa"/>
              <w:bottom w:w="48" w:type="dxa"/>
              <w:right w:w="48" w:type="dxa"/>
            </w:tcMar>
            <w:hideMark/>
          </w:tcPr>
          <w:p w14:paraId="2BE612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ORTHOTITANATE DE PROPYLE</w:t>
            </w:r>
          </w:p>
        </w:tc>
        <w:tc>
          <w:tcPr>
            <w:tcW w:w="0" w:type="auto"/>
            <w:tcBorders>
              <w:right w:val="single" w:sz="6" w:space="0" w:color="000000"/>
            </w:tcBorders>
            <w:tcMar>
              <w:top w:w="48" w:type="dxa"/>
              <w:left w:w="48" w:type="dxa"/>
              <w:bottom w:w="48" w:type="dxa"/>
              <w:right w:w="48" w:type="dxa"/>
            </w:tcMar>
            <w:hideMark/>
          </w:tcPr>
          <w:p w14:paraId="345613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544C2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UN2413</w:t>
            </w:r>
          </w:p>
        </w:tc>
        <w:tc>
          <w:tcPr>
            <w:tcW w:w="0" w:type="auto"/>
            <w:tcBorders>
              <w:bottom w:val="single" w:sz="6" w:space="0" w:color="000000"/>
            </w:tcBorders>
            <w:tcMar>
              <w:top w:w="48" w:type="dxa"/>
              <w:left w:w="48" w:type="dxa"/>
              <w:bottom w:w="48" w:type="dxa"/>
              <w:right w:w="48" w:type="dxa"/>
            </w:tcMar>
            <w:hideMark/>
          </w:tcPr>
          <w:p w14:paraId="19D8325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6951DAE" w14:textId="77777777" w:rsidTr="006D1729">
        <w:tc>
          <w:tcPr>
            <w:tcW w:w="0" w:type="auto"/>
            <w:tcBorders>
              <w:right w:val="single" w:sz="6" w:space="0" w:color="000000"/>
            </w:tcBorders>
            <w:tcMar>
              <w:top w:w="48" w:type="dxa"/>
              <w:left w:w="48" w:type="dxa"/>
              <w:bottom w:w="48" w:type="dxa"/>
              <w:right w:w="48" w:type="dxa"/>
            </w:tcMar>
            <w:hideMark/>
          </w:tcPr>
          <w:p w14:paraId="09D958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TETRAZENE, WETTED with not less than 30% water, or mixture of alcohol and water, by mass</w:t>
            </w:r>
          </w:p>
        </w:tc>
        <w:tc>
          <w:tcPr>
            <w:tcW w:w="0" w:type="auto"/>
            <w:tcBorders>
              <w:right w:val="single" w:sz="6" w:space="0" w:color="000000"/>
            </w:tcBorders>
            <w:tcMar>
              <w:top w:w="48" w:type="dxa"/>
              <w:left w:w="48" w:type="dxa"/>
              <w:bottom w:w="48" w:type="dxa"/>
              <w:right w:w="48" w:type="dxa"/>
            </w:tcMar>
            <w:hideMark/>
          </w:tcPr>
          <w:p w14:paraId="722EC4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TÉTRAZÈNE HUMIDIFIÉ avec au moins 30 % (masse) d’eau ou d’un mélange d’alcool et d’eau</w:t>
            </w:r>
          </w:p>
        </w:tc>
        <w:tc>
          <w:tcPr>
            <w:tcW w:w="0" w:type="auto"/>
            <w:tcBorders>
              <w:right w:val="single" w:sz="6" w:space="0" w:color="000000"/>
            </w:tcBorders>
            <w:tcMar>
              <w:top w:w="48" w:type="dxa"/>
              <w:left w:w="48" w:type="dxa"/>
              <w:bottom w:w="48" w:type="dxa"/>
              <w:right w:w="48" w:type="dxa"/>
            </w:tcMar>
            <w:hideMark/>
          </w:tcPr>
          <w:p w14:paraId="0722E0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1.1A</w:t>
            </w:r>
          </w:p>
        </w:tc>
        <w:tc>
          <w:tcPr>
            <w:tcW w:w="0" w:type="auto"/>
            <w:tcBorders>
              <w:right w:val="single" w:sz="6" w:space="0" w:color="000000"/>
            </w:tcBorders>
            <w:tcMar>
              <w:top w:w="48" w:type="dxa"/>
              <w:left w:w="48" w:type="dxa"/>
              <w:bottom w:w="48" w:type="dxa"/>
              <w:right w:w="48" w:type="dxa"/>
            </w:tcMar>
            <w:hideMark/>
          </w:tcPr>
          <w:p w14:paraId="601856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UN0114</w:t>
            </w:r>
          </w:p>
        </w:tc>
        <w:tc>
          <w:tcPr>
            <w:tcW w:w="0" w:type="auto"/>
            <w:tcBorders>
              <w:bottom w:val="single" w:sz="6" w:space="0" w:color="000000"/>
            </w:tcBorders>
            <w:tcMar>
              <w:top w:w="48" w:type="dxa"/>
              <w:left w:w="48" w:type="dxa"/>
              <w:bottom w:w="48" w:type="dxa"/>
              <w:right w:w="48" w:type="dxa"/>
            </w:tcMar>
            <w:hideMark/>
          </w:tcPr>
          <w:p w14:paraId="20C1D1A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99DF36" w14:textId="77777777" w:rsidTr="006D1729">
        <w:tc>
          <w:tcPr>
            <w:tcW w:w="0" w:type="auto"/>
            <w:tcBorders>
              <w:right w:val="single" w:sz="6" w:space="0" w:color="000000"/>
            </w:tcBorders>
            <w:tcMar>
              <w:top w:w="48" w:type="dxa"/>
              <w:left w:w="48" w:type="dxa"/>
              <w:bottom w:w="48" w:type="dxa"/>
              <w:right w:w="48" w:type="dxa"/>
            </w:tcMar>
            <w:hideMark/>
          </w:tcPr>
          <w:p w14:paraId="61A07B8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TETRAZINE</w:t>
            </w:r>
          </w:p>
        </w:tc>
        <w:tc>
          <w:tcPr>
            <w:tcW w:w="0" w:type="auto"/>
            <w:tcBorders>
              <w:right w:val="single" w:sz="6" w:space="0" w:color="000000"/>
            </w:tcBorders>
            <w:tcMar>
              <w:top w:w="48" w:type="dxa"/>
              <w:left w:w="48" w:type="dxa"/>
              <w:bottom w:w="48" w:type="dxa"/>
              <w:right w:w="48" w:type="dxa"/>
            </w:tcMar>
            <w:hideMark/>
          </w:tcPr>
          <w:p w14:paraId="64AF78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TÉTRAZINE</w:t>
            </w:r>
          </w:p>
        </w:tc>
        <w:tc>
          <w:tcPr>
            <w:tcW w:w="0" w:type="auto"/>
            <w:tcBorders>
              <w:right w:val="single" w:sz="6" w:space="0" w:color="000000"/>
            </w:tcBorders>
            <w:tcMar>
              <w:top w:w="48" w:type="dxa"/>
              <w:left w:w="48" w:type="dxa"/>
              <w:bottom w:w="48" w:type="dxa"/>
              <w:right w:w="48" w:type="dxa"/>
            </w:tcMar>
            <w:hideMark/>
          </w:tcPr>
          <w:p w14:paraId="3AC008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40390A7"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47D1543F"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3B467A64" w14:textId="77777777" w:rsidTr="006D1729">
        <w:tc>
          <w:tcPr>
            <w:tcW w:w="0" w:type="auto"/>
            <w:tcBorders>
              <w:right w:val="single" w:sz="6" w:space="0" w:color="000000"/>
            </w:tcBorders>
            <w:tcMar>
              <w:top w:w="48" w:type="dxa"/>
              <w:left w:w="48" w:type="dxa"/>
              <w:bottom w:w="48" w:type="dxa"/>
              <w:right w:w="48" w:type="dxa"/>
            </w:tcMar>
            <w:hideMark/>
          </w:tcPr>
          <w:p w14:paraId="5E14EA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TETRAZOL-1-ACETIC ACID</w:t>
            </w:r>
          </w:p>
        </w:tc>
        <w:tc>
          <w:tcPr>
            <w:tcW w:w="0" w:type="auto"/>
            <w:tcBorders>
              <w:right w:val="single" w:sz="6" w:space="0" w:color="000000"/>
            </w:tcBorders>
            <w:tcMar>
              <w:top w:w="48" w:type="dxa"/>
              <w:left w:w="48" w:type="dxa"/>
              <w:bottom w:w="48" w:type="dxa"/>
              <w:right w:w="48" w:type="dxa"/>
            </w:tcMar>
            <w:hideMark/>
          </w:tcPr>
          <w:p w14:paraId="63802E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TÉTRAZOL-1-ACÉTIQUE</w:t>
            </w:r>
          </w:p>
        </w:tc>
        <w:tc>
          <w:tcPr>
            <w:tcW w:w="0" w:type="auto"/>
            <w:tcBorders>
              <w:right w:val="single" w:sz="6" w:space="0" w:color="000000"/>
            </w:tcBorders>
            <w:tcMar>
              <w:top w:w="48" w:type="dxa"/>
              <w:left w:w="48" w:type="dxa"/>
              <w:bottom w:w="48" w:type="dxa"/>
              <w:right w:w="48" w:type="dxa"/>
            </w:tcMar>
            <w:hideMark/>
          </w:tcPr>
          <w:p w14:paraId="479281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1.4C</w:t>
            </w:r>
          </w:p>
        </w:tc>
        <w:tc>
          <w:tcPr>
            <w:tcW w:w="0" w:type="auto"/>
            <w:tcBorders>
              <w:right w:val="single" w:sz="6" w:space="0" w:color="000000"/>
            </w:tcBorders>
            <w:tcMar>
              <w:top w:w="48" w:type="dxa"/>
              <w:left w:w="48" w:type="dxa"/>
              <w:bottom w:w="48" w:type="dxa"/>
              <w:right w:w="48" w:type="dxa"/>
            </w:tcMar>
            <w:hideMark/>
          </w:tcPr>
          <w:p w14:paraId="5A8BFF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UN0407</w:t>
            </w:r>
          </w:p>
        </w:tc>
        <w:tc>
          <w:tcPr>
            <w:tcW w:w="0" w:type="auto"/>
            <w:tcBorders>
              <w:bottom w:val="single" w:sz="6" w:space="0" w:color="000000"/>
            </w:tcBorders>
            <w:tcMar>
              <w:top w:w="48" w:type="dxa"/>
              <w:left w:w="48" w:type="dxa"/>
              <w:bottom w:w="48" w:type="dxa"/>
              <w:right w:w="48" w:type="dxa"/>
            </w:tcMar>
            <w:hideMark/>
          </w:tcPr>
          <w:p w14:paraId="47DE6E9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3134D56" w14:textId="77777777" w:rsidTr="006D1729">
        <w:tc>
          <w:tcPr>
            <w:tcW w:w="0" w:type="auto"/>
            <w:tcBorders>
              <w:right w:val="single" w:sz="6" w:space="0" w:color="000000"/>
            </w:tcBorders>
            <w:tcMar>
              <w:top w:w="48" w:type="dxa"/>
              <w:left w:w="48" w:type="dxa"/>
              <w:bottom w:w="48" w:type="dxa"/>
              <w:right w:w="48" w:type="dxa"/>
            </w:tcMar>
            <w:hideMark/>
          </w:tcPr>
          <w:p w14:paraId="19D223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1H-TETRAZOLE</w:t>
            </w:r>
          </w:p>
        </w:tc>
        <w:tc>
          <w:tcPr>
            <w:tcW w:w="0" w:type="auto"/>
            <w:tcBorders>
              <w:right w:val="single" w:sz="6" w:space="0" w:color="000000"/>
            </w:tcBorders>
            <w:tcMar>
              <w:top w:w="48" w:type="dxa"/>
              <w:left w:w="48" w:type="dxa"/>
              <w:bottom w:w="48" w:type="dxa"/>
              <w:right w:w="48" w:type="dxa"/>
            </w:tcMar>
            <w:hideMark/>
          </w:tcPr>
          <w:p w14:paraId="2DB232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TÉTRAZOLE-1H</w:t>
            </w:r>
          </w:p>
        </w:tc>
        <w:tc>
          <w:tcPr>
            <w:tcW w:w="0" w:type="auto"/>
            <w:tcBorders>
              <w:right w:val="single" w:sz="6" w:space="0" w:color="000000"/>
            </w:tcBorders>
            <w:tcMar>
              <w:top w:w="48" w:type="dxa"/>
              <w:left w:w="48" w:type="dxa"/>
              <w:bottom w:w="48" w:type="dxa"/>
              <w:right w:w="48" w:type="dxa"/>
            </w:tcMar>
            <w:hideMark/>
          </w:tcPr>
          <w:p w14:paraId="28586E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638420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UN0504</w:t>
            </w:r>
          </w:p>
        </w:tc>
        <w:tc>
          <w:tcPr>
            <w:tcW w:w="0" w:type="auto"/>
            <w:tcBorders>
              <w:bottom w:val="single" w:sz="6" w:space="0" w:color="000000"/>
            </w:tcBorders>
            <w:tcMar>
              <w:top w:w="48" w:type="dxa"/>
              <w:left w:w="48" w:type="dxa"/>
              <w:bottom w:w="48" w:type="dxa"/>
              <w:right w:w="48" w:type="dxa"/>
            </w:tcMar>
            <w:hideMark/>
          </w:tcPr>
          <w:p w14:paraId="5EDEC40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A28A4D8" w14:textId="77777777" w:rsidTr="006D1729">
        <w:tc>
          <w:tcPr>
            <w:tcW w:w="0" w:type="auto"/>
            <w:tcBorders>
              <w:right w:val="single" w:sz="6" w:space="0" w:color="000000"/>
            </w:tcBorders>
            <w:tcMar>
              <w:top w:w="48" w:type="dxa"/>
              <w:left w:w="48" w:type="dxa"/>
              <w:bottom w:w="48" w:type="dxa"/>
              <w:right w:w="48" w:type="dxa"/>
            </w:tcMar>
            <w:hideMark/>
          </w:tcPr>
          <w:p w14:paraId="368A9B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TETRAZOLYL AZIDE (DRY)</w:t>
            </w:r>
          </w:p>
        </w:tc>
        <w:tc>
          <w:tcPr>
            <w:tcW w:w="0" w:type="auto"/>
            <w:tcBorders>
              <w:right w:val="single" w:sz="6" w:space="0" w:color="000000"/>
            </w:tcBorders>
            <w:tcMar>
              <w:top w:w="48" w:type="dxa"/>
              <w:left w:w="48" w:type="dxa"/>
              <w:bottom w:w="48" w:type="dxa"/>
              <w:right w:w="48" w:type="dxa"/>
            </w:tcMar>
            <w:hideMark/>
          </w:tcPr>
          <w:p w14:paraId="7E75E3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AZOTURE DE TÉTRAZOLYLE (SEC)</w:t>
            </w:r>
          </w:p>
        </w:tc>
        <w:tc>
          <w:tcPr>
            <w:tcW w:w="0" w:type="auto"/>
            <w:tcBorders>
              <w:right w:val="single" w:sz="6" w:space="0" w:color="000000"/>
            </w:tcBorders>
            <w:tcMar>
              <w:top w:w="48" w:type="dxa"/>
              <w:left w:w="48" w:type="dxa"/>
              <w:bottom w:w="48" w:type="dxa"/>
              <w:right w:w="48" w:type="dxa"/>
            </w:tcMar>
            <w:hideMark/>
          </w:tcPr>
          <w:p w14:paraId="0BA459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3B0659A0"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DA9121C"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1AE0007" w14:textId="77777777" w:rsidTr="006D1729">
        <w:tc>
          <w:tcPr>
            <w:tcW w:w="0" w:type="auto"/>
            <w:tcBorders>
              <w:right w:val="single" w:sz="6" w:space="0" w:color="000000"/>
            </w:tcBorders>
            <w:tcMar>
              <w:top w:w="48" w:type="dxa"/>
              <w:left w:w="48" w:type="dxa"/>
              <w:bottom w:w="48" w:type="dxa"/>
              <w:right w:w="48" w:type="dxa"/>
            </w:tcMar>
            <w:hideMark/>
          </w:tcPr>
          <w:p w14:paraId="6448E9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TETRYL</w:t>
            </w:r>
          </w:p>
        </w:tc>
        <w:tc>
          <w:tcPr>
            <w:tcW w:w="0" w:type="auto"/>
            <w:tcBorders>
              <w:right w:val="single" w:sz="6" w:space="0" w:color="000000"/>
            </w:tcBorders>
            <w:tcMar>
              <w:top w:w="48" w:type="dxa"/>
              <w:left w:w="48" w:type="dxa"/>
              <w:bottom w:w="48" w:type="dxa"/>
              <w:right w:w="48" w:type="dxa"/>
            </w:tcMar>
            <w:hideMark/>
          </w:tcPr>
          <w:p w14:paraId="5C2852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TÉTRYL</w:t>
            </w:r>
          </w:p>
        </w:tc>
        <w:tc>
          <w:tcPr>
            <w:tcW w:w="0" w:type="auto"/>
            <w:tcBorders>
              <w:right w:val="single" w:sz="6" w:space="0" w:color="000000"/>
            </w:tcBorders>
            <w:tcMar>
              <w:top w:w="48" w:type="dxa"/>
              <w:left w:w="48" w:type="dxa"/>
              <w:bottom w:w="48" w:type="dxa"/>
              <w:right w:w="48" w:type="dxa"/>
            </w:tcMar>
            <w:hideMark/>
          </w:tcPr>
          <w:p w14:paraId="11EFF3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3D64DF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UN0208</w:t>
            </w:r>
          </w:p>
        </w:tc>
        <w:tc>
          <w:tcPr>
            <w:tcW w:w="0" w:type="auto"/>
            <w:tcBorders>
              <w:bottom w:val="single" w:sz="6" w:space="0" w:color="000000"/>
            </w:tcBorders>
            <w:tcMar>
              <w:top w:w="48" w:type="dxa"/>
              <w:left w:w="48" w:type="dxa"/>
              <w:bottom w:w="48" w:type="dxa"/>
              <w:right w:w="48" w:type="dxa"/>
            </w:tcMar>
            <w:hideMark/>
          </w:tcPr>
          <w:p w14:paraId="61DBA0A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768643B" w14:textId="77777777" w:rsidTr="006D1729">
        <w:tc>
          <w:tcPr>
            <w:tcW w:w="0" w:type="auto"/>
            <w:tcBorders>
              <w:right w:val="single" w:sz="6" w:space="0" w:color="000000"/>
            </w:tcBorders>
            <w:tcMar>
              <w:top w:w="48" w:type="dxa"/>
              <w:left w:w="48" w:type="dxa"/>
              <w:bottom w:w="48" w:type="dxa"/>
              <w:right w:w="48" w:type="dxa"/>
            </w:tcMar>
            <w:hideMark/>
          </w:tcPr>
          <w:p w14:paraId="4B43E7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TEXTILE WASTE, WET, regulated only when transported by vessel</w:t>
            </w:r>
          </w:p>
        </w:tc>
        <w:tc>
          <w:tcPr>
            <w:tcW w:w="0" w:type="auto"/>
            <w:tcBorders>
              <w:right w:val="single" w:sz="6" w:space="0" w:color="000000"/>
            </w:tcBorders>
            <w:tcMar>
              <w:top w:w="48" w:type="dxa"/>
              <w:left w:w="48" w:type="dxa"/>
              <w:bottom w:w="48" w:type="dxa"/>
              <w:right w:w="48" w:type="dxa"/>
            </w:tcMar>
            <w:hideMark/>
          </w:tcPr>
          <w:p w14:paraId="07180D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DÉCHETS TEXTILES MOUILLÉS, réglementés seulement lorsqu’ils sont transportés par bâtiment</w:t>
            </w:r>
          </w:p>
        </w:tc>
        <w:tc>
          <w:tcPr>
            <w:tcW w:w="0" w:type="auto"/>
            <w:tcBorders>
              <w:right w:val="single" w:sz="6" w:space="0" w:color="000000"/>
            </w:tcBorders>
            <w:tcMar>
              <w:top w:w="48" w:type="dxa"/>
              <w:left w:w="48" w:type="dxa"/>
              <w:bottom w:w="48" w:type="dxa"/>
              <w:right w:w="48" w:type="dxa"/>
            </w:tcMar>
            <w:hideMark/>
          </w:tcPr>
          <w:p w14:paraId="40BF68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0A084E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UN1857</w:t>
            </w:r>
          </w:p>
        </w:tc>
        <w:tc>
          <w:tcPr>
            <w:tcW w:w="0" w:type="auto"/>
            <w:tcBorders>
              <w:bottom w:val="single" w:sz="6" w:space="0" w:color="000000"/>
            </w:tcBorders>
            <w:tcMar>
              <w:top w:w="48" w:type="dxa"/>
              <w:left w:w="48" w:type="dxa"/>
              <w:bottom w:w="48" w:type="dxa"/>
              <w:right w:w="48" w:type="dxa"/>
            </w:tcMar>
            <w:hideMark/>
          </w:tcPr>
          <w:p w14:paraId="7BC2489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6C7E067" w14:textId="77777777" w:rsidTr="006D1729">
        <w:tc>
          <w:tcPr>
            <w:tcW w:w="0" w:type="auto"/>
            <w:tcBorders>
              <w:right w:val="single" w:sz="6" w:space="0" w:color="000000"/>
            </w:tcBorders>
            <w:tcMar>
              <w:top w:w="48" w:type="dxa"/>
              <w:left w:w="48" w:type="dxa"/>
              <w:bottom w:w="48" w:type="dxa"/>
              <w:right w:w="48" w:type="dxa"/>
            </w:tcMar>
            <w:hideMark/>
          </w:tcPr>
          <w:p w14:paraId="2ADA2A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THALLIUM CHLORATE</w:t>
            </w:r>
          </w:p>
        </w:tc>
        <w:tc>
          <w:tcPr>
            <w:tcW w:w="0" w:type="auto"/>
            <w:tcBorders>
              <w:right w:val="single" w:sz="6" w:space="0" w:color="000000"/>
            </w:tcBorders>
            <w:tcMar>
              <w:top w:w="48" w:type="dxa"/>
              <w:left w:w="48" w:type="dxa"/>
              <w:bottom w:w="48" w:type="dxa"/>
              <w:right w:w="48" w:type="dxa"/>
            </w:tcMar>
            <w:hideMark/>
          </w:tcPr>
          <w:p w14:paraId="0E9ADF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CHLORATE DE THALLIUM</w:t>
            </w:r>
          </w:p>
        </w:tc>
        <w:tc>
          <w:tcPr>
            <w:tcW w:w="0" w:type="auto"/>
            <w:tcBorders>
              <w:right w:val="single" w:sz="6" w:space="0" w:color="000000"/>
            </w:tcBorders>
            <w:tcMar>
              <w:top w:w="48" w:type="dxa"/>
              <w:left w:w="48" w:type="dxa"/>
              <w:bottom w:w="48" w:type="dxa"/>
              <w:right w:w="48" w:type="dxa"/>
            </w:tcMar>
            <w:hideMark/>
          </w:tcPr>
          <w:p w14:paraId="668E88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051B6A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UN2573</w:t>
            </w:r>
          </w:p>
        </w:tc>
        <w:tc>
          <w:tcPr>
            <w:tcW w:w="0" w:type="auto"/>
            <w:tcBorders>
              <w:bottom w:val="single" w:sz="6" w:space="0" w:color="000000"/>
            </w:tcBorders>
            <w:tcMar>
              <w:top w:w="48" w:type="dxa"/>
              <w:left w:w="48" w:type="dxa"/>
              <w:bottom w:w="48" w:type="dxa"/>
              <w:right w:w="48" w:type="dxa"/>
            </w:tcMar>
            <w:hideMark/>
          </w:tcPr>
          <w:p w14:paraId="07D30D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9495FBA" w14:textId="77777777" w:rsidTr="006D1729">
        <w:tc>
          <w:tcPr>
            <w:tcW w:w="0" w:type="auto"/>
            <w:tcBorders>
              <w:right w:val="single" w:sz="6" w:space="0" w:color="000000"/>
            </w:tcBorders>
            <w:tcMar>
              <w:top w:w="48" w:type="dxa"/>
              <w:left w:w="48" w:type="dxa"/>
              <w:bottom w:w="48" w:type="dxa"/>
              <w:right w:w="48" w:type="dxa"/>
            </w:tcMar>
            <w:hideMark/>
          </w:tcPr>
          <w:p w14:paraId="7CF8B8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Thallium (I) chlorate</w:t>
            </w:r>
          </w:p>
        </w:tc>
        <w:tc>
          <w:tcPr>
            <w:tcW w:w="0" w:type="auto"/>
            <w:tcBorders>
              <w:right w:val="single" w:sz="6" w:space="0" w:color="000000"/>
            </w:tcBorders>
            <w:tcMar>
              <w:top w:w="48" w:type="dxa"/>
              <w:left w:w="48" w:type="dxa"/>
              <w:bottom w:w="48" w:type="dxa"/>
              <w:right w:w="48" w:type="dxa"/>
            </w:tcMar>
            <w:hideMark/>
          </w:tcPr>
          <w:p w14:paraId="6CD240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Chlorate de thallium (I)</w:t>
            </w:r>
          </w:p>
        </w:tc>
        <w:tc>
          <w:tcPr>
            <w:tcW w:w="0" w:type="auto"/>
            <w:tcBorders>
              <w:right w:val="single" w:sz="6" w:space="0" w:color="000000"/>
            </w:tcBorders>
            <w:tcMar>
              <w:top w:w="48" w:type="dxa"/>
              <w:left w:w="48" w:type="dxa"/>
              <w:bottom w:w="48" w:type="dxa"/>
              <w:right w:w="48" w:type="dxa"/>
            </w:tcMar>
            <w:hideMark/>
          </w:tcPr>
          <w:p w14:paraId="58EE61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4C12A3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UN2573</w:t>
            </w:r>
          </w:p>
        </w:tc>
        <w:tc>
          <w:tcPr>
            <w:tcW w:w="0" w:type="auto"/>
            <w:tcBorders>
              <w:bottom w:val="single" w:sz="6" w:space="0" w:color="000000"/>
            </w:tcBorders>
            <w:tcMar>
              <w:top w:w="48" w:type="dxa"/>
              <w:left w:w="48" w:type="dxa"/>
              <w:bottom w:w="48" w:type="dxa"/>
              <w:right w:w="48" w:type="dxa"/>
            </w:tcMar>
            <w:hideMark/>
          </w:tcPr>
          <w:p w14:paraId="022039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FB435A0" w14:textId="77777777" w:rsidTr="006D1729">
        <w:tc>
          <w:tcPr>
            <w:tcW w:w="0" w:type="auto"/>
            <w:tcBorders>
              <w:right w:val="single" w:sz="6" w:space="0" w:color="000000"/>
            </w:tcBorders>
            <w:tcMar>
              <w:top w:w="48" w:type="dxa"/>
              <w:left w:w="48" w:type="dxa"/>
              <w:bottom w:w="48" w:type="dxa"/>
              <w:right w:w="48" w:type="dxa"/>
            </w:tcMar>
            <w:hideMark/>
          </w:tcPr>
          <w:p w14:paraId="7EEA1F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THALLIUM COMPOUND, N.O.S.</w:t>
            </w:r>
          </w:p>
        </w:tc>
        <w:tc>
          <w:tcPr>
            <w:tcW w:w="0" w:type="auto"/>
            <w:tcBorders>
              <w:right w:val="single" w:sz="6" w:space="0" w:color="000000"/>
            </w:tcBorders>
            <w:tcMar>
              <w:top w:w="48" w:type="dxa"/>
              <w:left w:w="48" w:type="dxa"/>
              <w:bottom w:w="48" w:type="dxa"/>
              <w:right w:w="48" w:type="dxa"/>
            </w:tcMar>
            <w:hideMark/>
          </w:tcPr>
          <w:p w14:paraId="76CF82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 DU THALLIUM, N.S.A.</w:t>
            </w:r>
          </w:p>
        </w:tc>
        <w:tc>
          <w:tcPr>
            <w:tcW w:w="0" w:type="auto"/>
            <w:tcBorders>
              <w:right w:val="single" w:sz="6" w:space="0" w:color="000000"/>
            </w:tcBorders>
            <w:tcMar>
              <w:top w:w="48" w:type="dxa"/>
              <w:left w:w="48" w:type="dxa"/>
              <w:bottom w:w="48" w:type="dxa"/>
              <w:right w:w="48" w:type="dxa"/>
            </w:tcMar>
            <w:hideMark/>
          </w:tcPr>
          <w:p w14:paraId="11C88C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5C830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UN1707</w:t>
            </w:r>
          </w:p>
        </w:tc>
        <w:tc>
          <w:tcPr>
            <w:tcW w:w="0" w:type="auto"/>
            <w:tcBorders>
              <w:bottom w:val="single" w:sz="6" w:space="0" w:color="000000"/>
            </w:tcBorders>
            <w:tcMar>
              <w:top w:w="48" w:type="dxa"/>
              <w:left w:w="48" w:type="dxa"/>
              <w:bottom w:w="48" w:type="dxa"/>
              <w:right w:w="48" w:type="dxa"/>
            </w:tcMar>
            <w:hideMark/>
          </w:tcPr>
          <w:p w14:paraId="7BEF8A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6E54972" w14:textId="77777777" w:rsidTr="006D1729">
        <w:tc>
          <w:tcPr>
            <w:tcW w:w="0" w:type="auto"/>
            <w:tcBorders>
              <w:right w:val="single" w:sz="6" w:space="0" w:color="000000"/>
            </w:tcBorders>
            <w:tcMar>
              <w:top w:w="48" w:type="dxa"/>
              <w:left w:w="48" w:type="dxa"/>
              <w:bottom w:w="48" w:type="dxa"/>
              <w:right w:w="48" w:type="dxa"/>
            </w:tcMar>
            <w:hideMark/>
          </w:tcPr>
          <w:p w14:paraId="2F79FE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THALLIUM NITRATE</w:t>
            </w:r>
          </w:p>
        </w:tc>
        <w:tc>
          <w:tcPr>
            <w:tcW w:w="0" w:type="auto"/>
            <w:tcBorders>
              <w:right w:val="single" w:sz="6" w:space="0" w:color="000000"/>
            </w:tcBorders>
            <w:tcMar>
              <w:top w:w="48" w:type="dxa"/>
              <w:left w:w="48" w:type="dxa"/>
              <w:bottom w:w="48" w:type="dxa"/>
              <w:right w:w="48" w:type="dxa"/>
            </w:tcMar>
            <w:hideMark/>
          </w:tcPr>
          <w:p w14:paraId="762A7F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THALLIUM</w:t>
            </w:r>
          </w:p>
        </w:tc>
        <w:tc>
          <w:tcPr>
            <w:tcW w:w="0" w:type="auto"/>
            <w:tcBorders>
              <w:right w:val="single" w:sz="6" w:space="0" w:color="000000"/>
            </w:tcBorders>
            <w:tcMar>
              <w:top w:w="48" w:type="dxa"/>
              <w:left w:w="48" w:type="dxa"/>
              <w:bottom w:w="48" w:type="dxa"/>
              <w:right w:w="48" w:type="dxa"/>
            </w:tcMar>
            <w:hideMark/>
          </w:tcPr>
          <w:p w14:paraId="577B1A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8B040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UN2727</w:t>
            </w:r>
          </w:p>
        </w:tc>
        <w:tc>
          <w:tcPr>
            <w:tcW w:w="0" w:type="auto"/>
            <w:tcBorders>
              <w:bottom w:val="single" w:sz="6" w:space="0" w:color="000000"/>
            </w:tcBorders>
            <w:tcMar>
              <w:top w:w="48" w:type="dxa"/>
              <w:left w:w="48" w:type="dxa"/>
              <w:bottom w:w="48" w:type="dxa"/>
              <w:right w:w="48" w:type="dxa"/>
            </w:tcMar>
            <w:hideMark/>
          </w:tcPr>
          <w:p w14:paraId="0C96F9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9DACD81" w14:textId="77777777" w:rsidTr="006D1729">
        <w:tc>
          <w:tcPr>
            <w:tcW w:w="0" w:type="auto"/>
            <w:tcBorders>
              <w:right w:val="single" w:sz="6" w:space="0" w:color="000000"/>
            </w:tcBorders>
            <w:tcMar>
              <w:top w:w="48" w:type="dxa"/>
              <w:left w:w="48" w:type="dxa"/>
              <w:bottom w:w="48" w:type="dxa"/>
              <w:right w:w="48" w:type="dxa"/>
            </w:tcMar>
            <w:hideMark/>
          </w:tcPr>
          <w:p w14:paraId="753F66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Thallium (I) nitrate</w:t>
            </w:r>
          </w:p>
        </w:tc>
        <w:tc>
          <w:tcPr>
            <w:tcW w:w="0" w:type="auto"/>
            <w:tcBorders>
              <w:right w:val="single" w:sz="6" w:space="0" w:color="000000"/>
            </w:tcBorders>
            <w:tcMar>
              <w:top w:w="48" w:type="dxa"/>
              <w:left w:w="48" w:type="dxa"/>
              <w:bottom w:w="48" w:type="dxa"/>
              <w:right w:w="48" w:type="dxa"/>
            </w:tcMar>
            <w:hideMark/>
          </w:tcPr>
          <w:p w14:paraId="1C4DAA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thallium (I)</w:t>
            </w:r>
          </w:p>
        </w:tc>
        <w:tc>
          <w:tcPr>
            <w:tcW w:w="0" w:type="auto"/>
            <w:tcBorders>
              <w:right w:val="single" w:sz="6" w:space="0" w:color="000000"/>
            </w:tcBorders>
            <w:tcMar>
              <w:top w:w="48" w:type="dxa"/>
              <w:left w:w="48" w:type="dxa"/>
              <w:bottom w:w="48" w:type="dxa"/>
              <w:right w:w="48" w:type="dxa"/>
            </w:tcMar>
            <w:hideMark/>
          </w:tcPr>
          <w:p w14:paraId="6AA41E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545D3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UN2727</w:t>
            </w:r>
          </w:p>
        </w:tc>
        <w:tc>
          <w:tcPr>
            <w:tcW w:w="0" w:type="auto"/>
            <w:tcBorders>
              <w:bottom w:val="single" w:sz="6" w:space="0" w:color="000000"/>
            </w:tcBorders>
            <w:tcMar>
              <w:top w:w="48" w:type="dxa"/>
              <w:left w:w="48" w:type="dxa"/>
              <w:bottom w:w="48" w:type="dxa"/>
              <w:right w:w="48" w:type="dxa"/>
            </w:tcMar>
            <w:hideMark/>
          </w:tcPr>
          <w:p w14:paraId="52D4D4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CAE4F3D" w14:textId="77777777" w:rsidTr="006D1729">
        <w:tc>
          <w:tcPr>
            <w:tcW w:w="0" w:type="auto"/>
            <w:tcBorders>
              <w:right w:val="single" w:sz="6" w:space="0" w:color="000000"/>
            </w:tcBorders>
            <w:tcMar>
              <w:top w:w="48" w:type="dxa"/>
              <w:left w:w="48" w:type="dxa"/>
              <w:bottom w:w="48" w:type="dxa"/>
              <w:right w:w="48" w:type="dxa"/>
            </w:tcMar>
            <w:hideMark/>
          </w:tcPr>
          <w:p w14:paraId="6A0AAD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Thallium sulfate</w:t>
            </w:r>
          </w:p>
        </w:tc>
        <w:tc>
          <w:tcPr>
            <w:tcW w:w="0" w:type="auto"/>
            <w:tcBorders>
              <w:right w:val="single" w:sz="6" w:space="0" w:color="000000"/>
            </w:tcBorders>
            <w:tcMar>
              <w:top w:w="48" w:type="dxa"/>
              <w:left w:w="48" w:type="dxa"/>
              <w:bottom w:w="48" w:type="dxa"/>
              <w:right w:w="48" w:type="dxa"/>
            </w:tcMar>
            <w:hideMark/>
          </w:tcPr>
          <w:p w14:paraId="36B66B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de thallium</w:t>
            </w:r>
          </w:p>
        </w:tc>
        <w:tc>
          <w:tcPr>
            <w:tcW w:w="0" w:type="auto"/>
            <w:tcBorders>
              <w:right w:val="single" w:sz="6" w:space="0" w:color="000000"/>
            </w:tcBorders>
            <w:tcMar>
              <w:top w:w="48" w:type="dxa"/>
              <w:left w:w="48" w:type="dxa"/>
              <w:bottom w:w="48" w:type="dxa"/>
              <w:right w:w="48" w:type="dxa"/>
            </w:tcMar>
            <w:hideMark/>
          </w:tcPr>
          <w:p w14:paraId="0F4F34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C9C32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UN1707</w:t>
            </w:r>
          </w:p>
        </w:tc>
        <w:tc>
          <w:tcPr>
            <w:tcW w:w="0" w:type="auto"/>
            <w:tcBorders>
              <w:bottom w:val="single" w:sz="6" w:space="0" w:color="000000"/>
            </w:tcBorders>
            <w:tcMar>
              <w:top w:w="48" w:type="dxa"/>
              <w:left w:w="48" w:type="dxa"/>
              <w:bottom w:w="48" w:type="dxa"/>
              <w:right w:w="48" w:type="dxa"/>
            </w:tcMar>
            <w:hideMark/>
          </w:tcPr>
          <w:p w14:paraId="3F43F2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67655E7" w14:textId="77777777" w:rsidTr="006D1729">
        <w:tc>
          <w:tcPr>
            <w:tcW w:w="0" w:type="auto"/>
            <w:tcBorders>
              <w:right w:val="single" w:sz="6" w:space="0" w:color="000000"/>
            </w:tcBorders>
            <w:tcMar>
              <w:top w:w="48" w:type="dxa"/>
              <w:left w:w="48" w:type="dxa"/>
              <w:bottom w:w="48" w:type="dxa"/>
              <w:right w:w="48" w:type="dxa"/>
            </w:tcMar>
            <w:hideMark/>
          </w:tcPr>
          <w:p w14:paraId="362295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Thallium sulphate</w:t>
            </w:r>
          </w:p>
        </w:tc>
        <w:tc>
          <w:tcPr>
            <w:tcW w:w="0" w:type="auto"/>
            <w:tcBorders>
              <w:right w:val="single" w:sz="6" w:space="0" w:color="000000"/>
            </w:tcBorders>
            <w:tcMar>
              <w:top w:w="48" w:type="dxa"/>
              <w:left w:w="48" w:type="dxa"/>
              <w:bottom w:w="48" w:type="dxa"/>
              <w:right w:w="48" w:type="dxa"/>
            </w:tcMar>
            <w:hideMark/>
          </w:tcPr>
          <w:p w14:paraId="67BCEE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de thallium</w:t>
            </w:r>
          </w:p>
        </w:tc>
        <w:tc>
          <w:tcPr>
            <w:tcW w:w="0" w:type="auto"/>
            <w:tcBorders>
              <w:right w:val="single" w:sz="6" w:space="0" w:color="000000"/>
            </w:tcBorders>
            <w:tcMar>
              <w:top w:w="48" w:type="dxa"/>
              <w:left w:w="48" w:type="dxa"/>
              <w:bottom w:w="48" w:type="dxa"/>
              <w:right w:w="48" w:type="dxa"/>
            </w:tcMar>
            <w:hideMark/>
          </w:tcPr>
          <w:p w14:paraId="56263C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3F1D4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UN1707</w:t>
            </w:r>
          </w:p>
        </w:tc>
        <w:tc>
          <w:tcPr>
            <w:tcW w:w="0" w:type="auto"/>
            <w:tcBorders>
              <w:bottom w:val="single" w:sz="6" w:space="0" w:color="000000"/>
            </w:tcBorders>
            <w:tcMar>
              <w:top w:w="48" w:type="dxa"/>
              <w:left w:w="48" w:type="dxa"/>
              <w:bottom w:w="48" w:type="dxa"/>
              <w:right w:w="48" w:type="dxa"/>
            </w:tcMar>
            <w:hideMark/>
          </w:tcPr>
          <w:p w14:paraId="3F8403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DBCAD02" w14:textId="77777777" w:rsidTr="006D1729">
        <w:tc>
          <w:tcPr>
            <w:tcW w:w="0" w:type="auto"/>
            <w:tcBorders>
              <w:right w:val="single" w:sz="6" w:space="0" w:color="000000"/>
            </w:tcBorders>
            <w:tcMar>
              <w:top w:w="48" w:type="dxa"/>
              <w:left w:w="48" w:type="dxa"/>
              <w:bottom w:w="48" w:type="dxa"/>
              <w:right w:w="48" w:type="dxa"/>
            </w:tcMar>
            <w:hideMark/>
          </w:tcPr>
          <w:p w14:paraId="44CA57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Thallous chlorate</w:t>
            </w:r>
          </w:p>
        </w:tc>
        <w:tc>
          <w:tcPr>
            <w:tcW w:w="0" w:type="auto"/>
            <w:tcBorders>
              <w:right w:val="single" w:sz="6" w:space="0" w:color="000000"/>
            </w:tcBorders>
            <w:tcMar>
              <w:top w:w="48" w:type="dxa"/>
              <w:left w:w="48" w:type="dxa"/>
              <w:bottom w:w="48" w:type="dxa"/>
              <w:right w:w="48" w:type="dxa"/>
            </w:tcMar>
            <w:hideMark/>
          </w:tcPr>
          <w:p w14:paraId="2190BE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Chlorate thalleux</w:t>
            </w:r>
          </w:p>
        </w:tc>
        <w:tc>
          <w:tcPr>
            <w:tcW w:w="0" w:type="auto"/>
            <w:tcBorders>
              <w:right w:val="single" w:sz="6" w:space="0" w:color="000000"/>
            </w:tcBorders>
            <w:tcMar>
              <w:top w:w="48" w:type="dxa"/>
              <w:left w:w="48" w:type="dxa"/>
              <w:bottom w:w="48" w:type="dxa"/>
              <w:right w:w="48" w:type="dxa"/>
            </w:tcMar>
            <w:hideMark/>
          </w:tcPr>
          <w:p w14:paraId="48D942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51E5D4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UN2573</w:t>
            </w:r>
          </w:p>
        </w:tc>
        <w:tc>
          <w:tcPr>
            <w:tcW w:w="0" w:type="auto"/>
            <w:tcBorders>
              <w:bottom w:val="single" w:sz="6" w:space="0" w:color="000000"/>
            </w:tcBorders>
            <w:tcMar>
              <w:top w:w="48" w:type="dxa"/>
              <w:left w:w="48" w:type="dxa"/>
              <w:bottom w:w="48" w:type="dxa"/>
              <w:right w:w="48" w:type="dxa"/>
            </w:tcMar>
            <w:hideMark/>
          </w:tcPr>
          <w:p w14:paraId="791034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B97085B" w14:textId="77777777" w:rsidTr="006D1729">
        <w:tc>
          <w:tcPr>
            <w:tcW w:w="0" w:type="auto"/>
            <w:tcBorders>
              <w:right w:val="single" w:sz="6" w:space="0" w:color="000000"/>
            </w:tcBorders>
            <w:tcMar>
              <w:top w:w="48" w:type="dxa"/>
              <w:left w:w="48" w:type="dxa"/>
              <w:bottom w:w="48" w:type="dxa"/>
              <w:right w:w="48" w:type="dxa"/>
            </w:tcMar>
            <w:hideMark/>
          </w:tcPr>
          <w:p w14:paraId="4A4610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4-THIAPENTANAL</w:t>
            </w:r>
          </w:p>
        </w:tc>
        <w:tc>
          <w:tcPr>
            <w:tcW w:w="0" w:type="auto"/>
            <w:tcBorders>
              <w:right w:val="single" w:sz="6" w:space="0" w:color="000000"/>
            </w:tcBorders>
            <w:tcMar>
              <w:top w:w="48" w:type="dxa"/>
              <w:left w:w="48" w:type="dxa"/>
              <w:bottom w:w="48" w:type="dxa"/>
              <w:right w:w="48" w:type="dxa"/>
            </w:tcMar>
            <w:hideMark/>
          </w:tcPr>
          <w:p w14:paraId="7D05116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MÉTHYLTHIO-3 PROPANAL</w:t>
            </w:r>
          </w:p>
          <w:p w14:paraId="467A193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ou</w:t>
            </w:r>
          </w:p>
          <w:p w14:paraId="55269A8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4-THIAPENTANAL</w:t>
            </w:r>
          </w:p>
        </w:tc>
        <w:tc>
          <w:tcPr>
            <w:tcW w:w="0" w:type="auto"/>
            <w:tcBorders>
              <w:right w:val="single" w:sz="6" w:space="0" w:color="000000"/>
            </w:tcBorders>
            <w:tcMar>
              <w:top w:w="48" w:type="dxa"/>
              <w:left w:w="48" w:type="dxa"/>
              <w:bottom w:w="48" w:type="dxa"/>
              <w:right w:w="48" w:type="dxa"/>
            </w:tcMar>
            <w:hideMark/>
          </w:tcPr>
          <w:p w14:paraId="450288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D4057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UN2785</w:t>
            </w:r>
          </w:p>
        </w:tc>
        <w:tc>
          <w:tcPr>
            <w:tcW w:w="0" w:type="auto"/>
            <w:tcBorders>
              <w:bottom w:val="single" w:sz="6" w:space="0" w:color="000000"/>
            </w:tcBorders>
            <w:tcMar>
              <w:top w:w="48" w:type="dxa"/>
              <w:left w:w="48" w:type="dxa"/>
              <w:bottom w:w="48" w:type="dxa"/>
              <w:right w:w="48" w:type="dxa"/>
            </w:tcMar>
            <w:hideMark/>
          </w:tcPr>
          <w:p w14:paraId="7870D48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84A1315" w14:textId="77777777" w:rsidTr="006D1729">
        <w:tc>
          <w:tcPr>
            <w:tcW w:w="0" w:type="auto"/>
            <w:tcBorders>
              <w:right w:val="single" w:sz="6" w:space="0" w:color="000000"/>
            </w:tcBorders>
            <w:tcMar>
              <w:top w:w="48" w:type="dxa"/>
              <w:left w:w="48" w:type="dxa"/>
              <w:bottom w:w="48" w:type="dxa"/>
              <w:right w:w="48" w:type="dxa"/>
            </w:tcMar>
            <w:hideMark/>
          </w:tcPr>
          <w:p w14:paraId="0C284A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Thia-4-pentanal</w:t>
            </w:r>
          </w:p>
        </w:tc>
        <w:tc>
          <w:tcPr>
            <w:tcW w:w="0" w:type="auto"/>
            <w:tcBorders>
              <w:right w:val="single" w:sz="6" w:space="0" w:color="000000"/>
            </w:tcBorders>
            <w:tcMar>
              <w:top w:w="48" w:type="dxa"/>
              <w:left w:w="48" w:type="dxa"/>
              <w:bottom w:w="48" w:type="dxa"/>
              <w:right w:w="48" w:type="dxa"/>
            </w:tcMar>
            <w:hideMark/>
          </w:tcPr>
          <w:p w14:paraId="00BFCA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4-THIAPENTANAL</w:t>
            </w:r>
          </w:p>
        </w:tc>
        <w:tc>
          <w:tcPr>
            <w:tcW w:w="0" w:type="auto"/>
            <w:tcBorders>
              <w:right w:val="single" w:sz="6" w:space="0" w:color="000000"/>
            </w:tcBorders>
            <w:tcMar>
              <w:top w:w="48" w:type="dxa"/>
              <w:left w:w="48" w:type="dxa"/>
              <w:bottom w:w="48" w:type="dxa"/>
              <w:right w:w="48" w:type="dxa"/>
            </w:tcMar>
            <w:hideMark/>
          </w:tcPr>
          <w:p w14:paraId="58D1F9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A6E9C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UN2785</w:t>
            </w:r>
          </w:p>
        </w:tc>
        <w:tc>
          <w:tcPr>
            <w:tcW w:w="0" w:type="auto"/>
            <w:tcBorders>
              <w:bottom w:val="single" w:sz="6" w:space="0" w:color="000000"/>
            </w:tcBorders>
            <w:tcMar>
              <w:top w:w="48" w:type="dxa"/>
              <w:left w:w="48" w:type="dxa"/>
              <w:bottom w:w="48" w:type="dxa"/>
              <w:right w:w="48" w:type="dxa"/>
            </w:tcMar>
            <w:hideMark/>
          </w:tcPr>
          <w:p w14:paraId="507F220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222A426" w14:textId="77777777" w:rsidTr="006D1729">
        <w:tc>
          <w:tcPr>
            <w:tcW w:w="0" w:type="auto"/>
            <w:tcBorders>
              <w:right w:val="single" w:sz="6" w:space="0" w:color="000000"/>
            </w:tcBorders>
            <w:tcMar>
              <w:top w:w="48" w:type="dxa"/>
              <w:left w:w="48" w:type="dxa"/>
              <w:bottom w:w="48" w:type="dxa"/>
              <w:right w:w="48" w:type="dxa"/>
            </w:tcMar>
            <w:hideMark/>
          </w:tcPr>
          <w:p w14:paraId="0CCAD5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THIOACETIC ACID</w:t>
            </w:r>
          </w:p>
        </w:tc>
        <w:tc>
          <w:tcPr>
            <w:tcW w:w="0" w:type="auto"/>
            <w:tcBorders>
              <w:right w:val="single" w:sz="6" w:space="0" w:color="000000"/>
            </w:tcBorders>
            <w:tcMar>
              <w:top w:w="48" w:type="dxa"/>
              <w:left w:w="48" w:type="dxa"/>
              <w:bottom w:w="48" w:type="dxa"/>
              <w:right w:w="48" w:type="dxa"/>
            </w:tcMar>
            <w:hideMark/>
          </w:tcPr>
          <w:p w14:paraId="5C7198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THIOACÉTIQUE</w:t>
            </w:r>
          </w:p>
        </w:tc>
        <w:tc>
          <w:tcPr>
            <w:tcW w:w="0" w:type="auto"/>
            <w:tcBorders>
              <w:right w:val="single" w:sz="6" w:space="0" w:color="000000"/>
            </w:tcBorders>
            <w:tcMar>
              <w:top w:w="48" w:type="dxa"/>
              <w:left w:w="48" w:type="dxa"/>
              <w:bottom w:w="48" w:type="dxa"/>
              <w:right w:w="48" w:type="dxa"/>
            </w:tcMar>
            <w:hideMark/>
          </w:tcPr>
          <w:p w14:paraId="0CEF07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906FE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UN2436</w:t>
            </w:r>
          </w:p>
        </w:tc>
        <w:tc>
          <w:tcPr>
            <w:tcW w:w="0" w:type="auto"/>
            <w:tcBorders>
              <w:bottom w:val="single" w:sz="6" w:space="0" w:color="000000"/>
            </w:tcBorders>
            <w:tcMar>
              <w:top w:w="48" w:type="dxa"/>
              <w:left w:w="48" w:type="dxa"/>
              <w:bottom w:w="48" w:type="dxa"/>
              <w:right w:w="48" w:type="dxa"/>
            </w:tcMar>
            <w:hideMark/>
          </w:tcPr>
          <w:p w14:paraId="2C5774A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BC78C68" w14:textId="77777777" w:rsidTr="006D1729">
        <w:tc>
          <w:tcPr>
            <w:tcW w:w="0" w:type="auto"/>
            <w:tcBorders>
              <w:right w:val="single" w:sz="6" w:space="0" w:color="000000"/>
            </w:tcBorders>
            <w:tcMar>
              <w:top w:w="48" w:type="dxa"/>
              <w:left w:w="48" w:type="dxa"/>
              <w:bottom w:w="48" w:type="dxa"/>
              <w:right w:w="48" w:type="dxa"/>
            </w:tcMar>
            <w:hideMark/>
          </w:tcPr>
          <w:p w14:paraId="760027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THIOCARBAMATE PESTICIDE, LIQUID, FLAMMABLE, TOXIC, flash point less than 23°C</w:t>
            </w:r>
          </w:p>
        </w:tc>
        <w:tc>
          <w:tcPr>
            <w:tcW w:w="0" w:type="auto"/>
            <w:tcBorders>
              <w:right w:val="single" w:sz="6" w:space="0" w:color="000000"/>
            </w:tcBorders>
            <w:tcMar>
              <w:top w:w="48" w:type="dxa"/>
              <w:left w:w="48" w:type="dxa"/>
              <w:bottom w:w="48" w:type="dxa"/>
              <w:right w:w="48" w:type="dxa"/>
            </w:tcMar>
            <w:hideMark/>
          </w:tcPr>
          <w:p w14:paraId="7EED21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THIOCARBAMATE PESTICIDE LIQUIDE INFLAMMABLE, TOXIQUE, ayant un point d’éclair inférieur à 23 °C</w:t>
            </w:r>
          </w:p>
        </w:tc>
        <w:tc>
          <w:tcPr>
            <w:tcW w:w="0" w:type="auto"/>
            <w:tcBorders>
              <w:right w:val="single" w:sz="6" w:space="0" w:color="000000"/>
            </w:tcBorders>
            <w:tcMar>
              <w:top w:w="48" w:type="dxa"/>
              <w:left w:w="48" w:type="dxa"/>
              <w:bottom w:w="48" w:type="dxa"/>
              <w:right w:w="48" w:type="dxa"/>
            </w:tcMar>
            <w:hideMark/>
          </w:tcPr>
          <w:p w14:paraId="6A2CFD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B0446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UN2772</w:t>
            </w:r>
          </w:p>
        </w:tc>
        <w:tc>
          <w:tcPr>
            <w:tcW w:w="0" w:type="auto"/>
            <w:tcBorders>
              <w:bottom w:val="single" w:sz="6" w:space="0" w:color="000000"/>
            </w:tcBorders>
            <w:tcMar>
              <w:top w:w="48" w:type="dxa"/>
              <w:left w:w="48" w:type="dxa"/>
              <w:bottom w:w="48" w:type="dxa"/>
              <w:right w:w="48" w:type="dxa"/>
            </w:tcMar>
            <w:hideMark/>
          </w:tcPr>
          <w:p w14:paraId="4E07C96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C3B5C84" w14:textId="77777777" w:rsidTr="006D1729">
        <w:tc>
          <w:tcPr>
            <w:tcW w:w="0" w:type="auto"/>
            <w:tcBorders>
              <w:right w:val="single" w:sz="6" w:space="0" w:color="000000"/>
            </w:tcBorders>
            <w:tcMar>
              <w:top w:w="48" w:type="dxa"/>
              <w:left w:w="48" w:type="dxa"/>
              <w:bottom w:w="48" w:type="dxa"/>
              <w:right w:w="48" w:type="dxa"/>
            </w:tcMar>
            <w:hideMark/>
          </w:tcPr>
          <w:p w14:paraId="516226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THIOCARBAMATE PESTICIDE, LIQUID, TOXIC</w:t>
            </w:r>
          </w:p>
        </w:tc>
        <w:tc>
          <w:tcPr>
            <w:tcW w:w="0" w:type="auto"/>
            <w:tcBorders>
              <w:right w:val="single" w:sz="6" w:space="0" w:color="000000"/>
            </w:tcBorders>
            <w:tcMar>
              <w:top w:w="48" w:type="dxa"/>
              <w:left w:w="48" w:type="dxa"/>
              <w:bottom w:w="48" w:type="dxa"/>
              <w:right w:w="48" w:type="dxa"/>
            </w:tcMar>
            <w:hideMark/>
          </w:tcPr>
          <w:p w14:paraId="3D6D04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THIOCARBAMATE PESTICIDE LIQUIDE TOXIQUE</w:t>
            </w:r>
          </w:p>
        </w:tc>
        <w:tc>
          <w:tcPr>
            <w:tcW w:w="0" w:type="auto"/>
            <w:tcBorders>
              <w:right w:val="single" w:sz="6" w:space="0" w:color="000000"/>
            </w:tcBorders>
            <w:tcMar>
              <w:top w:w="48" w:type="dxa"/>
              <w:left w:w="48" w:type="dxa"/>
              <w:bottom w:w="48" w:type="dxa"/>
              <w:right w:w="48" w:type="dxa"/>
            </w:tcMar>
            <w:hideMark/>
          </w:tcPr>
          <w:p w14:paraId="1A508F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FAAD9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UN3006</w:t>
            </w:r>
          </w:p>
        </w:tc>
        <w:tc>
          <w:tcPr>
            <w:tcW w:w="0" w:type="auto"/>
            <w:tcBorders>
              <w:bottom w:val="single" w:sz="6" w:space="0" w:color="000000"/>
            </w:tcBorders>
            <w:tcMar>
              <w:top w:w="48" w:type="dxa"/>
              <w:left w:w="48" w:type="dxa"/>
              <w:bottom w:w="48" w:type="dxa"/>
              <w:right w:w="48" w:type="dxa"/>
            </w:tcMar>
            <w:hideMark/>
          </w:tcPr>
          <w:p w14:paraId="786094D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4F9EF7D" w14:textId="77777777" w:rsidTr="006D1729">
        <w:tc>
          <w:tcPr>
            <w:tcW w:w="0" w:type="auto"/>
            <w:tcBorders>
              <w:right w:val="single" w:sz="6" w:space="0" w:color="000000"/>
            </w:tcBorders>
            <w:tcMar>
              <w:top w:w="48" w:type="dxa"/>
              <w:left w:w="48" w:type="dxa"/>
              <w:bottom w:w="48" w:type="dxa"/>
              <w:right w:w="48" w:type="dxa"/>
            </w:tcMar>
            <w:hideMark/>
          </w:tcPr>
          <w:p w14:paraId="7C590E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THIOCARBAMATE PESTICIDE, LIQUID, TOXIC, FLAMMABLE, flash point not less than 23°C</w:t>
            </w:r>
          </w:p>
        </w:tc>
        <w:tc>
          <w:tcPr>
            <w:tcW w:w="0" w:type="auto"/>
            <w:tcBorders>
              <w:right w:val="single" w:sz="6" w:space="0" w:color="000000"/>
            </w:tcBorders>
            <w:tcMar>
              <w:top w:w="48" w:type="dxa"/>
              <w:left w:w="48" w:type="dxa"/>
              <w:bottom w:w="48" w:type="dxa"/>
              <w:right w:w="48" w:type="dxa"/>
            </w:tcMar>
            <w:hideMark/>
          </w:tcPr>
          <w:p w14:paraId="7F89F5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THIOCARBAMATE PESTICIDE LIQUIDE TOXIQUE, INFLAMMABLE, ayant un point d’éclair égal ou supérieur à 23 °C</w:t>
            </w:r>
          </w:p>
        </w:tc>
        <w:tc>
          <w:tcPr>
            <w:tcW w:w="0" w:type="auto"/>
            <w:tcBorders>
              <w:right w:val="single" w:sz="6" w:space="0" w:color="000000"/>
            </w:tcBorders>
            <w:tcMar>
              <w:top w:w="48" w:type="dxa"/>
              <w:left w:w="48" w:type="dxa"/>
              <w:bottom w:w="48" w:type="dxa"/>
              <w:right w:w="48" w:type="dxa"/>
            </w:tcMar>
            <w:hideMark/>
          </w:tcPr>
          <w:p w14:paraId="6A978F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36A5A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UN3005</w:t>
            </w:r>
          </w:p>
        </w:tc>
        <w:tc>
          <w:tcPr>
            <w:tcW w:w="0" w:type="auto"/>
            <w:tcBorders>
              <w:bottom w:val="single" w:sz="6" w:space="0" w:color="000000"/>
            </w:tcBorders>
            <w:tcMar>
              <w:top w:w="48" w:type="dxa"/>
              <w:left w:w="48" w:type="dxa"/>
              <w:bottom w:w="48" w:type="dxa"/>
              <w:right w:w="48" w:type="dxa"/>
            </w:tcMar>
            <w:hideMark/>
          </w:tcPr>
          <w:p w14:paraId="320BAD0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3AA3BFA" w14:textId="77777777" w:rsidTr="006D1729">
        <w:tc>
          <w:tcPr>
            <w:tcW w:w="0" w:type="auto"/>
            <w:tcBorders>
              <w:right w:val="single" w:sz="6" w:space="0" w:color="000000"/>
            </w:tcBorders>
            <w:tcMar>
              <w:top w:w="48" w:type="dxa"/>
              <w:left w:w="48" w:type="dxa"/>
              <w:bottom w:w="48" w:type="dxa"/>
              <w:right w:w="48" w:type="dxa"/>
            </w:tcMar>
            <w:hideMark/>
          </w:tcPr>
          <w:p w14:paraId="036551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THIOCARBAMATE PESTICIDE, SOLID, TOXIC</w:t>
            </w:r>
          </w:p>
        </w:tc>
        <w:tc>
          <w:tcPr>
            <w:tcW w:w="0" w:type="auto"/>
            <w:tcBorders>
              <w:right w:val="single" w:sz="6" w:space="0" w:color="000000"/>
            </w:tcBorders>
            <w:tcMar>
              <w:top w:w="48" w:type="dxa"/>
              <w:left w:w="48" w:type="dxa"/>
              <w:bottom w:w="48" w:type="dxa"/>
              <w:right w:w="48" w:type="dxa"/>
            </w:tcMar>
            <w:hideMark/>
          </w:tcPr>
          <w:p w14:paraId="60EAB8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THIOCARBAMATE PESTICIDE SOLIDE TOXIQUE</w:t>
            </w:r>
          </w:p>
        </w:tc>
        <w:tc>
          <w:tcPr>
            <w:tcW w:w="0" w:type="auto"/>
            <w:tcBorders>
              <w:right w:val="single" w:sz="6" w:space="0" w:color="000000"/>
            </w:tcBorders>
            <w:tcMar>
              <w:top w:w="48" w:type="dxa"/>
              <w:left w:w="48" w:type="dxa"/>
              <w:bottom w:w="48" w:type="dxa"/>
              <w:right w:w="48" w:type="dxa"/>
            </w:tcMar>
            <w:hideMark/>
          </w:tcPr>
          <w:p w14:paraId="27B9AA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8D616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UN2771</w:t>
            </w:r>
          </w:p>
        </w:tc>
        <w:tc>
          <w:tcPr>
            <w:tcW w:w="0" w:type="auto"/>
            <w:tcBorders>
              <w:bottom w:val="single" w:sz="6" w:space="0" w:color="000000"/>
            </w:tcBorders>
            <w:tcMar>
              <w:top w:w="48" w:type="dxa"/>
              <w:left w:w="48" w:type="dxa"/>
              <w:bottom w:w="48" w:type="dxa"/>
              <w:right w:w="48" w:type="dxa"/>
            </w:tcMar>
            <w:hideMark/>
          </w:tcPr>
          <w:p w14:paraId="682DE4A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F72B07A" w14:textId="77777777" w:rsidTr="006D1729">
        <w:tc>
          <w:tcPr>
            <w:tcW w:w="0" w:type="auto"/>
            <w:tcBorders>
              <w:right w:val="single" w:sz="6" w:space="0" w:color="000000"/>
            </w:tcBorders>
            <w:tcMar>
              <w:top w:w="48" w:type="dxa"/>
              <w:left w:w="48" w:type="dxa"/>
              <w:bottom w:w="48" w:type="dxa"/>
              <w:right w:w="48" w:type="dxa"/>
            </w:tcMar>
            <w:hideMark/>
          </w:tcPr>
          <w:p w14:paraId="74CBC7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Thiocarbonyl tetrachloride</w:t>
            </w:r>
          </w:p>
        </w:tc>
        <w:tc>
          <w:tcPr>
            <w:tcW w:w="0" w:type="auto"/>
            <w:tcBorders>
              <w:right w:val="single" w:sz="6" w:space="0" w:color="000000"/>
            </w:tcBorders>
            <w:tcMar>
              <w:top w:w="48" w:type="dxa"/>
              <w:left w:w="48" w:type="dxa"/>
              <w:bottom w:w="48" w:type="dxa"/>
              <w:right w:w="48" w:type="dxa"/>
            </w:tcMar>
            <w:hideMark/>
          </w:tcPr>
          <w:p w14:paraId="48A11B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Tétrachlorure de thiocarbonyle</w:t>
            </w:r>
          </w:p>
        </w:tc>
        <w:tc>
          <w:tcPr>
            <w:tcW w:w="0" w:type="auto"/>
            <w:tcBorders>
              <w:right w:val="single" w:sz="6" w:space="0" w:color="000000"/>
            </w:tcBorders>
            <w:tcMar>
              <w:top w:w="48" w:type="dxa"/>
              <w:left w:w="48" w:type="dxa"/>
              <w:bottom w:w="48" w:type="dxa"/>
              <w:right w:w="48" w:type="dxa"/>
            </w:tcMar>
            <w:hideMark/>
          </w:tcPr>
          <w:p w14:paraId="679FC0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6B4E5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UN1670</w:t>
            </w:r>
          </w:p>
        </w:tc>
        <w:tc>
          <w:tcPr>
            <w:tcW w:w="0" w:type="auto"/>
            <w:tcBorders>
              <w:bottom w:val="single" w:sz="6" w:space="0" w:color="000000"/>
            </w:tcBorders>
            <w:tcMar>
              <w:top w:w="48" w:type="dxa"/>
              <w:left w:w="48" w:type="dxa"/>
              <w:bottom w:w="48" w:type="dxa"/>
              <w:right w:w="48" w:type="dxa"/>
            </w:tcMar>
            <w:hideMark/>
          </w:tcPr>
          <w:p w14:paraId="14E27A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7E0FAE8" w14:textId="77777777" w:rsidTr="006D1729">
        <w:tc>
          <w:tcPr>
            <w:tcW w:w="0" w:type="auto"/>
            <w:tcBorders>
              <w:right w:val="single" w:sz="6" w:space="0" w:color="000000"/>
            </w:tcBorders>
            <w:tcMar>
              <w:top w:w="48" w:type="dxa"/>
              <w:left w:w="48" w:type="dxa"/>
              <w:bottom w:w="48" w:type="dxa"/>
              <w:right w:w="48" w:type="dxa"/>
            </w:tcMar>
            <w:hideMark/>
          </w:tcPr>
          <w:p w14:paraId="7DE916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THIOGLYCOL</w:t>
            </w:r>
          </w:p>
        </w:tc>
        <w:tc>
          <w:tcPr>
            <w:tcW w:w="0" w:type="auto"/>
            <w:tcBorders>
              <w:right w:val="single" w:sz="6" w:space="0" w:color="000000"/>
            </w:tcBorders>
            <w:tcMar>
              <w:top w:w="48" w:type="dxa"/>
              <w:left w:w="48" w:type="dxa"/>
              <w:bottom w:w="48" w:type="dxa"/>
              <w:right w:w="48" w:type="dxa"/>
            </w:tcMar>
            <w:hideMark/>
          </w:tcPr>
          <w:p w14:paraId="720899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THIOGLYCOL</w:t>
            </w:r>
          </w:p>
        </w:tc>
        <w:tc>
          <w:tcPr>
            <w:tcW w:w="0" w:type="auto"/>
            <w:tcBorders>
              <w:right w:val="single" w:sz="6" w:space="0" w:color="000000"/>
            </w:tcBorders>
            <w:tcMar>
              <w:top w:w="48" w:type="dxa"/>
              <w:left w:w="48" w:type="dxa"/>
              <w:bottom w:w="48" w:type="dxa"/>
              <w:right w:w="48" w:type="dxa"/>
            </w:tcMar>
            <w:hideMark/>
          </w:tcPr>
          <w:p w14:paraId="4EF3D4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B1DB9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UN2966</w:t>
            </w:r>
          </w:p>
        </w:tc>
        <w:tc>
          <w:tcPr>
            <w:tcW w:w="0" w:type="auto"/>
            <w:tcBorders>
              <w:bottom w:val="single" w:sz="6" w:space="0" w:color="000000"/>
            </w:tcBorders>
            <w:tcMar>
              <w:top w:w="48" w:type="dxa"/>
              <w:left w:w="48" w:type="dxa"/>
              <w:bottom w:w="48" w:type="dxa"/>
              <w:right w:w="48" w:type="dxa"/>
            </w:tcMar>
            <w:hideMark/>
          </w:tcPr>
          <w:p w14:paraId="3E62303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7022934" w14:textId="77777777" w:rsidTr="006D1729">
        <w:tc>
          <w:tcPr>
            <w:tcW w:w="0" w:type="auto"/>
            <w:tcBorders>
              <w:right w:val="single" w:sz="6" w:space="0" w:color="000000"/>
            </w:tcBorders>
            <w:tcMar>
              <w:top w:w="48" w:type="dxa"/>
              <w:left w:w="48" w:type="dxa"/>
              <w:bottom w:w="48" w:type="dxa"/>
              <w:right w:w="48" w:type="dxa"/>
            </w:tcMar>
            <w:hideMark/>
          </w:tcPr>
          <w:p w14:paraId="6D068E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THIOGLYCOLIC ACID</w:t>
            </w:r>
          </w:p>
        </w:tc>
        <w:tc>
          <w:tcPr>
            <w:tcW w:w="0" w:type="auto"/>
            <w:tcBorders>
              <w:right w:val="single" w:sz="6" w:space="0" w:color="000000"/>
            </w:tcBorders>
            <w:tcMar>
              <w:top w:w="48" w:type="dxa"/>
              <w:left w:w="48" w:type="dxa"/>
              <w:bottom w:w="48" w:type="dxa"/>
              <w:right w:w="48" w:type="dxa"/>
            </w:tcMar>
            <w:hideMark/>
          </w:tcPr>
          <w:p w14:paraId="2F8E92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THIOGLYCOLIQUE</w:t>
            </w:r>
          </w:p>
        </w:tc>
        <w:tc>
          <w:tcPr>
            <w:tcW w:w="0" w:type="auto"/>
            <w:tcBorders>
              <w:right w:val="single" w:sz="6" w:space="0" w:color="000000"/>
            </w:tcBorders>
            <w:tcMar>
              <w:top w:w="48" w:type="dxa"/>
              <w:left w:w="48" w:type="dxa"/>
              <w:bottom w:w="48" w:type="dxa"/>
              <w:right w:w="48" w:type="dxa"/>
            </w:tcMar>
            <w:hideMark/>
          </w:tcPr>
          <w:p w14:paraId="0BA32A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D97C5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UN1940</w:t>
            </w:r>
          </w:p>
        </w:tc>
        <w:tc>
          <w:tcPr>
            <w:tcW w:w="0" w:type="auto"/>
            <w:tcBorders>
              <w:bottom w:val="single" w:sz="6" w:space="0" w:color="000000"/>
            </w:tcBorders>
            <w:tcMar>
              <w:top w:w="48" w:type="dxa"/>
              <w:left w:w="48" w:type="dxa"/>
              <w:bottom w:w="48" w:type="dxa"/>
              <w:right w:w="48" w:type="dxa"/>
            </w:tcMar>
            <w:hideMark/>
          </w:tcPr>
          <w:p w14:paraId="128BC49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8F4B3E7" w14:textId="77777777" w:rsidTr="006D1729">
        <w:tc>
          <w:tcPr>
            <w:tcW w:w="0" w:type="auto"/>
            <w:tcBorders>
              <w:right w:val="single" w:sz="6" w:space="0" w:color="000000"/>
            </w:tcBorders>
            <w:tcMar>
              <w:top w:w="48" w:type="dxa"/>
              <w:left w:w="48" w:type="dxa"/>
              <w:bottom w:w="48" w:type="dxa"/>
              <w:right w:w="48" w:type="dxa"/>
            </w:tcMar>
            <w:hideMark/>
          </w:tcPr>
          <w:p w14:paraId="48F380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THIOLACTIC ACID</w:t>
            </w:r>
          </w:p>
        </w:tc>
        <w:tc>
          <w:tcPr>
            <w:tcW w:w="0" w:type="auto"/>
            <w:tcBorders>
              <w:right w:val="single" w:sz="6" w:space="0" w:color="000000"/>
            </w:tcBorders>
            <w:tcMar>
              <w:top w:w="48" w:type="dxa"/>
              <w:left w:w="48" w:type="dxa"/>
              <w:bottom w:w="48" w:type="dxa"/>
              <w:right w:w="48" w:type="dxa"/>
            </w:tcMar>
            <w:hideMark/>
          </w:tcPr>
          <w:p w14:paraId="40A46B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THIOLACTIQUE</w:t>
            </w:r>
          </w:p>
        </w:tc>
        <w:tc>
          <w:tcPr>
            <w:tcW w:w="0" w:type="auto"/>
            <w:tcBorders>
              <w:right w:val="single" w:sz="6" w:space="0" w:color="000000"/>
            </w:tcBorders>
            <w:tcMar>
              <w:top w:w="48" w:type="dxa"/>
              <w:left w:w="48" w:type="dxa"/>
              <w:bottom w:w="48" w:type="dxa"/>
              <w:right w:w="48" w:type="dxa"/>
            </w:tcMar>
            <w:hideMark/>
          </w:tcPr>
          <w:p w14:paraId="7ECAF0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A7D0C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UN2936</w:t>
            </w:r>
          </w:p>
        </w:tc>
        <w:tc>
          <w:tcPr>
            <w:tcW w:w="0" w:type="auto"/>
            <w:tcBorders>
              <w:bottom w:val="single" w:sz="6" w:space="0" w:color="000000"/>
            </w:tcBorders>
            <w:tcMar>
              <w:top w:w="48" w:type="dxa"/>
              <w:left w:w="48" w:type="dxa"/>
              <w:bottom w:w="48" w:type="dxa"/>
              <w:right w:w="48" w:type="dxa"/>
            </w:tcMar>
            <w:hideMark/>
          </w:tcPr>
          <w:p w14:paraId="3A4EB7F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F02227" w14:textId="77777777" w:rsidTr="006D1729">
        <w:tc>
          <w:tcPr>
            <w:tcW w:w="0" w:type="auto"/>
            <w:tcBorders>
              <w:right w:val="single" w:sz="6" w:space="0" w:color="000000"/>
            </w:tcBorders>
            <w:tcMar>
              <w:top w:w="48" w:type="dxa"/>
              <w:left w:w="48" w:type="dxa"/>
              <w:bottom w:w="48" w:type="dxa"/>
              <w:right w:w="48" w:type="dxa"/>
            </w:tcMar>
            <w:hideMark/>
          </w:tcPr>
          <w:p w14:paraId="5EA6AD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THIONYL CHLORIDE</w:t>
            </w:r>
          </w:p>
        </w:tc>
        <w:tc>
          <w:tcPr>
            <w:tcW w:w="0" w:type="auto"/>
            <w:tcBorders>
              <w:right w:val="single" w:sz="6" w:space="0" w:color="000000"/>
            </w:tcBorders>
            <w:tcMar>
              <w:top w:w="48" w:type="dxa"/>
              <w:left w:w="48" w:type="dxa"/>
              <w:bottom w:w="48" w:type="dxa"/>
              <w:right w:w="48" w:type="dxa"/>
            </w:tcMar>
            <w:hideMark/>
          </w:tcPr>
          <w:p w14:paraId="3B4A1A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THIONYLE</w:t>
            </w:r>
          </w:p>
        </w:tc>
        <w:tc>
          <w:tcPr>
            <w:tcW w:w="0" w:type="auto"/>
            <w:tcBorders>
              <w:right w:val="single" w:sz="6" w:space="0" w:color="000000"/>
            </w:tcBorders>
            <w:tcMar>
              <w:top w:w="48" w:type="dxa"/>
              <w:left w:w="48" w:type="dxa"/>
              <w:bottom w:w="48" w:type="dxa"/>
              <w:right w:w="48" w:type="dxa"/>
            </w:tcMar>
            <w:hideMark/>
          </w:tcPr>
          <w:p w14:paraId="24DFCD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8DB4C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UN1836</w:t>
            </w:r>
          </w:p>
        </w:tc>
        <w:tc>
          <w:tcPr>
            <w:tcW w:w="0" w:type="auto"/>
            <w:tcBorders>
              <w:bottom w:val="single" w:sz="6" w:space="0" w:color="000000"/>
            </w:tcBorders>
            <w:tcMar>
              <w:top w:w="48" w:type="dxa"/>
              <w:left w:w="48" w:type="dxa"/>
              <w:bottom w:w="48" w:type="dxa"/>
              <w:right w:w="48" w:type="dxa"/>
            </w:tcMar>
            <w:hideMark/>
          </w:tcPr>
          <w:p w14:paraId="5016135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5FF9277" w14:textId="77777777" w:rsidTr="006D1729">
        <w:tc>
          <w:tcPr>
            <w:tcW w:w="0" w:type="auto"/>
            <w:tcBorders>
              <w:right w:val="single" w:sz="6" w:space="0" w:color="000000"/>
            </w:tcBorders>
            <w:tcMar>
              <w:top w:w="48" w:type="dxa"/>
              <w:left w:w="48" w:type="dxa"/>
              <w:bottom w:w="48" w:type="dxa"/>
              <w:right w:w="48" w:type="dxa"/>
            </w:tcMar>
            <w:hideMark/>
          </w:tcPr>
          <w:p w14:paraId="0C5B2B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THIOPHENE</w:t>
            </w:r>
          </w:p>
        </w:tc>
        <w:tc>
          <w:tcPr>
            <w:tcW w:w="0" w:type="auto"/>
            <w:tcBorders>
              <w:right w:val="single" w:sz="6" w:space="0" w:color="000000"/>
            </w:tcBorders>
            <w:tcMar>
              <w:top w:w="48" w:type="dxa"/>
              <w:left w:w="48" w:type="dxa"/>
              <w:bottom w:w="48" w:type="dxa"/>
              <w:right w:w="48" w:type="dxa"/>
            </w:tcMar>
            <w:hideMark/>
          </w:tcPr>
          <w:p w14:paraId="20A2A3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THIOPHÈNE</w:t>
            </w:r>
          </w:p>
        </w:tc>
        <w:tc>
          <w:tcPr>
            <w:tcW w:w="0" w:type="auto"/>
            <w:tcBorders>
              <w:right w:val="single" w:sz="6" w:space="0" w:color="000000"/>
            </w:tcBorders>
            <w:tcMar>
              <w:top w:w="48" w:type="dxa"/>
              <w:left w:w="48" w:type="dxa"/>
              <w:bottom w:w="48" w:type="dxa"/>
              <w:right w:w="48" w:type="dxa"/>
            </w:tcMar>
            <w:hideMark/>
          </w:tcPr>
          <w:p w14:paraId="1A7898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F7BED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UN2414</w:t>
            </w:r>
          </w:p>
        </w:tc>
        <w:tc>
          <w:tcPr>
            <w:tcW w:w="0" w:type="auto"/>
            <w:tcBorders>
              <w:bottom w:val="single" w:sz="6" w:space="0" w:color="000000"/>
            </w:tcBorders>
            <w:tcMar>
              <w:top w:w="48" w:type="dxa"/>
              <w:left w:w="48" w:type="dxa"/>
              <w:bottom w:w="48" w:type="dxa"/>
              <w:right w:w="48" w:type="dxa"/>
            </w:tcMar>
            <w:hideMark/>
          </w:tcPr>
          <w:p w14:paraId="704018A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FF1D31D" w14:textId="77777777" w:rsidTr="006D1729">
        <w:tc>
          <w:tcPr>
            <w:tcW w:w="0" w:type="auto"/>
            <w:tcBorders>
              <w:right w:val="single" w:sz="6" w:space="0" w:color="000000"/>
            </w:tcBorders>
            <w:tcMar>
              <w:top w:w="48" w:type="dxa"/>
              <w:left w:w="48" w:type="dxa"/>
              <w:bottom w:w="48" w:type="dxa"/>
              <w:right w:w="48" w:type="dxa"/>
            </w:tcMar>
            <w:hideMark/>
          </w:tcPr>
          <w:p w14:paraId="18A2D5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Thiophenol</w:t>
            </w:r>
          </w:p>
        </w:tc>
        <w:tc>
          <w:tcPr>
            <w:tcW w:w="0" w:type="auto"/>
            <w:tcBorders>
              <w:right w:val="single" w:sz="6" w:space="0" w:color="000000"/>
            </w:tcBorders>
            <w:tcMar>
              <w:top w:w="48" w:type="dxa"/>
              <w:left w:w="48" w:type="dxa"/>
              <w:bottom w:w="48" w:type="dxa"/>
              <w:right w:w="48" w:type="dxa"/>
            </w:tcMar>
            <w:hideMark/>
          </w:tcPr>
          <w:p w14:paraId="39E708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Thiophénol</w:t>
            </w:r>
          </w:p>
        </w:tc>
        <w:tc>
          <w:tcPr>
            <w:tcW w:w="0" w:type="auto"/>
            <w:tcBorders>
              <w:right w:val="single" w:sz="6" w:space="0" w:color="000000"/>
            </w:tcBorders>
            <w:tcMar>
              <w:top w:w="48" w:type="dxa"/>
              <w:left w:w="48" w:type="dxa"/>
              <w:bottom w:w="48" w:type="dxa"/>
              <w:right w:w="48" w:type="dxa"/>
            </w:tcMar>
            <w:hideMark/>
          </w:tcPr>
          <w:p w14:paraId="6F2D54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90DF6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UN2337</w:t>
            </w:r>
          </w:p>
        </w:tc>
        <w:tc>
          <w:tcPr>
            <w:tcW w:w="0" w:type="auto"/>
            <w:tcBorders>
              <w:bottom w:val="single" w:sz="6" w:space="0" w:color="000000"/>
            </w:tcBorders>
            <w:tcMar>
              <w:top w:w="48" w:type="dxa"/>
              <w:left w:w="48" w:type="dxa"/>
              <w:bottom w:w="48" w:type="dxa"/>
              <w:right w:w="48" w:type="dxa"/>
            </w:tcMar>
            <w:hideMark/>
          </w:tcPr>
          <w:p w14:paraId="67A3549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2C60EFB" w14:textId="77777777" w:rsidTr="006D1729">
        <w:tc>
          <w:tcPr>
            <w:tcW w:w="0" w:type="auto"/>
            <w:tcBorders>
              <w:right w:val="single" w:sz="6" w:space="0" w:color="000000"/>
            </w:tcBorders>
            <w:tcMar>
              <w:top w:w="48" w:type="dxa"/>
              <w:left w:w="48" w:type="dxa"/>
              <w:bottom w:w="48" w:type="dxa"/>
              <w:right w:w="48" w:type="dxa"/>
            </w:tcMar>
            <w:hideMark/>
          </w:tcPr>
          <w:p w14:paraId="7B3CF5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THIOPHOSGENE</w:t>
            </w:r>
          </w:p>
        </w:tc>
        <w:tc>
          <w:tcPr>
            <w:tcW w:w="0" w:type="auto"/>
            <w:tcBorders>
              <w:right w:val="single" w:sz="6" w:space="0" w:color="000000"/>
            </w:tcBorders>
            <w:tcMar>
              <w:top w:w="48" w:type="dxa"/>
              <w:left w:w="48" w:type="dxa"/>
              <w:bottom w:w="48" w:type="dxa"/>
              <w:right w:w="48" w:type="dxa"/>
            </w:tcMar>
            <w:hideMark/>
          </w:tcPr>
          <w:p w14:paraId="6CAA98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THIOPHOSGÈNE</w:t>
            </w:r>
          </w:p>
        </w:tc>
        <w:tc>
          <w:tcPr>
            <w:tcW w:w="0" w:type="auto"/>
            <w:tcBorders>
              <w:right w:val="single" w:sz="6" w:space="0" w:color="000000"/>
            </w:tcBorders>
            <w:tcMar>
              <w:top w:w="48" w:type="dxa"/>
              <w:left w:w="48" w:type="dxa"/>
              <w:bottom w:w="48" w:type="dxa"/>
              <w:right w:w="48" w:type="dxa"/>
            </w:tcMar>
            <w:hideMark/>
          </w:tcPr>
          <w:p w14:paraId="67B253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F4830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UN2474</w:t>
            </w:r>
          </w:p>
        </w:tc>
        <w:tc>
          <w:tcPr>
            <w:tcW w:w="0" w:type="auto"/>
            <w:tcBorders>
              <w:bottom w:val="single" w:sz="6" w:space="0" w:color="000000"/>
            </w:tcBorders>
            <w:tcMar>
              <w:top w:w="48" w:type="dxa"/>
              <w:left w:w="48" w:type="dxa"/>
              <w:bottom w:w="48" w:type="dxa"/>
              <w:right w:w="48" w:type="dxa"/>
            </w:tcMar>
            <w:hideMark/>
          </w:tcPr>
          <w:p w14:paraId="4F8B018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2706EE" w14:textId="77777777" w:rsidTr="006D1729">
        <w:tc>
          <w:tcPr>
            <w:tcW w:w="0" w:type="auto"/>
            <w:tcBorders>
              <w:right w:val="single" w:sz="6" w:space="0" w:color="000000"/>
            </w:tcBorders>
            <w:tcMar>
              <w:top w:w="48" w:type="dxa"/>
              <w:left w:w="48" w:type="dxa"/>
              <w:bottom w:w="48" w:type="dxa"/>
              <w:right w:w="48" w:type="dxa"/>
            </w:tcMar>
            <w:hideMark/>
          </w:tcPr>
          <w:p w14:paraId="233967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THIOPHOSPHORYL CHLORIDE</w:t>
            </w:r>
          </w:p>
        </w:tc>
        <w:tc>
          <w:tcPr>
            <w:tcW w:w="0" w:type="auto"/>
            <w:tcBorders>
              <w:right w:val="single" w:sz="6" w:space="0" w:color="000000"/>
            </w:tcBorders>
            <w:tcMar>
              <w:top w:w="48" w:type="dxa"/>
              <w:left w:w="48" w:type="dxa"/>
              <w:bottom w:w="48" w:type="dxa"/>
              <w:right w:w="48" w:type="dxa"/>
            </w:tcMar>
            <w:hideMark/>
          </w:tcPr>
          <w:p w14:paraId="6C43D1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THIOPHOSPHORYLE</w:t>
            </w:r>
          </w:p>
        </w:tc>
        <w:tc>
          <w:tcPr>
            <w:tcW w:w="0" w:type="auto"/>
            <w:tcBorders>
              <w:right w:val="single" w:sz="6" w:space="0" w:color="000000"/>
            </w:tcBorders>
            <w:tcMar>
              <w:top w:w="48" w:type="dxa"/>
              <w:left w:w="48" w:type="dxa"/>
              <w:bottom w:w="48" w:type="dxa"/>
              <w:right w:w="48" w:type="dxa"/>
            </w:tcMar>
            <w:hideMark/>
          </w:tcPr>
          <w:p w14:paraId="00CE79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C12B7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UN1837</w:t>
            </w:r>
          </w:p>
        </w:tc>
        <w:tc>
          <w:tcPr>
            <w:tcW w:w="0" w:type="auto"/>
            <w:tcBorders>
              <w:bottom w:val="single" w:sz="6" w:space="0" w:color="000000"/>
            </w:tcBorders>
            <w:tcMar>
              <w:top w:w="48" w:type="dxa"/>
              <w:left w:w="48" w:type="dxa"/>
              <w:bottom w:w="48" w:type="dxa"/>
              <w:right w:w="48" w:type="dxa"/>
            </w:tcMar>
            <w:hideMark/>
          </w:tcPr>
          <w:p w14:paraId="45085EB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9263C6D" w14:textId="77777777" w:rsidTr="006D1729">
        <w:tc>
          <w:tcPr>
            <w:tcW w:w="0" w:type="auto"/>
            <w:tcBorders>
              <w:right w:val="single" w:sz="6" w:space="0" w:color="000000"/>
            </w:tcBorders>
            <w:tcMar>
              <w:top w:w="48" w:type="dxa"/>
              <w:left w:w="48" w:type="dxa"/>
              <w:bottom w:w="48" w:type="dxa"/>
              <w:right w:w="48" w:type="dxa"/>
            </w:tcMar>
            <w:hideMark/>
          </w:tcPr>
          <w:p w14:paraId="0D41DC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THIOUREA DIOXIDE</w:t>
            </w:r>
          </w:p>
        </w:tc>
        <w:tc>
          <w:tcPr>
            <w:tcW w:w="0" w:type="auto"/>
            <w:tcBorders>
              <w:right w:val="single" w:sz="6" w:space="0" w:color="000000"/>
            </w:tcBorders>
            <w:tcMar>
              <w:top w:w="48" w:type="dxa"/>
              <w:left w:w="48" w:type="dxa"/>
              <w:bottom w:w="48" w:type="dxa"/>
              <w:right w:w="48" w:type="dxa"/>
            </w:tcMar>
            <w:hideMark/>
          </w:tcPr>
          <w:p w14:paraId="32BA1C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DIOXYDE DE THIO-URÉE</w:t>
            </w:r>
          </w:p>
        </w:tc>
        <w:tc>
          <w:tcPr>
            <w:tcW w:w="0" w:type="auto"/>
            <w:tcBorders>
              <w:right w:val="single" w:sz="6" w:space="0" w:color="000000"/>
            </w:tcBorders>
            <w:tcMar>
              <w:top w:w="48" w:type="dxa"/>
              <w:left w:w="48" w:type="dxa"/>
              <w:bottom w:w="48" w:type="dxa"/>
              <w:right w:w="48" w:type="dxa"/>
            </w:tcMar>
            <w:hideMark/>
          </w:tcPr>
          <w:p w14:paraId="28E718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44A5E1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UN3341</w:t>
            </w:r>
          </w:p>
        </w:tc>
        <w:tc>
          <w:tcPr>
            <w:tcW w:w="0" w:type="auto"/>
            <w:tcBorders>
              <w:bottom w:val="single" w:sz="6" w:space="0" w:color="000000"/>
            </w:tcBorders>
            <w:tcMar>
              <w:top w:w="48" w:type="dxa"/>
              <w:left w:w="48" w:type="dxa"/>
              <w:bottom w:w="48" w:type="dxa"/>
              <w:right w:w="48" w:type="dxa"/>
            </w:tcMar>
            <w:hideMark/>
          </w:tcPr>
          <w:p w14:paraId="2ACF2E0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EE887F0" w14:textId="77777777" w:rsidTr="006D1729">
        <w:tc>
          <w:tcPr>
            <w:tcW w:w="0" w:type="auto"/>
            <w:tcBorders>
              <w:right w:val="single" w:sz="6" w:space="0" w:color="000000"/>
            </w:tcBorders>
            <w:tcMar>
              <w:top w:w="48" w:type="dxa"/>
              <w:left w:w="48" w:type="dxa"/>
              <w:bottom w:w="48" w:type="dxa"/>
              <w:right w:w="48" w:type="dxa"/>
            </w:tcMar>
            <w:hideMark/>
          </w:tcPr>
          <w:p w14:paraId="7AE919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Tin (IV) chloride, anhydrous</w:t>
            </w:r>
          </w:p>
        </w:tc>
        <w:tc>
          <w:tcPr>
            <w:tcW w:w="0" w:type="auto"/>
            <w:tcBorders>
              <w:right w:val="single" w:sz="6" w:space="0" w:color="000000"/>
            </w:tcBorders>
            <w:tcMar>
              <w:top w:w="48" w:type="dxa"/>
              <w:left w:w="48" w:type="dxa"/>
              <w:bottom w:w="48" w:type="dxa"/>
              <w:right w:w="48" w:type="dxa"/>
            </w:tcMar>
            <w:hideMark/>
          </w:tcPr>
          <w:p w14:paraId="5B7236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D’ÉTAIN IV ANHYDRE</w:t>
            </w:r>
          </w:p>
        </w:tc>
        <w:tc>
          <w:tcPr>
            <w:tcW w:w="0" w:type="auto"/>
            <w:tcBorders>
              <w:right w:val="single" w:sz="6" w:space="0" w:color="000000"/>
            </w:tcBorders>
            <w:tcMar>
              <w:top w:w="48" w:type="dxa"/>
              <w:left w:w="48" w:type="dxa"/>
              <w:bottom w:w="48" w:type="dxa"/>
              <w:right w:w="48" w:type="dxa"/>
            </w:tcMar>
            <w:hideMark/>
          </w:tcPr>
          <w:p w14:paraId="47990A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53C44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UN1827</w:t>
            </w:r>
          </w:p>
        </w:tc>
        <w:tc>
          <w:tcPr>
            <w:tcW w:w="0" w:type="auto"/>
            <w:tcBorders>
              <w:bottom w:val="single" w:sz="6" w:space="0" w:color="000000"/>
            </w:tcBorders>
            <w:tcMar>
              <w:top w:w="48" w:type="dxa"/>
              <w:left w:w="48" w:type="dxa"/>
              <w:bottom w:w="48" w:type="dxa"/>
              <w:right w:w="48" w:type="dxa"/>
            </w:tcMar>
            <w:hideMark/>
          </w:tcPr>
          <w:p w14:paraId="04265DC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FB47F68" w14:textId="77777777" w:rsidTr="006D1729">
        <w:tc>
          <w:tcPr>
            <w:tcW w:w="0" w:type="auto"/>
            <w:tcBorders>
              <w:right w:val="single" w:sz="6" w:space="0" w:color="000000"/>
            </w:tcBorders>
            <w:tcMar>
              <w:top w:w="48" w:type="dxa"/>
              <w:left w:w="48" w:type="dxa"/>
              <w:bottom w:w="48" w:type="dxa"/>
              <w:right w:w="48" w:type="dxa"/>
            </w:tcMar>
            <w:hideMark/>
          </w:tcPr>
          <w:p w14:paraId="49B3EA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Tin (IV) chloride, pentahydrate</w:t>
            </w:r>
          </w:p>
        </w:tc>
        <w:tc>
          <w:tcPr>
            <w:tcW w:w="0" w:type="auto"/>
            <w:tcBorders>
              <w:right w:val="single" w:sz="6" w:space="0" w:color="000000"/>
            </w:tcBorders>
            <w:tcMar>
              <w:top w:w="48" w:type="dxa"/>
              <w:left w:w="48" w:type="dxa"/>
              <w:bottom w:w="48" w:type="dxa"/>
              <w:right w:w="48" w:type="dxa"/>
            </w:tcMar>
            <w:hideMark/>
          </w:tcPr>
          <w:p w14:paraId="163A71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D’ÉTAIN IV PENTAHYDRATÉ</w:t>
            </w:r>
          </w:p>
        </w:tc>
        <w:tc>
          <w:tcPr>
            <w:tcW w:w="0" w:type="auto"/>
            <w:tcBorders>
              <w:right w:val="single" w:sz="6" w:space="0" w:color="000000"/>
            </w:tcBorders>
            <w:tcMar>
              <w:top w:w="48" w:type="dxa"/>
              <w:left w:w="48" w:type="dxa"/>
              <w:bottom w:w="48" w:type="dxa"/>
              <w:right w:w="48" w:type="dxa"/>
            </w:tcMar>
            <w:hideMark/>
          </w:tcPr>
          <w:p w14:paraId="5B12B8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82FC7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UN2440</w:t>
            </w:r>
          </w:p>
        </w:tc>
        <w:tc>
          <w:tcPr>
            <w:tcW w:w="0" w:type="auto"/>
            <w:tcBorders>
              <w:bottom w:val="single" w:sz="6" w:space="0" w:color="000000"/>
            </w:tcBorders>
            <w:tcMar>
              <w:top w:w="48" w:type="dxa"/>
              <w:left w:w="48" w:type="dxa"/>
              <w:bottom w:w="48" w:type="dxa"/>
              <w:right w:w="48" w:type="dxa"/>
            </w:tcMar>
            <w:hideMark/>
          </w:tcPr>
          <w:p w14:paraId="5BF4F6F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3E89511" w14:textId="77777777" w:rsidTr="006D1729">
        <w:tc>
          <w:tcPr>
            <w:tcW w:w="0" w:type="auto"/>
            <w:tcBorders>
              <w:right w:val="single" w:sz="6" w:space="0" w:color="000000"/>
            </w:tcBorders>
            <w:tcMar>
              <w:top w:w="48" w:type="dxa"/>
              <w:left w:w="48" w:type="dxa"/>
              <w:bottom w:w="48" w:type="dxa"/>
              <w:right w:w="48" w:type="dxa"/>
            </w:tcMar>
            <w:hideMark/>
          </w:tcPr>
          <w:p w14:paraId="2A88B2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TINCTURES, MEDICINAL</w:t>
            </w:r>
          </w:p>
        </w:tc>
        <w:tc>
          <w:tcPr>
            <w:tcW w:w="0" w:type="auto"/>
            <w:tcBorders>
              <w:right w:val="single" w:sz="6" w:space="0" w:color="000000"/>
            </w:tcBorders>
            <w:tcMar>
              <w:top w:w="48" w:type="dxa"/>
              <w:left w:w="48" w:type="dxa"/>
              <w:bottom w:w="48" w:type="dxa"/>
              <w:right w:w="48" w:type="dxa"/>
            </w:tcMar>
            <w:hideMark/>
          </w:tcPr>
          <w:p w14:paraId="593ED7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TEINTURES MÉDICINALES</w:t>
            </w:r>
          </w:p>
        </w:tc>
        <w:tc>
          <w:tcPr>
            <w:tcW w:w="0" w:type="auto"/>
            <w:tcBorders>
              <w:right w:val="single" w:sz="6" w:space="0" w:color="000000"/>
            </w:tcBorders>
            <w:tcMar>
              <w:top w:w="48" w:type="dxa"/>
              <w:left w:w="48" w:type="dxa"/>
              <w:bottom w:w="48" w:type="dxa"/>
              <w:right w:w="48" w:type="dxa"/>
            </w:tcMar>
            <w:hideMark/>
          </w:tcPr>
          <w:p w14:paraId="5AEF81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153B7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UN1293</w:t>
            </w:r>
          </w:p>
        </w:tc>
        <w:tc>
          <w:tcPr>
            <w:tcW w:w="0" w:type="auto"/>
            <w:tcBorders>
              <w:bottom w:val="single" w:sz="6" w:space="0" w:color="000000"/>
            </w:tcBorders>
            <w:tcMar>
              <w:top w:w="48" w:type="dxa"/>
              <w:left w:w="48" w:type="dxa"/>
              <w:bottom w:w="48" w:type="dxa"/>
              <w:right w:w="48" w:type="dxa"/>
            </w:tcMar>
            <w:hideMark/>
          </w:tcPr>
          <w:p w14:paraId="73BAE4C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C949C0" w14:textId="77777777" w:rsidTr="006D1729">
        <w:tc>
          <w:tcPr>
            <w:tcW w:w="0" w:type="auto"/>
            <w:tcBorders>
              <w:right w:val="single" w:sz="6" w:space="0" w:color="000000"/>
            </w:tcBorders>
            <w:tcMar>
              <w:top w:w="48" w:type="dxa"/>
              <w:left w:w="48" w:type="dxa"/>
              <w:bottom w:w="48" w:type="dxa"/>
              <w:right w:w="48" w:type="dxa"/>
            </w:tcMar>
            <w:hideMark/>
          </w:tcPr>
          <w:p w14:paraId="6CAB8C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Tin tetrachloride</w:t>
            </w:r>
          </w:p>
        </w:tc>
        <w:tc>
          <w:tcPr>
            <w:tcW w:w="0" w:type="auto"/>
            <w:tcBorders>
              <w:right w:val="single" w:sz="6" w:space="0" w:color="000000"/>
            </w:tcBorders>
            <w:tcMar>
              <w:top w:w="48" w:type="dxa"/>
              <w:left w:w="48" w:type="dxa"/>
              <w:bottom w:w="48" w:type="dxa"/>
              <w:right w:w="48" w:type="dxa"/>
            </w:tcMar>
            <w:hideMark/>
          </w:tcPr>
          <w:p w14:paraId="0C2AED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Tétrachlorure d’étain</w:t>
            </w:r>
          </w:p>
        </w:tc>
        <w:tc>
          <w:tcPr>
            <w:tcW w:w="0" w:type="auto"/>
            <w:tcBorders>
              <w:right w:val="single" w:sz="6" w:space="0" w:color="000000"/>
            </w:tcBorders>
            <w:tcMar>
              <w:top w:w="48" w:type="dxa"/>
              <w:left w:w="48" w:type="dxa"/>
              <w:bottom w:w="48" w:type="dxa"/>
              <w:right w:w="48" w:type="dxa"/>
            </w:tcMar>
            <w:hideMark/>
          </w:tcPr>
          <w:p w14:paraId="65DFA3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F990C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UN1827</w:t>
            </w:r>
          </w:p>
        </w:tc>
        <w:tc>
          <w:tcPr>
            <w:tcW w:w="0" w:type="auto"/>
            <w:tcBorders>
              <w:bottom w:val="single" w:sz="6" w:space="0" w:color="000000"/>
            </w:tcBorders>
            <w:tcMar>
              <w:top w:w="48" w:type="dxa"/>
              <w:left w:w="48" w:type="dxa"/>
              <w:bottom w:w="48" w:type="dxa"/>
              <w:right w:w="48" w:type="dxa"/>
            </w:tcMar>
            <w:hideMark/>
          </w:tcPr>
          <w:p w14:paraId="3D762DD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8D56CD3" w14:textId="77777777" w:rsidTr="006D1729">
        <w:tc>
          <w:tcPr>
            <w:tcW w:w="0" w:type="auto"/>
            <w:tcBorders>
              <w:right w:val="single" w:sz="6" w:space="0" w:color="000000"/>
            </w:tcBorders>
            <w:tcMar>
              <w:top w:w="48" w:type="dxa"/>
              <w:left w:w="48" w:type="dxa"/>
              <w:bottom w:w="48" w:type="dxa"/>
              <w:right w:w="48" w:type="dxa"/>
            </w:tcMar>
            <w:hideMark/>
          </w:tcPr>
          <w:p w14:paraId="3A1F30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TITANIUM DISULFIDE</w:t>
            </w:r>
          </w:p>
        </w:tc>
        <w:tc>
          <w:tcPr>
            <w:tcW w:w="0" w:type="auto"/>
            <w:tcBorders>
              <w:right w:val="single" w:sz="6" w:space="0" w:color="000000"/>
            </w:tcBorders>
            <w:tcMar>
              <w:top w:w="48" w:type="dxa"/>
              <w:left w:w="48" w:type="dxa"/>
              <w:bottom w:w="48" w:type="dxa"/>
              <w:right w:w="48" w:type="dxa"/>
            </w:tcMar>
            <w:hideMark/>
          </w:tcPr>
          <w:p w14:paraId="59A2F1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DISULFURE DE TITANE</w:t>
            </w:r>
          </w:p>
        </w:tc>
        <w:tc>
          <w:tcPr>
            <w:tcW w:w="0" w:type="auto"/>
            <w:tcBorders>
              <w:right w:val="single" w:sz="6" w:space="0" w:color="000000"/>
            </w:tcBorders>
            <w:tcMar>
              <w:top w:w="48" w:type="dxa"/>
              <w:left w:w="48" w:type="dxa"/>
              <w:bottom w:w="48" w:type="dxa"/>
              <w:right w:w="48" w:type="dxa"/>
            </w:tcMar>
            <w:hideMark/>
          </w:tcPr>
          <w:p w14:paraId="5B1378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14FDB5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UN3174</w:t>
            </w:r>
          </w:p>
        </w:tc>
        <w:tc>
          <w:tcPr>
            <w:tcW w:w="0" w:type="auto"/>
            <w:tcBorders>
              <w:bottom w:val="single" w:sz="6" w:space="0" w:color="000000"/>
            </w:tcBorders>
            <w:tcMar>
              <w:top w:w="48" w:type="dxa"/>
              <w:left w:w="48" w:type="dxa"/>
              <w:bottom w:w="48" w:type="dxa"/>
              <w:right w:w="48" w:type="dxa"/>
            </w:tcMar>
            <w:hideMark/>
          </w:tcPr>
          <w:p w14:paraId="643037B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38B5338" w14:textId="77777777" w:rsidTr="006D1729">
        <w:tc>
          <w:tcPr>
            <w:tcW w:w="0" w:type="auto"/>
            <w:tcBorders>
              <w:right w:val="single" w:sz="6" w:space="0" w:color="000000"/>
            </w:tcBorders>
            <w:tcMar>
              <w:top w:w="48" w:type="dxa"/>
              <w:left w:w="48" w:type="dxa"/>
              <w:bottom w:w="48" w:type="dxa"/>
              <w:right w:w="48" w:type="dxa"/>
            </w:tcMar>
            <w:hideMark/>
          </w:tcPr>
          <w:p w14:paraId="1EBCA7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TITANIUM DISULPHIDE</w:t>
            </w:r>
          </w:p>
        </w:tc>
        <w:tc>
          <w:tcPr>
            <w:tcW w:w="0" w:type="auto"/>
            <w:tcBorders>
              <w:right w:val="single" w:sz="6" w:space="0" w:color="000000"/>
            </w:tcBorders>
            <w:tcMar>
              <w:top w:w="48" w:type="dxa"/>
              <w:left w:w="48" w:type="dxa"/>
              <w:bottom w:w="48" w:type="dxa"/>
              <w:right w:w="48" w:type="dxa"/>
            </w:tcMar>
            <w:hideMark/>
          </w:tcPr>
          <w:p w14:paraId="46684E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DISULFURE DE TITANE</w:t>
            </w:r>
          </w:p>
        </w:tc>
        <w:tc>
          <w:tcPr>
            <w:tcW w:w="0" w:type="auto"/>
            <w:tcBorders>
              <w:right w:val="single" w:sz="6" w:space="0" w:color="000000"/>
            </w:tcBorders>
            <w:tcMar>
              <w:top w:w="48" w:type="dxa"/>
              <w:left w:w="48" w:type="dxa"/>
              <w:bottom w:w="48" w:type="dxa"/>
              <w:right w:w="48" w:type="dxa"/>
            </w:tcMar>
            <w:hideMark/>
          </w:tcPr>
          <w:p w14:paraId="2A9213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40F5BE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UN3174</w:t>
            </w:r>
          </w:p>
        </w:tc>
        <w:tc>
          <w:tcPr>
            <w:tcW w:w="0" w:type="auto"/>
            <w:tcBorders>
              <w:bottom w:val="single" w:sz="6" w:space="0" w:color="000000"/>
            </w:tcBorders>
            <w:tcMar>
              <w:top w:w="48" w:type="dxa"/>
              <w:left w:w="48" w:type="dxa"/>
              <w:bottom w:w="48" w:type="dxa"/>
              <w:right w:w="48" w:type="dxa"/>
            </w:tcMar>
            <w:hideMark/>
          </w:tcPr>
          <w:p w14:paraId="2E8D734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548EA68" w14:textId="77777777" w:rsidTr="006D1729">
        <w:tc>
          <w:tcPr>
            <w:tcW w:w="0" w:type="auto"/>
            <w:tcBorders>
              <w:right w:val="single" w:sz="6" w:space="0" w:color="000000"/>
            </w:tcBorders>
            <w:tcMar>
              <w:top w:w="48" w:type="dxa"/>
              <w:left w:w="48" w:type="dxa"/>
              <w:bottom w:w="48" w:type="dxa"/>
              <w:right w:w="48" w:type="dxa"/>
            </w:tcMar>
            <w:hideMark/>
          </w:tcPr>
          <w:p w14:paraId="13042D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TITANIUM HYDRIDE</w:t>
            </w:r>
          </w:p>
        </w:tc>
        <w:tc>
          <w:tcPr>
            <w:tcW w:w="0" w:type="auto"/>
            <w:tcBorders>
              <w:right w:val="single" w:sz="6" w:space="0" w:color="000000"/>
            </w:tcBorders>
            <w:tcMar>
              <w:top w:w="48" w:type="dxa"/>
              <w:left w:w="48" w:type="dxa"/>
              <w:bottom w:w="48" w:type="dxa"/>
              <w:right w:w="48" w:type="dxa"/>
            </w:tcMar>
            <w:hideMark/>
          </w:tcPr>
          <w:p w14:paraId="22474E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HYDRURE DE TITANE</w:t>
            </w:r>
          </w:p>
        </w:tc>
        <w:tc>
          <w:tcPr>
            <w:tcW w:w="0" w:type="auto"/>
            <w:tcBorders>
              <w:right w:val="single" w:sz="6" w:space="0" w:color="000000"/>
            </w:tcBorders>
            <w:tcMar>
              <w:top w:w="48" w:type="dxa"/>
              <w:left w:w="48" w:type="dxa"/>
              <w:bottom w:w="48" w:type="dxa"/>
              <w:right w:w="48" w:type="dxa"/>
            </w:tcMar>
            <w:hideMark/>
          </w:tcPr>
          <w:p w14:paraId="2495B5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1E5EE6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UN1871</w:t>
            </w:r>
          </w:p>
        </w:tc>
        <w:tc>
          <w:tcPr>
            <w:tcW w:w="0" w:type="auto"/>
            <w:tcBorders>
              <w:bottom w:val="single" w:sz="6" w:space="0" w:color="000000"/>
            </w:tcBorders>
            <w:tcMar>
              <w:top w:w="48" w:type="dxa"/>
              <w:left w:w="48" w:type="dxa"/>
              <w:bottom w:w="48" w:type="dxa"/>
              <w:right w:w="48" w:type="dxa"/>
            </w:tcMar>
            <w:hideMark/>
          </w:tcPr>
          <w:p w14:paraId="39AC626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9C04858" w14:textId="77777777" w:rsidTr="006D1729">
        <w:tc>
          <w:tcPr>
            <w:tcW w:w="0" w:type="auto"/>
            <w:tcBorders>
              <w:right w:val="single" w:sz="6" w:space="0" w:color="000000"/>
            </w:tcBorders>
            <w:tcMar>
              <w:top w:w="48" w:type="dxa"/>
              <w:left w:w="48" w:type="dxa"/>
              <w:bottom w:w="48" w:type="dxa"/>
              <w:right w:w="48" w:type="dxa"/>
            </w:tcMar>
            <w:hideMark/>
          </w:tcPr>
          <w:p w14:paraId="795566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TITANIUM POWDER, DRY</w:t>
            </w:r>
          </w:p>
        </w:tc>
        <w:tc>
          <w:tcPr>
            <w:tcW w:w="0" w:type="auto"/>
            <w:tcBorders>
              <w:right w:val="single" w:sz="6" w:space="0" w:color="000000"/>
            </w:tcBorders>
            <w:tcMar>
              <w:top w:w="48" w:type="dxa"/>
              <w:left w:w="48" w:type="dxa"/>
              <w:bottom w:w="48" w:type="dxa"/>
              <w:right w:w="48" w:type="dxa"/>
            </w:tcMar>
            <w:hideMark/>
          </w:tcPr>
          <w:p w14:paraId="5C4865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TITANE EN POUDRE SEC</w:t>
            </w:r>
          </w:p>
        </w:tc>
        <w:tc>
          <w:tcPr>
            <w:tcW w:w="0" w:type="auto"/>
            <w:tcBorders>
              <w:right w:val="single" w:sz="6" w:space="0" w:color="000000"/>
            </w:tcBorders>
            <w:tcMar>
              <w:top w:w="48" w:type="dxa"/>
              <w:left w:w="48" w:type="dxa"/>
              <w:bottom w:w="48" w:type="dxa"/>
              <w:right w:w="48" w:type="dxa"/>
            </w:tcMar>
            <w:hideMark/>
          </w:tcPr>
          <w:p w14:paraId="607284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2441DD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UN2546</w:t>
            </w:r>
          </w:p>
        </w:tc>
        <w:tc>
          <w:tcPr>
            <w:tcW w:w="0" w:type="auto"/>
            <w:tcBorders>
              <w:bottom w:val="single" w:sz="6" w:space="0" w:color="000000"/>
            </w:tcBorders>
            <w:tcMar>
              <w:top w:w="48" w:type="dxa"/>
              <w:left w:w="48" w:type="dxa"/>
              <w:bottom w:w="48" w:type="dxa"/>
              <w:right w:w="48" w:type="dxa"/>
            </w:tcMar>
            <w:hideMark/>
          </w:tcPr>
          <w:p w14:paraId="0DD61A6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D2CE2DC" w14:textId="77777777" w:rsidTr="006D1729">
        <w:tc>
          <w:tcPr>
            <w:tcW w:w="0" w:type="auto"/>
            <w:tcBorders>
              <w:right w:val="single" w:sz="6" w:space="0" w:color="000000"/>
            </w:tcBorders>
            <w:tcMar>
              <w:top w:w="48" w:type="dxa"/>
              <w:left w:w="48" w:type="dxa"/>
              <w:bottom w:w="48" w:type="dxa"/>
              <w:right w:w="48" w:type="dxa"/>
            </w:tcMar>
            <w:hideMark/>
          </w:tcPr>
          <w:p w14:paraId="10A4512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TITANIUM POWDER, WETTED with not less than 25% water (a visible excess of water must be present)</w:t>
            </w:r>
          </w:p>
          <w:p w14:paraId="0AC92DD1" w14:textId="77777777" w:rsidR="006D1729" w:rsidRPr="006D1729" w:rsidRDefault="006D1729" w:rsidP="006D1729">
            <w:pPr>
              <w:numPr>
                <w:ilvl w:val="0"/>
                <w:numId w:val="2"/>
              </w:numPr>
              <w:spacing w:after="100" w:afterAutospacing="1" w:line="240" w:lineRule="auto"/>
              <w:ind w:left="0"/>
              <w:rPr>
                <w:rFonts w:ascii="Times New Roman" w:eastAsia="Times New Roman" w:hAnsi="Times New Roman" w:cs="Times New Roman"/>
                <w:sz w:val="18"/>
                <w:szCs w:val="18"/>
              </w:rPr>
            </w:pPr>
            <w:r w:rsidRPr="006D1729">
              <w:rPr>
                <w:rFonts w:ascii="Times New Roman" w:eastAsia="Times New Roman" w:hAnsi="Times New Roman" w:cs="Times New Roman"/>
                <w:b/>
                <w:bCs/>
                <w:color w:val="000000"/>
                <w:sz w:val="18"/>
                <w:szCs w:val="18"/>
              </w:rPr>
              <w:t>(a)</w:t>
            </w:r>
            <w:r w:rsidRPr="006D1729">
              <w:rPr>
                <w:rFonts w:ascii="Times New Roman" w:eastAsia="Times New Roman" w:hAnsi="Times New Roman" w:cs="Times New Roman"/>
                <w:sz w:val="18"/>
                <w:szCs w:val="18"/>
              </w:rPr>
              <w:t> mechanically produced, particle size less than 53 microns;</w:t>
            </w:r>
          </w:p>
          <w:p w14:paraId="62EF61B2" w14:textId="77777777" w:rsidR="006D1729" w:rsidRPr="006D1729" w:rsidRDefault="006D1729" w:rsidP="006D1729">
            <w:pPr>
              <w:numPr>
                <w:ilvl w:val="0"/>
                <w:numId w:val="2"/>
              </w:numPr>
              <w:spacing w:after="100" w:afterAutospacing="1" w:line="240" w:lineRule="auto"/>
              <w:ind w:left="0"/>
              <w:rPr>
                <w:rFonts w:ascii="Times New Roman" w:eastAsia="Times New Roman" w:hAnsi="Times New Roman" w:cs="Times New Roman"/>
                <w:sz w:val="18"/>
                <w:szCs w:val="18"/>
              </w:rPr>
            </w:pPr>
            <w:r w:rsidRPr="006D1729">
              <w:rPr>
                <w:rFonts w:ascii="Times New Roman" w:eastAsia="Times New Roman" w:hAnsi="Times New Roman" w:cs="Times New Roman"/>
                <w:b/>
                <w:bCs/>
                <w:color w:val="000000"/>
                <w:sz w:val="18"/>
                <w:szCs w:val="18"/>
              </w:rPr>
              <w:t>(b)</w:t>
            </w:r>
            <w:r w:rsidRPr="006D1729">
              <w:rPr>
                <w:rFonts w:ascii="Times New Roman" w:eastAsia="Times New Roman" w:hAnsi="Times New Roman" w:cs="Times New Roman"/>
                <w:sz w:val="18"/>
                <w:szCs w:val="18"/>
              </w:rPr>
              <w:t> chemically produced, particle size less than 840 microns</w:t>
            </w:r>
          </w:p>
        </w:tc>
        <w:tc>
          <w:tcPr>
            <w:tcW w:w="0" w:type="auto"/>
            <w:tcBorders>
              <w:right w:val="single" w:sz="6" w:space="0" w:color="000000"/>
            </w:tcBorders>
            <w:tcMar>
              <w:top w:w="48" w:type="dxa"/>
              <w:left w:w="48" w:type="dxa"/>
              <w:bottom w:w="48" w:type="dxa"/>
              <w:right w:w="48" w:type="dxa"/>
            </w:tcMar>
            <w:hideMark/>
          </w:tcPr>
          <w:p w14:paraId="1483E167"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TITANE EN POUDRE HUMIDIFIÉ avec au moins 25 % d’eau (un excès d’eau doit être apparent) :</w:t>
            </w:r>
          </w:p>
          <w:p w14:paraId="226AE9F0" w14:textId="77777777" w:rsidR="006D1729" w:rsidRPr="006D1729" w:rsidRDefault="006D1729" w:rsidP="006D1729">
            <w:pPr>
              <w:numPr>
                <w:ilvl w:val="0"/>
                <w:numId w:val="3"/>
              </w:numPr>
              <w:spacing w:after="100" w:afterAutospacing="1" w:line="240" w:lineRule="auto"/>
              <w:ind w:left="0"/>
              <w:rPr>
                <w:rFonts w:ascii="Times New Roman" w:eastAsia="Times New Roman" w:hAnsi="Times New Roman" w:cs="Times New Roman"/>
                <w:sz w:val="18"/>
                <w:szCs w:val="18"/>
              </w:rPr>
            </w:pPr>
            <w:r w:rsidRPr="006D1729">
              <w:rPr>
                <w:rFonts w:ascii="Times New Roman" w:eastAsia="Times New Roman" w:hAnsi="Times New Roman" w:cs="Times New Roman"/>
                <w:b/>
                <w:bCs/>
                <w:color w:val="000000"/>
                <w:sz w:val="18"/>
                <w:szCs w:val="18"/>
              </w:rPr>
              <w:t>a)</w:t>
            </w:r>
            <w:r w:rsidRPr="006D1729">
              <w:rPr>
                <w:rFonts w:ascii="Times New Roman" w:eastAsia="Times New Roman" w:hAnsi="Times New Roman" w:cs="Times New Roman"/>
                <w:sz w:val="18"/>
                <w:szCs w:val="18"/>
              </w:rPr>
              <w:t> produit mécaniquement, d’une granulométrie de moins de 53 microns;</w:t>
            </w:r>
          </w:p>
          <w:p w14:paraId="7A9D5488" w14:textId="77777777" w:rsidR="006D1729" w:rsidRPr="006D1729" w:rsidRDefault="006D1729" w:rsidP="006D1729">
            <w:pPr>
              <w:numPr>
                <w:ilvl w:val="0"/>
                <w:numId w:val="3"/>
              </w:numPr>
              <w:spacing w:after="100" w:afterAutospacing="1" w:line="240" w:lineRule="auto"/>
              <w:ind w:left="0"/>
              <w:rPr>
                <w:rFonts w:ascii="Times New Roman" w:eastAsia="Times New Roman" w:hAnsi="Times New Roman" w:cs="Times New Roman"/>
                <w:sz w:val="18"/>
                <w:szCs w:val="18"/>
              </w:rPr>
            </w:pPr>
            <w:r w:rsidRPr="006D1729">
              <w:rPr>
                <w:rFonts w:ascii="Times New Roman" w:eastAsia="Times New Roman" w:hAnsi="Times New Roman" w:cs="Times New Roman"/>
                <w:b/>
                <w:bCs/>
                <w:color w:val="000000"/>
                <w:sz w:val="18"/>
                <w:szCs w:val="18"/>
              </w:rPr>
              <w:t>b)</w:t>
            </w:r>
            <w:r w:rsidRPr="006D1729">
              <w:rPr>
                <w:rFonts w:ascii="Times New Roman" w:eastAsia="Times New Roman" w:hAnsi="Times New Roman" w:cs="Times New Roman"/>
                <w:sz w:val="18"/>
                <w:szCs w:val="18"/>
              </w:rPr>
              <w:t> produit chimiquement, d’une granulométrie de moins de 840 microns</w:t>
            </w:r>
          </w:p>
        </w:tc>
        <w:tc>
          <w:tcPr>
            <w:tcW w:w="0" w:type="auto"/>
            <w:tcBorders>
              <w:right w:val="single" w:sz="6" w:space="0" w:color="000000"/>
            </w:tcBorders>
            <w:tcMar>
              <w:top w:w="48" w:type="dxa"/>
              <w:left w:w="48" w:type="dxa"/>
              <w:bottom w:w="48" w:type="dxa"/>
              <w:right w:w="48" w:type="dxa"/>
            </w:tcMar>
            <w:hideMark/>
          </w:tcPr>
          <w:p w14:paraId="00C0D6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00DF7E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UN1352</w:t>
            </w:r>
          </w:p>
        </w:tc>
        <w:tc>
          <w:tcPr>
            <w:tcW w:w="0" w:type="auto"/>
            <w:tcBorders>
              <w:bottom w:val="single" w:sz="6" w:space="0" w:color="000000"/>
            </w:tcBorders>
            <w:tcMar>
              <w:top w:w="48" w:type="dxa"/>
              <w:left w:w="48" w:type="dxa"/>
              <w:bottom w:w="48" w:type="dxa"/>
              <w:right w:w="48" w:type="dxa"/>
            </w:tcMar>
            <w:hideMark/>
          </w:tcPr>
          <w:p w14:paraId="18FDD6F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6BD3BF3" w14:textId="77777777" w:rsidTr="006D1729">
        <w:tc>
          <w:tcPr>
            <w:tcW w:w="0" w:type="auto"/>
            <w:tcBorders>
              <w:right w:val="single" w:sz="6" w:space="0" w:color="000000"/>
            </w:tcBorders>
            <w:tcMar>
              <w:top w:w="48" w:type="dxa"/>
              <w:left w:w="48" w:type="dxa"/>
              <w:bottom w:w="48" w:type="dxa"/>
              <w:right w:w="48" w:type="dxa"/>
            </w:tcMar>
            <w:hideMark/>
          </w:tcPr>
          <w:p w14:paraId="1E07FF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TITANIUM SPONGE GRANULES</w:t>
            </w:r>
          </w:p>
        </w:tc>
        <w:tc>
          <w:tcPr>
            <w:tcW w:w="0" w:type="auto"/>
            <w:tcBorders>
              <w:right w:val="single" w:sz="6" w:space="0" w:color="000000"/>
            </w:tcBorders>
            <w:tcMar>
              <w:top w:w="48" w:type="dxa"/>
              <w:left w:w="48" w:type="dxa"/>
              <w:bottom w:w="48" w:type="dxa"/>
              <w:right w:w="48" w:type="dxa"/>
            </w:tcMar>
            <w:hideMark/>
          </w:tcPr>
          <w:p w14:paraId="33E797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ÉPONGE DE TITANE, SOUS FORME DE GRANULÉS</w:t>
            </w:r>
          </w:p>
        </w:tc>
        <w:tc>
          <w:tcPr>
            <w:tcW w:w="0" w:type="auto"/>
            <w:tcBorders>
              <w:right w:val="single" w:sz="6" w:space="0" w:color="000000"/>
            </w:tcBorders>
            <w:tcMar>
              <w:top w:w="48" w:type="dxa"/>
              <w:left w:w="48" w:type="dxa"/>
              <w:bottom w:w="48" w:type="dxa"/>
              <w:right w:w="48" w:type="dxa"/>
            </w:tcMar>
            <w:hideMark/>
          </w:tcPr>
          <w:p w14:paraId="56A0E1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750691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UN2878</w:t>
            </w:r>
          </w:p>
        </w:tc>
        <w:tc>
          <w:tcPr>
            <w:tcW w:w="0" w:type="auto"/>
            <w:tcBorders>
              <w:bottom w:val="single" w:sz="6" w:space="0" w:color="000000"/>
            </w:tcBorders>
            <w:tcMar>
              <w:top w:w="48" w:type="dxa"/>
              <w:left w:w="48" w:type="dxa"/>
              <w:bottom w:w="48" w:type="dxa"/>
              <w:right w:w="48" w:type="dxa"/>
            </w:tcMar>
            <w:hideMark/>
          </w:tcPr>
          <w:p w14:paraId="17FCC27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C71D214" w14:textId="77777777" w:rsidTr="006D1729">
        <w:tc>
          <w:tcPr>
            <w:tcW w:w="0" w:type="auto"/>
            <w:tcBorders>
              <w:right w:val="single" w:sz="6" w:space="0" w:color="000000"/>
            </w:tcBorders>
            <w:tcMar>
              <w:top w:w="48" w:type="dxa"/>
              <w:left w:w="48" w:type="dxa"/>
              <w:bottom w:w="48" w:type="dxa"/>
              <w:right w:w="48" w:type="dxa"/>
            </w:tcMar>
            <w:hideMark/>
          </w:tcPr>
          <w:p w14:paraId="34B1C8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TITANIUM SPONGE POWDERS</w:t>
            </w:r>
          </w:p>
        </w:tc>
        <w:tc>
          <w:tcPr>
            <w:tcW w:w="0" w:type="auto"/>
            <w:tcBorders>
              <w:right w:val="single" w:sz="6" w:space="0" w:color="000000"/>
            </w:tcBorders>
            <w:tcMar>
              <w:top w:w="48" w:type="dxa"/>
              <w:left w:w="48" w:type="dxa"/>
              <w:bottom w:w="48" w:type="dxa"/>
              <w:right w:w="48" w:type="dxa"/>
            </w:tcMar>
            <w:hideMark/>
          </w:tcPr>
          <w:p w14:paraId="236A52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ÉPONGE DE TITANE, SOUS FORME DE POUDRE</w:t>
            </w:r>
          </w:p>
        </w:tc>
        <w:tc>
          <w:tcPr>
            <w:tcW w:w="0" w:type="auto"/>
            <w:tcBorders>
              <w:right w:val="single" w:sz="6" w:space="0" w:color="000000"/>
            </w:tcBorders>
            <w:tcMar>
              <w:top w:w="48" w:type="dxa"/>
              <w:left w:w="48" w:type="dxa"/>
              <w:bottom w:w="48" w:type="dxa"/>
              <w:right w:w="48" w:type="dxa"/>
            </w:tcMar>
            <w:hideMark/>
          </w:tcPr>
          <w:p w14:paraId="40EA0C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6DDD15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UN2878</w:t>
            </w:r>
          </w:p>
        </w:tc>
        <w:tc>
          <w:tcPr>
            <w:tcW w:w="0" w:type="auto"/>
            <w:tcBorders>
              <w:bottom w:val="single" w:sz="6" w:space="0" w:color="000000"/>
            </w:tcBorders>
            <w:tcMar>
              <w:top w:w="48" w:type="dxa"/>
              <w:left w:w="48" w:type="dxa"/>
              <w:bottom w:w="48" w:type="dxa"/>
              <w:right w:w="48" w:type="dxa"/>
            </w:tcMar>
            <w:hideMark/>
          </w:tcPr>
          <w:p w14:paraId="558A0F1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3AE7B0D" w14:textId="77777777" w:rsidTr="006D1729">
        <w:tc>
          <w:tcPr>
            <w:tcW w:w="0" w:type="auto"/>
            <w:tcBorders>
              <w:right w:val="single" w:sz="6" w:space="0" w:color="000000"/>
            </w:tcBorders>
            <w:tcMar>
              <w:top w:w="48" w:type="dxa"/>
              <w:left w:w="48" w:type="dxa"/>
              <w:bottom w:w="48" w:type="dxa"/>
              <w:right w:w="48" w:type="dxa"/>
            </w:tcMar>
            <w:hideMark/>
          </w:tcPr>
          <w:p w14:paraId="259512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TITANIUM TETRACHLORIDE</w:t>
            </w:r>
          </w:p>
        </w:tc>
        <w:tc>
          <w:tcPr>
            <w:tcW w:w="0" w:type="auto"/>
            <w:tcBorders>
              <w:right w:val="single" w:sz="6" w:space="0" w:color="000000"/>
            </w:tcBorders>
            <w:tcMar>
              <w:top w:w="48" w:type="dxa"/>
              <w:left w:w="48" w:type="dxa"/>
              <w:bottom w:w="48" w:type="dxa"/>
              <w:right w:w="48" w:type="dxa"/>
            </w:tcMar>
            <w:hideMark/>
          </w:tcPr>
          <w:p w14:paraId="62E9D1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TÉTRACHLORURE DE TITANE</w:t>
            </w:r>
          </w:p>
        </w:tc>
        <w:tc>
          <w:tcPr>
            <w:tcW w:w="0" w:type="auto"/>
            <w:tcBorders>
              <w:right w:val="single" w:sz="6" w:space="0" w:color="000000"/>
            </w:tcBorders>
            <w:tcMar>
              <w:top w:w="48" w:type="dxa"/>
              <w:left w:w="48" w:type="dxa"/>
              <w:bottom w:w="48" w:type="dxa"/>
              <w:right w:w="48" w:type="dxa"/>
            </w:tcMar>
            <w:hideMark/>
          </w:tcPr>
          <w:p w14:paraId="3F19FA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2B285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UN1838</w:t>
            </w:r>
          </w:p>
        </w:tc>
        <w:tc>
          <w:tcPr>
            <w:tcW w:w="0" w:type="auto"/>
            <w:tcBorders>
              <w:bottom w:val="single" w:sz="6" w:space="0" w:color="000000"/>
            </w:tcBorders>
            <w:tcMar>
              <w:top w:w="48" w:type="dxa"/>
              <w:left w:w="48" w:type="dxa"/>
              <w:bottom w:w="48" w:type="dxa"/>
              <w:right w:w="48" w:type="dxa"/>
            </w:tcMar>
            <w:hideMark/>
          </w:tcPr>
          <w:p w14:paraId="75B88AB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1E1C1DA" w14:textId="77777777" w:rsidTr="006D1729">
        <w:tc>
          <w:tcPr>
            <w:tcW w:w="0" w:type="auto"/>
            <w:tcBorders>
              <w:right w:val="single" w:sz="6" w:space="0" w:color="000000"/>
            </w:tcBorders>
            <w:tcMar>
              <w:top w:w="48" w:type="dxa"/>
              <w:left w:w="48" w:type="dxa"/>
              <w:bottom w:w="48" w:type="dxa"/>
              <w:right w:w="48" w:type="dxa"/>
            </w:tcMar>
            <w:hideMark/>
          </w:tcPr>
          <w:p w14:paraId="17B383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TITANIUM TRICHLORIDE MIXTURE</w:t>
            </w:r>
          </w:p>
        </w:tc>
        <w:tc>
          <w:tcPr>
            <w:tcW w:w="0" w:type="auto"/>
            <w:tcBorders>
              <w:right w:val="single" w:sz="6" w:space="0" w:color="000000"/>
            </w:tcBorders>
            <w:tcMar>
              <w:top w:w="48" w:type="dxa"/>
              <w:left w:w="48" w:type="dxa"/>
              <w:bottom w:w="48" w:type="dxa"/>
              <w:right w:w="48" w:type="dxa"/>
            </w:tcMar>
            <w:hideMark/>
          </w:tcPr>
          <w:p w14:paraId="5CBD47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TRICHLORURE DE TITANE EN MÉLANGE</w:t>
            </w:r>
          </w:p>
        </w:tc>
        <w:tc>
          <w:tcPr>
            <w:tcW w:w="0" w:type="auto"/>
            <w:tcBorders>
              <w:right w:val="single" w:sz="6" w:space="0" w:color="000000"/>
            </w:tcBorders>
            <w:tcMar>
              <w:top w:w="48" w:type="dxa"/>
              <w:left w:w="48" w:type="dxa"/>
              <w:bottom w:w="48" w:type="dxa"/>
              <w:right w:w="48" w:type="dxa"/>
            </w:tcMar>
            <w:hideMark/>
          </w:tcPr>
          <w:p w14:paraId="647811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D4F1A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UN2869</w:t>
            </w:r>
          </w:p>
        </w:tc>
        <w:tc>
          <w:tcPr>
            <w:tcW w:w="0" w:type="auto"/>
            <w:tcBorders>
              <w:bottom w:val="single" w:sz="6" w:space="0" w:color="000000"/>
            </w:tcBorders>
            <w:tcMar>
              <w:top w:w="48" w:type="dxa"/>
              <w:left w:w="48" w:type="dxa"/>
              <w:bottom w:w="48" w:type="dxa"/>
              <w:right w:w="48" w:type="dxa"/>
            </w:tcMar>
            <w:hideMark/>
          </w:tcPr>
          <w:p w14:paraId="0EA8EEE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DF33EE" w14:textId="77777777" w:rsidTr="006D1729">
        <w:tc>
          <w:tcPr>
            <w:tcW w:w="0" w:type="auto"/>
            <w:tcBorders>
              <w:right w:val="single" w:sz="6" w:space="0" w:color="000000"/>
            </w:tcBorders>
            <w:tcMar>
              <w:top w:w="48" w:type="dxa"/>
              <w:left w:w="48" w:type="dxa"/>
              <w:bottom w:w="48" w:type="dxa"/>
              <w:right w:w="48" w:type="dxa"/>
            </w:tcMar>
            <w:hideMark/>
          </w:tcPr>
          <w:p w14:paraId="4CD688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TITANIUM TRICHLORIDE MIXTURE, PYROPHORIC</w:t>
            </w:r>
          </w:p>
        </w:tc>
        <w:tc>
          <w:tcPr>
            <w:tcW w:w="0" w:type="auto"/>
            <w:tcBorders>
              <w:right w:val="single" w:sz="6" w:space="0" w:color="000000"/>
            </w:tcBorders>
            <w:tcMar>
              <w:top w:w="48" w:type="dxa"/>
              <w:left w:w="48" w:type="dxa"/>
              <w:bottom w:w="48" w:type="dxa"/>
              <w:right w:w="48" w:type="dxa"/>
            </w:tcMar>
            <w:hideMark/>
          </w:tcPr>
          <w:p w14:paraId="5D5010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TRICHLORURE DE TITANE EN MÉLANGE PYROPHORIQUE</w:t>
            </w:r>
          </w:p>
        </w:tc>
        <w:tc>
          <w:tcPr>
            <w:tcW w:w="0" w:type="auto"/>
            <w:tcBorders>
              <w:right w:val="single" w:sz="6" w:space="0" w:color="000000"/>
            </w:tcBorders>
            <w:tcMar>
              <w:top w:w="48" w:type="dxa"/>
              <w:left w:w="48" w:type="dxa"/>
              <w:bottom w:w="48" w:type="dxa"/>
              <w:right w:w="48" w:type="dxa"/>
            </w:tcMar>
            <w:hideMark/>
          </w:tcPr>
          <w:p w14:paraId="638CF0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30F5F2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UN2441</w:t>
            </w:r>
          </w:p>
        </w:tc>
        <w:tc>
          <w:tcPr>
            <w:tcW w:w="0" w:type="auto"/>
            <w:tcBorders>
              <w:bottom w:val="single" w:sz="6" w:space="0" w:color="000000"/>
            </w:tcBorders>
            <w:tcMar>
              <w:top w:w="48" w:type="dxa"/>
              <w:left w:w="48" w:type="dxa"/>
              <w:bottom w:w="48" w:type="dxa"/>
              <w:right w:w="48" w:type="dxa"/>
            </w:tcMar>
            <w:hideMark/>
          </w:tcPr>
          <w:p w14:paraId="66575ED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796B014" w14:textId="77777777" w:rsidTr="006D1729">
        <w:tc>
          <w:tcPr>
            <w:tcW w:w="0" w:type="auto"/>
            <w:tcBorders>
              <w:right w:val="single" w:sz="6" w:space="0" w:color="000000"/>
            </w:tcBorders>
            <w:tcMar>
              <w:top w:w="48" w:type="dxa"/>
              <w:left w:w="48" w:type="dxa"/>
              <w:bottom w:w="48" w:type="dxa"/>
              <w:right w:w="48" w:type="dxa"/>
            </w:tcMar>
            <w:hideMark/>
          </w:tcPr>
          <w:p w14:paraId="4DD7FD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TITANIUM TRICHLORIDE, PYROPHORIC</w:t>
            </w:r>
          </w:p>
        </w:tc>
        <w:tc>
          <w:tcPr>
            <w:tcW w:w="0" w:type="auto"/>
            <w:tcBorders>
              <w:right w:val="single" w:sz="6" w:space="0" w:color="000000"/>
            </w:tcBorders>
            <w:tcMar>
              <w:top w:w="48" w:type="dxa"/>
              <w:left w:w="48" w:type="dxa"/>
              <w:bottom w:w="48" w:type="dxa"/>
              <w:right w:w="48" w:type="dxa"/>
            </w:tcMar>
            <w:hideMark/>
          </w:tcPr>
          <w:p w14:paraId="722B32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TRICHLORURE DE TITANE PYROPHORIQUE</w:t>
            </w:r>
          </w:p>
        </w:tc>
        <w:tc>
          <w:tcPr>
            <w:tcW w:w="0" w:type="auto"/>
            <w:tcBorders>
              <w:right w:val="single" w:sz="6" w:space="0" w:color="000000"/>
            </w:tcBorders>
            <w:tcMar>
              <w:top w:w="48" w:type="dxa"/>
              <w:left w:w="48" w:type="dxa"/>
              <w:bottom w:w="48" w:type="dxa"/>
              <w:right w:w="48" w:type="dxa"/>
            </w:tcMar>
            <w:hideMark/>
          </w:tcPr>
          <w:p w14:paraId="7E30FD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386F97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UN2441</w:t>
            </w:r>
          </w:p>
        </w:tc>
        <w:tc>
          <w:tcPr>
            <w:tcW w:w="0" w:type="auto"/>
            <w:tcBorders>
              <w:bottom w:val="single" w:sz="6" w:space="0" w:color="000000"/>
            </w:tcBorders>
            <w:tcMar>
              <w:top w:w="48" w:type="dxa"/>
              <w:left w:w="48" w:type="dxa"/>
              <w:bottom w:w="48" w:type="dxa"/>
              <w:right w:w="48" w:type="dxa"/>
            </w:tcMar>
            <w:hideMark/>
          </w:tcPr>
          <w:p w14:paraId="2C0B465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F479F76" w14:textId="77777777" w:rsidTr="006D1729">
        <w:tc>
          <w:tcPr>
            <w:tcW w:w="0" w:type="auto"/>
            <w:tcBorders>
              <w:right w:val="single" w:sz="6" w:space="0" w:color="000000"/>
            </w:tcBorders>
            <w:tcMar>
              <w:top w:w="48" w:type="dxa"/>
              <w:left w:w="48" w:type="dxa"/>
              <w:bottom w:w="48" w:type="dxa"/>
              <w:right w:w="48" w:type="dxa"/>
            </w:tcMar>
            <w:hideMark/>
          </w:tcPr>
          <w:p w14:paraId="7AEDD0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TNT, dry or wetted with less than 30% water, by mass</w:t>
            </w:r>
          </w:p>
        </w:tc>
        <w:tc>
          <w:tcPr>
            <w:tcW w:w="0" w:type="auto"/>
            <w:tcBorders>
              <w:right w:val="single" w:sz="6" w:space="0" w:color="000000"/>
            </w:tcBorders>
            <w:tcMar>
              <w:top w:w="48" w:type="dxa"/>
              <w:left w:w="48" w:type="dxa"/>
              <w:bottom w:w="48" w:type="dxa"/>
              <w:right w:w="48" w:type="dxa"/>
            </w:tcMar>
            <w:hideMark/>
          </w:tcPr>
          <w:p w14:paraId="106E15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TNT sec ou humidifié avec moins de 30 % (masse) d’eau</w:t>
            </w:r>
          </w:p>
        </w:tc>
        <w:tc>
          <w:tcPr>
            <w:tcW w:w="0" w:type="auto"/>
            <w:tcBorders>
              <w:right w:val="single" w:sz="6" w:space="0" w:color="000000"/>
            </w:tcBorders>
            <w:tcMar>
              <w:top w:w="48" w:type="dxa"/>
              <w:left w:w="48" w:type="dxa"/>
              <w:bottom w:w="48" w:type="dxa"/>
              <w:right w:w="48" w:type="dxa"/>
            </w:tcMar>
            <w:hideMark/>
          </w:tcPr>
          <w:p w14:paraId="6A3392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579835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UN0209</w:t>
            </w:r>
          </w:p>
        </w:tc>
        <w:tc>
          <w:tcPr>
            <w:tcW w:w="0" w:type="auto"/>
            <w:tcBorders>
              <w:bottom w:val="single" w:sz="6" w:space="0" w:color="000000"/>
            </w:tcBorders>
            <w:tcMar>
              <w:top w:w="48" w:type="dxa"/>
              <w:left w:w="48" w:type="dxa"/>
              <w:bottom w:w="48" w:type="dxa"/>
              <w:right w:w="48" w:type="dxa"/>
            </w:tcMar>
            <w:hideMark/>
          </w:tcPr>
          <w:p w14:paraId="05552A6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4421B9E" w14:textId="77777777" w:rsidTr="006D1729">
        <w:tc>
          <w:tcPr>
            <w:tcW w:w="0" w:type="auto"/>
            <w:tcBorders>
              <w:right w:val="single" w:sz="6" w:space="0" w:color="000000"/>
            </w:tcBorders>
            <w:tcMar>
              <w:top w:w="48" w:type="dxa"/>
              <w:left w:w="48" w:type="dxa"/>
              <w:bottom w:w="48" w:type="dxa"/>
              <w:right w:w="48" w:type="dxa"/>
            </w:tcMar>
            <w:hideMark/>
          </w:tcPr>
          <w:p w14:paraId="69BD2B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TNT mixed with aluminium</w:t>
            </w:r>
          </w:p>
        </w:tc>
        <w:tc>
          <w:tcPr>
            <w:tcW w:w="0" w:type="auto"/>
            <w:tcBorders>
              <w:right w:val="single" w:sz="6" w:space="0" w:color="000000"/>
            </w:tcBorders>
            <w:tcMar>
              <w:top w:w="48" w:type="dxa"/>
              <w:left w:w="48" w:type="dxa"/>
              <w:bottom w:w="48" w:type="dxa"/>
              <w:right w:w="48" w:type="dxa"/>
            </w:tcMar>
            <w:hideMark/>
          </w:tcPr>
          <w:p w14:paraId="193FE7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TNT en mélange avec de l’aluminium</w:t>
            </w:r>
          </w:p>
        </w:tc>
        <w:tc>
          <w:tcPr>
            <w:tcW w:w="0" w:type="auto"/>
            <w:tcBorders>
              <w:right w:val="single" w:sz="6" w:space="0" w:color="000000"/>
            </w:tcBorders>
            <w:tcMar>
              <w:top w:w="48" w:type="dxa"/>
              <w:left w:w="48" w:type="dxa"/>
              <w:bottom w:w="48" w:type="dxa"/>
              <w:right w:w="48" w:type="dxa"/>
            </w:tcMar>
            <w:hideMark/>
          </w:tcPr>
          <w:p w14:paraId="43AB95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289E07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UN0390</w:t>
            </w:r>
          </w:p>
        </w:tc>
        <w:tc>
          <w:tcPr>
            <w:tcW w:w="0" w:type="auto"/>
            <w:tcBorders>
              <w:bottom w:val="single" w:sz="6" w:space="0" w:color="000000"/>
            </w:tcBorders>
            <w:tcMar>
              <w:top w:w="48" w:type="dxa"/>
              <w:left w:w="48" w:type="dxa"/>
              <w:bottom w:w="48" w:type="dxa"/>
              <w:right w:w="48" w:type="dxa"/>
            </w:tcMar>
            <w:hideMark/>
          </w:tcPr>
          <w:p w14:paraId="518CDE8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F24EFB7" w14:textId="77777777" w:rsidTr="006D1729">
        <w:tc>
          <w:tcPr>
            <w:tcW w:w="0" w:type="auto"/>
            <w:tcBorders>
              <w:right w:val="single" w:sz="6" w:space="0" w:color="000000"/>
            </w:tcBorders>
            <w:tcMar>
              <w:top w:w="48" w:type="dxa"/>
              <w:left w:w="48" w:type="dxa"/>
              <w:bottom w:w="48" w:type="dxa"/>
              <w:right w:w="48" w:type="dxa"/>
            </w:tcMar>
            <w:hideMark/>
          </w:tcPr>
          <w:p w14:paraId="172A3A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TNT AND HEXANITROSTILBENE MIXTURE</w:t>
            </w:r>
          </w:p>
        </w:tc>
        <w:tc>
          <w:tcPr>
            <w:tcW w:w="0" w:type="auto"/>
            <w:tcBorders>
              <w:right w:val="single" w:sz="6" w:space="0" w:color="000000"/>
            </w:tcBorders>
            <w:tcMar>
              <w:top w:w="48" w:type="dxa"/>
              <w:left w:w="48" w:type="dxa"/>
              <w:bottom w:w="48" w:type="dxa"/>
              <w:right w:w="48" w:type="dxa"/>
            </w:tcMar>
            <w:hideMark/>
          </w:tcPr>
          <w:p w14:paraId="4A1F23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TNT EN MÉLANGE AVEC DE L’HEXANITROSTILBÈNE</w:t>
            </w:r>
          </w:p>
        </w:tc>
        <w:tc>
          <w:tcPr>
            <w:tcW w:w="0" w:type="auto"/>
            <w:tcBorders>
              <w:right w:val="single" w:sz="6" w:space="0" w:color="000000"/>
            </w:tcBorders>
            <w:tcMar>
              <w:top w:w="48" w:type="dxa"/>
              <w:left w:w="48" w:type="dxa"/>
              <w:bottom w:w="48" w:type="dxa"/>
              <w:right w:w="48" w:type="dxa"/>
            </w:tcMar>
            <w:hideMark/>
          </w:tcPr>
          <w:p w14:paraId="2794E7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168CE8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UN0388</w:t>
            </w:r>
          </w:p>
        </w:tc>
        <w:tc>
          <w:tcPr>
            <w:tcW w:w="0" w:type="auto"/>
            <w:tcBorders>
              <w:bottom w:val="single" w:sz="6" w:space="0" w:color="000000"/>
            </w:tcBorders>
            <w:tcMar>
              <w:top w:w="48" w:type="dxa"/>
              <w:left w:w="48" w:type="dxa"/>
              <w:bottom w:w="48" w:type="dxa"/>
              <w:right w:w="48" w:type="dxa"/>
            </w:tcMar>
            <w:hideMark/>
          </w:tcPr>
          <w:p w14:paraId="36C3587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DE1166A" w14:textId="77777777" w:rsidTr="006D1729">
        <w:tc>
          <w:tcPr>
            <w:tcW w:w="0" w:type="auto"/>
            <w:tcBorders>
              <w:right w:val="single" w:sz="6" w:space="0" w:color="000000"/>
            </w:tcBorders>
            <w:tcMar>
              <w:top w:w="48" w:type="dxa"/>
              <w:left w:w="48" w:type="dxa"/>
              <w:bottom w:w="48" w:type="dxa"/>
              <w:right w:w="48" w:type="dxa"/>
            </w:tcMar>
            <w:hideMark/>
          </w:tcPr>
          <w:p w14:paraId="470D4B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TNT AND TRINITROBENZENE MIXTURE</w:t>
            </w:r>
          </w:p>
        </w:tc>
        <w:tc>
          <w:tcPr>
            <w:tcW w:w="0" w:type="auto"/>
            <w:tcBorders>
              <w:right w:val="single" w:sz="6" w:space="0" w:color="000000"/>
            </w:tcBorders>
            <w:tcMar>
              <w:top w:w="48" w:type="dxa"/>
              <w:left w:w="48" w:type="dxa"/>
              <w:bottom w:w="48" w:type="dxa"/>
              <w:right w:w="48" w:type="dxa"/>
            </w:tcMar>
            <w:hideMark/>
          </w:tcPr>
          <w:p w14:paraId="641CD9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TNT EN MÉLANGE AVEC DU TRINITROBENZÈNE</w:t>
            </w:r>
          </w:p>
        </w:tc>
        <w:tc>
          <w:tcPr>
            <w:tcW w:w="0" w:type="auto"/>
            <w:tcBorders>
              <w:right w:val="single" w:sz="6" w:space="0" w:color="000000"/>
            </w:tcBorders>
            <w:tcMar>
              <w:top w:w="48" w:type="dxa"/>
              <w:left w:w="48" w:type="dxa"/>
              <w:bottom w:w="48" w:type="dxa"/>
              <w:right w:w="48" w:type="dxa"/>
            </w:tcMar>
            <w:hideMark/>
          </w:tcPr>
          <w:p w14:paraId="41D5CE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4265BC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UN0388</w:t>
            </w:r>
          </w:p>
        </w:tc>
        <w:tc>
          <w:tcPr>
            <w:tcW w:w="0" w:type="auto"/>
            <w:tcBorders>
              <w:bottom w:val="single" w:sz="6" w:space="0" w:color="000000"/>
            </w:tcBorders>
            <w:tcMar>
              <w:top w:w="48" w:type="dxa"/>
              <w:left w:w="48" w:type="dxa"/>
              <w:bottom w:w="48" w:type="dxa"/>
              <w:right w:w="48" w:type="dxa"/>
            </w:tcMar>
            <w:hideMark/>
          </w:tcPr>
          <w:p w14:paraId="53F7A0C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F80406A" w14:textId="77777777" w:rsidTr="006D1729">
        <w:tc>
          <w:tcPr>
            <w:tcW w:w="0" w:type="auto"/>
            <w:tcBorders>
              <w:right w:val="single" w:sz="6" w:space="0" w:color="000000"/>
            </w:tcBorders>
            <w:tcMar>
              <w:top w:w="48" w:type="dxa"/>
              <w:left w:w="48" w:type="dxa"/>
              <w:bottom w:w="48" w:type="dxa"/>
              <w:right w:w="48" w:type="dxa"/>
            </w:tcMar>
            <w:hideMark/>
          </w:tcPr>
          <w:p w14:paraId="1F25CB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TNT MIXTURE CONTAINING TRINITROBENZENE AND HEXANITROSTILBENE</w:t>
            </w:r>
          </w:p>
        </w:tc>
        <w:tc>
          <w:tcPr>
            <w:tcW w:w="0" w:type="auto"/>
            <w:tcBorders>
              <w:right w:val="single" w:sz="6" w:space="0" w:color="000000"/>
            </w:tcBorders>
            <w:tcMar>
              <w:top w:w="48" w:type="dxa"/>
              <w:left w:w="48" w:type="dxa"/>
              <w:bottom w:w="48" w:type="dxa"/>
              <w:right w:w="48" w:type="dxa"/>
            </w:tcMar>
            <w:hideMark/>
          </w:tcPr>
          <w:p w14:paraId="080E3B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TNT EN MÉLANGE AVEC DU TRINITROBENZÈNE ET DE L’HEXANITROSTILBÈNE</w:t>
            </w:r>
          </w:p>
        </w:tc>
        <w:tc>
          <w:tcPr>
            <w:tcW w:w="0" w:type="auto"/>
            <w:tcBorders>
              <w:right w:val="single" w:sz="6" w:space="0" w:color="000000"/>
            </w:tcBorders>
            <w:tcMar>
              <w:top w:w="48" w:type="dxa"/>
              <w:left w:w="48" w:type="dxa"/>
              <w:bottom w:w="48" w:type="dxa"/>
              <w:right w:w="48" w:type="dxa"/>
            </w:tcMar>
            <w:hideMark/>
          </w:tcPr>
          <w:p w14:paraId="2511C6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35E806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UN0389</w:t>
            </w:r>
          </w:p>
        </w:tc>
        <w:tc>
          <w:tcPr>
            <w:tcW w:w="0" w:type="auto"/>
            <w:tcBorders>
              <w:bottom w:val="single" w:sz="6" w:space="0" w:color="000000"/>
            </w:tcBorders>
            <w:tcMar>
              <w:top w:w="48" w:type="dxa"/>
              <w:left w:w="48" w:type="dxa"/>
              <w:bottom w:w="48" w:type="dxa"/>
              <w:right w:w="48" w:type="dxa"/>
            </w:tcMar>
            <w:hideMark/>
          </w:tcPr>
          <w:p w14:paraId="2160F41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86432C6" w14:textId="77777777" w:rsidTr="006D1729">
        <w:tc>
          <w:tcPr>
            <w:tcW w:w="0" w:type="auto"/>
            <w:tcBorders>
              <w:right w:val="single" w:sz="6" w:space="0" w:color="000000"/>
            </w:tcBorders>
            <w:tcMar>
              <w:top w:w="48" w:type="dxa"/>
              <w:left w:w="48" w:type="dxa"/>
              <w:bottom w:w="48" w:type="dxa"/>
              <w:right w:w="48" w:type="dxa"/>
            </w:tcMar>
            <w:hideMark/>
          </w:tcPr>
          <w:p w14:paraId="1633EF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TNT, WETTED with not less than 10% water, by mass</w:t>
            </w:r>
          </w:p>
        </w:tc>
        <w:tc>
          <w:tcPr>
            <w:tcW w:w="0" w:type="auto"/>
            <w:tcBorders>
              <w:right w:val="single" w:sz="6" w:space="0" w:color="000000"/>
            </w:tcBorders>
            <w:tcMar>
              <w:top w:w="48" w:type="dxa"/>
              <w:left w:w="48" w:type="dxa"/>
              <w:bottom w:w="48" w:type="dxa"/>
              <w:right w:w="48" w:type="dxa"/>
            </w:tcMar>
            <w:hideMark/>
          </w:tcPr>
          <w:p w14:paraId="616DAA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TNT HUMIDIFIÉ avec au moins 10 % (masse) d’eau</w:t>
            </w:r>
          </w:p>
        </w:tc>
        <w:tc>
          <w:tcPr>
            <w:tcW w:w="0" w:type="auto"/>
            <w:tcBorders>
              <w:right w:val="single" w:sz="6" w:space="0" w:color="000000"/>
            </w:tcBorders>
            <w:tcMar>
              <w:top w:w="48" w:type="dxa"/>
              <w:left w:w="48" w:type="dxa"/>
              <w:bottom w:w="48" w:type="dxa"/>
              <w:right w:w="48" w:type="dxa"/>
            </w:tcMar>
            <w:hideMark/>
          </w:tcPr>
          <w:p w14:paraId="473800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4A86DD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UN3366</w:t>
            </w:r>
          </w:p>
        </w:tc>
        <w:tc>
          <w:tcPr>
            <w:tcW w:w="0" w:type="auto"/>
            <w:tcBorders>
              <w:bottom w:val="single" w:sz="6" w:space="0" w:color="000000"/>
            </w:tcBorders>
            <w:tcMar>
              <w:top w:w="48" w:type="dxa"/>
              <w:left w:w="48" w:type="dxa"/>
              <w:bottom w:w="48" w:type="dxa"/>
              <w:right w:w="48" w:type="dxa"/>
            </w:tcMar>
            <w:hideMark/>
          </w:tcPr>
          <w:p w14:paraId="32F9E8C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AB50E5" w14:textId="77777777" w:rsidTr="006D1729">
        <w:tc>
          <w:tcPr>
            <w:tcW w:w="0" w:type="auto"/>
            <w:tcBorders>
              <w:right w:val="single" w:sz="6" w:space="0" w:color="000000"/>
            </w:tcBorders>
            <w:tcMar>
              <w:top w:w="48" w:type="dxa"/>
              <w:left w:w="48" w:type="dxa"/>
              <w:bottom w:w="48" w:type="dxa"/>
              <w:right w:w="48" w:type="dxa"/>
            </w:tcMar>
            <w:hideMark/>
          </w:tcPr>
          <w:p w14:paraId="76FCA1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TNT, WETTED with not less than 30% water, by mass</w:t>
            </w:r>
          </w:p>
        </w:tc>
        <w:tc>
          <w:tcPr>
            <w:tcW w:w="0" w:type="auto"/>
            <w:tcBorders>
              <w:right w:val="single" w:sz="6" w:space="0" w:color="000000"/>
            </w:tcBorders>
            <w:tcMar>
              <w:top w:w="48" w:type="dxa"/>
              <w:left w:w="48" w:type="dxa"/>
              <w:bottom w:w="48" w:type="dxa"/>
              <w:right w:w="48" w:type="dxa"/>
            </w:tcMar>
            <w:hideMark/>
          </w:tcPr>
          <w:p w14:paraId="54DC22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TNT HUMIDIFIÉ avec au moins 30 % (masse) d’eau</w:t>
            </w:r>
          </w:p>
        </w:tc>
        <w:tc>
          <w:tcPr>
            <w:tcW w:w="0" w:type="auto"/>
            <w:tcBorders>
              <w:right w:val="single" w:sz="6" w:space="0" w:color="000000"/>
            </w:tcBorders>
            <w:tcMar>
              <w:top w:w="48" w:type="dxa"/>
              <w:left w:w="48" w:type="dxa"/>
              <w:bottom w:w="48" w:type="dxa"/>
              <w:right w:w="48" w:type="dxa"/>
            </w:tcMar>
            <w:hideMark/>
          </w:tcPr>
          <w:p w14:paraId="1C1779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4BAA7C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UN1356</w:t>
            </w:r>
          </w:p>
        </w:tc>
        <w:tc>
          <w:tcPr>
            <w:tcW w:w="0" w:type="auto"/>
            <w:tcBorders>
              <w:bottom w:val="single" w:sz="6" w:space="0" w:color="000000"/>
            </w:tcBorders>
            <w:tcMar>
              <w:top w:w="48" w:type="dxa"/>
              <w:left w:w="48" w:type="dxa"/>
              <w:bottom w:w="48" w:type="dxa"/>
              <w:right w:w="48" w:type="dxa"/>
            </w:tcMar>
            <w:hideMark/>
          </w:tcPr>
          <w:p w14:paraId="6682D82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4C752AD" w14:textId="77777777" w:rsidTr="006D1729">
        <w:tc>
          <w:tcPr>
            <w:tcW w:w="0" w:type="auto"/>
            <w:tcBorders>
              <w:right w:val="single" w:sz="6" w:space="0" w:color="000000"/>
            </w:tcBorders>
            <w:tcMar>
              <w:top w:w="48" w:type="dxa"/>
              <w:left w:w="48" w:type="dxa"/>
              <w:bottom w:w="48" w:type="dxa"/>
              <w:right w:w="48" w:type="dxa"/>
            </w:tcMar>
            <w:hideMark/>
          </w:tcPr>
          <w:p w14:paraId="7B4B3D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Toe puffs, nitrocellulose base</w:t>
            </w:r>
          </w:p>
        </w:tc>
        <w:tc>
          <w:tcPr>
            <w:tcW w:w="0" w:type="auto"/>
            <w:tcBorders>
              <w:right w:val="single" w:sz="6" w:space="0" w:color="000000"/>
            </w:tcBorders>
            <w:tcMar>
              <w:top w:w="48" w:type="dxa"/>
              <w:left w:w="48" w:type="dxa"/>
              <w:bottom w:w="48" w:type="dxa"/>
              <w:right w:w="48" w:type="dxa"/>
            </w:tcMar>
            <w:hideMark/>
          </w:tcPr>
          <w:p w14:paraId="107AAF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Contreforts de chaussures (à base de nitrocellulose)</w:t>
            </w:r>
          </w:p>
        </w:tc>
        <w:tc>
          <w:tcPr>
            <w:tcW w:w="0" w:type="auto"/>
            <w:tcBorders>
              <w:right w:val="single" w:sz="6" w:space="0" w:color="000000"/>
            </w:tcBorders>
            <w:tcMar>
              <w:top w:w="48" w:type="dxa"/>
              <w:left w:w="48" w:type="dxa"/>
              <w:bottom w:w="48" w:type="dxa"/>
              <w:right w:w="48" w:type="dxa"/>
            </w:tcMar>
            <w:hideMark/>
          </w:tcPr>
          <w:p w14:paraId="4DB336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6F4D08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UN1353</w:t>
            </w:r>
          </w:p>
        </w:tc>
        <w:tc>
          <w:tcPr>
            <w:tcW w:w="0" w:type="auto"/>
            <w:tcBorders>
              <w:bottom w:val="single" w:sz="6" w:space="0" w:color="000000"/>
            </w:tcBorders>
            <w:tcMar>
              <w:top w:w="48" w:type="dxa"/>
              <w:left w:w="48" w:type="dxa"/>
              <w:bottom w:w="48" w:type="dxa"/>
              <w:right w:w="48" w:type="dxa"/>
            </w:tcMar>
            <w:hideMark/>
          </w:tcPr>
          <w:p w14:paraId="7958F54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40D7E17" w14:textId="77777777" w:rsidTr="006D1729">
        <w:tc>
          <w:tcPr>
            <w:tcW w:w="0" w:type="auto"/>
            <w:tcBorders>
              <w:right w:val="single" w:sz="6" w:space="0" w:color="000000"/>
            </w:tcBorders>
            <w:tcMar>
              <w:top w:w="48" w:type="dxa"/>
              <w:left w:w="48" w:type="dxa"/>
              <w:bottom w:w="48" w:type="dxa"/>
              <w:right w:w="48" w:type="dxa"/>
            </w:tcMar>
            <w:hideMark/>
          </w:tcPr>
          <w:p w14:paraId="4DBBB0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TOLUENE</w:t>
            </w:r>
          </w:p>
        </w:tc>
        <w:tc>
          <w:tcPr>
            <w:tcW w:w="0" w:type="auto"/>
            <w:tcBorders>
              <w:right w:val="single" w:sz="6" w:space="0" w:color="000000"/>
            </w:tcBorders>
            <w:tcMar>
              <w:top w:w="48" w:type="dxa"/>
              <w:left w:w="48" w:type="dxa"/>
              <w:bottom w:w="48" w:type="dxa"/>
              <w:right w:w="48" w:type="dxa"/>
            </w:tcMar>
            <w:hideMark/>
          </w:tcPr>
          <w:p w14:paraId="34730A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TOLUÈNE</w:t>
            </w:r>
          </w:p>
        </w:tc>
        <w:tc>
          <w:tcPr>
            <w:tcW w:w="0" w:type="auto"/>
            <w:tcBorders>
              <w:right w:val="single" w:sz="6" w:space="0" w:color="000000"/>
            </w:tcBorders>
            <w:tcMar>
              <w:top w:w="48" w:type="dxa"/>
              <w:left w:w="48" w:type="dxa"/>
              <w:bottom w:w="48" w:type="dxa"/>
              <w:right w:w="48" w:type="dxa"/>
            </w:tcMar>
            <w:hideMark/>
          </w:tcPr>
          <w:p w14:paraId="3C674C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1EE05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UN1294</w:t>
            </w:r>
          </w:p>
        </w:tc>
        <w:tc>
          <w:tcPr>
            <w:tcW w:w="0" w:type="auto"/>
            <w:tcBorders>
              <w:bottom w:val="single" w:sz="6" w:space="0" w:color="000000"/>
            </w:tcBorders>
            <w:tcMar>
              <w:top w:w="48" w:type="dxa"/>
              <w:left w:w="48" w:type="dxa"/>
              <w:bottom w:w="48" w:type="dxa"/>
              <w:right w:w="48" w:type="dxa"/>
            </w:tcMar>
            <w:hideMark/>
          </w:tcPr>
          <w:p w14:paraId="0352A19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43EE43A" w14:textId="77777777" w:rsidTr="006D1729">
        <w:tc>
          <w:tcPr>
            <w:tcW w:w="0" w:type="auto"/>
            <w:tcBorders>
              <w:right w:val="single" w:sz="6" w:space="0" w:color="000000"/>
            </w:tcBorders>
            <w:tcMar>
              <w:top w:w="48" w:type="dxa"/>
              <w:left w:w="48" w:type="dxa"/>
              <w:bottom w:w="48" w:type="dxa"/>
              <w:right w:w="48" w:type="dxa"/>
            </w:tcMar>
            <w:hideMark/>
          </w:tcPr>
          <w:p w14:paraId="64AAEB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TOLUENE DIISOCYANATE</w:t>
            </w:r>
          </w:p>
        </w:tc>
        <w:tc>
          <w:tcPr>
            <w:tcW w:w="0" w:type="auto"/>
            <w:tcBorders>
              <w:right w:val="single" w:sz="6" w:space="0" w:color="000000"/>
            </w:tcBorders>
            <w:tcMar>
              <w:top w:w="48" w:type="dxa"/>
              <w:left w:w="48" w:type="dxa"/>
              <w:bottom w:w="48" w:type="dxa"/>
              <w:right w:w="48" w:type="dxa"/>
            </w:tcMar>
            <w:hideMark/>
          </w:tcPr>
          <w:p w14:paraId="0C0F34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DIISOCYANATE DE TOLUÈNE</w:t>
            </w:r>
          </w:p>
        </w:tc>
        <w:tc>
          <w:tcPr>
            <w:tcW w:w="0" w:type="auto"/>
            <w:tcBorders>
              <w:right w:val="single" w:sz="6" w:space="0" w:color="000000"/>
            </w:tcBorders>
            <w:tcMar>
              <w:top w:w="48" w:type="dxa"/>
              <w:left w:w="48" w:type="dxa"/>
              <w:bottom w:w="48" w:type="dxa"/>
              <w:right w:w="48" w:type="dxa"/>
            </w:tcMar>
            <w:hideMark/>
          </w:tcPr>
          <w:p w14:paraId="3E4E21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65FB9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UN2078</w:t>
            </w:r>
          </w:p>
        </w:tc>
        <w:tc>
          <w:tcPr>
            <w:tcW w:w="0" w:type="auto"/>
            <w:tcBorders>
              <w:bottom w:val="single" w:sz="6" w:space="0" w:color="000000"/>
            </w:tcBorders>
            <w:tcMar>
              <w:top w:w="48" w:type="dxa"/>
              <w:left w:w="48" w:type="dxa"/>
              <w:bottom w:w="48" w:type="dxa"/>
              <w:right w:w="48" w:type="dxa"/>
            </w:tcMar>
            <w:hideMark/>
          </w:tcPr>
          <w:p w14:paraId="315EFDE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0B67A5C" w14:textId="77777777" w:rsidTr="006D1729">
        <w:tc>
          <w:tcPr>
            <w:tcW w:w="0" w:type="auto"/>
            <w:tcBorders>
              <w:right w:val="single" w:sz="6" w:space="0" w:color="000000"/>
            </w:tcBorders>
            <w:tcMar>
              <w:top w:w="48" w:type="dxa"/>
              <w:left w:w="48" w:type="dxa"/>
              <w:bottom w:w="48" w:type="dxa"/>
              <w:right w:w="48" w:type="dxa"/>
            </w:tcMar>
            <w:hideMark/>
          </w:tcPr>
          <w:p w14:paraId="1BC65B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TOLUIDINES, LIQUID</w:t>
            </w:r>
          </w:p>
        </w:tc>
        <w:tc>
          <w:tcPr>
            <w:tcW w:w="0" w:type="auto"/>
            <w:tcBorders>
              <w:right w:val="single" w:sz="6" w:space="0" w:color="000000"/>
            </w:tcBorders>
            <w:tcMar>
              <w:top w:w="48" w:type="dxa"/>
              <w:left w:w="48" w:type="dxa"/>
              <w:bottom w:w="48" w:type="dxa"/>
              <w:right w:w="48" w:type="dxa"/>
            </w:tcMar>
            <w:hideMark/>
          </w:tcPr>
          <w:p w14:paraId="23A148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TOLUIDINES LIQUIDES</w:t>
            </w:r>
          </w:p>
        </w:tc>
        <w:tc>
          <w:tcPr>
            <w:tcW w:w="0" w:type="auto"/>
            <w:tcBorders>
              <w:right w:val="single" w:sz="6" w:space="0" w:color="000000"/>
            </w:tcBorders>
            <w:tcMar>
              <w:top w:w="48" w:type="dxa"/>
              <w:left w:w="48" w:type="dxa"/>
              <w:bottom w:w="48" w:type="dxa"/>
              <w:right w:w="48" w:type="dxa"/>
            </w:tcMar>
            <w:hideMark/>
          </w:tcPr>
          <w:p w14:paraId="7D76FE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90A23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UN1708</w:t>
            </w:r>
          </w:p>
        </w:tc>
        <w:tc>
          <w:tcPr>
            <w:tcW w:w="0" w:type="auto"/>
            <w:tcBorders>
              <w:bottom w:val="single" w:sz="6" w:space="0" w:color="000000"/>
            </w:tcBorders>
            <w:tcMar>
              <w:top w:w="48" w:type="dxa"/>
              <w:left w:w="48" w:type="dxa"/>
              <w:bottom w:w="48" w:type="dxa"/>
              <w:right w:w="48" w:type="dxa"/>
            </w:tcMar>
            <w:hideMark/>
          </w:tcPr>
          <w:p w14:paraId="750CA2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1193EFE" w14:textId="77777777" w:rsidTr="006D1729">
        <w:tc>
          <w:tcPr>
            <w:tcW w:w="0" w:type="auto"/>
            <w:tcBorders>
              <w:right w:val="single" w:sz="6" w:space="0" w:color="000000"/>
            </w:tcBorders>
            <w:tcMar>
              <w:top w:w="48" w:type="dxa"/>
              <w:left w:w="48" w:type="dxa"/>
              <w:bottom w:w="48" w:type="dxa"/>
              <w:right w:w="48" w:type="dxa"/>
            </w:tcMar>
            <w:hideMark/>
          </w:tcPr>
          <w:p w14:paraId="7380BF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TOLUIDINES, SOLID</w:t>
            </w:r>
          </w:p>
        </w:tc>
        <w:tc>
          <w:tcPr>
            <w:tcW w:w="0" w:type="auto"/>
            <w:tcBorders>
              <w:right w:val="single" w:sz="6" w:space="0" w:color="000000"/>
            </w:tcBorders>
            <w:tcMar>
              <w:top w:w="48" w:type="dxa"/>
              <w:left w:w="48" w:type="dxa"/>
              <w:bottom w:w="48" w:type="dxa"/>
              <w:right w:w="48" w:type="dxa"/>
            </w:tcMar>
            <w:hideMark/>
          </w:tcPr>
          <w:p w14:paraId="2D2CBA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TOLUIDINES SOLIDES</w:t>
            </w:r>
          </w:p>
        </w:tc>
        <w:tc>
          <w:tcPr>
            <w:tcW w:w="0" w:type="auto"/>
            <w:tcBorders>
              <w:right w:val="single" w:sz="6" w:space="0" w:color="000000"/>
            </w:tcBorders>
            <w:tcMar>
              <w:top w:w="48" w:type="dxa"/>
              <w:left w:w="48" w:type="dxa"/>
              <w:bottom w:w="48" w:type="dxa"/>
              <w:right w:w="48" w:type="dxa"/>
            </w:tcMar>
            <w:hideMark/>
          </w:tcPr>
          <w:p w14:paraId="280128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F6F37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UN3451</w:t>
            </w:r>
          </w:p>
        </w:tc>
        <w:tc>
          <w:tcPr>
            <w:tcW w:w="0" w:type="auto"/>
            <w:tcBorders>
              <w:bottom w:val="single" w:sz="6" w:space="0" w:color="000000"/>
            </w:tcBorders>
            <w:tcMar>
              <w:top w:w="48" w:type="dxa"/>
              <w:left w:w="48" w:type="dxa"/>
              <w:bottom w:w="48" w:type="dxa"/>
              <w:right w:w="48" w:type="dxa"/>
            </w:tcMar>
            <w:hideMark/>
          </w:tcPr>
          <w:p w14:paraId="78A51B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81B3E1D" w14:textId="77777777" w:rsidTr="006D1729">
        <w:tc>
          <w:tcPr>
            <w:tcW w:w="0" w:type="auto"/>
            <w:tcBorders>
              <w:right w:val="single" w:sz="6" w:space="0" w:color="000000"/>
            </w:tcBorders>
            <w:tcMar>
              <w:top w:w="48" w:type="dxa"/>
              <w:left w:w="48" w:type="dxa"/>
              <w:bottom w:w="48" w:type="dxa"/>
              <w:right w:w="48" w:type="dxa"/>
            </w:tcMar>
            <w:hideMark/>
          </w:tcPr>
          <w:p w14:paraId="70928A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Toluol</w:t>
            </w:r>
          </w:p>
        </w:tc>
        <w:tc>
          <w:tcPr>
            <w:tcW w:w="0" w:type="auto"/>
            <w:tcBorders>
              <w:right w:val="single" w:sz="6" w:space="0" w:color="000000"/>
            </w:tcBorders>
            <w:tcMar>
              <w:top w:w="48" w:type="dxa"/>
              <w:left w:w="48" w:type="dxa"/>
              <w:bottom w:w="48" w:type="dxa"/>
              <w:right w:w="48" w:type="dxa"/>
            </w:tcMar>
            <w:hideMark/>
          </w:tcPr>
          <w:p w14:paraId="40E32C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Toluol</w:t>
            </w:r>
          </w:p>
        </w:tc>
        <w:tc>
          <w:tcPr>
            <w:tcW w:w="0" w:type="auto"/>
            <w:tcBorders>
              <w:right w:val="single" w:sz="6" w:space="0" w:color="000000"/>
            </w:tcBorders>
            <w:tcMar>
              <w:top w:w="48" w:type="dxa"/>
              <w:left w:w="48" w:type="dxa"/>
              <w:bottom w:w="48" w:type="dxa"/>
              <w:right w:w="48" w:type="dxa"/>
            </w:tcMar>
            <w:hideMark/>
          </w:tcPr>
          <w:p w14:paraId="66251D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8EFE6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UN1294</w:t>
            </w:r>
          </w:p>
        </w:tc>
        <w:tc>
          <w:tcPr>
            <w:tcW w:w="0" w:type="auto"/>
            <w:tcBorders>
              <w:bottom w:val="single" w:sz="6" w:space="0" w:color="000000"/>
            </w:tcBorders>
            <w:tcMar>
              <w:top w:w="48" w:type="dxa"/>
              <w:left w:w="48" w:type="dxa"/>
              <w:bottom w:w="48" w:type="dxa"/>
              <w:right w:w="48" w:type="dxa"/>
            </w:tcMar>
            <w:hideMark/>
          </w:tcPr>
          <w:p w14:paraId="665BBAD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3EAF91E" w14:textId="77777777" w:rsidTr="006D1729">
        <w:tc>
          <w:tcPr>
            <w:tcW w:w="0" w:type="auto"/>
            <w:tcBorders>
              <w:right w:val="single" w:sz="6" w:space="0" w:color="000000"/>
            </w:tcBorders>
            <w:tcMar>
              <w:top w:w="48" w:type="dxa"/>
              <w:left w:w="48" w:type="dxa"/>
              <w:bottom w:w="48" w:type="dxa"/>
              <w:right w:w="48" w:type="dxa"/>
            </w:tcMar>
            <w:hideMark/>
          </w:tcPr>
          <w:p w14:paraId="782ADC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2,4-TOLUYLENEDIAMINE, SOLID</w:t>
            </w:r>
          </w:p>
        </w:tc>
        <w:tc>
          <w:tcPr>
            <w:tcW w:w="0" w:type="auto"/>
            <w:tcBorders>
              <w:right w:val="single" w:sz="6" w:space="0" w:color="000000"/>
            </w:tcBorders>
            <w:tcMar>
              <w:top w:w="48" w:type="dxa"/>
              <w:left w:w="48" w:type="dxa"/>
              <w:bottom w:w="48" w:type="dxa"/>
              <w:right w:w="48" w:type="dxa"/>
            </w:tcMar>
            <w:hideMark/>
          </w:tcPr>
          <w:p w14:paraId="1F53CE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m</w:t>
            </w:r>
            <w:r w:rsidRPr="006D1729">
              <w:rPr>
                <w:rFonts w:ascii="Times New Roman" w:eastAsia="Times New Roman" w:hAnsi="Times New Roman" w:cs="Times New Roman"/>
                <w:sz w:val="18"/>
                <w:szCs w:val="18"/>
                <w:lang w:val="fr-FR"/>
              </w:rPr>
              <w:t>-TOLUYLÈNEDIAMINE, SOLIDE</w:t>
            </w:r>
          </w:p>
        </w:tc>
        <w:tc>
          <w:tcPr>
            <w:tcW w:w="0" w:type="auto"/>
            <w:tcBorders>
              <w:right w:val="single" w:sz="6" w:space="0" w:color="000000"/>
            </w:tcBorders>
            <w:tcMar>
              <w:top w:w="48" w:type="dxa"/>
              <w:left w:w="48" w:type="dxa"/>
              <w:bottom w:w="48" w:type="dxa"/>
              <w:right w:w="48" w:type="dxa"/>
            </w:tcMar>
            <w:hideMark/>
          </w:tcPr>
          <w:p w14:paraId="6D24BB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549F6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UN1709</w:t>
            </w:r>
          </w:p>
        </w:tc>
        <w:tc>
          <w:tcPr>
            <w:tcW w:w="0" w:type="auto"/>
            <w:tcBorders>
              <w:bottom w:val="single" w:sz="6" w:space="0" w:color="000000"/>
            </w:tcBorders>
            <w:tcMar>
              <w:top w:w="48" w:type="dxa"/>
              <w:left w:w="48" w:type="dxa"/>
              <w:bottom w:w="48" w:type="dxa"/>
              <w:right w:w="48" w:type="dxa"/>
            </w:tcMar>
            <w:hideMark/>
          </w:tcPr>
          <w:p w14:paraId="71841A1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545617E" w14:textId="77777777" w:rsidTr="006D1729">
        <w:tc>
          <w:tcPr>
            <w:tcW w:w="0" w:type="auto"/>
            <w:tcBorders>
              <w:right w:val="single" w:sz="6" w:space="0" w:color="000000"/>
            </w:tcBorders>
            <w:tcMar>
              <w:top w:w="48" w:type="dxa"/>
              <w:left w:w="48" w:type="dxa"/>
              <w:bottom w:w="48" w:type="dxa"/>
              <w:right w:w="48" w:type="dxa"/>
            </w:tcMar>
            <w:hideMark/>
          </w:tcPr>
          <w:p w14:paraId="1863D6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2,4-TOLUYLENEDIAMINE SOLUTION</w:t>
            </w:r>
          </w:p>
        </w:tc>
        <w:tc>
          <w:tcPr>
            <w:tcW w:w="0" w:type="auto"/>
            <w:tcBorders>
              <w:right w:val="single" w:sz="6" w:space="0" w:color="000000"/>
            </w:tcBorders>
            <w:tcMar>
              <w:top w:w="48" w:type="dxa"/>
              <w:left w:w="48" w:type="dxa"/>
              <w:bottom w:w="48" w:type="dxa"/>
              <w:right w:w="48" w:type="dxa"/>
            </w:tcMar>
            <w:hideMark/>
          </w:tcPr>
          <w:p w14:paraId="49260E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lang w:val="fr-FR"/>
              </w:rPr>
              <w:t>m</w:t>
            </w:r>
            <w:r w:rsidRPr="006D1729">
              <w:rPr>
                <w:rFonts w:ascii="Times New Roman" w:eastAsia="Times New Roman" w:hAnsi="Times New Roman" w:cs="Times New Roman"/>
                <w:sz w:val="18"/>
                <w:szCs w:val="18"/>
                <w:lang w:val="fr-FR"/>
              </w:rPr>
              <w:t>-TOLUYLÈNEDIAMINE EN SOLUTION</w:t>
            </w:r>
          </w:p>
        </w:tc>
        <w:tc>
          <w:tcPr>
            <w:tcW w:w="0" w:type="auto"/>
            <w:tcBorders>
              <w:right w:val="single" w:sz="6" w:space="0" w:color="000000"/>
            </w:tcBorders>
            <w:tcMar>
              <w:top w:w="48" w:type="dxa"/>
              <w:left w:w="48" w:type="dxa"/>
              <w:bottom w:w="48" w:type="dxa"/>
              <w:right w:w="48" w:type="dxa"/>
            </w:tcMar>
            <w:hideMark/>
          </w:tcPr>
          <w:p w14:paraId="54037A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47DA9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UN3418</w:t>
            </w:r>
          </w:p>
        </w:tc>
        <w:tc>
          <w:tcPr>
            <w:tcW w:w="0" w:type="auto"/>
            <w:tcBorders>
              <w:bottom w:val="single" w:sz="6" w:space="0" w:color="000000"/>
            </w:tcBorders>
            <w:tcMar>
              <w:top w:w="48" w:type="dxa"/>
              <w:left w:w="48" w:type="dxa"/>
              <w:bottom w:w="48" w:type="dxa"/>
              <w:right w:w="48" w:type="dxa"/>
            </w:tcMar>
            <w:hideMark/>
          </w:tcPr>
          <w:p w14:paraId="03E4380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853F8A0" w14:textId="77777777" w:rsidTr="006D1729">
        <w:tc>
          <w:tcPr>
            <w:tcW w:w="0" w:type="auto"/>
            <w:tcBorders>
              <w:right w:val="single" w:sz="6" w:space="0" w:color="000000"/>
            </w:tcBorders>
            <w:tcMar>
              <w:top w:w="48" w:type="dxa"/>
              <w:left w:w="48" w:type="dxa"/>
              <w:bottom w:w="48" w:type="dxa"/>
              <w:right w:w="48" w:type="dxa"/>
            </w:tcMar>
            <w:hideMark/>
          </w:tcPr>
          <w:p w14:paraId="31BA04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Toluylene diisocyanate</w:t>
            </w:r>
          </w:p>
        </w:tc>
        <w:tc>
          <w:tcPr>
            <w:tcW w:w="0" w:type="auto"/>
            <w:tcBorders>
              <w:right w:val="single" w:sz="6" w:space="0" w:color="000000"/>
            </w:tcBorders>
            <w:tcMar>
              <w:top w:w="48" w:type="dxa"/>
              <w:left w:w="48" w:type="dxa"/>
              <w:bottom w:w="48" w:type="dxa"/>
              <w:right w:w="48" w:type="dxa"/>
            </w:tcMar>
            <w:hideMark/>
          </w:tcPr>
          <w:p w14:paraId="484C7C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Toluylène diisocyanate</w:t>
            </w:r>
          </w:p>
        </w:tc>
        <w:tc>
          <w:tcPr>
            <w:tcW w:w="0" w:type="auto"/>
            <w:tcBorders>
              <w:right w:val="single" w:sz="6" w:space="0" w:color="000000"/>
            </w:tcBorders>
            <w:tcMar>
              <w:top w:w="48" w:type="dxa"/>
              <w:left w:w="48" w:type="dxa"/>
              <w:bottom w:w="48" w:type="dxa"/>
              <w:right w:w="48" w:type="dxa"/>
            </w:tcMar>
            <w:hideMark/>
          </w:tcPr>
          <w:p w14:paraId="39436D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AD68E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UN2078</w:t>
            </w:r>
          </w:p>
        </w:tc>
        <w:tc>
          <w:tcPr>
            <w:tcW w:w="0" w:type="auto"/>
            <w:tcBorders>
              <w:bottom w:val="single" w:sz="6" w:space="0" w:color="000000"/>
            </w:tcBorders>
            <w:tcMar>
              <w:top w:w="48" w:type="dxa"/>
              <w:left w:w="48" w:type="dxa"/>
              <w:bottom w:w="48" w:type="dxa"/>
              <w:right w:w="48" w:type="dxa"/>
            </w:tcMar>
            <w:hideMark/>
          </w:tcPr>
          <w:p w14:paraId="4435358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C365ACB" w14:textId="77777777" w:rsidTr="006D1729">
        <w:tc>
          <w:tcPr>
            <w:tcW w:w="0" w:type="auto"/>
            <w:tcBorders>
              <w:right w:val="single" w:sz="6" w:space="0" w:color="000000"/>
            </w:tcBorders>
            <w:tcMar>
              <w:top w:w="48" w:type="dxa"/>
              <w:left w:w="48" w:type="dxa"/>
              <w:bottom w:w="48" w:type="dxa"/>
              <w:right w:w="48" w:type="dxa"/>
            </w:tcMar>
            <w:hideMark/>
          </w:tcPr>
          <w:p w14:paraId="5875F7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Tolylene diisocyanate</w:t>
            </w:r>
          </w:p>
        </w:tc>
        <w:tc>
          <w:tcPr>
            <w:tcW w:w="0" w:type="auto"/>
            <w:tcBorders>
              <w:right w:val="single" w:sz="6" w:space="0" w:color="000000"/>
            </w:tcBorders>
            <w:tcMar>
              <w:top w:w="48" w:type="dxa"/>
              <w:left w:w="48" w:type="dxa"/>
              <w:bottom w:w="48" w:type="dxa"/>
              <w:right w:w="48" w:type="dxa"/>
            </w:tcMar>
            <w:hideMark/>
          </w:tcPr>
          <w:p w14:paraId="40B33F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DIISOCYANATE DE TOLUÈNE</w:t>
            </w:r>
          </w:p>
        </w:tc>
        <w:tc>
          <w:tcPr>
            <w:tcW w:w="0" w:type="auto"/>
            <w:tcBorders>
              <w:right w:val="single" w:sz="6" w:space="0" w:color="000000"/>
            </w:tcBorders>
            <w:tcMar>
              <w:top w:w="48" w:type="dxa"/>
              <w:left w:w="48" w:type="dxa"/>
              <w:bottom w:w="48" w:type="dxa"/>
              <w:right w:w="48" w:type="dxa"/>
            </w:tcMar>
            <w:hideMark/>
          </w:tcPr>
          <w:p w14:paraId="37A4F1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DCE9F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UN2078</w:t>
            </w:r>
          </w:p>
        </w:tc>
        <w:tc>
          <w:tcPr>
            <w:tcW w:w="0" w:type="auto"/>
            <w:tcBorders>
              <w:bottom w:val="single" w:sz="6" w:space="0" w:color="000000"/>
            </w:tcBorders>
            <w:tcMar>
              <w:top w:w="48" w:type="dxa"/>
              <w:left w:w="48" w:type="dxa"/>
              <w:bottom w:w="48" w:type="dxa"/>
              <w:right w:w="48" w:type="dxa"/>
            </w:tcMar>
            <w:hideMark/>
          </w:tcPr>
          <w:p w14:paraId="0AD0180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6F164B3" w14:textId="77777777" w:rsidTr="006D1729">
        <w:tc>
          <w:tcPr>
            <w:tcW w:w="0" w:type="auto"/>
            <w:tcBorders>
              <w:right w:val="single" w:sz="6" w:space="0" w:color="000000"/>
            </w:tcBorders>
            <w:tcMar>
              <w:top w:w="48" w:type="dxa"/>
              <w:left w:w="48" w:type="dxa"/>
              <w:bottom w:w="48" w:type="dxa"/>
              <w:right w:w="48" w:type="dxa"/>
            </w:tcMar>
            <w:hideMark/>
          </w:tcPr>
          <w:p w14:paraId="7C461B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Tolylethylene, stabilized</w:t>
            </w:r>
          </w:p>
        </w:tc>
        <w:tc>
          <w:tcPr>
            <w:tcW w:w="0" w:type="auto"/>
            <w:tcBorders>
              <w:right w:val="single" w:sz="6" w:space="0" w:color="000000"/>
            </w:tcBorders>
            <w:tcMar>
              <w:top w:w="48" w:type="dxa"/>
              <w:left w:w="48" w:type="dxa"/>
              <w:bottom w:w="48" w:type="dxa"/>
              <w:right w:w="48" w:type="dxa"/>
            </w:tcMar>
            <w:hideMark/>
          </w:tcPr>
          <w:p w14:paraId="28AA28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Tolyléthylène, stabilisé</w:t>
            </w:r>
          </w:p>
        </w:tc>
        <w:tc>
          <w:tcPr>
            <w:tcW w:w="0" w:type="auto"/>
            <w:tcBorders>
              <w:right w:val="single" w:sz="6" w:space="0" w:color="000000"/>
            </w:tcBorders>
            <w:tcMar>
              <w:top w:w="48" w:type="dxa"/>
              <w:left w:w="48" w:type="dxa"/>
              <w:bottom w:w="48" w:type="dxa"/>
              <w:right w:w="48" w:type="dxa"/>
            </w:tcMar>
            <w:hideMark/>
          </w:tcPr>
          <w:p w14:paraId="22DE4C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53113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UN2618</w:t>
            </w:r>
          </w:p>
        </w:tc>
        <w:tc>
          <w:tcPr>
            <w:tcW w:w="0" w:type="auto"/>
            <w:tcBorders>
              <w:bottom w:val="single" w:sz="6" w:space="0" w:color="000000"/>
            </w:tcBorders>
            <w:tcMar>
              <w:top w:w="48" w:type="dxa"/>
              <w:left w:w="48" w:type="dxa"/>
              <w:bottom w:w="48" w:type="dxa"/>
              <w:right w:w="48" w:type="dxa"/>
            </w:tcMar>
            <w:hideMark/>
          </w:tcPr>
          <w:p w14:paraId="06CF3A0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FFBED10" w14:textId="77777777" w:rsidTr="006D1729">
        <w:tc>
          <w:tcPr>
            <w:tcW w:w="0" w:type="auto"/>
            <w:tcBorders>
              <w:right w:val="single" w:sz="6" w:space="0" w:color="000000"/>
            </w:tcBorders>
            <w:tcMar>
              <w:top w:w="48" w:type="dxa"/>
              <w:left w:w="48" w:type="dxa"/>
              <w:bottom w:w="48" w:type="dxa"/>
              <w:right w:w="48" w:type="dxa"/>
            </w:tcMar>
            <w:hideMark/>
          </w:tcPr>
          <w:p w14:paraId="05B0F8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TORPEDOES with bursting charge</w:t>
            </w:r>
          </w:p>
        </w:tc>
        <w:tc>
          <w:tcPr>
            <w:tcW w:w="0" w:type="auto"/>
            <w:tcBorders>
              <w:right w:val="single" w:sz="6" w:space="0" w:color="000000"/>
            </w:tcBorders>
            <w:tcMar>
              <w:top w:w="48" w:type="dxa"/>
              <w:left w:w="48" w:type="dxa"/>
              <w:bottom w:w="48" w:type="dxa"/>
              <w:right w:w="48" w:type="dxa"/>
            </w:tcMar>
            <w:hideMark/>
          </w:tcPr>
          <w:p w14:paraId="712DA5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TORPILLES avec charge d’éclatement</w:t>
            </w:r>
          </w:p>
        </w:tc>
        <w:tc>
          <w:tcPr>
            <w:tcW w:w="0" w:type="auto"/>
            <w:tcBorders>
              <w:right w:val="single" w:sz="6" w:space="0" w:color="000000"/>
            </w:tcBorders>
            <w:tcMar>
              <w:top w:w="48" w:type="dxa"/>
              <w:left w:w="48" w:type="dxa"/>
              <w:bottom w:w="48" w:type="dxa"/>
              <w:right w:w="48" w:type="dxa"/>
            </w:tcMar>
            <w:hideMark/>
          </w:tcPr>
          <w:p w14:paraId="7F2C25D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5BB5587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1.1E</w:t>
            </w:r>
          </w:p>
          <w:p w14:paraId="57109F1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1.1F</w:t>
            </w:r>
          </w:p>
        </w:tc>
        <w:tc>
          <w:tcPr>
            <w:tcW w:w="0" w:type="auto"/>
            <w:tcBorders>
              <w:right w:val="single" w:sz="6" w:space="0" w:color="000000"/>
            </w:tcBorders>
            <w:tcMar>
              <w:top w:w="48" w:type="dxa"/>
              <w:left w:w="48" w:type="dxa"/>
              <w:bottom w:w="48" w:type="dxa"/>
              <w:right w:w="48" w:type="dxa"/>
            </w:tcMar>
            <w:hideMark/>
          </w:tcPr>
          <w:p w14:paraId="33B3C32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UN0451</w:t>
            </w:r>
          </w:p>
          <w:p w14:paraId="1252261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UN0329</w:t>
            </w:r>
          </w:p>
          <w:p w14:paraId="748C8E1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UN0330</w:t>
            </w:r>
          </w:p>
        </w:tc>
        <w:tc>
          <w:tcPr>
            <w:tcW w:w="0" w:type="auto"/>
            <w:tcBorders>
              <w:bottom w:val="single" w:sz="6" w:space="0" w:color="000000"/>
            </w:tcBorders>
            <w:tcMar>
              <w:top w:w="48" w:type="dxa"/>
              <w:left w:w="48" w:type="dxa"/>
              <w:bottom w:w="48" w:type="dxa"/>
              <w:right w:w="48" w:type="dxa"/>
            </w:tcMar>
            <w:hideMark/>
          </w:tcPr>
          <w:p w14:paraId="4F3499C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1652778" w14:textId="77777777" w:rsidTr="006D1729">
        <w:tc>
          <w:tcPr>
            <w:tcW w:w="0" w:type="auto"/>
            <w:tcBorders>
              <w:right w:val="single" w:sz="6" w:space="0" w:color="000000"/>
            </w:tcBorders>
            <w:tcMar>
              <w:top w:w="48" w:type="dxa"/>
              <w:left w:w="48" w:type="dxa"/>
              <w:bottom w:w="48" w:type="dxa"/>
              <w:right w:w="48" w:type="dxa"/>
            </w:tcMar>
            <w:hideMark/>
          </w:tcPr>
          <w:p w14:paraId="6EC258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TORPEDOES, LIQUID FUELLED with inert head</w:t>
            </w:r>
          </w:p>
        </w:tc>
        <w:tc>
          <w:tcPr>
            <w:tcW w:w="0" w:type="auto"/>
            <w:tcBorders>
              <w:right w:val="single" w:sz="6" w:space="0" w:color="000000"/>
            </w:tcBorders>
            <w:tcMar>
              <w:top w:w="48" w:type="dxa"/>
              <w:left w:w="48" w:type="dxa"/>
              <w:bottom w:w="48" w:type="dxa"/>
              <w:right w:w="48" w:type="dxa"/>
            </w:tcMar>
            <w:hideMark/>
          </w:tcPr>
          <w:p w14:paraId="30BBB1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TORPILLES À COMBUSTIBLE LIQUIDE avec tête inerte</w:t>
            </w:r>
          </w:p>
        </w:tc>
        <w:tc>
          <w:tcPr>
            <w:tcW w:w="0" w:type="auto"/>
            <w:tcBorders>
              <w:right w:val="single" w:sz="6" w:space="0" w:color="000000"/>
            </w:tcBorders>
            <w:tcMar>
              <w:top w:w="48" w:type="dxa"/>
              <w:left w:w="48" w:type="dxa"/>
              <w:bottom w:w="48" w:type="dxa"/>
              <w:right w:w="48" w:type="dxa"/>
            </w:tcMar>
            <w:hideMark/>
          </w:tcPr>
          <w:p w14:paraId="2B8B8D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1.3J</w:t>
            </w:r>
          </w:p>
        </w:tc>
        <w:tc>
          <w:tcPr>
            <w:tcW w:w="0" w:type="auto"/>
            <w:tcBorders>
              <w:right w:val="single" w:sz="6" w:space="0" w:color="000000"/>
            </w:tcBorders>
            <w:tcMar>
              <w:top w:w="48" w:type="dxa"/>
              <w:left w:w="48" w:type="dxa"/>
              <w:bottom w:w="48" w:type="dxa"/>
              <w:right w:w="48" w:type="dxa"/>
            </w:tcMar>
            <w:hideMark/>
          </w:tcPr>
          <w:p w14:paraId="23CD1D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UN0450</w:t>
            </w:r>
          </w:p>
        </w:tc>
        <w:tc>
          <w:tcPr>
            <w:tcW w:w="0" w:type="auto"/>
            <w:tcBorders>
              <w:bottom w:val="single" w:sz="6" w:space="0" w:color="000000"/>
            </w:tcBorders>
            <w:tcMar>
              <w:top w:w="48" w:type="dxa"/>
              <w:left w:w="48" w:type="dxa"/>
              <w:bottom w:w="48" w:type="dxa"/>
              <w:right w:w="48" w:type="dxa"/>
            </w:tcMar>
            <w:hideMark/>
          </w:tcPr>
          <w:p w14:paraId="0EEA665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0866BD2" w14:textId="77777777" w:rsidTr="006D1729">
        <w:tc>
          <w:tcPr>
            <w:tcW w:w="0" w:type="auto"/>
            <w:tcBorders>
              <w:right w:val="single" w:sz="6" w:space="0" w:color="000000"/>
            </w:tcBorders>
            <w:tcMar>
              <w:top w:w="48" w:type="dxa"/>
              <w:left w:w="48" w:type="dxa"/>
              <w:bottom w:w="48" w:type="dxa"/>
              <w:right w:w="48" w:type="dxa"/>
            </w:tcMar>
            <w:hideMark/>
          </w:tcPr>
          <w:p w14:paraId="30A7F6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TORPEDOES, LIQUID FUELLED with or without bursting charge</w:t>
            </w:r>
          </w:p>
        </w:tc>
        <w:tc>
          <w:tcPr>
            <w:tcW w:w="0" w:type="auto"/>
            <w:tcBorders>
              <w:right w:val="single" w:sz="6" w:space="0" w:color="000000"/>
            </w:tcBorders>
            <w:tcMar>
              <w:top w:w="48" w:type="dxa"/>
              <w:left w:w="48" w:type="dxa"/>
              <w:bottom w:w="48" w:type="dxa"/>
              <w:right w:w="48" w:type="dxa"/>
            </w:tcMar>
            <w:hideMark/>
          </w:tcPr>
          <w:p w14:paraId="36B584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TORPILLES À COMBUSTIBLE LIQUIDE avec ou sans charge d’éclatement</w:t>
            </w:r>
          </w:p>
        </w:tc>
        <w:tc>
          <w:tcPr>
            <w:tcW w:w="0" w:type="auto"/>
            <w:tcBorders>
              <w:right w:val="single" w:sz="6" w:space="0" w:color="000000"/>
            </w:tcBorders>
            <w:tcMar>
              <w:top w:w="48" w:type="dxa"/>
              <w:left w:w="48" w:type="dxa"/>
              <w:bottom w:w="48" w:type="dxa"/>
              <w:right w:w="48" w:type="dxa"/>
            </w:tcMar>
            <w:hideMark/>
          </w:tcPr>
          <w:p w14:paraId="6CAAE5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1.1J</w:t>
            </w:r>
          </w:p>
        </w:tc>
        <w:tc>
          <w:tcPr>
            <w:tcW w:w="0" w:type="auto"/>
            <w:tcBorders>
              <w:right w:val="single" w:sz="6" w:space="0" w:color="000000"/>
            </w:tcBorders>
            <w:tcMar>
              <w:top w:w="48" w:type="dxa"/>
              <w:left w:w="48" w:type="dxa"/>
              <w:bottom w:w="48" w:type="dxa"/>
              <w:right w:w="48" w:type="dxa"/>
            </w:tcMar>
            <w:hideMark/>
          </w:tcPr>
          <w:p w14:paraId="7320DB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UN0449</w:t>
            </w:r>
          </w:p>
        </w:tc>
        <w:tc>
          <w:tcPr>
            <w:tcW w:w="0" w:type="auto"/>
            <w:tcBorders>
              <w:bottom w:val="single" w:sz="6" w:space="0" w:color="000000"/>
            </w:tcBorders>
            <w:tcMar>
              <w:top w:w="48" w:type="dxa"/>
              <w:left w:w="48" w:type="dxa"/>
              <w:bottom w:w="48" w:type="dxa"/>
              <w:right w:w="48" w:type="dxa"/>
            </w:tcMar>
            <w:hideMark/>
          </w:tcPr>
          <w:p w14:paraId="4E9DA31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33E47F1" w14:textId="77777777" w:rsidTr="006D1729">
        <w:tc>
          <w:tcPr>
            <w:tcW w:w="0" w:type="auto"/>
            <w:tcBorders>
              <w:right w:val="single" w:sz="6" w:space="0" w:color="000000"/>
            </w:tcBorders>
            <w:tcMar>
              <w:top w:w="48" w:type="dxa"/>
              <w:left w:w="48" w:type="dxa"/>
              <w:bottom w:w="48" w:type="dxa"/>
              <w:right w:w="48" w:type="dxa"/>
            </w:tcMar>
            <w:hideMark/>
          </w:tcPr>
          <w:p w14:paraId="0FE30F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TOXIC BY INHALATION LIQUID, N.O.S., with an LC</w:t>
            </w:r>
            <w:r w:rsidRPr="006D1729">
              <w:rPr>
                <w:rFonts w:ascii="Times New Roman" w:eastAsia="Times New Roman" w:hAnsi="Times New Roman" w:cs="Times New Roman"/>
                <w:sz w:val="18"/>
                <w:szCs w:val="18"/>
                <w:vertAlign w:val="subscript"/>
              </w:rPr>
              <w:t>50</w:t>
            </w:r>
            <w:r w:rsidRPr="006D1729">
              <w:rPr>
                <w:rFonts w:ascii="Times New Roman" w:eastAsia="Times New Roman" w:hAnsi="Times New Roman" w:cs="Times New Roman"/>
                <w:sz w:val="18"/>
                <w:szCs w:val="18"/>
              </w:rPr>
              <w:t xml:space="preserve"> lower than or equal to 200 mL/m</w:t>
            </w:r>
            <w:r w:rsidRPr="006D1729">
              <w:rPr>
                <w:rFonts w:ascii="Times New Roman" w:eastAsia="Times New Roman" w:hAnsi="Times New Roman" w:cs="Times New Roman"/>
                <w:sz w:val="18"/>
                <w:szCs w:val="18"/>
                <w:vertAlign w:val="superscript"/>
              </w:rPr>
              <w:t>3</w:t>
            </w:r>
            <w:r w:rsidRPr="006D1729">
              <w:rPr>
                <w:rFonts w:ascii="Times New Roman" w:eastAsia="Times New Roman" w:hAnsi="Times New Roman" w:cs="Times New Roman"/>
                <w:sz w:val="18"/>
                <w:szCs w:val="18"/>
              </w:rPr>
              <w:t xml:space="preserve"> and saturated vapour concentration greater than or equal to 500 LC</w:t>
            </w:r>
            <w:r w:rsidRPr="006D1729">
              <w:rPr>
                <w:rFonts w:ascii="Times New Roman" w:eastAsia="Times New Roman" w:hAnsi="Times New Roman" w:cs="Times New Roman"/>
                <w:sz w:val="18"/>
                <w:szCs w:val="18"/>
                <w:vertAlign w:val="subscript"/>
              </w:rPr>
              <w:t>50</w:t>
            </w:r>
          </w:p>
        </w:tc>
        <w:tc>
          <w:tcPr>
            <w:tcW w:w="0" w:type="auto"/>
            <w:tcBorders>
              <w:right w:val="single" w:sz="6" w:space="0" w:color="000000"/>
            </w:tcBorders>
            <w:tcMar>
              <w:top w:w="48" w:type="dxa"/>
              <w:left w:w="48" w:type="dxa"/>
              <w:bottom w:w="48" w:type="dxa"/>
              <w:right w:w="48" w:type="dxa"/>
            </w:tcMar>
            <w:hideMark/>
          </w:tcPr>
          <w:p w14:paraId="14CA6B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TOXIQUE À L’INHALATION, N.S.A., de CL</w:t>
            </w:r>
            <w:r w:rsidRPr="006D1729">
              <w:rPr>
                <w:rFonts w:ascii="Times New Roman" w:eastAsia="Times New Roman" w:hAnsi="Times New Roman" w:cs="Times New Roman"/>
                <w:sz w:val="18"/>
                <w:szCs w:val="18"/>
                <w:vertAlign w:val="subscript"/>
                <w:lang w:val="fr-FR"/>
              </w:rPr>
              <w:t>50</w:t>
            </w:r>
            <w:r w:rsidRPr="006D1729">
              <w:rPr>
                <w:rFonts w:ascii="Times New Roman" w:eastAsia="Times New Roman" w:hAnsi="Times New Roman" w:cs="Times New Roman"/>
                <w:sz w:val="18"/>
                <w:szCs w:val="18"/>
                <w:lang w:val="fr-FR"/>
              </w:rPr>
              <w:t xml:space="preserve"> inférieure ou égale à 200 mL/m</w:t>
            </w:r>
            <w:r w:rsidRPr="006D1729">
              <w:rPr>
                <w:rFonts w:ascii="Times New Roman" w:eastAsia="Times New Roman" w:hAnsi="Times New Roman" w:cs="Times New Roman"/>
                <w:sz w:val="18"/>
                <w:szCs w:val="18"/>
                <w:vertAlign w:val="superscript"/>
                <w:lang w:val="fr-FR"/>
              </w:rPr>
              <w:t>3</w:t>
            </w:r>
            <w:r w:rsidRPr="006D1729">
              <w:rPr>
                <w:rFonts w:ascii="Times New Roman" w:eastAsia="Times New Roman" w:hAnsi="Times New Roman" w:cs="Times New Roman"/>
                <w:sz w:val="18"/>
                <w:szCs w:val="18"/>
                <w:lang w:val="fr-FR"/>
              </w:rPr>
              <w:t xml:space="preserve"> et de concentration de vapeur saturée supérieure ou égale à 500 CL</w:t>
            </w:r>
            <w:r w:rsidRPr="006D1729">
              <w:rPr>
                <w:rFonts w:ascii="Times New Roman" w:eastAsia="Times New Roman" w:hAnsi="Times New Roman" w:cs="Times New Roman"/>
                <w:sz w:val="18"/>
                <w:szCs w:val="18"/>
                <w:vertAlign w:val="subscript"/>
                <w:lang w:val="fr-FR"/>
              </w:rPr>
              <w:t>50</w:t>
            </w:r>
          </w:p>
        </w:tc>
        <w:tc>
          <w:tcPr>
            <w:tcW w:w="0" w:type="auto"/>
            <w:tcBorders>
              <w:right w:val="single" w:sz="6" w:space="0" w:color="000000"/>
            </w:tcBorders>
            <w:tcMar>
              <w:top w:w="48" w:type="dxa"/>
              <w:left w:w="48" w:type="dxa"/>
              <w:bottom w:w="48" w:type="dxa"/>
              <w:right w:w="48" w:type="dxa"/>
            </w:tcMar>
            <w:hideMark/>
          </w:tcPr>
          <w:p w14:paraId="34811C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8280D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UN3381</w:t>
            </w:r>
          </w:p>
        </w:tc>
        <w:tc>
          <w:tcPr>
            <w:tcW w:w="0" w:type="auto"/>
            <w:tcBorders>
              <w:bottom w:val="single" w:sz="6" w:space="0" w:color="000000"/>
            </w:tcBorders>
            <w:tcMar>
              <w:top w:w="48" w:type="dxa"/>
              <w:left w:w="48" w:type="dxa"/>
              <w:bottom w:w="48" w:type="dxa"/>
              <w:right w:w="48" w:type="dxa"/>
            </w:tcMar>
            <w:hideMark/>
          </w:tcPr>
          <w:p w14:paraId="1396977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FC42B65" w14:textId="77777777" w:rsidTr="006D1729">
        <w:tc>
          <w:tcPr>
            <w:tcW w:w="0" w:type="auto"/>
            <w:tcBorders>
              <w:right w:val="single" w:sz="6" w:space="0" w:color="000000"/>
            </w:tcBorders>
            <w:tcMar>
              <w:top w:w="48" w:type="dxa"/>
              <w:left w:w="48" w:type="dxa"/>
              <w:bottom w:w="48" w:type="dxa"/>
              <w:right w:w="48" w:type="dxa"/>
            </w:tcMar>
            <w:hideMark/>
          </w:tcPr>
          <w:p w14:paraId="575A9E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TOXIC BY INHALATION LIQUID, N.O.S., with an LC</w:t>
            </w:r>
            <w:r w:rsidRPr="006D1729">
              <w:rPr>
                <w:rFonts w:ascii="Times New Roman" w:eastAsia="Times New Roman" w:hAnsi="Times New Roman" w:cs="Times New Roman"/>
                <w:sz w:val="18"/>
                <w:szCs w:val="18"/>
                <w:vertAlign w:val="subscript"/>
              </w:rPr>
              <w:t>50</w:t>
            </w:r>
            <w:r w:rsidRPr="006D1729">
              <w:rPr>
                <w:rFonts w:ascii="Times New Roman" w:eastAsia="Times New Roman" w:hAnsi="Times New Roman" w:cs="Times New Roman"/>
                <w:sz w:val="18"/>
                <w:szCs w:val="18"/>
              </w:rPr>
              <w:t xml:space="preserve"> lower than or equal to 1 000 mL/m</w:t>
            </w:r>
            <w:r w:rsidRPr="006D1729">
              <w:rPr>
                <w:rFonts w:ascii="Times New Roman" w:eastAsia="Times New Roman" w:hAnsi="Times New Roman" w:cs="Times New Roman"/>
                <w:sz w:val="18"/>
                <w:szCs w:val="18"/>
                <w:vertAlign w:val="superscript"/>
              </w:rPr>
              <w:t>3</w:t>
            </w:r>
            <w:r w:rsidRPr="006D1729">
              <w:rPr>
                <w:rFonts w:ascii="Times New Roman" w:eastAsia="Times New Roman" w:hAnsi="Times New Roman" w:cs="Times New Roman"/>
                <w:sz w:val="18"/>
                <w:szCs w:val="18"/>
              </w:rPr>
              <w:t xml:space="preserve"> and saturated vapour concentration greater than or equal to 10 LC</w:t>
            </w:r>
            <w:r w:rsidRPr="006D1729">
              <w:rPr>
                <w:rFonts w:ascii="Times New Roman" w:eastAsia="Times New Roman" w:hAnsi="Times New Roman" w:cs="Times New Roman"/>
                <w:sz w:val="18"/>
                <w:szCs w:val="18"/>
                <w:vertAlign w:val="subscript"/>
              </w:rPr>
              <w:t>50</w:t>
            </w:r>
          </w:p>
        </w:tc>
        <w:tc>
          <w:tcPr>
            <w:tcW w:w="0" w:type="auto"/>
            <w:tcBorders>
              <w:right w:val="single" w:sz="6" w:space="0" w:color="000000"/>
            </w:tcBorders>
            <w:tcMar>
              <w:top w:w="48" w:type="dxa"/>
              <w:left w:w="48" w:type="dxa"/>
              <w:bottom w:w="48" w:type="dxa"/>
              <w:right w:w="48" w:type="dxa"/>
            </w:tcMar>
            <w:hideMark/>
          </w:tcPr>
          <w:p w14:paraId="4A7F65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TOXIQUE À L’INHALATION, N.S.A., de CL</w:t>
            </w:r>
            <w:r w:rsidRPr="006D1729">
              <w:rPr>
                <w:rFonts w:ascii="Times New Roman" w:eastAsia="Times New Roman" w:hAnsi="Times New Roman" w:cs="Times New Roman"/>
                <w:sz w:val="18"/>
                <w:szCs w:val="18"/>
                <w:vertAlign w:val="subscript"/>
                <w:lang w:val="fr-FR"/>
              </w:rPr>
              <w:t>50</w:t>
            </w:r>
            <w:r w:rsidRPr="006D1729">
              <w:rPr>
                <w:rFonts w:ascii="Times New Roman" w:eastAsia="Times New Roman" w:hAnsi="Times New Roman" w:cs="Times New Roman"/>
                <w:sz w:val="18"/>
                <w:szCs w:val="18"/>
                <w:lang w:val="fr-FR"/>
              </w:rPr>
              <w:t xml:space="preserve"> inférieure ou égale à 1 000 mL/m</w:t>
            </w:r>
            <w:r w:rsidRPr="006D1729">
              <w:rPr>
                <w:rFonts w:ascii="Times New Roman" w:eastAsia="Times New Roman" w:hAnsi="Times New Roman" w:cs="Times New Roman"/>
                <w:sz w:val="18"/>
                <w:szCs w:val="18"/>
                <w:vertAlign w:val="superscript"/>
                <w:lang w:val="fr-FR"/>
              </w:rPr>
              <w:t>3</w:t>
            </w:r>
            <w:r w:rsidRPr="006D1729">
              <w:rPr>
                <w:rFonts w:ascii="Times New Roman" w:eastAsia="Times New Roman" w:hAnsi="Times New Roman" w:cs="Times New Roman"/>
                <w:sz w:val="18"/>
                <w:szCs w:val="18"/>
                <w:lang w:val="fr-FR"/>
              </w:rPr>
              <w:t xml:space="preserve"> et de concentration de vapeur saturée supérieure ou égale à 10 CL</w:t>
            </w:r>
            <w:r w:rsidRPr="006D1729">
              <w:rPr>
                <w:rFonts w:ascii="Times New Roman" w:eastAsia="Times New Roman" w:hAnsi="Times New Roman" w:cs="Times New Roman"/>
                <w:sz w:val="18"/>
                <w:szCs w:val="18"/>
                <w:vertAlign w:val="subscript"/>
                <w:lang w:val="fr-FR"/>
              </w:rPr>
              <w:t>50</w:t>
            </w:r>
          </w:p>
        </w:tc>
        <w:tc>
          <w:tcPr>
            <w:tcW w:w="0" w:type="auto"/>
            <w:tcBorders>
              <w:right w:val="single" w:sz="6" w:space="0" w:color="000000"/>
            </w:tcBorders>
            <w:tcMar>
              <w:top w:w="48" w:type="dxa"/>
              <w:left w:w="48" w:type="dxa"/>
              <w:bottom w:w="48" w:type="dxa"/>
              <w:right w:w="48" w:type="dxa"/>
            </w:tcMar>
            <w:hideMark/>
          </w:tcPr>
          <w:p w14:paraId="1476DF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F7316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UN3382</w:t>
            </w:r>
          </w:p>
        </w:tc>
        <w:tc>
          <w:tcPr>
            <w:tcW w:w="0" w:type="auto"/>
            <w:tcBorders>
              <w:bottom w:val="single" w:sz="6" w:space="0" w:color="000000"/>
            </w:tcBorders>
            <w:tcMar>
              <w:top w:w="48" w:type="dxa"/>
              <w:left w:w="48" w:type="dxa"/>
              <w:bottom w:w="48" w:type="dxa"/>
              <w:right w:w="48" w:type="dxa"/>
            </w:tcMar>
            <w:hideMark/>
          </w:tcPr>
          <w:p w14:paraId="6D30449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DDF2B0E" w14:textId="77777777" w:rsidTr="006D1729">
        <w:tc>
          <w:tcPr>
            <w:tcW w:w="0" w:type="auto"/>
            <w:tcBorders>
              <w:right w:val="single" w:sz="6" w:space="0" w:color="000000"/>
            </w:tcBorders>
            <w:tcMar>
              <w:top w:w="48" w:type="dxa"/>
              <w:left w:w="48" w:type="dxa"/>
              <w:bottom w:w="48" w:type="dxa"/>
              <w:right w:w="48" w:type="dxa"/>
            </w:tcMar>
            <w:hideMark/>
          </w:tcPr>
          <w:p w14:paraId="53C1BA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TOXIC BY INHALATION LIQUID, CORROSIVE, N.O.S., with an LC</w:t>
            </w:r>
            <w:r w:rsidRPr="006D1729">
              <w:rPr>
                <w:rFonts w:ascii="Times New Roman" w:eastAsia="Times New Roman" w:hAnsi="Times New Roman" w:cs="Times New Roman"/>
                <w:sz w:val="18"/>
                <w:szCs w:val="18"/>
                <w:vertAlign w:val="subscript"/>
              </w:rPr>
              <w:t>50</w:t>
            </w:r>
            <w:r w:rsidRPr="006D1729">
              <w:rPr>
                <w:rFonts w:ascii="Times New Roman" w:eastAsia="Times New Roman" w:hAnsi="Times New Roman" w:cs="Times New Roman"/>
                <w:sz w:val="18"/>
                <w:szCs w:val="18"/>
              </w:rPr>
              <w:t xml:space="preserve"> lower than or equal to 200 mL/m</w:t>
            </w:r>
            <w:r w:rsidRPr="006D1729">
              <w:rPr>
                <w:rFonts w:ascii="Times New Roman" w:eastAsia="Times New Roman" w:hAnsi="Times New Roman" w:cs="Times New Roman"/>
                <w:sz w:val="18"/>
                <w:szCs w:val="18"/>
                <w:vertAlign w:val="superscript"/>
              </w:rPr>
              <w:t>3</w:t>
            </w:r>
            <w:r w:rsidRPr="006D1729">
              <w:rPr>
                <w:rFonts w:ascii="Times New Roman" w:eastAsia="Times New Roman" w:hAnsi="Times New Roman" w:cs="Times New Roman"/>
                <w:sz w:val="18"/>
                <w:szCs w:val="18"/>
              </w:rPr>
              <w:t xml:space="preserve"> and saturated vapour concentration greater than or equal to 500 LC</w:t>
            </w:r>
            <w:r w:rsidRPr="006D1729">
              <w:rPr>
                <w:rFonts w:ascii="Times New Roman" w:eastAsia="Times New Roman" w:hAnsi="Times New Roman" w:cs="Times New Roman"/>
                <w:sz w:val="18"/>
                <w:szCs w:val="18"/>
                <w:vertAlign w:val="subscript"/>
              </w:rPr>
              <w:t>50</w:t>
            </w:r>
          </w:p>
        </w:tc>
        <w:tc>
          <w:tcPr>
            <w:tcW w:w="0" w:type="auto"/>
            <w:tcBorders>
              <w:right w:val="single" w:sz="6" w:space="0" w:color="000000"/>
            </w:tcBorders>
            <w:tcMar>
              <w:top w:w="48" w:type="dxa"/>
              <w:left w:w="48" w:type="dxa"/>
              <w:bottom w:w="48" w:type="dxa"/>
              <w:right w:w="48" w:type="dxa"/>
            </w:tcMar>
            <w:hideMark/>
          </w:tcPr>
          <w:p w14:paraId="4A0D4D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TOXIQUE À L’INHALATION, CORROSIF, N.S.A., de CL</w:t>
            </w:r>
            <w:r w:rsidRPr="006D1729">
              <w:rPr>
                <w:rFonts w:ascii="Times New Roman" w:eastAsia="Times New Roman" w:hAnsi="Times New Roman" w:cs="Times New Roman"/>
                <w:sz w:val="18"/>
                <w:szCs w:val="18"/>
                <w:vertAlign w:val="subscript"/>
                <w:lang w:val="fr-FR"/>
              </w:rPr>
              <w:t>50</w:t>
            </w:r>
            <w:r w:rsidRPr="006D1729">
              <w:rPr>
                <w:rFonts w:ascii="Times New Roman" w:eastAsia="Times New Roman" w:hAnsi="Times New Roman" w:cs="Times New Roman"/>
                <w:sz w:val="18"/>
                <w:szCs w:val="18"/>
                <w:lang w:val="fr-FR"/>
              </w:rPr>
              <w:t xml:space="preserve"> inférieure ou égale à 200 mL/m</w:t>
            </w:r>
            <w:r w:rsidRPr="006D1729">
              <w:rPr>
                <w:rFonts w:ascii="Times New Roman" w:eastAsia="Times New Roman" w:hAnsi="Times New Roman" w:cs="Times New Roman"/>
                <w:sz w:val="18"/>
                <w:szCs w:val="18"/>
                <w:vertAlign w:val="superscript"/>
                <w:lang w:val="fr-FR"/>
              </w:rPr>
              <w:t>3</w:t>
            </w:r>
            <w:r w:rsidRPr="006D1729">
              <w:rPr>
                <w:rFonts w:ascii="Times New Roman" w:eastAsia="Times New Roman" w:hAnsi="Times New Roman" w:cs="Times New Roman"/>
                <w:sz w:val="18"/>
                <w:szCs w:val="18"/>
                <w:lang w:val="fr-FR"/>
              </w:rPr>
              <w:t xml:space="preserve"> et de concentration de vapeur saturée supérieure ou égale à 500 CL</w:t>
            </w:r>
            <w:r w:rsidRPr="006D1729">
              <w:rPr>
                <w:rFonts w:ascii="Times New Roman" w:eastAsia="Times New Roman" w:hAnsi="Times New Roman" w:cs="Times New Roman"/>
                <w:sz w:val="18"/>
                <w:szCs w:val="18"/>
                <w:vertAlign w:val="subscript"/>
                <w:lang w:val="fr-FR"/>
              </w:rPr>
              <w:t>50</w:t>
            </w:r>
          </w:p>
        </w:tc>
        <w:tc>
          <w:tcPr>
            <w:tcW w:w="0" w:type="auto"/>
            <w:tcBorders>
              <w:right w:val="single" w:sz="6" w:space="0" w:color="000000"/>
            </w:tcBorders>
            <w:tcMar>
              <w:top w:w="48" w:type="dxa"/>
              <w:left w:w="48" w:type="dxa"/>
              <w:bottom w:w="48" w:type="dxa"/>
              <w:right w:w="48" w:type="dxa"/>
            </w:tcMar>
            <w:hideMark/>
          </w:tcPr>
          <w:p w14:paraId="7B5EB5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B75C1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UN3389</w:t>
            </w:r>
          </w:p>
        </w:tc>
        <w:tc>
          <w:tcPr>
            <w:tcW w:w="0" w:type="auto"/>
            <w:tcBorders>
              <w:bottom w:val="single" w:sz="6" w:space="0" w:color="000000"/>
            </w:tcBorders>
            <w:tcMar>
              <w:top w:w="48" w:type="dxa"/>
              <w:left w:w="48" w:type="dxa"/>
              <w:bottom w:w="48" w:type="dxa"/>
              <w:right w:w="48" w:type="dxa"/>
            </w:tcMar>
            <w:hideMark/>
          </w:tcPr>
          <w:p w14:paraId="6F9B8F8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AB68871" w14:textId="77777777" w:rsidTr="006D1729">
        <w:tc>
          <w:tcPr>
            <w:tcW w:w="0" w:type="auto"/>
            <w:tcBorders>
              <w:right w:val="single" w:sz="6" w:space="0" w:color="000000"/>
            </w:tcBorders>
            <w:tcMar>
              <w:top w:w="48" w:type="dxa"/>
              <w:left w:w="48" w:type="dxa"/>
              <w:bottom w:w="48" w:type="dxa"/>
              <w:right w:w="48" w:type="dxa"/>
            </w:tcMar>
            <w:hideMark/>
          </w:tcPr>
          <w:p w14:paraId="358384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TOXIC BY INHALATION LIQUID, CORROSIVE, N.O.S., with an LC</w:t>
            </w:r>
            <w:r w:rsidRPr="006D1729">
              <w:rPr>
                <w:rFonts w:ascii="Times New Roman" w:eastAsia="Times New Roman" w:hAnsi="Times New Roman" w:cs="Times New Roman"/>
                <w:sz w:val="18"/>
                <w:szCs w:val="18"/>
                <w:vertAlign w:val="subscript"/>
              </w:rPr>
              <w:t>50</w:t>
            </w:r>
            <w:r w:rsidRPr="006D1729">
              <w:rPr>
                <w:rFonts w:ascii="Times New Roman" w:eastAsia="Times New Roman" w:hAnsi="Times New Roman" w:cs="Times New Roman"/>
                <w:sz w:val="18"/>
                <w:szCs w:val="18"/>
              </w:rPr>
              <w:t xml:space="preserve"> lower than </w:t>
            </w:r>
            <w:r w:rsidRPr="006D1729">
              <w:rPr>
                <w:rFonts w:ascii="Times New Roman" w:eastAsia="Times New Roman" w:hAnsi="Times New Roman" w:cs="Times New Roman"/>
                <w:sz w:val="18"/>
                <w:szCs w:val="18"/>
              </w:rPr>
              <w:lastRenderedPageBreak/>
              <w:t>or equal to 1 000 mL/m</w:t>
            </w:r>
            <w:r w:rsidRPr="006D1729">
              <w:rPr>
                <w:rFonts w:ascii="Times New Roman" w:eastAsia="Times New Roman" w:hAnsi="Times New Roman" w:cs="Times New Roman"/>
                <w:sz w:val="18"/>
                <w:szCs w:val="18"/>
                <w:vertAlign w:val="superscript"/>
              </w:rPr>
              <w:t>3</w:t>
            </w:r>
            <w:r w:rsidRPr="006D1729">
              <w:rPr>
                <w:rFonts w:ascii="Times New Roman" w:eastAsia="Times New Roman" w:hAnsi="Times New Roman" w:cs="Times New Roman"/>
                <w:sz w:val="18"/>
                <w:szCs w:val="18"/>
              </w:rPr>
              <w:t xml:space="preserve"> and saturated vapour concentration greater than or equal to 10 LC</w:t>
            </w:r>
            <w:r w:rsidRPr="006D1729">
              <w:rPr>
                <w:rFonts w:ascii="Times New Roman" w:eastAsia="Times New Roman" w:hAnsi="Times New Roman" w:cs="Times New Roman"/>
                <w:sz w:val="18"/>
                <w:szCs w:val="18"/>
                <w:vertAlign w:val="subscript"/>
              </w:rPr>
              <w:t>50</w:t>
            </w:r>
          </w:p>
        </w:tc>
        <w:tc>
          <w:tcPr>
            <w:tcW w:w="0" w:type="auto"/>
            <w:tcBorders>
              <w:right w:val="single" w:sz="6" w:space="0" w:color="000000"/>
            </w:tcBorders>
            <w:tcMar>
              <w:top w:w="48" w:type="dxa"/>
              <w:left w:w="48" w:type="dxa"/>
              <w:bottom w:w="48" w:type="dxa"/>
              <w:right w:w="48" w:type="dxa"/>
            </w:tcMar>
            <w:hideMark/>
          </w:tcPr>
          <w:p w14:paraId="1176DA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lastRenderedPageBreak/>
              <w:t xml:space="preserve">LIQUIDE TOXIQUE À L’INHALATION, CORROSIF, N.S.A., de toxicité à l’inhalation </w:t>
            </w:r>
            <w:r w:rsidRPr="006D1729">
              <w:rPr>
                <w:rFonts w:ascii="Times New Roman" w:eastAsia="Times New Roman" w:hAnsi="Times New Roman" w:cs="Times New Roman"/>
                <w:sz w:val="18"/>
                <w:szCs w:val="18"/>
                <w:lang w:val="fr-FR"/>
              </w:rPr>
              <w:lastRenderedPageBreak/>
              <w:t>inférieure ou égale à 1 000 mL/m</w:t>
            </w:r>
            <w:r w:rsidRPr="006D1729">
              <w:rPr>
                <w:rFonts w:ascii="Times New Roman" w:eastAsia="Times New Roman" w:hAnsi="Times New Roman" w:cs="Times New Roman"/>
                <w:sz w:val="18"/>
                <w:szCs w:val="18"/>
                <w:vertAlign w:val="superscript"/>
                <w:lang w:val="fr-FR"/>
              </w:rPr>
              <w:t>3</w:t>
            </w:r>
            <w:r w:rsidRPr="006D1729">
              <w:rPr>
                <w:rFonts w:ascii="Times New Roman" w:eastAsia="Times New Roman" w:hAnsi="Times New Roman" w:cs="Times New Roman"/>
                <w:sz w:val="18"/>
                <w:szCs w:val="18"/>
                <w:lang w:val="fr-FR"/>
              </w:rPr>
              <w:t xml:space="preserve"> et de concentration de vapeur saturée supérieure ou égale à 10 CL</w:t>
            </w:r>
            <w:r w:rsidRPr="006D1729">
              <w:rPr>
                <w:rFonts w:ascii="Times New Roman" w:eastAsia="Times New Roman" w:hAnsi="Times New Roman" w:cs="Times New Roman"/>
                <w:sz w:val="18"/>
                <w:szCs w:val="18"/>
                <w:vertAlign w:val="subscript"/>
                <w:lang w:val="fr-FR"/>
              </w:rPr>
              <w:t>50</w:t>
            </w:r>
          </w:p>
        </w:tc>
        <w:tc>
          <w:tcPr>
            <w:tcW w:w="0" w:type="auto"/>
            <w:tcBorders>
              <w:right w:val="single" w:sz="6" w:space="0" w:color="000000"/>
            </w:tcBorders>
            <w:tcMar>
              <w:top w:w="48" w:type="dxa"/>
              <w:left w:w="48" w:type="dxa"/>
              <w:bottom w:w="48" w:type="dxa"/>
              <w:right w:w="48" w:type="dxa"/>
            </w:tcMar>
            <w:hideMark/>
          </w:tcPr>
          <w:p w14:paraId="17A1D0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6.1</w:t>
            </w:r>
          </w:p>
        </w:tc>
        <w:tc>
          <w:tcPr>
            <w:tcW w:w="0" w:type="auto"/>
            <w:tcBorders>
              <w:right w:val="single" w:sz="6" w:space="0" w:color="000000"/>
            </w:tcBorders>
            <w:tcMar>
              <w:top w:w="48" w:type="dxa"/>
              <w:left w:w="48" w:type="dxa"/>
              <w:bottom w:w="48" w:type="dxa"/>
              <w:right w:w="48" w:type="dxa"/>
            </w:tcMar>
            <w:hideMark/>
          </w:tcPr>
          <w:p w14:paraId="35D6385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UN3390</w:t>
            </w:r>
          </w:p>
        </w:tc>
        <w:tc>
          <w:tcPr>
            <w:tcW w:w="0" w:type="auto"/>
            <w:tcBorders>
              <w:bottom w:val="single" w:sz="6" w:space="0" w:color="000000"/>
            </w:tcBorders>
            <w:tcMar>
              <w:top w:w="48" w:type="dxa"/>
              <w:left w:w="48" w:type="dxa"/>
              <w:bottom w:w="48" w:type="dxa"/>
              <w:right w:w="48" w:type="dxa"/>
            </w:tcMar>
            <w:hideMark/>
          </w:tcPr>
          <w:p w14:paraId="763BAF0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C120258" w14:textId="77777777" w:rsidTr="006D1729">
        <w:tc>
          <w:tcPr>
            <w:tcW w:w="0" w:type="auto"/>
            <w:tcBorders>
              <w:right w:val="single" w:sz="6" w:space="0" w:color="000000"/>
            </w:tcBorders>
            <w:tcMar>
              <w:top w:w="48" w:type="dxa"/>
              <w:left w:w="48" w:type="dxa"/>
              <w:bottom w:w="48" w:type="dxa"/>
              <w:right w:w="48" w:type="dxa"/>
            </w:tcMar>
            <w:hideMark/>
          </w:tcPr>
          <w:p w14:paraId="779D3C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TOXIC BY INHALATION LIQUID, FLAMMABLE, N.O.S., with an LC</w:t>
            </w:r>
            <w:r w:rsidRPr="006D1729">
              <w:rPr>
                <w:rFonts w:ascii="Times New Roman" w:eastAsia="Times New Roman" w:hAnsi="Times New Roman" w:cs="Times New Roman"/>
                <w:sz w:val="18"/>
                <w:szCs w:val="18"/>
                <w:vertAlign w:val="subscript"/>
              </w:rPr>
              <w:t>50</w:t>
            </w:r>
            <w:r w:rsidRPr="006D1729">
              <w:rPr>
                <w:rFonts w:ascii="Times New Roman" w:eastAsia="Times New Roman" w:hAnsi="Times New Roman" w:cs="Times New Roman"/>
                <w:sz w:val="18"/>
                <w:szCs w:val="18"/>
              </w:rPr>
              <w:t xml:space="preserve"> lower than or equal to 200 mL/m</w:t>
            </w:r>
            <w:r w:rsidRPr="006D1729">
              <w:rPr>
                <w:rFonts w:ascii="Times New Roman" w:eastAsia="Times New Roman" w:hAnsi="Times New Roman" w:cs="Times New Roman"/>
                <w:sz w:val="18"/>
                <w:szCs w:val="18"/>
                <w:vertAlign w:val="superscript"/>
              </w:rPr>
              <w:t>3</w:t>
            </w:r>
            <w:r w:rsidRPr="006D1729">
              <w:rPr>
                <w:rFonts w:ascii="Times New Roman" w:eastAsia="Times New Roman" w:hAnsi="Times New Roman" w:cs="Times New Roman"/>
                <w:sz w:val="18"/>
                <w:szCs w:val="18"/>
              </w:rPr>
              <w:t xml:space="preserve"> and saturated vapour concentration greater than or equal to 500 LC</w:t>
            </w:r>
            <w:r w:rsidRPr="006D1729">
              <w:rPr>
                <w:rFonts w:ascii="Times New Roman" w:eastAsia="Times New Roman" w:hAnsi="Times New Roman" w:cs="Times New Roman"/>
                <w:sz w:val="18"/>
                <w:szCs w:val="18"/>
                <w:vertAlign w:val="subscript"/>
              </w:rPr>
              <w:t>50</w:t>
            </w:r>
          </w:p>
        </w:tc>
        <w:tc>
          <w:tcPr>
            <w:tcW w:w="0" w:type="auto"/>
            <w:tcBorders>
              <w:right w:val="single" w:sz="6" w:space="0" w:color="000000"/>
            </w:tcBorders>
            <w:tcMar>
              <w:top w:w="48" w:type="dxa"/>
              <w:left w:w="48" w:type="dxa"/>
              <w:bottom w:w="48" w:type="dxa"/>
              <w:right w:w="48" w:type="dxa"/>
            </w:tcMar>
            <w:hideMark/>
          </w:tcPr>
          <w:p w14:paraId="661E58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TOXIQUE À L’INHALATION, INFLAMMABLE, N.S.A., de CL</w:t>
            </w:r>
            <w:r w:rsidRPr="006D1729">
              <w:rPr>
                <w:rFonts w:ascii="Times New Roman" w:eastAsia="Times New Roman" w:hAnsi="Times New Roman" w:cs="Times New Roman"/>
                <w:sz w:val="18"/>
                <w:szCs w:val="18"/>
                <w:vertAlign w:val="subscript"/>
                <w:lang w:val="fr-FR"/>
              </w:rPr>
              <w:t>50</w:t>
            </w:r>
            <w:r w:rsidRPr="006D1729">
              <w:rPr>
                <w:rFonts w:ascii="Times New Roman" w:eastAsia="Times New Roman" w:hAnsi="Times New Roman" w:cs="Times New Roman"/>
                <w:sz w:val="18"/>
                <w:szCs w:val="18"/>
                <w:lang w:val="fr-FR"/>
              </w:rPr>
              <w:t xml:space="preserve"> inférieure ou égale à 200 mL/m</w:t>
            </w:r>
            <w:r w:rsidRPr="006D1729">
              <w:rPr>
                <w:rFonts w:ascii="Times New Roman" w:eastAsia="Times New Roman" w:hAnsi="Times New Roman" w:cs="Times New Roman"/>
                <w:sz w:val="18"/>
                <w:szCs w:val="18"/>
                <w:vertAlign w:val="superscript"/>
                <w:lang w:val="fr-FR"/>
              </w:rPr>
              <w:t>3</w:t>
            </w:r>
            <w:r w:rsidRPr="006D1729">
              <w:rPr>
                <w:rFonts w:ascii="Times New Roman" w:eastAsia="Times New Roman" w:hAnsi="Times New Roman" w:cs="Times New Roman"/>
                <w:sz w:val="18"/>
                <w:szCs w:val="18"/>
                <w:lang w:val="fr-FR"/>
              </w:rPr>
              <w:t xml:space="preserve"> et de concentration de vapeur saturée supérieure ou égale à 500 CL</w:t>
            </w:r>
            <w:r w:rsidRPr="006D1729">
              <w:rPr>
                <w:rFonts w:ascii="Times New Roman" w:eastAsia="Times New Roman" w:hAnsi="Times New Roman" w:cs="Times New Roman"/>
                <w:sz w:val="18"/>
                <w:szCs w:val="18"/>
                <w:vertAlign w:val="subscript"/>
                <w:lang w:val="fr-FR"/>
              </w:rPr>
              <w:t>50</w:t>
            </w:r>
          </w:p>
        </w:tc>
        <w:tc>
          <w:tcPr>
            <w:tcW w:w="0" w:type="auto"/>
            <w:tcBorders>
              <w:right w:val="single" w:sz="6" w:space="0" w:color="000000"/>
            </w:tcBorders>
            <w:tcMar>
              <w:top w:w="48" w:type="dxa"/>
              <w:left w:w="48" w:type="dxa"/>
              <w:bottom w:w="48" w:type="dxa"/>
              <w:right w:w="48" w:type="dxa"/>
            </w:tcMar>
            <w:hideMark/>
          </w:tcPr>
          <w:p w14:paraId="354323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BB2AE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UN3383</w:t>
            </w:r>
          </w:p>
        </w:tc>
        <w:tc>
          <w:tcPr>
            <w:tcW w:w="0" w:type="auto"/>
            <w:tcBorders>
              <w:bottom w:val="single" w:sz="6" w:space="0" w:color="000000"/>
            </w:tcBorders>
            <w:tcMar>
              <w:top w:w="48" w:type="dxa"/>
              <w:left w:w="48" w:type="dxa"/>
              <w:bottom w:w="48" w:type="dxa"/>
              <w:right w:w="48" w:type="dxa"/>
            </w:tcMar>
            <w:hideMark/>
          </w:tcPr>
          <w:p w14:paraId="40E1A8B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DA831A2" w14:textId="77777777" w:rsidTr="006D1729">
        <w:tc>
          <w:tcPr>
            <w:tcW w:w="0" w:type="auto"/>
            <w:tcBorders>
              <w:right w:val="single" w:sz="6" w:space="0" w:color="000000"/>
            </w:tcBorders>
            <w:tcMar>
              <w:top w:w="48" w:type="dxa"/>
              <w:left w:w="48" w:type="dxa"/>
              <w:bottom w:w="48" w:type="dxa"/>
              <w:right w:w="48" w:type="dxa"/>
            </w:tcMar>
            <w:hideMark/>
          </w:tcPr>
          <w:p w14:paraId="49F0B4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TOXIC BY INHALATION LIQUID, FLAMMABLE, N.O.S., with an LC</w:t>
            </w:r>
            <w:r w:rsidRPr="006D1729">
              <w:rPr>
                <w:rFonts w:ascii="Times New Roman" w:eastAsia="Times New Roman" w:hAnsi="Times New Roman" w:cs="Times New Roman"/>
                <w:sz w:val="18"/>
                <w:szCs w:val="18"/>
                <w:vertAlign w:val="subscript"/>
              </w:rPr>
              <w:t>50</w:t>
            </w:r>
            <w:r w:rsidRPr="006D1729">
              <w:rPr>
                <w:rFonts w:ascii="Times New Roman" w:eastAsia="Times New Roman" w:hAnsi="Times New Roman" w:cs="Times New Roman"/>
                <w:sz w:val="18"/>
                <w:szCs w:val="18"/>
              </w:rPr>
              <w:t xml:space="preserve"> lower than or equal to 1 000 mL/m</w:t>
            </w:r>
            <w:r w:rsidRPr="006D1729">
              <w:rPr>
                <w:rFonts w:ascii="Times New Roman" w:eastAsia="Times New Roman" w:hAnsi="Times New Roman" w:cs="Times New Roman"/>
                <w:sz w:val="18"/>
                <w:szCs w:val="18"/>
                <w:vertAlign w:val="superscript"/>
              </w:rPr>
              <w:t>3</w:t>
            </w:r>
            <w:r w:rsidRPr="006D1729">
              <w:rPr>
                <w:rFonts w:ascii="Times New Roman" w:eastAsia="Times New Roman" w:hAnsi="Times New Roman" w:cs="Times New Roman"/>
                <w:sz w:val="18"/>
                <w:szCs w:val="18"/>
              </w:rPr>
              <w:t xml:space="preserve"> and saturated vapour concentration greater than or equal to 10 LC</w:t>
            </w:r>
            <w:r w:rsidRPr="006D1729">
              <w:rPr>
                <w:rFonts w:ascii="Times New Roman" w:eastAsia="Times New Roman" w:hAnsi="Times New Roman" w:cs="Times New Roman"/>
                <w:sz w:val="18"/>
                <w:szCs w:val="18"/>
                <w:vertAlign w:val="subscript"/>
              </w:rPr>
              <w:t>50</w:t>
            </w:r>
          </w:p>
        </w:tc>
        <w:tc>
          <w:tcPr>
            <w:tcW w:w="0" w:type="auto"/>
            <w:tcBorders>
              <w:right w:val="single" w:sz="6" w:space="0" w:color="000000"/>
            </w:tcBorders>
            <w:tcMar>
              <w:top w:w="48" w:type="dxa"/>
              <w:left w:w="48" w:type="dxa"/>
              <w:bottom w:w="48" w:type="dxa"/>
              <w:right w:w="48" w:type="dxa"/>
            </w:tcMar>
            <w:hideMark/>
          </w:tcPr>
          <w:p w14:paraId="324D28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TOXIQUE À L’INHALATION, INFLAMMABLE, N.S.A., de CL</w:t>
            </w:r>
            <w:r w:rsidRPr="006D1729">
              <w:rPr>
                <w:rFonts w:ascii="Times New Roman" w:eastAsia="Times New Roman" w:hAnsi="Times New Roman" w:cs="Times New Roman"/>
                <w:sz w:val="18"/>
                <w:szCs w:val="18"/>
                <w:vertAlign w:val="subscript"/>
                <w:lang w:val="fr-FR"/>
              </w:rPr>
              <w:t>50</w:t>
            </w:r>
            <w:r w:rsidRPr="006D1729">
              <w:rPr>
                <w:rFonts w:ascii="Times New Roman" w:eastAsia="Times New Roman" w:hAnsi="Times New Roman" w:cs="Times New Roman"/>
                <w:sz w:val="18"/>
                <w:szCs w:val="18"/>
                <w:lang w:val="fr-FR"/>
              </w:rPr>
              <w:t xml:space="preserve"> inférieure ou égale à 1 000 mL/m</w:t>
            </w:r>
            <w:r w:rsidRPr="006D1729">
              <w:rPr>
                <w:rFonts w:ascii="Times New Roman" w:eastAsia="Times New Roman" w:hAnsi="Times New Roman" w:cs="Times New Roman"/>
                <w:sz w:val="18"/>
                <w:szCs w:val="18"/>
                <w:vertAlign w:val="superscript"/>
                <w:lang w:val="fr-FR"/>
              </w:rPr>
              <w:t>3</w:t>
            </w:r>
            <w:r w:rsidRPr="006D1729">
              <w:rPr>
                <w:rFonts w:ascii="Times New Roman" w:eastAsia="Times New Roman" w:hAnsi="Times New Roman" w:cs="Times New Roman"/>
                <w:sz w:val="18"/>
                <w:szCs w:val="18"/>
                <w:lang w:val="fr-FR"/>
              </w:rPr>
              <w:t xml:space="preserve"> et de concentration de vapeur saturée supérieure ou égale à 10 CL</w:t>
            </w:r>
            <w:r w:rsidRPr="006D1729">
              <w:rPr>
                <w:rFonts w:ascii="Times New Roman" w:eastAsia="Times New Roman" w:hAnsi="Times New Roman" w:cs="Times New Roman"/>
                <w:sz w:val="18"/>
                <w:szCs w:val="18"/>
                <w:vertAlign w:val="subscript"/>
                <w:lang w:val="fr-FR"/>
              </w:rPr>
              <w:t>50</w:t>
            </w:r>
          </w:p>
        </w:tc>
        <w:tc>
          <w:tcPr>
            <w:tcW w:w="0" w:type="auto"/>
            <w:tcBorders>
              <w:right w:val="single" w:sz="6" w:space="0" w:color="000000"/>
            </w:tcBorders>
            <w:tcMar>
              <w:top w:w="48" w:type="dxa"/>
              <w:left w:w="48" w:type="dxa"/>
              <w:bottom w:w="48" w:type="dxa"/>
              <w:right w:w="48" w:type="dxa"/>
            </w:tcMar>
            <w:hideMark/>
          </w:tcPr>
          <w:p w14:paraId="550925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AF42D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UN3384</w:t>
            </w:r>
          </w:p>
        </w:tc>
        <w:tc>
          <w:tcPr>
            <w:tcW w:w="0" w:type="auto"/>
            <w:tcBorders>
              <w:bottom w:val="single" w:sz="6" w:space="0" w:color="000000"/>
            </w:tcBorders>
            <w:tcMar>
              <w:top w:w="48" w:type="dxa"/>
              <w:left w:w="48" w:type="dxa"/>
              <w:bottom w:w="48" w:type="dxa"/>
              <w:right w:w="48" w:type="dxa"/>
            </w:tcMar>
            <w:hideMark/>
          </w:tcPr>
          <w:p w14:paraId="6481ABC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DCE51DC" w14:textId="77777777" w:rsidTr="006D1729">
        <w:tc>
          <w:tcPr>
            <w:tcW w:w="0" w:type="auto"/>
            <w:tcBorders>
              <w:right w:val="single" w:sz="6" w:space="0" w:color="000000"/>
            </w:tcBorders>
            <w:tcMar>
              <w:top w:w="48" w:type="dxa"/>
              <w:left w:w="48" w:type="dxa"/>
              <w:bottom w:w="48" w:type="dxa"/>
              <w:right w:w="48" w:type="dxa"/>
            </w:tcMar>
            <w:hideMark/>
          </w:tcPr>
          <w:p w14:paraId="1884F8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TOXIC BY INHALATION LIQUID, FLAMMABLE, CORROSIVE, N.O.S., with an LC</w:t>
            </w:r>
            <w:r w:rsidRPr="006D1729">
              <w:rPr>
                <w:rFonts w:ascii="Times New Roman" w:eastAsia="Times New Roman" w:hAnsi="Times New Roman" w:cs="Times New Roman"/>
                <w:sz w:val="18"/>
                <w:szCs w:val="18"/>
                <w:vertAlign w:val="subscript"/>
              </w:rPr>
              <w:t>50</w:t>
            </w:r>
            <w:r w:rsidRPr="006D1729">
              <w:rPr>
                <w:rFonts w:ascii="Times New Roman" w:eastAsia="Times New Roman" w:hAnsi="Times New Roman" w:cs="Times New Roman"/>
                <w:sz w:val="18"/>
                <w:szCs w:val="18"/>
              </w:rPr>
              <w:t xml:space="preserve"> lower than or equal to 200 mL/m</w:t>
            </w:r>
            <w:r w:rsidRPr="006D1729">
              <w:rPr>
                <w:rFonts w:ascii="Times New Roman" w:eastAsia="Times New Roman" w:hAnsi="Times New Roman" w:cs="Times New Roman"/>
                <w:sz w:val="18"/>
                <w:szCs w:val="18"/>
                <w:vertAlign w:val="superscript"/>
              </w:rPr>
              <w:t>3</w:t>
            </w:r>
            <w:r w:rsidRPr="006D1729">
              <w:rPr>
                <w:rFonts w:ascii="Times New Roman" w:eastAsia="Times New Roman" w:hAnsi="Times New Roman" w:cs="Times New Roman"/>
                <w:sz w:val="18"/>
                <w:szCs w:val="18"/>
              </w:rPr>
              <w:t xml:space="preserve"> and saturated vapour concentration greater than or equal to 500 LC</w:t>
            </w:r>
            <w:r w:rsidRPr="006D1729">
              <w:rPr>
                <w:rFonts w:ascii="Times New Roman" w:eastAsia="Times New Roman" w:hAnsi="Times New Roman" w:cs="Times New Roman"/>
                <w:sz w:val="18"/>
                <w:szCs w:val="18"/>
                <w:vertAlign w:val="subscript"/>
              </w:rPr>
              <w:t>50</w:t>
            </w:r>
          </w:p>
        </w:tc>
        <w:tc>
          <w:tcPr>
            <w:tcW w:w="0" w:type="auto"/>
            <w:tcBorders>
              <w:right w:val="single" w:sz="6" w:space="0" w:color="000000"/>
            </w:tcBorders>
            <w:tcMar>
              <w:top w:w="48" w:type="dxa"/>
              <w:left w:w="48" w:type="dxa"/>
              <w:bottom w:w="48" w:type="dxa"/>
              <w:right w:w="48" w:type="dxa"/>
            </w:tcMar>
            <w:hideMark/>
          </w:tcPr>
          <w:p w14:paraId="402EFE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TOXIQUE À L’INHALATION, INFLAMMABLE, CORROSIF, N.S.A., de CL</w:t>
            </w:r>
            <w:r w:rsidRPr="006D1729">
              <w:rPr>
                <w:rFonts w:ascii="Times New Roman" w:eastAsia="Times New Roman" w:hAnsi="Times New Roman" w:cs="Times New Roman"/>
                <w:sz w:val="18"/>
                <w:szCs w:val="18"/>
                <w:vertAlign w:val="subscript"/>
                <w:lang w:val="fr-FR"/>
              </w:rPr>
              <w:t>50</w:t>
            </w:r>
            <w:r w:rsidRPr="006D1729">
              <w:rPr>
                <w:rFonts w:ascii="Times New Roman" w:eastAsia="Times New Roman" w:hAnsi="Times New Roman" w:cs="Times New Roman"/>
                <w:sz w:val="18"/>
                <w:szCs w:val="18"/>
                <w:lang w:val="fr-FR"/>
              </w:rPr>
              <w:t xml:space="preserve"> inférieure ou égale à 200 mL/m</w:t>
            </w:r>
            <w:r w:rsidRPr="006D1729">
              <w:rPr>
                <w:rFonts w:ascii="Times New Roman" w:eastAsia="Times New Roman" w:hAnsi="Times New Roman" w:cs="Times New Roman"/>
                <w:sz w:val="18"/>
                <w:szCs w:val="18"/>
                <w:vertAlign w:val="superscript"/>
                <w:lang w:val="fr-FR"/>
              </w:rPr>
              <w:t>3</w:t>
            </w:r>
            <w:r w:rsidRPr="006D1729">
              <w:rPr>
                <w:rFonts w:ascii="Times New Roman" w:eastAsia="Times New Roman" w:hAnsi="Times New Roman" w:cs="Times New Roman"/>
                <w:sz w:val="18"/>
                <w:szCs w:val="18"/>
                <w:lang w:val="fr-FR"/>
              </w:rPr>
              <w:t xml:space="preserve"> et de concentration de vapeur saturée supérieure ou égale à 500 CL</w:t>
            </w:r>
            <w:r w:rsidRPr="006D1729">
              <w:rPr>
                <w:rFonts w:ascii="Times New Roman" w:eastAsia="Times New Roman" w:hAnsi="Times New Roman" w:cs="Times New Roman"/>
                <w:sz w:val="18"/>
                <w:szCs w:val="18"/>
                <w:vertAlign w:val="subscript"/>
                <w:lang w:val="fr-FR"/>
              </w:rPr>
              <w:t>50</w:t>
            </w:r>
          </w:p>
        </w:tc>
        <w:tc>
          <w:tcPr>
            <w:tcW w:w="0" w:type="auto"/>
            <w:tcBorders>
              <w:right w:val="single" w:sz="6" w:space="0" w:color="000000"/>
            </w:tcBorders>
            <w:tcMar>
              <w:top w:w="48" w:type="dxa"/>
              <w:left w:w="48" w:type="dxa"/>
              <w:bottom w:w="48" w:type="dxa"/>
              <w:right w:w="48" w:type="dxa"/>
            </w:tcMar>
            <w:hideMark/>
          </w:tcPr>
          <w:p w14:paraId="65F958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9CAB4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UN3488</w:t>
            </w:r>
          </w:p>
        </w:tc>
        <w:tc>
          <w:tcPr>
            <w:tcW w:w="0" w:type="auto"/>
            <w:tcBorders>
              <w:bottom w:val="single" w:sz="6" w:space="0" w:color="000000"/>
            </w:tcBorders>
            <w:tcMar>
              <w:top w:w="48" w:type="dxa"/>
              <w:left w:w="48" w:type="dxa"/>
              <w:bottom w:w="48" w:type="dxa"/>
              <w:right w:w="48" w:type="dxa"/>
            </w:tcMar>
            <w:hideMark/>
          </w:tcPr>
          <w:p w14:paraId="6071837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426784F" w14:textId="77777777" w:rsidTr="006D1729">
        <w:tc>
          <w:tcPr>
            <w:tcW w:w="0" w:type="auto"/>
            <w:tcBorders>
              <w:right w:val="single" w:sz="6" w:space="0" w:color="000000"/>
            </w:tcBorders>
            <w:tcMar>
              <w:top w:w="48" w:type="dxa"/>
              <w:left w:w="48" w:type="dxa"/>
              <w:bottom w:w="48" w:type="dxa"/>
              <w:right w:w="48" w:type="dxa"/>
            </w:tcMar>
            <w:hideMark/>
          </w:tcPr>
          <w:p w14:paraId="6F2763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TOXIC BY INHALATION LIQUID, FLAMMABLE, CORROSIVE, N.O.S., with an LC</w:t>
            </w:r>
            <w:r w:rsidRPr="006D1729">
              <w:rPr>
                <w:rFonts w:ascii="Times New Roman" w:eastAsia="Times New Roman" w:hAnsi="Times New Roman" w:cs="Times New Roman"/>
                <w:sz w:val="18"/>
                <w:szCs w:val="18"/>
                <w:vertAlign w:val="subscript"/>
              </w:rPr>
              <w:t>50</w:t>
            </w:r>
            <w:r w:rsidRPr="006D1729">
              <w:rPr>
                <w:rFonts w:ascii="Times New Roman" w:eastAsia="Times New Roman" w:hAnsi="Times New Roman" w:cs="Times New Roman"/>
                <w:sz w:val="18"/>
                <w:szCs w:val="18"/>
              </w:rPr>
              <w:t xml:space="preserve"> lower than or equal to 1 000 mL/m</w:t>
            </w:r>
            <w:r w:rsidRPr="006D1729">
              <w:rPr>
                <w:rFonts w:ascii="Times New Roman" w:eastAsia="Times New Roman" w:hAnsi="Times New Roman" w:cs="Times New Roman"/>
                <w:sz w:val="18"/>
                <w:szCs w:val="18"/>
                <w:vertAlign w:val="superscript"/>
              </w:rPr>
              <w:t>3</w:t>
            </w:r>
            <w:r w:rsidRPr="006D1729">
              <w:rPr>
                <w:rFonts w:ascii="Times New Roman" w:eastAsia="Times New Roman" w:hAnsi="Times New Roman" w:cs="Times New Roman"/>
                <w:sz w:val="18"/>
                <w:szCs w:val="18"/>
              </w:rPr>
              <w:t xml:space="preserve"> and saturated vapour concentration greater than or equal to 10 LC</w:t>
            </w:r>
            <w:r w:rsidRPr="006D1729">
              <w:rPr>
                <w:rFonts w:ascii="Times New Roman" w:eastAsia="Times New Roman" w:hAnsi="Times New Roman" w:cs="Times New Roman"/>
                <w:sz w:val="18"/>
                <w:szCs w:val="18"/>
                <w:vertAlign w:val="subscript"/>
              </w:rPr>
              <w:t>50</w:t>
            </w:r>
          </w:p>
        </w:tc>
        <w:tc>
          <w:tcPr>
            <w:tcW w:w="0" w:type="auto"/>
            <w:tcBorders>
              <w:right w:val="single" w:sz="6" w:space="0" w:color="000000"/>
            </w:tcBorders>
            <w:tcMar>
              <w:top w:w="48" w:type="dxa"/>
              <w:left w:w="48" w:type="dxa"/>
              <w:bottom w:w="48" w:type="dxa"/>
              <w:right w:w="48" w:type="dxa"/>
            </w:tcMar>
            <w:hideMark/>
          </w:tcPr>
          <w:p w14:paraId="553430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TOXIQUE À L’INHALATION, INFLAMMABLE, CORROSIF, N.S.A., de CL</w:t>
            </w:r>
            <w:r w:rsidRPr="006D1729">
              <w:rPr>
                <w:rFonts w:ascii="Times New Roman" w:eastAsia="Times New Roman" w:hAnsi="Times New Roman" w:cs="Times New Roman"/>
                <w:sz w:val="18"/>
                <w:szCs w:val="18"/>
                <w:vertAlign w:val="subscript"/>
                <w:lang w:val="fr-FR"/>
              </w:rPr>
              <w:t>50</w:t>
            </w:r>
            <w:r w:rsidRPr="006D1729">
              <w:rPr>
                <w:rFonts w:ascii="Times New Roman" w:eastAsia="Times New Roman" w:hAnsi="Times New Roman" w:cs="Times New Roman"/>
                <w:sz w:val="18"/>
                <w:szCs w:val="18"/>
                <w:lang w:val="fr-FR"/>
              </w:rPr>
              <w:t xml:space="preserve"> inférieure ou égale à 1 000 mL/m</w:t>
            </w:r>
            <w:r w:rsidRPr="006D1729">
              <w:rPr>
                <w:rFonts w:ascii="Times New Roman" w:eastAsia="Times New Roman" w:hAnsi="Times New Roman" w:cs="Times New Roman"/>
                <w:sz w:val="18"/>
                <w:szCs w:val="18"/>
                <w:vertAlign w:val="superscript"/>
                <w:lang w:val="fr-FR"/>
              </w:rPr>
              <w:t>3</w:t>
            </w:r>
            <w:r w:rsidRPr="006D1729">
              <w:rPr>
                <w:rFonts w:ascii="Times New Roman" w:eastAsia="Times New Roman" w:hAnsi="Times New Roman" w:cs="Times New Roman"/>
                <w:sz w:val="18"/>
                <w:szCs w:val="18"/>
                <w:lang w:val="fr-FR"/>
              </w:rPr>
              <w:t xml:space="preserve"> et de concentration de vapeur saturée supérieure ou égale à 10 CL</w:t>
            </w:r>
            <w:r w:rsidRPr="006D1729">
              <w:rPr>
                <w:rFonts w:ascii="Times New Roman" w:eastAsia="Times New Roman" w:hAnsi="Times New Roman" w:cs="Times New Roman"/>
                <w:sz w:val="18"/>
                <w:szCs w:val="18"/>
                <w:vertAlign w:val="subscript"/>
                <w:lang w:val="fr-FR"/>
              </w:rPr>
              <w:t>50</w:t>
            </w:r>
          </w:p>
        </w:tc>
        <w:tc>
          <w:tcPr>
            <w:tcW w:w="0" w:type="auto"/>
            <w:tcBorders>
              <w:right w:val="single" w:sz="6" w:space="0" w:color="000000"/>
            </w:tcBorders>
            <w:tcMar>
              <w:top w:w="48" w:type="dxa"/>
              <w:left w:w="48" w:type="dxa"/>
              <w:bottom w:w="48" w:type="dxa"/>
              <w:right w:w="48" w:type="dxa"/>
            </w:tcMar>
            <w:hideMark/>
          </w:tcPr>
          <w:p w14:paraId="4E2B5E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0DD62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UN3489</w:t>
            </w:r>
          </w:p>
        </w:tc>
        <w:tc>
          <w:tcPr>
            <w:tcW w:w="0" w:type="auto"/>
            <w:tcBorders>
              <w:bottom w:val="single" w:sz="6" w:space="0" w:color="000000"/>
            </w:tcBorders>
            <w:tcMar>
              <w:top w:w="48" w:type="dxa"/>
              <w:left w:w="48" w:type="dxa"/>
              <w:bottom w:w="48" w:type="dxa"/>
              <w:right w:w="48" w:type="dxa"/>
            </w:tcMar>
            <w:hideMark/>
          </w:tcPr>
          <w:p w14:paraId="7807892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CF71CC2" w14:textId="77777777" w:rsidTr="006D1729">
        <w:tc>
          <w:tcPr>
            <w:tcW w:w="0" w:type="auto"/>
            <w:tcBorders>
              <w:right w:val="single" w:sz="6" w:space="0" w:color="000000"/>
            </w:tcBorders>
            <w:tcMar>
              <w:top w:w="48" w:type="dxa"/>
              <w:left w:w="48" w:type="dxa"/>
              <w:bottom w:w="48" w:type="dxa"/>
              <w:right w:w="48" w:type="dxa"/>
            </w:tcMar>
            <w:hideMark/>
          </w:tcPr>
          <w:p w14:paraId="62E25D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TOXIC BY INHALATION LIQUID, OXIDIZING, N.O.S., with an LC</w:t>
            </w:r>
            <w:r w:rsidRPr="006D1729">
              <w:rPr>
                <w:rFonts w:ascii="Times New Roman" w:eastAsia="Times New Roman" w:hAnsi="Times New Roman" w:cs="Times New Roman"/>
                <w:sz w:val="18"/>
                <w:szCs w:val="18"/>
                <w:vertAlign w:val="subscript"/>
              </w:rPr>
              <w:t>50</w:t>
            </w:r>
            <w:r w:rsidRPr="006D1729">
              <w:rPr>
                <w:rFonts w:ascii="Times New Roman" w:eastAsia="Times New Roman" w:hAnsi="Times New Roman" w:cs="Times New Roman"/>
                <w:sz w:val="18"/>
                <w:szCs w:val="18"/>
              </w:rPr>
              <w:t xml:space="preserve"> lower than or equal to 200 mL/m</w:t>
            </w:r>
            <w:r w:rsidRPr="006D1729">
              <w:rPr>
                <w:rFonts w:ascii="Times New Roman" w:eastAsia="Times New Roman" w:hAnsi="Times New Roman" w:cs="Times New Roman"/>
                <w:sz w:val="18"/>
                <w:szCs w:val="18"/>
                <w:vertAlign w:val="superscript"/>
              </w:rPr>
              <w:t>3</w:t>
            </w:r>
            <w:r w:rsidRPr="006D1729">
              <w:rPr>
                <w:rFonts w:ascii="Times New Roman" w:eastAsia="Times New Roman" w:hAnsi="Times New Roman" w:cs="Times New Roman"/>
                <w:sz w:val="18"/>
                <w:szCs w:val="18"/>
              </w:rPr>
              <w:t xml:space="preserve"> and saturated vapour concentration greater than or equal to 500 LC</w:t>
            </w:r>
            <w:r w:rsidRPr="006D1729">
              <w:rPr>
                <w:rFonts w:ascii="Times New Roman" w:eastAsia="Times New Roman" w:hAnsi="Times New Roman" w:cs="Times New Roman"/>
                <w:sz w:val="18"/>
                <w:szCs w:val="18"/>
                <w:vertAlign w:val="subscript"/>
              </w:rPr>
              <w:t>50</w:t>
            </w:r>
          </w:p>
        </w:tc>
        <w:tc>
          <w:tcPr>
            <w:tcW w:w="0" w:type="auto"/>
            <w:tcBorders>
              <w:right w:val="single" w:sz="6" w:space="0" w:color="000000"/>
            </w:tcBorders>
            <w:tcMar>
              <w:top w:w="48" w:type="dxa"/>
              <w:left w:w="48" w:type="dxa"/>
              <w:bottom w:w="48" w:type="dxa"/>
              <w:right w:w="48" w:type="dxa"/>
            </w:tcMar>
            <w:hideMark/>
          </w:tcPr>
          <w:p w14:paraId="2124C3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TOXIQUE À L’INHALATION, COMBURANT, N.S.A., de CL</w:t>
            </w:r>
            <w:r w:rsidRPr="006D1729">
              <w:rPr>
                <w:rFonts w:ascii="Times New Roman" w:eastAsia="Times New Roman" w:hAnsi="Times New Roman" w:cs="Times New Roman"/>
                <w:sz w:val="18"/>
                <w:szCs w:val="18"/>
                <w:vertAlign w:val="subscript"/>
                <w:lang w:val="fr-FR"/>
              </w:rPr>
              <w:t>50</w:t>
            </w:r>
            <w:r w:rsidRPr="006D1729">
              <w:rPr>
                <w:rFonts w:ascii="Times New Roman" w:eastAsia="Times New Roman" w:hAnsi="Times New Roman" w:cs="Times New Roman"/>
                <w:sz w:val="18"/>
                <w:szCs w:val="18"/>
                <w:lang w:val="fr-FR"/>
              </w:rPr>
              <w:t xml:space="preserve"> inférieure ou égale à 200 mL/m</w:t>
            </w:r>
            <w:r w:rsidRPr="006D1729">
              <w:rPr>
                <w:rFonts w:ascii="Times New Roman" w:eastAsia="Times New Roman" w:hAnsi="Times New Roman" w:cs="Times New Roman"/>
                <w:sz w:val="18"/>
                <w:szCs w:val="18"/>
                <w:vertAlign w:val="superscript"/>
                <w:lang w:val="fr-FR"/>
              </w:rPr>
              <w:t>3</w:t>
            </w:r>
            <w:r w:rsidRPr="006D1729">
              <w:rPr>
                <w:rFonts w:ascii="Times New Roman" w:eastAsia="Times New Roman" w:hAnsi="Times New Roman" w:cs="Times New Roman"/>
                <w:sz w:val="18"/>
                <w:szCs w:val="18"/>
                <w:lang w:val="fr-FR"/>
              </w:rPr>
              <w:t xml:space="preserve"> et de concentration de vapeur saturée supérieure ou égale à 500 CL</w:t>
            </w:r>
            <w:r w:rsidRPr="006D1729">
              <w:rPr>
                <w:rFonts w:ascii="Times New Roman" w:eastAsia="Times New Roman" w:hAnsi="Times New Roman" w:cs="Times New Roman"/>
                <w:sz w:val="18"/>
                <w:szCs w:val="18"/>
                <w:vertAlign w:val="subscript"/>
                <w:lang w:val="fr-FR"/>
              </w:rPr>
              <w:t>50</w:t>
            </w:r>
          </w:p>
        </w:tc>
        <w:tc>
          <w:tcPr>
            <w:tcW w:w="0" w:type="auto"/>
            <w:tcBorders>
              <w:right w:val="single" w:sz="6" w:space="0" w:color="000000"/>
            </w:tcBorders>
            <w:tcMar>
              <w:top w:w="48" w:type="dxa"/>
              <w:left w:w="48" w:type="dxa"/>
              <w:bottom w:w="48" w:type="dxa"/>
              <w:right w:w="48" w:type="dxa"/>
            </w:tcMar>
            <w:hideMark/>
          </w:tcPr>
          <w:p w14:paraId="1A7A60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3E18E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UN3387</w:t>
            </w:r>
          </w:p>
        </w:tc>
        <w:tc>
          <w:tcPr>
            <w:tcW w:w="0" w:type="auto"/>
            <w:tcBorders>
              <w:bottom w:val="single" w:sz="6" w:space="0" w:color="000000"/>
            </w:tcBorders>
            <w:tcMar>
              <w:top w:w="48" w:type="dxa"/>
              <w:left w:w="48" w:type="dxa"/>
              <w:bottom w:w="48" w:type="dxa"/>
              <w:right w:w="48" w:type="dxa"/>
            </w:tcMar>
            <w:hideMark/>
          </w:tcPr>
          <w:p w14:paraId="5F2AEDF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C371BA5" w14:textId="77777777" w:rsidTr="006D1729">
        <w:tc>
          <w:tcPr>
            <w:tcW w:w="0" w:type="auto"/>
            <w:tcBorders>
              <w:right w:val="single" w:sz="6" w:space="0" w:color="000000"/>
            </w:tcBorders>
            <w:tcMar>
              <w:top w:w="48" w:type="dxa"/>
              <w:left w:w="48" w:type="dxa"/>
              <w:bottom w:w="48" w:type="dxa"/>
              <w:right w:w="48" w:type="dxa"/>
            </w:tcMar>
            <w:hideMark/>
          </w:tcPr>
          <w:p w14:paraId="7F16E8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TOXIC BY INHALATION LIQUID, OXIDIZING, N.O.S., with an LC</w:t>
            </w:r>
            <w:r w:rsidRPr="006D1729">
              <w:rPr>
                <w:rFonts w:ascii="Times New Roman" w:eastAsia="Times New Roman" w:hAnsi="Times New Roman" w:cs="Times New Roman"/>
                <w:sz w:val="18"/>
                <w:szCs w:val="18"/>
                <w:vertAlign w:val="subscript"/>
              </w:rPr>
              <w:t>50</w:t>
            </w:r>
            <w:r w:rsidRPr="006D1729">
              <w:rPr>
                <w:rFonts w:ascii="Times New Roman" w:eastAsia="Times New Roman" w:hAnsi="Times New Roman" w:cs="Times New Roman"/>
                <w:sz w:val="18"/>
                <w:szCs w:val="18"/>
              </w:rPr>
              <w:t xml:space="preserve"> lower than or equal to 1 000 mL/m</w:t>
            </w:r>
            <w:r w:rsidRPr="006D1729">
              <w:rPr>
                <w:rFonts w:ascii="Times New Roman" w:eastAsia="Times New Roman" w:hAnsi="Times New Roman" w:cs="Times New Roman"/>
                <w:sz w:val="18"/>
                <w:szCs w:val="18"/>
                <w:vertAlign w:val="superscript"/>
              </w:rPr>
              <w:t>3</w:t>
            </w:r>
            <w:r w:rsidRPr="006D1729">
              <w:rPr>
                <w:rFonts w:ascii="Times New Roman" w:eastAsia="Times New Roman" w:hAnsi="Times New Roman" w:cs="Times New Roman"/>
                <w:sz w:val="18"/>
                <w:szCs w:val="18"/>
              </w:rPr>
              <w:t xml:space="preserve"> and saturated vapour concentration greater than or equal to 10 LC</w:t>
            </w:r>
            <w:r w:rsidRPr="006D1729">
              <w:rPr>
                <w:rFonts w:ascii="Times New Roman" w:eastAsia="Times New Roman" w:hAnsi="Times New Roman" w:cs="Times New Roman"/>
                <w:sz w:val="18"/>
                <w:szCs w:val="18"/>
                <w:vertAlign w:val="subscript"/>
              </w:rPr>
              <w:t>50</w:t>
            </w:r>
          </w:p>
        </w:tc>
        <w:tc>
          <w:tcPr>
            <w:tcW w:w="0" w:type="auto"/>
            <w:tcBorders>
              <w:right w:val="single" w:sz="6" w:space="0" w:color="000000"/>
            </w:tcBorders>
            <w:tcMar>
              <w:top w:w="48" w:type="dxa"/>
              <w:left w:w="48" w:type="dxa"/>
              <w:bottom w:w="48" w:type="dxa"/>
              <w:right w:w="48" w:type="dxa"/>
            </w:tcMar>
            <w:hideMark/>
          </w:tcPr>
          <w:p w14:paraId="2CE87F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TOXIQUE À L’INHALATION, COMBURANT, N.S.A., de toxicité à l’inhalation inférieure ou égale à 1 000 mL/m</w:t>
            </w:r>
            <w:r w:rsidRPr="006D1729">
              <w:rPr>
                <w:rFonts w:ascii="Times New Roman" w:eastAsia="Times New Roman" w:hAnsi="Times New Roman" w:cs="Times New Roman"/>
                <w:sz w:val="18"/>
                <w:szCs w:val="18"/>
                <w:vertAlign w:val="superscript"/>
                <w:lang w:val="fr-FR"/>
              </w:rPr>
              <w:t>3</w:t>
            </w:r>
            <w:r w:rsidRPr="006D1729">
              <w:rPr>
                <w:rFonts w:ascii="Times New Roman" w:eastAsia="Times New Roman" w:hAnsi="Times New Roman" w:cs="Times New Roman"/>
                <w:sz w:val="18"/>
                <w:szCs w:val="18"/>
                <w:lang w:val="fr-FR"/>
              </w:rPr>
              <w:t xml:space="preserve"> et de concentration de vapeur saturée supérieure ou égale à 10 CL</w:t>
            </w:r>
            <w:r w:rsidRPr="006D1729">
              <w:rPr>
                <w:rFonts w:ascii="Times New Roman" w:eastAsia="Times New Roman" w:hAnsi="Times New Roman" w:cs="Times New Roman"/>
                <w:sz w:val="18"/>
                <w:szCs w:val="18"/>
                <w:vertAlign w:val="subscript"/>
                <w:lang w:val="fr-FR"/>
              </w:rPr>
              <w:t>50</w:t>
            </w:r>
          </w:p>
        </w:tc>
        <w:tc>
          <w:tcPr>
            <w:tcW w:w="0" w:type="auto"/>
            <w:tcBorders>
              <w:right w:val="single" w:sz="6" w:space="0" w:color="000000"/>
            </w:tcBorders>
            <w:tcMar>
              <w:top w:w="48" w:type="dxa"/>
              <w:left w:w="48" w:type="dxa"/>
              <w:bottom w:w="48" w:type="dxa"/>
              <w:right w:w="48" w:type="dxa"/>
            </w:tcMar>
            <w:hideMark/>
          </w:tcPr>
          <w:p w14:paraId="6E6A5F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1D17B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UN3388</w:t>
            </w:r>
          </w:p>
        </w:tc>
        <w:tc>
          <w:tcPr>
            <w:tcW w:w="0" w:type="auto"/>
            <w:tcBorders>
              <w:bottom w:val="single" w:sz="6" w:space="0" w:color="000000"/>
            </w:tcBorders>
            <w:tcMar>
              <w:top w:w="48" w:type="dxa"/>
              <w:left w:w="48" w:type="dxa"/>
              <w:bottom w:w="48" w:type="dxa"/>
              <w:right w:w="48" w:type="dxa"/>
            </w:tcMar>
            <w:hideMark/>
          </w:tcPr>
          <w:p w14:paraId="5C8D851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B707359" w14:textId="77777777" w:rsidTr="006D1729">
        <w:tc>
          <w:tcPr>
            <w:tcW w:w="0" w:type="auto"/>
            <w:tcBorders>
              <w:right w:val="single" w:sz="6" w:space="0" w:color="000000"/>
            </w:tcBorders>
            <w:tcMar>
              <w:top w:w="48" w:type="dxa"/>
              <w:left w:w="48" w:type="dxa"/>
              <w:bottom w:w="48" w:type="dxa"/>
              <w:right w:w="48" w:type="dxa"/>
            </w:tcMar>
            <w:hideMark/>
          </w:tcPr>
          <w:p w14:paraId="292C6F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TOXIC BY INHALATION LIQUID, WATER-REACTIVE, N.O.S., with an LC</w:t>
            </w:r>
            <w:r w:rsidRPr="006D1729">
              <w:rPr>
                <w:rFonts w:ascii="Times New Roman" w:eastAsia="Times New Roman" w:hAnsi="Times New Roman" w:cs="Times New Roman"/>
                <w:sz w:val="18"/>
                <w:szCs w:val="18"/>
                <w:vertAlign w:val="subscript"/>
              </w:rPr>
              <w:t>50</w:t>
            </w:r>
            <w:r w:rsidRPr="006D1729">
              <w:rPr>
                <w:rFonts w:ascii="Times New Roman" w:eastAsia="Times New Roman" w:hAnsi="Times New Roman" w:cs="Times New Roman"/>
                <w:sz w:val="18"/>
                <w:szCs w:val="18"/>
              </w:rPr>
              <w:t xml:space="preserve"> lower than or equal to 200 mL/m</w:t>
            </w:r>
            <w:r w:rsidRPr="006D1729">
              <w:rPr>
                <w:rFonts w:ascii="Times New Roman" w:eastAsia="Times New Roman" w:hAnsi="Times New Roman" w:cs="Times New Roman"/>
                <w:sz w:val="18"/>
                <w:szCs w:val="18"/>
                <w:vertAlign w:val="superscript"/>
              </w:rPr>
              <w:t>3</w:t>
            </w:r>
            <w:r w:rsidRPr="006D1729">
              <w:rPr>
                <w:rFonts w:ascii="Times New Roman" w:eastAsia="Times New Roman" w:hAnsi="Times New Roman" w:cs="Times New Roman"/>
                <w:sz w:val="18"/>
                <w:szCs w:val="18"/>
              </w:rPr>
              <w:t xml:space="preserve"> and saturated vapour concentration greater than or equal to 500 LC</w:t>
            </w:r>
            <w:r w:rsidRPr="006D1729">
              <w:rPr>
                <w:rFonts w:ascii="Times New Roman" w:eastAsia="Times New Roman" w:hAnsi="Times New Roman" w:cs="Times New Roman"/>
                <w:sz w:val="18"/>
                <w:szCs w:val="18"/>
                <w:vertAlign w:val="subscript"/>
              </w:rPr>
              <w:t>50</w:t>
            </w:r>
          </w:p>
        </w:tc>
        <w:tc>
          <w:tcPr>
            <w:tcW w:w="0" w:type="auto"/>
            <w:tcBorders>
              <w:right w:val="single" w:sz="6" w:space="0" w:color="000000"/>
            </w:tcBorders>
            <w:tcMar>
              <w:top w:w="48" w:type="dxa"/>
              <w:left w:w="48" w:type="dxa"/>
              <w:bottom w:w="48" w:type="dxa"/>
              <w:right w:w="48" w:type="dxa"/>
            </w:tcMar>
            <w:hideMark/>
          </w:tcPr>
          <w:p w14:paraId="28BC2E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TOXIQUE À L’INHALATION, HYDRORÉACTIF, N.S.A., de CL</w:t>
            </w:r>
            <w:r w:rsidRPr="006D1729">
              <w:rPr>
                <w:rFonts w:ascii="Times New Roman" w:eastAsia="Times New Roman" w:hAnsi="Times New Roman" w:cs="Times New Roman"/>
                <w:sz w:val="18"/>
                <w:szCs w:val="18"/>
                <w:vertAlign w:val="subscript"/>
                <w:lang w:val="fr-FR"/>
              </w:rPr>
              <w:t>50</w:t>
            </w:r>
            <w:r w:rsidRPr="006D1729">
              <w:rPr>
                <w:rFonts w:ascii="Times New Roman" w:eastAsia="Times New Roman" w:hAnsi="Times New Roman" w:cs="Times New Roman"/>
                <w:sz w:val="18"/>
                <w:szCs w:val="18"/>
                <w:lang w:val="fr-FR"/>
              </w:rPr>
              <w:t xml:space="preserve"> inférieure ou égale à 200 mL/m</w:t>
            </w:r>
            <w:r w:rsidRPr="006D1729">
              <w:rPr>
                <w:rFonts w:ascii="Times New Roman" w:eastAsia="Times New Roman" w:hAnsi="Times New Roman" w:cs="Times New Roman"/>
                <w:sz w:val="18"/>
                <w:szCs w:val="18"/>
                <w:vertAlign w:val="superscript"/>
                <w:lang w:val="fr-FR"/>
              </w:rPr>
              <w:t>3</w:t>
            </w:r>
            <w:r w:rsidRPr="006D1729">
              <w:rPr>
                <w:rFonts w:ascii="Times New Roman" w:eastAsia="Times New Roman" w:hAnsi="Times New Roman" w:cs="Times New Roman"/>
                <w:sz w:val="18"/>
                <w:szCs w:val="18"/>
                <w:lang w:val="fr-FR"/>
              </w:rPr>
              <w:t xml:space="preserve"> et de concentration de vapeur saturée supérieure ou égale à 500 CL</w:t>
            </w:r>
            <w:r w:rsidRPr="006D1729">
              <w:rPr>
                <w:rFonts w:ascii="Times New Roman" w:eastAsia="Times New Roman" w:hAnsi="Times New Roman" w:cs="Times New Roman"/>
                <w:sz w:val="18"/>
                <w:szCs w:val="18"/>
                <w:vertAlign w:val="subscript"/>
                <w:lang w:val="fr-FR"/>
              </w:rPr>
              <w:t>50</w:t>
            </w:r>
          </w:p>
        </w:tc>
        <w:tc>
          <w:tcPr>
            <w:tcW w:w="0" w:type="auto"/>
            <w:tcBorders>
              <w:right w:val="single" w:sz="6" w:space="0" w:color="000000"/>
            </w:tcBorders>
            <w:tcMar>
              <w:top w:w="48" w:type="dxa"/>
              <w:left w:w="48" w:type="dxa"/>
              <w:bottom w:w="48" w:type="dxa"/>
              <w:right w:w="48" w:type="dxa"/>
            </w:tcMar>
            <w:hideMark/>
          </w:tcPr>
          <w:p w14:paraId="564FAB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9705B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UN3385</w:t>
            </w:r>
          </w:p>
        </w:tc>
        <w:tc>
          <w:tcPr>
            <w:tcW w:w="0" w:type="auto"/>
            <w:tcBorders>
              <w:bottom w:val="single" w:sz="6" w:space="0" w:color="000000"/>
            </w:tcBorders>
            <w:tcMar>
              <w:top w:w="48" w:type="dxa"/>
              <w:left w:w="48" w:type="dxa"/>
              <w:bottom w:w="48" w:type="dxa"/>
              <w:right w:w="48" w:type="dxa"/>
            </w:tcMar>
            <w:hideMark/>
          </w:tcPr>
          <w:p w14:paraId="767D995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C8A3C7" w14:textId="77777777" w:rsidTr="006D1729">
        <w:tc>
          <w:tcPr>
            <w:tcW w:w="0" w:type="auto"/>
            <w:tcBorders>
              <w:right w:val="single" w:sz="6" w:space="0" w:color="000000"/>
            </w:tcBorders>
            <w:tcMar>
              <w:top w:w="48" w:type="dxa"/>
              <w:left w:w="48" w:type="dxa"/>
              <w:bottom w:w="48" w:type="dxa"/>
              <w:right w:w="48" w:type="dxa"/>
            </w:tcMar>
            <w:hideMark/>
          </w:tcPr>
          <w:p w14:paraId="340607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TOXIC BY INHALATION LIQUID, WATER-REACTIVE, N.O.S., with an LC</w:t>
            </w:r>
            <w:r w:rsidRPr="006D1729">
              <w:rPr>
                <w:rFonts w:ascii="Times New Roman" w:eastAsia="Times New Roman" w:hAnsi="Times New Roman" w:cs="Times New Roman"/>
                <w:sz w:val="18"/>
                <w:szCs w:val="18"/>
                <w:vertAlign w:val="subscript"/>
              </w:rPr>
              <w:t>50</w:t>
            </w:r>
            <w:r w:rsidRPr="006D1729">
              <w:rPr>
                <w:rFonts w:ascii="Times New Roman" w:eastAsia="Times New Roman" w:hAnsi="Times New Roman" w:cs="Times New Roman"/>
                <w:sz w:val="18"/>
                <w:szCs w:val="18"/>
              </w:rPr>
              <w:t xml:space="preserve"> lower than or equal to 1 000 mL/m</w:t>
            </w:r>
            <w:r w:rsidRPr="006D1729">
              <w:rPr>
                <w:rFonts w:ascii="Times New Roman" w:eastAsia="Times New Roman" w:hAnsi="Times New Roman" w:cs="Times New Roman"/>
                <w:sz w:val="18"/>
                <w:szCs w:val="18"/>
                <w:vertAlign w:val="superscript"/>
              </w:rPr>
              <w:t>3</w:t>
            </w:r>
            <w:r w:rsidRPr="006D1729">
              <w:rPr>
                <w:rFonts w:ascii="Times New Roman" w:eastAsia="Times New Roman" w:hAnsi="Times New Roman" w:cs="Times New Roman"/>
                <w:sz w:val="18"/>
                <w:szCs w:val="18"/>
              </w:rPr>
              <w:t xml:space="preserve"> and saturated vapour concentration greater than or equal to 10 LC</w:t>
            </w:r>
            <w:r w:rsidRPr="006D1729">
              <w:rPr>
                <w:rFonts w:ascii="Times New Roman" w:eastAsia="Times New Roman" w:hAnsi="Times New Roman" w:cs="Times New Roman"/>
                <w:sz w:val="18"/>
                <w:szCs w:val="18"/>
                <w:vertAlign w:val="subscript"/>
              </w:rPr>
              <w:t>50</w:t>
            </w:r>
          </w:p>
        </w:tc>
        <w:tc>
          <w:tcPr>
            <w:tcW w:w="0" w:type="auto"/>
            <w:tcBorders>
              <w:right w:val="single" w:sz="6" w:space="0" w:color="000000"/>
            </w:tcBorders>
            <w:tcMar>
              <w:top w:w="48" w:type="dxa"/>
              <w:left w:w="48" w:type="dxa"/>
              <w:bottom w:w="48" w:type="dxa"/>
              <w:right w:w="48" w:type="dxa"/>
            </w:tcMar>
            <w:hideMark/>
          </w:tcPr>
          <w:p w14:paraId="666C07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TOXIQUE À L’INHALATION, HYDRORÉACTIF, N.S.A., de CL</w:t>
            </w:r>
            <w:r w:rsidRPr="006D1729">
              <w:rPr>
                <w:rFonts w:ascii="Times New Roman" w:eastAsia="Times New Roman" w:hAnsi="Times New Roman" w:cs="Times New Roman"/>
                <w:sz w:val="18"/>
                <w:szCs w:val="18"/>
                <w:vertAlign w:val="subscript"/>
                <w:lang w:val="fr-FR"/>
              </w:rPr>
              <w:t>50</w:t>
            </w:r>
            <w:r w:rsidRPr="006D1729">
              <w:rPr>
                <w:rFonts w:ascii="Times New Roman" w:eastAsia="Times New Roman" w:hAnsi="Times New Roman" w:cs="Times New Roman"/>
                <w:sz w:val="18"/>
                <w:szCs w:val="18"/>
                <w:lang w:val="fr-FR"/>
              </w:rPr>
              <w:t xml:space="preserve"> inférieure ou égale à 1 000 mL/m</w:t>
            </w:r>
            <w:r w:rsidRPr="006D1729">
              <w:rPr>
                <w:rFonts w:ascii="Times New Roman" w:eastAsia="Times New Roman" w:hAnsi="Times New Roman" w:cs="Times New Roman"/>
                <w:sz w:val="18"/>
                <w:szCs w:val="18"/>
                <w:vertAlign w:val="superscript"/>
                <w:lang w:val="fr-FR"/>
              </w:rPr>
              <w:t>3</w:t>
            </w:r>
            <w:r w:rsidRPr="006D1729">
              <w:rPr>
                <w:rFonts w:ascii="Times New Roman" w:eastAsia="Times New Roman" w:hAnsi="Times New Roman" w:cs="Times New Roman"/>
                <w:sz w:val="18"/>
                <w:szCs w:val="18"/>
                <w:lang w:val="fr-FR"/>
              </w:rPr>
              <w:t xml:space="preserve"> et de concentration de vapeur saturée supérieure ou égale à 10 CL</w:t>
            </w:r>
            <w:r w:rsidRPr="006D1729">
              <w:rPr>
                <w:rFonts w:ascii="Times New Roman" w:eastAsia="Times New Roman" w:hAnsi="Times New Roman" w:cs="Times New Roman"/>
                <w:sz w:val="18"/>
                <w:szCs w:val="18"/>
                <w:vertAlign w:val="subscript"/>
                <w:lang w:val="fr-FR"/>
              </w:rPr>
              <w:t>50</w:t>
            </w:r>
          </w:p>
        </w:tc>
        <w:tc>
          <w:tcPr>
            <w:tcW w:w="0" w:type="auto"/>
            <w:tcBorders>
              <w:right w:val="single" w:sz="6" w:space="0" w:color="000000"/>
            </w:tcBorders>
            <w:tcMar>
              <w:top w:w="48" w:type="dxa"/>
              <w:left w:w="48" w:type="dxa"/>
              <w:bottom w:w="48" w:type="dxa"/>
              <w:right w:w="48" w:type="dxa"/>
            </w:tcMar>
            <w:hideMark/>
          </w:tcPr>
          <w:p w14:paraId="596FC1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F6F9C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UN3386</w:t>
            </w:r>
          </w:p>
        </w:tc>
        <w:tc>
          <w:tcPr>
            <w:tcW w:w="0" w:type="auto"/>
            <w:tcBorders>
              <w:bottom w:val="single" w:sz="6" w:space="0" w:color="000000"/>
            </w:tcBorders>
            <w:tcMar>
              <w:top w:w="48" w:type="dxa"/>
              <w:left w:w="48" w:type="dxa"/>
              <w:bottom w:w="48" w:type="dxa"/>
              <w:right w:w="48" w:type="dxa"/>
            </w:tcMar>
            <w:hideMark/>
          </w:tcPr>
          <w:p w14:paraId="67E2404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3550F26" w14:textId="77777777" w:rsidTr="006D1729">
        <w:tc>
          <w:tcPr>
            <w:tcW w:w="0" w:type="auto"/>
            <w:tcBorders>
              <w:right w:val="single" w:sz="6" w:space="0" w:color="000000"/>
            </w:tcBorders>
            <w:tcMar>
              <w:top w:w="48" w:type="dxa"/>
              <w:left w:w="48" w:type="dxa"/>
              <w:bottom w:w="48" w:type="dxa"/>
              <w:right w:w="48" w:type="dxa"/>
            </w:tcMar>
            <w:hideMark/>
          </w:tcPr>
          <w:p w14:paraId="45400E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TOXIC BY INHALATION LIQUID, WATER-REACTIVE, FLAMMABLE, N.O.S., with an LC</w:t>
            </w:r>
            <w:r w:rsidRPr="006D1729">
              <w:rPr>
                <w:rFonts w:ascii="Times New Roman" w:eastAsia="Times New Roman" w:hAnsi="Times New Roman" w:cs="Times New Roman"/>
                <w:sz w:val="18"/>
                <w:szCs w:val="18"/>
                <w:vertAlign w:val="subscript"/>
              </w:rPr>
              <w:t>50</w:t>
            </w:r>
            <w:r w:rsidRPr="006D1729">
              <w:rPr>
                <w:rFonts w:ascii="Times New Roman" w:eastAsia="Times New Roman" w:hAnsi="Times New Roman" w:cs="Times New Roman"/>
                <w:sz w:val="18"/>
                <w:szCs w:val="18"/>
              </w:rPr>
              <w:t xml:space="preserve"> lower than or equal to 200 mL/m</w:t>
            </w:r>
            <w:r w:rsidRPr="006D1729">
              <w:rPr>
                <w:rFonts w:ascii="Times New Roman" w:eastAsia="Times New Roman" w:hAnsi="Times New Roman" w:cs="Times New Roman"/>
                <w:sz w:val="18"/>
                <w:szCs w:val="18"/>
                <w:vertAlign w:val="superscript"/>
              </w:rPr>
              <w:t>3</w:t>
            </w:r>
            <w:r w:rsidRPr="006D1729">
              <w:rPr>
                <w:rFonts w:ascii="Times New Roman" w:eastAsia="Times New Roman" w:hAnsi="Times New Roman" w:cs="Times New Roman"/>
                <w:sz w:val="18"/>
                <w:szCs w:val="18"/>
              </w:rPr>
              <w:t xml:space="preserve"> and saturated vapour concentration greater than or equal to 500 LC</w:t>
            </w:r>
            <w:r w:rsidRPr="006D1729">
              <w:rPr>
                <w:rFonts w:ascii="Times New Roman" w:eastAsia="Times New Roman" w:hAnsi="Times New Roman" w:cs="Times New Roman"/>
                <w:sz w:val="18"/>
                <w:szCs w:val="18"/>
                <w:vertAlign w:val="subscript"/>
              </w:rPr>
              <w:t>50</w:t>
            </w:r>
          </w:p>
        </w:tc>
        <w:tc>
          <w:tcPr>
            <w:tcW w:w="0" w:type="auto"/>
            <w:tcBorders>
              <w:right w:val="single" w:sz="6" w:space="0" w:color="000000"/>
            </w:tcBorders>
            <w:tcMar>
              <w:top w:w="48" w:type="dxa"/>
              <w:left w:w="48" w:type="dxa"/>
              <w:bottom w:w="48" w:type="dxa"/>
              <w:right w:w="48" w:type="dxa"/>
            </w:tcMar>
            <w:hideMark/>
          </w:tcPr>
          <w:p w14:paraId="456B56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TOXIQUE À L’INHALATION, HYDRORÉACTIF, INFLAMMABLE, N.S.A., de CL</w:t>
            </w:r>
            <w:r w:rsidRPr="006D1729">
              <w:rPr>
                <w:rFonts w:ascii="Times New Roman" w:eastAsia="Times New Roman" w:hAnsi="Times New Roman" w:cs="Times New Roman"/>
                <w:sz w:val="18"/>
                <w:szCs w:val="18"/>
                <w:vertAlign w:val="subscript"/>
                <w:lang w:val="fr-FR"/>
              </w:rPr>
              <w:t>50</w:t>
            </w:r>
            <w:r w:rsidRPr="006D1729">
              <w:rPr>
                <w:rFonts w:ascii="Times New Roman" w:eastAsia="Times New Roman" w:hAnsi="Times New Roman" w:cs="Times New Roman"/>
                <w:sz w:val="18"/>
                <w:szCs w:val="18"/>
                <w:lang w:val="fr-FR"/>
              </w:rPr>
              <w:t xml:space="preserve"> inférieure ou égale à 200 mL/m</w:t>
            </w:r>
            <w:r w:rsidRPr="006D1729">
              <w:rPr>
                <w:rFonts w:ascii="Times New Roman" w:eastAsia="Times New Roman" w:hAnsi="Times New Roman" w:cs="Times New Roman"/>
                <w:sz w:val="18"/>
                <w:szCs w:val="18"/>
                <w:vertAlign w:val="superscript"/>
                <w:lang w:val="fr-FR"/>
              </w:rPr>
              <w:t>3</w:t>
            </w:r>
            <w:r w:rsidRPr="006D1729">
              <w:rPr>
                <w:rFonts w:ascii="Times New Roman" w:eastAsia="Times New Roman" w:hAnsi="Times New Roman" w:cs="Times New Roman"/>
                <w:sz w:val="18"/>
                <w:szCs w:val="18"/>
                <w:lang w:val="fr-FR"/>
              </w:rPr>
              <w:t xml:space="preserve"> et de concentration de vapeur saturée supérieure ou égale à 500 CL</w:t>
            </w:r>
            <w:r w:rsidRPr="006D1729">
              <w:rPr>
                <w:rFonts w:ascii="Times New Roman" w:eastAsia="Times New Roman" w:hAnsi="Times New Roman" w:cs="Times New Roman"/>
                <w:sz w:val="18"/>
                <w:szCs w:val="18"/>
                <w:vertAlign w:val="subscript"/>
                <w:lang w:val="fr-FR"/>
              </w:rPr>
              <w:t>50</w:t>
            </w:r>
          </w:p>
        </w:tc>
        <w:tc>
          <w:tcPr>
            <w:tcW w:w="0" w:type="auto"/>
            <w:tcBorders>
              <w:right w:val="single" w:sz="6" w:space="0" w:color="000000"/>
            </w:tcBorders>
            <w:tcMar>
              <w:top w:w="48" w:type="dxa"/>
              <w:left w:w="48" w:type="dxa"/>
              <w:bottom w:w="48" w:type="dxa"/>
              <w:right w:w="48" w:type="dxa"/>
            </w:tcMar>
            <w:hideMark/>
          </w:tcPr>
          <w:p w14:paraId="41F049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A4779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UN3490</w:t>
            </w:r>
          </w:p>
        </w:tc>
        <w:tc>
          <w:tcPr>
            <w:tcW w:w="0" w:type="auto"/>
            <w:tcBorders>
              <w:bottom w:val="single" w:sz="6" w:space="0" w:color="000000"/>
            </w:tcBorders>
            <w:tcMar>
              <w:top w:w="48" w:type="dxa"/>
              <w:left w:w="48" w:type="dxa"/>
              <w:bottom w:w="48" w:type="dxa"/>
              <w:right w:w="48" w:type="dxa"/>
            </w:tcMar>
            <w:hideMark/>
          </w:tcPr>
          <w:p w14:paraId="630EA17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B033A63" w14:textId="77777777" w:rsidTr="006D1729">
        <w:tc>
          <w:tcPr>
            <w:tcW w:w="0" w:type="auto"/>
            <w:tcBorders>
              <w:right w:val="single" w:sz="6" w:space="0" w:color="000000"/>
            </w:tcBorders>
            <w:tcMar>
              <w:top w:w="48" w:type="dxa"/>
              <w:left w:w="48" w:type="dxa"/>
              <w:bottom w:w="48" w:type="dxa"/>
              <w:right w:w="48" w:type="dxa"/>
            </w:tcMar>
            <w:hideMark/>
          </w:tcPr>
          <w:p w14:paraId="3132F2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TOXIC BY INHALATION LIQUID, WATER-REACTIVE, FLAMMABLE, N.O.S., with an LC</w:t>
            </w:r>
            <w:r w:rsidRPr="006D1729">
              <w:rPr>
                <w:rFonts w:ascii="Times New Roman" w:eastAsia="Times New Roman" w:hAnsi="Times New Roman" w:cs="Times New Roman"/>
                <w:sz w:val="18"/>
                <w:szCs w:val="18"/>
                <w:vertAlign w:val="subscript"/>
              </w:rPr>
              <w:t>50</w:t>
            </w:r>
            <w:r w:rsidRPr="006D1729">
              <w:rPr>
                <w:rFonts w:ascii="Times New Roman" w:eastAsia="Times New Roman" w:hAnsi="Times New Roman" w:cs="Times New Roman"/>
                <w:sz w:val="18"/>
                <w:szCs w:val="18"/>
              </w:rPr>
              <w:t xml:space="preserve"> lower than or equal to 1 000 mL/m</w:t>
            </w:r>
            <w:r w:rsidRPr="006D1729">
              <w:rPr>
                <w:rFonts w:ascii="Times New Roman" w:eastAsia="Times New Roman" w:hAnsi="Times New Roman" w:cs="Times New Roman"/>
                <w:sz w:val="18"/>
                <w:szCs w:val="18"/>
                <w:vertAlign w:val="superscript"/>
              </w:rPr>
              <w:t>3</w:t>
            </w:r>
            <w:r w:rsidRPr="006D1729">
              <w:rPr>
                <w:rFonts w:ascii="Times New Roman" w:eastAsia="Times New Roman" w:hAnsi="Times New Roman" w:cs="Times New Roman"/>
                <w:sz w:val="18"/>
                <w:szCs w:val="18"/>
              </w:rPr>
              <w:t xml:space="preserve"> and saturated vapour concentration greater than or equal to 10 LC</w:t>
            </w:r>
            <w:r w:rsidRPr="006D1729">
              <w:rPr>
                <w:rFonts w:ascii="Times New Roman" w:eastAsia="Times New Roman" w:hAnsi="Times New Roman" w:cs="Times New Roman"/>
                <w:sz w:val="18"/>
                <w:szCs w:val="18"/>
                <w:vertAlign w:val="subscript"/>
              </w:rPr>
              <w:t>50</w:t>
            </w:r>
          </w:p>
        </w:tc>
        <w:tc>
          <w:tcPr>
            <w:tcW w:w="0" w:type="auto"/>
            <w:tcBorders>
              <w:right w:val="single" w:sz="6" w:space="0" w:color="000000"/>
            </w:tcBorders>
            <w:tcMar>
              <w:top w:w="48" w:type="dxa"/>
              <w:left w:w="48" w:type="dxa"/>
              <w:bottom w:w="48" w:type="dxa"/>
              <w:right w:w="48" w:type="dxa"/>
            </w:tcMar>
            <w:hideMark/>
          </w:tcPr>
          <w:p w14:paraId="0A7FC7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TOXIQUE À L’INHALATION, HYDRORÉACTIF, INFLAMMABLE, N.S.A., de CL</w:t>
            </w:r>
            <w:r w:rsidRPr="006D1729">
              <w:rPr>
                <w:rFonts w:ascii="Times New Roman" w:eastAsia="Times New Roman" w:hAnsi="Times New Roman" w:cs="Times New Roman"/>
                <w:sz w:val="18"/>
                <w:szCs w:val="18"/>
                <w:vertAlign w:val="subscript"/>
                <w:lang w:val="fr-FR"/>
              </w:rPr>
              <w:t>50</w:t>
            </w:r>
            <w:r w:rsidRPr="006D1729">
              <w:rPr>
                <w:rFonts w:ascii="Times New Roman" w:eastAsia="Times New Roman" w:hAnsi="Times New Roman" w:cs="Times New Roman"/>
                <w:sz w:val="18"/>
                <w:szCs w:val="18"/>
                <w:lang w:val="fr-FR"/>
              </w:rPr>
              <w:t xml:space="preserve"> inférieure ou égale à 1 000 mL/m</w:t>
            </w:r>
            <w:r w:rsidRPr="006D1729">
              <w:rPr>
                <w:rFonts w:ascii="Times New Roman" w:eastAsia="Times New Roman" w:hAnsi="Times New Roman" w:cs="Times New Roman"/>
                <w:sz w:val="18"/>
                <w:szCs w:val="18"/>
                <w:vertAlign w:val="superscript"/>
                <w:lang w:val="fr-FR"/>
              </w:rPr>
              <w:t>3</w:t>
            </w:r>
            <w:r w:rsidRPr="006D1729">
              <w:rPr>
                <w:rFonts w:ascii="Times New Roman" w:eastAsia="Times New Roman" w:hAnsi="Times New Roman" w:cs="Times New Roman"/>
                <w:sz w:val="18"/>
                <w:szCs w:val="18"/>
                <w:lang w:val="fr-FR"/>
              </w:rPr>
              <w:t xml:space="preserve"> et de concentration de vapeur saturée supérieure ou égale à 10 CL</w:t>
            </w:r>
            <w:r w:rsidRPr="006D1729">
              <w:rPr>
                <w:rFonts w:ascii="Times New Roman" w:eastAsia="Times New Roman" w:hAnsi="Times New Roman" w:cs="Times New Roman"/>
                <w:sz w:val="18"/>
                <w:szCs w:val="18"/>
                <w:vertAlign w:val="subscript"/>
                <w:lang w:val="fr-FR"/>
              </w:rPr>
              <w:t>50</w:t>
            </w:r>
          </w:p>
        </w:tc>
        <w:tc>
          <w:tcPr>
            <w:tcW w:w="0" w:type="auto"/>
            <w:tcBorders>
              <w:right w:val="single" w:sz="6" w:space="0" w:color="000000"/>
            </w:tcBorders>
            <w:tcMar>
              <w:top w:w="48" w:type="dxa"/>
              <w:left w:w="48" w:type="dxa"/>
              <w:bottom w:w="48" w:type="dxa"/>
              <w:right w:w="48" w:type="dxa"/>
            </w:tcMar>
            <w:hideMark/>
          </w:tcPr>
          <w:p w14:paraId="630A39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A53CA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UN3491</w:t>
            </w:r>
          </w:p>
        </w:tc>
        <w:tc>
          <w:tcPr>
            <w:tcW w:w="0" w:type="auto"/>
            <w:tcBorders>
              <w:bottom w:val="single" w:sz="6" w:space="0" w:color="000000"/>
            </w:tcBorders>
            <w:tcMar>
              <w:top w:w="48" w:type="dxa"/>
              <w:left w:w="48" w:type="dxa"/>
              <w:bottom w:w="48" w:type="dxa"/>
              <w:right w:w="48" w:type="dxa"/>
            </w:tcMar>
            <w:hideMark/>
          </w:tcPr>
          <w:p w14:paraId="1B9E17C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05C436" w14:textId="77777777" w:rsidTr="006D1729">
        <w:tc>
          <w:tcPr>
            <w:tcW w:w="0" w:type="auto"/>
            <w:tcBorders>
              <w:right w:val="single" w:sz="6" w:space="0" w:color="000000"/>
            </w:tcBorders>
            <w:tcMar>
              <w:top w:w="48" w:type="dxa"/>
              <w:left w:w="48" w:type="dxa"/>
              <w:bottom w:w="48" w:type="dxa"/>
              <w:right w:w="48" w:type="dxa"/>
            </w:tcMar>
            <w:hideMark/>
          </w:tcPr>
          <w:p w14:paraId="65E39C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TOXIC LIQUID, CORROSIVE, INORGANIC, N.O.S.</w:t>
            </w:r>
          </w:p>
        </w:tc>
        <w:tc>
          <w:tcPr>
            <w:tcW w:w="0" w:type="auto"/>
            <w:tcBorders>
              <w:right w:val="single" w:sz="6" w:space="0" w:color="000000"/>
            </w:tcBorders>
            <w:tcMar>
              <w:top w:w="48" w:type="dxa"/>
              <w:left w:w="48" w:type="dxa"/>
              <w:bottom w:w="48" w:type="dxa"/>
              <w:right w:w="48" w:type="dxa"/>
            </w:tcMar>
            <w:hideMark/>
          </w:tcPr>
          <w:p w14:paraId="67FA2D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INORGANIQUE TOXIQUE, CORROSIF, N.S.A.</w:t>
            </w:r>
          </w:p>
        </w:tc>
        <w:tc>
          <w:tcPr>
            <w:tcW w:w="0" w:type="auto"/>
            <w:tcBorders>
              <w:right w:val="single" w:sz="6" w:space="0" w:color="000000"/>
            </w:tcBorders>
            <w:tcMar>
              <w:top w:w="48" w:type="dxa"/>
              <w:left w:w="48" w:type="dxa"/>
              <w:bottom w:w="48" w:type="dxa"/>
              <w:right w:w="48" w:type="dxa"/>
            </w:tcMar>
            <w:hideMark/>
          </w:tcPr>
          <w:p w14:paraId="03BB39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0AB3F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UN3289</w:t>
            </w:r>
          </w:p>
        </w:tc>
        <w:tc>
          <w:tcPr>
            <w:tcW w:w="0" w:type="auto"/>
            <w:tcBorders>
              <w:bottom w:val="single" w:sz="6" w:space="0" w:color="000000"/>
            </w:tcBorders>
            <w:tcMar>
              <w:top w:w="48" w:type="dxa"/>
              <w:left w:w="48" w:type="dxa"/>
              <w:bottom w:w="48" w:type="dxa"/>
              <w:right w:w="48" w:type="dxa"/>
            </w:tcMar>
            <w:hideMark/>
          </w:tcPr>
          <w:p w14:paraId="04BD4B7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FC02170" w14:textId="77777777" w:rsidTr="006D1729">
        <w:tc>
          <w:tcPr>
            <w:tcW w:w="0" w:type="auto"/>
            <w:tcBorders>
              <w:right w:val="single" w:sz="6" w:space="0" w:color="000000"/>
            </w:tcBorders>
            <w:tcMar>
              <w:top w:w="48" w:type="dxa"/>
              <w:left w:w="48" w:type="dxa"/>
              <w:bottom w:w="48" w:type="dxa"/>
              <w:right w:w="48" w:type="dxa"/>
            </w:tcMar>
            <w:hideMark/>
          </w:tcPr>
          <w:p w14:paraId="114548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TOXIC LIQUID, CORROSIVE, ORGANIC, N.O.S.</w:t>
            </w:r>
          </w:p>
        </w:tc>
        <w:tc>
          <w:tcPr>
            <w:tcW w:w="0" w:type="auto"/>
            <w:tcBorders>
              <w:right w:val="single" w:sz="6" w:space="0" w:color="000000"/>
            </w:tcBorders>
            <w:tcMar>
              <w:top w:w="48" w:type="dxa"/>
              <w:left w:w="48" w:type="dxa"/>
              <w:bottom w:w="48" w:type="dxa"/>
              <w:right w:w="48" w:type="dxa"/>
            </w:tcMar>
            <w:hideMark/>
          </w:tcPr>
          <w:p w14:paraId="29FEEE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ORGANIQUE TOXIQUE, CORROSIF, N.S.A.</w:t>
            </w:r>
          </w:p>
        </w:tc>
        <w:tc>
          <w:tcPr>
            <w:tcW w:w="0" w:type="auto"/>
            <w:tcBorders>
              <w:right w:val="single" w:sz="6" w:space="0" w:color="000000"/>
            </w:tcBorders>
            <w:tcMar>
              <w:top w:w="48" w:type="dxa"/>
              <w:left w:w="48" w:type="dxa"/>
              <w:bottom w:w="48" w:type="dxa"/>
              <w:right w:w="48" w:type="dxa"/>
            </w:tcMar>
            <w:hideMark/>
          </w:tcPr>
          <w:p w14:paraId="341155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8084D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UN2927</w:t>
            </w:r>
          </w:p>
        </w:tc>
        <w:tc>
          <w:tcPr>
            <w:tcW w:w="0" w:type="auto"/>
            <w:tcBorders>
              <w:bottom w:val="single" w:sz="6" w:space="0" w:color="000000"/>
            </w:tcBorders>
            <w:tcMar>
              <w:top w:w="48" w:type="dxa"/>
              <w:left w:w="48" w:type="dxa"/>
              <w:bottom w:w="48" w:type="dxa"/>
              <w:right w:w="48" w:type="dxa"/>
            </w:tcMar>
            <w:hideMark/>
          </w:tcPr>
          <w:p w14:paraId="11A4864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67364BF" w14:textId="77777777" w:rsidTr="006D1729">
        <w:tc>
          <w:tcPr>
            <w:tcW w:w="0" w:type="auto"/>
            <w:tcBorders>
              <w:right w:val="single" w:sz="6" w:space="0" w:color="000000"/>
            </w:tcBorders>
            <w:tcMar>
              <w:top w:w="48" w:type="dxa"/>
              <w:left w:w="48" w:type="dxa"/>
              <w:bottom w:w="48" w:type="dxa"/>
              <w:right w:w="48" w:type="dxa"/>
            </w:tcMar>
            <w:hideMark/>
          </w:tcPr>
          <w:p w14:paraId="38CFC9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TOXIC LIQUID, FLAMMABLE, ORGANIC, N.O.S.</w:t>
            </w:r>
          </w:p>
        </w:tc>
        <w:tc>
          <w:tcPr>
            <w:tcW w:w="0" w:type="auto"/>
            <w:tcBorders>
              <w:right w:val="single" w:sz="6" w:space="0" w:color="000000"/>
            </w:tcBorders>
            <w:tcMar>
              <w:top w:w="48" w:type="dxa"/>
              <w:left w:w="48" w:type="dxa"/>
              <w:bottom w:w="48" w:type="dxa"/>
              <w:right w:w="48" w:type="dxa"/>
            </w:tcMar>
            <w:hideMark/>
          </w:tcPr>
          <w:p w14:paraId="166328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ORGANIQUE TOXIQUE, INFLAMMABLE, N.S.A.</w:t>
            </w:r>
          </w:p>
        </w:tc>
        <w:tc>
          <w:tcPr>
            <w:tcW w:w="0" w:type="auto"/>
            <w:tcBorders>
              <w:right w:val="single" w:sz="6" w:space="0" w:color="000000"/>
            </w:tcBorders>
            <w:tcMar>
              <w:top w:w="48" w:type="dxa"/>
              <w:left w:w="48" w:type="dxa"/>
              <w:bottom w:w="48" w:type="dxa"/>
              <w:right w:w="48" w:type="dxa"/>
            </w:tcMar>
            <w:hideMark/>
          </w:tcPr>
          <w:p w14:paraId="7505C9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A2085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UN2929</w:t>
            </w:r>
          </w:p>
        </w:tc>
        <w:tc>
          <w:tcPr>
            <w:tcW w:w="0" w:type="auto"/>
            <w:tcBorders>
              <w:bottom w:val="single" w:sz="6" w:space="0" w:color="000000"/>
            </w:tcBorders>
            <w:tcMar>
              <w:top w:w="48" w:type="dxa"/>
              <w:left w:w="48" w:type="dxa"/>
              <w:bottom w:w="48" w:type="dxa"/>
              <w:right w:w="48" w:type="dxa"/>
            </w:tcMar>
            <w:hideMark/>
          </w:tcPr>
          <w:p w14:paraId="4CB0672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31EA109" w14:textId="77777777" w:rsidTr="006D1729">
        <w:tc>
          <w:tcPr>
            <w:tcW w:w="0" w:type="auto"/>
            <w:tcBorders>
              <w:right w:val="single" w:sz="6" w:space="0" w:color="000000"/>
            </w:tcBorders>
            <w:tcMar>
              <w:top w:w="48" w:type="dxa"/>
              <w:left w:w="48" w:type="dxa"/>
              <w:bottom w:w="48" w:type="dxa"/>
              <w:right w:w="48" w:type="dxa"/>
            </w:tcMar>
            <w:hideMark/>
          </w:tcPr>
          <w:p w14:paraId="33ECB1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TOXIC LIQUID, INORGANIC, N.O.S.</w:t>
            </w:r>
          </w:p>
        </w:tc>
        <w:tc>
          <w:tcPr>
            <w:tcW w:w="0" w:type="auto"/>
            <w:tcBorders>
              <w:right w:val="single" w:sz="6" w:space="0" w:color="000000"/>
            </w:tcBorders>
            <w:tcMar>
              <w:top w:w="48" w:type="dxa"/>
              <w:left w:w="48" w:type="dxa"/>
              <w:bottom w:w="48" w:type="dxa"/>
              <w:right w:w="48" w:type="dxa"/>
            </w:tcMar>
            <w:hideMark/>
          </w:tcPr>
          <w:p w14:paraId="1A6B0B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INORGANIQUE TOXIQUE, N.S.A.</w:t>
            </w:r>
          </w:p>
        </w:tc>
        <w:tc>
          <w:tcPr>
            <w:tcW w:w="0" w:type="auto"/>
            <w:tcBorders>
              <w:right w:val="single" w:sz="6" w:space="0" w:color="000000"/>
            </w:tcBorders>
            <w:tcMar>
              <w:top w:w="48" w:type="dxa"/>
              <w:left w:w="48" w:type="dxa"/>
              <w:bottom w:w="48" w:type="dxa"/>
              <w:right w:w="48" w:type="dxa"/>
            </w:tcMar>
            <w:hideMark/>
          </w:tcPr>
          <w:p w14:paraId="1799B3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E8993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UN3287</w:t>
            </w:r>
          </w:p>
        </w:tc>
        <w:tc>
          <w:tcPr>
            <w:tcW w:w="0" w:type="auto"/>
            <w:tcBorders>
              <w:bottom w:val="single" w:sz="6" w:space="0" w:color="000000"/>
            </w:tcBorders>
            <w:tcMar>
              <w:top w:w="48" w:type="dxa"/>
              <w:left w:w="48" w:type="dxa"/>
              <w:bottom w:w="48" w:type="dxa"/>
              <w:right w:w="48" w:type="dxa"/>
            </w:tcMar>
            <w:hideMark/>
          </w:tcPr>
          <w:p w14:paraId="7EE570A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A798418" w14:textId="77777777" w:rsidTr="006D1729">
        <w:tc>
          <w:tcPr>
            <w:tcW w:w="0" w:type="auto"/>
            <w:tcBorders>
              <w:right w:val="single" w:sz="6" w:space="0" w:color="000000"/>
            </w:tcBorders>
            <w:tcMar>
              <w:top w:w="48" w:type="dxa"/>
              <w:left w:w="48" w:type="dxa"/>
              <w:bottom w:w="48" w:type="dxa"/>
              <w:right w:w="48" w:type="dxa"/>
            </w:tcMar>
            <w:hideMark/>
          </w:tcPr>
          <w:p w14:paraId="0914BA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TOXIC LIQUID, ORGANIC, N.O.S.</w:t>
            </w:r>
          </w:p>
        </w:tc>
        <w:tc>
          <w:tcPr>
            <w:tcW w:w="0" w:type="auto"/>
            <w:tcBorders>
              <w:right w:val="single" w:sz="6" w:space="0" w:color="000000"/>
            </w:tcBorders>
            <w:tcMar>
              <w:top w:w="48" w:type="dxa"/>
              <w:left w:w="48" w:type="dxa"/>
              <w:bottom w:w="48" w:type="dxa"/>
              <w:right w:w="48" w:type="dxa"/>
            </w:tcMar>
            <w:hideMark/>
          </w:tcPr>
          <w:p w14:paraId="7B3BE2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ORGANIQUE TOXIQUE, N.S.A.</w:t>
            </w:r>
          </w:p>
        </w:tc>
        <w:tc>
          <w:tcPr>
            <w:tcW w:w="0" w:type="auto"/>
            <w:tcBorders>
              <w:right w:val="single" w:sz="6" w:space="0" w:color="000000"/>
            </w:tcBorders>
            <w:tcMar>
              <w:top w:w="48" w:type="dxa"/>
              <w:left w:w="48" w:type="dxa"/>
              <w:bottom w:w="48" w:type="dxa"/>
              <w:right w:w="48" w:type="dxa"/>
            </w:tcMar>
            <w:hideMark/>
          </w:tcPr>
          <w:p w14:paraId="4363BF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4C927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UN2810</w:t>
            </w:r>
          </w:p>
        </w:tc>
        <w:tc>
          <w:tcPr>
            <w:tcW w:w="0" w:type="auto"/>
            <w:tcBorders>
              <w:bottom w:val="single" w:sz="6" w:space="0" w:color="000000"/>
            </w:tcBorders>
            <w:tcMar>
              <w:top w:w="48" w:type="dxa"/>
              <w:left w:w="48" w:type="dxa"/>
              <w:bottom w:w="48" w:type="dxa"/>
              <w:right w:w="48" w:type="dxa"/>
            </w:tcMar>
            <w:hideMark/>
          </w:tcPr>
          <w:p w14:paraId="1408A39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7159438" w14:textId="77777777" w:rsidTr="006D1729">
        <w:tc>
          <w:tcPr>
            <w:tcW w:w="0" w:type="auto"/>
            <w:tcBorders>
              <w:right w:val="single" w:sz="6" w:space="0" w:color="000000"/>
            </w:tcBorders>
            <w:tcMar>
              <w:top w:w="48" w:type="dxa"/>
              <w:left w:w="48" w:type="dxa"/>
              <w:bottom w:w="48" w:type="dxa"/>
              <w:right w:w="48" w:type="dxa"/>
            </w:tcMar>
            <w:hideMark/>
          </w:tcPr>
          <w:p w14:paraId="12CD60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TOXIC LIQUID, OXIDIZING, N.O.S.</w:t>
            </w:r>
          </w:p>
        </w:tc>
        <w:tc>
          <w:tcPr>
            <w:tcW w:w="0" w:type="auto"/>
            <w:tcBorders>
              <w:right w:val="single" w:sz="6" w:space="0" w:color="000000"/>
            </w:tcBorders>
            <w:tcMar>
              <w:top w:w="48" w:type="dxa"/>
              <w:left w:w="48" w:type="dxa"/>
              <w:bottom w:w="48" w:type="dxa"/>
              <w:right w:w="48" w:type="dxa"/>
            </w:tcMar>
            <w:hideMark/>
          </w:tcPr>
          <w:p w14:paraId="6BEFF8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TOXIQUE, COMBURANT, N.S.A.</w:t>
            </w:r>
          </w:p>
        </w:tc>
        <w:tc>
          <w:tcPr>
            <w:tcW w:w="0" w:type="auto"/>
            <w:tcBorders>
              <w:right w:val="single" w:sz="6" w:space="0" w:color="000000"/>
            </w:tcBorders>
            <w:tcMar>
              <w:top w:w="48" w:type="dxa"/>
              <w:left w:w="48" w:type="dxa"/>
              <w:bottom w:w="48" w:type="dxa"/>
              <w:right w:w="48" w:type="dxa"/>
            </w:tcMar>
            <w:hideMark/>
          </w:tcPr>
          <w:p w14:paraId="70217D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FD653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UN3122</w:t>
            </w:r>
          </w:p>
        </w:tc>
        <w:tc>
          <w:tcPr>
            <w:tcW w:w="0" w:type="auto"/>
            <w:tcBorders>
              <w:bottom w:val="single" w:sz="6" w:space="0" w:color="000000"/>
            </w:tcBorders>
            <w:tcMar>
              <w:top w:w="48" w:type="dxa"/>
              <w:left w:w="48" w:type="dxa"/>
              <w:bottom w:w="48" w:type="dxa"/>
              <w:right w:w="48" w:type="dxa"/>
            </w:tcMar>
            <w:hideMark/>
          </w:tcPr>
          <w:p w14:paraId="6C41102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F1745C9" w14:textId="77777777" w:rsidTr="006D1729">
        <w:tc>
          <w:tcPr>
            <w:tcW w:w="0" w:type="auto"/>
            <w:tcBorders>
              <w:right w:val="single" w:sz="6" w:space="0" w:color="000000"/>
            </w:tcBorders>
            <w:tcMar>
              <w:top w:w="48" w:type="dxa"/>
              <w:left w:w="48" w:type="dxa"/>
              <w:bottom w:w="48" w:type="dxa"/>
              <w:right w:w="48" w:type="dxa"/>
            </w:tcMar>
            <w:hideMark/>
          </w:tcPr>
          <w:p w14:paraId="31E3D9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TOXIC LIQUID, WATER-REACTIVE, N.O.S.</w:t>
            </w:r>
          </w:p>
        </w:tc>
        <w:tc>
          <w:tcPr>
            <w:tcW w:w="0" w:type="auto"/>
            <w:tcBorders>
              <w:right w:val="single" w:sz="6" w:space="0" w:color="000000"/>
            </w:tcBorders>
            <w:tcMar>
              <w:top w:w="48" w:type="dxa"/>
              <w:left w:w="48" w:type="dxa"/>
              <w:bottom w:w="48" w:type="dxa"/>
              <w:right w:w="48" w:type="dxa"/>
            </w:tcMar>
            <w:hideMark/>
          </w:tcPr>
          <w:p w14:paraId="0D0D5D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TOXIQUE, HYDRORÉACTIF, N.S.A.</w:t>
            </w:r>
          </w:p>
        </w:tc>
        <w:tc>
          <w:tcPr>
            <w:tcW w:w="0" w:type="auto"/>
            <w:tcBorders>
              <w:right w:val="single" w:sz="6" w:space="0" w:color="000000"/>
            </w:tcBorders>
            <w:tcMar>
              <w:top w:w="48" w:type="dxa"/>
              <w:left w:w="48" w:type="dxa"/>
              <w:bottom w:w="48" w:type="dxa"/>
              <w:right w:w="48" w:type="dxa"/>
            </w:tcMar>
            <w:hideMark/>
          </w:tcPr>
          <w:p w14:paraId="54CD4A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2B74F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UN3123</w:t>
            </w:r>
          </w:p>
        </w:tc>
        <w:tc>
          <w:tcPr>
            <w:tcW w:w="0" w:type="auto"/>
            <w:tcBorders>
              <w:bottom w:val="single" w:sz="6" w:space="0" w:color="000000"/>
            </w:tcBorders>
            <w:tcMar>
              <w:top w:w="48" w:type="dxa"/>
              <w:left w:w="48" w:type="dxa"/>
              <w:bottom w:w="48" w:type="dxa"/>
              <w:right w:w="48" w:type="dxa"/>
            </w:tcMar>
            <w:hideMark/>
          </w:tcPr>
          <w:p w14:paraId="2D6DF9D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FC5C6DA" w14:textId="77777777" w:rsidTr="006D1729">
        <w:tc>
          <w:tcPr>
            <w:tcW w:w="0" w:type="auto"/>
            <w:tcBorders>
              <w:right w:val="single" w:sz="6" w:space="0" w:color="000000"/>
            </w:tcBorders>
            <w:tcMar>
              <w:top w:w="48" w:type="dxa"/>
              <w:left w:w="48" w:type="dxa"/>
              <w:bottom w:w="48" w:type="dxa"/>
              <w:right w:w="48" w:type="dxa"/>
            </w:tcMar>
            <w:hideMark/>
          </w:tcPr>
          <w:p w14:paraId="6ADD1A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TOXIC SOLID, CORROSIVE, INORGANIC, N.O.S.</w:t>
            </w:r>
          </w:p>
        </w:tc>
        <w:tc>
          <w:tcPr>
            <w:tcW w:w="0" w:type="auto"/>
            <w:tcBorders>
              <w:right w:val="single" w:sz="6" w:space="0" w:color="000000"/>
            </w:tcBorders>
            <w:tcMar>
              <w:top w:w="48" w:type="dxa"/>
              <w:left w:w="48" w:type="dxa"/>
              <w:bottom w:w="48" w:type="dxa"/>
              <w:right w:w="48" w:type="dxa"/>
            </w:tcMar>
            <w:hideMark/>
          </w:tcPr>
          <w:p w14:paraId="3F42B2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INORGANIQUE TOXIQUE, CORROSIF, N.S.A.</w:t>
            </w:r>
          </w:p>
        </w:tc>
        <w:tc>
          <w:tcPr>
            <w:tcW w:w="0" w:type="auto"/>
            <w:tcBorders>
              <w:right w:val="single" w:sz="6" w:space="0" w:color="000000"/>
            </w:tcBorders>
            <w:tcMar>
              <w:top w:w="48" w:type="dxa"/>
              <w:left w:w="48" w:type="dxa"/>
              <w:bottom w:w="48" w:type="dxa"/>
              <w:right w:w="48" w:type="dxa"/>
            </w:tcMar>
            <w:hideMark/>
          </w:tcPr>
          <w:p w14:paraId="7CC5C2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9CBE2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UN3290</w:t>
            </w:r>
          </w:p>
        </w:tc>
        <w:tc>
          <w:tcPr>
            <w:tcW w:w="0" w:type="auto"/>
            <w:tcBorders>
              <w:bottom w:val="single" w:sz="6" w:space="0" w:color="000000"/>
            </w:tcBorders>
            <w:tcMar>
              <w:top w:w="48" w:type="dxa"/>
              <w:left w:w="48" w:type="dxa"/>
              <w:bottom w:w="48" w:type="dxa"/>
              <w:right w:w="48" w:type="dxa"/>
            </w:tcMar>
            <w:hideMark/>
          </w:tcPr>
          <w:p w14:paraId="2DCAFFD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B3FB8CB" w14:textId="77777777" w:rsidTr="006D1729">
        <w:tc>
          <w:tcPr>
            <w:tcW w:w="0" w:type="auto"/>
            <w:tcBorders>
              <w:right w:val="single" w:sz="6" w:space="0" w:color="000000"/>
            </w:tcBorders>
            <w:tcMar>
              <w:top w:w="48" w:type="dxa"/>
              <w:left w:w="48" w:type="dxa"/>
              <w:bottom w:w="48" w:type="dxa"/>
              <w:right w:w="48" w:type="dxa"/>
            </w:tcMar>
            <w:hideMark/>
          </w:tcPr>
          <w:p w14:paraId="416A7A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TOXIC SOLID, CORROSIVE, ORGANIC, N.O.S.</w:t>
            </w:r>
          </w:p>
        </w:tc>
        <w:tc>
          <w:tcPr>
            <w:tcW w:w="0" w:type="auto"/>
            <w:tcBorders>
              <w:right w:val="single" w:sz="6" w:space="0" w:color="000000"/>
            </w:tcBorders>
            <w:tcMar>
              <w:top w:w="48" w:type="dxa"/>
              <w:left w:w="48" w:type="dxa"/>
              <w:bottom w:w="48" w:type="dxa"/>
              <w:right w:w="48" w:type="dxa"/>
            </w:tcMar>
            <w:hideMark/>
          </w:tcPr>
          <w:p w14:paraId="2CF124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ORGANIQUE TOXIQUE, CORROSIF, N.S.A.</w:t>
            </w:r>
          </w:p>
        </w:tc>
        <w:tc>
          <w:tcPr>
            <w:tcW w:w="0" w:type="auto"/>
            <w:tcBorders>
              <w:right w:val="single" w:sz="6" w:space="0" w:color="000000"/>
            </w:tcBorders>
            <w:tcMar>
              <w:top w:w="48" w:type="dxa"/>
              <w:left w:w="48" w:type="dxa"/>
              <w:bottom w:w="48" w:type="dxa"/>
              <w:right w:w="48" w:type="dxa"/>
            </w:tcMar>
            <w:hideMark/>
          </w:tcPr>
          <w:p w14:paraId="3A1BB4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3F377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UN2928</w:t>
            </w:r>
          </w:p>
        </w:tc>
        <w:tc>
          <w:tcPr>
            <w:tcW w:w="0" w:type="auto"/>
            <w:tcBorders>
              <w:bottom w:val="single" w:sz="6" w:space="0" w:color="000000"/>
            </w:tcBorders>
            <w:tcMar>
              <w:top w:w="48" w:type="dxa"/>
              <w:left w:w="48" w:type="dxa"/>
              <w:bottom w:w="48" w:type="dxa"/>
              <w:right w:w="48" w:type="dxa"/>
            </w:tcMar>
            <w:hideMark/>
          </w:tcPr>
          <w:p w14:paraId="3E3AA7A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8EE202A" w14:textId="77777777" w:rsidTr="006D1729">
        <w:tc>
          <w:tcPr>
            <w:tcW w:w="0" w:type="auto"/>
            <w:tcBorders>
              <w:right w:val="single" w:sz="6" w:space="0" w:color="000000"/>
            </w:tcBorders>
            <w:tcMar>
              <w:top w:w="48" w:type="dxa"/>
              <w:left w:w="48" w:type="dxa"/>
              <w:bottom w:w="48" w:type="dxa"/>
              <w:right w:w="48" w:type="dxa"/>
            </w:tcMar>
            <w:hideMark/>
          </w:tcPr>
          <w:p w14:paraId="06A123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TOXIC SOLID, FLAMMABLE, ORGANIC, N.O.S.</w:t>
            </w:r>
          </w:p>
        </w:tc>
        <w:tc>
          <w:tcPr>
            <w:tcW w:w="0" w:type="auto"/>
            <w:tcBorders>
              <w:right w:val="single" w:sz="6" w:space="0" w:color="000000"/>
            </w:tcBorders>
            <w:tcMar>
              <w:top w:w="48" w:type="dxa"/>
              <w:left w:w="48" w:type="dxa"/>
              <w:bottom w:w="48" w:type="dxa"/>
              <w:right w:w="48" w:type="dxa"/>
            </w:tcMar>
            <w:hideMark/>
          </w:tcPr>
          <w:p w14:paraId="6EEA4A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ORGANIQUE TOXIQUE, INFLAMMABLE, N.S.A.</w:t>
            </w:r>
          </w:p>
        </w:tc>
        <w:tc>
          <w:tcPr>
            <w:tcW w:w="0" w:type="auto"/>
            <w:tcBorders>
              <w:right w:val="single" w:sz="6" w:space="0" w:color="000000"/>
            </w:tcBorders>
            <w:tcMar>
              <w:top w:w="48" w:type="dxa"/>
              <w:left w:w="48" w:type="dxa"/>
              <w:bottom w:w="48" w:type="dxa"/>
              <w:right w:w="48" w:type="dxa"/>
            </w:tcMar>
            <w:hideMark/>
          </w:tcPr>
          <w:p w14:paraId="2D3424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462BA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UN2930</w:t>
            </w:r>
          </w:p>
        </w:tc>
        <w:tc>
          <w:tcPr>
            <w:tcW w:w="0" w:type="auto"/>
            <w:tcBorders>
              <w:bottom w:val="single" w:sz="6" w:space="0" w:color="000000"/>
            </w:tcBorders>
            <w:tcMar>
              <w:top w:w="48" w:type="dxa"/>
              <w:left w:w="48" w:type="dxa"/>
              <w:bottom w:w="48" w:type="dxa"/>
              <w:right w:w="48" w:type="dxa"/>
            </w:tcMar>
            <w:hideMark/>
          </w:tcPr>
          <w:p w14:paraId="1A9D8B1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F09AF47" w14:textId="77777777" w:rsidTr="006D1729">
        <w:tc>
          <w:tcPr>
            <w:tcW w:w="0" w:type="auto"/>
            <w:tcBorders>
              <w:right w:val="single" w:sz="6" w:space="0" w:color="000000"/>
            </w:tcBorders>
            <w:tcMar>
              <w:top w:w="48" w:type="dxa"/>
              <w:left w:w="48" w:type="dxa"/>
              <w:bottom w:w="48" w:type="dxa"/>
              <w:right w:w="48" w:type="dxa"/>
            </w:tcMar>
            <w:hideMark/>
          </w:tcPr>
          <w:p w14:paraId="5254BC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TOXIC SOLID, INORGANIC, N.O.S.</w:t>
            </w:r>
          </w:p>
        </w:tc>
        <w:tc>
          <w:tcPr>
            <w:tcW w:w="0" w:type="auto"/>
            <w:tcBorders>
              <w:right w:val="single" w:sz="6" w:space="0" w:color="000000"/>
            </w:tcBorders>
            <w:tcMar>
              <w:top w:w="48" w:type="dxa"/>
              <w:left w:w="48" w:type="dxa"/>
              <w:bottom w:w="48" w:type="dxa"/>
              <w:right w:w="48" w:type="dxa"/>
            </w:tcMar>
            <w:hideMark/>
          </w:tcPr>
          <w:p w14:paraId="17C411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INORGANIQUE TOXIQUE, N.S.A.</w:t>
            </w:r>
          </w:p>
        </w:tc>
        <w:tc>
          <w:tcPr>
            <w:tcW w:w="0" w:type="auto"/>
            <w:tcBorders>
              <w:right w:val="single" w:sz="6" w:space="0" w:color="000000"/>
            </w:tcBorders>
            <w:tcMar>
              <w:top w:w="48" w:type="dxa"/>
              <w:left w:w="48" w:type="dxa"/>
              <w:bottom w:w="48" w:type="dxa"/>
              <w:right w:w="48" w:type="dxa"/>
            </w:tcMar>
            <w:hideMark/>
          </w:tcPr>
          <w:p w14:paraId="57D289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2F254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UN3288</w:t>
            </w:r>
          </w:p>
        </w:tc>
        <w:tc>
          <w:tcPr>
            <w:tcW w:w="0" w:type="auto"/>
            <w:tcBorders>
              <w:bottom w:val="single" w:sz="6" w:space="0" w:color="000000"/>
            </w:tcBorders>
            <w:tcMar>
              <w:top w:w="48" w:type="dxa"/>
              <w:left w:w="48" w:type="dxa"/>
              <w:bottom w:w="48" w:type="dxa"/>
              <w:right w:w="48" w:type="dxa"/>
            </w:tcMar>
            <w:hideMark/>
          </w:tcPr>
          <w:p w14:paraId="65B22A3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43F709A" w14:textId="77777777" w:rsidTr="006D1729">
        <w:tc>
          <w:tcPr>
            <w:tcW w:w="0" w:type="auto"/>
            <w:tcBorders>
              <w:right w:val="single" w:sz="6" w:space="0" w:color="000000"/>
            </w:tcBorders>
            <w:tcMar>
              <w:top w:w="48" w:type="dxa"/>
              <w:left w:w="48" w:type="dxa"/>
              <w:bottom w:w="48" w:type="dxa"/>
              <w:right w:w="48" w:type="dxa"/>
            </w:tcMar>
            <w:hideMark/>
          </w:tcPr>
          <w:p w14:paraId="319645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TOXIC SOLID, ORGANIC, N.O.S.</w:t>
            </w:r>
          </w:p>
        </w:tc>
        <w:tc>
          <w:tcPr>
            <w:tcW w:w="0" w:type="auto"/>
            <w:tcBorders>
              <w:right w:val="single" w:sz="6" w:space="0" w:color="000000"/>
            </w:tcBorders>
            <w:tcMar>
              <w:top w:w="48" w:type="dxa"/>
              <w:left w:w="48" w:type="dxa"/>
              <w:bottom w:w="48" w:type="dxa"/>
              <w:right w:w="48" w:type="dxa"/>
            </w:tcMar>
            <w:hideMark/>
          </w:tcPr>
          <w:p w14:paraId="6CEDAD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ORGANIQUE TOXIQUE, N.S.A.</w:t>
            </w:r>
          </w:p>
        </w:tc>
        <w:tc>
          <w:tcPr>
            <w:tcW w:w="0" w:type="auto"/>
            <w:tcBorders>
              <w:right w:val="single" w:sz="6" w:space="0" w:color="000000"/>
            </w:tcBorders>
            <w:tcMar>
              <w:top w:w="48" w:type="dxa"/>
              <w:left w:w="48" w:type="dxa"/>
              <w:bottom w:w="48" w:type="dxa"/>
              <w:right w:w="48" w:type="dxa"/>
            </w:tcMar>
            <w:hideMark/>
          </w:tcPr>
          <w:p w14:paraId="752FBE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3BD31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UN2811</w:t>
            </w:r>
          </w:p>
        </w:tc>
        <w:tc>
          <w:tcPr>
            <w:tcW w:w="0" w:type="auto"/>
            <w:tcBorders>
              <w:bottom w:val="single" w:sz="6" w:space="0" w:color="000000"/>
            </w:tcBorders>
            <w:tcMar>
              <w:top w:w="48" w:type="dxa"/>
              <w:left w:w="48" w:type="dxa"/>
              <w:bottom w:w="48" w:type="dxa"/>
              <w:right w:w="48" w:type="dxa"/>
            </w:tcMar>
            <w:hideMark/>
          </w:tcPr>
          <w:p w14:paraId="4C16DD9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7A35956" w14:textId="77777777" w:rsidTr="006D1729">
        <w:tc>
          <w:tcPr>
            <w:tcW w:w="0" w:type="auto"/>
            <w:tcBorders>
              <w:right w:val="single" w:sz="6" w:space="0" w:color="000000"/>
            </w:tcBorders>
            <w:tcMar>
              <w:top w:w="48" w:type="dxa"/>
              <w:left w:w="48" w:type="dxa"/>
              <w:bottom w:w="48" w:type="dxa"/>
              <w:right w:w="48" w:type="dxa"/>
            </w:tcMar>
            <w:hideMark/>
          </w:tcPr>
          <w:p w14:paraId="30CF84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TOXIC SOLID, OXIDIZING, N.O.S.</w:t>
            </w:r>
          </w:p>
        </w:tc>
        <w:tc>
          <w:tcPr>
            <w:tcW w:w="0" w:type="auto"/>
            <w:tcBorders>
              <w:right w:val="single" w:sz="6" w:space="0" w:color="000000"/>
            </w:tcBorders>
            <w:tcMar>
              <w:top w:w="48" w:type="dxa"/>
              <w:left w:w="48" w:type="dxa"/>
              <w:bottom w:w="48" w:type="dxa"/>
              <w:right w:w="48" w:type="dxa"/>
            </w:tcMar>
            <w:hideMark/>
          </w:tcPr>
          <w:p w14:paraId="2424E4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TOXIQUE, COMBURANT, N.S.A.</w:t>
            </w:r>
          </w:p>
        </w:tc>
        <w:tc>
          <w:tcPr>
            <w:tcW w:w="0" w:type="auto"/>
            <w:tcBorders>
              <w:right w:val="single" w:sz="6" w:space="0" w:color="000000"/>
            </w:tcBorders>
            <w:tcMar>
              <w:top w:w="48" w:type="dxa"/>
              <w:left w:w="48" w:type="dxa"/>
              <w:bottom w:w="48" w:type="dxa"/>
              <w:right w:w="48" w:type="dxa"/>
            </w:tcMar>
            <w:hideMark/>
          </w:tcPr>
          <w:p w14:paraId="366DAD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89AB4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UN3086</w:t>
            </w:r>
          </w:p>
        </w:tc>
        <w:tc>
          <w:tcPr>
            <w:tcW w:w="0" w:type="auto"/>
            <w:tcBorders>
              <w:bottom w:val="single" w:sz="6" w:space="0" w:color="000000"/>
            </w:tcBorders>
            <w:tcMar>
              <w:top w:w="48" w:type="dxa"/>
              <w:left w:w="48" w:type="dxa"/>
              <w:bottom w:w="48" w:type="dxa"/>
              <w:right w:w="48" w:type="dxa"/>
            </w:tcMar>
            <w:hideMark/>
          </w:tcPr>
          <w:p w14:paraId="5217018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F046470" w14:textId="77777777" w:rsidTr="006D1729">
        <w:tc>
          <w:tcPr>
            <w:tcW w:w="0" w:type="auto"/>
            <w:tcBorders>
              <w:right w:val="single" w:sz="6" w:space="0" w:color="000000"/>
            </w:tcBorders>
            <w:tcMar>
              <w:top w:w="48" w:type="dxa"/>
              <w:left w:w="48" w:type="dxa"/>
              <w:bottom w:w="48" w:type="dxa"/>
              <w:right w:w="48" w:type="dxa"/>
            </w:tcMar>
            <w:hideMark/>
          </w:tcPr>
          <w:p w14:paraId="30A70D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TOXIC SOLID, SELF-HEATING, N.O.S.</w:t>
            </w:r>
          </w:p>
        </w:tc>
        <w:tc>
          <w:tcPr>
            <w:tcW w:w="0" w:type="auto"/>
            <w:tcBorders>
              <w:right w:val="single" w:sz="6" w:space="0" w:color="000000"/>
            </w:tcBorders>
            <w:tcMar>
              <w:top w:w="48" w:type="dxa"/>
              <w:left w:w="48" w:type="dxa"/>
              <w:bottom w:w="48" w:type="dxa"/>
              <w:right w:w="48" w:type="dxa"/>
            </w:tcMar>
            <w:hideMark/>
          </w:tcPr>
          <w:p w14:paraId="13B589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TOXIQUE, AUTO-ÉCHAUFFANT, N.S.A.</w:t>
            </w:r>
          </w:p>
        </w:tc>
        <w:tc>
          <w:tcPr>
            <w:tcW w:w="0" w:type="auto"/>
            <w:tcBorders>
              <w:right w:val="single" w:sz="6" w:space="0" w:color="000000"/>
            </w:tcBorders>
            <w:tcMar>
              <w:top w:w="48" w:type="dxa"/>
              <w:left w:w="48" w:type="dxa"/>
              <w:bottom w:w="48" w:type="dxa"/>
              <w:right w:w="48" w:type="dxa"/>
            </w:tcMar>
            <w:hideMark/>
          </w:tcPr>
          <w:p w14:paraId="366BC7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FCBF1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UN3124</w:t>
            </w:r>
          </w:p>
        </w:tc>
        <w:tc>
          <w:tcPr>
            <w:tcW w:w="0" w:type="auto"/>
            <w:tcBorders>
              <w:bottom w:val="single" w:sz="6" w:space="0" w:color="000000"/>
            </w:tcBorders>
            <w:tcMar>
              <w:top w:w="48" w:type="dxa"/>
              <w:left w:w="48" w:type="dxa"/>
              <w:bottom w:w="48" w:type="dxa"/>
              <w:right w:w="48" w:type="dxa"/>
            </w:tcMar>
            <w:hideMark/>
          </w:tcPr>
          <w:p w14:paraId="2DEAAD3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60C5B15" w14:textId="77777777" w:rsidTr="006D1729">
        <w:tc>
          <w:tcPr>
            <w:tcW w:w="0" w:type="auto"/>
            <w:tcBorders>
              <w:right w:val="single" w:sz="6" w:space="0" w:color="000000"/>
            </w:tcBorders>
            <w:tcMar>
              <w:top w:w="48" w:type="dxa"/>
              <w:left w:w="48" w:type="dxa"/>
              <w:bottom w:w="48" w:type="dxa"/>
              <w:right w:w="48" w:type="dxa"/>
            </w:tcMar>
            <w:hideMark/>
          </w:tcPr>
          <w:p w14:paraId="068DD2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TOXIC SOLID, WATER-REACTIVE, N.O.S.</w:t>
            </w:r>
          </w:p>
        </w:tc>
        <w:tc>
          <w:tcPr>
            <w:tcW w:w="0" w:type="auto"/>
            <w:tcBorders>
              <w:right w:val="single" w:sz="6" w:space="0" w:color="000000"/>
            </w:tcBorders>
            <w:tcMar>
              <w:top w:w="48" w:type="dxa"/>
              <w:left w:w="48" w:type="dxa"/>
              <w:bottom w:w="48" w:type="dxa"/>
              <w:right w:w="48" w:type="dxa"/>
            </w:tcMar>
            <w:hideMark/>
          </w:tcPr>
          <w:p w14:paraId="09CDE9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TOXIQUE, HYDRORÉACTIF, N.S.A.</w:t>
            </w:r>
          </w:p>
        </w:tc>
        <w:tc>
          <w:tcPr>
            <w:tcW w:w="0" w:type="auto"/>
            <w:tcBorders>
              <w:right w:val="single" w:sz="6" w:space="0" w:color="000000"/>
            </w:tcBorders>
            <w:tcMar>
              <w:top w:w="48" w:type="dxa"/>
              <w:left w:w="48" w:type="dxa"/>
              <w:bottom w:w="48" w:type="dxa"/>
              <w:right w:w="48" w:type="dxa"/>
            </w:tcMar>
            <w:hideMark/>
          </w:tcPr>
          <w:p w14:paraId="3B7268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F2282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UN3125</w:t>
            </w:r>
          </w:p>
        </w:tc>
        <w:tc>
          <w:tcPr>
            <w:tcW w:w="0" w:type="auto"/>
            <w:tcBorders>
              <w:bottom w:val="single" w:sz="6" w:space="0" w:color="000000"/>
            </w:tcBorders>
            <w:tcMar>
              <w:top w:w="48" w:type="dxa"/>
              <w:left w:w="48" w:type="dxa"/>
              <w:bottom w:w="48" w:type="dxa"/>
              <w:right w:w="48" w:type="dxa"/>
            </w:tcMar>
            <w:hideMark/>
          </w:tcPr>
          <w:p w14:paraId="59F5640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6956EF0" w14:textId="77777777" w:rsidTr="006D1729">
        <w:tc>
          <w:tcPr>
            <w:tcW w:w="0" w:type="auto"/>
            <w:tcBorders>
              <w:right w:val="single" w:sz="6" w:space="0" w:color="000000"/>
            </w:tcBorders>
            <w:tcMar>
              <w:top w:w="48" w:type="dxa"/>
              <w:left w:w="48" w:type="dxa"/>
              <w:bottom w:w="48" w:type="dxa"/>
              <w:right w:w="48" w:type="dxa"/>
            </w:tcMar>
            <w:hideMark/>
          </w:tcPr>
          <w:p w14:paraId="130F00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TOXINS, EXTRACTED FROM LIVING SOURCES, LIQUID, N.O.S. (toxins from plant, animal or bacterial sources that contain infectious substances, or toxins that are contained in infectious substances must be classified in Division 6.2)</w:t>
            </w:r>
          </w:p>
        </w:tc>
        <w:tc>
          <w:tcPr>
            <w:tcW w:w="0" w:type="auto"/>
            <w:tcBorders>
              <w:right w:val="single" w:sz="6" w:space="0" w:color="000000"/>
            </w:tcBorders>
            <w:tcMar>
              <w:top w:w="48" w:type="dxa"/>
              <w:left w:w="48" w:type="dxa"/>
              <w:bottom w:w="48" w:type="dxa"/>
              <w:right w:w="48" w:type="dxa"/>
            </w:tcMar>
            <w:hideMark/>
          </w:tcPr>
          <w:p w14:paraId="41A57A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TOXINES EXTRAITES D’ORGANISMES VIVANTS, LIQUIDES, N.S.A. (les toxines d’origine végétale, animale ou bactérienne qui contiennent des matières infectieuses, ou les toxines qui sont contenues dans des matières infectieuses, doivent être classées dans la division 6.2)</w:t>
            </w:r>
          </w:p>
        </w:tc>
        <w:tc>
          <w:tcPr>
            <w:tcW w:w="0" w:type="auto"/>
            <w:tcBorders>
              <w:right w:val="single" w:sz="6" w:space="0" w:color="000000"/>
            </w:tcBorders>
            <w:tcMar>
              <w:top w:w="48" w:type="dxa"/>
              <w:left w:w="48" w:type="dxa"/>
              <w:bottom w:w="48" w:type="dxa"/>
              <w:right w:w="48" w:type="dxa"/>
            </w:tcMar>
            <w:hideMark/>
          </w:tcPr>
          <w:p w14:paraId="045B0C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405DF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UN3172</w:t>
            </w:r>
          </w:p>
        </w:tc>
        <w:tc>
          <w:tcPr>
            <w:tcW w:w="0" w:type="auto"/>
            <w:tcBorders>
              <w:bottom w:val="single" w:sz="6" w:space="0" w:color="000000"/>
            </w:tcBorders>
            <w:tcMar>
              <w:top w:w="48" w:type="dxa"/>
              <w:left w:w="48" w:type="dxa"/>
              <w:bottom w:w="48" w:type="dxa"/>
              <w:right w:w="48" w:type="dxa"/>
            </w:tcMar>
            <w:hideMark/>
          </w:tcPr>
          <w:p w14:paraId="6059F83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819FCF5" w14:textId="77777777" w:rsidTr="006D1729">
        <w:tc>
          <w:tcPr>
            <w:tcW w:w="0" w:type="auto"/>
            <w:tcBorders>
              <w:right w:val="single" w:sz="6" w:space="0" w:color="000000"/>
            </w:tcBorders>
            <w:tcMar>
              <w:top w:w="48" w:type="dxa"/>
              <w:left w:w="48" w:type="dxa"/>
              <w:bottom w:w="48" w:type="dxa"/>
              <w:right w:w="48" w:type="dxa"/>
            </w:tcMar>
            <w:hideMark/>
          </w:tcPr>
          <w:p w14:paraId="5DCDD6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TOXINS, EXTRACTED FROM LIVING SOURCES, SOLID, N.O.S. (toxins from plant, animal or bacterial sources that contain infectious substances, or toxins that are contained in infectious substances must be classified in Division 6.2)</w:t>
            </w:r>
          </w:p>
        </w:tc>
        <w:tc>
          <w:tcPr>
            <w:tcW w:w="0" w:type="auto"/>
            <w:tcBorders>
              <w:right w:val="single" w:sz="6" w:space="0" w:color="000000"/>
            </w:tcBorders>
            <w:tcMar>
              <w:top w:w="48" w:type="dxa"/>
              <w:left w:w="48" w:type="dxa"/>
              <w:bottom w:w="48" w:type="dxa"/>
              <w:right w:w="48" w:type="dxa"/>
            </w:tcMar>
            <w:hideMark/>
          </w:tcPr>
          <w:p w14:paraId="3C9DCF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TOXINES EXTRAITES D’ORGANISMES VIVANTS, SOLIDES, N.S.A. (les toxines d’origine végétale, animale ou bactérienne qui contiennent des matières infectieuses, ou les toxines qui sont contenues dans des matières infectieuses, doivent être classées dans la division 6.2)</w:t>
            </w:r>
          </w:p>
        </w:tc>
        <w:tc>
          <w:tcPr>
            <w:tcW w:w="0" w:type="auto"/>
            <w:tcBorders>
              <w:right w:val="single" w:sz="6" w:space="0" w:color="000000"/>
            </w:tcBorders>
            <w:tcMar>
              <w:top w:w="48" w:type="dxa"/>
              <w:left w:w="48" w:type="dxa"/>
              <w:bottom w:w="48" w:type="dxa"/>
              <w:right w:w="48" w:type="dxa"/>
            </w:tcMar>
            <w:hideMark/>
          </w:tcPr>
          <w:p w14:paraId="0D216A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5F249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UN3462</w:t>
            </w:r>
          </w:p>
        </w:tc>
        <w:tc>
          <w:tcPr>
            <w:tcW w:w="0" w:type="auto"/>
            <w:tcBorders>
              <w:bottom w:val="single" w:sz="6" w:space="0" w:color="000000"/>
            </w:tcBorders>
            <w:tcMar>
              <w:top w:w="48" w:type="dxa"/>
              <w:left w:w="48" w:type="dxa"/>
              <w:bottom w:w="48" w:type="dxa"/>
              <w:right w:w="48" w:type="dxa"/>
            </w:tcMar>
            <w:hideMark/>
          </w:tcPr>
          <w:p w14:paraId="4AFDDD2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4CA76C" w14:textId="77777777" w:rsidTr="006D1729">
        <w:tc>
          <w:tcPr>
            <w:tcW w:w="0" w:type="auto"/>
            <w:tcBorders>
              <w:right w:val="single" w:sz="6" w:space="0" w:color="000000"/>
            </w:tcBorders>
            <w:tcMar>
              <w:top w:w="48" w:type="dxa"/>
              <w:left w:w="48" w:type="dxa"/>
              <w:bottom w:w="48" w:type="dxa"/>
              <w:right w:w="48" w:type="dxa"/>
            </w:tcMar>
            <w:hideMark/>
          </w:tcPr>
          <w:p w14:paraId="680A0A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TRACERS FOR AMMUNITION</w:t>
            </w:r>
          </w:p>
        </w:tc>
        <w:tc>
          <w:tcPr>
            <w:tcW w:w="0" w:type="auto"/>
            <w:tcBorders>
              <w:right w:val="single" w:sz="6" w:space="0" w:color="000000"/>
            </w:tcBorders>
            <w:tcMar>
              <w:top w:w="48" w:type="dxa"/>
              <w:left w:w="48" w:type="dxa"/>
              <w:bottom w:w="48" w:type="dxa"/>
              <w:right w:w="48" w:type="dxa"/>
            </w:tcMar>
            <w:hideMark/>
          </w:tcPr>
          <w:p w14:paraId="642FDC9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TRACEURS POUR MUNITIONS</w:t>
            </w:r>
          </w:p>
        </w:tc>
        <w:tc>
          <w:tcPr>
            <w:tcW w:w="0" w:type="auto"/>
            <w:tcBorders>
              <w:right w:val="single" w:sz="6" w:space="0" w:color="000000"/>
            </w:tcBorders>
            <w:tcMar>
              <w:top w:w="48" w:type="dxa"/>
              <w:left w:w="48" w:type="dxa"/>
              <w:bottom w:w="48" w:type="dxa"/>
              <w:right w:w="48" w:type="dxa"/>
            </w:tcMar>
            <w:hideMark/>
          </w:tcPr>
          <w:p w14:paraId="1B2ED7E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1.3G</w:t>
            </w:r>
          </w:p>
          <w:p w14:paraId="6F1DE8E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1.4G</w:t>
            </w:r>
          </w:p>
        </w:tc>
        <w:tc>
          <w:tcPr>
            <w:tcW w:w="0" w:type="auto"/>
            <w:tcBorders>
              <w:right w:val="single" w:sz="6" w:space="0" w:color="000000"/>
            </w:tcBorders>
            <w:tcMar>
              <w:top w:w="48" w:type="dxa"/>
              <w:left w:w="48" w:type="dxa"/>
              <w:bottom w:w="48" w:type="dxa"/>
              <w:right w:w="48" w:type="dxa"/>
            </w:tcMar>
            <w:hideMark/>
          </w:tcPr>
          <w:p w14:paraId="697D996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UN0212</w:t>
            </w:r>
          </w:p>
          <w:p w14:paraId="1273AF7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UN0306</w:t>
            </w:r>
          </w:p>
        </w:tc>
        <w:tc>
          <w:tcPr>
            <w:tcW w:w="0" w:type="auto"/>
            <w:tcBorders>
              <w:bottom w:val="single" w:sz="6" w:space="0" w:color="000000"/>
            </w:tcBorders>
            <w:tcMar>
              <w:top w:w="48" w:type="dxa"/>
              <w:left w:w="48" w:type="dxa"/>
              <w:bottom w:w="48" w:type="dxa"/>
              <w:right w:w="48" w:type="dxa"/>
            </w:tcMar>
            <w:hideMark/>
          </w:tcPr>
          <w:p w14:paraId="7B1EF29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F391BF" w14:textId="77777777" w:rsidTr="006D1729">
        <w:tc>
          <w:tcPr>
            <w:tcW w:w="0" w:type="auto"/>
            <w:tcBorders>
              <w:right w:val="single" w:sz="6" w:space="0" w:color="000000"/>
            </w:tcBorders>
            <w:tcMar>
              <w:top w:w="48" w:type="dxa"/>
              <w:left w:w="48" w:type="dxa"/>
              <w:bottom w:w="48" w:type="dxa"/>
              <w:right w:w="48" w:type="dxa"/>
            </w:tcMar>
            <w:hideMark/>
          </w:tcPr>
          <w:p w14:paraId="30BFD9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Tremolite</w:t>
            </w:r>
          </w:p>
        </w:tc>
        <w:tc>
          <w:tcPr>
            <w:tcW w:w="0" w:type="auto"/>
            <w:tcBorders>
              <w:right w:val="single" w:sz="6" w:space="0" w:color="000000"/>
            </w:tcBorders>
            <w:tcMar>
              <w:top w:w="48" w:type="dxa"/>
              <w:left w:w="48" w:type="dxa"/>
              <w:bottom w:w="48" w:type="dxa"/>
              <w:right w:w="48" w:type="dxa"/>
            </w:tcMar>
            <w:hideMark/>
          </w:tcPr>
          <w:p w14:paraId="4AF80E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Trémolite</w:t>
            </w:r>
          </w:p>
        </w:tc>
        <w:tc>
          <w:tcPr>
            <w:tcW w:w="0" w:type="auto"/>
            <w:tcBorders>
              <w:right w:val="single" w:sz="6" w:space="0" w:color="000000"/>
            </w:tcBorders>
            <w:tcMar>
              <w:top w:w="48" w:type="dxa"/>
              <w:left w:w="48" w:type="dxa"/>
              <w:bottom w:w="48" w:type="dxa"/>
              <w:right w:w="48" w:type="dxa"/>
            </w:tcMar>
            <w:hideMark/>
          </w:tcPr>
          <w:p w14:paraId="295B2C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29CCC6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UN2590</w:t>
            </w:r>
          </w:p>
        </w:tc>
        <w:tc>
          <w:tcPr>
            <w:tcW w:w="0" w:type="auto"/>
            <w:tcBorders>
              <w:bottom w:val="single" w:sz="6" w:space="0" w:color="000000"/>
            </w:tcBorders>
            <w:tcMar>
              <w:top w:w="48" w:type="dxa"/>
              <w:left w:w="48" w:type="dxa"/>
              <w:bottom w:w="48" w:type="dxa"/>
              <w:right w:w="48" w:type="dxa"/>
            </w:tcMar>
            <w:hideMark/>
          </w:tcPr>
          <w:p w14:paraId="2FD5DFB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C43D6D5" w14:textId="77777777" w:rsidTr="006D1729">
        <w:tc>
          <w:tcPr>
            <w:tcW w:w="0" w:type="auto"/>
            <w:tcBorders>
              <w:right w:val="single" w:sz="6" w:space="0" w:color="000000"/>
            </w:tcBorders>
            <w:tcMar>
              <w:top w:w="48" w:type="dxa"/>
              <w:left w:w="48" w:type="dxa"/>
              <w:bottom w:w="48" w:type="dxa"/>
              <w:right w:w="48" w:type="dxa"/>
            </w:tcMar>
            <w:hideMark/>
          </w:tcPr>
          <w:p w14:paraId="2D2B1D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TRIALLYLAMINE</w:t>
            </w:r>
          </w:p>
        </w:tc>
        <w:tc>
          <w:tcPr>
            <w:tcW w:w="0" w:type="auto"/>
            <w:tcBorders>
              <w:right w:val="single" w:sz="6" w:space="0" w:color="000000"/>
            </w:tcBorders>
            <w:tcMar>
              <w:top w:w="48" w:type="dxa"/>
              <w:left w:w="48" w:type="dxa"/>
              <w:bottom w:w="48" w:type="dxa"/>
              <w:right w:w="48" w:type="dxa"/>
            </w:tcMar>
            <w:hideMark/>
          </w:tcPr>
          <w:p w14:paraId="6A1040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TRIALLYLAMINE</w:t>
            </w:r>
          </w:p>
        </w:tc>
        <w:tc>
          <w:tcPr>
            <w:tcW w:w="0" w:type="auto"/>
            <w:tcBorders>
              <w:right w:val="single" w:sz="6" w:space="0" w:color="000000"/>
            </w:tcBorders>
            <w:tcMar>
              <w:top w:w="48" w:type="dxa"/>
              <w:left w:w="48" w:type="dxa"/>
              <w:bottom w:w="48" w:type="dxa"/>
              <w:right w:w="48" w:type="dxa"/>
            </w:tcMar>
            <w:hideMark/>
          </w:tcPr>
          <w:p w14:paraId="0C7929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F3702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UN2610</w:t>
            </w:r>
          </w:p>
        </w:tc>
        <w:tc>
          <w:tcPr>
            <w:tcW w:w="0" w:type="auto"/>
            <w:tcBorders>
              <w:bottom w:val="single" w:sz="6" w:space="0" w:color="000000"/>
            </w:tcBorders>
            <w:tcMar>
              <w:top w:w="48" w:type="dxa"/>
              <w:left w:w="48" w:type="dxa"/>
              <w:bottom w:w="48" w:type="dxa"/>
              <w:right w:w="48" w:type="dxa"/>
            </w:tcMar>
            <w:hideMark/>
          </w:tcPr>
          <w:p w14:paraId="1C6BBD2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2D672FE" w14:textId="77777777" w:rsidTr="006D1729">
        <w:tc>
          <w:tcPr>
            <w:tcW w:w="0" w:type="auto"/>
            <w:tcBorders>
              <w:right w:val="single" w:sz="6" w:space="0" w:color="000000"/>
            </w:tcBorders>
            <w:tcMar>
              <w:top w:w="48" w:type="dxa"/>
              <w:left w:w="48" w:type="dxa"/>
              <w:bottom w:w="48" w:type="dxa"/>
              <w:right w:w="48" w:type="dxa"/>
            </w:tcMar>
            <w:hideMark/>
          </w:tcPr>
          <w:p w14:paraId="019591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TRIALLYL BORATE</w:t>
            </w:r>
          </w:p>
        </w:tc>
        <w:tc>
          <w:tcPr>
            <w:tcW w:w="0" w:type="auto"/>
            <w:tcBorders>
              <w:right w:val="single" w:sz="6" w:space="0" w:color="000000"/>
            </w:tcBorders>
            <w:tcMar>
              <w:top w:w="48" w:type="dxa"/>
              <w:left w:w="48" w:type="dxa"/>
              <w:bottom w:w="48" w:type="dxa"/>
              <w:right w:w="48" w:type="dxa"/>
            </w:tcMar>
            <w:hideMark/>
          </w:tcPr>
          <w:p w14:paraId="61FCD4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BORATE DE TRIALLYLE</w:t>
            </w:r>
          </w:p>
        </w:tc>
        <w:tc>
          <w:tcPr>
            <w:tcW w:w="0" w:type="auto"/>
            <w:tcBorders>
              <w:right w:val="single" w:sz="6" w:space="0" w:color="000000"/>
            </w:tcBorders>
            <w:tcMar>
              <w:top w:w="48" w:type="dxa"/>
              <w:left w:w="48" w:type="dxa"/>
              <w:bottom w:w="48" w:type="dxa"/>
              <w:right w:w="48" w:type="dxa"/>
            </w:tcMar>
            <w:hideMark/>
          </w:tcPr>
          <w:p w14:paraId="3B6FAC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64141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UN2609</w:t>
            </w:r>
          </w:p>
        </w:tc>
        <w:tc>
          <w:tcPr>
            <w:tcW w:w="0" w:type="auto"/>
            <w:tcBorders>
              <w:bottom w:val="single" w:sz="6" w:space="0" w:color="000000"/>
            </w:tcBorders>
            <w:tcMar>
              <w:top w:w="48" w:type="dxa"/>
              <w:left w:w="48" w:type="dxa"/>
              <w:bottom w:w="48" w:type="dxa"/>
              <w:right w:w="48" w:type="dxa"/>
            </w:tcMar>
            <w:hideMark/>
          </w:tcPr>
          <w:p w14:paraId="5081138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69C7C94" w14:textId="77777777" w:rsidTr="006D1729">
        <w:tc>
          <w:tcPr>
            <w:tcW w:w="0" w:type="auto"/>
            <w:tcBorders>
              <w:right w:val="single" w:sz="6" w:space="0" w:color="000000"/>
            </w:tcBorders>
            <w:tcMar>
              <w:top w:w="48" w:type="dxa"/>
              <w:left w:w="48" w:type="dxa"/>
              <w:bottom w:w="48" w:type="dxa"/>
              <w:right w:w="48" w:type="dxa"/>
            </w:tcMar>
            <w:hideMark/>
          </w:tcPr>
          <w:p w14:paraId="78062B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Triaryl phosphates, isopropylated</w:t>
            </w:r>
          </w:p>
        </w:tc>
        <w:tc>
          <w:tcPr>
            <w:tcW w:w="0" w:type="auto"/>
            <w:tcBorders>
              <w:right w:val="single" w:sz="6" w:space="0" w:color="000000"/>
            </w:tcBorders>
            <w:tcMar>
              <w:top w:w="48" w:type="dxa"/>
              <w:left w:w="48" w:type="dxa"/>
              <w:bottom w:w="48" w:type="dxa"/>
              <w:right w:w="48" w:type="dxa"/>
            </w:tcMar>
            <w:hideMark/>
          </w:tcPr>
          <w:p w14:paraId="1FAE75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Phosphates de triaryle, isopropylés</w:t>
            </w:r>
          </w:p>
        </w:tc>
        <w:tc>
          <w:tcPr>
            <w:tcW w:w="0" w:type="auto"/>
            <w:tcBorders>
              <w:right w:val="single" w:sz="6" w:space="0" w:color="000000"/>
            </w:tcBorders>
            <w:tcMar>
              <w:top w:w="48" w:type="dxa"/>
              <w:left w:w="48" w:type="dxa"/>
              <w:bottom w:w="48" w:type="dxa"/>
              <w:right w:w="48" w:type="dxa"/>
            </w:tcMar>
            <w:hideMark/>
          </w:tcPr>
          <w:p w14:paraId="02CE6B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440431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6FE105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1FAF56E" w14:textId="77777777" w:rsidTr="006D1729">
        <w:tc>
          <w:tcPr>
            <w:tcW w:w="0" w:type="auto"/>
            <w:tcBorders>
              <w:right w:val="single" w:sz="6" w:space="0" w:color="000000"/>
            </w:tcBorders>
            <w:tcMar>
              <w:top w:w="48" w:type="dxa"/>
              <w:left w:w="48" w:type="dxa"/>
              <w:bottom w:w="48" w:type="dxa"/>
              <w:right w:w="48" w:type="dxa"/>
            </w:tcMar>
            <w:hideMark/>
          </w:tcPr>
          <w:p w14:paraId="5C6410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Triaryl phosphates, n.o.s.</w:t>
            </w:r>
          </w:p>
        </w:tc>
        <w:tc>
          <w:tcPr>
            <w:tcW w:w="0" w:type="auto"/>
            <w:tcBorders>
              <w:right w:val="single" w:sz="6" w:space="0" w:color="000000"/>
            </w:tcBorders>
            <w:tcMar>
              <w:top w:w="48" w:type="dxa"/>
              <w:left w:w="48" w:type="dxa"/>
              <w:bottom w:w="48" w:type="dxa"/>
              <w:right w:w="48" w:type="dxa"/>
            </w:tcMar>
            <w:hideMark/>
          </w:tcPr>
          <w:p w14:paraId="05D838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Phosphates de triaryle, N.S.A.</w:t>
            </w:r>
          </w:p>
        </w:tc>
        <w:tc>
          <w:tcPr>
            <w:tcW w:w="0" w:type="auto"/>
            <w:tcBorders>
              <w:right w:val="single" w:sz="6" w:space="0" w:color="000000"/>
            </w:tcBorders>
            <w:tcMar>
              <w:top w:w="48" w:type="dxa"/>
              <w:left w:w="48" w:type="dxa"/>
              <w:bottom w:w="48" w:type="dxa"/>
              <w:right w:w="48" w:type="dxa"/>
            </w:tcMar>
            <w:hideMark/>
          </w:tcPr>
          <w:p w14:paraId="52F901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35AE8D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046857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D98A26E" w14:textId="77777777" w:rsidTr="006D1729">
        <w:tc>
          <w:tcPr>
            <w:tcW w:w="0" w:type="auto"/>
            <w:tcBorders>
              <w:right w:val="single" w:sz="6" w:space="0" w:color="000000"/>
            </w:tcBorders>
            <w:tcMar>
              <w:top w:w="48" w:type="dxa"/>
              <w:left w:w="48" w:type="dxa"/>
              <w:bottom w:w="48" w:type="dxa"/>
              <w:right w:w="48" w:type="dxa"/>
            </w:tcMar>
            <w:hideMark/>
          </w:tcPr>
          <w:p w14:paraId="03A65B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TRIAZINE PESTICIDE, LIQUID, FLAMMABLE, TOXIC, flash point less than 23°C</w:t>
            </w:r>
          </w:p>
        </w:tc>
        <w:tc>
          <w:tcPr>
            <w:tcW w:w="0" w:type="auto"/>
            <w:tcBorders>
              <w:right w:val="single" w:sz="6" w:space="0" w:color="000000"/>
            </w:tcBorders>
            <w:tcMar>
              <w:top w:w="48" w:type="dxa"/>
              <w:left w:w="48" w:type="dxa"/>
              <w:bottom w:w="48" w:type="dxa"/>
              <w:right w:w="48" w:type="dxa"/>
            </w:tcMar>
            <w:hideMark/>
          </w:tcPr>
          <w:p w14:paraId="20203F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TRIAZINE PESTICIDE LIQUIDE INFLAMMABLE, TOXIQUE, ayant un point d’éclair inférieur à 23 °C</w:t>
            </w:r>
          </w:p>
        </w:tc>
        <w:tc>
          <w:tcPr>
            <w:tcW w:w="0" w:type="auto"/>
            <w:tcBorders>
              <w:right w:val="single" w:sz="6" w:space="0" w:color="000000"/>
            </w:tcBorders>
            <w:tcMar>
              <w:top w:w="48" w:type="dxa"/>
              <w:left w:w="48" w:type="dxa"/>
              <w:bottom w:w="48" w:type="dxa"/>
              <w:right w:w="48" w:type="dxa"/>
            </w:tcMar>
            <w:hideMark/>
          </w:tcPr>
          <w:p w14:paraId="102B2D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37963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UN2764</w:t>
            </w:r>
          </w:p>
        </w:tc>
        <w:tc>
          <w:tcPr>
            <w:tcW w:w="0" w:type="auto"/>
            <w:tcBorders>
              <w:bottom w:val="single" w:sz="6" w:space="0" w:color="000000"/>
            </w:tcBorders>
            <w:tcMar>
              <w:top w:w="48" w:type="dxa"/>
              <w:left w:w="48" w:type="dxa"/>
              <w:bottom w:w="48" w:type="dxa"/>
              <w:right w:w="48" w:type="dxa"/>
            </w:tcMar>
            <w:hideMark/>
          </w:tcPr>
          <w:p w14:paraId="42E6DC2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CEE5F8E" w14:textId="77777777" w:rsidTr="006D1729">
        <w:tc>
          <w:tcPr>
            <w:tcW w:w="0" w:type="auto"/>
            <w:tcBorders>
              <w:right w:val="single" w:sz="6" w:space="0" w:color="000000"/>
            </w:tcBorders>
            <w:tcMar>
              <w:top w:w="48" w:type="dxa"/>
              <w:left w:w="48" w:type="dxa"/>
              <w:bottom w:w="48" w:type="dxa"/>
              <w:right w:w="48" w:type="dxa"/>
            </w:tcMar>
            <w:hideMark/>
          </w:tcPr>
          <w:p w14:paraId="539C1C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TRIAZINE PESTICIDE, LIQUID, TOXIC</w:t>
            </w:r>
          </w:p>
        </w:tc>
        <w:tc>
          <w:tcPr>
            <w:tcW w:w="0" w:type="auto"/>
            <w:tcBorders>
              <w:right w:val="single" w:sz="6" w:space="0" w:color="000000"/>
            </w:tcBorders>
            <w:tcMar>
              <w:top w:w="48" w:type="dxa"/>
              <w:left w:w="48" w:type="dxa"/>
              <w:bottom w:w="48" w:type="dxa"/>
              <w:right w:w="48" w:type="dxa"/>
            </w:tcMar>
            <w:hideMark/>
          </w:tcPr>
          <w:p w14:paraId="27087D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TRIAZINE PESTICIDE LIQUIDE TOXIQUE</w:t>
            </w:r>
          </w:p>
        </w:tc>
        <w:tc>
          <w:tcPr>
            <w:tcW w:w="0" w:type="auto"/>
            <w:tcBorders>
              <w:right w:val="single" w:sz="6" w:space="0" w:color="000000"/>
            </w:tcBorders>
            <w:tcMar>
              <w:top w:w="48" w:type="dxa"/>
              <w:left w:w="48" w:type="dxa"/>
              <w:bottom w:w="48" w:type="dxa"/>
              <w:right w:w="48" w:type="dxa"/>
            </w:tcMar>
            <w:hideMark/>
          </w:tcPr>
          <w:p w14:paraId="0BD65D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9D1BF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UN2998</w:t>
            </w:r>
          </w:p>
        </w:tc>
        <w:tc>
          <w:tcPr>
            <w:tcW w:w="0" w:type="auto"/>
            <w:tcBorders>
              <w:bottom w:val="single" w:sz="6" w:space="0" w:color="000000"/>
            </w:tcBorders>
            <w:tcMar>
              <w:top w:w="48" w:type="dxa"/>
              <w:left w:w="48" w:type="dxa"/>
              <w:bottom w:w="48" w:type="dxa"/>
              <w:right w:w="48" w:type="dxa"/>
            </w:tcMar>
            <w:hideMark/>
          </w:tcPr>
          <w:p w14:paraId="3E9D205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050F465" w14:textId="77777777" w:rsidTr="006D1729">
        <w:tc>
          <w:tcPr>
            <w:tcW w:w="0" w:type="auto"/>
            <w:tcBorders>
              <w:right w:val="single" w:sz="6" w:space="0" w:color="000000"/>
            </w:tcBorders>
            <w:tcMar>
              <w:top w:w="48" w:type="dxa"/>
              <w:left w:w="48" w:type="dxa"/>
              <w:bottom w:w="48" w:type="dxa"/>
              <w:right w:w="48" w:type="dxa"/>
            </w:tcMar>
            <w:hideMark/>
          </w:tcPr>
          <w:p w14:paraId="4FD49C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TRIAZINE PESTICIDE, LIQUID, TOXIC, FLAMMABLE, flash point not less than 23°C</w:t>
            </w:r>
          </w:p>
        </w:tc>
        <w:tc>
          <w:tcPr>
            <w:tcW w:w="0" w:type="auto"/>
            <w:tcBorders>
              <w:right w:val="single" w:sz="6" w:space="0" w:color="000000"/>
            </w:tcBorders>
            <w:tcMar>
              <w:top w:w="48" w:type="dxa"/>
              <w:left w:w="48" w:type="dxa"/>
              <w:bottom w:w="48" w:type="dxa"/>
              <w:right w:w="48" w:type="dxa"/>
            </w:tcMar>
            <w:hideMark/>
          </w:tcPr>
          <w:p w14:paraId="2A72C9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TRIAZINE PESTICIDE LIQUIDE TOXIQUE, INFLAMMABLE, ayant un point d’éclair égal ou supérieur à 23 °C</w:t>
            </w:r>
          </w:p>
        </w:tc>
        <w:tc>
          <w:tcPr>
            <w:tcW w:w="0" w:type="auto"/>
            <w:tcBorders>
              <w:right w:val="single" w:sz="6" w:space="0" w:color="000000"/>
            </w:tcBorders>
            <w:tcMar>
              <w:top w:w="48" w:type="dxa"/>
              <w:left w:w="48" w:type="dxa"/>
              <w:bottom w:w="48" w:type="dxa"/>
              <w:right w:w="48" w:type="dxa"/>
            </w:tcMar>
            <w:hideMark/>
          </w:tcPr>
          <w:p w14:paraId="10B2CBB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63D83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UN2997</w:t>
            </w:r>
          </w:p>
        </w:tc>
        <w:tc>
          <w:tcPr>
            <w:tcW w:w="0" w:type="auto"/>
            <w:tcBorders>
              <w:bottom w:val="single" w:sz="6" w:space="0" w:color="000000"/>
            </w:tcBorders>
            <w:tcMar>
              <w:top w:w="48" w:type="dxa"/>
              <w:left w:w="48" w:type="dxa"/>
              <w:bottom w:w="48" w:type="dxa"/>
              <w:right w:w="48" w:type="dxa"/>
            </w:tcMar>
            <w:hideMark/>
          </w:tcPr>
          <w:p w14:paraId="70D82D5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8CAD062" w14:textId="77777777" w:rsidTr="006D1729">
        <w:tc>
          <w:tcPr>
            <w:tcW w:w="0" w:type="auto"/>
            <w:tcBorders>
              <w:right w:val="single" w:sz="6" w:space="0" w:color="000000"/>
            </w:tcBorders>
            <w:tcMar>
              <w:top w:w="48" w:type="dxa"/>
              <w:left w:w="48" w:type="dxa"/>
              <w:bottom w:w="48" w:type="dxa"/>
              <w:right w:w="48" w:type="dxa"/>
            </w:tcMar>
            <w:hideMark/>
          </w:tcPr>
          <w:p w14:paraId="2CBC95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TRIAZINE PESTICIDE, SOLID, TOXIC</w:t>
            </w:r>
          </w:p>
        </w:tc>
        <w:tc>
          <w:tcPr>
            <w:tcW w:w="0" w:type="auto"/>
            <w:tcBorders>
              <w:right w:val="single" w:sz="6" w:space="0" w:color="000000"/>
            </w:tcBorders>
            <w:tcMar>
              <w:top w:w="48" w:type="dxa"/>
              <w:left w:w="48" w:type="dxa"/>
              <w:bottom w:w="48" w:type="dxa"/>
              <w:right w:w="48" w:type="dxa"/>
            </w:tcMar>
            <w:hideMark/>
          </w:tcPr>
          <w:p w14:paraId="59C965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TRIAZINE PESTICIDE SOLIDE TOXIQUE</w:t>
            </w:r>
          </w:p>
        </w:tc>
        <w:tc>
          <w:tcPr>
            <w:tcW w:w="0" w:type="auto"/>
            <w:tcBorders>
              <w:right w:val="single" w:sz="6" w:space="0" w:color="000000"/>
            </w:tcBorders>
            <w:tcMar>
              <w:top w:w="48" w:type="dxa"/>
              <w:left w:w="48" w:type="dxa"/>
              <w:bottom w:w="48" w:type="dxa"/>
              <w:right w:w="48" w:type="dxa"/>
            </w:tcMar>
            <w:hideMark/>
          </w:tcPr>
          <w:p w14:paraId="1E4F6F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87181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UN2763</w:t>
            </w:r>
          </w:p>
        </w:tc>
        <w:tc>
          <w:tcPr>
            <w:tcW w:w="0" w:type="auto"/>
            <w:tcBorders>
              <w:bottom w:val="single" w:sz="6" w:space="0" w:color="000000"/>
            </w:tcBorders>
            <w:tcMar>
              <w:top w:w="48" w:type="dxa"/>
              <w:left w:w="48" w:type="dxa"/>
              <w:bottom w:w="48" w:type="dxa"/>
              <w:right w:w="48" w:type="dxa"/>
            </w:tcMar>
            <w:hideMark/>
          </w:tcPr>
          <w:p w14:paraId="6570F09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E8DE165" w14:textId="77777777" w:rsidTr="006D1729">
        <w:tc>
          <w:tcPr>
            <w:tcW w:w="0" w:type="auto"/>
            <w:tcBorders>
              <w:right w:val="single" w:sz="6" w:space="0" w:color="000000"/>
            </w:tcBorders>
            <w:tcMar>
              <w:top w:w="48" w:type="dxa"/>
              <w:left w:w="48" w:type="dxa"/>
              <w:bottom w:w="48" w:type="dxa"/>
              <w:right w:w="48" w:type="dxa"/>
            </w:tcMar>
            <w:hideMark/>
          </w:tcPr>
          <w:p w14:paraId="57A91F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Triazophos (see ORGANOPHOSPHORUS PESTICIDE)</w:t>
            </w:r>
          </w:p>
        </w:tc>
        <w:tc>
          <w:tcPr>
            <w:tcW w:w="0" w:type="auto"/>
            <w:tcBorders>
              <w:right w:val="single" w:sz="6" w:space="0" w:color="000000"/>
            </w:tcBorders>
            <w:tcMar>
              <w:top w:w="48" w:type="dxa"/>
              <w:left w:w="48" w:type="dxa"/>
              <w:bottom w:w="48" w:type="dxa"/>
              <w:right w:w="48" w:type="dxa"/>
            </w:tcMar>
            <w:hideMark/>
          </w:tcPr>
          <w:p w14:paraId="0E220B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Triazophos (voir PESTICIDE ORGANOPHOSPHORÉ)</w:t>
            </w:r>
          </w:p>
        </w:tc>
        <w:tc>
          <w:tcPr>
            <w:tcW w:w="0" w:type="auto"/>
            <w:tcBorders>
              <w:right w:val="single" w:sz="6" w:space="0" w:color="000000"/>
            </w:tcBorders>
            <w:tcMar>
              <w:top w:w="48" w:type="dxa"/>
              <w:left w:w="48" w:type="dxa"/>
              <w:bottom w:w="48" w:type="dxa"/>
              <w:right w:w="48" w:type="dxa"/>
            </w:tcMar>
            <w:hideMark/>
          </w:tcPr>
          <w:p w14:paraId="4B253711"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6DBE729F"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3E4029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360DA96" w14:textId="77777777" w:rsidTr="006D1729">
        <w:tc>
          <w:tcPr>
            <w:tcW w:w="0" w:type="auto"/>
            <w:tcBorders>
              <w:right w:val="single" w:sz="6" w:space="0" w:color="000000"/>
            </w:tcBorders>
            <w:tcMar>
              <w:top w:w="48" w:type="dxa"/>
              <w:left w:w="48" w:type="dxa"/>
              <w:bottom w:w="48" w:type="dxa"/>
              <w:right w:w="48" w:type="dxa"/>
            </w:tcMar>
            <w:hideMark/>
          </w:tcPr>
          <w:p w14:paraId="640CC0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w:t>
            </w:r>
            <w:r w:rsidRPr="006D1729">
              <w:rPr>
                <w:rFonts w:ascii="Times New Roman" w:eastAsia="Times New Roman" w:hAnsi="Times New Roman" w:cs="Times New Roman"/>
                <w:i/>
                <w:iCs/>
                <w:sz w:val="18"/>
                <w:szCs w:val="18"/>
              </w:rPr>
              <w:t>b</w:t>
            </w:r>
            <w:r w:rsidRPr="006D1729">
              <w:rPr>
                <w:rFonts w:ascii="Times New Roman" w:eastAsia="Times New Roman" w:hAnsi="Times New Roman" w:cs="Times New Roman"/>
                <w:sz w:val="18"/>
                <w:szCs w:val="18"/>
              </w:rPr>
              <w:t>-NITROXYETHYL) AMMONIUM NITRATE</w:t>
            </w:r>
          </w:p>
        </w:tc>
        <w:tc>
          <w:tcPr>
            <w:tcW w:w="0" w:type="auto"/>
            <w:tcBorders>
              <w:right w:val="single" w:sz="6" w:space="0" w:color="000000"/>
            </w:tcBorders>
            <w:tcMar>
              <w:top w:w="48" w:type="dxa"/>
              <w:left w:w="48" w:type="dxa"/>
              <w:bottom w:w="48" w:type="dxa"/>
              <w:right w:w="48" w:type="dxa"/>
            </w:tcMar>
            <w:hideMark/>
          </w:tcPr>
          <w:p w14:paraId="58363C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TRI (</w:t>
            </w:r>
            <w:r w:rsidRPr="006D1729">
              <w:rPr>
                <w:rFonts w:ascii="Times New Roman" w:eastAsia="Times New Roman" w:hAnsi="Times New Roman" w:cs="Times New Roman"/>
                <w:i/>
                <w:iCs/>
                <w:sz w:val="18"/>
                <w:szCs w:val="18"/>
                <w:lang w:val="fr-FR"/>
              </w:rPr>
              <w:t>b</w:t>
            </w:r>
            <w:r w:rsidRPr="006D1729">
              <w:rPr>
                <w:rFonts w:ascii="Times New Roman" w:eastAsia="Times New Roman" w:hAnsi="Times New Roman" w:cs="Times New Roman"/>
                <w:sz w:val="18"/>
                <w:szCs w:val="18"/>
                <w:lang w:val="fr-FR"/>
              </w:rPr>
              <w:t>-NITROXYÉTHYL) AMMONIUM</w:t>
            </w:r>
          </w:p>
        </w:tc>
        <w:tc>
          <w:tcPr>
            <w:tcW w:w="0" w:type="auto"/>
            <w:tcBorders>
              <w:right w:val="single" w:sz="6" w:space="0" w:color="000000"/>
            </w:tcBorders>
            <w:tcMar>
              <w:top w:w="48" w:type="dxa"/>
              <w:left w:w="48" w:type="dxa"/>
              <w:bottom w:w="48" w:type="dxa"/>
              <w:right w:w="48" w:type="dxa"/>
            </w:tcMar>
            <w:hideMark/>
          </w:tcPr>
          <w:p w14:paraId="33BE70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BFEFD4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0485E91"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5D7C0439" w14:textId="77777777" w:rsidTr="006D1729">
        <w:tc>
          <w:tcPr>
            <w:tcW w:w="0" w:type="auto"/>
            <w:tcBorders>
              <w:right w:val="single" w:sz="6" w:space="0" w:color="000000"/>
            </w:tcBorders>
            <w:tcMar>
              <w:top w:w="48" w:type="dxa"/>
              <w:left w:w="48" w:type="dxa"/>
              <w:bottom w:w="48" w:type="dxa"/>
              <w:right w:w="48" w:type="dxa"/>
            </w:tcMar>
            <w:hideMark/>
          </w:tcPr>
          <w:p w14:paraId="55AE74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Tribromoborane</w:t>
            </w:r>
          </w:p>
        </w:tc>
        <w:tc>
          <w:tcPr>
            <w:tcW w:w="0" w:type="auto"/>
            <w:tcBorders>
              <w:right w:val="single" w:sz="6" w:space="0" w:color="000000"/>
            </w:tcBorders>
            <w:tcMar>
              <w:top w:w="48" w:type="dxa"/>
              <w:left w:w="48" w:type="dxa"/>
              <w:bottom w:w="48" w:type="dxa"/>
              <w:right w:w="48" w:type="dxa"/>
            </w:tcMar>
            <w:hideMark/>
          </w:tcPr>
          <w:p w14:paraId="20B25B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Bromure de bore</w:t>
            </w:r>
          </w:p>
        </w:tc>
        <w:tc>
          <w:tcPr>
            <w:tcW w:w="0" w:type="auto"/>
            <w:tcBorders>
              <w:right w:val="single" w:sz="6" w:space="0" w:color="000000"/>
            </w:tcBorders>
            <w:tcMar>
              <w:top w:w="48" w:type="dxa"/>
              <w:left w:w="48" w:type="dxa"/>
              <w:bottom w:w="48" w:type="dxa"/>
              <w:right w:w="48" w:type="dxa"/>
            </w:tcMar>
            <w:hideMark/>
          </w:tcPr>
          <w:p w14:paraId="757080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80C12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UN2692</w:t>
            </w:r>
          </w:p>
        </w:tc>
        <w:tc>
          <w:tcPr>
            <w:tcW w:w="0" w:type="auto"/>
            <w:tcBorders>
              <w:bottom w:val="single" w:sz="6" w:space="0" w:color="000000"/>
            </w:tcBorders>
            <w:tcMar>
              <w:top w:w="48" w:type="dxa"/>
              <w:left w:w="48" w:type="dxa"/>
              <w:bottom w:w="48" w:type="dxa"/>
              <w:right w:w="48" w:type="dxa"/>
            </w:tcMar>
            <w:hideMark/>
          </w:tcPr>
          <w:p w14:paraId="0232448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0A006EE" w14:textId="77777777" w:rsidTr="006D1729">
        <w:tc>
          <w:tcPr>
            <w:tcW w:w="0" w:type="auto"/>
            <w:tcBorders>
              <w:right w:val="single" w:sz="6" w:space="0" w:color="000000"/>
            </w:tcBorders>
            <w:tcMar>
              <w:top w:w="48" w:type="dxa"/>
              <w:left w:w="48" w:type="dxa"/>
              <w:bottom w:w="48" w:type="dxa"/>
              <w:right w:w="48" w:type="dxa"/>
            </w:tcMar>
            <w:hideMark/>
          </w:tcPr>
          <w:p w14:paraId="79BAF1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Tribromomethane</w:t>
            </w:r>
          </w:p>
        </w:tc>
        <w:tc>
          <w:tcPr>
            <w:tcW w:w="0" w:type="auto"/>
            <w:tcBorders>
              <w:right w:val="single" w:sz="6" w:space="0" w:color="000000"/>
            </w:tcBorders>
            <w:tcMar>
              <w:top w:w="48" w:type="dxa"/>
              <w:left w:w="48" w:type="dxa"/>
              <w:bottom w:w="48" w:type="dxa"/>
              <w:right w:w="48" w:type="dxa"/>
            </w:tcMar>
            <w:hideMark/>
          </w:tcPr>
          <w:p w14:paraId="13C9D0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Tribromométhane</w:t>
            </w:r>
          </w:p>
        </w:tc>
        <w:tc>
          <w:tcPr>
            <w:tcW w:w="0" w:type="auto"/>
            <w:tcBorders>
              <w:right w:val="single" w:sz="6" w:space="0" w:color="000000"/>
            </w:tcBorders>
            <w:tcMar>
              <w:top w:w="48" w:type="dxa"/>
              <w:left w:w="48" w:type="dxa"/>
              <w:bottom w:w="48" w:type="dxa"/>
              <w:right w:w="48" w:type="dxa"/>
            </w:tcMar>
            <w:hideMark/>
          </w:tcPr>
          <w:p w14:paraId="405950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D8185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UN2515</w:t>
            </w:r>
          </w:p>
        </w:tc>
        <w:tc>
          <w:tcPr>
            <w:tcW w:w="0" w:type="auto"/>
            <w:tcBorders>
              <w:bottom w:val="single" w:sz="6" w:space="0" w:color="000000"/>
            </w:tcBorders>
            <w:tcMar>
              <w:top w:w="48" w:type="dxa"/>
              <w:left w:w="48" w:type="dxa"/>
              <w:bottom w:w="48" w:type="dxa"/>
              <w:right w:w="48" w:type="dxa"/>
            </w:tcMar>
            <w:hideMark/>
          </w:tcPr>
          <w:p w14:paraId="2CFA12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66C647D" w14:textId="77777777" w:rsidTr="006D1729">
        <w:tc>
          <w:tcPr>
            <w:tcW w:w="0" w:type="auto"/>
            <w:tcBorders>
              <w:right w:val="single" w:sz="6" w:space="0" w:color="000000"/>
            </w:tcBorders>
            <w:tcMar>
              <w:top w:w="48" w:type="dxa"/>
              <w:left w:w="48" w:type="dxa"/>
              <w:bottom w:w="48" w:type="dxa"/>
              <w:right w:w="48" w:type="dxa"/>
            </w:tcMar>
            <w:hideMark/>
          </w:tcPr>
          <w:p w14:paraId="66369D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TRIBUTYLAMINE</w:t>
            </w:r>
          </w:p>
        </w:tc>
        <w:tc>
          <w:tcPr>
            <w:tcW w:w="0" w:type="auto"/>
            <w:tcBorders>
              <w:right w:val="single" w:sz="6" w:space="0" w:color="000000"/>
            </w:tcBorders>
            <w:tcMar>
              <w:top w:w="48" w:type="dxa"/>
              <w:left w:w="48" w:type="dxa"/>
              <w:bottom w:w="48" w:type="dxa"/>
              <w:right w:w="48" w:type="dxa"/>
            </w:tcMar>
            <w:hideMark/>
          </w:tcPr>
          <w:p w14:paraId="583E29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TRIBUTYLAMINE</w:t>
            </w:r>
          </w:p>
        </w:tc>
        <w:tc>
          <w:tcPr>
            <w:tcW w:w="0" w:type="auto"/>
            <w:tcBorders>
              <w:right w:val="single" w:sz="6" w:space="0" w:color="000000"/>
            </w:tcBorders>
            <w:tcMar>
              <w:top w:w="48" w:type="dxa"/>
              <w:left w:w="48" w:type="dxa"/>
              <w:bottom w:w="48" w:type="dxa"/>
              <w:right w:w="48" w:type="dxa"/>
            </w:tcMar>
            <w:hideMark/>
          </w:tcPr>
          <w:p w14:paraId="63D892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68A26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UN2542</w:t>
            </w:r>
          </w:p>
        </w:tc>
        <w:tc>
          <w:tcPr>
            <w:tcW w:w="0" w:type="auto"/>
            <w:tcBorders>
              <w:bottom w:val="single" w:sz="6" w:space="0" w:color="000000"/>
            </w:tcBorders>
            <w:tcMar>
              <w:top w:w="48" w:type="dxa"/>
              <w:left w:w="48" w:type="dxa"/>
              <w:bottom w:w="48" w:type="dxa"/>
              <w:right w:w="48" w:type="dxa"/>
            </w:tcMar>
            <w:hideMark/>
          </w:tcPr>
          <w:p w14:paraId="7CED4B3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4581EC2" w14:textId="77777777" w:rsidTr="006D1729">
        <w:tc>
          <w:tcPr>
            <w:tcW w:w="0" w:type="auto"/>
            <w:tcBorders>
              <w:right w:val="single" w:sz="6" w:space="0" w:color="000000"/>
            </w:tcBorders>
            <w:tcMar>
              <w:top w:w="48" w:type="dxa"/>
              <w:left w:w="48" w:type="dxa"/>
              <w:bottom w:w="48" w:type="dxa"/>
              <w:right w:w="48" w:type="dxa"/>
            </w:tcMar>
            <w:hideMark/>
          </w:tcPr>
          <w:p w14:paraId="7757D6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TRIBUTYLPHOSPHANE</w:t>
            </w:r>
          </w:p>
        </w:tc>
        <w:tc>
          <w:tcPr>
            <w:tcW w:w="0" w:type="auto"/>
            <w:tcBorders>
              <w:right w:val="single" w:sz="6" w:space="0" w:color="000000"/>
            </w:tcBorders>
            <w:tcMar>
              <w:top w:w="48" w:type="dxa"/>
              <w:left w:w="48" w:type="dxa"/>
              <w:bottom w:w="48" w:type="dxa"/>
              <w:right w:w="48" w:type="dxa"/>
            </w:tcMar>
            <w:hideMark/>
          </w:tcPr>
          <w:p w14:paraId="7FD32D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TRIBUTYLPHOSPHANE</w:t>
            </w:r>
          </w:p>
        </w:tc>
        <w:tc>
          <w:tcPr>
            <w:tcW w:w="0" w:type="auto"/>
            <w:tcBorders>
              <w:right w:val="single" w:sz="6" w:space="0" w:color="000000"/>
            </w:tcBorders>
            <w:tcMar>
              <w:top w:w="48" w:type="dxa"/>
              <w:left w:w="48" w:type="dxa"/>
              <w:bottom w:w="48" w:type="dxa"/>
              <w:right w:w="48" w:type="dxa"/>
            </w:tcMar>
            <w:hideMark/>
          </w:tcPr>
          <w:p w14:paraId="63985B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66F6D7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UN3254</w:t>
            </w:r>
          </w:p>
        </w:tc>
        <w:tc>
          <w:tcPr>
            <w:tcW w:w="0" w:type="auto"/>
            <w:tcBorders>
              <w:bottom w:val="single" w:sz="6" w:space="0" w:color="000000"/>
            </w:tcBorders>
            <w:tcMar>
              <w:top w:w="48" w:type="dxa"/>
              <w:left w:w="48" w:type="dxa"/>
              <w:bottom w:w="48" w:type="dxa"/>
              <w:right w:w="48" w:type="dxa"/>
            </w:tcMar>
            <w:hideMark/>
          </w:tcPr>
          <w:p w14:paraId="26B18C1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EDB01AA" w14:textId="77777777" w:rsidTr="006D1729">
        <w:tc>
          <w:tcPr>
            <w:tcW w:w="0" w:type="auto"/>
            <w:tcBorders>
              <w:right w:val="single" w:sz="6" w:space="0" w:color="000000"/>
            </w:tcBorders>
            <w:tcMar>
              <w:top w:w="48" w:type="dxa"/>
              <w:left w:w="48" w:type="dxa"/>
              <w:bottom w:w="48" w:type="dxa"/>
              <w:right w:w="48" w:type="dxa"/>
            </w:tcMar>
            <w:hideMark/>
          </w:tcPr>
          <w:p w14:paraId="43A0A82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Tributyltin compounds (see ORGANOTIN PESTICIDE)</w:t>
            </w:r>
          </w:p>
        </w:tc>
        <w:tc>
          <w:tcPr>
            <w:tcW w:w="0" w:type="auto"/>
            <w:tcBorders>
              <w:right w:val="single" w:sz="6" w:space="0" w:color="000000"/>
            </w:tcBorders>
            <w:tcMar>
              <w:top w:w="48" w:type="dxa"/>
              <w:left w:w="48" w:type="dxa"/>
              <w:bottom w:w="48" w:type="dxa"/>
              <w:right w:w="48" w:type="dxa"/>
            </w:tcMar>
            <w:hideMark/>
          </w:tcPr>
          <w:p w14:paraId="055EE7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Composés du tributylétain (voir PESTICIDE ORGANOSTANNIQUE)</w:t>
            </w:r>
          </w:p>
        </w:tc>
        <w:tc>
          <w:tcPr>
            <w:tcW w:w="0" w:type="auto"/>
            <w:tcBorders>
              <w:right w:val="single" w:sz="6" w:space="0" w:color="000000"/>
            </w:tcBorders>
            <w:tcMar>
              <w:top w:w="48" w:type="dxa"/>
              <w:left w:w="48" w:type="dxa"/>
              <w:bottom w:w="48" w:type="dxa"/>
              <w:right w:w="48" w:type="dxa"/>
            </w:tcMar>
            <w:hideMark/>
          </w:tcPr>
          <w:p w14:paraId="24F39B0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308F3D07"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0224F5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21DDCB7" w14:textId="77777777" w:rsidTr="006D1729">
        <w:tc>
          <w:tcPr>
            <w:tcW w:w="0" w:type="auto"/>
            <w:tcBorders>
              <w:right w:val="single" w:sz="6" w:space="0" w:color="000000"/>
            </w:tcBorders>
            <w:tcMar>
              <w:top w:w="48" w:type="dxa"/>
              <w:left w:w="48" w:type="dxa"/>
              <w:bottom w:w="48" w:type="dxa"/>
              <w:right w:w="48" w:type="dxa"/>
            </w:tcMar>
            <w:hideMark/>
          </w:tcPr>
          <w:p w14:paraId="12DBCB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Trichlorfon (see ORGANOPHOSPHORUS PESTICIDE)</w:t>
            </w:r>
          </w:p>
        </w:tc>
        <w:tc>
          <w:tcPr>
            <w:tcW w:w="0" w:type="auto"/>
            <w:tcBorders>
              <w:right w:val="single" w:sz="6" w:space="0" w:color="000000"/>
            </w:tcBorders>
            <w:tcMar>
              <w:top w:w="48" w:type="dxa"/>
              <w:left w:w="48" w:type="dxa"/>
              <w:bottom w:w="48" w:type="dxa"/>
              <w:right w:w="48" w:type="dxa"/>
            </w:tcMar>
            <w:hideMark/>
          </w:tcPr>
          <w:p w14:paraId="150F38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Trichlorfon (voir PESTICIDE ORGANOPHOSPHORÉ)</w:t>
            </w:r>
          </w:p>
        </w:tc>
        <w:tc>
          <w:tcPr>
            <w:tcW w:w="0" w:type="auto"/>
            <w:tcBorders>
              <w:right w:val="single" w:sz="6" w:space="0" w:color="000000"/>
            </w:tcBorders>
            <w:tcMar>
              <w:top w:w="48" w:type="dxa"/>
              <w:left w:w="48" w:type="dxa"/>
              <w:bottom w:w="48" w:type="dxa"/>
              <w:right w:w="48" w:type="dxa"/>
            </w:tcMar>
            <w:hideMark/>
          </w:tcPr>
          <w:p w14:paraId="03F1797D"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61CE6B01"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46EBE0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68364FB" w14:textId="77777777" w:rsidTr="006D1729">
        <w:tc>
          <w:tcPr>
            <w:tcW w:w="0" w:type="auto"/>
            <w:tcBorders>
              <w:right w:val="single" w:sz="6" w:space="0" w:color="000000"/>
            </w:tcBorders>
            <w:tcMar>
              <w:top w:w="48" w:type="dxa"/>
              <w:left w:w="48" w:type="dxa"/>
              <w:bottom w:w="48" w:type="dxa"/>
              <w:right w:w="48" w:type="dxa"/>
            </w:tcMar>
            <w:hideMark/>
          </w:tcPr>
          <w:p w14:paraId="2EA94A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Trichloroacetaldehyde</w:t>
            </w:r>
          </w:p>
        </w:tc>
        <w:tc>
          <w:tcPr>
            <w:tcW w:w="0" w:type="auto"/>
            <w:tcBorders>
              <w:right w:val="single" w:sz="6" w:space="0" w:color="000000"/>
            </w:tcBorders>
            <w:tcMar>
              <w:top w:w="48" w:type="dxa"/>
              <w:left w:w="48" w:type="dxa"/>
              <w:bottom w:w="48" w:type="dxa"/>
              <w:right w:w="48" w:type="dxa"/>
            </w:tcMar>
            <w:hideMark/>
          </w:tcPr>
          <w:p w14:paraId="2F941C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Trichloracétaldéhyde</w:t>
            </w:r>
          </w:p>
        </w:tc>
        <w:tc>
          <w:tcPr>
            <w:tcW w:w="0" w:type="auto"/>
            <w:tcBorders>
              <w:right w:val="single" w:sz="6" w:space="0" w:color="000000"/>
            </w:tcBorders>
            <w:tcMar>
              <w:top w:w="48" w:type="dxa"/>
              <w:left w:w="48" w:type="dxa"/>
              <w:bottom w:w="48" w:type="dxa"/>
              <w:right w:w="48" w:type="dxa"/>
            </w:tcMar>
            <w:hideMark/>
          </w:tcPr>
          <w:p w14:paraId="6005F6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FC588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UN2075</w:t>
            </w:r>
          </w:p>
        </w:tc>
        <w:tc>
          <w:tcPr>
            <w:tcW w:w="0" w:type="auto"/>
            <w:tcBorders>
              <w:bottom w:val="single" w:sz="6" w:space="0" w:color="000000"/>
            </w:tcBorders>
            <w:tcMar>
              <w:top w:w="48" w:type="dxa"/>
              <w:left w:w="48" w:type="dxa"/>
              <w:bottom w:w="48" w:type="dxa"/>
              <w:right w:w="48" w:type="dxa"/>
            </w:tcMar>
            <w:hideMark/>
          </w:tcPr>
          <w:p w14:paraId="380297B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AF22D06" w14:textId="77777777" w:rsidTr="006D1729">
        <w:tc>
          <w:tcPr>
            <w:tcW w:w="0" w:type="auto"/>
            <w:tcBorders>
              <w:right w:val="single" w:sz="6" w:space="0" w:color="000000"/>
            </w:tcBorders>
            <w:tcMar>
              <w:top w:w="48" w:type="dxa"/>
              <w:left w:w="48" w:type="dxa"/>
              <w:bottom w:w="48" w:type="dxa"/>
              <w:right w:w="48" w:type="dxa"/>
            </w:tcMar>
            <w:hideMark/>
          </w:tcPr>
          <w:p w14:paraId="09C5C3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TRICHLOROACETIC ACID</w:t>
            </w:r>
          </w:p>
        </w:tc>
        <w:tc>
          <w:tcPr>
            <w:tcW w:w="0" w:type="auto"/>
            <w:tcBorders>
              <w:right w:val="single" w:sz="6" w:space="0" w:color="000000"/>
            </w:tcBorders>
            <w:tcMar>
              <w:top w:w="48" w:type="dxa"/>
              <w:left w:w="48" w:type="dxa"/>
              <w:bottom w:w="48" w:type="dxa"/>
              <w:right w:w="48" w:type="dxa"/>
            </w:tcMar>
            <w:hideMark/>
          </w:tcPr>
          <w:p w14:paraId="02F0C3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TRICHLORACÉTIQUE</w:t>
            </w:r>
          </w:p>
        </w:tc>
        <w:tc>
          <w:tcPr>
            <w:tcW w:w="0" w:type="auto"/>
            <w:tcBorders>
              <w:right w:val="single" w:sz="6" w:space="0" w:color="000000"/>
            </w:tcBorders>
            <w:tcMar>
              <w:top w:w="48" w:type="dxa"/>
              <w:left w:w="48" w:type="dxa"/>
              <w:bottom w:w="48" w:type="dxa"/>
              <w:right w:w="48" w:type="dxa"/>
            </w:tcMar>
            <w:hideMark/>
          </w:tcPr>
          <w:p w14:paraId="6989D9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8622E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UN1839</w:t>
            </w:r>
          </w:p>
        </w:tc>
        <w:tc>
          <w:tcPr>
            <w:tcW w:w="0" w:type="auto"/>
            <w:tcBorders>
              <w:bottom w:val="single" w:sz="6" w:space="0" w:color="000000"/>
            </w:tcBorders>
            <w:tcMar>
              <w:top w:w="48" w:type="dxa"/>
              <w:left w:w="48" w:type="dxa"/>
              <w:bottom w:w="48" w:type="dxa"/>
              <w:right w:w="48" w:type="dxa"/>
            </w:tcMar>
            <w:hideMark/>
          </w:tcPr>
          <w:p w14:paraId="19AC1D7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DAAA41" w14:textId="77777777" w:rsidTr="006D1729">
        <w:tc>
          <w:tcPr>
            <w:tcW w:w="0" w:type="auto"/>
            <w:tcBorders>
              <w:right w:val="single" w:sz="6" w:space="0" w:color="000000"/>
            </w:tcBorders>
            <w:tcMar>
              <w:top w:w="48" w:type="dxa"/>
              <w:left w:w="48" w:type="dxa"/>
              <w:bottom w:w="48" w:type="dxa"/>
              <w:right w:w="48" w:type="dxa"/>
            </w:tcMar>
            <w:hideMark/>
          </w:tcPr>
          <w:p w14:paraId="37B629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TRICHLOROACETIC ACID SOLUTION</w:t>
            </w:r>
          </w:p>
        </w:tc>
        <w:tc>
          <w:tcPr>
            <w:tcW w:w="0" w:type="auto"/>
            <w:tcBorders>
              <w:right w:val="single" w:sz="6" w:space="0" w:color="000000"/>
            </w:tcBorders>
            <w:tcMar>
              <w:top w:w="48" w:type="dxa"/>
              <w:left w:w="48" w:type="dxa"/>
              <w:bottom w:w="48" w:type="dxa"/>
              <w:right w:w="48" w:type="dxa"/>
            </w:tcMar>
            <w:hideMark/>
          </w:tcPr>
          <w:p w14:paraId="6254AA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TRICHLORACÉTIQUE EN SOLUTION</w:t>
            </w:r>
          </w:p>
        </w:tc>
        <w:tc>
          <w:tcPr>
            <w:tcW w:w="0" w:type="auto"/>
            <w:tcBorders>
              <w:right w:val="single" w:sz="6" w:space="0" w:color="000000"/>
            </w:tcBorders>
            <w:tcMar>
              <w:top w:w="48" w:type="dxa"/>
              <w:left w:w="48" w:type="dxa"/>
              <w:bottom w:w="48" w:type="dxa"/>
              <w:right w:w="48" w:type="dxa"/>
            </w:tcMar>
            <w:hideMark/>
          </w:tcPr>
          <w:p w14:paraId="652A91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D0AD0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UN2564</w:t>
            </w:r>
          </w:p>
        </w:tc>
        <w:tc>
          <w:tcPr>
            <w:tcW w:w="0" w:type="auto"/>
            <w:tcBorders>
              <w:bottom w:val="single" w:sz="6" w:space="0" w:color="000000"/>
            </w:tcBorders>
            <w:tcMar>
              <w:top w:w="48" w:type="dxa"/>
              <w:left w:w="48" w:type="dxa"/>
              <w:bottom w:w="48" w:type="dxa"/>
              <w:right w:w="48" w:type="dxa"/>
            </w:tcMar>
            <w:hideMark/>
          </w:tcPr>
          <w:p w14:paraId="12DD3F8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0A2D743" w14:textId="77777777" w:rsidTr="006D1729">
        <w:tc>
          <w:tcPr>
            <w:tcW w:w="0" w:type="auto"/>
            <w:tcBorders>
              <w:right w:val="single" w:sz="6" w:space="0" w:color="000000"/>
            </w:tcBorders>
            <w:tcMar>
              <w:top w:w="48" w:type="dxa"/>
              <w:left w:w="48" w:type="dxa"/>
              <w:bottom w:w="48" w:type="dxa"/>
              <w:right w:w="48" w:type="dxa"/>
            </w:tcMar>
            <w:hideMark/>
          </w:tcPr>
          <w:p w14:paraId="7BC270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Trichloroaceticaldehyde</w:t>
            </w:r>
          </w:p>
        </w:tc>
        <w:tc>
          <w:tcPr>
            <w:tcW w:w="0" w:type="auto"/>
            <w:tcBorders>
              <w:right w:val="single" w:sz="6" w:space="0" w:color="000000"/>
            </w:tcBorders>
            <w:tcMar>
              <w:top w:w="48" w:type="dxa"/>
              <w:left w:w="48" w:type="dxa"/>
              <w:bottom w:w="48" w:type="dxa"/>
              <w:right w:w="48" w:type="dxa"/>
            </w:tcMar>
            <w:hideMark/>
          </w:tcPr>
          <w:p w14:paraId="6D6C80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Aldéhyde trichloracétique anhydre, stabilisé</w:t>
            </w:r>
          </w:p>
        </w:tc>
        <w:tc>
          <w:tcPr>
            <w:tcW w:w="0" w:type="auto"/>
            <w:tcBorders>
              <w:right w:val="single" w:sz="6" w:space="0" w:color="000000"/>
            </w:tcBorders>
            <w:tcMar>
              <w:top w:w="48" w:type="dxa"/>
              <w:left w:w="48" w:type="dxa"/>
              <w:bottom w:w="48" w:type="dxa"/>
              <w:right w:w="48" w:type="dxa"/>
            </w:tcMar>
            <w:hideMark/>
          </w:tcPr>
          <w:p w14:paraId="768E11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32FE9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UN2075</w:t>
            </w:r>
          </w:p>
        </w:tc>
        <w:tc>
          <w:tcPr>
            <w:tcW w:w="0" w:type="auto"/>
            <w:tcBorders>
              <w:bottom w:val="single" w:sz="6" w:space="0" w:color="000000"/>
            </w:tcBorders>
            <w:tcMar>
              <w:top w:w="48" w:type="dxa"/>
              <w:left w:w="48" w:type="dxa"/>
              <w:bottom w:w="48" w:type="dxa"/>
              <w:right w:w="48" w:type="dxa"/>
            </w:tcMar>
            <w:hideMark/>
          </w:tcPr>
          <w:p w14:paraId="202BEFF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CBA05FB" w14:textId="77777777" w:rsidTr="006D1729">
        <w:tc>
          <w:tcPr>
            <w:tcW w:w="0" w:type="auto"/>
            <w:tcBorders>
              <w:right w:val="single" w:sz="6" w:space="0" w:color="000000"/>
            </w:tcBorders>
            <w:tcMar>
              <w:top w:w="48" w:type="dxa"/>
              <w:left w:w="48" w:type="dxa"/>
              <w:bottom w:w="48" w:type="dxa"/>
              <w:right w:w="48" w:type="dxa"/>
            </w:tcMar>
            <w:hideMark/>
          </w:tcPr>
          <w:p w14:paraId="122906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TRICHLOROACETYL CHLORIDE</w:t>
            </w:r>
          </w:p>
        </w:tc>
        <w:tc>
          <w:tcPr>
            <w:tcW w:w="0" w:type="auto"/>
            <w:tcBorders>
              <w:right w:val="single" w:sz="6" w:space="0" w:color="000000"/>
            </w:tcBorders>
            <w:tcMar>
              <w:top w:w="48" w:type="dxa"/>
              <w:left w:w="48" w:type="dxa"/>
              <w:bottom w:w="48" w:type="dxa"/>
              <w:right w:w="48" w:type="dxa"/>
            </w:tcMar>
            <w:hideMark/>
          </w:tcPr>
          <w:p w14:paraId="4ADACD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TRICHLORACÉTYLE</w:t>
            </w:r>
          </w:p>
        </w:tc>
        <w:tc>
          <w:tcPr>
            <w:tcW w:w="0" w:type="auto"/>
            <w:tcBorders>
              <w:right w:val="single" w:sz="6" w:space="0" w:color="000000"/>
            </w:tcBorders>
            <w:tcMar>
              <w:top w:w="48" w:type="dxa"/>
              <w:left w:w="48" w:type="dxa"/>
              <w:bottom w:w="48" w:type="dxa"/>
              <w:right w:w="48" w:type="dxa"/>
            </w:tcMar>
            <w:hideMark/>
          </w:tcPr>
          <w:p w14:paraId="4709EB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62ACFA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UN2442</w:t>
            </w:r>
          </w:p>
        </w:tc>
        <w:tc>
          <w:tcPr>
            <w:tcW w:w="0" w:type="auto"/>
            <w:tcBorders>
              <w:bottom w:val="single" w:sz="6" w:space="0" w:color="000000"/>
            </w:tcBorders>
            <w:tcMar>
              <w:top w:w="48" w:type="dxa"/>
              <w:left w:w="48" w:type="dxa"/>
              <w:bottom w:w="48" w:type="dxa"/>
              <w:right w:w="48" w:type="dxa"/>
            </w:tcMar>
            <w:hideMark/>
          </w:tcPr>
          <w:p w14:paraId="21058B3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2A52F6D" w14:textId="77777777" w:rsidTr="006D1729">
        <w:tc>
          <w:tcPr>
            <w:tcW w:w="0" w:type="auto"/>
            <w:tcBorders>
              <w:right w:val="single" w:sz="6" w:space="0" w:color="000000"/>
            </w:tcBorders>
            <w:tcMar>
              <w:top w:w="48" w:type="dxa"/>
              <w:left w:w="48" w:type="dxa"/>
              <w:bottom w:w="48" w:type="dxa"/>
              <w:right w:w="48" w:type="dxa"/>
            </w:tcMar>
            <w:hideMark/>
          </w:tcPr>
          <w:p w14:paraId="378461F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1,2,3-Trichlorobenzenes</w:t>
            </w:r>
          </w:p>
        </w:tc>
        <w:tc>
          <w:tcPr>
            <w:tcW w:w="0" w:type="auto"/>
            <w:tcBorders>
              <w:right w:val="single" w:sz="6" w:space="0" w:color="000000"/>
            </w:tcBorders>
            <w:tcMar>
              <w:top w:w="48" w:type="dxa"/>
              <w:left w:w="48" w:type="dxa"/>
              <w:bottom w:w="48" w:type="dxa"/>
              <w:right w:w="48" w:type="dxa"/>
            </w:tcMar>
            <w:hideMark/>
          </w:tcPr>
          <w:p w14:paraId="6CAE73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Trichlorobenzènes-1,2,3</w:t>
            </w:r>
          </w:p>
        </w:tc>
        <w:tc>
          <w:tcPr>
            <w:tcW w:w="0" w:type="auto"/>
            <w:tcBorders>
              <w:right w:val="single" w:sz="6" w:space="0" w:color="000000"/>
            </w:tcBorders>
            <w:tcMar>
              <w:top w:w="48" w:type="dxa"/>
              <w:left w:w="48" w:type="dxa"/>
              <w:bottom w:w="48" w:type="dxa"/>
              <w:right w:w="48" w:type="dxa"/>
            </w:tcMar>
            <w:hideMark/>
          </w:tcPr>
          <w:p w14:paraId="7B85859F"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4C6423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38BCEB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05C7BAB" w14:textId="77777777" w:rsidTr="006D1729">
        <w:tc>
          <w:tcPr>
            <w:tcW w:w="0" w:type="auto"/>
            <w:tcBorders>
              <w:right w:val="single" w:sz="6" w:space="0" w:color="000000"/>
            </w:tcBorders>
            <w:tcMar>
              <w:top w:w="48" w:type="dxa"/>
              <w:left w:w="48" w:type="dxa"/>
              <w:bottom w:w="48" w:type="dxa"/>
              <w:right w:w="48" w:type="dxa"/>
            </w:tcMar>
            <w:hideMark/>
          </w:tcPr>
          <w:p w14:paraId="561953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TRICHLOROBENZENES, LIQUID</w:t>
            </w:r>
          </w:p>
        </w:tc>
        <w:tc>
          <w:tcPr>
            <w:tcW w:w="0" w:type="auto"/>
            <w:tcBorders>
              <w:right w:val="single" w:sz="6" w:space="0" w:color="000000"/>
            </w:tcBorders>
            <w:tcMar>
              <w:top w:w="48" w:type="dxa"/>
              <w:left w:w="48" w:type="dxa"/>
              <w:bottom w:w="48" w:type="dxa"/>
              <w:right w:w="48" w:type="dxa"/>
            </w:tcMar>
            <w:hideMark/>
          </w:tcPr>
          <w:p w14:paraId="2494B7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TRICHLOROBENZÈNES LIQUIDES</w:t>
            </w:r>
          </w:p>
        </w:tc>
        <w:tc>
          <w:tcPr>
            <w:tcW w:w="0" w:type="auto"/>
            <w:tcBorders>
              <w:right w:val="single" w:sz="6" w:space="0" w:color="000000"/>
            </w:tcBorders>
            <w:tcMar>
              <w:top w:w="48" w:type="dxa"/>
              <w:left w:w="48" w:type="dxa"/>
              <w:bottom w:w="48" w:type="dxa"/>
              <w:right w:w="48" w:type="dxa"/>
            </w:tcMar>
            <w:hideMark/>
          </w:tcPr>
          <w:p w14:paraId="78563A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F1094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UN2321</w:t>
            </w:r>
          </w:p>
        </w:tc>
        <w:tc>
          <w:tcPr>
            <w:tcW w:w="0" w:type="auto"/>
            <w:tcBorders>
              <w:bottom w:val="single" w:sz="6" w:space="0" w:color="000000"/>
            </w:tcBorders>
            <w:tcMar>
              <w:top w:w="48" w:type="dxa"/>
              <w:left w:w="48" w:type="dxa"/>
              <w:bottom w:w="48" w:type="dxa"/>
              <w:right w:w="48" w:type="dxa"/>
            </w:tcMar>
            <w:hideMark/>
          </w:tcPr>
          <w:p w14:paraId="5A2960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48EACA5" w14:textId="77777777" w:rsidTr="006D1729">
        <w:tc>
          <w:tcPr>
            <w:tcW w:w="0" w:type="auto"/>
            <w:tcBorders>
              <w:right w:val="single" w:sz="6" w:space="0" w:color="000000"/>
            </w:tcBorders>
            <w:tcMar>
              <w:top w:w="48" w:type="dxa"/>
              <w:left w:w="48" w:type="dxa"/>
              <w:bottom w:w="48" w:type="dxa"/>
              <w:right w:w="48" w:type="dxa"/>
            </w:tcMar>
            <w:hideMark/>
          </w:tcPr>
          <w:p w14:paraId="7700FB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TRICHLOROBUTENE</w:t>
            </w:r>
          </w:p>
        </w:tc>
        <w:tc>
          <w:tcPr>
            <w:tcW w:w="0" w:type="auto"/>
            <w:tcBorders>
              <w:right w:val="single" w:sz="6" w:space="0" w:color="000000"/>
            </w:tcBorders>
            <w:tcMar>
              <w:top w:w="48" w:type="dxa"/>
              <w:left w:w="48" w:type="dxa"/>
              <w:bottom w:w="48" w:type="dxa"/>
              <w:right w:w="48" w:type="dxa"/>
            </w:tcMar>
            <w:hideMark/>
          </w:tcPr>
          <w:p w14:paraId="7BB3C5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TRICHLOROBUTÈNE</w:t>
            </w:r>
          </w:p>
        </w:tc>
        <w:tc>
          <w:tcPr>
            <w:tcW w:w="0" w:type="auto"/>
            <w:tcBorders>
              <w:right w:val="single" w:sz="6" w:space="0" w:color="000000"/>
            </w:tcBorders>
            <w:tcMar>
              <w:top w:w="48" w:type="dxa"/>
              <w:left w:w="48" w:type="dxa"/>
              <w:bottom w:w="48" w:type="dxa"/>
              <w:right w:w="48" w:type="dxa"/>
            </w:tcMar>
            <w:hideMark/>
          </w:tcPr>
          <w:p w14:paraId="3ABD11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24603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UN2322</w:t>
            </w:r>
          </w:p>
        </w:tc>
        <w:tc>
          <w:tcPr>
            <w:tcW w:w="0" w:type="auto"/>
            <w:tcBorders>
              <w:bottom w:val="single" w:sz="6" w:space="0" w:color="000000"/>
            </w:tcBorders>
            <w:tcMar>
              <w:top w:w="48" w:type="dxa"/>
              <w:left w:w="48" w:type="dxa"/>
              <w:bottom w:w="48" w:type="dxa"/>
              <w:right w:w="48" w:type="dxa"/>
            </w:tcMar>
            <w:hideMark/>
          </w:tcPr>
          <w:p w14:paraId="5312D5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D10DABA" w14:textId="77777777" w:rsidTr="006D1729">
        <w:tc>
          <w:tcPr>
            <w:tcW w:w="0" w:type="auto"/>
            <w:tcBorders>
              <w:right w:val="single" w:sz="6" w:space="0" w:color="000000"/>
            </w:tcBorders>
            <w:tcMar>
              <w:top w:w="48" w:type="dxa"/>
              <w:left w:w="48" w:type="dxa"/>
              <w:bottom w:w="48" w:type="dxa"/>
              <w:right w:w="48" w:type="dxa"/>
            </w:tcMar>
            <w:hideMark/>
          </w:tcPr>
          <w:p w14:paraId="4081F8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Trichlorobutylene</w:t>
            </w:r>
          </w:p>
        </w:tc>
        <w:tc>
          <w:tcPr>
            <w:tcW w:w="0" w:type="auto"/>
            <w:tcBorders>
              <w:right w:val="single" w:sz="6" w:space="0" w:color="000000"/>
            </w:tcBorders>
            <w:tcMar>
              <w:top w:w="48" w:type="dxa"/>
              <w:left w:w="48" w:type="dxa"/>
              <w:bottom w:w="48" w:type="dxa"/>
              <w:right w:w="48" w:type="dxa"/>
            </w:tcMar>
            <w:hideMark/>
          </w:tcPr>
          <w:p w14:paraId="5517E6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Trichlorobutylène</w:t>
            </w:r>
          </w:p>
        </w:tc>
        <w:tc>
          <w:tcPr>
            <w:tcW w:w="0" w:type="auto"/>
            <w:tcBorders>
              <w:right w:val="single" w:sz="6" w:space="0" w:color="000000"/>
            </w:tcBorders>
            <w:tcMar>
              <w:top w:w="48" w:type="dxa"/>
              <w:left w:w="48" w:type="dxa"/>
              <w:bottom w:w="48" w:type="dxa"/>
              <w:right w:w="48" w:type="dxa"/>
            </w:tcMar>
            <w:hideMark/>
          </w:tcPr>
          <w:p w14:paraId="10E6E3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4B0CA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UN2322</w:t>
            </w:r>
          </w:p>
        </w:tc>
        <w:tc>
          <w:tcPr>
            <w:tcW w:w="0" w:type="auto"/>
            <w:tcBorders>
              <w:bottom w:val="single" w:sz="6" w:space="0" w:color="000000"/>
            </w:tcBorders>
            <w:tcMar>
              <w:top w:w="48" w:type="dxa"/>
              <w:left w:w="48" w:type="dxa"/>
              <w:bottom w:w="48" w:type="dxa"/>
              <w:right w:w="48" w:type="dxa"/>
            </w:tcMar>
            <w:hideMark/>
          </w:tcPr>
          <w:p w14:paraId="0D52D0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0071300" w14:textId="77777777" w:rsidTr="006D1729">
        <w:tc>
          <w:tcPr>
            <w:tcW w:w="0" w:type="auto"/>
            <w:tcBorders>
              <w:right w:val="single" w:sz="6" w:space="0" w:color="000000"/>
            </w:tcBorders>
            <w:tcMar>
              <w:top w:w="48" w:type="dxa"/>
              <w:left w:w="48" w:type="dxa"/>
              <w:bottom w:w="48" w:type="dxa"/>
              <w:right w:w="48" w:type="dxa"/>
            </w:tcMar>
            <w:hideMark/>
          </w:tcPr>
          <w:p w14:paraId="4AA3E1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1,1,1-TRICHLOROETHANE</w:t>
            </w:r>
          </w:p>
        </w:tc>
        <w:tc>
          <w:tcPr>
            <w:tcW w:w="0" w:type="auto"/>
            <w:tcBorders>
              <w:right w:val="single" w:sz="6" w:space="0" w:color="000000"/>
            </w:tcBorders>
            <w:tcMar>
              <w:top w:w="48" w:type="dxa"/>
              <w:left w:w="48" w:type="dxa"/>
              <w:bottom w:w="48" w:type="dxa"/>
              <w:right w:w="48" w:type="dxa"/>
            </w:tcMar>
            <w:hideMark/>
          </w:tcPr>
          <w:p w14:paraId="0C20BD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TRICHLORO-1,1,1 ÉTHANE</w:t>
            </w:r>
          </w:p>
        </w:tc>
        <w:tc>
          <w:tcPr>
            <w:tcW w:w="0" w:type="auto"/>
            <w:tcBorders>
              <w:right w:val="single" w:sz="6" w:space="0" w:color="000000"/>
            </w:tcBorders>
            <w:tcMar>
              <w:top w:w="48" w:type="dxa"/>
              <w:left w:w="48" w:type="dxa"/>
              <w:bottom w:w="48" w:type="dxa"/>
              <w:right w:w="48" w:type="dxa"/>
            </w:tcMar>
            <w:hideMark/>
          </w:tcPr>
          <w:p w14:paraId="5F03C9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F4663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UN2831</w:t>
            </w:r>
          </w:p>
        </w:tc>
        <w:tc>
          <w:tcPr>
            <w:tcW w:w="0" w:type="auto"/>
            <w:tcBorders>
              <w:bottom w:val="single" w:sz="6" w:space="0" w:color="000000"/>
            </w:tcBorders>
            <w:tcMar>
              <w:top w:w="48" w:type="dxa"/>
              <w:left w:w="48" w:type="dxa"/>
              <w:bottom w:w="48" w:type="dxa"/>
              <w:right w:w="48" w:type="dxa"/>
            </w:tcMar>
            <w:hideMark/>
          </w:tcPr>
          <w:p w14:paraId="3A54BDE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4E28E8E" w14:textId="77777777" w:rsidTr="006D1729">
        <w:tc>
          <w:tcPr>
            <w:tcW w:w="0" w:type="auto"/>
            <w:tcBorders>
              <w:right w:val="single" w:sz="6" w:space="0" w:color="000000"/>
            </w:tcBorders>
            <w:tcMar>
              <w:top w:w="48" w:type="dxa"/>
              <w:left w:w="48" w:type="dxa"/>
              <w:bottom w:w="48" w:type="dxa"/>
              <w:right w:w="48" w:type="dxa"/>
            </w:tcMar>
            <w:hideMark/>
          </w:tcPr>
          <w:p w14:paraId="0A70C2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TRICHLOROETHYLENE</w:t>
            </w:r>
          </w:p>
        </w:tc>
        <w:tc>
          <w:tcPr>
            <w:tcW w:w="0" w:type="auto"/>
            <w:tcBorders>
              <w:right w:val="single" w:sz="6" w:space="0" w:color="000000"/>
            </w:tcBorders>
            <w:tcMar>
              <w:top w:w="48" w:type="dxa"/>
              <w:left w:w="48" w:type="dxa"/>
              <w:bottom w:w="48" w:type="dxa"/>
              <w:right w:w="48" w:type="dxa"/>
            </w:tcMar>
            <w:hideMark/>
          </w:tcPr>
          <w:p w14:paraId="22D0C7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TRICHLORÉTHYLÈNE</w:t>
            </w:r>
          </w:p>
        </w:tc>
        <w:tc>
          <w:tcPr>
            <w:tcW w:w="0" w:type="auto"/>
            <w:tcBorders>
              <w:right w:val="single" w:sz="6" w:space="0" w:color="000000"/>
            </w:tcBorders>
            <w:tcMar>
              <w:top w:w="48" w:type="dxa"/>
              <w:left w:w="48" w:type="dxa"/>
              <w:bottom w:w="48" w:type="dxa"/>
              <w:right w:w="48" w:type="dxa"/>
            </w:tcMar>
            <w:hideMark/>
          </w:tcPr>
          <w:p w14:paraId="3E8A4E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B02FB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UN1710</w:t>
            </w:r>
          </w:p>
        </w:tc>
        <w:tc>
          <w:tcPr>
            <w:tcW w:w="0" w:type="auto"/>
            <w:tcBorders>
              <w:bottom w:val="single" w:sz="6" w:space="0" w:color="000000"/>
            </w:tcBorders>
            <w:tcMar>
              <w:top w:w="48" w:type="dxa"/>
              <w:left w:w="48" w:type="dxa"/>
              <w:bottom w:w="48" w:type="dxa"/>
              <w:right w:w="48" w:type="dxa"/>
            </w:tcMar>
            <w:hideMark/>
          </w:tcPr>
          <w:p w14:paraId="1C65B52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20767C0" w14:textId="77777777" w:rsidTr="006D1729">
        <w:tc>
          <w:tcPr>
            <w:tcW w:w="0" w:type="auto"/>
            <w:tcBorders>
              <w:right w:val="single" w:sz="6" w:space="0" w:color="000000"/>
            </w:tcBorders>
            <w:tcMar>
              <w:top w:w="48" w:type="dxa"/>
              <w:left w:w="48" w:type="dxa"/>
              <w:bottom w:w="48" w:type="dxa"/>
              <w:right w:w="48" w:type="dxa"/>
            </w:tcMar>
            <w:hideMark/>
          </w:tcPr>
          <w:p w14:paraId="02838F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TRICHLOROISOCYANURIC ACID, DRY</w:t>
            </w:r>
          </w:p>
        </w:tc>
        <w:tc>
          <w:tcPr>
            <w:tcW w:w="0" w:type="auto"/>
            <w:tcBorders>
              <w:right w:val="single" w:sz="6" w:space="0" w:color="000000"/>
            </w:tcBorders>
            <w:tcMar>
              <w:top w:w="48" w:type="dxa"/>
              <w:left w:w="48" w:type="dxa"/>
              <w:bottom w:w="48" w:type="dxa"/>
              <w:right w:w="48" w:type="dxa"/>
            </w:tcMar>
            <w:hideMark/>
          </w:tcPr>
          <w:p w14:paraId="0C2D26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TRICHLOROISOCYANURIQUE SEC</w:t>
            </w:r>
          </w:p>
        </w:tc>
        <w:tc>
          <w:tcPr>
            <w:tcW w:w="0" w:type="auto"/>
            <w:tcBorders>
              <w:right w:val="single" w:sz="6" w:space="0" w:color="000000"/>
            </w:tcBorders>
            <w:tcMar>
              <w:top w:w="48" w:type="dxa"/>
              <w:left w:w="48" w:type="dxa"/>
              <w:bottom w:w="48" w:type="dxa"/>
              <w:right w:w="48" w:type="dxa"/>
            </w:tcMar>
            <w:hideMark/>
          </w:tcPr>
          <w:p w14:paraId="3B36D0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40E604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UN2468</w:t>
            </w:r>
          </w:p>
        </w:tc>
        <w:tc>
          <w:tcPr>
            <w:tcW w:w="0" w:type="auto"/>
            <w:tcBorders>
              <w:bottom w:val="single" w:sz="6" w:space="0" w:color="000000"/>
            </w:tcBorders>
            <w:tcMar>
              <w:top w:w="48" w:type="dxa"/>
              <w:left w:w="48" w:type="dxa"/>
              <w:bottom w:w="48" w:type="dxa"/>
              <w:right w:w="48" w:type="dxa"/>
            </w:tcMar>
            <w:hideMark/>
          </w:tcPr>
          <w:p w14:paraId="533E246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F3D951" w14:textId="77777777" w:rsidTr="006D1729">
        <w:tc>
          <w:tcPr>
            <w:tcW w:w="0" w:type="auto"/>
            <w:tcBorders>
              <w:right w:val="single" w:sz="6" w:space="0" w:color="000000"/>
            </w:tcBorders>
            <w:tcMar>
              <w:top w:w="48" w:type="dxa"/>
              <w:left w:w="48" w:type="dxa"/>
              <w:bottom w:w="48" w:type="dxa"/>
              <w:right w:w="48" w:type="dxa"/>
            </w:tcMar>
            <w:hideMark/>
          </w:tcPr>
          <w:p w14:paraId="4123EC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Trichloromethanesulfuryl chloride</w:t>
            </w:r>
          </w:p>
        </w:tc>
        <w:tc>
          <w:tcPr>
            <w:tcW w:w="0" w:type="auto"/>
            <w:tcBorders>
              <w:right w:val="single" w:sz="6" w:space="0" w:color="000000"/>
            </w:tcBorders>
            <w:tcMar>
              <w:top w:w="48" w:type="dxa"/>
              <w:left w:w="48" w:type="dxa"/>
              <w:bottom w:w="48" w:type="dxa"/>
              <w:right w:w="48" w:type="dxa"/>
            </w:tcMar>
            <w:hideMark/>
          </w:tcPr>
          <w:p w14:paraId="1A3668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Perchlorométhyl mercaptan</w:t>
            </w:r>
          </w:p>
        </w:tc>
        <w:tc>
          <w:tcPr>
            <w:tcW w:w="0" w:type="auto"/>
            <w:tcBorders>
              <w:right w:val="single" w:sz="6" w:space="0" w:color="000000"/>
            </w:tcBorders>
            <w:tcMar>
              <w:top w:w="48" w:type="dxa"/>
              <w:left w:w="48" w:type="dxa"/>
              <w:bottom w:w="48" w:type="dxa"/>
              <w:right w:w="48" w:type="dxa"/>
            </w:tcMar>
            <w:hideMark/>
          </w:tcPr>
          <w:p w14:paraId="344F7A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812C7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UN1670</w:t>
            </w:r>
          </w:p>
        </w:tc>
        <w:tc>
          <w:tcPr>
            <w:tcW w:w="0" w:type="auto"/>
            <w:tcBorders>
              <w:bottom w:val="single" w:sz="6" w:space="0" w:color="000000"/>
            </w:tcBorders>
            <w:tcMar>
              <w:top w:w="48" w:type="dxa"/>
              <w:left w:w="48" w:type="dxa"/>
              <w:bottom w:w="48" w:type="dxa"/>
              <w:right w:w="48" w:type="dxa"/>
            </w:tcMar>
            <w:hideMark/>
          </w:tcPr>
          <w:p w14:paraId="33725A0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5BD7FF3" w14:textId="77777777" w:rsidTr="006D1729">
        <w:tc>
          <w:tcPr>
            <w:tcW w:w="0" w:type="auto"/>
            <w:tcBorders>
              <w:right w:val="single" w:sz="6" w:space="0" w:color="000000"/>
            </w:tcBorders>
            <w:tcMar>
              <w:top w:w="48" w:type="dxa"/>
              <w:left w:w="48" w:type="dxa"/>
              <w:bottom w:w="48" w:type="dxa"/>
              <w:right w:w="48" w:type="dxa"/>
            </w:tcMar>
            <w:hideMark/>
          </w:tcPr>
          <w:p w14:paraId="59E4C3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Trichloromethanesulphuryl chloride</w:t>
            </w:r>
          </w:p>
        </w:tc>
        <w:tc>
          <w:tcPr>
            <w:tcW w:w="0" w:type="auto"/>
            <w:tcBorders>
              <w:right w:val="single" w:sz="6" w:space="0" w:color="000000"/>
            </w:tcBorders>
            <w:tcMar>
              <w:top w:w="48" w:type="dxa"/>
              <w:left w:w="48" w:type="dxa"/>
              <w:bottom w:w="48" w:type="dxa"/>
              <w:right w:w="48" w:type="dxa"/>
            </w:tcMar>
            <w:hideMark/>
          </w:tcPr>
          <w:p w14:paraId="381BC6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Perchlorométhyl mercaptan</w:t>
            </w:r>
          </w:p>
        </w:tc>
        <w:tc>
          <w:tcPr>
            <w:tcW w:w="0" w:type="auto"/>
            <w:tcBorders>
              <w:right w:val="single" w:sz="6" w:space="0" w:color="000000"/>
            </w:tcBorders>
            <w:tcMar>
              <w:top w:w="48" w:type="dxa"/>
              <w:left w:w="48" w:type="dxa"/>
              <w:bottom w:w="48" w:type="dxa"/>
              <w:right w:w="48" w:type="dxa"/>
            </w:tcMar>
            <w:hideMark/>
          </w:tcPr>
          <w:p w14:paraId="1C9FE0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C72DD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UN1670</w:t>
            </w:r>
          </w:p>
        </w:tc>
        <w:tc>
          <w:tcPr>
            <w:tcW w:w="0" w:type="auto"/>
            <w:tcBorders>
              <w:bottom w:val="single" w:sz="6" w:space="0" w:color="000000"/>
            </w:tcBorders>
            <w:tcMar>
              <w:top w:w="48" w:type="dxa"/>
              <w:left w:w="48" w:type="dxa"/>
              <w:bottom w:w="48" w:type="dxa"/>
              <w:right w:w="48" w:type="dxa"/>
            </w:tcMar>
            <w:hideMark/>
          </w:tcPr>
          <w:p w14:paraId="1DB28C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399C7C6" w14:textId="77777777" w:rsidTr="006D1729">
        <w:tc>
          <w:tcPr>
            <w:tcW w:w="0" w:type="auto"/>
            <w:tcBorders>
              <w:right w:val="single" w:sz="6" w:space="0" w:color="000000"/>
            </w:tcBorders>
            <w:tcMar>
              <w:top w:w="48" w:type="dxa"/>
              <w:left w:w="48" w:type="dxa"/>
              <w:bottom w:w="48" w:type="dxa"/>
              <w:right w:w="48" w:type="dxa"/>
            </w:tcMar>
            <w:hideMark/>
          </w:tcPr>
          <w:p w14:paraId="31E271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TRICHLOROMETHYL PERCHLORATE</w:t>
            </w:r>
          </w:p>
        </w:tc>
        <w:tc>
          <w:tcPr>
            <w:tcW w:w="0" w:type="auto"/>
            <w:tcBorders>
              <w:right w:val="single" w:sz="6" w:space="0" w:color="000000"/>
            </w:tcBorders>
            <w:tcMar>
              <w:top w:w="48" w:type="dxa"/>
              <w:left w:w="48" w:type="dxa"/>
              <w:bottom w:w="48" w:type="dxa"/>
              <w:right w:w="48" w:type="dxa"/>
            </w:tcMar>
            <w:hideMark/>
          </w:tcPr>
          <w:p w14:paraId="572A49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PERCHLORATE DE TRICHLOROMÉTHYLE</w:t>
            </w:r>
          </w:p>
        </w:tc>
        <w:tc>
          <w:tcPr>
            <w:tcW w:w="0" w:type="auto"/>
            <w:tcBorders>
              <w:right w:val="single" w:sz="6" w:space="0" w:color="000000"/>
            </w:tcBorders>
            <w:tcMar>
              <w:top w:w="48" w:type="dxa"/>
              <w:left w:w="48" w:type="dxa"/>
              <w:bottom w:w="48" w:type="dxa"/>
              <w:right w:w="48" w:type="dxa"/>
            </w:tcMar>
            <w:hideMark/>
          </w:tcPr>
          <w:p w14:paraId="0C5628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0523B5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4DBC807B"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C1FCF91" w14:textId="77777777" w:rsidTr="006D1729">
        <w:tc>
          <w:tcPr>
            <w:tcW w:w="0" w:type="auto"/>
            <w:tcBorders>
              <w:right w:val="single" w:sz="6" w:space="0" w:color="000000"/>
            </w:tcBorders>
            <w:tcMar>
              <w:top w:w="48" w:type="dxa"/>
              <w:left w:w="48" w:type="dxa"/>
              <w:bottom w:w="48" w:type="dxa"/>
              <w:right w:w="48" w:type="dxa"/>
            </w:tcMar>
            <w:hideMark/>
          </w:tcPr>
          <w:p w14:paraId="4D91CF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Trichloromethyl sulfochloride</w:t>
            </w:r>
          </w:p>
        </w:tc>
        <w:tc>
          <w:tcPr>
            <w:tcW w:w="0" w:type="auto"/>
            <w:tcBorders>
              <w:right w:val="single" w:sz="6" w:space="0" w:color="000000"/>
            </w:tcBorders>
            <w:tcMar>
              <w:top w:w="48" w:type="dxa"/>
              <w:left w:w="48" w:type="dxa"/>
              <w:bottom w:w="48" w:type="dxa"/>
              <w:right w:w="48" w:type="dxa"/>
            </w:tcMar>
            <w:hideMark/>
          </w:tcPr>
          <w:p w14:paraId="6DD7C9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Perchlorométhyl mercaptan</w:t>
            </w:r>
          </w:p>
        </w:tc>
        <w:tc>
          <w:tcPr>
            <w:tcW w:w="0" w:type="auto"/>
            <w:tcBorders>
              <w:right w:val="single" w:sz="6" w:space="0" w:color="000000"/>
            </w:tcBorders>
            <w:tcMar>
              <w:top w:w="48" w:type="dxa"/>
              <w:left w:w="48" w:type="dxa"/>
              <w:bottom w:w="48" w:type="dxa"/>
              <w:right w:w="48" w:type="dxa"/>
            </w:tcMar>
            <w:hideMark/>
          </w:tcPr>
          <w:p w14:paraId="0A4DB4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20684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UN1670</w:t>
            </w:r>
          </w:p>
        </w:tc>
        <w:tc>
          <w:tcPr>
            <w:tcW w:w="0" w:type="auto"/>
            <w:tcBorders>
              <w:bottom w:val="single" w:sz="6" w:space="0" w:color="000000"/>
            </w:tcBorders>
            <w:tcMar>
              <w:top w:w="48" w:type="dxa"/>
              <w:left w:w="48" w:type="dxa"/>
              <w:bottom w:w="48" w:type="dxa"/>
              <w:right w:w="48" w:type="dxa"/>
            </w:tcMar>
            <w:hideMark/>
          </w:tcPr>
          <w:p w14:paraId="2F1823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504E6DD" w14:textId="77777777" w:rsidTr="006D1729">
        <w:tc>
          <w:tcPr>
            <w:tcW w:w="0" w:type="auto"/>
            <w:tcBorders>
              <w:right w:val="single" w:sz="6" w:space="0" w:color="000000"/>
            </w:tcBorders>
            <w:tcMar>
              <w:top w:w="48" w:type="dxa"/>
              <w:left w:w="48" w:type="dxa"/>
              <w:bottom w:w="48" w:type="dxa"/>
              <w:right w:w="48" w:type="dxa"/>
            </w:tcMar>
            <w:hideMark/>
          </w:tcPr>
          <w:p w14:paraId="7B6AD9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Trichloromethyl sulphochloride</w:t>
            </w:r>
          </w:p>
        </w:tc>
        <w:tc>
          <w:tcPr>
            <w:tcW w:w="0" w:type="auto"/>
            <w:tcBorders>
              <w:right w:val="single" w:sz="6" w:space="0" w:color="000000"/>
            </w:tcBorders>
            <w:tcMar>
              <w:top w:w="48" w:type="dxa"/>
              <w:left w:w="48" w:type="dxa"/>
              <w:bottom w:w="48" w:type="dxa"/>
              <w:right w:w="48" w:type="dxa"/>
            </w:tcMar>
            <w:hideMark/>
          </w:tcPr>
          <w:p w14:paraId="4D29A5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Perchlorométhyl mercaptan</w:t>
            </w:r>
          </w:p>
        </w:tc>
        <w:tc>
          <w:tcPr>
            <w:tcW w:w="0" w:type="auto"/>
            <w:tcBorders>
              <w:right w:val="single" w:sz="6" w:space="0" w:color="000000"/>
            </w:tcBorders>
            <w:tcMar>
              <w:top w:w="48" w:type="dxa"/>
              <w:left w:w="48" w:type="dxa"/>
              <w:bottom w:w="48" w:type="dxa"/>
              <w:right w:w="48" w:type="dxa"/>
            </w:tcMar>
            <w:hideMark/>
          </w:tcPr>
          <w:p w14:paraId="51BD57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7C8A1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UN1670</w:t>
            </w:r>
          </w:p>
        </w:tc>
        <w:tc>
          <w:tcPr>
            <w:tcW w:w="0" w:type="auto"/>
            <w:tcBorders>
              <w:bottom w:val="single" w:sz="6" w:space="0" w:color="000000"/>
            </w:tcBorders>
            <w:tcMar>
              <w:top w:w="48" w:type="dxa"/>
              <w:left w:w="48" w:type="dxa"/>
              <w:bottom w:w="48" w:type="dxa"/>
              <w:right w:w="48" w:type="dxa"/>
            </w:tcMar>
            <w:hideMark/>
          </w:tcPr>
          <w:p w14:paraId="16F877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879CF70" w14:textId="77777777" w:rsidTr="006D1729">
        <w:tc>
          <w:tcPr>
            <w:tcW w:w="0" w:type="auto"/>
            <w:tcBorders>
              <w:right w:val="single" w:sz="6" w:space="0" w:color="000000"/>
            </w:tcBorders>
            <w:tcMar>
              <w:top w:w="48" w:type="dxa"/>
              <w:left w:w="48" w:type="dxa"/>
              <w:bottom w:w="48" w:type="dxa"/>
              <w:right w:w="48" w:type="dxa"/>
            </w:tcMar>
            <w:hideMark/>
          </w:tcPr>
          <w:p w14:paraId="381980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Trichloronat (see ORGANOPHOSPHORUS PESTICIDE)</w:t>
            </w:r>
          </w:p>
        </w:tc>
        <w:tc>
          <w:tcPr>
            <w:tcW w:w="0" w:type="auto"/>
            <w:tcBorders>
              <w:right w:val="single" w:sz="6" w:space="0" w:color="000000"/>
            </w:tcBorders>
            <w:tcMar>
              <w:top w:w="48" w:type="dxa"/>
              <w:left w:w="48" w:type="dxa"/>
              <w:bottom w:w="48" w:type="dxa"/>
              <w:right w:w="48" w:type="dxa"/>
            </w:tcMar>
            <w:hideMark/>
          </w:tcPr>
          <w:p w14:paraId="456C54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Trichloronate (voir PESTICIDE ORGANOPHOSPHORÉ)</w:t>
            </w:r>
          </w:p>
        </w:tc>
        <w:tc>
          <w:tcPr>
            <w:tcW w:w="0" w:type="auto"/>
            <w:tcBorders>
              <w:right w:val="single" w:sz="6" w:space="0" w:color="000000"/>
            </w:tcBorders>
            <w:tcMar>
              <w:top w:w="48" w:type="dxa"/>
              <w:left w:w="48" w:type="dxa"/>
              <w:bottom w:w="48" w:type="dxa"/>
              <w:right w:w="48" w:type="dxa"/>
            </w:tcMar>
            <w:hideMark/>
          </w:tcPr>
          <w:p w14:paraId="67F6B3DE"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7E5F4B9F"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28E51C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74F763B" w14:textId="77777777" w:rsidTr="006D1729">
        <w:tc>
          <w:tcPr>
            <w:tcW w:w="0" w:type="auto"/>
            <w:tcBorders>
              <w:right w:val="single" w:sz="6" w:space="0" w:color="000000"/>
            </w:tcBorders>
            <w:tcMar>
              <w:top w:w="48" w:type="dxa"/>
              <w:left w:w="48" w:type="dxa"/>
              <w:bottom w:w="48" w:type="dxa"/>
              <w:right w:w="48" w:type="dxa"/>
            </w:tcMar>
            <w:hideMark/>
          </w:tcPr>
          <w:p w14:paraId="7417F6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Trichloronitromethane</w:t>
            </w:r>
          </w:p>
        </w:tc>
        <w:tc>
          <w:tcPr>
            <w:tcW w:w="0" w:type="auto"/>
            <w:tcBorders>
              <w:right w:val="single" w:sz="6" w:space="0" w:color="000000"/>
            </w:tcBorders>
            <w:tcMar>
              <w:top w:w="48" w:type="dxa"/>
              <w:left w:w="48" w:type="dxa"/>
              <w:bottom w:w="48" w:type="dxa"/>
              <w:right w:w="48" w:type="dxa"/>
            </w:tcMar>
            <w:hideMark/>
          </w:tcPr>
          <w:p w14:paraId="5649D5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Trichloronitrométhane</w:t>
            </w:r>
          </w:p>
        </w:tc>
        <w:tc>
          <w:tcPr>
            <w:tcW w:w="0" w:type="auto"/>
            <w:tcBorders>
              <w:right w:val="single" w:sz="6" w:space="0" w:color="000000"/>
            </w:tcBorders>
            <w:tcMar>
              <w:top w:w="48" w:type="dxa"/>
              <w:left w:w="48" w:type="dxa"/>
              <w:bottom w:w="48" w:type="dxa"/>
              <w:right w:w="48" w:type="dxa"/>
            </w:tcMar>
            <w:hideMark/>
          </w:tcPr>
          <w:p w14:paraId="69948D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2F6DB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UN1580</w:t>
            </w:r>
          </w:p>
        </w:tc>
        <w:tc>
          <w:tcPr>
            <w:tcW w:w="0" w:type="auto"/>
            <w:tcBorders>
              <w:bottom w:val="single" w:sz="6" w:space="0" w:color="000000"/>
            </w:tcBorders>
            <w:tcMar>
              <w:top w:w="48" w:type="dxa"/>
              <w:left w:w="48" w:type="dxa"/>
              <w:bottom w:w="48" w:type="dxa"/>
              <w:right w:w="48" w:type="dxa"/>
            </w:tcMar>
            <w:hideMark/>
          </w:tcPr>
          <w:p w14:paraId="533FF2B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1ADECA3" w14:textId="77777777" w:rsidTr="006D1729">
        <w:tc>
          <w:tcPr>
            <w:tcW w:w="0" w:type="auto"/>
            <w:tcBorders>
              <w:right w:val="single" w:sz="6" w:space="0" w:color="000000"/>
            </w:tcBorders>
            <w:tcMar>
              <w:top w:w="48" w:type="dxa"/>
              <w:left w:w="48" w:type="dxa"/>
              <w:bottom w:w="48" w:type="dxa"/>
              <w:right w:w="48" w:type="dxa"/>
            </w:tcMar>
            <w:hideMark/>
          </w:tcPr>
          <w:p w14:paraId="1E7789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TRICHLOROSILANE</w:t>
            </w:r>
          </w:p>
        </w:tc>
        <w:tc>
          <w:tcPr>
            <w:tcW w:w="0" w:type="auto"/>
            <w:tcBorders>
              <w:right w:val="single" w:sz="6" w:space="0" w:color="000000"/>
            </w:tcBorders>
            <w:tcMar>
              <w:top w:w="48" w:type="dxa"/>
              <w:left w:w="48" w:type="dxa"/>
              <w:bottom w:w="48" w:type="dxa"/>
              <w:right w:w="48" w:type="dxa"/>
            </w:tcMar>
            <w:hideMark/>
          </w:tcPr>
          <w:p w14:paraId="6AEE6B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TRICHLOROSILANE</w:t>
            </w:r>
          </w:p>
        </w:tc>
        <w:tc>
          <w:tcPr>
            <w:tcW w:w="0" w:type="auto"/>
            <w:tcBorders>
              <w:right w:val="single" w:sz="6" w:space="0" w:color="000000"/>
            </w:tcBorders>
            <w:tcMar>
              <w:top w:w="48" w:type="dxa"/>
              <w:left w:w="48" w:type="dxa"/>
              <w:bottom w:w="48" w:type="dxa"/>
              <w:right w:w="48" w:type="dxa"/>
            </w:tcMar>
            <w:hideMark/>
          </w:tcPr>
          <w:p w14:paraId="57A086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4460D9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UN1295</w:t>
            </w:r>
          </w:p>
        </w:tc>
        <w:tc>
          <w:tcPr>
            <w:tcW w:w="0" w:type="auto"/>
            <w:tcBorders>
              <w:bottom w:val="single" w:sz="6" w:space="0" w:color="000000"/>
            </w:tcBorders>
            <w:tcMar>
              <w:top w:w="48" w:type="dxa"/>
              <w:left w:w="48" w:type="dxa"/>
              <w:bottom w:w="48" w:type="dxa"/>
              <w:right w:w="48" w:type="dxa"/>
            </w:tcMar>
            <w:hideMark/>
          </w:tcPr>
          <w:p w14:paraId="527806E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4EDEA4E" w14:textId="77777777" w:rsidTr="006D1729">
        <w:tc>
          <w:tcPr>
            <w:tcW w:w="0" w:type="auto"/>
            <w:tcBorders>
              <w:right w:val="single" w:sz="6" w:space="0" w:color="000000"/>
            </w:tcBorders>
            <w:tcMar>
              <w:top w:w="48" w:type="dxa"/>
              <w:left w:w="48" w:type="dxa"/>
              <w:bottom w:w="48" w:type="dxa"/>
              <w:right w:w="48" w:type="dxa"/>
            </w:tcMar>
            <w:hideMark/>
          </w:tcPr>
          <w:p w14:paraId="685C1A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1,3,5-Trichloro-s-triazine-2,4,6-trione</w:t>
            </w:r>
          </w:p>
        </w:tc>
        <w:tc>
          <w:tcPr>
            <w:tcW w:w="0" w:type="auto"/>
            <w:tcBorders>
              <w:right w:val="single" w:sz="6" w:space="0" w:color="000000"/>
            </w:tcBorders>
            <w:tcMar>
              <w:top w:w="48" w:type="dxa"/>
              <w:left w:w="48" w:type="dxa"/>
              <w:bottom w:w="48" w:type="dxa"/>
              <w:right w:w="48" w:type="dxa"/>
            </w:tcMar>
            <w:hideMark/>
          </w:tcPr>
          <w:p w14:paraId="307D38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Trichloro-1,3,5 trione-2,4,6 triazine-1,3,5</w:t>
            </w:r>
          </w:p>
        </w:tc>
        <w:tc>
          <w:tcPr>
            <w:tcW w:w="0" w:type="auto"/>
            <w:tcBorders>
              <w:right w:val="single" w:sz="6" w:space="0" w:color="000000"/>
            </w:tcBorders>
            <w:tcMar>
              <w:top w:w="48" w:type="dxa"/>
              <w:left w:w="48" w:type="dxa"/>
              <w:bottom w:w="48" w:type="dxa"/>
              <w:right w:w="48" w:type="dxa"/>
            </w:tcMar>
            <w:hideMark/>
          </w:tcPr>
          <w:p w14:paraId="4EF768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04658B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UN2468</w:t>
            </w:r>
          </w:p>
        </w:tc>
        <w:tc>
          <w:tcPr>
            <w:tcW w:w="0" w:type="auto"/>
            <w:tcBorders>
              <w:bottom w:val="single" w:sz="6" w:space="0" w:color="000000"/>
            </w:tcBorders>
            <w:tcMar>
              <w:top w:w="48" w:type="dxa"/>
              <w:left w:w="48" w:type="dxa"/>
              <w:bottom w:w="48" w:type="dxa"/>
              <w:right w:w="48" w:type="dxa"/>
            </w:tcMar>
            <w:hideMark/>
          </w:tcPr>
          <w:p w14:paraId="46981F1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AE95FF2" w14:textId="77777777" w:rsidTr="006D1729">
        <w:tc>
          <w:tcPr>
            <w:tcW w:w="0" w:type="auto"/>
            <w:tcBorders>
              <w:right w:val="single" w:sz="6" w:space="0" w:color="000000"/>
            </w:tcBorders>
            <w:tcMar>
              <w:top w:w="48" w:type="dxa"/>
              <w:left w:w="48" w:type="dxa"/>
              <w:bottom w:w="48" w:type="dxa"/>
              <w:right w:w="48" w:type="dxa"/>
            </w:tcMar>
            <w:hideMark/>
          </w:tcPr>
          <w:p w14:paraId="4642A5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2,4,6-Trichloro-1,3,5-triazine</w:t>
            </w:r>
          </w:p>
        </w:tc>
        <w:tc>
          <w:tcPr>
            <w:tcW w:w="0" w:type="auto"/>
            <w:tcBorders>
              <w:right w:val="single" w:sz="6" w:space="0" w:color="000000"/>
            </w:tcBorders>
            <w:tcMar>
              <w:top w:w="48" w:type="dxa"/>
              <w:left w:w="48" w:type="dxa"/>
              <w:bottom w:w="48" w:type="dxa"/>
              <w:right w:w="48" w:type="dxa"/>
            </w:tcMar>
            <w:hideMark/>
          </w:tcPr>
          <w:p w14:paraId="05D6E0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Trichloro-2,4,6 triazine-1,3,5</w:t>
            </w:r>
          </w:p>
        </w:tc>
        <w:tc>
          <w:tcPr>
            <w:tcW w:w="0" w:type="auto"/>
            <w:tcBorders>
              <w:right w:val="single" w:sz="6" w:space="0" w:color="000000"/>
            </w:tcBorders>
            <w:tcMar>
              <w:top w:w="48" w:type="dxa"/>
              <w:left w:w="48" w:type="dxa"/>
              <w:bottom w:w="48" w:type="dxa"/>
              <w:right w:w="48" w:type="dxa"/>
            </w:tcMar>
            <w:hideMark/>
          </w:tcPr>
          <w:p w14:paraId="1F630E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62255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UN2670</w:t>
            </w:r>
          </w:p>
        </w:tc>
        <w:tc>
          <w:tcPr>
            <w:tcW w:w="0" w:type="auto"/>
            <w:tcBorders>
              <w:bottom w:val="single" w:sz="6" w:space="0" w:color="000000"/>
            </w:tcBorders>
            <w:tcMar>
              <w:top w:w="48" w:type="dxa"/>
              <w:left w:w="48" w:type="dxa"/>
              <w:bottom w:w="48" w:type="dxa"/>
              <w:right w:w="48" w:type="dxa"/>
            </w:tcMar>
            <w:hideMark/>
          </w:tcPr>
          <w:p w14:paraId="5E2C0C8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D6F0B68" w14:textId="77777777" w:rsidTr="006D1729">
        <w:tc>
          <w:tcPr>
            <w:tcW w:w="0" w:type="auto"/>
            <w:tcBorders>
              <w:right w:val="single" w:sz="6" w:space="0" w:color="000000"/>
            </w:tcBorders>
            <w:tcMar>
              <w:top w:w="48" w:type="dxa"/>
              <w:left w:w="48" w:type="dxa"/>
              <w:bottom w:w="48" w:type="dxa"/>
              <w:right w:w="48" w:type="dxa"/>
            </w:tcMar>
            <w:hideMark/>
          </w:tcPr>
          <w:p w14:paraId="4612BD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Tricresyl phosphate, less than 1% ortho isomer</w:t>
            </w:r>
          </w:p>
        </w:tc>
        <w:tc>
          <w:tcPr>
            <w:tcW w:w="0" w:type="auto"/>
            <w:tcBorders>
              <w:right w:val="single" w:sz="6" w:space="0" w:color="000000"/>
            </w:tcBorders>
            <w:tcMar>
              <w:top w:w="48" w:type="dxa"/>
              <w:left w:w="48" w:type="dxa"/>
              <w:bottom w:w="48" w:type="dxa"/>
              <w:right w:w="48" w:type="dxa"/>
            </w:tcMar>
            <w:hideMark/>
          </w:tcPr>
          <w:p w14:paraId="57E98D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Phosphate de tricrésyle, avec moins de 1 % d’isomère ortho</w:t>
            </w:r>
          </w:p>
        </w:tc>
        <w:tc>
          <w:tcPr>
            <w:tcW w:w="0" w:type="auto"/>
            <w:tcBorders>
              <w:right w:val="single" w:sz="6" w:space="0" w:color="000000"/>
            </w:tcBorders>
            <w:tcMar>
              <w:top w:w="48" w:type="dxa"/>
              <w:left w:w="48" w:type="dxa"/>
              <w:bottom w:w="48" w:type="dxa"/>
              <w:right w:w="48" w:type="dxa"/>
            </w:tcMar>
            <w:hideMark/>
          </w:tcPr>
          <w:p w14:paraId="35D432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289643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UN3082</w:t>
            </w:r>
          </w:p>
        </w:tc>
        <w:tc>
          <w:tcPr>
            <w:tcW w:w="0" w:type="auto"/>
            <w:tcBorders>
              <w:bottom w:val="single" w:sz="6" w:space="0" w:color="000000"/>
            </w:tcBorders>
            <w:tcMar>
              <w:top w:w="48" w:type="dxa"/>
              <w:left w:w="48" w:type="dxa"/>
              <w:bottom w:w="48" w:type="dxa"/>
              <w:right w:w="48" w:type="dxa"/>
            </w:tcMar>
            <w:hideMark/>
          </w:tcPr>
          <w:p w14:paraId="27B45D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68B52DB" w14:textId="77777777" w:rsidTr="006D1729">
        <w:tc>
          <w:tcPr>
            <w:tcW w:w="0" w:type="auto"/>
            <w:tcBorders>
              <w:right w:val="single" w:sz="6" w:space="0" w:color="000000"/>
            </w:tcBorders>
            <w:tcMar>
              <w:top w:w="48" w:type="dxa"/>
              <w:left w:w="48" w:type="dxa"/>
              <w:bottom w:w="48" w:type="dxa"/>
              <w:right w:w="48" w:type="dxa"/>
            </w:tcMar>
            <w:hideMark/>
          </w:tcPr>
          <w:p w14:paraId="381585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Tricresyl phosphate, not less than 1% but not more than 3% ortho isomer</w:t>
            </w:r>
          </w:p>
        </w:tc>
        <w:tc>
          <w:tcPr>
            <w:tcW w:w="0" w:type="auto"/>
            <w:tcBorders>
              <w:right w:val="single" w:sz="6" w:space="0" w:color="000000"/>
            </w:tcBorders>
            <w:tcMar>
              <w:top w:w="48" w:type="dxa"/>
              <w:left w:w="48" w:type="dxa"/>
              <w:bottom w:w="48" w:type="dxa"/>
              <w:right w:w="48" w:type="dxa"/>
            </w:tcMar>
            <w:hideMark/>
          </w:tcPr>
          <w:p w14:paraId="2CA894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Phosphate de tricrésyle, avec au moins 1 % mais au plus 3 % d’isomère ortho</w:t>
            </w:r>
          </w:p>
        </w:tc>
        <w:tc>
          <w:tcPr>
            <w:tcW w:w="0" w:type="auto"/>
            <w:tcBorders>
              <w:right w:val="single" w:sz="6" w:space="0" w:color="000000"/>
            </w:tcBorders>
            <w:tcMar>
              <w:top w:w="48" w:type="dxa"/>
              <w:left w:w="48" w:type="dxa"/>
              <w:bottom w:w="48" w:type="dxa"/>
              <w:right w:w="48" w:type="dxa"/>
            </w:tcMar>
            <w:hideMark/>
          </w:tcPr>
          <w:p w14:paraId="5A4C1F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35648A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UN3082</w:t>
            </w:r>
          </w:p>
        </w:tc>
        <w:tc>
          <w:tcPr>
            <w:tcW w:w="0" w:type="auto"/>
            <w:tcBorders>
              <w:bottom w:val="single" w:sz="6" w:space="0" w:color="000000"/>
            </w:tcBorders>
            <w:tcMar>
              <w:top w:w="48" w:type="dxa"/>
              <w:left w:w="48" w:type="dxa"/>
              <w:bottom w:w="48" w:type="dxa"/>
              <w:right w:w="48" w:type="dxa"/>
            </w:tcMar>
            <w:hideMark/>
          </w:tcPr>
          <w:p w14:paraId="6D1480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212EF5E" w14:textId="77777777" w:rsidTr="006D1729">
        <w:tc>
          <w:tcPr>
            <w:tcW w:w="0" w:type="auto"/>
            <w:tcBorders>
              <w:right w:val="single" w:sz="6" w:space="0" w:color="000000"/>
            </w:tcBorders>
            <w:tcMar>
              <w:top w:w="48" w:type="dxa"/>
              <w:left w:w="48" w:type="dxa"/>
              <w:bottom w:w="48" w:type="dxa"/>
              <w:right w:w="48" w:type="dxa"/>
            </w:tcMar>
            <w:hideMark/>
          </w:tcPr>
          <w:p w14:paraId="69F674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TRICRESYL PHOSPHATE with more than 3% ortho isomer</w:t>
            </w:r>
          </w:p>
        </w:tc>
        <w:tc>
          <w:tcPr>
            <w:tcW w:w="0" w:type="auto"/>
            <w:tcBorders>
              <w:right w:val="single" w:sz="6" w:space="0" w:color="000000"/>
            </w:tcBorders>
            <w:tcMar>
              <w:top w:w="48" w:type="dxa"/>
              <w:left w:w="48" w:type="dxa"/>
              <w:bottom w:w="48" w:type="dxa"/>
              <w:right w:w="48" w:type="dxa"/>
            </w:tcMar>
            <w:hideMark/>
          </w:tcPr>
          <w:p w14:paraId="2EE5DD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PHOSPHATE DE TRICRÉSYLE avec plus de 3 % d’isomère ortho</w:t>
            </w:r>
          </w:p>
        </w:tc>
        <w:tc>
          <w:tcPr>
            <w:tcW w:w="0" w:type="auto"/>
            <w:tcBorders>
              <w:right w:val="single" w:sz="6" w:space="0" w:color="000000"/>
            </w:tcBorders>
            <w:tcMar>
              <w:top w:w="48" w:type="dxa"/>
              <w:left w:w="48" w:type="dxa"/>
              <w:bottom w:w="48" w:type="dxa"/>
              <w:right w:w="48" w:type="dxa"/>
            </w:tcMar>
            <w:hideMark/>
          </w:tcPr>
          <w:p w14:paraId="435CE5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DCC14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UN2574</w:t>
            </w:r>
          </w:p>
        </w:tc>
        <w:tc>
          <w:tcPr>
            <w:tcW w:w="0" w:type="auto"/>
            <w:tcBorders>
              <w:bottom w:val="single" w:sz="6" w:space="0" w:color="000000"/>
            </w:tcBorders>
            <w:tcMar>
              <w:top w:w="48" w:type="dxa"/>
              <w:left w:w="48" w:type="dxa"/>
              <w:bottom w:w="48" w:type="dxa"/>
              <w:right w:w="48" w:type="dxa"/>
            </w:tcMar>
            <w:hideMark/>
          </w:tcPr>
          <w:p w14:paraId="793DC7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7BE4FEB" w14:textId="77777777" w:rsidTr="006D1729">
        <w:tc>
          <w:tcPr>
            <w:tcW w:w="0" w:type="auto"/>
            <w:tcBorders>
              <w:right w:val="single" w:sz="6" w:space="0" w:color="000000"/>
            </w:tcBorders>
            <w:tcMar>
              <w:top w:w="48" w:type="dxa"/>
              <w:left w:w="48" w:type="dxa"/>
              <w:bottom w:w="48" w:type="dxa"/>
              <w:right w:w="48" w:type="dxa"/>
            </w:tcMar>
            <w:hideMark/>
          </w:tcPr>
          <w:p w14:paraId="3B75DD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TRIETHYLAMINE</w:t>
            </w:r>
          </w:p>
        </w:tc>
        <w:tc>
          <w:tcPr>
            <w:tcW w:w="0" w:type="auto"/>
            <w:tcBorders>
              <w:right w:val="single" w:sz="6" w:space="0" w:color="000000"/>
            </w:tcBorders>
            <w:tcMar>
              <w:top w:w="48" w:type="dxa"/>
              <w:left w:w="48" w:type="dxa"/>
              <w:bottom w:w="48" w:type="dxa"/>
              <w:right w:w="48" w:type="dxa"/>
            </w:tcMar>
            <w:hideMark/>
          </w:tcPr>
          <w:p w14:paraId="33C587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TRIÉTHYLAMINE</w:t>
            </w:r>
          </w:p>
        </w:tc>
        <w:tc>
          <w:tcPr>
            <w:tcW w:w="0" w:type="auto"/>
            <w:tcBorders>
              <w:right w:val="single" w:sz="6" w:space="0" w:color="000000"/>
            </w:tcBorders>
            <w:tcMar>
              <w:top w:w="48" w:type="dxa"/>
              <w:left w:w="48" w:type="dxa"/>
              <w:bottom w:w="48" w:type="dxa"/>
              <w:right w:w="48" w:type="dxa"/>
            </w:tcMar>
            <w:hideMark/>
          </w:tcPr>
          <w:p w14:paraId="3BEDAF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8763A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UN1296</w:t>
            </w:r>
          </w:p>
        </w:tc>
        <w:tc>
          <w:tcPr>
            <w:tcW w:w="0" w:type="auto"/>
            <w:tcBorders>
              <w:bottom w:val="single" w:sz="6" w:space="0" w:color="000000"/>
            </w:tcBorders>
            <w:tcMar>
              <w:top w:w="48" w:type="dxa"/>
              <w:left w:w="48" w:type="dxa"/>
              <w:bottom w:w="48" w:type="dxa"/>
              <w:right w:w="48" w:type="dxa"/>
            </w:tcMar>
            <w:hideMark/>
          </w:tcPr>
          <w:p w14:paraId="5AB7C99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1A57B3" w14:textId="77777777" w:rsidTr="006D1729">
        <w:tc>
          <w:tcPr>
            <w:tcW w:w="0" w:type="auto"/>
            <w:tcBorders>
              <w:right w:val="single" w:sz="6" w:space="0" w:color="000000"/>
            </w:tcBorders>
            <w:tcMar>
              <w:top w:w="48" w:type="dxa"/>
              <w:left w:w="48" w:type="dxa"/>
              <w:bottom w:w="48" w:type="dxa"/>
              <w:right w:w="48" w:type="dxa"/>
            </w:tcMar>
            <w:hideMark/>
          </w:tcPr>
          <w:p w14:paraId="3B0CD9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Triethylbenzene</w:t>
            </w:r>
          </w:p>
        </w:tc>
        <w:tc>
          <w:tcPr>
            <w:tcW w:w="0" w:type="auto"/>
            <w:tcBorders>
              <w:right w:val="single" w:sz="6" w:space="0" w:color="000000"/>
            </w:tcBorders>
            <w:tcMar>
              <w:top w:w="48" w:type="dxa"/>
              <w:left w:w="48" w:type="dxa"/>
              <w:bottom w:w="48" w:type="dxa"/>
              <w:right w:w="48" w:type="dxa"/>
            </w:tcMar>
            <w:hideMark/>
          </w:tcPr>
          <w:p w14:paraId="7711B7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Triéthylbenzène</w:t>
            </w:r>
          </w:p>
        </w:tc>
        <w:tc>
          <w:tcPr>
            <w:tcW w:w="0" w:type="auto"/>
            <w:tcBorders>
              <w:right w:val="single" w:sz="6" w:space="0" w:color="000000"/>
            </w:tcBorders>
            <w:tcMar>
              <w:top w:w="48" w:type="dxa"/>
              <w:left w:w="48" w:type="dxa"/>
              <w:bottom w:w="48" w:type="dxa"/>
              <w:right w:w="48" w:type="dxa"/>
            </w:tcMar>
            <w:hideMark/>
          </w:tcPr>
          <w:p w14:paraId="7DC46D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73AC1B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UN3082</w:t>
            </w:r>
          </w:p>
        </w:tc>
        <w:tc>
          <w:tcPr>
            <w:tcW w:w="0" w:type="auto"/>
            <w:tcBorders>
              <w:bottom w:val="single" w:sz="6" w:space="0" w:color="000000"/>
            </w:tcBorders>
            <w:tcMar>
              <w:top w:w="48" w:type="dxa"/>
              <w:left w:w="48" w:type="dxa"/>
              <w:bottom w:w="48" w:type="dxa"/>
              <w:right w:w="48" w:type="dxa"/>
            </w:tcMar>
            <w:hideMark/>
          </w:tcPr>
          <w:p w14:paraId="2CA911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EED87DB" w14:textId="77777777" w:rsidTr="006D1729">
        <w:tc>
          <w:tcPr>
            <w:tcW w:w="0" w:type="auto"/>
            <w:tcBorders>
              <w:right w:val="single" w:sz="6" w:space="0" w:color="000000"/>
            </w:tcBorders>
            <w:tcMar>
              <w:top w:w="48" w:type="dxa"/>
              <w:left w:w="48" w:type="dxa"/>
              <w:bottom w:w="48" w:type="dxa"/>
              <w:right w:w="48" w:type="dxa"/>
            </w:tcMar>
            <w:hideMark/>
          </w:tcPr>
          <w:p w14:paraId="26A358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Triethyl borate</w:t>
            </w:r>
          </w:p>
        </w:tc>
        <w:tc>
          <w:tcPr>
            <w:tcW w:w="0" w:type="auto"/>
            <w:tcBorders>
              <w:right w:val="single" w:sz="6" w:space="0" w:color="000000"/>
            </w:tcBorders>
            <w:tcMar>
              <w:top w:w="48" w:type="dxa"/>
              <w:left w:w="48" w:type="dxa"/>
              <w:bottom w:w="48" w:type="dxa"/>
              <w:right w:w="48" w:type="dxa"/>
            </w:tcMar>
            <w:hideMark/>
          </w:tcPr>
          <w:p w14:paraId="637E65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Borate triéthylique</w:t>
            </w:r>
          </w:p>
        </w:tc>
        <w:tc>
          <w:tcPr>
            <w:tcW w:w="0" w:type="auto"/>
            <w:tcBorders>
              <w:right w:val="single" w:sz="6" w:space="0" w:color="000000"/>
            </w:tcBorders>
            <w:tcMar>
              <w:top w:w="48" w:type="dxa"/>
              <w:left w:w="48" w:type="dxa"/>
              <w:bottom w:w="48" w:type="dxa"/>
              <w:right w:w="48" w:type="dxa"/>
            </w:tcMar>
            <w:hideMark/>
          </w:tcPr>
          <w:p w14:paraId="02FB35F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A5283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UN1176</w:t>
            </w:r>
          </w:p>
        </w:tc>
        <w:tc>
          <w:tcPr>
            <w:tcW w:w="0" w:type="auto"/>
            <w:tcBorders>
              <w:bottom w:val="single" w:sz="6" w:space="0" w:color="000000"/>
            </w:tcBorders>
            <w:tcMar>
              <w:top w:w="48" w:type="dxa"/>
              <w:left w:w="48" w:type="dxa"/>
              <w:bottom w:w="48" w:type="dxa"/>
              <w:right w:w="48" w:type="dxa"/>
            </w:tcMar>
            <w:hideMark/>
          </w:tcPr>
          <w:p w14:paraId="4A7D2B2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310281" w14:textId="77777777" w:rsidTr="006D1729">
        <w:tc>
          <w:tcPr>
            <w:tcW w:w="0" w:type="auto"/>
            <w:tcBorders>
              <w:right w:val="single" w:sz="6" w:space="0" w:color="000000"/>
            </w:tcBorders>
            <w:tcMar>
              <w:top w:w="48" w:type="dxa"/>
              <w:left w:w="48" w:type="dxa"/>
              <w:bottom w:w="48" w:type="dxa"/>
              <w:right w:w="48" w:type="dxa"/>
            </w:tcMar>
            <w:hideMark/>
          </w:tcPr>
          <w:p w14:paraId="3981AC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TRIETHYLENETETRAMINE</w:t>
            </w:r>
          </w:p>
        </w:tc>
        <w:tc>
          <w:tcPr>
            <w:tcW w:w="0" w:type="auto"/>
            <w:tcBorders>
              <w:right w:val="single" w:sz="6" w:space="0" w:color="000000"/>
            </w:tcBorders>
            <w:tcMar>
              <w:top w:w="48" w:type="dxa"/>
              <w:left w:w="48" w:type="dxa"/>
              <w:bottom w:w="48" w:type="dxa"/>
              <w:right w:w="48" w:type="dxa"/>
            </w:tcMar>
            <w:hideMark/>
          </w:tcPr>
          <w:p w14:paraId="3ECC69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TRIÉTHYLÈNETÉTRAMINE</w:t>
            </w:r>
          </w:p>
        </w:tc>
        <w:tc>
          <w:tcPr>
            <w:tcW w:w="0" w:type="auto"/>
            <w:tcBorders>
              <w:right w:val="single" w:sz="6" w:space="0" w:color="000000"/>
            </w:tcBorders>
            <w:tcMar>
              <w:top w:w="48" w:type="dxa"/>
              <w:left w:w="48" w:type="dxa"/>
              <w:bottom w:w="48" w:type="dxa"/>
              <w:right w:w="48" w:type="dxa"/>
            </w:tcMar>
            <w:hideMark/>
          </w:tcPr>
          <w:p w14:paraId="42F4B5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0D311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UN2259</w:t>
            </w:r>
          </w:p>
        </w:tc>
        <w:tc>
          <w:tcPr>
            <w:tcW w:w="0" w:type="auto"/>
            <w:tcBorders>
              <w:bottom w:val="single" w:sz="6" w:space="0" w:color="000000"/>
            </w:tcBorders>
            <w:tcMar>
              <w:top w:w="48" w:type="dxa"/>
              <w:left w:w="48" w:type="dxa"/>
              <w:bottom w:w="48" w:type="dxa"/>
              <w:right w:w="48" w:type="dxa"/>
            </w:tcMar>
            <w:hideMark/>
          </w:tcPr>
          <w:p w14:paraId="7C50BB5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80F2AD0" w14:textId="77777777" w:rsidTr="006D1729">
        <w:tc>
          <w:tcPr>
            <w:tcW w:w="0" w:type="auto"/>
            <w:tcBorders>
              <w:right w:val="single" w:sz="6" w:space="0" w:color="000000"/>
            </w:tcBorders>
            <w:tcMar>
              <w:top w:w="48" w:type="dxa"/>
              <w:left w:w="48" w:type="dxa"/>
              <w:bottom w:w="48" w:type="dxa"/>
              <w:right w:w="48" w:type="dxa"/>
            </w:tcMar>
            <w:hideMark/>
          </w:tcPr>
          <w:p w14:paraId="3339E4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Triethyl orthoformate</w:t>
            </w:r>
          </w:p>
        </w:tc>
        <w:tc>
          <w:tcPr>
            <w:tcW w:w="0" w:type="auto"/>
            <w:tcBorders>
              <w:right w:val="single" w:sz="6" w:space="0" w:color="000000"/>
            </w:tcBorders>
            <w:tcMar>
              <w:top w:w="48" w:type="dxa"/>
              <w:left w:w="48" w:type="dxa"/>
              <w:bottom w:w="48" w:type="dxa"/>
              <w:right w:w="48" w:type="dxa"/>
            </w:tcMar>
            <w:hideMark/>
          </w:tcPr>
          <w:p w14:paraId="4EFA5A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Orthoformiate de triéthyle</w:t>
            </w:r>
          </w:p>
        </w:tc>
        <w:tc>
          <w:tcPr>
            <w:tcW w:w="0" w:type="auto"/>
            <w:tcBorders>
              <w:right w:val="single" w:sz="6" w:space="0" w:color="000000"/>
            </w:tcBorders>
            <w:tcMar>
              <w:top w:w="48" w:type="dxa"/>
              <w:left w:w="48" w:type="dxa"/>
              <w:bottom w:w="48" w:type="dxa"/>
              <w:right w:w="48" w:type="dxa"/>
            </w:tcMar>
            <w:hideMark/>
          </w:tcPr>
          <w:p w14:paraId="757128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12D3B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UN2524</w:t>
            </w:r>
          </w:p>
        </w:tc>
        <w:tc>
          <w:tcPr>
            <w:tcW w:w="0" w:type="auto"/>
            <w:tcBorders>
              <w:bottom w:val="single" w:sz="6" w:space="0" w:color="000000"/>
            </w:tcBorders>
            <w:tcMar>
              <w:top w:w="48" w:type="dxa"/>
              <w:left w:w="48" w:type="dxa"/>
              <w:bottom w:w="48" w:type="dxa"/>
              <w:right w:w="48" w:type="dxa"/>
            </w:tcMar>
            <w:hideMark/>
          </w:tcPr>
          <w:p w14:paraId="0F4AEA6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5A7FED0" w14:textId="77777777" w:rsidTr="006D1729">
        <w:tc>
          <w:tcPr>
            <w:tcW w:w="0" w:type="auto"/>
            <w:tcBorders>
              <w:right w:val="single" w:sz="6" w:space="0" w:color="000000"/>
            </w:tcBorders>
            <w:tcMar>
              <w:top w:w="48" w:type="dxa"/>
              <w:left w:w="48" w:type="dxa"/>
              <w:bottom w:w="48" w:type="dxa"/>
              <w:right w:w="48" w:type="dxa"/>
            </w:tcMar>
            <w:hideMark/>
          </w:tcPr>
          <w:p w14:paraId="08EA4C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TRIETHYL PHOSPHITE</w:t>
            </w:r>
          </w:p>
        </w:tc>
        <w:tc>
          <w:tcPr>
            <w:tcW w:w="0" w:type="auto"/>
            <w:tcBorders>
              <w:right w:val="single" w:sz="6" w:space="0" w:color="000000"/>
            </w:tcBorders>
            <w:tcMar>
              <w:top w:w="48" w:type="dxa"/>
              <w:left w:w="48" w:type="dxa"/>
              <w:bottom w:w="48" w:type="dxa"/>
              <w:right w:w="48" w:type="dxa"/>
            </w:tcMar>
            <w:hideMark/>
          </w:tcPr>
          <w:p w14:paraId="1F8B43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PHOSPHITE DE TRIÉTHYLE</w:t>
            </w:r>
          </w:p>
        </w:tc>
        <w:tc>
          <w:tcPr>
            <w:tcW w:w="0" w:type="auto"/>
            <w:tcBorders>
              <w:right w:val="single" w:sz="6" w:space="0" w:color="000000"/>
            </w:tcBorders>
            <w:tcMar>
              <w:top w:w="48" w:type="dxa"/>
              <w:left w:w="48" w:type="dxa"/>
              <w:bottom w:w="48" w:type="dxa"/>
              <w:right w:w="48" w:type="dxa"/>
            </w:tcMar>
            <w:hideMark/>
          </w:tcPr>
          <w:p w14:paraId="3C979C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F4C06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UN2323</w:t>
            </w:r>
          </w:p>
        </w:tc>
        <w:tc>
          <w:tcPr>
            <w:tcW w:w="0" w:type="auto"/>
            <w:tcBorders>
              <w:bottom w:val="single" w:sz="6" w:space="0" w:color="000000"/>
            </w:tcBorders>
            <w:tcMar>
              <w:top w:w="48" w:type="dxa"/>
              <w:left w:w="48" w:type="dxa"/>
              <w:bottom w:w="48" w:type="dxa"/>
              <w:right w:w="48" w:type="dxa"/>
            </w:tcMar>
            <w:hideMark/>
          </w:tcPr>
          <w:p w14:paraId="42ADEE9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C611686" w14:textId="77777777" w:rsidTr="006D1729">
        <w:tc>
          <w:tcPr>
            <w:tcW w:w="0" w:type="auto"/>
            <w:tcBorders>
              <w:right w:val="single" w:sz="6" w:space="0" w:color="000000"/>
            </w:tcBorders>
            <w:tcMar>
              <w:top w:w="48" w:type="dxa"/>
              <w:left w:w="48" w:type="dxa"/>
              <w:bottom w:w="48" w:type="dxa"/>
              <w:right w:w="48" w:type="dxa"/>
            </w:tcMar>
            <w:hideMark/>
          </w:tcPr>
          <w:p w14:paraId="38E73C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TRIFLUOROACETIC ACID</w:t>
            </w:r>
          </w:p>
        </w:tc>
        <w:tc>
          <w:tcPr>
            <w:tcW w:w="0" w:type="auto"/>
            <w:tcBorders>
              <w:right w:val="single" w:sz="6" w:space="0" w:color="000000"/>
            </w:tcBorders>
            <w:tcMar>
              <w:top w:w="48" w:type="dxa"/>
              <w:left w:w="48" w:type="dxa"/>
              <w:bottom w:w="48" w:type="dxa"/>
              <w:right w:w="48" w:type="dxa"/>
            </w:tcMar>
            <w:hideMark/>
          </w:tcPr>
          <w:p w14:paraId="19FA1A7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TRIFLUORACÉTIQUE</w:t>
            </w:r>
          </w:p>
        </w:tc>
        <w:tc>
          <w:tcPr>
            <w:tcW w:w="0" w:type="auto"/>
            <w:tcBorders>
              <w:right w:val="single" w:sz="6" w:space="0" w:color="000000"/>
            </w:tcBorders>
            <w:tcMar>
              <w:top w:w="48" w:type="dxa"/>
              <w:left w:w="48" w:type="dxa"/>
              <w:bottom w:w="48" w:type="dxa"/>
              <w:right w:w="48" w:type="dxa"/>
            </w:tcMar>
            <w:hideMark/>
          </w:tcPr>
          <w:p w14:paraId="2AD66A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EAF43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UN2699</w:t>
            </w:r>
          </w:p>
        </w:tc>
        <w:tc>
          <w:tcPr>
            <w:tcW w:w="0" w:type="auto"/>
            <w:tcBorders>
              <w:bottom w:val="single" w:sz="6" w:space="0" w:color="000000"/>
            </w:tcBorders>
            <w:tcMar>
              <w:top w:w="48" w:type="dxa"/>
              <w:left w:w="48" w:type="dxa"/>
              <w:bottom w:w="48" w:type="dxa"/>
              <w:right w:w="48" w:type="dxa"/>
            </w:tcMar>
            <w:hideMark/>
          </w:tcPr>
          <w:p w14:paraId="24B3AF8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0EDE1D1" w14:textId="77777777" w:rsidTr="006D1729">
        <w:tc>
          <w:tcPr>
            <w:tcW w:w="0" w:type="auto"/>
            <w:tcBorders>
              <w:right w:val="single" w:sz="6" w:space="0" w:color="000000"/>
            </w:tcBorders>
            <w:tcMar>
              <w:top w:w="48" w:type="dxa"/>
              <w:left w:w="48" w:type="dxa"/>
              <w:bottom w:w="48" w:type="dxa"/>
              <w:right w:w="48" w:type="dxa"/>
            </w:tcMar>
            <w:hideMark/>
          </w:tcPr>
          <w:p w14:paraId="53A9D5A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TRIFLUOROACETYL CHLORIDE</w:t>
            </w:r>
          </w:p>
        </w:tc>
        <w:tc>
          <w:tcPr>
            <w:tcW w:w="0" w:type="auto"/>
            <w:tcBorders>
              <w:right w:val="single" w:sz="6" w:space="0" w:color="000000"/>
            </w:tcBorders>
            <w:tcMar>
              <w:top w:w="48" w:type="dxa"/>
              <w:left w:w="48" w:type="dxa"/>
              <w:bottom w:w="48" w:type="dxa"/>
              <w:right w:w="48" w:type="dxa"/>
            </w:tcMar>
            <w:hideMark/>
          </w:tcPr>
          <w:p w14:paraId="3576C3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TRIFLUORACÉTYLE</w:t>
            </w:r>
          </w:p>
        </w:tc>
        <w:tc>
          <w:tcPr>
            <w:tcW w:w="0" w:type="auto"/>
            <w:tcBorders>
              <w:right w:val="single" w:sz="6" w:space="0" w:color="000000"/>
            </w:tcBorders>
            <w:tcMar>
              <w:top w:w="48" w:type="dxa"/>
              <w:left w:w="48" w:type="dxa"/>
              <w:bottom w:w="48" w:type="dxa"/>
              <w:right w:w="48" w:type="dxa"/>
            </w:tcMar>
            <w:hideMark/>
          </w:tcPr>
          <w:p w14:paraId="283449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78FA34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UN3057</w:t>
            </w:r>
          </w:p>
        </w:tc>
        <w:tc>
          <w:tcPr>
            <w:tcW w:w="0" w:type="auto"/>
            <w:tcBorders>
              <w:bottom w:val="single" w:sz="6" w:space="0" w:color="000000"/>
            </w:tcBorders>
            <w:tcMar>
              <w:top w:w="48" w:type="dxa"/>
              <w:left w:w="48" w:type="dxa"/>
              <w:bottom w:w="48" w:type="dxa"/>
              <w:right w:w="48" w:type="dxa"/>
            </w:tcMar>
            <w:hideMark/>
          </w:tcPr>
          <w:p w14:paraId="31B752B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978F044" w14:textId="77777777" w:rsidTr="006D1729">
        <w:tc>
          <w:tcPr>
            <w:tcW w:w="0" w:type="auto"/>
            <w:tcBorders>
              <w:right w:val="single" w:sz="6" w:space="0" w:color="000000"/>
            </w:tcBorders>
            <w:tcMar>
              <w:top w:w="48" w:type="dxa"/>
              <w:left w:w="48" w:type="dxa"/>
              <w:bottom w:w="48" w:type="dxa"/>
              <w:right w:w="48" w:type="dxa"/>
            </w:tcMar>
            <w:hideMark/>
          </w:tcPr>
          <w:p w14:paraId="20FD01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Trifluorobromomethane</w:t>
            </w:r>
          </w:p>
        </w:tc>
        <w:tc>
          <w:tcPr>
            <w:tcW w:w="0" w:type="auto"/>
            <w:tcBorders>
              <w:right w:val="single" w:sz="6" w:space="0" w:color="000000"/>
            </w:tcBorders>
            <w:tcMar>
              <w:top w:w="48" w:type="dxa"/>
              <w:left w:w="48" w:type="dxa"/>
              <w:bottom w:w="48" w:type="dxa"/>
              <w:right w:w="48" w:type="dxa"/>
            </w:tcMar>
            <w:hideMark/>
          </w:tcPr>
          <w:p w14:paraId="253D6D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Trifluorobromométhane</w:t>
            </w:r>
          </w:p>
        </w:tc>
        <w:tc>
          <w:tcPr>
            <w:tcW w:w="0" w:type="auto"/>
            <w:tcBorders>
              <w:right w:val="single" w:sz="6" w:space="0" w:color="000000"/>
            </w:tcBorders>
            <w:tcMar>
              <w:top w:w="48" w:type="dxa"/>
              <w:left w:w="48" w:type="dxa"/>
              <w:bottom w:w="48" w:type="dxa"/>
              <w:right w:w="48" w:type="dxa"/>
            </w:tcMar>
            <w:hideMark/>
          </w:tcPr>
          <w:p w14:paraId="40A094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6B5FDB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UN1009</w:t>
            </w:r>
          </w:p>
        </w:tc>
        <w:tc>
          <w:tcPr>
            <w:tcW w:w="0" w:type="auto"/>
            <w:tcBorders>
              <w:bottom w:val="single" w:sz="6" w:space="0" w:color="000000"/>
            </w:tcBorders>
            <w:tcMar>
              <w:top w:w="48" w:type="dxa"/>
              <w:left w:w="48" w:type="dxa"/>
              <w:bottom w:w="48" w:type="dxa"/>
              <w:right w:w="48" w:type="dxa"/>
            </w:tcMar>
            <w:hideMark/>
          </w:tcPr>
          <w:p w14:paraId="576F075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7256D46" w14:textId="77777777" w:rsidTr="006D1729">
        <w:tc>
          <w:tcPr>
            <w:tcW w:w="0" w:type="auto"/>
            <w:tcBorders>
              <w:right w:val="single" w:sz="6" w:space="0" w:color="000000"/>
            </w:tcBorders>
            <w:tcMar>
              <w:top w:w="48" w:type="dxa"/>
              <w:left w:w="48" w:type="dxa"/>
              <w:bottom w:w="48" w:type="dxa"/>
              <w:right w:w="48" w:type="dxa"/>
            </w:tcMar>
            <w:hideMark/>
          </w:tcPr>
          <w:p w14:paraId="0FA636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Trifluorochloroethane</w:t>
            </w:r>
          </w:p>
        </w:tc>
        <w:tc>
          <w:tcPr>
            <w:tcW w:w="0" w:type="auto"/>
            <w:tcBorders>
              <w:right w:val="single" w:sz="6" w:space="0" w:color="000000"/>
            </w:tcBorders>
            <w:tcMar>
              <w:top w:w="48" w:type="dxa"/>
              <w:left w:w="48" w:type="dxa"/>
              <w:bottom w:w="48" w:type="dxa"/>
              <w:right w:w="48" w:type="dxa"/>
            </w:tcMar>
            <w:hideMark/>
          </w:tcPr>
          <w:p w14:paraId="7693DE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Trifluorochloroéthane</w:t>
            </w:r>
          </w:p>
        </w:tc>
        <w:tc>
          <w:tcPr>
            <w:tcW w:w="0" w:type="auto"/>
            <w:tcBorders>
              <w:right w:val="single" w:sz="6" w:space="0" w:color="000000"/>
            </w:tcBorders>
            <w:tcMar>
              <w:top w:w="48" w:type="dxa"/>
              <w:left w:w="48" w:type="dxa"/>
              <w:bottom w:w="48" w:type="dxa"/>
              <w:right w:w="48" w:type="dxa"/>
            </w:tcMar>
            <w:hideMark/>
          </w:tcPr>
          <w:p w14:paraId="21CBDE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251E9E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UN1983</w:t>
            </w:r>
          </w:p>
        </w:tc>
        <w:tc>
          <w:tcPr>
            <w:tcW w:w="0" w:type="auto"/>
            <w:tcBorders>
              <w:bottom w:val="single" w:sz="6" w:space="0" w:color="000000"/>
            </w:tcBorders>
            <w:tcMar>
              <w:top w:w="48" w:type="dxa"/>
              <w:left w:w="48" w:type="dxa"/>
              <w:bottom w:w="48" w:type="dxa"/>
              <w:right w:w="48" w:type="dxa"/>
            </w:tcMar>
            <w:hideMark/>
          </w:tcPr>
          <w:p w14:paraId="22AECE1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56E19E6" w14:textId="77777777" w:rsidTr="006D1729">
        <w:tc>
          <w:tcPr>
            <w:tcW w:w="0" w:type="auto"/>
            <w:tcBorders>
              <w:right w:val="single" w:sz="6" w:space="0" w:color="000000"/>
            </w:tcBorders>
            <w:tcMar>
              <w:top w:w="48" w:type="dxa"/>
              <w:left w:w="48" w:type="dxa"/>
              <w:bottom w:w="48" w:type="dxa"/>
              <w:right w:w="48" w:type="dxa"/>
            </w:tcMar>
            <w:hideMark/>
          </w:tcPr>
          <w:p w14:paraId="61DDE8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TRIFLUOROCHLOROETHYLENE, STABILIZED</w:t>
            </w:r>
          </w:p>
        </w:tc>
        <w:tc>
          <w:tcPr>
            <w:tcW w:w="0" w:type="auto"/>
            <w:tcBorders>
              <w:right w:val="single" w:sz="6" w:space="0" w:color="000000"/>
            </w:tcBorders>
            <w:tcMar>
              <w:top w:w="48" w:type="dxa"/>
              <w:left w:w="48" w:type="dxa"/>
              <w:bottom w:w="48" w:type="dxa"/>
              <w:right w:w="48" w:type="dxa"/>
            </w:tcMar>
            <w:hideMark/>
          </w:tcPr>
          <w:p w14:paraId="1923C6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TRIFLUOROCHLORÉTHYLÈNE STABILISÉ</w:t>
            </w:r>
          </w:p>
        </w:tc>
        <w:tc>
          <w:tcPr>
            <w:tcW w:w="0" w:type="auto"/>
            <w:tcBorders>
              <w:right w:val="single" w:sz="6" w:space="0" w:color="000000"/>
            </w:tcBorders>
            <w:tcMar>
              <w:top w:w="48" w:type="dxa"/>
              <w:left w:w="48" w:type="dxa"/>
              <w:bottom w:w="48" w:type="dxa"/>
              <w:right w:w="48" w:type="dxa"/>
            </w:tcMar>
            <w:hideMark/>
          </w:tcPr>
          <w:p w14:paraId="0C85E1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07324F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UN1082</w:t>
            </w:r>
          </w:p>
        </w:tc>
        <w:tc>
          <w:tcPr>
            <w:tcW w:w="0" w:type="auto"/>
            <w:tcBorders>
              <w:bottom w:val="single" w:sz="6" w:space="0" w:color="000000"/>
            </w:tcBorders>
            <w:tcMar>
              <w:top w:w="48" w:type="dxa"/>
              <w:left w:w="48" w:type="dxa"/>
              <w:bottom w:w="48" w:type="dxa"/>
              <w:right w:w="48" w:type="dxa"/>
            </w:tcMar>
            <w:hideMark/>
          </w:tcPr>
          <w:p w14:paraId="3017358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F09EF93" w14:textId="77777777" w:rsidTr="006D1729">
        <w:tc>
          <w:tcPr>
            <w:tcW w:w="0" w:type="auto"/>
            <w:tcBorders>
              <w:right w:val="single" w:sz="6" w:space="0" w:color="000000"/>
            </w:tcBorders>
            <w:tcMar>
              <w:top w:w="48" w:type="dxa"/>
              <w:left w:w="48" w:type="dxa"/>
              <w:bottom w:w="48" w:type="dxa"/>
              <w:right w:w="48" w:type="dxa"/>
            </w:tcMar>
            <w:hideMark/>
          </w:tcPr>
          <w:p w14:paraId="6BE43E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Trifluorochloromethane</w:t>
            </w:r>
          </w:p>
        </w:tc>
        <w:tc>
          <w:tcPr>
            <w:tcW w:w="0" w:type="auto"/>
            <w:tcBorders>
              <w:right w:val="single" w:sz="6" w:space="0" w:color="000000"/>
            </w:tcBorders>
            <w:tcMar>
              <w:top w:w="48" w:type="dxa"/>
              <w:left w:w="48" w:type="dxa"/>
              <w:bottom w:w="48" w:type="dxa"/>
              <w:right w:w="48" w:type="dxa"/>
            </w:tcMar>
            <w:hideMark/>
          </w:tcPr>
          <w:p w14:paraId="2E3CE7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Trifluorochlorométhane</w:t>
            </w:r>
          </w:p>
        </w:tc>
        <w:tc>
          <w:tcPr>
            <w:tcW w:w="0" w:type="auto"/>
            <w:tcBorders>
              <w:right w:val="single" w:sz="6" w:space="0" w:color="000000"/>
            </w:tcBorders>
            <w:tcMar>
              <w:top w:w="48" w:type="dxa"/>
              <w:left w:w="48" w:type="dxa"/>
              <w:bottom w:w="48" w:type="dxa"/>
              <w:right w:w="48" w:type="dxa"/>
            </w:tcMar>
            <w:hideMark/>
          </w:tcPr>
          <w:p w14:paraId="71820B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250107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UN1022</w:t>
            </w:r>
          </w:p>
        </w:tc>
        <w:tc>
          <w:tcPr>
            <w:tcW w:w="0" w:type="auto"/>
            <w:tcBorders>
              <w:bottom w:val="single" w:sz="6" w:space="0" w:color="000000"/>
            </w:tcBorders>
            <w:tcMar>
              <w:top w:w="48" w:type="dxa"/>
              <w:left w:w="48" w:type="dxa"/>
              <w:bottom w:w="48" w:type="dxa"/>
              <w:right w:w="48" w:type="dxa"/>
            </w:tcMar>
            <w:hideMark/>
          </w:tcPr>
          <w:p w14:paraId="33848C5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617E4B1" w14:textId="77777777" w:rsidTr="006D1729">
        <w:tc>
          <w:tcPr>
            <w:tcW w:w="0" w:type="auto"/>
            <w:tcBorders>
              <w:right w:val="single" w:sz="6" w:space="0" w:color="000000"/>
            </w:tcBorders>
            <w:tcMar>
              <w:top w:w="48" w:type="dxa"/>
              <w:left w:w="48" w:type="dxa"/>
              <w:bottom w:w="48" w:type="dxa"/>
              <w:right w:w="48" w:type="dxa"/>
            </w:tcMar>
            <w:hideMark/>
          </w:tcPr>
          <w:p w14:paraId="3B38DD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1,1,1-TRIFLUOROETHANE</w:t>
            </w:r>
          </w:p>
        </w:tc>
        <w:tc>
          <w:tcPr>
            <w:tcW w:w="0" w:type="auto"/>
            <w:tcBorders>
              <w:right w:val="single" w:sz="6" w:space="0" w:color="000000"/>
            </w:tcBorders>
            <w:tcMar>
              <w:top w:w="48" w:type="dxa"/>
              <w:left w:w="48" w:type="dxa"/>
              <w:bottom w:w="48" w:type="dxa"/>
              <w:right w:w="48" w:type="dxa"/>
            </w:tcMar>
            <w:hideMark/>
          </w:tcPr>
          <w:p w14:paraId="0F88F9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TRIFLUORO-1,1,1 ÉTHANE</w:t>
            </w:r>
          </w:p>
        </w:tc>
        <w:tc>
          <w:tcPr>
            <w:tcW w:w="0" w:type="auto"/>
            <w:tcBorders>
              <w:right w:val="single" w:sz="6" w:space="0" w:color="000000"/>
            </w:tcBorders>
            <w:tcMar>
              <w:top w:w="48" w:type="dxa"/>
              <w:left w:w="48" w:type="dxa"/>
              <w:bottom w:w="48" w:type="dxa"/>
              <w:right w:w="48" w:type="dxa"/>
            </w:tcMar>
            <w:hideMark/>
          </w:tcPr>
          <w:p w14:paraId="14DE8F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393CA9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UN2035</w:t>
            </w:r>
          </w:p>
        </w:tc>
        <w:tc>
          <w:tcPr>
            <w:tcW w:w="0" w:type="auto"/>
            <w:tcBorders>
              <w:bottom w:val="single" w:sz="6" w:space="0" w:color="000000"/>
            </w:tcBorders>
            <w:tcMar>
              <w:top w:w="48" w:type="dxa"/>
              <w:left w:w="48" w:type="dxa"/>
              <w:bottom w:w="48" w:type="dxa"/>
              <w:right w:w="48" w:type="dxa"/>
            </w:tcMar>
            <w:hideMark/>
          </w:tcPr>
          <w:p w14:paraId="673C0EF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7ABC26A" w14:textId="77777777" w:rsidTr="006D1729">
        <w:tc>
          <w:tcPr>
            <w:tcW w:w="0" w:type="auto"/>
            <w:tcBorders>
              <w:right w:val="single" w:sz="6" w:space="0" w:color="000000"/>
            </w:tcBorders>
            <w:tcMar>
              <w:top w:w="48" w:type="dxa"/>
              <w:left w:w="48" w:type="dxa"/>
              <w:bottom w:w="48" w:type="dxa"/>
              <w:right w:w="48" w:type="dxa"/>
            </w:tcMar>
            <w:hideMark/>
          </w:tcPr>
          <w:p w14:paraId="5DAD19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TRIFLUOROMETHANE</w:t>
            </w:r>
          </w:p>
        </w:tc>
        <w:tc>
          <w:tcPr>
            <w:tcW w:w="0" w:type="auto"/>
            <w:tcBorders>
              <w:right w:val="single" w:sz="6" w:space="0" w:color="000000"/>
            </w:tcBorders>
            <w:tcMar>
              <w:top w:w="48" w:type="dxa"/>
              <w:left w:w="48" w:type="dxa"/>
              <w:bottom w:w="48" w:type="dxa"/>
              <w:right w:w="48" w:type="dxa"/>
            </w:tcMar>
            <w:hideMark/>
          </w:tcPr>
          <w:p w14:paraId="54B9A8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TRIFLUOROMÉTHANE</w:t>
            </w:r>
          </w:p>
        </w:tc>
        <w:tc>
          <w:tcPr>
            <w:tcW w:w="0" w:type="auto"/>
            <w:tcBorders>
              <w:right w:val="single" w:sz="6" w:space="0" w:color="000000"/>
            </w:tcBorders>
            <w:tcMar>
              <w:top w:w="48" w:type="dxa"/>
              <w:left w:w="48" w:type="dxa"/>
              <w:bottom w:w="48" w:type="dxa"/>
              <w:right w:w="48" w:type="dxa"/>
            </w:tcMar>
            <w:hideMark/>
          </w:tcPr>
          <w:p w14:paraId="718839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122428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UN1984</w:t>
            </w:r>
          </w:p>
        </w:tc>
        <w:tc>
          <w:tcPr>
            <w:tcW w:w="0" w:type="auto"/>
            <w:tcBorders>
              <w:bottom w:val="single" w:sz="6" w:space="0" w:color="000000"/>
            </w:tcBorders>
            <w:tcMar>
              <w:top w:w="48" w:type="dxa"/>
              <w:left w:w="48" w:type="dxa"/>
              <w:bottom w:w="48" w:type="dxa"/>
              <w:right w:w="48" w:type="dxa"/>
            </w:tcMar>
            <w:hideMark/>
          </w:tcPr>
          <w:p w14:paraId="102BB42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497C937" w14:textId="77777777" w:rsidTr="006D1729">
        <w:tc>
          <w:tcPr>
            <w:tcW w:w="0" w:type="auto"/>
            <w:tcBorders>
              <w:right w:val="single" w:sz="6" w:space="0" w:color="000000"/>
            </w:tcBorders>
            <w:tcMar>
              <w:top w:w="48" w:type="dxa"/>
              <w:left w:w="48" w:type="dxa"/>
              <w:bottom w:w="48" w:type="dxa"/>
              <w:right w:w="48" w:type="dxa"/>
            </w:tcMar>
            <w:hideMark/>
          </w:tcPr>
          <w:p w14:paraId="134E52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TRIFLUOROMETHANE, REFRIGERATED LIQUID</w:t>
            </w:r>
          </w:p>
        </w:tc>
        <w:tc>
          <w:tcPr>
            <w:tcW w:w="0" w:type="auto"/>
            <w:tcBorders>
              <w:right w:val="single" w:sz="6" w:space="0" w:color="000000"/>
            </w:tcBorders>
            <w:tcMar>
              <w:top w:w="48" w:type="dxa"/>
              <w:left w:w="48" w:type="dxa"/>
              <w:bottom w:w="48" w:type="dxa"/>
              <w:right w:w="48" w:type="dxa"/>
            </w:tcMar>
            <w:hideMark/>
          </w:tcPr>
          <w:p w14:paraId="3ECC14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TRIFLUOROMÉTHANE LIQUIDE RÉFRIGÉRÉ</w:t>
            </w:r>
          </w:p>
        </w:tc>
        <w:tc>
          <w:tcPr>
            <w:tcW w:w="0" w:type="auto"/>
            <w:tcBorders>
              <w:right w:val="single" w:sz="6" w:space="0" w:color="000000"/>
            </w:tcBorders>
            <w:tcMar>
              <w:top w:w="48" w:type="dxa"/>
              <w:left w:w="48" w:type="dxa"/>
              <w:bottom w:w="48" w:type="dxa"/>
              <w:right w:w="48" w:type="dxa"/>
            </w:tcMar>
            <w:hideMark/>
          </w:tcPr>
          <w:p w14:paraId="364BFC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1C124A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UN3136</w:t>
            </w:r>
          </w:p>
        </w:tc>
        <w:tc>
          <w:tcPr>
            <w:tcW w:w="0" w:type="auto"/>
            <w:tcBorders>
              <w:bottom w:val="single" w:sz="6" w:space="0" w:color="000000"/>
            </w:tcBorders>
            <w:tcMar>
              <w:top w:w="48" w:type="dxa"/>
              <w:left w:w="48" w:type="dxa"/>
              <w:bottom w:w="48" w:type="dxa"/>
              <w:right w:w="48" w:type="dxa"/>
            </w:tcMar>
            <w:hideMark/>
          </w:tcPr>
          <w:p w14:paraId="04B87CC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464C6C7" w14:textId="77777777" w:rsidTr="006D1729">
        <w:tc>
          <w:tcPr>
            <w:tcW w:w="0" w:type="auto"/>
            <w:tcBorders>
              <w:right w:val="single" w:sz="6" w:space="0" w:color="000000"/>
            </w:tcBorders>
            <w:tcMar>
              <w:top w:w="48" w:type="dxa"/>
              <w:left w:w="48" w:type="dxa"/>
              <w:bottom w:w="48" w:type="dxa"/>
              <w:right w:w="48" w:type="dxa"/>
            </w:tcMar>
            <w:hideMark/>
          </w:tcPr>
          <w:p w14:paraId="3E0F24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2-TRIFLUOROMETHYLANILINE</w:t>
            </w:r>
          </w:p>
        </w:tc>
        <w:tc>
          <w:tcPr>
            <w:tcW w:w="0" w:type="auto"/>
            <w:tcBorders>
              <w:right w:val="single" w:sz="6" w:space="0" w:color="000000"/>
            </w:tcBorders>
            <w:tcMar>
              <w:top w:w="48" w:type="dxa"/>
              <w:left w:w="48" w:type="dxa"/>
              <w:bottom w:w="48" w:type="dxa"/>
              <w:right w:w="48" w:type="dxa"/>
            </w:tcMar>
            <w:hideMark/>
          </w:tcPr>
          <w:p w14:paraId="65F988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TRIFLUOROMÉTHYL-2 ANILINE</w:t>
            </w:r>
          </w:p>
        </w:tc>
        <w:tc>
          <w:tcPr>
            <w:tcW w:w="0" w:type="auto"/>
            <w:tcBorders>
              <w:right w:val="single" w:sz="6" w:space="0" w:color="000000"/>
            </w:tcBorders>
            <w:tcMar>
              <w:top w:w="48" w:type="dxa"/>
              <w:left w:w="48" w:type="dxa"/>
              <w:bottom w:w="48" w:type="dxa"/>
              <w:right w:w="48" w:type="dxa"/>
            </w:tcMar>
            <w:hideMark/>
          </w:tcPr>
          <w:p w14:paraId="30FBD2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7C720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UN2942</w:t>
            </w:r>
          </w:p>
        </w:tc>
        <w:tc>
          <w:tcPr>
            <w:tcW w:w="0" w:type="auto"/>
            <w:tcBorders>
              <w:bottom w:val="single" w:sz="6" w:space="0" w:color="000000"/>
            </w:tcBorders>
            <w:tcMar>
              <w:top w:w="48" w:type="dxa"/>
              <w:left w:w="48" w:type="dxa"/>
              <w:bottom w:w="48" w:type="dxa"/>
              <w:right w:w="48" w:type="dxa"/>
            </w:tcMar>
            <w:hideMark/>
          </w:tcPr>
          <w:p w14:paraId="3D39FB2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82CCB54" w14:textId="77777777" w:rsidTr="006D1729">
        <w:tc>
          <w:tcPr>
            <w:tcW w:w="0" w:type="auto"/>
            <w:tcBorders>
              <w:right w:val="single" w:sz="6" w:space="0" w:color="000000"/>
            </w:tcBorders>
            <w:tcMar>
              <w:top w:w="48" w:type="dxa"/>
              <w:left w:w="48" w:type="dxa"/>
              <w:bottom w:w="48" w:type="dxa"/>
              <w:right w:w="48" w:type="dxa"/>
            </w:tcMar>
            <w:hideMark/>
          </w:tcPr>
          <w:p w14:paraId="592AC8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3-TRIFLUOROMETHYLANILINE</w:t>
            </w:r>
          </w:p>
        </w:tc>
        <w:tc>
          <w:tcPr>
            <w:tcW w:w="0" w:type="auto"/>
            <w:tcBorders>
              <w:right w:val="single" w:sz="6" w:space="0" w:color="000000"/>
            </w:tcBorders>
            <w:tcMar>
              <w:top w:w="48" w:type="dxa"/>
              <w:left w:w="48" w:type="dxa"/>
              <w:bottom w:w="48" w:type="dxa"/>
              <w:right w:w="48" w:type="dxa"/>
            </w:tcMar>
            <w:hideMark/>
          </w:tcPr>
          <w:p w14:paraId="5960EB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TRIFLUOROMÉTHYL-3 ANILINE</w:t>
            </w:r>
          </w:p>
        </w:tc>
        <w:tc>
          <w:tcPr>
            <w:tcW w:w="0" w:type="auto"/>
            <w:tcBorders>
              <w:right w:val="single" w:sz="6" w:space="0" w:color="000000"/>
            </w:tcBorders>
            <w:tcMar>
              <w:top w:w="48" w:type="dxa"/>
              <w:left w:w="48" w:type="dxa"/>
              <w:bottom w:w="48" w:type="dxa"/>
              <w:right w:w="48" w:type="dxa"/>
            </w:tcMar>
            <w:hideMark/>
          </w:tcPr>
          <w:p w14:paraId="763F89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E915C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UN2948</w:t>
            </w:r>
          </w:p>
        </w:tc>
        <w:tc>
          <w:tcPr>
            <w:tcW w:w="0" w:type="auto"/>
            <w:tcBorders>
              <w:bottom w:val="single" w:sz="6" w:space="0" w:color="000000"/>
            </w:tcBorders>
            <w:tcMar>
              <w:top w:w="48" w:type="dxa"/>
              <w:left w:w="48" w:type="dxa"/>
              <w:bottom w:w="48" w:type="dxa"/>
              <w:right w:w="48" w:type="dxa"/>
            </w:tcMar>
            <w:hideMark/>
          </w:tcPr>
          <w:p w14:paraId="298A42A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5B36F5E" w14:textId="77777777" w:rsidTr="006D1729">
        <w:tc>
          <w:tcPr>
            <w:tcW w:w="0" w:type="auto"/>
            <w:tcBorders>
              <w:right w:val="single" w:sz="6" w:space="0" w:color="000000"/>
            </w:tcBorders>
            <w:tcMar>
              <w:top w:w="48" w:type="dxa"/>
              <w:left w:w="48" w:type="dxa"/>
              <w:bottom w:w="48" w:type="dxa"/>
              <w:right w:w="48" w:type="dxa"/>
            </w:tcMar>
            <w:hideMark/>
          </w:tcPr>
          <w:p w14:paraId="29811F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TRIFORMOXIME TRINITRATE</w:t>
            </w:r>
          </w:p>
        </w:tc>
        <w:tc>
          <w:tcPr>
            <w:tcW w:w="0" w:type="auto"/>
            <w:tcBorders>
              <w:right w:val="single" w:sz="6" w:space="0" w:color="000000"/>
            </w:tcBorders>
            <w:tcMar>
              <w:top w:w="48" w:type="dxa"/>
              <w:left w:w="48" w:type="dxa"/>
              <w:bottom w:w="48" w:type="dxa"/>
              <w:right w:w="48" w:type="dxa"/>
            </w:tcMar>
            <w:hideMark/>
          </w:tcPr>
          <w:p w14:paraId="599883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TRINITRATE DE TRIFORMOXIME</w:t>
            </w:r>
          </w:p>
        </w:tc>
        <w:tc>
          <w:tcPr>
            <w:tcW w:w="0" w:type="auto"/>
            <w:tcBorders>
              <w:right w:val="single" w:sz="6" w:space="0" w:color="000000"/>
            </w:tcBorders>
            <w:tcMar>
              <w:top w:w="48" w:type="dxa"/>
              <w:left w:w="48" w:type="dxa"/>
              <w:bottom w:w="48" w:type="dxa"/>
              <w:right w:w="48" w:type="dxa"/>
            </w:tcMar>
            <w:hideMark/>
          </w:tcPr>
          <w:p w14:paraId="4AFAFB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199BE4C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0CA4B4A9"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3732017E" w14:textId="77777777" w:rsidTr="006D1729">
        <w:tc>
          <w:tcPr>
            <w:tcW w:w="0" w:type="auto"/>
            <w:tcBorders>
              <w:right w:val="single" w:sz="6" w:space="0" w:color="000000"/>
            </w:tcBorders>
            <w:tcMar>
              <w:top w:w="48" w:type="dxa"/>
              <w:left w:w="48" w:type="dxa"/>
              <w:bottom w:w="48" w:type="dxa"/>
              <w:right w:w="48" w:type="dxa"/>
            </w:tcMar>
            <w:hideMark/>
          </w:tcPr>
          <w:p w14:paraId="6FC436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TRIISOBUTYLENE</w:t>
            </w:r>
          </w:p>
        </w:tc>
        <w:tc>
          <w:tcPr>
            <w:tcW w:w="0" w:type="auto"/>
            <w:tcBorders>
              <w:right w:val="single" w:sz="6" w:space="0" w:color="000000"/>
            </w:tcBorders>
            <w:tcMar>
              <w:top w:w="48" w:type="dxa"/>
              <w:left w:w="48" w:type="dxa"/>
              <w:bottom w:w="48" w:type="dxa"/>
              <w:right w:w="48" w:type="dxa"/>
            </w:tcMar>
            <w:hideMark/>
          </w:tcPr>
          <w:p w14:paraId="557BEA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TRIISOBUTYLÈNE</w:t>
            </w:r>
          </w:p>
        </w:tc>
        <w:tc>
          <w:tcPr>
            <w:tcW w:w="0" w:type="auto"/>
            <w:tcBorders>
              <w:right w:val="single" w:sz="6" w:space="0" w:color="000000"/>
            </w:tcBorders>
            <w:tcMar>
              <w:top w:w="48" w:type="dxa"/>
              <w:left w:w="48" w:type="dxa"/>
              <w:bottom w:w="48" w:type="dxa"/>
              <w:right w:w="48" w:type="dxa"/>
            </w:tcMar>
            <w:hideMark/>
          </w:tcPr>
          <w:p w14:paraId="0DDC56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8E3A1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UN2324</w:t>
            </w:r>
          </w:p>
        </w:tc>
        <w:tc>
          <w:tcPr>
            <w:tcW w:w="0" w:type="auto"/>
            <w:tcBorders>
              <w:bottom w:val="single" w:sz="6" w:space="0" w:color="000000"/>
            </w:tcBorders>
            <w:tcMar>
              <w:top w:w="48" w:type="dxa"/>
              <w:left w:w="48" w:type="dxa"/>
              <w:bottom w:w="48" w:type="dxa"/>
              <w:right w:w="48" w:type="dxa"/>
            </w:tcMar>
            <w:hideMark/>
          </w:tcPr>
          <w:p w14:paraId="2FC1C1B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20EE164" w14:textId="77777777" w:rsidTr="006D1729">
        <w:tc>
          <w:tcPr>
            <w:tcW w:w="0" w:type="auto"/>
            <w:tcBorders>
              <w:right w:val="single" w:sz="6" w:space="0" w:color="000000"/>
            </w:tcBorders>
            <w:tcMar>
              <w:top w:w="48" w:type="dxa"/>
              <w:left w:w="48" w:type="dxa"/>
              <w:bottom w:w="48" w:type="dxa"/>
              <w:right w:w="48" w:type="dxa"/>
            </w:tcMar>
            <w:hideMark/>
          </w:tcPr>
          <w:p w14:paraId="147021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Triisopropylated phenyl phosphates</w:t>
            </w:r>
          </w:p>
        </w:tc>
        <w:tc>
          <w:tcPr>
            <w:tcW w:w="0" w:type="auto"/>
            <w:tcBorders>
              <w:right w:val="single" w:sz="6" w:space="0" w:color="000000"/>
            </w:tcBorders>
            <w:tcMar>
              <w:top w:w="48" w:type="dxa"/>
              <w:left w:w="48" w:type="dxa"/>
              <w:bottom w:w="48" w:type="dxa"/>
              <w:right w:w="48" w:type="dxa"/>
            </w:tcMar>
            <w:hideMark/>
          </w:tcPr>
          <w:p w14:paraId="2CC041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Phosphates de phényle, triisopropylés</w:t>
            </w:r>
          </w:p>
        </w:tc>
        <w:tc>
          <w:tcPr>
            <w:tcW w:w="0" w:type="auto"/>
            <w:tcBorders>
              <w:right w:val="single" w:sz="6" w:space="0" w:color="000000"/>
            </w:tcBorders>
            <w:tcMar>
              <w:top w:w="48" w:type="dxa"/>
              <w:left w:w="48" w:type="dxa"/>
              <w:bottom w:w="48" w:type="dxa"/>
              <w:right w:w="48" w:type="dxa"/>
            </w:tcMar>
            <w:hideMark/>
          </w:tcPr>
          <w:p w14:paraId="669B98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7A2C56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UN3077</w:t>
            </w:r>
          </w:p>
        </w:tc>
        <w:tc>
          <w:tcPr>
            <w:tcW w:w="0" w:type="auto"/>
            <w:tcBorders>
              <w:bottom w:val="single" w:sz="6" w:space="0" w:color="000000"/>
            </w:tcBorders>
            <w:tcMar>
              <w:top w:w="48" w:type="dxa"/>
              <w:left w:w="48" w:type="dxa"/>
              <w:bottom w:w="48" w:type="dxa"/>
              <w:right w:w="48" w:type="dxa"/>
            </w:tcMar>
            <w:hideMark/>
          </w:tcPr>
          <w:p w14:paraId="1202D7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857F4A3" w14:textId="77777777" w:rsidTr="006D1729">
        <w:tc>
          <w:tcPr>
            <w:tcW w:w="0" w:type="auto"/>
            <w:tcBorders>
              <w:right w:val="single" w:sz="6" w:space="0" w:color="000000"/>
            </w:tcBorders>
            <w:tcMar>
              <w:top w:w="48" w:type="dxa"/>
              <w:left w:w="48" w:type="dxa"/>
              <w:bottom w:w="48" w:type="dxa"/>
              <w:right w:w="48" w:type="dxa"/>
            </w:tcMar>
            <w:hideMark/>
          </w:tcPr>
          <w:p w14:paraId="5FE971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TRIISOPROPYL BORATE</w:t>
            </w:r>
          </w:p>
        </w:tc>
        <w:tc>
          <w:tcPr>
            <w:tcW w:w="0" w:type="auto"/>
            <w:tcBorders>
              <w:right w:val="single" w:sz="6" w:space="0" w:color="000000"/>
            </w:tcBorders>
            <w:tcMar>
              <w:top w:w="48" w:type="dxa"/>
              <w:left w:w="48" w:type="dxa"/>
              <w:bottom w:w="48" w:type="dxa"/>
              <w:right w:w="48" w:type="dxa"/>
            </w:tcMar>
            <w:hideMark/>
          </w:tcPr>
          <w:p w14:paraId="19BAC4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BORATE DE TRIISOPROPYLE</w:t>
            </w:r>
          </w:p>
        </w:tc>
        <w:tc>
          <w:tcPr>
            <w:tcW w:w="0" w:type="auto"/>
            <w:tcBorders>
              <w:right w:val="single" w:sz="6" w:space="0" w:color="000000"/>
            </w:tcBorders>
            <w:tcMar>
              <w:top w:w="48" w:type="dxa"/>
              <w:left w:w="48" w:type="dxa"/>
              <w:bottom w:w="48" w:type="dxa"/>
              <w:right w:w="48" w:type="dxa"/>
            </w:tcMar>
            <w:hideMark/>
          </w:tcPr>
          <w:p w14:paraId="2D01F3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EE7A8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UN2616</w:t>
            </w:r>
          </w:p>
        </w:tc>
        <w:tc>
          <w:tcPr>
            <w:tcW w:w="0" w:type="auto"/>
            <w:tcBorders>
              <w:bottom w:val="single" w:sz="6" w:space="0" w:color="000000"/>
            </w:tcBorders>
            <w:tcMar>
              <w:top w:w="48" w:type="dxa"/>
              <w:left w:w="48" w:type="dxa"/>
              <w:bottom w:w="48" w:type="dxa"/>
              <w:right w:w="48" w:type="dxa"/>
            </w:tcMar>
            <w:hideMark/>
          </w:tcPr>
          <w:p w14:paraId="5843B3D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7FBDCBF" w14:textId="77777777" w:rsidTr="006D1729">
        <w:tc>
          <w:tcPr>
            <w:tcW w:w="0" w:type="auto"/>
            <w:tcBorders>
              <w:right w:val="single" w:sz="6" w:space="0" w:color="000000"/>
            </w:tcBorders>
            <w:tcMar>
              <w:top w:w="48" w:type="dxa"/>
              <w:left w:w="48" w:type="dxa"/>
              <w:bottom w:w="48" w:type="dxa"/>
              <w:right w:w="48" w:type="dxa"/>
            </w:tcMar>
            <w:hideMark/>
          </w:tcPr>
          <w:p w14:paraId="2150D26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TRIMETHYLACETYL CHLORIDE</w:t>
            </w:r>
          </w:p>
        </w:tc>
        <w:tc>
          <w:tcPr>
            <w:tcW w:w="0" w:type="auto"/>
            <w:tcBorders>
              <w:right w:val="single" w:sz="6" w:space="0" w:color="000000"/>
            </w:tcBorders>
            <w:tcMar>
              <w:top w:w="48" w:type="dxa"/>
              <w:left w:w="48" w:type="dxa"/>
              <w:bottom w:w="48" w:type="dxa"/>
              <w:right w:w="48" w:type="dxa"/>
            </w:tcMar>
            <w:hideMark/>
          </w:tcPr>
          <w:p w14:paraId="34A494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TRIMÉTHYLACÉTYLE</w:t>
            </w:r>
          </w:p>
        </w:tc>
        <w:tc>
          <w:tcPr>
            <w:tcW w:w="0" w:type="auto"/>
            <w:tcBorders>
              <w:right w:val="single" w:sz="6" w:space="0" w:color="000000"/>
            </w:tcBorders>
            <w:tcMar>
              <w:top w:w="48" w:type="dxa"/>
              <w:left w:w="48" w:type="dxa"/>
              <w:bottom w:w="48" w:type="dxa"/>
              <w:right w:w="48" w:type="dxa"/>
            </w:tcMar>
            <w:hideMark/>
          </w:tcPr>
          <w:p w14:paraId="28DA5A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BDBB0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UN2438</w:t>
            </w:r>
          </w:p>
        </w:tc>
        <w:tc>
          <w:tcPr>
            <w:tcW w:w="0" w:type="auto"/>
            <w:tcBorders>
              <w:bottom w:val="single" w:sz="6" w:space="0" w:color="000000"/>
            </w:tcBorders>
            <w:tcMar>
              <w:top w:w="48" w:type="dxa"/>
              <w:left w:w="48" w:type="dxa"/>
              <w:bottom w:w="48" w:type="dxa"/>
              <w:right w:w="48" w:type="dxa"/>
            </w:tcMar>
            <w:hideMark/>
          </w:tcPr>
          <w:p w14:paraId="16020EB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EA34FE" w14:textId="77777777" w:rsidTr="006D1729">
        <w:tc>
          <w:tcPr>
            <w:tcW w:w="0" w:type="auto"/>
            <w:tcBorders>
              <w:right w:val="single" w:sz="6" w:space="0" w:color="000000"/>
            </w:tcBorders>
            <w:tcMar>
              <w:top w:w="48" w:type="dxa"/>
              <w:left w:w="48" w:type="dxa"/>
              <w:bottom w:w="48" w:type="dxa"/>
              <w:right w:w="48" w:type="dxa"/>
            </w:tcMar>
            <w:hideMark/>
          </w:tcPr>
          <w:p w14:paraId="445069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TRIMETHYLAMINE, ANHYDROUS</w:t>
            </w:r>
          </w:p>
        </w:tc>
        <w:tc>
          <w:tcPr>
            <w:tcW w:w="0" w:type="auto"/>
            <w:tcBorders>
              <w:right w:val="single" w:sz="6" w:space="0" w:color="000000"/>
            </w:tcBorders>
            <w:tcMar>
              <w:top w:w="48" w:type="dxa"/>
              <w:left w:w="48" w:type="dxa"/>
              <w:bottom w:w="48" w:type="dxa"/>
              <w:right w:w="48" w:type="dxa"/>
            </w:tcMar>
            <w:hideMark/>
          </w:tcPr>
          <w:p w14:paraId="5BF78B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TRIMÉTHYLAMINE ANHYDRE</w:t>
            </w:r>
          </w:p>
        </w:tc>
        <w:tc>
          <w:tcPr>
            <w:tcW w:w="0" w:type="auto"/>
            <w:tcBorders>
              <w:right w:val="single" w:sz="6" w:space="0" w:color="000000"/>
            </w:tcBorders>
            <w:tcMar>
              <w:top w:w="48" w:type="dxa"/>
              <w:left w:w="48" w:type="dxa"/>
              <w:bottom w:w="48" w:type="dxa"/>
              <w:right w:w="48" w:type="dxa"/>
            </w:tcMar>
            <w:hideMark/>
          </w:tcPr>
          <w:p w14:paraId="42BD14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6AD1A2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UN1083</w:t>
            </w:r>
          </w:p>
        </w:tc>
        <w:tc>
          <w:tcPr>
            <w:tcW w:w="0" w:type="auto"/>
            <w:tcBorders>
              <w:bottom w:val="single" w:sz="6" w:space="0" w:color="000000"/>
            </w:tcBorders>
            <w:tcMar>
              <w:top w:w="48" w:type="dxa"/>
              <w:left w:w="48" w:type="dxa"/>
              <w:bottom w:w="48" w:type="dxa"/>
              <w:right w:w="48" w:type="dxa"/>
            </w:tcMar>
            <w:hideMark/>
          </w:tcPr>
          <w:p w14:paraId="07449A9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CAA71D2" w14:textId="77777777" w:rsidTr="006D1729">
        <w:tc>
          <w:tcPr>
            <w:tcW w:w="0" w:type="auto"/>
            <w:tcBorders>
              <w:right w:val="single" w:sz="6" w:space="0" w:color="000000"/>
            </w:tcBorders>
            <w:tcMar>
              <w:top w:w="48" w:type="dxa"/>
              <w:left w:w="48" w:type="dxa"/>
              <w:bottom w:w="48" w:type="dxa"/>
              <w:right w:w="48" w:type="dxa"/>
            </w:tcMar>
            <w:hideMark/>
          </w:tcPr>
          <w:p w14:paraId="4CFFD4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TRIMETHYLAMINE, AQUEOUS SOLUTION, not more than 50% trimethylamine, by mass</w:t>
            </w:r>
          </w:p>
        </w:tc>
        <w:tc>
          <w:tcPr>
            <w:tcW w:w="0" w:type="auto"/>
            <w:tcBorders>
              <w:right w:val="single" w:sz="6" w:space="0" w:color="000000"/>
            </w:tcBorders>
            <w:tcMar>
              <w:top w:w="48" w:type="dxa"/>
              <w:left w:w="48" w:type="dxa"/>
              <w:bottom w:w="48" w:type="dxa"/>
              <w:right w:w="48" w:type="dxa"/>
            </w:tcMar>
            <w:hideMark/>
          </w:tcPr>
          <w:p w14:paraId="0D8195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TRIMÉTHYLAMINE EN SOLUTION AQUEUSE contenant au plus 50 % (masse) de triméthylamine</w:t>
            </w:r>
          </w:p>
        </w:tc>
        <w:tc>
          <w:tcPr>
            <w:tcW w:w="0" w:type="auto"/>
            <w:tcBorders>
              <w:right w:val="single" w:sz="6" w:space="0" w:color="000000"/>
            </w:tcBorders>
            <w:tcMar>
              <w:top w:w="48" w:type="dxa"/>
              <w:left w:w="48" w:type="dxa"/>
              <w:bottom w:w="48" w:type="dxa"/>
              <w:right w:w="48" w:type="dxa"/>
            </w:tcMar>
            <w:hideMark/>
          </w:tcPr>
          <w:p w14:paraId="3F55DF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C64BE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UN1297</w:t>
            </w:r>
          </w:p>
        </w:tc>
        <w:tc>
          <w:tcPr>
            <w:tcW w:w="0" w:type="auto"/>
            <w:tcBorders>
              <w:bottom w:val="single" w:sz="6" w:space="0" w:color="000000"/>
            </w:tcBorders>
            <w:tcMar>
              <w:top w:w="48" w:type="dxa"/>
              <w:left w:w="48" w:type="dxa"/>
              <w:bottom w:w="48" w:type="dxa"/>
              <w:right w:w="48" w:type="dxa"/>
            </w:tcMar>
            <w:hideMark/>
          </w:tcPr>
          <w:p w14:paraId="1FF7B36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586729F" w14:textId="77777777" w:rsidTr="006D1729">
        <w:tc>
          <w:tcPr>
            <w:tcW w:w="0" w:type="auto"/>
            <w:tcBorders>
              <w:right w:val="single" w:sz="6" w:space="0" w:color="000000"/>
            </w:tcBorders>
            <w:tcMar>
              <w:top w:w="48" w:type="dxa"/>
              <w:left w:w="48" w:type="dxa"/>
              <w:bottom w:w="48" w:type="dxa"/>
              <w:right w:w="48" w:type="dxa"/>
            </w:tcMar>
            <w:hideMark/>
          </w:tcPr>
          <w:p w14:paraId="31DD8B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1,3,5-TRIMETHYLBENZENE</w:t>
            </w:r>
          </w:p>
        </w:tc>
        <w:tc>
          <w:tcPr>
            <w:tcW w:w="0" w:type="auto"/>
            <w:tcBorders>
              <w:right w:val="single" w:sz="6" w:space="0" w:color="000000"/>
            </w:tcBorders>
            <w:tcMar>
              <w:top w:w="48" w:type="dxa"/>
              <w:left w:w="48" w:type="dxa"/>
              <w:bottom w:w="48" w:type="dxa"/>
              <w:right w:w="48" w:type="dxa"/>
            </w:tcMar>
            <w:hideMark/>
          </w:tcPr>
          <w:p w14:paraId="1B4599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TRIMÉTHYL-1,3,5 BENZÈNE</w:t>
            </w:r>
          </w:p>
        </w:tc>
        <w:tc>
          <w:tcPr>
            <w:tcW w:w="0" w:type="auto"/>
            <w:tcBorders>
              <w:right w:val="single" w:sz="6" w:space="0" w:color="000000"/>
            </w:tcBorders>
            <w:tcMar>
              <w:top w:w="48" w:type="dxa"/>
              <w:left w:w="48" w:type="dxa"/>
              <w:bottom w:w="48" w:type="dxa"/>
              <w:right w:w="48" w:type="dxa"/>
            </w:tcMar>
            <w:hideMark/>
          </w:tcPr>
          <w:p w14:paraId="582C77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CF01B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UN2325</w:t>
            </w:r>
          </w:p>
        </w:tc>
        <w:tc>
          <w:tcPr>
            <w:tcW w:w="0" w:type="auto"/>
            <w:tcBorders>
              <w:bottom w:val="single" w:sz="6" w:space="0" w:color="000000"/>
            </w:tcBorders>
            <w:tcMar>
              <w:top w:w="48" w:type="dxa"/>
              <w:left w:w="48" w:type="dxa"/>
              <w:bottom w:w="48" w:type="dxa"/>
              <w:right w:w="48" w:type="dxa"/>
            </w:tcMar>
            <w:hideMark/>
          </w:tcPr>
          <w:p w14:paraId="6262709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A2A16A5" w14:textId="77777777" w:rsidTr="006D1729">
        <w:tc>
          <w:tcPr>
            <w:tcW w:w="0" w:type="auto"/>
            <w:tcBorders>
              <w:right w:val="single" w:sz="6" w:space="0" w:color="000000"/>
            </w:tcBorders>
            <w:tcMar>
              <w:top w:w="48" w:type="dxa"/>
              <w:left w:w="48" w:type="dxa"/>
              <w:bottom w:w="48" w:type="dxa"/>
              <w:right w:w="48" w:type="dxa"/>
            </w:tcMar>
            <w:hideMark/>
          </w:tcPr>
          <w:p w14:paraId="41E844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TRIMETHYL BORATE</w:t>
            </w:r>
          </w:p>
        </w:tc>
        <w:tc>
          <w:tcPr>
            <w:tcW w:w="0" w:type="auto"/>
            <w:tcBorders>
              <w:right w:val="single" w:sz="6" w:space="0" w:color="000000"/>
            </w:tcBorders>
            <w:tcMar>
              <w:top w:w="48" w:type="dxa"/>
              <w:left w:w="48" w:type="dxa"/>
              <w:bottom w:w="48" w:type="dxa"/>
              <w:right w:w="48" w:type="dxa"/>
            </w:tcMar>
            <w:hideMark/>
          </w:tcPr>
          <w:p w14:paraId="068C93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BORATE DE TRIMÉTHYLE</w:t>
            </w:r>
          </w:p>
        </w:tc>
        <w:tc>
          <w:tcPr>
            <w:tcW w:w="0" w:type="auto"/>
            <w:tcBorders>
              <w:right w:val="single" w:sz="6" w:space="0" w:color="000000"/>
            </w:tcBorders>
            <w:tcMar>
              <w:top w:w="48" w:type="dxa"/>
              <w:left w:w="48" w:type="dxa"/>
              <w:bottom w:w="48" w:type="dxa"/>
              <w:right w:w="48" w:type="dxa"/>
            </w:tcMar>
            <w:hideMark/>
          </w:tcPr>
          <w:p w14:paraId="5A0FA3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4FF3E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UN2416</w:t>
            </w:r>
          </w:p>
        </w:tc>
        <w:tc>
          <w:tcPr>
            <w:tcW w:w="0" w:type="auto"/>
            <w:tcBorders>
              <w:bottom w:val="single" w:sz="6" w:space="0" w:color="000000"/>
            </w:tcBorders>
            <w:tcMar>
              <w:top w:w="48" w:type="dxa"/>
              <w:left w:w="48" w:type="dxa"/>
              <w:bottom w:w="48" w:type="dxa"/>
              <w:right w:w="48" w:type="dxa"/>
            </w:tcMar>
            <w:hideMark/>
          </w:tcPr>
          <w:p w14:paraId="6EFBBA6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126BF4D" w14:textId="77777777" w:rsidTr="006D1729">
        <w:tc>
          <w:tcPr>
            <w:tcW w:w="0" w:type="auto"/>
            <w:tcBorders>
              <w:right w:val="single" w:sz="6" w:space="0" w:color="000000"/>
            </w:tcBorders>
            <w:tcMar>
              <w:top w:w="48" w:type="dxa"/>
              <w:left w:w="48" w:type="dxa"/>
              <w:bottom w:w="48" w:type="dxa"/>
              <w:right w:w="48" w:type="dxa"/>
            </w:tcMar>
            <w:hideMark/>
          </w:tcPr>
          <w:p w14:paraId="4BB398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TRIMETHYLCHLOROSILANE</w:t>
            </w:r>
          </w:p>
        </w:tc>
        <w:tc>
          <w:tcPr>
            <w:tcW w:w="0" w:type="auto"/>
            <w:tcBorders>
              <w:right w:val="single" w:sz="6" w:space="0" w:color="000000"/>
            </w:tcBorders>
            <w:tcMar>
              <w:top w:w="48" w:type="dxa"/>
              <w:left w:w="48" w:type="dxa"/>
              <w:bottom w:w="48" w:type="dxa"/>
              <w:right w:w="48" w:type="dxa"/>
            </w:tcMar>
            <w:hideMark/>
          </w:tcPr>
          <w:p w14:paraId="43DDEC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TRIMÉTHYLCHLOROSILANE</w:t>
            </w:r>
          </w:p>
        </w:tc>
        <w:tc>
          <w:tcPr>
            <w:tcW w:w="0" w:type="auto"/>
            <w:tcBorders>
              <w:right w:val="single" w:sz="6" w:space="0" w:color="000000"/>
            </w:tcBorders>
            <w:tcMar>
              <w:top w:w="48" w:type="dxa"/>
              <w:left w:w="48" w:type="dxa"/>
              <w:bottom w:w="48" w:type="dxa"/>
              <w:right w:w="48" w:type="dxa"/>
            </w:tcMar>
            <w:hideMark/>
          </w:tcPr>
          <w:p w14:paraId="33C569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775A5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UN1298</w:t>
            </w:r>
          </w:p>
        </w:tc>
        <w:tc>
          <w:tcPr>
            <w:tcW w:w="0" w:type="auto"/>
            <w:tcBorders>
              <w:bottom w:val="single" w:sz="6" w:space="0" w:color="000000"/>
            </w:tcBorders>
            <w:tcMar>
              <w:top w:w="48" w:type="dxa"/>
              <w:left w:w="48" w:type="dxa"/>
              <w:bottom w:w="48" w:type="dxa"/>
              <w:right w:w="48" w:type="dxa"/>
            </w:tcMar>
            <w:hideMark/>
          </w:tcPr>
          <w:p w14:paraId="375C75F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AD5137B" w14:textId="77777777" w:rsidTr="006D1729">
        <w:tc>
          <w:tcPr>
            <w:tcW w:w="0" w:type="auto"/>
            <w:tcBorders>
              <w:right w:val="single" w:sz="6" w:space="0" w:color="000000"/>
            </w:tcBorders>
            <w:tcMar>
              <w:top w:w="48" w:type="dxa"/>
              <w:left w:w="48" w:type="dxa"/>
              <w:bottom w:w="48" w:type="dxa"/>
              <w:right w:w="48" w:type="dxa"/>
            </w:tcMar>
            <w:hideMark/>
          </w:tcPr>
          <w:p w14:paraId="7685D1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TRIMETHYLCYCLOHEXYLAMINE</w:t>
            </w:r>
          </w:p>
        </w:tc>
        <w:tc>
          <w:tcPr>
            <w:tcW w:w="0" w:type="auto"/>
            <w:tcBorders>
              <w:right w:val="single" w:sz="6" w:space="0" w:color="000000"/>
            </w:tcBorders>
            <w:tcMar>
              <w:top w:w="48" w:type="dxa"/>
              <w:left w:w="48" w:type="dxa"/>
              <w:bottom w:w="48" w:type="dxa"/>
              <w:right w:w="48" w:type="dxa"/>
            </w:tcMar>
            <w:hideMark/>
          </w:tcPr>
          <w:p w14:paraId="06CC98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TRIMÉTHYLCYCLOHEXYLAMINE</w:t>
            </w:r>
          </w:p>
        </w:tc>
        <w:tc>
          <w:tcPr>
            <w:tcW w:w="0" w:type="auto"/>
            <w:tcBorders>
              <w:right w:val="single" w:sz="6" w:space="0" w:color="000000"/>
            </w:tcBorders>
            <w:tcMar>
              <w:top w:w="48" w:type="dxa"/>
              <w:left w:w="48" w:type="dxa"/>
              <w:bottom w:w="48" w:type="dxa"/>
              <w:right w:w="48" w:type="dxa"/>
            </w:tcMar>
            <w:hideMark/>
          </w:tcPr>
          <w:p w14:paraId="72007A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75BA5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UN2326</w:t>
            </w:r>
          </w:p>
        </w:tc>
        <w:tc>
          <w:tcPr>
            <w:tcW w:w="0" w:type="auto"/>
            <w:tcBorders>
              <w:bottom w:val="single" w:sz="6" w:space="0" w:color="000000"/>
            </w:tcBorders>
            <w:tcMar>
              <w:top w:w="48" w:type="dxa"/>
              <w:left w:w="48" w:type="dxa"/>
              <w:bottom w:w="48" w:type="dxa"/>
              <w:right w:w="48" w:type="dxa"/>
            </w:tcMar>
            <w:hideMark/>
          </w:tcPr>
          <w:p w14:paraId="31D6DC7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0310538" w14:textId="77777777" w:rsidTr="006D1729">
        <w:tc>
          <w:tcPr>
            <w:tcW w:w="0" w:type="auto"/>
            <w:tcBorders>
              <w:right w:val="single" w:sz="6" w:space="0" w:color="000000"/>
            </w:tcBorders>
            <w:tcMar>
              <w:top w:w="48" w:type="dxa"/>
              <w:left w:w="48" w:type="dxa"/>
              <w:bottom w:w="48" w:type="dxa"/>
              <w:right w:w="48" w:type="dxa"/>
            </w:tcMar>
            <w:hideMark/>
          </w:tcPr>
          <w:p w14:paraId="7B5923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Trimethylene chlorobromide</w:t>
            </w:r>
          </w:p>
        </w:tc>
        <w:tc>
          <w:tcPr>
            <w:tcW w:w="0" w:type="auto"/>
            <w:tcBorders>
              <w:right w:val="single" w:sz="6" w:space="0" w:color="000000"/>
            </w:tcBorders>
            <w:tcMar>
              <w:top w:w="48" w:type="dxa"/>
              <w:left w:w="48" w:type="dxa"/>
              <w:bottom w:w="48" w:type="dxa"/>
              <w:right w:w="48" w:type="dxa"/>
            </w:tcMar>
            <w:hideMark/>
          </w:tcPr>
          <w:p w14:paraId="25AF4E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Chlorobromure de triméthylène</w:t>
            </w:r>
          </w:p>
        </w:tc>
        <w:tc>
          <w:tcPr>
            <w:tcW w:w="0" w:type="auto"/>
            <w:tcBorders>
              <w:right w:val="single" w:sz="6" w:space="0" w:color="000000"/>
            </w:tcBorders>
            <w:tcMar>
              <w:top w:w="48" w:type="dxa"/>
              <w:left w:w="48" w:type="dxa"/>
              <w:bottom w:w="48" w:type="dxa"/>
              <w:right w:w="48" w:type="dxa"/>
            </w:tcMar>
            <w:hideMark/>
          </w:tcPr>
          <w:p w14:paraId="515BC8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93318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UN2688</w:t>
            </w:r>
          </w:p>
        </w:tc>
        <w:tc>
          <w:tcPr>
            <w:tcW w:w="0" w:type="auto"/>
            <w:tcBorders>
              <w:bottom w:val="single" w:sz="6" w:space="0" w:color="000000"/>
            </w:tcBorders>
            <w:tcMar>
              <w:top w:w="48" w:type="dxa"/>
              <w:left w:w="48" w:type="dxa"/>
              <w:bottom w:w="48" w:type="dxa"/>
              <w:right w:w="48" w:type="dxa"/>
            </w:tcMar>
            <w:hideMark/>
          </w:tcPr>
          <w:p w14:paraId="483ABB5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9E34E53" w14:textId="77777777" w:rsidTr="006D1729">
        <w:tc>
          <w:tcPr>
            <w:tcW w:w="0" w:type="auto"/>
            <w:tcBorders>
              <w:right w:val="single" w:sz="6" w:space="0" w:color="000000"/>
            </w:tcBorders>
            <w:tcMar>
              <w:top w:w="48" w:type="dxa"/>
              <w:left w:w="48" w:type="dxa"/>
              <w:bottom w:w="48" w:type="dxa"/>
              <w:right w:w="48" w:type="dxa"/>
            </w:tcMar>
            <w:hideMark/>
          </w:tcPr>
          <w:p w14:paraId="43A1F3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TRIMETHYLENE GLYCOL DIPERCHLORATE</w:t>
            </w:r>
          </w:p>
        </w:tc>
        <w:tc>
          <w:tcPr>
            <w:tcW w:w="0" w:type="auto"/>
            <w:tcBorders>
              <w:right w:val="single" w:sz="6" w:space="0" w:color="000000"/>
            </w:tcBorders>
            <w:tcMar>
              <w:top w:w="48" w:type="dxa"/>
              <w:left w:w="48" w:type="dxa"/>
              <w:bottom w:w="48" w:type="dxa"/>
              <w:right w:w="48" w:type="dxa"/>
            </w:tcMar>
            <w:hideMark/>
          </w:tcPr>
          <w:p w14:paraId="36FFFF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DIPERCHLORATE DE TRIMÉTHYLÈNE GLYCOL</w:t>
            </w:r>
          </w:p>
        </w:tc>
        <w:tc>
          <w:tcPr>
            <w:tcW w:w="0" w:type="auto"/>
            <w:tcBorders>
              <w:right w:val="single" w:sz="6" w:space="0" w:color="000000"/>
            </w:tcBorders>
            <w:tcMar>
              <w:top w:w="48" w:type="dxa"/>
              <w:left w:w="48" w:type="dxa"/>
              <w:bottom w:w="48" w:type="dxa"/>
              <w:right w:w="48" w:type="dxa"/>
            </w:tcMar>
            <w:hideMark/>
          </w:tcPr>
          <w:p w14:paraId="16074C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310CB417"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4F65A7CD"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111D202" w14:textId="77777777" w:rsidTr="006D1729">
        <w:tc>
          <w:tcPr>
            <w:tcW w:w="0" w:type="auto"/>
            <w:tcBorders>
              <w:right w:val="single" w:sz="6" w:space="0" w:color="000000"/>
            </w:tcBorders>
            <w:tcMar>
              <w:top w:w="48" w:type="dxa"/>
              <w:left w:w="48" w:type="dxa"/>
              <w:bottom w:w="48" w:type="dxa"/>
              <w:right w:w="48" w:type="dxa"/>
            </w:tcMar>
            <w:hideMark/>
          </w:tcPr>
          <w:p w14:paraId="70407A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TRIMETHYLHEXAMETHYLENEDIAMINES</w:t>
            </w:r>
          </w:p>
        </w:tc>
        <w:tc>
          <w:tcPr>
            <w:tcW w:w="0" w:type="auto"/>
            <w:tcBorders>
              <w:right w:val="single" w:sz="6" w:space="0" w:color="000000"/>
            </w:tcBorders>
            <w:tcMar>
              <w:top w:w="48" w:type="dxa"/>
              <w:left w:w="48" w:type="dxa"/>
              <w:bottom w:w="48" w:type="dxa"/>
              <w:right w:w="48" w:type="dxa"/>
            </w:tcMar>
            <w:hideMark/>
          </w:tcPr>
          <w:p w14:paraId="74A3A5D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TRIMÉTHYLHEXAMÉTHYLÈNEDIAMINES</w:t>
            </w:r>
          </w:p>
        </w:tc>
        <w:tc>
          <w:tcPr>
            <w:tcW w:w="0" w:type="auto"/>
            <w:tcBorders>
              <w:right w:val="single" w:sz="6" w:space="0" w:color="000000"/>
            </w:tcBorders>
            <w:tcMar>
              <w:top w:w="48" w:type="dxa"/>
              <w:left w:w="48" w:type="dxa"/>
              <w:bottom w:w="48" w:type="dxa"/>
              <w:right w:w="48" w:type="dxa"/>
            </w:tcMar>
            <w:hideMark/>
          </w:tcPr>
          <w:p w14:paraId="451F0C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532385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UN2327</w:t>
            </w:r>
          </w:p>
        </w:tc>
        <w:tc>
          <w:tcPr>
            <w:tcW w:w="0" w:type="auto"/>
            <w:tcBorders>
              <w:bottom w:val="single" w:sz="6" w:space="0" w:color="000000"/>
            </w:tcBorders>
            <w:tcMar>
              <w:top w:w="48" w:type="dxa"/>
              <w:left w:w="48" w:type="dxa"/>
              <w:bottom w:w="48" w:type="dxa"/>
              <w:right w:w="48" w:type="dxa"/>
            </w:tcMar>
            <w:hideMark/>
          </w:tcPr>
          <w:p w14:paraId="14D2ABB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B32BD89" w14:textId="77777777" w:rsidTr="006D1729">
        <w:tc>
          <w:tcPr>
            <w:tcW w:w="0" w:type="auto"/>
            <w:tcBorders>
              <w:right w:val="single" w:sz="6" w:space="0" w:color="000000"/>
            </w:tcBorders>
            <w:tcMar>
              <w:top w:w="48" w:type="dxa"/>
              <w:left w:w="48" w:type="dxa"/>
              <w:bottom w:w="48" w:type="dxa"/>
              <w:right w:w="48" w:type="dxa"/>
            </w:tcMar>
            <w:hideMark/>
          </w:tcPr>
          <w:p w14:paraId="53B28A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TRIMETHYLHEXAMETHYLENE DIISOCYANATE</w:t>
            </w:r>
          </w:p>
        </w:tc>
        <w:tc>
          <w:tcPr>
            <w:tcW w:w="0" w:type="auto"/>
            <w:tcBorders>
              <w:right w:val="single" w:sz="6" w:space="0" w:color="000000"/>
            </w:tcBorders>
            <w:tcMar>
              <w:top w:w="48" w:type="dxa"/>
              <w:left w:w="48" w:type="dxa"/>
              <w:bottom w:w="48" w:type="dxa"/>
              <w:right w:w="48" w:type="dxa"/>
            </w:tcMar>
            <w:hideMark/>
          </w:tcPr>
          <w:p w14:paraId="03806F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DIISOCYANATE DE TRIMÉTHYLHEXAMÉTHYLÈNE</w:t>
            </w:r>
          </w:p>
        </w:tc>
        <w:tc>
          <w:tcPr>
            <w:tcW w:w="0" w:type="auto"/>
            <w:tcBorders>
              <w:right w:val="single" w:sz="6" w:space="0" w:color="000000"/>
            </w:tcBorders>
            <w:tcMar>
              <w:top w:w="48" w:type="dxa"/>
              <w:left w:w="48" w:type="dxa"/>
              <w:bottom w:w="48" w:type="dxa"/>
              <w:right w:w="48" w:type="dxa"/>
            </w:tcMar>
            <w:hideMark/>
          </w:tcPr>
          <w:p w14:paraId="713757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3270D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UN2328</w:t>
            </w:r>
          </w:p>
        </w:tc>
        <w:tc>
          <w:tcPr>
            <w:tcW w:w="0" w:type="auto"/>
            <w:tcBorders>
              <w:bottom w:val="single" w:sz="6" w:space="0" w:color="000000"/>
            </w:tcBorders>
            <w:tcMar>
              <w:top w:w="48" w:type="dxa"/>
              <w:left w:w="48" w:type="dxa"/>
              <w:bottom w:w="48" w:type="dxa"/>
              <w:right w:w="48" w:type="dxa"/>
            </w:tcMar>
            <w:hideMark/>
          </w:tcPr>
          <w:p w14:paraId="3C3227E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A9C541D" w14:textId="77777777" w:rsidTr="006D1729">
        <w:tc>
          <w:tcPr>
            <w:tcW w:w="0" w:type="auto"/>
            <w:tcBorders>
              <w:right w:val="single" w:sz="6" w:space="0" w:color="000000"/>
            </w:tcBorders>
            <w:tcMar>
              <w:top w:w="48" w:type="dxa"/>
              <w:left w:w="48" w:type="dxa"/>
              <w:bottom w:w="48" w:type="dxa"/>
              <w:right w:w="48" w:type="dxa"/>
            </w:tcMar>
            <w:hideMark/>
          </w:tcPr>
          <w:p w14:paraId="149E16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TRIMETHYLOL NITROMETHANE TRINITRATE</w:t>
            </w:r>
          </w:p>
        </w:tc>
        <w:tc>
          <w:tcPr>
            <w:tcW w:w="0" w:type="auto"/>
            <w:tcBorders>
              <w:right w:val="single" w:sz="6" w:space="0" w:color="000000"/>
            </w:tcBorders>
            <w:tcMar>
              <w:top w:w="48" w:type="dxa"/>
              <w:left w:w="48" w:type="dxa"/>
              <w:bottom w:w="48" w:type="dxa"/>
              <w:right w:w="48" w:type="dxa"/>
            </w:tcMar>
            <w:hideMark/>
          </w:tcPr>
          <w:p w14:paraId="0FC1A0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TRINITRATE DE TRIMÉTHYLOL NITROMÉTHANE</w:t>
            </w:r>
          </w:p>
        </w:tc>
        <w:tc>
          <w:tcPr>
            <w:tcW w:w="0" w:type="auto"/>
            <w:tcBorders>
              <w:right w:val="single" w:sz="6" w:space="0" w:color="000000"/>
            </w:tcBorders>
            <w:tcMar>
              <w:top w:w="48" w:type="dxa"/>
              <w:left w:w="48" w:type="dxa"/>
              <w:bottom w:w="48" w:type="dxa"/>
              <w:right w:w="48" w:type="dxa"/>
            </w:tcMar>
            <w:hideMark/>
          </w:tcPr>
          <w:p w14:paraId="123956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3CBD3FAC"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43407383"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EE8C388" w14:textId="77777777" w:rsidTr="006D1729">
        <w:tc>
          <w:tcPr>
            <w:tcW w:w="0" w:type="auto"/>
            <w:tcBorders>
              <w:right w:val="single" w:sz="6" w:space="0" w:color="000000"/>
            </w:tcBorders>
            <w:tcMar>
              <w:top w:w="48" w:type="dxa"/>
              <w:left w:w="48" w:type="dxa"/>
              <w:bottom w:w="48" w:type="dxa"/>
              <w:right w:w="48" w:type="dxa"/>
            </w:tcMar>
            <w:hideMark/>
          </w:tcPr>
          <w:p w14:paraId="7A53A91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2,2,4-Trimethylpentane</w:t>
            </w:r>
          </w:p>
        </w:tc>
        <w:tc>
          <w:tcPr>
            <w:tcW w:w="0" w:type="auto"/>
            <w:tcBorders>
              <w:right w:val="single" w:sz="6" w:space="0" w:color="000000"/>
            </w:tcBorders>
            <w:tcMar>
              <w:top w:w="48" w:type="dxa"/>
              <w:left w:w="48" w:type="dxa"/>
              <w:bottom w:w="48" w:type="dxa"/>
              <w:right w:w="48" w:type="dxa"/>
            </w:tcMar>
            <w:hideMark/>
          </w:tcPr>
          <w:p w14:paraId="768B89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Triméthyl-2,2,4 pentane</w:t>
            </w:r>
          </w:p>
        </w:tc>
        <w:tc>
          <w:tcPr>
            <w:tcW w:w="0" w:type="auto"/>
            <w:tcBorders>
              <w:right w:val="single" w:sz="6" w:space="0" w:color="000000"/>
            </w:tcBorders>
            <w:tcMar>
              <w:top w:w="48" w:type="dxa"/>
              <w:left w:w="48" w:type="dxa"/>
              <w:bottom w:w="48" w:type="dxa"/>
              <w:right w:w="48" w:type="dxa"/>
            </w:tcMar>
            <w:hideMark/>
          </w:tcPr>
          <w:p w14:paraId="622467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9AA37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UN1262</w:t>
            </w:r>
          </w:p>
        </w:tc>
        <w:tc>
          <w:tcPr>
            <w:tcW w:w="0" w:type="auto"/>
            <w:tcBorders>
              <w:bottom w:val="single" w:sz="6" w:space="0" w:color="000000"/>
            </w:tcBorders>
            <w:tcMar>
              <w:top w:w="48" w:type="dxa"/>
              <w:left w:w="48" w:type="dxa"/>
              <w:bottom w:w="48" w:type="dxa"/>
              <w:right w:w="48" w:type="dxa"/>
            </w:tcMar>
            <w:hideMark/>
          </w:tcPr>
          <w:p w14:paraId="022134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1668E5E" w14:textId="77777777" w:rsidTr="006D1729">
        <w:tc>
          <w:tcPr>
            <w:tcW w:w="0" w:type="auto"/>
            <w:tcBorders>
              <w:right w:val="single" w:sz="6" w:space="0" w:color="000000"/>
            </w:tcBorders>
            <w:tcMar>
              <w:top w:w="48" w:type="dxa"/>
              <w:left w:w="48" w:type="dxa"/>
              <w:bottom w:w="48" w:type="dxa"/>
              <w:right w:w="48" w:type="dxa"/>
            </w:tcMar>
            <w:hideMark/>
          </w:tcPr>
          <w:p w14:paraId="52A223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2,4,4-Trimethyl-2-pentanethiol</w:t>
            </w:r>
          </w:p>
        </w:tc>
        <w:tc>
          <w:tcPr>
            <w:tcW w:w="0" w:type="auto"/>
            <w:tcBorders>
              <w:right w:val="single" w:sz="6" w:space="0" w:color="000000"/>
            </w:tcBorders>
            <w:tcMar>
              <w:top w:w="48" w:type="dxa"/>
              <w:left w:w="48" w:type="dxa"/>
              <w:bottom w:w="48" w:type="dxa"/>
              <w:right w:w="48" w:type="dxa"/>
            </w:tcMar>
            <w:hideMark/>
          </w:tcPr>
          <w:p w14:paraId="3146652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Triméthyl-2,4,4 pentanethiol-2</w:t>
            </w:r>
          </w:p>
        </w:tc>
        <w:tc>
          <w:tcPr>
            <w:tcW w:w="0" w:type="auto"/>
            <w:tcBorders>
              <w:right w:val="single" w:sz="6" w:space="0" w:color="000000"/>
            </w:tcBorders>
            <w:tcMar>
              <w:top w:w="48" w:type="dxa"/>
              <w:left w:w="48" w:type="dxa"/>
              <w:bottom w:w="48" w:type="dxa"/>
              <w:right w:w="48" w:type="dxa"/>
            </w:tcMar>
            <w:hideMark/>
          </w:tcPr>
          <w:p w14:paraId="74A40F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5046A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UN3023</w:t>
            </w:r>
          </w:p>
        </w:tc>
        <w:tc>
          <w:tcPr>
            <w:tcW w:w="0" w:type="auto"/>
            <w:tcBorders>
              <w:bottom w:val="single" w:sz="6" w:space="0" w:color="000000"/>
            </w:tcBorders>
            <w:tcMar>
              <w:top w:w="48" w:type="dxa"/>
              <w:left w:w="48" w:type="dxa"/>
              <w:bottom w:w="48" w:type="dxa"/>
              <w:right w:w="48" w:type="dxa"/>
            </w:tcMar>
            <w:hideMark/>
          </w:tcPr>
          <w:p w14:paraId="25866F3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03AFD1" w14:textId="77777777" w:rsidTr="006D1729">
        <w:tc>
          <w:tcPr>
            <w:tcW w:w="0" w:type="auto"/>
            <w:tcBorders>
              <w:right w:val="single" w:sz="6" w:space="0" w:color="000000"/>
            </w:tcBorders>
            <w:tcMar>
              <w:top w:w="48" w:type="dxa"/>
              <w:left w:w="48" w:type="dxa"/>
              <w:bottom w:w="48" w:type="dxa"/>
              <w:right w:w="48" w:type="dxa"/>
            </w:tcMar>
            <w:hideMark/>
          </w:tcPr>
          <w:p w14:paraId="467074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2,4,4-Trimethylpentene-1</w:t>
            </w:r>
          </w:p>
        </w:tc>
        <w:tc>
          <w:tcPr>
            <w:tcW w:w="0" w:type="auto"/>
            <w:tcBorders>
              <w:right w:val="single" w:sz="6" w:space="0" w:color="000000"/>
            </w:tcBorders>
            <w:tcMar>
              <w:top w:w="48" w:type="dxa"/>
              <w:left w:w="48" w:type="dxa"/>
              <w:bottom w:w="48" w:type="dxa"/>
              <w:right w:w="48" w:type="dxa"/>
            </w:tcMar>
            <w:hideMark/>
          </w:tcPr>
          <w:p w14:paraId="633BEA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Triméthyl-2,4,4 pentène-1</w:t>
            </w:r>
          </w:p>
        </w:tc>
        <w:tc>
          <w:tcPr>
            <w:tcW w:w="0" w:type="auto"/>
            <w:tcBorders>
              <w:right w:val="single" w:sz="6" w:space="0" w:color="000000"/>
            </w:tcBorders>
            <w:tcMar>
              <w:top w:w="48" w:type="dxa"/>
              <w:left w:w="48" w:type="dxa"/>
              <w:bottom w:w="48" w:type="dxa"/>
              <w:right w:w="48" w:type="dxa"/>
            </w:tcMar>
            <w:hideMark/>
          </w:tcPr>
          <w:p w14:paraId="0C9966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40472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UN2050</w:t>
            </w:r>
          </w:p>
        </w:tc>
        <w:tc>
          <w:tcPr>
            <w:tcW w:w="0" w:type="auto"/>
            <w:tcBorders>
              <w:bottom w:val="single" w:sz="6" w:space="0" w:color="000000"/>
            </w:tcBorders>
            <w:tcMar>
              <w:top w:w="48" w:type="dxa"/>
              <w:left w:w="48" w:type="dxa"/>
              <w:bottom w:w="48" w:type="dxa"/>
              <w:right w:w="48" w:type="dxa"/>
            </w:tcMar>
            <w:hideMark/>
          </w:tcPr>
          <w:p w14:paraId="69B8FE6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33E591B" w14:textId="77777777" w:rsidTr="006D1729">
        <w:tc>
          <w:tcPr>
            <w:tcW w:w="0" w:type="auto"/>
            <w:tcBorders>
              <w:right w:val="single" w:sz="6" w:space="0" w:color="000000"/>
            </w:tcBorders>
            <w:tcMar>
              <w:top w:w="48" w:type="dxa"/>
              <w:left w:w="48" w:type="dxa"/>
              <w:bottom w:w="48" w:type="dxa"/>
              <w:right w:w="48" w:type="dxa"/>
            </w:tcMar>
            <w:hideMark/>
          </w:tcPr>
          <w:p w14:paraId="1D7CEA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2,4,4-Trimethylpentene-2</w:t>
            </w:r>
          </w:p>
        </w:tc>
        <w:tc>
          <w:tcPr>
            <w:tcW w:w="0" w:type="auto"/>
            <w:tcBorders>
              <w:right w:val="single" w:sz="6" w:space="0" w:color="000000"/>
            </w:tcBorders>
            <w:tcMar>
              <w:top w:w="48" w:type="dxa"/>
              <w:left w:w="48" w:type="dxa"/>
              <w:bottom w:w="48" w:type="dxa"/>
              <w:right w:w="48" w:type="dxa"/>
            </w:tcMar>
            <w:hideMark/>
          </w:tcPr>
          <w:p w14:paraId="5C354BB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Triméthyl-2,4,4 pentène-2</w:t>
            </w:r>
          </w:p>
        </w:tc>
        <w:tc>
          <w:tcPr>
            <w:tcW w:w="0" w:type="auto"/>
            <w:tcBorders>
              <w:right w:val="single" w:sz="6" w:space="0" w:color="000000"/>
            </w:tcBorders>
            <w:tcMar>
              <w:top w:w="48" w:type="dxa"/>
              <w:left w:w="48" w:type="dxa"/>
              <w:bottom w:w="48" w:type="dxa"/>
              <w:right w:w="48" w:type="dxa"/>
            </w:tcMar>
            <w:hideMark/>
          </w:tcPr>
          <w:p w14:paraId="03A75B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6641B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UN2050</w:t>
            </w:r>
          </w:p>
        </w:tc>
        <w:tc>
          <w:tcPr>
            <w:tcW w:w="0" w:type="auto"/>
            <w:tcBorders>
              <w:bottom w:val="single" w:sz="6" w:space="0" w:color="000000"/>
            </w:tcBorders>
            <w:tcMar>
              <w:top w:w="48" w:type="dxa"/>
              <w:left w:w="48" w:type="dxa"/>
              <w:bottom w:w="48" w:type="dxa"/>
              <w:right w:w="48" w:type="dxa"/>
            </w:tcMar>
            <w:hideMark/>
          </w:tcPr>
          <w:p w14:paraId="0975B21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2A1BB9A" w14:textId="77777777" w:rsidTr="006D1729">
        <w:tc>
          <w:tcPr>
            <w:tcW w:w="0" w:type="auto"/>
            <w:tcBorders>
              <w:right w:val="single" w:sz="6" w:space="0" w:color="000000"/>
            </w:tcBorders>
            <w:tcMar>
              <w:top w:w="48" w:type="dxa"/>
              <w:left w:w="48" w:type="dxa"/>
              <w:bottom w:w="48" w:type="dxa"/>
              <w:right w:w="48" w:type="dxa"/>
            </w:tcMar>
            <w:hideMark/>
          </w:tcPr>
          <w:p w14:paraId="09ED03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TRIMETHYL PHOSPHITE</w:t>
            </w:r>
          </w:p>
        </w:tc>
        <w:tc>
          <w:tcPr>
            <w:tcW w:w="0" w:type="auto"/>
            <w:tcBorders>
              <w:right w:val="single" w:sz="6" w:space="0" w:color="000000"/>
            </w:tcBorders>
            <w:tcMar>
              <w:top w:w="48" w:type="dxa"/>
              <w:left w:w="48" w:type="dxa"/>
              <w:bottom w:w="48" w:type="dxa"/>
              <w:right w:w="48" w:type="dxa"/>
            </w:tcMar>
            <w:hideMark/>
          </w:tcPr>
          <w:p w14:paraId="649DC3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PHOSPHITE DE TRIMÉTHYLE</w:t>
            </w:r>
          </w:p>
        </w:tc>
        <w:tc>
          <w:tcPr>
            <w:tcW w:w="0" w:type="auto"/>
            <w:tcBorders>
              <w:right w:val="single" w:sz="6" w:space="0" w:color="000000"/>
            </w:tcBorders>
            <w:tcMar>
              <w:top w:w="48" w:type="dxa"/>
              <w:left w:w="48" w:type="dxa"/>
              <w:bottom w:w="48" w:type="dxa"/>
              <w:right w:w="48" w:type="dxa"/>
            </w:tcMar>
            <w:hideMark/>
          </w:tcPr>
          <w:p w14:paraId="136DBD3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40106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UN2329</w:t>
            </w:r>
          </w:p>
        </w:tc>
        <w:tc>
          <w:tcPr>
            <w:tcW w:w="0" w:type="auto"/>
            <w:tcBorders>
              <w:bottom w:val="single" w:sz="6" w:space="0" w:color="000000"/>
            </w:tcBorders>
            <w:tcMar>
              <w:top w:w="48" w:type="dxa"/>
              <w:left w:w="48" w:type="dxa"/>
              <w:bottom w:w="48" w:type="dxa"/>
              <w:right w:w="48" w:type="dxa"/>
            </w:tcMar>
            <w:hideMark/>
          </w:tcPr>
          <w:p w14:paraId="6671B10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8F2F8C8" w14:textId="77777777" w:rsidTr="006D1729">
        <w:tc>
          <w:tcPr>
            <w:tcW w:w="0" w:type="auto"/>
            <w:tcBorders>
              <w:right w:val="single" w:sz="6" w:space="0" w:color="000000"/>
            </w:tcBorders>
            <w:tcMar>
              <w:top w:w="48" w:type="dxa"/>
              <w:left w:w="48" w:type="dxa"/>
              <w:bottom w:w="48" w:type="dxa"/>
              <w:right w:w="48" w:type="dxa"/>
            </w:tcMar>
            <w:hideMark/>
          </w:tcPr>
          <w:p w14:paraId="01A6DD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1,3,5-TRIMETHYL-2,4,6-TRINITROBENZENE</w:t>
            </w:r>
          </w:p>
        </w:tc>
        <w:tc>
          <w:tcPr>
            <w:tcW w:w="0" w:type="auto"/>
            <w:tcBorders>
              <w:right w:val="single" w:sz="6" w:space="0" w:color="000000"/>
            </w:tcBorders>
            <w:tcMar>
              <w:top w:w="48" w:type="dxa"/>
              <w:left w:w="48" w:type="dxa"/>
              <w:bottom w:w="48" w:type="dxa"/>
              <w:right w:w="48" w:type="dxa"/>
            </w:tcMar>
            <w:hideMark/>
          </w:tcPr>
          <w:p w14:paraId="797F3C0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TRIMÉTHYL-1,3,5 TRINITRO-2,4,6 BENZÈNE</w:t>
            </w:r>
          </w:p>
        </w:tc>
        <w:tc>
          <w:tcPr>
            <w:tcW w:w="0" w:type="auto"/>
            <w:tcBorders>
              <w:right w:val="single" w:sz="6" w:space="0" w:color="000000"/>
            </w:tcBorders>
            <w:tcMar>
              <w:top w:w="48" w:type="dxa"/>
              <w:left w:w="48" w:type="dxa"/>
              <w:bottom w:w="48" w:type="dxa"/>
              <w:right w:w="48" w:type="dxa"/>
            </w:tcMar>
            <w:hideMark/>
          </w:tcPr>
          <w:p w14:paraId="212F5D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31153014"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14E24EBA"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3272ADB" w14:textId="77777777" w:rsidTr="006D1729">
        <w:tc>
          <w:tcPr>
            <w:tcW w:w="0" w:type="auto"/>
            <w:tcBorders>
              <w:right w:val="single" w:sz="6" w:space="0" w:color="000000"/>
            </w:tcBorders>
            <w:tcMar>
              <w:top w:w="48" w:type="dxa"/>
              <w:left w:w="48" w:type="dxa"/>
              <w:bottom w:w="48" w:type="dxa"/>
              <w:right w:w="48" w:type="dxa"/>
            </w:tcMar>
            <w:hideMark/>
          </w:tcPr>
          <w:p w14:paraId="2C3EE7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TRINITROACETIC ACID</w:t>
            </w:r>
          </w:p>
        </w:tc>
        <w:tc>
          <w:tcPr>
            <w:tcW w:w="0" w:type="auto"/>
            <w:tcBorders>
              <w:right w:val="single" w:sz="6" w:space="0" w:color="000000"/>
            </w:tcBorders>
            <w:tcMar>
              <w:top w:w="48" w:type="dxa"/>
              <w:left w:w="48" w:type="dxa"/>
              <w:bottom w:w="48" w:type="dxa"/>
              <w:right w:w="48" w:type="dxa"/>
            </w:tcMar>
            <w:hideMark/>
          </w:tcPr>
          <w:p w14:paraId="045240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TRINITROACÉTIQUE</w:t>
            </w:r>
          </w:p>
        </w:tc>
        <w:tc>
          <w:tcPr>
            <w:tcW w:w="0" w:type="auto"/>
            <w:tcBorders>
              <w:right w:val="single" w:sz="6" w:space="0" w:color="000000"/>
            </w:tcBorders>
            <w:tcMar>
              <w:top w:w="48" w:type="dxa"/>
              <w:left w:w="48" w:type="dxa"/>
              <w:bottom w:w="48" w:type="dxa"/>
              <w:right w:w="48" w:type="dxa"/>
            </w:tcMar>
            <w:hideMark/>
          </w:tcPr>
          <w:p w14:paraId="627AF3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1D910FC"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1F6D6778"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155556C1" w14:textId="77777777" w:rsidTr="006D1729">
        <w:tc>
          <w:tcPr>
            <w:tcW w:w="0" w:type="auto"/>
            <w:tcBorders>
              <w:right w:val="single" w:sz="6" w:space="0" w:color="000000"/>
            </w:tcBorders>
            <w:tcMar>
              <w:top w:w="48" w:type="dxa"/>
              <w:left w:w="48" w:type="dxa"/>
              <w:bottom w:w="48" w:type="dxa"/>
              <w:right w:w="48" w:type="dxa"/>
            </w:tcMar>
            <w:hideMark/>
          </w:tcPr>
          <w:p w14:paraId="50A3D9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TRINITROACETONITRILE</w:t>
            </w:r>
          </w:p>
        </w:tc>
        <w:tc>
          <w:tcPr>
            <w:tcW w:w="0" w:type="auto"/>
            <w:tcBorders>
              <w:right w:val="single" w:sz="6" w:space="0" w:color="000000"/>
            </w:tcBorders>
            <w:tcMar>
              <w:top w:w="48" w:type="dxa"/>
              <w:left w:w="48" w:type="dxa"/>
              <w:bottom w:w="48" w:type="dxa"/>
              <w:right w:w="48" w:type="dxa"/>
            </w:tcMar>
            <w:hideMark/>
          </w:tcPr>
          <w:p w14:paraId="38D1F6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TRINITROACÉTONITRILE</w:t>
            </w:r>
          </w:p>
        </w:tc>
        <w:tc>
          <w:tcPr>
            <w:tcW w:w="0" w:type="auto"/>
            <w:tcBorders>
              <w:right w:val="single" w:sz="6" w:space="0" w:color="000000"/>
            </w:tcBorders>
            <w:tcMar>
              <w:top w:w="48" w:type="dxa"/>
              <w:left w:w="48" w:type="dxa"/>
              <w:bottom w:w="48" w:type="dxa"/>
              <w:right w:w="48" w:type="dxa"/>
            </w:tcMar>
            <w:hideMark/>
          </w:tcPr>
          <w:p w14:paraId="69EAFB5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6BA480C"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36ADAB6"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938230F" w14:textId="77777777" w:rsidTr="006D1729">
        <w:tc>
          <w:tcPr>
            <w:tcW w:w="0" w:type="auto"/>
            <w:tcBorders>
              <w:right w:val="single" w:sz="6" w:space="0" w:color="000000"/>
            </w:tcBorders>
            <w:tcMar>
              <w:top w:w="48" w:type="dxa"/>
              <w:left w:w="48" w:type="dxa"/>
              <w:bottom w:w="48" w:type="dxa"/>
              <w:right w:w="48" w:type="dxa"/>
            </w:tcMar>
            <w:hideMark/>
          </w:tcPr>
          <w:p w14:paraId="05EDED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TRINITROAMINE COBALT</w:t>
            </w:r>
          </w:p>
        </w:tc>
        <w:tc>
          <w:tcPr>
            <w:tcW w:w="0" w:type="auto"/>
            <w:tcBorders>
              <w:right w:val="single" w:sz="6" w:space="0" w:color="000000"/>
            </w:tcBorders>
            <w:tcMar>
              <w:top w:w="48" w:type="dxa"/>
              <w:left w:w="48" w:type="dxa"/>
              <w:bottom w:w="48" w:type="dxa"/>
              <w:right w:w="48" w:type="dxa"/>
            </w:tcMar>
            <w:hideMark/>
          </w:tcPr>
          <w:p w14:paraId="13B940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COBALT TRINITROAMINE</w:t>
            </w:r>
          </w:p>
        </w:tc>
        <w:tc>
          <w:tcPr>
            <w:tcW w:w="0" w:type="auto"/>
            <w:tcBorders>
              <w:right w:val="single" w:sz="6" w:space="0" w:color="000000"/>
            </w:tcBorders>
            <w:tcMar>
              <w:top w:w="48" w:type="dxa"/>
              <w:left w:w="48" w:type="dxa"/>
              <w:bottom w:w="48" w:type="dxa"/>
              <w:right w:w="48" w:type="dxa"/>
            </w:tcMar>
            <w:hideMark/>
          </w:tcPr>
          <w:p w14:paraId="44E24A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384BA255"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489F7AD5"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6C11651E" w14:textId="77777777" w:rsidTr="006D1729">
        <w:tc>
          <w:tcPr>
            <w:tcW w:w="0" w:type="auto"/>
            <w:tcBorders>
              <w:right w:val="single" w:sz="6" w:space="0" w:color="000000"/>
            </w:tcBorders>
            <w:tcMar>
              <w:top w:w="48" w:type="dxa"/>
              <w:left w:w="48" w:type="dxa"/>
              <w:bottom w:w="48" w:type="dxa"/>
              <w:right w:w="48" w:type="dxa"/>
            </w:tcMar>
            <w:hideMark/>
          </w:tcPr>
          <w:p w14:paraId="69A5BC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TRINITROANILINE</w:t>
            </w:r>
          </w:p>
        </w:tc>
        <w:tc>
          <w:tcPr>
            <w:tcW w:w="0" w:type="auto"/>
            <w:tcBorders>
              <w:right w:val="single" w:sz="6" w:space="0" w:color="000000"/>
            </w:tcBorders>
            <w:tcMar>
              <w:top w:w="48" w:type="dxa"/>
              <w:left w:w="48" w:type="dxa"/>
              <w:bottom w:w="48" w:type="dxa"/>
              <w:right w:w="48" w:type="dxa"/>
            </w:tcMar>
            <w:hideMark/>
          </w:tcPr>
          <w:p w14:paraId="16407A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TRINITRANILINE</w:t>
            </w:r>
          </w:p>
        </w:tc>
        <w:tc>
          <w:tcPr>
            <w:tcW w:w="0" w:type="auto"/>
            <w:tcBorders>
              <w:right w:val="single" w:sz="6" w:space="0" w:color="000000"/>
            </w:tcBorders>
            <w:tcMar>
              <w:top w:w="48" w:type="dxa"/>
              <w:left w:w="48" w:type="dxa"/>
              <w:bottom w:w="48" w:type="dxa"/>
              <w:right w:w="48" w:type="dxa"/>
            </w:tcMar>
            <w:hideMark/>
          </w:tcPr>
          <w:p w14:paraId="42AAEF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32BBB7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UN0153</w:t>
            </w:r>
          </w:p>
        </w:tc>
        <w:tc>
          <w:tcPr>
            <w:tcW w:w="0" w:type="auto"/>
            <w:tcBorders>
              <w:bottom w:val="single" w:sz="6" w:space="0" w:color="000000"/>
            </w:tcBorders>
            <w:tcMar>
              <w:top w:w="48" w:type="dxa"/>
              <w:left w:w="48" w:type="dxa"/>
              <w:bottom w:w="48" w:type="dxa"/>
              <w:right w:w="48" w:type="dxa"/>
            </w:tcMar>
            <w:hideMark/>
          </w:tcPr>
          <w:p w14:paraId="6683DF1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E44808C" w14:textId="77777777" w:rsidTr="006D1729">
        <w:tc>
          <w:tcPr>
            <w:tcW w:w="0" w:type="auto"/>
            <w:tcBorders>
              <w:right w:val="single" w:sz="6" w:space="0" w:color="000000"/>
            </w:tcBorders>
            <w:tcMar>
              <w:top w:w="48" w:type="dxa"/>
              <w:left w:w="48" w:type="dxa"/>
              <w:bottom w:w="48" w:type="dxa"/>
              <w:right w:w="48" w:type="dxa"/>
            </w:tcMar>
            <w:hideMark/>
          </w:tcPr>
          <w:p w14:paraId="726116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TRINITROANISOLE</w:t>
            </w:r>
          </w:p>
        </w:tc>
        <w:tc>
          <w:tcPr>
            <w:tcW w:w="0" w:type="auto"/>
            <w:tcBorders>
              <w:right w:val="single" w:sz="6" w:space="0" w:color="000000"/>
            </w:tcBorders>
            <w:tcMar>
              <w:top w:w="48" w:type="dxa"/>
              <w:left w:w="48" w:type="dxa"/>
              <w:bottom w:w="48" w:type="dxa"/>
              <w:right w:w="48" w:type="dxa"/>
            </w:tcMar>
            <w:hideMark/>
          </w:tcPr>
          <w:p w14:paraId="11B672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TRINITRANISOLE</w:t>
            </w:r>
          </w:p>
        </w:tc>
        <w:tc>
          <w:tcPr>
            <w:tcW w:w="0" w:type="auto"/>
            <w:tcBorders>
              <w:right w:val="single" w:sz="6" w:space="0" w:color="000000"/>
            </w:tcBorders>
            <w:tcMar>
              <w:top w:w="48" w:type="dxa"/>
              <w:left w:w="48" w:type="dxa"/>
              <w:bottom w:w="48" w:type="dxa"/>
              <w:right w:w="48" w:type="dxa"/>
            </w:tcMar>
            <w:hideMark/>
          </w:tcPr>
          <w:p w14:paraId="1F60DD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622F9B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UN0213</w:t>
            </w:r>
          </w:p>
        </w:tc>
        <w:tc>
          <w:tcPr>
            <w:tcW w:w="0" w:type="auto"/>
            <w:tcBorders>
              <w:bottom w:val="single" w:sz="6" w:space="0" w:color="000000"/>
            </w:tcBorders>
            <w:tcMar>
              <w:top w:w="48" w:type="dxa"/>
              <w:left w:w="48" w:type="dxa"/>
              <w:bottom w:w="48" w:type="dxa"/>
              <w:right w:w="48" w:type="dxa"/>
            </w:tcMar>
            <w:hideMark/>
          </w:tcPr>
          <w:p w14:paraId="576A90D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BC147C1" w14:textId="77777777" w:rsidTr="006D1729">
        <w:tc>
          <w:tcPr>
            <w:tcW w:w="0" w:type="auto"/>
            <w:tcBorders>
              <w:right w:val="single" w:sz="6" w:space="0" w:color="000000"/>
            </w:tcBorders>
            <w:tcMar>
              <w:top w:w="48" w:type="dxa"/>
              <w:left w:w="48" w:type="dxa"/>
              <w:bottom w:w="48" w:type="dxa"/>
              <w:right w:w="48" w:type="dxa"/>
            </w:tcMar>
            <w:hideMark/>
          </w:tcPr>
          <w:p w14:paraId="150443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TRINITROBENZENE, dry or wetted with less than 30% water, by mass</w:t>
            </w:r>
          </w:p>
        </w:tc>
        <w:tc>
          <w:tcPr>
            <w:tcW w:w="0" w:type="auto"/>
            <w:tcBorders>
              <w:right w:val="single" w:sz="6" w:space="0" w:color="000000"/>
            </w:tcBorders>
            <w:tcMar>
              <w:top w:w="48" w:type="dxa"/>
              <w:left w:w="48" w:type="dxa"/>
              <w:bottom w:w="48" w:type="dxa"/>
              <w:right w:w="48" w:type="dxa"/>
            </w:tcMar>
            <w:hideMark/>
          </w:tcPr>
          <w:p w14:paraId="5FAE45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TRINITROBENZÈNE sec ou humidifié avec moins de 30 % (masse) d’eau</w:t>
            </w:r>
          </w:p>
        </w:tc>
        <w:tc>
          <w:tcPr>
            <w:tcW w:w="0" w:type="auto"/>
            <w:tcBorders>
              <w:right w:val="single" w:sz="6" w:space="0" w:color="000000"/>
            </w:tcBorders>
            <w:tcMar>
              <w:top w:w="48" w:type="dxa"/>
              <w:left w:w="48" w:type="dxa"/>
              <w:bottom w:w="48" w:type="dxa"/>
              <w:right w:w="48" w:type="dxa"/>
            </w:tcMar>
            <w:hideMark/>
          </w:tcPr>
          <w:p w14:paraId="3BB38C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72318D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UN0214</w:t>
            </w:r>
          </w:p>
        </w:tc>
        <w:tc>
          <w:tcPr>
            <w:tcW w:w="0" w:type="auto"/>
            <w:tcBorders>
              <w:bottom w:val="single" w:sz="6" w:space="0" w:color="000000"/>
            </w:tcBorders>
            <w:tcMar>
              <w:top w:w="48" w:type="dxa"/>
              <w:left w:w="48" w:type="dxa"/>
              <w:bottom w:w="48" w:type="dxa"/>
              <w:right w:w="48" w:type="dxa"/>
            </w:tcMar>
            <w:hideMark/>
          </w:tcPr>
          <w:p w14:paraId="7215072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E2B0637" w14:textId="77777777" w:rsidTr="006D1729">
        <w:tc>
          <w:tcPr>
            <w:tcW w:w="0" w:type="auto"/>
            <w:tcBorders>
              <w:right w:val="single" w:sz="6" w:space="0" w:color="000000"/>
            </w:tcBorders>
            <w:tcMar>
              <w:top w:w="48" w:type="dxa"/>
              <w:left w:w="48" w:type="dxa"/>
              <w:bottom w:w="48" w:type="dxa"/>
              <w:right w:w="48" w:type="dxa"/>
            </w:tcMar>
            <w:hideMark/>
          </w:tcPr>
          <w:p w14:paraId="30EA7B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TRINITROBENZENE, WETTED, with not less than 10% water, by mass</w:t>
            </w:r>
          </w:p>
        </w:tc>
        <w:tc>
          <w:tcPr>
            <w:tcW w:w="0" w:type="auto"/>
            <w:tcBorders>
              <w:right w:val="single" w:sz="6" w:space="0" w:color="000000"/>
            </w:tcBorders>
            <w:tcMar>
              <w:top w:w="48" w:type="dxa"/>
              <w:left w:w="48" w:type="dxa"/>
              <w:bottom w:w="48" w:type="dxa"/>
              <w:right w:w="48" w:type="dxa"/>
            </w:tcMar>
            <w:hideMark/>
          </w:tcPr>
          <w:p w14:paraId="2E8058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TRINITROBENZÈNE HUMIDIFIÉ avec au moins 10 % (masse) d’eau</w:t>
            </w:r>
          </w:p>
        </w:tc>
        <w:tc>
          <w:tcPr>
            <w:tcW w:w="0" w:type="auto"/>
            <w:tcBorders>
              <w:right w:val="single" w:sz="6" w:space="0" w:color="000000"/>
            </w:tcBorders>
            <w:tcMar>
              <w:top w:w="48" w:type="dxa"/>
              <w:left w:w="48" w:type="dxa"/>
              <w:bottom w:w="48" w:type="dxa"/>
              <w:right w:w="48" w:type="dxa"/>
            </w:tcMar>
            <w:hideMark/>
          </w:tcPr>
          <w:p w14:paraId="0CBFB8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3211352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UN3367</w:t>
            </w:r>
          </w:p>
        </w:tc>
        <w:tc>
          <w:tcPr>
            <w:tcW w:w="0" w:type="auto"/>
            <w:tcBorders>
              <w:bottom w:val="single" w:sz="6" w:space="0" w:color="000000"/>
            </w:tcBorders>
            <w:tcMar>
              <w:top w:w="48" w:type="dxa"/>
              <w:left w:w="48" w:type="dxa"/>
              <w:bottom w:w="48" w:type="dxa"/>
              <w:right w:w="48" w:type="dxa"/>
            </w:tcMar>
            <w:hideMark/>
          </w:tcPr>
          <w:p w14:paraId="59312A2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602E1F9" w14:textId="77777777" w:rsidTr="006D1729">
        <w:tc>
          <w:tcPr>
            <w:tcW w:w="0" w:type="auto"/>
            <w:tcBorders>
              <w:right w:val="single" w:sz="6" w:space="0" w:color="000000"/>
            </w:tcBorders>
            <w:tcMar>
              <w:top w:w="48" w:type="dxa"/>
              <w:left w:w="48" w:type="dxa"/>
              <w:bottom w:w="48" w:type="dxa"/>
              <w:right w:w="48" w:type="dxa"/>
            </w:tcMar>
            <w:hideMark/>
          </w:tcPr>
          <w:p w14:paraId="639A42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TRINITROBENZENE, WETTED, with not less than 30% water, by mass</w:t>
            </w:r>
          </w:p>
        </w:tc>
        <w:tc>
          <w:tcPr>
            <w:tcW w:w="0" w:type="auto"/>
            <w:tcBorders>
              <w:right w:val="single" w:sz="6" w:space="0" w:color="000000"/>
            </w:tcBorders>
            <w:tcMar>
              <w:top w:w="48" w:type="dxa"/>
              <w:left w:w="48" w:type="dxa"/>
              <w:bottom w:w="48" w:type="dxa"/>
              <w:right w:w="48" w:type="dxa"/>
            </w:tcMar>
            <w:hideMark/>
          </w:tcPr>
          <w:p w14:paraId="30081F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TRINITROBENZÈNE HUMIDIFIÉ avec au moins 30 % (masse) d’eau</w:t>
            </w:r>
          </w:p>
        </w:tc>
        <w:tc>
          <w:tcPr>
            <w:tcW w:w="0" w:type="auto"/>
            <w:tcBorders>
              <w:right w:val="single" w:sz="6" w:space="0" w:color="000000"/>
            </w:tcBorders>
            <w:tcMar>
              <w:top w:w="48" w:type="dxa"/>
              <w:left w:w="48" w:type="dxa"/>
              <w:bottom w:w="48" w:type="dxa"/>
              <w:right w:w="48" w:type="dxa"/>
            </w:tcMar>
            <w:hideMark/>
          </w:tcPr>
          <w:p w14:paraId="42BBB0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357EC0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UN1354</w:t>
            </w:r>
          </w:p>
        </w:tc>
        <w:tc>
          <w:tcPr>
            <w:tcW w:w="0" w:type="auto"/>
            <w:tcBorders>
              <w:bottom w:val="single" w:sz="6" w:space="0" w:color="000000"/>
            </w:tcBorders>
            <w:tcMar>
              <w:top w:w="48" w:type="dxa"/>
              <w:left w:w="48" w:type="dxa"/>
              <w:bottom w:w="48" w:type="dxa"/>
              <w:right w:w="48" w:type="dxa"/>
            </w:tcMar>
            <w:hideMark/>
          </w:tcPr>
          <w:p w14:paraId="5ABED51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2B8CEA6" w14:textId="77777777" w:rsidTr="006D1729">
        <w:tc>
          <w:tcPr>
            <w:tcW w:w="0" w:type="auto"/>
            <w:tcBorders>
              <w:right w:val="single" w:sz="6" w:space="0" w:color="000000"/>
            </w:tcBorders>
            <w:tcMar>
              <w:top w:w="48" w:type="dxa"/>
              <w:left w:w="48" w:type="dxa"/>
              <w:bottom w:w="48" w:type="dxa"/>
              <w:right w:w="48" w:type="dxa"/>
            </w:tcMar>
            <w:hideMark/>
          </w:tcPr>
          <w:p w14:paraId="17A3F3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TRINITROBENZENESULFONIC ACID</w:t>
            </w:r>
          </w:p>
        </w:tc>
        <w:tc>
          <w:tcPr>
            <w:tcW w:w="0" w:type="auto"/>
            <w:tcBorders>
              <w:right w:val="single" w:sz="6" w:space="0" w:color="000000"/>
            </w:tcBorders>
            <w:tcMar>
              <w:top w:w="48" w:type="dxa"/>
              <w:left w:w="48" w:type="dxa"/>
              <w:bottom w:w="48" w:type="dxa"/>
              <w:right w:w="48" w:type="dxa"/>
            </w:tcMar>
            <w:hideMark/>
          </w:tcPr>
          <w:p w14:paraId="07D00A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TRINITROBENZÈNESULFONIQUE</w:t>
            </w:r>
          </w:p>
        </w:tc>
        <w:tc>
          <w:tcPr>
            <w:tcW w:w="0" w:type="auto"/>
            <w:tcBorders>
              <w:right w:val="single" w:sz="6" w:space="0" w:color="000000"/>
            </w:tcBorders>
            <w:tcMar>
              <w:top w:w="48" w:type="dxa"/>
              <w:left w:w="48" w:type="dxa"/>
              <w:bottom w:w="48" w:type="dxa"/>
              <w:right w:w="48" w:type="dxa"/>
            </w:tcMar>
            <w:hideMark/>
          </w:tcPr>
          <w:p w14:paraId="5331C1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36CCC2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UN0386</w:t>
            </w:r>
          </w:p>
        </w:tc>
        <w:tc>
          <w:tcPr>
            <w:tcW w:w="0" w:type="auto"/>
            <w:tcBorders>
              <w:bottom w:val="single" w:sz="6" w:space="0" w:color="000000"/>
            </w:tcBorders>
            <w:tcMar>
              <w:top w:w="48" w:type="dxa"/>
              <w:left w:w="48" w:type="dxa"/>
              <w:bottom w:w="48" w:type="dxa"/>
              <w:right w:w="48" w:type="dxa"/>
            </w:tcMar>
            <w:hideMark/>
          </w:tcPr>
          <w:p w14:paraId="68410DB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066EC87" w14:textId="77777777" w:rsidTr="006D1729">
        <w:tc>
          <w:tcPr>
            <w:tcW w:w="0" w:type="auto"/>
            <w:tcBorders>
              <w:right w:val="single" w:sz="6" w:space="0" w:color="000000"/>
            </w:tcBorders>
            <w:tcMar>
              <w:top w:w="48" w:type="dxa"/>
              <w:left w:w="48" w:type="dxa"/>
              <w:bottom w:w="48" w:type="dxa"/>
              <w:right w:w="48" w:type="dxa"/>
            </w:tcMar>
            <w:hideMark/>
          </w:tcPr>
          <w:p w14:paraId="26DC78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TRINITROBENZENESULPHONIC ACID</w:t>
            </w:r>
          </w:p>
        </w:tc>
        <w:tc>
          <w:tcPr>
            <w:tcW w:w="0" w:type="auto"/>
            <w:tcBorders>
              <w:right w:val="single" w:sz="6" w:space="0" w:color="000000"/>
            </w:tcBorders>
            <w:tcMar>
              <w:top w:w="48" w:type="dxa"/>
              <w:left w:w="48" w:type="dxa"/>
              <w:bottom w:w="48" w:type="dxa"/>
              <w:right w:w="48" w:type="dxa"/>
            </w:tcMar>
            <w:hideMark/>
          </w:tcPr>
          <w:p w14:paraId="730C15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TRINITROBENZÈNESULFONIQUE</w:t>
            </w:r>
          </w:p>
        </w:tc>
        <w:tc>
          <w:tcPr>
            <w:tcW w:w="0" w:type="auto"/>
            <w:tcBorders>
              <w:right w:val="single" w:sz="6" w:space="0" w:color="000000"/>
            </w:tcBorders>
            <w:tcMar>
              <w:top w:w="48" w:type="dxa"/>
              <w:left w:w="48" w:type="dxa"/>
              <w:bottom w:w="48" w:type="dxa"/>
              <w:right w:w="48" w:type="dxa"/>
            </w:tcMar>
            <w:hideMark/>
          </w:tcPr>
          <w:p w14:paraId="31AA29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67FD94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UN0386</w:t>
            </w:r>
          </w:p>
        </w:tc>
        <w:tc>
          <w:tcPr>
            <w:tcW w:w="0" w:type="auto"/>
            <w:tcBorders>
              <w:bottom w:val="single" w:sz="6" w:space="0" w:color="000000"/>
            </w:tcBorders>
            <w:tcMar>
              <w:top w:w="48" w:type="dxa"/>
              <w:left w:w="48" w:type="dxa"/>
              <w:bottom w:w="48" w:type="dxa"/>
              <w:right w:w="48" w:type="dxa"/>
            </w:tcMar>
            <w:hideMark/>
          </w:tcPr>
          <w:p w14:paraId="063F95E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B619FBE" w14:textId="77777777" w:rsidTr="006D1729">
        <w:tc>
          <w:tcPr>
            <w:tcW w:w="0" w:type="auto"/>
            <w:tcBorders>
              <w:right w:val="single" w:sz="6" w:space="0" w:color="000000"/>
            </w:tcBorders>
            <w:tcMar>
              <w:top w:w="48" w:type="dxa"/>
              <w:left w:w="48" w:type="dxa"/>
              <w:bottom w:w="48" w:type="dxa"/>
              <w:right w:w="48" w:type="dxa"/>
            </w:tcMar>
            <w:hideMark/>
          </w:tcPr>
          <w:p w14:paraId="178CCB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TRINITROBENZOIC ACID, dry or wetted with less than 30% water, by mass</w:t>
            </w:r>
          </w:p>
        </w:tc>
        <w:tc>
          <w:tcPr>
            <w:tcW w:w="0" w:type="auto"/>
            <w:tcBorders>
              <w:right w:val="single" w:sz="6" w:space="0" w:color="000000"/>
            </w:tcBorders>
            <w:tcMar>
              <w:top w:w="48" w:type="dxa"/>
              <w:left w:w="48" w:type="dxa"/>
              <w:bottom w:w="48" w:type="dxa"/>
              <w:right w:w="48" w:type="dxa"/>
            </w:tcMar>
            <w:hideMark/>
          </w:tcPr>
          <w:p w14:paraId="0F6A28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TRINITROBENZOÏQUE sec ou humidifié avec moins de 30 % (masse) d’eau</w:t>
            </w:r>
          </w:p>
        </w:tc>
        <w:tc>
          <w:tcPr>
            <w:tcW w:w="0" w:type="auto"/>
            <w:tcBorders>
              <w:right w:val="single" w:sz="6" w:space="0" w:color="000000"/>
            </w:tcBorders>
            <w:tcMar>
              <w:top w:w="48" w:type="dxa"/>
              <w:left w:w="48" w:type="dxa"/>
              <w:bottom w:w="48" w:type="dxa"/>
              <w:right w:w="48" w:type="dxa"/>
            </w:tcMar>
            <w:hideMark/>
          </w:tcPr>
          <w:p w14:paraId="76B20A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2739A1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UN0215</w:t>
            </w:r>
          </w:p>
        </w:tc>
        <w:tc>
          <w:tcPr>
            <w:tcW w:w="0" w:type="auto"/>
            <w:tcBorders>
              <w:bottom w:val="single" w:sz="6" w:space="0" w:color="000000"/>
            </w:tcBorders>
            <w:tcMar>
              <w:top w:w="48" w:type="dxa"/>
              <w:left w:w="48" w:type="dxa"/>
              <w:bottom w:w="48" w:type="dxa"/>
              <w:right w:w="48" w:type="dxa"/>
            </w:tcMar>
            <w:hideMark/>
          </w:tcPr>
          <w:p w14:paraId="68FA0A1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0080969" w14:textId="77777777" w:rsidTr="006D1729">
        <w:tc>
          <w:tcPr>
            <w:tcW w:w="0" w:type="auto"/>
            <w:tcBorders>
              <w:right w:val="single" w:sz="6" w:space="0" w:color="000000"/>
            </w:tcBorders>
            <w:tcMar>
              <w:top w:w="48" w:type="dxa"/>
              <w:left w:w="48" w:type="dxa"/>
              <w:bottom w:w="48" w:type="dxa"/>
              <w:right w:w="48" w:type="dxa"/>
            </w:tcMar>
            <w:hideMark/>
          </w:tcPr>
          <w:p w14:paraId="4B3A2D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TRINITROBENZOIC ACID, WETTED, with not less than 10% water, by mass</w:t>
            </w:r>
          </w:p>
        </w:tc>
        <w:tc>
          <w:tcPr>
            <w:tcW w:w="0" w:type="auto"/>
            <w:tcBorders>
              <w:right w:val="single" w:sz="6" w:space="0" w:color="000000"/>
            </w:tcBorders>
            <w:tcMar>
              <w:top w:w="48" w:type="dxa"/>
              <w:left w:w="48" w:type="dxa"/>
              <w:bottom w:w="48" w:type="dxa"/>
              <w:right w:w="48" w:type="dxa"/>
            </w:tcMar>
            <w:hideMark/>
          </w:tcPr>
          <w:p w14:paraId="11E668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TRINITROBENZOÏQUE HUMIDIFIÉ avec au moins 10 % (masse) d’eau</w:t>
            </w:r>
          </w:p>
        </w:tc>
        <w:tc>
          <w:tcPr>
            <w:tcW w:w="0" w:type="auto"/>
            <w:tcBorders>
              <w:right w:val="single" w:sz="6" w:space="0" w:color="000000"/>
            </w:tcBorders>
            <w:tcMar>
              <w:top w:w="48" w:type="dxa"/>
              <w:left w:w="48" w:type="dxa"/>
              <w:bottom w:w="48" w:type="dxa"/>
              <w:right w:w="48" w:type="dxa"/>
            </w:tcMar>
            <w:hideMark/>
          </w:tcPr>
          <w:p w14:paraId="4F47EE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158D10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UN3368</w:t>
            </w:r>
          </w:p>
        </w:tc>
        <w:tc>
          <w:tcPr>
            <w:tcW w:w="0" w:type="auto"/>
            <w:tcBorders>
              <w:bottom w:val="single" w:sz="6" w:space="0" w:color="000000"/>
            </w:tcBorders>
            <w:tcMar>
              <w:top w:w="48" w:type="dxa"/>
              <w:left w:w="48" w:type="dxa"/>
              <w:bottom w:w="48" w:type="dxa"/>
              <w:right w:w="48" w:type="dxa"/>
            </w:tcMar>
            <w:hideMark/>
          </w:tcPr>
          <w:p w14:paraId="5FB28E4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CD4AE47" w14:textId="77777777" w:rsidTr="006D1729">
        <w:tc>
          <w:tcPr>
            <w:tcW w:w="0" w:type="auto"/>
            <w:tcBorders>
              <w:right w:val="single" w:sz="6" w:space="0" w:color="000000"/>
            </w:tcBorders>
            <w:tcMar>
              <w:top w:w="48" w:type="dxa"/>
              <w:left w:w="48" w:type="dxa"/>
              <w:bottom w:w="48" w:type="dxa"/>
              <w:right w:w="48" w:type="dxa"/>
            </w:tcMar>
            <w:hideMark/>
          </w:tcPr>
          <w:p w14:paraId="2F5DEB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TRINITROBENZOIC ACID, WETTED, with not less than 30% water, by mass</w:t>
            </w:r>
          </w:p>
        </w:tc>
        <w:tc>
          <w:tcPr>
            <w:tcW w:w="0" w:type="auto"/>
            <w:tcBorders>
              <w:right w:val="single" w:sz="6" w:space="0" w:color="000000"/>
            </w:tcBorders>
            <w:tcMar>
              <w:top w:w="48" w:type="dxa"/>
              <w:left w:w="48" w:type="dxa"/>
              <w:bottom w:w="48" w:type="dxa"/>
              <w:right w:w="48" w:type="dxa"/>
            </w:tcMar>
            <w:hideMark/>
          </w:tcPr>
          <w:p w14:paraId="410DEB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ACIDE TRINITROBENZOÏQUE HUMIDIFIÉ avec au moins 30 % (masse) d’eau</w:t>
            </w:r>
          </w:p>
        </w:tc>
        <w:tc>
          <w:tcPr>
            <w:tcW w:w="0" w:type="auto"/>
            <w:tcBorders>
              <w:right w:val="single" w:sz="6" w:space="0" w:color="000000"/>
            </w:tcBorders>
            <w:tcMar>
              <w:top w:w="48" w:type="dxa"/>
              <w:left w:w="48" w:type="dxa"/>
              <w:bottom w:w="48" w:type="dxa"/>
              <w:right w:w="48" w:type="dxa"/>
            </w:tcMar>
            <w:hideMark/>
          </w:tcPr>
          <w:p w14:paraId="4E120D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25966D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UN1355</w:t>
            </w:r>
          </w:p>
        </w:tc>
        <w:tc>
          <w:tcPr>
            <w:tcW w:w="0" w:type="auto"/>
            <w:tcBorders>
              <w:bottom w:val="single" w:sz="6" w:space="0" w:color="000000"/>
            </w:tcBorders>
            <w:tcMar>
              <w:top w:w="48" w:type="dxa"/>
              <w:left w:w="48" w:type="dxa"/>
              <w:bottom w:w="48" w:type="dxa"/>
              <w:right w:w="48" w:type="dxa"/>
            </w:tcMar>
            <w:hideMark/>
          </w:tcPr>
          <w:p w14:paraId="1703836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AF9EE8" w14:textId="77777777" w:rsidTr="006D1729">
        <w:tc>
          <w:tcPr>
            <w:tcW w:w="0" w:type="auto"/>
            <w:tcBorders>
              <w:right w:val="single" w:sz="6" w:space="0" w:color="000000"/>
            </w:tcBorders>
            <w:tcMar>
              <w:top w:w="48" w:type="dxa"/>
              <w:left w:w="48" w:type="dxa"/>
              <w:bottom w:w="48" w:type="dxa"/>
              <w:right w:w="48" w:type="dxa"/>
            </w:tcMar>
            <w:hideMark/>
          </w:tcPr>
          <w:p w14:paraId="062ECB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TRINITROCHLOROBENZENE</w:t>
            </w:r>
          </w:p>
        </w:tc>
        <w:tc>
          <w:tcPr>
            <w:tcW w:w="0" w:type="auto"/>
            <w:tcBorders>
              <w:right w:val="single" w:sz="6" w:space="0" w:color="000000"/>
            </w:tcBorders>
            <w:tcMar>
              <w:top w:w="48" w:type="dxa"/>
              <w:left w:w="48" w:type="dxa"/>
              <w:bottom w:w="48" w:type="dxa"/>
              <w:right w:w="48" w:type="dxa"/>
            </w:tcMar>
            <w:hideMark/>
          </w:tcPr>
          <w:p w14:paraId="4C5175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TRINITROCHLOROBENZÈNE</w:t>
            </w:r>
          </w:p>
        </w:tc>
        <w:tc>
          <w:tcPr>
            <w:tcW w:w="0" w:type="auto"/>
            <w:tcBorders>
              <w:right w:val="single" w:sz="6" w:space="0" w:color="000000"/>
            </w:tcBorders>
            <w:tcMar>
              <w:top w:w="48" w:type="dxa"/>
              <w:left w:w="48" w:type="dxa"/>
              <w:bottom w:w="48" w:type="dxa"/>
              <w:right w:w="48" w:type="dxa"/>
            </w:tcMar>
            <w:hideMark/>
          </w:tcPr>
          <w:p w14:paraId="6C1D15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32CF39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UN0155</w:t>
            </w:r>
          </w:p>
        </w:tc>
        <w:tc>
          <w:tcPr>
            <w:tcW w:w="0" w:type="auto"/>
            <w:tcBorders>
              <w:bottom w:val="single" w:sz="6" w:space="0" w:color="000000"/>
            </w:tcBorders>
            <w:tcMar>
              <w:top w:w="48" w:type="dxa"/>
              <w:left w:w="48" w:type="dxa"/>
              <w:bottom w:w="48" w:type="dxa"/>
              <w:right w:w="48" w:type="dxa"/>
            </w:tcMar>
            <w:hideMark/>
          </w:tcPr>
          <w:p w14:paraId="52D807C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DA8A07D" w14:textId="77777777" w:rsidTr="006D1729">
        <w:tc>
          <w:tcPr>
            <w:tcW w:w="0" w:type="auto"/>
            <w:tcBorders>
              <w:right w:val="single" w:sz="6" w:space="0" w:color="000000"/>
            </w:tcBorders>
            <w:tcMar>
              <w:top w:w="48" w:type="dxa"/>
              <w:left w:w="48" w:type="dxa"/>
              <w:bottom w:w="48" w:type="dxa"/>
              <w:right w:w="48" w:type="dxa"/>
            </w:tcMar>
            <w:hideMark/>
          </w:tcPr>
          <w:p w14:paraId="207011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TRINITROCHLOROBENZENE, WETTED, with not less than 10% water, by mass</w:t>
            </w:r>
          </w:p>
        </w:tc>
        <w:tc>
          <w:tcPr>
            <w:tcW w:w="0" w:type="auto"/>
            <w:tcBorders>
              <w:right w:val="single" w:sz="6" w:space="0" w:color="000000"/>
            </w:tcBorders>
            <w:tcMar>
              <w:top w:w="48" w:type="dxa"/>
              <w:left w:w="48" w:type="dxa"/>
              <w:bottom w:w="48" w:type="dxa"/>
              <w:right w:w="48" w:type="dxa"/>
            </w:tcMar>
            <w:hideMark/>
          </w:tcPr>
          <w:p w14:paraId="066BD3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TRINITROCHLOROBENZÈNE HUMIDIFIÉ avec au moins 10 % (masse) d’eau</w:t>
            </w:r>
          </w:p>
        </w:tc>
        <w:tc>
          <w:tcPr>
            <w:tcW w:w="0" w:type="auto"/>
            <w:tcBorders>
              <w:right w:val="single" w:sz="6" w:space="0" w:color="000000"/>
            </w:tcBorders>
            <w:tcMar>
              <w:top w:w="48" w:type="dxa"/>
              <w:left w:w="48" w:type="dxa"/>
              <w:bottom w:w="48" w:type="dxa"/>
              <w:right w:w="48" w:type="dxa"/>
            </w:tcMar>
            <w:hideMark/>
          </w:tcPr>
          <w:p w14:paraId="718FC8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33FC2D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UN3365</w:t>
            </w:r>
          </w:p>
        </w:tc>
        <w:tc>
          <w:tcPr>
            <w:tcW w:w="0" w:type="auto"/>
            <w:tcBorders>
              <w:bottom w:val="single" w:sz="6" w:space="0" w:color="000000"/>
            </w:tcBorders>
            <w:tcMar>
              <w:top w:w="48" w:type="dxa"/>
              <w:left w:w="48" w:type="dxa"/>
              <w:bottom w:w="48" w:type="dxa"/>
              <w:right w:w="48" w:type="dxa"/>
            </w:tcMar>
            <w:hideMark/>
          </w:tcPr>
          <w:p w14:paraId="6C6AF0E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752C11A" w14:textId="77777777" w:rsidTr="006D1729">
        <w:tc>
          <w:tcPr>
            <w:tcW w:w="0" w:type="auto"/>
            <w:tcBorders>
              <w:right w:val="single" w:sz="6" w:space="0" w:color="000000"/>
            </w:tcBorders>
            <w:tcMar>
              <w:top w:w="48" w:type="dxa"/>
              <w:left w:w="48" w:type="dxa"/>
              <w:bottom w:w="48" w:type="dxa"/>
              <w:right w:w="48" w:type="dxa"/>
            </w:tcMar>
            <w:hideMark/>
          </w:tcPr>
          <w:p w14:paraId="2921BB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TRINITRO-</w:t>
            </w:r>
            <w:r w:rsidRPr="006D1729">
              <w:rPr>
                <w:rFonts w:ascii="Times New Roman" w:eastAsia="Times New Roman" w:hAnsi="Times New Roman" w:cs="Times New Roman"/>
                <w:i/>
                <w:iCs/>
                <w:sz w:val="18"/>
                <w:szCs w:val="18"/>
              </w:rPr>
              <w:t>m</w:t>
            </w:r>
            <w:r w:rsidRPr="006D1729">
              <w:rPr>
                <w:rFonts w:ascii="Times New Roman" w:eastAsia="Times New Roman" w:hAnsi="Times New Roman" w:cs="Times New Roman"/>
                <w:sz w:val="18"/>
                <w:szCs w:val="18"/>
              </w:rPr>
              <w:t>-CRESOL</w:t>
            </w:r>
          </w:p>
        </w:tc>
        <w:tc>
          <w:tcPr>
            <w:tcW w:w="0" w:type="auto"/>
            <w:tcBorders>
              <w:right w:val="single" w:sz="6" w:space="0" w:color="000000"/>
            </w:tcBorders>
            <w:tcMar>
              <w:top w:w="48" w:type="dxa"/>
              <w:left w:w="48" w:type="dxa"/>
              <w:bottom w:w="48" w:type="dxa"/>
              <w:right w:w="48" w:type="dxa"/>
            </w:tcMar>
            <w:hideMark/>
          </w:tcPr>
          <w:p w14:paraId="0E301E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TRINITRO-</w:t>
            </w:r>
            <w:r w:rsidRPr="006D1729">
              <w:rPr>
                <w:rFonts w:ascii="Times New Roman" w:eastAsia="Times New Roman" w:hAnsi="Times New Roman" w:cs="Times New Roman"/>
                <w:i/>
                <w:iCs/>
                <w:sz w:val="18"/>
                <w:szCs w:val="18"/>
                <w:lang w:val="fr-FR"/>
              </w:rPr>
              <w:t>m</w:t>
            </w:r>
            <w:r w:rsidRPr="006D1729">
              <w:rPr>
                <w:rFonts w:ascii="Times New Roman" w:eastAsia="Times New Roman" w:hAnsi="Times New Roman" w:cs="Times New Roman"/>
                <w:sz w:val="18"/>
                <w:szCs w:val="18"/>
                <w:lang w:val="fr-FR"/>
              </w:rPr>
              <w:t>-CRÉSOL</w:t>
            </w:r>
          </w:p>
        </w:tc>
        <w:tc>
          <w:tcPr>
            <w:tcW w:w="0" w:type="auto"/>
            <w:tcBorders>
              <w:right w:val="single" w:sz="6" w:space="0" w:color="000000"/>
            </w:tcBorders>
            <w:tcMar>
              <w:top w:w="48" w:type="dxa"/>
              <w:left w:w="48" w:type="dxa"/>
              <w:bottom w:w="48" w:type="dxa"/>
              <w:right w:w="48" w:type="dxa"/>
            </w:tcMar>
            <w:hideMark/>
          </w:tcPr>
          <w:p w14:paraId="671082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7F6B57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UN0216</w:t>
            </w:r>
          </w:p>
        </w:tc>
        <w:tc>
          <w:tcPr>
            <w:tcW w:w="0" w:type="auto"/>
            <w:tcBorders>
              <w:bottom w:val="single" w:sz="6" w:space="0" w:color="000000"/>
            </w:tcBorders>
            <w:tcMar>
              <w:top w:w="48" w:type="dxa"/>
              <w:left w:w="48" w:type="dxa"/>
              <w:bottom w:w="48" w:type="dxa"/>
              <w:right w:w="48" w:type="dxa"/>
            </w:tcMar>
            <w:hideMark/>
          </w:tcPr>
          <w:p w14:paraId="5410106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43879AD" w14:textId="77777777" w:rsidTr="006D1729">
        <w:tc>
          <w:tcPr>
            <w:tcW w:w="0" w:type="auto"/>
            <w:tcBorders>
              <w:right w:val="single" w:sz="6" w:space="0" w:color="000000"/>
            </w:tcBorders>
            <w:tcMar>
              <w:top w:w="48" w:type="dxa"/>
              <w:left w:w="48" w:type="dxa"/>
              <w:bottom w:w="48" w:type="dxa"/>
              <w:right w:w="48" w:type="dxa"/>
            </w:tcMar>
            <w:hideMark/>
          </w:tcPr>
          <w:p w14:paraId="0CC6A8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2,4,6-TRINITRO-1,3-DIAZOBENZENE</w:t>
            </w:r>
          </w:p>
        </w:tc>
        <w:tc>
          <w:tcPr>
            <w:tcW w:w="0" w:type="auto"/>
            <w:tcBorders>
              <w:right w:val="single" w:sz="6" w:space="0" w:color="000000"/>
            </w:tcBorders>
            <w:tcMar>
              <w:top w:w="48" w:type="dxa"/>
              <w:left w:w="48" w:type="dxa"/>
              <w:bottom w:w="48" w:type="dxa"/>
              <w:right w:w="48" w:type="dxa"/>
            </w:tcMar>
            <w:hideMark/>
          </w:tcPr>
          <w:p w14:paraId="3C4CA6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TRINITRO-2,4,6 DIAZO-1,3 BENZÈNE</w:t>
            </w:r>
          </w:p>
        </w:tc>
        <w:tc>
          <w:tcPr>
            <w:tcW w:w="0" w:type="auto"/>
            <w:tcBorders>
              <w:right w:val="single" w:sz="6" w:space="0" w:color="000000"/>
            </w:tcBorders>
            <w:tcMar>
              <w:top w:w="48" w:type="dxa"/>
              <w:left w:w="48" w:type="dxa"/>
              <w:bottom w:w="48" w:type="dxa"/>
              <w:right w:w="48" w:type="dxa"/>
            </w:tcMar>
            <w:hideMark/>
          </w:tcPr>
          <w:p w14:paraId="63A710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1B20F622"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5A8F3D88"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70B48E84" w14:textId="77777777" w:rsidTr="006D1729">
        <w:tc>
          <w:tcPr>
            <w:tcW w:w="0" w:type="auto"/>
            <w:tcBorders>
              <w:right w:val="single" w:sz="6" w:space="0" w:color="000000"/>
            </w:tcBorders>
            <w:tcMar>
              <w:top w:w="48" w:type="dxa"/>
              <w:left w:w="48" w:type="dxa"/>
              <w:bottom w:w="48" w:type="dxa"/>
              <w:right w:w="48" w:type="dxa"/>
            </w:tcMar>
            <w:hideMark/>
          </w:tcPr>
          <w:p w14:paraId="45A0B1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TRINITROETHANOL</w:t>
            </w:r>
          </w:p>
        </w:tc>
        <w:tc>
          <w:tcPr>
            <w:tcW w:w="0" w:type="auto"/>
            <w:tcBorders>
              <w:right w:val="single" w:sz="6" w:space="0" w:color="000000"/>
            </w:tcBorders>
            <w:tcMar>
              <w:top w:w="48" w:type="dxa"/>
              <w:left w:w="48" w:type="dxa"/>
              <w:bottom w:w="48" w:type="dxa"/>
              <w:right w:w="48" w:type="dxa"/>
            </w:tcMar>
            <w:hideMark/>
          </w:tcPr>
          <w:p w14:paraId="40C912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TRINITROÉTHANOL</w:t>
            </w:r>
          </w:p>
        </w:tc>
        <w:tc>
          <w:tcPr>
            <w:tcW w:w="0" w:type="auto"/>
            <w:tcBorders>
              <w:right w:val="single" w:sz="6" w:space="0" w:color="000000"/>
            </w:tcBorders>
            <w:tcMar>
              <w:top w:w="48" w:type="dxa"/>
              <w:left w:w="48" w:type="dxa"/>
              <w:bottom w:w="48" w:type="dxa"/>
              <w:right w:w="48" w:type="dxa"/>
            </w:tcMar>
            <w:hideMark/>
          </w:tcPr>
          <w:p w14:paraId="7CC702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9C41AA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33FC6A5"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E9CE976" w14:textId="77777777" w:rsidTr="006D1729">
        <w:tc>
          <w:tcPr>
            <w:tcW w:w="0" w:type="auto"/>
            <w:tcBorders>
              <w:right w:val="single" w:sz="6" w:space="0" w:color="000000"/>
            </w:tcBorders>
            <w:tcMar>
              <w:top w:w="48" w:type="dxa"/>
              <w:left w:w="48" w:type="dxa"/>
              <w:bottom w:w="48" w:type="dxa"/>
              <w:right w:w="48" w:type="dxa"/>
            </w:tcMar>
            <w:hideMark/>
          </w:tcPr>
          <w:p w14:paraId="59CC51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TRINITROETHYLNITRATE</w:t>
            </w:r>
          </w:p>
        </w:tc>
        <w:tc>
          <w:tcPr>
            <w:tcW w:w="0" w:type="auto"/>
            <w:tcBorders>
              <w:right w:val="single" w:sz="6" w:space="0" w:color="000000"/>
            </w:tcBorders>
            <w:tcMar>
              <w:top w:w="48" w:type="dxa"/>
              <w:left w:w="48" w:type="dxa"/>
              <w:bottom w:w="48" w:type="dxa"/>
              <w:right w:w="48" w:type="dxa"/>
            </w:tcMar>
            <w:hideMark/>
          </w:tcPr>
          <w:p w14:paraId="0E5C4C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TRINITROÉTHYLE</w:t>
            </w:r>
          </w:p>
        </w:tc>
        <w:tc>
          <w:tcPr>
            <w:tcW w:w="0" w:type="auto"/>
            <w:tcBorders>
              <w:right w:val="single" w:sz="6" w:space="0" w:color="000000"/>
            </w:tcBorders>
            <w:tcMar>
              <w:top w:w="48" w:type="dxa"/>
              <w:left w:w="48" w:type="dxa"/>
              <w:bottom w:w="48" w:type="dxa"/>
              <w:right w:w="48" w:type="dxa"/>
            </w:tcMar>
            <w:hideMark/>
          </w:tcPr>
          <w:p w14:paraId="05E690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94B79CC"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5F8C90D3"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39294083" w14:textId="77777777" w:rsidTr="006D1729">
        <w:tc>
          <w:tcPr>
            <w:tcW w:w="0" w:type="auto"/>
            <w:tcBorders>
              <w:right w:val="single" w:sz="6" w:space="0" w:color="000000"/>
            </w:tcBorders>
            <w:tcMar>
              <w:top w:w="48" w:type="dxa"/>
              <w:left w:w="48" w:type="dxa"/>
              <w:bottom w:w="48" w:type="dxa"/>
              <w:right w:w="48" w:type="dxa"/>
            </w:tcMar>
            <w:hideMark/>
          </w:tcPr>
          <w:p w14:paraId="54B522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TRINITROFLUORENONE</w:t>
            </w:r>
          </w:p>
        </w:tc>
        <w:tc>
          <w:tcPr>
            <w:tcW w:w="0" w:type="auto"/>
            <w:tcBorders>
              <w:right w:val="single" w:sz="6" w:space="0" w:color="000000"/>
            </w:tcBorders>
            <w:tcMar>
              <w:top w:w="48" w:type="dxa"/>
              <w:left w:w="48" w:type="dxa"/>
              <w:bottom w:w="48" w:type="dxa"/>
              <w:right w:w="48" w:type="dxa"/>
            </w:tcMar>
            <w:hideMark/>
          </w:tcPr>
          <w:p w14:paraId="43FAFD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TRINITROFLUORÉNONE</w:t>
            </w:r>
          </w:p>
        </w:tc>
        <w:tc>
          <w:tcPr>
            <w:tcW w:w="0" w:type="auto"/>
            <w:tcBorders>
              <w:right w:val="single" w:sz="6" w:space="0" w:color="000000"/>
            </w:tcBorders>
            <w:tcMar>
              <w:top w:w="48" w:type="dxa"/>
              <w:left w:w="48" w:type="dxa"/>
              <w:bottom w:w="48" w:type="dxa"/>
              <w:right w:w="48" w:type="dxa"/>
            </w:tcMar>
            <w:hideMark/>
          </w:tcPr>
          <w:p w14:paraId="0EE36F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4630D9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UN0387</w:t>
            </w:r>
          </w:p>
        </w:tc>
        <w:tc>
          <w:tcPr>
            <w:tcW w:w="0" w:type="auto"/>
            <w:tcBorders>
              <w:bottom w:val="single" w:sz="6" w:space="0" w:color="000000"/>
            </w:tcBorders>
            <w:tcMar>
              <w:top w:w="48" w:type="dxa"/>
              <w:left w:w="48" w:type="dxa"/>
              <w:bottom w:w="48" w:type="dxa"/>
              <w:right w:w="48" w:type="dxa"/>
            </w:tcMar>
            <w:hideMark/>
          </w:tcPr>
          <w:p w14:paraId="5B25187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9644971" w14:textId="77777777" w:rsidTr="006D1729">
        <w:tc>
          <w:tcPr>
            <w:tcW w:w="0" w:type="auto"/>
            <w:tcBorders>
              <w:right w:val="single" w:sz="6" w:space="0" w:color="000000"/>
            </w:tcBorders>
            <w:tcMar>
              <w:top w:w="48" w:type="dxa"/>
              <w:left w:w="48" w:type="dxa"/>
              <w:bottom w:w="48" w:type="dxa"/>
              <w:right w:w="48" w:type="dxa"/>
            </w:tcMar>
            <w:hideMark/>
          </w:tcPr>
          <w:p w14:paraId="7E9CB7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TRINITROMETHANE</w:t>
            </w:r>
          </w:p>
        </w:tc>
        <w:tc>
          <w:tcPr>
            <w:tcW w:w="0" w:type="auto"/>
            <w:tcBorders>
              <w:right w:val="single" w:sz="6" w:space="0" w:color="000000"/>
            </w:tcBorders>
            <w:tcMar>
              <w:top w:w="48" w:type="dxa"/>
              <w:left w:w="48" w:type="dxa"/>
              <w:bottom w:w="48" w:type="dxa"/>
              <w:right w:w="48" w:type="dxa"/>
            </w:tcMar>
            <w:hideMark/>
          </w:tcPr>
          <w:p w14:paraId="5D4822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TRINITROMÉTHANE</w:t>
            </w:r>
          </w:p>
        </w:tc>
        <w:tc>
          <w:tcPr>
            <w:tcW w:w="0" w:type="auto"/>
            <w:tcBorders>
              <w:right w:val="single" w:sz="6" w:space="0" w:color="000000"/>
            </w:tcBorders>
            <w:tcMar>
              <w:top w:w="48" w:type="dxa"/>
              <w:left w:w="48" w:type="dxa"/>
              <w:bottom w:w="48" w:type="dxa"/>
              <w:right w:w="48" w:type="dxa"/>
            </w:tcMar>
            <w:hideMark/>
          </w:tcPr>
          <w:p w14:paraId="33687B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A54FB17"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931750D"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E44BCB4" w14:textId="77777777" w:rsidTr="006D1729">
        <w:tc>
          <w:tcPr>
            <w:tcW w:w="0" w:type="auto"/>
            <w:tcBorders>
              <w:right w:val="single" w:sz="6" w:space="0" w:color="000000"/>
            </w:tcBorders>
            <w:tcMar>
              <w:top w:w="48" w:type="dxa"/>
              <w:left w:w="48" w:type="dxa"/>
              <w:bottom w:w="48" w:type="dxa"/>
              <w:right w:w="48" w:type="dxa"/>
            </w:tcMar>
            <w:hideMark/>
          </w:tcPr>
          <w:p w14:paraId="576246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1,3,5-TRINITRONAPHTHALENE</w:t>
            </w:r>
          </w:p>
        </w:tc>
        <w:tc>
          <w:tcPr>
            <w:tcW w:w="0" w:type="auto"/>
            <w:tcBorders>
              <w:right w:val="single" w:sz="6" w:space="0" w:color="000000"/>
            </w:tcBorders>
            <w:tcMar>
              <w:top w:w="48" w:type="dxa"/>
              <w:left w:w="48" w:type="dxa"/>
              <w:bottom w:w="48" w:type="dxa"/>
              <w:right w:w="48" w:type="dxa"/>
            </w:tcMar>
            <w:hideMark/>
          </w:tcPr>
          <w:p w14:paraId="702802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TRINITRO-1,3,5 NAPHTALÈNE</w:t>
            </w:r>
          </w:p>
        </w:tc>
        <w:tc>
          <w:tcPr>
            <w:tcW w:w="0" w:type="auto"/>
            <w:tcBorders>
              <w:right w:val="single" w:sz="6" w:space="0" w:color="000000"/>
            </w:tcBorders>
            <w:tcMar>
              <w:top w:w="48" w:type="dxa"/>
              <w:left w:w="48" w:type="dxa"/>
              <w:bottom w:w="48" w:type="dxa"/>
              <w:right w:w="48" w:type="dxa"/>
            </w:tcMar>
            <w:hideMark/>
          </w:tcPr>
          <w:p w14:paraId="4A06044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3DE4C0A"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62180355"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67B9E1C" w14:textId="77777777" w:rsidTr="006D1729">
        <w:tc>
          <w:tcPr>
            <w:tcW w:w="0" w:type="auto"/>
            <w:tcBorders>
              <w:right w:val="single" w:sz="6" w:space="0" w:color="000000"/>
            </w:tcBorders>
            <w:tcMar>
              <w:top w:w="48" w:type="dxa"/>
              <w:left w:w="48" w:type="dxa"/>
              <w:bottom w:w="48" w:type="dxa"/>
              <w:right w:w="48" w:type="dxa"/>
            </w:tcMar>
            <w:hideMark/>
          </w:tcPr>
          <w:p w14:paraId="3E0823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TRINITRONAPHTHALENE</w:t>
            </w:r>
          </w:p>
        </w:tc>
        <w:tc>
          <w:tcPr>
            <w:tcW w:w="0" w:type="auto"/>
            <w:tcBorders>
              <w:right w:val="single" w:sz="6" w:space="0" w:color="000000"/>
            </w:tcBorders>
            <w:tcMar>
              <w:top w:w="48" w:type="dxa"/>
              <w:left w:w="48" w:type="dxa"/>
              <w:bottom w:w="48" w:type="dxa"/>
              <w:right w:w="48" w:type="dxa"/>
            </w:tcMar>
            <w:hideMark/>
          </w:tcPr>
          <w:p w14:paraId="594C84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TRINITRONAPHTALÈNE</w:t>
            </w:r>
          </w:p>
        </w:tc>
        <w:tc>
          <w:tcPr>
            <w:tcW w:w="0" w:type="auto"/>
            <w:tcBorders>
              <w:right w:val="single" w:sz="6" w:space="0" w:color="000000"/>
            </w:tcBorders>
            <w:tcMar>
              <w:top w:w="48" w:type="dxa"/>
              <w:left w:w="48" w:type="dxa"/>
              <w:bottom w:w="48" w:type="dxa"/>
              <w:right w:w="48" w:type="dxa"/>
            </w:tcMar>
            <w:hideMark/>
          </w:tcPr>
          <w:p w14:paraId="678308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28F36B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UN0217</w:t>
            </w:r>
          </w:p>
        </w:tc>
        <w:tc>
          <w:tcPr>
            <w:tcW w:w="0" w:type="auto"/>
            <w:tcBorders>
              <w:bottom w:val="single" w:sz="6" w:space="0" w:color="000000"/>
            </w:tcBorders>
            <w:tcMar>
              <w:top w:w="48" w:type="dxa"/>
              <w:left w:w="48" w:type="dxa"/>
              <w:bottom w:w="48" w:type="dxa"/>
              <w:right w:w="48" w:type="dxa"/>
            </w:tcMar>
            <w:hideMark/>
          </w:tcPr>
          <w:p w14:paraId="1D782DA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267D5E0" w14:textId="77777777" w:rsidTr="006D1729">
        <w:tc>
          <w:tcPr>
            <w:tcW w:w="0" w:type="auto"/>
            <w:tcBorders>
              <w:right w:val="single" w:sz="6" w:space="0" w:color="000000"/>
            </w:tcBorders>
            <w:tcMar>
              <w:top w:w="48" w:type="dxa"/>
              <w:left w:w="48" w:type="dxa"/>
              <w:bottom w:w="48" w:type="dxa"/>
              <w:right w:w="48" w:type="dxa"/>
            </w:tcMar>
            <w:hideMark/>
          </w:tcPr>
          <w:p w14:paraId="6F6D4E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TRINITROPHENETOLE</w:t>
            </w:r>
          </w:p>
        </w:tc>
        <w:tc>
          <w:tcPr>
            <w:tcW w:w="0" w:type="auto"/>
            <w:tcBorders>
              <w:right w:val="single" w:sz="6" w:space="0" w:color="000000"/>
            </w:tcBorders>
            <w:tcMar>
              <w:top w:w="48" w:type="dxa"/>
              <w:left w:w="48" w:type="dxa"/>
              <w:bottom w:w="48" w:type="dxa"/>
              <w:right w:w="48" w:type="dxa"/>
            </w:tcMar>
            <w:hideMark/>
          </w:tcPr>
          <w:p w14:paraId="4F5ACC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TRINITROPHÉNÉTOLE</w:t>
            </w:r>
          </w:p>
        </w:tc>
        <w:tc>
          <w:tcPr>
            <w:tcW w:w="0" w:type="auto"/>
            <w:tcBorders>
              <w:right w:val="single" w:sz="6" w:space="0" w:color="000000"/>
            </w:tcBorders>
            <w:tcMar>
              <w:top w:w="48" w:type="dxa"/>
              <w:left w:w="48" w:type="dxa"/>
              <w:bottom w:w="48" w:type="dxa"/>
              <w:right w:w="48" w:type="dxa"/>
            </w:tcMar>
            <w:hideMark/>
          </w:tcPr>
          <w:p w14:paraId="696C26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75149C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UN0218</w:t>
            </w:r>
          </w:p>
        </w:tc>
        <w:tc>
          <w:tcPr>
            <w:tcW w:w="0" w:type="auto"/>
            <w:tcBorders>
              <w:bottom w:val="single" w:sz="6" w:space="0" w:color="000000"/>
            </w:tcBorders>
            <w:tcMar>
              <w:top w:w="48" w:type="dxa"/>
              <w:left w:w="48" w:type="dxa"/>
              <w:bottom w:w="48" w:type="dxa"/>
              <w:right w:w="48" w:type="dxa"/>
            </w:tcMar>
            <w:hideMark/>
          </w:tcPr>
          <w:p w14:paraId="32C1084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715FC72" w14:textId="77777777" w:rsidTr="006D1729">
        <w:tc>
          <w:tcPr>
            <w:tcW w:w="0" w:type="auto"/>
            <w:tcBorders>
              <w:right w:val="single" w:sz="6" w:space="0" w:color="000000"/>
            </w:tcBorders>
            <w:tcMar>
              <w:top w:w="48" w:type="dxa"/>
              <w:left w:w="48" w:type="dxa"/>
              <w:bottom w:w="48" w:type="dxa"/>
              <w:right w:w="48" w:type="dxa"/>
            </w:tcMar>
            <w:hideMark/>
          </w:tcPr>
          <w:p w14:paraId="5484C7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TRINITROPHENOL, dry or wetted with less than 30% water, by mass</w:t>
            </w:r>
          </w:p>
        </w:tc>
        <w:tc>
          <w:tcPr>
            <w:tcW w:w="0" w:type="auto"/>
            <w:tcBorders>
              <w:right w:val="single" w:sz="6" w:space="0" w:color="000000"/>
            </w:tcBorders>
            <w:tcMar>
              <w:top w:w="48" w:type="dxa"/>
              <w:left w:w="48" w:type="dxa"/>
              <w:bottom w:w="48" w:type="dxa"/>
              <w:right w:w="48" w:type="dxa"/>
            </w:tcMar>
            <w:hideMark/>
          </w:tcPr>
          <w:p w14:paraId="04F193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TRINITROPHÉNOL sec ou humidifié avec moins de 30 % (masse) d’eau</w:t>
            </w:r>
          </w:p>
        </w:tc>
        <w:tc>
          <w:tcPr>
            <w:tcW w:w="0" w:type="auto"/>
            <w:tcBorders>
              <w:right w:val="single" w:sz="6" w:space="0" w:color="000000"/>
            </w:tcBorders>
            <w:tcMar>
              <w:top w:w="48" w:type="dxa"/>
              <w:left w:w="48" w:type="dxa"/>
              <w:bottom w:w="48" w:type="dxa"/>
              <w:right w:w="48" w:type="dxa"/>
            </w:tcMar>
            <w:hideMark/>
          </w:tcPr>
          <w:p w14:paraId="42AC17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5F0EB4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UN0154</w:t>
            </w:r>
          </w:p>
        </w:tc>
        <w:tc>
          <w:tcPr>
            <w:tcW w:w="0" w:type="auto"/>
            <w:tcBorders>
              <w:bottom w:val="single" w:sz="6" w:space="0" w:color="000000"/>
            </w:tcBorders>
            <w:tcMar>
              <w:top w:w="48" w:type="dxa"/>
              <w:left w:w="48" w:type="dxa"/>
              <w:bottom w:w="48" w:type="dxa"/>
              <w:right w:w="48" w:type="dxa"/>
            </w:tcMar>
            <w:hideMark/>
          </w:tcPr>
          <w:p w14:paraId="523785D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63E7E95" w14:textId="77777777" w:rsidTr="006D1729">
        <w:tc>
          <w:tcPr>
            <w:tcW w:w="0" w:type="auto"/>
            <w:tcBorders>
              <w:right w:val="single" w:sz="6" w:space="0" w:color="000000"/>
            </w:tcBorders>
            <w:tcMar>
              <w:top w:w="48" w:type="dxa"/>
              <w:left w:w="48" w:type="dxa"/>
              <w:bottom w:w="48" w:type="dxa"/>
              <w:right w:w="48" w:type="dxa"/>
            </w:tcMar>
            <w:hideMark/>
          </w:tcPr>
          <w:p w14:paraId="618260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TRINITROPHENOL, WETTED, with not less than 10% water, by mass</w:t>
            </w:r>
          </w:p>
        </w:tc>
        <w:tc>
          <w:tcPr>
            <w:tcW w:w="0" w:type="auto"/>
            <w:tcBorders>
              <w:right w:val="single" w:sz="6" w:space="0" w:color="000000"/>
            </w:tcBorders>
            <w:tcMar>
              <w:top w:w="48" w:type="dxa"/>
              <w:left w:w="48" w:type="dxa"/>
              <w:bottom w:w="48" w:type="dxa"/>
              <w:right w:w="48" w:type="dxa"/>
            </w:tcMar>
            <w:hideMark/>
          </w:tcPr>
          <w:p w14:paraId="61BD0C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TRINITROPHÉNOL HUMIDIFIÉ avec au moins 10 % (masse) d’eau</w:t>
            </w:r>
          </w:p>
        </w:tc>
        <w:tc>
          <w:tcPr>
            <w:tcW w:w="0" w:type="auto"/>
            <w:tcBorders>
              <w:right w:val="single" w:sz="6" w:space="0" w:color="000000"/>
            </w:tcBorders>
            <w:tcMar>
              <w:top w:w="48" w:type="dxa"/>
              <w:left w:w="48" w:type="dxa"/>
              <w:bottom w:w="48" w:type="dxa"/>
              <w:right w:w="48" w:type="dxa"/>
            </w:tcMar>
            <w:hideMark/>
          </w:tcPr>
          <w:p w14:paraId="2C93A4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372B93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UN3364</w:t>
            </w:r>
          </w:p>
        </w:tc>
        <w:tc>
          <w:tcPr>
            <w:tcW w:w="0" w:type="auto"/>
            <w:tcBorders>
              <w:bottom w:val="single" w:sz="6" w:space="0" w:color="000000"/>
            </w:tcBorders>
            <w:tcMar>
              <w:top w:w="48" w:type="dxa"/>
              <w:left w:w="48" w:type="dxa"/>
              <w:bottom w:w="48" w:type="dxa"/>
              <w:right w:w="48" w:type="dxa"/>
            </w:tcMar>
            <w:hideMark/>
          </w:tcPr>
          <w:p w14:paraId="1DC5BF0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38B946A" w14:textId="77777777" w:rsidTr="006D1729">
        <w:tc>
          <w:tcPr>
            <w:tcW w:w="0" w:type="auto"/>
            <w:tcBorders>
              <w:right w:val="single" w:sz="6" w:space="0" w:color="000000"/>
            </w:tcBorders>
            <w:tcMar>
              <w:top w:w="48" w:type="dxa"/>
              <w:left w:w="48" w:type="dxa"/>
              <w:bottom w:w="48" w:type="dxa"/>
              <w:right w:w="48" w:type="dxa"/>
            </w:tcMar>
            <w:hideMark/>
          </w:tcPr>
          <w:p w14:paraId="668AEA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TRINITROPHENOL, WETTED, with not less than 30% water, by mass</w:t>
            </w:r>
          </w:p>
        </w:tc>
        <w:tc>
          <w:tcPr>
            <w:tcW w:w="0" w:type="auto"/>
            <w:tcBorders>
              <w:right w:val="single" w:sz="6" w:space="0" w:color="000000"/>
            </w:tcBorders>
            <w:tcMar>
              <w:top w:w="48" w:type="dxa"/>
              <w:left w:w="48" w:type="dxa"/>
              <w:bottom w:w="48" w:type="dxa"/>
              <w:right w:w="48" w:type="dxa"/>
            </w:tcMar>
            <w:hideMark/>
          </w:tcPr>
          <w:p w14:paraId="7A5133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TRINITROPHÉNOL HUMIDIFIÉ avec au moins 30 % (masse) d’eau</w:t>
            </w:r>
          </w:p>
        </w:tc>
        <w:tc>
          <w:tcPr>
            <w:tcW w:w="0" w:type="auto"/>
            <w:tcBorders>
              <w:right w:val="single" w:sz="6" w:space="0" w:color="000000"/>
            </w:tcBorders>
            <w:tcMar>
              <w:top w:w="48" w:type="dxa"/>
              <w:left w:w="48" w:type="dxa"/>
              <w:bottom w:w="48" w:type="dxa"/>
              <w:right w:w="48" w:type="dxa"/>
            </w:tcMar>
            <w:hideMark/>
          </w:tcPr>
          <w:p w14:paraId="1825AA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7809F5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UN1344</w:t>
            </w:r>
          </w:p>
        </w:tc>
        <w:tc>
          <w:tcPr>
            <w:tcW w:w="0" w:type="auto"/>
            <w:tcBorders>
              <w:bottom w:val="single" w:sz="6" w:space="0" w:color="000000"/>
            </w:tcBorders>
            <w:tcMar>
              <w:top w:w="48" w:type="dxa"/>
              <w:left w:w="48" w:type="dxa"/>
              <w:bottom w:w="48" w:type="dxa"/>
              <w:right w:w="48" w:type="dxa"/>
            </w:tcMar>
            <w:hideMark/>
          </w:tcPr>
          <w:p w14:paraId="31292C0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D208301" w14:textId="77777777" w:rsidTr="006D1729">
        <w:tc>
          <w:tcPr>
            <w:tcW w:w="0" w:type="auto"/>
            <w:tcBorders>
              <w:right w:val="single" w:sz="6" w:space="0" w:color="000000"/>
            </w:tcBorders>
            <w:tcMar>
              <w:top w:w="48" w:type="dxa"/>
              <w:left w:w="48" w:type="dxa"/>
              <w:bottom w:w="48" w:type="dxa"/>
              <w:right w:w="48" w:type="dxa"/>
            </w:tcMar>
            <w:hideMark/>
          </w:tcPr>
          <w:p w14:paraId="6CC967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2,4,6-TRINITROPHENYL GUANIDINE (DRY)</w:t>
            </w:r>
          </w:p>
        </w:tc>
        <w:tc>
          <w:tcPr>
            <w:tcW w:w="0" w:type="auto"/>
            <w:tcBorders>
              <w:right w:val="single" w:sz="6" w:space="0" w:color="000000"/>
            </w:tcBorders>
            <w:tcMar>
              <w:top w:w="48" w:type="dxa"/>
              <w:left w:w="48" w:type="dxa"/>
              <w:bottom w:w="48" w:type="dxa"/>
              <w:right w:w="48" w:type="dxa"/>
            </w:tcMar>
            <w:hideMark/>
          </w:tcPr>
          <w:p w14:paraId="05A772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TRINITRO-2,4,6 PHÉNYLGUANIDINE (SÈCHE)</w:t>
            </w:r>
          </w:p>
        </w:tc>
        <w:tc>
          <w:tcPr>
            <w:tcW w:w="0" w:type="auto"/>
            <w:tcBorders>
              <w:right w:val="single" w:sz="6" w:space="0" w:color="000000"/>
            </w:tcBorders>
            <w:tcMar>
              <w:top w:w="48" w:type="dxa"/>
              <w:left w:w="48" w:type="dxa"/>
              <w:bottom w:w="48" w:type="dxa"/>
              <w:right w:w="48" w:type="dxa"/>
            </w:tcMar>
            <w:hideMark/>
          </w:tcPr>
          <w:p w14:paraId="03CE99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27DE5350"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172EE554"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0E3092F3" w14:textId="77777777" w:rsidTr="006D1729">
        <w:tc>
          <w:tcPr>
            <w:tcW w:w="0" w:type="auto"/>
            <w:tcBorders>
              <w:right w:val="single" w:sz="6" w:space="0" w:color="000000"/>
            </w:tcBorders>
            <w:tcMar>
              <w:top w:w="48" w:type="dxa"/>
              <w:left w:w="48" w:type="dxa"/>
              <w:bottom w:w="48" w:type="dxa"/>
              <w:right w:w="48" w:type="dxa"/>
            </w:tcMar>
            <w:hideMark/>
          </w:tcPr>
          <w:p w14:paraId="634EC6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TRINITROPHENYLMETHYLNITRAMINE</w:t>
            </w:r>
          </w:p>
        </w:tc>
        <w:tc>
          <w:tcPr>
            <w:tcW w:w="0" w:type="auto"/>
            <w:tcBorders>
              <w:right w:val="single" w:sz="6" w:space="0" w:color="000000"/>
            </w:tcBorders>
            <w:tcMar>
              <w:top w:w="48" w:type="dxa"/>
              <w:left w:w="48" w:type="dxa"/>
              <w:bottom w:w="48" w:type="dxa"/>
              <w:right w:w="48" w:type="dxa"/>
            </w:tcMar>
            <w:hideMark/>
          </w:tcPr>
          <w:p w14:paraId="6012E6A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TRINITROPHÉNYLMÉTHYLNITRAMINE</w:t>
            </w:r>
          </w:p>
        </w:tc>
        <w:tc>
          <w:tcPr>
            <w:tcW w:w="0" w:type="auto"/>
            <w:tcBorders>
              <w:right w:val="single" w:sz="6" w:space="0" w:color="000000"/>
            </w:tcBorders>
            <w:tcMar>
              <w:top w:w="48" w:type="dxa"/>
              <w:left w:w="48" w:type="dxa"/>
              <w:bottom w:w="48" w:type="dxa"/>
              <w:right w:w="48" w:type="dxa"/>
            </w:tcMar>
            <w:hideMark/>
          </w:tcPr>
          <w:p w14:paraId="502878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3B9558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UN0208</w:t>
            </w:r>
          </w:p>
        </w:tc>
        <w:tc>
          <w:tcPr>
            <w:tcW w:w="0" w:type="auto"/>
            <w:tcBorders>
              <w:bottom w:val="single" w:sz="6" w:space="0" w:color="000000"/>
            </w:tcBorders>
            <w:tcMar>
              <w:top w:w="48" w:type="dxa"/>
              <w:left w:w="48" w:type="dxa"/>
              <w:bottom w:w="48" w:type="dxa"/>
              <w:right w:w="48" w:type="dxa"/>
            </w:tcMar>
            <w:hideMark/>
          </w:tcPr>
          <w:p w14:paraId="6B6EA15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52B3E64" w14:textId="77777777" w:rsidTr="006D1729">
        <w:tc>
          <w:tcPr>
            <w:tcW w:w="0" w:type="auto"/>
            <w:tcBorders>
              <w:right w:val="single" w:sz="6" w:space="0" w:color="000000"/>
            </w:tcBorders>
            <w:tcMar>
              <w:top w:w="48" w:type="dxa"/>
              <w:left w:w="48" w:type="dxa"/>
              <w:bottom w:w="48" w:type="dxa"/>
              <w:right w:w="48" w:type="dxa"/>
            </w:tcMar>
            <w:hideMark/>
          </w:tcPr>
          <w:p w14:paraId="78822F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2,4,6-TRINITROPHENYL NITRAMINE</w:t>
            </w:r>
          </w:p>
        </w:tc>
        <w:tc>
          <w:tcPr>
            <w:tcW w:w="0" w:type="auto"/>
            <w:tcBorders>
              <w:right w:val="single" w:sz="6" w:space="0" w:color="000000"/>
            </w:tcBorders>
            <w:tcMar>
              <w:top w:w="48" w:type="dxa"/>
              <w:left w:w="48" w:type="dxa"/>
              <w:bottom w:w="48" w:type="dxa"/>
              <w:right w:w="48" w:type="dxa"/>
            </w:tcMar>
            <w:hideMark/>
          </w:tcPr>
          <w:p w14:paraId="35781A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TRINITRO-2,4,6 PHÉNYLNITRAMINE</w:t>
            </w:r>
          </w:p>
        </w:tc>
        <w:tc>
          <w:tcPr>
            <w:tcW w:w="0" w:type="auto"/>
            <w:tcBorders>
              <w:right w:val="single" w:sz="6" w:space="0" w:color="000000"/>
            </w:tcBorders>
            <w:tcMar>
              <w:top w:w="48" w:type="dxa"/>
              <w:left w:w="48" w:type="dxa"/>
              <w:bottom w:w="48" w:type="dxa"/>
              <w:right w:w="48" w:type="dxa"/>
            </w:tcMar>
            <w:hideMark/>
          </w:tcPr>
          <w:p w14:paraId="5B9FC0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1AA440AD"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A51F4DB"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506EB009" w14:textId="77777777" w:rsidTr="006D1729">
        <w:tc>
          <w:tcPr>
            <w:tcW w:w="0" w:type="auto"/>
            <w:tcBorders>
              <w:right w:val="single" w:sz="6" w:space="0" w:color="000000"/>
            </w:tcBorders>
            <w:tcMar>
              <w:top w:w="48" w:type="dxa"/>
              <w:left w:w="48" w:type="dxa"/>
              <w:bottom w:w="48" w:type="dxa"/>
              <w:right w:w="48" w:type="dxa"/>
            </w:tcMar>
            <w:hideMark/>
          </w:tcPr>
          <w:p w14:paraId="07054B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2,4,6-TRINITROPHENYL TRIMETHYLOL METHYL NITRAMINE TRINITRATE (DRY)</w:t>
            </w:r>
          </w:p>
        </w:tc>
        <w:tc>
          <w:tcPr>
            <w:tcW w:w="0" w:type="auto"/>
            <w:tcBorders>
              <w:right w:val="single" w:sz="6" w:space="0" w:color="000000"/>
            </w:tcBorders>
            <w:tcMar>
              <w:top w:w="48" w:type="dxa"/>
              <w:left w:w="48" w:type="dxa"/>
              <w:bottom w:w="48" w:type="dxa"/>
              <w:right w:w="48" w:type="dxa"/>
            </w:tcMar>
            <w:hideMark/>
          </w:tcPr>
          <w:p w14:paraId="711E4C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TRINITRATE DE TRINITRO-2,4,6 PHÉNYL TRIMÉTHYLOL MÉTHYL NITRAMINE (SEC)</w:t>
            </w:r>
          </w:p>
        </w:tc>
        <w:tc>
          <w:tcPr>
            <w:tcW w:w="0" w:type="auto"/>
            <w:tcBorders>
              <w:right w:val="single" w:sz="6" w:space="0" w:color="000000"/>
            </w:tcBorders>
            <w:tcMar>
              <w:top w:w="48" w:type="dxa"/>
              <w:left w:w="48" w:type="dxa"/>
              <w:bottom w:w="48" w:type="dxa"/>
              <w:right w:w="48" w:type="dxa"/>
            </w:tcMar>
            <w:hideMark/>
          </w:tcPr>
          <w:p w14:paraId="32745A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34C33249"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F6CEA8B"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E43202D" w14:textId="77777777" w:rsidTr="006D1729">
        <w:tc>
          <w:tcPr>
            <w:tcW w:w="0" w:type="auto"/>
            <w:tcBorders>
              <w:right w:val="single" w:sz="6" w:space="0" w:color="000000"/>
            </w:tcBorders>
            <w:tcMar>
              <w:top w:w="48" w:type="dxa"/>
              <w:left w:w="48" w:type="dxa"/>
              <w:bottom w:w="48" w:type="dxa"/>
              <w:right w:w="48" w:type="dxa"/>
            </w:tcMar>
            <w:hideMark/>
          </w:tcPr>
          <w:p w14:paraId="416425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TRINITRORESORCINOL, dry or wetted with less than 20% water, or mixture of alcohol and water, by mass</w:t>
            </w:r>
          </w:p>
        </w:tc>
        <w:tc>
          <w:tcPr>
            <w:tcW w:w="0" w:type="auto"/>
            <w:tcBorders>
              <w:right w:val="single" w:sz="6" w:space="0" w:color="000000"/>
            </w:tcBorders>
            <w:tcMar>
              <w:top w:w="48" w:type="dxa"/>
              <w:left w:w="48" w:type="dxa"/>
              <w:bottom w:w="48" w:type="dxa"/>
              <w:right w:w="48" w:type="dxa"/>
            </w:tcMar>
            <w:hideMark/>
          </w:tcPr>
          <w:p w14:paraId="39FCD6D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TRINITRORÉSORCINOL sec ou humidifié avec moins de 20 % (masse) d’eau ou d’un mélange d’alcool et d’eau</w:t>
            </w:r>
          </w:p>
        </w:tc>
        <w:tc>
          <w:tcPr>
            <w:tcW w:w="0" w:type="auto"/>
            <w:tcBorders>
              <w:right w:val="single" w:sz="6" w:space="0" w:color="000000"/>
            </w:tcBorders>
            <w:tcMar>
              <w:top w:w="48" w:type="dxa"/>
              <w:left w:w="48" w:type="dxa"/>
              <w:bottom w:w="48" w:type="dxa"/>
              <w:right w:w="48" w:type="dxa"/>
            </w:tcMar>
            <w:hideMark/>
          </w:tcPr>
          <w:p w14:paraId="33CA9C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7EE181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UN0219</w:t>
            </w:r>
          </w:p>
        </w:tc>
        <w:tc>
          <w:tcPr>
            <w:tcW w:w="0" w:type="auto"/>
            <w:tcBorders>
              <w:bottom w:val="single" w:sz="6" w:space="0" w:color="000000"/>
            </w:tcBorders>
            <w:tcMar>
              <w:top w:w="48" w:type="dxa"/>
              <w:left w:w="48" w:type="dxa"/>
              <w:bottom w:w="48" w:type="dxa"/>
              <w:right w:w="48" w:type="dxa"/>
            </w:tcMar>
            <w:hideMark/>
          </w:tcPr>
          <w:p w14:paraId="2C2F50F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5D3538A" w14:textId="77777777" w:rsidTr="006D1729">
        <w:tc>
          <w:tcPr>
            <w:tcW w:w="0" w:type="auto"/>
            <w:tcBorders>
              <w:right w:val="single" w:sz="6" w:space="0" w:color="000000"/>
            </w:tcBorders>
            <w:tcMar>
              <w:top w:w="48" w:type="dxa"/>
              <w:left w:w="48" w:type="dxa"/>
              <w:bottom w:w="48" w:type="dxa"/>
              <w:right w:w="48" w:type="dxa"/>
            </w:tcMar>
            <w:hideMark/>
          </w:tcPr>
          <w:p w14:paraId="60363A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TRINITRORESORCINOL, WETTED with not less than 20% water, or mixture of alcohol and water, by mass</w:t>
            </w:r>
          </w:p>
        </w:tc>
        <w:tc>
          <w:tcPr>
            <w:tcW w:w="0" w:type="auto"/>
            <w:tcBorders>
              <w:right w:val="single" w:sz="6" w:space="0" w:color="000000"/>
            </w:tcBorders>
            <w:tcMar>
              <w:top w:w="48" w:type="dxa"/>
              <w:left w:w="48" w:type="dxa"/>
              <w:bottom w:w="48" w:type="dxa"/>
              <w:right w:w="48" w:type="dxa"/>
            </w:tcMar>
            <w:hideMark/>
          </w:tcPr>
          <w:p w14:paraId="1B6F77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TRINITRORÉSORCINOL HUMIDIFIÉ avec au moins 20 % (masse) d’eau ou d’un mélange d’alcool et d’eau</w:t>
            </w:r>
          </w:p>
        </w:tc>
        <w:tc>
          <w:tcPr>
            <w:tcW w:w="0" w:type="auto"/>
            <w:tcBorders>
              <w:right w:val="single" w:sz="6" w:space="0" w:color="000000"/>
            </w:tcBorders>
            <w:tcMar>
              <w:top w:w="48" w:type="dxa"/>
              <w:left w:w="48" w:type="dxa"/>
              <w:bottom w:w="48" w:type="dxa"/>
              <w:right w:w="48" w:type="dxa"/>
            </w:tcMar>
            <w:hideMark/>
          </w:tcPr>
          <w:p w14:paraId="1E38ED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08EF8A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UN0394</w:t>
            </w:r>
          </w:p>
        </w:tc>
        <w:tc>
          <w:tcPr>
            <w:tcW w:w="0" w:type="auto"/>
            <w:tcBorders>
              <w:bottom w:val="single" w:sz="6" w:space="0" w:color="000000"/>
            </w:tcBorders>
            <w:tcMar>
              <w:top w:w="48" w:type="dxa"/>
              <w:left w:w="48" w:type="dxa"/>
              <w:bottom w:w="48" w:type="dxa"/>
              <w:right w:w="48" w:type="dxa"/>
            </w:tcMar>
            <w:hideMark/>
          </w:tcPr>
          <w:p w14:paraId="68AD925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D802B24" w14:textId="77777777" w:rsidTr="006D1729">
        <w:tc>
          <w:tcPr>
            <w:tcW w:w="0" w:type="auto"/>
            <w:tcBorders>
              <w:right w:val="single" w:sz="6" w:space="0" w:color="000000"/>
            </w:tcBorders>
            <w:tcMar>
              <w:top w:w="48" w:type="dxa"/>
              <w:left w:w="48" w:type="dxa"/>
              <w:bottom w:w="48" w:type="dxa"/>
              <w:right w:w="48" w:type="dxa"/>
            </w:tcMar>
            <w:hideMark/>
          </w:tcPr>
          <w:p w14:paraId="7738C9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2,4,6-TRINITROSO-3-METHYL NITRAMINOANISOLE</w:t>
            </w:r>
          </w:p>
        </w:tc>
        <w:tc>
          <w:tcPr>
            <w:tcW w:w="0" w:type="auto"/>
            <w:tcBorders>
              <w:right w:val="single" w:sz="6" w:space="0" w:color="000000"/>
            </w:tcBorders>
            <w:tcMar>
              <w:top w:w="48" w:type="dxa"/>
              <w:left w:w="48" w:type="dxa"/>
              <w:bottom w:w="48" w:type="dxa"/>
              <w:right w:w="48" w:type="dxa"/>
            </w:tcMar>
            <w:hideMark/>
          </w:tcPr>
          <w:p w14:paraId="589F89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TRINITROSO-2,4,6 MÉTHYL-3 NITRAMINOANISOLE</w:t>
            </w:r>
          </w:p>
        </w:tc>
        <w:tc>
          <w:tcPr>
            <w:tcW w:w="0" w:type="auto"/>
            <w:tcBorders>
              <w:right w:val="single" w:sz="6" w:space="0" w:color="000000"/>
            </w:tcBorders>
            <w:tcMar>
              <w:top w:w="48" w:type="dxa"/>
              <w:left w:w="48" w:type="dxa"/>
              <w:bottom w:w="48" w:type="dxa"/>
              <w:right w:w="48" w:type="dxa"/>
            </w:tcMar>
            <w:hideMark/>
          </w:tcPr>
          <w:p w14:paraId="7B7C6E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FA4E6B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243417C2"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072843D2" w14:textId="77777777" w:rsidTr="006D1729">
        <w:tc>
          <w:tcPr>
            <w:tcW w:w="0" w:type="auto"/>
            <w:tcBorders>
              <w:right w:val="single" w:sz="6" w:space="0" w:color="000000"/>
            </w:tcBorders>
            <w:tcMar>
              <w:top w:w="48" w:type="dxa"/>
              <w:left w:w="48" w:type="dxa"/>
              <w:bottom w:w="48" w:type="dxa"/>
              <w:right w:w="48" w:type="dxa"/>
            </w:tcMar>
            <w:hideMark/>
          </w:tcPr>
          <w:p w14:paraId="3903F0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TRINITROTETRAMINE COBALT NITRATE</w:t>
            </w:r>
          </w:p>
        </w:tc>
        <w:tc>
          <w:tcPr>
            <w:tcW w:w="0" w:type="auto"/>
            <w:tcBorders>
              <w:right w:val="single" w:sz="6" w:space="0" w:color="000000"/>
            </w:tcBorders>
            <w:tcMar>
              <w:top w:w="48" w:type="dxa"/>
              <w:left w:w="48" w:type="dxa"/>
              <w:bottom w:w="48" w:type="dxa"/>
              <w:right w:w="48" w:type="dxa"/>
            </w:tcMar>
            <w:hideMark/>
          </w:tcPr>
          <w:p w14:paraId="6736D1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COBALT TRINITROTÉTRAMINE</w:t>
            </w:r>
          </w:p>
        </w:tc>
        <w:tc>
          <w:tcPr>
            <w:tcW w:w="0" w:type="auto"/>
            <w:tcBorders>
              <w:right w:val="single" w:sz="6" w:space="0" w:color="000000"/>
            </w:tcBorders>
            <w:tcMar>
              <w:top w:w="48" w:type="dxa"/>
              <w:left w:w="48" w:type="dxa"/>
              <w:bottom w:w="48" w:type="dxa"/>
              <w:right w:w="48" w:type="dxa"/>
            </w:tcMar>
            <w:hideMark/>
          </w:tcPr>
          <w:p w14:paraId="3D18DB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DB09FDD"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7BF1D293"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5C1416F1" w14:textId="77777777" w:rsidTr="006D1729">
        <w:tc>
          <w:tcPr>
            <w:tcW w:w="0" w:type="auto"/>
            <w:tcBorders>
              <w:right w:val="single" w:sz="6" w:space="0" w:color="000000"/>
            </w:tcBorders>
            <w:tcMar>
              <w:top w:w="48" w:type="dxa"/>
              <w:left w:w="48" w:type="dxa"/>
              <w:bottom w:w="48" w:type="dxa"/>
              <w:right w:w="48" w:type="dxa"/>
            </w:tcMar>
            <w:hideMark/>
          </w:tcPr>
          <w:p w14:paraId="2EBE90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TRINITROTOLUENE, dry or wetted with less than 30% water, by mass</w:t>
            </w:r>
          </w:p>
        </w:tc>
        <w:tc>
          <w:tcPr>
            <w:tcW w:w="0" w:type="auto"/>
            <w:tcBorders>
              <w:right w:val="single" w:sz="6" w:space="0" w:color="000000"/>
            </w:tcBorders>
            <w:tcMar>
              <w:top w:w="48" w:type="dxa"/>
              <w:left w:w="48" w:type="dxa"/>
              <w:bottom w:w="48" w:type="dxa"/>
              <w:right w:w="48" w:type="dxa"/>
            </w:tcMar>
            <w:hideMark/>
          </w:tcPr>
          <w:p w14:paraId="5FC7D2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TRINITROTOLUÈNE sec ou humidifié avec moins de 30 % (masse) d’eau</w:t>
            </w:r>
          </w:p>
        </w:tc>
        <w:tc>
          <w:tcPr>
            <w:tcW w:w="0" w:type="auto"/>
            <w:tcBorders>
              <w:right w:val="single" w:sz="6" w:space="0" w:color="000000"/>
            </w:tcBorders>
            <w:tcMar>
              <w:top w:w="48" w:type="dxa"/>
              <w:left w:w="48" w:type="dxa"/>
              <w:bottom w:w="48" w:type="dxa"/>
              <w:right w:w="48" w:type="dxa"/>
            </w:tcMar>
            <w:hideMark/>
          </w:tcPr>
          <w:p w14:paraId="0FE5B0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79A5CF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UN0209</w:t>
            </w:r>
          </w:p>
        </w:tc>
        <w:tc>
          <w:tcPr>
            <w:tcW w:w="0" w:type="auto"/>
            <w:tcBorders>
              <w:bottom w:val="single" w:sz="6" w:space="0" w:color="000000"/>
            </w:tcBorders>
            <w:tcMar>
              <w:top w:w="48" w:type="dxa"/>
              <w:left w:w="48" w:type="dxa"/>
              <w:bottom w:w="48" w:type="dxa"/>
              <w:right w:w="48" w:type="dxa"/>
            </w:tcMar>
            <w:hideMark/>
          </w:tcPr>
          <w:p w14:paraId="6918161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E9F7D7B" w14:textId="77777777" w:rsidTr="006D1729">
        <w:tc>
          <w:tcPr>
            <w:tcW w:w="0" w:type="auto"/>
            <w:tcBorders>
              <w:right w:val="single" w:sz="6" w:space="0" w:color="000000"/>
            </w:tcBorders>
            <w:tcMar>
              <w:top w:w="48" w:type="dxa"/>
              <w:left w:w="48" w:type="dxa"/>
              <w:bottom w:w="48" w:type="dxa"/>
              <w:right w:w="48" w:type="dxa"/>
            </w:tcMar>
            <w:hideMark/>
          </w:tcPr>
          <w:p w14:paraId="09C10A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TRINITROTOLUENE AND HEXANITROSTILBENE MIXTURE</w:t>
            </w:r>
          </w:p>
        </w:tc>
        <w:tc>
          <w:tcPr>
            <w:tcW w:w="0" w:type="auto"/>
            <w:tcBorders>
              <w:right w:val="single" w:sz="6" w:space="0" w:color="000000"/>
            </w:tcBorders>
            <w:tcMar>
              <w:top w:w="48" w:type="dxa"/>
              <w:left w:w="48" w:type="dxa"/>
              <w:bottom w:w="48" w:type="dxa"/>
              <w:right w:w="48" w:type="dxa"/>
            </w:tcMar>
            <w:hideMark/>
          </w:tcPr>
          <w:p w14:paraId="4DB4CA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TRINITROTOLUÈNE EN MÉLANGE AVEC DE L’HEXANITROSTILBÈNE</w:t>
            </w:r>
          </w:p>
        </w:tc>
        <w:tc>
          <w:tcPr>
            <w:tcW w:w="0" w:type="auto"/>
            <w:tcBorders>
              <w:right w:val="single" w:sz="6" w:space="0" w:color="000000"/>
            </w:tcBorders>
            <w:tcMar>
              <w:top w:w="48" w:type="dxa"/>
              <w:left w:w="48" w:type="dxa"/>
              <w:bottom w:w="48" w:type="dxa"/>
              <w:right w:w="48" w:type="dxa"/>
            </w:tcMar>
            <w:hideMark/>
          </w:tcPr>
          <w:p w14:paraId="2BD973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503F8F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UN0388</w:t>
            </w:r>
          </w:p>
        </w:tc>
        <w:tc>
          <w:tcPr>
            <w:tcW w:w="0" w:type="auto"/>
            <w:tcBorders>
              <w:bottom w:val="single" w:sz="6" w:space="0" w:color="000000"/>
            </w:tcBorders>
            <w:tcMar>
              <w:top w:w="48" w:type="dxa"/>
              <w:left w:w="48" w:type="dxa"/>
              <w:bottom w:w="48" w:type="dxa"/>
              <w:right w:w="48" w:type="dxa"/>
            </w:tcMar>
            <w:hideMark/>
          </w:tcPr>
          <w:p w14:paraId="3162994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83FD652" w14:textId="77777777" w:rsidTr="006D1729">
        <w:tc>
          <w:tcPr>
            <w:tcW w:w="0" w:type="auto"/>
            <w:tcBorders>
              <w:right w:val="single" w:sz="6" w:space="0" w:color="000000"/>
            </w:tcBorders>
            <w:tcMar>
              <w:top w:w="48" w:type="dxa"/>
              <w:left w:w="48" w:type="dxa"/>
              <w:bottom w:w="48" w:type="dxa"/>
              <w:right w:w="48" w:type="dxa"/>
            </w:tcMar>
            <w:hideMark/>
          </w:tcPr>
          <w:p w14:paraId="379DAA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TRINITROTOLUENE AND TRINITROBENZENE MIXTURE</w:t>
            </w:r>
          </w:p>
        </w:tc>
        <w:tc>
          <w:tcPr>
            <w:tcW w:w="0" w:type="auto"/>
            <w:tcBorders>
              <w:right w:val="single" w:sz="6" w:space="0" w:color="000000"/>
            </w:tcBorders>
            <w:tcMar>
              <w:top w:w="48" w:type="dxa"/>
              <w:left w:w="48" w:type="dxa"/>
              <w:bottom w:w="48" w:type="dxa"/>
              <w:right w:w="48" w:type="dxa"/>
            </w:tcMar>
            <w:hideMark/>
          </w:tcPr>
          <w:p w14:paraId="3693A0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TRINITROTOLUÈNE EN MÉLANGE AVEC DU TRINITROBENZÈNE</w:t>
            </w:r>
          </w:p>
        </w:tc>
        <w:tc>
          <w:tcPr>
            <w:tcW w:w="0" w:type="auto"/>
            <w:tcBorders>
              <w:right w:val="single" w:sz="6" w:space="0" w:color="000000"/>
            </w:tcBorders>
            <w:tcMar>
              <w:top w:w="48" w:type="dxa"/>
              <w:left w:w="48" w:type="dxa"/>
              <w:bottom w:w="48" w:type="dxa"/>
              <w:right w:w="48" w:type="dxa"/>
            </w:tcMar>
            <w:hideMark/>
          </w:tcPr>
          <w:p w14:paraId="5873E9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71E15F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UN0388</w:t>
            </w:r>
          </w:p>
        </w:tc>
        <w:tc>
          <w:tcPr>
            <w:tcW w:w="0" w:type="auto"/>
            <w:tcBorders>
              <w:bottom w:val="single" w:sz="6" w:space="0" w:color="000000"/>
            </w:tcBorders>
            <w:tcMar>
              <w:top w:w="48" w:type="dxa"/>
              <w:left w:w="48" w:type="dxa"/>
              <w:bottom w:w="48" w:type="dxa"/>
              <w:right w:w="48" w:type="dxa"/>
            </w:tcMar>
            <w:hideMark/>
          </w:tcPr>
          <w:p w14:paraId="6E0BDD9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43D1E38" w14:textId="77777777" w:rsidTr="006D1729">
        <w:tc>
          <w:tcPr>
            <w:tcW w:w="0" w:type="auto"/>
            <w:tcBorders>
              <w:right w:val="single" w:sz="6" w:space="0" w:color="000000"/>
            </w:tcBorders>
            <w:tcMar>
              <w:top w:w="48" w:type="dxa"/>
              <w:left w:w="48" w:type="dxa"/>
              <w:bottom w:w="48" w:type="dxa"/>
              <w:right w:w="48" w:type="dxa"/>
            </w:tcMar>
            <w:hideMark/>
          </w:tcPr>
          <w:p w14:paraId="240DEF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TRINITROTOLUENE MIXTURE CONTAINING TRINITROBENZENE AND HEXANITROSTILBENE</w:t>
            </w:r>
          </w:p>
        </w:tc>
        <w:tc>
          <w:tcPr>
            <w:tcW w:w="0" w:type="auto"/>
            <w:tcBorders>
              <w:right w:val="single" w:sz="6" w:space="0" w:color="000000"/>
            </w:tcBorders>
            <w:tcMar>
              <w:top w:w="48" w:type="dxa"/>
              <w:left w:w="48" w:type="dxa"/>
              <w:bottom w:w="48" w:type="dxa"/>
              <w:right w:w="48" w:type="dxa"/>
            </w:tcMar>
            <w:hideMark/>
          </w:tcPr>
          <w:p w14:paraId="459B17E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TRINITROTOLUÈNE EN MÉLANGE AVEC DU TRINITROBENZÈNE ET DE L’HEXANITROSTILBÈNE</w:t>
            </w:r>
          </w:p>
        </w:tc>
        <w:tc>
          <w:tcPr>
            <w:tcW w:w="0" w:type="auto"/>
            <w:tcBorders>
              <w:right w:val="single" w:sz="6" w:space="0" w:color="000000"/>
            </w:tcBorders>
            <w:tcMar>
              <w:top w:w="48" w:type="dxa"/>
              <w:left w:w="48" w:type="dxa"/>
              <w:bottom w:w="48" w:type="dxa"/>
              <w:right w:w="48" w:type="dxa"/>
            </w:tcMar>
            <w:hideMark/>
          </w:tcPr>
          <w:p w14:paraId="69F005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3813D0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UN0389</w:t>
            </w:r>
          </w:p>
        </w:tc>
        <w:tc>
          <w:tcPr>
            <w:tcW w:w="0" w:type="auto"/>
            <w:tcBorders>
              <w:bottom w:val="single" w:sz="6" w:space="0" w:color="000000"/>
            </w:tcBorders>
            <w:tcMar>
              <w:top w:w="48" w:type="dxa"/>
              <w:left w:w="48" w:type="dxa"/>
              <w:bottom w:w="48" w:type="dxa"/>
              <w:right w:w="48" w:type="dxa"/>
            </w:tcMar>
            <w:hideMark/>
          </w:tcPr>
          <w:p w14:paraId="6B28B88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1F06F6F" w14:textId="77777777" w:rsidTr="006D1729">
        <w:tc>
          <w:tcPr>
            <w:tcW w:w="0" w:type="auto"/>
            <w:tcBorders>
              <w:right w:val="single" w:sz="6" w:space="0" w:color="000000"/>
            </w:tcBorders>
            <w:tcMar>
              <w:top w:w="48" w:type="dxa"/>
              <w:left w:w="48" w:type="dxa"/>
              <w:bottom w:w="48" w:type="dxa"/>
              <w:right w:w="48" w:type="dxa"/>
            </w:tcMar>
            <w:hideMark/>
          </w:tcPr>
          <w:p w14:paraId="07BCFC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TRINITROTOLUENE, WETTED, with not less than 10% water, by mass</w:t>
            </w:r>
          </w:p>
        </w:tc>
        <w:tc>
          <w:tcPr>
            <w:tcW w:w="0" w:type="auto"/>
            <w:tcBorders>
              <w:right w:val="single" w:sz="6" w:space="0" w:color="000000"/>
            </w:tcBorders>
            <w:tcMar>
              <w:top w:w="48" w:type="dxa"/>
              <w:left w:w="48" w:type="dxa"/>
              <w:bottom w:w="48" w:type="dxa"/>
              <w:right w:w="48" w:type="dxa"/>
            </w:tcMar>
            <w:hideMark/>
          </w:tcPr>
          <w:p w14:paraId="783FB4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TRINITROTOLUÈNE HUMIDIFIÉ avec au moins 10 % (masse) d’eau</w:t>
            </w:r>
          </w:p>
        </w:tc>
        <w:tc>
          <w:tcPr>
            <w:tcW w:w="0" w:type="auto"/>
            <w:tcBorders>
              <w:right w:val="single" w:sz="6" w:space="0" w:color="000000"/>
            </w:tcBorders>
            <w:tcMar>
              <w:top w:w="48" w:type="dxa"/>
              <w:left w:w="48" w:type="dxa"/>
              <w:bottom w:w="48" w:type="dxa"/>
              <w:right w:w="48" w:type="dxa"/>
            </w:tcMar>
            <w:hideMark/>
          </w:tcPr>
          <w:p w14:paraId="3EFCEA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07AC7E5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UN3366</w:t>
            </w:r>
          </w:p>
        </w:tc>
        <w:tc>
          <w:tcPr>
            <w:tcW w:w="0" w:type="auto"/>
            <w:tcBorders>
              <w:bottom w:val="single" w:sz="6" w:space="0" w:color="000000"/>
            </w:tcBorders>
            <w:tcMar>
              <w:top w:w="48" w:type="dxa"/>
              <w:left w:w="48" w:type="dxa"/>
              <w:bottom w:w="48" w:type="dxa"/>
              <w:right w:w="48" w:type="dxa"/>
            </w:tcMar>
            <w:hideMark/>
          </w:tcPr>
          <w:p w14:paraId="7F77CC9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9C20061" w14:textId="77777777" w:rsidTr="006D1729">
        <w:tc>
          <w:tcPr>
            <w:tcW w:w="0" w:type="auto"/>
            <w:tcBorders>
              <w:right w:val="single" w:sz="6" w:space="0" w:color="000000"/>
            </w:tcBorders>
            <w:tcMar>
              <w:top w:w="48" w:type="dxa"/>
              <w:left w:w="48" w:type="dxa"/>
              <w:bottom w:w="48" w:type="dxa"/>
              <w:right w:w="48" w:type="dxa"/>
            </w:tcMar>
            <w:hideMark/>
          </w:tcPr>
          <w:p w14:paraId="6FEFC02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TRINITROTOLUENE, WETTED, with not less than 30% water, by mass</w:t>
            </w:r>
          </w:p>
        </w:tc>
        <w:tc>
          <w:tcPr>
            <w:tcW w:w="0" w:type="auto"/>
            <w:tcBorders>
              <w:right w:val="single" w:sz="6" w:space="0" w:color="000000"/>
            </w:tcBorders>
            <w:tcMar>
              <w:top w:w="48" w:type="dxa"/>
              <w:left w:w="48" w:type="dxa"/>
              <w:bottom w:w="48" w:type="dxa"/>
              <w:right w:w="48" w:type="dxa"/>
            </w:tcMar>
            <w:hideMark/>
          </w:tcPr>
          <w:p w14:paraId="5BAC69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TRINITROTOLUÈNE HUMIDIFIÉ avec au moins 30 % (masse) d’eau</w:t>
            </w:r>
          </w:p>
        </w:tc>
        <w:tc>
          <w:tcPr>
            <w:tcW w:w="0" w:type="auto"/>
            <w:tcBorders>
              <w:right w:val="single" w:sz="6" w:space="0" w:color="000000"/>
            </w:tcBorders>
            <w:tcMar>
              <w:top w:w="48" w:type="dxa"/>
              <w:left w:w="48" w:type="dxa"/>
              <w:bottom w:w="48" w:type="dxa"/>
              <w:right w:w="48" w:type="dxa"/>
            </w:tcMar>
            <w:hideMark/>
          </w:tcPr>
          <w:p w14:paraId="00637C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03BA2E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UN1356</w:t>
            </w:r>
          </w:p>
        </w:tc>
        <w:tc>
          <w:tcPr>
            <w:tcW w:w="0" w:type="auto"/>
            <w:tcBorders>
              <w:bottom w:val="single" w:sz="6" w:space="0" w:color="000000"/>
            </w:tcBorders>
            <w:tcMar>
              <w:top w:w="48" w:type="dxa"/>
              <w:left w:w="48" w:type="dxa"/>
              <w:bottom w:w="48" w:type="dxa"/>
              <w:right w:w="48" w:type="dxa"/>
            </w:tcMar>
            <w:hideMark/>
          </w:tcPr>
          <w:p w14:paraId="189AE7F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74BA1BE" w14:textId="77777777" w:rsidTr="006D1729">
        <w:tc>
          <w:tcPr>
            <w:tcW w:w="0" w:type="auto"/>
            <w:tcBorders>
              <w:right w:val="single" w:sz="6" w:space="0" w:color="000000"/>
            </w:tcBorders>
            <w:tcMar>
              <w:top w:w="48" w:type="dxa"/>
              <w:left w:w="48" w:type="dxa"/>
              <w:bottom w:w="48" w:type="dxa"/>
              <w:right w:w="48" w:type="dxa"/>
            </w:tcMar>
            <w:hideMark/>
          </w:tcPr>
          <w:p w14:paraId="729550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2,4,6-TRINITRO-1,3,5-TRIAZIDO BENZENE (DRY)</w:t>
            </w:r>
          </w:p>
        </w:tc>
        <w:tc>
          <w:tcPr>
            <w:tcW w:w="0" w:type="auto"/>
            <w:tcBorders>
              <w:right w:val="single" w:sz="6" w:space="0" w:color="000000"/>
            </w:tcBorders>
            <w:tcMar>
              <w:top w:w="48" w:type="dxa"/>
              <w:left w:w="48" w:type="dxa"/>
              <w:bottom w:w="48" w:type="dxa"/>
              <w:right w:w="48" w:type="dxa"/>
            </w:tcMar>
            <w:hideMark/>
          </w:tcPr>
          <w:p w14:paraId="6539983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TRIAZIDO-1,3,5 TRINITRO-2,4,6 BENZÈNE (SEC)</w:t>
            </w:r>
          </w:p>
        </w:tc>
        <w:tc>
          <w:tcPr>
            <w:tcW w:w="0" w:type="auto"/>
            <w:tcBorders>
              <w:right w:val="single" w:sz="6" w:space="0" w:color="000000"/>
            </w:tcBorders>
            <w:tcMar>
              <w:top w:w="48" w:type="dxa"/>
              <w:left w:w="48" w:type="dxa"/>
              <w:bottom w:w="48" w:type="dxa"/>
              <w:right w:w="48" w:type="dxa"/>
            </w:tcMar>
            <w:hideMark/>
          </w:tcPr>
          <w:p w14:paraId="6D90E7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6B1FF034"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434EF64C"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5A10B373" w14:textId="77777777" w:rsidTr="006D1729">
        <w:tc>
          <w:tcPr>
            <w:tcW w:w="0" w:type="auto"/>
            <w:tcBorders>
              <w:right w:val="single" w:sz="6" w:space="0" w:color="000000"/>
            </w:tcBorders>
            <w:tcMar>
              <w:top w:w="48" w:type="dxa"/>
              <w:left w:w="48" w:type="dxa"/>
              <w:bottom w:w="48" w:type="dxa"/>
              <w:right w:w="48" w:type="dxa"/>
            </w:tcMar>
            <w:hideMark/>
          </w:tcPr>
          <w:p w14:paraId="3B88D1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Triphenyl phosphate</w:t>
            </w:r>
          </w:p>
        </w:tc>
        <w:tc>
          <w:tcPr>
            <w:tcW w:w="0" w:type="auto"/>
            <w:tcBorders>
              <w:right w:val="single" w:sz="6" w:space="0" w:color="000000"/>
            </w:tcBorders>
            <w:tcMar>
              <w:top w:w="48" w:type="dxa"/>
              <w:left w:w="48" w:type="dxa"/>
              <w:bottom w:w="48" w:type="dxa"/>
              <w:right w:w="48" w:type="dxa"/>
            </w:tcMar>
            <w:hideMark/>
          </w:tcPr>
          <w:p w14:paraId="0ADD3F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Phosphate de triphényle</w:t>
            </w:r>
          </w:p>
        </w:tc>
        <w:tc>
          <w:tcPr>
            <w:tcW w:w="0" w:type="auto"/>
            <w:tcBorders>
              <w:right w:val="single" w:sz="6" w:space="0" w:color="000000"/>
            </w:tcBorders>
            <w:tcMar>
              <w:top w:w="48" w:type="dxa"/>
              <w:left w:w="48" w:type="dxa"/>
              <w:bottom w:w="48" w:type="dxa"/>
              <w:right w:w="48" w:type="dxa"/>
            </w:tcMar>
            <w:hideMark/>
          </w:tcPr>
          <w:p w14:paraId="64EC6D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5D4027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UN3077</w:t>
            </w:r>
          </w:p>
        </w:tc>
        <w:tc>
          <w:tcPr>
            <w:tcW w:w="0" w:type="auto"/>
            <w:tcBorders>
              <w:bottom w:val="single" w:sz="6" w:space="0" w:color="000000"/>
            </w:tcBorders>
            <w:tcMar>
              <w:top w:w="48" w:type="dxa"/>
              <w:left w:w="48" w:type="dxa"/>
              <w:bottom w:w="48" w:type="dxa"/>
              <w:right w:w="48" w:type="dxa"/>
            </w:tcMar>
            <w:hideMark/>
          </w:tcPr>
          <w:p w14:paraId="013B46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8633B0C" w14:textId="77777777" w:rsidTr="006D1729">
        <w:tc>
          <w:tcPr>
            <w:tcW w:w="0" w:type="auto"/>
            <w:tcBorders>
              <w:right w:val="single" w:sz="6" w:space="0" w:color="000000"/>
            </w:tcBorders>
            <w:tcMar>
              <w:top w:w="48" w:type="dxa"/>
              <w:left w:w="48" w:type="dxa"/>
              <w:bottom w:w="48" w:type="dxa"/>
              <w:right w:w="48" w:type="dxa"/>
            </w:tcMar>
            <w:hideMark/>
          </w:tcPr>
          <w:p w14:paraId="4DC128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Triphenyl phosphate/</w:t>
            </w:r>
            <w:r w:rsidRPr="006D1729">
              <w:rPr>
                <w:rFonts w:ascii="Times New Roman" w:eastAsia="Times New Roman" w:hAnsi="Times New Roman" w:cs="Times New Roman"/>
                <w:i/>
                <w:iCs/>
                <w:sz w:val="18"/>
                <w:szCs w:val="18"/>
              </w:rPr>
              <w:t>tert</w:t>
            </w:r>
            <w:r w:rsidRPr="006D1729">
              <w:rPr>
                <w:rFonts w:ascii="Times New Roman" w:eastAsia="Times New Roman" w:hAnsi="Times New Roman" w:cs="Times New Roman"/>
                <w:sz w:val="18"/>
                <w:szCs w:val="18"/>
              </w:rPr>
              <w:t>-butylated triphenyl phosphates mixtures containing 5% to 10% of triphenyl phosphate</w:t>
            </w:r>
          </w:p>
        </w:tc>
        <w:tc>
          <w:tcPr>
            <w:tcW w:w="0" w:type="auto"/>
            <w:tcBorders>
              <w:right w:val="single" w:sz="6" w:space="0" w:color="000000"/>
            </w:tcBorders>
            <w:tcMar>
              <w:top w:w="48" w:type="dxa"/>
              <w:left w:w="48" w:type="dxa"/>
              <w:bottom w:w="48" w:type="dxa"/>
              <w:right w:w="48" w:type="dxa"/>
            </w:tcMar>
            <w:hideMark/>
          </w:tcPr>
          <w:p w14:paraId="063702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Triphénylphosphate/triphénylphosphate </w:t>
            </w:r>
            <w:r w:rsidRPr="006D1729">
              <w:rPr>
                <w:rFonts w:ascii="Times New Roman" w:eastAsia="Times New Roman" w:hAnsi="Times New Roman" w:cs="Times New Roman"/>
                <w:i/>
                <w:iCs/>
                <w:sz w:val="18"/>
                <w:szCs w:val="18"/>
                <w:lang w:val="fr-FR"/>
              </w:rPr>
              <w:t>tert</w:t>
            </w:r>
            <w:r w:rsidRPr="006D1729">
              <w:rPr>
                <w:rFonts w:ascii="Times New Roman" w:eastAsia="Times New Roman" w:hAnsi="Times New Roman" w:cs="Times New Roman"/>
                <w:sz w:val="18"/>
                <w:szCs w:val="18"/>
                <w:lang w:val="fr-FR"/>
              </w:rPr>
              <w:t>-butylé en mélanges contenant 5 % à 10 % de triphénylphosphate</w:t>
            </w:r>
          </w:p>
        </w:tc>
        <w:tc>
          <w:tcPr>
            <w:tcW w:w="0" w:type="auto"/>
            <w:tcBorders>
              <w:right w:val="single" w:sz="6" w:space="0" w:color="000000"/>
            </w:tcBorders>
            <w:tcMar>
              <w:top w:w="48" w:type="dxa"/>
              <w:left w:w="48" w:type="dxa"/>
              <w:bottom w:w="48" w:type="dxa"/>
              <w:right w:w="48" w:type="dxa"/>
            </w:tcMar>
            <w:hideMark/>
          </w:tcPr>
          <w:p w14:paraId="075D67FB"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256AB3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098041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B2820F0" w14:textId="77777777" w:rsidTr="006D1729">
        <w:tc>
          <w:tcPr>
            <w:tcW w:w="0" w:type="auto"/>
            <w:tcBorders>
              <w:right w:val="single" w:sz="6" w:space="0" w:color="000000"/>
            </w:tcBorders>
            <w:tcMar>
              <w:top w:w="48" w:type="dxa"/>
              <w:left w:w="48" w:type="dxa"/>
              <w:bottom w:w="48" w:type="dxa"/>
              <w:right w:w="48" w:type="dxa"/>
            </w:tcMar>
            <w:hideMark/>
          </w:tcPr>
          <w:p w14:paraId="31DD08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Triphenyl phosphate/</w:t>
            </w:r>
            <w:r w:rsidRPr="006D1729">
              <w:rPr>
                <w:rFonts w:ascii="Times New Roman" w:eastAsia="Times New Roman" w:hAnsi="Times New Roman" w:cs="Times New Roman"/>
                <w:i/>
                <w:iCs/>
                <w:sz w:val="18"/>
                <w:szCs w:val="18"/>
              </w:rPr>
              <w:t>tert</w:t>
            </w:r>
            <w:r w:rsidRPr="006D1729">
              <w:rPr>
                <w:rFonts w:ascii="Times New Roman" w:eastAsia="Times New Roman" w:hAnsi="Times New Roman" w:cs="Times New Roman"/>
                <w:sz w:val="18"/>
                <w:szCs w:val="18"/>
              </w:rPr>
              <w:t>-butylated triphenyl phosphates mixtures containing 10% to 48% of triphenyl phosphate</w:t>
            </w:r>
          </w:p>
        </w:tc>
        <w:tc>
          <w:tcPr>
            <w:tcW w:w="0" w:type="auto"/>
            <w:tcBorders>
              <w:right w:val="single" w:sz="6" w:space="0" w:color="000000"/>
            </w:tcBorders>
            <w:tcMar>
              <w:top w:w="48" w:type="dxa"/>
              <w:left w:w="48" w:type="dxa"/>
              <w:bottom w:w="48" w:type="dxa"/>
              <w:right w:w="48" w:type="dxa"/>
            </w:tcMar>
            <w:hideMark/>
          </w:tcPr>
          <w:p w14:paraId="07A02C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Triphénylphosphate/triphénylphosphate </w:t>
            </w:r>
            <w:r w:rsidRPr="006D1729">
              <w:rPr>
                <w:rFonts w:ascii="Times New Roman" w:eastAsia="Times New Roman" w:hAnsi="Times New Roman" w:cs="Times New Roman"/>
                <w:i/>
                <w:iCs/>
                <w:sz w:val="18"/>
                <w:szCs w:val="18"/>
                <w:lang w:val="fr-FR"/>
              </w:rPr>
              <w:t>tert</w:t>
            </w:r>
            <w:r w:rsidRPr="006D1729">
              <w:rPr>
                <w:rFonts w:ascii="Times New Roman" w:eastAsia="Times New Roman" w:hAnsi="Times New Roman" w:cs="Times New Roman"/>
                <w:sz w:val="18"/>
                <w:szCs w:val="18"/>
                <w:lang w:val="fr-FR"/>
              </w:rPr>
              <w:t>-butylé en mélanges contenant 10 % à 48 % de triphénylphosphate</w:t>
            </w:r>
          </w:p>
        </w:tc>
        <w:tc>
          <w:tcPr>
            <w:tcW w:w="0" w:type="auto"/>
            <w:tcBorders>
              <w:right w:val="single" w:sz="6" w:space="0" w:color="000000"/>
            </w:tcBorders>
            <w:tcMar>
              <w:top w:w="48" w:type="dxa"/>
              <w:left w:w="48" w:type="dxa"/>
              <w:bottom w:w="48" w:type="dxa"/>
              <w:right w:w="48" w:type="dxa"/>
            </w:tcMar>
            <w:hideMark/>
          </w:tcPr>
          <w:p w14:paraId="26E85B4A"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3B02DB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See </w:t>
            </w:r>
            <w:r w:rsidRPr="006D1729">
              <w:rPr>
                <w:rFonts w:ascii="Times New Roman" w:eastAsia="Times New Roman" w:hAnsi="Times New Roman" w:cs="Times New Roman"/>
                <w:b/>
                <w:bCs/>
                <w:sz w:val="18"/>
                <w:szCs w:val="18"/>
              </w:rPr>
              <w:t>Note 1</w:t>
            </w:r>
          </w:p>
        </w:tc>
        <w:tc>
          <w:tcPr>
            <w:tcW w:w="0" w:type="auto"/>
            <w:tcBorders>
              <w:bottom w:val="single" w:sz="6" w:space="0" w:color="000000"/>
            </w:tcBorders>
            <w:tcMar>
              <w:top w:w="48" w:type="dxa"/>
              <w:left w:w="48" w:type="dxa"/>
              <w:bottom w:w="48" w:type="dxa"/>
              <w:right w:w="48" w:type="dxa"/>
            </w:tcMar>
            <w:hideMark/>
          </w:tcPr>
          <w:p w14:paraId="77ACCC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A89A54E" w14:textId="77777777" w:rsidTr="006D1729">
        <w:tc>
          <w:tcPr>
            <w:tcW w:w="0" w:type="auto"/>
            <w:tcBorders>
              <w:right w:val="single" w:sz="6" w:space="0" w:color="000000"/>
            </w:tcBorders>
            <w:tcMar>
              <w:top w:w="48" w:type="dxa"/>
              <w:left w:w="48" w:type="dxa"/>
              <w:bottom w:w="48" w:type="dxa"/>
              <w:right w:w="48" w:type="dxa"/>
            </w:tcMar>
            <w:hideMark/>
          </w:tcPr>
          <w:p w14:paraId="0D8470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Triphenyltin compounds (other than Fentin acetate and Fentin hydroxide) (see ORGANOTIN PESTICIDE)</w:t>
            </w:r>
          </w:p>
        </w:tc>
        <w:tc>
          <w:tcPr>
            <w:tcW w:w="0" w:type="auto"/>
            <w:tcBorders>
              <w:right w:val="single" w:sz="6" w:space="0" w:color="000000"/>
            </w:tcBorders>
            <w:tcMar>
              <w:top w:w="48" w:type="dxa"/>
              <w:left w:w="48" w:type="dxa"/>
              <w:bottom w:w="48" w:type="dxa"/>
              <w:right w:w="48" w:type="dxa"/>
            </w:tcMar>
            <w:hideMark/>
          </w:tcPr>
          <w:p w14:paraId="2CD9EC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Composés du triphénylétain, composés du (autres que l’acétate de fentine et l’hydroxyde de fentine) (voir PESTICIDE ORGANOSTANNIQUE)</w:t>
            </w:r>
          </w:p>
        </w:tc>
        <w:tc>
          <w:tcPr>
            <w:tcW w:w="0" w:type="auto"/>
            <w:tcBorders>
              <w:right w:val="single" w:sz="6" w:space="0" w:color="000000"/>
            </w:tcBorders>
            <w:tcMar>
              <w:top w:w="48" w:type="dxa"/>
              <w:left w:w="48" w:type="dxa"/>
              <w:bottom w:w="48" w:type="dxa"/>
              <w:right w:w="48" w:type="dxa"/>
            </w:tcMar>
            <w:hideMark/>
          </w:tcPr>
          <w:p w14:paraId="3F49273F"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7473671D"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0A47AB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33A22B9" w14:textId="77777777" w:rsidTr="006D1729">
        <w:tc>
          <w:tcPr>
            <w:tcW w:w="0" w:type="auto"/>
            <w:tcBorders>
              <w:right w:val="single" w:sz="6" w:space="0" w:color="000000"/>
            </w:tcBorders>
            <w:tcMar>
              <w:top w:w="48" w:type="dxa"/>
              <w:left w:w="48" w:type="dxa"/>
              <w:bottom w:w="48" w:type="dxa"/>
              <w:right w:w="48" w:type="dxa"/>
            </w:tcMar>
            <w:hideMark/>
          </w:tcPr>
          <w:p w14:paraId="0D97A0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TRIPROPYLAMINE</w:t>
            </w:r>
          </w:p>
        </w:tc>
        <w:tc>
          <w:tcPr>
            <w:tcW w:w="0" w:type="auto"/>
            <w:tcBorders>
              <w:right w:val="single" w:sz="6" w:space="0" w:color="000000"/>
            </w:tcBorders>
            <w:tcMar>
              <w:top w:w="48" w:type="dxa"/>
              <w:left w:w="48" w:type="dxa"/>
              <w:bottom w:w="48" w:type="dxa"/>
              <w:right w:w="48" w:type="dxa"/>
            </w:tcMar>
            <w:hideMark/>
          </w:tcPr>
          <w:p w14:paraId="0CF79E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TRIPROPYLAMINE</w:t>
            </w:r>
          </w:p>
        </w:tc>
        <w:tc>
          <w:tcPr>
            <w:tcW w:w="0" w:type="auto"/>
            <w:tcBorders>
              <w:right w:val="single" w:sz="6" w:space="0" w:color="000000"/>
            </w:tcBorders>
            <w:tcMar>
              <w:top w:w="48" w:type="dxa"/>
              <w:left w:w="48" w:type="dxa"/>
              <w:bottom w:w="48" w:type="dxa"/>
              <w:right w:w="48" w:type="dxa"/>
            </w:tcMar>
            <w:hideMark/>
          </w:tcPr>
          <w:p w14:paraId="128DA3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EC1F4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UN2260</w:t>
            </w:r>
          </w:p>
        </w:tc>
        <w:tc>
          <w:tcPr>
            <w:tcW w:w="0" w:type="auto"/>
            <w:tcBorders>
              <w:bottom w:val="single" w:sz="6" w:space="0" w:color="000000"/>
            </w:tcBorders>
            <w:tcMar>
              <w:top w:w="48" w:type="dxa"/>
              <w:left w:w="48" w:type="dxa"/>
              <w:bottom w:w="48" w:type="dxa"/>
              <w:right w:w="48" w:type="dxa"/>
            </w:tcMar>
            <w:hideMark/>
          </w:tcPr>
          <w:p w14:paraId="51CB66F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6E84970" w14:textId="77777777" w:rsidTr="006D1729">
        <w:tc>
          <w:tcPr>
            <w:tcW w:w="0" w:type="auto"/>
            <w:tcBorders>
              <w:right w:val="single" w:sz="6" w:space="0" w:color="000000"/>
            </w:tcBorders>
            <w:tcMar>
              <w:top w:w="48" w:type="dxa"/>
              <w:left w:w="48" w:type="dxa"/>
              <w:bottom w:w="48" w:type="dxa"/>
              <w:right w:w="48" w:type="dxa"/>
            </w:tcMar>
            <w:hideMark/>
          </w:tcPr>
          <w:p w14:paraId="6852B2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TRIPROPYLENE</w:t>
            </w:r>
          </w:p>
        </w:tc>
        <w:tc>
          <w:tcPr>
            <w:tcW w:w="0" w:type="auto"/>
            <w:tcBorders>
              <w:right w:val="single" w:sz="6" w:space="0" w:color="000000"/>
            </w:tcBorders>
            <w:tcMar>
              <w:top w:w="48" w:type="dxa"/>
              <w:left w:w="48" w:type="dxa"/>
              <w:bottom w:w="48" w:type="dxa"/>
              <w:right w:w="48" w:type="dxa"/>
            </w:tcMar>
            <w:hideMark/>
          </w:tcPr>
          <w:p w14:paraId="4797BC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TRIPROPYLÈNE</w:t>
            </w:r>
          </w:p>
        </w:tc>
        <w:tc>
          <w:tcPr>
            <w:tcW w:w="0" w:type="auto"/>
            <w:tcBorders>
              <w:right w:val="single" w:sz="6" w:space="0" w:color="000000"/>
            </w:tcBorders>
            <w:tcMar>
              <w:top w:w="48" w:type="dxa"/>
              <w:left w:w="48" w:type="dxa"/>
              <w:bottom w:w="48" w:type="dxa"/>
              <w:right w:w="48" w:type="dxa"/>
            </w:tcMar>
            <w:hideMark/>
          </w:tcPr>
          <w:p w14:paraId="231591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D8306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UN2057</w:t>
            </w:r>
          </w:p>
        </w:tc>
        <w:tc>
          <w:tcPr>
            <w:tcW w:w="0" w:type="auto"/>
            <w:tcBorders>
              <w:bottom w:val="single" w:sz="6" w:space="0" w:color="000000"/>
            </w:tcBorders>
            <w:tcMar>
              <w:top w:w="48" w:type="dxa"/>
              <w:left w:w="48" w:type="dxa"/>
              <w:bottom w:w="48" w:type="dxa"/>
              <w:right w:w="48" w:type="dxa"/>
            </w:tcMar>
            <w:hideMark/>
          </w:tcPr>
          <w:p w14:paraId="76A79A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57381B40" w14:textId="77777777" w:rsidTr="006D1729">
        <w:tc>
          <w:tcPr>
            <w:tcW w:w="0" w:type="auto"/>
            <w:tcBorders>
              <w:right w:val="single" w:sz="6" w:space="0" w:color="000000"/>
            </w:tcBorders>
            <w:tcMar>
              <w:top w:w="48" w:type="dxa"/>
              <w:left w:w="48" w:type="dxa"/>
              <w:bottom w:w="48" w:type="dxa"/>
              <w:right w:w="48" w:type="dxa"/>
            </w:tcMar>
            <w:hideMark/>
          </w:tcPr>
          <w:p w14:paraId="6855FC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TRIS-(1-AZIRIDINYL) PHOSPHINE OXIDE SOLUTION</w:t>
            </w:r>
          </w:p>
        </w:tc>
        <w:tc>
          <w:tcPr>
            <w:tcW w:w="0" w:type="auto"/>
            <w:tcBorders>
              <w:right w:val="single" w:sz="6" w:space="0" w:color="000000"/>
            </w:tcBorders>
            <w:tcMar>
              <w:top w:w="48" w:type="dxa"/>
              <w:left w:w="48" w:type="dxa"/>
              <w:bottom w:w="48" w:type="dxa"/>
              <w:right w:w="48" w:type="dxa"/>
            </w:tcMar>
            <w:hideMark/>
          </w:tcPr>
          <w:p w14:paraId="45B402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OXYDE DE TRIS-(AZIRIDINYL-1) PHOSPHINE EN SOLUTION</w:t>
            </w:r>
          </w:p>
        </w:tc>
        <w:tc>
          <w:tcPr>
            <w:tcW w:w="0" w:type="auto"/>
            <w:tcBorders>
              <w:right w:val="single" w:sz="6" w:space="0" w:color="000000"/>
            </w:tcBorders>
            <w:tcMar>
              <w:top w:w="48" w:type="dxa"/>
              <w:left w:w="48" w:type="dxa"/>
              <w:bottom w:w="48" w:type="dxa"/>
              <w:right w:w="48" w:type="dxa"/>
            </w:tcMar>
            <w:hideMark/>
          </w:tcPr>
          <w:p w14:paraId="25D958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E1CC3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UN2501</w:t>
            </w:r>
          </w:p>
        </w:tc>
        <w:tc>
          <w:tcPr>
            <w:tcW w:w="0" w:type="auto"/>
            <w:tcBorders>
              <w:bottom w:val="single" w:sz="6" w:space="0" w:color="000000"/>
            </w:tcBorders>
            <w:tcMar>
              <w:top w:w="48" w:type="dxa"/>
              <w:left w:w="48" w:type="dxa"/>
              <w:bottom w:w="48" w:type="dxa"/>
              <w:right w:w="48" w:type="dxa"/>
            </w:tcMar>
            <w:hideMark/>
          </w:tcPr>
          <w:p w14:paraId="5089F2E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645E2EB" w14:textId="77777777" w:rsidTr="006D1729">
        <w:tc>
          <w:tcPr>
            <w:tcW w:w="0" w:type="auto"/>
            <w:tcBorders>
              <w:right w:val="single" w:sz="6" w:space="0" w:color="000000"/>
            </w:tcBorders>
            <w:tcMar>
              <w:top w:w="48" w:type="dxa"/>
              <w:left w:w="48" w:type="dxa"/>
              <w:bottom w:w="48" w:type="dxa"/>
              <w:right w:w="48" w:type="dxa"/>
            </w:tcMar>
            <w:hideMark/>
          </w:tcPr>
          <w:p w14:paraId="1E7A3A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TRIS, BIS-BIFLUORAMINO DIETHOXY PROPANE (TVOPA)</w:t>
            </w:r>
          </w:p>
        </w:tc>
        <w:tc>
          <w:tcPr>
            <w:tcW w:w="0" w:type="auto"/>
            <w:tcBorders>
              <w:right w:val="single" w:sz="6" w:space="0" w:color="000000"/>
            </w:tcBorders>
            <w:tcMar>
              <w:top w:w="48" w:type="dxa"/>
              <w:left w:w="48" w:type="dxa"/>
              <w:bottom w:w="48" w:type="dxa"/>
              <w:right w:w="48" w:type="dxa"/>
            </w:tcMar>
            <w:hideMark/>
          </w:tcPr>
          <w:p w14:paraId="52304D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TRIS, BIS-FLUOROAMINO DIÉTHOXY PROPANE (TVOPA)</w:t>
            </w:r>
          </w:p>
        </w:tc>
        <w:tc>
          <w:tcPr>
            <w:tcW w:w="0" w:type="auto"/>
            <w:tcBorders>
              <w:right w:val="single" w:sz="6" w:space="0" w:color="000000"/>
            </w:tcBorders>
            <w:tcMar>
              <w:top w:w="48" w:type="dxa"/>
              <w:left w:w="48" w:type="dxa"/>
              <w:bottom w:w="48" w:type="dxa"/>
              <w:right w:w="48" w:type="dxa"/>
            </w:tcMar>
            <w:hideMark/>
          </w:tcPr>
          <w:p w14:paraId="2209E5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0B985DA"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1850FEA6"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29AFAFD3" w14:textId="77777777" w:rsidTr="006D1729">
        <w:tc>
          <w:tcPr>
            <w:tcW w:w="0" w:type="auto"/>
            <w:tcBorders>
              <w:right w:val="single" w:sz="6" w:space="0" w:color="000000"/>
            </w:tcBorders>
            <w:tcMar>
              <w:top w:w="48" w:type="dxa"/>
              <w:left w:w="48" w:type="dxa"/>
              <w:bottom w:w="48" w:type="dxa"/>
              <w:right w:w="48" w:type="dxa"/>
            </w:tcMar>
            <w:hideMark/>
          </w:tcPr>
          <w:p w14:paraId="721F4F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Tritolyl phosphate</w:t>
            </w:r>
          </w:p>
        </w:tc>
        <w:tc>
          <w:tcPr>
            <w:tcW w:w="0" w:type="auto"/>
            <w:tcBorders>
              <w:right w:val="single" w:sz="6" w:space="0" w:color="000000"/>
            </w:tcBorders>
            <w:tcMar>
              <w:top w:w="48" w:type="dxa"/>
              <w:left w:w="48" w:type="dxa"/>
              <w:bottom w:w="48" w:type="dxa"/>
              <w:right w:w="48" w:type="dxa"/>
            </w:tcMar>
            <w:hideMark/>
          </w:tcPr>
          <w:p w14:paraId="363BA9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Phosphate de tritolyle</w:t>
            </w:r>
          </w:p>
        </w:tc>
        <w:tc>
          <w:tcPr>
            <w:tcW w:w="0" w:type="auto"/>
            <w:tcBorders>
              <w:right w:val="single" w:sz="6" w:space="0" w:color="000000"/>
            </w:tcBorders>
            <w:tcMar>
              <w:top w:w="48" w:type="dxa"/>
              <w:left w:w="48" w:type="dxa"/>
              <w:bottom w:w="48" w:type="dxa"/>
              <w:right w:w="48" w:type="dxa"/>
            </w:tcMar>
            <w:hideMark/>
          </w:tcPr>
          <w:p w14:paraId="29E4F5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FA415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UN2574</w:t>
            </w:r>
          </w:p>
        </w:tc>
        <w:tc>
          <w:tcPr>
            <w:tcW w:w="0" w:type="auto"/>
            <w:tcBorders>
              <w:bottom w:val="single" w:sz="6" w:space="0" w:color="000000"/>
            </w:tcBorders>
            <w:tcMar>
              <w:top w:w="48" w:type="dxa"/>
              <w:left w:w="48" w:type="dxa"/>
              <w:bottom w:w="48" w:type="dxa"/>
              <w:right w:w="48" w:type="dxa"/>
            </w:tcMar>
            <w:hideMark/>
          </w:tcPr>
          <w:p w14:paraId="64E7BF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EA9CF94" w14:textId="77777777" w:rsidTr="006D1729">
        <w:tc>
          <w:tcPr>
            <w:tcW w:w="0" w:type="auto"/>
            <w:tcBorders>
              <w:right w:val="single" w:sz="6" w:space="0" w:color="000000"/>
            </w:tcBorders>
            <w:tcMar>
              <w:top w:w="48" w:type="dxa"/>
              <w:left w:w="48" w:type="dxa"/>
              <w:bottom w:w="48" w:type="dxa"/>
              <w:right w:w="48" w:type="dxa"/>
            </w:tcMar>
            <w:hideMark/>
          </w:tcPr>
          <w:p w14:paraId="53F902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TRITONAL</w:t>
            </w:r>
          </w:p>
        </w:tc>
        <w:tc>
          <w:tcPr>
            <w:tcW w:w="0" w:type="auto"/>
            <w:tcBorders>
              <w:right w:val="single" w:sz="6" w:space="0" w:color="000000"/>
            </w:tcBorders>
            <w:tcMar>
              <w:top w:w="48" w:type="dxa"/>
              <w:left w:w="48" w:type="dxa"/>
              <w:bottom w:w="48" w:type="dxa"/>
              <w:right w:w="48" w:type="dxa"/>
            </w:tcMar>
            <w:hideMark/>
          </w:tcPr>
          <w:p w14:paraId="12ED41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TRITONAL</w:t>
            </w:r>
          </w:p>
        </w:tc>
        <w:tc>
          <w:tcPr>
            <w:tcW w:w="0" w:type="auto"/>
            <w:tcBorders>
              <w:right w:val="single" w:sz="6" w:space="0" w:color="000000"/>
            </w:tcBorders>
            <w:tcMar>
              <w:top w:w="48" w:type="dxa"/>
              <w:left w:w="48" w:type="dxa"/>
              <w:bottom w:w="48" w:type="dxa"/>
              <w:right w:w="48" w:type="dxa"/>
            </w:tcMar>
            <w:hideMark/>
          </w:tcPr>
          <w:p w14:paraId="32F49D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6D4A8D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UN0390</w:t>
            </w:r>
          </w:p>
        </w:tc>
        <w:tc>
          <w:tcPr>
            <w:tcW w:w="0" w:type="auto"/>
            <w:tcBorders>
              <w:bottom w:val="single" w:sz="6" w:space="0" w:color="000000"/>
            </w:tcBorders>
            <w:tcMar>
              <w:top w:w="48" w:type="dxa"/>
              <w:left w:w="48" w:type="dxa"/>
              <w:bottom w:w="48" w:type="dxa"/>
              <w:right w:w="48" w:type="dxa"/>
            </w:tcMar>
            <w:hideMark/>
          </w:tcPr>
          <w:p w14:paraId="6024CBC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FB5606F" w14:textId="77777777" w:rsidTr="006D1729">
        <w:tc>
          <w:tcPr>
            <w:tcW w:w="0" w:type="auto"/>
            <w:tcBorders>
              <w:right w:val="single" w:sz="6" w:space="0" w:color="000000"/>
            </w:tcBorders>
            <w:tcMar>
              <w:top w:w="48" w:type="dxa"/>
              <w:left w:w="48" w:type="dxa"/>
              <w:bottom w:w="48" w:type="dxa"/>
              <w:right w:w="48" w:type="dxa"/>
            </w:tcMar>
            <w:hideMark/>
          </w:tcPr>
          <w:p w14:paraId="538D55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Trixylenyl phosphate</w:t>
            </w:r>
          </w:p>
        </w:tc>
        <w:tc>
          <w:tcPr>
            <w:tcW w:w="0" w:type="auto"/>
            <w:tcBorders>
              <w:right w:val="single" w:sz="6" w:space="0" w:color="000000"/>
            </w:tcBorders>
            <w:tcMar>
              <w:top w:w="48" w:type="dxa"/>
              <w:left w:w="48" w:type="dxa"/>
              <w:bottom w:w="48" w:type="dxa"/>
              <w:right w:w="48" w:type="dxa"/>
            </w:tcMar>
            <w:hideMark/>
          </w:tcPr>
          <w:p w14:paraId="70160F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Phosphate de trixylényle</w:t>
            </w:r>
          </w:p>
        </w:tc>
        <w:tc>
          <w:tcPr>
            <w:tcW w:w="0" w:type="auto"/>
            <w:tcBorders>
              <w:right w:val="single" w:sz="6" w:space="0" w:color="000000"/>
            </w:tcBorders>
            <w:tcMar>
              <w:top w:w="48" w:type="dxa"/>
              <w:left w:w="48" w:type="dxa"/>
              <w:bottom w:w="48" w:type="dxa"/>
              <w:right w:w="48" w:type="dxa"/>
            </w:tcMar>
            <w:hideMark/>
          </w:tcPr>
          <w:p w14:paraId="19653E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5C0AC5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UN3082</w:t>
            </w:r>
          </w:p>
        </w:tc>
        <w:tc>
          <w:tcPr>
            <w:tcW w:w="0" w:type="auto"/>
            <w:tcBorders>
              <w:bottom w:val="single" w:sz="6" w:space="0" w:color="000000"/>
            </w:tcBorders>
            <w:tcMar>
              <w:top w:w="48" w:type="dxa"/>
              <w:left w:w="48" w:type="dxa"/>
              <w:bottom w:w="48" w:type="dxa"/>
              <w:right w:w="48" w:type="dxa"/>
            </w:tcMar>
            <w:hideMark/>
          </w:tcPr>
          <w:p w14:paraId="2441E9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6316342" w14:textId="77777777" w:rsidTr="006D1729">
        <w:tc>
          <w:tcPr>
            <w:tcW w:w="0" w:type="auto"/>
            <w:tcBorders>
              <w:right w:val="single" w:sz="6" w:space="0" w:color="000000"/>
            </w:tcBorders>
            <w:tcMar>
              <w:top w:w="48" w:type="dxa"/>
              <w:left w:w="48" w:type="dxa"/>
              <w:bottom w:w="48" w:type="dxa"/>
              <w:right w:w="48" w:type="dxa"/>
            </w:tcMar>
            <w:hideMark/>
          </w:tcPr>
          <w:p w14:paraId="3C414F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Tropilidene</w:t>
            </w:r>
          </w:p>
        </w:tc>
        <w:tc>
          <w:tcPr>
            <w:tcW w:w="0" w:type="auto"/>
            <w:tcBorders>
              <w:right w:val="single" w:sz="6" w:space="0" w:color="000000"/>
            </w:tcBorders>
            <w:tcMar>
              <w:top w:w="48" w:type="dxa"/>
              <w:left w:w="48" w:type="dxa"/>
              <w:bottom w:w="48" w:type="dxa"/>
              <w:right w:w="48" w:type="dxa"/>
            </w:tcMar>
            <w:hideMark/>
          </w:tcPr>
          <w:p w14:paraId="30827F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Tropilidène</w:t>
            </w:r>
          </w:p>
        </w:tc>
        <w:tc>
          <w:tcPr>
            <w:tcW w:w="0" w:type="auto"/>
            <w:tcBorders>
              <w:right w:val="single" w:sz="6" w:space="0" w:color="000000"/>
            </w:tcBorders>
            <w:tcMar>
              <w:top w:w="48" w:type="dxa"/>
              <w:left w:w="48" w:type="dxa"/>
              <w:bottom w:w="48" w:type="dxa"/>
              <w:right w:w="48" w:type="dxa"/>
            </w:tcMar>
            <w:hideMark/>
          </w:tcPr>
          <w:p w14:paraId="196488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40E804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UN2603</w:t>
            </w:r>
          </w:p>
        </w:tc>
        <w:tc>
          <w:tcPr>
            <w:tcW w:w="0" w:type="auto"/>
            <w:tcBorders>
              <w:bottom w:val="single" w:sz="6" w:space="0" w:color="000000"/>
            </w:tcBorders>
            <w:tcMar>
              <w:top w:w="48" w:type="dxa"/>
              <w:left w:w="48" w:type="dxa"/>
              <w:bottom w:w="48" w:type="dxa"/>
              <w:right w:w="48" w:type="dxa"/>
            </w:tcMar>
            <w:hideMark/>
          </w:tcPr>
          <w:p w14:paraId="2012396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890AF4A" w14:textId="77777777" w:rsidTr="006D1729">
        <w:tc>
          <w:tcPr>
            <w:tcW w:w="0" w:type="auto"/>
            <w:tcBorders>
              <w:right w:val="single" w:sz="6" w:space="0" w:color="000000"/>
            </w:tcBorders>
            <w:tcMar>
              <w:top w:w="48" w:type="dxa"/>
              <w:left w:w="48" w:type="dxa"/>
              <w:bottom w:w="48" w:type="dxa"/>
              <w:right w:w="48" w:type="dxa"/>
            </w:tcMar>
            <w:hideMark/>
          </w:tcPr>
          <w:p w14:paraId="5FB9CD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TUNGSTEN HEXAFLUORIDE</w:t>
            </w:r>
          </w:p>
        </w:tc>
        <w:tc>
          <w:tcPr>
            <w:tcW w:w="0" w:type="auto"/>
            <w:tcBorders>
              <w:right w:val="single" w:sz="6" w:space="0" w:color="000000"/>
            </w:tcBorders>
            <w:tcMar>
              <w:top w:w="48" w:type="dxa"/>
              <w:left w:w="48" w:type="dxa"/>
              <w:bottom w:w="48" w:type="dxa"/>
              <w:right w:w="48" w:type="dxa"/>
            </w:tcMar>
            <w:hideMark/>
          </w:tcPr>
          <w:p w14:paraId="76067D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HEXAFLUORURE DE TUNGSTÈNE</w:t>
            </w:r>
          </w:p>
        </w:tc>
        <w:tc>
          <w:tcPr>
            <w:tcW w:w="0" w:type="auto"/>
            <w:tcBorders>
              <w:right w:val="single" w:sz="6" w:space="0" w:color="000000"/>
            </w:tcBorders>
            <w:tcMar>
              <w:top w:w="48" w:type="dxa"/>
              <w:left w:w="48" w:type="dxa"/>
              <w:bottom w:w="48" w:type="dxa"/>
              <w:right w:w="48" w:type="dxa"/>
            </w:tcMar>
            <w:hideMark/>
          </w:tcPr>
          <w:p w14:paraId="7207D3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2.3</w:t>
            </w:r>
          </w:p>
        </w:tc>
        <w:tc>
          <w:tcPr>
            <w:tcW w:w="0" w:type="auto"/>
            <w:tcBorders>
              <w:right w:val="single" w:sz="6" w:space="0" w:color="000000"/>
            </w:tcBorders>
            <w:tcMar>
              <w:top w:w="48" w:type="dxa"/>
              <w:left w:w="48" w:type="dxa"/>
              <w:bottom w:w="48" w:type="dxa"/>
              <w:right w:w="48" w:type="dxa"/>
            </w:tcMar>
            <w:hideMark/>
          </w:tcPr>
          <w:p w14:paraId="315B51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UN2196</w:t>
            </w:r>
          </w:p>
        </w:tc>
        <w:tc>
          <w:tcPr>
            <w:tcW w:w="0" w:type="auto"/>
            <w:tcBorders>
              <w:bottom w:val="single" w:sz="6" w:space="0" w:color="000000"/>
            </w:tcBorders>
            <w:tcMar>
              <w:top w:w="48" w:type="dxa"/>
              <w:left w:w="48" w:type="dxa"/>
              <w:bottom w:w="48" w:type="dxa"/>
              <w:right w:w="48" w:type="dxa"/>
            </w:tcMar>
            <w:hideMark/>
          </w:tcPr>
          <w:p w14:paraId="17627E3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AF731D5" w14:textId="77777777" w:rsidTr="006D1729">
        <w:tc>
          <w:tcPr>
            <w:tcW w:w="0" w:type="auto"/>
            <w:tcBorders>
              <w:right w:val="single" w:sz="6" w:space="0" w:color="000000"/>
            </w:tcBorders>
            <w:tcMar>
              <w:top w:w="48" w:type="dxa"/>
              <w:left w:w="48" w:type="dxa"/>
              <w:bottom w:w="48" w:type="dxa"/>
              <w:right w:w="48" w:type="dxa"/>
            </w:tcMar>
            <w:hideMark/>
          </w:tcPr>
          <w:p w14:paraId="21A183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TURPENTINE</w:t>
            </w:r>
          </w:p>
        </w:tc>
        <w:tc>
          <w:tcPr>
            <w:tcW w:w="0" w:type="auto"/>
            <w:tcBorders>
              <w:right w:val="single" w:sz="6" w:space="0" w:color="000000"/>
            </w:tcBorders>
            <w:tcMar>
              <w:top w:w="48" w:type="dxa"/>
              <w:left w:w="48" w:type="dxa"/>
              <w:bottom w:w="48" w:type="dxa"/>
              <w:right w:w="48" w:type="dxa"/>
            </w:tcMar>
            <w:hideMark/>
          </w:tcPr>
          <w:p w14:paraId="4C35E2A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ESSENCE DE TÉRÉBENTHINE</w:t>
            </w:r>
          </w:p>
        </w:tc>
        <w:tc>
          <w:tcPr>
            <w:tcW w:w="0" w:type="auto"/>
            <w:tcBorders>
              <w:right w:val="single" w:sz="6" w:space="0" w:color="000000"/>
            </w:tcBorders>
            <w:tcMar>
              <w:top w:w="48" w:type="dxa"/>
              <w:left w:w="48" w:type="dxa"/>
              <w:bottom w:w="48" w:type="dxa"/>
              <w:right w:w="48" w:type="dxa"/>
            </w:tcMar>
            <w:hideMark/>
          </w:tcPr>
          <w:p w14:paraId="4A4512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6EE74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UN1299</w:t>
            </w:r>
          </w:p>
        </w:tc>
        <w:tc>
          <w:tcPr>
            <w:tcW w:w="0" w:type="auto"/>
            <w:tcBorders>
              <w:bottom w:val="single" w:sz="6" w:space="0" w:color="000000"/>
            </w:tcBorders>
            <w:tcMar>
              <w:top w:w="48" w:type="dxa"/>
              <w:left w:w="48" w:type="dxa"/>
              <w:bottom w:w="48" w:type="dxa"/>
              <w:right w:w="48" w:type="dxa"/>
            </w:tcMar>
            <w:hideMark/>
          </w:tcPr>
          <w:p w14:paraId="150B3B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672576C" w14:textId="77777777" w:rsidTr="006D1729">
        <w:tc>
          <w:tcPr>
            <w:tcW w:w="0" w:type="auto"/>
            <w:tcBorders>
              <w:right w:val="single" w:sz="6" w:space="0" w:color="000000"/>
            </w:tcBorders>
            <w:tcMar>
              <w:top w:w="48" w:type="dxa"/>
              <w:left w:w="48" w:type="dxa"/>
              <w:bottom w:w="48" w:type="dxa"/>
              <w:right w:w="48" w:type="dxa"/>
            </w:tcMar>
            <w:hideMark/>
          </w:tcPr>
          <w:p w14:paraId="283FB46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TURPENTINE SUBSTITUTE</w:t>
            </w:r>
          </w:p>
        </w:tc>
        <w:tc>
          <w:tcPr>
            <w:tcW w:w="0" w:type="auto"/>
            <w:tcBorders>
              <w:right w:val="single" w:sz="6" w:space="0" w:color="000000"/>
            </w:tcBorders>
            <w:tcMar>
              <w:top w:w="48" w:type="dxa"/>
              <w:left w:w="48" w:type="dxa"/>
              <w:bottom w:w="48" w:type="dxa"/>
              <w:right w:w="48" w:type="dxa"/>
            </w:tcMar>
            <w:hideMark/>
          </w:tcPr>
          <w:p w14:paraId="2EF805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SUCCÉDANÉ D’ESSENCE DE TÉRÉBENTHINE</w:t>
            </w:r>
          </w:p>
        </w:tc>
        <w:tc>
          <w:tcPr>
            <w:tcW w:w="0" w:type="auto"/>
            <w:tcBorders>
              <w:right w:val="single" w:sz="6" w:space="0" w:color="000000"/>
            </w:tcBorders>
            <w:tcMar>
              <w:top w:w="48" w:type="dxa"/>
              <w:left w:w="48" w:type="dxa"/>
              <w:bottom w:w="48" w:type="dxa"/>
              <w:right w:w="48" w:type="dxa"/>
            </w:tcMar>
            <w:hideMark/>
          </w:tcPr>
          <w:p w14:paraId="7BE930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C041D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UN1300</w:t>
            </w:r>
          </w:p>
        </w:tc>
        <w:tc>
          <w:tcPr>
            <w:tcW w:w="0" w:type="auto"/>
            <w:tcBorders>
              <w:bottom w:val="single" w:sz="6" w:space="0" w:color="000000"/>
            </w:tcBorders>
            <w:tcMar>
              <w:top w:w="48" w:type="dxa"/>
              <w:left w:w="48" w:type="dxa"/>
              <w:bottom w:w="48" w:type="dxa"/>
              <w:right w:w="48" w:type="dxa"/>
            </w:tcMar>
            <w:hideMark/>
          </w:tcPr>
          <w:p w14:paraId="04DB26F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73F7C0C" w14:textId="77777777" w:rsidTr="006D1729">
        <w:tc>
          <w:tcPr>
            <w:tcW w:w="0" w:type="auto"/>
            <w:tcBorders>
              <w:right w:val="single" w:sz="6" w:space="0" w:color="000000"/>
            </w:tcBorders>
            <w:tcMar>
              <w:top w:w="48" w:type="dxa"/>
              <w:left w:w="48" w:type="dxa"/>
              <w:bottom w:w="48" w:type="dxa"/>
              <w:right w:w="48" w:type="dxa"/>
            </w:tcMar>
            <w:hideMark/>
          </w:tcPr>
          <w:p w14:paraId="4B90C2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UNDECANE</w:t>
            </w:r>
          </w:p>
        </w:tc>
        <w:tc>
          <w:tcPr>
            <w:tcW w:w="0" w:type="auto"/>
            <w:tcBorders>
              <w:right w:val="single" w:sz="6" w:space="0" w:color="000000"/>
            </w:tcBorders>
            <w:tcMar>
              <w:top w:w="48" w:type="dxa"/>
              <w:left w:w="48" w:type="dxa"/>
              <w:bottom w:w="48" w:type="dxa"/>
              <w:right w:w="48" w:type="dxa"/>
            </w:tcMar>
            <w:hideMark/>
          </w:tcPr>
          <w:p w14:paraId="0B9389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UNDÉCANE</w:t>
            </w:r>
          </w:p>
        </w:tc>
        <w:tc>
          <w:tcPr>
            <w:tcW w:w="0" w:type="auto"/>
            <w:tcBorders>
              <w:right w:val="single" w:sz="6" w:space="0" w:color="000000"/>
            </w:tcBorders>
            <w:tcMar>
              <w:top w:w="48" w:type="dxa"/>
              <w:left w:w="48" w:type="dxa"/>
              <w:bottom w:w="48" w:type="dxa"/>
              <w:right w:w="48" w:type="dxa"/>
            </w:tcMar>
            <w:hideMark/>
          </w:tcPr>
          <w:p w14:paraId="3606D1B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EA95B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UN2330</w:t>
            </w:r>
          </w:p>
        </w:tc>
        <w:tc>
          <w:tcPr>
            <w:tcW w:w="0" w:type="auto"/>
            <w:tcBorders>
              <w:bottom w:val="single" w:sz="6" w:space="0" w:color="000000"/>
            </w:tcBorders>
            <w:tcMar>
              <w:top w:w="48" w:type="dxa"/>
              <w:left w:w="48" w:type="dxa"/>
              <w:bottom w:w="48" w:type="dxa"/>
              <w:right w:w="48" w:type="dxa"/>
            </w:tcMar>
            <w:hideMark/>
          </w:tcPr>
          <w:p w14:paraId="0228833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BFCE818" w14:textId="77777777" w:rsidTr="006D1729">
        <w:tc>
          <w:tcPr>
            <w:tcW w:w="0" w:type="auto"/>
            <w:tcBorders>
              <w:right w:val="single" w:sz="6" w:space="0" w:color="000000"/>
            </w:tcBorders>
            <w:tcMar>
              <w:top w:w="48" w:type="dxa"/>
              <w:left w:w="48" w:type="dxa"/>
              <w:bottom w:w="48" w:type="dxa"/>
              <w:right w:w="48" w:type="dxa"/>
            </w:tcMar>
            <w:hideMark/>
          </w:tcPr>
          <w:p w14:paraId="0986BD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URANIUM HEXAFLUORIDE, RADIOACTIVE MATERIAL, EXCEPTED </w:t>
            </w:r>
            <w:r w:rsidRPr="006D1729">
              <w:rPr>
                <w:rFonts w:ascii="Times New Roman" w:eastAsia="Times New Roman" w:hAnsi="Times New Roman" w:cs="Times New Roman"/>
                <w:sz w:val="18"/>
                <w:szCs w:val="18"/>
              </w:rPr>
              <w:lastRenderedPageBreak/>
              <w:t>PACKAGE, less than 0.1 kg per package, non-fissile or fissile excepted</w:t>
            </w:r>
          </w:p>
        </w:tc>
        <w:tc>
          <w:tcPr>
            <w:tcW w:w="0" w:type="auto"/>
            <w:tcBorders>
              <w:right w:val="single" w:sz="6" w:space="0" w:color="000000"/>
            </w:tcBorders>
            <w:tcMar>
              <w:top w:w="48" w:type="dxa"/>
              <w:left w:w="48" w:type="dxa"/>
              <w:bottom w:w="48" w:type="dxa"/>
              <w:right w:w="48" w:type="dxa"/>
            </w:tcMar>
            <w:hideMark/>
          </w:tcPr>
          <w:p w14:paraId="1129E3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lastRenderedPageBreak/>
              <w:t xml:space="preserve">HEXAFLUORURE D’URANIUM, MATIÈRES RADIOACTIVES, moins de 0,1 kg par colis, </w:t>
            </w:r>
            <w:r w:rsidRPr="006D1729">
              <w:rPr>
                <w:rFonts w:ascii="Times New Roman" w:eastAsia="Times New Roman" w:hAnsi="Times New Roman" w:cs="Times New Roman"/>
                <w:sz w:val="18"/>
                <w:szCs w:val="18"/>
                <w:lang w:val="fr-FR"/>
              </w:rPr>
              <w:lastRenderedPageBreak/>
              <w:t>non fissiles ou fissiles exceptées, EN COLIS EXCEPTÉ</w:t>
            </w:r>
          </w:p>
        </w:tc>
        <w:tc>
          <w:tcPr>
            <w:tcW w:w="0" w:type="auto"/>
            <w:tcBorders>
              <w:right w:val="single" w:sz="6" w:space="0" w:color="000000"/>
            </w:tcBorders>
            <w:tcMar>
              <w:top w:w="48" w:type="dxa"/>
              <w:left w:w="48" w:type="dxa"/>
              <w:bottom w:w="48" w:type="dxa"/>
              <w:right w:w="48" w:type="dxa"/>
            </w:tcMar>
            <w:hideMark/>
          </w:tcPr>
          <w:p w14:paraId="0F0149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8</w:t>
            </w:r>
          </w:p>
        </w:tc>
        <w:tc>
          <w:tcPr>
            <w:tcW w:w="0" w:type="auto"/>
            <w:tcBorders>
              <w:right w:val="single" w:sz="6" w:space="0" w:color="000000"/>
            </w:tcBorders>
            <w:tcMar>
              <w:top w:w="48" w:type="dxa"/>
              <w:left w:w="48" w:type="dxa"/>
              <w:bottom w:w="48" w:type="dxa"/>
              <w:right w:w="48" w:type="dxa"/>
            </w:tcMar>
            <w:hideMark/>
          </w:tcPr>
          <w:p w14:paraId="3F68CA4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UN3507</w:t>
            </w:r>
          </w:p>
        </w:tc>
        <w:tc>
          <w:tcPr>
            <w:tcW w:w="0" w:type="auto"/>
            <w:tcBorders>
              <w:bottom w:val="single" w:sz="6" w:space="0" w:color="000000"/>
            </w:tcBorders>
            <w:tcMar>
              <w:top w:w="48" w:type="dxa"/>
              <w:left w:w="48" w:type="dxa"/>
              <w:bottom w:w="48" w:type="dxa"/>
              <w:right w:w="48" w:type="dxa"/>
            </w:tcMar>
            <w:hideMark/>
          </w:tcPr>
          <w:p w14:paraId="32240C6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D5C5578" w14:textId="77777777" w:rsidTr="006D1729">
        <w:tc>
          <w:tcPr>
            <w:tcW w:w="0" w:type="auto"/>
            <w:tcBorders>
              <w:right w:val="single" w:sz="6" w:space="0" w:color="000000"/>
            </w:tcBorders>
            <w:tcMar>
              <w:top w:w="48" w:type="dxa"/>
              <w:left w:w="48" w:type="dxa"/>
              <w:bottom w:w="48" w:type="dxa"/>
              <w:right w:w="48" w:type="dxa"/>
            </w:tcMar>
            <w:hideMark/>
          </w:tcPr>
          <w:p w14:paraId="2060B3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UREA HYDROGEN PEROXIDE</w:t>
            </w:r>
          </w:p>
        </w:tc>
        <w:tc>
          <w:tcPr>
            <w:tcW w:w="0" w:type="auto"/>
            <w:tcBorders>
              <w:right w:val="single" w:sz="6" w:space="0" w:color="000000"/>
            </w:tcBorders>
            <w:tcMar>
              <w:top w:w="48" w:type="dxa"/>
              <w:left w:w="48" w:type="dxa"/>
              <w:bottom w:w="48" w:type="dxa"/>
              <w:right w:w="48" w:type="dxa"/>
            </w:tcMar>
            <w:hideMark/>
          </w:tcPr>
          <w:p w14:paraId="38CAFE2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URÉE-PEROXYDE D’HYDROGÈNE</w:t>
            </w:r>
          </w:p>
        </w:tc>
        <w:tc>
          <w:tcPr>
            <w:tcW w:w="0" w:type="auto"/>
            <w:tcBorders>
              <w:right w:val="single" w:sz="6" w:space="0" w:color="000000"/>
            </w:tcBorders>
            <w:tcMar>
              <w:top w:w="48" w:type="dxa"/>
              <w:left w:w="48" w:type="dxa"/>
              <w:bottom w:w="48" w:type="dxa"/>
              <w:right w:w="48" w:type="dxa"/>
            </w:tcMar>
            <w:hideMark/>
          </w:tcPr>
          <w:p w14:paraId="5E857A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41C334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UN1511</w:t>
            </w:r>
          </w:p>
        </w:tc>
        <w:tc>
          <w:tcPr>
            <w:tcW w:w="0" w:type="auto"/>
            <w:tcBorders>
              <w:bottom w:val="single" w:sz="6" w:space="0" w:color="000000"/>
            </w:tcBorders>
            <w:tcMar>
              <w:top w:w="48" w:type="dxa"/>
              <w:left w:w="48" w:type="dxa"/>
              <w:bottom w:w="48" w:type="dxa"/>
              <w:right w:w="48" w:type="dxa"/>
            </w:tcMar>
            <w:hideMark/>
          </w:tcPr>
          <w:p w14:paraId="78CA8BA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985AA27" w14:textId="77777777" w:rsidTr="006D1729">
        <w:tc>
          <w:tcPr>
            <w:tcW w:w="0" w:type="auto"/>
            <w:tcBorders>
              <w:right w:val="single" w:sz="6" w:space="0" w:color="000000"/>
            </w:tcBorders>
            <w:tcMar>
              <w:top w:w="48" w:type="dxa"/>
              <w:left w:w="48" w:type="dxa"/>
              <w:bottom w:w="48" w:type="dxa"/>
              <w:right w:w="48" w:type="dxa"/>
            </w:tcMar>
            <w:hideMark/>
          </w:tcPr>
          <w:p w14:paraId="2A47A1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UREA NITRATE, dry or wetted with less than 20% water, by mass</w:t>
            </w:r>
          </w:p>
        </w:tc>
        <w:tc>
          <w:tcPr>
            <w:tcW w:w="0" w:type="auto"/>
            <w:tcBorders>
              <w:right w:val="single" w:sz="6" w:space="0" w:color="000000"/>
            </w:tcBorders>
            <w:tcMar>
              <w:top w:w="48" w:type="dxa"/>
              <w:left w:w="48" w:type="dxa"/>
              <w:bottom w:w="48" w:type="dxa"/>
              <w:right w:w="48" w:type="dxa"/>
            </w:tcMar>
            <w:hideMark/>
          </w:tcPr>
          <w:p w14:paraId="1903F6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D’URÉE sec ou humidifié avec moins de 20 % (masse) d’eau</w:t>
            </w:r>
          </w:p>
        </w:tc>
        <w:tc>
          <w:tcPr>
            <w:tcW w:w="0" w:type="auto"/>
            <w:tcBorders>
              <w:right w:val="single" w:sz="6" w:space="0" w:color="000000"/>
            </w:tcBorders>
            <w:tcMar>
              <w:top w:w="48" w:type="dxa"/>
              <w:left w:w="48" w:type="dxa"/>
              <w:bottom w:w="48" w:type="dxa"/>
              <w:right w:w="48" w:type="dxa"/>
            </w:tcMar>
            <w:hideMark/>
          </w:tcPr>
          <w:p w14:paraId="481317D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1F872A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UN0220</w:t>
            </w:r>
          </w:p>
        </w:tc>
        <w:tc>
          <w:tcPr>
            <w:tcW w:w="0" w:type="auto"/>
            <w:tcBorders>
              <w:bottom w:val="single" w:sz="6" w:space="0" w:color="000000"/>
            </w:tcBorders>
            <w:tcMar>
              <w:top w:w="48" w:type="dxa"/>
              <w:left w:w="48" w:type="dxa"/>
              <w:bottom w:w="48" w:type="dxa"/>
              <w:right w:w="48" w:type="dxa"/>
            </w:tcMar>
            <w:hideMark/>
          </w:tcPr>
          <w:p w14:paraId="1F79AA4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A176AED" w14:textId="77777777" w:rsidTr="006D1729">
        <w:tc>
          <w:tcPr>
            <w:tcW w:w="0" w:type="auto"/>
            <w:tcBorders>
              <w:right w:val="single" w:sz="6" w:space="0" w:color="000000"/>
            </w:tcBorders>
            <w:tcMar>
              <w:top w:w="48" w:type="dxa"/>
              <w:left w:w="48" w:type="dxa"/>
              <w:bottom w:w="48" w:type="dxa"/>
              <w:right w:w="48" w:type="dxa"/>
            </w:tcMar>
            <w:hideMark/>
          </w:tcPr>
          <w:p w14:paraId="37DD5D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UREA NITRATE, WETTED with not less than 10% water, by mass</w:t>
            </w:r>
          </w:p>
        </w:tc>
        <w:tc>
          <w:tcPr>
            <w:tcW w:w="0" w:type="auto"/>
            <w:tcBorders>
              <w:right w:val="single" w:sz="6" w:space="0" w:color="000000"/>
            </w:tcBorders>
            <w:tcMar>
              <w:top w:w="48" w:type="dxa"/>
              <w:left w:w="48" w:type="dxa"/>
              <w:bottom w:w="48" w:type="dxa"/>
              <w:right w:w="48" w:type="dxa"/>
            </w:tcMar>
            <w:hideMark/>
          </w:tcPr>
          <w:p w14:paraId="4259E9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D’URÉE HUMIDIFIÉ avec au moins 10 % (masse) d’eau</w:t>
            </w:r>
          </w:p>
        </w:tc>
        <w:tc>
          <w:tcPr>
            <w:tcW w:w="0" w:type="auto"/>
            <w:tcBorders>
              <w:right w:val="single" w:sz="6" w:space="0" w:color="000000"/>
            </w:tcBorders>
            <w:tcMar>
              <w:top w:w="48" w:type="dxa"/>
              <w:left w:w="48" w:type="dxa"/>
              <w:bottom w:w="48" w:type="dxa"/>
              <w:right w:w="48" w:type="dxa"/>
            </w:tcMar>
            <w:hideMark/>
          </w:tcPr>
          <w:p w14:paraId="0E5405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485A12C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UN3370</w:t>
            </w:r>
          </w:p>
        </w:tc>
        <w:tc>
          <w:tcPr>
            <w:tcW w:w="0" w:type="auto"/>
            <w:tcBorders>
              <w:bottom w:val="single" w:sz="6" w:space="0" w:color="000000"/>
            </w:tcBorders>
            <w:tcMar>
              <w:top w:w="48" w:type="dxa"/>
              <w:left w:w="48" w:type="dxa"/>
              <w:bottom w:w="48" w:type="dxa"/>
              <w:right w:w="48" w:type="dxa"/>
            </w:tcMar>
            <w:hideMark/>
          </w:tcPr>
          <w:p w14:paraId="42906FA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C9C1233" w14:textId="77777777" w:rsidTr="006D1729">
        <w:tc>
          <w:tcPr>
            <w:tcW w:w="0" w:type="auto"/>
            <w:tcBorders>
              <w:right w:val="single" w:sz="6" w:space="0" w:color="000000"/>
            </w:tcBorders>
            <w:tcMar>
              <w:top w:w="48" w:type="dxa"/>
              <w:left w:w="48" w:type="dxa"/>
              <w:bottom w:w="48" w:type="dxa"/>
              <w:right w:w="48" w:type="dxa"/>
            </w:tcMar>
            <w:hideMark/>
          </w:tcPr>
          <w:p w14:paraId="2F6DCE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UREA NITRATE, WETTED with not less than 20% water, by mass</w:t>
            </w:r>
          </w:p>
        </w:tc>
        <w:tc>
          <w:tcPr>
            <w:tcW w:w="0" w:type="auto"/>
            <w:tcBorders>
              <w:right w:val="single" w:sz="6" w:space="0" w:color="000000"/>
            </w:tcBorders>
            <w:tcMar>
              <w:top w:w="48" w:type="dxa"/>
              <w:left w:w="48" w:type="dxa"/>
              <w:bottom w:w="48" w:type="dxa"/>
              <w:right w:w="48" w:type="dxa"/>
            </w:tcMar>
            <w:hideMark/>
          </w:tcPr>
          <w:p w14:paraId="2288AA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D’URÉE HUMIDIFIÉ avec au moins 20 % (masse) d’eau</w:t>
            </w:r>
          </w:p>
        </w:tc>
        <w:tc>
          <w:tcPr>
            <w:tcW w:w="0" w:type="auto"/>
            <w:tcBorders>
              <w:right w:val="single" w:sz="6" w:space="0" w:color="000000"/>
            </w:tcBorders>
            <w:tcMar>
              <w:top w:w="48" w:type="dxa"/>
              <w:left w:w="48" w:type="dxa"/>
              <w:bottom w:w="48" w:type="dxa"/>
              <w:right w:w="48" w:type="dxa"/>
            </w:tcMar>
            <w:hideMark/>
          </w:tcPr>
          <w:p w14:paraId="70071E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5C238B0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UN1357</w:t>
            </w:r>
          </w:p>
        </w:tc>
        <w:tc>
          <w:tcPr>
            <w:tcW w:w="0" w:type="auto"/>
            <w:tcBorders>
              <w:bottom w:val="single" w:sz="6" w:space="0" w:color="000000"/>
            </w:tcBorders>
            <w:tcMar>
              <w:top w:w="48" w:type="dxa"/>
              <w:left w:w="48" w:type="dxa"/>
              <w:bottom w:w="48" w:type="dxa"/>
              <w:right w:w="48" w:type="dxa"/>
            </w:tcMar>
            <w:hideMark/>
          </w:tcPr>
          <w:p w14:paraId="5A9977F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8FE4160" w14:textId="77777777" w:rsidTr="006D1729">
        <w:tc>
          <w:tcPr>
            <w:tcW w:w="0" w:type="auto"/>
            <w:tcBorders>
              <w:right w:val="single" w:sz="6" w:space="0" w:color="000000"/>
            </w:tcBorders>
            <w:tcMar>
              <w:top w:w="48" w:type="dxa"/>
              <w:left w:w="48" w:type="dxa"/>
              <w:bottom w:w="48" w:type="dxa"/>
              <w:right w:w="48" w:type="dxa"/>
            </w:tcMar>
            <w:hideMark/>
          </w:tcPr>
          <w:p w14:paraId="1A7315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Valeral</w:t>
            </w:r>
          </w:p>
        </w:tc>
        <w:tc>
          <w:tcPr>
            <w:tcW w:w="0" w:type="auto"/>
            <w:tcBorders>
              <w:right w:val="single" w:sz="6" w:space="0" w:color="000000"/>
            </w:tcBorders>
            <w:tcMar>
              <w:top w:w="48" w:type="dxa"/>
              <w:left w:w="48" w:type="dxa"/>
              <w:bottom w:w="48" w:type="dxa"/>
              <w:right w:w="48" w:type="dxa"/>
            </w:tcMar>
            <w:hideMark/>
          </w:tcPr>
          <w:p w14:paraId="4C1478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Valéral</w:t>
            </w:r>
          </w:p>
        </w:tc>
        <w:tc>
          <w:tcPr>
            <w:tcW w:w="0" w:type="auto"/>
            <w:tcBorders>
              <w:right w:val="single" w:sz="6" w:space="0" w:color="000000"/>
            </w:tcBorders>
            <w:tcMar>
              <w:top w:w="48" w:type="dxa"/>
              <w:left w:w="48" w:type="dxa"/>
              <w:bottom w:w="48" w:type="dxa"/>
              <w:right w:w="48" w:type="dxa"/>
            </w:tcMar>
            <w:hideMark/>
          </w:tcPr>
          <w:p w14:paraId="486B25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17F99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UN2058</w:t>
            </w:r>
          </w:p>
        </w:tc>
        <w:tc>
          <w:tcPr>
            <w:tcW w:w="0" w:type="auto"/>
            <w:tcBorders>
              <w:bottom w:val="single" w:sz="6" w:space="0" w:color="000000"/>
            </w:tcBorders>
            <w:tcMar>
              <w:top w:w="48" w:type="dxa"/>
              <w:left w:w="48" w:type="dxa"/>
              <w:bottom w:w="48" w:type="dxa"/>
              <w:right w:w="48" w:type="dxa"/>
            </w:tcMar>
            <w:hideMark/>
          </w:tcPr>
          <w:p w14:paraId="2731B52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0E5974C" w14:textId="77777777" w:rsidTr="006D1729">
        <w:tc>
          <w:tcPr>
            <w:tcW w:w="0" w:type="auto"/>
            <w:tcBorders>
              <w:right w:val="single" w:sz="6" w:space="0" w:color="000000"/>
            </w:tcBorders>
            <w:tcMar>
              <w:top w:w="48" w:type="dxa"/>
              <w:left w:w="48" w:type="dxa"/>
              <w:bottom w:w="48" w:type="dxa"/>
              <w:right w:w="48" w:type="dxa"/>
            </w:tcMar>
            <w:hideMark/>
          </w:tcPr>
          <w:p w14:paraId="0D1ED4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VALERALDEHYDE</w:t>
            </w:r>
          </w:p>
        </w:tc>
        <w:tc>
          <w:tcPr>
            <w:tcW w:w="0" w:type="auto"/>
            <w:tcBorders>
              <w:right w:val="single" w:sz="6" w:space="0" w:color="000000"/>
            </w:tcBorders>
            <w:tcMar>
              <w:top w:w="48" w:type="dxa"/>
              <w:left w:w="48" w:type="dxa"/>
              <w:bottom w:w="48" w:type="dxa"/>
              <w:right w:w="48" w:type="dxa"/>
            </w:tcMar>
            <w:hideMark/>
          </w:tcPr>
          <w:p w14:paraId="72DB1B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VALÉRALDÉHYDE</w:t>
            </w:r>
          </w:p>
        </w:tc>
        <w:tc>
          <w:tcPr>
            <w:tcW w:w="0" w:type="auto"/>
            <w:tcBorders>
              <w:right w:val="single" w:sz="6" w:space="0" w:color="000000"/>
            </w:tcBorders>
            <w:tcMar>
              <w:top w:w="48" w:type="dxa"/>
              <w:left w:w="48" w:type="dxa"/>
              <w:bottom w:w="48" w:type="dxa"/>
              <w:right w:w="48" w:type="dxa"/>
            </w:tcMar>
            <w:hideMark/>
          </w:tcPr>
          <w:p w14:paraId="5AB81F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49F67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UN2508</w:t>
            </w:r>
          </w:p>
        </w:tc>
        <w:tc>
          <w:tcPr>
            <w:tcW w:w="0" w:type="auto"/>
            <w:tcBorders>
              <w:bottom w:val="single" w:sz="6" w:space="0" w:color="000000"/>
            </w:tcBorders>
            <w:tcMar>
              <w:top w:w="48" w:type="dxa"/>
              <w:left w:w="48" w:type="dxa"/>
              <w:bottom w:w="48" w:type="dxa"/>
              <w:right w:w="48" w:type="dxa"/>
            </w:tcMar>
            <w:hideMark/>
          </w:tcPr>
          <w:p w14:paraId="5249B65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AF5B007" w14:textId="77777777" w:rsidTr="006D1729">
        <w:tc>
          <w:tcPr>
            <w:tcW w:w="0" w:type="auto"/>
            <w:tcBorders>
              <w:right w:val="single" w:sz="6" w:space="0" w:color="000000"/>
            </w:tcBorders>
            <w:tcMar>
              <w:top w:w="48" w:type="dxa"/>
              <w:left w:w="48" w:type="dxa"/>
              <w:bottom w:w="48" w:type="dxa"/>
              <w:right w:w="48" w:type="dxa"/>
            </w:tcMar>
            <w:hideMark/>
          </w:tcPr>
          <w:p w14:paraId="32EA41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-Valeraldehyde</w:t>
            </w:r>
          </w:p>
        </w:tc>
        <w:tc>
          <w:tcPr>
            <w:tcW w:w="0" w:type="auto"/>
            <w:tcBorders>
              <w:right w:val="single" w:sz="6" w:space="0" w:color="000000"/>
            </w:tcBorders>
            <w:tcMar>
              <w:top w:w="48" w:type="dxa"/>
              <w:left w:w="48" w:type="dxa"/>
              <w:bottom w:w="48" w:type="dxa"/>
              <w:right w:w="48" w:type="dxa"/>
            </w:tcMar>
            <w:hideMark/>
          </w:tcPr>
          <w:p w14:paraId="5FDD1E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VALÉRALDÉHYDE</w:t>
            </w:r>
          </w:p>
        </w:tc>
        <w:tc>
          <w:tcPr>
            <w:tcW w:w="0" w:type="auto"/>
            <w:tcBorders>
              <w:right w:val="single" w:sz="6" w:space="0" w:color="000000"/>
            </w:tcBorders>
            <w:tcMar>
              <w:top w:w="48" w:type="dxa"/>
              <w:left w:w="48" w:type="dxa"/>
              <w:bottom w:w="48" w:type="dxa"/>
              <w:right w:w="48" w:type="dxa"/>
            </w:tcMar>
            <w:hideMark/>
          </w:tcPr>
          <w:p w14:paraId="40F5A8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B3EC08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UN2058</w:t>
            </w:r>
          </w:p>
        </w:tc>
        <w:tc>
          <w:tcPr>
            <w:tcW w:w="0" w:type="auto"/>
            <w:tcBorders>
              <w:bottom w:val="single" w:sz="6" w:space="0" w:color="000000"/>
            </w:tcBorders>
            <w:tcMar>
              <w:top w:w="48" w:type="dxa"/>
              <w:left w:w="48" w:type="dxa"/>
              <w:bottom w:w="48" w:type="dxa"/>
              <w:right w:w="48" w:type="dxa"/>
            </w:tcMar>
            <w:hideMark/>
          </w:tcPr>
          <w:p w14:paraId="216D58D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4A59645" w14:textId="77777777" w:rsidTr="006D1729">
        <w:tc>
          <w:tcPr>
            <w:tcW w:w="0" w:type="auto"/>
            <w:tcBorders>
              <w:right w:val="single" w:sz="6" w:space="0" w:color="000000"/>
            </w:tcBorders>
            <w:tcMar>
              <w:top w:w="48" w:type="dxa"/>
              <w:left w:w="48" w:type="dxa"/>
              <w:bottom w:w="48" w:type="dxa"/>
              <w:right w:w="48" w:type="dxa"/>
            </w:tcMar>
            <w:hideMark/>
          </w:tcPr>
          <w:p w14:paraId="3E6EF5C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Valeric aldehyde</w:t>
            </w:r>
          </w:p>
        </w:tc>
        <w:tc>
          <w:tcPr>
            <w:tcW w:w="0" w:type="auto"/>
            <w:tcBorders>
              <w:right w:val="single" w:sz="6" w:space="0" w:color="000000"/>
            </w:tcBorders>
            <w:tcMar>
              <w:top w:w="48" w:type="dxa"/>
              <w:left w:w="48" w:type="dxa"/>
              <w:bottom w:w="48" w:type="dxa"/>
              <w:right w:w="48" w:type="dxa"/>
            </w:tcMar>
            <w:hideMark/>
          </w:tcPr>
          <w:p w14:paraId="41D7A9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Aldéhyde valérique</w:t>
            </w:r>
          </w:p>
        </w:tc>
        <w:tc>
          <w:tcPr>
            <w:tcW w:w="0" w:type="auto"/>
            <w:tcBorders>
              <w:right w:val="single" w:sz="6" w:space="0" w:color="000000"/>
            </w:tcBorders>
            <w:tcMar>
              <w:top w:w="48" w:type="dxa"/>
              <w:left w:w="48" w:type="dxa"/>
              <w:bottom w:w="48" w:type="dxa"/>
              <w:right w:w="48" w:type="dxa"/>
            </w:tcMar>
            <w:hideMark/>
          </w:tcPr>
          <w:p w14:paraId="098449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30E14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UN2058</w:t>
            </w:r>
          </w:p>
        </w:tc>
        <w:tc>
          <w:tcPr>
            <w:tcW w:w="0" w:type="auto"/>
            <w:tcBorders>
              <w:bottom w:val="single" w:sz="6" w:space="0" w:color="000000"/>
            </w:tcBorders>
            <w:tcMar>
              <w:top w:w="48" w:type="dxa"/>
              <w:left w:w="48" w:type="dxa"/>
              <w:bottom w:w="48" w:type="dxa"/>
              <w:right w:w="48" w:type="dxa"/>
            </w:tcMar>
            <w:hideMark/>
          </w:tcPr>
          <w:p w14:paraId="3E2BE2B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B327F77" w14:textId="77777777" w:rsidTr="006D1729">
        <w:tc>
          <w:tcPr>
            <w:tcW w:w="0" w:type="auto"/>
            <w:tcBorders>
              <w:right w:val="single" w:sz="6" w:space="0" w:color="000000"/>
            </w:tcBorders>
            <w:tcMar>
              <w:top w:w="48" w:type="dxa"/>
              <w:left w:w="48" w:type="dxa"/>
              <w:bottom w:w="48" w:type="dxa"/>
              <w:right w:w="48" w:type="dxa"/>
            </w:tcMar>
            <w:hideMark/>
          </w:tcPr>
          <w:p w14:paraId="4F829E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VALERYL CHLORIDE</w:t>
            </w:r>
          </w:p>
        </w:tc>
        <w:tc>
          <w:tcPr>
            <w:tcW w:w="0" w:type="auto"/>
            <w:tcBorders>
              <w:right w:val="single" w:sz="6" w:space="0" w:color="000000"/>
            </w:tcBorders>
            <w:tcMar>
              <w:top w:w="48" w:type="dxa"/>
              <w:left w:w="48" w:type="dxa"/>
              <w:bottom w:w="48" w:type="dxa"/>
              <w:right w:w="48" w:type="dxa"/>
            </w:tcMar>
            <w:hideMark/>
          </w:tcPr>
          <w:p w14:paraId="610188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VALÉRYLE</w:t>
            </w:r>
          </w:p>
        </w:tc>
        <w:tc>
          <w:tcPr>
            <w:tcW w:w="0" w:type="auto"/>
            <w:tcBorders>
              <w:right w:val="single" w:sz="6" w:space="0" w:color="000000"/>
            </w:tcBorders>
            <w:tcMar>
              <w:top w:w="48" w:type="dxa"/>
              <w:left w:w="48" w:type="dxa"/>
              <w:bottom w:w="48" w:type="dxa"/>
              <w:right w:w="48" w:type="dxa"/>
            </w:tcMar>
            <w:hideMark/>
          </w:tcPr>
          <w:p w14:paraId="12DFBF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CB6A9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UN2502</w:t>
            </w:r>
          </w:p>
        </w:tc>
        <w:tc>
          <w:tcPr>
            <w:tcW w:w="0" w:type="auto"/>
            <w:tcBorders>
              <w:bottom w:val="single" w:sz="6" w:space="0" w:color="000000"/>
            </w:tcBorders>
            <w:tcMar>
              <w:top w:w="48" w:type="dxa"/>
              <w:left w:w="48" w:type="dxa"/>
              <w:bottom w:w="48" w:type="dxa"/>
              <w:right w:w="48" w:type="dxa"/>
            </w:tcMar>
            <w:hideMark/>
          </w:tcPr>
          <w:p w14:paraId="768A858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34FFAD8" w14:textId="77777777" w:rsidTr="006D1729">
        <w:tc>
          <w:tcPr>
            <w:tcW w:w="0" w:type="auto"/>
            <w:tcBorders>
              <w:right w:val="single" w:sz="6" w:space="0" w:color="000000"/>
            </w:tcBorders>
            <w:tcMar>
              <w:top w:w="48" w:type="dxa"/>
              <w:left w:w="48" w:type="dxa"/>
              <w:bottom w:w="48" w:type="dxa"/>
              <w:right w:w="48" w:type="dxa"/>
            </w:tcMar>
            <w:hideMark/>
          </w:tcPr>
          <w:p w14:paraId="1B50BA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VANADIUM COMPOUND, N.O.S.</w:t>
            </w:r>
          </w:p>
        </w:tc>
        <w:tc>
          <w:tcPr>
            <w:tcW w:w="0" w:type="auto"/>
            <w:tcBorders>
              <w:right w:val="single" w:sz="6" w:space="0" w:color="000000"/>
            </w:tcBorders>
            <w:tcMar>
              <w:top w:w="48" w:type="dxa"/>
              <w:left w:w="48" w:type="dxa"/>
              <w:bottom w:w="48" w:type="dxa"/>
              <w:right w:w="48" w:type="dxa"/>
            </w:tcMar>
            <w:hideMark/>
          </w:tcPr>
          <w:p w14:paraId="031CB64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COMPOSÉ DU VANADIUM, N.S.A.</w:t>
            </w:r>
          </w:p>
        </w:tc>
        <w:tc>
          <w:tcPr>
            <w:tcW w:w="0" w:type="auto"/>
            <w:tcBorders>
              <w:right w:val="single" w:sz="6" w:space="0" w:color="000000"/>
            </w:tcBorders>
            <w:tcMar>
              <w:top w:w="48" w:type="dxa"/>
              <w:left w:w="48" w:type="dxa"/>
              <w:bottom w:w="48" w:type="dxa"/>
              <w:right w:w="48" w:type="dxa"/>
            </w:tcMar>
            <w:hideMark/>
          </w:tcPr>
          <w:p w14:paraId="7F8A8C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14C47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UN3285</w:t>
            </w:r>
          </w:p>
        </w:tc>
        <w:tc>
          <w:tcPr>
            <w:tcW w:w="0" w:type="auto"/>
            <w:tcBorders>
              <w:bottom w:val="single" w:sz="6" w:space="0" w:color="000000"/>
            </w:tcBorders>
            <w:tcMar>
              <w:top w:w="48" w:type="dxa"/>
              <w:left w:w="48" w:type="dxa"/>
              <w:bottom w:w="48" w:type="dxa"/>
              <w:right w:w="48" w:type="dxa"/>
            </w:tcMar>
            <w:hideMark/>
          </w:tcPr>
          <w:p w14:paraId="6650581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CF769A" w14:textId="77777777" w:rsidTr="006D1729">
        <w:tc>
          <w:tcPr>
            <w:tcW w:w="0" w:type="auto"/>
            <w:tcBorders>
              <w:right w:val="single" w:sz="6" w:space="0" w:color="000000"/>
            </w:tcBorders>
            <w:tcMar>
              <w:top w:w="48" w:type="dxa"/>
              <w:left w:w="48" w:type="dxa"/>
              <w:bottom w:w="48" w:type="dxa"/>
              <w:right w:w="48" w:type="dxa"/>
            </w:tcMar>
            <w:hideMark/>
          </w:tcPr>
          <w:p w14:paraId="1E56EDE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Vanadium (IV) oxide sulfate</w:t>
            </w:r>
          </w:p>
        </w:tc>
        <w:tc>
          <w:tcPr>
            <w:tcW w:w="0" w:type="auto"/>
            <w:tcBorders>
              <w:right w:val="single" w:sz="6" w:space="0" w:color="000000"/>
            </w:tcBorders>
            <w:tcMar>
              <w:top w:w="48" w:type="dxa"/>
              <w:left w:w="48" w:type="dxa"/>
              <w:bottom w:w="48" w:type="dxa"/>
              <w:right w:w="48" w:type="dxa"/>
            </w:tcMar>
            <w:hideMark/>
          </w:tcPr>
          <w:p w14:paraId="07F1DB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Oxysulfate de vanadium (IV)</w:t>
            </w:r>
          </w:p>
        </w:tc>
        <w:tc>
          <w:tcPr>
            <w:tcW w:w="0" w:type="auto"/>
            <w:tcBorders>
              <w:right w:val="single" w:sz="6" w:space="0" w:color="000000"/>
            </w:tcBorders>
            <w:tcMar>
              <w:top w:w="48" w:type="dxa"/>
              <w:left w:w="48" w:type="dxa"/>
              <w:bottom w:w="48" w:type="dxa"/>
              <w:right w:w="48" w:type="dxa"/>
            </w:tcMar>
            <w:hideMark/>
          </w:tcPr>
          <w:p w14:paraId="647A33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3F106A4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UN2931</w:t>
            </w:r>
          </w:p>
        </w:tc>
        <w:tc>
          <w:tcPr>
            <w:tcW w:w="0" w:type="auto"/>
            <w:tcBorders>
              <w:bottom w:val="single" w:sz="6" w:space="0" w:color="000000"/>
            </w:tcBorders>
            <w:tcMar>
              <w:top w:w="48" w:type="dxa"/>
              <w:left w:w="48" w:type="dxa"/>
              <w:bottom w:w="48" w:type="dxa"/>
              <w:right w:w="48" w:type="dxa"/>
            </w:tcMar>
            <w:hideMark/>
          </w:tcPr>
          <w:p w14:paraId="73CAA95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F1ABD93" w14:textId="77777777" w:rsidTr="006D1729">
        <w:tc>
          <w:tcPr>
            <w:tcW w:w="0" w:type="auto"/>
            <w:tcBorders>
              <w:right w:val="single" w:sz="6" w:space="0" w:color="000000"/>
            </w:tcBorders>
            <w:tcMar>
              <w:top w:w="48" w:type="dxa"/>
              <w:left w:w="48" w:type="dxa"/>
              <w:bottom w:w="48" w:type="dxa"/>
              <w:right w:w="48" w:type="dxa"/>
            </w:tcMar>
            <w:hideMark/>
          </w:tcPr>
          <w:p w14:paraId="7205BF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Vanadium (IV) oxide sulphate</w:t>
            </w:r>
          </w:p>
        </w:tc>
        <w:tc>
          <w:tcPr>
            <w:tcW w:w="0" w:type="auto"/>
            <w:tcBorders>
              <w:right w:val="single" w:sz="6" w:space="0" w:color="000000"/>
            </w:tcBorders>
            <w:tcMar>
              <w:top w:w="48" w:type="dxa"/>
              <w:left w:w="48" w:type="dxa"/>
              <w:bottom w:w="48" w:type="dxa"/>
              <w:right w:w="48" w:type="dxa"/>
            </w:tcMar>
            <w:hideMark/>
          </w:tcPr>
          <w:p w14:paraId="619044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Oxysulfate de vanadium (IV)</w:t>
            </w:r>
          </w:p>
        </w:tc>
        <w:tc>
          <w:tcPr>
            <w:tcW w:w="0" w:type="auto"/>
            <w:tcBorders>
              <w:right w:val="single" w:sz="6" w:space="0" w:color="000000"/>
            </w:tcBorders>
            <w:tcMar>
              <w:top w:w="48" w:type="dxa"/>
              <w:left w:w="48" w:type="dxa"/>
              <w:bottom w:w="48" w:type="dxa"/>
              <w:right w:w="48" w:type="dxa"/>
            </w:tcMar>
            <w:hideMark/>
          </w:tcPr>
          <w:p w14:paraId="76B01C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D4C9D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UN2931</w:t>
            </w:r>
          </w:p>
        </w:tc>
        <w:tc>
          <w:tcPr>
            <w:tcW w:w="0" w:type="auto"/>
            <w:tcBorders>
              <w:bottom w:val="single" w:sz="6" w:space="0" w:color="000000"/>
            </w:tcBorders>
            <w:tcMar>
              <w:top w:w="48" w:type="dxa"/>
              <w:left w:w="48" w:type="dxa"/>
              <w:bottom w:w="48" w:type="dxa"/>
              <w:right w:w="48" w:type="dxa"/>
            </w:tcMar>
            <w:hideMark/>
          </w:tcPr>
          <w:p w14:paraId="5F30683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35C7D2B" w14:textId="77777777" w:rsidTr="006D1729">
        <w:tc>
          <w:tcPr>
            <w:tcW w:w="0" w:type="auto"/>
            <w:tcBorders>
              <w:right w:val="single" w:sz="6" w:space="0" w:color="000000"/>
            </w:tcBorders>
            <w:tcMar>
              <w:top w:w="48" w:type="dxa"/>
              <w:left w:w="48" w:type="dxa"/>
              <w:bottom w:w="48" w:type="dxa"/>
              <w:right w:w="48" w:type="dxa"/>
            </w:tcMar>
            <w:hideMark/>
          </w:tcPr>
          <w:p w14:paraId="1FE7A8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Vanadium oxysulfate</w:t>
            </w:r>
          </w:p>
        </w:tc>
        <w:tc>
          <w:tcPr>
            <w:tcW w:w="0" w:type="auto"/>
            <w:tcBorders>
              <w:right w:val="single" w:sz="6" w:space="0" w:color="000000"/>
            </w:tcBorders>
            <w:tcMar>
              <w:top w:w="48" w:type="dxa"/>
              <w:left w:w="48" w:type="dxa"/>
              <w:bottom w:w="48" w:type="dxa"/>
              <w:right w:w="48" w:type="dxa"/>
            </w:tcMar>
            <w:hideMark/>
          </w:tcPr>
          <w:p w14:paraId="15274A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Oxysulfate de vanadium (IV)</w:t>
            </w:r>
          </w:p>
        </w:tc>
        <w:tc>
          <w:tcPr>
            <w:tcW w:w="0" w:type="auto"/>
            <w:tcBorders>
              <w:right w:val="single" w:sz="6" w:space="0" w:color="000000"/>
            </w:tcBorders>
            <w:tcMar>
              <w:top w:w="48" w:type="dxa"/>
              <w:left w:w="48" w:type="dxa"/>
              <w:bottom w:w="48" w:type="dxa"/>
              <w:right w:w="48" w:type="dxa"/>
            </w:tcMar>
            <w:hideMark/>
          </w:tcPr>
          <w:p w14:paraId="1F6A7E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3720F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UN2931</w:t>
            </w:r>
          </w:p>
        </w:tc>
        <w:tc>
          <w:tcPr>
            <w:tcW w:w="0" w:type="auto"/>
            <w:tcBorders>
              <w:bottom w:val="single" w:sz="6" w:space="0" w:color="000000"/>
            </w:tcBorders>
            <w:tcMar>
              <w:top w:w="48" w:type="dxa"/>
              <w:left w:w="48" w:type="dxa"/>
              <w:bottom w:w="48" w:type="dxa"/>
              <w:right w:w="48" w:type="dxa"/>
            </w:tcMar>
            <w:hideMark/>
          </w:tcPr>
          <w:p w14:paraId="59C9F22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CBD14FE" w14:textId="77777777" w:rsidTr="006D1729">
        <w:tc>
          <w:tcPr>
            <w:tcW w:w="0" w:type="auto"/>
            <w:tcBorders>
              <w:right w:val="single" w:sz="6" w:space="0" w:color="000000"/>
            </w:tcBorders>
            <w:tcMar>
              <w:top w:w="48" w:type="dxa"/>
              <w:left w:w="48" w:type="dxa"/>
              <w:bottom w:w="48" w:type="dxa"/>
              <w:right w:w="48" w:type="dxa"/>
            </w:tcMar>
            <w:hideMark/>
          </w:tcPr>
          <w:p w14:paraId="7E3AA5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Vanadium oxysulphate</w:t>
            </w:r>
          </w:p>
        </w:tc>
        <w:tc>
          <w:tcPr>
            <w:tcW w:w="0" w:type="auto"/>
            <w:tcBorders>
              <w:right w:val="single" w:sz="6" w:space="0" w:color="000000"/>
            </w:tcBorders>
            <w:tcMar>
              <w:top w:w="48" w:type="dxa"/>
              <w:left w:w="48" w:type="dxa"/>
              <w:bottom w:w="48" w:type="dxa"/>
              <w:right w:w="48" w:type="dxa"/>
            </w:tcMar>
            <w:hideMark/>
          </w:tcPr>
          <w:p w14:paraId="2AF67D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Oxysulfate de vanadium (IV)</w:t>
            </w:r>
          </w:p>
        </w:tc>
        <w:tc>
          <w:tcPr>
            <w:tcW w:w="0" w:type="auto"/>
            <w:tcBorders>
              <w:right w:val="single" w:sz="6" w:space="0" w:color="000000"/>
            </w:tcBorders>
            <w:tcMar>
              <w:top w:w="48" w:type="dxa"/>
              <w:left w:w="48" w:type="dxa"/>
              <w:bottom w:w="48" w:type="dxa"/>
              <w:right w:w="48" w:type="dxa"/>
            </w:tcMar>
            <w:hideMark/>
          </w:tcPr>
          <w:p w14:paraId="4D4849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92949E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UN2931</w:t>
            </w:r>
          </w:p>
        </w:tc>
        <w:tc>
          <w:tcPr>
            <w:tcW w:w="0" w:type="auto"/>
            <w:tcBorders>
              <w:bottom w:val="single" w:sz="6" w:space="0" w:color="000000"/>
            </w:tcBorders>
            <w:tcMar>
              <w:top w:w="48" w:type="dxa"/>
              <w:left w:w="48" w:type="dxa"/>
              <w:bottom w:w="48" w:type="dxa"/>
              <w:right w:w="48" w:type="dxa"/>
            </w:tcMar>
            <w:hideMark/>
          </w:tcPr>
          <w:p w14:paraId="70050C7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A34A12D" w14:textId="77777777" w:rsidTr="006D1729">
        <w:tc>
          <w:tcPr>
            <w:tcW w:w="0" w:type="auto"/>
            <w:tcBorders>
              <w:right w:val="single" w:sz="6" w:space="0" w:color="000000"/>
            </w:tcBorders>
            <w:tcMar>
              <w:top w:w="48" w:type="dxa"/>
              <w:left w:w="48" w:type="dxa"/>
              <w:bottom w:w="48" w:type="dxa"/>
              <w:right w:w="48" w:type="dxa"/>
            </w:tcMar>
            <w:hideMark/>
          </w:tcPr>
          <w:p w14:paraId="4CDB18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VANADIUM OXYTRICHLORIDE</w:t>
            </w:r>
          </w:p>
        </w:tc>
        <w:tc>
          <w:tcPr>
            <w:tcW w:w="0" w:type="auto"/>
            <w:tcBorders>
              <w:right w:val="single" w:sz="6" w:space="0" w:color="000000"/>
            </w:tcBorders>
            <w:tcMar>
              <w:top w:w="48" w:type="dxa"/>
              <w:left w:w="48" w:type="dxa"/>
              <w:bottom w:w="48" w:type="dxa"/>
              <w:right w:w="48" w:type="dxa"/>
            </w:tcMar>
            <w:hideMark/>
          </w:tcPr>
          <w:p w14:paraId="0C3D85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OXYTRICHLORURE DE VANADIUM</w:t>
            </w:r>
          </w:p>
        </w:tc>
        <w:tc>
          <w:tcPr>
            <w:tcW w:w="0" w:type="auto"/>
            <w:tcBorders>
              <w:right w:val="single" w:sz="6" w:space="0" w:color="000000"/>
            </w:tcBorders>
            <w:tcMar>
              <w:top w:w="48" w:type="dxa"/>
              <w:left w:w="48" w:type="dxa"/>
              <w:bottom w:w="48" w:type="dxa"/>
              <w:right w:w="48" w:type="dxa"/>
            </w:tcMar>
            <w:hideMark/>
          </w:tcPr>
          <w:p w14:paraId="2F49629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D574E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UN2443</w:t>
            </w:r>
          </w:p>
        </w:tc>
        <w:tc>
          <w:tcPr>
            <w:tcW w:w="0" w:type="auto"/>
            <w:tcBorders>
              <w:bottom w:val="single" w:sz="6" w:space="0" w:color="000000"/>
            </w:tcBorders>
            <w:tcMar>
              <w:top w:w="48" w:type="dxa"/>
              <w:left w:w="48" w:type="dxa"/>
              <w:bottom w:w="48" w:type="dxa"/>
              <w:right w:w="48" w:type="dxa"/>
            </w:tcMar>
            <w:hideMark/>
          </w:tcPr>
          <w:p w14:paraId="097CF7A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E28D3B7" w14:textId="77777777" w:rsidTr="006D1729">
        <w:tc>
          <w:tcPr>
            <w:tcW w:w="0" w:type="auto"/>
            <w:tcBorders>
              <w:right w:val="single" w:sz="6" w:space="0" w:color="000000"/>
            </w:tcBorders>
            <w:tcMar>
              <w:top w:w="48" w:type="dxa"/>
              <w:left w:w="48" w:type="dxa"/>
              <w:bottom w:w="48" w:type="dxa"/>
              <w:right w:w="48" w:type="dxa"/>
            </w:tcMar>
            <w:hideMark/>
          </w:tcPr>
          <w:p w14:paraId="7017EB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VANADIUM PENTOXIDE, non-fused form</w:t>
            </w:r>
          </w:p>
        </w:tc>
        <w:tc>
          <w:tcPr>
            <w:tcW w:w="0" w:type="auto"/>
            <w:tcBorders>
              <w:right w:val="single" w:sz="6" w:space="0" w:color="000000"/>
            </w:tcBorders>
            <w:tcMar>
              <w:top w:w="48" w:type="dxa"/>
              <w:left w:w="48" w:type="dxa"/>
              <w:bottom w:w="48" w:type="dxa"/>
              <w:right w:w="48" w:type="dxa"/>
            </w:tcMar>
            <w:hideMark/>
          </w:tcPr>
          <w:p w14:paraId="60C4AB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PENTOXYDE DE VANADIUM sous forme non fondue</w:t>
            </w:r>
          </w:p>
        </w:tc>
        <w:tc>
          <w:tcPr>
            <w:tcW w:w="0" w:type="auto"/>
            <w:tcBorders>
              <w:right w:val="single" w:sz="6" w:space="0" w:color="000000"/>
            </w:tcBorders>
            <w:tcMar>
              <w:top w:w="48" w:type="dxa"/>
              <w:left w:w="48" w:type="dxa"/>
              <w:bottom w:w="48" w:type="dxa"/>
              <w:right w:w="48" w:type="dxa"/>
            </w:tcMar>
            <w:hideMark/>
          </w:tcPr>
          <w:p w14:paraId="73EA1FB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7CED6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UN2862</w:t>
            </w:r>
          </w:p>
        </w:tc>
        <w:tc>
          <w:tcPr>
            <w:tcW w:w="0" w:type="auto"/>
            <w:tcBorders>
              <w:bottom w:val="single" w:sz="6" w:space="0" w:color="000000"/>
            </w:tcBorders>
            <w:tcMar>
              <w:top w:w="48" w:type="dxa"/>
              <w:left w:w="48" w:type="dxa"/>
              <w:bottom w:w="48" w:type="dxa"/>
              <w:right w:w="48" w:type="dxa"/>
            </w:tcMar>
            <w:hideMark/>
          </w:tcPr>
          <w:p w14:paraId="54F5361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3C358CA" w14:textId="77777777" w:rsidTr="006D1729">
        <w:tc>
          <w:tcPr>
            <w:tcW w:w="0" w:type="auto"/>
            <w:tcBorders>
              <w:right w:val="single" w:sz="6" w:space="0" w:color="000000"/>
            </w:tcBorders>
            <w:tcMar>
              <w:top w:w="48" w:type="dxa"/>
              <w:left w:w="48" w:type="dxa"/>
              <w:bottom w:w="48" w:type="dxa"/>
              <w:right w:w="48" w:type="dxa"/>
            </w:tcMar>
            <w:hideMark/>
          </w:tcPr>
          <w:p w14:paraId="5F4EF8A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VANADIUM TETRACHLORIDE</w:t>
            </w:r>
          </w:p>
        </w:tc>
        <w:tc>
          <w:tcPr>
            <w:tcW w:w="0" w:type="auto"/>
            <w:tcBorders>
              <w:right w:val="single" w:sz="6" w:space="0" w:color="000000"/>
            </w:tcBorders>
            <w:tcMar>
              <w:top w:w="48" w:type="dxa"/>
              <w:left w:w="48" w:type="dxa"/>
              <w:bottom w:w="48" w:type="dxa"/>
              <w:right w:w="48" w:type="dxa"/>
            </w:tcMar>
            <w:hideMark/>
          </w:tcPr>
          <w:p w14:paraId="73A540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TÉTRACHLORURE DE VANADIUM</w:t>
            </w:r>
          </w:p>
        </w:tc>
        <w:tc>
          <w:tcPr>
            <w:tcW w:w="0" w:type="auto"/>
            <w:tcBorders>
              <w:right w:val="single" w:sz="6" w:space="0" w:color="000000"/>
            </w:tcBorders>
            <w:tcMar>
              <w:top w:w="48" w:type="dxa"/>
              <w:left w:w="48" w:type="dxa"/>
              <w:bottom w:w="48" w:type="dxa"/>
              <w:right w:w="48" w:type="dxa"/>
            </w:tcMar>
            <w:hideMark/>
          </w:tcPr>
          <w:p w14:paraId="25B8E1C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40B93C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UN2444</w:t>
            </w:r>
          </w:p>
        </w:tc>
        <w:tc>
          <w:tcPr>
            <w:tcW w:w="0" w:type="auto"/>
            <w:tcBorders>
              <w:bottom w:val="single" w:sz="6" w:space="0" w:color="000000"/>
            </w:tcBorders>
            <w:tcMar>
              <w:top w:w="48" w:type="dxa"/>
              <w:left w:w="48" w:type="dxa"/>
              <w:bottom w:w="48" w:type="dxa"/>
              <w:right w:w="48" w:type="dxa"/>
            </w:tcMar>
            <w:hideMark/>
          </w:tcPr>
          <w:p w14:paraId="1D5F155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85FCD1D" w14:textId="77777777" w:rsidTr="006D1729">
        <w:tc>
          <w:tcPr>
            <w:tcW w:w="0" w:type="auto"/>
            <w:tcBorders>
              <w:right w:val="single" w:sz="6" w:space="0" w:color="000000"/>
            </w:tcBorders>
            <w:tcMar>
              <w:top w:w="48" w:type="dxa"/>
              <w:left w:w="48" w:type="dxa"/>
              <w:bottom w:w="48" w:type="dxa"/>
              <w:right w:w="48" w:type="dxa"/>
            </w:tcMar>
            <w:hideMark/>
          </w:tcPr>
          <w:p w14:paraId="58322C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VANADIUM TRICHLORIDE</w:t>
            </w:r>
          </w:p>
        </w:tc>
        <w:tc>
          <w:tcPr>
            <w:tcW w:w="0" w:type="auto"/>
            <w:tcBorders>
              <w:right w:val="single" w:sz="6" w:space="0" w:color="000000"/>
            </w:tcBorders>
            <w:tcMar>
              <w:top w:w="48" w:type="dxa"/>
              <w:left w:w="48" w:type="dxa"/>
              <w:bottom w:w="48" w:type="dxa"/>
              <w:right w:w="48" w:type="dxa"/>
            </w:tcMar>
            <w:hideMark/>
          </w:tcPr>
          <w:p w14:paraId="17E4F28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TRICHLORURE DE VANADIUM</w:t>
            </w:r>
          </w:p>
        </w:tc>
        <w:tc>
          <w:tcPr>
            <w:tcW w:w="0" w:type="auto"/>
            <w:tcBorders>
              <w:right w:val="single" w:sz="6" w:space="0" w:color="000000"/>
            </w:tcBorders>
            <w:tcMar>
              <w:top w:w="48" w:type="dxa"/>
              <w:left w:w="48" w:type="dxa"/>
              <w:bottom w:w="48" w:type="dxa"/>
              <w:right w:w="48" w:type="dxa"/>
            </w:tcMar>
            <w:hideMark/>
          </w:tcPr>
          <w:p w14:paraId="4538C0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2D3C81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UN2475</w:t>
            </w:r>
          </w:p>
        </w:tc>
        <w:tc>
          <w:tcPr>
            <w:tcW w:w="0" w:type="auto"/>
            <w:tcBorders>
              <w:bottom w:val="single" w:sz="6" w:space="0" w:color="000000"/>
            </w:tcBorders>
            <w:tcMar>
              <w:top w:w="48" w:type="dxa"/>
              <w:left w:w="48" w:type="dxa"/>
              <w:bottom w:w="48" w:type="dxa"/>
              <w:right w:w="48" w:type="dxa"/>
            </w:tcMar>
            <w:hideMark/>
          </w:tcPr>
          <w:p w14:paraId="0540F76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696F138" w14:textId="77777777" w:rsidTr="006D1729">
        <w:tc>
          <w:tcPr>
            <w:tcW w:w="0" w:type="auto"/>
            <w:tcBorders>
              <w:right w:val="single" w:sz="6" w:space="0" w:color="000000"/>
            </w:tcBorders>
            <w:tcMar>
              <w:top w:w="48" w:type="dxa"/>
              <w:left w:w="48" w:type="dxa"/>
              <w:bottom w:w="48" w:type="dxa"/>
              <w:right w:w="48" w:type="dxa"/>
            </w:tcMar>
            <w:hideMark/>
          </w:tcPr>
          <w:p w14:paraId="7E4C88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VANADYL SULFATE</w:t>
            </w:r>
          </w:p>
        </w:tc>
        <w:tc>
          <w:tcPr>
            <w:tcW w:w="0" w:type="auto"/>
            <w:tcBorders>
              <w:right w:val="single" w:sz="6" w:space="0" w:color="000000"/>
            </w:tcBorders>
            <w:tcMar>
              <w:top w:w="48" w:type="dxa"/>
              <w:left w:w="48" w:type="dxa"/>
              <w:bottom w:w="48" w:type="dxa"/>
              <w:right w:w="48" w:type="dxa"/>
            </w:tcMar>
            <w:hideMark/>
          </w:tcPr>
          <w:p w14:paraId="592A2F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DE VANADYLE</w:t>
            </w:r>
          </w:p>
        </w:tc>
        <w:tc>
          <w:tcPr>
            <w:tcW w:w="0" w:type="auto"/>
            <w:tcBorders>
              <w:right w:val="single" w:sz="6" w:space="0" w:color="000000"/>
            </w:tcBorders>
            <w:tcMar>
              <w:top w:w="48" w:type="dxa"/>
              <w:left w:w="48" w:type="dxa"/>
              <w:bottom w:w="48" w:type="dxa"/>
              <w:right w:w="48" w:type="dxa"/>
            </w:tcMar>
            <w:hideMark/>
          </w:tcPr>
          <w:p w14:paraId="42604B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34606E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UN2931</w:t>
            </w:r>
          </w:p>
        </w:tc>
        <w:tc>
          <w:tcPr>
            <w:tcW w:w="0" w:type="auto"/>
            <w:tcBorders>
              <w:bottom w:val="single" w:sz="6" w:space="0" w:color="000000"/>
            </w:tcBorders>
            <w:tcMar>
              <w:top w:w="48" w:type="dxa"/>
              <w:left w:w="48" w:type="dxa"/>
              <w:bottom w:w="48" w:type="dxa"/>
              <w:right w:w="48" w:type="dxa"/>
            </w:tcMar>
            <w:hideMark/>
          </w:tcPr>
          <w:p w14:paraId="30826CD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AD111B8" w14:textId="77777777" w:rsidTr="006D1729">
        <w:tc>
          <w:tcPr>
            <w:tcW w:w="0" w:type="auto"/>
            <w:tcBorders>
              <w:right w:val="single" w:sz="6" w:space="0" w:color="000000"/>
            </w:tcBorders>
            <w:tcMar>
              <w:top w:w="48" w:type="dxa"/>
              <w:left w:w="48" w:type="dxa"/>
              <w:bottom w:w="48" w:type="dxa"/>
              <w:right w:w="48" w:type="dxa"/>
            </w:tcMar>
            <w:hideMark/>
          </w:tcPr>
          <w:p w14:paraId="37B0AB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VANADYL SULPHATE</w:t>
            </w:r>
          </w:p>
        </w:tc>
        <w:tc>
          <w:tcPr>
            <w:tcW w:w="0" w:type="auto"/>
            <w:tcBorders>
              <w:right w:val="single" w:sz="6" w:space="0" w:color="000000"/>
            </w:tcBorders>
            <w:tcMar>
              <w:top w:w="48" w:type="dxa"/>
              <w:left w:w="48" w:type="dxa"/>
              <w:bottom w:w="48" w:type="dxa"/>
              <w:right w:w="48" w:type="dxa"/>
            </w:tcMar>
            <w:hideMark/>
          </w:tcPr>
          <w:p w14:paraId="0FBB31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SULFATE DE VANADYLE</w:t>
            </w:r>
          </w:p>
        </w:tc>
        <w:tc>
          <w:tcPr>
            <w:tcW w:w="0" w:type="auto"/>
            <w:tcBorders>
              <w:right w:val="single" w:sz="6" w:space="0" w:color="000000"/>
            </w:tcBorders>
            <w:tcMar>
              <w:top w:w="48" w:type="dxa"/>
              <w:left w:w="48" w:type="dxa"/>
              <w:bottom w:w="48" w:type="dxa"/>
              <w:right w:w="48" w:type="dxa"/>
            </w:tcMar>
            <w:hideMark/>
          </w:tcPr>
          <w:p w14:paraId="1B7777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133A6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UN2931</w:t>
            </w:r>
          </w:p>
        </w:tc>
        <w:tc>
          <w:tcPr>
            <w:tcW w:w="0" w:type="auto"/>
            <w:tcBorders>
              <w:bottom w:val="single" w:sz="6" w:space="0" w:color="000000"/>
            </w:tcBorders>
            <w:tcMar>
              <w:top w:w="48" w:type="dxa"/>
              <w:left w:w="48" w:type="dxa"/>
              <w:bottom w:w="48" w:type="dxa"/>
              <w:right w:w="48" w:type="dxa"/>
            </w:tcMar>
            <w:hideMark/>
          </w:tcPr>
          <w:p w14:paraId="4589997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17C8B9A" w14:textId="77777777" w:rsidTr="006D1729">
        <w:tc>
          <w:tcPr>
            <w:tcW w:w="0" w:type="auto"/>
            <w:tcBorders>
              <w:right w:val="single" w:sz="6" w:space="0" w:color="000000"/>
            </w:tcBorders>
            <w:tcMar>
              <w:top w:w="48" w:type="dxa"/>
              <w:left w:w="48" w:type="dxa"/>
              <w:bottom w:w="48" w:type="dxa"/>
              <w:right w:w="48" w:type="dxa"/>
            </w:tcMar>
            <w:hideMark/>
          </w:tcPr>
          <w:p w14:paraId="51A18F1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Varnishes</w:t>
            </w:r>
          </w:p>
        </w:tc>
        <w:tc>
          <w:tcPr>
            <w:tcW w:w="0" w:type="auto"/>
            <w:tcBorders>
              <w:right w:val="single" w:sz="6" w:space="0" w:color="000000"/>
            </w:tcBorders>
            <w:tcMar>
              <w:top w:w="48" w:type="dxa"/>
              <w:left w:w="48" w:type="dxa"/>
              <w:bottom w:w="48" w:type="dxa"/>
              <w:right w:w="48" w:type="dxa"/>
            </w:tcMar>
            <w:hideMark/>
          </w:tcPr>
          <w:p w14:paraId="3DFC527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Vernis</w:t>
            </w:r>
          </w:p>
        </w:tc>
        <w:tc>
          <w:tcPr>
            <w:tcW w:w="0" w:type="auto"/>
            <w:tcBorders>
              <w:right w:val="single" w:sz="6" w:space="0" w:color="000000"/>
            </w:tcBorders>
            <w:tcMar>
              <w:top w:w="48" w:type="dxa"/>
              <w:left w:w="48" w:type="dxa"/>
              <w:bottom w:w="48" w:type="dxa"/>
              <w:right w:w="48" w:type="dxa"/>
            </w:tcMar>
            <w:hideMark/>
          </w:tcPr>
          <w:p w14:paraId="13F517B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p w14:paraId="3C9AC76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8E1908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UN1263</w:t>
            </w:r>
          </w:p>
          <w:p w14:paraId="2072E636"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UN3066</w:t>
            </w:r>
          </w:p>
        </w:tc>
        <w:tc>
          <w:tcPr>
            <w:tcW w:w="0" w:type="auto"/>
            <w:tcBorders>
              <w:bottom w:val="single" w:sz="6" w:space="0" w:color="000000"/>
            </w:tcBorders>
            <w:tcMar>
              <w:top w:w="48" w:type="dxa"/>
              <w:left w:w="48" w:type="dxa"/>
              <w:bottom w:w="48" w:type="dxa"/>
              <w:right w:w="48" w:type="dxa"/>
            </w:tcMar>
            <w:hideMark/>
          </w:tcPr>
          <w:p w14:paraId="72F6648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D0C37C1" w14:textId="77777777" w:rsidTr="006D1729">
        <w:tc>
          <w:tcPr>
            <w:tcW w:w="0" w:type="auto"/>
            <w:tcBorders>
              <w:right w:val="single" w:sz="6" w:space="0" w:color="000000"/>
            </w:tcBorders>
            <w:tcMar>
              <w:top w:w="48" w:type="dxa"/>
              <w:left w:w="48" w:type="dxa"/>
              <w:bottom w:w="48" w:type="dxa"/>
              <w:right w:w="48" w:type="dxa"/>
            </w:tcMar>
            <w:hideMark/>
          </w:tcPr>
          <w:p w14:paraId="5204821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VEHICLE, FLAMMABLE GAS POWERED</w:t>
            </w:r>
          </w:p>
        </w:tc>
        <w:tc>
          <w:tcPr>
            <w:tcW w:w="0" w:type="auto"/>
            <w:tcBorders>
              <w:right w:val="single" w:sz="6" w:space="0" w:color="000000"/>
            </w:tcBorders>
            <w:tcMar>
              <w:top w:w="48" w:type="dxa"/>
              <w:left w:w="48" w:type="dxa"/>
              <w:bottom w:w="48" w:type="dxa"/>
              <w:right w:w="48" w:type="dxa"/>
            </w:tcMar>
            <w:hideMark/>
          </w:tcPr>
          <w:p w14:paraId="11FE88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VÉHICULE À PROPULSION PAR GAZ INFLAMMABLE</w:t>
            </w:r>
          </w:p>
        </w:tc>
        <w:tc>
          <w:tcPr>
            <w:tcW w:w="0" w:type="auto"/>
            <w:tcBorders>
              <w:right w:val="single" w:sz="6" w:space="0" w:color="000000"/>
            </w:tcBorders>
            <w:tcMar>
              <w:top w:w="48" w:type="dxa"/>
              <w:left w:w="48" w:type="dxa"/>
              <w:bottom w:w="48" w:type="dxa"/>
              <w:right w:w="48" w:type="dxa"/>
            </w:tcMar>
            <w:hideMark/>
          </w:tcPr>
          <w:p w14:paraId="6CB5B4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11DAC70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UN3166</w:t>
            </w:r>
          </w:p>
        </w:tc>
        <w:tc>
          <w:tcPr>
            <w:tcW w:w="0" w:type="auto"/>
            <w:tcBorders>
              <w:bottom w:val="single" w:sz="6" w:space="0" w:color="000000"/>
            </w:tcBorders>
            <w:tcMar>
              <w:top w:w="48" w:type="dxa"/>
              <w:left w:w="48" w:type="dxa"/>
              <w:bottom w:w="48" w:type="dxa"/>
              <w:right w:w="48" w:type="dxa"/>
            </w:tcMar>
            <w:hideMark/>
          </w:tcPr>
          <w:p w14:paraId="11113AD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9372370" w14:textId="77777777" w:rsidTr="006D1729">
        <w:tc>
          <w:tcPr>
            <w:tcW w:w="0" w:type="auto"/>
            <w:tcBorders>
              <w:right w:val="single" w:sz="6" w:space="0" w:color="000000"/>
            </w:tcBorders>
            <w:tcMar>
              <w:top w:w="48" w:type="dxa"/>
              <w:left w:w="48" w:type="dxa"/>
              <w:bottom w:w="48" w:type="dxa"/>
              <w:right w:w="48" w:type="dxa"/>
            </w:tcMar>
            <w:hideMark/>
          </w:tcPr>
          <w:p w14:paraId="38C3D0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VEHICLE, FLAMMABLE LIQUID POWERED</w:t>
            </w:r>
          </w:p>
        </w:tc>
        <w:tc>
          <w:tcPr>
            <w:tcW w:w="0" w:type="auto"/>
            <w:tcBorders>
              <w:right w:val="single" w:sz="6" w:space="0" w:color="000000"/>
            </w:tcBorders>
            <w:tcMar>
              <w:top w:w="48" w:type="dxa"/>
              <w:left w:w="48" w:type="dxa"/>
              <w:bottom w:w="48" w:type="dxa"/>
              <w:right w:w="48" w:type="dxa"/>
            </w:tcMar>
            <w:hideMark/>
          </w:tcPr>
          <w:p w14:paraId="4B2407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VÉHICULE À PROPULSION PAR LIQUIDE INFLAMMABLE</w:t>
            </w:r>
          </w:p>
        </w:tc>
        <w:tc>
          <w:tcPr>
            <w:tcW w:w="0" w:type="auto"/>
            <w:tcBorders>
              <w:right w:val="single" w:sz="6" w:space="0" w:color="000000"/>
            </w:tcBorders>
            <w:tcMar>
              <w:top w:w="48" w:type="dxa"/>
              <w:left w:w="48" w:type="dxa"/>
              <w:bottom w:w="48" w:type="dxa"/>
              <w:right w:w="48" w:type="dxa"/>
            </w:tcMar>
            <w:hideMark/>
          </w:tcPr>
          <w:p w14:paraId="403D39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07DBCA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UN3166</w:t>
            </w:r>
          </w:p>
        </w:tc>
        <w:tc>
          <w:tcPr>
            <w:tcW w:w="0" w:type="auto"/>
            <w:tcBorders>
              <w:bottom w:val="single" w:sz="6" w:space="0" w:color="000000"/>
            </w:tcBorders>
            <w:tcMar>
              <w:top w:w="48" w:type="dxa"/>
              <w:left w:w="48" w:type="dxa"/>
              <w:bottom w:w="48" w:type="dxa"/>
              <w:right w:w="48" w:type="dxa"/>
            </w:tcMar>
            <w:hideMark/>
          </w:tcPr>
          <w:p w14:paraId="15F5FEA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2FD0E80" w14:textId="77777777" w:rsidTr="006D1729">
        <w:tc>
          <w:tcPr>
            <w:tcW w:w="0" w:type="auto"/>
            <w:tcBorders>
              <w:right w:val="single" w:sz="6" w:space="0" w:color="000000"/>
            </w:tcBorders>
            <w:tcMar>
              <w:top w:w="48" w:type="dxa"/>
              <w:left w:w="48" w:type="dxa"/>
              <w:bottom w:w="48" w:type="dxa"/>
              <w:right w:w="48" w:type="dxa"/>
            </w:tcMar>
            <w:hideMark/>
          </w:tcPr>
          <w:p w14:paraId="735740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VEHICLE, FUEL CELL, FLAMMABLE GAS POWERED</w:t>
            </w:r>
          </w:p>
        </w:tc>
        <w:tc>
          <w:tcPr>
            <w:tcW w:w="0" w:type="auto"/>
            <w:tcBorders>
              <w:right w:val="single" w:sz="6" w:space="0" w:color="000000"/>
            </w:tcBorders>
            <w:tcMar>
              <w:top w:w="48" w:type="dxa"/>
              <w:left w:w="48" w:type="dxa"/>
              <w:bottom w:w="48" w:type="dxa"/>
              <w:right w:w="48" w:type="dxa"/>
            </w:tcMar>
            <w:hideMark/>
          </w:tcPr>
          <w:p w14:paraId="7546CD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VÉHICULE À PROPULSION PAR PILE À COMBUSTIBLE CONTENANT DU GAZ INFLAMMABLE</w:t>
            </w:r>
          </w:p>
        </w:tc>
        <w:tc>
          <w:tcPr>
            <w:tcW w:w="0" w:type="auto"/>
            <w:tcBorders>
              <w:right w:val="single" w:sz="6" w:space="0" w:color="000000"/>
            </w:tcBorders>
            <w:tcMar>
              <w:top w:w="48" w:type="dxa"/>
              <w:left w:w="48" w:type="dxa"/>
              <w:bottom w:w="48" w:type="dxa"/>
              <w:right w:w="48" w:type="dxa"/>
            </w:tcMar>
            <w:hideMark/>
          </w:tcPr>
          <w:p w14:paraId="3843B3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18568E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UN3166</w:t>
            </w:r>
          </w:p>
        </w:tc>
        <w:tc>
          <w:tcPr>
            <w:tcW w:w="0" w:type="auto"/>
            <w:tcBorders>
              <w:bottom w:val="single" w:sz="6" w:space="0" w:color="000000"/>
            </w:tcBorders>
            <w:tcMar>
              <w:top w:w="48" w:type="dxa"/>
              <w:left w:w="48" w:type="dxa"/>
              <w:bottom w:w="48" w:type="dxa"/>
              <w:right w:w="48" w:type="dxa"/>
            </w:tcMar>
            <w:hideMark/>
          </w:tcPr>
          <w:p w14:paraId="4BB03C1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6124F93" w14:textId="77777777" w:rsidTr="006D1729">
        <w:tc>
          <w:tcPr>
            <w:tcW w:w="0" w:type="auto"/>
            <w:tcBorders>
              <w:right w:val="single" w:sz="6" w:space="0" w:color="000000"/>
            </w:tcBorders>
            <w:tcMar>
              <w:top w:w="48" w:type="dxa"/>
              <w:left w:w="48" w:type="dxa"/>
              <w:bottom w:w="48" w:type="dxa"/>
              <w:right w:w="48" w:type="dxa"/>
            </w:tcMar>
            <w:hideMark/>
          </w:tcPr>
          <w:p w14:paraId="012212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VEHICLE, FUEL CELL, FLAMMABLE LIQUID POWERED</w:t>
            </w:r>
          </w:p>
        </w:tc>
        <w:tc>
          <w:tcPr>
            <w:tcW w:w="0" w:type="auto"/>
            <w:tcBorders>
              <w:right w:val="single" w:sz="6" w:space="0" w:color="000000"/>
            </w:tcBorders>
            <w:tcMar>
              <w:top w:w="48" w:type="dxa"/>
              <w:left w:w="48" w:type="dxa"/>
              <w:bottom w:w="48" w:type="dxa"/>
              <w:right w:w="48" w:type="dxa"/>
            </w:tcMar>
            <w:hideMark/>
          </w:tcPr>
          <w:p w14:paraId="1329B5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VÉHICULE À PROPULSION PAR PILE À COMBUSTIBLE CONTENANT DU LIQUIDE INFLAMMABLE</w:t>
            </w:r>
          </w:p>
        </w:tc>
        <w:tc>
          <w:tcPr>
            <w:tcW w:w="0" w:type="auto"/>
            <w:tcBorders>
              <w:right w:val="single" w:sz="6" w:space="0" w:color="000000"/>
            </w:tcBorders>
            <w:tcMar>
              <w:top w:w="48" w:type="dxa"/>
              <w:left w:w="48" w:type="dxa"/>
              <w:bottom w:w="48" w:type="dxa"/>
              <w:right w:w="48" w:type="dxa"/>
            </w:tcMar>
            <w:hideMark/>
          </w:tcPr>
          <w:p w14:paraId="4231D5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0CDB069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UN3166</w:t>
            </w:r>
          </w:p>
        </w:tc>
        <w:tc>
          <w:tcPr>
            <w:tcW w:w="0" w:type="auto"/>
            <w:tcBorders>
              <w:bottom w:val="single" w:sz="6" w:space="0" w:color="000000"/>
            </w:tcBorders>
            <w:tcMar>
              <w:top w:w="48" w:type="dxa"/>
              <w:left w:w="48" w:type="dxa"/>
              <w:bottom w:w="48" w:type="dxa"/>
              <w:right w:w="48" w:type="dxa"/>
            </w:tcMar>
            <w:hideMark/>
          </w:tcPr>
          <w:p w14:paraId="49978D3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5E099E9" w14:textId="77777777" w:rsidTr="006D1729">
        <w:tc>
          <w:tcPr>
            <w:tcW w:w="0" w:type="auto"/>
            <w:tcBorders>
              <w:right w:val="single" w:sz="6" w:space="0" w:color="000000"/>
            </w:tcBorders>
            <w:tcMar>
              <w:top w:w="48" w:type="dxa"/>
              <w:left w:w="48" w:type="dxa"/>
              <w:bottom w:w="48" w:type="dxa"/>
              <w:right w:w="48" w:type="dxa"/>
            </w:tcMar>
            <w:hideMark/>
          </w:tcPr>
          <w:p w14:paraId="1783A2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Villiaumite</w:t>
            </w:r>
          </w:p>
        </w:tc>
        <w:tc>
          <w:tcPr>
            <w:tcW w:w="0" w:type="auto"/>
            <w:tcBorders>
              <w:right w:val="single" w:sz="6" w:space="0" w:color="000000"/>
            </w:tcBorders>
            <w:tcMar>
              <w:top w:w="48" w:type="dxa"/>
              <w:left w:w="48" w:type="dxa"/>
              <w:bottom w:w="48" w:type="dxa"/>
              <w:right w:w="48" w:type="dxa"/>
            </w:tcMar>
            <w:hideMark/>
          </w:tcPr>
          <w:p w14:paraId="2FF468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Villiaumite</w:t>
            </w:r>
          </w:p>
        </w:tc>
        <w:tc>
          <w:tcPr>
            <w:tcW w:w="0" w:type="auto"/>
            <w:tcBorders>
              <w:right w:val="single" w:sz="6" w:space="0" w:color="000000"/>
            </w:tcBorders>
            <w:tcMar>
              <w:top w:w="48" w:type="dxa"/>
              <w:left w:w="48" w:type="dxa"/>
              <w:bottom w:w="48" w:type="dxa"/>
              <w:right w:w="48" w:type="dxa"/>
            </w:tcMar>
            <w:hideMark/>
          </w:tcPr>
          <w:p w14:paraId="4E4711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76826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UN1690</w:t>
            </w:r>
          </w:p>
        </w:tc>
        <w:tc>
          <w:tcPr>
            <w:tcW w:w="0" w:type="auto"/>
            <w:tcBorders>
              <w:bottom w:val="single" w:sz="6" w:space="0" w:color="000000"/>
            </w:tcBorders>
            <w:tcMar>
              <w:top w:w="48" w:type="dxa"/>
              <w:left w:w="48" w:type="dxa"/>
              <w:bottom w:w="48" w:type="dxa"/>
              <w:right w:w="48" w:type="dxa"/>
            </w:tcMar>
            <w:hideMark/>
          </w:tcPr>
          <w:p w14:paraId="11A2995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D3120A5" w14:textId="77777777" w:rsidTr="006D1729">
        <w:tc>
          <w:tcPr>
            <w:tcW w:w="0" w:type="auto"/>
            <w:tcBorders>
              <w:right w:val="single" w:sz="6" w:space="0" w:color="000000"/>
            </w:tcBorders>
            <w:tcMar>
              <w:top w:w="48" w:type="dxa"/>
              <w:left w:w="48" w:type="dxa"/>
              <w:bottom w:w="48" w:type="dxa"/>
              <w:right w:w="48" w:type="dxa"/>
            </w:tcMar>
            <w:hideMark/>
          </w:tcPr>
          <w:p w14:paraId="347D3F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VINYL ACETATE, STABILIZED</w:t>
            </w:r>
          </w:p>
        </w:tc>
        <w:tc>
          <w:tcPr>
            <w:tcW w:w="0" w:type="auto"/>
            <w:tcBorders>
              <w:right w:val="single" w:sz="6" w:space="0" w:color="000000"/>
            </w:tcBorders>
            <w:tcMar>
              <w:top w:w="48" w:type="dxa"/>
              <w:left w:w="48" w:type="dxa"/>
              <w:bottom w:w="48" w:type="dxa"/>
              <w:right w:w="48" w:type="dxa"/>
            </w:tcMar>
            <w:hideMark/>
          </w:tcPr>
          <w:p w14:paraId="43EDC9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ACÉTATE DE VINYLE STABILISÉ</w:t>
            </w:r>
          </w:p>
        </w:tc>
        <w:tc>
          <w:tcPr>
            <w:tcW w:w="0" w:type="auto"/>
            <w:tcBorders>
              <w:right w:val="single" w:sz="6" w:space="0" w:color="000000"/>
            </w:tcBorders>
            <w:tcMar>
              <w:top w:w="48" w:type="dxa"/>
              <w:left w:w="48" w:type="dxa"/>
              <w:bottom w:w="48" w:type="dxa"/>
              <w:right w:w="48" w:type="dxa"/>
            </w:tcMar>
            <w:hideMark/>
          </w:tcPr>
          <w:p w14:paraId="14492B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61AE3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UN1301</w:t>
            </w:r>
          </w:p>
        </w:tc>
        <w:tc>
          <w:tcPr>
            <w:tcW w:w="0" w:type="auto"/>
            <w:tcBorders>
              <w:bottom w:val="single" w:sz="6" w:space="0" w:color="000000"/>
            </w:tcBorders>
            <w:tcMar>
              <w:top w:w="48" w:type="dxa"/>
              <w:left w:w="48" w:type="dxa"/>
              <w:bottom w:w="48" w:type="dxa"/>
              <w:right w:w="48" w:type="dxa"/>
            </w:tcMar>
            <w:hideMark/>
          </w:tcPr>
          <w:p w14:paraId="60A3F66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A15D7C8" w14:textId="77777777" w:rsidTr="006D1729">
        <w:tc>
          <w:tcPr>
            <w:tcW w:w="0" w:type="auto"/>
            <w:tcBorders>
              <w:right w:val="single" w:sz="6" w:space="0" w:color="000000"/>
            </w:tcBorders>
            <w:tcMar>
              <w:top w:w="48" w:type="dxa"/>
              <w:left w:w="48" w:type="dxa"/>
              <w:bottom w:w="48" w:type="dxa"/>
              <w:right w:w="48" w:type="dxa"/>
            </w:tcMar>
            <w:hideMark/>
          </w:tcPr>
          <w:p w14:paraId="30BE0F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Vinylbenzene</w:t>
            </w:r>
          </w:p>
        </w:tc>
        <w:tc>
          <w:tcPr>
            <w:tcW w:w="0" w:type="auto"/>
            <w:tcBorders>
              <w:right w:val="single" w:sz="6" w:space="0" w:color="000000"/>
            </w:tcBorders>
            <w:tcMar>
              <w:top w:w="48" w:type="dxa"/>
              <w:left w:w="48" w:type="dxa"/>
              <w:bottom w:w="48" w:type="dxa"/>
              <w:right w:w="48" w:type="dxa"/>
            </w:tcMar>
            <w:hideMark/>
          </w:tcPr>
          <w:p w14:paraId="0657B0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Vinylbenzène</w:t>
            </w:r>
          </w:p>
        </w:tc>
        <w:tc>
          <w:tcPr>
            <w:tcW w:w="0" w:type="auto"/>
            <w:tcBorders>
              <w:right w:val="single" w:sz="6" w:space="0" w:color="000000"/>
            </w:tcBorders>
            <w:tcMar>
              <w:top w:w="48" w:type="dxa"/>
              <w:left w:w="48" w:type="dxa"/>
              <w:bottom w:w="48" w:type="dxa"/>
              <w:right w:w="48" w:type="dxa"/>
            </w:tcMar>
            <w:hideMark/>
          </w:tcPr>
          <w:p w14:paraId="6D1D98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236B4B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UN2055</w:t>
            </w:r>
          </w:p>
        </w:tc>
        <w:tc>
          <w:tcPr>
            <w:tcW w:w="0" w:type="auto"/>
            <w:tcBorders>
              <w:bottom w:val="single" w:sz="6" w:space="0" w:color="000000"/>
            </w:tcBorders>
            <w:tcMar>
              <w:top w:w="48" w:type="dxa"/>
              <w:left w:w="48" w:type="dxa"/>
              <w:bottom w:w="48" w:type="dxa"/>
              <w:right w:w="48" w:type="dxa"/>
            </w:tcMar>
            <w:hideMark/>
          </w:tcPr>
          <w:p w14:paraId="6636A99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E78C009" w14:textId="77777777" w:rsidTr="006D1729">
        <w:tc>
          <w:tcPr>
            <w:tcW w:w="0" w:type="auto"/>
            <w:tcBorders>
              <w:right w:val="single" w:sz="6" w:space="0" w:color="000000"/>
            </w:tcBorders>
            <w:tcMar>
              <w:top w:w="48" w:type="dxa"/>
              <w:left w:w="48" w:type="dxa"/>
              <w:bottom w:w="48" w:type="dxa"/>
              <w:right w:w="48" w:type="dxa"/>
            </w:tcMar>
            <w:hideMark/>
          </w:tcPr>
          <w:p w14:paraId="1303F5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VINYL BROMIDE, STABILIZED</w:t>
            </w:r>
          </w:p>
        </w:tc>
        <w:tc>
          <w:tcPr>
            <w:tcW w:w="0" w:type="auto"/>
            <w:tcBorders>
              <w:right w:val="single" w:sz="6" w:space="0" w:color="000000"/>
            </w:tcBorders>
            <w:tcMar>
              <w:top w:w="48" w:type="dxa"/>
              <w:left w:w="48" w:type="dxa"/>
              <w:bottom w:w="48" w:type="dxa"/>
              <w:right w:w="48" w:type="dxa"/>
            </w:tcMar>
            <w:hideMark/>
          </w:tcPr>
          <w:p w14:paraId="19E025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BROMURE DE VINYLE STABILISÉ</w:t>
            </w:r>
          </w:p>
        </w:tc>
        <w:tc>
          <w:tcPr>
            <w:tcW w:w="0" w:type="auto"/>
            <w:tcBorders>
              <w:right w:val="single" w:sz="6" w:space="0" w:color="000000"/>
            </w:tcBorders>
            <w:tcMar>
              <w:top w:w="48" w:type="dxa"/>
              <w:left w:w="48" w:type="dxa"/>
              <w:bottom w:w="48" w:type="dxa"/>
              <w:right w:w="48" w:type="dxa"/>
            </w:tcMar>
            <w:hideMark/>
          </w:tcPr>
          <w:p w14:paraId="470FF9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4AE10BC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UN1085</w:t>
            </w:r>
          </w:p>
        </w:tc>
        <w:tc>
          <w:tcPr>
            <w:tcW w:w="0" w:type="auto"/>
            <w:tcBorders>
              <w:bottom w:val="single" w:sz="6" w:space="0" w:color="000000"/>
            </w:tcBorders>
            <w:tcMar>
              <w:top w:w="48" w:type="dxa"/>
              <w:left w:w="48" w:type="dxa"/>
              <w:bottom w:w="48" w:type="dxa"/>
              <w:right w:w="48" w:type="dxa"/>
            </w:tcMar>
            <w:hideMark/>
          </w:tcPr>
          <w:p w14:paraId="368D1C0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76A8A12" w14:textId="77777777" w:rsidTr="006D1729">
        <w:tc>
          <w:tcPr>
            <w:tcW w:w="0" w:type="auto"/>
            <w:tcBorders>
              <w:right w:val="single" w:sz="6" w:space="0" w:color="000000"/>
            </w:tcBorders>
            <w:tcMar>
              <w:top w:w="48" w:type="dxa"/>
              <w:left w:w="48" w:type="dxa"/>
              <w:bottom w:w="48" w:type="dxa"/>
              <w:right w:w="48" w:type="dxa"/>
            </w:tcMar>
            <w:hideMark/>
          </w:tcPr>
          <w:p w14:paraId="596BF96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 xml:space="preserve">Vinyl </w:t>
            </w:r>
            <w:r w:rsidRPr="006D1729">
              <w:rPr>
                <w:rFonts w:ascii="Times New Roman" w:eastAsia="Times New Roman" w:hAnsi="Times New Roman" w:cs="Times New Roman"/>
                <w:i/>
                <w:iCs/>
                <w:sz w:val="18"/>
                <w:szCs w:val="18"/>
              </w:rPr>
              <w:t>n</w:t>
            </w:r>
            <w:r w:rsidRPr="006D1729">
              <w:rPr>
                <w:rFonts w:ascii="Times New Roman" w:eastAsia="Times New Roman" w:hAnsi="Times New Roman" w:cs="Times New Roman"/>
                <w:sz w:val="18"/>
                <w:szCs w:val="18"/>
              </w:rPr>
              <w:t>-butyl ether, stabilized</w:t>
            </w:r>
          </w:p>
        </w:tc>
        <w:tc>
          <w:tcPr>
            <w:tcW w:w="0" w:type="auto"/>
            <w:tcBorders>
              <w:right w:val="single" w:sz="6" w:space="0" w:color="000000"/>
            </w:tcBorders>
            <w:tcMar>
              <w:top w:w="48" w:type="dxa"/>
              <w:left w:w="48" w:type="dxa"/>
              <w:bottom w:w="48" w:type="dxa"/>
              <w:right w:w="48" w:type="dxa"/>
            </w:tcMar>
            <w:hideMark/>
          </w:tcPr>
          <w:p w14:paraId="1E4BBFF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Oxyde de butyle et de vinyle (stabilisé)</w:t>
            </w:r>
          </w:p>
        </w:tc>
        <w:tc>
          <w:tcPr>
            <w:tcW w:w="0" w:type="auto"/>
            <w:tcBorders>
              <w:right w:val="single" w:sz="6" w:space="0" w:color="000000"/>
            </w:tcBorders>
            <w:tcMar>
              <w:top w:w="48" w:type="dxa"/>
              <w:left w:w="48" w:type="dxa"/>
              <w:bottom w:w="48" w:type="dxa"/>
              <w:right w:w="48" w:type="dxa"/>
            </w:tcMar>
            <w:hideMark/>
          </w:tcPr>
          <w:p w14:paraId="5B10D8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0552C2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UN2352</w:t>
            </w:r>
          </w:p>
        </w:tc>
        <w:tc>
          <w:tcPr>
            <w:tcW w:w="0" w:type="auto"/>
            <w:tcBorders>
              <w:bottom w:val="single" w:sz="6" w:space="0" w:color="000000"/>
            </w:tcBorders>
            <w:tcMar>
              <w:top w:w="48" w:type="dxa"/>
              <w:left w:w="48" w:type="dxa"/>
              <w:bottom w:w="48" w:type="dxa"/>
              <w:right w:w="48" w:type="dxa"/>
            </w:tcMar>
            <w:hideMark/>
          </w:tcPr>
          <w:p w14:paraId="4E8CB78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A19F90C" w14:textId="77777777" w:rsidTr="006D1729">
        <w:tc>
          <w:tcPr>
            <w:tcW w:w="0" w:type="auto"/>
            <w:tcBorders>
              <w:right w:val="single" w:sz="6" w:space="0" w:color="000000"/>
            </w:tcBorders>
            <w:tcMar>
              <w:top w:w="48" w:type="dxa"/>
              <w:left w:w="48" w:type="dxa"/>
              <w:bottom w:w="48" w:type="dxa"/>
              <w:right w:w="48" w:type="dxa"/>
            </w:tcMar>
            <w:hideMark/>
          </w:tcPr>
          <w:p w14:paraId="1D3F92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VINYL BUTYRATE, STABILIZED</w:t>
            </w:r>
          </w:p>
        </w:tc>
        <w:tc>
          <w:tcPr>
            <w:tcW w:w="0" w:type="auto"/>
            <w:tcBorders>
              <w:right w:val="single" w:sz="6" w:space="0" w:color="000000"/>
            </w:tcBorders>
            <w:tcMar>
              <w:top w:w="48" w:type="dxa"/>
              <w:left w:w="48" w:type="dxa"/>
              <w:bottom w:w="48" w:type="dxa"/>
              <w:right w:w="48" w:type="dxa"/>
            </w:tcMar>
            <w:hideMark/>
          </w:tcPr>
          <w:p w14:paraId="2AF5803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BUTYRATE DE VINYLE STABILISÉ</w:t>
            </w:r>
          </w:p>
        </w:tc>
        <w:tc>
          <w:tcPr>
            <w:tcW w:w="0" w:type="auto"/>
            <w:tcBorders>
              <w:right w:val="single" w:sz="6" w:space="0" w:color="000000"/>
            </w:tcBorders>
            <w:tcMar>
              <w:top w:w="48" w:type="dxa"/>
              <w:left w:w="48" w:type="dxa"/>
              <w:bottom w:w="48" w:type="dxa"/>
              <w:right w:w="48" w:type="dxa"/>
            </w:tcMar>
            <w:hideMark/>
          </w:tcPr>
          <w:p w14:paraId="2745B0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377FC1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UN2838</w:t>
            </w:r>
          </w:p>
        </w:tc>
        <w:tc>
          <w:tcPr>
            <w:tcW w:w="0" w:type="auto"/>
            <w:tcBorders>
              <w:bottom w:val="single" w:sz="6" w:space="0" w:color="000000"/>
            </w:tcBorders>
            <w:tcMar>
              <w:top w:w="48" w:type="dxa"/>
              <w:left w:w="48" w:type="dxa"/>
              <w:bottom w:w="48" w:type="dxa"/>
              <w:right w:w="48" w:type="dxa"/>
            </w:tcMar>
            <w:hideMark/>
          </w:tcPr>
          <w:p w14:paraId="3B26C9D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9666841" w14:textId="77777777" w:rsidTr="006D1729">
        <w:tc>
          <w:tcPr>
            <w:tcW w:w="0" w:type="auto"/>
            <w:tcBorders>
              <w:right w:val="single" w:sz="6" w:space="0" w:color="000000"/>
            </w:tcBorders>
            <w:tcMar>
              <w:top w:w="48" w:type="dxa"/>
              <w:left w:w="48" w:type="dxa"/>
              <w:bottom w:w="48" w:type="dxa"/>
              <w:right w:w="48" w:type="dxa"/>
            </w:tcMar>
            <w:hideMark/>
          </w:tcPr>
          <w:p w14:paraId="317427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VINYL CHLORIDE, STABILIZED</w:t>
            </w:r>
          </w:p>
        </w:tc>
        <w:tc>
          <w:tcPr>
            <w:tcW w:w="0" w:type="auto"/>
            <w:tcBorders>
              <w:right w:val="single" w:sz="6" w:space="0" w:color="000000"/>
            </w:tcBorders>
            <w:tcMar>
              <w:top w:w="48" w:type="dxa"/>
              <w:left w:w="48" w:type="dxa"/>
              <w:bottom w:w="48" w:type="dxa"/>
              <w:right w:w="48" w:type="dxa"/>
            </w:tcMar>
            <w:hideMark/>
          </w:tcPr>
          <w:p w14:paraId="5010308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VINYLE STABILISÉ</w:t>
            </w:r>
          </w:p>
        </w:tc>
        <w:tc>
          <w:tcPr>
            <w:tcW w:w="0" w:type="auto"/>
            <w:tcBorders>
              <w:right w:val="single" w:sz="6" w:space="0" w:color="000000"/>
            </w:tcBorders>
            <w:tcMar>
              <w:top w:w="48" w:type="dxa"/>
              <w:left w:w="48" w:type="dxa"/>
              <w:bottom w:w="48" w:type="dxa"/>
              <w:right w:w="48" w:type="dxa"/>
            </w:tcMar>
            <w:hideMark/>
          </w:tcPr>
          <w:p w14:paraId="1821BD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616CBC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UN1086</w:t>
            </w:r>
          </w:p>
        </w:tc>
        <w:tc>
          <w:tcPr>
            <w:tcW w:w="0" w:type="auto"/>
            <w:tcBorders>
              <w:bottom w:val="single" w:sz="6" w:space="0" w:color="000000"/>
            </w:tcBorders>
            <w:tcMar>
              <w:top w:w="48" w:type="dxa"/>
              <w:left w:w="48" w:type="dxa"/>
              <w:bottom w:w="48" w:type="dxa"/>
              <w:right w:w="48" w:type="dxa"/>
            </w:tcMar>
            <w:hideMark/>
          </w:tcPr>
          <w:p w14:paraId="2376A36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5CB9760" w14:textId="77777777" w:rsidTr="006D1729">
        <w:tc>
          <w:tcPr>
            <w:tcW w:w="0" w:type="auto"/>
            <w:tcBorders>
              <w:right w:val="single" w:sz="6" w:space="0" w:color="000000"/>
            </w:tcBorders>
            <w:tcMar>
              <w:top w:w="48" w:type="dxa"/>
              <w:left w:w="48" w:type="dxa"/>
              <w:bottom w:w="48" w:type="dxa"/>
              <w:right w:w="48" w:type="dxa"/>
            </w:tcMar>
            <w:hideMark/>
          </w:tcPr>
          <w:p w14:paraId="08BA38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VINYL CHLOROACETATE</w:t>
            </w:r>
          </w:p>
        </w:tc>
        <w:tc>
          <w:tcPr>
            <w:tcW w:w="0" w:type="auto"/>
            <w:tcBorders>
              <w:right w:val="single" w:sz="6" w:space="0" w:color="000000"/>
            </w:tcBorders>
            <w:tcMar>
              <w:top w:w="48" w:type="dxa"/>
              <w:left w:w="48" w:type="dxa"/>
              <w:bottom w:w="48" w:type="dxa"/>
              <w:right w:w="48" w:type="dxa"/>
            </w:tcMar>
            <w:hideMark/>
          </w:tcPr>
          <w:p w14:paraId="6B2739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CHLORACÉTATE DE VINYLE</w:t>
            </w:r>
          </w:p>
        </w:tc>
        <w:tc>
          <w:tcPr>
            <w:tcW w:w="0" w:type="auto"/>
            <w:tcBorders>
              <w:right w:val="single" w:sz="6" w:space="0" w:color="000000"/>
            </w:tcBorders>
            <w:tcMar>
              <w:top w:w="48" w:type="dxa"/>
              <w:left w:w="48" w:type="dxa"/>
              <w:bottom w:w="48" w:type="dxa"/>
              <w:right w:w="48" w:type="dxa"/>
            </w:tcMar>
            <w:hideMark/>
          </w:tcPr>
          <w:p w14:paraId="5ACD87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9C6B0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UN2589</w:t>
            </w:r>
          </w:p>
        </w:tc>
        <w:tc>
          <w:tcPr>
            <w:tcW w:w="0" w:type="auto"/>
            <w:tcBorders>
              <w:bottom w:val="single" w:sz="6" w:space="0" w:color="000000"/>
            </w:tcBorders>
            <w:tcMar>
              <w:top w:w="48" w:type="dxa"/>
              <w:left w:w="48" w:type="dxa"/>
              <w:bottom w:w="48" w:type="dxa"/>
              <w:right w:w="48" w:type="dxa"/>
            </w:tcMar>
            <w:hideMark/>
          </w:tcPr>
          <w:p w14:paraId="76765C9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4165EBE" w14:textId="77777777" w:rsidTr="006D1729">
        <w:tc>
          <w:tcPr>
            <w:tcW w:w="0" w:type="auto"/>
            <w:tcBorders>
              <w:right w:val="single" w:sz="6" w:space="0" w:color="000000"/>
            </w:tcBorders>
            <w:tcMar>
              <w:top w:w="48" w:type="dxa"/>
              <w:left w:w="48" w:type="dxa"/>
              <w:bottom w:w="48" w:type="dxa"/>
              <w:right w:w="48" w:type="dxa"/>
            </w:tcMar>
            <w:hideMark/>
          </w:tcPr>
          <w:p w14:paraId="5E7B1B7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VINYL ETHYL ETHER, STABILIZED</w:t>
            </w:r>
          </w:p>
        </w:tc>
        <w:tc>
          <w:tcPr>
            <w:tcW w:w="0" w:type="auto"/>
            <w:tcBorders>
              <w:right w:val="single" w:sz="6" w:space="0" w:color="000000"/>
            </w:tcBorders>
            <w:tcMar>
              <w:top w:w="48" w:type="dxa"/>
              <w:left w:w="48" w:type="dxa"/>
              <w:bottom w:w="48" w:type="dxa"/>
              <w:right w:w="48" w:type="dxa"/>
            </w:tcMar>
            <w:hideMark/>
          </w:tcPr>
          <w:p w14:paraId="33D952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ÉTHYLVINYLIQUE STABILISÉ</w:t>
            </w:r>
          </w:p>
        </w:tc>
        <w:tc>
          <w:tcPr>
            <w:tcW w:w="0" w:type="auto"/>
            <w:tcBorders>
              <w:right w:val="single" w:sz="6" w:space="0" w:color="000000"/>
            </w:tcBorders>
            <w:tcMar>
              <w:top w:w="48" w:type="dxa"/>
              <w:left w:w="48" w:type="dxa"/>
              <w:bottom w:w="48" w:type="dxa"/>
              <w:right w:w="48" w:type="dxa"/>
            </w:tcMar>
            <w:hideMark/>
          </w:tcPr>
          <w:p w14:paraId="3345F5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DD854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UN1302</w:t>
            </w:r>
          </w:p>
        </w:tc>
        <w:tc>
          <w:tcPr>
            <w:tcW w:w="0" w:type="auto"/>
            <w:tcBorders>
              <w:bottom w:val="single" w:sz="6" w:space="0" w:color="000000"/>
            </w:tcBorders>
            <w:tcMar>
              <w:top w:w="48" w:type="dxa"/>
              <w:left w:w="48" w:type="dxa"/>
              <w:bottom w:w="48" w:type="dxa"/>
              <w:right w:w="48" w:type="dxa"/>
            </w:tcMar>
            <w:hideMark/>
          </w:tcPr>
          <w:p w14:paraId="0F275C8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9B19F09" w14:textId="77777777" w:rsidTr="006D1729">
        <w:tc>
          <w:tcPr>
            <w:tcW w:w="0" w:type="auto"/>
            <w:tcBorders>
              <w:right w:val="single" w:sz="6" w:space="0" w:color="000000"/>
            </w:tcBorders>
            <w:tcMar>
              <w:top w:w="48" w:type="dxa"/>
              <w:left w:w="48" w:type="dxa"/>
              <w:bottom w:w="48" w:type="dxa"/>
              <w:right w:w="48" w:type="dxa"/>
            </w:tcMar>
            <w:hideMark/>
          </w:tcPr>
          <w:p w14:paraId="193D90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VINYL FLUORIDE, STABILIZED</w:t>
            </w:r>
          </w:p>
        </w:tc>
        <w:tc>
          <w:tcPr>
            <w:tcW w:w="0" w:type="auto"/>
            <w:tcBorders>
              <w:right w:val="single" w:sz="6" w:space="0" w:color="000000"/>
            </w:tcBorders>
            <w:tcMar>
              <w:top w:w="48" w:type="dxa"/>
              <w:left w:w="48" w:type="dxa"/>
              <w:bottom w:w="48" w:type="dxa"/>
              <w:right w:w="48" w:type="dxa"/>
            </w:tcMar>
            <w:hideMark/>
          </w:tcPr>
          <w:p w14:paraId="69EA5E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FLUORURE DE VINYLE STABILISÉ</w:t>
            </w:r>
          </w:p>
        </w:tc>
        <w:tc>
          <w:tcPr>
            <w:tcW w:w="0" w:type="auto"/>
            <w:tcBorders>
              <w:right w:val="single" w:sz="6" w:space="0" w:color="000000"/>
            </w:tcBorders>
            <w:tcMar>
              <w:top w:w="48" w:type="dxa"/>
              <w:left w:w="48" w:type="dxa"/>
              <w:bottom w:w="48" w:type="dxa"/>
              <w:right w:w="48" w:type="dxa"/>
            </w:tcMar>
            <w:hideMark/>
          </w:tcPr>
          <w:p w14:paraId="5F3DD84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629EEA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UN1860</w:t>
            </w:r>
          </w:p>
        </w:tc>
        <w:tc>
          <w:tcPr>
            <w:tcW w:w="0" w:type="auto"/>
            <w:tcBorders>
              <w:bottom w:val="single" w:sz="6" w:space="0" w:color="000000"/>
            </w:tcBorders>
            <w:tcMar>
              <w:top w:w="48" w:type="dxa"/>
              <w:left w:w="48" w:type="dxa"/>
              <w:bottom w:w="48" w:type="dxa"/>
              <w:right w:w="48" w:type="dxa"/>
            </w:tcMar>
            <w:hideMark/>
          </w:tcPr>
          <w:p w14:paraId="059E6C6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19AE0FA" w14:textId="77777777" w:rsidTr="006D1729">
        <w:tc>
          <w:tcPr>
            <w:tcW w:w="0" w:type="auto"/>
            <w:tcBorders>
              <w:right w:val="single" w:sz="6" w:space="0" w:color="000000"/>
            </w:tcBorders>
            <w:tcMar>
              <w:top w:w="48" w:type="dxa"/>
              <w:left w:w="48" w:type="dxa"/>
              <w:bottom w:w="48" w:type="dxa"/>
              <w:right w:w="48" w:type="dxa"/>
            </w:tcMar>
            <w:hideMark/>
          </w:tcPr>
          <w:p w14:paraId="1E2EDA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VINYLIDENE CHLORIDE, STABILIZED</w:t>
            </w:r>
          </w:p>
        </w:tc>
        <w:tc>
          <w:tcPr>
            <w:tcW w:w="0" w:type="auto"/>
            <w:tcBorders>
              <w:right w:val="single" w:sz="6" w:space="0" w:color="000000"/>
            </w:tcBorders>
            <w:tcMar>
              <w:top w:w="48" w:type="dxa"/>
              <w:left w:w="48" w:type="dxa"/>
              <w:bottom w:w="48" w:type="dxa"/>
              <w:right w:w="48" w:type="dxa"/>
            </w:tcMar>
            <w:hideMark/>
          </w:tcPr>
          <w:p w14:paraId="067432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VINYLIDÈNE STABILISÉ</w:t>
            </w:r>
          </w:p>
        </w:tc>
        <w:tc>
          <w:tcPr>
            <w:tcW w:w="0" w:type="auto"/>
            <w:tcBorders>
              <w:right w:val="single" w:sz="6" w:space="0" w:color="000000"/>
            </w:tcBorders>
            <w:tcMar>
              <w:top w:w="48" w:type="dxa"/>
              <w:left w:w="48" w:type="dxa"/>
              <w:bottom w:w="48" w:type="dxa"/>
              <w:right w:w="48" w:type="dxa"/>
            </w:tcMar>
            <w:hideMark/>
          </w:tcPr>
          <w:p w14:paraId="32B22B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78410E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UN1303</w:t>
            </w:r>
          </w:p>
        </w:tc>
        <w:tc>
          <w:tcPr>
            <w:tcW w:w="0" w:type="auto"/>
            <w:tcBorders>
              <w:bottom w:val="single" w:sz="6" w:space="0" w:color="000000"/>
            </w:tcBorders>
            <w:tcMar>
              <w:top w:w="48" w:type="dxa"/>
              <w:left w:w="48" w:type="dxa"/>
              <w:bottom w:w="48" w:type="dxa"/>
              <w:right w:w="48" w:type="dxa"/>
            </w:tcMar>
            <w:hideMark/>
          </w:tcPr>
          <w:p w14:paraId="72D6B2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059C147" w14:textId="77777777" w:rsidTr="006D1729">
        <w:tc>
          <w:tcPr>
            <w:tcW w:w="0" w:type="auto"/>
            <w:tcBorders>
              <w:right w:val="single" w:sz="6" w:space="0" w:color="000000"/>
            </w:tcBorders>
            <w:tcMar>
              <w:top w:w="48" w:type="dxa"/>
              <w:left w:w="48" w:type="dxa"/>
              <w:bottom w:w="48" w:type="dxa"/>
              <w:right w:w="48" w:type="dxa"/>
            </w:tcMar>
            <w:hideMark/>
          </w:tcPr>
          <w:p w14:paraId="1DB5973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Vinylidene fluoride</w:t>
            </w:r>
          </w:p>
        </w:tc>
        <w:tc>
          <w:tcPr>
            <w:tcW w:w="0" w:type="auto"/>
            <w:tcBorders>
              <w:right w:val="single" w:sz="6" w:space="0" w:color="000000"/>
            </w:tcBorders>
            <w:tcMar>
              <w:top w:w="48" w:type="dxa"/>
              <w:left w:w="48" w:type="dxa"/>
              <w:bottom w:w="48" w:type="dxa"/>
              <w:right w:w="48" w:type="dxa"/>
            </w:tcMar>
            <w:hideMark/>
          </w:tcPr>
          <w:p w14:paraId="5A75C1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Fluorure de vinylidène</w:t>
            </w:r>
          </w:p>
        </w:tc>
        <w:tc>
          <w:tcPr>
            <w:tcW w:w="0" w:type="auto"/>
            <w:tcBorders>
              <w:right w:val="single" w:sz="6" w:space="0" w:color="000000"/>
            </w:tcBorders>
            <w:tcMar>
              <w:top w:w="48" w:type="dxa"/>
              <w:left w:w="48" w:type="dxa"/>
              <w:bottom w:w="48" w:type="dxa"/>
              <w:right w:w="48" w:type="dxa"/>
            </w:tcMar>
            <w:hideMark/>
          </w:tcPr>
          <w:p w14:paraId="727B63B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02AE31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UN1959</w:t>
            </w:r>
          </w:p>
        </w:tc>
        <w:tc>
          <w:tcPr>
            <w:tcW w:w="0" w:type="auto"/>
            <w:tcBorders>
              <w:bottom w:val="single" w:sz="6" w:space="0" w:color="000000"/>
            </w:tcBorders>
            <w:tcMar>
              <w:top w:w="48" w:type="dxa"/>
              <w:left w:w="48" w:type="dxa"/>
              <w:bottom w:w="48" w:type="dxa"/>
              <w:right w:w="48" w:type="dxa"/>
            </w:tcMar>
            <w:hideMark/>
          </w:tcPr>
          <w:p w14:paraId="6FBF7E3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C14D616" w14:textId="77777777" w:rsidTr="006D1729">
        <w:tc>
          <w:tcPr>
            <w:tcW w:w="0" w:type="auto"/>
            <w:tcBorders>
              <w:right w:val="single" w:sz="6" w:space="0" w:color="000000"/>
            </w:tcBorders>
            <w:tcMar>
              <w:top w:w="48" w:type="dxa"/>
              <w:left w:w="48" w:type="dxa"/>
              <w:bottom w:w="48" w:type="dxa"/>
              <w:right w:w="48" w:type="dxa"/>
            </w:tcMar>
            <w:hideMark/>
          </w:tcPr>
          <w:p w14:paraId="2E587B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VINYL ISOBUTYL ETHER, STABILIZED</w:t>
            </w:r>
          </w:p>
        </w:tc>
        <w:tc>
          <w:tcPr>
            <w:tcW w:w="0" w:type="auto"/>
            <w:tcBorders>
              <w:right w:val="single" w:sz="6" w:space="0" w:color="000000"/>
            </w:tcBorders>
            <w:tcMar>
              <w:top w:w="48" w:type="dxa"/>
              <w:left w:w="48" w:type="dxa"/>
              <w:bottom w:w="48" w:type="dxa"/>
              <w:right w:w="48" w:type="dxa"/>
            </w:tcMar>
            <w:hideMark/>
          </w:tcPr>
          <w:p w14:paraId="137F80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ISOBUTYLVINYLIQUE STABILISÉ</w:t>
            </w:r>
          </w:p>
        </w:tc>
        <w:tc>
          <w:tcPr>
            <w:tcW w:w="0" w:type="auto"/>
            <w:tcBorders>
              <w:right w:val="single" w:sz="6" w:space="0" w:color="000000"/>
            </w:tcBorders>
            <w:tcMar>
              <w:top w:w="48" w:type="dxa"/>
              <w:left w:w="48" w:type="dxa"/>
              <w:bottom w:w="48" w:type="dxa"/>
              <w:right w:w="48" w:type="dxa"/>
            </w:tcMar>
            <w:hideMark/>
          </w:tcPr>
          <w:p w14:paraId="1D74A9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FA1DC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UN1304</w:t>
            </w:r>
          </w:p>
        </w:tc>
        <w:tc>
          <w:tcPr>
            <w:tcW w:w="0" w:type="auto"/>
            <w:tcBorders>
              <w:bottom w:val="single" w:sz="6" w:space="0" w:color="000000"/>
            </w:tcBorders>
            <w:tcMar>
              <w:top w:w="48" w:type="dxa"/>
              <w:left w:w="48" w:type="dxa"/>
              <w:bottom w:w="48" w:type="dxa"/>
              <w:right w:w="48" w:type="dxa"/>
            </w:tcMar>
            <w:hideMark/>
          </w:tcPr>
          <w:p w14:paraId="1F8212B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AF5CC26" w14:textId="77777777" w:rsidTr="006D1729">
        <w:tc>
          <w:tcPr>
            <w:tcW w:w="0" w:type="auto"/>
            <w:tcBorders>
              <w:right w:val="single" w:sz="6" w:space="0" w:color="000000"/>
            </w:tcBorders>
            <w:tcMar>
              <w:top w:w="48" w:type="dxa"/>
              <w:left w:w="48" w:type="dxa"/>
              <w:bottom w:w="48" w:type="dxa"/>
              <w:right w:w="48" w:type="dxa"/>
            </w:tcMar>
            <w:hideMark/>
          </w:tcPr>
          <w:p w14:paraId="2666018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VINYL METHYL ETHER, STABILIZED</w:t>
            </w:r>
          </w:p>
        </w:tc>
        <w:tc>
          <w:tcPr>
            <w:tcW w:w="0" w:type="auto"/>
            <w:tcBorders>
              <w:right w:val="single" w:sz="6" w:space="0" w:color="000000"/>
            </w:tcBorders>
            <w:tcMar>
              <w:top w:w="48" w:type="dxa"/>
              <w:left w:w="48" w:type="dxa"/>
              <w:bottom w:w="48" w:type="dxa"/>
              <w:right w:w="48" w:type="dxa"/>
            </w:tcMar>
            <w:hideMark/>
          </w:tcPr>
          <w:p w14:paraId="325480D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ÉTHER MÉTHYLVINYLIQUE STABILISÉ</w:t>
            </w:r>
          </w:p>
        </w:tc>
        <w:tc>
          <w:tcPr>
            <w:tcW w:w="0" w:type="auto"/>
            <w:tcBorders>
              <w:right w:val="single" w:sz="6" w:space="0" w:color="000000"/>
            </w:tcBorders>
            <w:tcMar>
              <w:top w:w="48" w:type="dxa"/>
              <w:left w:w="48" w:type="dxa"/>
              <w:bottom w:w="48" w:type="dxa"/>
              <w:right w:w="48" w:type="dxa"/>
            </w:tcMar>
            <w:hideMark/>
          </w:tcPr>
          <w:p w14:paraId="6EDF7C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2.1</w:t>
            </w:r>
          </w:p>
        </w:tc>
        <w:tc>
          <w:tcPr>
            <w:tcW w:w="0" w:type="auto"/>
            <w:tcBorders>
              <w:right w:val="single" w:sz="6" w:space="0" w:color="000000"/>
            </w:tcBorders>
            <w:tcMar>
              <w:top w:w="48" w:type="dxa"/>
              <w:left w:w="48" w:type="dxa"/>
              <w:bottom w:w="48" w:type="dxa"/>
              <w:right w:w="48" w:type="dxa"/>
            </w:tcMar>
            <w:hideMark/>
          </w:tcPr>
          <w:p w14:paraId="0EC427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UN1087</w:t>
            </w:r>
          </w:p>
        </w:tc>
        <w:tc>
          <w:tcPr>
            <w:tcW w:w="0" w:type="auto"/>
            <w:tcBorders>
              <w:bottom w:val="single" w:sz="6" w:space="0" w:color="000000"/>
            </w:tcBorders>
            <w:tcMar>
              <w:top w:w="48" w:type="dxa"/>
              <w:left w:w="48" w:type="dxa"/>
              <w:bottom w:w="48" w:type="dxa"/>
              <w:right w:w="48" w:type="dxa"/>
            </w:tcMar>
            <w:hideMark/>
          </w:tcPr>
          <w:p w14:paraId="161B28B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CB709DA" w14:textId="77777777" w:rsidTr="006D1729">
        <w:tc>
          <w:tcPr>
            <w:tcW w:w="0" w:type="auto"/>
            <w:tcBorders>
              <w:right w:val="single" w:sz="6" w:space="0" w:color="000000"/>
            </w:tcBorders>
            <w:tcMar>
              <w:top w:w="48" w:type="dxa"/>
              <w:left w:w="48" w:type="dxa"/>
              <w:bottom w:w="48" w:type="dxa"/>
              <w:right w:w="48" w:type="dxa"/>
            </w:tcMar>
            <w:hideMark/>
          </w:tcPr>
          <w:p w14:paraId="32A595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VINYL NITRATE POLYMER</w:t>
            </w:r>
          </w:p>
        </w:tc>
        <w:tc>
          <w:tcPr>
            <w:tcW w:w="0" w:type="auto"/>
            <w:tcBorders>
              <w:right w:val="single" w:sz="6" w:space="0" w:color="000000"/>
            </w:tcBorders>
            <w:tcMar>
              <w:top w:w="48" w:type="dxa"/>
              <w:left w:w="48" w:type="dxa"/>
              <w:bottom w:w="48" w:type="dxa"/>
              <w:right w:w="48" w:type="dxa"/>
            </w:tcMar>
            <w:hideMark/>
          </w:tcPr>
          <w:p w14:paraId="155A16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VINYLE, POLYMÈRE DE</w:t>
            </w:r>
          </w:p>
        </w:tc>
        <w:tc>
          <w:tcPr>
            <w:tcW w:w="0" w:type="auto"/>
            <w:tcBorders>
              <w:right w:val="single" w:sz="6" w:space="0" w:color="000000"/>
            </w:tcBorders>
            <w:tcMar>
              <w:top w:w="48" w:type="dxa"/>
              <w:left w:w="48" w:type="dxa"/>
              <w:bottom w:w="48" w:type="dxa"/>
              <w:right w:w="48" w:type="dxa"/>
            </w:tcMar>
            <w:hideMark/>
          </w:tcPr>
          <w:p w14:paraId="3C1B3D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7C0C57F0"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00969AA3"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48BD8C40" w14:textId="77777777" w:rsidTr="006D1729">
        <w:tc>
          <w:tcPr>
            <w:tcW w:w="0" w:type="auto"/>
            <w:tcBorders>
              <w:right w:val="single" w:sz="6" w:space="0" w:color="000000"/>
            </w:tcBorders>
            <w:tcMar>
              <w:top w:w="48" w:type="dxa"/>
              <w:left w:w="48" w:type="dxa"/>
              <w:bottom w:w="48" w:type="dxa"/>
              <w:right w:w="48" w:type="dxa"/>
            </w:tcMar>
            <w:hideMark/>
          </w:tcPr>
          <w:p w14:paraId="0501B1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VINYLPYRIDINES, STABILIZED</w:t>
            </w:r>
          </w:p>
        </w:tc>
        <w:tc>
          <w:tcPr>
            <w:tcW w:w="0" w:type="auto"/>
            <w:tcBorders>
              <w:right w:val="single" w:sz="6" w:space="0" w:color="000000"/>
            </w:tcBorders>
            <w:tcMar>
              <w:top w:w="48" w:type="dxa"/>
              <w:left w:w="48" w:type="dxa"/>
              <w:bottom w:w="48" w:type="dxa"/>
              <w:right w:w="48" w:type="dxa"/>
            </w:tcMar>
            <w:hideMark/>
          </w:tcPr>
          <w:p w14:paraId="2CF923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VINYLPYRIDINES STABILISÉES</w:t>
            </w:r>
          </w:p>
        </w:tc>
        <w:tc>
          <w:tcPr>
            <w:tcW w:w="0" w:type="auto"/>
            <w:tcBorders>
              <w:right w:val="single" w:sz="6" w:space="0" w:color="000000"/>
            </w:tcBorders>
            <w:tcMar>
              <w:top w:w="48" w:type="dxa"/>
              <w:left w:w="48" w:type="dxa"/>
              <w:bottom w:w="48" w:type="dxa"/>
              <w:right w:w="48" w:type="dxa"/>
            </w:tcMar>
            <w:hideMark/>
          </w:tcPr>
          <w:p w14:paraId="6CCA254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20500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UN3073</w:t>
            </w:r>
          </w:p>
        </w:tc>
        <w:tc>
          <w:tcPr>
            <w:tcW w:w="0" w:type="auto"/>
            <w:tcBorders>
              <w:bottom w:val="single" w:sz="6" w:space="0" w:color="000000"/>
            </w:tcBorders>
            <w:tcMar>
              <w:top w:w="48" w:type="dxa"/>
              <w:left w:w="48" w:type="dxa"/>
              <w:bottom w:w="48" w:type="dxa"/>
              <w:right w:w="48" w:type="dxa"/>
            </w:tcMar>
            <w:hideMark/>
          </w:tcPr>
          <w:p w14:paraId="34FF7F2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C39F76" w14:textId="77777777" w:rsidTr="006D1729">
        <w:tc>
          <w:tcPr>
            <w:tcW w:w="0" w:type="auto"/>
            <w:tcBorders>
              <w:right w:val="single" w:sz="6" w:space="0" w:color="000000"/>
            </w:tcBorders>
            <w:tcMar>
              <w:top w:w="48" w:type="dxa"/>
              <w:left w:w="48" w:type="dxa"/>
              <w:bottom w:w="48" w:type="dxa"/>
              <w:right w:w="48" w:type="dxa"/>
            </w:tcMar>
            <w:hideMark/>
          </w:tcPr>
          <w:p w14:paraId="2ABA5CF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VINYLTOLUENES, STABILIZED</w:t>
            </w:r>
          </w:p>
        </w:tc>
        <w:tc>
          <w:tcPr>
            <w:tcW w:w="0" w:type="auto"/>
            <w:tcBorders>
              <w:right w:val="single" w:sz="6" w:space="0" w:color="000000"/>
            </w:tcBorders>
            <w:tcMar>
              <w:top w:w="48" w:type="dxa"/>
              <w:left w:w="48" w:type="dxa"/>
              <w:bottom w:w="48" w:type="dxa"/>
              <w:right w:w="48" w:type="dxa"/>
            </w:tcMar>
            <w:hideMark/>
          </w:tcPr>
          <w:p w14:paraId="4A8DA19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VINYLTOLUÈNES STABILISÉS</w:t>
            </w:r>
          </w:p>
        </w:tc>
        <w:tc>
          <w:tcPr>
            <w:tcW w:w="0" w:type="auto"/>
            <w:tcBorders>
              <w:right w:val="single" w:sz="6" w:space="0" w:color="000000"/>
            </w:tcBorders>
            <w:tcMar>
              <w:top w:w="48" w:type="dxa"/>
              <w:left w:w="48" w:type="dxa"/>
              <w:bottom w:w="48" w:type="dxa"/>
              <w:right w:w="48" w:type="dxa"/>
            </w:tcMar>
            <w:hideMark/>
          </w:tcPr>
          <w:p w14:paraId="367DBF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13220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UN2618</w:t>
            </w:r>
          </w:p>
        </w:tc>
        <w:tc>
          <w:tcPr>
            <w:tcW w:w="0" w:type="auto"/>
            <w:tcBorders>
              <w:bottom w:val="single" w:sz="6" w:space="0" w:color="000000"/>
            </w:tcBorders>
            <w:tcMar>
              <w:top w:w="48" w:type="dxa"/>
              <w:left w:w="48" w:type="dxa"/>
              <w:bottom w:w="48" w:type="dxa"/>
              <w:right w:w="48" w:type="dxa"/>
            </w:tcMar>
            <w:hideMark/>
          </w:tcPr>
          <w:p w14:paraId="4B03D9B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D6A6B4F" w14:textId="77777777" w:rsidTr="006D1729">
        <w:tc>
          <w:tcPr>
            <w:tcW w:w="0" w:type="auto"/>
            <w:tcBorders>
              <w:right w:val="single" w:sz="6" w:space="0" w:color="000000"/>
            </w:tcBorders>
            <w:tcMar>
              <w:top w:w="48" w:type="dxa"/>
              <w:left w:w="48" w:type="dxa"/>
              <w:bottom w:w="48" w:type="dxa"/>
              <w:right w:w="48" w:type="dxa"/>
            </w:tcMar>
            <w:hideMark/>
          </w:tcPr>
          <w:p w14:paraId="04C9603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VINYLTRICHLOROSILANE</w:t>
            </w:r>
          </w:p>
        </w:tc>
        <w:tc>
          <w:tcPr>
            <w:tcW w:w="0" w:type="auto"/>
            <w:tcBorders>
              <w:right w:val="single" w:sz="6" w:space="0" w:color="000000"/>
            </w:tcBorders>
            <w:tcMar>
              <w:top w:w="48" w:type="dxa"/>
              <w:left w:w="48" w:type="dxa"/>
              <w:bottom w:w="48" w:type="dxa"/>
              <w:right w:w="48" w:type="dxa"/>
            </w:tcMar>
            <w:hideMark/>
          </w:tcPr>
          <w:p w14:paraId="3C7DCD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VINYLTRICHLOROSILANE</w:t>
            </w:r>
          </w:p>
        </w:tc>
        <w:tc>
          <w:tcPr>
            <w:tcW w:w="0" w:type="auto"/>
            <w:tcBorders>
              <w:right w:val="single" w:sz="6" w:space="0" w:color="000000"/>
            </w:tcBorders>
            <w:tcMar>
              <w:top w:w="48" w:type="dxa"/>
              <w:left w:w="48" w:type="dxa"/>
              <w:bottom w:w="48" w:type="dxa"/>
              <w:right w:w="48" w:type="dxa"/>
            </w:tcMar>
            <w:hideMark/>
          </w:tcPr>
          <w:p w14:paraId="4130D4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9645F9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UN1305</w:t>
            </w:r>
          </w:p>
        </w:tc>
        <w:tc>
          <w:tcPr>
            <w:tcW w:w="0" w:type="auto"/>
            <w:tcBorders>
              <w:bottom w:val="single" w:sz="6" w:space="0" w:color="000000"/>
            </w:tcBorders>
            <w:tcMar>
              <w:top w:w="48" w:type="dxa"/>
              <w:left w:w="48" w:type="dxa"/>
              <w:bottom w:w="48" w:type="dxa"/>
              <w:right w:w="48" w:type="dxa"/>
            </w:tcMar>
            <w:hideMark/>
          </w:tcPr>
          <w:p w14:paraId="6AB3C3C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AA8C572" w14:textId="77777777" w:rsidTr="006D1729">
        <w:tc>
          <w:tcPr>
            <w:tcW w:w="0" w:type="auto"/>
            <w:tcBorders>
              <w:right w:val="single" w:sz="6" w:space="0" w:color="000000"/>
            </w:tcBorders>
            <w:tcMar>
              <w:top w:w="48" w:type="dxa"/>
              <w:left w:w="48" w:type="dxa"/>
              <w:bottom w:w="48" w:type="dxa"/>
              <w:right w:w="48" w:type="dxa"/>
            </w:tcMar>
            <w:hideMark/>
          </w:tcPr>
          <w:p w14:paraId="46A36A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Warfarin (and salts of) (see COUMARIN DERIVATIVE PESTICIDE)</w:t>
            </w:r>
          </w:p>
        </w:tc>
        <w:tc>
          <w:tcPr>
            <w:tcW w:w="0" w:type="auto"/>
            <w:tcBorders>
              <w:right w:val="single" w:sz="6" w:space="0" w:color="000000"/>
            </w:tcBorders>
            <w:tcMar>
              <w:top w:w="48" w:type="dxa"/>
              <w:left w:w="48" w:type="dxa"/>
              <w:bottom w:w="48" w:type="dxa"/>
              <w:right w:w="48" w:type="dxa"/>
            </w:tcMar>
            <w:hideMark/>
          </w:tcPr>
          <w:p w14:paraId="062C13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Warfarine (et ses sels) (voir PESTICIDE COUMARINIQUE)</w:t>
            </w:r>
          </w:p>
        </w:tc>
        <w:tc>
          <w:tcPr>
            <w:tcW w:w="0" w:type="auto"/>
            <w:tcBorders>
              <w:right w:val="single" w:sz="6" w:space="0" w:color="000000"/>
            </w:tcBorders>
            <w:tcMar>
              <w:top w:w="48" w:type="dxa"/>
              <w:left w:w="48" w:type="dxa"/>
              <w:bottom w:w="48" w:type="dxa"/>
              <w:right w:w="48" w:type="dxa"/>
            </w:tcMar>
            <w:hideMark/>
          </w:tcPr>
          <w:p w14:paraId="63EEBAC8"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right w:val="single" w:sz="6" w:space="0" w:color="000000"/>
            </w:tcBorders>
            <w:tcMar>
              <w:top w:w="48" w:type="dxa"/>
              <w:left w:w="48" w:type="dxa"/>
              <w:bottom w:w="48" w:type="dxa"/>
              <w:right w:w="48" w:type="dxa"/>
            </w:tcMar>
            <w:hideMark/>
          </w:tcPr>
          <w:p w14:paraId="5880841D" w14:textId="77777777" w:rsidR="006D1729" w:rsidRPr="006D1729" w:rsidRDefault="006D1729" w:rsidP="006D1729">
            <w:pPr>
              <w:spacing w:after="0" w:line="240" w:lineRule="auto"/>
              <w:rPr>
                <w:rFonts w:ascii="Times New Roman" w:eastAsia="Times New Roman" w:hAnsi="Times New Roman" w:cs="Times New Roman"/>
                <w:sz w:val="20"/>
                <w:szCs w:val="20"/>
              </w:rPr>
            </w:pPr>
          </w:p>
        </w:tc>
        <w:tc>
          <w:tcPr>
            <w:tcW w:w="0" w:type="auto"/>
            <w:tcBorders>
              <w:bottom w:val="single" w:sz="6" w:space="0" w:color="000000"/>
            </w:tcBorders>
            <w:tcMar>
              <w:top w:w="48" w:type="dxa"/>
              <w:left w:w="48" w:type="dxa"/>
              <w:bottom w:w="48" w:type="dxa"/>
              <w:right w:w="48" w:type="dxa"/>
            </w:tcMar>
            <w:hideMark/>
          </w:tcPr>
          <w:p w14:paraId="555937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CD68E3F" w14:textId="77777777" w:rsidTr="006D1729">
        <w:tc>
          <w:tcPr>
            <w:tcW w:w="0" w:type="auto"/>
            <w:tcBorders>
              <w:right w:val="single" w:sz="6" w:space="0" w:color="000000"/>
            </w:tcBorders>
            <w:tcMar>
              <w:top w:w="48" w:type="dxa"/>
              <w:left w:w="48" w:type="dxa"/>
              <w:bottom w:w="48" w:type="dxa"/>
              <w:right w:w="48" w:type="dxa"/>
            </w:tcMar>
            <w:hideMark/>
          </w:tcPr>
          <w:p w14:paraId="17AB9F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Warheads for guided missiles</w:t>
            </w:r>
          </w:p>
        </w:tc>
        <w:tc>
          <w:tcPr>
            <w:tcW w:w="0" w:type="auto"/>
            <w:tcBorders>
              <w:right w:val="single" w:sz="6" w:space="0" w:color="000000"/>
            </w:tcBorders>
            <w:tcMar>
              <w:top w:w="48" w:type="dxa"/>
              <w:left w:w="48" w:type="dxa"/>
              <w:bottom w:w="48" w:type="dxa"/>
              <w:right w:w="48" w:type="dxa"/>
            </w:tcMar>
            <w:hideMark/>
          </w:tcPr>
          <w:p w14:paraId="2E1879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Têtes militaires pour missiles guidés</w:t>
            </w:r>
          </w:p>
        </w:tc>
        <w:tc>
          <w:tcPr>
            <w:tcW w:w="0" w:type="auto"/>
            <w:tcBorders>
              <w:right w:val="single" w:sz="6" w:space="0" w:color="000000"/>
            </w:tcBorders>
            <w:tcMar>
              <w:top w:w="48" w:type="dxa"/>
              <w:left w:w="48" w:type="dxa"/>
              <w:bottom w:w="48" w:type="dxa"/>
              <w:right w:w="48" w:type="dxa"/>
            </w:tcMar>
            <w:hideMark/>
          </w:tcPr>
          <w:p w14:paraId="7BEA8D1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7033C9D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1.1F</w:t>
            </w:r>
          </w:p>
          <w:p w14:paraId="0DD2AA7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1.2D</w:t>
            </w:r>
          </w:p>
          <w:p w14:paraId="65E1CEE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1.4D</w:t>
            </w:r>
          </w:p>
          <w:p w14:paraId="22CC291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1.4F</w:t>
            </w:r>
          </w:p>
        </w:tc>
        <w:tc>
          <w:tcPr>
            <w:tcW w:w="0" w:type="auto"/>
            <w:tcBorders>
              <w:right w:val="single" w:sz="6" w:space="0" w:color="000000"/>
            </w:tcBorders>
            <w:tcMar>
              <w:top w:w="48" w:type="dxa"/>
              <w:left w:w="48" w:type="dxa"/>
              <w:bottom w:w="48" w:type="dxa"/>
              <w:right w:w="48" w:type="dxa"/>
            </w:tcMar>
            <w:hideMark/>
          </w:tcPr>
          <w:p w14:paraId="0D50829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UN0286</w:t>
            </w:r>
          </w:p>
          <w:p w14:paraId="64AF8A2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UN0369</w:t>
            </w:r>
          </w:p>
          <w:p w14:paraId="3D5451E3"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UN0287</w:t>
            </w:r>
          </w:p>
          <w:p w14:paraId="66D6492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UN0370</w:t>
            </w:r>
          </w:p>
          <w:p w14:paraId="45C064C2"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UN0371</w:t>
            </w:r>
          </w:p>
        </w:tc>
        <w:tc>
          <w:tcPr>
            <w:tcW w:w="0" w:type="auto"/>
            <w:tcBorders>
              <w:bottom w:val="single" w:sz="6" w:space="0" w:color="000000"/>
            </w:tcBorders>
            <w:tcMar>
              <w:top w:w="48" w:type="dxa"/>
              <w:left w:w="48" w:type="dxa"/>
              <w:bottom w:w="48" w:type="dxa"/>
              <w:right w:w="48" w:type="dxa"/>
            </w:tcMar>
            <w:hideMark/>
          </w:tcPr>
          <w:p w14:paraId="00E6444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402C57F" w14:textId="77777777" w:rsidTr="006D1729">
        <w:tc>
          <w:tcPr>
            <w:tcW w:w="0" w:type="auto"/>
            <w:tcBorders>
              <w:right w:val="single" w:sz="6" w:space="0" w:color="000000"/>
            </w:tcBorders>
            <w:tcMar>
              <w:top w:w="48" w:type="dxa"/>
              <w:left w:w="48" w:type="dxa"/>
              <w:bottom w:w="48" w:type="dxa"/>
              <w:right w:w="48" w:type="dxa"/>
            </w:tcMar>
            <w:hideMark/>
          </w:tcPr>
          <w:p w14:paraId="6E1BC5A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WARHEADS, ROCKET with burster or expelling charge</w:t>
            </w:r>
          </w:p>
        </w:tc>
        <w:tc>
          <w:tcPr>
            <w:tcW w:w="0" w:type="auto"/>
            <w:tcBorders>
              <w:right w:val="single" w:sz="6" w:space="0" w:color="000000"/>
            </w:tcBorders>
            <w:tcMar>
              <w:top w:w="48" w:type="dxa"/>
              <w:left w:w="48" w:type="dxa"/>
              <w:bottom w:w="48" w:type="dxa"/>
              <w:right w:w="48" w:type="dxa"/>
            </w:tcMar>
            <w:hideMark/>
          </w:tcPr>
          <w:p w14:paraId="3A7B6B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TÊTES MILITAIRES POUR ENGINS AUTOPROPULSÉS avec charge de dispersion ou charge d’expulsion</w:t>
            </w:r>
          </w:p>
        </w:tc>
        <w:tc>
          <w:tcPr>
            <w:tcW w:w="0" w:type="auto"/>
            <w:tcBorders>
              <w:right w:val="single" w:sz="6" w:space="0" w:color="000000"/>
            </w:tcBorders>
            <w:tcMar>
              <w:top w:w="48" w:type="dxa"/>
              <w:left w:w="48" w:type="dxa"/>
              <w:bottom w:w="48" w:type="dxa"/>
              <w:right w:w="48" w:type="dxa"/>
            </w:tcMar>
            <w:hideMark/>
          </w:tcPr>
          <w:p w14:paraId="2BD53AA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1.4D</w:t>
            </w:r>
          </w:p>
          <w:p w14:paraId="2E37A40F"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1.4F</w:t>
            </w:r>
          </w:p>
        </w:tc>
        <w:tc>
          <w:tcPr>
            <w:tcW w:w="0" w:type="auto"/>
            <w:tcBorders>
              <w:right w:val="single" w:sz="6" w:space="0" w:color="000000"/>
            </w:tcBorders>
            <w:tcMar>
              <w:top w:w="48" w:type="dxa"/>
              <w:left w:w="48" w:type="dxa"/>
              <w:bottom w:w="48" w:type="dxa"/>
              <w:right w:w="48" w:type="dxa"/>
            </w:tcMar>
            <w:hideMark/>
          </w:tcPr>
          <w:p w14:paraId="279D9E4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UN0370</w:t>
            </w:r>
          </w:p>
          <w:p w14:paraId="64CEDB6B"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UN0371</w:t>
            </w:r>
          </w:p>
        </w:tc>
        <w:tc>
          <w:tcPr>
            <w:tcW w:w="0" w:type="auto"/>
            <w:tcBorders>
              <w:bottom w:val="single" w:sz="6" w:space="0" w:color="000000"/>
            </w:tcBorders>
            <w:tcMar>
              <w:top w:w="48" w:type="dxa"/>
              <w:left w:w="48" w:type="dxa"/>
              <w:bottom w:w="48" w:type="dxa"/>
              <w:right w:w="48" w:type="dxa"/>
            </w:tcMar>
            <w:hideMark/>
          </w:tcPr>
          <w:p w14:paraId="6EC483D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AB8437F" w14:textId="77777777" w:rsidTr="006D1729">
        <w:tc>
          <w:tcPr>
            <w:tcW w:w="0" w:type="auto"/>
            <w:tcBorders>
              <w:right w:val="single" w:sz="6" w:space="0" w:color="000000"/>
            </w:tcBorders>
            <w:tcMar>
              <w:top w:w="48" w:type="dxa"/>
              <w:left w:w="48" w:type="dxa"/>
              <w:bottom w:w="48" w:type="dxa"/>
              <w:right w:w="48" w:type="dxa"/>
            </w:tcMar>
            <w:hideMark/>
          </w:tcPr>
          <w:p w14:paraId="795F4C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WARHEADS, ROCKET with bursting charge</w:t>
            </w:r>
          </w:p>
        </w:tc>
        <w:tc>
          <w:tcPr>
            <w:tcW w:w="0" w:type="auto"/>
            <w:tcBorders>
              <w:right w:val="single" w:sz="6" w:space="0" w:color="000000"/>
            </w:tcBorders>
            <w:tcMar>
              <w:top w:w="48" w:type="dxa"/>
              <w:left w:w="48" w:type="dxa"/>
              <w:bottom w:w="48" w:type="dxa"/>
              <w:right w:w="48" w:type="dxa"/>
            </w:tcMar>
            <w:hideMark/>
          </w:tcPr>
          <w:p w14:paraId="57FF753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TÊTES MILITAIRES POUR ENGINS AUTOPROPULSÉS avec charge d’éclatement</w:t>
            </w:r>
          </w:p>
        </w:tc>
        <w:tc>
          <w:tcPr>
            <w:tcW w:w="0" w:type="auto"/>
            <w:tcBorders>
              <w:right w:val="single" w:sz="6" w:space="0" w:color="000000"/>
            </w:tcBorders>
            <w:tcMar>
              <w:top w:w="48" w:type="dxa"/>
              <w:left w:w="48" w:type="dxa"/>
              <w:bottom w:w="48" w:type="dxa"/>
              <w:right w:w="48" w:type="dxa"/>
            </w:tcMar>
            <w:hideMark/>
          </w:tcPr>
          <w:p w14:paraId="7E40F5BA"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p w14:paraId="1D1FE199"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1.1F</w:t>
            </w:r>
          </w:p>
          <w:p w14:paraId="6B1E7C54"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1.2D</w:t>
            </w:r>
          </w:p>
        </w:tc>
        <w:tc>
          <w:tcPr>
            <w:tcW w:w="0" w:type="auto"/>
            <w:tcBorders>
              <w:right w:val="single" w:sz="6" w:space="0" w:color="000000"/>
            </w:tcBorders>
            <w:tcMar>
              <w:top w:w="48" w:type="dxa"/>
              <w:left w:w="48" w:type="dxa"/>
              <w:bottom w:w="48" w:type="dxa"/>
              <w:right w:w="48" w:type="dxa"/>
            </w:tcMar>
            <w:hideMark/>
          </w:tcPr>
          <w:p w14:paraId="0B9482E0"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UN0286</w:t>
            </w:r>
          </w:p>
          <w:p w14:paraId="5B6D95A1"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UN0369</w:t>
            </w:r>
          </w:p>
          <w:p w14:paraId="16121B8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UN0287</w:t>
            </w:r>
          </w:p>
        </w:tc>
        <w:tc>
          <w:tcPr>
            <w:tcW w:w="0" w:type="auto"/>
            <w:tcBorders>
              <w:bottom w:val="single" w:sz="6" w:space="0" w:color="000000"/>
            </w:tcBorders>
            <w:tcMar>
              <w:top w:w="48" w:type="dxa"/>
              <w:left w:w="48" w:type="dxa"/>
              <w:bottom w:w="48" w:type="dxa"/>
              <w:right w:w="48" w:type="dxa"/>
            </w:tcMar>
            <w:hideMark/>
          </w:tcPr>
          <w:p w14:paraId="4FB7D6C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A0DEF89" w14:textId="77777777" w:rsidTr="006D1729">
        <w:tc>
          <w:tcPr>
            <w:tcW w:w="0" w:type="auto"/>
            <w:tcBorders>
              <w:right w:val="single" w:sz="6" w:space="0" w:color="000000"/>
            </w:tcBorders>
            <w:tcMar>
              <w:top w:w="48" w:type="dxa"/>
              <w:left w:w="48" w:type="dxa"/>
              <w:bottom w:w="48" w:type="dxa"/>
              <w:right w:w="48" w:type="dxa"/>
            </w:tcMar>
            <w:hideMark/>
          </w:tcPr>
          <w:p w14:paraId="6A0254D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WARHEADS, TORPEDO with bursting charge</w:t>
            </w:r>
          </w:p>
        </w:tc>
        <w:tc>
          <w:tcPr>
            <w:tcW w:w="0" w:type="auto"/>
            <w:tcBorders>
              <w:right w:val="single" w:sz="6" w:space="0" w:color="000000"/>
            </w:tcBorders>
            <w:tcMar>
              <w:top w:w="48" w:type="dxa"/>
              <w:left w:w="48" w:type="dxa"/>
              <w:bottom w:w="48" w:type="dxa"/>
              <w:right w:w="48" w:type="dxa"/>
            </w:tcMar>
            <w:hideMark/>
          </w:tcPr>
          <w:p w14:paraId="767DF0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TÊTES MILITAIRES POUR TORPILLES avec charge d’éclatement</w:t>
            </w:r>
          </w:p>
        </w:tc>
        <w:tc>
          <w:tcPr>
            <w:tcW w:w="0" w:type="auto"/>
            <w:tcBorders>
              <w:right w:val="single" w:sz="6" w:space="0" w:color="000000"/>
            </w:tcBorders>
            <w:tcMar>
              <w:top w:w="48" w:type="dxa"/>
              <w:left w:w="48" w:type="dxa"/>
              <w:bottom w:w="48" w:type="dxa"/>
              <w:right w:w="48" w:type="dxa"/>
            </w:tcMar>
            <w:hideMark/>
          </w:tcPr>
          <w:p w14:paraId="587BBA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1.1D</w:t>
            </w:r>
          </w:p>
        </w:tc>
        <w:tc>
          <w:tcPr>
            <w:tcW w:w="0" w:type="auto"/>
            <w:tcBorders>
              <w:right w:val="single" w:sz="6" w:space="0" w:color="000000"/>
            </w:tcBorders>
            <w:tcMar>
              <w:top w:w="48" w:type="dxa"/>
              <w:left w:w="48" w:type="dxa"/>
              <w:bottom w:w="48" w:type="dxa"/>
              <w:right w:w="48" w:type="dxa"/>
            </w:tcMar>
            <w:hideMark/>
          </w:tcPr>
          <w:p w14:paraId="1DAE33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UN0221</w:t>
            </w:r>
          </w:p>
        </w:tc>
        <w:tc>
          <w:tcPr>
            <w:tcW w:w="0" w:type="auto"/>
            <w:tcBorders>
              <w:bottom w:val="single" w:sz="6" w:space="0" w:color="000000"/>
            </w:tcBorders>
            <w:tcMar>
              <w:top w:w="48" w:type="dxa"/>
              <w:left w:w="48" w:type="dxa"/>
              <w:bottom w:w="48" w:type="dxa"/>
              <w:right w:w="48" w:type="dxa"/>
            </w:tcMar>
            <w:hideMark/>
          </w:tcPr>
          <w:p w14:paraId="3F0D3DF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9E1BC0B" w14:textId="77777777" w:rsidTr="006D1729">
        <w:tc>
          <w:tcPr>
            <w:tcW w:w="0" w:type="auto"/>
            <w:tcBorders>
              <w:right w:val="single" w:sz="6" w:space="0" w:color="000000"/>
            </w:tcBorders>
            <w:tcMar>
              <w:top w:w="48" w:type="dxa"/>
              <w:left w:w="48" w:type="dxa"/>
              <w:bottom w:w="48" w:type="dxa"/>
              <w:right w:w="48" w:type="dxa"/>
            </w:tcMar>
            <w:hideMark/>
          </w:tcPr>
          <w:p w14:paraId="03AB42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WATER-REACTIVE LIQUID, N.O.S.</w:t>
            </w:r>
          </w:p>
        </w:tc>
        <w:tc>
          <w:tcPr>
            <w:tcW w:w="0" w:type="auto"/>
            <w:tcBorders>
              <w:right w:val="single" w:sz="6" w:space="0" w:color="000000"/>
            </w:tcBorders>
            <w:tcMar>
              <w:top w:w="48" w:type="dxa"/>
              <w:left w:w="48" w:type="dxa"/>
              <w:bottom w:w="48" w:type="dxa"/>
              <w:right w:w="48" w:type="dxa"/>
            </w:tcMar>
            <w:hideMark/>
          </w:tcPr>
          <w:p w14:paraId="5C1C1E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HYDRORÉACTIF, N.S.A.</w:t>
            </w:r>
          </w:p>
        </w:tc>
        <w:tc>
          <w:tcPr>
            <w:tcW w:w="0" w:type="auto"/>
            <w:tcBorders>
              <w:right w:val="single" w:sz="6" w:space="0" w:color="000000"/>
            </w:tcBorders>
            <w:tcMar>
              <w:top w:w="48" w:type="dxa"/>
              <w:left w:w="48" w:type="dxa"/>
              <w:bottom w:w="48" w:type="dxa"/>
              <w:right w:w="48" w:type="dxa"/>
            </w:tcMar>
            <w:hideMark/>
          </w:tcPr>
          <w:p w14:paraId="3DD779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0E4D4B8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UN3148</w:t>
            </w:r>
          </w:p>
        </w:tc>
        <w:tc>
          <w:tcPr>
            <w:tcW w:w="0" w:type="auto"/>
            <w:tcBorders>
              <w:bottom w:val="single" w:sz="6" w:space="0" w:color="000000"/>
            </w:tcBorders>
            <w:tcMar>
              <w:top w:w="48" w:type="dxa"/>
              <w:left w:w="48" w:type="dxa"/>
              <w:bottom w:w="48" w:type="dxa"/>
              <w:right w:w="48" w:type="dxa"/>
            </w:tcMar>
            <w:hideMark/>
          </w:tcPr>
          <w:p w14:paraId="46579AF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618D4F8" w14:textId="77777777" w:rsidTr="006D1729">
        <w:tc>
          <w:tcPr>
            <w:tcW w:w="0" w:type="auto"/>
            <w:tcBorders>
              <w:right w:val="single" w:sz="6" w:space="0" w:color="000000"/>
            </w:tcBorders>
            <w:tcMar>
              <w:top w:w="48" w:type="dxa"/>
              <w:left w:w="48" w:type="dxa"/>
              <w:bottom w:w="48" w:type="dxa"/>
              <w:right w:w="48" w:type="dxa"/>
            </w:tcMar>
            <w:hideMark/>
          </w:tcPr>
          <w:p w14:paraId="53F7CD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WATER-REACTIVE LIQUID, CORROSIVE, N.O.S.</w:t>
            </w:r>
          </w:p>
        </w:tc>
        <w:tc>
          <w:tcPr>
            <w:tcW w:w="0" w:type="auto"/>
            <w:tcBorders>
              <w:right w:val="single" w:sz="6" w:space="0" w:color="000000"/>
            </w:tcBorders>
            <w:tcMar>
              <w:top w:w="48" w:type="dxa"/>
              <w:left w:w="48" w:type="dxa"/>
              <w:bottom w:w="48" w:type="dxa"/>
              <w:right w:w="48" w:type="dxa"/>
            </w:tcMar>
            <w:hideMark/>
          </w:tcPr>
          <w:p w14:paraId="6495BF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HYDRORÉACTIF, CORROSIF, N.S.A.</w:t>
            </w:r>
          </w:p>
        </w:tc>
        <w:tc>
          <w:tcPr>
            <w:tcW w:w="0" w:type="auto"/>
            <w:tcBorders>
              <w:right w:val="single" w:sz="6" w:space="0" w:color="000000"/>
            </w:tcBorders>
            <w:tcMar>
              <w:top w:w="48" w:type="dxa"/>
              <w:left w:w="48" w:type="dxa"/>
              <w:bottom w:w="48" w:type="dxa"/>
              <w:right w:w="48" w:type="dxa"/>
            </w:tcMar>
            <w:hideMark/>
          </w:tcPr>
          <w:p w14:paraId="5FDE196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66809B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UN3129</w:t>
            </w:r>
          </w:p>
        </w:tc>
        <w:tc>
          <w:tcPr>
            <w:tcW w:w="0" w:type="auto"/>
            <w:tcBorders>
              <w:bottom w:val="single" w:sz="6" w:space="0" w:color="000000"/>
            </w:tcBorders>
            <w:tcMar>
              <w:top w:w="48" w:type="dxa"/>
              <w:left w:w="48" w:type="dxa"/>
              <w:bottom w:w="48" w:type="dxa"/>
              <w:right w:w="48" w:type="dxa"/>
            </w:tcMar>
            <w:hideMark/>
          </w:tcPr>
          <w:p w14:paraId="6ED82BE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F69F3DB" w14:textId="77777777" w:rsidTr="006D1729">
        <w:tc>
          <w:tcPr>
            <w:tcW w:w="0" w:type="auto"/>
            <w:tcBorders>
              <w:right w:val="single" w:sz="6" w:space="0" w:color="000000"/>
            </w:tcBorders>
            <w:tcMar>
              <w:top w:w="48" w:type="dxa"/>
              <w:left w:w="48" w:type="dxa"/>
              <w:bottom w:w="48" w:type="dxa"/>
              <w:right w:w="48" w:type="dxa"/>
            </w:tcMar>
            <w:hideMark/>
          </w:tcPr>
          <w:p w14:paraId="31AF13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WATER-REACTIVE LIQUID, TOXIC, N.O.S.</w:t>
            </w:r>
          </w:p>
        </w:tc>
        <w:tc>
          <w:tcPr>
            <w:tcW w:w="0" w:type="auto"/>
            <w:tcBorders>
              <w:right w:val="single" w:sz="6" w:space="0" w:color="000000"/>
            </w:tcBorders>
            <w:tcMar>
              <w:top w:w="48" w:type="dxa"/>
              <w:left w:w="48" w:type="dxa"/>
              <w:bottom w:w="48" w:type="dxa"/>
              <w:right w:w="48" w:type="dxa"/>
            </w:tcMar>
            <w:hideMark/>
          </w:tcPr>
          <w:p w14:paraId="249659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LIQUIDE HYDRORÉACTIF, TOXIQUE, N.S.A.</w:t>
            </w:r>
          </w:p>
        </w:tc>
        <w:tc>
          <w:tcPr>
            <w:tcW w:w="0" w:type="auto"/>
            <w:tcBorders>
              <w:right w:val="single" w:sz="6" w:space="0" w:color="000000"/>
            </w:tcBorders>
            <w:tcMar>
              <w:top w:w="48" w:type="dxa"/>
              <w:left w:w="48" w:type="dxa"/>
              <w:bottom w:w="48" w:type="dxa"/>
              <w:right w:w="48" w:type="dxa"/>
            </w:tcMar>
            <w:hideMark/>
          </w:tcPr>
          <w:p w14:paraId="36E675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422805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UN3130</w:t>
            </w:r>
          </w:p>
        </w:tc>
        <w:tc>
          <w:tcPr>
            <w:tcW w:w="0" w:type="auto"/>
            <w:tcBorders>
              <w:bottom w:val="single" w:sz="6" w:space="0" w:color="000000"/>
            </w:tcBorders>
            <w:tcMar>
              <w:top w:w="48" w:type="dxa"/>
              <w:left w:w="48" w:type="dxa"/>
              <w:bottom w:w="48" w:type="dxa"/>
              <w:right w:w="48" w:type="dxa"/>
            </w:tcMar>
            <w:hideMark/>
          </w:tcPr>
          <w:p w14:paraId="145C2E5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D8CA2CF" w14:textId="77777777" w:rsidTr="006D1729">
        <w:tc>
          <w:tcPr>
            <w:tcW w:w="0" w:type="auto"/>
            <w:tcBorders>
              <w:right w:val="single" w:sz="6" w:space="0" w:color="000000"/>
            </w:tcBorders>
            <w:tcMar>
              <w:top w:w="48" w:type="dxa"/>
              <w:left w:w="48" w:type="dxa"/>
              <w:bottom w:w="48" w:type="dxa"/>
              <w:right w:w="48" w:type="dxa"/>
            </w:tcMar>
            <w:hideMark/>
          </w:tcPr>
          <w:p w14:paraId="0EBCD9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WATER-REACTIVE SOLID, N.O.S.</w:t>
            </w:r>
          </w:p>
        </w:tc>
        <w:tc>
          <w:tcPr>
            <w:tcW w:w="0" w:type="auto"/>
            <w:tcBorders>
              <w:right w:val="single" w:sz="6" w:space="0" w:color="000000"/>
            </w:tcBorders>
            <w:tcMar>
              <w:top w:w="48" w:type="dxa"/>
              <w:left w:w="48" w:type="dxa"/>
              <w:bottom w:w="48" w:type="dxa"/>
              <w:right w:w="48" w:type="dxa"/>
            </w:tcMar>
            <w:hideMark/>
          </w:tcPr>
          <w:p w14:paraId="7E000F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HYDRORÉACTIF, N.S.A.</w:t>
            </w:r>
          </w:p>
        </w:tc>
        <w:tc>
          <w:tcPr>
            <w:tcW w:w="0" w:type="auto"/>
            <w:tcBorders>
              <w:right w:val="single" w:sz="6" w:space="0" w:color="000000"/>
            </w:tcBorders>
            <w:tcMar>
              <w:top w:w="48" w:type="dxa"/>
              <w:left w:w="48" w:type="dxa"/>
              <w:bottom w:w="48" w:type="dxa"/>
              <w:right w:w="48" w:type="dxa"/>
            </w:tcMar>
            <w:hideMark/>
          </w:tcPr>
          <w:p w14:paraId="634CEA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18D535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UN2813</w:t>
            </w:r>
          </w:p>
        </w:tc>
        <w:tc>
          <w:tcPr>
            <w:tcW w:w="0" w:type="auto"/>
            <w:tcBorders>
              <w:bottom w:val="single" w:sz="6" w:space="0" w:color="000000"/>
            </w:tcBorders>
            <w:tcMar>
              <w:top w:w="48" w:type="dxa"/>
              <w:left w:w="48" w:type="dxa"/>
              <w:bottom w:w="48" w:type="dxa"/>
              <w:right w:w="48" w:type="dxa"/>
            </w:tcMar>
            <w:hideMark/>
          </w:tcPr>
          <w:p w14:paraId="466FE40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8423AF2" w14:textId="77777777" w:rsidTr="006D1729">
        <w:tc>
          <w:tcPr>
            <w:tcW w:w="0" w:type="auto"/>
            <w:tcBorders>
              <w:right w:val="single" w:sz="6" w:space="0" w:color="000000"/>
            </w:tcBorders>
            <w:tcMar>
              <w:top w:w="48" w:type="dxa"/>
              <w:left w:w="48" w:type="dxa"/>
              <w:bottom w:w="48" w:type="dxa"/>
              <w:right w:w="48" w:type="dxa"/>
            </w:tcMar>
            <w:hideMark/>
          </w:tcPr>
          <w:p w14:paraId="274EC2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WATER-REACTIVE SOLID, CORROSIVE, N.O.S.</w:t>
            </w:r>
          </w:p>
        </w:tc>
        <w:tc>
          <w:tcPr>
            <w:tcW w:w="0" w:type="auto"/>
            <w:tcBorders>
              <w:right w:val="single" w:sz="6" w:space="0" w:color="000000"/>
            </w:tcBorders>
            <w:tcMar>
              <w:top w:w="48" w:type="dxa"/>
              <w:left w:w="48" w:type="dxa"/>
              <w:bottom w:w="48" w:type="dxa"/>
              <w:right w:w="48" w:type="dxa"/>
            </w:tcMar>
            <w:hideMark/>
          </w:tcPr>
          <w:p w14:paraId="137956A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HYDRORÉACTIF, CORROSIF, N.S.A.</w:t>
            </w:r>
          </w:p>
        </w:tc>
        <w:tc>
          <w:tcPr>
            <w:tcW w:w="0" w:type="auto"/>
            <w:tcBorders>
              <w:right w:val="single" w:sz="6" w:space="0" w:color="000000"/>
            </w:tcBorders>
            <w:tcMar>
              <w:top w:w="48" w:type="dxa"/>
              <w:left w:w="48" w:type="dxa"/>
              <w:bottom w:w="48" w:type="dxa"/>
              <w:right w:w="48" w:type="dxa"/>
            </w:tcMar>
            <w:hideMark/>
          </w:tcPr>
          <w:p w14:paraId="30FE44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259691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UN3131</w:t>
            </w:r>
          </w:p>
        </w:tc>
        <w:tc>
          <w:tcPr>
            <w:tcW w:w="0" w:type="auto"/>
            <w:tcBorders>
              <w:bottom w:val="single" w:sz="6" w:space="0" w:color="000000"/>
            </w:tcBorders>
            <w:tcMar>
              <w:top w:w="48" w:type="dxa"/>
              <w:left w:w="48" w:type="dxa"/>
              <w:bottom w:w="48" w:type="dxa"/>
              <w:right w:w="48" w:type="dxa"/>
            </w:tcMar>
            <w:hideMark/>
          </w:tcPr>
          <w:p w14:paraId="1C52318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3B45F30" w14:textId="77777777" w:rsidTr="006D1729">
        <w:tc>
          <w:tcPr>
            <w:tcW w:w="0" w:type="auto"/>
            <w:tcBorders>
              <w:right w:val="single" w:sz="6" w:space="0" w:color="000000"/>
            </w:tcBorders>
            <w:tcMar>
              <w:top w:w="48" w:type="dxa"/>
              <w:left w:w="48" w:type="dxa"/>
              <w:bottom w:w="48" w:type="dxa"/>
              <w:right w:w="48" w:type="dxa"/>
            </w:tcMar>
            <w:hideMark/>
          </w:tcPr>
          <w:p w14:paraId="3FDC0C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WATER-REACTIVE SOLID, FLAMMABLE, N.O.S.</w:t>
            </w:r>
          </w:p>
        </w:tc>
        <w:tc>
          <w:tcPr>
            <w:tcW w:w="0" w:type="auto"/>
            <w:tcBorders>
              <w:right w:val="single" w:sz="6" w:space="0" w:color="000000"/>
            </w:tcBorders>
            <w:tcMar>
              <w:top w:w="48" w:type="dxa"/>
              <w:left w:w="48" w:type="dxa"/>
              <w:bottom w:w="48" w:type="dxa"/>
              <w:right w:w="48" w:type="dxa"/>
            </w:tcMar>
            <w:hideMark/>
          </w:tcPr>
          <w:p w14:paraId="77E82CE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HYDRORÉACTIF, INFLAMMABLE, N.S.A.</w:t>
            </w:r>
          </w:p>
        </w:tc>
        <w:tc>
          <w:tcPr>
            <w:tcW w:w="0" w:type="auto"/>
            <w:tcBorders>
              <w:right w:val="single" w:sz="6" w:space="0" w:color="000000"/>
            </w:tcBorders>
            <w:tcMar>
              <w:top w:w="48" w:type="dxa"/>
              <w:left w:w="48" w:type="dxa"/>
              <w:bottom w:w="48" w:type="dxa"/>
              <w:right w:w="48" w:type="dxa"/>
            </w:tcMar>
            <w:hideMark/>
          </w:tcPr>
          <w:p w14:paraId="211031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053E44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UN3132</w:t>
            </w:r>
          </w:p>
        </w:tc>
        <w:tc>
          <w:tcPr>
            <w:tcW w:w="0" w:type="auto"/>
            <w:tcBorders>
              <w:bottom w:val="single" w:sz="6" w:space="0" w:color="000000"/>
            </w:tcBorders>
            <w:tcMar>
              <w:top w:w="48" w:type="dxa"/>
              <w:left w:w="48" w:type="dxa"/>
              <w:bottom w:w="48" w:type="dxa"/>
              <w:right w:w="48" w:type="dxa"/>
            </w:tcMar>
            <w:hideMark/>
          </w:tcPr>
          <w:p w14:paraId="40C6BFA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726DC80" w14:textId="77777777" w:rsidTr="006D1729">
        <w:tc>
          <w:tcPr>
            <w:tcW w:w="0" w:type="auto"/>
            <w:tcBorders>
              <w:right w:val="single" w:sz="6" w:space="0" w:color="000000"/>
            </w:tcBorders>
            <w:tcMar>
              <w:top w:w="48" w:type="dxa"/>
              <w:left w:w="48" w:type="dxa"/>
              <w:bottom w:w="48" w:type="dxa"/>
              <w:right w:w="48" w:type="dxa"/>
            </w:tcMar>
            <w:hideMark/>
          </w:tcPr>
          <w:p w14:paraId="59B47A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WATER-REACTIVE SOLID, OXIDIZING, N.O.S.</w:t>
            </w:r>
          </w:p>
        </w:tc>
        <w:tc>
          <w:tcPr>
            <w:tcW w:w="0" w:type="auto"/>
            <w:tcBorders>
              <w:right w:val="single" w:sz="6" w:space="0" w:color="000000"/>
            </w:tcBorders>
            <w:tcMar>
              <w:top w:w="48" w:type="dxa"/>
              <w:left w:w="48" w:type="dxa"/>
              <w:bottom w:w="48" w:type="dxa"/>
              <w:right w:w="48" w:type="dxa"/>
            </w:tcMar>
            <w:hideMark/>
          </w:tcPr>
          <w:p w14:paraId="7BC38DF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HYDRORÉACTIF, COMBURANT, N.S.A.</w:t>
            </w:r>
          </w:p>
        </w:tc>
        <w:tc>
          <w:tcPr>
            <w:tcW w:w="0" w:type="auto"/>
            <w:tcBorders>
              <w:right w:val="single" w:sz="6" w:space="0" w:color="000000"/>
            </w:tcBorders>
            <w:tcMar>
              <w:top w:w="48" w:type="dxa"/>
              <w:left w:w="48" w:type="dxa"/>
              <w:bottom w:w="48" w:type="dxa"/>
              <w:right w:w="48" w:type="dxa"/>
            </w:tcMar>
            <w:hideMark/>
          </w:tcPr>
          <w:p w14:paraId="182B3CD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4DC8D4F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UN3133</w:t>
            </w:r>
          </w:p>
        </w:tc>
        <w:tc>
          <w:tcPr>
            <w:tcW w:w="0" w:type="auto"/>
            <w:tcBorders>
              <w:bottom w:val="single" w:sz="6" w:space="0" w:color="000000"/>
            </w:tcBorders>
            <w:tcMar>
              <w:top w:w="48" w:type="dxa"/>
              <w:left w:w="48" w:type="dxa"/>
              <w:bottom w:w="48" w:type="dxa"/>
              <w:right w:w="48" w:type="dxa"/>
            </w:tcMar>
            <w:hideMark/>
          </w:tcPr>
          <w:p w14:paraId="2CA027E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13F7480" w14:textId="77777777" w:rsidTr="006D1729">
        <w:tc>
          <w:tcPr>
            <w:tcW w:w="0" w:type="auto"/>
            <w:tcBorders>
              <w:right w:val="single" w:sz="6" w:space="0" w:color="000000"/>
            </w:tcBorders>
            <w:tcMar>
              <w:top w:w="48" w:type="dxa"/>
              <w:left w:w="48" w:type="dxa"/>
              <w:bottom w:w="48" w:type="dxa"/>
              <w:right w:w="48" w:type="dxa"/>
            </w:tcMar>
            <w:hideMark/>
          </w:tcPr>
          <w:p w14:paraId="48E5D4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WATER-REACTIVE SOLID, SELF-HEATING, N.O.S.</w:t>
            </w:r>
          </w:p>
        </w:tc>
        <w:tc>
          <w:tcPr>
            <w:tcW w:w="0" w:type="auto"/>
            <w:tcBorders>
              <w:right w:val="single" w:sz="6" w:space="0" w:color="000000"/>
            </w:tcBorders>
            <w:tcMar>
              <w:top w:w="48" w:type="dxa"/>
              <w:left w:w="48" w:type="dxa"/>
              <w:bottom w:w="48" w:type="dxa"/>
              <w:right w:w="48" w:type="dxa"/>
            </w:tcMar>
            <w:hideMark/>
          </w:tcPr>
          <w:p w14:paraId="341016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HYDRORÉACTIF, AUTO-ÉCHAUFFANT, N.S.A.</w:t>
            </w:r>
          </w:p>
        </w:tc>
        <w:tc>
          <w:tcPr>
            <w:tcW w:w="0" w:type="auto"/>
            <w:tcBorders>
              <w:right w:val="single" w:sz="6" w:space="0" w:color="000000"/>
            </w:tcBorders>
            <w:tcMar>
              <w:top w:w="48" w:type="dxa"/>
              <w:left w:w="48" w:type="dxa"/>
              <w:bottom w:w="48" w:type="dxa"/>
              <w:right w:w="48" w:type="dxa"/>
            </w:tcMar>
            <w:hideMark/>
          </w:tcPr>
          <w:p w14:paraId="683C00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60FA32B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UN3135</w:t>
            </w:r>
          </w:p>
        </w:tc>
        <w:tc>
          <w:tcPr>
            <w:tcW w:w="0" w:type="auto"/>
            <w:tcBorders>
              <w:bottom w:val="single" w:sz="6" w:space="0" w:color="000000"/>
            </w:tcBorders>
            <w:tcMar>
              <w:top w:w="48" w:type="dxa"/>
              <w:left w:w="48" w:type="dxa"/>
              <w:bottom w:w="48" w:type="dxa"/>
              <w:right w:w="48" w:type="dxa"/>
            </w:tcMar>
            <w:hideMark/>
          </w:tcPr>
          <w:p w14:paraId="7978902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BE7095C" w14:textId="77777777" w:rsidTr="006D1729">
        <w:tc>
          <w:tcPr>
            <w:tcW w:w="0" w:type="auto"/>
            <w:tcBorders>
              <w:right w:val="single" w:sz="6" w:space="0" w:color="000000"/>
            </w:tcBorders>
            <w:tcMar>
              <w:top w:w="48" w:type="dxa"/>
              <w:left w:w="48" w:type="dxa"/>
              <w:bottom w:w="48" w:type="dxa"/>
              <w:right w:w="48" w:type="dxa"/>
            </w:tcMar>
            <w:hideMark/>
          </w:tcPr>
          <w:p w14:paraId="1A6512D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WATER-REACTIVE SOLID, TOXIC, N.O.S.</w:t>
            </w:r>
          </w:p>
        </w:tc>
        <w:tc>
          <w:tcPr>
            <w:tcW w:w="0" w:type="auto"/>
            <w:tcBorders>
              <w:right w:val="single" w:sz="6" w:space="0" w:color="000000"/>
            </w:tcBorders>
            <w:tcMar>
              <w:top w:w="48" w:type="dxa"/>
              <w:left w:w="48" w:type="dxa"/>
              <w:bottom w:w="48" w:type="dxa"/>
              <w:right w:w="48" w:type="dxa"/>
            </w:tcMar>
            <w:hideMark/>
          </w:tcPr>
          <w:p w14:paraId="329183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SOLIDE HYDRORÉACTIF, TOXIQUE, N.S.A.</w:t>
            </w:r>
          </w:p>
        </w:tc>
        <w:tc>
          <w:tcPr>
            <w:tcW w:w="0" w:type="auto"/>
            <w:tcBorders>
              <w:right w:val="single" w:sz="6" w:space="0" w:color="000000"/>
            </w:tcBorders>
            <w:tcMar>
              <w:top w:w="48" w:type="dxa"/>
              <w:left w:w="48" w:type="dxa"/>
              <w:bottom w:w="48" w:type="dxa"/>
              <w:right w:w="48" w:type="dxa"/>
            </w:tcMar>
            <w:hideMark/>
          </w:tcPr>
          <w:p w14:paraId="1364F5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23258C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UN3134</w:t>
            </w:r>
          </w:p>
        </w:tc>
        <w:tc>
          <w:tcPr>
            <w:tcW w:w="0" w:type="auto"/>
            <w:tcBorders>
              <w:bottom w:val="single" w:sz="6" w:space="0" w:color="000000"/>
            </w:tcBorders>
            <w:tcMar>
              <w:top w:w="48" w:type="dxa"/>
              <w:left w:w="48" w:type="dxa"/>
              <w:bottom w:w="48" w:type="dxa"/>
              <w:right w:w="48" w:type="dxa"/>
            </w:tcMar>
            <w:hideMark/>
          </w:tcPr>
          <w:p w14:paraId="7286794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BEAB435" w14:textId="77777777" w:rsidTr="006D1729">
        <w:tc>
          <w:tcPr>
            <w:tcW w:w="0" w:type="auto"/>
            <w:tcBorders>
              <w:right w:val="single" w:sz="6" w:space="0" w:color="000000"/>
            </w:tcBorders>
            <w:tcMar>
              <w:top w:w="48" w:type="dxa"/>
              <w:left w:w="48" w:type="dxa"/>
              <w:bottom w:w="48" w:type="dxa"/>
              <w:right w:w="48" w:type="dxa"/>
            </w:tcMar>
            <w:hideMark/>
          </w:tcPr>
          <w:p w14:paraId="595ED86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Waxes</w:t>
            </w:r>
          </w:p>
        </w:tc>
        <w:tc>
          <w:tcPr>
            <w:tcW w:w="0" w:type="auto"/>
            <w:tcBorders>
              <w:right w:val="single" w:sz="6" w:space="0" w:color="000000"/>
            </w:tcBorders>
            <w:tcMar>
              <w:top w:w="48" w:type="dxa"/>
              <w:left w:w="48" w:type="dxa"/>
              <w:bottom w:w="48" w:type="dxa"/>
              <w:right w:w="48" w:type="dxa"/>
            </w:tcMar>
            <w:hideMark/>
          </w:tcPr>
          <w:p w14:paraId="269FBF6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Cirages</w:t>
            </w:r>
          </w:p>
        </w:tc>
        <w:tc>
          <w:tcPr>
            <w:tcW w:w="0" w:type="auto"/>
            <w:tcBorders>
              <w:right w:val="single" w:sz="6" w:space="0" w:color="000000"/>
            </w:tcBorders>
            <w:tcMar>
              <w:top w:w="48" w:type="dxa"/>
              <w:left w:w="48" w:type="dxa"/>
              <w:bottom w:w="48" w:type="dxa"/>
              <w:right w:w="48" w:type="dxa"/>
            </w:tcMar>
            <w:hideMark/>
          </w:tcPr>
          <w:p w14:paraId="597FAFA8"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p w14:paraId="1282B1ED"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AF0882C"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UN1263</w:t>
            </w:r>
          </w:p>
          <w:p w14:paraId="38A4C6D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UN3066</w:t>
            </w:r>
          </w:p>
        </w:tc>
        <w:tc>
          <w:tcPr>
            <w:tcW w:w="0" w:type="auto"/>
            <w:tcBorders>
              <w:bottom w:val="single" w:sz="6" w:space="0" w:color="000000"/>
            </w:tcBorders>
            <w:tcMar>
              <w:top w:w="48" w:type="dxa"/>
              <w:left w:w="48" w:type="dxa"/>
              <w:bottom w:w="48" w:type="dxa"/>
              <w:right w:w="48" w:type="dxa"/>
            </w:tcMar>
            <w:hideMark/>
          </w:tcPr>
          <w:p w14:paraId="246E060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90DAF46" w14:textId="77777777" w:rsidTr="006D1729">
        <w:tc>
          <w:tcPr>
            <w:tcW w:w="0" w:type="auto"/>
            <w:tcBorders>
              <w:right w:val="single" w:sz="6" w:space="0" w:color="000000"/>
            </w:tcBorders>
            <w:tcMar>
              <w:top w:w="48" w:type="dxa"/>
              <w:left w:w="48" w:type="dxa"/>
              <w:bottom w:w="48" w:type="dxa"/>
              <w:right w:w="48" w:type="dxa"/>
            </w:tcMar>
            <w:hideMark/>
          </w:tcPr>
          <w:p w14:paraId="661011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White arsenic</w:t>
            </w:r>
          </w:p>
        </w:tc>
        <w:tc>
          <w:tcPr>
            <w:tcW w:w="0" w:type="auto"/>
            <w:tcBorders>
              <w:right w:val="single" w:sz="6" w:space="0" w:color="000000"/>
            </w:tcBorders>
            <w:tcMar>
              <w:top w:w="48" w:type="dxa"/>
              <w:left w:w="48" w:type="dxa"/>
              <w:bottom w:w="48" w:type="dxa"/>
              <w:right w:w="48" w:type="dxa"/>
            </w:tcMar>
            <w:hideMark/>
          </w:tcPr>
          <w:p w14:paraId="117930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Arsenic blanc</w:t>
            </w:r>
          </w:p>
        </w:tc>
        <w:tc>
          <w:tcPr>
            <w:tcW w:w="0" w:type="auto"/>
            <w:tcBorders>
              <w:right w:val="single" w:sz="6" w:space="0" w:color="000000"/>
            </w:tcBorders>
            <w:tcMar>
              <w:top w:w="48" w:type="dxa"/>
              <w:left w:w="48" w:type="dxa"/>
              <w:bottom w:w="48" w:type="dxa"/>
              <w:right w:w="48" w:type="dxa"/>
            </w:tcMar>
            <w:hideMark/>
          </w:tcPr>
          <w:p w14:paraId="714A72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5004D6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UN1561</w:t>
            </w:r>
          </w:p>
        </w:tc>
        <w:tc>
          <w:tcPr>
            <w:tcW w:w="0" w:type="auto"/>
            <w:tcBorders>
              <w:bottom w:val="single" w:sz="6" w:space="0" w:color="000000"/>
            </w:tcBorders>
            <w:tcMar>
              <w:top w:w="48" w:type="dxa"/>
              <w:left w:w="48" w:type="dxa"/>
              <w:bottom w:w="48" w:type="dxa"/>
              <w:right w:w="48" w:type="dxa"/>
            </w:tcMar>
            <w:hideMark/>
          </w:tcPr>
          <w:p w14:paraId="64B0432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6988A13" w14:textId="77777777" w:rsidTr="006D1729">
        <w:tc>
          <w:tcPr>
            <w:tcW w:w="0" w:type="auto"/>
            <w:tcBorders>
              <w:right w:val="single" w:sz="6" w:space="0" w:color="000000"/>
            </w:tcBorders>
            <w:tcMar>
              <w:top w:w="48" w:type="dxa"/>
              <w:left w:w="48" w:type="dxa"/>
              <w:bottom w:w="48" w:type="dxa"/>
              <w:right w:w="48" w:type="dxa"/>
            </w:tcMar>
            <w:hideMark/>
          </w:tcPr>
          <w:p w14:paraId="7D09E4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White phosphorus, dry</w:t>
            </w:r>
          </w:p>
        </w:tc>
        <w:tc>
          <w:tcPr>
            <w:tcW w:w="0" w:type="auto"/>
            <w:tcBorders>
              <w:right w:val="single" w:sz="6" w:space="0" w:color="000000"/>
            </w:tcBorders>
            <w:tcMar>
              <w:top w:w="48" w:type="dxa"/>
              <w:left w:w="48" w:type="dxa"/>
              <w:bottom w:w="48" w:type="dxa"/>
              <w:right w:w="48" w:type="dxa"/>
            </w:tcMar>
            <w:hideMark/>
          </w:tcPr>
          <w:p w14:paraId="7F8CF4D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PHOSPHORE BLANC, SEC</w:t>
            </w:r>
          </w:p>
        </w:tc>
        <w:tc>
          <w:tcPr>
            <w:tcW w:w="0" w:type="auto"/>
            <w:tcBorders>
              <w:right w:val="single" w:sz="6" w:space="0" w:color="000000"/>
            </w:tcBorders>
            <w:tcMar>
              <w:top w:w="48" w:type="dxa"/>
              <w:left w:w="48" w:type="dxa"/>
              <w:bottom w:w="48" w:type="dxa"/>
              <w:right w:w="48" w:type="dxa"/>
            </w:tcMar>
            <w:hideMark/>
          </w:tcPr>
          <w:p w14:paraId="5D992A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580347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UN1381</w:t>
            </w:r>
          </w:p>
        </w:tc>
        <w:tc>
          <w:tcPr>
            <w:tcW w:w="0" w:type="auto"/>
            <w:tcBorders>
              <w:bottom w:val="single" w:sz="6" w:space="0" w:color="000000"/>
            </w:tcBorders>
            <w:tcMar>
              <w:top w:w="48" w:type="dxa"/>
              <w:left w:w="48" w:type="dxa"/>
              <w:bottom w:w="48" w:type="dxa"/>
              <w:right w:w="48" w:type="dxa"/>
            </w:tcMar>
            <w:hideMark/>
          </w:tcPr>
          <w:p w14:paraId="10CF95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1EF95AB" w14:textId="77777777" w:rsidTr="006D1729">
        <w:tc>
          <w:tcPr>
            <w:tcW w:w="0" w:type="auto"/>
            <w:tcBorders>
              <w:right w:val="single" w:sz="6" w:space="0" w:color="000000"/>
            </w:tcBorders>
            <w:tcMar>
              <w:top w:w="48" w:type="dxa"/>
              <w:left w:w="48" w:type="dxa"/>
              <w:bottom w:w="48" w:type="dxa"/>
              <w:right w:w="48" w:type="dxa"/>
            </w:tcMar>
            <w:hideMark/>
          </w:tcPr>
          <w:p w14:paraId="24F5BD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White phosphorus, in solution</w:t>
            </w:r>
          </w:p>
        </w:tc>
        <w:tc>
          <w:tcPr>
            <w:tcW w:w="0" w:type="auto"/>
            <w:tcBorders>
              <w:right w:val="single" w:sz="6" w:space="0" w:color="000000"/>
            </w:tcBorders>
            <w:tcMar>
              <w:top w:w="48" w:type="dxa"/>
              <w:left w:w="48" w:type="dxa"/>
              <w:bottom w:w="48" w:type="dxa"/>
              <w:right w:w="48" w:type="dxa"/>
            </w:tcMar>
            <w:hideMark/>
          </w:tcPr>
          <w:p w14:paraId="0265D7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PHOSPHORE BLANC, EN SOLUTION</w:t>
            </w:r>
          </w:p>
        </w:tc>
        <w:tc>
          <w:tcPr>
            <w:tcW w:w="0" w:type="auto"/>
            <w:tcBorders>
              <w:right w:val="single" w:sz="6" w:space="0" w:color="000000"/>
            </w:tcBorders>
            <w:tcMar>
              <w:top w:w="48" w:type="dxa"/>
              <w:left w:w="48" w:type="dxa"/>
              <w:bottom w:w="48" w:type="dxa"/>
              <w:right w:w="48" w:type="dxa"/>
            </w:tcMar>
            <w:hideMark/>
          </w:tcPr>
          <w:p w14:paraId="180690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4EE2237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UN1381</w:t>
            </w:r>
          </w:p>
        </w:tc>
        <w:tc>
          <w:tcPr>
            <w:tcW w:w="0" w:type="auto"/>
            <w:tcBorders>
              <w:bottom w:val="single" w:sz="6" w:space="0" w:color="000000"/>
            </w:tcBorders>
            <w:tcMar>
              <w:top w:w="48" w:type="dxa"/>
              <w:left w:w="48" w:type="dxa"/>
              <w:bottom w:w="48" w:type="dxa"/>
              <w:right w:w="48" w:type="dxa"/>
            </w:tcMar>
            <w:hideMark/>
          </w:tcPr>
          <w:p w14:paraId="547685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7C75D45" w14:textId="77777777" w:rsidTr="006D1729">
        <w:tc>
          <w:tcPr>
            <w:tcW w:w="0" w:type="auto"/>
            <w:tcBorders>
              <w:right w:val="single" w:sz="6" w:space="0" w:color="000000"/>
            </w:tcBorders>
            <w:tcMar>
              <w:top w:w="48" w:type="dxa"/>
              <w:left w:w="48" w:type="dxa"/>
              <w:bottom w:w="48" w:type="dxa"/>
              <w:right w:w="48" w:type="dxa"/>
            </w:tcMar>
            <w:hideMark/>
          </w:tcPr>
          <w:p w14:paraId="3F4DBA9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White phosphorus, molten</w:t>
            </w:r>
          </w:p>
        </w:tc>
        <w:tc>
          <w:tcPr>
            <w:tcW w:w="0" w:type="auto"/>
            <w:tcBorders>
              <w:right w:val="single" w:sz="6" w:space="0" w:color="000000"/>
            </w:tcBorders>
            <w:tcMar>
              <w:top w:w="48" w:type="dxa"/>
              <w:left w:w="48" w:type="dxa"/>
              <w:bottom w:w="48" w:type="dxa"/>
              <w:right w:w="48" w:type="dxa"/>
            </w:tcMar>
            <w:hideMark/>
          </w:tcPr>
          <w:p w14:paraId="23FBAA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PHOSPHORE BLANC, FONDU</w:t>
            </w:r>
          </w:p>
        </w:tc>
        <w:tc>
          <w:tcPr>
            <w:tcW w:w="0" w:type="auto"/>
            <w:tcBorders>
              <w:right w:val="single" w:sz="6" w:space="0" w:color="000000"/>
            </w:tcBorders>
            <w:tcMar>
              <w:top w:w="48" w:type="dxa"/>
              <w:left w:w="48" w:type="dxa"/>
              <w:bottom w:w="48" w:type="dxa"/>
              <w:right w:w="48" w:type="dxa"/>
            </w:tcMar>
            <w:hideMark/>
          </w:tcPr>
          <w:p w14:paraId="08C763E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644FA7F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UN2447</w:t>
            </w:r>
          </w:p>
        </w:tc>
        <w:tc>
          <w:tcPr>
            <w:tcW w:w="0" w:type="auto"/>
            <w:tcBorders>
              <w:bottom w:val="single" w:sz="6" w:space="0" w:color="000000"/>
            </w:tcBorders>
            <w:tcMar>
              <w:top w:w="48" w:type="dxa"/>
              <w:left w:w="48" w:type="dxa"/>
              <w:bottom w:w="48" w:type="dxa"/>
              <w:right w:w="48" w:type="dxa"/>
            </w:tcMar>
            <w:hideMark/>
          </w:tcPr>
          <w:p w14:paraId="5EEBD1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6CCA6DE" w14:textId="77777777" w:rsidTr="006D1729">
        <w:tc>
          <w:tcPr>
            <w:tcW w:w="0" w:type="auto"/>
            <w:tcBorders>
              <w:right w:val="single" w:sz="6" w:space="0" w:color="000000"/>
            </w:tcBorders>
            <w:tcMar>
              <w:top w:w="48" w:type="dxa"/>
              <w:left w:w="48" w:type="dxa"/>
              <w:bottom w:w="48" w:type="dxa"/>
              <w:right w:w="48" w:type="dxa"/>
            </w:tcMar>
            <w:hideMark/>
          </w:tcPr>
          <w:p w14:paraId="5651CB7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White phosphorus, under water</w:t>
            </w:r>
          </w:p>
        </w:tc>
        <w:tc>
          <w:tcPr>
            <w:tcW w:w="0" w:type="auto"/>
            <w:tcBorders>
              <w:right w:val="single" w:sz="6" w:space="0" w:color="000000"/>
            </w:tcBorders>
            <w:tcMar>
              <w:top w:w="48" w:type="dxa"/>
              <w:left w:w="48" w:type="dxa"/>
              <w:bottom w:w="48" w:type="dxa"/>
              <w:right w:w="48" w:type="dxa"/>
            </w:tcMar>
            <w:hideMark/>
          </w:tcPr>
          <w:p w14:paraId="1AF6DB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PHOSPHORE BLANC, RECOUVERT D’EAU</w:t>
            </w:r>
          </w:p>
        </w:tc>
        <w:tc>
          <w:tcPr>
            <w:tcW w:w="0" w:type="auto"/>
            <w:tcBorders>
              <w:right w:val="single" w:sz="6" w:space="0" w:color="000000"/>
            </w:tcBorders>
            <w:tcMar>
              <w:top w:w="48" w:type="dxa"/>
              <w:left w:w="48" w:type="dxa"/>
              <w:bottom w:w="48" w:type="dxa"/>
              <w:right w:w="48" w:type="dxa"/>
            </w:tcMar>
            <w:hideMark/>
          </w:tcPr>
          <w:p w14:paraId="0B4197D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6E6A1F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UN1381</w:t>
            </w:r>
          </w:p>
        </w:tc>
        <w:tc>
          <w:tcPr>
            <w:tcW w:w="0" w:type="auto"/>
            <w:tcBorders>
              <w:bottom w:val="single" w:sz="6" w:space="0" w:color="000000"/>
            </w:tcBorders>
            <w:tcMar>
              <w:top w:w="48" w:type="dxa"/>
              <w:left w:w="48" w:type="dxa"/>
              <w:bottom w:w="48" w:type="dxa"/>
              <w:right w:w="48" w:type="dxa"/>
            </w:tcMar>
            <w:hideMark/>
          </w:tcPr>
          <w:p w14:paraId="784414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6BB72620" w14:textId="77777777" w:rsidTr="006D1729">
        <w:tc>
          <w:tcPr>
            <w:tcW w:w="0" w:type="auto"/>
            <w:tcBorders>
              <w:right w:val="single" w:sz="6" w:space="0" w:color="000000"/>
            </w:tcBorders>
            <w:tcMar>
              <w:top w:w="48" w:type="dxa"/>
              <w:left w:w="48" w:type="dxa"/>
              <w:bottom w:w="48" w:type="dxa"/>
              <w:right w:w="48" w:type="dxa"/>
            </w:tcMar>
            <w:hideMark/>
          </w:tcPr>
          <w:p w14:paraId="542A70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White spirit</w:t>
            </w:r>
          </w:p>
        </w:tc>
        <w:tc>
          <w:tcPr>
            <w:tcW w:w="0" w:type="auto"/>
            <w:tcBorders>
              <w:right w:val="single" w:sz="6" w:space="0" w:color="000000"/>
            </w:tcBorders>
            <w:tcMar>
              <w:top w:w="48" w:type="dxa"/>
              <w:left w:w="48" w:type="dxa"/>
              <w:bottom w:w="48" w:type="dxa"/>
              <w:right w:w="48" w:type="dxa"/>
            </w:tcMar>
            <w:hideMark/>
          </w:tcPr>
          <w:p w14:paraId="7B1AC2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White-spirit</w:t>
            </w:r>
          </w:p>
        </w:tc>
        <w:tc>
          <w:tcPr>
            <w:tcW w:w="0" w:type="auto"/>
            <w:tcBorders>
              <w:right w:val="single" w:sz="6" w:space="0" w:color="000000"/>
            </w:tcBorders>
            <w:tcMar>
              <w:top w:w="48" w:type="dxa"/>
              <w:left w:w="48" w:type="dxa"/>
              <w:bottom w:w="48" w:type="dxa"/>
              <w:right w:w="48" w:type="dxa"/>
            </w:tcMar>
            <w:hideMark/>
          </w:tcPr>
          <w:p w14:paraId="4CB2DEC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5190B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UN1300</w:t>
            </w:r>
          </w:p>
        </w:tc>
        <w:tc>
          <w:tcPr>
            <w:tcW w:w="0" w:type="auto"/>
            <w:tcBorders>
              <w:bottom w:val="single" w:sz="6" w:space="0" w:color="000000"/>
            </w:tcBorders>
            <w:tcMar>
              <w:top w:w="48" w:type="dxa"/>
              <w:left w:w="48" w:type="dxa"/>
              <w:bottom w:w="48" w:type="dxa"/>
              <w:right w:w="48" w:type="dxa"/>
            </w:tcMar>
            <w:hideMark/>
          </w:tcPr>
          <w:p w14:paraId="2CE86D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78421C62" w14:textId="77777777" w:rsidTr="006D1729">
        <w:tc>
          <w:tcPr>
            <w:tcW w:w="0" w:type="auto"/>
            <w:tcBorders>
              <w:right w:val="single" w:sz="6" w:space="0" w:color="000000"/>
            </w:tcBorders>
            <w:tcMar>
              <w:top w:w="48" w:type="dxa"/>
              <w:left w:w="48" w:type="dxa"/>
              <w:bottom w:w="48" w:type="dxa"/>
              <w:right w:w="48" w:type="dxa"/>
            </w:tcMar>
            <w:hideMark/>
          </w:tcPr>
          <w:p w14:paraId="6C3E88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White spirit, low (15% - 20%) aromatic</w:t>
            </w:r>
          </w:p>
        </w:tc>
        <w:tc>
          <w:tcPr>
            <w:tcW w:w="0" w:type="auto"/>
            <w:tcBorders>
              <w:right w:val="single" w:sz="6" w:space="0" w:color="000000"/>
            </w:tcBorders>
            <w:tcMar>
              <w:top w:w="48" w:type="dxa"/>
              <w:left w:w="48" w:type="dxa"/>
              <w:bottom w:w="48" w:type="dxa"/>
              <w:right w:w="48" w:type="dxa"/>
            </w:tcMar>
            <w:hideMark/>
          </w:tcPr>
          <w:p w14:paraId="35F6EA7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White-spirit, à faible teneur en aromatiques (15 % - 20 %)</w:t>
            </w:r>
          </w:p>
        </w:tc>
        <w:tc>
          <w:tcPr>
            <w:tcW w:w="0" w:type="auto"/>
            <w:tcBorders>
              <w:right w:val="single" w:sz="6" w:space="0" w:color="000000"/>
            </w:tcBorders>
            <w:tcMar>
              <w:top w:w="48" w:type="dxa"/>
              <w:left w:w="48" w:type="dxa"/>
              <w:bottom w:w="48" w:type="dxa"/>
              <w:right w:w="48" w:type="dxa"/>
            </w:tcMar>
            <w:hideMark/>
          </w:tcPr>
          <w:p w14:paraId="5C8E90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439505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UN1300</w:t>
            </w:r>
          </w:p>
        </w:tc>
        <w:tc>
          <w:tcPr>
            <w:tcW w:w="0" w:type="auto"/>
            <w:tcBorders>
              <w:bottom w:val="single" w:sz="6" w:space="0" w:color="000000"/>
            </w:tcBorders>
            <w:tcMar>
              <w:top w:w="48" w:type="dxa"/>
              <w:left w:w="48" w:type="dxa"/>
              <w:bottom w:w="48" w:type="dxa"/>
              <w:right w:w="48" w:type="dxa"/>
            </w:tcMar>
            <w:hideMark/>
          </w:tcPr>
          <w:p w14:paraId="05CBD8A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D833887" w14:textId="77777777" w:rsidTr="006D1729">
        <w:tc>
          <w:tcPr>
            <w:tcW w:w="0" w:type="auto"/>
            <w:tcBorders>
              <w:right w:val="single" w:sz="6" w:space="0" w:color="000000"/>
            </w:tcBorders>
            <w:tcMar>
              <w:top w:w="48" w:type="dxa"/>
              <w:left w:w="48" w:type="dxa"/>
              <w:bottom w:w="48" w:type="dxa"/>
              <w:right w:w="48" w:type="dxa"/>
            </w:tcMar>
            <w:hideMark/>
          </w:tcPr>
          <w:p w14:paraId="1B47C6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WOOD PRESERVATIVES, LIQUID</w:t>
            </w:r>
          </w:p>
        </w:tc>
        <w:tc>
          <w:tcPr>
            <w:tcW w:w="0" w:type="auto"/>
            <w:tcBorders>
              <w:right w:val="single" w:sz="6" w:space="0" w:color="000000"/>
            </w:tcBorders>
            <w:tcMar>
              <w:top w:w="48" w:type="dxa"/>
              <w:left w:w="48" w:type="dxa"/>
              <w:bottom w:w="48" w:type="dxa"/>
              <w:right w:w="48" w:type="dxa"/>
            </w:tcMar>
            <w:hideMark/>
          </w:tcPr>
          <w:p w14:paraId="2B97E4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PRODUITS DE PRÉSERVATION DES BOIS, LIQUIDES</w:t>
            </w:r>
          </w:p>
        </w:tc>
        <w:tc>
          <w:tcPr>
            <w:tcW w:w="0" w:type="auto"/>
            <w:tcBorders>
              <w:right w:val="single" w:sz="6" w:space="0" w:color="000000"/>
            </w:tcBorders>
            <w:tcMar>
              <w:top w:w="48" w:type="dxa"/>
              <w:left w:w="48" w:type="dxa"/>
              <w:bottom w:w="48" w:type="dxa"/>
              <w:right w:w="48" w:type="dxa"/>
            </w:tcMar>
            <w:hideMark/>
          </w:tcPr>
          <w:p w14:paraId="7D1E9E8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1AB4E6E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UN1306</w:t>
            </w:r>
          </w:p>
        </w:tc>
        <w:tc>
          <w:tcPr>
            <w:tcW w:w="0" w:type="auto"/>
            <w:tcBorders>
              <w:bottom w:val="single" w:sz="6" w:space="0" w:color="000000"/>
            </w:tcBorders>
            <w:tcMar>
              <w:top w:w="48" w:type="dxa"/>
              <w:left w:w="48" w:type="dxa"/>
              <w:bottom w:w="48" w:type="dxa"/>
              <w:right w:w="48" w:type="dxa"/>
            </w:tcMar>
            <w:hideMark/>
          </w:tcPr>
          <w:p w14:paraId="290C075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E22D207" w14:textId="77777777" w:rsidTr="006D1729">
        <w:tc>
          <w:tcPr>
            <w:tcW w:w="0" w:type="auto"/>
            <w:tcBorders>
              <w:right w:val="single" w:sz="6" w:space="0" w:color="000000"/>
            </w:tcBorders>
            <w:tcMar>
              <w:top w:w="48" w:type="dxa"/>
              <w:left w:w="48" w:type="dxa"/>
              <w:bottom w:w="48" w:type="dxa"/>
              <w:right w:w="48" w:type="dxa"/>
            </w:tcMar>
            <w:hideMark/>
          </w:tcPr>
          <w:p w14:paraId="3E1C60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Wood tar</w:t>
            </w:r>
          </w:p>
        </w:tc>
        <w:tc>
          <w:tcPr>
            <w:tcW w:w="0" w:type="auto"/>
            <w:tcBorders>
              <w:right w:val="single" w:sz="6" w:space="0" w:color="000000"/>
            </w:tcBorders>
            <w:tcMar>
              <w:top w:w="48" w:type="dxa"/>
              <w:left w:w="48" w:type="dxa"/>
              <w:bottom w:w="48" w:type="dxa"/>
              <w:right w:w="48" w:type="dxa"/>
            </w:tcMar>
            <w:hideMark/>
          </w:tcPr>
          <w:p w14:paraId="61A7018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Goudron de bois</w:t>
            </w:r>
          </w:p>
        </w:tc>
        <w:tc>
          <w:tcPr>
            <w:tcW w:w="0" w:type="auto"/>
            <w:tcBorders>
              <w:right w:val="single" w:sz="6" w:space="0" w:color="000000"/>
            </w:tcBorders>
            <w:tcMar>
              <w:top w:w="48" w:type="dxa"/>
              <w:left w:w="48" w:type="dxa"/>
              <w:bottom w:w="48" w:type="dxa"/>
              <w:right w:w="48" w:type="dxa"/>
            </w:tcMar>
            <w:hideMark/>
          </w:tcPr>
          <w:p w14:paraId="5EF166B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6DFD49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UN3082</w:t>
            </w:r>
          </w:p>
        </w:tc>
        <w:tc>
          <w:tcPr>
            <w:tcW w:w="0" w:type="auto"/>
            <w:tcBorders>
              <w:bottom w:val="single" w:sz="6" w:space="0" w:color="000000"/>
            </w:tcBorders>
            <w:tcMar>
              <w:top w:w="48" w:type="dxa"/>
              <w:left w:w="48" w:type="dxa"/>
              <w:bottom w:w="48" w:type="dxa"/>
              <w:right w:w="48" w:type="dxa"/>
            </w:tcMar>
            <w:hideMark/>
          </w:tcPr>
          <w:p w14:paraId="290ACB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9AE98DF" w14:textId="77777777" w:rsidTr="006D1729">
        <w:tc>
          <w:tcPr>
            <w:tcW w:w="0" w:type="auto"/>
            <w:tcBorders>
              <w:right w:val="single" w:sz="6" w:space="0" w:color="000000"/>
            </w:tcBorders>
            <w:tcMar>
              <w:top w:w="48" w:type="dxa"/>
              <w:left w:w="48" w:type="dxa"/>
              <w:bottom w:w="48" w:type="dxa"/>
              <w:right w:w="48" w:type="dxa"/>
            </w:tcMar>
            <w:hideMark/>
          </w:tcPr>
          <w:p w14:paraId="38E010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WOOL WASTE, WET, regulated only when transported by vessel</w:t>
            </w:r>
          </w:p>
        </w:tc>
        <w:tc>
          <w:tcPr>
            <w:tcW w:w="0" w:type="auto"/>
            <w:tcBorders>
              <w:right w:val="single" w:sz="6" w:space="0" w:color="000000"/>
            </w:tcBorders>
            <w:tcMar>
              <w:top w:w="48" w:type="dxa"/>
              <w:left w:w="48" w:type="dxa"/>
              <w:bottom w:w="48" w:type="dxa"/>
              <w:right w:w="48" w:type="dxa"/>
            </w:tcMar>
            <w:hideMark/>
          </w:tcPr>
          <w:p w14:paraId="06DBC8C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DÉCHETS DE LAINE MOUILLÉES, réglementés seulement lorsqu’ils sont transportés par bâtiment</w:t>
            </w:r>
          </w:p>
        </w:tc>
        <w:tc>
          <w:tcPr>
            <w:tcW w:w="0" w:type="auto"/>
            <w:tcBorders>
              <w:right w:val="single" w:sz="6" w:space="0" w:color="000000"/>
            </w:tcBorders>
            <w:tcMar>
              <w:top w:w="48" w:type="dxa"/>
              <w:left w:w="48" w:type="dxa"/>
              <w:bottom w:w="48" w:type="dxa"/>
              <w:right w:w="48" w:type="dxa"/>
            </w:tcMar>
            <w:hideMark/>
          </w:tcPr>
          <w:p w14:paraId="38B170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0A3E56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UN1387</w:t>
            </w:r>
          </w:p>
        </w:tc>
        <w:tc>
          <w:tcPr>
            <w:tcW w:w="0" w:type="auto"/>
            <w:tcBorders>
              <w:bottom w:val="single" w:sz="6" w:space="0" w:color="000000"/>
            </w:tcBorders>
            <w:tcMar>
              <w:top w:w="48" w:type="dxa"/>
              <w:left w:w="48" w:type="dxa"/>
              <w:bottom w:w="48" w:type="dxa"/>
              <w:right w:w="48" w:type="dxa"/>
            </w:tcMar>
            <w:hideMark/>
          </w:tcPr>
          <w:p w14:paraId="148A536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94A7268" w14:textId="77777777" w:rsidTr="006D1729">
        <w:tc>
          <w:tcPr>
            <w:tcW w:w="0" w:type="auto"/>
            <w:tcBorders>
              <w:right w:val="single" w:sz="6" w:space="0" w:color="000000"/>
            </w:tcBorders>
            <w:tcMar>
              <w:top w:w="48" w:type="dxa"/>
              <w:left w:w="48" w:type="dxa"/>
              <w:bottom w:w="48" w:type="dxa"/>
              <w:right w:w="48" w:type="dxa"/>
            </w:tcMar>
            <w:hideMark/>
          </w:tcPr>
          <w:p w14:paraId="5A2B5F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XANTHATES</w:t>
            </w:r>
          </w:p>
        </w:tc>
        <w:tc>
          <w:tcPr>
            <w:tcW w:w="0" w:type="auto"/>
            <w:tcBorders>
              <w:right w:val="single" w:sz="6" w:space="0" w:color="000000"/>
            </w:tcBorders>
            <w:tcMar>
              <w:top w:w="48" w:type="dxa"/>
              <w:left w:w="48" w:type="dxa"/>
              <w:bottom w:w="48" w:type="dxa"/>
              <w:right w:w="48" w:type="dxa"/>
            </w:tcMar>
            <w:hideMark/>
          </w:tcPr>
          <w:p w14:paraId="4CFD9B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XANTHATES</w:t>
            </w:r>
          </w:p>
        </w:tc>
        <w:tc>
          <w:tcPr>
            <w:tcW w:w="0" w:type="auto"/>
            <w:tcBorders>
              <w:right w:val="single" w:sz="6" w:space="0" w:color="000000"/>
            </w:tcBorders>
            <w:tcMar>
              <w:top w:w="48" w:type="dxa"/>
              <w:left w:w="48" w:type="dxa"/>
              <w:bottom w:w="48" w:type="dxa"/>
              <w:right w:w="48" w:type="dxa"/>
            </w:tcMar>
            <w:hideMark/>
          </w:tcPr>
          <w:p w14:paraId="3840CA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28B07C9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UN3342</w:t>
            </w:r>
          </w:p>
        </w:tc>
        <w:tc>
          <w:tcPr>
            <w:tcW w:w="0" w:type="auto"/>
            <w:tcBorders>
              <w:bottom w:val="single" w:sz="6" w:space="0" w:color="000000"/>
            </w:tcBorders>
            <w:tcMar>
              <w:top w:w="48" w:type="dxa"/>
              <w:left w:w="48" w:type="dxa"/>
              <w:bottom w:w="48" w:type="dxa"/>
              <w:right w:w="48" w:type="dxa"/>
            </w:tcMar>
            <w:hideMark/>
          </w:tcPr>
          <w:p w14:paraId="15A8016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F6859AD" w14:textId="77777777" w:rsidTr="006D1729">
        <w:tc>
          <w:tcPr>
            <w:tcW w:w="0" w:type="auto"/>
            <w:tcBorders>
              <w:right w:val="single" w:sz="6" w:space="0" w:color="000000"/>
            </w:tcBorders>
            <w:tcMar>
              <w:top w:w="48" w:type="dxa"/>
              <w:left w:w="48" w:type="dxa"/>
              <w:bottom w:w="48" w:type="dxa"/>
              <w:right w:w="48" w:type="dxa"/>
            </w:tcMar>
            <w:hideMark/>
          </w:tcPr>
          <w:p w14:paraId="6813DD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XENON</w:t>
            </w:r>
          </w:p>
        </w:tc>
        <w:tc>
          <w:tcPr>
            <w:tcW w:w="0" w:type="auto"/>
            <w:tcBorders>
              <w:right w:val="single" w:sz="6" w:space="0" w:color="000000"/>
            </w:tcBorders>
            <w:tcMar>
              <w:top w:w="48" w:type="dxa"/>
              <w:left w:w="48" w:type="dxa"/>
              <w:bottom w:w="48" w:type="dxa"/>
              <w:right w:w="48" w:type="dxa"/>
            </w:tcMar>
            <w:hideMark/>
          </w:tcPr>
          <w:p w14:paraId="5D1794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XÉNON</w:t>
            </w:r>
          </w:p>
        </w:tc>
        <w:tc>
          <w:tcPr>
            <w:tcW w:w="0" w:type="auto"/>
            <w:tcBorders>
              <w:right w:val="single" w:sz="6" w:space="0" w:color="000000"/>
            </w:tcBorders>
            <w:tcMar>
              <w:top w:w="48" w:type="dxa"/>
              <w:left w:w="48" w:type="dxa"/>
              <w:bottom w:w="48" w:type="dxa"/>
              <w:right w:w="48" w:type="dxa"/>
            </w:tcMar>
            <w:hideMark/>
          </w:tcPr>
          <w:p w14:paraId="6CA33E9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4DA46D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UN2036</w:t>
            </w:r>
          </w:p>
        </w:tc>
        <w:tc>
          <w:tcPr>
            <w:tcW w:w="0" w:type="auto"/>
            <w:tcBorders>
              <w:bottom w:val="single" w:sz="6" w:space="0" w:color="000000"/>
            </w:tcBorders>
            <w:tcMar>
              <w:top w:w="48" w:type="dxa"/>
              <w:left w:w="48" w:type="dxa"/>
              <w:bottom w:w="48" w:type="dxa"/>
              <w:right w:w="48" w:type="dxa"/>
            </w:tcMar>
            <w:hideMark/>
          </w:tcPr>
          <w:p w14:paraId="37FF7CE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8317F2A" w14:textId="77777777" w:rsidTr="006D1729">
        <w:tc>
          <w:tcPr>
            <w:tcW w:w="0" w:type="auto"/>
            <w:tcBorders>
              <w:right w:val="single" w:sz="6" w:space="0" w:color="000000"/>
            </w:tcBorders>
            <w:tcMar>
              <w:top w:w="48" w:type="dxa"/>
              <w:left w:w="48" w:type="dxa"/>
              <w:bottom w:w="48" w:type="dxa"/>
              <w:right w:w="48" w:type="dxa"/>
            </w:tcMar>
            <w:hideMark/>
          </w:tcPr>
          <w:p w14:paraId="414529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XENON, REFRIGERATED LIQUID</w:t>
            </w:r>
          </w:p>
        </w:tc>
        <w:tc>
          <w:tcPr>
            <w:tcW w:w="0" w:type="auto"/>
            <w:tcBorders>
              <w:right w:val="single" w:sz="6" w:space="0" w:color="000000"/>
            </w:tcBorders>
            <w:tcMar>
              <w:top w:w="48" w:type="dxa"/>
              <w:left w:w="48" w:type="dxa"/>
              <w:bottom w:w="48" w:type="dxa"/>
              <w:right w:w="48" w:type="dxa"/>
            </w:tcMar>
            <w:hideMark/>
          </w:tcPr>
          <w:p w14:paraId="156628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XÉNON LIQUIDE RÉFRIGÉRÉ</w:t>
            </w:r>
          </w:p>
        </w:tc>
        <w:tc>
          <w:tcPr>
            <w:tcW w:w="0" w:type="auto"/>
            <w:tcBorders>
              <w:right w:val="single" w:sz="6" w:space="0" w:color="000000"/>
            </w:tcBorders>
            <w:tcMar>
              <w:top w:w="48" w:type="dxa"/>
              <w:left w:w="48" w:type="dxa"/>
              <w:bottom w:w="48" w:type="dxa"/>
              <w:right w:w="48" w:type="dxa"/>
            </w:tcMar>
            <w:hideMark/>
          </w:tcPr>
          <w:p w14:paraId="0B1AD1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2.2</w:t>
            </w:r>
          </w:p>
        </w:tc>
        <w:tc>
          <w:tcPr>
            <w:tcW w:w="0" w:type="auto"/>
            <w:tcBorders>
              <w:right w:val="single" w:sz="6" w:space="0" w:color="000000"/>
            </w:tcBorders>
            <w:tcMar>
              <w:top w:w="48" w:type="dxa"/>
              <w:left w:w="48" w:type="dxa"/>
              <w:bottom w:w="48" w:type="dxa"/>
              <w:right w:w="48" w:type="dxa"/>
            </w:tcMar>
            <w:hideMark/>
          </w:tcPr>
          <w:p w14:paraId="1EDBCC9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UN2591</w:t>
            </w:r>
          </w:p>
        </w:tc>
        <w:tc>
          <w:tcPr>
            <w:tcW w:w="0" w:type="auto"/>
            <w:tcBorders>
              <w:bottom w:val="single" w:sz="6" w:space="0" w:color="000000"/>
            </w:tcBorders>
            <w:tcMar>
              <w:top w:w="48" w:type="dxa"/>
              <w:left w:w="48" w:type="dxa"/>
              <w:bottom w:w="48" w:type="dxa"/>
              <w:right w:w="48" w:type="dxa"/>
            </w:tcMar>
            <w:hideMark/>
          </w:tcPr>
          <w:p w14:paraId="7143917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A9CBE13" w14:textId="77777777" w:rsidTr="006D1729">
        <w:tc>
          <w:tcPr>
            <w:tcW w:w="0" w:type="auto"/>
            <w:tcBorders>
              <w:right w:val="single" w:sz="6" w:space="0" w:color="000000"/>
            </w:tcBorders>
            <w:tcMar>
              <w:top w:w="48" w:type="dxa"/>
              <w:left w:w="48" w:type="dxa"/>
              <w:bottom w:w="48" w:type="dxa"/>
              <w:right w:w="48" w:type="dxa"/>
            </w:tcMar>
            <w:hideMark/>
          </w:tcPr>
          <w:p w14:paraId="2DE859C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XYLENES</w:t>
            </w:r>
          </w:p>
        </w:tc>
        <w:tc>
          <w:tcPr>
            <w:tcW w:w="0" w:type="auto"/>
            <w:tcBorders>
              <w:right w:val="single" w:sz="6" w:space="0" w:color="000000"/>
            </w:tcBorders>
            <w:tcMar>
              <w:top w:w="48" w:type="dxa"/>
              <w:left w:w="48" w:type="dxa"/>
              <w:bottom w:w="48" w:type="dxa"/>
              <w:right w:w="48" w:type="dxa"/>
            </w:tcMar>
            <w:hideMark/>
          </w:tcPr>
          <w:p w14:paraId="45C91A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XYLÈNES</w:t>
            </w:r>
          </w:p>
        </w:tc>
        <w:tc>
          <w:tcPr>
            <w:tcW w:w="0" w:type="auto"/>
            <w:tcBorders>
              <w:right w:val="single" w:sz="6" w:space="0" w:color="000000"/>
            </w:tcBorders>
            <w:tcMar>
              <w:top w:w="48" w:type="dxa"/>
              <w:left w:w="48" w:type="dxa"/>
              <w:bottom w:w="48" w:type="dxa"/>
              <w:right w:w="48" w:type="dxa"/>
            </w:tcMar>
            <w:hideMark/>
          </w:tcPr>
          <w:p w14:paraId="4F003B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56FF1BF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UN1307</w:t>
            </w:r>
          </w:p>
        </w:tc>
        <w:tc>
          <w:tcPr>
            <w:tcW w:w="0" w:type="auto"/>
            <w:tcBorders>
              <w:bottom w:val="single" w:sz="6" w:space="0" w:color="000000"/>
            </w:tcBorders>
            <w:tcMar>
              <w:top w:w="48" w:type="dxa"/>
              <w:left w:w="48" w:type="dxa"/>
              <w:bottom w:w="48" w:type="dxa"/>
              <w:right w:w="48" w:type="dxa"/>
            </w:tcMar>
            <w:hideMark/>
          </w:tcPr>
          <w:p w14:paraId="13DFC53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E8980D8" w14:textId="77777777" w:rsidTr="006D1729">
        <w:tc>
          <w:tcPr>
            <w:tcW w:w="0" w:type="auto"/>
            <w:tcBorders>
              <w:right w:val="single" w:sz="6" w:space="0" w:color="000000"/>
            </w:tcBorders>
            <w:tcMar>
              <w:top w:w="48" w:type="dxa"/>
              <w:left w:w="48" w:type="dxa"/>
              <w:bottom w:w="48" w:type="dxa"/>
              <w:right w:w="48" w:type="dxa"/>
            </w:tcMar>
            <w:hideMark/>
          </w:tcPr>
          <w:p w14:paraId="3A3487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XYLENOLS, LIQUID</w:t>
            </w:r>
          </w:p>
        </w:tc>
        <w:tc>
          <w:tcPr>
            <w:tcW w:w="0" w:type="auto"/>
            <w:tcBorders>
              <w:right w:val="single" w:sz="6" w:space="0" w:color="000000"/>
            </w:tcBorders>
            <w:tcMar>
              <w:top w:w="48" w:type="dxa"/>
              <w:left w:w="48" w:type="dxa"/>
              <w:bottom w:w="48" w:type="dxa"/>
              <w:right w:w="48" w:type="dxa"/>
            </w:tcMar>
            <w:hideMark/>
          </w:tcPr>
          <w:p w14:paraId="0C31385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XYLÉNOLS LIQUIDES</w:t>
            </w:r>
          </w:p>
        </w:tc>
        <w:tc>
          <w:tcPr>
            <w:tcW w:w="0" w:type="auto"/>
            <w:tcBorders>
              <w:right w:val="single" w:sz="6" w:space="0" w:color="000000"/>
            </w:tcBorders>
            <w:tcMar>
              <w:top w:w="48" w:type="dxa"/>
              <w:left w:w="48" w:type="dxa"/>
              <w:bottom w:w="48" w:type="dxa"/>
              <w:right w:w="48" w:type="dxa"/>
            </w:tcMar>
            <w:hideMark/>
          </w:tcPr>
          <w:p w14:paraId="574A0C6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ECBE1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UN3430</w:t>
            </w:r>
          </w:p>
        </w:tc>
        <w:tc>
          <w:tcPr>
            <w:tcW w:w="0" w:type="auto"/>
            <w:tcBorders>
              <w:bottom w:val="single" w:sz="6" w:space="0" w:color="000000"/>
            </w:tcBorders>
            <w:tcMar>
              <w:top w:w="48" w:type="dxa"/>
              <w:left w:w="48" w:type="dxa"/>
              <w:bottom w:w="48" w:type="dxa"/>
              <w:right w:w="48" w:type="dxa"/>
            </w:tcMar>
            <w:hideMark/>
          </w:tcPr>
          <w:p w14:paraId="7E86A58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A69F8DC" w14:textId="77777777" w:rsidTr="006D1729">
        <w:tc>
          <w:tcPr>
            <w:tcW w:w="0" w:type="auto"/>
            <w:tcBorders>
              <w:right w:val="single" w:sz="6" w:space="0" w:color="000000"/>
            </w:tcBorders>
            <w:tcMar>
              <w:top w:w="48" w:type="dxa"/>
              <w:left w:w="48" w:type="dxa"/>
              <w:bottom w:w="48" w:type="dxa"/>
              <w:right w:w="48" w:type="dxa"/>
            </w:tcMar>
            <w:hideMark/>
          </w:tcPr>
          <w:p w14:paraId="4C208C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XYLENOLS, SOLID</w:t>
            </w:r>
          </w:p>
        </w:tc>
        <w:tc>
          <w:tcPr>
            <w:tcW w:w="0" w:type="auto"/>
            <w:tcBorders>
              <w:right w:val="single" w:sz="6" w:space="0" w:color="000000"/>
            </w:tcBorders>
            <w:tcMar>
              <w:top w:w="48" w:type="dxa"/>
              <w:left w:w="48" w:type="dxa"/>
              <w:bottom w:w="48" w:type="dxa"/>
              <w:right w:w="48" w:type="dxa"/>
            </w:tcMar>
            <w:hideMark/>
          </w:tcPr>
          <w:p w14:paraId="17BCCBE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XYLÉNOLS SOLIDES</w:t>
            </w:r>
          </w:p>
        </w:tc>
        <w:tc>
          <w:tcPr>
            <w:tcW w:w="0" w:type="auto"/>
            <w:tcBorders>
              <w:right w:val="single" w:sz="6" w:space="0" w:color="000000"/>
            </w:tcBorders>
            <w:tcMar>
              <w:top w:w="48" w:type="dxa"/>
              <w:left w:w="48" w:type="dxa"/>
              <w:bottom w:w="48" w:type="dxa"/>
              <w:right w:w="48" w:type="dxa"/>
            </w:tcMar>
            <w:hideMark/>
          </w:tcPr>
          <w:p w14:paraId="40E705C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9D496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UN2261</w:t>
            </w:r>
          </w:p>
        </w:tc>
        <w:tc>
          <w:tcPr>
            <w:tcW w:w="0" w:type="auto"/>
            <w:tcBorders>
              <w:bottom w:val="single" w:sz="6" w:space="0" w:color="000000"/>
            </w:tcBorders>
            <w:tcMar>
              <w:top w:w="48" w:type="dxa"/>
              <w:left w:w="48" w:type="dxa"/>
              <w:bottom w:w="48" w:type="dxa"/>
              <w:right w:w="48" w:type="dxa"/>
            </w:tcMar>
            <w:hideMark/>
          </w:tcPr>
          <w:p w14:paraId="6BA740B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D53E58B" w14:textId="77777777" w:rsidTr="006D1729">
        <w:tc>
          <w:tcPr>
            <w:tcW w:w="0" w:type="auto"/>
            <w:tcBorders>
              <w:right w:val="single" w:sz="6" w:space="0" w:color="000000"/>
            </w:tcBorders>
            <w:tcMar>
              <w:top w:w="48" w:type="dxa"/>
              <w:left w:w="48" w:type="dxa"/>
              <w:bottom w:w="48" w:type="dxa"/>
              <w:right w:w="48" w:type="dxa"/>
            </w:tcMar>
            <w:hideMark/>
          </w:tcPr>
          <w:p w14:paraId="1E7CBD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XYLIDINES, LIQUID</w:t>
            </w:r>
          </w:p>
        </w:tc>
        <w:tc>
          <w:tcPr>
            <w:tcW w:w="0" w:type="auto"/>
            <w:tcBorders>
              <w:right w:val="single" w:sz="6" w:space="0" w:color="000000"/>
            </w:tcBorders>
            <w:tcMar>
              <w:top w:w="48" w:type="dxa"/>
              <w:left w:w="48" w:type="dxa"/>
              <w:bottom w:w="48" w:type="dxa"/>
              <w:right w:w="48" w:type="dxa"/>
            </w:tcMar>
            <w:hideMark/>
          </w:tcPr>
          <w:p w14:paraId="32867B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XYLIDINES LIQUIDES</w:t>
            </w:r>
          </w:p>
        </w:tc>
        <w:tc>
          <w:tcPr>
            <w:tcW w:w="0" w:type="auto"/>
            <w:tcBorders>
              <w:right w:val="single" w:sz="6" w:space="0" w:color="000000"/>
            </w:tcBorders>
            <w:tcMar>
              <w:top w:w="48" w:type="dxa"/>
              <w:left w:w="48" w:type="dxa"/>
              <w:bottom w:w="48" w:type="dxa"/>
              <w:right w:w="48" w:type="dxa"/>
            </w:tcMar>
            <w:hideMark/>
          </w:tcPr>
          <w:p w14:paraId="6C3ED6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1AEED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UN1711</w:t>
            </w:r>
          </w:p>
        </w:tc>
        <w:tc>
          <w:tcPr>
            <w:tcW w:w="0" w:type="auto"/>
            <w:tcBorders>
              <w:bottom w:val="single" w:sz="6" w:space="0" w:color="000000"/>
            </w:tcBorders>
            <w:tcMar>
              <w:top w:w="48" w:type="dxa"/>
              <w:left w:w="48" w:type="dxa"/>
              <w:bottom w:w="48" w:type="dxa"/>
              <w:right w:w="48" w:type="dxa"/>
            </w:tcMar>
            <w:hideMark/>
          </w:tcPr>
          <w:p w14:paraId="6ECDEEE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45F7C29" w14:textId="77777777" w:rsidTr="006D1729">
        <w:tc>
          <w:tcPr>
            <w:tcW w:w="0" w:type="auto"/>
            <w:tcBorders>
              <w:right w:val="single" w:sz="6" w:space="0" w:color="000000"/>
            </w:tcBorders>
            <w:tcMar>
              <w:top w:w="48" w:type="dxa"/>
              <w:left w:w="48" w:type="dxa"/>
              <w:bottom w:w="48" w:type="dxa"/>
              <w:right w:w="48" w:type="dxa"/>
            </w:tcMar>
            <w:hideMark/>
          </w:tcPr>
          <w:p w14:paraId="4699F19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XYLIDINES, SOLID</w:t>
            </w:r>
          </w:p>
        </w:tc>
        <w:tc>
          <w:tcPr>
            <w:tcW w:w="0" w:type="auto"/>
            <w:tcBorders>
              <w:right w:val="single" w:sz="6" w:space="0" w:color="000000"/>
            </w:tcBorders>
            <w:tcMar>
              <w:top w:w="48" w:type="dxa"/>
              <w:left w:w="48" w:type="dxa"/>
              <w:bottom w:w="48" w:type="dxa"/>
              <w:right w:w="48" w:type="dxa"/>
            </w:tcMar>
            <w:hideMark/>
          </w:tcPr>
          <w:p w14:paraId="1AD718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XYLIDINES SOLIDES</w:t>
            </w:r>
          </w:p>
        </w:tc>
        <w:tc>
          <w:tcPr>
            <w:tcW w:w="0" w:type="auto"/>
            <w:tcBorders>
              <w:right w:val="single" w:sz="6" w:space="0" w:color="000000"/>
            </w:tcBorders>
            <w:tcMar>
              <w:top w:w="48" w:type="dxa"/>
              <w:left w:w="48" w:type="dxa"/>
              <w:bottom w:w="48" w:type="dxa"/>
              <w:right w:w="48" w:type="dxa"/>
            </w:tcMar>
            <w:hideMark/>
          </w:tcPr>
          <w:p w14:paraId="48D1329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C8EA3A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UN3452</w:t>
            </w:r>
          </w:p>
        </w:tc>
        <w:tc>
          <w:tcPr>
            <w:tcW w:w="0" w:type="auto"/>
            <w:tcBorders>
              <w:bottom w:val="single" w:sz="6" w:space="0" w:color="000000"/>
            </w:tcBorders>
            <w:tcMar>
              <w:top w:w="48" w:type="dxa"/>
              <w:left w:w="48" w:type="dxa"/>
              <w:bottom w:w="48" w:type="dxa"/>
              <w:right w:w="48" w:type="dxa"/>
            </w:tcMar>
            <w:hideMark/>
          </w:tcPr>
          <w:p w14:paraId="2728D426"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983F733" w14:textId="77777777" w:rsidTr="006D1729">
        <w:tc>
          <w:tcPr>
            <w:tcW w:w="0" w:type="auto"/>
            <w:tcBorders>
              <w:right w:val="single" w:sz="6" w:space="0" w:color="000000"/>
            </w:tcBorders>
            <w:tcMar>
              <w:top w:w="48" w:type="dxa"/>
              <w:left w:w="48" w:type="dxa"/>
              <w:bottom w:w="48" w:type="dxa"/>
              <w:right w:w="48" w:type="dxa"/>
            </w:tcMar>
            <w:hideMark/>
          </w:tcPr>
          <w:p w14:paraId="3E2B20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Xylols</w:t>
            </w:r>
          </w:p>
        </w:tc>
        <w:tc>
          <w:tcPr>
            <w:tcW w:w="0" w:type="auto"/>
            <w:tcBorders>
              <w:right w:val="single" w:sz="6" w:space="0" w:color="000000"/>
            </w:tcBorders>
            <w:tcMar>
              <w:top w:w="48" w:type="dxa"/>
              <w:left w:w="48" w:type="dxa"/>
              <w:bottom w:w="48" w:type="dxa"/>
              <w:right w:w="48" w:type="dxa"/>
            </w:tcMar>
            <w:hideMark/>
          </w:tcPr>
          <w:p w14:paraId="17809AD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Xylols</w:t>
            </w:r>
          </w:p>
        </w:tc>
        <w:tc>
          <w:tcPr>
            <w:tcW w:w="0" w:type="auto"/>
            <w:tcBorders>
              <w:right w:val="single" w:sz="6" w:space="0" w:color="000000"/>
            </w:tcBorders>
            <w:tcMar>
              <w:top w:w="48" w:type="dxa"/>
              <w:left w:w="48" w:type="dxa"/>
              <w:bottom w:w="48" w:type="dxa"/>
              <w:right w:w="48" w:type="dxa"/>
            </w:tcMar>
            <w:hideMark/>
          </w:tcPr>
          <w:p w14:paraId="3BC17D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08E93B7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UN1307</w:t>
            </w:r>
          </w:p>
        </w:tc>
        <w:tc>
          <w:tcPr>
            <w:tcW w:w="0" w:type="auto"/>
            <w:tcBorders>
              <w:bottom w:val="single" w:sz="6" w:space="0" w:color="000000"/>
            </w:tcBorders>
            <w:tcMar>
              <w:top w:w="48" w:type="dxa"/>
              <w:left w:w="48" w:type="dxa"/>
              <w:bottom w:w="48" w:type="dxa"/>
              <w:right w:w="48" w:type="dxa"/>
            </w:tcMar>
            <w:hideMark/>
          </w:tcPr>
          <w:p w14:paraId="769B2915"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057C17C" w14:textId="77777777" w:rsidTr="006D1729">
        <w:tc>
          <w:tcPr>
            <w:tcW w:w="0" w:type="auto"/>
            <w:tcBorders>
              <w:right w:val="single" w:sz="6" w:space="0" w:color="000000"/>
            </w:tcBorders>
            <w:tcMar>
              <w:top w:w="48" w:type="dxa"/>
              <w:left w:w="48" w:type="dxa"/>
              <w:bottom w:w="48" w:type="dxa"/>
              <w:right w:w="48" w:type="dxa"/>
            </w:tcMar>
            <w:hideMark/>
          </w:tcPr>
          <w:p w14:paraId="16AF410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XYLYL BROMIDE, LIQUID</w:t>
            </w:r>
          </w:p>
        </w:tc>
        <w:tc>
          <w:tcPr>
            <w:tcW w:w="0" w:type="auto"/>
            <w:tcBorders>
              <w:right w:val="single" w:sz="6" w:space="0" w:color="000000"/>
            </w:tcBorders>
            <w:tcMar>
              <w:top w:w="48" w:type="dxa"/>
              <w:left w:w="48" w:type="dxa"/>
              <w:bottom w:w="48" w:type="dxa"/>
              <w:right w:w="48" w:type="dxa"/>
            </w:tcMar>
            <w:hideMark/>
          </w:tcPr>
          <w:p w14:paraId="5C5DCFA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BROMURE DE XYLYLE, LIQUIDE</w:t>
            </w:r>
          </w:p>
        </w:tc>
        <w:tc>
          <w:tcPr>
            <w:tcW w:w="0" w:type="auto"/>
            <w:tcBorders>
              <w:right w:val="single" w:sz="6" w:space="0" w:color="000000"/>
            </w:tcBorders>
            <w:tcMar>
              <w:top w:w="48" w:type="dxa"/>
              <w:left w:w="48" w:type="dxa"/>
              <w:bottom w:w="48" w:type="dxa"/>
              <w:right w:w="48" w:type="dxa"/>
            </w:tcMar>
            <w:hideMark/>
          </w:tcPr>
          <w:p w14:paraId="15F32E8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D4CBF1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UN1701</w:t>
            </w:r>
          </w:p>
        </w:tc>
        <w:tc>
          <w:tcPr>
            <w:tcW w:w="0" w:type="auto"/>
            <w:tcBorders>
              <w:bottom w:val="single" w:sz="6" w:space="0" w:color="000000"/>
            </w:tcBorders>
            <w:tcMar>
              <w:top w:w="48" w:type="dxa"/>
              <w:left w:w="48" w:type="dxa"/>
              <w:bottom w:w="48" w:type="dxa"/>
              <w:right w:w="48" w:type="dxa"/>
            </w:tcMar>
            <w:hideMark/>
          </w:tcPr>
          <w:p w14:paraId="744CC61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0C03B59" w14:textId="77777777" w:rsidTr="006D1729">
        <w:tc>
          <w:tcPr>
            <w:tcW w:w="0" w:type="auto"/>
            <w:tcBorders>
              <w:right w:val="single" w:sz="6" w:space="0" w:color="000000"/>
            </w:tcBorders>
            <w:tcMar>
              <w:top w:w="48" w:type="dxa"/>
              <w:left w:w="48" w:type="dxa"/>
              <w:bottom w:w="48" w:type="dxa"/>
              <w:right w:w="48" w:type="dxa"/>
            </w:tcMar>
            <w:hideMark/>
          </w:tcPr>
          <w:p w14:paraId="01A6922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XYLYL BROMIDE, SOLID</w:t>
            </w:r>
          </w:p>
        </w:tc>
        <w:tc>
          <w:tcPr>
            <w:tcW w:w="0" w:type="auto"/>
            <w:tcBorders>
              <w:right w:val="single" w:sz="6" w:space="0" w:color="000000"/>
            </w:tcBorders>
            <w:tcMar>
              <w:top w:w="48" w:type="dxa"/>
              <w:left w:w="48" w:type="dxa"/>
              <w:bottom w:w="48" w:type="dxa"/>
              <w:right w:w="48" w:type="dxa"/>
            </w:tcMar>
            <w:hideMark/>
          </w:tcPr>
          <w:p w14:paraId="6E42CA4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BROMURE DE XYLYLE, SOLIDE</w:t>
            </w:r>
          </w:p>
        </w:tc>
        <w:tc>
          <w:tcPr>
            <w:tcW w:w="0" w:type="auto"/>
            <w:tcBorders>
              <w:right w:val="single" w:sz="6" w:space="0" w:color="000000"/>
            </w:tcBorders>
            <w:tcMar>
              <w:top w:w="48" w:type="dxa"/>
              <w:left w:w="48" w:type="dxa"/>
              <w:bottom w:w="48" w:type="dxa"/>
              <w:right w:w="48" w:type="dxa"/>
            </w:tcMar>
            <w:hideMark/>
          </w:tcPr>
          <w:p w14:paraId="1356B7E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0DAAB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UN3417</w:t>
            </w:r>
          </w:p>
        </w:tc>
        <w:tc>
          <w:tcPr>
            <w:tcW w:w="0" w:type="auto"/>
            <w:tcBorders>
              <w:bottom w:val="single" w:sz="6" w:space="0" w:color="000000"/>
            </w:tcBorders>
            <w:tcMar>
              <w:top w:w="48" w:type="dxa"/>
              <w:left w:w="48" w:type="dxa"/>
              <w:bottom w:w="48" w:type="dxa"/>
              <w:right w:w="48" w:type="dxa"/>
            </w:tcMar>
            <w:hideMark/>
          </w:tcPr>
          <w:p w14:paraId="5FF90EF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AB85987" w14:textId="77777777" w:rsidTr="006D1729">
        <w:tc>
          <w:tcPr>
            <w:tcW w:w="0" w:type="auto"/>
            <w:tcBorders>
              <w:right w:val="single" w:sz="6" w:space="0" w:color="000000"/>
            </w:tcBorders>
            <w:tcMar>
              <w:top w:w="48" w:type="dxa"/>
              <w:left w:w="48" w:type="dxa"/>
              <w:bottom w:w="48" w:type="dxa"/>
              <w:right w:w="48" w:type="dxa"/>
            </w:tcMar>
            <w:hideMark/>
          </w:tcPr>
          <w:p w14:paraId="19B1C9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i/>
                <w:iCs/>
                <w:sz w:val="18"/>
                <w:szCs w:val="18"/>
              </w:rPr>
              <w:t>p</w:t>
            </w:r>
            <w:r w:rsidRPr="006D1729">
              <w:rPr>
                <w:rFonts w:ascii="Times New Roman" w:eastAsia="Times New Roman" w:hAnsi="Times New Roman" w:cs="Times New Roman"/>
                <w:sz w:val="18"/>
                <w:szCs w:val="18"/>
              </w:rPr>
              <w:t>-XYLYL DIAZIDE</w:t>
            </w:r>
          </w:p>
        </w:tc>
        <w:tc>
          <w:tcPr>
            <w:tcW w:w="0" w:type="auto"/>
            <w:tcBorders>
              <w:right w:val="single" w:sz="6" w:space="0" w:color="000000"/>
            </w:tcBorders>
            <w:tcMar>
              <w:top w:w="48" w:type="dxa"/>
              <w:left w:w="48" w:type="dxa"/>
              <w:bottom w:w="48" w:type="dxa"/>
              <w:right w:w="48" w:type="dxa"/>
            </w:tcMar>
            <w:hideMark/>
          </w:tcPr>
          <w:p w14:paraId="5483A4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 xml:space="preserve">DIAZOTURE DE </w:t>
            </w:r>
            <w:r w:rsidRPr="006D1729">
              <w:rPr>
                <w:rFonts w:ascii="Times New Roman" w:eastAsia="Times New Roman" w:hAnsi="Times New Roman" w:cs="Times New Roman"/>
                <w:i/>
                <w:iCs/>
                <w:sz w:val="18"/>
                <w:szCs w:val="18"/>
                <w:lang w:val="fr-FR"/>
              </w:rPr>
              <w:t>p</w:t>
            </w:r>
            <w:r w:rsidRPr="006D1729">
              <w:rPr>
                <w:rFonts w:ascii="Times New Roman" w:eastAsia="Times New Roman" w:hAnsi="Times New Roman" w:cs="Times New Roman"/>
                <w:sz w:val="18"/>
                <w:szCs w:val="18"/>
                <w:lang w:val="fr-FR"/>
              </w:rPr>
              <w:t>-XYLYLE</w:t>
            </w:r>
          </w:p>
        </w:tc>
        <w:tc>
          <w:tcPr>
            <w:tcW w:w="0" w:type="auto"/>
            <w:tcBorders>
              <w:right w:val="single" w:sz="6" w:space="0" w:color="000000"/>
            </w:tcBorders>
            <w:tcMar>
              <w:top w:w="48" w:type="dxa"/>
              <w:left w:w="48" w:type="dxa"/>
              <w:bottom w:w="48" w:type="dxa"/>
              <w:right w:w="48" w:type="dxa"/>
            </w:tcMar>
            <w:hideMark/>
          </w:tcPr>
          <w:p w14:paraId="593958D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Forbidden</w:t>
            </w:r>
          </w:p>
        </w:tc>
        <w:tc>
          <w:tcPr>
            <w:tcW w:w="0" w:type="auto"/>
            <w:tcBorders>
              <w:right w:val="single" w:sz="6" w:space="0" w:color="000000"/>
            </w:tcBorders>
            <w:tcMar>
              <w:top w:w="48" w:type="dxa"/>
              <w:left w:w="48" w:type="dxa"/>
              <w:bottom w:w="48" w:type="dxa"/>
              <w:right w:w="48" w:type="dxa"/>
            </w:tcMar>
            <w:hideMark/>
          </w:tcPr>
          <w:p w14:paraId="0812334F" w14:textId="77777777" w:rsidR="006D1729" w:rsidRPr="006D1729" w:rsidRDefault="006D1729" w:rsidP="006D1729">
            <w:pPr>
              <w:spacing w:after="0" w:line="240" w:lineRule="auto"/>
              <w:rPr>
                <w:rFonts w:ascii="Times New Roman" w:eastAsia="Times New Roman" w:hAnsi="Times New Roman" w:cs="Times New Roman"/>
                <w:sz w:val="18"/>
                <w:szCs w:val="18"/>
              </w:rPr>
            </w:pPr>
          </w:p>
        </w:tc>
        <w:tc>
          <w:tcPr>
            <w:tcW w:w="0" w:type="auto"/>
            <w:tcBorders>
              <w:bottom w:val="single" w:sz="6" w:space="0" w:color="000000"/>
            </w:tcBorders>
            <w:tcMar>
              <w:top w:w="48" w:type="dxa"/>
              <w:left w:w="48" w:type="dxa"/>
              <w:bottom w:w="48" w:type="dxa"/>
              <w:right w:w="48" w:type="dxa"/>
            </w:tcMar>
            <w:hideMark/>
          </w:tcPr>
          <w:p w14:paraId="3D471333" w14:textId="77777777" w:rsidR="006D1729" w:rsidRPr="006D1729" w:rsidRDefault="006D1729" w:rsidP="006D1729">
            <w:pPr>
              <w:spacing w:after="0" w:line="240" w:lineRule="auto"/>
              <w:rPr>
                <w:rFonts w:ascii="Times New Roman" w:eastAsia="Times New Roman" w:hAnsi="Times New Roman" w:cs="Times New Roman"/>
                <w:sz w:val="20"/>
                <w:szCs w:val="20"/>
              </w:rPr>
            </w:pPr>
          </w:p>
        </w:tc>
      </w:tr>
      <w:tr w:rsidR="006D1729" w:rsidRPr="006D1729" w14:paraId="0538B606" w14:textId="77777777" w:rsidTr="006D1729">
        <w:tc>
          <w:tcPr>
            <w:tcW w:w="0" w:type="auto"/>
            <w:tcBorders>
              <w:right w:val="single" w:sz="6" w:space="0" w:color="000000"/>
            </w:tcBorders>
            <w:tcMar>
              <w:top w:w="48" w:type="dxa"/>
              <w:left w:w="48" w:type="dxa"/>
              <w:bottom w:w="48" w:type="dxa"/>
              <w:right w:w="48" w:type="dxa"/>
            </w:tcMar>
            <w:hideMark/>
          </w:tcPr>
          <w:p w14:paraId="3D4F6D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Yellow phosphorus, dry</w:t>
            </w:r>
          </w:p>
        </w:tc>
        <w:tc>
          <w:tcPr>
            <w:tcW w:w="0" w:type="auto"/>
            <w:tcBorders>
              <w:right w:val="single" w:sz="6" w:space="0" w:color="000000"/>
            </w:tcBorders>
            <w:tcMar>
              <w:top w:w="48" w:type="dxa"/>
              <w:left w:w="48" w:type="dxa"/>
              <w:bottom w:w="48" w:type="dxa"/>
              <w:right w:w="48" w:type="dxa"/>
            </w:tcMar>
            <w:hideMark/>
          </w:tcPr>
          <w:p w14:paraId="2B1F2EF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PHOSPHORE JAUNE, SEC</w:t>
            </w:r>
          </w:p>
        </w:tc>
        <w:tc>
          <w:tcPr>
            <w:tcW w:w="0" w:type="auto"/>
            <w:tcBorders>
              <w:right w:val="single" w:sz="6" w:space="0" w:color="000000"/>
            </w:tcBorders>
            <w:tcMar>
              <w:top w:w="48" w:type="dxa"/>
              <w:left w:w="48" w:type="dxa"/>
              <w:bottom w:w="48" w:type="dxa"/>
              <w:right w:w="48" w:type="dxa"/>
            </w:tcMar>
            <w:hideMark/>
          </w:tcPr>
          <w:p w14:paraId="665926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0522F6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UN1381</w:t>
            </w:r>
          </w:p>
        </w:tc>
        <w:tc>
          <w:tcPr>
            <w:tcW w:w="0" w:type="auto"/>
            <w:tcBorders>
              <w:bottom w:val="single" w:sz="6" w:space="0" w:color="000000"/>
            </w:tcBorders>
            <w:tcMar>
              <w:top w:w="48" w:type="dxa"/>
              <w:left w:w="48" w:type="dxa"/>
              <w:bottom w:w="48" w:type="dxa"/>
              <w:right w:w="48" w:type="dxa"/>
            </w:tcMar>
            <w:hideMark/>
          </w:tcPr>
          <w:p w14:paraId="294989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B95A27F" w14:textId="77777777" w:rsidTr="006D1729">
        <w:tc>
          <w:tcPr>
            <w:tcW w:w="0" w:type="auto"/>
            <w:tcBorders>
              <w:right w:val="single" w:sz="6" w:space="0" w:color="000000"/>
            </w:tcBorders>
            <w:tcMar>
              <w:top w:w="48" w:type="dxa"/>
              <w:left w:w="48" w:type="dxa"/>
              <w:bottom w:w="48" w:type="dxa"/>
              <w:right w:w="48" w:type="dxa"/>
            </w:tcMar>
            <w:hideMark/>
          </w:tcPr>
          <w:p w14:paraId="6BABC64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Yellow phosphorus, in solution</w:t>
            </w:r>
          </w:p>
        </w:tc>
        <w:tc>
          <w:tcPr>
            <w:tcW w:w="0" w:type="auto"/>
            <w:tcBorders>
              <w:right w:val="single" w:sz="6" w:space="0" w:color="000000"/>
            </w:tcBorders>
            <w:tcMar>
              <w:top w:w="48" w:type="dxa"/>
              <w:left w:w="48" w:type="dxa"/>
              <w:bottom w:w="48" w:type="dxa"/>
              <w:right w:w="48" w:type="dxa"/>
            </w:tcMar>
            <w:hideMark/>
          </w:tcPr>
          <w:p w14:paraId="37E200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PHOSPHORE JAUNE, EN SOLUTION</w:t>
            </w:r>
          </w:p>
        </w:tc>
        <w:tc>
          <w:tcPr>
            <w:tcW w:w="0" w:type="auto"/>
            <w:tcBorders>
              <w:right w:val="single" w:sz="6" w:space="0" w:color="000000"/>
            </w:tcBorders>
            <w:tcMar>
              <w:top w:w="48" w:type="dxa"/>
              <w:left w:w="48" w:type="dxa"/>
              <w:bottom w:w="48" w:type="dxa"/>
              <w:right w:w="48" w:type="dxa"/>
            </w:tcMar>
            <w:hideMark/>
          </w:tcPr>
          <w:p w14:paraId="7439708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5A9F09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UN1381</w:t>
            </w:r>
          </w:p>
        </w:tc>
        <w:tc>
          <w:tcPr>
            <w:tcW w:w="0" w:type="auto"/>
            <w:tcBorders>
              <w:bottom w:val="single" w:sz="6" w:space="0" w:color="000000"/>
            </w:tcBorders>
            <w:tcMar>
              <w:top w:w="48" w:type="dxa"/>
              <w:left w:w="48" w:type="dxa"/>
              <w:bottom w:w="48" w:type="dxa"/>
              <w:right w:w="48" w:type="dxa"/>
            </w:tcMar>
            <w:hideMark/>
          </w:tcPr>
          <w:p w14:paraId="22344DB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5E4D3FA" w14:textId="77777777" w:rsidTr="006D1729">
        <w:tc>
          <w:tcPr>
            <w:tcW w:w="0" w:type="auto"/>
            <w:tcBorders>
              <w:right w:val="single" w:sz="6" w:space="0" w:color="000000"/>
            </w:tcBorders>
            <w:tcMar>
              <w:top w:w="48" w:type="dxa"/>
              <w:left w:w="48" w:type="dxa"/>
              <w:bottom w:w="48" w:type="dxa"/>
              <w:right w:w="48" w:type="dxa"/>
            </w:tcMar>
            <w:hideMark/>
          </w:tcPr>
          <w:p w14:paraId="4687AD2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Yellow phosphorus, under water</w:t>
            </w:r>
          </w:p>
        </w:tc>
        <w:tc>
          <w:tcPr>
            <w:tcW w:w="0" w:type="auto"/>
            <w:tcBorders>
              <w:right w:val="single" w:sz="6" w:space="0" w:color="000000"/>
            </w:tcBorders>
            <w:tcMar>
              <w:top w:w="48" w:type="dxa"/>
              <w:left w:w="48" w:type="dxa"/>
              <w:bottom w:w="48" w:type="dxa"/>
              <w:right w:w="48" w:type="dxa"/>
            </w:tcMar>
            <w:hideMark/>
          </w:tcPr>
          <w:p w14:paraId="5E0A11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PHOSPHORE JAUNE, RECOUVERT D’EAU</w:t>
            </w:r>
          </w:p>
        </w:tc>
        <w:tc>
          <w:tcPr>
            <w:tcW w:w="0" w:type="auto"/>
            <w:tcBorders>
              <w:right w:val="single" w:sz="6" w:space="0" w:color="000000"/>
            </w:tcBorders>
            <w:tcMar>
              <w:top w:w="48" w:type="dxa"/>
              <w:left w:w="48" w:type="dxa"/>
              <w:bottom w:w="48" w:type="dxa"/>
              <w:right w:w="48" w:type="dxa"/>
            </w:tcMar>
            <w:hideMark/>
          </w:tcPr>
          <w:p w14:paraId="433ECF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5BB72F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UN1381</w:t>
            </w:r>
          </w:p>
        </w:tc>
        <w:tc>
          <w:tcPr>
            <w:tcW w:w="0" w:type="auto"/>
            <w:tcBorders>
              <w:bottom w:val="single" w:sz="6" w:space="0" w:color="000000"/>
            </w:tcBorders>
            <w:tcMar>
              <w:top w:w="48" w:type="dxa"/>
              <w:left w:w="48" w:type="dxa"/>
              <w:bottom w:w="48" w:type="dxa"/>
              <w:right w:w="48" w:type="dxa"/>
            </w:tcMar>
            <w:hideMark/>
          </w:tcPr>
          <w:p w14:paraId="1D9FC8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3308F18E" w14:textId="77777777" w:rsidTr="006D1729">
        <w:tc>
          <w:tcPr>
            <w:tcW w:w="0" w:type="auto"/>
            <w:tcBorders>
              <w:right w:val="single" w:sz="6" w:space="0" w:color="000000"/>
            </w:tcBorders>
            <w:tcMar>
              <w:top w:w="48" w:type="dxa"/>
              <w:left w:w="48" w:type="dxa"/>
              <w:bottom w:w="48" w:type="dxa"/>
              <w:right w:w="48" w:type="dxa"/>
            </w:tcMar>
            <w:hideMark/>
          </w:tcPr>
          <w:p w14:paraId="06A4E5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ZINC AMMONIUM NITRITE</w:t>
            </w:r>
          </w:p>
        </w:tc>
        <w:tc>
          <w:tcPr>
            <w:tcW w:w="0" w:type="auto"/>
            <w:tcBorders>
              <w:right w:val="single" w:sz="6" w:space="0" w:color="000000"/>
            </w:tcBorders>
            <w:tcMar>
              <w:top w:w="48" w:type="dxa"/>
              <w:left w:w="48" w:type="dxa"/>
              <w:bottom w:w="48" w:type="dxa"/>
              <w:right w:w="48" w:type="dxa"/>
            </w:tcMar>
            <w:hideMark/>
          </w:tcPr>
          <w:p w14:paraId="7EF5002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NITRITE DE ZINC AMMONIACAL</w:t>
            </w:r>
          </w:p>
        </w:tc>
        <w:tc>
          <w:tcPr>
            <w:tcW w:w="0" w:type="auto"/>
            <w:tcBorders>
              <w:right w:val="single" w:sz="6" w:space="0" w:color="000000"/>
            </w:tcBorders>
            <w:tcMar>
              <w:top w:w="48" w:type="dxa"/>
              <w:left w:w="48" w:type="dxa"/>
              <w:bottom w:w="48" w:type="dxa"/>
              <w:right w:w="48" w:type="dxa"/>
            </w:tcMar>
            <w:hideMark/>
          </w:tcPr>
          <w:p w14:paraId="181330A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333F67B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UN1512</w:t>
            </w:r>
          </w:p>
        </w:tc>
        <w:tc>
          <w:tcPr>
            <w:tcW w:w="0" w:type="auto"/>
            <w:tcBorders>
              <w:bottom w:val="single" w:sz="6" w:space="0" w:color="000000"/>
            </w:tcBorders>
            <w:tcMar>
              <w:top w:w="48" w:type="dxa"/>
              <w:left w:w="48" w:type="dxa"/>
              <w:bottom w:w="48" w:type="dxa"/>
              <w:right w:w="48" w:type="dxa"/>
            </w:tcMar>
            <w:hideMark/>
          </w:tcPr>
          <w:p w14:paraId="2279BB0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632256B" w14:textId="77777777" w:rsidTr="006D1729">
        <w:tc>
          <w:tcPr>
            <w:tcW w:w="0" w:type="auto"/>
            <w:tcBorders>
              <w:right w:val="single" w:sz="6" w:space="0" w:color="000000"/>
            </w:tcBorders>
            <w:tcMar>
              <w:top w:w="48" w:type="dxa"/>
              <w:left w:w="48" w:type="dxa"/>
              <w:bottom w:w="48" w:type="dxa"/>
              <w:right w:w="48" w:type="dxa"/>
            </w:tcMar>
            <w:hideMark/>
          </w:tcPr>
          <w:p w14:paraId="7927B1A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ZINC ARSENATE</w:t>
            </w:r>
          </w:p>
        </w:tc>
        <w:tc>
          <w:tcPr>
            <w:tcW w:w="0" w:type="auto"/>
            <w:tcBorders>
              <w:right w:val="single" w:sz="6" w:space="0" w:color="000000"/>
            </w:tcBorders>
            <w:tcMar>
              <w:top w:w="48" w:type="dxa"/>
              <w:left w:w="48" w:type="dxa"/>
              <w:bottom w:w="48" w:type="dxa"/>
              <w:right w:w="48" w:type="dxa"/>
            </w:tcMar>
            <w:hideMark/>
          </w:tcPr>
          <w:p w14:paraId="02D6F7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ARSÉNIATE DE ZINC</w:t>
            </w:r>
          </w:p>
        </w:tc>
        <w:tc>
          <w:tcPr>
            <w:tcW w:w="0" w:type="auto"/>
            <w:tcBorders>
              <w:right w:val="single" w:sz="6" w:space="0" w:color="000000"/>
            </w:tcBorders>
            <w:tcMar>
              <w:top w:w="48" w:type="dxa"/>
              <w:left w:w="48" w:type="dxa"/>
              <w:bottom w:w="48" w:type="dxa"/>
              <w:right w:w="48" w:type="dxa"/>
            </w:tcMar>
            <w:hideMark/>
          </w:tcPr>
          <w:p w14:paraId="0BE9C2D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21E424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UN1712</w:t>
            </w:r>
          </w:p>
        </w:tc>
        <w:tc>
          <w:tcPr>
            <w:tcW w:w="0" w:type="auto"/>
            <w:tcBorders>
              <w:bottom w:val="single" w:sz="6" w:space="0" w:color="000000"/>
            </w:tcBorders>
            <w:tcMar>
              <w:top w:w="48" w:type="dxa"/>
              <w:left w:w="48" w:type="dxa"/>
              <w:bottom w:w="48" w:type="dxa"/>
              <w:right w:w="48" w:type="dxa"/>
            </w:tcMar>
            <w:hideMark/>
          </w:tcPr>
          <w:p w14:paraId="48523E7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21B96591" w14:textId="77777777" w:rsidTr="006D1729">
        <w:tc>
          <w:tcPr>
            <w:tcW w:w="0" w:type="auto"/>
            <w:tcBorders>
              <w:right w:val="single" w:sz="6" w:space="0" w:color="000000"/>
            </w:tcBorders>
            <w:tcMar>
              <w:top w:w="48" w:type="dxa"/>
              <w:left w:w="48" w:type="dxa"/>
              <w:bottom w:w="48" w:type="dxa"/>
              <w:right w:w="48" w:type="dxa"/>
            </w:tcMar>
            <w:hideMark/>
          </w:tcPr>
          <w:p w14:paraId="1CD24A0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ZINC ARSENATE AND ZINC ARSENITE MIXTURE</w:t>
            </w:r>
          </w:p>
        </w:tc>
        <w:tc>
          <w:tcPr>
            <w:tcW w:w="0" w:type="auto"/>
            <w:tcBorders>
              <w:right w:val="single" w:sz="6" w:space="0" w:color="000000"/>
            </w:tcBorders>
            <w:tcMar>
              <w:top w:w="48" w:type="dxa"/>
              <w:left w:w="48" w:type="dxa"/>
              <w:bottom w:w="48" w:type="dxa"/>
              <w:right w:w="48" w:type="dxa"/>
            </w:tcMar>
            <w:hideMark/>
          </w:tcPr>
          <w:p w14:paraId="4A6F6F7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ARSÉNIATE DE ZINC ET ARSÉNITE DE ZINC EN MÉLANGE</w:t>
            </w:r>
          </w:p>
        </w:tc>
        <w:tc>
          <w:tcPr>
            <w:tcW w:w="0" w:type="auto"/>
            <w:tcBorders>
              <w:right w:val="single" w:sz="6" w:space="0" w:color="000000"/>
            </w:tcBorders>
            <w:tcMar>
              <w:top w:w="48" w:type="dxa"/>
              <w:left w:w="48" w:type="dxa"/>
              <w:bottom w:w="48" w:type="dxa"/>
              <w:right w:w="48" w:type="dxa"/>
            </w:tcMar>
            <w:hideMark/>
          </w:tcPr>
          <w:p w14:paraId="301448E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53CA40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UN1712</w:t>
            </w:r>
          </w:p>
        </w:tc>
        <w:tc>
          <w:tcPr>
            <w:tcW w:w="0" w:type="auto"/>
            <w:tcBorders>
              <w:bottom w:val="single" w:sz="6" w:space="0" w:color="000000"/>
            </w:tcBorders>
            <w:tcMar>
              <w:top w:w="48" w:type="dxa"/>
              <w:left w:w="48" w:type="dxa"/>
              <w:bottom w:w="48" w:type="dxa"/>
              <w:right w:w="48" w:type="dxa"/>
            </w:tcMar>
            <w:hideMark/>
          </w:tcPr>
          <w:p w14:paraId="526C59A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DC1D4BB" w14:textId="77777777" w:rsidTr="006D1729">
        <w:tc>
          <w:tcPr>
            <w:tcW w:w="0" w:type="auto"/>
            <w:tcBorders>
              <w:right w:val="single" w:sz="6" w:space="0" w:color="000000"/>
            </w:tcBorders>
            <w:tcMar>
              <w:top w:w="48" w:type="dxa"/>
              <w:left w:w="48" w:type="dxa"/>
              <w:bottom w:w="48" w:type="dxa"/>
              <w:right w:w="48" w:type="dxa"/>
            </w:tcMar>
            <w:hideMark/>
          </w:tcPr>
          <w:p w14:paraId="607A411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ZINC ARSENITE</w:t>
            </w:r>
          </w:p>
        </w:tc>
        <w:tc>
          <w:tcPr>
            <w:tcW w:w="0" w:type="auto"/>
            <w:tcBorders>
              <w:right w:val="single" w:sz="6" w:space="0" w:color="000000"/>
            </w:tcBorders>
            <w:tcMar>
              <w:top w:w="48" w:type="dxa"/>
              <w:left w:w="48" w:type="dxa"/>
              <w:bottom w:w="48" w:type="dxa"/>
              <w:right w:w="48" w:type="dxa"/>
            </w:tcMar>
            <w:hideMark/>
          </w:tcPr>
          <w:p w14:paraId="4D20124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ARSÉNITE DE ZINC</w:t>
            </w:r>
          </w:p>
        </w:tc>
        <w:tc>
          <w:tcPr>
            <w:tcW w:w="0" w:type="auto"/>
            <w:tcBorders>
              <w:right w:val="single" w:sz="6" w:space="0" w:color="000000"/>
            </w:tcBorders>
            <w:tcMar>
              <w:top w:w="48" w:type="dxa"/>
              <w:left w:w="48" w:type="dxa"/>
              <w:bottom w:w="48" w:type="dxa"/>
              <w:right w:w="48" w:type="dxa"/>
            </w:tcMar>
            <w:hideMark/>
          </w:tcPr>
          <w:p w14:paraId="62692DF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8153B3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UN1712</w:t>
            </w:r>
          </w:p>
        </w:tc>
        <w:tc>
          <w:tcPr>
            <w:tcW w:w="0" w:type="auto"/>
            <w:tcBorders>
              <w:bottom w:val="single" w:sz="6" w:space="0" w:color="000000"/>
            </w:tcBorders>
            <w:tcMar>
              <w:top w:w="48" w:type="dxa"/>
              <w:left w:w="48" w:type="dxa"/>
              <w:bottom w:w="48" w:type="dxa"/>
              <w:right w:w="48" w:type="dxa"/>
            </w:tcMar>
            <w:hideMark/>
          </w:tcPr>
          <w:p w14:paraId="618D88B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6AEEDB5" w14:textId="77777777" w:rsidTr="006D1729">
        <w:tc>
          <w:tcPr>
            <w:tcW w:w="0" w:type="auto"/>
            <w:tcBorders>
              <w:right w:val="single" w:sz="6" w:space="0" w:color="000000"/>
            </w:tcBorders>
            <w:tcMar>
              <w:top w:w="48" w:type="dxa"/>
              <w:left w:w="48" w:type="dxa"/>
              <w:bottom w:w="48" w:type="dxa"/>
              <w:right w:w="48" w:type="dxa"/>
            </w:tcMar>
            <w:hideMark/>
          </w:tcPr>
          <w:p w14:paraId="600AC90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ZINC ASHES</w:t>
            </w:r>
          </w:p>
        </w:tc>
        <w:tc>
          <w:tcPr>
            <w:tcW w:w="0" w:type="auto"/>
            <w:tcBorders>
              <w:right w:val="single" w:sz="6" w:space="0" w:color="000000"/>
            </w:tcBorders>
            <w:tcMar>
              <w:top w:w="48" w:type="dxa"/>
              <w:left w:w="48" w:type="dxa"/>
              <w:bottom w:w="48" w:type="dxa"/>
              <w:right w:w="48" w:type="dxa"/>
            </w:tcMar>
            <w:hideMark/>
          </w:tcPr>
          <w:p w14:paraId="18CEC2C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CENDRES DE ZINC</w:t>
            </w:r>
          </w:p>
        </w:tc>
        <w:tc>
          <w:tcPr>
            <w:tcW w:w="0" w:type="auto"/>
            <w:tcBorders>
              <w:right w:val="single" w:sz="6" w:space="0" w:color="000000"/>
            </w:tcBorders>
            <w:tcMar>
              <w:top w:w="48" w:type="dxa"/>
              <w:left w:w="48" w:type="dxa"/>
              <w:bottom w:w="48" w:type="dxa"/>
              <w:right w:w="48" w:type="dxa"/>
            </w:tcMar>
            <w:hideMark/>
          </w:tcPr>
          <w:p w14:paraId="4F12E6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231C861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UN1435</w:t>
            </w:r>
          </w:p>
        </w:tc>
        <w:tc>
          <w:tcPr>
            <w:tcW w:w="0" w:type="auto"/>
            <w:tcBorders>
              <w:bottom w:val="single" w:sz="6" w:space="0" w:color="000000"/>
            </w:tcBorders>
            <w:tcMar>
              <w:top w:w="48" w:type="dxa"/>
              <w:left w:w="48" w:type="dxa"/>
              <w:bottom w:w="48" w:type="dxa"/>
              <w:right w:w="48" w:type="dxa"/>
            </w:tcMar>
            <w:hideMark/>
          </w:tcPr>
          <w:p w14:paraId="1850969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7DBE300" w14:textId="77777777" w:rsidTr="006D1729">
        <w:tc>
          <w:tcPr>
            <w:tcW w:w="0" w:type="auto"/>
            <w:tcBorders>
              <w:right w:val="single" w:sz="6" w:space="0" w:color="000000"/>
            </w:tcBorders>
            <w:tcMar>
              <w:top w:w="48" w:type="dxa"/>
              <w:left w:w="48" w:type="dxa"/>
              <w:bottom w:w="48" w:type="dxa"/>
              <w:right w:w="48" w:type="dxa"/>
            </w:tcMar>
            <w:hideMark/>
          </w:tcPr>
          <w:p w14:paraId="5FE22F7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Zinc bisulfite solution</w:t>
            </w:r>
          </w:p>
        </w:tc>
        <w:tc>
          <w:tcPr>
            <w:tcW w:w="0" w:type="auto"/>
            <w:tcBorders>
              <w:right w:val="single" w:sz="6" w:space="0" w:color="000000"/>
            </w:tcBorders>
            <w:tcMar>
              <w:top w:w="48" w:type="dxa"/>
              <w:left w:w="48" w:type="dxa"/>
              <w:bottom w:w="48" w:type="dxa"/>
              <w:right w:w="48" w:type="dxa"/>
            </w:tcMar>
            <w:hideMark/>
          </w:tcPr>
          <w:p w14:paraId="0342D1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Bisulfite de zinc en solution</w:t>
            </w:r>
          </w:p>
        </w:tc>
        <w:tc>
          <w:tcPr>
            <w:tcW w:w="0" w:type="auto"/>
            <w:tcBorders>
              <w:right w:val="single" w:sz="6" w:space="0" w:color="000000"/>
            </w:tcBorders>
            <w:tcMar>
              <w:top w:w="48" w:type="dxa"/>
              <w:left w:w="48" w:type="dxa"/>
              <w:bottom w:w="48" w:type="dxa"/>
              <w:right w:w="48" w:type="dxa"/>
            </w:tcMar>
            <w:hideMark/>
          </w:tcPr>
          <w:p w14:paraId="355C9E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D2AF6A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UN2693</w:t>
            </w:r>
          </w:p>
        </w:tc>
        <w:tc>
          <w:tcPr>
            <w:tcW w:w="0" w:type="auto"/>
            <w:tcBorders>
              <w:bottom w:val="single" w:sz="6" w:space="0" w:color="000000"/>
            </w:tcBorders>
            <w:tcMar>
              <w:top w:w="48" w:type="dxa"/>
              <w:left w:w="48" w:type="dxa"/>
              <w:bottom w:w="48" w:type="dxa"/>
              <w:right w:w="48" w:type="dxa"/>
            </w:tcMar>
            <w:hideMark/>
          </w:tcPr>
          <w:p w14:paraId="3444A0D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A5C7FA0" w14:textId="77777777" w:rsidTr="006D1729">
        <w:tc>
          <w:tcPr>
            <w:tcW w:w="0" w:type="auto"/>
            <w:tcBorders>
              <w:right w:val="single" w:sz="6" w:space="0" w:color="000000"/>
            </w:tcBorders>
            <w:tcMar>
              <w:top w:w="48" w:type="dxa"/>
              <w:left w:w="48" w:type="dxa"/>
              <w:bottom w:w="48" w:type="dxa"/>
              <w:right w:w="48" w:type="dxa"/>
            </w:tcMar>
            <w:hideMark/>
          </w:tcPr>
          <w:p w14:paraId="59A050F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Zinc bisulphite solution</w:t>
            </w:r>
          </w:p>
        </w:tc>
        <w:tc>
          <w:tcPr>
            <w:tcW w:w="0" w:type="auto"/>
            <w:tcBorders>
              <w:right w:val="single" w:sz="6" w:space="0" w:color="000000"/>
            </w:tcBorders>
            <w:tcMar>
              <w:top w:w="48" w:type="dxa"/>
              <w:left w:w="48" w:type="dxa"/>
              <w:bottom w:w="48" w:type="dxa"/>
              <w:right w:w="48" w:type="dxa"/>
            </w:tcMar>
            <w:hideMark/>
          </w:tcPr>
          <w:p w14:paraId="764FD98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Bisulfite de zinc en solution</w:t>
            </w:r>
          </w:p>
        </w:tc>
        <w:tc>
          <w:tcPr>
            <w:tcW w:w="0" w:type="auto"/>
            <w:tcBorders>
              <w:right w:val="single" w:sz="6" w:space="0" w:color="000000"/>
            </w:tcBorders>
            <w:tcMar>
              <w:top w:w="48" w:type="dxa"/>
              <w:left w:w="48" w:type="dxa"/>
              <w:bottom w:w="48" w:type="dxa"/>
              <w:right w:w="48" w:type="dxa"/>
            </w:tcMar>
            <w:hideMark/>
          </w:tcPr>
          <w:p w14:paraId="705894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1144684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UN2693</w:t>
            </w:r>
          </w:p>
        </w:tc>
        <w:tc>
          <w:tcPr>
            <w:tcW w:w="0" w:type="auto"/>
            <w:tcBorders>
              <w:bottom w:val="single" w:sz="6" w:space="0" w:color="000000"/>
            </w:tcBorders>
            <w:tcMar>
              <w:top w:w="48" w:type="dxa"/>
              <w:left w:w="48" w:type="dxa"/>
              <w:bottom w:w="48" w:type="dxa"/>
              <w:right w:w="48" w:type="dxa"/>
            </w:tcMar>
            <w:hideMark/>
          </w:tcPr>
          <w:p w14:paraId="08615DEA"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13EBCC8" w14:textId="77777777" w:rsidTr="006D1729">
        <w:tc>
          <w:tcPr>
            <w:tcW w:w="0" w:type="auto"/>
            <w:tcBorders>
              <w:right w:val="single" w:sz="6" w:space="0" w:color="000000"/>
            </w:tcBorders>
            <w:tcMar>
              <w:top w:w="48" w:type="dxa"/>
              <w:left w:w="48" w:type="dxa"/>
              <w:bottom w:w="48" w:type="dxa"/>
              <w:right w:w="48" w:type="dxa"/>
            </w:tcMar>
            <w:hideMark/>
          </w:tcPr>
          <w:p w14:paraId="6998D7A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ZINC BROMATE</w:t>
            </w:r>
          </w:p>
        </w:tc>
        <w:tc>
          <w:tcPr>
            <w:tcW w:w="0" w:type="auto"/>
            <w:tcBorders>
              <w:right w:val="single" w:sz="6" w:space="0" w:color="000000"/>
            </w:tcBorders>
            <w:tcMar>
              <w:top w:w="48" w:type="dxa"/>
              <w:left w:w="48" w:type="dxa"/>
              <w:bottom w:w="48" w:type="dxa"/>
              <w:right w:w="48" w:type="dxa"/>
            </w:tcMar>
            <w:hideMark/>
          </w:tcPr>
          <w:p w14:paraId="2795A97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BROMATE DE ZINC</w:t>
            </w:r>
          </w:p>
        </w:tc>
        <w:tc>
          <w:tcPr>
            <w:tcW w:w="0" w:type="auto"/>
            <w:tcBorders>
              <w:right w:val="single" w:sz="6" w:space="0" w:color="000000"/>
            </w:tcBorders>
            <w:tcMar>
              <w:top w:w="48" w:type="dxa"/>
              <w:left w:w="48" w:type="dxa"/>
              <w:bottom w:w="48" w:type="dxa"/>
              <w:right w:w="48" w:type="dxa"/>
            </w:tcMar>
            <w:hideMark/>
          </w:tcPr>
          <w:p w14:paraId="3392E98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261511A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UN2469</w:t>
            </w:r>
          </w:p>
        </w:tc>
        <w:tc>
          <w:tcPr>
            <w:tcW w:w="0" w:type="auto"/>
            <w:tcBorders>
              <w:bottom w:val="single" w:sz="6" w:space="0" w:color="000000"/>
            </w:tcBorders>
            <w:tcMar>
              <w:top w:w="48" w:type="dxa"/>
              <w:left w:w="48" w:type="dxa"/>
              <w:bottom w:w="48" w:type="dxa"/>
              <w:right w:w="48" w:type="dxa"/>
            </w:tcMar>
            <w:hideMark/>
          </w:tcPr>
          <w:p w14:paraId="1153A71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40AC3D7" w14:textId="77777777" w:rsidTr="006D1729">
        <w:tc>
          <w:tcPr>
            <w:tcW w:w="0" w:type="auto"/>
            <w:tcBorders>
              <w:right w:val="single" w:sz="6" w:space="0" w:color="000000"/>
            </w:tcBorders>
            <w:tcMar>
              <w:top w:w="48" w:type="dxa"/>
              <w:left w:w="48" w:type="dxa"/>
              <w:bottom w:w="48" w:type="dxa"/>
              <w:right w:w="48" w:type="dxa"/>
            </w:tcMar>
            <w:hideMark/>
          </w:tcPr>
          <w:p w14:paraId="6EDD15C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Zinc bromide</w:t>
            </w:r>
          </w:p>
        </w:tc>
        <w:tc>
          <w:tcPr>
            <w:tcW w:w="0" w:type="auto"/>
            <w:tcBorders>
              <w:right w:val="single" w:sz="6" w:space="0" w:color="000000"/>
            </w:tcBorders>
            <w:tcMar>
              <w:top w:w="48" w:type="dxa"/>
              <w:left w:w="48" w:type="dxa"/>
              <w:bottom w:w="48" w:type="dxa"/>
              <w:right w:w="48" w:type="dxa"/>
            </w:tcMar>
            <w:hideMark/>
          </w:tcPr>
          <w:p w14:paraId="329A4ED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Bromure de zinc</w:t>
            </w:r>
          </w:p>
        </w:tc>
        <w:tc>
          <w:tcPr>
            <w:tcW w:w="0" w:type="auto"/>
            <w:tcBorders>
              <w:right w:val="single" w:sz="6" w:space="0" w:color="000000"/>
            </w:tcBorders>
            <w:tcMar>
              <w:top w:w="48" w:type="dxa"/>
              <w:left w:w="48" w:type="dxa"/>
              <w:bottom w:w="48" w:type="dxa"/>
              <w:right w:w="48" w:type="dxa"/>
            </w:tcMar>
            <w:hideMark/>
          </w:tcPr>
          <w:p w14:paraId="64CE466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587074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UN3077</w:t>
            </w:r>
          </w:p>
        </w:tc>
        <w:tc>
          <w:tcPr>
            <w:tcW w:w="0" w:type="auto"/>
            <w:tcBorders>
              <w:bottom w:val="single" w:sz="6" w:space="0" w:color="000000"/>
            </w:tcBorders>
            <w:tcMar>
              <w:top w:w="48" w:type="dxa"/>
              <w:left w:w="48" w:type="dxa"/>
              <w:bottom w:w="48" w:type="dxa"/>
              <w:right w:w="48" w:type="dxa"/>
            </w:tcMar>
            <w:hideMark/>
          </w:tcPr>
          <w:p w14:paraId="6D2A8A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25041943" w14:textId="77777777" w:rsidTr="006D1729">
        <w:tc>
          <w:tcPr>
            <w:tcW w:w="0" w:type="auto"/>
            <w:tcBorders>
              <w:right w:val="single" w:sz="6" w:space="0" w:color="000000"/>
            </w:tcBorders>
            <w:tcMar>
              <w:top w:w="48" w:type="dxa"/>
              <w:left w:w="48" w:type="dxa"/>
              <w:bottom w:w="48" w:type="dxa"/>
              <w:right w:w="48" w:type="dxa"/>
            </w:tcMar>
            <w:hideMark/>
          </w:tcPr>
          <w:p w14:paraId="7C07CF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ZINC CHLORATE</w:t>
            </w:r>
          </w:p>
        </w:tc>
        <w:tc>
          <w:tcPr>
            <w:tcW w:w="0" w:type="auto"/>
            <w:tcBorders>
              <w:right w:val="single" w:sz="6" w:space="0" w:color="000000"/>
            </w:tcBorders>
            <w:tcMar>
              <w:top w:w="48" w:type="dxa"/>
              <w:left w:w="48" w:type="dxa"/>
              <w:bottom w:w="48" w:type="dxa"/>
              <w:right w:w="48" w:type="dxa"/>
            </w:tcMar>
            <w:hideMark/>
          </w:tcPr>
          <w:p w14:paraId="52AF098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CHLORATE DE ZINC</w:t>
            </w:r>
          </w:p>
        </w:tc>
        <w:tc>
          <w:tcPr>
            <w:tcW w:w="0" w:type="auto"/>
            <w:tcBorders>
              <w:right w:val="single" w:sz="6" w:space="0" w:color="000000"/>
            </w:tcBorders>
            <w:tcMar>
              <w:top w:w="48" w:type="dxa"/>
              <w:left w:w="48" w:type="dxa"/>
              <w:bottom w:w="48" w:type="dxa"/>
              <w:right w:w="48" w:type="dxa"/>
            </w:tcMar>
            <w:hideMark/>
          </w:tcPr>
          <w:p w14:paraId="200E7A3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667313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UN1513</w:t>
            </w:r>
          </w:p>
        </w:tc>
        <w:tc>
          <w:tcPr>
            <w:tcW w:w="0" w:type="auto"/>
            <w:tcBorders>
              <w:bottom w:val="single" w:sz="6" w:space="0" w:color="000000"/>
            </w:tcBorders>
            <w:tcMar>
              <w:top w:w="48" w:type="dxa"/>
              <w:left w:w="48" w:type="dxa"/>
              <w:bottom w:w="48" w:type="dxa"/>
              <w:right w:w="48" w:type="dxa"/>
            </w:tcMar>
            <w:hideMark/>
          </w:tcPr>
          <w:p w14:paraId="67B1A49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A10F8E8" w14:textId="77777777" w:rsidTr="006D1729">
        <w:tc>
          <w:tcPr>
            <w:tcW w:w="0" w:type="auto"/>
            <w:tcBorders>
              <w:right w:val="single" w:sz="6" w:space="0" w:color="000000"/>
            </w:tcBorders>
            <w:tcMar>
              <w:top w:w="48" w:type="dxa"/>
              <w:left w:w="48" w:type="dxa"/>
              <w:bottom w:w="48" w:type="dxa"/>
              <w:right w:w="48" w:type="dxa"/>
            </w:tcMar>
            <w:hideMark/>
          </w:tcPr>
          <w:p w14:paraId="2949E2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ZINC CHLORIDE, ANHYDROUS</w:t>
            </w:r>
          </w:p>
        </w:tc>
        <w:tc>
          <w:tcPr>
            <w:tcW w:w="0" w:type="auto"/>
            <w:tcBorders>
              <w:right w:val="single" w:sz="6" w:space="0" w:color="000000"/>
            </w:tcBorders>
            <w:tcMar>
              <w:top w:w="48" w:type="dxa"/>
              <w:left w:w="48" w:type="dxa"/>
              <w:bottom w:w="48" w:type="dxa"/>
              <w:right w:w="48" w:type="dxa"/>
            </w:tcMar>
            <w:hideMark/>
          </w:tcPr>
          <w:p w14:paraId="1273D33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ZINC ANHYDRE</w:t>
            </w:r>
          </w:p>
        </w:tc>
        <w:tc>
          <w:tcPr>
            <w:tcW w:w="0" w:type="auto"/>
            <w:tcBorders>
              <w:right w:val="single" w:sz="6" w:space="0" w:color="000000"/>
            </w:tcBorders>
            <w:tcMar>
              <w:top w:w="48" w:type="dxa"/>
              <w:left w:w="48" w:type="dxa"/>
              <w:bottom w:w="48" w:type="dxa"/>
              <w:right w:w="48" w:type="dxa"/>
            </w:tcMar>
            <w:hideMark/>
          </w:tcPr>
          <w:p w14:paraId="007AC1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00648B0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UN2331</w:t>
            </w:r>
          </w:p>
        </w:tc>
        <w:tc>
          <w:tcPr>
            <w:tcW w:w="0" w:type="auto"/>
            <w:tcBorders>
              <w:bottom w:val="single" w:sz="6" w:space="0" w:color="000000"/>
            </w:tcBorders>
            <w:tcMar>
              <w:top w:w="48" w:type="dxa"/>
              <w:left w:w="48" w:type="dxa"/>
              <w:bottom w:w="48" w:type="dxa"/>
              <w:right w:w="48" w:type="dxa"/>
            </w:tcMar>
            <w:hideMark/>
          </w:tcPr>
          <w:p w14:paraId="2C37219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0E30969D" w14:textId="77777777" w:rsidTr="006D1729">
        <w:tc>
          <w:tcPr>
            <w:tcW w:w="0" w:type="auto"/>
            <w:tcBorders>
              <w:right w:val="single" w:sz="6" w:space="0" w:color="000000"/>
            </w:tcBorders>
            <w:tcMar>
              <w:top w:w="48" w:type="dxa"/>
              <w:left w:w="48" w:type="dxa"/>
              <w:bottom w:w="48" w:type="dxa"/>
              <w:right w:w="48" w:type="dxa"/>
            </w:tcMar>
            <w:hideMark/>
          </w:tcPr>
          <w:p w14:paraId="5829B63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ZINC CHLORIDE SOLUTION</w:t>
            </w:r>
          </w:p>
        </w:tc>
        <w:tc>
          <w:tcPr>
            <w:tcW w:w="0" w:type="auto"/>
            <w:tcBorders>
              <w:right w:val="single" w:sz="6" w:space="0" w:color="000000"/>
            </w:tcBorders>
            <w:tcMar>
              <w:top w:w="48" w:type="dxa"/>
              <w:left w:w="48" w:type="dxa"/>
              <w:bottom w:w="48" w:type="dxa"/>
              <w:right w:w="48" w:type="dxa"/>
            </w:tcMar>
            <w:hideMark/>
          </w:tcPr>
          <w:p w14:paraId="533F74C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CHLORURE DE ZINC EN SOLUTION</w:t>
            </w:r>
          </w:p>
        </w:tc>
        <w:tc>
          <w:tcPr>
            <w:tcW w:w="0" w:type="auto"/>
            <w:tcBorders>
              <w:right w:val="single" w:sz="6" w:space="0" w:color="000000"/>
            </w:tcBorders>
            <w:tcMar>
              <w:top w:w="48" w:type="dxa"/>
              <w:left w:w="48" w:type="dxa"/>
              <w:bottom w:w="48" w:type="dxa"/>
              <w:right w:w="48" w:type="dxa"/>
            </w:tcMar>
            <w:hideMark/>
          </w:tcPr>
          <w:p w14:paraId="4470D81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381F526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UN1840</w:t>
            </w:r>
          </w:p>
        </w:tc>
        <w:tc>
          <w:tcPr>
            <w:tcW w:w="0" w:type="auto"/>
            <w:tcBorders>
              <w:bottom w:val="single" w:sz="6" w:space="0" w:color="000000"/>
            </w:tcBorders>
            <w:tcMar>
              <w:top w:w="48" w:type="dxa"/>
              <w:left w:w="48" w:type="dxa"/>
              <w:bottom w:w="48" w:type="dxa"/>
              <w:right w:w="48" w:type="dxa"/>
            </w:tcMar>
            <w:hideMark/>
          </w:tcPr>
          <w:p w14:paraId="24A94E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165C646E" w14:textId="77777777" w:rsidTr="006D1729">
        <w:tc>
          <w:tcPr>
            <w:tcW w:w="0" w:type="auto"/>
            <w:tcBorders>
              <w:right w:val="single" w:sz="6" w:space="0" w:color="000000"/>
            </w:tcBorders>
            <w:tcMar>
              <w:top w:w="48" w:type="dxa"/>
              <w:left w:w="48" w:type="dxa"/>
              <w:bottom w:w="48" w:type="dxa"/>
              <w:right w:w="48" w:type="dxa"/>
            </w:tcMar>
            <w:hideMark/>
          </w:tcPr>
          <w:p w14:paraId="790EC16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ZINC CYANIDE</w:t>
            </w:r>
          </w:p>
        </w:tc>
        <w:tc>
          <w:tcPr>
            <w:tcW w:w="0" w:type="auto"/>
            <w:tcBorders>
              <w:right w:val="single" w:sz="6" w:space="0" w:color="000000"/>
            </w:tcBorders>
            <w:tcMar>
              <w:top w:w="48" w:type="dxa"/>
              <w:left w:w="48" w:type="dxa"/>
              <w:bottom w:w="48" w:type="dxa"/>
              <w:right w:w="48" w:type="dxa"/>
            </w:tcMar>
            <w:hideMark/>
          </w:tcPr>
          <w:p w14:paraId="461F5B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CYANURE DE ZINC</w:t>
            </w:r>
          </w:p>
        </w:tc>
        <w:tc>
          <w:tcPr>
            <w:tcW w:w="0" w:type="auto"/>
            <w:tcBorders>
              <w:right w:val="single" w:sz="6" w:space="0" w:color="000000"/>
            </w:tcBorders>
            <w:tcMar>
              <w:top w:w="48" w:type="dxa"/>
              <w:left w:w="48" w:type="dxa"/>
              <w:bottom w:w="48" w:type="dxa"/>
              <w:right w:w="48" w:type="dxa"/>
            </w:tcMar>
            <w:hideMark/>
          </w:tcPr>
          <w:p w14:paraId="3C145B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7412562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UN1713</w:t>
            </w:r>
          </w:p>
        </w:tc>
        <w:tc>
          <w:tcPr>
            <w:tcW w:w="0" w:type="auto"/>
            <w:tcBorders>
              <w:bottom w:val="single" w:sz="6" w:space="0" w:color="000000"/>
            </w:tcBorders>
            <w:tcMar>
              <w:top w:w="48" w:type="dxa"/>
              <w:left w:w="48" w:type="dxa"/>
              <w:bottom w:w="48" w:type="dxa"/>
              <w:right w:w="48" w:type="dxa"/>
            </w:tcMar>
            <w:hideMark/>
          </w:tcPr>
          <w:p w14:paraId="7E802D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P</w:t>
            </w:r>
          </w:p>
        </w:tc>
      </w:tr>
      <w:tr w:rsidR="006D1729" w:rsidRPr="006D1729" w14:paraId="40C903FC" w14:textId="77777777" w:rsidTr="006D1729">
        <w:tc>
          <w:tcPr>
            <w:tcW w:w="0" w:type="auto"/>
            <w:tcBorders>
              <w:right w:val="single" w:sz="6" w:space="0" w:color="000000"/>
            </w:tcBorders>
            <w:tcMar>
              <w:top w:w="48" w:type="dxa"/>
              <w:left w:w="48" w:type="dxa"/>
              <w:bottom w:w="48" w:type="dxa"/>
              <w:right w:w="48" w:type="dxa"/>
            </w:tcMar>
            <w:hideMark/>
          </w:tcPr>
          <w:p w14:paraId="718586B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ZINC DITHIONITE</w:t>
            </w:r>
          </w:p>
        </w:tc>
        <w:tc>
          <w:tcPr>
            <w:tcW w:w="0" w:type="auto"/>
            <w:tcBorders>
              <w:right w:val="single" w:sz="6" w:space="0" w:color="000000"/>
            </w:tcBorders>
            <w:tcMar>
              <w:top w:w="48" w:type="dxa"/>
              <w:left w:w="48" w:type="dxa"/>
              <w:bottom w:w="48" w:type="dxa"/>
              <w:right w:w="48" w:type="dxa"/>
            </w:tcMar>
            <w:hideMark/>
          </w:tcPr>
          <w:p w14:paraId="2A8EABA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DITHIONITE DE ZINC</w:t>
            </w:r>
          </w:p>
        </w:tc>
        <w:tc>
          <w:tcPr>
            <w:tcW w:w="0" w:type="auto"/>
            <w:tcBorders>
              <w:right w:val="single" w:sz="6" w:space="0" w:color="000000"/>
            </w:tcBorders>
            <w:tcMar>
              <w:top w:w="48" w:type="dxa"/>
              <w:left w:w="48" w:type="dxa"/>
              <w:bottom w:w="48" w:type="dxa"/>
              <w:right w:w="48" w:type="dxa"/>
            </w:tcMar>
            <w:hideMark/>
          </w:tcPr>
          <w:p w14:paraId="3E5CA32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02EBD57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UN1931</w:t>
            </w:r>
          </w:p>
        </w:tc>
        <w:tc>
          <w:tcPr>
            <w:tcW w:w="0" w:type="auto"/>
            <w:tcBorders>
              <w:bottom w:val="single" w:sz="6" w:space="0" w:color="000000"/>
            </w:tcBorders>
            <w:tcMar>
              <w:top w:w="48" w:type="dxa"/>
              <w:left w:w="48" w:type="dxa"/>
              <w:bottom w:w="48" w:type="dxa"/>
              <w:right w:w="48" w:type="dxa"/>
            </w:tcMar>
            <w:hideMark/>
          </w:tcPr>
          <w:p w14:paraId="2C68852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214291A" w14:textId="77777777" w:rsidTr="006D1729">
        <w:tc>
          <w:tcPr>
            <w:tcW w:w="0" w:type="auto"/>
            <w:tcBorders>
              <w:right w:val="single" w:sz="6" w:space="0" w:color="000000"/>
            </w:tcBorders>
            <w:tcMar>
              <w:top w:w="48" w:type="dxa"/>
              <w:left w:w="48" w:type="dxa"/>
              <w:bottom w:w="48" w:type="dxa"/>
              <w:right w:w="48" w:type="dxa"/>
            </w:tcMar>
            <w:hideMark/>
          </w:tcPr>
          <w:p w14:paraId="7AAAAAB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ZINC DUST</w:t>
            </w:r>
          </w:p>
        </w:tc>
        <w:tc>
          <w:tcPr>
            <w:tcW w:w="0" w:type="auto"/>
            <w:tcBorders>
              <w:right w:val="single" w:sz="6" w:space="0" w:color="000000"/>
            </w:tcBorders>
            <w:tcMar>
              <w:top w:w="48" w:type="dxa"/>
              <w:left w:w="48" w:type="dxa"/>
              <w:bottom w:w="48" w:type="dxa"/>
              <w:right w:w="48" w:type="dxa"/>
            </w:tcMar>
            <w:hideMark/>
          </w:tcPr>
          <w:p w14:paraId="00643C5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ZINC EN POUSSIÈRE</w:t>
            </w:r>
          </w:p>
        </w:tc>
        <w:tc>
          <w:tcPr>
            <w:tcW w:w="0" w:type="auto"/>
            <w:tcBorders>
              <w:right w:val="single" w:sz="6" w:space="0" w:color="000000"/>
            </w:tcBorders>
            <w:tcMar>
              <w:top w:w="48" w:type="dxa"/>
              <w:left w:w="48" w:type="dxa"/>
              <w:bottom w:w="48" w:type="dxa"/>
              <w:right w:w="48" w:type="dxa"/>
            </w:tcMar>
            <w:hideMark/>
          </w:tcPr>
          <w:p w14:paraId="206AE9C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40978F4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UN1436</w:t>
            </w:r>
          </w:p>
        </w:tc>
        <w:tc>
          <w:tcPr>
            <w:tcW w:w="0" w:type="auto"/>
            <w:tcBorders>
              <w:bottom w:val="single" w:sz="6" w:space="0" w:color="000000"/>
            </w:tcBorders>
            <w:tcMar>
              <w:top w:w="48" w:type="dxa"/>
              <w:left w:w="48" w:type="dxa"/>
              <w:bottom w:w="48" w:type="dxa"/>
              <w:right w:w="48" w:type="dxa"/>
            </w:tcMar>
            <w:hideMark/>
          </w:tcPr>
          <w:p w14:paraId="115F5A3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D17122F" w14:textId="77777777" w:rsidTr="006D1729">
        <w:tc>
          <w:tcPr>
            <w:tcW w:w="0" w:type="auto"/>
            <w:tcBorders>
              <w:right w:val="single" w:sz="6" w:space="0" w:color="000000"/>
            </w:tcBorders>
            <w:tcMar>
              <w:top w:w="48" w:type="dxa"/>
              <w:left w:w="48" w:type="dxa"/>
              <w:bottom w:w="48" w:type="dxa"/>
              <w:right w:w="48" w:type="dxa"/>
            </w:tcMar>
            <w:hideMark/>
          </w:tcPr>
          <w:p w14:paraId="2A79845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ZINC FLUOROSILICATE</w:t>
            </w:r>
          </w:p>
        </w:tc>
        <w:tc>
          <w:tcPr>
            <w:tcW w:w="0" w:type="auto"/>
            <w:tcBorders>
              <w:right w:val="single" w:sz="6" w:space="0" w:color="000000"/>
            </w:tcBorders>
            <w:tcMar>
              <w:top w:w="48" w:type="dxa"/>
              <w:left w:w="48" w:type="dxa"/>
              <w:bottom w:w="48" w:type="dxa"/>
              <w:right w:w="48" w:type="dxa"/>
            </w:tcMar>
            <w:hideMark/>
          </w:tcPr>
          <w:p w14:paraId="12D7CD4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FLUOROSILICATE DE ZINC</w:t>
            </w:r>
          </w:p>
        </w:tc>
        <w:tc>
          <w:tcPr>
            <w:tcW w:w="0" w:type="auto"/>
            <w:tcBorders>
              <w:right w:val="single" w:sz="6" w:space="0" w:color="000000"/>
            </w:tcBorders>
            <w:tcMar>
              <w:top w:w="48" w:type="dxa"/>
              <w:left w:w="48" w:type="dxa"/>
              <w:bottom w:w="48" w:type="dxa"/>
              <w:right w:w="48" w:type="dxa"/>
            </w:tcMar>
            <w:hideMark/>
          </w:tcPr>
          <w:p w14:paraId="7BEB39C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0A1402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UN2855</w:t>
            </w:r>
          </w:p>
        </w:tc>
        <w:tc>
          <w:tcPr>
            <w:tcW w:w="0" w:type="auto"/>
            <w:tcBorders>
              <w:bottom w:val="single" w:sz="6" w:space="0" w:color="000000"/>
            </w:tcBorders>
            <w:tcMar>
              <w:top w:w="48" w:type="dxa"/>
              <w:left w:w="48" w:type="dxa"/>
              <w:bottom w:w="48" w:type="dxa"/>
              <w:right w:w="48" w:type="dxa"/>
            </w:tcMar>
            <w:hideMark/>
          </w:tcPr>
          <w:p w14:paraId="3CB66A4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E29F597" w14:textId="77777777" w:rsidTr="006D1729">
        <w:tc>
          <w:tcPr>
            <w:tcW w:w="0" w:type="auto"/>
            <w:tcBorders>
              <w:right w:val="single" w:sz="6" w:space="0" w:color="000000"/>
            </w:tcBorders>
            <w:tcMar>
              <w:top w:w="48" w:type="dxa"/>
              <w:left w:w="48" w:type="dxa"/>
              <w:bottom w:w="48" w:type="dxa"/>
              <w:right w:w="48" w:type="dxa"/>
            </w:tcMar>
            <w:hideMark/>
          </w:tcPr>
          <w:p w14:paraId="3921755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Zinc hexafluorosilicate</w:t>
            </w:r>
          </w:p>
        </w:tc>
        <w:tc>
          <w:tcPr>
            <w:tcW w:w="0" w:type="auto"/>
            <w:tcBorders>
              <w:right w:val="single" w:sz="6" w:space="0" w:color="000000"/>
            </w:tcBorders>
            <w:tcMar>
              <w:top w:w="48" w:type="dxa"/>
              <w:left w:w="48" w:type="dxa"/>
              <w:bottom w:w="48" w:type="dxa"/>
              <w:right w:w="48" w:type="dxa"/>
            </w:tcMar>
            <w:hideMark/>
          </w:tcPr>
          <w:p w14:paraId="53A00D8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Hexafluorosilicate de zinc</w:t>
            </w:r>
          </w:p>
        </w:tc>
        <w:tc>
          <w:tcPr>
            <w:tcW w:w="0" w:type="auto"/>
            <w:tcBorders>
              <w:right w:val="single" w:sz="6" w:space="0" w:color="000000"/>
            </w:tcBorders>
            <w:tcMar>
              <w:top w:w="48" w:type="dxa"/>
              <w:left w:w="48" w:type="dxa"/>
              <w:bottom w:w="48" w:type="dxa"/>
              <w:right w:w="48" w:type="dxa"/>
            </w:tcMar>
            <w:hideMark/>
          </w:tcPr>
          <w:p w14:paraId="3E34F73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0FC279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UN2855</w:t>
            </w:r>
          </w:p>
        </w:tc>
        <w:tc>
          <w:tcPr>
            <w:tcW w:w="0" w:type="auto"/>
            <w:tcBorders>
              <w:bottom w:val="single" w:sz="6" w:space="0" w:color="000000"/>
            </w:tcBorders>
            <w:tcMar>
              <w:top w:w="48" w:type="dxa"/>
              <w:left w:w="48" w:type="dxa"/>
              <w:bottom w:w="48" w:type="dxa"/>
              <w:right w:w="48" w:type="dxa"/>
            </w:tcMar>
            <w:hideMark/>
          </w:tcPr>
          <w:p w14:paraId="34885B7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B197E03" w14:textId="77777777" w:rsidTr="006D1729">
        <w:tc>
          <w:tcPr>
            <w:tcW w:w="0" w:type="auto"/>
            <w:tcBorders>
              <w:right w:val="single" w:sz="6" w:space="0" w:color="000000"/>
            </w:tcBorders>
            <w:tcMar>
              <w:top w:w="48" w:type="dxa"/>
              <w:left w:w="48" w:type="dxa"/>
              <w:bottom w:w="48" w:type="dxa"/>
              <w:right w:w="48" w:type="dxa"/>
            </w:tcMar>
            <w:hideMark/>
          </w:tcPr>
          <w:p w14:paraId="5ABF8A6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ZINC HYDROSULFITE</w:t>
            </w:r>
          </w:p>
        </w:tc>
        <w:tc>
          <w:tcPr>
            <w:tcW w:w="0" w:type="auto"/>
            <w:tcBorders>
              <w:right w:val="single" w:sz="6" w:space="0" w:color="000000"/>
            </w:tcBorders>
            <w:tcMar>
              <w:top w:w="48" w:type="dxa"/>
              <w:left w:w="48" w:type="dxa"/>
              <w:bottom w:w="48" w:type="dxa"/>
              <w:right w:w="48" w:type="dxa"/>
            </w:tcMar>
            <w:hideMark/>
          </w:tcPr>
          <w:p w14:paraId="012C941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HYDROSULFITE DE ZINC</w:t>
            </w:r>
          </w:p>
        </w:tc>
        <w:tc>
          <w:tcPr>
            <w:tcW w:w="0" w:type="auto"/>
            <w:tcBorders>
              <w:right w:val="single" w:sz="6" w:space="0" w:color="000000"/>
            </w:tcBorders>
            <w:tcMar>
              <w:top w:w="48" w:type="dxa"/>
              <w:left w:w="48" w:type="dxa"/>
              <w:bottom w:w="48" w:type="dxa"/>
              <w:right w:w="48" w:type="dxa"/>
            </w:tcMar>
            <w:hideMark/>
          </w:tcPr>
          <w:p w14:paraId="263908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74F787B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UN1931</w:t>
            </w:r>
          </w:p>
        </w:tc>
        <w:tc>
          <w:tcPr>
            <w:tcW w:w="0" w:type="auto"/>
            <w:tcBorders>
              <w:bottom w:val="single" w:sz="6" w:space="0" w:color="000000"/>
            </w:tcBorders>
            <w:tcMar>
              <w:top w:w="48" w:type="dxa"/>
              <w:left w:w="48" w:type="dxa"/>
              <w:bottom w:w="48" w:type="dxa"/>
              <w:right w:w="48" w:type="dxa"/>
            </w:tcMar>
            <w:hideMark/>
          </w:tcPr>
          <w:p w14:paraId="571E290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9A5F50C" w14:textId="77777777" w:rsidTr="006D1729">
        <w:tc>
          <w:tcPr>
            <w:tcW w:w="0" w:type="auto"/>
            <w:tcBorders>
              <w:right w:val="single" w:sz="6" w:space="0" w:color="000000"/>
            </w:tcBorders>
            <w:tcMar>
              <w:top w:w="48" w:type="dxa"/>
              <w:left w:w="48" w:type="dxa"/>
              <w:bottom w:w="48" w:type="dxa"/>
              <w:right w:w="48" w:type="dxa"/>
            </w:tcMar>
            <w:hideMark/>
          </w:tcPr>
          <w:p w14:paraId="5C040BF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ZINC HYDROSULPHITE</w:t>
            </w:r>
          </w:p>
        </w:tc>
        <w:tc>
          <w:tcPr>
            <w:tcW w:w="0" w:type="auto"/>
            <w:tcBorders>
              <w:right w:val="single" w:sz="6" w:space="0" w:color="000000"/>
            </w:tcBorders>
            <w:tcMar>
              <w:top w:w="48" w:type="dxa"/>
              <w:left w:w="48" w:type="dxa"/>
              <w:bottom w:w="48" w:type="dxa"/>
              <w:right w:w="48" w:type="dxa"/>
            </w:tcMar>
            <w:hideMark/>
          </w:tcPr>
          <w:p w14:paraId="224BB2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HYDROSULFITE DE ZINC</w:t>
            </w:r>
          </w:p>
        </w:tc>
        <w:tc>
          <w:tcPr>
            <w:tcW w:w="0" w:type="auto"/>
            <w:tcBorders>
              <w:right w:val="single" w:sz="6" w:space="0" w:color="000000"/>
            </w:tcBorders>
            <w:tcMar>
              <w:top w:w="48" w:type="dxa"/>
              <w:left w:w="48" w:type="dxa"/>
              <w:bottom w:w="48" w:type="dxa"/>
              <w:right w:w="48" w:type="dxa"/>
            </w:tcMar>
            <w:hideMark/>
          </w:tcPr>
          <w:p w14:paraId="4CFEA7E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9</w:t>
            </w:r>
          </w:p>
        </w:tc>
        <w:tc>
          <w:tcPr>
            <w:tcW w:w="0" w:type="auto"/>
            <w:tcBorders>
              <w:right w:val="single" w:sz="6" w:space="0" w:color="000000"/>
            </w:tcBorders>
            <w:tcMar>
              <w:top w:w="48" w:type="dxa"/>
              <w:left w:w="48" w:type="dxa"/>
              <w:bottom w:w="48" w:type="dxa"/>
              <w:right w:w="48" w:type="dxa"/>
            </w:tcMar>
            <w:hideMark/>
          </w:tcPr>
          <w:p w14:paraId="607C676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UN1931</w:t>
            </w:r>
          </w:p>
        </w:tc>
        <w:tc>
          <w:tcPr>
            <w:tcW w:w="0" w:type="auto"/>
            <w:tcBorders>
              <w:bottom w:val="single" w:sz="6" w:space="0" w:color="000000"/>
            </w:tcBorders>
            <w:tcMar>
              <w:top w:w="48" w:type="dxa"/>
              <w:left w:w="48" w:type="dxa"/>
              <w:bottom w:w="48" w:type="dxa"/>
              <w:right w:w="48" w:type="dxa"/>
            </w:tcMar>
            <w:hideMark/>
          </w:tcPr>
          <w:p w14:paraId="1F9747B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5D56306" w14:textId="77777777" w:rsidTr="006D1729">
        <w:tc>
          <w:tcPr>
            <w:tcW w:w="0" w:type="auto"/>
            <w:tcBorders>
              <w:right w:val="single" w:sz="6" w:space="0" w:color="000000"/>
            </w:tcBorders>
            <w:tcMar>
              <w:top w:w="48" w:type="dxa"/>
              <w:left w:w="48" w:type="dxa"/>
              <w:bottom w:w="48" w:type="dxa"/>
              <w:right w:w="48" w:type="dxa"/>
            </w:tcMar>
            <w:hideMark/>
          </w:tcPr>
          <w:p w14:paraId="3EB673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ZINC NITRATE</w:t>
            </w:r>
          </w:p>
        </w:tc>
        <w:tc>
          <w:tcPr>
            <w:tcW w:w="0" w:type="auto"/>
            <w:tcBorders>
              <w:right w:val="single" w:sz="6" w:space="0" w:color="000000"/>
            </w:tcBorders>
            <w:tcMar>
              <w:top w:w="48" w:type="dxa"/>
              <w:left w:w="48" w:type="dxa"/>
              <w:bottom w:w="48" w:type="dxa"/>
              <w:right w:w="48" w:type="dxa"/>
            </w:tcMar>
            <w:hideMark/>
          </w:tcPr>
          <w:p w14:paraId="786B5B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ZINC</w:t>
            </w:r>
          </w:p>
        </w:tc>
        <w:tc>
          <w:tcPr>
            <w:tcW w:w="0" w:type="auto"/>
            <w:tcBorders>
              <w:right w:val="single" w:sz="6" w:space="0" w:color="000000"/>
            </w:tcBorders>
            <w:tcMar>
              <w:top w:w="48" w:type="dxa"/>
              <w:left w:w="48" w:type="dxa"/>
              <w:bottom w:w="48" w:type="dxa"/>
              <w:right w:w="48" w:type="dxa"/>
            </w:tcMar>
            <w:hideMark/>
          </w:tcPr>
          <w:p w14:paraId="499200E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01399AD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UN1514</w:t>
            </w:r>
          </w:p>
        </w:tc>
        <w:tc>
          <w:tcPr>
            <w:tcW w:w="0" w:type="auto"/>
            <w:tcBorders>
              <w:bottom w:val="single" w:sz="6" w:space="0" w:color="000000"/>
            </w:tcBorders>
            <w:tcMar>
              <w:top w:w="48" w:type="dxa"/>
              <w:left w:w="48" w:type="dxa"/>
              <w:bottom w:w="48" w:type="dxa"/>
              <w:right w:w="48" w:type="dxa"/>
            </w:tcMar>
            <w:hideMark/>
          </w:tcPr>
          <w:p w14:paraId="19F562A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72268A4" w14:textId="77777777" w:rsidTr="006D1729">
        <w:tc>
          <w:tcPr>
            <w:tcW w:w="0" w:type="auto"/>
            <w:tcBorders>
              <w:right w:val="single" w:sz="6" w:space="0" w:color="000000"/>
            </w:tcBorders>
            <w:tcMar>
              <w:top w:w="48" w:type="dxa"/>
              <w:left w:w="48" w:type="dxa"/>
              <w:bottom w:w="48" w:type="dxa"/>
              <w:right w:w="48" w:type="dxa"/>
            </w:tcMar>
            <w:hideMark/>
          </w:tcPr>
          <w:p w14:paraId="1644CC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ZINC PERMANGANATE</w:t>
            </w:r>
          </w:p>
        </w:tc>
        <w:tc>
          <w:tcPr>
            <w:tcW w:w="0" w:type="auto"/>
            <w:tcBorders>
              <w:right w:val="single" w:sz="6" w:space="0" w:color="000000"/>
            </w:tcBorders>
            <w:tcMar>
              <w:top w:w="48" w:type="dxa"/>
              <w:left w:w="48" w:type="dxa"/>
              <w:bottom w:w="48" w:type="dxa"/>
              <w:right w:w="48" w:type="dxa"/>
            </w:tcMar>
            <w:hideMark/>
          </w:tcPr>
          <w:p w14:paraId="687116F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PERMANGANATE DE ZINC</w:t>
            </w:r>
          </w:p>
        </w:tc>
        <w:tc>
          <w:tcPr>
            <w:tcW w:w="0" w:type="auto"/>
            <w:tcBorders>
              <w:right w:val="single" w:sz="6" w:space="0" w:color="000000"/>
            </w:tcBorders>
            <w:tcMar>
              <w:top w:w="48" w:type="dxa"/>
              <w:left w:w="48" w:type="dxa"/>
              <w:bottom w:w="48" w:type="dxa"/>
              <w:right w:w="48" w:type="dxa"/>
            </w:tcMar>
            <w:hideMark/>
          </w:tcPr>
          <w:p w14:paraId="558A89F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3EDBEE8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UN1515</w:t>
            </w:r>
          </w:p>
        </w:tc>
        <w:tc>
          <w:tcPr>
            <w:tcW w:w="0" w:type="auto"/>
            <w:tcBorders>
              <w:bottom w:val="single" w:sz="6" w:space="0" w:color="000000"/>
            </w:tcBorders>
            <w:tcMar>
              <w:top w:w="48" w:type="dxa"/>
              <w:left w:w="48" w:type="dxa"/>
              <w:bottom w:w="48" w:type="dxa"/>
              <w:right w:w="48" w:type="dxa"/>
            </w:tcMar>
            <w:hideMark/>
          </w:tcPr>
          <w:p w14:paraId="165B4994"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A0F693D" w14:textId="77777777" w:rsidTr="006D1729">
        <w:tc>
          <w:tcPr>
            <w:tcW w:w="0" w:type="auto"/>
            <w:tcBorders>
              <w:right w:val="single" w:sz="6" w:space="0" w:color="000000"/>
            </w:tcBorders>
            <w:tcMar>
              <w:top w:w="48" w:type="dxa"/>
              <w:left w:w="48" w:type="dxa"/>
              <w:bottom w:w="48" w:type="dxa"/>
              <w:right w:w="48" w:type="dxa"/>
            </w:tcMar>
            <w:hideMark/>
          </w:tcPr>
          <w:p w14:paraId="0E1526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ZINC PEROXIDE</w:t>
            </w:r>
          </w:p>
        </w:tc>
        <w:tc>
          <w:tcPr>
            <w:tcW w:w="0" w:type="auto"/>
            <w:tcBorders>
              <w:right w:val="single" w:sz="6" w:space="0" w:color="000000"/>
            </w:tcBorders>
            <w:tcMar>
              <w:top w:w="48" w:type="dxa"/>
              <w:left w:w="48" w:type="dxa"/>
              <w:bottom w:w="48" w:type="dxa"/>
              <w:right w:w="48" w:type="dxa"/>
            </w:tcMar>
            <w:hideMark/>
          </w:tcPr>
          <w:p w14:paraId="5C61D60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PEROXYDE DE ZINC</w:t>
            </w:r>
          </w:p>
        </w:tc>
        <w:tc>
          <w:tcPr>
            <w:tcW w:w="0" w:type="auto"/>
            <w:tcBorders>
              <w:right w:val="single" w:sz="6" w:space="0" w:color="000000"/>
            </w:tcBorders>
            <w:tcMar>
              <w:top w:w="48" w:type="dxa"/>
              <w:left w:w="48" w:type="dxa"/>
              <w:bottom w:w="48" w:type="dxa"/>
              <w:right w:w="48" w:type="dxa"/>
            </w:tcMar>
            <w:hideMark/>
          </w:tcPr>
          <w:p w14:paraId="305DB14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1567A52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UN1516</w:t>
            </w:r>
          </w:p>
        </w:tc>
        <w:tc>
          <w:tcPr>
            <w:tcW w:w="0" w:type="auto"/>
            <w:tcBorders>
              <w:bottom w:val="single" w:sz="6" w:space="0" w:color="000000"/>
            </w:tcBorders>
            <w:tcMar>
              <w:top w:w="48" w:type="dxa"/>
              <w:left w:w="48" w:type="dxa"/>
              <w:bottom w:w="48" w:type="dxa"/>
              <w:right w:w="48" w:type="dxa"/>
            </w:tcMar>
            <w:hideMark/>
          </w:tcPr>
          <w:p w14:paraId="44368169"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1246EC7" w14:textId="77777777" w:rsidTr="006D1729">
        <w:tc>
          <w:tcPr>
            <w:tcW w:w="0" w:type="auto"/>
            <w:tcBorders>
              <w:right w:val="single" w:sz="6" w:space="0" w:color="000000"/>
            </w:tcBorders>
            <w:tcMar>
              <w:top w:w="48" w:type="dxa"/>
              <w:left w:w="48" w:type="dxa"/>
              <w:bottom w:w="48" w:type="dxa"/>
              <w:right w:w="48" w:type="dxa"/>
            </w:tcMar>
            <w:hideMark/>
          </w:tcPr>
          <w:p w14:paraId="3C45500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ZINC PHOSPHIDE</w:t>
            </w:r>
          </w:p>
        </w:tc>
        <w:tc>
          <w:tcPr>
            <w:tcW w:w="0" w:type="auto"/>
            <w:tcBorders>
              <w:right w:val="single" w:sz="6" w:space="0" w:color="000000"/>
            </w:tcBorders>
            <w:tcMar>
              <w:top w:w="48" w:type="dxa"/>
              <w:left w:w="48" w:type="dxa"/>
              <w:bottom w:w="48" w:type="dxa"/>
              <w:right w:w="48" w:type="dxa"/>
            </w:tcMar>
            <w:hideMark/>
          </w:tcPr>
          <w:p w14:paraId="4A1C1AF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PHOSPHURE DE ZINC</w:t>
            </w:r>
          </w:p>
        </w:tc>
        <w:tc>
          <w:tcPr>
            <w:tcW w:w="0" w:type="auto"/>
            <w:tcBorders>
              <w:right w:val="single" w:sz="6" w:space="0" w:color="000000"/>
            </w:tcBorders>
            <w:tcMar>
              <w:top w:w="48" w:type="dxa"/>
              <w:left w:w="48" w:type="dxa"/>
              <w:bottom w:w="48" w:type="dxa"/>
              <w:right w:w="48" w:type="dxa"/>
            </w:tcMar>
            <w:hideMark/>
          </w:tcPr>
          <w:p w14:paraId="3342A0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1E07347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UN1714</w:t>
            </w:r>
          </w:p>
        </w:tc>
        <w:tc>
          <w:tcPr>
            <w:tcW w:w="0" w:type="auto"/>
            <w:tcBorders>
              <w:bottom w:val="single" w:sz="6" w:space="0" w:color="000000"/>
            </w:tcBorders>
            <w:tcMar>
              <w:top w:w="48" w:type="dxa"/>
              <w:left w:w="48" w:type="dxa"/>
              <w:bottom w:w="48" w:type="dxa"/>
              <w:right w:w="48" w:type="dxa"/>
            </w:tcMar>
            <w:hideMark/>
          </w:tcPr>
          <w:p w14:paraId="15747E7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F0C0A07" w14:textId="77777777" w:rsidTr="006D1729">
        <w:tc>
          <w:tcPr>
            <w:tcW w:w="0" w:type="auto"/>
            <w:tcBorders>
              <w:right w:val="single" w:sz="6" w:space="0" w:color="000000"/>
            </w:tcBorders>
            <w:tcMar>
              <w:top w:w="48" w:type="dxa"/>
              <w:left w:w="48" w:type="dxa"/>
              <w:bottom w:w="48" w:type="dxa"/>
              <w:right w:w="48" w:type="dxa"/>
            </w:tcMar>
            <w:hideMark/>
          </w:tcPr>
          <w:p w14:paraId="5DBA9013"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ZINC POWDER</w:t>
            </w:r>
          </w:p>
        </w:tc>
        <w:tc>
          <w:tcPr>
            <w:tcW w:w="0" w:type="auto"/>
            <w:tcBorders>
              <w:right w:val="single" w:sz="6" w:space="0" w:color="000000"/>
            </w:tcBorders>
            <w:tcMar>
              <w:top w:w="48" w:type="dxa"/>
              <w:left w:w="48" w:type="dxa"/>
              <w:bottom w:w="48" w:type="dxa"/>
              <w:right w:w="48" w:type="dxa"/>
            </w:tcMar>
            <w:hideMark/>
          </w:tcPr>
          <w:p w14:paraId="5936033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ZINC EN POUDRE</w:t>
            </w:r>
          </w:p>
        </w:tc>
        <w:tc>
          <w:tcPr>
            <w:tcW w:w="0" w:type="auto"/>
            <w:tcBorders>
              <w:right w:val="single" w:sz="6" w:space="0" w:color="000000"/>
            </w:tcBorders>
            <w:tcMar>
              <w:top w:w="48" w:type="dxa"/>
              <w:left w:w="48" w:type="dxa"/>
              <w:bottom w:w="48" w:type="dxa"/>
              <w:right w:w="48" w:type="dxa"/>
            </w:tcMar>
            <w:hideMark/>
          </w:tcPr>
          <w:p w14:paraId="082543E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4.3</w:t>
            </w:r>
          </w:p>
        </w:tc>
        <w:tc>
          <w:tcPr>
            <w:tcW w:w="0" w:type="auto"/>
            <w:tcBorders>
              <w:right w:val="single" w:sz="6" w:space="0" w:color="000000"/>
            </w:tcBorders>
            <w:tcMar>
              <w:top w:w="48" w:type="dxa"/>
              <w:left w:w="48" w:type="dxa"/>
              <w:bottom w:w="48" w:type="dxa"/>
              <w:right w:w="48" w:type="dxa"/>
            </w:tcMar>
            <w:hideMark/>
          </w:tcPr>
          <w:p w14:paraId="18AB756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UN1436</w:t>
            </w:r>
          </w:p>
        </w:tc>
        <w:tc>
          <w:tcPr>
            <w:tcW w:w="0" w:type="auto"/>
            <w:tcBorders>
              <w:bottom w:val="single" w:sz="6" w:space="0" w:color="000000"/>
            </w:tcBorders>
            <w:tcMar>
              <w:top w:w="48" w:type="dxa"/>
              <w:left w:w="48" w:type="dxa"/>
              <w:bottom w:w="48" w:type="dxa"/>
              <w:right w:w="48" w:type="dxa"/>
            </w:tcMar>
            <w:hideMark/>
          </w:tcPr>
          <w:p w14:paraId="04C39A88"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7FB94E6" w14:textId="77777777" w:rsidTr="006D1729">
        <w:tc>
          <w:tcPr>
            <w:tcW w:w="0" w:type="auto"/>
            <w:tcBorders>
              <w:right w:val="single" w:sz="6" w:space="0" w:color="000000"/>
            </w:tcBorders>
            <w:tcMar>
              <w:top w:w="48" w:type="dxa"/>
              <w:left w:w="48" w:type="dxa"/>
              <w:bottom w:w="48" w:type="dxa"/>
              <w:right w:w="48" w:type="dxa"/>
            </w:tcMar>
            <w:hideMark/>
          </w:tcPr>
          <w:p w14:paraId="6BE998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ZINC RESINATE</w:t>
            </w:r>
          </w:p>
        </w:tc>
        <w:tc>
          <w:tcPr>
            <w:tcW w:w="0" w:type="auto"/>
            <w:tcBorders>
              <w:right w:val="single" w:sz="6" w:space="0" w:color="000000"/>
            </w:tcBorders>
            <w:tcMar>
              <w:top w:w="48" w:type="dxa"/>
              <w:left w:w="48" w:type="dxa"/>
              <w:bottom w:w="48" w:type="dxa"/>
              <w:right w:w="48" w:type="dxa"/>
            </w:tcMar>
            <w:hideMark/>
          </w:tcPr>
          <w:p w14:paraId="7B862DB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RÉSINATE DE ZINC</w:t>
            </w:r>
          </w:p>
        </w:tc>
        <w:tc>
          <w:tcPr>
            <w:tcW w:w="0" w:type="auto"/>
            <w:tcBorders>
              <w:right w:val="single" w:sz="6" w:space="0" w:color="000000"/>
            </w:tcBorders>
            <w:tcMar>
              <w:top w:w="48" w:type="dxa"/>
              <w:left w:w="48" w:type="dxa"/>
              <w:bottom w:w="48" w:type="dxa"/>
              <w:right w:w="48" w:type="dxa"/>
            </w:tcMar>
            <w:hideMark/>
          </w:tcPr>
          <w:p w14:paraId="6595169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239110A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UN2714</w:t>
            </w:r>
          </w:p>
        </w:tc>
        <w:tc>
          <w:tcPr>
            <w:tcW w:w="0" w:type="auto"/>
            <w:tcBorders>
              <w:bottom w:val="single" w:sz="6" w:space="0" w:color="000000"/>
            </w:tcBorders>
            <w:tcMar>
              <w:top w:w="48" w:type="dxa"/>
              <w:left w:w="48" w:type="dxa"/>
              <w:bottom w:w="48" w:type="dxa"/>
              <w:right w:w="48" w:type="dxa"/>
            </w:tcMar>
            <w:hideMark/>
          </w:tcPr>
          <w:p w14:paraId="0F389011"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2181E27" w14:textId="77777777" w:rsidTr="006D1729">
        <w:tc>
          <w:tcPr>
            <w:tcW w:w="0" w:type="auto"/>
            <w:tcBorders>
              <w:right w:val="single" w:sz="6" w:space="0" w:color="000000"/>
            </w:tcBorders>
            <w:tcMar>
              <w:top w:w="48" w:type="dxa"/>
              <w:left w:w="48" w:type="dxa"/>
              <w:bottom w:w="48" w:type="dxa"/>
              <w:right w:w="48" w:type="dxa"/>
            </w:tcMar>
            <w:hideMark/>
          </w:tcPr>
          <w:p w14:paraId="598C024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lastRenderedPageBreak/>
              <w:t>Zinc selenate</w:t>
            </w:r>
          </w:p>
        </w:tc>
        <w:tc>
          <w:tcPr>
            <w:tcW w:w="0" w:type="auto"/>
            <w:tcBorders>
              <w:right w:val="single" w:sz="6" w:space="0" w:color="000000"/>
            </w:tcBorders>
            <w:tcMar>
              <w:top w:w="48" w:type="dxa"/>
              <w:left w:w="48" w:type="dxa"/>
              <w:bottom w:w="48" w:type="dxa"/>
              <w:right w:w="48" w:type="dxa"/>
            </w:tcMar>
            <w:hideMark/>
          </w:tcPr>
          <w:p w14:paraId="6B4096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Séléniate de zinc</w:t>
            </w:r>
          </w:p>
        </w:tc>
        <w:tc>
          <w:tcPr>
            <w:tcW w:w="0" w:type="auto"/>
            <w:tcBorders>
              <w:right w:val="single" w:sz="6" w:space="0" w:color="000000"/>
            </w:tcBorders>
            <w:tcMar>
              <w:top w:w="48" w:type="dxa"/>
              <w:left w:w="48" w:type="dxa"/>
              <w:bottom w:w="48" w:type="dxa"/>
              <w:right w:w="48" w:type="dxa"/>
            </w:tcMar>
            <w:hideMark/>
          </w:tcPr>
          <w:p w14:paraId="27D4700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1BDBAB0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UN2630</w:t>
            </w:r>
          </w:p>
        </w:tc>
        <w:tc>
          <w:tcPr>
            <w:tcW w:w="0" w:type="auto"/>
            <w:tcBorders>
              <w:bottom w:val="single" w:sz="6" w:space="0" w:color="000000"/>
            </w:tcBorders>
            <w:tcMar>
              <w:top w:w="48" w:type="dxa"/>
              <w:left w:w="48" w:type="dxa"/>
              <w:bottom w:w="48" w:type="dxa"/>
              <w:right w:w="48" w:type="dxa"/>
            </w:tcMar>
            <w:hideMark/>
          </w:tcPr>
          <w:p w14:paraId="553CA1C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33A25A4" w14:textId="77777777" w:rsidTr="006D1729">
        <w:tc>
          <w:tcPr>
            <w:tcW w:w="0" w:type="auto"/>
            <w:tcBorders>
              <w:right w:val="single" w:sz="6" w:space="0" w:color="000000"/>
            </w:tcBorders>
            <w:tcMar>
              <w:top w:w="48" w:type="dxa"/>
              <w:left w:w="48" w:type="dxa"/>
              <w:bottom w:w="48" w:type="dxa"/>
              <w:right w:w="48" w:type="dxa"/>
            </w:tcMar>
            <w:hideMark/>
          </w:tcPr>
          <w:p w14:paraId="4249682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Zinc selenite</w:t>
            </w:r>
          </w:p>
        </w:tc>
        <w:tc>
          <w:tcPr>
            <w:tcW w:w="0" w:type="auto"/>
            <w:tcBorders>
              <w:right w:val="single" w:sz="6" w:space="0" w:color="000000"/>
            </w:tcBorders>
            <w:tcMar>
              <w:top w:w="48" w:type="dxa"/>
              <w:left w:w="48" w:type="dxa"/>
              <w:bottom w:w="48" w:type="dxa"/>
              <w:right w:w="48" w:type="dxa"/>
            </w:tcMar>
            <w:hideMark/>
          </w:tcPr>
          <w:p w14:paraId="152C890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Sélénite de zinc</w:t>
            </w:r>
          </w:p>
        </w:tc>
        <w:tc>
          <w:tcPr>
            <w:tcW w:w="0" w:type="auto"/>
            <w:tcBorders>
              <w:right w:val="single" w:sz="6" w:space="0" w:color="000000"/>
            </w:tcBorders>
            <w:tcMar>
              <w:top w:w="48" w:type="dxa"/>
              <w:left w:w="48" w:type="dxa"/>
              <w:bottom w:w="48" w:type="dxa"/>
              <w:right w:w="48" w:type="dxa"/>
            </w:tcMar>
            <w:hideMark/>
          </w:tcPr>
          <w:p w14:paraId="6892104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4688921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UN2630</w:t>
            </w:r>
          </w:p>
        </w:tc>
        <w:tc>
          <w:tcPr>
            <w:tcW w:w="0" w:type="auto"/>
            <w:tcBorders>
              <w:bottom w:val="single" w:sz="6" w:space="0" w:color="000000"/>
            </w:tcBorders>
            <w:tcMar>
              <w:top w:w="48" w:type="dxa"/>
              <w:left w:w="48" w:type="dxa"/>
              <w:bottom w:w="48" w:type="dxa"/>
              <w:right w:w="48" w:type="dxa"/>
            </w:tcMar>
            <w:hideMark/>
          </w:tcPr>
          <w:p w14:paraId="0058A18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9E07EB3" w14:textId="77777777" w:rsidTr="006D1729">
        <w:tc>
          <w:tcPr>
            <w:tcW w:w="0" w:type="auto"/>
            <w:tcBorders>
              <w:right w:val="single" w:sz="6" w:space="0" w:color="000000"/>
            </w:tcBorders>
            <w:tcMar>
              <w:top w:w="48" w:type="dxa"/>
              <w:left w:w="48" w:type="dxa"/>
              <w:bottom w:w="48" w:type="dxa"/>
              <w:right w:w="48" w:type="dxa"/>
            </w:tcMar>
            <w:hideMark/>
          </w:tcPr>
          <w:p w14:paraId="48C2DDB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Zinc silicofluoride</w:t>
            </w:r>
          </w:p>
        </w:tc>
        <w:tc>
          <w:tcPr>
            <w:tcW w:w="0" w:type="auto"/>
            <w:tcBorders>
              <w:right w:val="single" w:sz="6" w:space="0" w:color="000000"/>
            </w:tcBorders>
            <w:tcMar>
              <w:top w:w="48" w:type="dxa"/>
              <w:left w:w="48" w:type="dxa"/>
              <w:bottom w:w="48" w:type="dxa"/>
              <w:right w:w="48" w:type="dxa"/>
            </w:tcMar>
            <w:hideMark/>
          </w:tcPr>
          <w:p w14:paraId="76C1B01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Fluosilicate de zinc</w:t>
            </w:r>
          </w:p>
        </w:tc>
        <w:tc>
          <w:tcPr>
            <w:tcW w:w="0" w:type="auto"/>
            <w:tcBorders>
              <w:right w:val="single" w:sz="6" w:space="0" w:color="000000"/>
            </w:tcBorders>
            <w:tcMar>
              <w:top w:w="48" w:type="dxa"/>
              <w:left w:w="48" w:type="dxa"/>
              <w:bottom w:w="48" w:type="dxa"/>
              <w:right w:w="48" w:type="dxa"/>
            </w:tcMar>
            <w:hideMark/>
          </w:tcPr>
          <w:p w14:paraId="7F8D5C0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6.1</w:t>
            </w:r>
          </w:p>
        </w:tc>
        <w:tc>
          <w:tcPr>
            <w:tcW w:w="0" w:type="auto"/>
            <w:tcBorders>
              <w:right w:val="single" w:sz="6" w:space="0" w:color="000000"/>
            </w:tcBorders>
            <w:tcMar>
              <w:top w:w="48" w:type="dxa"/>
              <w:left w:w="48" w:type="dxa"/>
              <w:bottom w:w="48" w:type="dxa"/>
              <w:right w:w="48" w:type="dxa"/>
            </w:tcMar>
            <w:hideMark/>
          </w:tcPr>
          <w:p w14:paraId="6D10C4D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See UN2855</w:t>
            </w:r>
          </w:p>
        </w:tc>
        <w:tc>
          <w:tcPr>
            <w:tcW w:w="0" w:type="auto"/>
            <w:tcBorders>
              <w:bottom w:val="single" w:sz="6" w:space="0" w:color="000000"/>
            </w:tcBorders>
            <w:tcMar>
              <w:top w:w="48" w:type="dxa"/>
              <w:left w:w="48" w:type="dxa"/>
              <w:bottom w:w="48" w:type="dxa"/>
              <w:right w:w="48" w:type="dxa"/>
            </w:tcMar>
            <w:hideMark/>
          </w:tcPr>
          <w:p w14:paraId="375D85BD"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D834C5D" w14:textId="77777777" w:rsidTr="006D1729">
        <w:tc>
          <w:tcPr>
            <w:tcW w:w="0" w:type="auto"/>
            <w:tcBorders>
              <w:right w:val="single" w:sz="6" w:space="0" w:color="000000"/>
            </w:tcBorders>
            <w:tcMar>
              <w:top w:w="48" w:type="dxa"/>
              <w:left w:w="48" w:type="dxa"/>
              <w:bottom w:w="48" w:type="dxa"/>
              <w:right w:w="48" w:type="dxa"/>
            </w:tcMar>
            <w:hideMark/>
          </w:tcPr>
          <w:p w14:paraId="5469671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ZIRCONIUM, DRY, coiled wire, finished metal sheets, strip (thinner than 254 microns but not thinner than 18 microns)</w:t>
            </w:r>
          </w:p>
        </w:tc>
        <w:tc>
          <w:tcPr>
            <w:tcW w:w="0" w:type="auto"/>
            <w:tcBorders>
              <w:right w:val="single" w:sz="6" w:space="0" w:color="000000"/>
            </w:tcBorders>
            <w:tcMar>
              <w:top w:w="48" w:type="dxa"/>
              <w:left w:w="48" w:type="dxa"/>
              <w:bottom w:w="48" w:type="dxa"/>
              <w:right w:w="48" w:type="dxa"/>
            </w:tcMar>
            <w:hideMark/>
          </w:tcPr>
          <w:p w14:paraId="6AA5349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ZIRCONIUM SEC, sous forme de fils enroulés, de plaques métalliques ou de bandes (d’une épaisseur inférieure à 254 microns mais au minimum 18 microns)</w:t>
            </w:r>
          </w:p>
        </w:tc>
        <w:tc>
          <w:tcPr>
            <w:tcW w:w="0" w:type="auto"/>
            <w:tcBorders>
              <w:right w:val="single" w:sz="6" w:space="0" w:color="000000"/>
            </w:tcBorders>
            <w:tcMar>
              <w:top w:w="48" w:type="dxa"/>
              <w:left w:w="48" w:type="dxa"/>
              <w:bottom w:w="48" w:type="dxa"/>
              <w:right w:w="48" w:type="dxa"/>
            </w:tcMar>
            <w:hideMark/>
          </w:tcPr>
          <w:p w14:paraId="5EE0B258"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6D26BA19"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UN2858</w:t>
            </w:r>
          </w:p>
        </w:tc>
        <w:tc>
          <w:tcPr>
            <w:tcW w:w="0" w:type="auto"/>
            <w:tcBorders>
              <w:bottom w:val="single" w:sz="6" w:space="0" w:color="000000"/>
            </w:tcBorders>
            <w:tcMar>
              <w:top w:w="48" w:type="dxa"/>
              <w:left w:w="48" w:type="dxa"/>
              <w:bottom w:w="48" w:type="dxa"/>
              <w:right w:w="48" w:type="dxa"/>
            </w:tcMar>
            <w:hideMark/>
          </w:tcPr>
          <w:p w14:paraId="01BE5303"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D378696" w14:textId="77777777" w:rsidTr="006D1729">
        <w:tc>
          <w:tcPr>
            <w:tcW w:w="0" w:type="auto"/>
            <w:tcBorders>
              <w:right w:val="single" w:sz="6" w:space="0" w:color="000000"/>
            </w:tcBorders>
            <w:tcMar>
              <w:top w:w="48" w:type="dxa"/>
              <w:left w:w="48" w:type="dxa"/>
              <w:bottom w:w="48" w:type="dxa"/>
              <w:right w:w="48" w:type="dxa"/>
            </w:tcMar>
            <w:hideMark/>
          </w:tcPr>
          <w:p w14:paraId="3115876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ZIRCONIUM, DRY, finished sheets, strip or coiled wire</w:t>
            </w:r>
          </w:p>
        </w:tc>
        <w:tc>
          <w:tcPr>
            <w:tcW w:w="0" w:type="auto"/>
            <w:tcBorders>
              <w:right w:val="single" w:sz="6" w:space="0" w:color="000000"/>
            </w:tcBorders>
            <w:tcMar>
              <w:top w:w="48" w:type="dxa"/>
              <w:left w:w="48" w:type="dxa"/>
              <w:bottom w:w="48" w:type="dxa"/>
              <w:right w:w="48" w:type="dxa"/>
            </w:tcMar>
            <w:hideMark/>
          </w:tcPr>
          <w:p w14:paraId="21F8F9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ZIRCONIUM SEC, sous forme de feuilles, de bandes ou de fils</w:t>
            </w:r>
          </w:p>
        </w:tc>
        <w:tc>
          <w:tcPr>
            <w:tcW w:w="0" w:type="auto"/>
            <w:tcBorders>
              <w:right w:val="single" w:sz="6" w:space="0" w:color="000000"/>
            </w:tcBorders>
            <w:tcMar>
              <w:top w:w="48" w:type="dxa"/>
              <w:left w:w="48" w:type="dxa"/>
              <w:bottom w:w="48" w:type="dxa"/>
              <w:right w:w="48" w:type="dxa"/>
            </w:tcMar>
            <w:hideMark/>
          </w:tcPr>
          <w:p w14:paraId="678A5C5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4205E97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UN2009</w:t>
            </w:r>
          </w:p>
        </w:tc>
        <w:tc>
          <w:tcPr>
            <w:tcW w:w="0" w:type="auto"/>
            <w:tcBorders>
              <w:bottom w:val="single" w:sz="6" w:space="0" w:color="000000"/>
            </w:tcBorders>
            <w:tcMar>
              <w:top w:w="48" w:type="dxa"/>
              <w:left w:w="48" w:type="dxa"/>
              <w:bottom w:w="48" w:type="dxa"/>
              <w:right w:w="48" w:type="dxa"/>
            </w:tcMar>
            <w:hideMark/>
          </w:tcPr>
          <w:p w14:paraId="77DB9030"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4D87BE5C" w14:textId="77777777" w:rsidTr="006D1729">
        <w:tc>
          <w:tcPr>
            <w:tcW w:w="0" w:type="auto"/>
            <w:tcBorders>
              <w:right w:val="single" w:sz="6" w:space="0" w:color="000000"/>
            </w:tcBorders>
            <w:tcMar>
              <w:top w:w="48" w:type="dxa"/>
              <w:left w:w="48" w:type="dxa"/>
              <w:bottom w:w="48" w:type="dxa"/>
              <w:right w:w="48" w:type="dxa"/>
            </w:tcMar>
            <w:hideMark/>
          </w:tcPr>
          <w:p w14:paraId="1632F9C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ZIRCONIUM HYDRIDE</w:t>
            </w:r>
          </w:p>
        </w:tc>
        <w:tc>
          <w:tcPr>
            <w:tcW w:w="0" w:type="auto"/>
            <w:tcBorders>
              <w:right w:val="single" w:sz="6" w:space="0" w:color="000000"/>
            </w:tcBorders>
            <w:tcMar>
              <w:top w:w="48" w:type="dxa"/>
              <w:left w:w="48" w:type="dxa"/>
              <w:bottom w:w="48" w:type="dxa"/>
              <w:right w:w="48" w:type="dxa"/>
            </w:tcMar>
            <w:hideMark/>
          </w:tcPr>
          <w:p w14:paraId="3CA5974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HYDRURE DE ZIRCONIUM</w:t>
            </w:r>
          </w:p>
        </w:tc>
        <w:tc>
          <w:tcPr>
            <w:tcW w:w="0" w:type="auto"/>
            <w:tcBorders>
              <w:right w:val="single" w:sz="6" w:space="0" w:color="000000"/>
            </w:tcBorders>
            <w:tcMar>
              <w:top w:w="48" w:type="dxa"/>
              <w:left w:w="48" w:type="dxa"/>
              <w:bottom w:w="48" w:type="dxa"/>
              <w:right w:w="48" w:type="dxa"/>
            </w:tcMar>
            <w:hideMark/>
          </w:tcPr>
          <w:p w14:paraId="37A9FB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0F11F82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UN1437</w:t>
            </w:r>
          </w:p>
        </w:tc>
        <w:tc>
          <w:tcPr>
            <w:tcW w:w="0" w:type="auto"/>
            <w:tcBorders>
              <w:bottom w:val="single" w:sz="6" w:space="0" w:color="000000"/>
            </w:tcBorders>
            <w:tcMar>
              <w:top w:w="48" w:type="dxa"/>
              <w:left w:w="48" w:type="dxa"/>
              <w:bottom w:w="48" w:type="dxa"/>
              <w:right w:w="48" w:type="dxa"/>
            </w:tcMar>
            <w:hideMark/>
          </w:tcPr>
          <w:p w14:paraId="3F69810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6E912DF" w14:textId="77777777" w:rsidTr="006D1729">
        <w:tc>
          <w:tcPr>
            <w:tcW w:w="0" w:type="auto"/>
            <w:tcBorders>
              <w:right w:val="single" w:sz="6" w:space="0" w:color="000000"/>
            </w:tcBorders>
            <w:tcMar>
              <w:top w:w="48" w:type="dxa"/>
              <w:left w:w="48" w:type="dxa"/>
              <w:bottom w:w="48" w:type="dxa"/>
              <w:right w:w="48" w:type="dxa"/>
            </w:tcMar>
            <w:hideMark/>
          </w:tcPr>
          <w:p w14:paraId="6B9EC0F0"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ZIRCONIUM NITRATE</w:t>
            </w:r>
          </w:p>
        </w:tc>
        <w:tc>
          <w:tcPr>
            <w:tcW w:w="0" w:type="auto"/>
            <w:tcBorders>
              <w:right w:val="single" w:sz="6" w:space="0" w:color="000000"/>
            </w:tcBorders>
            <w:tcMar>
              <w:top w:w="48" w:type="dxa"/>
              <w:left w:w="48" w:type="dxa"/>
              <w:bottom w:w="48" w:type="dxa"/>
              <w:right w:w="48" w:type="dxa"/>
            </w:tcMar>
            <w:hideMark/>
          </w:tcPr>
          <w:p w14:paraId="445C982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NITRATE DE ZIRCONIUM</w:t>
            </w:r>
          </w:p>
        </w:tc>
        <w:tc>
          <w:tcPr>
            <w:tcW w:w="0" w:type="auto"/>
            <w:tcBorders>
              <w:right w:val="single" w:sz="6" w:space="0" w:color="000000"/>
            </w:tcBorders>
            <w:tcMar>
              <w:top w:w="48" w:type="dxa"/>
              <w:left w:w="48" w:type="dxa"/>
              <w:bottom w:w="48" w:type="dxa"/>
              <w:right w:w="48" w:type="dxa"/>
            </w:tcMar>
            <w:hideMark/>
          </w:tcPr>
          <w:p w14:paraId="2F459F14"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5.1</w:t>
            </w:r>
          </w:p>
        </w:tc>
        <w:tc>
          <w:tcPr>
            <w:tcW w:w="0" w:type="auto"/>
            <w:tcBorders>
              <w:right w:val="single" w:sz="6" w:space="0" w:color="000000"/>
            </w:tcBorders>
            <w:tcMar>
              <w:top w:w="48" w:type="dxa"/>
              <w:left w:w="48" w:type="dxa"/>
              <w:bottom w:w="48" w:type="dxa"/>
              <w:right w:w="48" w:type="dxa"/>
            </w:tcMar>
            <w:hideMark/>
          </w:tcPr>
          <w:p w14:paraId="1CF4A1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UN2728</w:t>
            </w:r>
          </w:p>
        </w:tc>
        <w:tc>
          <w:tcPr>
            <w:tcW w:w="0" w:type="auto"/>
            <w:tcBorders>
              <w:bottom w:val="single" w:sz="6" w:space="0" w:color="000000"/>
            </w:tcBorders>
            <w:tcMar>
              <w:top w:w="48" w:type="dxa"/>
              <w:left w:w="48" w:type="dxa"/>
              <w:bottom w:w="48" w:type="dxa"/>
              <w:right w:w="48" w:type="dxa"/>
            </w:tcMar>
            <w:hideMark/>
          </w:tcPr>
          <w:p w14:paraId="6FED1FC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3BD5C37B" w14:textId="77777777" w:rsidTr="006D1729">
        <w:tc>
          <w:tcPr>
            <w:tcW w:w="0" w:type="auto"/>
            <w:tcBorders>
              <w:right w:val="single" w:sz="6" w:space="0" w:color="000000"/>
            </w:tcBorders>
            <w:tcMar>
              <w:top w:w="48" w:type="dxa"/>
              <w:left w:w="48" w:type="dxa"/>
              <w:bottom w:w="48" w:type="dxa"/>
              <w:right w:w="48" w:type="dxa"/>
            </w:tcMar>
            <w:hideMark/>
          </w:tcPr>
          <w:p w14:paraId="6685DF55"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ZIRCONIUM PICRAMATE, dry or wetted with less than 20% water, by mass</w:t>
            </w:r>
          </w:p>
        </w:tc>
        <w:tc>
          <w:tcPr>
            <w:tcW w:w="0" w:type="auto"/>
            <w:tcBorders>
              <w:right w:val="single" w:sz="6" w:space="0" w:color="000000"/>
            </w:tcBorders>
            <w:tcMar>
              <w:top w:w="48" w:type="dxa"/>
              <w:left w:w="48" w:type="dxa"/>
              <w:bottom w:w="48" w:type="dxa"/>
              <w:right w:w="48" w:type="dxa"/>
            </w:tcMar>
            <w:hideMark/>
          </w:tcPr>
          <w:p w14:paraId="38D5B67E"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PICRAMATE DE ZIRCONIUM sec ou humidifié avec moins de 20 % (masse) d’eau</w:t>
            </w:r>
          </w:p>
        </w:tc>
        <w:tc>
          <w:tcPr>
            <w:tcW w:w="0" w:type="auto"/>
            <w:tcBorders>
              <w:right w:val="single" w:sz="6" w:space="0" w:color="000000"/>
            </w:tcBorders>
            <w:tcMar>
              <w:top w:w="48" w:type="dxa"/>
              <w:left w:w="48" w:type="dxa"/>
              <w:bottom w:w="48" w:type="dxa"/>
              <w:right w:w="48" w:type="dxa"/>
            </w:tcMar>
            <w:hideMark/>
          </w:tcPr>
          <w:p w14:paraId="79C6C7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1.3C</w:t>
            </w:r>
          </w:p>
        </w:tc>
        <w:tc>
          <w:tcPr>
            <w:tcW w:w="0" w:type="auto"/>
            <w:tcBorders>
              <w:right w:val="single" w:sz="6" w:space="0" w:color="000000"/>
            </w:tcBorders>
            <w:tcMar>
              <w:top w:w="48" w:type="dxa"/>
              <w:left w:w="48" w:type="dxa"/>
              <w:bottom w:w="48" w:type="dxa"/>
              <w:right w:w="48" w:type="dxa"/>
            </w:tcMar>
            <w:hideMark/>
          </w:tcPr>
          <w:p w14:paraId="59EDEC5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UN0236</w:t>
            </w:r>
          </w:p>
        </w:tc>
        <w:tc>
          <w:tcPr>
            <w:tcW w:w="0" w:type="auto"/>
            <w:tcBorders>
              <w:bottom w:val="single" w:sz="6" w:space="0" w:color="000000"/>
            </w:tcBorders>
            <w:tcMar>
              <w:top w:w="48" w:type="dxa"/>
              <w:left w:w="48" w:type="dxa"/>
              <w:bottom w:w="48" w:type="dxa"/>
              <w:right w:w="48" w:type="dxa"/>
            </w:tcMar>
            <w:hideMark/>
          </w:tcPr>
          <w:p w14:paraId="17914A22"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527E2EA9" w14:textId="77777777" w:rsidTr="006D1729">
        <w:tc>
          <w:tcPr>
            <w:tcW w:w="0" w:type="auto"/>
            <w:tcBorders>
              <w:right w:val="single" w:sz="6" w:space="0" w:color="000000"/>
            </w:tcBorders>
            <w:tcMar>
              <w:top w:w="48" w:type="dxa"/>
              <w:left w:w="48" w:type="dxa"/>
              <w:bottom w:w="48" w:type="dxa"/>
              <w:right w:w="48" w:type="dxa"/>
            </w:tcMar>
            <w:hideMark/>
          </w:tcPr>
          <w:p w14:paraId="12B92A51"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ZIRCONIUM PICRAMATE, WETTED with not less than 20% water, by mass</w:t>
            </w:r>
          </w:p>
        </w:tc>
        <w:tc>
          <w:tcPr>
            <w:tcW w:w="0" w:type="auto"/>
            <w:tcBorders>
              <w:right w:val="single" w:sz="6" w:space="0" w:color="000000"/>
            </w:tcBorders>
            <w:tcMar>
              <w:top w:w="48" w:type="dxa"/>
              <w:left w:w="48" w:type="dxa"/>
              <w:bottom w:w="48" w:type="dxa"/>
              <w:right w:w="48" w:type="dxa"/>
            </w:tcMar>
            <w:hideMark/>
          </w:tcPr>
          <w:p w14:paraId="649916B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PICRAMATE DE ZIRCONIUM HUMIDIFIÉ avec au moins 20 % (masse) d’eau</w:t>
            </w:r>
          </w:p>
        </w:tc>
        <w:tc>
          <w:tcPr>
            <w:tcW w:w="0" w:type="auto"/>
            <w:tcBorders>
              <w:right w:val="single" w:sz="6" w:space="0" w:color="000000"/>
            </w:tcBorders>
            <w:tcMar>
              <w:top w:w="48" w:type="dxa"/>
              <w:left w:w="48" w:type="dxa"/>
              <w:bottom w:w="48" w:type="dxa"/>
              <w:right w:w="48" w:type="dxa"/>
            </w:tcMar>
            <w:hideMark/>
          </w:tcPr>
          <w:p w14:paraId="6009CB5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72CAA66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UN1517</w:t>
            </w:r>
          </w:p>
        </w:tc>
        <w:tc>
          <w:tcPr>
            <w:tcW w:w="0" w:type="auto"/>
            <w:tcBorders>
              <w:bottom w:val="single" w:sz="6" w:space="0" w:color="000000"/>
            </w:tcBorders>
            <w:tcMar>
              <w:top w:w="48" w:type="dxa"/>
              <w:left w:w="48" w:type="dxa"/>
              <w:bottom w:w="48" w:type="dxa"/>
              <w:right w:w="48" w:type="dxa"/>
            </w:tcMar>
            <w:hideMark/>
          </w:tcPr>
          <w:p w14:paraId="635F1A3B"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667D718F" w14:textId="77777777" w:rsidTr="006D1729">
        <w:tc>
          <w:tcPr>
            <w:tcW w:w="0" w:type="auto"/>
            <w:tcBorders>
              <w:right w:val="single" w:sz="6" w:space="0" w:color="000000"/>
            </w:tcBorders>
            <w:tcMar>
              <w:top w:w="48" w:type="dxa"/>
              <w:left w:w="48" w:type="dxa"/>
              <w:bottom w:w="48" w:type="dxa"/>
              <w:right w:w="48" w:type="dxa"/>
            </w:tcMar>
            <w:hideMark/>
          </w:tcPr>
          <w:p w14:paraId="4DD0F27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ZIRCONIUM POWDER, DRY</w:t>
            </w:r>
          </w:p>
        </w:tc>
        <w:tc>
          <w:tcPr>
            <w:tcW w:w="0" w:type="auto"/>
            <w:tcBorders>
              <w:right w:val="single" w:sz="6" w:space="0" w:color="000000"/>
            </w:tcBorders>
            <w:tcMar>
              <w:top w:w="48" w:type="dxa"/>
              <w:left w:w="48" w:type="dxa"/>
              <w:bottom w:w="48" w:type="dxa"/>
              <w:right w:w="48" w:type="dxa"/>
            </w:tcMar>
            <w:hideMark/>
          </w:tcPr>
          <w:p w14:paraId="63F1CC37"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ZIRCONIUM EN POUDRE SEC</w:t>
            </w:r>
          </w:p>
        </w:tc>
        <w:tc>
          <w:tcPr>
            <w:tcW w:w="0" w:type="auto"/>
            <w:tcBorders>
              <w:right w:val="single" w:sz="6" w:space="0" w:color="000000"/>
            </w:tcBorders>
            <w:tcMar>
              <w:top w:w="48" w:type="dxa"/>
              <w:left w:w="48" w:type="dxa"/>
              <w:bottom w:w="48" w:type="dxa"/>
              <w:right w:w="48" w:type="dxa"/>
            </w:tcMar>
            <w:hideMark/>
          </w:tcPr>
          <w:p w14:paraId="4E343AC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44C024EF"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UN2008</w:t>
            </w:r>
          </w:p>
        </w:tc>
        <w:tc>
          <w:tcPr>
            <w:tcW w:w="0" w:type="auto"/>
            <w:tcBorders>
              <w:bottom w:val="single" w:sz="6" w:space="0" w:color="000000"/>
            </w:tcBorders>
            <w:tcMar>
              <w:top w:w="48" w:type="dxa"/>
              <w:left w:w="48" w:type="dxa"/>
              <w:bottom w:w="48" w:type="dxa"/>
              <w:right w:w="48" w:type="dxa"/>
            </w:tcMar>
            <w:hideMark/>
          </w:tcPr>
          <w:p w14:paraId="1A55BE97"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6963BAF" w14:textId="77777777" w:rsidTr="006D1729">
        <w:tc>
          <w:tcPr>
            <w:tcW w:w="0" w:type="auto"/>
            <w:tcBorders>
              <w:right w:val="single" w:sz="6" w:space="0" w:color="000000"/>
            </w:tcBorders>
            <w:tcMar>
              <w:top w:w="48" w:type="dxa"/>
              <w:left w:w="48" w:type="dxa"/>
              <w:bottom w:w="48" w:type="dxa"/>
              <w:right w:w="48" w:type="dxa"/>
            </w:tcMar>
            <w:hideMark/>
          </w:tcPr>
          <w:p w14:paraId="757A5875"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ZIRCONIUM POWDER, WETTED with not less than 25% water (a visible excess of water must be present)</w:t>
            </w:r>
          </w:p>
          <w:p w14:paraId="71A074B7" w14:textId="77777777" w:rsidR="006D1729" w:rsidRPr="006D1729" w:rsidRDefault="006D1729" w:rsidP="006D1729">
            <w:pPr>
              <w:numPr>
                <w:ilvl w:val="0"/>
                <w:numId w:val="4"/>
              </w:numPr>
              <w:spacing w:after="100" w:afterAutospacing="1" w:line="240" w:lineRule="auto"/>
              <w:ind w:left="0"/>
              <w:rPr>
                <w:rFonts w:ascii="Times New Roman" w:eastAsia="Times New Roman" w:hAnsi="Times New Roman" w:cs="Times New Roman"/>
                <w:sz w:val="18"/>
                <w:szCs w:val="18"/>
              </w:rPr>
            </w:pPr>
            <w:r w:rsidRPr="006D1729">
              <w:rPr>
                <w:rFonts w:ascii="Times New Roman" w:eastAsia="Times New Roman" w:hAnsi="Times New Roman" w:cs="Times New Roman"/>
                <w:b/>
                <w:bCs/>
                <w:color w:val="000000"/>
                <w:sz w:val="18"/>
                <w:szCs w:val="18"/>
              </w:rPr>
              <w:t>(a)</w:t>
            </w:r>
            <w:r w:rsidRPr="006D1729">
              <w:rPr>
                <w:rFonts w:ascii="Times New Roman" w:eastAsia="Times New Roman" w:hAnsi="Times New Roman" w:cs="Times New Roman"/>
                <w:sz w:val="18"/>
                <w:szCs w:val="18"/>
              </w:rPr>
              <w:t> mechanically produced, particle size less than 53 microns;</w:t>
            </w:r>
          </w:p>
          <w:p w14:paraId="33AA8632" w14:textId="77777777" w:rsidR="006D1729" w:rsidRPr="006D1729" w:rsidRDefault="006D1729" w:rsidP="006D1729">
            <w:pPr>
              <w:numPr>
                <w:ilvl w:val="0"/>
                <w:numId w:val="4"/>
              </w:numPr>
              <w:spacing w:after="100" w:afterAutospacing="1" w:line="240" w:lineRule="auto"/>
              <w:ind w:left="0"/>
              <w:rPr>
                <w:rFonts w:ascii="Times New Roman" w:eastAsia="Times New Roman" w:hAnsi="Times New Roman" w:cs="Times New Roman"/>
                <w:sz w:val="18"/>
                <w:szCs w:val="18"/>
              </w:rPr>
            </w:pPr>
            <w:r w:rsidRPr="006D1729">
              <w:rPr>
                <w:rFonts w:ascii="Times New Roman" w:eastAsia="Times New Roman" w:hAnsi="Times New Roman" w:cs="Times New Roman"/>
                <w:b/>
                <w:bCs/>
                <w:color w:val="000000"/>
                <w:sz w:val="18"/>
                <w:szCs w:val="18"/>
              </w:rPr>
              <w:t>(b)</w:t>
            </w:r>
            <w:r w:rsidRPr="006D1729">
              <w:rPr>
                <w:rFonts w:ascii="Times New Roman" w:eastAsia="Times New Roman" w:hAnsi="Times New Roman" w:cs="Times New Roman"/>
                <w:sz w:val="18"/>
                <w:szCs w:val="18"/>
              </w:rPr>
              <w:t> chemically produced, particle size less than 840 microns</w:t>
            </w:r>
          </w:p>
        </w:tc>
        <w:tc>
          <w:tcPr>
            <w:tcW w:w="0" w:type="auto"/>
            <w:tcBorders>
              <w:right w:val="single" w:sz="6" w:space="0" w:color="000000"/>
            </w:tcBorders>
            <w:tcMar>
              <w:top w:w="48" w:type="dxa"/>
              <w:left w:w="48" w:type="dxa"/>
              <w:bottom w:w="48" w:type="dxa"/>
              <w:right w:w="48" w:type="dxa"/>
            </w:tcMar>
            <w:hideMark/>
          </w:tcPr>
          <w:p w14:paraId="2FEAED6E" w14:textId="77777777" w:rsidR="006D1729" w:rsidRPr="006D1729" w:rsidRDefault="006D1729" w:rsidP="006D1729">
            <w:pPr>
              <w:spacing w:after="100" w:afterAutospacing="1"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ZIRCONIUM EN POUDRE HUMIDIFIÉ avec au moins 25 % d’eau (un excès d’eau doit être apparent) :</w:t>
            </w:r>
          </w:p>
          <w:p w14:paraId="62A35074" w14:textId="77777777" w:rsidR="006D1729" w:rsidRPr="006D1729" w:rsidRDefault="006D1729" w:rsidP="006D1729">
            <w:pPr>
              <w:numPr>
                <w:ilvl w:val="0"/>
                <w:numId w:val="5"/>
              </w:numPr>
              <w:spacing w:after="100" w:afterAutospacing="1" w:line="240" w:lineRule="auto"/>
              <w:ind w:left="0"/>
              <w:rPr>
                <w:rFonts w:ascii="Times New Roman" w:eastAsia="Times New Roman" w:hAnsi="Times New Roman" w:cs="Times New Roman"/>
                <w:sz w:val="18"/>
                <w:szCs w:val="18"/>
              </w:rPr>
            </w:pPr>
            <w:r w:rsidRPr="006D1729">
              <w:rPr>
                <w:rFonts w:ascii="Times New Roman" w:eastAsia="Times New Roman" w:hAnsi="Times New Roman" w:cs="Times New Roman"/>
                <w:b/>
                <w:bCs/>
                <w:color w:val="000000"/>
                <w:sz w:val="18"/>
                <w:szCs w:val="18"/>
              </w:rPr>
              <w:t>a)</w:t>
            </w:r>
            <w:r w:rsidRPr="006D1729">
              <w:rPr>
                <w:rFonts w:ascii="Times New Roman" w:eastAsia="Times New Roman" w:hAnsi="Times New Roman" w:cs="Times New Roman"/>
                <w:sz w:val="18"/>
                <w:szCs w:val="18"/>
              </w:rPr>
              <w:t> produit mécaniquement, d’une granulométrie de moins de 53 microns;</w:t>
            </w:r>
          </w:p>
          <w:p w14:paraId="2E525486" w14:textId="77777777" w:rsidR="006D1729" w:rsidRPr="006D1729" w:rsidRDefault="006D1729" w:rsidP="006D1729">
            <w:pPr>
              <w:numPr>
                <w:ilvl w:val="0"/>
                <w:numId w:val="5"/>
              </w:numPr>
              <w:spacing w:after="100" w:afterAutospacing="1" w:line="240" w:lineRule="auto"/>
              <w:ind w:left="0"/>
              <w:rPr>
                <w:rFonts w:ascii="Times New Roman" w:eastAsia="Times New Roman" w:hAnsi="Times New Roman" w:cs="Times New Roman"/>
                <w:sz w:val="18"/>
                <w:szCs w:val="18"/>
              </w:rPr>
            </w:pPr>
            <w:r w:rsidRPr="006D1729">
              <w:rPr>
                <w:rFonts w:ascii="Times New Roman" w:eastAsia="Times New Roman" w:hAnsi="Times New Roman" w:cs="Times New Roman"/>
                <w:b/>
                <w:bCs/>
                <w:color w:val="000000"/>
                <w:sz w:val="18"/>
                <w:szCs w:val="18"/>
              </w:rPr>
              <w:t>b)</w:t>
            </w:r>
            <w:r w:rsidRPr="006D1729">
              <w:rPr>
                <w:rFonts w:ascii="Times New Roman" w:eastAsia="Times New Roman" w:hAnsi="Times New Roman" w:cs="Times New Roman"/>
                <w:sz w:val="18"/>
                <w:szCs w:val="18"/>
              </w:rPr>
              <w:t> produit chimiquement, d’une granulométrie de moins de 840 microns</w:t>
            </w:r>
          </w:p>
        </w:tc>
        <w:tc>
          <w:tcPr>
            <w:tcW w:w="0" w:type="auto"/>
            <w:tcBorders>
              <w:right w:val="single" w:sz="6" w:space="0" w:color="000000"/>
            </w:tcBorders>
            <w:tcMar>
              <w:top w:w="48" w:type="dxa"/>
              <w:left w:w="48" w:type="dxa"/>
              <w:bottom w:w="48" w:type="dxa"/>
              <w:right w:w="48" w:type="dxa"/>
            </w:tcMar>
            <w:hideMark/>
          </w:tcPr>
          <w:p w14:paraId="27815F1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4.1</w:t>
            </w:r>
          </w:p>
        </w:tc>
        <w:tc>
          <w:tcPr>
            <w:tcW w:w="0" w:type="auto"/>
            <w:tcBorders>
              <w:right w:val="single" w:sz="6" w:space="0" w:color="000000"/>
            </w:tcBorders>
            <w:tcMar>
              <w:top w:w="48" w:type="dxa"/>
              <w:left w:w="48" w:type="dxa"/>
              <w:bottom w:w="48" w:type="dxa"/>
              <w:right w:w="48" w:type="dxa"/>
            </w:tcMar>
            <w:hideMark/>
          </w:tcPr>
          <w:p w14:paraId="292AAB7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UN1358</w:t>
            </w:r>
          </w:p>
        </w:tc>
        <w:tc>
          <w:tcPr>
            <w:tcW w:w="0" w:type="auto"/>
            <w:tcBorders>
              <w:bottom w:val="single" w:sz="6" w:space="0" w:color="000000"/>
            </w:tcBorders>
            <w:tcMar>
              <w:top w:w="48" w:type="dxa"/>
              <w:left w:w="48" w:type="dxa"/>
              <w:bottom w:w="48" w:type="dxa"/>
              <w:right w:w="48" w:type="dxa"/>
            </w:tcMar>
            <w:hideMark/>
          </w:tcPr>
          <w:p w14:paraId="6501869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7969587C" w14:textId="77777777" w:rsidTr="006D1729">
        <w:tc>
          <w:tcPr>
            <w:tcW w:w="0" w:type="auto"/>
            <w:tcBorders>
              <w:right w:val="single" w:sz="6" w:space="0" w:color="000000"/>
            </w:tcBorders>
            <w:tcMar>
              <w:top w:w="48" w:type="dxa"/>
              <w:left w:w="48" w:type="dxa"/>
              <w:bottom w:w="48" w:type="dxa"/>
              <w:right w:w="48" w:type="dxa"/>
            </w:tcMar>
            <w:hideMark/>
          </w:tcPr>
          <w:p w14:paraId="4C7C6BB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ZIRCONIUM SCRAP</w:t>
            </w:r>
          </w:p>
        </w:tc>
        <w:tc>
          <w:tcPr>
            <w:tcW w:w="0" w:type="auto"/>
            <w:tcBorders>
              <w:right w:val="single" w:sz="6" w:space="0" w:color="000000"/>
            </w:tcBorders>
            <w:tcMar>
              <w:top w:w="48" w:type="dxa"/>
              <w:left w:w="48" w:type="dxa"/>
              <w:bottom w:w="48" w:type="dxa"/>
              <w:right w:w="48" w:type="dxa"/>
            </w:tcMar>
            <w:hideMark/>
          </w:tcPr>
          <w:p w14:paraId="5C3CF5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DÉCHETS DE ZIRCONIUM</w:t>
            </w:r>
          </w:p>
        </w:tc>
        <w:tc>
          <w:tcPr>
            <w:tcW w:w="0" w:type="auto"/>
            <w:tcBorders>
              <w:right w:val="single" w:sz="6" w:space="0" w:color="000000"/>
            </w:tcBorders>
            <w:tcMar>
              <w:top w:w="48" w:type="dxa"/>
              <w:left w:w="48" w:type="dxa"/>
              <w:bottom w:w="48" w:type="dxa"/>
              <w:right w:w="48" w:type="dxa"/>
            </w:tcMar>
            <w:hideMark/>
          </w:tcPr>
          <w:p w14:paraId="299DDF3B"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4.2</w:t>
            </w:r>
          </w:p>
        </w:tc>
        <w:tc>
          <w:tcPr>
            <w:tcW w:w="0" w:type="auto"/>
            <w:tcBorders>
              <w:right w:val="single" w:sz="6" w:space="0" w:color="000000"/>
            </w:tcBorders>
            <w:tcMar>
              <w:top w:w="48" w:type="dxa"/>
              <w:left w:w="48" w:type="dxa"/>
              <w:bottom w:w="48" w:type="dxa"/>
              <w:right w:w="48" w:type="dxa"/>
            </w:tcMar>
            <w:hideMark/>
          </w:tcPr>
          <w:p w14:paraId="2889AA3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UN1932</w:t>
            </w:r>
          </w:p>
        </w:tc>
        <w:tc>
          <w:tcPr>
            <w:tcW w:w="0" w:type="auto"/>
            <w:tcBorders>
              <w:bottom w:val="single" w:sz="6" w:space="0" w:color="000000"/>
            </w:tcBorders>
            <w:tcMar>
              <w:top w:w="48" w:type="dxa"/>
              <w:left w:w="48" w:type="dxa"/>
              <w:bottom w:w="48" w:type="dxa"/>
              <w:right w:w="48" w:type="dxa"/>
            </w:tcMar>
            <w:hideMark/>
          </w:tcPr>
          <w:p w14:paraId="4454846E"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0FBA7A27" w14:textId="77777777" w:rsidTr="006D1729">
        <w:tc>
          <w:tcPr>
            <w:tcW w:w="0" w:type="auto"/>
            <w:tcBorders>
              <w:right w:val="single" w:sz="6" w:space="0" w:color="000000"/>
            </w:tcBorders>
            <w:tcMar>
              <w:top w:w="48" w:type="dxa"/>
              <w:left w:w="48" w:type="dxa"/>
              <w:bottom w:w="48" w:type="dxa"/>
              <w:right w:w="48" w:type="dxa"/>
            </w:tcMar>
            <w:hideMark/>
          </w:tcPr>
          <w:p w14:paraId="597475CC"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ZIRCONIUM SUSPENDED IN A FLAMMABLE LIQUID</w:t>
            </w:r>
          </w:p>
        </w:tc>
        <w:tc>
          <w:tcPr>
            <w:tcW w:w="0" w:type="auto"/>
            <w:tcBorders>
              <w:right w:val="single" w:sz="6" w:space="0" w:color="000000"/>
            </w:tcBorders>
            <w:tcMar>
              <w:top w:w="48" w:type="dxa"/>
              <w:left w:w="48" w:type="dxa"/>
              <w:bottom w:w="48" w:type="dxa"/>
              <w:right w:w="48" w:type="dxa"/>
            </w:tcMar>
            <w:hideMark/>
          </w:tcPr>
          <w:p w14:paraId="63D7EA8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ZIRCONIUM EN SUSPENSION DANS UN LIQUIDE INFLAMMABLE</w:t>
            </w:r>
          </w:p>
        </w:tc>
        <w:tc>
          <w:tcPr>
            <w:tcW w:w="0" w:type="auto"/>
            <w:tcBorders>
              <w:right w:val="single" w:sz="6" w:space="0" w:color="000000"/>
            </w:tcBorders>
            <w:tcMar>
              <w:top w:w="48" w:type="dxa"/>
              <w:left w:w="48" w:type="dxa"/>
              <w:bottom w:w="48" w:type="dxa"/>
              <w:right w:w="48" w:type="dxa"/>
            </w:tcMar>
            <w:hideMark/>
          </w:tcPr>
          <w:p w14:paraId="6D4DFC16"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3</w:t>
            </w:r>
          </w:p>
        </w:tc>
        <w:tc>
          <w:tcPr>
            <w:tcW w:w="0" w:type="auto"/>
            <w:tcBorders>
              <w:right w:val="single" w:sz="6" w:space="0" w:color="000000"/>
            </w:tcBorders>
            <w:tcMar>
              <w:top w:w="48" w:type="dxa"/>
              <w:left w:w="48" w:type="dxa"/>
              <w:bottom w:w="48" w:type="dxa"/>
              <w:right w:w="48" w:type="dxa"/>
            </w:tcMar>
            <w:hideMark/>
          </w:tcPr>
          <w:p w14:paraId="63CCC22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UN1308</w:t>
            </w:r>
          </w:p>
        </w:tc>
        <w:tc>
          <w:tcPr>
            <w:tcW w:w="0" w:type="auto"/>
            <w:tcBorders>
              <w:bottom w:val="single" w:sz="6" w:space="0" w:color="000000"/>
            </w:tcBorders>
            <w:tcMar>
              <w:top w:w="48" w:type="dxa"/>
              <w:left w:w="48" w:type="dxa"/>
              <w:bottom w:w="48" w:type="dxa"/>
              <w:right w:w="48" w:type="dxa"/>
            </w:tcMar>
            <w:hideMark/>
          </w:tcPr>
          <w:p w14:paraId="4141ADEF"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r w:rsidR="006D1729" w:rsidRPr="006D1729" w14:paraId="16A350B7" w14:textId="77777777" w:rsidTr="006D1729">
        <w:tc>
          <w:tcPr>
            <w:tcW w:w="0" w:type="auto"/>
            <w:tcBorders>
              <w:right w:val="single" w:sz="6" w:space="0" w:color="000000"/>
            </w:tcBorders>
            <w:tcMar>
              <w:top w:w="48" w:type="dxa"/>
              <w:left w:w="48" w:type="dxa"/>
              <w:bottom w:w="48" w:type="dxa"/>
              <w:right w:w="48" w:type="dxa"/>
            </w:tcMar>
            <w:hideMark/>
          </w:tcPr>
          <w:p w14:paraId="7FECD2DA"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ZIRCONIUM TETRACHLORIDE</w:t>
            </w:r>
          </w:p>
        </w:tc>
        <w:tc>
          <w:tcPr>
            <w:tcW w:w="0" w:type="auto"/>
            <w:tcBorders>
              <w:right w:val="single" w:sz="6" w:space="0" w:color="000000"/>
            </w:tcBorders>
            <w:tcMar>
              <w:top w:w="48" w:type="dxa"/>
              <w:left w:w="48" w:type="dxa"/>
              <w:bottom w:w="48" w:type="dxa"/>
              <w:right w:w="48" w:type="dxa"/>
            </w:tcMar>
            <w:hideMark/>
          </w:tcPr>
          <w:p w14:paraId="3B61E73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lang w:val="fr-FR"/>
              </w:rPr>
              <w:t>TÉTRACHLORURE DE ZIRCONIUM</w:t>
            </w:r>
          </w:p>
        </w:tc>
        <w:tc>
          <w:tcPr>
            <w:tcW w:w="0" w:type="auto"/>
            <w:tcBorders>
              <w:right w:val="single" w:sz="6" w:space="0" w:color="000000"/>
            </w:tcBorders>
            <w:tcMar>
              <w:top w:w="48" w:type="dxa"/>
              <w:left w:w="48" w:type="dxa"/>
              <w:bottom w:w="48" w:type="dxa"/>
              <w:right w:w="48" w:type="dxa"/>
            </w:tcMar>
            <w:hideMark/>
          </w:tcPr>
          <w:p w14:paraId="35F0D452"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8</w:t>
            </w:r>
          </w:p>
        </w:tc>
        <w:tc>
          <w:tcPr>
            <w:tcW w:w="0" w:type="auto"/>
            <w:tcBorders>
              <w:right w:val="single" w:sz="6" w:space="0" w:color="000000"/>
            </w:tcBorders>
            <w:tcMar>
              <w:top w:w="48" w:type="dxa"/>
              <w:left w:w="48" w:type="dxa"/>
              <w:bottom w:w="48" w:type="dxa"/>
              <w:right w:w="48" w:type="dxa"/>
            </w:tcMar>
            <w:hideMark/>
          </w:tcPr>
          <w:p w14:paraId="730E1A5D" w14:textId="77777777" w:rsidR="006D1729" w:rsidRPr="006D1729" w:rsidRDefault="006D1729" w:rsidP="006D1729">
            <w:pPr>
              <w:spacing w:after="0" w:line="240" w:lineRule="auto"/>
              <w:rPr>
                <w:rFonts w:ascii="Times New Roman" w:eastAsia="Times New Roman" w:hAnsi="Times New Roman" w:cs="Times New Roman"/>
                <w:sz w:val="18"/>
                <w:szCs w:val="18"/>
              </w:rPr>
            </w:pPr>
            <w:r w:rsidRPr="006D1729">
              <w:rPr>
                <w:rFonts w:ascii="Times New Roman" w:eastAsia="Times New Roman" w:hAnsi="Times New Roman" w:cs="Times New Roman"/>
                <w:sz w:val="18"/>
                <w:szCs w:val="18"/>
              </w:rPr>
              <w:t>UN2503</w:t>
            </w:r>
          </w:p>
        </w:tc>
        <w:tc>
          <w:tcPr>
            <w:tcW w:w="0" w:type="auto"/>
            <w:tcMar>
              <w:top w:w="48" w:type="dxa"/>
              <w:left w:w="48" w:type="dxa"/>
              <w:bottom w:w="48" w:type="dxa"/>
              <w:right w:w="48" w:type="dxa"/>
            </w:tcMar>
            <w:hideMark/>
          </w:tcPr>
          <w:p w14:paraId="7F16540C" w14:textId="77777777" w:rsidR="006D1729" w:rsidRPr="006D1729" w:rsidRDefault="006D1729" w:rsidP="006D1729">
            <w:pPr>
              <w:spacing w:after="0" w:line="240" w:lineRule="auto"/>
              <w:rPr>
                <w:rFonts w:ascii="Times New Roman" w:eastAsia="Times New Roman" w:hAnsi="Times New Roman" w:cs="Times New Roman"/>
                <w:sz w:val="18"/>
                <w:szCs w:val="18"/>
              </w:rPr>
            </w:pPr>
          </w:p>
        </w:tc>
      </w:tr>
    </w:tbl>
    <w:p w14:paraId="125C35CE" w14:textId="77777777" w:rsidR="006D1729" w:rsidRPr="006D1729" w:rsidRDefault="006D1729" w:rsidP="006D1729">
      <w:pPr>
        <w:numPr>
          <w:ilvl w:val="0"/>
          <w:numId w:val="6"/>
        </w:numPr>
        <w:spacing w:before="100" w:beforeAutospacing="1" w:after="100" w:afterAutospacing="1" w:line="240" w:lineRule="auto"/>
        <w:ind w:left="0"/>
        <w:rPr>
          <w:rFonts w:ascii="Times New Roman" w:eastAsia="Times New Roman" w:hAnsi="Times New Roman" w:cs="Times New Roman"/>
          <w:sz w:val="19"/>
          <w:szCs w:val="19"/>
          <w:lang w:val="en"/>
        </w:rPr>
      </w:pPr>
      <w:r w:rsidRPr="006D1729">
        <w:rPr>
          <w:rFonts w:ascii="Times New Roman" w:eastAsia="Times New Roman" w:hAnsi="Times New Roman" w:cs="Times New Roman"/>
          <w:sz w:val="19"/>
          <w:szCs w:val="19"/>
          <w:lang w:val="en"/>
        </w:rPr>
        <w:t>SOR/2002-306, ss. 65, 66</w:t>
      </w:r>
    </w:p>
    <w:p w14:paraId="7688D196" w14:textId="77777777" w:rsidR="006D1729" w:rsidRPr="006D1729" w:rsidRDefault="006D1729" w:rsidP="006D1729">
      <w:pPr>
        <w:numPr>
          <w:ilvl w:val="0"/>
          <w:numId w:val="6"/>
        </w:numPr>
        <w:spacing w:before="100" w:beforeAutospacing="1" w:after="100" w:afterAutospacing="1" w:line="240" w:lineRule="auto"/>
        <w:ind w:left="0"/>
        <w:rPr>
          <w:rFonts w:ascii="Times New Roman" w:eastAsia="Times New Roman" w:hAnsi="Times New Roman" w:cs="Times New Roman"/>
          <w:sz w:val="19"/>
          <w:szCs w:val="19"/>
          <w:lang w:val="en"/>
        </w:rPr>
      </w:pPr>
      <w:r w:rsidRPr="006D1729">
        <w:rPr>
          <w:rFonts w:ascii="Times New Roman" w:eastAsia="Times New Roman" w:hAnsi="Times New Roman" w:cs="Times New Roman"/>
          <w:sz w:val="19"/>
          <w:szCs w:val="19"/>
          <w:lang w:val="en"/>
        </w:rPr>
        <w:t>SOR/2008-34, ss. 117 to 121</w:t>
      </w:r>
    </w:p>
    <w:p w14:paraId="79DD58B5" w14:textId="77777777" w:rsidR="006D1729" w:rsidRPr="006D1729" w:rsidRDefault="006D1729" w:rsidP="006D1729">
      <w:pPr>
        <w:numPr>
          <w:ilvl w:val="0"/>
          <w:numId w:val="6"/>
        </w:numPr>
        <w:spacing w:before="100" w:beforeAutospacing="1" w:after="100" w:afterAutospacing="1" w:line="240" w:lineRule="auto"/>
        <w:ind w:left="0"/>
        <w:rPr>
          <w:rFonts w:ascii="Times New Roman" w:eastAsia="Times New Roman" w:hAnsi="Times New Roman" w:cs="Times New Roman"/>
          <w:sz w:val="19"/>
          <w:szCs w:val="19"/>
          <w:lang w:val="en"/>
        </w:rPr>
      </w:pPr>
      <w:r w:rsidRPr="006D1729">
        <w:rPr>
          <w:rFonts w:ascii="Times New Roman" w:eastAsia="Times New Roman" w:hAnsi="Times New Roman" w:cs="Times New Roman"/>
          <w:sz w:val="19"/>
          <w:szCs w:val="19"/>
          <w:lang w:val="en"/>
        </w:rPr>
        <w:t>SOR/2011-239, ss. 13(E), 14(E), 15(F), 16(F)</w:t>
      </w:r>
    </w:p>
    <w:p w14:paraId="3BA10347" w14:textId="77777777" w:rsidR="006D1729" w:rsidRPr="006D1729" w:rsidRDefault="006D1729" w:rsidP="006D1729">
      <w:pPr>
        <w:numPr>
          <w:ilvl w:val="0"/>
          <w:numId w:val="6"/>
        </w:numPr>
        <w:spacing w:before="100" w:beforeAutospacing="1" w:after="100" w:afterAutospacing="1" w:line="240" w:lineRule="auto"/>
        <w:ind w:left="0"/>
        <w:rPr>
          <w:rFonts w:ascii="Times New Roman" w:eastAsia="Times New Roman" w:hAnsi="Times New Roman" w:cs="Times New Roman"/>
          <w:sz w:val="19"/>
          <w:szCs w:val="19"/>
          <w:lang w:val="en"/>
        </w:rPr>
      </w:pPr>
      <w:r w:rsidRPr="006D1729">
        <w:rPr>
          <w:rFonts w:ascii="Times New Roman" w:eastAsia="Times New Roman" w:hAnsi="Times New Roman" w:cs="Times New Roman"/>
          <w:sz w:val="19"/>
          <w:szCs w:val="19"/>
          <w:lang w:val="en"/>
        </w:rPr>
        <w:t>SOR/2014-306, s. 71</w:t>
      </w:r>
    </w:p>
    <w:p w14:paraId="2B078772" w14:textId="77777777" w:rsidR="006D1729" w:rsidRPr="006D1729" w:rsidRDefault="006D1729" w:rsidP="006D1729">
      <w:pPr>
        <w:numPr>
          <w:ilvl w:val="0"/>
          <w:numId w:val="6"/>
        </w:numPr>
        <w:spacing w:before="100" w:beforeAutospacing="1" w:after="100" w:afterAutospacing="1" w:line="240" w:lineRule="auto"/>
        <w:ind w:left="0"/>
        <w:rPr>
          <w:rFonts w:ascii="Times New Roman" w:eastAsia="Times New Roman" w:hAnsi="Times New Roman" w:cs="Times New Roman"/>
          <w:sz w:val="19"/>
          <w:szCs w:val="19"/>
          <w:lang w:val="en"/>
        </w:rPr>
      </w:pPr>
      <w:r w:rsidRPr="006D1729">
        <w:rPr>
          <w:rFonts w:ascii="Times New Roman" w:eastAsia="Times New Roman" w:hAnsi="Times New Roman" w:cs="Times New Roman"/>
          <w:sz w:val="19"/>
          <w:szCs w:val="19"/>
          <w:lang w:val="en"/>
        </w:rPr>
        <w:t>SOR/2017-137, ss. 152 to 162</w:t>
      </w:r>
    </w:p>
    <w:p w14:paraId="5AE3F349" w14:textId="77777777" w:rsidR="006D1729" w:rsidRPr="006D1729" w:rsidRDefault="006D1729" w:rsidP="006D1729">
      <w:pPr>
        <w:numPr>
          <w:ilvl w:val="0"/>
          <w:numId w:val="6"/>
        </w:numPr>
        <w:spacing w:before="100" w:beforeAutospacing="1" w:after="100" w:afterAutospacing="1" w:line="240" w:lineRule="auto"/>
        <w:ind w:left="0"/>
        <w:rPr>
          <w:rFonts w:ascii="Times New Roman" w:eastAsia="Times New Roman" w:hAnsi="Times New Roman" w:cs="Times New Roman"/>
          <w:sz w:val="19"/>
          <w:szCs w:val="19"/>
          <w:lang w:val="en"/>
        </w:rPr>
      </w:pPr>
      <w:r w:rsidRPr="006D1729">
        <w:rPr>
          <w:rFonts w:ascii="Times New Roman" w:eastAsia="Times New Roman" w:hAnsi="Times New Roman" w:cs="Times New Roman"/>
          <w:sz w:val="19"/>
          <w:szCs w:val="19"/>
          <w:lang w:val="en"/>
        </w:rPr>
        <w:t>SOR/2017-253, ss. 45, 46(E), 47(F), 48(F), 49 to 52</w:t>
      </w:r>
    </w:p>
    <w:p w14:paraId="75F90D4F" w14:textId="77777777" w:rsidR="006D1729" w:rsidRPr="006D1729" w:rsidRDefault="006D1729" w:rsidP="006D1729">
      <w:pPr>
        <w:numPr>
          <w:ilvl w:val="0"/>
          <w:numId w:val="6"/>
        </w:numPr>
        <w:spacing w:before="100" w:beforeAutospacing="1" w:after="100" w:afterAutospacing="1" w:line="240" w:lineRule="auto"/>
        <w:ind w:left="0"/>
        <w:rPr>
          <w:rFonts w:ascii="Times New Roman" w:eastAsia="Times New Roman" w:hAnsi="Times New Roman" w:cs="Times New Roman"/>
          <w:sz w:val="19"/>
          <w:szCs w:val="19"/>
          <w:lang w:val="en"/>
        </w:rPr>
      </w:pPr>
      <w:r w:rsidRPr="006D1729">
        <w:rPr>
          <w:rFonts w:ascii="Times New Roman" w:eastAsia="Times New Roman" w:hAnsi="Times New Roman" w:cs="Times New Roman"/>
          <w:sz w:val="19"/>
          <w:szCs w:val="19"/>
          <w:lang w:val="en"/>
        </w:rPr>
        <w:t>SOR/2020-23, s. 7</w:t>
      </w:r>
    </w:p>
    <w:p w14:paraId="6E808F13" w14:textId="77777777" w:rsidR="006D1729" w:rsidRPr="006D1729" w:rsidRDefault="006D1729" w:rsidP="006D1729">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6D1729">
        <w:rPr>
          <w:rFonts w:ascii="Times New Roman" w:eastAsia="Times New Roman" w:hAnsi="Times New Roman" w:cs="Times New Roman"/>
          <w:b/>
          <w:bCs/>
          <w:sz w:val="36"/>
          <w:szCs w:val="36"/>
          <w:lang w:val="en"/>
        </w:rPr>
        <w:lastRenderedPageBreak/>
        <w:t>Table of Contents</w:t>
      </w:r>
    </w:p>
    <w:p w14:paraId="54FDC403" w14:textId="77777777" w:rsidR="006D1729" w:rsidRPr="006D1729" w:rsidRDefault="00B05B18" w:rsidP="006D1729">
      <w:pPr>
        <w:numPr>
          <w:ilvl w:val="0"/>
          <w:numId w:val="7"/>
        </w:numPr>
        <w:spacing w:before="48" w:after="100" w:afterAutospacing="1" w:line="240" w:lineRule="auto"/>
        <w:ind w:left="360" w:right="360"/>
        <w:rPr>
          <w:rFonts w:ascii="Times New Roman" w:eastAsia="Times New Roman" w:hAnsi="Times New Roman" w:cs="Times New Roman"/>
          <w:sz w:val="24"/>
          <w:szCs w:val="24"/>
          <w:lang w:val="en"/>
        </w:rPr>
      </w:pPr>
      <w:hyperlink r:id="rId11" w:tooltip="Page 1" w:history="1">
        <w:r w:rsidR="006D1729" w:rsidRPr="006D1729">
          <w:rPr>
            <w:rFonts w:ascii="Times New Roman" w:eastAsia="Times New Roman" w:hAnsi="Times New Roman" w:cs="Times New Roman"/>
            <w:color w:val="0000FF"/>
            <w:sz w:val="24"/>
            <w:szCs w:val="24"/>
            <w:u w:val="single"/>
            <w:lang w:val="en"/>
          </w:rPr>
          <w:t>Transportation of Dangerous Goods Regulations</w:t>
        </w:r>
      </w:hyperlink>
    </w:p>
    <w:p w14:paraId="26558786" w14:textId="77777777" w:rsidR="006D1729" w:rsidRPr="006D1729" w:rsidRDefault="006D1729" w:rsidP="006D1729">
      <w:pPr>
        <w:numPr>
          <w:ilvl w:val="1"/>
          <w:numId w:val="7"/>
        </w:numPr>
        <w:spacing w:after="0" w:afterAutospacing="1" w:line="240" w:lineRule="auto"/>
        <w:ind w:left="720" w:right="72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1.1 - </w:t>
      </w:r>
      <w:hyperlink r:id="rId12" w:anchor="h-1227366" w:history="1">
        <w:r w:rsidRPr="006D1729">
          <w:rPr>
            <w:rFonts w:ascii="Times New Roman" w:eastAsia="Times New Roman" w:hAnsi="Times New Roman" w:cs="Times New Roman"/>
            <w:b/>
            <w:bCs/>
            <w:color w:val="0000FF"/>
            <w:sz w:val="24"/>
            <w:szCs w:val="24"/>
            <w:u w:val="single"/>
            <w:lang w:val="en"/>
          </w:rPr>
          <w:t>PART 1</w:t>
        </w:r>
        <w:r w:rsidRPr="006D1729">
          <w:rPr>
            <w:rFonts w:ascii="Times New Roman" w:eastAsia="Times New Roman" w:hAnsi="Times New Roman" w:cs="Times New Roman"/>
            <w:color w:val="0000FF"/>
            <w:sz w:val="24"/>
            <w:szCs w:val="24"/>
            <w:u w:val="single"/>
            <w:lang w:val="en"/>
          </w:rPr>
          <w:t xml:space="preserve"> - </w:t>
        </w:r>
        <w:r w:rsidRPr="006D1729">
          <w:rPr>
            <w:rFonts w:ascii="Times New Roman" w:eastAsia="Times New Roman" w:hAnsi="Times New Roman" w:cs="Times New Roman"/>
            <w:b/>
            <w:bCs/>
            <w:color w:val="0000FF"/>
            <w:sz w:val="26"/>
            <w:szCs w:val="26"/>
            <w:u w:val="single"/>
            <w:lang w:val="en"/>
          </w:rPr>
          <w:t>Coming into Force, Repeal, Interpretation, General Provisions and Special Cases</w:t>
        </w:r>
      </w:hyperlink>
      <w:r w:rsidRPr="006D1729">
        <w:rPr>
          <w:rFonts w:ascii="Times New Roman" w:eastAsia="Times New Roman" w:hAnsi="Times New Roman" w:cs="Times New Roman"/>
          <w:sz w:val="24"/>
          <w:szCs w:val="24"/>
          <w:lang w:val="en"/>
        </w:rPr>
        <w:t xml:space="preserve"> </w:t>
      </w:r>
    </w:p>
    <w:p w14:paraId="3A3CF0C1"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1.1 - </w:t>
      </w:r>
      <w:hyperlink r:id="rId13" w:anchor="h-1227367" w:history="1">
        <w:r w:rsidRPr="006D1729">
          <w:rPr>
            <w:rFonts w:ascii="Times New Roman" w:eastAsia="Times New Roman" w:hAnsi="Times New Roman" w:cs="Times New Roman"/>
            <w:color w:val="0000FF"/>
            <w:sz w:val="24"/>
            <w:szCs w:val="24"/>
            <w:u w:val="single"/>
            <w:lang w:val="en"/>
          </w:rPr>
          <w:t>Coming into Force</w:t>
        </w:r>
      </w:hyperlink>
      <w:r w:rsidRPr="006D1729">
        <w:rPr>
          <w:rFonts w:ascii="Times New Roman" w:eastAsia="Times New Roman" w:hAnsi="Times New Roman" w:cs="Times New Roman"/>
          <w:sz w:val="24"/>
          <w:szCs w:val="24"/>
          <w:lang w:val="en"/>
        </w:rPr>
        <w:t xml:space="preserve"> </w:t>
      </w:r>
    </w:p>
    <w:p w14:paraId="4EECE41E"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1.2 - </w:t>
      </w:r>
      <w:hyperlink r:id="rId14" w:anchor="h-1227369" w:history="1">
        <w:r w:rsidRPr="006D1729">
          <w:rPr>
            <w:rFonts w:ascii="Times New Roman" w:eastAsia="Times New Roman" w:hAnsi="Times New Roman" w:cs="Times New Roman"/>
            <w:color w:val="0000FF"/>
            <w:sz w:val="24"/>
            <w:szCs w:val="24"/>
            <w:u w:val="single"/>
            <w:lang w:val="en"/>
          </w:rPr>
          <w:t>Repeal</w:t>
        </w:r>
      </w:hyperlink>
      <w:r w:rsidRPr="006D1729">
        <w:rPr>
          <w:rFonts w:ascii="Times New Roman" w:eastAsia="Times New Roman" w:hAnsi="Times New Roman" w:cs="Times New Roman"/>
          <w:sz w:val="24"/>
          <w:szCs w:val="24"/>
          <w:lang w:val="en"/>
        </w:rPr>
        <w:t xml:space="preserve"> </w:t>
      </w:r>
    </w:p>
    <w:p w14:paraId="70F84217"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1.3 - </w:t>
      </w:r>
      <w:hyperlink r:id="rId15" w:anchor="h-1227371" w:history="1">
        <w:r w:rsidRPr="006D1729">
          <w:rPr>
            <w:rFonts w:ascii="Times New Roman" w:eastAsia="Times New Roman" w:hAnsi="Times New Roman" w:cs="Times New Roman"/>
            <w:color w:val="0000FF"/>
            <w:sz w:val="24"/>
            <w:szCs w:val="24"/>
            <w:u w:val="single"/>
            <w:lang w:val="en"/>
          </w:rPr>
          <w:t>Interpretation</w:t>
        </w:r>
      </w:hyperlink>
      <w:r w:rsidRPr="006D1729">
        <w:rPr>
          <w:rFonts w:ascii="Times New Roman" w:eastAsia="Times New Roman" w:hAnsi="Times New Roman" w:cs="Times New Roman"/>
          <w:sz w:val="24"/>
          <w:szCs w:val="24"/>
          <w:lang w:val="en"/>
        </w:rPr>
        <w:t xml:space="preserve"> </w:t>
      </w:r>
    </w:p>
    <w:p w14:paraId="7F0C5B78"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1.3.1 - </w:t>
      </w:r>
      <w:hyperlink r:id="rId16" w:anchor="h-1227404" w:history="1">
        <w:r w:rsidRPr="006D1729">
          <w:rPr>
            <w:rFonts w:ascii="Times New Roman" w:eastAsia="Times New Roman" w:hAnsi="Times New Roman" w:cs="Times New Roman"/>
            <w:color w:val="0000FF"/>
            <w:sz w:val="24"/>
            <w:szCs w:val="24"/>
            <w:u w:val="single"/>
            <w:lang w:val="en"/>
          </w:rPr>
          <w:t>Definitions — Safety Standards and Safety Requirement Documents</w:t>
        </w:r>
      </w:hyperlink>
      <w:r w:rsidRPr="006D1729">
        <w:rPr>
          <w:rFonts w:ascii="Times New Roman" w:eastAsia="Times New Roman" w:hAnsi="Times New Roman" w:cs="Times New Roman"/>
          <w:sz w:val="24"/>
          <w:szCs w:val="24"/>
          <w:lang w:val="en"/>
        </w:rPr>
        <w:t xml:space="preserve"> </w:t>
      </w:r>
    </w:p>
    <w:p w14:paraId="181E192F"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1.3.2 - </w:t>
      </w:r>
      <w:hyperlink r:id="rId17" w:anchor="h-1227447" w:history="1">
        <w:r w:rsidRPr="006D1729">
          <w:rPr>
            <w:rFonts w:ascii="Times New Roman" w:eastAsia="Times New Roman" w:hAnsi="Times New Roman" w:cs="Times New Roman"/>
            <w:color w:val="0000FF"/>
            <w:sz w:val="24"/>
            <w:szCs w:val="24"/>
            <w:u w:val="single"/>
            <w:lang w:val="en"/>
          </w:rPr>
          <w:t>Transitional Period</w:t>
        </w:r>
      </w:hyperlink>
      <w:r w:rsidRPr="006D1729">
        <w:rPr>
          <w:rFonts w:ascii="Times New Roman" w:eastAsia="Times New Roman" w:hAnsi="Times New Roman" w:cs="Times New Roman"/>
          <w:sz w:val="24"/>
          <w:szCs w:val="24"/>
          <w:lang w:val="en"/>
        </w:rPr>
        <w:t xml:space="preserve"> </w:t>
      </w:r>
    </w:p>
    <w:p w14:paraId="55B8ED06"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1.3.3 - </w:t>
      </w:r>
      <w:hyperlink r:id="rId18" w:anchor="h-1227465" w:history="1">
        <w:r w:rsidRPr="006D1729">
          <w:rPr>
            <w:rFonts w:ascii="Times New Roman" w:eastAsia="Times New Roman" w:hAnsi="Times New Roman" w:cs="Times New Roman"/>
            <w:color w:val="0000FF"/>
            <w:sz w:val="24"/>
            <w:szCs w:val="24"/>
            <w:u w:val="single"/>
            <w:lang w:val="en"/>
          </w:rPr>
          <w:t>Interpretation of TP 14877</w:t>
        </w:r>
      </w:hyperlink>
      <w:r w:rsidRPr="006D1729">
        <w:rPr>
          <w:rFonts w:ascii="Times New Roman" w:eastAsia="Times New Roman" w:hAnsi="Times New Roman" w:cs="Times New Roman"/>
          <w:sz w:val="24"/>
          <w:szCs w:val="24"/>
          <w:lang w:val="en"/>
        </w:rPr>
        <w:t xml:space="preserve"> </w:t>
      </w:r>
    </w:p>
    <w:p w14:paraId="3269EDED"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1.4 - </w:t>
      </w:r>
      <w:hyperlink r:id="rId19" w:anchor="h-1227469" w:history="1">
        <w:r w:rsidRPr="006D1729">
          <w:rPr>
            <w:rFonts w:ascii="Times New Roman" w:eastAsia="Times New Roman" w:hAnsi="Times New Roman" w:cs="Times New Roman"/>
            <w:color w:val="0000FF"/>
            <w:sz w:val="24"/>
            <w:szCs w:val="24"/>
            <w:u w:val="single"/>
            <w:lang w:val="en"/>
          </w:rPr>
          <w:t>Definitions</w:t>
        </w:r>
      </w:hyperlink>
      <w:r w:rsidRPr="006D1729">
        <w:rPr>
          <w:rFonts w:ascii="Times New Roman" w:eastAsia="Times New Roman" w:hAnsi="Times New Roman" w:cs="Times New Roman"/>
          <w:sz w:val="24"/>
          <w:szCs w:val="24"/>
          <w:lang w:val="en"/>
        </w:rPr>
        <w:t xml:space="preserve"> </w:t>
      </w:r>
    </w:p>
    <w:p w14:paraId="24D96269"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1.5 - </w:t>
      </w:r>
      <w:hyperlink r:id="rId20" w:anchor="h-1227593" w:history="1">
        <w:r w:rsidRPr="006D1729">
          <w:rPr>
            <w:rFonts w:ascii="Times New Roman" w:eastAsia="Times New Roman" w:hAnsi="Times New Roman" w:cs="Times New Roman"/>
            <w:color w:val="0000FF"/>
            <w:sz w:val="24"/>
            <w:szCs w:val="24"/>
            <w:u w:val="single"/>
            <w:lang w:val="en"/>
          </w:rPr>
          <w:t>General Provisions</w:t>
        </w:r>
      </w:hyperlink>
      <w:r w:rsidRPr="006D1729">
        <w:rPr>
          <w:rFonts w:ascii="Times New Roman" w:eastAsia="Times New Roman" w:hAnsi="Times New Roman" w:cs="Times New Roman"/>
          <w:sz w:val="24"/>
          <w:szCs w:val="24"/>
          <w:lang w:val="en"/>
        </w:rPr>
        <w:t xml:space="preserve"> </w:t>
      </w:r>
    </w:p>
    <w:p w14:paraId="42A10A4B"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1.5 - </w:t>
      </w:r>
      <w:hyperlink r:id="rId21" w:anchor="h-1227594" w:history="1">
        <w:r w:rsidRPr="006D1729">
          <w:rPr>
            <w:rFonts w:ascii="Times New Roman" w:eastAsia="Times New Roman" w:hAnsi="Times New Roman" w:cs="Times New Roman"/>
            <w:b/>
            <w:bCs/>
            <w:color w:val="0000FF"/>
            <w:u w:val="single"/>
            <w:lang w:val="en"/>
          </w:rPr>
          <w:t>Applicability of the Regulations</w:t>
        </w:r>
      </w:hyperlink>
      <w:r w:rsidRPr="006D1729">
        <w:rPr>
          <w:rFonts w:ascii="Times New Roman" w:eastAsia="Times New Roman" w:hAnsi="Times New Roman" w:cs="Times New Roman"/>
          <w:sz w:val="24"/>
          <w:szCs w:val="24"/>
          <w:lang w:val="en"/>
        </w:rPr>
        <w:t xml:space="preserve"> </w:t>
      </w:r>
    </w:p>
    <w:p w14:paraId="3714C945"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1.5.1 - </w:t>
      </w:r>
      <w:hyperlink r:id="rId22" w:anchor="h-1227598" w:history="1">
        <w:r w:rsidRPr="006D1729">
          <w:rPr>
            <w:rFonts w:ascii="Times New Roman" w:eastAsia="Times New Roman" w:hAnsi="Times New Roman" w:cs="Times New Roman"/>
            <w:b/>
            <w:bCs/>
            <w:color w:val="0000FF"/>
            <w:u w:val="single"/>
            <w:lang w:val="en"/>
          </w:rPr>
          <w:t>Schedule 2: Special Provisions</w:t>
        </w:r>
      </w:hyperlink>
      <w:r w:rsidRPr="006D1729">
        <w:rPr>
          <w:rFonts w:ascii="Times New Roman" w:eastAsia="Times New Roman" w:hAnsi="Times New Roman" w:cs="Times New Roman"/>
          <w:sz w:val="24"/>
          <w:szCs w:val="24"/>
          <w:lang w:val="en"/>
        </w:rPr>
        <w:t xml:space="preserve"> </w:t>
      </w:r>
    </w:p>
    <w:p w14:paraId="337A36BB"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1.5.2 - </w:t>
      </w:r>
      <w:hyperlink r:id="rId23" w:anchor="h-1227605" w:history="1">
        <w:r w:rsidRPr="006D1729">
          <w:rPr>
            <w:rFonts w:ascii="Times New Roman" w:eastAsia="Times New Roman" w:hAnsi="Times New Roman" w:cs="Times New Roman"/>
            <w:b/>
            <w:bCs/>
            <w:color w:val="0000FF"/>
            <w:u w:val="single"/>
            <w:lang w:val="en"/>
          </w:rPr>
          <w:t>Schedules 1 and 3: Forbidden Dangerous Goods</w:t>
        </w:r>
      </w:hyperlink>
      <w:r w:rsidRPr="006D1729">
        <w:rPr>
          <w:rFonts w:ascii="Times New Roman" w:eastAsia="Times New Roman" w:hAnsi="Times New Roman" w:cs="Times New Roman"/>
          <w:sz w:val="24"/>
          <w:szCs w:val="24"/>
          <w:lang w:val="en"/>
        </w:rPr>
        <w:t xml:space="preserve"> </w:t>
      </w:r>
    </w:p>
    <w:p w14:paraId="72927587"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1.6 - </w:t>
      </w:r>
      <w:hyperlink r:id="rId24" w:anchor="h-1227611" w:history="1">
        <w:r w:rsidRPr="006D1729">
          <w:rPr>
            <w:rFonts w:ascii="Times New Roman" w:eastAsia="Times New Roman" w:hAnsi="Times New Roman" w:cs="Times New Roman"/>
            <w:b/>
            <w:bCs/>
            <w:color w:val="0000FF"/>
            <w:u w:val="single"/>
            <w:lang w:val="en"/>
          </w:rPr>
          <w:t>Schedule 1: Quantity Limits in Columns 8 and 9</w:t>
        </w:r>
      </w:hyperlink>
      <w:r w:rsidRPr="006D1729">
        <w:rPr>
          <w:rFonts w:ascii="Times New Roman" w:eastAsia="Times New Roman" w:hAnsi="Times New Roman" w:cs="Times New Roman"/>
          <w:sz w:val="24"/>
          <w:szCs w:val="24"/>
          <w:lang w:val="en"/>
        </w:rPr>
        <w:t xml:space="preserve"> </w:t>
      </w:r>
    </w:p>
    <w:p w14:paraId="77B3B4D3"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1.7 - </w:t>
      </w:r>
      <w:hyperlink r:id="rId25" w:anchor="h-1227630" w:history="1">
        <w:r w:rsidRPr="006D1729">
          <w:rPr>
            <w:rFonts w:ascii="Times New Roman" w:eastAsia="Times New Roman" w:hAnsi="Times New Roman" w:cs="Times New Roman"/>
            <w:b/>
            <w:bCs/>
            <w:color w:val="0000FF"/>
            <w:u w:val="single"/>
            <w:lang w:val="en"/>
          </w:rPr>
          <w:t>Safety Requirements, Documents, Safety Marks</w:t>
        </w:r>
      </w:hyperlink>
      <w:r w:rsidRPr="006D1729">
        <w:rPr>
          <w:rFonts w:ascii="Times New Roman" w:eastAsia="Times New Roman" w:hAnsi="Times New Roman" w:cs="Times New Roman"/>
          <w:sz w:val="24"/>
          <w:szCs w:val="24"/>
          <w:lang w:val="en"/>
        </w:rPr>
        <w:t xml:space="preserve"> </w:t>
      </w:r>
    </w:p>
    <w:p w14:paraId="442CFB5D"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1.8 - </w:t>
      </w:r>
      <w:hyperlink r:id="rId26" w:anchor="h-1227635" w:history="1">
        <w:r w:rsidRPr="006D1729">
          <w:rPr>
            <w:rFonts w:ascii="Times New Roman" w:eastAsia="Times New Roman" w:hAnsi="Times New Roman" w:cs="Times New Roman"/>
            <w:b/>
            <w:bCs/>
            <w:color w:val="0000FF"/>
            <w:u w:val="single"/>
            <w:lang w:val="en"/>
          </w:rPr>
          <w:t>Prohibition: Explosives</w:t>
        </w:r>
      </w:hyperlink>
      <w:r w:rsidRPr="006D1729">
        <w:rPr>
          <w:rFonts w:ascii="Times New Roman" w:eastAsia="Times New Roman" w:hAnsi="Times New Roman" w:cs="Times New Roman"/>
          <w:sz w:val="24"/>
          <w:szCs w:val="24"/>
          <w:lang w:val="en"/>
        </w:rPr>
        <w:t xml:space="preserve"> </w:t>
      </w:r>
    </w:p>
    <w:p w14:paraId="0CB3EA3E"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1.10 - </w:t>
      </w:r>
      <w:hyperlink r:id="rId27" w:anchor="h-1227642" w:history="1">
        <w:r w:rsidRPr="006D1729">
          <w:rPr>
            <w:rFonts w:ascii="Times New Roman" w:eastAsia="Times New Roman" w:hAnsi="Times New Roman" w:cs="Times New Roman"/>
            <w:b/>
            <w:bCs/>
            <w:color w:val="0000FF"/>
            <w:u w:val="single"/>
            <w:lang w:val="en"/>
          </w:rPr>
          <w:t>Requirements Respecting the Transportation of Dangerous Goods on Board Passenger Carrying Vessels</w:t>
        </w:r>
      </w:hyperlink>
      <w:r w:rsidRPr="006D1729">
        <w:rPr>
          <w:rFonts w:ascii="Times New Roman" w:eastAsia="Times New Roman" w:hAnsi="Times New Roman" w:cs="Times New Roman"/>
          <w:sz w:val="24"/>
          <w:szCs w:val="24"/>
          <w:lang w:val="en"/>
        </w:rPr>
        <w:t xml:space="preserve"> </w:t>
      </w:r>
    </w:p>
    <w:p w14:paraId="6D2DFCA0"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1.11 - </w:t>
      </w:r>
      <w:hyperlink r:id="rId28" w:anchor="h-1227648" w:history="1">
        <w:r w:rsidRPr="006D1729">
          <w:rPr>
            <w:rFonts w:ascii="Times New Roman" w:eastAsia="Times New Roman" w:hAnsi="Times New Roman" w:cs="Times New Roman"/>
            <w:b/>
            <w:bCs/>
            <w:color w:val="0000FF"/>
            <w:u w:val="single"/>
            <w:lang w:val="en"/>
          </w:rPr>
          <w:t>Use of 49 CFR for Non-Regulated Dangerous Goods</w:t>
        </w:r>
      </w:hyperlink>
      <w:r w:rsidRPr="006D1729">
        <w:rPr>
          <w:rFonts w:ascii="Times New Roman" w:eastAsia="Times New Roman" w:hAnsi="Times New Roman" w:cs="Times New Roman"/>
          <w:sz w:val="24"/>
          <w:szCs w:val="24"/>
          <w:lang w:val="en"/>
        </w:rPr>
        <w:t xml:space="preserve"> </w:t>
      </w:r>
    </w:p>
    <w:p w14:paraId="1841777F"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1.12 - </w:t>
      </w:r>
      <w:hyperlink r:id="rId29" w:anchor="h-1227650" w:history="1">
        <w:r w:rsidRPr="006D1729">
          <w:rPr>
            <w:rFonts w:ascii="Times New Roman" w:eastAsia="Times New Roman" w:hAnsi="Times New Roman" w:cs="Times New Roman"/>
            <w:b/>
            <w:bCs/>
            <w:color w:val="0000FF"/>
            <w:u w:val="single"/>
            <w:lang w:val="en"/>
          </w:rPr>
          <w:t>Evidence: Safety Marks, Prescribed Documents</w:t>
        </w:r>
      </w:hyperlink>
      <w:r w:rsidRPr="006D1729">
        <w:rPr>
          <w:rFonts w:ascii="Times New Roman" w:eastAsia="Times New Roman" w:hAnsi="Times New Roman" w:cs="Times New Roman"/>
          <w:sz w:val="24"/>
          <w:szCs w:val="24"/>
          <w:lang w:val="en"/>
        </w:rPr>
        <w:t xml:space="preserve"> </w:t>
      </w:r>
    </w:p>
    <w:p w14:paraId="2291EFDF"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1.13 - </w:t>
      </w:r>
      <w:hyperlink r:id="rId30" w:anchor="h-1227652" w:history="1">
        <w:r w:rsidRPr="006D1729">
          <w:rPr>
            <w:rFonts w:ascii="Times New Roman" w:eastAsia="Times New Roman" w:hAnsi="Times New Roman" w:cs="Times New Roman"/>
            <w:b/>
            <w:bCs/>
            <w:color w:val="0000FF"/>
            <w:u w:val="single"/>
            <w:lang w:val="en"/>
          </w:rPr>
          <w:t>Defence: Due Diligence</w:t>
        </w:r>
      </w:hyperlink>
      <w:r w:rsidRPr="006D1729">
        <w:rPr>
          <w:rFonts w:ascii="Times New Roman" w:eastAsia="Times New Roman" w:hAnsi="Times New Roman" w:cs="Times New Roman"/>
          <w:sz w:val="24"/>
          <w:szCs w:val="24"/>
          <w:lang w:val="en"/>
        </w:rPr>
        <w:t xml:space="preserve"> </w:t>
      </w:r>
    </w:p>
    <w:p w14:paraId="53AC0258"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1.15 - </w:t>
      </w:r>
      <w:hyperlink r:id="rId31" w:anchor="h-1227655" w:history="1">
        <w:r w:rsidRPr="006D1729">
          <w:rPr>
            <w:rFonts w:ascii="Times New Roman" w:eastAsia="Times New Roman" w:hAnsi="Times New Roman" w:cs="Times New Roman"/>
            <w:color w:val="0000FF"/>
            <w:sz w:val="24"/>
            <w:szCs w:val="24"/>
            <w:u w:val="single"/>
            <w:lang w:val="en"/>
          </w:rPr>
          <w:t>Special Cases</w:t>
        </w:r>
      </w:hyperlink>
      <w:r w:rsidRPr="006D1729">
        <w:rPr>
          <w:rFonts w:ascii="Times New Roman" w:eastAsia="Times New Roman" w:hAnsi="Times New Roman" w:cs="Times New Roman"/>
          <w:sz w:val="24"/>
          <w:szCs w:val="24"/>
          <w:lang w:val="en"/>
        </w:rPr>
        <w:t xml:space="preserve"> </w:t>
      </w:r>
    </w:p>
    <w:p w14:paraId="08E2DCFD"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1.15 - </w:t>
      </w:r>
      <w:hyperlink r:id="rId32" w:anchor="h-1227656" w:history="1">
        <w:r w:rsidRPr="006D1729">
          <w:rPr>
            <w:rFonts w:ascii="Times New Roman" w:eastAsia="Times New Roman" w:hAnsi="Times New Roman" w:cs="Times New Roman"/>
            <w:b/>
            <w:bCs/>
            <w:color w:val="0000FF"/>
            <w:u w:val="single"/>
            <w:lang w:val="en"/>
          </w:rPr>
          <w:t>150 kg Gross Mass Exemption</w:t>
        </w:r>
      </w:hyperlink>
      <w:r w:rsidRPr="006D1729">
        <w:rPr>
          <w:rFonts w:ascii="Times New Roman" w:eastAsia="Times New Roman" w:hAnsi="Times New Roman" w:cs="Times New Roman"/>
          <w:sz w:val="24"/>
          <w:szCs w:val="24"/>
          <w:lang w:val="en"/>
        </w:rPr>
        <w:t xml:space="preserve"> </w:t>
      </w:r>
    </w:p>
    <w:p w14:paraId="0244826C"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1.16 - </w:t>
      </w:r>
      <w:hyperlink r:id="rId33" w:anchor="h-1227682" w:history="1">
        <w:r w:rsidRPr="006D1729">
          <w:rPr>
            <w:rFonts w:ascii="Times New Roman" w:eastAsia="Times New Roman" w:hAnsi="Times New Roman" w:cs="Times New Roman"/>
            <w:b/>
            <w:bCs/>
            <w:color w:val="0000FF"/>
            <w:u w:val="single"/>
            <w:lang w:val="en"/>
          </w:rPr>
          <w:t>500 kg Gross Mass Exemption</w:t>
        </w:r>
      </w:hyperlink>
      <w:r w:rsidRPr="006D1729">
        <w:rPr>
          <w:rFonts w:ascii="Times New Roman" w:eastAsia="Times New Roman" w:hAnsi="Times New Roman" w:cs="Times New Roman"/>
          <w:sz w:val="24"/>
          <w:szCs w:val="24"/>
          <w:lang w:val="en"/>
        </w:rPr>
        <w:t xml:space="preserve"> </w:t>
      </w:r>
    </w:p>
    <w:p w14:paraId="194C18AB"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1.17 - </w:t>
      </w:r>
      <w:hyperlink r:id="rId34" w:anchor="h-1227717" w:history="1">
        <w:r w:rsidRPr="006D1729">
          <w:rPr>
            <w:rFonts w:ascii="Times New Roman" w:eastAsia="Times New Roman" w:hAnsi="Times New Roman" w:cs="Times New Roman"/>
            <w:b/>
            <w:bCs/>
            <w:color w:val="0000FF"/>
            <w:u w:val="single"/>
            <w:lang w:val="en"/>
          </w:rPr>
          <w:t>Limited Quantities Exemption</w:t>
        </w:r>
      </w:hyperlink>
      <w:r w:rsidRPr="006D1729">
        <w:rPr>
          <w:rFonts w:ascii="Times New Roman" w:eastAsia="Times New Roman" w:hAnsi="Times New Roman" w:cs="Times New Roman"/>
          <w:sz w:val="24"/>
          <w:szCs w:val="24"/>
          <w:lang w:val="en"/>
        </w:rPr>
        <w:t xml:space="preserve"> </w:t>
      </w:r>
    </w:p>
    <w:p w14:paraId="175B0AC7"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1.17.1 - </w:t>
      </w:r>
      <w:hyperlink r:id="rId35" w:anchor="h-1227746" w:history="1">
        <w:r w:rsidRPr="006D1729">
          <w:rPr>
            <w:rFonts w:ascii="Times New Roman" w:eastAsia="Times New Roman" w:hAnsi="Times New Roman" w:cs="Times New Roman"/>
            <w:b/>
            <w:bCs/>
            <w:color w:val="0000FF"/>
            <w:u w:val="single"/>
            <w:lang w:val="en"/>
          </w:rPr>
          <w:t>Excepted Quantities Exemption</w:t>
        </w:r>
      </w:hyperlink>
      <w:r w:rsidRPr="006D1729">
        <w:rPr>
          <w:rFonts w:ascii="Times New Roman" w:eastAsia="Times New Roman" w:hAnsi="Times New Roman" w:cs="Times New Roman"/>
          <w:sz w:val="24"/>
          <w:szCs w:val="24"/>
          <w:lang w:val="en"/>
        </w:rPr>
        <w:t xml:space="preserve"> </w:t>
      </w:r>
    </w:p>
    <w:p w14:paraId="1AB936AF"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1.18 - </w:t>
      </w:r>
      <w:hyperlink r:id="rId36" w:anchor="h-1227784" w:history="1">
        <w:r w:rsidRPr="006D1729">
          <w:rPr>
            <w:rFonts w:ascii="Times New Roman" w:eastAsia="Times New Roman" w:hAnsi="Times New Roman" w:cs="Times New Roman"/>
            <w:b/>
            <w:bCs/>
            <w:color w:val="0000FF"/>
            <w:u w:val="single"/>
            <w:lang w:val="en"/>
          </w:rPr>
          <w:t>Medical Device or Article</w:t>
        </w:r>
      </w:hyperlink>
      <w:r w:rsidRPr="006D1729">
        <w:rPr>
          <w:rFonts w:ascii="Times New Roman" w:eastAsia="Times New Roman" w:hAnsi="Times New Roman" w:cs="Times New Roman"/>
          <w:sz w:val="24"/>
          <w:szCs w:val="24"/>
          <w:lang w:val="en"/>
        </w:rPr>
        <w:t xml:space="preserve"> </w:t>
      </w:r>
    </w:p>
    <w:p w14:paraId="4E738880"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1.19 - </w:t>
      </w:r>
      <w:hyperlink r:id="rId37" w:anchor="h-1227792" w:history="1">
        <w:r w:rsidRPr="006D1729">
          <w:rPr>
            <w:rFonts w:ascii="Times New Roman" w:eastAsia="Times New Roman" w:hAnsi="Times New Roman" w:cs="Times New Roman"/>
            <w:b/>
            <w:bCs/>
            <w:color w:val="0000FF"/>
            <w:u w:val="single"/>
            <w:lang w:val="en"/>
          </w:rPr>
          <w:t>Samples for Inspection or Investigation Exemption</w:t>
        </w:r>
      </w:hyperlink>
      <w:r w:rsidRPr="006D1729">
        <w:rPr>
          <w:rFonts w:ascii="Times New Roman" w:eastAsia="Times New Roman" w:hAnsi="Times New Roman" w:cs="Times New Roman"/>
          <w:sz w:val="24"/>
          <w:szCs w:val="24"/>
          <w:lang w:val="en"/>
        </w:rPr>
        <w:t xml:space="preserve"> </w:t>
      </w:r>
    </w:p>
    <w:p w14:paraId="414887CB"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1.19.1 - </w:t>
      </w:r>
      <w:hyperlink r:id="rId38" w:anchor="h-1227798" w:history="1">
        <w:r w:rsidRPr="006D1729">
          <w:rPr>
            <w:rFonts w:ascii="Times New Roman" w:eastAsia="Times New Roman" w:hAnsi="Times New Roman" w:cs="Times New Roman"/>
            <w:b/>
            <w:bCs/>
            <w:color w:val="0000FF"/>
            <w:u w:val="single"/>
            <w:lang w:val="en"/>
          </w:rPr>
          <w:t>Samples Classifying, Analysing or Testing Exemption</w:t>
        </w:r>
      </w:hyperlink>
      <w:r w:rsidRPr="006D1729">
        <w:rPr>
          <w:rFonts w:ascii="Times New Roman" w:eastAsia="Times New Roman" w:hAnsi="Times New Roman" w:cs="Times New Roman"/>
          <w:sz w:val="24"/>
          <w:szCs w:val="24"/>
          <w:lang w:val="en"/>
        </w:rPr>
        <w:t xml:space="preserve"> </w:t>
      </w:r>
    </w:p>
    <w:p w14:paraId="168E42CD"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1.19.2 - </w:t>
      </w:r>
      <w:hyperlink r:id="rId39" w:anchor="h-1227810" w:history="1">
        <w:r w:rsidRPr="006D1729">
          <w:rPr>
            <w:rFonts w:ascii="Times New Roman" w:eastAsia="Times New Roman" w:hAnsi="Times New Roman" w:cs="Times New Roman"/>
            <w:b/>
            <w:bCs/>
            <w:color w:val="0000FF"/>
            <w:u w:val="single"/>
            <w:lang w:val="en"/>
          </w:rPr>
          <w:t>Samples Demonstration Exemption</w:t>
        </w:r>
      </w:hyperlink>
      <w:r w:rsidRPr="006D1729">
        <w:rPr>
          <w:rFonts w:ascii="Times New Roman" w:eastAsia="Times New Roman" w:hAnsi="Times New Roman" w:cs="Times New Roman"/>
          <w:sz w:val="24"/>
          <w:szCs w:val="24"/>
          <w:lang w:val="en"/>
        </w:rPr>
        <w:t xml:space="preserve"> </w:t>
      </w:r>
    </w:p>
    <w:p w14:paraId="6AA573F5"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1.20 - </w:t>
      </w:r>
      <w:hyperlink r:id="rId40" w:anchor="h-1227823" w:history="1">
        <w:r w:rsidRPr="006D1729">
          <w:rPr>
            <w:rFonts w:ascii="Times New Roman" w:eastAsia="Times New Roman" w:hAnsi="Times New Roman" w:cs="Times New Roman"/>
            <w:b/>
            <w:bCs/>
            <w:color w:val="0000FF"/>
            <w:u w:val="single"/>
            <w:lang w:val="en"/>
          </w:rPr>
          <w:t>National Defence</w:t>
        </w:r>
      </w:hyperlink>
      <w:r w:rsidRPr="006D1729">
        <w:rPr>
          <w:rFonts w:ascii="Times New Roman" w:eastAsia="Times New Roman" w:hAnsi="Times New Roman" w:cs="Times New Roman"/>
          <w:sz w:val="24"/>
          <w:szCs w:val="24"/>
          <w:lang w:val="en"/>
        </w:rPr>
        <w:t xml:space="preserve"> </w:t>
      </w:r>
    </w:p>
    <w:p w14:paraId="685E74C3"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1.21 - </w:t>
      </w:r>
      <w:hyperlink r:id="rId41" w:anchor="h-1227837" w:history="1">
        <w:r w:rsidRPr="006D1729">
          <w:rPr>
            <w:rFonts w:ascii="Times New Roman" w:eastAsia="Times New Roman" w:hAnsi="Times New Roman" w:cs="Times New Roman"/>
            <w:b/>
            <w:bCs/>
            <w:color w:val="0000FF"/>
            <w:u w:val="single"/>
            <w:lang w:val="en"/>
          </w:rPr>
          <w:t>Agriculture: 1 500 kg Gross Mass Farm Vehicle Exemption</w:t>
        </w:r>
      </w:hyperlink>
      <w:r w:rsidRPr="006D1729">
        <w:rPr>
          <w:rFonts w:ascii="Times New Roman" w:eastAsia="Times New Roman" w:hAnsi="Times New Roman" w:cs="Times New Roman"/>
          <w:sz w:val="24"/>
          <w:szCs w:val="24"/>
          <w:lang w:val="en"/>
        </w:rPr>
        <w:t xml:space="preserve"> </w:t>
      </w:r>
    </w:p>
    <w:p w14:paraId="0AB25939"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1.22 - </w:t>
      </w:r>
      <w:hyperlink r:id="rId42" w:anchor="h-1227855" w:history="1">
        <w:r w:rsidRPr="006D1729">
          <w:rPr>
            <w:rFonts w:ascii="Times New Roman" w:eastAsia="Times New Roman" w:hAnsi="Times New Roman" w:cs="Times New Roman"/>
            <w:b/>
            <w:bCs/>
            <w:color w:val="0000FF"/>
            <w:u w:val="single"/>
            <w:lang w:val="en"/>
          </w:rPr>
          <w:t>Agriculture: 3 000 kg Gross Mass Farm Retail Exemption</w:t>
        </w:r>
      </w:hyperlink>
      <w:r w:rsidRPr="006D1729">
        <w:rPr>
          <w:rFonts w:ascii="Times New Roman" w:eastAsia="Times New Roman" w:hAnsi="Times New Roman" w:cs="Times New Roman"/>
          <w:sz w:val="24"/>
          <w:szCs w:val="24"/>
          <w:lang w:val="en"/>
        </w:rPr>
        <w:t xml:space="preserve"> </w:t>
      </w:r>
    </w:p>
    <w:p w14:paraId="7715A743"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1.23 - </w:t>
      </w:r>
      <w:hyperlink r:id="rId43" w:anchor="h-1227873" w:history="1">
        <w:r w:rsidRPr="006D1729">
          <w:rPr>
            <w:rFonts w:ascii="Times New Roman" w:eastAsia="Times New Roman" w:hAnsi="Times New Roman" w:cs="Times New Roman"/>
            <w:b/>
            <w:bCs/>
            <w:color w:val="0000FF"/>
            <w:u w:val="single"/>
            <w:lang w:val="en"/>
          </w:rPr>
          <w:t>Agriculture: Pesticide Exemption</w:t>
        </w:r>
      </w:hyperlink>
      <w:r w:rsidRPr="006D1729">
        <w:rPr>
          <w:rFonts w:ascii="Times New Roman" w:eastAsia="Times New Roman" w:hAnsi="Times New Roman" w:cs="Times New Roman"/>
          <w:sz w:val="24"/>
          <w:szCs w:val="24"/>
          <w:lang w:val="en"/>
        </w:rPr>
        <w:t xml:space="preserve"> </w:t>
      </w:r>
    </w:p>
    <w:p w14:paraId="14BEA117"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1.24 - </w:t>
      </w:r>
      <w:hyperlink r:id="rId44" w:anchor="h-1227884" w:history="1">
        <w:r w:rsidRPr="006D1729">
          <w:rPr>
            <w:rFonts w:ascii="Times New Roman" w:eastAsia="Times New Roman" w:hAnsi="Times New Roman" w:cs="Times New Roman"/>
            <w:b/>
            <w:bCs/>
            <w:color w:val="0000FF"/>
            <w:u w:val="single"/>
            <w:lang w:val="en"/>
          </w:rPr>
          <w:t>Agriculture: Anhydrous Ammonia Exemption</w:t>
        </w:r>
      </w:hyperlink>
      <w:r w:rsidRPr="006D1729">
        <w:rPr>
          <w:rFonts w:ascii="Times New Roman" w:eastAsia="Times New Roman" w:hAnsi="Times New Roman" w:cs="Times New Roman"/>
          <w:sz w:val="24"/>
          <w:szCs w:val="24"/>
          <w:lang w:val="en"/>
        </w:rPr>
        <w:t xml:space="preserve"> </w:t>
      </w:r>
    </w:p>
    <w:p w14:paraId="7036AA9F"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1.25 - </w:t>
      </w:r>
      <w:hyperlink r:id="rId45" w:anchor="h-1227890" w:history="1">
        <w:r w:rsidRPr="006D1729">
          <w:rPr>
            <w:rFonts w:ascii="Times New Roman" w:eastAsia="Times New Roman" w:hAnsi="Times New Roman" w:cs="Times New Roman"/>
            <w:b/>
            <w:bCs/>
            <w:color w:val="0000FF"/>
            <w:u w:val="single"/>
            <w:lang w:val="en"/>
          </w:rPr>
          <w:t>Transportation within a Facility</w:t>
        </w:r>
      </w:hyperlink>
      <w:r w:rsidRPr="006D1729">
        <w:rPr>
          <w:rFonts w:ascii="Times New Roman" w:eastAsia="Times New Roman" w:hAnsi="Times New Roman" w:cs="Times New Roman"/>
          <w:sz w:val="24"/>
          <w:szCs w:val="24"/>
          <w:lang w:val="en"/>
        </w:rPr>
        <w:t xml:space="preserve"> </w:t>
      </w:r>
    </w:p>
    <w:p w14:paraId="7C3C8999"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1.26 - </w:t>
      </w:r>
      <w:hyperlink r:id="rId46" w:anchor="h-1227892" w:history="1">
        <w:r w:rsidRPr="006D1729">
          <w:rPr>
            <w:rFonts w:ascii="Times New Roman" w:eastAsia="Times New Roman" w:hAnsi="Times New Roman" w:cs="Times New Roman"/>
            <w:b/>
            <w:bCs/>
            <w:color w:val="0000FF"/>
            <w:u w:val="single"/>
            <w:lang w:val="en"/>
          </w:rPr>
          <w:t>Emergency Response Exemption</w:t>
        </w:r>
      </w:hyperlink>
      <w:r w:rsidRPr="006D1729">
        <w:rPr>
          <w:rFonts w:ascii="Times New Roman" w:eastAsia="Times New Roman" w:hAnsi="Times New Roman" w:cs="Times New Roman"/>
          <w:sz w:val="24"/>
          <w:szCs w:val="24"/>
          <w:lang w:val="en"/>
        </w:rPr>
        <w:t xml:space="preserve"> </w:t>
      </w:r>
    </w:p>
    <w:p w14:paraId="3977ABE4"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1.27 - </w:t>
      </w:r>
      <w:hyperlink r:id="rId47" w:anchor="h-1227896" w:history="1">
        <w:r w:rsidRPr="006D1729">
          <w:rPr>
            <w:rFonts w:ascii="Times New Roman" w:eastAsia="Times New Roman" w:hAnsi="Times New Roman" w:cs="Times New Roman"/>
            <w:b/>
            <w:bCs/>
            <w:color w:val="0000FF"/>
            <w:u w:val="single"/>
            <w:lang w:val="en"/>
          </w:rPr>
          <w:t>Operation of a Means of Transport or a Means of Containment Exemption</w:t>
        </w:r>
      </w:hyperlink>
      <w:r w:rsidRPr="006D1729">
        <w:rPr>
          <w:rFonts w:ascii="Times New Roman" w:eastAsia="Times New Roman" w:hAnsi="Times New Roman" w:cs="Times New Roman"/>
          <w:sz w:val="24"/>
          <w:szCs w:val="24"/>
          <w:lang w:val="en"/>
        </w:rPr>
        <w:t xml:space="preserve"> </w:t>
      </w:r>
    </w:p>
    <w:p w14:paraId="3F0A26AA"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1.28 - </w:t>
      </w:r>
      <w:hyperlink r:id="rId48" w:anchor="h-1227910" w:history="1">
        <w:r w:rsidRPr="006D1729">
          <w:rPr>
            <w:rFonts w:ascii="Times New Roman" w:eastAsia="Times New Roman" w:hAnsi="Times New Roman" w:cs="Times New Roman"/>
            <w:b/>
            <w:bCs/>
            <w:color w:val="0000FF"/>
            <w:u w:val="single"/>
            <w:lang w:val="en"/>
          </w:rPr>
          <w:t>Transportation between Two Properties</w:t>
        </w:r>
      </w:hyperlink>
      <w:r w:rsidRPr="006D1729">
        <w:rPr>
          <w:rFonts w:ascii="Times New Roman" w:eastAsia="Times New Roman" w:hAnsi="Times New Roman" w:cs="Times New Roman"/>
          <w:sz w:val="24"/>
          <w:szCs w:val="24"/>
          <w:lang w:val="en"/>
        </w:rPr>
        <w:t xml:space="preserve"> </w:t>
      </w:r>
    </w:p>
    <w:p w14:paraId="037A23A0"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1.30 - </w:t>
      </w:r>
      <w:hyperlink r:id="rId49" w:anchor="h-1227921" w:history="1">
        <w:r w:rsidRPr="006D1729">
          <w:rPr>
            <w:rFonts w:ascii="Times New Roman" w:eastAsia="Times New Roman" w:hAnsi="Times New Roman" w:cs="Times New Roman"/>
            <w:b/>
            <w:bCs/>
            <w:color w:val="0000FF"/>
            <w:u w:val="single"/>
            <w:lang w:val="en"/>
          </w:rPr>
          <w:t>Ferry Exemption</w:t>
        </w:r>
      </w:hyperlink>
      <w:r w:rsidRPr="006D1729">
        <w:rPr>
          <w:rFonts w:ascii="Times New Roman" w:eastAsia="Times New Roman" w:hAnsi="Times New Roman" w:cs="Times New Roman"/>
          <w:sz w:val="24"/>
          <w:szCs w:val="24"/>
          <w:lang w:val="en"/>
        </w:rPr>
        <w:t xml:space="preserve"> </w:t>
      </w:r>
    </w:p>
    <w:p w14:paraId="7FB558C2"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1.30.1 - </w:t>
      </w:r>
      <w:hyperlink r:id="rId50" w:anchor="h-1227925" w:history="1">
        <w:r w:rsidRPr="006D1729">
          <w:rPr>
            <w:rFonts w:ascii="Times New Roman" w:eastAsia="Times New Roman" w:hAnsi="Times New Roman" w:cs="Times New Roman"/>
            <w:b/>
            <w:bCs/>
            <w:color w:val="0000FF"/>
            <w:u w:val="single"/>
            <w:lang w:val="en"/>
          </w:rPr>
          <w:t>Propane and Gasoline in Highway Tanks on Board Passenger Carrying Vessels</w:t>
        </w:r>
      </w:hyperlink>
      <w:r w:rsidRPr="006D1729">
        <w:rPr>
          <w:rFonts w:ascii="Times New Roman" w:eastAsia="Times New Roman" w:hAnsi="Times New Roman" w:cs="Times New Roman"/>
          <w:sz w:val="24"/>
          <w:szCs w:val="24"/>
          <w:lang w:val="en"/>
        </w:rPr>
        <w:t xml:space="preserve"> </w:t>
      </w:r>
    </w:p>
    <w:p w14:paraId="6B1B0E0C"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1.31 - </w:t>
      </w:r>
      <w:hyperlink r:id="rId51" w:anchor="h-1227941" w:history="1">
        <w:r w:rsidRPr="006D1729">
          <w:rPr>
            <w:rFonts w:ascii="Times New Roman" w:eastAsia="Times New Roman" w:hAnsi="Times New Roman" w:cs="Times New Roman"/>
            <w:b/>
            <w:bCs/>
            <w:color w:val="0000FF"/>
            <w:u w:val="single"/>
            <w:lang w:val="en"/>
          </w:rPr>
          <w:t>Class 1, Explosives, Exemption</w:t>
        </w:r>
      </w:hyperlink>
      <w:r w:rsidRPr="006D1729">
        <w:rPr>
          <w:rFonts w:ascii="Times New Roman" w:eastAsia="Times New Roman" w:hAnsi="Times New Roman" w:cs="Times New Roman"/>
          <w:sz w:val="24"/>
          <w:szCs w:val="24"/>
          <w:lang w:val="en"/>
        </w:rPr>
        <w:t xml:space="preserve"> </w:t>
      </w:r>
    </w:p>
    <w:p w14:paraId="07F6E111"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lastRenderedPageBreak/>
        <w:t xml:space="preserve">1.32 - </w:t>
      </w:r>
      <w:hyperlink r:id="rId52" w:anchor="h-1227951" w:history="1">
        <w:r w:rsidRPr="006D1729">
          <w:rPr>
            <w:rFonts w:ascii="Times New Roman" w:eastAsia="Times New Roman" w:hAnsi="Times New Roman" w:cs="Times New Roman"/>
            <w:b/>
            <w:bCs/>
            <w:color w:val="0000FF"/>
            <w:u w:val="single"/>
            <w:lang w:val="en"/>
          </w:rPr>
          <w:t>Class 2, Gases, or Ammonia Solutions (Class 8) in Refrigerating Machines Exemption</w:t>
        </w:r>
      </w:hyperlink>
      <w:r w:rsidRPr="006D1729">
        <w:rPr>
          <w:rFonts w:ascii="Times New Roman" w:eastAsia="Times New Roman" w:hAnsi="Times New Roman" w:cs="Times New Roman"/>
          <w:sz w:val="24"/>
          <w:szCs w:val="24"/>
          <w:lang w:val="en"/>
        </w:rPr>
        <w:t xml:space="preserve"> </w:t>
      </w:r>
    </w:p>
    <w:p w14:paraId="252502A6"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1.32.1 - </w:t>
      </w:r>
      <w:hyperlink r:id="rId53" w:anchor="h-1227957" w:history="1">
        <w:r w:rsidRPr="006D1729">
          <w:rPr>
            <w:rFonts w:ascii="Times New Roman" w:eastAsia="Times New Roman" w:hAnsi="Times New Roman" w:cs="Times New Roman"/>
            <w:b/>
            <w:bCs/>
            <w:color w:val="0000FF"/>
            <w:u w:val="single"/>
            <w:lang w:val="en"/>
          </w:rPr>
          <w:t>Class 2, Gases, that May Be Identified as UN1075, LIQUEFIED PETROLEUM GAS</w:t>
        </w:r>
      </w:hyperlink>
      <w:r w:rsidRPr="006D1729">
        <w:rPr>
          <w:rFonts w:ascii="Times New Roman" w:eastAsia="Times New Roman" w:hAnsi="Times New Roman" w:cs="Times New Roman"/>
          <w:sz w:val="24"/>
          <w:szCs w:val="24"/>
          <w:lang w:val="en"/>
        </w:rPr>
        <w:t xml:space="preserve"> </w:t>
      </w:r>
    </w:p>
    <w:p w14:paraId="17E359FF"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1.32.2 - </w:t>
      </w:r>
      <w:hyperlink r:id="rId54" w:anchor="h-1227970" w:history="1">
        <w:r w:rsidRPr="006D1729">
          <w:rPr>
            <w:rFonts w:ascii="Times New Roman" w:eastAsia="Times New Roman" w:hAnsi="Times New Roman" w:cs="Times New Roman"/>
            <w:b/>
            <w:bCs/>
            <w:color w:val="0000FF"/>
            <w:u w:val="single"/>
            <w:lang w:val="en"/>
          </w:rPr>
          <w:t>Class 2, Gases, Absolute Pressure between 101.3 kPa and 280 kPa</w:t>
        </w:r>
      </w:hyperlink>
      <w:r w:rsidRPr="006D1729">
        <w:rPr>
          <w:rFonts w:ascii="Times New Roman" w:eastAsia="Times New Roman" w:hAnsi="Times New Roman" w:cs="Times New Roman"/>
          <w:sz w:val="24"/>
          <w:szCs w:val="24"/>
          <w:lang w:val="en"/>
        </w:rPr>
        <w:t xml:space="preserve"> </w:t>
      </w:r>
    </w:p>
    <w:p w14:paraId="08004E40"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1.32.3 - </w:t>
      </w:r>
      <w:hyperlink r:id="rId55" w:anchor="h-1227974" w:history="1">
        <w:r w:rsidRPr="006D1729">
          <w:rPr>
            <w:rFonts w:ascii="Times New Roman" w:eastAsia="Times New Roman" w:hAnsi="Times New Roman" w:cs="Times New Roman"/>
            <w:b/>
            <w:bCs/>
            <w:color w:val="0000FF"/>
            <w:u w:val="single"/>
            <w:lang w:val="en"/>
          </w:rPr>
          <w:t>Class 2, Gases, in Small Means of Containment Exemption</w:t>
        </w:r>
      </w:hyperlink>
      <w:r w:rsidRPr="006D1729">
        <w:rPr>
          <w:rFonts w:ascii="Times New Roman" w:eastAsia="Times New Roman" w:hAnsi="Times New Roman" w:cs="Times New Roman"/>
          <w:sz w:val="24"/>
          <w:szCs w:val="24"/>
          <w:lang w:val="en"/>
        </w:rPr>
        <w:t xml:space="preserve"> </w:t>
      </w:r>
    </w:p>
    <w:p w14:paraId="0EC6B316"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1.33 - </w:t>
      </w:r>
      <w:hyperlink r:id="rId56" w:anchor="h-1227990" w:history="1">
        <w:r w:rsidRPr="006D1729">
          <w:rPr>
            <w:rFonts w:ascii="Times New Roman" w:eastAsia="Times New Roman" w:hAnsi="Times New Roman" w:cs="Times New Roman"/>
            <w:b/>
            <w:bCs/>
            <w:color w:val="0000FF"/>
            <w:u w:val="single"/>
            <w:lang w:val="en"/>
          </w:rPr>
          <w:t>Class 3, Flammable Liquids: General Exemption</w:t>
        </w:r>
      </w:hyperlink>
      <w:r w:rsidRPr="006D1729">
        <w:rPr>
          <w:rFonts w:ascii="Times New Roman" w:eastAsia="Times New Roman" w:hAnsi="Times New Roman" w:cs="Times New Roman"/>
          <w:sz w:val="24"/>
          <w:szCs w:val="24"/>
          <w:lang w:val="en"/>
        </w:rPr>
        <w:t xml:space="preserve"> </w:t>
      </w:r>
    </w:p>
    <w:p w14:paraId="77D1118E"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1.34 - </w:t>
      </w:r>
      <w:hyperlink r:id="rId57" w:anchor="h-1227997" w:history="1">
        <w:r w:rsidRPr="006D1729">
          <w:rPr>
            <w:rFonts w:ascii="Times New Roman" w:eastAsia="Times New Roman" w:hAnsi="Times New Roman" w:cs="Times New Roman"/>
            <w:b/>
            <w:bCs/>
            <w:color w:val="0000FF"/>
            <w:u w:val="single"/>
            <w:lang w:val="en"/>
          </w:rPr>
          <w:t>Class 3, Flammable Liquids, Flash Point Greater Than 60°C but Less Than or Equal to 93°C</w:t>
        </w:r>
      </w:hyperlink>
      <w:r w:rsidRPr="006D1729">
        <w:rPr>
          <w:rFonts w:ascii="Times New Roman" w:eastAsia="Times New Roman" w:hAnsi="Times New Roman" w:cs="Times New Roman"/>
          <w:sz w:val="24"/>
          <w:szCs w:val="24"/>
          <w:lang w:val="en"/>
        </w:rPr>
        <w:t xml:space="preserve"> </w:t>
      </w:r>
    </w:p>
    <w:p w14:paraId="2A9B6821"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1.35 - </w:t>
      </w:r>
      <w:hyperlink r:id="rId58" w:anchor="h-1228002" w:history="1">
        <w:r w:rsidRPr="006D1729">
          <w:rPr>
            <w:rFonts w:ascii="Times New Roman" w:eastAsia="Times New Roman" w:hAnsi="Times New Roman" w:cs="Times New Roman"/>
            <w:b/>
            <w:bCs/>
            <w:color w:val="0000FF"/>
            <w:u w:val="single"/>
            <w:lang w:val="en"/>
          </w:rPr>
          <w:t>UN1202, DIESEL FUEL, or UN1203, GASOLINE, Exemption</w:t>
        </w:r>
      </w:hyperlink>
      <w:r w:rsidRPr="006D1729">
        <w:rPr>
          <w:rFonts w:ascii="Times New Roman" w:eastAsia="Times New Roman" w:hAnsi="Times New Roman" w:cs="Times New Roman"/>
          <w:sz w:val="24"/>
          <w:szCs w:val="24"/>
          <w:lang w:val="en"/>
        </w:rPr>
        <w:t xml:space="preserve"> </w:t>
      </w:r>
    </w:p>
    <w:p w14:paraId="26F67110"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1.36 - </w:t>
      </w:r>
      <w:hyperlink r:id="rId59" w:anchor="h-1228011" w:history="1">
        <w:r w:rsidRPr="006D1729">
          <w:rPr>
            <w:rFonts w:ascii="Times New Roman" w:eastAsia="Times New Roman" w:hAnsi="Times New Roman" w:cs="Times New Roman"/>
            <w:b/>
            <w:bCs/>
            <w:color w:val="0000FF"/>
            <w:u w:val="single"/>
            <w:lang w:val="en"/>
          </w:rPr>
          <w:t>Class 3, Flammable Liquids, Alcoholic Beverage and Aqueous Solution of Alcohol Exemption</w:t>
        </w:r>
      </w:hyperlink>
      <w:r w:rsidRPr="006D1729">
        <w:rPr>
          <w:rFonts w:ascii="Times New Roman" w:eastAsia="Times New Roman" w:hAnsi="Times New Roman" w:cs="Times New Roman"/>
          <w:sz w:val="24"/>
          <w:szCs w:val="24"/>
          <w:lang w:val="en"/>
        </w:rPr>
        <w:t xml:space="preserve"> </w:t>
      </w:r>
    </w:p>
    <w:p w14:paraId="575C39B2"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1.38 - </w:t>
      </w:r>
      <w:hyperlink r:id="rId60" w:anchor="h-1228023" w:history="1">
        <w:r w:rsidRPr="006D1729">
          <w:rPr>
            <w:rFonts w:ascii="Times New Roman" w:eastAsia="Times New Roman" w:hAnsi="Times New Roman" w:cs="Times New Roman"/>
            <w:b/>
            <w:bCs/>
            <w:color w:val="0000FF"/>
            <w:u w:val="single"/>
            <w:lang w:val="en"/>
          </w:rPr>
          <w:t>Polyester Resin Kit Exception</w:t>
        </w:r>
      </w:hyperlink>
      <w:r w:rsidRPr="006D1729">
        <w:rPr>
          <w:rFonts w:ascii="Times New Roman" w:eastAsia="Times New Roman" w:hAnsi="Times New Roman" w:cs="Times New Roman"/>
          <w:sz w:val="24"/>
          <w:szCs w:val="24"/>
          <w:lang w:val="en"/>
        </w:rPr>
        <w:t xml:space="preserve"> </w:t>
      </w:r>
    </w:p>
    <w:p w14:paraId="081E3510"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1.39 - </w:t>
      </w:r>
      <w:hyperlink r:id="rId61" w:anchor="h-1228035" w:history="1">
        <w:r w:rsidRPr="006D1729">
          <w:rPr>
            <w:rFonts w:ascii="Times New Roman" w:eastAsia="Times New Roman" w:hAnsi="Times New Roman" w:cs="Times New Roman"/>
            <w:b/>
            <w:bCs/>
            <w:color w:val="0000FF"/>
            <w:u w:val="single"/>
            <w:lang w:val="en"/>
          </w:rPr>
          <w:t>Class 6.2, Infectious Substances, UN3373, BIOLOGICAL SUBSTANCE, CATEGORY B Exemption</w:t>
        </w:r>
      </w:hyperlink>
      <w:r w:rsidRPr="006D1729">
        <w:rPr>
          <w:rFonts w:ascii="Times New Roman" w:eastAsia="Times New Roman" w:hAnsi="Times New Roman" w:cs="Times New Roman"/>
          <w:sz w:val="24"/>
          <w:szCs w:val="24"/>
          <w:lang w:val="en"/>
        </w:rPr>
        <w:t xml:space="preserve"> </w:t>
      </w:r>
    </w:p>
    <w:p w14:paraId="09E660A9"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1.41 - </w:t>
      </w:r>
      <w:hyperlink r:id="rId62" w:anchor="h-1228045" w:history="1">
        <w:r w:rsidRPr="006D1729">
          <w:rPr>
            <w:rFonts w:ascii="Times New Roman" w:eastAsia="Times New Roman" w:hAnsi="Times New Roman" w:cs="Times New Roman"/>
            <w:b/>
            <w:bCs/>
            <w:color w:val="0000FF"/>
            <w:u w:val="single"/>
            <w:lang w:val="en"/>
          </w:rPr>
          <w:t>Biological Products Exemption</w:t>
        </w:r>
      </w:hyperlink>
      <w:r w:rsidRPr="006D1729">
        <w:rPr>
          <w:rFonts w:ascii="Times New Roman" w:eastAsia="Times New Roman" w:hAnsi="Times New Roman" w:cs="Times New Roman"/>
          <w:sz w:val="24"/>
          <w:szCs w:val="24"/>
          <w:lang w:val="en"/>
        </w:rPr>
        <w:t xml:space="preserve"> </w:t>
      </w:r>
    </w:p>
    <w:p w14:paraId="6616EF8F"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1.42 - </w:t>
      </w:r>
      <w:hyperlink r:id="rId63" w:anchor="h-1228052" w:history="1">
        <w:r w:rsidRPr="006D1729">
          <w:rPr>
            <w:rFonts w:ascii="Times New Roman" w:eastAsia="Times New Roman" w:hAnsi="Times New Roman" w:cs="Times New Roman"/>
            <w:b/>
            <w:bCs/>
            <w:color w:val="0000FF"/>
            <w:u w:val="single"/>
            <w:lang w:val="en"/>
          </w:rPr>
          <w:t>Human or Animal Specimens Believed Not to Contain Infectious Substances Exemption</w:t>
        </w:r>
      </w:hyperlink>
      <w:r w:rsidRPr="006D1729">
        <w:rPr>
          <w:rFonts w:ascii="Times New Roman" w:eastAsia="Times New Roman" w:hAnsi="Times New Roman" w:cs="Times New Roman"/>
          <w:sz w:val="24"/>
          <w:szCs w:val="24"/>
          <w:lang w:val="en"/>
        </w:rPr>
        <w:t xml:space="preserve"> </w:t>
      </w:r>
    </w:p>
    <w:p w14:paraId="18F13BAF"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1.42.1 - </w:t>
      </w:r>
      <w:hyperlink r:id="rId64" w:anchor="h-1228058" w:history="1">
        <w:r w:rsidRPr="006D1729">
          <w:rPr>
            <w:rFonts w:ascii="Times New Roman" w:eastAsia="Times New Roman" w:hAnsi="Times New Roman" w:cs="Times New Roman"/>
            <w:b/>
            <w:bCs/>
            <w:color w:val="0000FF"/>
            <w:u w:val="single"/>
            <w:lang w:val="en"/>
          </w:rPr>
          <w:t>Tissues or Organs for Transplant Exemption</w:t>
        </w:r>
      </w:hyperlink>
      <w:r w:rsidRPr="006D1729">
        <w:rPr>
          <w:rFonts w:ascii="Times New Roman" w:eastAsia="Times New Roman" w:hAnsi="Times New Roman" w:cs="Times New Roman"/>
          <w:sz w:val="24"/>
          <w:szCs w:val="24"/>
          <w:lang w:val="en"/>
        </w:rPr>
        <w:t xml:space="preserve"> </w:t>
      </w:r>
    </w:p>
    <w:p w14:paraId="798B7047"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1.42.2 - </w:t>
      </w:r>
      <w:hyperlink r:id="rId65" w:anchor="h-1228062" w:history="1">
        <w:r w:rsidRPr="006D1729">
          <w:rPr>
            <w:rFonts w:ascii="Times New Roman" w:eastAsia="Times New Roman" w:hAnsi="Times New Roman" w:cs="Times New Roman"/>
            <w:b/>
            <w:bCs/>
            <w:color w:val="0000FF"/>
            <w:u w:val="single"/>
            <w:lang w:val="en"/>
          </w:rPr>
          <w:t>Blood or Blood Components Exemption</w:t>
        </w:r>
      </w:hyperlink>
      <w:r w:rsidRPr="006D1729">
        <w:rPr>
          <w:rFonts w:ascii="Times New Roman" w:eastAsia="Times New Roman" w:hAnsi="Times New Roman" w:cs="Times New Roman"/>
          <w:sz w:val="24"/>
          <w:szCs w:val="24"/>
          <w:lang w:val="en"/>
        </w:rPr>
        <w:t xml:space="preserve"> </w:t>
      </w:r>
    </w:p>
    <w:p w14:paraId="755F4D79"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1.42.3 - </w:t>
      </w:r>
      <w:hyperlink r:id="rId66" w:anchor="h-1228068" w:history="1">
        <w:r w:rsidRPr="006D1729">
          <w:rPr>
            <w:rFonts w:ascii="Times New Roman" w:eastAsia="Times New Roman" w:hAnsi="Times New Roman" w:cs="Times New Roman"/>
            <w:b/>
            <w:bCs/>
            <w:color w:val="0000FF"/>
            <w:u w:val="single"/>
            <w:lang w:val="en"/>
          </w:rPr>
          <w:t>Medical or Clinical Waste</w:t>
        </w:r>
      </w:hyperlink>
      <w:r w:rsidRPr="006D1729">
        <w:rPr>
          <w:rFonts w:ascii="Times New Roman" w:eastAsia="Times New Roman" w:hAnsi="Times New Roman" w:cs="Times New Roman"/>
          <w:sz w:val="24"/>
          <w:szCs w:val="24"/>
          <w:lang w:val="en"/>
        </w:rPr>
        <w:t xml:space="preserve"> </w:t>
      </w:r>
    </w:p>
    <w:p w14:paraId="642C1A8F"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1.43 - </w:t>
      </w:r>
      <w:hyperlink r:id="rId67" w:anchor="h-1228077" w:history="1">
        <w:r w:rsidRPr="006D1729">
          <w:rPr>
            <w:rFonts w:ascii="Times New Roman" w:eastAsia="Times New Roman" w:hAnsi="Times New Roman" w:cs="Times New Roman"/>
            <w:b/>
            <w:bCs/>
            <w:color w:val="0000FF"/>
            <w:u w:val="single"/>
            <w:lang w:val="en"/>
          </w:rPr>
          <w:t>Class 7, Radioactive Materials, Exemption</w:t>
        </w:r>
      </w:hyperlink>
      <w:r w:rsidRPr="006D1729">
        <w:rPr>
          <w:rFonts w:ascii="Times New Roman" w:eastAsia="Times New Roman" w:hAnsi="Times New Roman" w:cs="Times New Roman"/>
          <w:sz w:val="24"/>
          <w:szCs w:val="24"/>
          <w:lang w:val="en"/>
        </w:rPr>
        <w:t xml:space="preserve"> </w:t>
      </w:r>
    </w:p>
    <w:p w14:paraId="0B03C6AE"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1.44 - </w:t>
      </w:r>
      <w:hyperlink r:id="rId68" w:anchor="h-1228084" w:history="1">
        <w:r w:rsidRPr="006D1729">
          <w:rPr>
            <w:rFonts w:ascii="Times New Roman" w:eastAsia="Times New Roman" w:hAnsi="Times New Roman" w:cs="Times New Roman"/>
            <w:b/>
            <w:bCs/>
            <w:color w:val="0000FF"/>
            <w:u w:val="single"/>
            <w:lang w:val="en"/>
          </w:rPr>
          <w:t>Residue of Dangerous Goods in a Drum Exemption</w:t>
        </w:r>
      </w:hyperlink>
      <w:r w:rsidRPr="006D1729">
        <w:rPr>
          <w:rFonts w:ascii="Times New Roman" w:eastAsia="Times New Roman" w:hAnsi="Times New Roman" w:cs="Times New Roman"/>
          <w:sz w:val="24"/>
          <w:szCs w:val="24"/>
          <w:lang w:val="en"/>
        </w:rPr>
        <w:t xml:space="preserve"> </w:t>
      </w:r>
    </w:p>
    <w:p w14:paraId="2AE9B5D0"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1.45 - </w:t>
      </w:r>
      <w:hyperlink r:id="rId69" w:anchor="h-1228096" w:history="1">
        <w:r w:rsidRPr="006D1729">
          <w:rPr>
            <w:rFonts w:ascii="Times New Roman" w:eastAsia="Times New Roman" w:hAnsi="Times New Roman" w:cs="Times New Roman"/>
            <w:b/>
            <w:bCs/>
            <w:color w:val="0000FF"/>
            <w:u w:val="single"/>
            <w:lang w:val="en"/>
          </w:rPr>
          <w:t>Fumigation of Means of Containment</w:t>
        </w:r>
      </w:hyperlink>
      <w:r w:rsidRPr="006D1729">
        <w:rPr>
          <w:rFonts w:ascii="Times New Roman" w:eastAsia="Times New Roman" w:hAnsi="Times New Roman" w:cs="Times New Roman"/>
          <w:sz w:val="24"/>
          <w:szCs w:val="24"/>
          <w:lang w:val="en"/>
        </w:rPr>
        <w:t xml:space="preserve"> </w:t>
      </w:r>
    </w:p>
    <w:p w14:paraId="62F0B3AB"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1.45.1 - </w:t>
      </w:r>
      <w:hyperlink r:id="rId70" w:anchor="h-1228098" w:history="1">
        <w:r w:rsidRPr="006D1729">
          <w:rPr>
            <w:rFonts w:ascii="Times New Roman" w:eastAsia="Times New Roman" w:hAnsi="Times New Roman" w:cs="Times New Roman"/>
            <w:b/>
            <w:bCs/>
            <w:color w:val="0000FF"/>
            <w:u w:val="single"/>
            <w:lang w:val="en"/>
          </w:rPr>
          <w:t>Marine Pollutants Exemption</w:t>
        </w:r>
      </w:hyperlink>
      <w:r w:rsidRPr="006D1729">
        <w:rPr>
          <w:rFonts w:ascii="Times New Roman" w:eastAsia="Times New Roman" w:hAnsi="Times New Roman" w:cs="Times New Roman"/>
          <w:sz w:val="24"/>
          <w:szCs w:val="24"/>
          <w:lang w:val="en"/>
        </w:rPr>
        <w:t xml:space="preserve"> </w:t>
      </w:r>
    </w:p>
    <w:p w14:paraId="47298F6C"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1.46 - </w:t>
      </w:r>
      <w:hyperlink r:id="rId71" w:anchor="h-1228102" w:history="1">
        <w:r w:rsidRPr="006D1729">
          <w:rPr>
            <w:rFonts w:ascii="Times New Roman" w:eastAsia="Times New Roman" w:hAnsi="Times New Roman" w:cs="Times New Roman"/>
            <w:b/>
            <w:bCs/>
            <w:color w:val="0000FF"/>
            <w:u w:val="single"/>
            <w:lang w:val="en"/>
          </w:rPr>
          <w:t>Miscellaneous Special Cases</w:t>
        </w:r>
      </w:hyperlink>
      <w:r w:rsidRPr="006D1729">
        <w:rPr>
          <w:rFonts w:ascii="Times New Roman" w:eastAsia="Times New Roman" w:hAnsi="Times New Roman" w:cs="Times New Roman"/>
          <w:sz w:val="24"/>
          <w:szCs w:val="24"/>
          <w:lang w:val="en"/>
        </w:rPr>
        <w:t xml:space="preserve"> </w:t>
      </w:r>
    </w:p>
    <w:p w14:paraId="206FF615"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1.47 - </w:t>
      </w:r>
      <w:hyperlink r:id="rId72" w:anchor="h-1228125" w:history="1">
        <w:r w:rsidRPr="006D1729">
          <w:rPr>
            <w:rFonts w:ascii="Times New Roman" w:eastAsia="Times New Roman" w:hAnsi="Times New Roman" w:cs="Times New Roman"/>
            <w:b/>
            <w:bCs/>
            <w:color w:val="0000FF"/>
            <w:u w:val="single"/>
            <w:lang w:val="en"/>
          </w:rPr>
          <w:t>UN1044, FIRE EXTINGUISHERS, Exemption</w:t>
        </w:r>
      </w:hyperlink>
      <w:r w:rsidRPr="006D1729">
        <w:rPr>
          <w:rFonts w:ascii="Times New Roman" w:eastAsia="Times New Roman" w:hAnsi="Times New Roman" w:cs="Times New Roman"/>
          <w:sz w:val="24"/>
          <w:szCs w:val="24"/>
          <w:lang w:val="en"/>
        </w:rPr>
        <w:t xml:space="preserve"> </w:t>
      </w:r>
    </w:p>
    <w:p w14:paraId="024040ED"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1.48 - </w:t>
      </w:r>
      <w:hyperlink r:id="rId73" w:anchor="h-1228134" w:history="1">
        <w:r w:rsidRPr="006D1729">
          <w:rPr>
            <w:rFonts w:ascii="Times New Roman" w:eastAsia="Times New Roman" w:hAnsi="Times New Roman" w:cs="Times New Roman"/>
            <w:b/>
            <w:bCs/>
            <w:color w:val="0000FF"/>
            <w:u w:val="single"/>
            <w:lang w:val="en"/>
          </w:rPr>
          <w:t>Air Ambulance Exemption</w:t>
        </w:r>
      </w:hyperlink>
      <w:r w:rsidRPr="006D1729">
        <w:rPr>
          <w:rFonts w:ascii="Times New Roman" w:eastAsia="Times New Roman" w:hAnsi="Times New Roman" w:cs="Times New Roman"/>
          <w:sz w:val="24"/>
          <w:szCs w:val="24"/>
          <w:lang w:val="en"/>
        </w:rPr>
        <w:t xml:space="preserve"> </w:t>
      </w:r>
    </w:p>
    <w:p w14:paraId="76076789"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1.49 - </w:t>
      </w:r>
      <w:hyperlink r:id="rId74" w:anchor="h-1228145" w:history="1">
        <w:r w:rsidRPr="006D1729">
          <w:rPr>
            <w:rFonts w:ascii="Times New Roman" w:eastAsia="Times New Roman" w:hAnsi="Times New Roman" w:cs="Times New Roman"/>
            <w:b/>
            <w:bCs/>
            <w:color w:val="0000FF"/>
            <w:u w:val="single"/>
            <w:lang w:val="en"/>
          </w:rPr>
          <w:t>Cylinder Exemption</w:t>
        </w:r>
      </w:hyperlink>
      <w:r w:rsidRPr="006D1729">
        <w:rPr>
          <w:rFonts w:ascii="Times New Roman" w:eastAsia="Times New Roman" w:hAnsi="Times New Roman" w:cs="Times New Roman"/>
          <w:sz w:val="24"/>
          <w:szCs w:val="24"/>
          <w:lang w:val="en"/>
        </w:rPr>
        <w:t xml:space="preserve"> </w:t>
      </w:r>
    </w:p>
    <w:p w14:paraId="151BEFC1"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1.50 - </w:t>
      </w:r>
      <w:hyperlink r:id="rId75" w:anchor="h-1228164" w:history="1">
        <w:r w:rsidRPr="006D1729">
          <w:rPr>
            <w:rFonts w:ascii="Times New Roman" w:eastAsia="Times New Roman" w:hAnsi="Times New Roman" w:cs="Times New Roman"/>
            <w:b/>
            <w:bCs/>
            <w:color w:val="0000FF"/>
            <w:u w:val="single"/>
            <w:lang w:val="en"/>
          </w:rPr>
          <w:t>Hot Air Balloon Cylinder Exemption</w:t>
        </w:r>
      </w:hyperlink>
      <w:r w:rsidRPr="006D1729">
        <w:rPr>
          <w:rFonts w:ascii="Times New Roman" w:eastAsia="Times New Roman" w:hAnsi="Times New Roman" w:cs="Times New Roman"/>
          <w:sz w:val="24"/>
          <w:szCs w:val="24"/>
          <w:lang w:val="en"/>
        </w:rPr>
        <w:t xml:space="preserve"> </w:t>
      </w:r>
    </w:p>
    <w:p w14:paraId="6BC988C4" w14:textId="77777777" w:rsidR="006D1729" w:rsidRPr="006D1729" w:rsidRDefault="006D1729" w:rsidP="006D1729">
      <w:pPr>
        <w:numPr>
          <w:ilvl w:val="1"/>
          <w:numId w:val="7"/>
        </w:numPr>
        <w:spacing w:after="0" w:afterAutospacing="1" w:line="240" w:lineRule="auto"/>
        <w:ind w:left="720" w:right="72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2.1 - </w:t>
      </w:r>
      <w:hyperlink r:id="rId76" w:anchor="h-1228187" w:history="1">
        <w:r w:rsidRPr="006D1729">
          <w:rPr>
            <w:rFonts w:ascii="Times New Roman" w:eastAsia="Times New Roman" w:hAnsi="Times New Roman" w:cs="Times New Roman"/>
            <w:b/>
            <w:bCs/>
            <w:color w:val="0000FF"/>
            <w:sz w:val="24"/>
            <w:szCs w:val="24"/>
            <w:u w:val="single"/>
            <w:lang w:val="en"/>
          </w:rPr>
          <w:t>PART 2</w:t>
        </w:r>
        <w:r w:rsidRPr="006D1729">
          <w:rPr>
            <w:rFonts w:ascii="Times New Roman" w:eastAsia="Times New Roman" w:hAnsi="Times New Roman" w:cs="Times New Roman"/>
            <w:color w:val="0000FF"/>
            <w:sz w:val="24"/>
            <w:szCs w:val="24"/>
            <w:u w:val="single"/>
            <w:lang w:val="en"/>
          </w:rPr>
          <w:t xml:space="preserve"> - </w:t>
        </w:r>
        <w:r w:rsidRPr="006D1729">
          <w:rPr>
            <w:rFonts w:ascii="Times New Roman" w:eastAsia="Times New Roman" w:hAnsi="Times New Roman" w:cs="Times New Roman"/>
            <w:b/>
            <w:bCs/>
            <w:color w:val="0000FF"/>
            <w:sz w:val="26"/>
            <w:szCs w:val="26"/>
            <w:u w:val="single"/>
            <w:lang w:val="en"/>
          </w:rPr>
          <w:t>Classification</w:t>
        </w:r>
      </w:hyperlink>
      <w:r w:rsidRPr="006D1729">
        <w:rPr>
          <w:rFonts w:ascii="Times New Roman" w:eastAsia="Times New Roman" w:hAnsi="Times New Roman" w:cs="Times New Roman"/>
          <w:sz w:val="24"/>
          <w:szCs w:val="24"/>
          <w:lang w:val="en"/>
        </w:rPr>
        <w:t xml:space="preserve"> </w:t>
      </w:r>
    </w:p>
    <w:p w14:paraId="2D90B640"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2.1 - </w:t>
      </w:r>
      <w:hyperlink r:id="rId77" w:anchor="h-1228188" w:history="1">
        <w:r w:rsidRPr="006D1729">
          <w:rPr>
            <w:rFonts w:ascii="Times New Roman" w:eastAsia="Times New Roman" w:hAnsi="Times New Roman" w:cs="Times New Roman"/>
            <w:color w:val="0000FF"/>
            <w:sz w:val="24"/>
            <w:szCs w:val="24"/>
            <w:u w:val="single"/>
            <w:lang w:val="en"/>
          </w:rPr>
          <w:t>Determining When Substances Are Dangerous Goods</w:t>
        </w:r>
      </w:hyperlink>
      <w:r w:rsidRPr="006D1729">
        <w:rPr>
          <w:rFonts w:ascii="Times New Roman" w:eastAsia="Times New Roman" w:hAnsi="Times New Roman" w:cs="Times New Roman"/>
          <w:sz w:val="24"/>
          <w:szCs w:val="24"/>
          <w:lang w:val="en"/>
        </w:rPr>
        <w:t xml:space="preserve"> </w:t>
      </w:r>
    </w:p>
    <w:p w14:paraId="23AC7038"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2.2 - </w:t>
      </w:r>
      <w:hyperlink r:id="rId78" w:anchor="h-1228192" w:history="1">
        <w:r w:rsidRPr="006D1729">
          <w:rPr>
            <w:rFonts w:ascii="Times New Roman" w:eastAsia="Times New Roman" w:hAnsi="Times New Roman" w:cs="Times New Roman"/>
            <w:color w:val="0000FF"/>
            <w:sz w:val="24"/>
            <w:szCs w:val="24"/>
            <w:u w:val="single"/>
            <w:lang w:val="en"/>
          </w:rPr>
          <w:t>Responsibility for Classification</w:t>
        </w:r>
      </w:hyperlink>
      <w:r w:rsidRPr="006D1729">
        <w:rPr>
          <w:rFonts w:ascii="Times New Roman" w:eastAsia="Times New Roman" w:hAnsi="Times New Roman" w:cs="Times New Roman"/>
          <w:sz w:val="24"/>
          <w:szCs w:val="24"/>
          <w:lang w:val="en"/>
        </w:rPr>
        <w:t xml:space="preserve"> </w:t>
      </w:r>
    </w:p>
    <w:p w14:paraId="2959EC50"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2.2.1 - </w:t>
      </w:r>
      <w:hyperlink r:id="rId79" w:anchor="h-1228207" w:history="1">
        <w:r w:rsidRPr="006D1729">
          <w:rPr>
            <w:rFonts w:ascii="Times New Roman" w:eastAsia="Times New Roman" w:hAnsi="Times New Roman" w:cs="Times New Roman"/>
            <w:color w:val="0000FF"/>
            <w:sz w:val="24"/>
            <w:szCs w:val="24"/>
            <w:u w:val="single"/>
            <w:lang w:val="en"/>
          </w:rPr>
          <w:t>Proof of Classification</w:t>
        </w:r>
      </w:hyperlink>
      <w:r w:rsidRPr="006D1729">
        <w:rPr>
          <w:rFonts w:ascii="Times New Roman" w:eastAsia="Times New Roman" w:hAnsi="Times New Roman" w:cs="Times New Roman"/>
          <w:sz w:val="24"/>
          <w:szCs w:val="24"/>
          <w:lang w:val="en"/>
        </w:rPr>
        <w:t xml:space="preserve"> </w:t>
      </w:r>
    </w:p>
    <w:p w14:paraId="79CB75FA"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2.3 - </w:t>
      </w:r>
      <w:hyperlink r:id="rId80" w:anchor="h-1228221" w:history="1">
        <w:r w:rsidRPr="006D1729">
          <w:rPr>
            <w:rFonts w:ascii="Times New Roman" w:eastAsia="Times New Roman" w:hAnsi="Times New Roman" w:cs="Times New Roman"/>
            <w:color w:val="0000FF"/>
            <w:sz w:val="24"/>
            <w:szCs w:val="24"/>
            <w:u w:val="single"/>
            <w:lang w:val="en"/>
          </w:rPr>
          <w:t>Classifying Substances That Are Listed by Name in Schedule 1</w:t>
        </w:r>
      </w:hyperlink>
      <w:r w:rsidRPr="006D1729">
        <w:rPr>
          <w:rFonts w:ascii="Times New Roman" w:eastAsia="Times New Roman" w:hAnsi="Times New Roman" w:cs="Times New Roman"/>
          <w:sz w:val="24"/>
          <w:szCs w:val="24"/>
          <w:lang w:val="en"/>
        </w:rPr>
        <w:t xml:space="preserve"> </w:t>
      </w:r>
    </w:p>
    <w:p w14:paraId="0D79EB83"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2.4 - </w:t>
      </w:r>
      <w:hyperlink r:id="rId81" w:anchor="h-1228223" w:history="1">
        <w:r w:rsidRPr="006D1729">
          <w:rPr>
            <w:rFonts w:ascii="Times New Roman" w:eastAsia="Times New Roman" w:hAnsi="Times New Roman" w:cs="Times New Roman"/>
            <w:color w:val="0000FF"/>
            <w:sz w:val="24"/>
            <w:szCs w:val="24"/>
            <w:u w:val="single"/>
            <w:lang w:val="en"/>
          </w:rPr>
          <w:t>Classifying Substances That Are Included in Only One Class and One Packing Group</w:t>
        </w:r>
      </w:hyperlink>
      <w:r w:rsidRPr="006D1729">
        <w:rPr>
          <w:rFonts w:ascii="Times New Roman" w:eastAsia="Times New Roman" w:hAnsi="Times New Roman" w:cs="Times New Roman"/>
          <w:sz w:val="24"/>
          <w:szCs w:val="24"/>
          <w:lang w:val="en"/>
        </w:rPr>
        <w:t xml:space="preserve"> </w:t>
      </w:r>
    </w:p>
    <w:p w14:paraId="194CC574"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2.5 - </w:t>
      </w:r>
      <w:hyperlink r:id="rId82" w:anchor="h-1228225" w:history="1">
        <w:r w:rsidRPr="006D1729">
          <w:rPr>
            <w:rFonts w:ascii="Times New Roman" w:eastAsia="Times New Roman" w:hAnsi="Times New Roman" w:cs="Times New Roman"/>
            <w:color w:val="0000FF"/>
            <w:sz w:val="24"/>
            <w:szCs w:val="24"/>
            <w:u w:val="single"/>
            <w:lang w:val="en"/>
          </w:rPr>
          <w:t>Classifying Substances That Are Included in More Than One Class or Packing Group</w:t>
        </w:r>
      </w:hyperlink>
      <w:r w:rsidRPr="006D1729">
        <w:rPr>
          <w:rFonts w:ascii="Times New Roman" w:eastAsia="Times New Roman" w:hAnsi="Times New Roman" w:cs="Times New Roman"/>
          <w:sz w:val="24"/>
          <w:szCs w:val="24"/>
          <w:lang w:val="en"/>
        </w:rPr>
        <w:t xml:space="preserve"> </w:t>
      </w:r>
    </w:p>
    <w:p w14:paraId="313FA3D8"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2.5.1 - </w:t>
      </w:r>
      <w:hyperlink r:id="rId83" w:anchor="h-1228233" w:history="1">
        <w:r w:rsidRPr="006D1729">
          <w:rPr>
            <w:rFonts w:ascii="Times New Roman" w:eastAsia="Times New Roman" w:hAnsi="Times New Roman" w:cs="Times New Roman"/>
            <w:color w:val="0000FF"/>
            <w:sz w:val="24"/>
            <w:szCs w:val="24"/>
            <w:u w:val="single"/>
            <w:lang w:val="en"/>
          </w:rPr>
          <w:t>Descriptive Text Following a Shipping Name</w:t>
        </w:r>
      </w:hyperlink>
      <w:r w:rsidRPr="006D1729">
        <w:rPr>
          <w:rFonts w:ascii="Times New Roman" w:eastAsia="Times New Roman" w:hAnsi="Times New Roman" w:cs="Times New Roman"/>
          <w:sz w:val="24"/>
          <w:szCs w:val="24"/>
          <w:lang w:val="en"/>
        </w:rPr>
        <w:t xml:space="preserve"> </w:t>
      </w:r>
    </w:p>
    <w:p w14:paraId="717D71DA"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2.6 - </w:t>
      </w:r>
      <w:hyperlink r:id="rId84" w:anchor="h-1228237" w:history="1">
        <w:r w:rsidRPr="006D1729">
          <w:rPr>
            <w:rFonts w:ascii="Times New Roman" w:eastAsia="Times New Roman" w:hAnsi="Times New Roman" w:cs="Times New Roman"/>
            <w:color w:val="0000FF"/>
            <w:sz w:val="24"/>
            <w:szCs w:val="24"/>
            <w:u w:val="single"/>
            <w:lang w:val="en"/>
          </w:rPr>
          <w:t>Classifying a Mixture or Solution</w:t>
        </w:r>
      </w:hyperlink>
      <w:r w:rsidRPr="006D1729">
        <w:rPr>
          <w:rFonts w:ascii="Times New Roman" w:eastAsia="Times New Roman" w:hAnsi="Times New Roman" w:cs="Times New Roman"/>
          <w:sz w:val="24"/>
          <w:szCs w:val="24"/>
          <w:lang w:val="en"/>
        </w:rPr>
        <w:t xml:space="preserve"> </w:t>
      </w:r>
    </w:p>
    <w:p w14:paraId="7485B6F9"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2.7 - </w:t>
      </w:r>
      <w:hyperlink r:id="rId85" w:anchor="h-1228239" w:history="1">
        <w:r w:rsidRPr="006D1729">
          <w:rPr>
            <w:rFonts w:ascii="Times New Roman" w:eastAsia="Times New Roman" w:hAnsi="Times New Roman" w:cs="Times New Roman"/>
            <w:color w:val="0000FF"/>
            <w:sz w:val="24"/>
            <w:szCs w:val="24"/>
            <w:u w:val="single"/>
            <w:lang w:val="en"/>
          </w:rPr>
          <w:t>Marine Pollutants</w:t>
        </w:r>
      </w:hyperlink>
      <w:r w:rsidRPr="006D1729">
        <w:rPr>
          <w:rFonts w:ascii="Times New Roman" w:eastAsia="Times New Roman" w:hAnsi="Times New Roman" w:cs="Times New Roman"/>
          <w:sz w:val="24"/>
          <w:szCs w:val="24"/>
          <w:lang w:val="en"/>
        </w:rPr>
        <w:t xml:space="preserve"> </w:t>
      </w:r>
    </w:p>
    <w:p w14:paraId="48C9552F"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2.8 - </w:t>
      </w:r>
      <w:hyperlink r:id="rId86" w:anchor="h-1228249" w:history="1">
        <w:r w:rsidRPr="006D1729">
          <w:rPr>
            <w:rFonts w:ascii="Times New Roman" w:eastAsia="Times New Roman" w:hAnsi="Times New Roman" w:cs="Times New Roman"/>
            <w:color w:val="0000FF"/>
            <w:sz w:val="24"/>
            <w:szCs w:val="24"/>
            <w:u w:val="single"/>
            <w:lang w:val="en"/>
          </w:rPr>
          <w:t>Precedence of Classes</w:t>
        </w:r>
      </w:hyperlink>
      <w:r w:rsidRPr="006D1729">
        <w:rPr>
          <w:rFonts w:ascii="Times New Roman" w:eastAsia="Times New Roman" w:hAnsi="Times New Roman" w:cs="Times New Roman"/>
          <w:sz w:val="24"/>
          <w:szCs w:val="24"/>
          <w:lang w:val="en"/>
        </w:rPr>
        <w:t xml:space="preserve"> </w:t>
      </w:r>
    </w:p>
    <w:p w14:paraId="6ED5C71C"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2.9 - </w:t>
      </w:r>
      <w:hyperlink r:id="rId87" w:anchor="h-1228288" w:history="1">
        <w:r w:rsidRPr="006D1729">
          <w:rPr>
            <w:rFonts w:ascii="Times New Roman" w:eastAsia="Times New Roman" w:hAnsi="Times New Roman" w:cs="Times New Roman"/>
            <w:color w:val="0000FF"/>
            <w:sz w:val="24"/>
            <w:szCs w:val="24"/>
            <w:u w:val="single"/>
            <w:lang w:val="en"/>
          </w:rPr>
          <w:t>Class 1, Explosives</w:t>
        </w:r>
      </w:hyperlink>
      <w:r w:rsidRPr="006D1729">
        <w:rPr>
          <w:rFonts w:ascii="Times New Roman" w:eastAsia="Times New Roman" w:hAnsi="Times New Roman" w:cs="Times New Roman"/>
          <w:sz w:val="24"/>
          <w:szCs w:val="24"/>
          <w:lang w:val="en"/>
        </w:rPr>
        <w:t xml:space="preserve"> </w:t>
      </w:r>
    </w:p>
    <w:p w14:paraId="1A44719D"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2.9 - </w:t>
      </w:r>
      <w:hyperlink r:id="rId88" w:anchor="h-1228289" w:history="1">
        <w:r w:rsidRPr="006D1729">
          <w:rPr>
            <w:rFonts w:ascii="Times New Roman" w:eastAsia="Times New Roman" w:hAnsi="Times New Roman" w:cs="Times New Roman"/>
            <w:b/>
            <w:bCs/>
            <w:color w:val="0000FF"/>
            <w:u w:val="single"/>
            <w:lang w:val="en"/>
          </w:rPr>
          <w:t>General</w:t>
        </w:r>
      </w:hyperlink>
      <w:r w:rsidRPr="006D1729">
        <w:rPr>
          <w:rFonts w:ascii="Times New Roman" w:eastAsia="Times New Roman" w:hAnsi="Times New Roman" w:cs="Times New Roman"/>
          <w:sz w:val="24"/>
          <w:szCs w:val="24"/>
          <w:lang w:val="en"/>
        </w:rPr>
        <w:t xml:space="preserve"> </w:t>
      </w:r>
    </w:p>
    <w:p w14:paraId="4EC75200"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2.10 - </w:t>
      </w:r>
      <w:hyperlink r:id="rId89" w:anchor="h-1228293" w:history="1">
        <w:r w:rsidRPr="006D1729">
          <w:rPr>
            <w:rFonts w:ascii="Times New Roman" w:eastAsia="Times New Roman" w:hAnsi="Times New Roman" w:cs="Times New Roman"/>
            <w:b/>
            <w:bCs/>
            <w:color w:val="0000FF"/>
            <w:u w:val="single"/>
            <w:lang w:val="en"/>
          </w:rPr>
          <w:t>Divisions</w:t>
        </w:r>
      </w:hyperlink>
      <w:r w:rsidRPr="006D1729">
        <w:rPr>
          <w:rFonts w:ascii="Times New Roman" w:eastAsia="Times New Roman" w:hAnsi="Times New Roman" w:cs="Times New Roman"/>
          <w:sz w:val="24"/>
          <w:szCs w:val="24"/>
          <w:lang w:val="en"/>
        </w:rPr>
        <w:t xml:space="preserve"> </w:t>
      </w:r>
    </w:p>
    <w:p w14:paraId="4FA1AC28"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2.11 - </w:t>
      </w:r>
      <w:hyperlink r:id="rId90" w:anchor="h-1228301" w:history="1">
        <w:r w:rsidRPr="006D1729">
          <w:rPr>
            <w:rFonts w:ascii="Times New Roman" w:eastAsia="Times New Roman" w:hAnsi="Times New Roman" w:cs="Times New Roman"/>
            <w:b/>
            <w:bCs/>
            <w:color w:val="0000FF"/>
            <w:u w:val="single"/>
            <w:lang w:val="en"/>
          </w:rPr>
          <w:t>Compatibility Groups</w:t>
        </w:r>
      </w:hyperlink>
      <w:r w:rsidRPr="006D1729">
        <w:rPr>
          <w:rFonts w:ascii="Times New Roman" w:eastAsia="Times New Roman" w:hAnsi="Times New Roman" w:cs="Times New Roman"/>
          <w:sz w:val="24"/>
          <w:szCs w:val="24"/>
          <w:lang w:val="en"/>
        </w:rPr>
        <w:t xml:space="preserve"> </w:t>
      </w:r>
    </w:p>
    <w:p w14:paraId="0856526D"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2.12 - </w:t>
      </w:r>
      <w:hyperlink r:id="rId91" w:anchor="h-1228303" w:history="1">
        <w:r w:rsidRPr="006D1729">
          <w:rPr>
            <w:rFonts w:ascii="Times New Roman" w:eastAsia="Times New Roman" w:hAnsi="Times New Roman" w:cs="Times New Roman"/>
            <w:b/>
            <w:bCs/>
            <w:color w:val="0000FF"/>
            <w:u w:val="single"/>
            <w:lang w:val="en"/>
          </w:rPr>
          <w:t>Packing Groups</w:t>
        </w:r>
      </w:hyperlink>
      <w:r w:rsidRPr="006D1729">
        <w:rPr>
          <w:rFonts w:ascii="Times New Roman" w:eastAsia="Times New Roman" w:hAnsi="Times New Roman" w:cs="Times New Roman"/>
          <w:sz w:val="24"/>
          <w:szCs w:val="24"/>
          <w:lang w:val="en"/>
        </w:rPr>
        <w:t xml:space="preserve"> </w:t>
      </w:r>
    </w:p>
    <w:p w14:paraId="72A4D58B"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lastRenderedPageBreak/>
        <w:t xml:space="preserve">2.13 - </w:t>
      </w:r>
      <w:hyperlink r:id="rId92" w:anchor="h-1228305" w:history="1">
        <w:r w:rsidRPr="006D1729">
          <w:rPr>
            <w:rFonts w:ascii="Times New Roman" w:eastAsia="Times New Roman" w:hAnsi="Times New Roman" w:cs="Times New Roman"/>
            <w:color w:val="0000FF"/>
            <w:sz w:val="24"/>
            <w:szCs w:val="24"/>
            <w:u w:val="single"/>
            <w:lang w:val="en"/>
          </w:rPr>
          <w:t>Class 2, Gases</w:t>
        </w:r>
      </w:hyperlink>
      <w:r w:rsidRPr="006D1729">
        <w:rPr>
          <w:rFonts w:ascii="Times New Roman" w:eastAsia="Times New Roman" w:hAnsi="Times New Roman" w:cs="Times New Roman"/>
          <w:sz w:val="24"/>
          <w:szCs w:val="24"/>
          <w:lang w:val="en"/>
        </w:rPr>
        <w:t xml:space="preserve"> </w:t>
      </w:r>
    </w:p>
    <w:p w14:paraId="38A12D4F"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2.13 - </w:t>
      </w:r>
      <w:hyperlink r:id="rId93" w:anchor="h-1228306" w:history="1">
        <w:r w:rsidRPr="006D1729">
          <w:rPr>
            <w:rFonts w:ascii="Times New Roman" w:eastAsia="Times New Roman" w:hAnsi="Times New Roman" w:cs="Times New Roman"/>
            <w:b/>
            <w:bCs/>
            <w:color w:val="0000FF"/>
            <w:u w:val="single"/>
            <w:lang w:val="en"/>
          </w:rPr>
          <w:t>General</w:t>
        </w:r>
      </w:hyperlink>
      <w:r w:rsidRPr="006D1729">
        <w:rPr>
          <w:rFonts w:ascii="Times New Roman" w:eastAsia="Times New Roman" w:hAnsi="Times New Roman" w:cs="Times New Roman"/>
          <w:sz w:val="24"/>
          <w:szCs w:val="24"/>
          <w:lang w:val="en"/>
        </w:rPr>
        <w:t xml:space="preserve"> </w:t>
      </w:r>
    </w:p>
    <w:p w14:paraId="1A53F443"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2.14 - </w:t>
      </w:r>
      <w:hyperlink r:id="rId94" w:anchor="h-1228316" w:history="1">
        <w:r w:rsidRPr="006D1729">
          <w:rPr>
            <w:rFonts w:ascii="Times New Roman" w:eastAsia="Times New Roman" w:hAnsi="Times New Roman" w:cs="Times New Roman"/>
            <w:b/>
            <w:bCs/>
            <w:color w:val="0000FF"/>
            <w:u w:val="single"/>
            <w:lang w:val="en"/>
          </w:rPr>
          <w:t>Divisions</w:t>
        </w:r>
      </w:hyperlink>
      <w:r w:rsidRPr="006D1729">
        <w:rPr>
          <w:rFonts w:ascii="Times New Roman" w:eastAsia="Times New Roman" w:hAnsi="Times New Roman" w:cs="Times New Roman"/>
          <w:sz w:val="24"/>
          <w:szCs w:val="24"/>
          <w:lang w:val="en"/>
        </w:rPr>
        <w:t xml:space="preserve"> </w:t>
      </w:r>
    </w:p>
    <w:p w14:paraId="21CE6989"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2.14.1 - </w:t>
      </w:r>
      <w:hyperlink r:id="rId95" w:anchor="h-1228325" w:history="1">
        <w:r w:rsidRPr="006D1729">
          <w:rPr>
            <w:rFonts w:ascii="Times New Roman" w:eastAsia="Times New Roman" w:hAnsi="Times New Roman" w:cs="Times New Roman"/>
            <w:b/>
            <w:bCs/>
            <w:color w:val="0000FF"/>
            <w:u w:val="single"/>
            <w:lang w:val="en"/>
          </w:rPr>
          <w:t>Aerosols</w:t>
        </w:r>
      </w:hyperlink>
      <w:r w:rsidRPr="006D1729">
        <w:rPr>
          <w:rFonts w:ascii="Times New Roman" w:eastAsia="Times New Roman" w:hAnsi="Times New Roman" w:cs="Times New Roman"/>
          <w:sz w:val="24"/>
          <w:szCs w:val="24"/>
          <w:lang w:val="en"/>
        </w:rPr>
        <w:t xml:space="preserve"> </w:t>
      </w:r>
    </w:p>
    <w:p w14:paraId="06B37348"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2.14.2 - </w:t>
      </w:r>
      <w:hyperlink r:id="rId96" w:anchor="h-1228337" w:history="1">
        <w:r w:rsidRPr="006D1729">
          <w:rPr>
            <w:rFonts w:ascii="Times New Roman" w:eastAsia="Times New Roman" w:hAnsi="Times New Roman" w:cs="Times New Roman"/>
            <w:b/>
            <w:bCs/>
            <w:color w:val="0000FF"/>
            <w:u w:val="single"/>
            <w:lang w:val="en"/>
          </w:rPr>
          <w:t>Exemption</w:t>
        </w:r>
      </w:hyperlink>
      <w:r w:rsidRPr="006D1729">
        <w:rPr>
          <w:rFonts w:ascii="Times New Roman" w:eastAsia="Times New Roman" w:hAnsi="Times New Roman" w:cs="Times New Roman"/>
          <w:sz w:val="24"/>
          <w:szCs w:val="24"/>
          <w:lang w:val="en"/>
        </w:rPr>
        <w:t xml:space="preserve"> </w:t>
      </w:r>
    </w:p>
    <w:p w14:paraId="2D5A41B6"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2.15 - </w:t>
      </w:r>
      <w:hyperlink r:id="rId97" w:anchor="h-1228347" w:history="1">
        <w:r w:rsidRPr="006D1729">
          <w:rPr>
            <w:rFonts w:ascii="Times New Roman" w:eastAsia="Times New Roman" w:hAnsi="Times New Roman" w:cs="Times New Roman"/>
            <w:b/>
            <w:bCs/>
            <w:color w:val="0000FF"/>
            <w:u w:val="single"/>
            <w:lang w:val="en"/>
          </w:rPr>
          <w:t>Packing Groups</w:t>
        </w:r>
      </w:hyperlink>
      <w:r w:rsidRPr="006D1729">
        <w:rPr>
          <w:rFonts w:ascii="Times New Roman" w:eastAsia="Times New Roman" w:hAnsi="Times New Roman" w:cs="Times New Roman"/>
          <w:sz w:val="24"/>
          <w:szCs w:val="24"/>
          <w:lang w:val="en"/>
        </w:rPr>
        <w:t xml:space="preserve"> </w:t>
      </w:r>
    </w:p>
    <w:p w14:paraId="7A97B190"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2.16 - </w:t>
      </w:r>
      <w:hyperlink r:id="rId98" w:anchor="h-1228349" w:history="1">
        <w:r w:rsidRPr="006D1729">
          <w:rPr>
            <w:rFonts w:ascii="Times New Roman" w:eastAsia="Times New Roman" w:hAnsi="Times New Roman" w:cs="Times New Roman"/>
            <w:b/>
            <w:bCs/>
            <w:color w:val="0000FF"/>
            <w:u w:val="single"/>
            <w:lang w:val="en"/>
          </w:rPr>
          <w:t>Determination of LC</w:t>
        </w:r>
        <w:r w:rsidRPr="006D1729">
          <w:rPr>
            <w:rFonts w:ascii="Times New Roman" w:eastAsia="Times New Roman" w:hAnsi="Times New Roman" w:cs="Times New Roman"/>
            <w:b/>
            <w:bCs/>
            <w:color w:val="0000FF"/>
            <w:u w:val="single"/>
            <w:vertAlign w:val="subscript"/>
            <w:lang w:val="en"/>
          </w:rPr>
          <w:t>50</w:t>
        </w:r>
      </w:hyperlink>
      <w:r w:rsidRPr="006D1729">
        <w:rPr>
          <w:rFonts w:ascii="Times New Roman" w:eastAsia="Times New Roman" w:hAnsi="Times New Roman" w:cs="Times New Roman"/>
          <w:sz w:val="24"/>
          <w:szCs w:val="24"/>
          <w:lang w:val="en"/>
        </w:rPr>
        <w:t xml:space="preserve"> </w:t>
      </w:r>
    </w:p>
    <w:p w14:paraId="2883E856"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2.17 - </w:t>
      </w:r>
      <w:hyperlink r:id="rId99" w:anchor="h-1228354" w:history="1">
        <w:r w:rsidRPr="006D1729">
          <w:rPr>
            <w:rFonts w:ascii="Times New Roman" w:eastAsia="Times New Roman" w:hAnsi="Times New Roman" w:cs="Times New Roman"/>
            <w:b/>
            <w:bCs/>
            <w:color w:val="0000FF"/>
            <w:u w:val="single"/>
            <w:lang w:val="en"/>
          </w:rPr>
          <w:t>Determination of LC</w:t>
        </w:r>
        <w:r w:rsidRPr="006D1729">
          <w:rPr>
            <w:rFonts w:ascii="Times New Roman" w:eastAsia="Times New Roman" w:hAnsi="Times New Roman" w:cs="Times New Roman"/>
            <w:b/>
            <w:bCs/>
            <w:color w:val="0000FF"/>
            <w:u w:val="single"/>
            <w:vertAlign w:val="subscript"/>
            <w:lang w:val="en"/>
          </w:rPr>
          <w:t>50</w:t>
        </w:r>
        <w:r w:rsidRPr="006D1729">
          <w:rPr>
            <w:rFonts w:ascii="Times New Roman" w:eastAsia="Times New Roman" w:hAnsi="Times New Roman" w:cs="Times New Roman"/>
            <w:b/>
            <w:bCs/>
            <w:color w:val="0000FF"/>
            <w:u w:val="single"/>
            <w:lang w:val="en"/>
          </w:rPr>
          <w:t xml:space="preserve"> of a Mixture of Gases</w:t>
        </w:r>
      </w:hyperlink>
      <w:r w:rsidRPr="006D1729">
        <w:rPr>
          <w:rFonts w:ascii="Times New Roman" w:eastAsia="Times New Roman" w:hAnsi="Times New Roman" w:cs="Times New Roman"/>
          <w:sz w:val="24"/>
          <w:szCs w:val="24"/>
          <w:lang w:val="en"/>
        </w:rPr>
        <w:t xml:space="preserve"> </w:t>
      </w:r>
    </w:p>
    <w:p w14:paraId="6774EB01"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2.18 - </w:t>
      </w:r>
      <w:hyperlink r:id="rId100" w:anchor="h-1228368" w:history="1">
        <w:r w:rsidRPr="006D1729">
          <w:rPr>
            <w:rFonts w:ascii="Times New Roman" w:eastAsia="Times New Roman" w:hAnsi="Times New Roman" w:cs="Times New Roman"/>
            <w:color w:val="0000FF"/>
            <w:sz w:val="24"/>
            <w:szCs w:val="24"/>
            <w:u w:val="single"/>
            <w:lang w:val="en"/>
          </w:rPr>
          <w:t>Class 3, Flammable Liquids</w:t>
        </w:r>
      </w:hyperlink>
      <w:r w:rsidRPr="006D1729">
        <w:rPr>
          <w:rFonts w:ascii="Times New Roman" w:eastAsia="Times New Roman" w:hAnsi="Times New Roman" w:cs="Times New Roman"/>
          <w:sz w:val="24"/>
          <w:szCs w:val="24"/>
          <w:lang w:val="en"/>
        </w:rPr>
        <w:t xml:space="preserve"> </w:t>
      </w:r>
    </w:p>
    <w:p w14:paraId="0B68754F"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2.18 - </w:t>
      </w:r>
      <w:hyperlink r:id="rId101" w:anchor="h-1228369" w:history="1">
        <w:r w:rsidRPr="006D1729">
          <w:rPr>
            <w:rFonts w:ascii="Times New Roman" w:eastAsia="Times New Roman" w:hAnsi="Times New Roman" w:cs="Times New Roman"/>
            <w:b/>
            <w:bCs/>
            <w:color w:val="0000FF"/>
            <w:u w:val="single"/>
            <w:lang w:val="en"/>
          </w:rPr>
          <w:t>General</w:t>
        </w:r>
      </w:hyperlink>
      <w:r w:rsidRPr="006D1729">
        <w:rPr>
          <w:rFonts w:ascii="Times New Roman" w:eastAsia="Times New Roman" w:hAnsi="Times New Roman" w:cs="Times New Roman"/>
          <w:sz w:val="24"/>
          <w:szCs w:val="24"/>
          <w:lang w:val="en"/>
        </w:rPr>
        <w:t xml:space="preserve"> </w:t>
      </w:r>
    </w:p>
    <w:p w14:paraId="41691969"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2.19 - </w:t>
      </w:r>
      <w:hyperlink r:id="rId102" w:anchor="h-1228380" w:history="1">
        <w:r w:rsidRPr="006D1729">
          <w:rPr>
            <w:rFonts w:ascii="Times New Roman" w:eastAsia="Times New Roman" w:hAnsi="Times New Roman" w:cs="Times New Roman"/>
            <w:b/>
            <w:bCs/>
            <w:color w:val="0000FF"/>
            <w:u w:val="single"/>
            <w:lang w:val="en"/>
          </w:rPr>
          <w:t>Packing Groups</w:t>
        </w:r>
      </w:hyperlink>
      <w:r w:rsidRPr="006D1729">
        <w:rPr>
          <w:rFonts w:ascii="Times New Roman" w:eastAsia="Times New Roman" w:hAnsi="Times New Roman" w:cs="Times New Roman"/>
          <w:sz w:val="24"/>
          <w:szCs w:val="24"/>
          <w:lang w:val="en"/>
        </w:rPr>
        <w:t xml:space="preserve"> </w:t>
      </w:r>
    </w:p>
    <w:p w14:paraId="7800B672"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2.20 - </w:t>
      </w:r>
      <w:hyperlink r:id="rId103" w:anchor="h-1228403" w:history="1">
        <w:r w:rsidRPr="006D1729">
          <w:rPr>
            <w:rFonts w:ascii="Times New Roman" w:eastAsia="Times New Roman" w:hAnsi="Times New Roman" w:cs="Times New Roman"/>
            <w:color w:val="0000FF"/>
            <w:sz w:val="24"/>
            <w:szCs w:val="24"/>
            <w:u w:val="single"/>
            <w:lang w:val="en"/>
          </w:rPr>
          <w:t>Class 4, Flammable Solids; Substances Liable to Spontaneous Combustion; Substances That on Contact with Water Emit Flammable Gases (Water-reactive Substances)</w:t>
        </w:r>
      </w:hyperlink>
      <w:r w:rsidRPr="006D1729">
        <w:rPr>
          <w:rFonts w:ascii="Times New Roman" w:eastAsia="Times New Roman" w:hAnsi="Times New Roman" w:cs="Times New Roman"/>
          <w:sz w:val="24"/>
          <w:szCs w:val="24"/>
          <w:lang w:val="en"/>
        </w:rPr>
        <w:t xml:space="preserve"> </w:t>
      </w:r>
    </w:p>
    <w:p w14:paraId="4E64236E"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2.20 - </w:t>
      </w:r>
      <w:hyperlink r:id="rId104" w:anchor="h-1228404" w:history="1">
        <w:r w:rsidRPr="006D1729">
          <w:rPr>
            <w:rFonts w:ascii="Times New Roman" w:eastAsia="Times New Roman" w:hAnsi="Times New Roman" w:cs="Times New Roman"/>
            <w:b/>
            <w:bCs/>
            <w:color w:val="0000FF"/>
            <w:u w:val="single"/>
            <w:lang w:val="en"/>
          </w:rPr>
          <w:t>General</w:t>
        </w:r>
      </w:hyperlink>
      <w:r w:rsidRPr="006D1729">
        <w:rPr>
          <w:rFonts w:ascii="Times New Roman" w:eastAsia="Times New Roman" w:hAnsi="Times New Roman" w:cs="Times New Roman"/>
          <w:sz w:val="24"/>
          <w:szCs w:val="24"/>
          <w:lang w:val="en"/>
        </w:rPr>
        <w:t xml:space="preserve"> </w:t>
      </w:r>
    </w:p>
    <w:p w14:paraId="72B02214"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2.21 - </w:t>
      </w:r>
      <w:hyperlink r:id="rId105" w:anchor="h-1228406" w:history="1">
        <w:r w:rsidRPr="006D1729">
          <w:rPr>
            <w:rFonts w:ascii="Times New Roman" w:eastAsia="Times New Roman" w:hAnsi="Times New Roman" w:cs="Times New Roman"/>
            <w:b/>
            <w:bCs/>
            <w:color w:val="0000FF"/>
            <w:u w:val="single"/>
            <w:lang w:val="en"/>
          </w:rPr>
          <w:t>Divisions</w:t>
        </w:r>
      </w:hyperlink>
      <w:r w:rsidRPr="006D1729">
        <w:rPr>
          <w:rFonts w:ascii="Times New Roman" w:eastAsia="Times New Roman" w:hAnsi="Times New Roman" w:cs="Times New Roman"/>
          <w:sz w:val="24"/>
          <w:szCs w:val="24"/>
          <w:lang w:val="en"/>
        </w:rPr>
        <w:t xml:space="preserve"> </w:t>
      </w:r>
    </w:p>
    <w:p w14:paraId="6A18416A"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2.21.1 - </w:t>
      </w:r>
      <w:hyperlink r:id="rId106" w:anchor="h-1228430" w:history="1">
        <w:r w:rsidRPr="006D1729">
          <w:rPr>
            <w:rFonts w:ascii="Times New Roman" w:eastAsia="Times New Roman" w:hAnsi="Times New Roman" w:cs="Times New Roman"/>
            <w:b/>
            <w:bCs/>
            <w:color w:val="0000FF"/>
            <w:u w:val="single"/>
            <w:lang w:val="en"/>
          </w:rPr>
          <w:t>Polymerizing Substances</w:t>
        </w:r>
      </w:hyperlink>
      <w:r w:rsidRPr="006D1729">
        <w:rPr>
          <w:rFonts w:ascii="Times New Roman" w:eastAsia="Times New Roman" w:hAnsi="Times New Roman" w:cs="Times New Roman"/>
          <w:sz w:val="24"/>
          <w:szCs w:val="24"/>
          <w:lang w:val="en"/>
        </w:rPr>
        <w:t xml:space="preserve"> </w:t>
      </w:r>
    </w:p>
    <w:p w14:paraId="3F926BEE"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2.22 - </w:t>
      </w:r>
      <w:hyperlink r:id="rId107" w:anchor="h-1228436" w:history="1">
        <w:r w:rsidRPr="006D1729">
          <w:rPr>
            <w:rFonts w:ascii="Times New Roman" w:eastAsia="Times New Roman" w:hAnsi="Times New Roman" w:cs="Times New Roman"/>
            <w:b/>
            <w:bCs/>
            <w:color w:val="0000FF"/>
            <w:u w:val="single"/>
            <w:lang w:val="en"/>
          </w:rPr>
          <w:t>Packing Groups</w:t>
        </w:r>
      </w:hyperlink>
      <w:r w:rsidRPr="006D1729">
        <w:rPr>
          <w:rFonts w:ascii="Times New Roman" w:eastAsia="Times New Roman" w:hAnsi="Times New Roman" w:cs="Times New Roman"/>
          <w:sz w:val="24"/>
          <w:szCs w:val="24"/>
          <w:lang w:val="en"/>
        </w:rPr>
        <w:t xml:space="preserve"> </w:t>
      </w:r>
    </w:p>
    <w:p w14:paraId="6F435CEE"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2.23 - </w:t>
      </w:r>
      <w:hyperlink r:id="rId108" w:anchor="h-1228464" w:history="1">
        <w:r w:rsidRPr="006D1729">
          <w:rPr>
            <w:rFonts w:ascii="Times New Roman" w:eastAsia="Times New Roman" w:hAnsi="Times New Roman" w:cs="Times New Roman"/>
            <w:color w:val="0000FF"/>
            <w:sz w:val="24"/>
            <w:szCs w:val="24"/>
            <w:u w:val="single"/>
            <w:lang w:val="en"/>
          </w:rPr>
          <w:t>Class 5, Oxidizing Substances and Organic Peroxides</w:t>
        </w:r>
      </w:hyperlink>
      <w:r w:rsidRPr="006D1729">
        <w:rPr>
          <w:rFonts w:ascii="Times New Roman" w:eastAsia="Times New Roman" w:hAnsi="Times New Roman" w:cs="Times New Roman"/>
          <w:sz w:val="24"/>
          <w:szCs w:val="24"/>
          <w:lang w:val="en"/>
        </w:rPr>
        <w:t xml:space="preserve"> </w:t>
      </w:r>
    </w:p>
    <w:p w14:paraId="0650FDA4"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2.23 - </w:t>
      </w:r>
      <w:hyperlink r:id="rId109" w:anchor="h-1228465" w:history="1">
        <w:r w:rsidRPr="006D1729">
          <w:rPr>
            <w:rFonts w:ascii="Times New Roman" w:eastAsia="Times New Roman" w:hAnsi="Times New Roman" w:cs="Times New Roman"/>
            <w:b/>
            <w:bCs/>
            <w:color w:val="0000FF"/>
            <w:u w:val="single"/>
            <w:lang w:val="en"/>
          </w:rPr>
          <w:t>General</w:t>
        </w:r>
      </w:hyperlink>
      <w:r w:rsidRPr="006D1729">
        <w:rPr>
          <w:rFonts w:ascii="Times New Roman" w:eastAsia="Times New Roman" w:hAnsi="Times New Roman" w:cs="Times New Roman"/>
          <w:sz w:val="24"/>
          <w:szCs w:val="24"/>
          <w:lang w:val="en"/>
        </w:rPr>
        <w:t xml:space="preserve"> </w:t>
      </w:r>
    </w:p>
    <w:p w14:paraId="6C1F34B2"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2.24 - </w:t>
      </w:r>
      <w:hyperlink r:id="rId110" w:anchor="h-1228467" w:history="1">
        <w:r w:rsidRPr="006D1729">
          <w:rPr>
            <w:rFonts w:ascii="Times New Roman" w:eastAsia="Times New Roman" w:hAnsi="Times New Roman" w:cs="Times New Roman"/>
            <w:b/>
            <w:bCs/>
            <w:color w:val="0000FF"/>
            <w:u w:val="single"/>
            <w:lang w:val="en"/>
          </w:rPr>
          <w:t>Divisions</w:t>
        </w:r>
      </w:hyperlink>
      <w:r w:rsidRPr="006D1729">
        <w:rPr>
          <w:rFonts w:ascii="Times New Roman" w:eastAsia="Times New Roman" w:hAnsi="Times New Roman" w:cs="Times New Roman"/>
          <w:sz w:val="24"/>
          <w:szCs w:val="24"/>
          <w:lang w:val="en"/>
        </w:rPr>
        <w:t xml:space="preserve"> </w:t>
      </w:r>
    </w:p>
    <w:p w14:paraId="043592BE"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2.25 - </w:t>
      </w:r>
      <w:hyperlink r:id="rId111" w:anchor="h-1228482" w:history="1">
        <w:r w:rsidRPr="006D1729">
          <w:rPr>
            <w:rFonts w:ascii="Times New Roman" w:eastAsia="Times New Roman" w:hAnsi="Times New Roman" w:cs="Times New Roman"/>
            <w:b/>
            <w:bCs/>
            <w:color w:val="0000FF"/>
            <w:u w:val="single"/>
            <w:lang w:val="en"/>
          </w:rPr>
          <w:t>Packing Groups</w:t>
        </w:r>
      </w:hyperlink>
      <w:r w:rsidRPr="006D1729">
        <w:rPr>
          <w:rFonts w:ascii="Times New Roman" w:eastAsia="Times New Roman" w:hAnsi="Times New Roman" w:cs="Times New Roman"/>
          <w:sz w:val="24"/>
          <w:szCs w:val="24"/>
          <w:lang w:val="en"/>
        </w:rPr>
        <w:t xml:space="preserve"> </w:t>
      </w:r>
    </w:p>
    <w:p w14:paraId="164B4317"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2.26 - </w:t>
      </w:r>
      <w:hyperlink r:id="rId112" w:anchor="h-1228505" w:history="1">
        <w:r w:rsidRPr="006D1729">
          <w:rPr>
            <w:rFonts w:ascii="Times New Roman" w:eastAsia="Times New Roman" w:hAnsi="Times New Roman" w:cs="Times New Roman"/>
            <w:color w:val="0000FF"/>
            <w:sz w:val="24"/>
            <w:szCs w:val="24"/>
            <w:u w:val="single"/>
            <w:lang w:val="en"/>
          </w:rPr>
          <w:t>Class 6, Toxic and Infectious Substances</w:t>
        </w:r>
      </w:hyperlink>
      <w:r w:rsidRPr="006D1729">
        <w:rPr>
          <w:rFonts w:ascii="Times New Roman" w:eastAsia="Times New Roman" w:hAnsi="Times New Roman" w:cs="Times New Roman"/>
          <w:sz w:val="24"/>
          <w:szCs w:val="24"/>
          <w:lang w:val="en"/>
        </w:rPr>
        <w:t xml:space="preserve"> </w:t>
      </w:r>
    </w:p>
    <w:p w14:paraId="60598872"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2.26 - </w:t>
      </w:r>
      <w:hyperlink r:id="rId113" w:anchor="h-1228506" w:history="1">
        <w:r w:rsidRPr="006D1729">
          <w:rPr>
            <w:rFonts w:ascii="Times New Roman" w:eastAsia="Times New Roman" w:hAnsi="Times New Roman" w:cs="Times New Roman"/>
            <w:b/>
            <w:bCs/>
            <w:color w:val="0000FF"/>
            <w:u w:val="single"/>
            <w:lang w:val="en"/>
          </w:rPr>
          <w:t>General</w:t>
        </w:r>
      </w:hyperlink>
      <w:r w:rsidRPr="006D1729">
        <w:rPr>
          <w:rFonts w:ascii="Times New Roman" w:eastAsia="Times New Roman" w:hAnsi="Times New Roman" w:cs="Times New Roman"/>
          <w:sz w:val="24"/>
          <w:szCs w:val="24"/>
          <w:lang w:val="en"/>
        </w:rPr>
        <w:t xml:space="preserve"> </w:t>
      </w:r>
    </w:p>
    <w:p w14:paraId="65D45501"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2.27 - </w:t>
      </w:r>
      <w:hyperlink r:id="rId114" w:anchor="h-1228510" w:history="1">
        <w:r w:rsidRPr="006D1729">
          <w:rPr>
            <w:rFonts w:ascii="Times New Roman" w:eastAsia="Times New Roman" w:hAnsi="Times New Roman" w:cs="Times New Roman"/>
            <w:b/>
            <w:bCs/>
            <w:color w:val="0000FF"/>
            <w:u w:val="single"/>
            <w:lang w:val="en"/>
          </w:rPr>
          <w:t>Divisions</w:t>
        </w:r>
      </w:hyperlink>
      <w:r w:rsidRPr="006D1729">
        <w:rPr>
          <w:rFonts w:ascii="Times New Roman" w:eastAsia="Times New Roman" w:hAnsi="Times New Roman" w:cs="Times New Roman"/>
          <w:sz w:val="24"/>
          <w:szCs w:val="24"/>
          <w:lang w:val="en"/>
        </w:rPr>
        <w:t xml:space="preserve"> </w:t>
      </w:r>
    </w:p>
    <w:p w14:paraId="1DCDEE2B"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2.28 - </w:t>
      </w:r>
      <w:hyperlink r:id="rId115" w:anchor="h-1228514" w:history="1">
        <w:r w:rsidRPr="006D1729">
          <w:rPr>
            <w:rFonts w:ascii="Times New Roman" w:eastAsia="Times New Roman" w:hAnsi="Times New Roman" w:cs="Times New Roman"/>
            <w:b/>
            <w:bCs/>
            <w:color w:val="0000FF"/>
            <w:u w:val="single"/>
            <w:lang w:val="en"/>
          </w:rPr>
          <w:t>Criteria for Inclusion in Class 6.1, Toxic Substances</w:t>
        </w:r>
      </w:hyperlink>
      <w:r w:rsidRPr="006D1729">
        <w:rPr>
          <w:rFonts w:ascii="Times New Roman" w:eastAsia="Times New Roman" w:hAnsi="Times New Roman" w:cs="Times New Roman"/>
          <w:sz w:val="24"/>
          <w:szCs w:val="24"/>
          <w:lang w:val="en"/>
        </w:rPr>
        <w:t xml:space="preserve"> </w:t>
      </w:r>
    </w:p>
    <w:p w14:paraId="0036A331"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2.29 - </w:t>
      </w:r>
      <w:hyperlink r:id="rId116" w:anchor="h-1228523" w:history="1">
        <w:r w:rsidRPr="006D1729">
          <w:rPr>
            <w:rFonts w:ascii="Times New Roman" w:eastAsia="Times New Roman" w:hAnsi="Times New Roman" w:cs="Times New Roman"/>
            <w:b/>
            <w:bCs/>
            <w:color w:val="0000FF"/>
            <w:u w:val="single"/>
            <w:lang w:val="en"/>
          </w:rPr>
          <w:t>Packing Groups</w:t>
        </w:r>
      </w:hyperlink>
      <w:r w:rsidRPr="006D1729">
        <w:rPr>
          <w:rFonts w:ascii="Times New Roman" w:eastAsia="Times New Roman" w:hAnsi="Times New Roman" w:cs="Times New Roman"/>
          <w:sz w:val="24"/>
          <w:szCs w:val="24"/>
          <w:lang w:val="en"/>
        </w:rPr>
        <w:t xml:space="preserve"> </w:t>
      </w:r>
    </w:p>
    <w:p w14:paraId="4B1F51C9"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2.30 - </w:t>
      </w:r>
      <w:hyperlink r:id="rId117" w:anchor="h-1228553" w:history="1">
        <w:r w:rsidRPr="006D1729">
          <w:rPr>
            <w:rFonts w:ascii="Times New Roman" w:eastAsia="Times New Roman" w:hAnsi="Times New Roman" w:cs="Times New Roman"/>
            <w:b/>
            <w:bCs/>
            <w:color w:val="0000FF"/>
            <w:u w:val="single"/>
            <w:lang w:val="en"/>
          </w:rPr>
          <w:t>Determination of LD</w:t>
        </w:r>
        <w:r w:rsidRPr="006D1729">
          <w:rPr>
            <w:rFonts w:ascii="Times New Roman" w:eastAsia="Times New Roman" w:hAnsi="Times New Roman" w:cs="Times New Roman"/>
            <w:b/>
            <w:bCs/>
            <w:color w:val="0000FF"/>
            <w:u w:val="single"/>
            <w:vertAlign w:val="subscript"/>
            <w:lang w:val="en"/>
          </w:rPr>
          <w:t>50</w:t>
        </w:r>
        <w:r w:rsidRPr="006D1729">
          <w:rPr>
            <w:rFonts w:ascii="Times New Roman" w:eastAsia="Times New Roman" w:hAnsi="Times New Roman" w:cs="Times New Roman"/>
            <w:b/>
            <w:bCs/>
            <w:color w:val="0000FF"/>
            <w:u w:val="single"/>
            <w:lang w:val="en"/>
          </w:rPr>
          <w:t xml:space="preserve"> (oral or dermal)</w:t>
        </w:r>
      </w:hyperlink>
      <w:r w:rsidRPr="006D1729">
        <w:rPr>
          <w:rFonts w:ascii="Times New Roman" w:eastAsia="Times New Roman" w:hAnsi="Times New Roman" w:cs="Times New Roman"/>
          <w:sz w:val="24"/>
          <w:szCs w:val="24"/>
          <w:lang w:val="en"/>
        </w:rPr>
        <w:t xml:space="preserve"> </w:t>
      </w:r>
    </w:p>
    <w:p w14:paraId="0B9174B3"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2.31 - </w:t>
      </w:r>
      <w:hyperlink r:id="rId118" w:anchor="h-1228558" w:history="1">
        <w:r w:rsidRPr="006D1729">
          <w:rPr>
            <w:rFonts w:ascii="Times New Roman" w:eastAsia="Times New Roman" w:hAnsi="Times New Roman" w:cs="Times New Roman"/>
            <w:b/>
            <w:bCs/>
            <w:color w:val="0000FF"/>
            <w:u w:val="single"/>
            <w:lang w:val="en"/>
          </w:rPr>
          <w:t>Determination of LD</w:t>
        </w:r>
        <w:r w:rsidRPr="006D1729">
          <w:rPr>
            <w:rFonts w:ascii="Times New Roman" w:eastAsia="Times New Roman" w:hAnsi="Times New Roman" w:cs="Times New Roman"/>
            <w:b/>
            <w:bCs/>
            <w:color w:val="0000FF"/>
            <w:u w:val="single"/>
            <w:vertAlign w:val="subscript"/>
            <w:lang w:val="en"/>
          </w:rPr>
          <w:t>50</w:t>
        </w:r>
        <w:r w:rsidRPr="006D1729">
          <w:rPr>
            <w:rFonts w:ascii="Times New Roman" w:eastAsia="Times New Roman" w:hAnsi="Times New Roman" w:cs="Times New Roman"/>
            <w:b/>
            <w:bCs/>
            <w:color w:val="0000FF"/>
            <w:u w:val="single"/>
            <w:lang w:val="en"/>
          </w:rPr>
          <w:t xml:space="preserve"> (oral or dermal) of a Mixture of Substances</w:t>
        </w:r>
      </w:hyperlink>
      <w:r w:rsidRPr="006D1729">
        <w:rPr>
          <w:rFonts w:ascii="Times New Roman" w:eastAsia="Times New Roman" w:hAnsi="Times New Roman" w:cs="Times New Roman"/>
          <w:sz w:val="24"/>
          <w:szCs w:val="24"/>
          <w:lang w:val="en"/>
        </w:rPr>
        <w:t xml:space="preserve"> </w:t>
      </w:r>
    </w:p>
    <w:p w14:paraId="6636AF5F"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2.32 - </w:t>
      </w:r>
      <w:hyperlink r:id="rId119" w:anchor="h-1228573" w:history="1">
        <w:r w:rsidRPr="006D1729">
          <w:rPr>
            <w:rFonts w:ascii="Times New Roman" w:eastAsia="Times New Roman" w:hAnsi="Times New Roman" w:cs="Times New Roman"/>
            <w:b/>
            <w:bCs/>
            <w:color w:val="0000FF"/>
            <w:u w:val="single"/>
            <w:lang w:val="en"/>
          </w:rPr>
          <w:t>Determination of LC</w:t>
        </w:r>
        <w:r w:rsidRPr="006D1729">
          <w:rPr>
            <w:rFonts w:ascii="Times New Roman" w:eastAsia="Times New Roman" w:hAnsi="Times New Roman" w:cs="Times New Roman"/>
            <w:b/>
            <w:bCs/>
            <w:color w:val="0000FF"/>
            <w:u w:val="single"/>
            <w:vertAlign w:val="subscript"/>
            <w:lang w:val="en"/>
          </w:rPr>
          <w:t>50</w:t>
        </w:r>
        <w:r w:rsidRPr="006D1729">
          <w:rPr>
            <w:rFonts w:ascii="Times New Roman" w:eastAsia="Times New Roman" w:hAnsi="Times New Roman" w:cs="Times New Roman"/>
            <w:b/>
            <w:bCs/>
            <w:color w:val="0000FF"/>
            <w:u w:val="single"/>
            <w:lang w:val="en"/>
          </w:rPr>
          <w:t xml:space="preserve"> (dust, mist or vapour)</w:t>
        </w:r>
      </w:hyperlink>
      <w:r w:rsidRPr="006D1729">
        <w:rPr>
          <w:rFonts w:ascii="Times New Roman" w:eastAsia="Times New Roman" w:hAnsi="Times New Roman" w:cs="Times New Roman"/>
          <w:sz w:val="24"/>
          <w:szCs w:val="24"/>
          <w:lang w:val="en"/>
        </w:rPr>
        <w:t xml:space="preserve"> </w:t>
      </w:r>
    </w:p>
    <w:p w14:paraId="5AF2C021"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2.33 - </w:t>
      </w:r>
      <w:hyperlink r:id="rId120" w:anchor="h-1228578" w:history="1">
        <w:r w:rsidRPr="006D1729">
          <w:rPr>
            <w:rFonts w:ascii="Times New Roman" w:eastAsia="Times New Roman" w:hAnsi="Times New Roman" w:cs="Times New Roman"/>
            <w:b/>
            <w:bCs/>
            <w:color w:val="0000FF"/>
            <w:u w:val="single"/>
            <w:lang w:val="en"/>
          </w:rPr>
          <w:t>Determination of LC</w:t>
        </w:r>
        <w:r w:rsidRPr="006D1729">
          <w:rPr>
            <w:rFonts w:ascii="Times New Roman" w:eastAsia="Times New Roman" w:hAnsi="Times New Roman" w:cs="Times New Roman"/>
            <w:b/>
            <w:bCs/>
            <w:color w:val="0000FF"/>
            <w:u w:val="single"/>
            <w:vertAlign w:val="subscript"/>
            <w:lang w:val="en"/>
          </w:rPr>
          <w:t>50</w:t>
        </w:r>
        <w:r w:rsidRPr="006D1729">
          <w:rPr>
            <w:rFonts w:ascii="Times New Roman" w:eastAsia="Times New Roman" w:hAnsi="Times New Roman" w:cs="Times New Roman"/>
            <w:b/>
            <w:bCs/>
            <w:color w:val="0000FF"/>
            <w:u w:val="single"/>
            <w:lang w:val="en"/>
          </w:rPr>
          <w:t xml:space="preserve"> (dust, mist or vapour) of a Mixture of Substances</w:t>
        </w:r>
      </w:hyperlink>
      <w:r w:rsidRPr="006D1729">
        <w:rPr>
          <w:rFonts w:ascii="Times New Roman" w:eastAsia="Times New Roman" w:hAnsi="Times New Roman" w:cs="Times New Roman"/>
          <w:sz w:val="24"/>
          <w:szCs w:val="24"/>
          <w:lang w:val="en"/>
        </w:rPr>
        <w:t xml:space="preserve"> </w:t>
      </w:r>
    </w:p>
    <w:p w14:paraId="2DC18C0E"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2.34 - </w:t>
      </w:r>
      <w:hyperlink r:id="rId121" w:anchor="h-1228582" w:history="1">
        <w:r w:rsidRPr="006D1729">
          <w:rPr>
            <w:rFonts w:ascii="Times New Roman" w:eastAsia="Times New Roman" w:hAnsi="Times New Roman" w:cs="Times New Roman"/>
            <w:b/>
            <w:bCs/>
            <w:color w:val="0000FF"/>
            <w:u w:val="single"/>
            <w:lang w:val="en"/>
          </w:rPr>
          <w:t>Determination of the Packing Group of a Mixture of Liquids with an Inhalation Toxicity by Vapour</w:t>
        </w:r>
      </w:hyperlink>
      <w:r w:rsidRPr="006D1729">
        <w:rPr>
          <w:rFonts w:ascii="Times New Roman" w:eastAsia="Times New Roman" w:hAnsi="Times New Roman" w:cs="Times New Roman"/>
          <w:sz w:val="24"/>
          <w:szCs w:val="24"/>
          <w:lang w:val="en"/>
        </w:rPr>
        <w:t xml:space="preserve"> </w:t>
      </w:r>
    </w:p>
    <w:p w14:paraId="7526B54C"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2.35 - </w:t>
      </w:r>
      <w:hyperlink r:id="rId122" w:anchor="h-1228605" w:history="1">
        <w:r w:rsidRPr="006D1729">
          <w:rPr>
            <w:rFonts w:ascii="Times New Roman" w:eastAsia="Times New Roman" w:hAnsi="Times New Roman" w:cs="Times New Roman"/>
            <w:b/>
            <w:bCs/>
            <w:color w:val="0000FF"/>
            <w:u w:val="single"/>
            <w:lang w:val="en"/>
          </w:rPr>
          <w:t>Determination of the Packing Group of a Mixture of Liquids with an Inhalation Toxicity and an Unknown LC</w:t>
        </w:r>
        <w:r w:rsidRPr="006D1729">
          <w:rPr>
            <w:rFonts w:ascii="Times New Roman" w:eastAsia="Times New Roman" w:hAnsi="Times New Roman" w:cs="Times New Roman"/>
            <w:b/>
            <w:bCs/>
            <w:color w:val="0000FF"/>
            <w:u w:val="single"/>
            <w:vertAlign w:val="subscript"/>
            <w:lang w:val="en"/>
          </w:rPr>
          <w:t>50</w:t>
        </w:r>
      </w:hyperlink>
      <w:r w:rsidRPr="006D1729">
        <w:rPr>
          <w:rFonts w:ascii="Times New Roman" w:eastAsia="Times New Roman" w:hAnsi="Times New Roman" w:cs="Times New Roman"/>
          <w:sz w:val="24"/>
          <w:szCs w:val="24"/>
          <w:lang w:val="en"/>
        </w:rPr>
        <w:t xml:space="preserve"> </w:t>
      </w:r>
    </w:p>
    <w:p w14:paraId="690617FF"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2.36 - </w:t>
      </w:r>
      <w:hyperlink r:id="rId123" w:anchor="h-1228618" w:history="1">
        <w:r w:rsidRPr="006D1729">
          <w:rPr>
            <w:rFonts w:ascii="Times New Roman" w:eastAsia="Times New Roman" w:hAnsi="Times New Roman" w:cs="Times New Roman"/>
            <w:b/>
            <w:bCs/>
            <w:color w:val="0000FF"/>
            <w:u w:val="single"/>
            <w:lang w:val="en"/>
          </w:rPr>
          <w:t>Infectious Substances</w:t>
        </w:r>
      </w:hyperlink>
      <w:r w:rsidRPr="006D1729">
        <w:rPr>
          <w:rFonts w:ascii="Times New Roman" w:eastAsia="Times New Roman" w:hAnsi="Times New Roman" w:cs="Times New Roman"/>
          <w:sz w:val="24"/>
          <w:szCs w:val="24"/>
          <w:lang w:val="en"/>
        </w:rPr>
        <w:t xml:space="preserve"> </w:t>
      </w:r>
    </w:p>
    <w:p w14:paraId="29D3875A"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2.36.1 - </w:t>
      </w:r>
      <w:hyperlink r:id="rId124" w:anchor="h-1228644" w:history="1">
        <w:r w:rsidRPr="006D1729">
          <w:rPr>
            <w:rFonts w:ascii="Times New Roman" w:eastAsia="Times New Roman" w:hAnsi="Times New Roman" w:cs="Times New Roman"/>
            <w:b/>
            <w:bCs/>
            <w:color w:val="0000FF"/>
            <w:u w:val="single"/>
            <w:lang w:val="en"/>
          </w:rPr>
          <w:t>Medical or Clinical Waste</w:t>
        </w:r>
      </w:hyperlink>
      <w:r w:rsidRPr="006D1729">
        <w:rPr>
          <w:rFonts w:ascii="Times New Roman" w:eastAsia="Times New Roman" w:hAnsi="Times New Roman" w:cs="Times New Roman"/>
          <w:sz w:val="24"/>
          <w:szCs w:val="24"/>
          <w:lang w:val="en"/>
        </w:rPr>
        <w:t xml:space="preserve"> </w:t>
      </w:r>
    </w:p>
    <w:p w14:paraId="32FC48E2"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2.37 - </w:t>
      </w:r>
      <w:hyperlink r:id="rId125" w:anchor="h-1228651" w:history="1">
        <w:r w:rsidRPr="006D1729">
          <w:rPr>
            <w:rFonts w:ascii="Times New Roman" w:eastAsia="Times New Roman" w:hAnsi="Times New Roman" w:cs="Times New Roman"/>
            <w:color w:val="0000FF"/>
            <w:sz w:val="24"/>
            <w:szCs w:val="24"/>
            <w:u w:val="single"/>
            <w:lang w:val="en"/>
          </w:rPr>
          <w:t>Class 7, Radioactive Materials</w:t>
        </w:r>
      </w:hyperlink>
      <w:r w:rsidRPr="006D1729">
        <w:rPr>
          <w:rFonts w:ascii="Times New Roman" w:eastAsia="Times New Roman" w:hAnsi="Times New Roman" w:cs="Times New Roman"/>
          <w:sz w:val="24"/>
          <w:szCs w:val="24"/>
          <w:lang w:val="en"/>
        </w:rPr>
        <w:t xml:space="preserve"> </w:t>
      </w:r>
    </w:p>
    <w:p w14:paraId="1384E0FE"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2.37 - </w:t>
      </w:r>
      <w:hyperlink r:id="rId126" w:anchor="h-1228652" w:history="1">
        <w:r w:rsidRPr="006D1729">
          <w:rPr>
            <w:rFonts w:ascii="Times New Roman" w:eastAsia="Times New Roman" w:hAnsi="Times New Roman" w:cs="Times New Roman"/>
            <w:b/>
            <w:bCs/>
            <w:color w:val="0000FF"/>
            <w:u w:val="single"/>
            <w:lang w:val="en"/>
          </w:rPr>
          <w:t>General</w:t>
        </w:r>
      </w:hyperlink>
      <w:r w:rsidRPr="006D1729">
        <w:rPr>
          <w:rFonts w:ascii="Times New Roman" w:eastAsia="Times New Roman" w:hAnsi="Times New Roman" w:cs="Times New Roman"/>
          <w:sz w:val="24"/>
          <w:szCs w:val="24"/>
          <w:lang w:val="en"/>
        </w:rPr>
        <w:t xml:space="preserve"> </w:t>
      </w:r>
    </w:p>
    <w:p w14:paraId="6BB83069"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2.38 - </w:t>
      </w:r>
      <w:hyperlink r:id="rId127" w:anchor="h-1228656" w:history="1">
        <w:r w:rsidRPr="006D1729">
          <w:rPr>
            <w:rFonts w:ascii="Times New Roman" w:eastAsia="Times New Roman" w:hAnsi="Times New Roman" w:cs="Times New Roman"/>
            <w:b/>
            <w:bCs/>
            <w:color w:val="0000FF"/>
            <w:u w:val="single"/>
            <w:lang w:val="en"/>
          </w:rPr>
          <w:t>Divisions</w:t>
        </w:r>
      </w:hyperlink>
      <w:r w:rsidRPr="006D1729">
        <w:rPr>
          <w:rFonts w:ascii="Times New Roman" w:eastAsia="Times New Roman" w:hAnsi="Times New Roman" w:cs="Times New Roman"/>
          <w:sz w:val="24"/>
          <w:szCs w:val="24"/>
          <w:lang w:val="en"/>
        </w:rPr>
        <w:t xml:space="preserve"> </w:t>
      </w:r>
    </w:p>
    <w:p w14:paraId="14261892"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2.39 - </w:t>
      </w:r>
      <w:hyperlink r:id="rId128" w:anchor="h-1228658" w:history="1">
        <w:r w:rsidRPr="006D1729">
          <w:rPr>
            <w:rFonts w:ascii="Times New Roman" w:eastAsia="Times New Roman" w:hAnsi="Times New Roman" w:cs="Times New Roman"/>
            <w:b/>
            <w:bCs/>
            <w:color w:val="0000FF"/>
            <w:u w:val="single"/>
            <w:lang w:val="en"/>
          </w:rPr>
          <w:t>Packing Groups</w:t>
        </w:r>
      </w:hyperlink>
      <w:r w:rsidRPr="006D1729">
        <w:rPr>
          <w:rFonts w:ascii="Times New Roman" w:eastAsia="Times New Roman" w:hAnsi="Times New Roman" w:cs="Times New Roman"/>
          <w:sz w:val="24"/>
          <w:szCs w:val="24"/>
          <w:lang w:val="en"/>
        </w:rPr>
        <w:t xml:space="preserve"> </w:t>
      </w:r>
    </w:p>
    <w:p w14:paraId="14894639"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2.40 - </w:t>
      </w:r>
      <w:hyperlink r:id="rId129" w:anchor="h-1228660" w:history="1">
        <w:r w:rsidRPr="006D1729">
          <w:rPr>
            <w:rFonts w:ascii="Times New Roman" w:eastAsia="Times New Roman" w:hAnsi="Times New Roman" w:cs="Times New Roman"/>
            <w:color w:val="0000FF"/>
            <w:sz w:val="24"/>
            <w:szCs w:val="24"/>
            <w:u w:val="single"/>
            <w:lang w:val="en"/>
          </w:rPr>
          <w:t>Class 8, Corrosives</w:t>
        </w:r>
      </w:hyperlink>
      <w:r w:rsidRPr="006D1729">
        <w:rPr>
          <w:rFonts w:ascii="Times New Roman" w:eastAsia="Times New Roman" w:hAnsi="Times New Roman" w:cs="Times New Roman"/>
          <w:sz w:val="24"/>
          <w:szCs w:val="24"/>
          <w:lang w:val="en"/>
        </w:rPr>
        <w:t xml:space="preserve"> </w:t>
      </w:r>
    </w:p>
    <w:p w14:paraId="7157C07C"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2.40 - </w:t>
      </w:r>
      <w:hyperlink r:id="rId130" w:anchor="h-1228661" w:history="1">
        <w:r w:rsidRPr="006D1729">
          <w:rPr>
            <w:rFonts w:ascii="Times New Roman" w:eastAsia="Times New Roman" w:hAnsi="Times New Roman" w:cs="Times New Roman"/>
            <w:b/>
            <w:bCs/>
            <w:color w:val="0000FF"/>
            <w:u w:val="single"/>
            <w:lang w:val="en"/>
          </w:rPr>
          <w:t>General</w:t>
        </w:r>
      </w:hyperlink>
      <w:r w:rsidRPr="006D1729">
        <w:rPr>
          <w:rFonts w:ascii="Times New Roman" w:eastAsia="Times New Roman" w:hAnsi="Times New Roman" w:cs="Times New Roman"/>
          <w:sz w:val="24"/>
          <w:szCs w:val="24"/>
          <w:lang w:val="en"/>
        </w:rPr>
        <w:t xml:space="preserve"> </w:t>
      </w:r>
    </w:p>
    <w:p w14:paraId="4E8055B3"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2.41 - </w:t>
      </w:r>
      <w:hyperlink r:id="rId131" w:anchor="h-1228668" w:history="1">
        <w:r w:rsidRPr="006D1729">
          <w:rPr>
            <w:rFonts w:ascii="Times New Roman" w:eastAsia="Times New Roman" w:hAnsi="Times New Roman" w:cs="Times New Roman"/>
            <w:b/>
            <w:bCs/>
            <w:color w:val="0000FF"/>
            <w:u w:val="single"/>
            <w:lang w:val="en"/>
          </w:rPr>
          <w:t>Divisions</w:t>
        </w:r>
      </w:hyperlink>
      <w:r w:rsidRPr="006D1729">
        <w:rPr>
          <w:rFonts w:ascii="Times New Roman" w:eastAsia="Times New Roman" w:hAnsi="Times New Roman" w:cs="Times New Roman"/>
          <w:sz w:val="24"/>
          <w:szCs w:val="24"/>
          <w:lang w:val="en"/>
        </w:rPr>
        <w:t xml:space="preserve"> </w:t>
      </w:r>
    </w:p>
    <w:p w14:paraId="2C648939"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2.42 - </w:t>
      </w:r>
      <w:hyperlink r:id="rId132" w:anchor="h-1228670" w:history="1">
        <w:r w:rsidRPr="006D1729">
          <w:rPr>
            <w:rFonts w:ascii="Times New Roman" w:eastAsia="Times New Roman" w:hAnsi="Times New Roman" w:cs="Times New Roman"/>
            <w:b/>
            <w:bCs/>
            <w:color w:val="0000FF"/>
            <w:u w:val="single"/>
            <w:lang w:val="en"/>
          </w:rPr>
          <w:t>Packing Groups</w:t>
        </w:r>
      </w:hyperlink>
      <w:r w:rsidRPr="006D1729">
        <w:rPr>
          <w:rFonts w:ascii="Times New Roman" w:eastAsia="Times New Roman" w:hAnsi="Times New Roman" w:cs="Times New Roman"/>
          <w:sz w:val="24"/>
          <w:szCs w:val="24"/>
          <w:lang w:val="en"/>
        </w:rPr>
        <w:t xml:space="preserve"> </w:t>
      </w:r>
    </w:p>
    <w:p w14:paraId="27F11757"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2.43 - </w:t>
      </w:r>
      <w:hyperlink r:id="rId133" w:anchor="h-1228690" w:history="1">
        <w:r w:rsidRPr="006D1729">
          <w:rPr>
            <w:rFonts w:ascii="Times New Roman" w:eastAsia="Times New Roman" w:hAnsi="Times New Roman" w:cs="Times New Roman"/>
            <w:color w:val="0000FF"/>
            <w:sz w:val="24"/>
            <w:szCs w:val="24"/>
            <w:u w:val="single"/>
            <w:lang w:val="en"/>
          </w:rPr>
          <w:t>Class 9, Miscellaneous Products, Substances or Organisms</w:t>
        </w:r>
      </w:hyperlink>
      <w:r w:rsidRPr="006D1729">
        <w:rPr>
          <w:rFonts w:ascii="Times New Roman" w:eastAsia="Times New Roman" w:hAnsi="Times New Roman" w:cs="Times New Roman"/>
          <w:sz w:val="24"/>
          <w:szCs w:val="24"/>
          <w:lang w:val="en"/>
        </w:rPr>
        <w:t xml:space="preserve"> </w:t>
      </w:r>
    </w:p>
    <w:p w14:paraId="671930F5"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2.43 - </w:t>
      </w:r>
      <w:hyperlink r:id="rId134" w:anchor="h-1228691" w:history="1">
        <w:r w:rsidRPr="006D1729">
          <w:rPr>
            <w:rFonts w:ascii="Times New Roman" w:eastAsia="Times New Roman" w:hAnsi="Times New Roman" w:cs="Times New Roman"/>
            <w:b/>
            <w:bCs/>
            <w:color w:val="0000FF"/>
            <w:u w:val="single"/>
            <w:lang w:val="en"/>
          </w:rPr>
          <w:t>General</w:t>
        </w:r>
      </w:hyperlink>
      <w:r w:rsidRPr="006D1729">
        <w:rPr>
          <w:rFonts w:ascii="Times New Roman" w:eastAsia="Times New Roman" w:hAnsi="Times New Roman" w:cs="Times New Roman"/>
          <w:sz w:val="24"/>
          <w:szCs w:val="24"/>
          <w:lang w:val="en"/>
        </w:rPr>
        <w:t xml:space="preserve"> </w:t>
      </w:r>
    </w:p>
    <w:p w14:paraId="4C78045D"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2.43.1 - </w:t>
      </w:r>
      <w:hyperlink r:id="rId135" w:anchor="h-1228702" w:history="1">
        <w:r w:rsidRPr="006D1729">
          <w:rPr>
            <w:rFonts w:ascii="Times New Roman" w:eastAsia="Times New Roman" w:hAnsi="Times New Roman" w:cs="Times New Roman"/>
            <w:b/>
            <w:bCs/>
            <w:color w:val="0000FF"/>
            <w:u w:val="single"/>
            <w:lang w:val="en"/>
          </w:rPr>
          <w:t>Lithium Cells and Batteries</w:t>
        </w:r>
      </w:hyperlink>
      <w:r w:rsidRPr="006D1729">
        <w:rPr>
          <w:rFonts w:ascii="Times New Roman" w:eastAsia="Times New Roman" w:hAnsi="Times New Roman" w:cs="Times New Roman"/>
          <w:sz w:val="24"/>
          <w:szCs w:val="24"/>
          <w:lang w:val="en"/>
        </w:rPr>
        <w:t xml:space="preserve"> </w:t>
      </w:r>
    </w:p>
    <w:p w14:paraId="334C4A10"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lastRenderedPageBreak/>
        <w:t xml:space="preserve">2.44 - </w:t>
      </w:r>
      <w:hyperlink r:id="rId136" w:anchor="h-1228716" w:history="1">
        <w:r w:rsidRPr="006D1729">
          <w:rPr>
            <w:rFonts w:ascii="Times New Roman" w:eastAsia="Times New Roman" w:hAnsi="Times New Roman" w:cs="Times New Roman"/>
            <w:b/>
            <w:bCs/>
            <w:color w:val="0000FF"/>
            <w:u w:val="single"/>
            <w:lang w:val="en"/>
          </w:rPr>
          <w:t>Divisions</w:t>
        </w:r>
      </w:hyperlink>
      <w:r w:rsidRPr="006D1729">
        <w:rPr>
          <w:rFonts w:ascii="Times New Roman" w:eastAsia="Times New Roman" w:hAnsi="Times New Roman" w:cs="Times New Roman"/>
          <w:sz w:val="24"/>
          <w:szCs w:val="24"/>
          <w:lang w:val="en"/>
        </w:rPr>
        <w:t xml:space="preserve"> </w:t>
      </w:r>
    </w:p>
    <w:p w14:paraId="10C21F55"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2.45 - </w:t>
      </w:r>
      <w:hyperlink r:id="rId137" w:anchor="h-1228718" w:history="1">
        <w:r w:rsidRPr="006D1729">
          <w:rPr>
            <w:rFonts w:ascii="Times New Roman" w:eastAsia="Times New Roman" w:hAnsi="Times New Roman" w:cs="Times New Roman"/>
            <w:b/>
            <w:bCs/>
            <w:color w:val="0000FF"/>
            <w:u w:val="single"/>
            <w:lang w:val="en"/>
          </w:rPr>
          <w:t>Packing Groups</w:t>
        </w:r>
      </w:hyperlink>
      <w:r w:rsidRPr="006D1729">
        <w:rPr>
          <w:rFonts w:ascii="Times New Roman" w:eastAsia="Times New Roman" w:hAnsi="Times New Roman" w:cs="Times New Roman"/>
          <w:sz w:val="24"/>
          <w:szCs w:val="24"/>
          <w:lang w:val="en"/>
        </w:rPr>
        <w:t xml:space="preserve"> </w:t>
      </w:r>
    </w:p>
    <w:p w14:paraId="0238B95A" w14:textId="77777777" w:rsidR="006D1729" w:rsidRPr="006D1729" w:rsidRDefault="00B05B18" w:rsidP="006D1729">
      <w:pPr>
        <w:numPr>
          <w:ilvl w:val="1"/>
          <w:numId w:val="7"/>
        </w:numPr>
        <w:spacing w:after="0" w:afterAutospacing="1" w:line="240" w:lineRule="auto"/>
        <w:ind w:left="720" w:right="720"/>
        <w:rPr>
          <w:rFonts w:ascii="Times New Roman" w:eastAsia="Times New Roman" w:hAnsi="Times New Roman" w:cs="Times New Roman"/>
          <w:sz w:val="24"/>
          <w:szCs w:val="24"/>
          <w:lang w:val="en"/>
        </w:rPr>
      </w:pPr>
      <w:hyperlink r:id="rId138" w:anchor="h-1228721" w:history="1">
        <w:r w:rsidR="006D1729" w:rsidRPr="006D1729">
          <w:rPr>
            <w:rFonts w:ascii="Times New Roman" w:eastAsia="Times New Roman" w:hAnsi="Times New Roman" w:cs="Times New Roman"/>
            <w:b/>
            <w:bCs/>
            <w:color w:val="0000FF"/>
            <w:sz w:val="24"/>
            <w:szCs w:val="24"/>
            <w:u w:val="single"/>
            <w:lang w:val="en"/>
          </w:rPr>
          <w:t>APPENDIX 1</w:t>
        </w:r>
        <w:r w:rsidR="006D1729" w:rsidRPr="006D1729">
          <w:rPr>
            <w:rFonts w:ascii="Times New Roman" w:eastAsia="Times New Roman" w:hAnsi="Times New Roman" w:cs="Times New Roman"/>
            <w:color w:val="0000FF"/>
            <w:sz w:val="24"/>
            <w:szCs w:val="24"/>
            <w:u w:val="single"/>
            <w:lang w:val="en"/>
          </w:rPr>
          <w:t xml:space="preserve"> - </w:t>
        </w:r>
        <w:r w:rsidR="006D1729" w:rsidRPr="006D1729">
          <w:rPr>
            <w:rFonts w:ascii="Times New Roman" w:eastAsia="Times New Roman" w:hAnsi="Times New Roman" w:cs="Times New Roman"/>
            <w:color w:val="0000FF"/>
            <w:sz w:val="26"/>
            <w:szCs w:val="26"/>
            <w:u w:val="single"/>
            <w:lang w:val="en"/>
          </w:rPr>
          <w:t xml:space="preserve">- </w:t>
        </w:r>
        <w:r w:rsidR="006D1729" w:rsidRPr="006D1729">
          <w:rPr>
            <w:rFonts w:ascii="Times New Roman" w:eastAsia="Times New Roman" w:hAnsi="Times New Roman" w:cs="Times New Roman"/>
            <w:color w:val="660000"/>
            <w:sz w:val="26"/>
            <w:szCs w:val="26"/>
            <w:u w:val="single"/>
            <w:lang w:val="en"/>
          </w:rPr>
          <w:t>[Repealed, SOR/2014-306, s. 25]</w:t>
        </w:r>
      </w:hyperlink>
      <w:r w:rsidR="006D1729" w:rsidRPr="006D1729">
        <w:rPr>
          <w:rFonts w:ascii="Times New Roman" w:eastAsia="Times New Roman" w:hAnsi="Times New Roman" w:cs="Times New Roman"/>
          <w:sz w:val="24"/>
          <w:szCs w:val="24"/>
          <w:lang w:val="en"/>
        </w:rPr>
        <w:t xml:space="preserve"> </w:t>
      </w:r>
    </w:p>
    <w:p w14:paraId="552B7162" w14:textId="77777777" w:rsidR="006D1729" w:rsidRPr="006D1729" w:rsidRDefault="00B05B18" w:rsidP="006D1729">
      <w:pPr>
        <w:numPr>
          <w:ilvl w:val="1"/>
          <w:numId w:val="7"/>
        </w:numPr>
        <w:spacing w:after="0" w:afterAutospacing="1" w:line="240" w:lineRule="auto"/>
        <w:ind w:left="720" w:right="720"/>
        <w:rPr>
          <w:rFonts w:ascii="Times New Roman" w:eastAsia="Times New Roman" w:hAnsi="Times New Roman" w:cs="Times New Roman"/>
          <w:sz w:val="24"/>
          <w:szCs w:val="24"/>
          <w:lang w:val="en"/>
        </w:rPr>
      </w:pPr>
      <w:hyperlink r:id="rId139" w:anchor="h-1228723" w:history="1">
        <w:r w:rsidR="006D1729" w:rsidRPr="006D1729">
          <w:rPr>
            <w:rFonts w:ascii="Times New Roman" w:eastAsia="Times New Roman" w:hAnsi="Times New Roman" w:cs="Times New Roman"/>
            <w:b/>
            <w:bCs/>
            <w:color w:val="0000FF"/>
            <w:sz w:val="24"/>
            <w:szCs w:val="24"/>
            <w:u w:val="single"/>
            <w:lang w:val="en"/>
          </w:rPr>
          <w:t>APPENDIX 2</w:t>
        </w:r>
      </w:hyperlink>
      <w:r w:rsidR="006D1729" w:rsidRPr="006D1729">
        <w:rPr>
          <w:rFonts w:ascii="Times New Roman" w:eastAsia="Times New Roman" w:hAnsi="Times New Roman" w:cs="Times New Roman"/>
          <w:sz w:val="24"/>
          <w:szCs w:val="24"/>
          <w:lang w:val="en"/>
        </w:rPr>
        <w:t xml:space="preserve"> </w:t>
      </w:r>
    </w:p>
    <w:p w14:paraId="7EA9A593" w14:textId="77777777" w:rsidR="006D1729" w:rsidRPr="006D1729" w:rsidRDefault="00B05B18" w:rsidP="006D1729">
      <w:pPr>
        <w:numPr>
          <w:ilvl w:val="1"/>
          <w:numId w:val="7"/>
        </w:numPr>
        <w:spacing w:after="0" w:afterAutospacing="1" w:line="240" w:lineRule="auto"/>
        <w:ind w:left="720" w:right="720"/>
        <w:rPr>
          <w:rFonts w:ascii="Times New Roman" w:eastAsia="Times New Roman" w:hAnsi="Times New Roman" w:cs="Times New Roman"/>
          <w:sz w:val="24"/>
          <w:szCs w:val="24"/>
          <w:lang w:val="en"/>
        </w:rPr>
      </w:pPr>
      <w:hyperlink r:id="rId140" w:anchor="h-1228733" w:history="1">
        <w:r w:rsidR="006D1729" w:rsidRPr="006D1729">
          <w:rPr>
            <w:rFonts w:ascii="Times New Roman" w:eastAsia="Times New Roman" w:hAnsi="Times New Roman" w:cs="Times New Roman"/>
            <w:b/>
            <w:bCs/>
            <w:color w:val="0000FF"/>
            <w:sz w:val="24"/>
            <w:szCs w:val="24"/>
            <w:u w:val="single"/>
            <w:lang w:val="en"/>
          </w:rPr>
          <w:t>APPENDIX 3</w:t>
        </w:r>
        <w:r w:rsidR="006D1729" w:rsidRPr="006D1729">
          <w:rPr>
            <w:rFonts w:ascii="Times New Roman" w:eastAsia="Times New Roman" w:hAnsi="Times New Roman" w:cs="Times New Roman"/>
            <w:color w:val="0000FF"/>
            <w:sz w:val="24"/>
            <w:szCs w:val="24"/>
            <w:u w:val="single"/>
            <w:lang w:val="en"/>
          </w:rPr>
          <w:t xml:space="preserve"> - </w:t>
        </w:r>
        <w:r w:rsidR="006D1729" w:rsidRPr="006D1729">
          <w:rPr>
            <w:rFonts w:ascii="Times New Roman" w:eastAsia="Times New Roman" w:hAnsi="Times New Roman" w:cs="Times New Roman"/>
            <w:color w:val="0000FF"/>
            <w:sz w:val="26"/>
            <w:szCs w:val="26"/>
            <w:u w:val="single"/>
            <w:lang w:val="en"/>
          </w:rPr>
          <w:t>- Guide to Category A and Category B Assignment</w:t>
        </w:r>
      </w:hyperlink>
      <w:r w:rsidR="006D1729" w:rsidRPr="006D1729">
        <w:rPr>
          <w:rFonts w:ascii="Times New Roman" w:eastAsia="Times New Roman" w:hAnsi="Times New Roman" w:cs="Times New Roman"/>
          <w:sz w:val="24"/>
          <w:szCs w:val="24"/>
          <w:lang w:val="en"/>
        </w:rPr>
        <w:t xml:space="preserve"> </w:t>
      </w:r>
    </w:p>
    <w:p w14:paraId="4D41FB9A" w14:textId="77777777" w:rsidR="006D1729" w:rsidRPr="006D1729" w:rsidRDefault="00B05B18" w:rsidP="006D1729">
      <w:pPr>
        <w:numPr>
          <w:ilvl w:val="1"/>
          <w:numId w:val="7"/>
        </w:numPr>
        <w:spacing w:after="0" w:afterAutospacing="1" w:line="240" w:lineRule="auto"/>
        <w:ind w:left="720" w:right="720"/>
        <w:rPr>
          <w:rFonts w:ascii="Times New Roman" w:eastAsia="Times New Roman" w:hAnsi="Times New Roman" w:cs="Times New Roman"/>
          <w:sz w:val="24"/>
          <w:szCs w:val="24"/>
          <w:lang w:val="en"/>
        </w:rPr>
      </w:pPr>
      <w:hyperlink r:id="rId141" w:anchor="h-1228784" w:history="1">
        <w:r w:rsidR="006D1729" w:rsidRPr="006D1729">
          <w:rPr>
            <w:rFonts w:ascii="Times New Roman" w:eastAsia="Times New Roman" w:hAnsi="Times New Roman" w:cs="Times New Roman"/>
            <w:b/>
            <w:bCs/>
            <w:color w:val="0000FF"/>
            <w:sz w:val="24"/>
            <w:szCs w:val="24"/>
            <w:u w:val="single"/>
            <w:lang w:val="en"/>
          </w:rPr>
          <w:t>APPENDIX 4</w:t>
        </w:r>
        <w:r w:rsidR="006D1729" w:rsidRPr="006D1729">
          <w:rPr>
            <w:rFonts w:ascii="Times New Roman" w:eastAsia="Times New Roman" w:hAnsi="Times New Roman" w:cs="Times New Roman"/>
            <w:color w:val="0000FF"/>
            <w:sz w:val="24"/>
            <w:szCs w:val="24"/>
            <w:u w:val="single"/>
            <w:lang w:val="en"/>
          </w:rPr>
          <w:t xml:space="preserve"> - </w:t>
        </w:r>
        <w:r w:rsidR="006D1729" w:rsidRPr="006D1729">
          <w:rPr>
            <w:rFonts w:ascii="Times New Roman" w:eastAsia="Times New Roman" w:hAnsi="Times New Roman" w:cs="Times New Roman"/>
            <w:color w:val="0000FF"/>
            <w:sz w:val="26"/>
            <w:szCs w:val="26"/>
            <w:u w:val="single"/>
            <w:lang w:val="en"/>
          </w:rPr>
          <w:t xml:space="preserve">- </w:t>
        </w:r>
        <w:r w:rsidR="006D1729" w:rsidRPr="006D1729">
          <w:rPr>
            <w:rFonts w:ascii="Times New Roman" w:eastAsia="Times New Roman" w:hAnsi="Times New Roman" w:cs="Times New Roman"/>
            <w:color w:val="660000"/>
            <w:sz w:val="26"/>
            <w:szCs w:val="26"/>
            <w:u w:val="single"/>
            <w:lang w:val="en"/>
          </w:rPr>
          <w:t>[Repealed, SOR/2008-34, s. 38]</w:t>
        </w:r>
      </w:hyperlink>
      <w:r w:rsidR="006D1729" w:rsidRPr="006D1729">
        <w:rPr>
          <w:rFonts w:ascii="Times New Roman" w:eastAsia="Times New Roman" w:hAnsi="Times New Roman" w:cs="Times New Roman"/>
          <w:sz w:val="24"/>
          <w:szCs w:val="24"/>
          <w:lang w:val="en"/>
        </w:rPr>
        <w:t xml:space="preserve"> </w:t>
      </w:r>
    </w:p>
    <w:p w14:paraId="775E1EE1" w14:textId="77777777" w:rsidR="006D1729" w:rsidRPr="006D1729" w:rsidRDefault="006D1729" w:rsidP="006D1729">
      <w:pPr>
        <w:numPr>
          <w:ilvl w:val="1"/>
          <w:numId w:val="7"/>
        </w:numPr>
        <w:spacing w:after="0" w:afterAutospacing="1" w:line="240" w:lineRule="auto"/>
        <w:ind w:left="720" w:right="72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3.1 - </w:t>
      </w:r>
      <w:hyperlink r:id="rId142" w:anchor="h-1228786" w:history="1">
        <w:r w:rsidRPr="006D1729">
          <w:rPr>
            <w:rFonts w:ascii="Times New Roman" w:eastAsia="Times New Roman" w:hAnsi="Times New Roman" w:cs="Times New Roman"/>
            <w:b/>
            <w:bCs/>
            <w:color w:val="0000FF"/>
            <w:sz w:val="24"/>
            <w:szCs w:val="24"/>
            <w:u w:val="single"/>
            <w:lang w:val="en"/>
          </w:rPr>
          <w:t>APPENDIX 5</w:t>
        </w:r>
        <w:r w:rsidRPr="006D1729">
          <w:rPr>
            <w:rFonts w:ascii="Times New Roman" w:eastAsia="Times New Roman" w:hAnsi="Times New Roman" w:cs="Times New Roman"/>
            <w:color w:val="0000FF"/>
            <w:sz w:val="24"/>
            <w:szCs w:val="24"/>
            <w:u w:val="single"/>
            <w:lang w:val="en"/>
          </w:rPr>
          <w:t xml:space="preserve"> - </w:t>
        </w:r>
        <w:r w:rsidRPr="006D1729">
          <w:rPr>
            <w:rFonts w:ascii="Times New Roman" w:eastAsia="Times New Roman" w:hAnsi="Times New Roman" w:cs="Times New Roman"/>
            <w:color w:val="0000FF"/>
            <w:sz w:val="26"/>
            <w:szCs w:val="26"/>
            <w:u w:val="single"/>
            <w:lang w:val="en"/>
          </w:rPr>
          <w:t xml:space="preserve">- </w:t>
        </w:r>
        <w:r w:rsidRPr="006D1729">
          <w:rPr>
            <w:rFonts w:ascii="Times New Roman" w:eastAsia="Times New Roman" w:hAnsi="Times New Roman" w:cs="Times New Roman"/>
            <w:color w:val="660000"/>
            <w:sz w:val="26"/>
            <w:szCs w:val="26"/>
            <w:u w:val="single"/>
            <w:lang w:val="en"/>
          </w:rPr>
          <w:t>[Repealed, SOR/2008-34, s. 38]</w:t>
        </w:r>
      </w:hyperlink>
      <w:r w:rsidRPr="006D1729">
        <w:rPr>
          <w:rFonts w:ascii="Times New Roman" w:eastAsia="Times New Roman" w:hAnsi="Times New Roman" w:cs="Times New Roman"/>
          <w:sz w:val="24"/>
          <w:szCs w:val="24"/>
          <w:lang w:val="en"/>
        </w:rPr>
        <w:t xml:space="preserve"> </w:t>
      </w:r>
    </w:p>
    <w:p w14:paraId="70D39911" w14:textId="77777777" w:rsidR="006D1729" w:rsidRPr="006D1729" w:rsidRDefault="006D1729" w:rsidP="006D1729">
      <w:pPr>
        <w:numPr>
          <w:ilvl w:val="1"/>
          <w:numId w:val="7"/>
        </w:numPr>
        <w:spacing w:after="0" w:afterAutospacing="1" w:line="240" w:lineRule="auto"/>
        <w:ind w:left="720" w:right="72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3.1 - </w:t>
      </w:r>
      <w:hyperlink r:id="rId143" w:anchor="h-1228787" w:history="1">
        <w:r w:rsidRPr="006D1729">
          <w:rPr>
            <w:rFonts w:ascii="Times New Roman" w:eastAsia="Times New Roman" w:hAnsi="Times New Roman" w:cs="Times New Roman"/>
            <w:b/>
            <w:bCs/>
            <w:color w:val="0000FF"/>
            <w:sz w:val="24"/>
            <w:szCs w:val="24"/>
            <w:u w:val="single"/>
            <w:lang w:val="en"/>
          </w:rPr>
          <w:t>PART 3</w:t>
        </w:r>
        <w:r w:rsidRPr="006D1729">
          <w:rPr>
            <w:rFonts w:ascii="Times New Roman" w:eastAsia="Times New Roman" w:hAnsi="Times New Roman" w:cs="Times New Roman"/>
            <w:color w:val="0000FF"/>
            <w:sz w:val="24"/>
            <w:szCs w:val="24"/>
            <w:u w:val="single"/>
            <w:lang w:val="en"/>
          </w:rPr>
          <w:t xml:space="preserve"> - </w:t>
        </w:r>
        <w:r w:rsidRPr="006D1729">
          <w:rPr>
            <w:rFonts w:ascii="Times New Roman" w:eastAsia="Times New Roman" w:hAnsi="Times New Roman" w:cs="Times New Roman"/>
            <w:b/>
            <w:bCs/>
            <w:color w:val="0000FF"/>
            <w:sz w:val="26"/>
            <w:szCs w:val="26"/>
            <w:u w:val="single"/>
            <w:lang w:val="en"/>
          </w:rPr>
          <w:t>Documentation</w:t>
        </w:r>
      </w:hyperlink>
      <w:r w:rsidRPr="006D1729">
        <w:rPr>
          <w:rFonts w:ascii="Times New Roman" w:eastAsia="Times New Roman" w:hAnsi="Times New Roman" w:cs="Times New Roman"/>
          <w:sz w:val="24"/>
          <w:szCs w:val="24"/>
          <w:lang w:val="en"/>
        </w:rPr>
        <w:t xml:space="preserve"> </w:t>
      </w:r>
    </w:p>
    <w:p w14:paraId="00A420C8"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3.1 - </w:t>
      </w:r>
      <w:hyperlink r:id="rId144" w:anchor="h-1228788" w:history="1">
        <w:r w:rsidRPr="006D1729">
          <w:rPr>
            <w:rFonts w:ascii="Times New Roman" w:eastAsia="Times New Roman" w:hAnsi="Times New Roman" w:cs="Times New Roman"/>
            <w:color w:val="0000FF"/>
            <w:sz w:val="24"/>
            <w:szCs w:val="24"/>
            <w:u w:val="single"/>
            <w:lang w:val="en"/>
          </w:rPr>
          <w:t>Consignor Responsibilities</w:t>
        </w:r>
      </w:hyperlink>
      <w:r w:rsidRPr="006D1729">
        <w:rPr>
          <w:rFonts w:ascii="Times New Roman" w:eastAsia="Times New Roman" w:hAnsi="Times New Roman" w:cs="Times New Roman"/>
          <w:sz w:val="24"/>
          <w:szCs w:val="24"/>
          <w:lang w:val="en"/>
        </w:rPr>
        <w:t xml:space="preserve"> </w:t>
      </w:r>
    </w:p>
    <w:p w14:paraId="338A5905"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3.2 - </w:t>
      </w:r>
      <w:hyperlink r:id="rId145" w:anchor="h-1228792" w:history="1">
        <w:r w:rsidRPr="006D1729">
          <w:rPr>
            <w:rFonts w:ascii="Times New Roman" w:eastAsia="Times New Roman" w:hAnsi="Times New Roman" w:cs="Times New Roman"/>
            <w:color w:val="0000FF"/>
            <w:sz w:val="24"/>
            <w:szCs w:val="24"/>
            <w:u w:val="single"/>
            <w:lang w:val="en"/>
          </w:rPr>
          <w:t>Carrier Responsibilities</w:t>
        </w:r>
      </w:hyperlink>
      <w:r w:rsidRPr="006D1729">
        <w:rPr>
          <w:rFonts w:ascii="Times New Roman" w:eastAsia="Times New Roman" w:hAnsi="Times New Roman" w:cs="Times New Roman"/>
          <w:sz w:val="24"/>
          <w:szCs w:val="24"/>
          <w:lang w:val="en"/>
        </w:rPr>
        <w:t xml:space="preserve"> </w:t>
      </w:r>
    </w:p>
    <w:p w14:paraId="5D85EFC7"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3.3 - </w:t>
      </w:r>
      <w:hyperlink r:id="rId146" w:anchor="h-1228801" w:history="1">
        <w:r w:rsidRPr="006D1729">
          <w:rPr>
            <w:rFonts w:ascii="Times New Roman" w:eastAsia="Times New Roman" w:hAnsi="Times New Roman" w:cs="Times New Roman"/>
            <w:color w:val="0000FF"/>
            <w:sz w:val="24"/>
            <w:szCs w:val="24"/>
            <w:u w:val="single"/>
            <w:lang w:val="en"/>
          </w:rPr>
          <w:t>Consist for Transport by Rail</w:t>
        </w:r>
      </w:hyperlink>
      <w:r w:rsidRPr="006D1729">
        <w:rPr>
          <w:rFonts w:ascii="Times New Roman" w:eastAsia="Times New Roman" w:hAnsi="Times New Roman" w:cs="Times New Roman"/>
          <w:sz w:val="24"/>
          <w:szCs w:val="24"/>
          <w:lang w:val="en"/>
        </w:rPr>
        <w:t xml:space="preserve"> </w:t>
      </w:r>
    </w:p>
    <w:p w14:paraId="764C9E43"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3.4 - </w:t>
      </w:r>
      <w:hyperlink r:id="rId147" w:anchor="h-1228814" w:history="1">
        <w:r w:rsidRPr="006D1729">
          <w:rPr>
            <w:rFonts w:ascii="Times New Roman" w:eastAsia="Times New Roman" w:hAnsi="Times New Roman" w:cs="Times New Roman"/>
            <w:color w:val="0000FF"/>
            <w:sz w:val="24"/>
            <w:szCs w:val="24"/>
            <w:u w:val="single"/>
            <w:lang w:val="en"/>
          </w:rPr>
          <w:t>Legibility and Language</w:t>
        </w:r>
      </w:hyperlink>
      <w:r w:rsidRPr="006D1729">
        <w:rPr>
          <w:rFonts w:ascii="Times New Roman" w:eastAsia="Times New Roman" w:hAnsi="Times New Roman" w:cs="Times New Roman"/>
          <w:sz w:val="24"/>
          <w:szCs w:val="24"/>
          <w:lang w:val="en"/>
        </w:rPr>
        <w:t xml:space="preserve"> </w:t>
      </w:r>
    </w:p>
    <w:p w14:paraId="74606753"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3.5 - </w:t>
      </w:r>
      <w:hyperlink r:id="rId148" w:anchor="h-1228821" w:history="1">
        <w:r w:rsidRPr="006D1729">
          <w:rPr>
            <w:rFonts w:ascii="Times New Roman" w:eastAsia="Times New Roman" w:hAnsi="Times New Roman" w:cs="Times New Roman"/>
            <w:color w:val="0000FF"/>
            <w:sz w:val="24"/>
            <w:szCs w:val="24"/>
            <w:u w:val="single"/>
            <w:lang w:val="en"/>
          </w:rPr>
          <w:t>Information on a Shipping Document</w:t>
        </w:r>
      </w:hyperlink>
      <w:r w:rsidRPr="006D1729">
        <w:rPr>
          <w:rFonts w:ascii="Times New Roman" w:eastAsia="Times New Roman" w:hAnsi="Times New Roman" w:cs="Times New Roman"/>
          <w:sz w:val="24"/>
          <w:szCs w:val="24"/>
          <w:lang w:val="en"/>
        </w:rPr>
        <w:t xml:space="preserve"> </w:t>
      </w:r>
    </w:p>
    <w:p w14:paraId="3168C614"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3.6 - </w:t>
      </w:r>
      <w:hyperlink r:id="rId149" w:anchor="h-1228853" w:history="1">
        <w:r w:rsidRPr="006D1729">
          <w:rPr>
            <w:rFonts w:ascii="Times New Roman" w:eastAsia="Times New Roman" w:hAnsi="Times New Roman" w:cs="Times New Roman"/>
            <w:color w:val="0000FF"/>
            <w:sz w:val="24"/>
            <w:szCs w:val="24"/>
            <w:u w:val="single"/>
            <w:lang w:val="en"/>
          </w:rPr>
          <w:t>Additional Information on a Shipping Document</w:t>
        </w:r>
      </w:hyperlink>
      <w:r w:rsidRPr="006D1729">
        <w:rPr>
          <w:rFonts w:ascii="Times New Roman" w:eastAsia="Times New Roman" w:hAnsi="Times New Roman" w:cs="Times New Roman"/>
          <w:sz w:val="24"/>
          <w:szCs w:val="24"/>
          <w:lang w:val="en"/>
        </w:rPr>
        <w:t xml:space="preserve"> </w:t>
      </w:r>
    </w:p>
    <w:p w14:paraId="1B83A889"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3.6.1 - </w:t>
      </w:r>
      <w:hyperlink r:id="rId150" w:anchor="h-1228868" w:history="1">
        <w:r w:rsidRPr="006D1729">
          <w:rPr>
            <w:rFonts w:ascii="Times New Roman" w:eastAsia="Times New Roman" w:hAnsi="Times New Roman" w:cs="Times New Roman"/>
            <w:color w:val="0000FF"/>
            <w:sz w:val="24"/>
            <w:szCs w:val="24"/>
            <w:u w:val="single"/>
            <w:lang w:val="en"/>
          </w:rPr>
          <w:t>Consignor’s Certification</w:t>
        </w:r>
      </w:hyperlink>
      <w:r w:rsidRPr="006D1729">
        <w:rPr>
          <w:rFonts w:ascii="Times New Roman" w:eastAsia="Times New Roman" w:hAnsi="Times New Roman" w:cs="Times New Roman"/>
          <w:sz w:val="24"/>
          <w:szCs w:val="24"/>
          <w:lang w:val="en"/>
        </w:rPr>
        <w:t xml:space="preserve"> </w:t>
      </w:r>
    </w:p>
    <w:p w14:paraId="24E55D3F"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3.7 - </w:t>
      </w:r>
      <w:hyperlink r:id="rId151" w:anchor="h-1228880" w:history="1">
        <w:r w:rsidRPr="006D1729">
          <w:rPr>
            <w:rFonts w:ascii="Times New Roman" w:eastAsia="Times New Roman" w:hAnsi="Times New Roman" w:cs="Times New Roman"/>
            <w:color w:val="0000FF"/>
            <w:sz w:val="24"/>
            <w:szCs w:val="24"/>
            <w:u w:val="single"/>
            <w:lang w:val="en"/>
          </w:rPr>
          <w:t>Location of a Shipping Document: Road</w:t>
        </w:r>
      </w:hyperlink>
      <w:r w:rsidRPr="006D1729">
        <w:rPr>
          <w:rFonts w:ascii="Times New Roman" w:eastAsia="Times New Roman" w:hAnsi="Times New Roman" w:cs="Times New Roman"/>
          <w:sz w:val="24"/>
          <w:szCs w:val="24"/>
          <w:lang w:val="en"/>
        </w:rPr>
        <w:t xml:space="preserve"> </w:t>
      </w:r>
    </w:p>
    <w:p w14:paraId="0E370CB0"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3.8 - </w:t>
      </w:r>
      <w:hyperlink r:id="rId152" w:anchor="h-1228884" w:history="1">
        <w:r w:rsidRPr="006D1729">
          <w:rPr>
            <w:rFonts w:ascii="Times New Roman" w:eastAsia="Times New Roman" w:hAnsi="Times New Roman" w:cs="Times New Roman"/>
            <w:color w:val="0000FF"/>
            <w:sz w:val="24"/>
            <w:szCs w:val="24"/>
            <w:u w:val="single"/>
            <w:lang w:val="en"/>
          </w:rPr>
          <w:t>Location of a Shipping Document and Consist: Rail</w:t>
        </w:r>
      </w:hyperlink>
      <w:r w:rsidRPr="006D1729">
        <w:rPr>
          <w:rFonts w:ascii="Times New Roman" w:eastAsia="Times New Roman" w:hAnsi="Times New Roman" w:cs="Times New Roman"/>
          <w:sz w:val="24"/>
          <w:szCs w:val="24"/>
          <w:lang w:val="en"/>
        </w:rPr>
        <w:t xml:space="preserve"> </w:t>
      </w:r>
    </w:p>
    <w:p w14:paraId="70EE6465"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3.9 - </w:t>
      </w:r>
      <w:hyperlink r:id="rId153" w:anchor="h-1228888" w:history="1">
        <w:r w:rsidRPr="006D1729">
          <w:rPr>
            <w:rFonts w:ascii="Times New Roman" w:eastAsia="Times New Roman" w:hAnsi="Times New Roman" w:cs="Times New Roman"/>
            <w:color w:val="0000FF"/>
            <w:sz w:val="24"/>
            <w:szCs w:val="24"/>
            <w:u w:val="single"/>
            <w:lang w:val="en"/>
          </w:rPr>
          <w:t>Location of a Shipping Document: Marine</w:t>
        </w:r>
      </w:hyperlink>
      <w:r w:rsidRPr="006D1729">
        <w:rPr>
          <w:rFonts w:ascii="Times New Roman" w:eastAsia="Times New Roman" w:hAnsi="Times New Roman" w:cs="Times New Roman"/>
          <w:sz w:val="24"/>
          <w:szCs w:val="24"/>
          <w:lang w:val="en"/>
        </w:rPr>
        <w:t xml:space="preserve"> </w:t>
      </w:r>
    </w:p>
    <w:p w14:paraId="048E7A32"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3.10 - </w:t>
      </w:r>
      <w:hyperlink r:id="rId154" w:anchor="h-1228896" w:history="1">
        <w:r w:rsidRPr="006D1729">
          <w:rPr>
            <w:rFonts w:ascii="Times New Roman" w:eastAsia="Times New Roman" w:hAnsi="Times New Roman" w:cs="Times New Roman"/>
            <w:color w:val="0000FF"/>
            <w:sz w:val="24"/>
            <w:szCs w:val="24"/>
            <w:u w:val="single"/>
            <w:lang w:val="en"/>
          </w:rPr>
          <w:t>Location of a Shipping Document: Storage in the Course of Transportation</w:t>
        </w:r>
      </w:hyperlink>
      <w:r w:rsidRPr="006D1729">
        <w:rPr>
          <w:rFonts w:ascii="Times New Roman" w:eastAsia="Times New Roman" w:hAnsi="Times New Roman" w:cs="Times New Roman"/>
          <w:sz w:val="24"/>
          <w:szCs w:val="24"/>
          <w:lang w:val="en"/>
        </w:rPr>
        <w:t xml:space="preserve"> </w:t>
      </w:r>
    </w:p>
    <w:p w14:paraId="68F27B3F"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3.11 - </w:t>
      </w:r>
      <w:hyperlink r:id="rId155" w:anchor="h-1228927" w:history="1">
        <w:r w:rsidRPr="006D1729">
          <w:rPr>
            <w:rFonts w:ascii="Times New Roman" w:eastAsia="Times New Roman" w:hAnsi="Times New Roman" w:cs="Times New Roman"/>
            <w:color w:val="0000FF"/>
            <w:sz w:val="24"/>
            <w:szCs w:val="24"/>
            <w:u w:val="single"/>
            <w:lang w:val="en"/>
          </w:rPr>
          <w:t>Keeping Shipping Document Information</w:t>
        </w:r>
      </w:hyperlink>
      <w:r w:rsidRPr="006D1729">
        <w:rPr>
          <w:rFonts w:ascii="Times New Roman" w:eastAsia="Times New Roman" w:hAnsi="Times New Roman" w:cs="Times New Roman"/>
          <w:sz w:val="24"/>
          <w:szCs w:val="24"/>
          <w:lang w:val="en"/>
        </w:rPr>
        <w:t xml:space="preserve"> </w:t>
      </w:r>
    </w:p>
    <w:p w14:paraId="396F0ABC" w14:textId="77777777" w:rsidR="006D1729" w:rsidRPr="006D1729" w:rsidRDefault="006D1729" w:rsidP="006D1729">
      <w:pPr>
        <w:numPr>
          <w:ilvl w:val="1"/>
          <w:numId w:val="7"/>
        </w:numPr>
        <w:spacing w:after="0" w:afterAutospacing="1" w:line="240" w:lineRule="auto"/>
        <w:ind w:left="720" w:right="72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4.1 - </w:t>
      </w:r>
      <w:hyperlink r:id="rId156" w:anchor="h-1228945" w:history="1">
        <w:r w:rsidRPr="006D1729">
          <w:rPr>
            <w:rFonts w:ascii="Times New Roman" w:eastAsia="Times New Roman" w:hAnsi="Times New Roman" w:cs="Times New Roman"/>
            <w:b/>
            <w:bCs/>
            <w:color w:val="0000FF"/>
            <w:sz w:val="24"/>
            <w:szCs w:val="24"/>
            <w:u w:val="single"/>
            <w:lang w:val="en"/>
          </w:rPr>
          <w:t>PART 4</w:t>
        </w:r>
        <w:r w:rsidRPr="006D1729">
          <w:rPr>
            <w:rFonts w:ascii="Times New Roman" w:eastAsia="Times New Roman" w:hAnsi="Times New Roman" w:cs="Times New Roman"/>
            <w:color w:val="0000FF"/>
            <w:sz w:val="24"/>
            <w:szCs w:val="24"/>
            <w:u w:val="single"/>
            <w:lang w:val="en"/>
          </w:rPr>
          <w:t xml:space="preserve"> - </w:t>
        </w:r>
        <w:r w:rsidRPr="006D1729">
          <w:rPr>
            <w:rFonts w:ascii="Times New Roman" w:eastAsia="Times New Roman" w:hAnsi="Times New Roman" w:cs="Times New Roman"/>
            <w:b/>
            <w:bCs/>
            <w:color w:val="0000FF"/>
            <w:sz w:val="26"/>
            <w:szCs w:val="26"/>
            <w:u w:val="single"/>
            <w:lang w:val="en"/>
          </w:rPr>
          <w:t>Dangerous Goods Safety Marks</w:t>
        </w:r>
      </w:hyperlink>
      <w:r w:rsidRPr="006D1729">
        <w:rPr>
          <w:rFonts w:ascii="Times New Roman" w:eastAsia="Times New Roman" w:hAnsi="Times New Roman" w:cs="Times New Roman"/>
          <w:sz w:val="24"/>
          <w:szCs w:val="24"/>
          <w:lang w:val="en"/>
        </w:rPr>
        <w:t xml:space="preserve"> </w:t>
      </w:r>
    </w:p>
    <w:p w14:paraId="73FBA8E2"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4.1 - </w:t>
      </w:r>
      <w:hyperlink r:id="rId157" w:anchor="h-1228946" w:history="1">
        <w:r w:rsidRPr="006D1729">
          <w:rPr>
            <w:rFonts w:ascii="Times New Roman" w:eastAsia="Times New Roman" w:hAnsi="Times New Roman" w:cs="Times New Roman"/>
            <w:color w:val="0000FF"/>
            <w:sz w:val="24"/>
            <w:szCs w:val="24"/>
            <w:u w:val="single"/>
            <w:lang w:val="en"/>
          </w:rPr>
          <w:t>Requirements for Dangerous Goods Safety Marks</w:t>
        </w:r>
      </w:hyperlink>
      <w:r w:rsidRPr="006D1729">
        <w:rPr>
          <w:rFonts w:ascii="Times New Roman" w:eastAsia="Times New Roman" w:hAnsi="Times New Roman" w:cs="Times New Roman"/>
          <w:sz w:val="24"/>
          <w:szCs w:val="24"/>
          <w:lang w:val="en"/>
        </w:rPr>
        <w:t xml:space="preserve"> </w:t>
      </w:r>
    </w:p>
    <w:p w14:paraId="188AD719"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4.1.1 - </w:t>
      </w:r>
      <w:hyperlink r:id="rId158" w:anchor="h-1228950" w:history="1">
        <w:r w:rsidRPr="006D1729">
          <w:rPr>
            <w:rFonts w:ascii="Times New Roman" w:eastAsia="Times New Roman" w:hAnsi="Times New Roman" w:cs="Times New Roman"/>
            <w:color w:val="0000FF"/>
            <w:sz w:val="24"/>
            <w:szCs w:val="24"/>
            <w:u w:val="single"/>
            <w:lang w:val="en"/>
          </w:rPr>
          <w:t>Voluntary Display of a Placard</w:t>
        </w:r>
      </w:hyperlink>
      <w:r w:rsidRPr="006D1729">
        <w:rPr>
          <w:rFonts w:ascii="Times New Roman" w:eastAsia="Times New Roman" w:hAnsi="Times New Roman" w:cs="Times New Roman"/>
          <w:sz w:val="24"/>
          <w:szCs w:val="24"/>
          <w:lang w:val="en"/>
        </w:rPr>
        <w:t xml:space="preserve"> </w:t>
      </w:r>
    </w:p>
    <w:p w14:paraId="216A8A43"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4.2 - </w:t>
      </w:r>
      <w:hyperlink r:id="rId159" w:anchor="h-1228960" w:history="1">
        <w:r w:rsidRPr="006D1729">
          <w:rPr>
            <w:rFonts w:ascii="Times New Roman" w:eastAsia="Times New Roman" w:hAnsi="Times New Roman" w:cs="Times New Roman"/>
            <w:color w:val="0000FF"/>
            <w:sz w:val="24"/>
            <w:szCs w:val="24"/>
            <w:u w:val="single"/>
            <w:lang w:val="en"/>
          </w:rPr>
          <w:t>Misleading Dangerous Goods Safety Marks</w:t>
        </w:r>
      </w:hyperlink>
      <w:r w:rsidRPr="006D1729">
        <w:rPr>
          <w:rFonts w:ascii="Times New Roman" w:eastAsia="Times New Roman" w:hAnsi="Times New Roman" w:cs="Times New Roman"/>
          <w:sz w:val="24"/>
          <w:szCs w:val="24"/>
          <w:lang w:val="en"/>
        </w:rPr>
        <w:t xml:space="preserve"> </w:t>
      </w:r>
    </w:p>
    <w:p w14:paraId="0F46FE51"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4.3 - </w:t>
      </w:r>
      <w:hyperlink r:id="rId160" w:anchor="h-1228966" w:history="1">
        <w:r w:rsidRPr="006D1729">
          <w:rPr>
            <w:rFonts w:ascii="Times New Roman" w:eastAsia="Times New Roman" w:hAnsi="Times New Roman" w:cs="Times New Roman"/>
            <w:color w:val="0000FF"/>
            <w:sz w:val="24"/>
            <w:szCs w:val="24"/>
            <w:u w:val="single"/>
            <w:lang w:val="en"/>
          </w:rPr>
          <w:t>Display of Dangerous Goods Safety Marks Before Loading or Packing a Large Means of Containment</w:t>
        </w:r>
      </w:hyperlink>
      <w:r w:rsidRPr="006D1729">
        <w:rPr>
          <w:rFonts w:ascii="Times New Roman" w:eastAsia="Times New Roman" w:hAnsi="Times New Roman" w:cs="Times New Roman"/>
          <w:sz w:val="24"/>
          <w:szCs w:val="24"/>
          <w:lang w:val="en"/>
        </w:rPr>
        <w:t xml:space="preserve"> </w:t>
      </w:r>
    </w:p>
    <w:p w14:paraId="319711F7"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4.4 - </w:t>
      </w:r>
      <w:hyperlink r:id="rId161" w:anchor="h-1228968" w:history="1">
        <w:r w:rsidRPr="006D1729">
          <w:rPr>
            <w:rFonts w:ascii="Times New Roman" w:eastAsia="Times New Roman" w:hAnsi="Times New Roman" w:cs="Times New Roman"/>
            <w:color w:val="0000FF"/>
            <w:sz w:val="24"/>
            <w:szCs w:val="24"/>
            <w:u w:val="single"/>
            <w:lang w:val="en"/>
          </w:rPr>
          <w:t>Consignor Responsibilities</w:t>
        </w:r>
      </w:hyperlink>
      <w:r w:rsidRPr="006D1729">
        <w:rPr>
          <w:rFonts w:ascii="Times New Roman" w:eastAsia="Times New Roman" w:hAnsi="Times New Roman" w:cs="Times New Roman"/>
          <w:sz w:val="24"/>
          <w:szCs w:val="24"/>
          <w:lang w:val="en"/>
        </w:rPr>
        <w:t xml:space="preserve"> </w:t>
      </w:r>
    </w:p>
    <w:p w14:paraId="0B98EE7A"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4.5 - </w:t>
      </w:r>
      <w:hyperlink r:id="rId162" w:anchor="h-1228979" w:history="1">
        <w:r w:rsidRPr="006D1729">
          <w:rPr>
            <w:rFonts w:ascii="Times New Roman" w:eastAsia="Times New Roman" w:hAnsi="Times New Roman" w:cs="Times New Roman"/>
            <w:color w:val="0000FF"/>
            <w:sz w:val="24"/>
            <w:szCs w:val="24"/>
            <w:u w:val="single"/>
            <w:lang w:val="en"/>
          </w:rPr>
          <w:t>Carrier Responsibilities</w:t>
        </w:r>
      </w:hyperlink>
      <w:r w:rsidRPr="006D1729">
        <w:rPr>
          <w:rFonts w:ascii="Times New Roman" w:eastAsia="Times New Roman" w:hAnsi="Times New Roman" w:cs="Times New Roman"/>
          <w:sz w:val="24"/>
          <w:szCs w:val="24"/>
          <w:lang w:val="en"/>
        </w:rPr>
        <w:t xml:space="preserve"> </w:t>
      </w:r>
    </w:p>
    <w:p w14:paraId="05016536"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4.6 - </w:t>
      </w:r>
      <w:hyperlink r:id="rId163" w:anchor="h-1228986" w:history="1">
        <w:r w:rsidRPr="006D1729">
          <w:rPr>
            <w:rFonts w:ascii="Times New Roman" w:eastAsia="Times New Roman" w:hAnsi="Times New Roman" w:cs="Times New Roman"/>
            <w:color w:val="0000FF"/>
            <w:sz w:val="24"/>
            <w:szCs w:val="24"/>
            <w:u w:val="single"/>
            <w:lang w:val="en"/>
          </w:rPr>
          <w:t>Visibility, Legibility and Colour</w:t>
        </w:r>
      </w:hyperlink>
      <w:r w:rsidRPr="006D1729">
        <w:rPr>
          <w:rFonts w:ascii="Times New Roman" w:eastAsia="Times New Roman" w:hAnsi="Times New Roman" w:cs="Times New Roman"/>
          <w:sz w:val="24"/>
          <w:szCs w:val="24"/>
          <w:lang w:val="en"/>
        </w:rPr>
        <w:t xml:space="preserve"> </w:t>
      </w:r>
    </w:p>
    <w:p w14:paraId="21948683"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4.7 - </w:t>
      </w:r>
      <w:hyperlink r:id="rId164" w:anchor="h-1228999" w:history="1">
        <w:r w:rsidRPr="006D1729">
          <w:rPr>
            <w:rFonts w:ascii="Times New Roman" w:eastAsia="Times New Roman" w:hAnsi="Times New Roman" w:cs="Times New Roman"/>
            <w:color w:val="0000FF"/>
            <w:sz w:val="24"/>
            <w:szCs w:val="24"/>
            <w:u w:val="single"/>
            <w:lang w:val="en"/>
          </w:rPr>
          <w:t>Labels and Placards: Size and Orientation</w:t>
        </w:r>
      </w:hyperlink>
      <w:r w:rsidRPr="006D1729">
        <w:rPr>
          <w:rFonts w:ascii="Times New Roman" w:eastAsia="Times New Roman" w:hAnsi="Times New Roman" w:cs="Times New Roman"/>
          <w:sz w:val="24"/>
          <w:szCs w:val="24"/>
          <w:lang w:val="en"/>
        </w:rPr>
        <w:t xml:space="preserve"> </w:t>
      </w:r>
    </w:p>
    <w:p w14:paraId="59F9046A"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4.8 - </w:t>
      </w:r>
      <w:hyperlink r:id="rId165" w:anchor="h-1229008" w:history="1">
        <w:r w:rsidRPr="006D1729">
          <w:rPr>
            <w:rFonts w:ascii="Times New Roman" w:eastAsia="Times New Roman" w:hAnsi="Times New Roman" w:cs="Times New Roman"/>
            <w:color w:val="0000FF"/>
            <w:sz w:val="24"/>
            <w:szCs w:val="24"/>
            <w:u w:val="single"/>
            <w:lang w:val="en"/>
          </w:rPr>
          <w:t>Ways to Display a UN Number</w:t>
        </w:r>
      </w:hyperlink>
      <w:r w:rsidRPr="006D1729">
        <w:rPr>
          <w:rFonts w:ascii="Times New Roman" w:eastAsia="Times New Roman" w:hAnsi="Times New Roman" w:cs="Times New Roman"/>
          <w:sz w:val="24"/>
          <w:szCs w:val="24"/>
          <w:lang w:val="en"/>
        </w:rPr>
        <w:t xml:space="preserve"> </w:t>
      </w:r>
    </w:p>
    <w:p w14:paraId="412B3285"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4.9 - </w:t>
      </w:r>
      <w:hyperlink r:id="rId166" w:anchor="h-1229020" w:history="1">
        <w:r w:rsidRPr="006D1729">
          <w:rPr>
            <w:rFonts w:ascii="Times New Roman" w:eastAsia="Times New Roman" w:hAnsi="Times New Roman" w:cs="Times New Roman"/>
            <w:color w:val="0000FF"/>
            <w:sz w:val="24"/>
            <w:szCs w:val="24"/>
            <w:u w:val="single"/>
            <w:lang w:val="en"/>
          </w:rPr>
          <w:t>Removal or Change of Dangerous Goods Safety Marks</w:t>
        </w:r>
      </w:hyperlink>
      <w:r w:rsidRPr="006D1729">
        <w:rPr>
          <w:rFonts w:ascii="Times New Roman" w:eastAsia="Times New Roman" w:hAnsi="Times New Roman" w:cs="Times New Roman"/>
          <w:sz w:val="24"/>
          <w:szCs w:val="24"/>
          <w:lang w:val="en"/>
        </w:rPr>
        <w:t xml:space="preserve"> </w:t>
      </w:r>
    </w:p>
    <w:p w14:paraId="313DF441"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4.10 - </w:t>
      </w:r>
      <w:hyperlink r:id="rId167" w:anchor="h-1229027" w:history="1">
        <w:r w:rsidRPr="006D1729">
          <w:rPr>
            <w:rFonts w:ascii="Times New Roman" w:eastAsia="Times New Roman" w:hAnsi="Times New Roman" w:cs="Times New Roman"/>
            <w:color w:val="0000FF"/>
            <w:sz w:val="24"/>
            <w:szCs w:val="24"/>
            <w:u w:val="single"/>
            <w:lang w:val="en"/>
          </w:rPr>
          <w:t>Labels on a Small Means of Containment</w:t>
        </w:r>
      </w:hyperlink>
      <w:r w:rsidRPr="006D1729">
        <w:rPr>
          <w:rFonts w:ascii="Times New Roman" w:eastAsia="Times New Roman" w:hAnsi="Times New Roman" w:cs="Times New Roman"/>
          <w:sz w:val="24"/>
          <w:szCs w:val="24"/>
          <w:lang w:val="en"/>
        </w:rPr>
        <w:t xml:space="preserve"> </w:t>
      </w:r>
    </w:p>
    <w:p w14:paraId="30D03695"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4.10.1 - </w:t>
      </w:r>
      <w:hyperlink r:id="rId168" w:anchor="h-1229056" w:history="1">
        <w:r w:rsidRPr="006D1729">
          <w:rPr>
            <w:rFonts w:ascii="Times New Roman" w:eastAsia="Times New Roman" w:hAnsi="Times New Roman" w:cs="Times New Roman"/>
            <w:color w:val="0000FF"/>
            <w:sz w:val="24"/>
            <w:szCs w:val="24"/>
            <w:u w:val="single"/>
            <w:lang w:val="en"/>
          </w:rPr>
          <w:t>Safety Marks on an Overpack</w:t>
        </w:r>
      </w:hyperlink>
      <w:r w:rsidRPr="006D1729">
        <w:rPr>
          <w:rFonts w:ascii="Times New Roman" w:eastAsia="Times New Roman" w:hAnsi="Times New Roman" w:cs="Times New Roman"/>
          <w:sz w:val="24"/>
          <w:szCs w:val="24"/>
          <w:lang w:val="en"/>
        </w:rPr>
        <w:t xml:space="preserve"> </w:t>
      </w:r>
    </w:p>
    <w:p w14:paraId="3ECACB38"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4.10.2 - </w:t>
      </w:r>
      <w:hyperlink r:id="rId169" w:anchor="h-1229069" w:history="1">
        <w:r w:rsidRPr="006D1729">
          <w:rPr>
            <w:rFonts w:ascii="Times New Roman" w:eastAsia="Times New Roman" w:hAnsi="Times New Roman" w:cs="Times New Roman"/>
            <w:color w:val="0000FF"/>
            <w:sz w:val="24"/>
            <w:szCs w:val="24"/>
            <w:u w:val="single"/>
            <w:lang w:val="en"/>
          </w:rPr>
          <w:t>Safety Marks on a Consolidation Bin</w:t>
        </w:r>
      </w:hyperlink>
      <w:r w:rsidRPr="006D1729">
        <w:rPr>
          <w:rFonts w:ascii="Times New Roman" w:eastAsia="Times New Roman" w:hAnsi="Times New Roman" w:cs="Times New Roman"/>
          <w:sz w:val="24"/>
          <w:szCs w:val="24"/>
          <w:lang w:val="en"/>
        </w:rPr>
        <w:t xml:space="preserve"> </w:t>
      </w:r>
    </w:p>
    <w:p w14:paraId="04E2FC10"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4.11 - </w:t>
      </w:r>
      <w:hyperlink r:id="rId170" w:anchor="h-1229073" w:history="1">
        <w:r w:rsidRPr="006D1729">
          <w:rPr>
            <w:rFonts w:ascii="Times New Roman" w:eastAsia="Times New Roman" w:hAnsi="Times New Roman" w:cs="Times New Roman"/>
            <w:color w:val="0000FF"/>
            <w:sz w:val="24"/>
            <w:szCs w:val="24"/>
            <w:u w:val="single"/>
            <w:lang w:val="en"/>
          </w:rPr>
          <w:t>Shipping Name and Technical Name on a Small Means of Containment or on a Tag</w:t>
        </w:r>
      </w:hyperlink>
      <w:r w:rsidRPr="006D1729">
        <w:rPr>
          <w:rFonts w:ascii="Times New Roman" w:eastAsia="Times New Roman" w:hAnsi="Times New Roman" w:cs="Times New Roman"/>
          <w:sz w:val="24"/>
          <w:szCs w:val="24"/>
          <w:lang w:val="en"/>
        </w:rPr>
        <w:t xml:space="preserve"> </w:t>
      </w:r>
    </w:p>
    <w:p w14:paraId="12ECA7B0"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4.12 - </w:t>
      </w:r>
      <w:hyperlink r:id="rId171" w:anchor="h-1229080" w:history="1">
        <w:r w:rsidRPr="006D1729">
          <w:rPr>
            <w:rFonts w:ascii="Times New Roman" w:eastAsia="Times New Roman" w:hAnsi="Times New Roman" w:cs="Times New Roman"/>
            <w:color w:val="0000FF"/>
            <w:sz w:val="24"/>
            <w:szCs w:val="24"/>
            <w:u w:val="single"/>
            <w:lang w:val="en"/>
          </w:rPr>
          <w:t>UN Numbers on a Small Means of Containment or on a Tag</w:t>
        </w:r>
      </w:hyperlink>
      <w:r w:rsidRPr="006D1729">
        <w:rPr>
          <w:rFonts w:ascii="Times New Roman" w:eastAsia="Times New Roman" w:hAnsi="Times New Roman" w:cs="Times New Roman"/>
          <w:sz w:val="24"/>
          <w:szCs w:val="24"/>
          <w:lang w:val="en"/>
        </w:rPr>
        <w:t xml:space="preserve"> </w:t>
      </w:r>
    </w:p>
    <w:p w14:paraId="1BE9D56B"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4.14 - </w:t>
      </w:r>
      <w:hyperlink r:id="rId172" w:anchor="h-1229085" w:history="1">
        <w:r w:rsidRPr="006D1729">
          <w:rPr>
            <w:rFonts w:ascii="Times New Roman" w:eastAsia="Times New Roman" w:hAnsi="Times New Roman" w:cs="Times New Roman"/>
            <w:color w:val="0000FF"/>
            <w:sz w:val="24"/>
            <w:szCs w:val="24"/>
            <w:u w:val="single"/>
            <w:lang w:val="en"/>
          </w:rPr>
          <w:t>Class 7, Radioactive Material</w:t>
        </w:r>
      </w:hyperlink>
      <w:r w:rsidRPr="006D1729">
        <w:rPr>
          <w:rFonts w:ascii="Times New Roman" w:eastAsia="Times New Roman" w:hAnsi="Times New Roman" w:cs="Times New Roman"/>
          <w:sz w:val="24"/>
          <w:szCs w:val="24"/>
          <w:lang w:val="en"/>
        </w:rPr>
        <w:t xml:space="preserve"> </w:t>
      </w:r>
    </w:p>
    <w:p w14:paraId="74AD3279"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4.15 - </w:t>
      </w:r>
      <w:hyperlink r:id="rId173" w:anchor="h-1229093" w:history="1">
        <w:r w:rsidRPr="006D1729">
          <w:rPr>
            <w:rFonts w:ascii="Times New Roman" w:eastAsia="Times New Roman" w:hAnsi="Times New Roman" w:cs="Times New Roman"/>
            <w:color w:val="0000FF"/>
            <w:sz w:val="24"/>
            <w:szCs w:val="24"/>
            <w:u w:val="single"/>
            <w:lang w:val="en"/>
          </w:rPr>
          <w:t>Placards on a Large Means of Containment</w:t>
        </w:r>
      </w:hyperlink>
      <w:r w:rsidRPr="006D1729">
        <w:rPr>
          <w:rFonts w:ascii="Times New Roman" w:eastAsia="Times New Roman" w:hAnsi="Times New Roman" w:cs="Times New Roman"/>
          <w:sz w:val="24"/>
          <w:szCs w:val="24"/>
          <w:lang w:val="en"/>
        </w:rPr>
        <w:t xml:space="preserve"> </w:t>
      </w:r>
    </w:p>
    <w:p w14:paraId="33764C89"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4.15.1 - </w:t>
      </w:r>
      <w:hyperlink r:id="rId174" w:anchor="h-1229099" w:history="1">
        <w:r w:rsidRPr="006D1729">
          <w:rPr>
            <w:rFonts w:ascii="Times New Roman" w:eastAsia="Times New Roman" w:hAnsi="Times New Roman" w:cs="Times New Roman"/>
            <w:color w:val="0000FF"/>
            <w:sz w:val="24"/>
            <w:szCs w:val="24"/>
            <w:u w:val="single"/>
            <w:lang w:val="en"/>
          </w:rPr>
          <w:t>Subsidiary Class Placards on a Large Means of Containment</w:t>
        </w:r>
      </w:hyperlink>
      <w:r w:rsidRPr="006D1729">
        <w:rPr>
          <w:rFonts w:ascii="Times New Roman" w:eastAsia="Times New Roman" w:hAnsi="Times New Roman" w:cs="Times New Roman"/>
          <w:sz w:val="24"/>
          <w:szCs w:val="24"/>
          <w:lang w:val="en"/>
        </w:rPr>
        <w:t xml:space="preserve"> </w:t>
      </w:r>
    </w:p>
    <w:p w14:paraId="5C62F1EB"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4.15.2 - </w:t>
      </w:r>
      <w:hyperlink r:id="rId175" w:anchor="h-1229107" w:history="1">
        <w:r w:rsidRPr="006D1729">
          <w:rPr>
            <w:rFonts w:ascii="Times New Roman" w:eastAsia="Times New Roman" w:hAnsi="Times New Roman" w:cs="Times New Roman"/>
            <w:color w:val="0000FF"/>
            <w:sz w:val="24"/>
            <w:szCs w:val="24"/>
            <w:u w:val="single"/>
            <w:lang w:val="en"/>
          </w:rPr>
          <w:t>UN Numbers on a Large Means of Containment</w:t>
        </w:r>
      </w:hyperlink>
      <w:r w:rsidRPr="006D1729">
        <w:rPr>
          <w:rFonts w:ascii="Times New Roman" w:eastAsia="Times New Roman" w:hAnsi="Times New Roman" w:cs="Times New Roman"/>
          <w:sz w:val="24"/>
          <w:szCs w:val="24"/>
          <w:lang w:val="en"/>
        </w:rPr>
        <w:t xml:space="preserve"> </w:t>
      </w:r>
    </w:p>
    <w:p w14:paraId="5AE7AF84"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4.15.3 - </w:t>
      </w:r>
      <w:hyperlink r:id="rId176" w:anchor="h-1229113" w:history="1">
        <w:r w:rsidRPr="006D1729">
          <w:rPr>
            <w:rFonts w:ascii="Times New Roman" w:eastAsia="Times New Roman" w:hAnsi="Times New Roman" w:cs="Times New Roman"/>
            <w:color w:val="0000FF"/>
            <w:sz w:val="24"/>
            <w:szCs w:val="24"/>
            <w:u w:val="single"/>
            <w:lang w:val="en"/>
          </w:rPr>
          <w:t>Placards and UN Numbers on a Large Means of Containment</w:t>
        </w:r>
      </w:hyperlink>
      <w:r w:rsidRPr="006D1729">
        <w:rPr>
          <w:rFonts w:ascii="Times New Roman" w:eastAsia="Times New Roman" w:hAnsi="Times New Roman" w:cs="Times New Roman"/>
          <w:sz w:val="24"/>
          <w:szCs w:val="24"/>
          <w:lang w:val="en"/>
        </w:rPr>
        <w:t xml:space="preserve"> </w:t>
      </w:r>
    </w:p>
    <w:p w14:paraId="0545516B"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4.15.4 - </w:t>
      </w:r>
      <w:hyperlink r:id="rId177" w:anchor="h-1229122" w:history="1">
        <w:r w:rsidRPr="006D1729">
          <w:rPr>
            <w:rFonts w:ascii="Times New Roman" w:eastAsia="Times New Roman" w:hAnsi="Times New Roman" w:cs="Times New Roman"/>
            <w:color w:val="0000FF"/>
            <w:sz w:val="24"/>
            <w:szCs w:val="24"/>
            <w:u w:val="single"/>
            <w:lang w:val="en"/>
          </w:rPr>
          <w:t>Visibility of Labels, Placards and UN Numbers on a Large Means of Containment</w:t>
        </w:r>
      </w:hyperlink>
      <w:r w:rsidRPr="006D1729">
        <w:rPr>
          <w:rFonts w:ascii="Times New Roman" w:eastAsia="Times New Roman" w:hAnsi="Times New Roman" w:cs="Times New Roman"/>
          <w:sz w:val="24"/>
          <w:szCs w:val="24"/>
          <w:lang w:val="en"/>
        </w:rPr>
        <w:t xml:space="preserve"> </w:t>
      </w:r>
    </w:p>
    <w:p w14:paraId="4F513004"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lastRenderedPageBreak/>
        <w:t xml:space="preserve">4.16 - </w:t>
      </w:r>
      <w:hyperlink r:id="rId178" w:anchor="h-1229128" w:history="1">
        <w:r w:rsidRPr="006D1729">
          <w:rPr>
            <w:rFonts w:ascii="Times New Roman" w:eastAsia="Times New Roman" w:hAnsi="Times New Roman" w:cs="Times New Roman"/>
            <w:color w:val="0000FF"/>
            <w:sz w:val="24"/>
            <w:szCs w:val="24"/>
            <w:u w:val="single"/>
            <w:lang w:val="en"/>
          </w:rPr>
          <w:t>DANGER Placard</w:t>
        </w:r>
      </w:hyperlink>
      <w:r w:rsidRPr="006D1729">
        <w:rPr>
          <w:rFonts w:ascii="Times New Roman" w:eastAsia="Times New Roman" w:hAnsi="Times New Roman" w:cs="Times New Roman"/>
          <w:sz w:val="24"/>
          <w:szCs w:val="24"/>
          <w:lang w:val="en"/>
        </w:rPr>
        <w:t xml:space="preserve"> </w:t>
      </w:r>
    </w:p>
    <w:p w14:paraId="78ABE17E"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4.16.1 - </w:t>
      </w:r>
      <w:hyperlink r:id="rId179" w:anchor="h-1229145" w:history="1">
        <w:r w:rsidRPr="006D1729">
          <w:rPr>
            <w:rFonts w:ascii="Times New Roman" w:eastAsia="Times New Roman" w:hAnsi="Times New Roman" w:cs="Times New Roman"/>
            <w:color w:val="0000FF"/>
            <w:sz w:val="24"/>
            <w:szCs w:val="24"/>
            <w:u w:val="single"/>
            <w:lang w:val="en"/>
          </w:rPr>
          <w:t>Placarding Exemption for Dangerous Goods Having a Gross Mass of 500 kg or Less</w:t>
        </w:r>
      </w:hyperlink>
      <w:r w:rsidRPr="006D1729">
        <w:rPr>
          <w:rFonts w:ascii="Times New Roman" w:eastAsia="Times New Roman" w:hAnsi="Times New Roman" w:cs="Times New Roman"/>
          <w:sz w:val="24"/>
          <w:szCs w:val="24"/>
          <w:lang w:val="en"/>
        </w:rPr>
        <w:t xml:space="preserve"> </w:t>
      </w:r>
    </w:p>
    <w:p w14:paraId="74F68905"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4.17 - </w:t>
      </w:r>
      <w:hyperlink r:id="rId180" w:anchor="h-1229164" w:history="1">
        <w:r w:rsidRPr="006D1729">
          <w:rPr>
            <w:rFonts w:ascii="Times New Roman" w:eastAsia="Times New Roman" w:hAnsi="Times New Roman" w:cs="Times New Roman"/>
            <w:color w:val="0000FF"/>
            <w:sz w:val="24"/>
            <w:szCs w:val="24"/>
            <w:u w:val="single"/>
            <w:lang w:val="en"/>
          </w:rPr>
          <w:t>Class 1, Explosives</w:t>
        </w:r>
      </w:hyperlink>
      <w:r w:rsidRPr="006D1729">
        <w:rPr>
          <w:rFonts w:ascii="Times New Roman" w:eastAsia="Times New Roman" w:hAnsi="Times New Roman" w:cs="Times New Roman"/>
          <w:sz w:val="24"/>
          <w:szCs w:val="24"/>
          <w:lang w:val="en"/>
        </w:rPr>
        <w:t xml:space="preserve"> </w:t>
      </w:r>
    </w:p>
    <w:p w14:paraId="30F37489"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4.18 - </w:t>
      </w:r>
      <w:hyperlink r:id="rId181" w:anchor="h-1229177" w:history="1">
        <w:r w:rsidRPr="006D1729">
          <w:rPr>
            <w:rFonts w:ascii="Times New Roman" w:eastAsia="Times New Roman" w:hAnsi="Times New Roman" w:cs="Times New Roman"/>
            <w:color w:val="0000FF"/>
            <w:sz w:val="24"/>
            <w:szCs w:val="24"/>
            <w:u w:val="single"/>
            <w:lang w:val="en"/>
          </w:rPr>
          <w:t>Options for Class 2, Gases</w:t>
        </w:r>
      </w:hyperlink>
      <w:r w:rsidRPr="006D1729">
        <w:rPr>
          <w:rFonts w:ascii="Times New Roman" w:eastAsia="Times New Roman" w:hAnsi="Times New Roman" w:cs="Times New Roman"/>
          <w:sz w:val="24"/>
          <w:szCs w:val="24"/>
          <w:lang w:val="en"/>
        </w:rPr>
        <w:t xml:space="preserve"> </w:t>
      </w:r>
    </w:p>
    <w:p w14:paraId="06CA7F05"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4.18.1 - </w:t>
      </w:r>
      <w:hyperlink r:id="rId182" w:anchor="h-1229184" w:history="1">
        <w:r w:rsidRPr="006D1729">
          <w:rPr>
            <w:rFonts w:ascii="Times New Roman" w:eastAsia="Times New Roman" w:hAnsi="Times New Roman" w:cs="Times New Roman"/>
            <w:color w:val="0000FF"/>
            <w:sz w:val="24"/>
            <w:szCs w:val="24"/>
            <w:u w:val="single"/>
            <w:lang w:val="en"/>
          </w:rPr>
          <w:t>Class 2, Gases: Placards for Oxidizing Gases</w:t>
        </w:r>
      </w:hyperlink>
      <w:r w:rsidRPr="006D1729">
        <w:rPr>
          <w:rFonts w:ascii="Times New Roman" w:eastAsia="Times New Roman" w:hAnsi="Times New Roman" w:cs="Times New Roman"/>
          <w:sz w:val="24"/>
          <w:szCs w:val="24"/>
          <w:lang w:val="en"/>
        </w:rPr>
        <w:t xml:space="preserve"> </w:t>
      </w:r>
    </w:p>
    <w:p w14:paraId="21778EBA"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4.18.2 - </w:t>
      </w:r>
      <w:hyperlink r:id="rId183" w:anchor="h-1229192" w:history="1">
        <w:r w:rsidRPr="006D1729">
          <w:rPr>
            <w:rFonts w:ascii="Times New Roman" w:eastAsia="Times New Roman" w:hAnsi="Times New Roman" w:cs="Times New Roman"/>
            <w:color w:val="0000FF"/>
            <w:sz w:val="24"/>
            <w:szCs w:val="24"/>
            <w:u w:val="single"/>
            <w:lang w:val="en"/>
          </w:rPr>
          <w:t>Class 2, Gases: Placards for UN1005, ANHYDROUS AMMONIA</w:t>
        </w:r>
      </w:hyperlink>
      <w:r w:rsidRPr="006D1729">
        <w:rPr>
          <w:rFonts w:ascii="Times New Roman" w:eastAsia="Times New Roman" w:hAnsi="Times New Roman" w:cs="Times New Roman"/>
          <w:sz w:val="24"/>
          <w:szCs w:val="24"/>
          <w:lang w:val="en"/>
        </w:rPr>
        <w:t xml:space="preserve"> </w:t>
      </w:r>
    </w:p>
    <w:p w14:paraId="02AB39FC"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4.18.3 - </w:t>
      </w:r>
      <w:hyperlink r:id="rId184" w:anchor="h-1229201" w:history="1">
        <w:r w:rsidRPr="006D1729">
          <w:rPr>
            <w:rFonts w:ascii="Times New Roman" w:eastAsia="Times New Roman" w:hAnsi="Times New Roman" w:cs="Times New Roman"/>
            <w:color w:val="0000FF"/>
            <w:sz w:val="24"/>
            <w:szCs w:val="24"/>
            <w:u w:val="single"/>
            <w:lang w:val="en"/>
          </w:rPr>
          <w:t>Class 2, Gases: Placards for Tube Trailers</w:t>
        </w:r>
      </w:hyperlink>
      <w:r w:rsidRPr="006D1729">
        <w:rPr>
          <w:rFonts w:ascii="Times New Roman" w:eastAsia="Times New Roman" w:hAnsi="Times New Roman" w:cs="Times New Roman"/>
          <w:sz w:val="24"/>
          <w:szCs w:val="24"/>
          <w:lang w:val="en"/>
        </w:rPr>
        <w:t xml:space="preserve"> </w:t>
      </w:r>
    </w:p>
    <w:p w14:paraId="7DDC25CD"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4.19 - </w:t>
      </w:r>
      <w:hyperlink r:id="rId185" w:anchor="h-1229205" w:history="1">
        <w:r w:rsidRPr="006D1729">
          <w:rPr>
            <w:rFonts w:ascii="Times New Roman" w:eastAsia="Times New Roman" w:hAnsi="Times New Roman" w:cs="Times New Roman"/>
            <w:color w:val="0000FF"/>
            <w:sz w:val="24"/>
            <w:szCs w:val="24"/>
            <w:u w:val="single"/>
            <w:lang w:val="en"/>
          </w:rPr>
          <w:t>Placards and UN Numbers on a Compartmentalized Large Means of Containment</w:t>
        </w:r>
      </w:hyperlink>
      <w:r w:rsidRPr="006D1729">
        <w:rPr>
          <w:rFonts w:ascii="Times New Roman" w:eastAsia="Times New Roman" w:hAnsi="Times New Roman" w:cs="Times New Roman"/>
          <w:sz w:val="24"/>
          <w:szCs w:val="24"/>
          <w:lang w:val="en"/>
        </w:rPr>
        <w:t xml:space="preserve"> </w:t>
      </w:r>
    </w:p>
    <w:p w14:paraId="01A31E98"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4.20 - </w:t>
      </w:r>
      <w:hyperlink r:id="rId186" w:anchor="h-1229218" w:history="1">
        <w:r w:rsidRPr="006D1729">
          <w:rPr>
            <w:rFonts w:ascii="Times New Roman" w:eastAsia="Times New Roman" w:hAnsi="Times New Roman" w:cs="Times New Roman"/>
            <w:color w:val="0000FF"/>
            <w:sz w:val="24"/>
            <w:szCs w:val="24"/>
            <w:u w:val="single"/>
            <w:lang w:val="en"/>
          </w:rPr>
          <w:t>Elevated Temperature Sign</w:t>
        </w:r>
      </w:hyperlink>
      <w:r w:rsidRPr="006D1729">
        <w:rPr>
          <w:rFonts w:ascii="Times New Roman" w:eastAsia="Times New Roman" w:hAnsi="Times New Roman" w:cs="Times New Roman"/>
          <w:sz w:val="24"/>
          <w:szCs w:val="24"/>
          <w:lang w:val="en"/>
        </w:rPr>
        <w:t xml:space="preserve"> </w:t>
      </w:r>
    </w:p>
    <w:p w14:paraId="69D94DA9"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4.21 - </w:t>
      </w:r>
      <w:hyperlink r:id="rId187" w:anchor="h-1229226" w:history="1">
        <w:r w:rsidRPr="006D1729">
          <w:rPr>
            <w:rFonts w:ascii="Times New Roman" w:eastAsia="Times New Roman" w:hAnsi="Times New Roman" w:cs="Times New Roman"/>
            <w:color w:val="0000FF"/>
            <w:sz w:val="24"/>
            <w:szCs w:val="24"/>
            <w:u w:val="single"/>
            <w:lang w:val="en"/>
          </w:rPr>
          <w:t>Fumigation Sign</w:t>
        </w:r>
      </w:hyperlink>
      <w:r w:rsidRPr="006D1729">
        <w:rPr>
          <w:rFonts w:ascii="Times New Roman" w:eastAsia="Times New Roman" w:hAnsi="Times New Roman" w:cs="Times New Roman"/>
          <w:sz w:val="24"/>
          <w:szCs w:val="24"/>
          <w:lang w:val="en"/>
        </w:rPr>
        <w:t xml:space="preserve"> </w:t>
      </w:r>
    </w:p>
    <w:p w14:paraId="50853F2F"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4.22 - </w:t>
      </w:r>
      <w:hyperlink r:id="rId188" w:anchor="h-1229234" w:history="1">
        <w:r w:rsidRPr="006D1729">
          <w:rPr>
            <w:rFonts w:ascii="Times New Roman" w:eastAsia="Times New Roman" w:hAnsi="Times New Roman" w:cs="Times New Roman"/>
            <w:color w:val="0000FF"/>
            <w:sz w:val="24"/>
            <w:szCs w:val="24"/>
            <w:u w:val="single"/>
            <w:lang w:val="en"/>
          </w:rPr>
          <w:t>Marine Pollutant Mark</w:t>
        </w:r>
      </w:hyperlink>
      <w:r w:rsidRPr="006D1729">
        <w:rPr>
          <w:rFonts w:ascii="Times New Roman" w:eastAsia="Times New Roman" w:hAnsi="Times New Roman" w:cs="Times New Roman"/>
          <w:sz w:val="24"/>
          <w:szCs w:val="24"/>
          <w:lang w:val="en"/>
        </w:rPr>
        <w:t xml:space="preserve"> </w:t>
      </w:r>
    </w:p>
    <w:p w14:paraId="22D5DDDF"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4.22.1 - </w:t>
      </w:r>
      <w:hyperlink r:id="rId189" w:anchor="h-1229250" w:history="1">
        <w:r w:rsidRPr="006D1729">
          <w:rPr>
            <w:rFonts w:ascii="Times New Roman" w:eastAsia="Times New Roman" w:hAnsi="Times New Roman" w:cs="Times New Roman"/>
            <w:color w:val="0000FF"/>
            <w:sz w:val="24"/>
            <w:szCs w:val="24"/>
            <w:u w:val="single"/>
            <w:lang w:val="en"/>
          </w:rPr>
          <w:t>Category B Mark</w:t>
        </w:r>
      </w:hyperlink>
      <w:r w:rsidRPr="006D1729">
        <w:rPr>
          <w:rFonts w:ascii="Times New Roman" w:eastAsia="Times New Roman" w:hAnsi="Times New Roman" w:cs="Times New Roman"/>
          <w:sz w:val="24"/>
          <w:szCs w:val="24"/>
          <w:lang w:val="en"/>
        </w:rPr>
        <w:t xml:space="preserve"> </w:t>
      </w:r>
    </w:p>
    <w:p w14:paraId="01AD67CB"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4.23 - </w:t>
      </w:r>
      <w:hyperlink r:id="rId190" w:anchor="h-1229254" w:history="1">
        <w:r w:rsidRPr="006D1729">
          <w:rPr>
            <w:rFonts w:ascii="Times New Roman" w:eastAsia="Times New Roman" w:hAnsi="Times New Roman" w:cs="Times New Roman"/>
            <w:color w:val="0000FF"/>
            <w:sz w:val="24"/>
            <w:szCs w:val="24"/>
            <w:u w:val="single"/>
            <w:lang w:val="en"/>
          </w:rPr>
          <w:t>Toxic – Inhalation Hazard</w:t>
        </w:r>
      </w:hyperlink>
      <w:r w:rsidRPr="006D1729">
        <w:rPr>
          <w:rFonts w:ascii="Times New Roman" w:eastAsia="Times New Roman" w:hAnsi="Times New Roman" w:cs="Times New Roman"/>
          <w:sz w:val="24"/>
          <w:szCs w:val="24"/>
          <w:lang w:val="en"/>
        </w:rPr>
        <w:t xml:space="preserve"> </w:t>
      </w:r>
    </w:p>
    <w:p w14:paraId="74737790"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4.24 - </w:t>
      </w:r>
      <w:hyperlink r:id="rId191" w:anchor="h-1229263" w:history="1">
        <w:r w:rsidRPr="006D1729">
          <w:rPr>
            <w:rFonts w:ascii="Times New Roman" w:eastAsia="Times New Roman" w:hAnsi="Times New Roman" w:cs="Times New Roman"/>
            <w:color w:val="0000FF"/>
            <w:sz w:val="24"/>
            <w:szCs w:val="24"/>
            <w:u w:val="single"/>
            <w:lang w:val="en"/>
          </w:rPr>
          <w:t>Lithium Battery Mark</w:t>
        </w:r>
      </w:hyperlink>
      <w:r w:rsidRPr="006D1729">
        <w:rPr>
          <w:rFonts w:ascii="Times New Roman" w:eastAsia="Times New Roman" w:hAnsi="Times New Roman" w:cs="Times New Roman"/>
          <w:sz w:val="24"/>
          <w:szCs w:val="24"/>
          <w:lang w:val="en"/>
        </w:rPr>
        <w:t xml:space="preserve"> </w:t>
      </w:r>
    </w:p>
    <w:p w14:paraId="0CBEBE96" w14:textId="77777777" w:rsidR="006D1729" w:rsidRPr="006D1729" w:rsidRDefault="00B05B18" w:rsidP="006D1729">
      <w:pPr>
        <w:numPr>
          <w:ilvl w:val="1"/>
          <w:numId w:val="7"/>
        </w:numPr>
        <w:spacing w:after="0" w:afterAutospacing="1" w:line="240" w:lineRule="auto"/>
        <w:ind w:left="720" w:right="720"/>
        <w:rPr>
          <w:rFonts w:ascii="Times New Roman" w:eastAsia="Times New Roman" w:hAnsi="Times New Roman" w:cs="Times New Roman"/>
          <w:sz w:val="24"/>
          <w:szCs w:val="24"/>
          <w:lang w:val="en"/>
        </w:rPr>
      </w:pPr>
      <w:hyperlink r:id="rId192" w:anchor="h-1229277" w:history="1">
        <w:r w:rsidR="006D1729" w:rsidRPr="006D1729">
          <w:rPr>
            <w:rFonts w:ascii="Times New Roman" w:eastAsia="Times New Roman" w:hAnsi="Times New Roman" w:cs="Times New Roman"/>
            <w:b/>
            <w:bCs/>
            <w:color w:val="0000FF"/>
            <w:sz w:val="24"/>
            <w:szCs w:val="24"/>
            <w:u w:val="single"/>
            <w:lang w:val="en"/>
          </w:rPr>
          <w:t>APPENDIX</w:t>
        </w:r>
        <w:r w:rsidR="006D1729" w:rsidRPr="006D1729">
          <w:rPr>
            <w:rFonts w:ascii="Times New Roman" w:eastAsia="Times New Roman" w:hAnsi="Times New Roman" w:cs="Times New Roman"/>
            <w:color w:val="0000FF"/>
            <w:sz w:val="24"/>
            <w:szCs w:val="24"/>
            <w:u w:val="single"/>
            <w:lang w:val="en"/>
          </w:rPr>
          <w:t xml:space="preserve"> - </w:t>
        </w:r>
        <w:r w:rsidR="006D1729" w:rsidRPr="006D1729">
          <w:rPr>
            <w:rFonts w:ascii="Times New Roman" w:eastAsia="Times New Roman" w:hAnsi="Times New Roman" w:cs="Times New Roman"/>
            <w:color w:val="0000FF"/>
            <w:sz w:val="26"/>
            <w:szCs w:val="26"/>
            <w:u w:val="single"/>
            <w:lang w:val="en"/>
          </w:rPr>
          <w:t>- Illustration of Dangerous Goods Safety Marks</w:t>
        </w:r>
      </w:hyperlink>
      <w:r w:rsidR="006D1729" w:rsidRPr="006D1729">
        <w:rPr>
          <w:rFonts w:ascii="Times New Roman" w:eastAsia="Times New Roman" w:hAnsi="Times New Roman" w:cs="Times New Roman"/>
          <w:sz w:val="24"/>
          <w:szCs w:val="24"/>
          <w:lang w:val="en"/>
        </w:rPr>
        <w:t xml:space="preserve"> </w:t>
      </w:r>
    </w:p>
    <w:p w14:paraId="0CA240DC" w14:textId="77777777" w:rsidR="006D1729" w:rsidRPr="006D1729" w:rsidRDefault="006D1729" w:rsidP="006D1729">
      <w:pPr>
        <w:numPr>
          <w:ilvl w:val="1"/>
          <w:numId w:val="7"/>
        </w:numPr>
        <w:spacing w:after="0" w:afterAutospacing="1" w:line="240" w:lineRule="auto"/>
        <w:ind w:left="720" w:right="72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5.1 - </w:t>
      </w:r>
      <w:hyperlink r:id="rId193" w:anchor="h-1229418" w:history="1">
        <w:r w:rsidRPr="006D1729">
          <w:rPr>
            <w:rFonts w:ascii="Times New Roman" w:eastAsia="Times New Roman" w:hAnsi="Times New Roman" w:cs="Times New Roman"/>
            <w:b/>
            <w:bCs/>
            <w:color w:val="0000FF"/>
            <w:sz w:val="24"/>
            <w:szCs w:val="24"/>
            <w:u w:val="single"/>
            <w:lang w:val="en"/>
          </w:rPr>
          <w:t>PART 5</w:t>
        </w:r>
        <w:r w:rsidRPr="006D1729">
          <w:rPr>
            <w:rFonts w:ascii="Times New Roman" w:eastAsia="Times New Roman" w:hAnsi="Times New Roman" w:cs="Times New Roman"/>
            <w:color w:val="0000FF"/>
            <w:sz w:val="24"/>
            <w:szCs w:val="24"/>
            <w:u w:val="single"/>
            <w:lang w:val="en"/>
          </w:rPr>
          <w:t xml:space="preserve"> - </w:t>
        </w:r>
        <w:r w:rsidRPr="006D1729">
          <w:rPr>
            <w:rFonts w:ascii="Times New Roman" w:eastAsia="Times New Roman" w:hAnsi="Times New Roman" w:cs="Times New Roman"/>
            <w:b/>
            <w:bCs/>
            <w:color w:val="0000FF"/>
            <w:sz w:val="26"/>
            <w:szCs w:val="26"/>
            <w:u w:val="single"/>
            <w:lang w:val="en"/>
          </w:rPr>
          <w:t>Means of Containment</w:t>
        </w:r>
      </w:hyperlink>
      <w:r w:rsidRPr="006D1729">
        <w:rPr>
          <w:rFonts w:ascii="Times New Roman" w:eastAsia="Times New Roman" w:hAnsi="Times New Roman" w:cs="Times New Roman"/>
          <w:sz w:val="24"/>
          <w:szCs w:val="24"/>
          <w:lang w:val="en"/>
        </w:rPr>
        <w:t xml:space="preserve"> </w:t>
      </w:r>
    </w:p>
    <w:p w14:paraId="479EEC85"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5.1.1 - </w:t>
      </w:r>
      <w:hyperlink r:id="rId194" w:anchor="h-1229420" w:history="1">
        <w:r w:rsidRPr="006D1729">
          <w:rPr>
            <w:rFonts w:ascii="Times New Roman" w:eastAsia="Times New Roman" w:hAnsi="Times New Roman" w:cs="Times New Roman"/>
            <w:color w:val="0000FF"/>
            <w:sz w:val="24"/>
            <w:szCs w:val="24"/>
            <w:u w:val="single"/>
            <w:lang w:val="en"/>
          </w:rPr>
          <w:t>Selecting and Using Means of Containment</w:t>
        </w:r>
      </w:hyperlink>
      <w:r w:rsidRPr="006D1729">
        <w:rPr>
          <w:rFonts w:ascii="Times New Roman" w:eastAsia="Times New Roman" w:hAnsi="Times New Roman" w:cs="Times New Roman"/>
          <w:sz w:val="24"/>
          <w:szCs w:val="24"/>
          <w:lang w:val="en"/>
        </w:rPr>
        <w:t xml:space="preserve"> </w:t>
      </w:r>
    </w:p>
    <w:p w14:paraId="36E497CA"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5.2 - </w:t>
      </w:r>
      <w:hyperlink r:id="rId195" w:anchor="h-1229427" w:history="1">
        <w:r w:rsidRPr="006D1729">
          <w:rPr>
            <w:rFonts w:ascii="Times New Roman" w:eastAsia="Times New Roman" w:hAnsi="Times New Roman" w:cs="Times New Roman"/>
            <w:color w:val="0000FF"/>
            <w:sz w:val="24"/>
            <w:szCs w:val="24"/>
            <w:u w:val="single"/>
            <w:lang w:val="en"/>
          </w:rPr>
          <w:t>Requirements for a Standardized Means of Containment to Be in Standard</w:t>
        </w:r>
      </w:hyperlink>
      <w:r w:rsidRPr="006D1729">
        <w:rPr>
          <w:rFonts w:ascii="Times New Roman" w:eastAsia="Times New Roman" w:hAnsi="Times New Roman" w:cs="Times New Roman"/>
          <w:sz w:val="24"/>
          <w:szCs w:val="24"/>
          <w:lang w:val="en"/>
        </w:rPr>
        <w:t xml:space="preserve"> </w:t>
      </w:r>
    </w:p>
    <w:p w14:paraId="7A9FE251"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5.3 - </w:t>
      </w:r>
      <w:hyperlink r:id="rId196" w:anchor="h-1229431" w:history="1">
        <w:r w:rsidRPr="006D1729">
          <w:rPr>
            <w:rFonts w:ascii="Times New Roman" w:eastAsia="Times New Roman" w:hAnsi="Times New Roman" w:cs="Times New Roman"/>
            <w:color w:val="0000FF"/>
            <w:sz w:val="24"/>
            <w:szCs w:val="24"/>
            <w:u w:val="single"/>
            <w:lang w:val="en"/>
          </w:rPr>
          <w:t>Certification Safety Marks on a Means of Containment</w:t>
        </w:r>
      </w:hyperlink>
      <w:r w:rsidRPr="006D1729">
        <w:rPr>
          <w:rFonts w:ascii="Times New Roman" w:eastAsia="Times New Roman" w:hAnsi="Times New Roman" w:cs="Times New Roman"/>
          <w:sz w:val="24"/>
          <w:szCs w:val="24"/>
          <w:lang w:val="en"/>
        </w:rPr>
        <w:t xml:space="preserve"> </w:t>
      </w:r>
    </w:p>
    <w:p w14:paraId="62BA37A2"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5.4 - </w:t>
      </w:r>
      <w:hyperlink r:id="rId197" w:anchor="h-1229433" w:history="1">
        <w:r w:rsidRPr="006D1729">
          <w:rPr>
            <w:rFonts w:ascii="Times New Roman" w:eastAsia="Times New Roman" w:hAnsi="Times New Roman" w:cs="Times New Roman"/>
            <w:color w:val="0000FF"/>
            <w:sz w:val="24"/>
            <w:szCs w:val="24"/>
            <w:u w:val="single"/>
            <w:lang w:val="en"/>
          </w:rPr>
          <w:t>Loading and Securing</w:t>
        </w:r>
      </w:hyperlink>
      <w:r w:rsidRPr="006D1729">
        <w:rPr>
          <w:rFonts w:ascii="Times New Roman" w:eastAsia="Times New Roman" w:hAnsi="Times New Roman" w:cs="Times New Roman"/>
          <w:sz w:val="24"/>
          <w:szCs w:val="24"/>
          <w:lang w:val="en"/>
        </w:rPr>
        <w:t xml:space="preserve"> </w:t>
      </w:r>
    </w:p>
    <w:p w14:paraId="1CF52595"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5.5 - </w:t>
      </w:r>
      <w:hyperlink r:id="rId198" w:anchor="h-1229435" w:history="1">
        <w:r w:rsidRPr="006D1729">
          <w:rPr>
            <w:rFonts w:ascii="Times New Roman" w:eastAsia="Times New Roman" w:hAnsi="Times New Roman" w:cs="Times New Roman"/>
            <w:color w:val="0000FF"/>
            <w:sz w:val="24"/>
            <w:szCs w:val="24"/>
            <w:u w:val="single"/>
            <w:lang w:val="en"/>
          </w:rPr>
          <w:t>Filling Limits</w:t>
        </w:r>
      </w:hyperlink>
      <w:r w:rsidRPr="006D1729">
        <w:rPr>
          <w:rFonts w:ascii="Times New Roman" w:eastAsia="Times New Roman" w:hAnsi="Times New Roman" w:cs="Times New Roman"/>
          <w:sz w:val="24"/>
          <w:szCs w:val="24"/>
          <w:lang w:val="en"/>
        </w:rPr>
        <w:t xml:space="preserve"> </w:t>
      </w:r>
    </w:p>
    <w:p w14:paraId="03AF95E8"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5.6 - </w:t>
      </w:r>
      <w:hyperlink r:id="rId199" w:anchor="h-1229444" w:history="1">
        <w:r w:rsidRPr="006D1729">
          <w:rPr>
            <w:rFonts w:ascii="Times New Roman" w:eastAsia="Times New Roman" w:hAnsi="Times New Roman" w:cs="Times New Roman"/>
            <w:color w:val="0000FF"/>
            <w:sz w:val="24"/>
            <w:szCs w:val="24"/>
            <w:u w:val="single"/>
            <w:lang w:val="en"/>
          </w:rPr>
          <w:t>UN Standardized Means of Containment</w:t>
        </w:r>
      </w:hyperlink>
      <w:r w:rsidRPr="006D1729">
        <w:rPr>
          <w:rFonts w:ascii="Times New Roman" w:eastAsia="Times New Roman" w:hAnsi="Times New Roman" w:cs="Times New Roman"/>
          <w:sz w:val="24"/>
          <w:szCs w:val="24"/>
          <w:lang w:val="en"/>
        </w:rPr>
        <w:t xml:space="preserve"> </w:t>
      </w:r>
    </w:p>
    <w:p w14:paraId="0216916B"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5.7 - </w:t>
      </w:r>
      <w:hyperlink r:id="rId200" w:anchor="h-1229453" w:history="1">
        <w:r w:rsidRPr="006D1729">
          <w:rPr>
            <w:rFonts w:ascii="Times New Roman" w:eastAsia="Times New Roman" w:hAnsi="Times New Roman" w:cs="Times New Roman"/>
            <w:color w:val="0000FF"/>
            <w:sz w:val="24"/>
            <w:szCs w:val="24"/>
            <w:u w:val="single"/>
            <w:lang w:val="en"/>
          </w:rPr>
          <w:t>Class 1, Explosives</w:t>
        </w:r>
      </w:hyperlink>
      <w:r w:rsidRPr="006D1729">
        <w:rPr>
          <w:rFonts w:ascii="Times New Roman" w:eastAsia="Times New Roman" w:hAnsi="Times New Roman" w:cs="Times New Roman"/>
          <w:sz w:val="24"/>
          <w:szCs w:val="24"/>
          <w:lang w:val="en"/>
        </w:rPr>
        <w:t xml:space="preserve"> </w:t>
      </w:r>
    </w:p>
    <w:p w14:paraId="36D568D3"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5.7 - </w:t>
      </w:r>
      <w:hyperlink r:id="rId201" w:anchor="h-1229454" w:history="1">
        <w:r w:rsidRPr="006D1729">
          <w:rPr>
            <w:rFonts w:ascii="Times New Roman" w:eastAsia="Times New Roman" w:hAnsi="Times New Roman" w:cs="Times New Roman"/>
            <w:b/>
            <w:bCs/>
            <w:color w:val="0000FF"/>
            <w:u w:val="single"/>
            <w:lang w:val="en"/>
          </w:rPr>
          <w:t>Compatibility Groups</w:t>
        </w:r>
      </w:hyperlink>
      <w:r w:rsidRPr="006D1729">
        <w:rPr>
          <w:rFonts w:ascii="Times New Roman" w:eastAsia="Times New Roman" w:hAnsi="Times New Roman" w:cs="Times New Roman"/>
          <w:sz w:val="24"/>
          <w:szCs w:val="24"/>
          <w:lang w:val="en"/>
        </w:rPr>
        <w:t xml:space="preserve"> </w:t>
      </w:r>
    </w:p>
    <w:p w14:paraId="34232DEA"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5.8 - </w:t>
      </w:r>
      <w:hyperlink r:id="rId202" w:anchor="h-1229469" w:history="1">
        <w:r w:rsidRPr="006D1729">
          <w:rPr>
            <w:rFonts w:ascii="Times New Roman" w:eastAsia="Times New Roman" w:hAnsi="Times New Roman" w:cs="Times New Roman"/>
            <w:b/>
            <w:bCs/>
            <w:color w:val="0000FF"/>
            <w:u w:val="single"/>
            <w:lang w:val="en"/>
          </w:rPr>
          <w:t>Means of Containment for Class 1, Explosives</w:t>
        </w:r>
      </w:hyperlink>
      <w:r w:rsidRPr="006D1729">
        <w:rPr>
          <w:rFonts w:ascii="Times New Roman" w:eastAsia="Times New Roman" w:hAnsi="Times New Roman" w:cs="Times New Roman"/>
          <w:sz w:val="24"/>
          <w:szCs w:val="24"/>
          <w:lang w:val="en"/>
        </w:rPr>
        <w:t xml:space="preserve"> </w:t>
      </w:r>
    </w:p>
    <w:p w14:paraId="44A52A85"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5.10 - </w:t>
      </w:r>
      <w:hyperlink r:id="rId203" w:anchor="h-1229474" w:history="1">
        <w:r w:rsidRPr="006D1729">
          <w:rPr>
            <w:rFonts w:ascii="Times New Roman" w:eastAsia="Times New Roman" w:hAnsi="Times New Roman" w:cs="Times New Roman"/>
            <w:color w:val="0000FF"/>
            <w:sz w:val="24"/>
            <w:szCs w:val="24"/>
            <w:u w:val="single"/>
            <w:lang w:val="en"/>
          </w:rPr>
          <w:t>Class 2, Gases</w:t>
        </w:r>
      </w:hyperlink>
      <w:r w:rsidRPr="006D1729">
        <w:rPr>
          <w:rFonts w:ascii="Times New Roman" w:eastAsia="Times New Roman" w:hAnsi="Times New Roman" w:cs="Times New Roman"/>
          <w:sz w:val="24"/>
          <w:szCs w:val="24"/>
          <w:lang w:val="en"/>
        </w:rPr>
        <w:t xml:space="preserve"> </w:t>
      </w:r>
    </w:p>
    <w:p w14:paraId="0F5D1938"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5.10 - </w:t>
      </w:r>
      <w:hyperlink r:id="rId204" w:anchor="h-1229475" w:history="1">
        <w:r w:rsidRPr="006D1729">
          <w:rPr>
            <w:rFonts w:ascii="Times New Roman" w:eastAsia="Times New Roman" w:hAnsi="Times New Roman" w:cs="Times New Roman"/>
            <w:b/>
            <w:bCs/>
            <w:color w:val="0000FF"/>
            <w:u w:val="single"/>
            <w:lang w:val="en"/>
          </w:rPr>
          <w:t>Means of Containment for Class 2, Gases</w:t>
        </w:r>
      </w:hyperlink>
      <w:r w:rsidRPr="006D1729">
        <w:rPr>
          <w:rFonts w:ascii="Times New Roman" w:eastAsia="Times New Roman" w:hAnsi="Times New Roman" w:cs="Times New Roman"/>
          <w:sz w:val="24"/>
          <w:szCs w:val="24"/>
          <w:lang w:val="en"/>
        </w:rPr>
        <w:t xml:space="preserve"> </w:t>
      </w:r>
    </w:p>
    <w:p w14:paraId="019D3836"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5.11 - </w:t>
      </w:r>
      <w:hyperlink r:id="rId205" w:anchor="h-1229543" w:history="1">
        <w:r w:rsidRPr="006D1729">
          <w:rPr>
            <w:rFonts w:ascii="Times New Roman" w:eastAsia="Times New Roman" w:hAnsi="Times New Roman" w:cs="Times New Roman"/>
            <w:b/>
            <w:bCs/>
            <w:color w:val="0000FF"/>
            <w:u w:val="single"/>
            <w:lang w:val="en"/>
          </w:rPr>
          <w:t>UN1950, AEROSOLS, and UN2037, GAS CARTRIDGES</w:t>
        </w:r>
      </w:hyperlink>
      <w:r w:rsidRPr="006D1729">
        <w:rPr>
          <w:rFonts w:ascii="Times New Roman" w:eastAsia="Times New Roman" w:hAnsi="Times New Roman" w:cs="Times New Roman"/>
          <w:sz w:val="24"/>
          <w:szCs w:val="24"/>
          <w:lang w:val="en"/>
        </w:rPr>
        <w:t xml:space="preserve"> </w:t>
      </w:r>
    </w:p>
    <w:p w14:paraId="0782324F"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5.12 - </w:t>
      </w:r>
      <w:hyperlink r:id="rId206" w:anchor="h-1229547" w:history="1">
        <w:r w:rsidRPr="006D1729">
          <w:rPr>
            <w:rFonts w:ascii="Times New Roman" w:eastAsia="Times New Roman" w:hAnsi="Times New Roman" w:cs="Times New Roman"/>
            <w:color w:val="0000FF"/>
            <w:sz w:val="24"/>
            <w:szCs w:val="24"/>
            <w:u w:val="single"/>
            <w:lang w:val="en"/>
          </w:rPr>
          <w:t>Classes 3, 4, 5, 6.1, 8 and 9 Dangerous Goods</w:t>
        </w:r>
      </w:hyperlink>
      <w:r w:rsidRPr="006D1729">
        <w:rPr>
          <w:rFonts w:ascii="Times New Roman" w:eastAsia="Times New Roman" w:hAnsi="Times New Roman" w:cs="Times New Roman"/>
          <w:sz w:val="24"/>
          <w:szCs w:val="24"/>
          <w:lang w:val="en"/>
        </w:rPr>
        <w:t xml:space="preserve"> </w:t>
      </w:r>
    </w:p>
    <w:p w14:paraId="28D0A724"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5.12 - </w:t>
      </w:r>
      <w:hyperlink r:id="rId207" w:anchor="h-1229548" w:history="1">
        <w:r w:rsidRPr="006D1729">
          <w:rPr>
            <w:rFonts w:ascii="Times New Roman" w:eastAsia="Times New Roman" w:hAnsi="Times New Roman" w:cs="Times New Roman"/>
            <w:b/>
            <w:bCs/>
            <w:color w:val="0000FF"/>
            <w:u w:val="single"/>
            <w:lang w:val="en"/>
          </w:rPr>
          <w:t>Small Means of Containment</w:t>
        </w:r>
      </w:hyperlink>
      <w:r w:rsidRPr="006D1729">
        <w:rPr>
          <w:rFonts w:ascii="Times New Roman" w:eastAsia="Times New Roman" w:hAnsi="Times New Roman" w:cs="Times New Roman"/>
          <w:sz w:val="24"/>
          <w:szCs w:val="24"/>
          <w:lang w:val="en"/>
        </w:rPr>
        <w:t xml:space="preserve"> </w:t>
      </w:r>
    </w:p>
    <w:p w14:paraId="67A8D606"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5.14 - </w:t>
      </w:r>
      <w:hyperlink r:id="rId208" w:anchor="h-1229560" w:history="1">
        <w:r w:rsidRPr="006D1729">
          <w:rPr>
            <w:rFonts w:ascii="Times New Roman" w:eastAsia="Times New Roman" w:hAnsi="Times New Roman" w:cs="Times New Roman"/>
            <w:b/>
            <w:bCs/>
            <w:color w:val="0000FF"/>
            <w:u w:val="single"/>
            <w:lang w:val="en"/>
          </w:rPr>
          <w:t>Large Means of Containment</w:t>
        </w:r>
      </w:hyperlink>
      <w:r w:rsidRPr="006D1729">
        <w:rPr>
          <w:rFonts w:ascii="Times New Roman" w:eastAsia="Times New Roman" w:hAnsi="Times New Roman" w:cs="Times New Roman"/>
          <w:sz w:val="24"/>
          <w:szCs w:val="24"/>
          <w:lang w:val="en"/>
        </w:rPr>
        <w:t xml:space="preserve"> </w:t>
      </w:r>
    </w:p>
    <w:p w14:paraId="53278061"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5.16 - </w:t>
      </w:r>
      <w:hyperlink r:id="rId209" w:anchor="h-1229601" w:history="1">
        <w:r w:rsidRPr="006D1729">
          <w:rPr>
            <w:rFonts w:ascii="Times New Roman" w:eastAsia="Times New Roman" w:hAnsi="Times New Roman" w:cs="Times New Roman"/>
            <w:color w:val="0000FF"/>
            <w:sz w:val="24"/>
            <w:szCs w:val="24"/>
            <w:u w:val="single"/>
            <w:lang w:val="en"/>
          </w:rPr>
          <w:t>Class 6.2, Infectious Substances</w:t>
        </w:r>
      </w:hyperlink>
      <w:r w:rsidRPr="006D1729">
        <w:rPr>
          <w:rFonts w:ascii="Times New Roman" w:eastAsia="Times New Roman" w:hAnsi="Times New Roman" w:cs="Times New Roman"/>
          <w:sz w:val="24"/>
          <w:szCs w:val="24"/>
          <w:lang w:val="en"/>
        </w:rPr>
        <w:t xml:space="preserve"> </w:t>
      </w:r>
    </w:p>
    <w:p w14:paraId="2D74E374"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5.16 - </w:t>
      </w:r>
      <w:hyperlink r:id="rId210" w:anchor="h-1229602" w:history="1">
        <w:r w:rsidRPr="006D1729">
          <w:rPr>
            <w:rFonts w:ascii="Times New Roman" w:eastAsia="Times New Roman" w:hAnsi="Times New Roman" w:cs="Times New Roman"/>
            <w:b/>
            <w:bCs/>
            <w:color w:val="0000FF"/>
            <w:u w:val="single"/>
            <w:lang w:val="en"/>
          </w:rPr>
          <w:t>Means of Containment for Class 6.2, Infectious Substances</w:t>
        </w:r>
      </w:hyperlink>
      <w:r w:rsidRPr="006D1729">
        <w:rPr>
          <w:rFonts w:ascii="Times New Roman" w:eastAsia="Times New Roman" w:hAnsi="Times New Roman" w:cs="Times New Roman"/>
          <w:sz w:val="24"/>
          <w:szCs w:val="24"/>
          <w:lang w:val="en"/>
        </w:rPr>
        <w:t xml:space="preserve"> </w:t>
      </w:r>
    </w:p>
    <w:p w14:paraId="7846A74A"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5.17 - </w:t>
      </w:r>
      <w:hyperlink r:id="rId211" w:anchor="h-1229610" w:history="1">
        <w:r w:rsidRPr="006D1729">
          <w:rPr>
            <w:rFonts w:ascii="Times New Roman" w:eastAsia="Times New Roman" w:hAnsi="Times New Roman" w:cs="Times New Roman"/>
            <w:color w:val="0000FF"/>
            <w:sz w:val="24"/>
            <w:szCs w:val="24"/>
            <w:u w:val="single"/>
            <w:lang w:val="en"/>
          </w:rPr>
          <w:t>Class 7, Radioactive Materials</w:t>
        </w:r>
      </w:hyperlink>
      <w:r w:rsidRPr="006D1729">
        <w:rPr>
          <w:rFonts w:ascii="Times New Roman" w:eastAsia="Times New Roman" w:hAnsi="Times New Roman" w:cs="Times New Roman"/>
          <w:sz w:val="24"/>
          <w:szCs w:val="24"/>
          <w:lang w:val="en"/>
        </w:rPr>
        <w:t xml:space="preserve"> </w:t>
      </w:r>
    </w:p>
    <w:p w14:paraId="498CAD08"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5.17 - </w:t>
      </w:r>
      <w:hyperlink r:id="rId212" w:anchor="h-1229611" w:history="1">
        <w:r w:rsidRPr="006D1729">
          <w:rPr>
            <w:rFonts w:ascii="Times New Roman" w:eastAsia="Times New Roman" w:hAnsi="Times New Roman" w:cs="Times New Roman"/>
            <w:b/>
            <w:bCs/>
            <w:color w:val="0000FF"/>
            <w:u w:val="single"/>
            <w:lang w:val="en"/>
          </w:rPr>
          <w:t>Means of Containment for Class 7, Radioactive Materials</w:t>
        </w:r>
      </w:hyperlink>
      <w:r w:rsidRPr="006D1729">
        <w:rPr>
          <w:rFonts w:ascii="Times New Roman" w:eastAsia="Times New Roman" w:hAnsi="Times New Roman" w:cs="Times New Roman"/>
          <w:sz w:val="24"/>
          <w:szCs w:val="24"/>
          <w:lang w:val="en"/>
        </w:rPr>
        <w:t xml:space="preserve"> </w:t>
      </w:r>
    </w:p>
    <w:p w14:paraId="34D6DC28"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5.18 - </w:t>
      </w:r>
      <w:hyperlink r:id="rId213" w:anchor="h-1229613" w:history="1">
        <w:r w:rsidRPr="006D1729">
          <w:rPr>
            <w:rFonts w:ascii="Times New Roman" w:eastAsia="Times New Roman" w:hAnsi="Times New Roman" w:cs="Times New Roman"/>
            <w:color w:val="0000FF"/>
            <w:sz w:val="24"/>
            <w:szCs w:val="24"/>
            <w:u w:val="single"/>
            <w:lang w:val="en"/>
          </w:rPr>
          <w:t>Consolidation Bins</w:t>
        </w:r>
      </w:hyperlink>
      <w:r w:rsidRPr="006D1729">
        <w:rPr>
          <w:rFonts w:ascii="Times New Roman" w:eastAsia="Times New Roman" w:hAnsi="Times New Roman" w:cs="Times New Roman"/>
          <w:sz w:val="24"/>
          <w:szCs w:val="24"/>
          <w:lang w:val="en"/>
        </w:rPr>
        <w:t xml:space="preserve"> </w:t>
      </w:r>
    </w:p>
    <w:p w14:paraId="31C8B29D"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5.18 - </w:t>
      </w:r>
      <w:hyperlink r:id="rId214" w:anchor="h-1229614" w:history="1">
        <w:r w:rsidRPr="006D1729">
          <w:rPr>
            <w:rFonts w:ascii="Times New Roman" w:eastAsia="Times New Roman" w:hAnsi="Times New Roman" w:cs="Times New Roman"/>
            <w:b/>
            <w:bCs/>
            <w:color w:val="0000FF"/>
            <w:u w:val="single"/>
            <w:lang w:val="en"/>
          </w:rPr>
          <w:t>Consolidation Bins</w:t>
        </w:r>
      </w:hyperlink>
      <w:r w:rsidRPr="006D1729">
        <w:rPr>
          <w:rFonts w:ascii="Times New Roman" w:eastAsia="Times New Roman" w:hAnsi="Times New Roman" w:cs="Times New Roman"/>
          <w:sz w:val="24"/>
          <w:szCs w:val="24"/>
          <w:lang w:val="en"/>
        </w:rPr>
        <w:t xml:space="preserve"> </w:t>
      </w:r>
    </w:p>
    <w:p w14:paraId="7B7900D5" w14:textId="77777777" w:rsidR="006D1729" w:rsidRPr="006D1729" w:rsidRDefault="006D1729" w:rsidP="006D1729">
      <w:pPr>
        <w:numPr>
          <w:ilvl w:val="1"/>
          <w:numId w:val="7"/>
        </w:numPr>
        <w:spacing w:after="0" w:afterAutospacing="1" w:line="240" w:lineRule="auto"/>
        <w:ind w:left="720" w:right="72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6.1 - </w:t>
      </w:r>
      <w:hyperlink r:id="rId215" w:anchor="h-1229619" w:history="1">
        <w:r w:rsidRPr="006D1729">
          <w:rPr>
            <w:rFonts w:ascii="Times New Roman" w:eastAsia="Times New Roman" w:hAnsi="Times New Roman" w:cs="Times New Roman"/>
            <w:b/>
            <w:bCs/>
            <w:color w:val="0000FF"/>
            <w:sz w:val="24"/>
            <w:szCs w:val="24"/>
            <w:u w:val="single"/>
            <w:lang w:val="en"/>
          </w:rPr>
          <w:t>PART 6</w:t>
        </w:r>
        <w:r w:rsidRPr="006D1729">
          <w:rPr>
            <w:rFonts w:ascii="Times New Roman" w:eastAsia="Times New Roman" w:hAnsi="Times New Roman" w:cs="Times New Roman"/>
            <w:color w:val="0000FF"/>
            <w:sz w:val="24"/>
            <w:szCs w:val="24"/>
            <w:u w:val="single"/>
            <w:lang w:val="en"/>
          </w:rPr>
          <w:t xml:space="preserve"> - </w:t>
        </w:r>
        <w:r w:rsidRPr="006D1729">
          <w:rPr>
            <w:rFonts w:ascii="Times New Roman" w:eastAsia="Times New Roman" w:hAnsi="Times New Roman" w:cs="Times New Roman"/>
            <w:b/>
            <w:bCs/>
            <w:color w:val="0000FF"/>
            <w:sz w:val="26"/>
            <w:szCs w:val="26"/>
            <w:u w:val="single"/>
            <w:lang w:val="en"/>
          </w:rPr>
          <w:t>Training</w:t>
        </w:r>
      </w:hyperlink>
      <w:r w:rsidRPr="006D1729">
        <w:rPr>
          <w:rFonts w:ascii="Times New Roman" w:eastAsia="Times New Roman" w:hAnsi="Times New Roman" w:cs="Times New Roman"/>
          <w:sz w:val="24"/>
          <w:szCs w:val="24"/>
          <w:lang w:val="en"/>
        </w:rPr>
        <w:t xml:space="preserve"> </w:t>
      </w:r>
    </w:p>
    <w:p w14:paraId="6C21D660"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6.1 - </w:t>
      </w:r>
      <w:hyperlink r:id="rId216" w:anchor="h-1229620" w:history="1">
        <w:r w:rsidRPr="006D1729">
          <w:rPr>
            <w:rFonts w:ascii="Times New Roman" w:eastAsia="Times New Roman" w:hAnsi="Times New Roman" w:cs="Times New Roman"/>
            <w:color w:val="0000FF"/>
            <w:sz w:val="24"/>
            <w:szCs w:val="24"/>
            <w:u w:val="single"/>
            <w:lang w:val="en"/>
          </w:rPr>
          <w:t>Training Certificate Requirements</w:t>
        </w:r>
      </w:hyperlink>
      <w:r w:rsidRPr="006D1729">
        <w:rPr>
          <w:rFonts w:ascii="Times New Roman" w:eastAsia="Times New Roman" w:hAnsi="Times New Roman" w:cs="Times New Roman"/>
          <w:sz w:val="24"/>
          <w:szCs w:val="24"/>
          <w:lang w:val="en"/>
        </w:rPr>
        <w:t xml:space="preserve"> </w:t>
      </w:r>
    </w:p>
    <w:p w14:paraId="692A0966"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6.2 - </w:t>
      </w:r>
      <w:hyperlink r:id="rId217" w:anchor="h-1229628" w:history="1">
        <w:r w:rsidRPr="006D1729">
          <w:rPr>
            <w:rFonts w:ascii="Times New Roman" w:eastAsia="Times New Roman" w:hAnsi="Times New Roman" w:cs="Times New Roman"/>
            <w:color w:val="0000FF"/>
            <w:sz w:val="24"/>
            <w:szCs w:val="24"/>
            <w:u w:val="single"/>
            <w:lang w:val="en"/>
          </w:rPr>
          <w:t>Adequate Training</w:t>
        </w:r>
      </w:hyperlink>
      <w:r w:rsidRPr="006D1729">
        <w:rPr>
          <w:rFonts w:ascii="Times New Roman" w:eastAsia="Times New Roman" w:hAnsi="Times New Roman" w:cs="Times New Roman"/>
          <w:sz w:val="24"/>
          <w:szCs w:val="24"/>
          <w:lang w:val="en"/>
        </w:rPr>
        <w:t xml:space="preserve"> </w:t>
      </w:r>
    </w:p>
    <w:p w14:paraId="0CB776E2"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6.3 - </w:t>
      </w:r>
      <w:hyperlink r:id="rId218" w:anchor="h-1229645" w:history="1">
        <w:r w:rsidRPr="006D1729">
          <w:rPr>
            <w:rFonts w:ascii="Times New Roman" w:eastAsia="Times New Roman" w:hAnsi="Times New Roman" w:cs="Times New Roman"/>
            <w:color w:val="0000FF"/>
            <w:sz w:val="24"/>
            <w:szCs w:val="24"/>
            <w:u w:val="single"/>
            <w:lang w:val="en"/>
          </w:rPr>
          <w:t>Issuance and Contents of a Training Certificate</w:t>
        </w:r>
      </w:hyperlink>
      <w:r w:rsidRPr="006D1729">
        <w:rPr>
          <w:rFonts w:ascii="Times New Roman" w:eastAsia="Times New Roman" w:hAnsi="Times New Roman" w:cs="Times New Roman"/>
          <w:sz w:val="24"/>
          <w:szCs w:val="24"/>
          <w:lang w:val="en"/>
        </w:rPr>
        <w:t xml:space="preserve"> </w:t>
      </w:r>
    </w:p>
    <w:p w14:paraId="755873FF"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6.4 - </w:t>
      </w:r>
      <w:hyperlink r:id="rId219" w:anchor="h-1229659" w:history="1">
        <w:r w:rsidRPr="006D1729">
          <w:rPr>
            <w:rFonts w:ascii="Times New Roman" w:eastAsia="Times New Roman" w:hAnsi="Times New Roman" w:cs="Times New Roman"/>
            <w:color w:val="0000FF"/>
            <w:sz w:val="24"/>
            <w:szCs w:val="24"/>
            <w:u w:val="single"/>
            <w:lang w:val="en"/>
          </w:rPr>
          <w:t>Foreign Carriers</w:t>
        </w:r>
      </w:hyperlink>
      <w:r w:rsidRPr="006D1729">
        <w:rPr>
          <w:rFonts w:ascii="Times New Roman" w:eastAsia="Times New Roman" w:hAnsi="Times New Roman" w:cs="Times New Roman"/>
          <w:sz w:val="24"/>
          <w:szCs w:val="24"/>
          <w:lang w:val="en"/>
        </w:rPr>
        <w:t xml:space="preserve"> </w:t>
      </w:r>
    </w:p>
    <w:p w14:paraId="5D66EACE"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6.5 - </w:t>
      </w:r>
      <w:hyperlink r:id="rId220" w:anchor="h-1229666" w:history="1">
        <w:r w:rsidRPr="006D1729">
          <w:rPr>
            <w:rFonts w:ascii="Times New Roman" w:eastAsia="Times New Roman" w:hAnsi="Times New Roman" w:cs="Times New Roman"/>
            <w:color w:val="0000FF"/>
            <w:sz w:val="24"/>
            <w:szCs w:val="24"/>
            <w:u w:val="single"/>
            <w:lang w:val="en"/>
          </w:rPr>
          <w:t>Expiry of a Training Certificate</w:t>
        </w:r>
      </w:hyperlink>
      <w:r w:rsidRPr="006D1729">
        <w:rPr>
          <w:rFonts w:ascii="Times New Roman" w:eastAsia="Times New Roman" w:hAnsi="Times New Roman" w:cs="Times New Roman"/>
          <w:sz w:val="24"/>
          <w:szCs w:val="24"/>
          <w:lang w:val="en"/>
        </w:rPr>
        <w:t xml:space="preserve"> </w:t>
      </w:r>
    </w:p>
    <w:p w14:paraId="504AD3B3"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lastRenderedPageBreak/>
        <w:t xml:space="preserve">6.6 - </w:t>
      </w:r>
      <w:hyperlink r:id="rId221" w:anchor="h-1229672" w:history="1">
        <w:r w:rsidRPr="006D1729">
          <w:rPr>
            <w:rFonts w:ascii="Times New Roman" w:eastAsia="Times New Roman" w:hAnsi="Times New Roman" w:cs="Times New Roman"/>
            <w:color w:val="0000FF"/>
            <w:sz w:val="24"/>
            <w:szCs w:val="24"/>
            <w:u w:val="single"/>
            <w:lang w:val="en"/>
          </w:rPr>
          <w:t>Keeping Proof of Training: Employer’s and Self-Employed Person’s Responsibility</w:t>
        </w:r>
      </w:hyperlink>
      <w:r w:rsidRPr="006D1729">
        <w:rPr>
          <w:rFonts w:ascii="Times New Roman" w:eastAsia="Times New Roman" w:hAnsi="Times New Roman" w:cs="Times New Roman"/>
          <w:sz w:val="24"/>
          <w:szCs w:val="24"/>
          <w:lang w:val="en"/>
        </w:rPr>
        <w:t xml:space="preserve"> </w:t>
      </w:r>
    </w:p>
    <w:p w14:paraId="61A86553"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6.7 - </w:t>
      </w:r>
      <w:hyperlink r:id="rId222" w:anchor="h-1229674" w:history="1">
        <w:r w:rsidRPr="006D1729">
          <w:rPr>
            <w:rFonts w:ascii="Times New Roman" w:eastAsia="Times New Roman" w:hAnsi="Times New Roman" w:cs="Times New Roman"/>
            <w:color w:val="0000FF"/>
            <w:sz w:val="24"/>
            <w:szCs w:val="24"/>
            <w:u w:val="single"/>
            <w:lang w:val="en"/>
          </w:rPr>
          <w:t>Showing Proof of Training: Employer’s and Self-Employed Person’s Responsibility</w:t>
        </w:r>
      </w:hyperlink>
      <w:r w:rsidRPr="006D1729">
        <w:rPr>
          <w:rFonts w:ascii="Times New Roman" w:eastAsia="Times New Roman" w:hAnsi="Times New Roman" w:cs="Times New Roman"/>
          <w:sz w:val="24"/>
          <w:szCs w:val="24"/>
          <w:lang w:val="en"/>
        </w:rPr>
        <w:t xml:space="preserve"> </w:t>
      </w:r>
    </w:p>
    <w:p w14:paraId="1443FF31"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6.8 - </w:t>
      </w:r>
      <w:hyperlink r:id="rId223" w:anchor="h-1229676" w:history="1">
        <w:r w:rsidRPr="006D1729">
          <w:rPr>
            <w:rFonts w:ascii="Times New Roman" w:eastAsia="Times New Roman" w:hAnsi="Times New Roman" w:cs="Times New Roman"/>
            <w:color w:val="0000FF"/>
            <w:sz w:val="24"/>
            <w:szCs w:val="24"/>
            <w:u w:val="single"/>
            <w:lang w:val="en"/>
          </w:rPr>
          <w:t>Showing Proof of Training: Trained Person’s Responsibility</w:t>
        </w:r>
      </w:hyperlink>
      <w:r w:rsidRPr="006D1729">
        <w:rPr>
          <w:rFonts w:ascii="Times New Roman" w:eastAsia="Times New Roman" w:hAnsi="Times New Roman" w:cs="Times New Roman"/>
          <w:sz w:val="24"/>
          <w:szCs w:val="24"/>
          <w:lang w:val="en"/>
        </w:rPr>
        <w:t xml:space="preserve"> </w:t>
      </w:r>
    </w:p>
    <w:p w14:paraId="0FA1ACB5" w14:textId="77777777" w:rsidR="006D1729" w:rsidRPr="006D1729" w:rsidRDefault="006D1729" w:rsidP="006D1729">
      <w:pPr>
        <w:numPr>
          <w:ilvl w:val="1"/>
          <w:numId w:val="7"/>
        </w:numPr>
        <w:spacing w:after="0" w:afterAutospacing="1" w:line="240" w:lineRule="auto"/>
        <w:ind w:left="720" w:right="72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7.1 - </w:t>
      </w:r>
      <w:hyperlink r:id="rId224" w:anchor="h-1229678" w:history="1">
        <w:r w:rsidRPr="006D1729">
          <w:rPr>
            <w:rFonts w:ascii="Times New Roman" w:eastAsia="Times New Roman" w:hAnsi="Times New Roman" w:cs="Times New Roman"/>
            <w:b/>
            <w:bCs/>
            <w:color w:val="0000FF"/>
            <w:sz w:val="24"/>
            <w:szCs w:val="24"/>
            <w:u w:val="single"/>
            <w:lang w:val="en"/>
          </w:rPr>
          <w:t>PART 7</w:t>
        </w:r>
        <w:r w:rsidRPr="006D1729">
          <w:rPr>
            <w:rFonts w:ascii="Times New Roman" w:eastAsia="Times New Roman" w:hAnsi="Times New Roman" w:cs="Times New Roman"/>
            <w:color w:val="0000FF"/>
            <w:sz w:val="24"/>
            <w:szCs w:val="24"/>
            <w:u w:val="single"/>
            <w:lang w:val="en"/>
          </w:rPr>
          <w:t xml:space="preserve"> - </w:t>
        </w:r>
        <w:r w:rsidRPr="006D1729">
          <w:rPr>
            <w:rFonts w:ascii="Times New Roman" w:eastAsia="Times New Roman" w:hAnsi="Times New Roman" w:cs="Times New Roman"/>
            <w:b/>
            <w:bCs/>
            <w:color w:val="0000FF"/>
            <w:sz w:val="26"/>
            <w:szCs w:val="26"/>
            <w:u w:val="single"/>
            <w:lang w:val="en"/>
          </w:rPr>
          <w:t>Emergency Response Assistance Plan</w:t>
        </w:r>
      </w:hyperlink>
      <w:r w:rsidRPr="006D1729">
        <w:rPr>
          <w:rFonts w:ascii="Times New Roman" w:eastAsia="Times New Roman" w:hAnsi="Times New Roman" w:cs="Times New Roman"/>
          <w:sz w:val="24"/>
          <w:szCs w:val="24"/>
          <w:lang w:val="en"/>
        </w:rPr>
        <w:t xml:space="preserve"> </w:t>
      </w:r>
    </w:p>
    <w:p w14:paraId="486B4E2E"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7.1 - </w:t>
      </w:r>
      <w:hyperlink r:id="rId225" w:anchor="h-1229679" w:history="1">
        <w:r w:rsidRPr="006D1729">
          <w:rPr>
            <w:rFonts w:ascii="Times New Roman" w:eastAsia="Times New Roman" w:hAnsi="Times New Roman" w:cs="Times New Roman"/>
            <w:color w:val="0000FF"/>
            <w:sz w:val="24"/>
            <w:szCs w:val="24"/>
            <w:u w:val="single"/>
            <w:lang w:val="en"/>
          </w:rPr>
          <w:t>Application</w:t>
        </w:r>
      </w:hyperlink>
      <w:r w:rsidRPr="006D1729">
        <w:rPr>
          <w:rFonts w:ascii="Times New Roman" w:eastAsia="Times New Roman" w:hAnsi="Times New Roman" w:cs="Times New Roman"/>
          <w:sz w:val="24"/>
          <w:szCs w:val="24"/>
          <w:lang w:val="en"/>
        </w:rPr>
        <w:t xml:space="preserve"> </w:t>
      </w:r>
    </w:p>
    <w:p w14:paraId="57A31DEA"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7.2 - </w:t>
      </w:r>
      <w:hyperlink r:id="rId226" w:anchor="h-1229688" w:history="1">
        <w:r w:rsidRPr="006D1729">
          <w:rPr>
            <w:rFonts w:ascii="Times New Roman" w:eastAsia="Times New Roman" w:hAnsi="Times New Roman" w:cs="Times New Roman"/>
            <w:color w:val="0000FF"/>
            <w:sz w:val="24"/>
            <w:szCs w:val="24"/>
            <w:u w:val="single"/>
            <w:lang w:val="en"/>
          </w:rPr>
          <w:t>Requirement to Have an Approved ERAP</w:t>
        </w:r>
      </w:hyperlink>
      <w:r w:rsidRPr="006D1729">
        <w:rPr>
          <w:rFonts w:ascii="Times New Roman" w:eastAsia="Times New Roman" w:hAnsi="Times New Roman" w:cs="Times New Roman"/>
          <w:sz w:val="24"/>
          <w:szCs w:val="24"/>
          <w:lang w:val="en"/>
        </w:rPr>
        <w:t xml:space="preserve"> </w:t>
      </w:r>
    </w:p>
    <w:p w14:paraId="27BF86BB"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7.3 - </w:t>
      </w:r>
      <w:hyperlink r:id="rId227" w:anchor="h-1229714" w:history="1">
        <w:r w:rsidRPr="006D1729">
          <w:rPr>
            <w:rFonts w:ascii="Times New Roman" w:eastAsia="Times New Roman" w:hAnsi="Times New Roman" w:cs="Times New Roman"/>
            <w:color w:val="0000FF"/>
            <w:sz w:val="24"/>
            <w:szCs w:val="24"/>
            <w:u w:val="single"/>
            <w:lang w:val="en"/>
          </w:rPr>
          <w:t>Application for Approval of an ERAP</w:t>
        </w:r>
      </w:hyperlink>
      <w:r w:rsidRPr="006D1729">
        <w:rPr>
          <w:rFonts w:ascii="Times New Roman" w:eastAsia="Times New Roman" w:hAnsi="Times New Roman" w:cs="Times New Roman"/>
          <w:sz w:val="24"/>
          <w:szCs w:val="24"/>
          <w:lang w:val="en"/>
        </w:rPr>
        <w:t xml:space="preserve"> </w:t>
      </w:r>
    </w:p>
    <w:p w14:paraId="79A07CE9"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7.4 - </w:t>
      </w:r>
      <w:hyperlink r:id="rId228" w:anchor="h-1229754" w:history="1">
        <w:r w:rsidRPr="006D1729">
          <w:rPr>
            <w:rFonts w:ascii="Times New Roman" w:eastAsia="Times New Roman" w:hAnsi="Times New Roman" w:cs="Times New Roman"/>
            <w:color w:val="0000FF"/>
            <w:sz w:val="24"/>
            <w:szCs w:val="24"/>
            <w:u w:val="single"/>
            <w:lang w:val="en"/>
          </w:rPr>
          <w:t>Application for Approval of an ERAP – Emergency Response Contractors</w:t>
        </w:r>
      </w:hyperlink>
      <w:r w:rsidRPr="006D1729">
        <w:rPr>
          <w:rFonts w:ascii="Times New Roman" w:eastAsia="Times New Roman" w:hAnsi="Times New Roman" w:cs="Times New Roman"/>
          <w:sz w:val="24"/>
          <w:szCs w:val="24"/>
          <w:lang w:val="en"/>
        </w:rPr>
        <w:t xml:space="preserve"> </w:t>
      </w:r>
    </w:p>
    <w:p w14:paraId="1CE4F3B4"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7.5 - </w:t>
      </w:r>
      <w:hyperlink r:id="rId229" w:anchor="h-1229756" w:history="1">
        <w:r w:rsidRPr="006D1729">
          <w:rPr>
            <w:rFonts w:ascii="Times New Roman" w:eastAsia="Times New Roman" w:hAnsi="Times New Roman" w:cs="Times New Roman"/>
            <w:color w:val="0000FF"/>
            <w:sz w:val="24"/>
            <w:szCs w:val="24"/>
            <w:u w:val="single"/>
            <w:lang w:val="en"/>
          </w:rPr>
          <w:t>Application for Approval of Changes to Approved ERAP</w:t>
        </w:r>
      </w:hyperlink>
      <w:r w:rsidRPr="006D1729">
        <w:rPr>
          <w:rFonts w:ascii="Times New Roman" w:eastAsia="Times New Roman" w:hAnsi="Times New Roman" w:cs="Times New Roman"/>
          <w:sz w:val="24"/>
          <w:szCs w:val="24"/>
          <w:lang w:val="en"/>
        </w:rPr>
        <w:t xml:space="preserve"> </w:t>
      </w:r>
    </w:p>
    <w:p w14:paraId="1665FA03"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7.6 - </w:t>
      </w:r>
      <w:hyperlink r:id="rId230" w:anchor="h-1229762" w:history="1">
        <w:r w:rsidRPr="006D1729">
          <w:rPr>
            <w:rFonts w:ascii="Times New Roman" w:eastAsia="Times New Roman" w:hAnsi="Times New Roman" w:cs="Times New Roman"/>
            <w:color w:val="0000FF"/>
            <w:sz w:val="24"/>
            <w:szCs w:val="24"/>
            <w:u w:val="single"/>
            <w:lang w:val="en"/>
          </w:rPr>
          <w:t>Request for Review of Decision</w:t>
        </w:r>
      </w:hyperlink>
      <w:r w:rsidRPr="006D1729">
        <w:rPr>
          <w:rFonts w:ascii="Times New Roman" w:eastAsia="Times New Roman" w:hAnsi="Times New Roman" w:cs="Times New Roman"/>
          <w:sz w:val="24"/>
          <w:szCs w:val="24"/>
          <w:lang w:val="en"/>
        </w:rPr>
        <w:t xml:space="preserve"> </w:t>
      </w:r>
    </w:p>
    <w:p w14:paraId="613512B7"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7.7 - </w:t>
      </w:r>
      <w:hyperlink r:id="rId231" w:anchor="h-1229766" w:history="1">
        <w:r w:rsidRPr="006D1729">
          <w:rPr>
            <w:rFonts w:ascii="Times New Roman" w:eastAsia="Times New Roman" w:hAnsi="Times New Roman" w:cs="Times New Roman"/>
            <w:color w:val="0000FF"/>
            <w:sz w:val="24"/>
            <w:szCs w:val="24"/>
            <w:u w:val="single"/>
            <w:lang w:val="en"/>
          </w:rPr>
          <w:t>Authorization to Use an Approved ERAP</w:t>
        </w:r>
      </w:hyperlink>
      <w:r w:rsidRPr="006D1729">
        <w:rPr>
          <w:rFonts w:ascii="Times New Roman" w:eastAsia="Times New Roman" w:hAnsi="Times New Roman" w:cs="Times New Roman"/>
          <w:sz w:val="24"/>
          <w:szCs w:val="24"/>
          <w:lang w:val="en"/>
        </w:rPr>
        <w:t xml:space="preserve"> </w:t>
      </w:r>
    </w:p>
    <w:p w14:paraId="4C1BD736"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7.8 - </w:t>
      </w:r>
      <w:hyperlink r:id="rId232" w:anchor="h-1229776" w:history="1">
        <w:r w:rsidRPr="006D1729">
          <w:rPr>
            <w:rFonts w:ascii="Times New Roman" w:eastAsia="Times New Roman" w:hAnsi="Times New Roman" w:cs="Times New Roman"/>
            <w:color w:val="0000FF"/>
            <w:sz w:val="24"/>
            <w:szCs w:val="24"/>
            <w:u w:val="single"/>
            <w:lang w:val="en"/>
          </w:rPr>
          <w:t>Implementation of an Approved ERAP</w:t>
        </w:r>
      </w:hyperlink>
      <w:r w:rsidRPr="006D1729">
        <w:rPr>
          <w:rFonts w:ascii="Times New Roman" w:eastAsia="Times New Roman" w:hAnsi="Times New Roman" w:cs="Times New Roman"/>
          <w:sz w:val="24"/>
          <w:szCs w:val="24"/>
          <w:lang w:val="en"/>
        </w:rPr>
        <w:t xml:space="preserve"> </w:t>
      </w:r>
    </w:p>
    <w:p w14:paraId="631C1F90"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7.9 - </w:t>
      </w:r>
      <w:hyperlink r:id="rId233" w:anchor="h-1229787" w:history="1">
        <w:r w:rsidRPr="006D1729">
          <w:rPr>
            <w:rFonts w:ascii="Times New Roman" w:eastAsia="Times New Roman" w:hAnsi="Times New Roman" w:cs="Times New Roman"/>
            <w:color w:val="0000FF"/>
            <w:sz w:val="24"/>
            <w:szCs w:val="24"/>
            <w:u w:val="single"/>
            <w:lang w:val="en"/>
          </w:rPr>
          <w:t>Compensation for the Authorized Implementation of an Approved ERAP</w:t>
        </w:r>
      </w:hyperlink>
      <w:r w:rsidRPr="006D1729">
        <w:rPr>
          <w:rFonts w:ascii="Times New Roman" w:eastAsia="Times New Roman" w:hAnsi="Times New Roman" w:cs="Times New Roman"/>
          <w:sz w:val="24"/>
          <w:szCs w:val="24"/>
          <w:lang w:val="en"/>
        </w:rPr>
        <w:t xml:space="preserve"> </w:t>
      </w:r>
    </w:p>
    <w:p w14:paraId="48F3B533"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7.10 - </w:t>
      </w:r>
      <w:hyperlink r:id="rId234" w:anchor="h-1229809" w:history="1">
        <w:r w:rsidRPr="006D1729">
          <w:rPr>
            <w:rFonts w:ascii="Times New Roman" w:eastAsia="Times New Roman" w:hAnsi="Times New Roman" w:cs="Times New Roman"/>
            <w:color w:val="0000FF"/>
            <w:sz w:val="24"/>
            <w:szCs w:val="24"/>
            <w:u w:val="single"/>
            <w:lang w:val="en"/>
          </w:rPr>
          <w:t>Compensation Limits</w:t>
        </w:r>
      </w:hyperlink>
      <w:r w:rsidRPr="006D1729">
        <w:rPr>
          <w:rFonts w:ascii="Times New Roman" w:eastAsia="Times New Roman" w:hAnsi="Times New Roman" w:cs="Times New Roman"/>
          <w:sz w:val="24"/>
          <w:szCs w:val="24"/>
          <w:lang w:val="en"/>
        </w:rPr>
        <w:t xml:space="preserve"> </w:t>
      </w:r>
    </w:p>
    <w:p w14:paraId="487B2FDB"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7.11 - </w:t>
      </w:r>
      <w:hyperlink r:id="rId235" w:anchor="h-1229819" w:history="1">
        <w:r w:rsidRPr="006D1729">
          <w:rPr>
            <w:rFonts w:ascii="Times New Roman" w:eastAsia="Times New Roman" w:hAnsi="Times New Roman" w:cs="Times New Roman"/>
            <w:color w:val="0000FF"/>
            <w:sz w:val="24"/>
            <w:szCs w:val="24"/>
            <w:u w:val="single"/>
            <w:lang w:val="en"/>
          </w:rPr>
          <w:t>Claims for Compensation</w:t>
        </w:r>
      </w:hyperlink>
      <w:r w:rsidRPr="006D1729">
        <w:rPr>
          <w:rFonts w:ascii="Times New Roman" w:eastAsia="Times New Roman" w:hAnsi="Times New Roman" w:cs="Times New Roman"/>
          <w:sz w:val="24"/>
          <w:szCs w:val="24"/>
          <w:lang w:val="en"/>
        </w:rPr>
        <w:t xml:space="preserve"> </w:t>
      </w:r>
    </w:p>
    <w:p w14:paraId="38E7C597" w14:textId="77777777" w:rsidR="006D1729" w:rsidRPr="006D1729" w:rsidRDefault="006D1729" w:rsidP="006D1729">
      <w:pPr>
        <w:numPr>
          <w:ilvl w:val="1"/>
          <w:numId w:val="7"/>
        </w:numPr>
        <w:spacing w:after="0" w:afterAutospacing="1" w:line="240" w:lineRule="auto"/>
        <w:ind w:left="720" w:right="72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8.1 - </w:t>
      </w:r>
      <w:hyperlink r:id="rId236" w:anchor="h-1229823" w:history="1">
        <w:r w:rsidRPr="006D1729">
          <w:rPr>
            <w:rFonts w:ascii="Times New Roman" w:eastAsia="Times New Roman" w:hAnsi="Times New Roman" w:cs="Times New Roman"/>
            <w:b/>
            <w:bCs/>
            <w:color w:val="0000FF"/>
            <w:sz w:val="24"/>
            <w:szCs w:val="24"/>
            <w:u w:val="single"/>
            <w:lang w:val="en"/>
          </w:rPr>
          <w:t>PART 8</w:t>
        </w:r>
        <w:r w:rsidRPr="006D1729">
          <w:rPr>
            <w:rFonts w:ascii="Times New Roman" w:eastAsia="Times New Roman" w:hAnsi="Times New Roman" w:cs="Times New Roman"/>
            <w:color w:val="0000FF"/>
            <w:sz w:val="24"/>
            <w:szCs w:val="24"/>
            <w:u w:val="single"/>
            <w:lang w:val="en"/>
          </w:rPr>
          <w:t xml:space="preserve"> - </w:t>
        </w:r>
        <w:r w:rsidRPr="006D1729">
          <w:rPr>
            <w:rFonts w:ascii="Times New Roman" w:eastAsia="Times New Roman" w:hAnsi="Times New Roman" w:cs="Times New Roman"/>
            <w:b/>
            <w:bCs/>
            <w:color w:val="0000FF"/>
            <w:sz w:val="26"/>
            <w:szCs w:val="26"/>
            <w:u w:val="single"/>
            <w:lang w:val="en"/>
          </w:rPr>
          <w:t>Reporting Requirements</w:t>
        </w:r>
      </w:hyperlink>
      <w:r w:rsidRPr="006D1729">
        <w:rPr>
          <w:rFonts w:ascii="Times New Roman" w:eastAsia="Times New Roman" w:hAnsi="Times New Roman" w:cs="Times New Roman"/>
          <w:sz w:val="24"/>
          <w:szCs w:val="24"/>
          <w:lang w:val="en"/>
        </w:rPr>
        <w:t xml:space="preserve"> </w:t>
      </w:r>
    </w:p>
    <w:p w14:paraId="2E941450"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8.1 - </w:t>
      </w:r>
      <w:hyperlink r:id="rId237" w:anchor="h-1229824" w:history="1">
        <w:r w:rsidRPr="006D1729">
          <w:rPr>
            <w:rFonts w:ascii="Times New Roman" w:eastAsia="Times New Roman" w:hAnsi="Times New Roman" w:cs="Times New Roman"/>
            <w:color w:val="0000FF"/>
            <w:sz w:val="24"/>
            <w:szCs w:val="24"/>
            <w:u w:val="single"/>
            <w:lang w:val="en"/>
          </w:rPr>
          <w:t>Application and Interpretation</w:t>
        </w:r>
      </w:hyperlink>
      <w:r w:rsidRPr="006D1729">
        <w:rPr>
          <w:rFonts w:ascii="Times New Roman" w:eastAsia="Times New Roman" w:hAnsi="Times New Roman" w:cs="Times New Roman"/>
          <w:sz w:val="24"/>
          <w:szCs w:val="24"/>
          <w:lang w:val="en"/>
        </w:rPr>
        <w:t xml:space="preserve"> </w:t>
      </w:r>
    </w:p>
    <w:p w14:paraId="01DC0E78"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8.2 - </w:t>
      </w:r>
      <w:hyperlink r:id="rId238" w:anchor="h-1229833" w:history="1">
        <w:r w:rsidRPr="006D1729">
          <w:rPr>
            <w:rFonts w:ascii="Times New Roman" w:eastAsia="Times New Roman" w:hAnsi="Times New Roman" w:cs="Times New Roman"/>
            <w:color w:val="0000FF"/>
            <w:sz w:val="24"/>
            <w:szCs w:val="24"/>
            <w:u w:val="single"/>
            <w:lang w:val="en"/>
          </w:rPr>
          <w:t>Road, Rail and Marine Reports</w:t>
        </w:r>
      </w:hyperlink>
      <w:r w:rsidRPr="006D1729">
        <w:rPr>
          <w:rFonts w:ascii="Times New Roman" w:eastAsia="Times New Roman" w:hAnsi="Times New Roman" w:cs="Times New Roman"/>
          <w:sz w:val="24"/>
          <w:szCs w:val="24"/>
          <w:lang w:val="en"/>
        </w:rPr>
        <w:t xml:space="preserve"> </w:t>
      </w:r>
    </w:p>
    <w:p w14:paraId="7223B70E"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8.2 - </w:t>
      </w:r>
      <w:hyperlink r:id="rId239" w:anchor="h-1229834" w:history="1">
        <w:r w:rsidRPr="006D1729">
          <w:rPr>
            <w:rFonts w:ascii="Times New Roman" w:eastAsia="Times New Roman" w:hAnsi="Times New Roman" w:cs="Times New Roman"/>
            <w:b/>
            <w:bCs/>
            <w:color w:val="0000FF"/>
            <w:u w:val="single"/>
            <w:lang w:val="en"/>
          </w:rPr>
          <w:t>Emergency Report — Road, Rail or Marine</w:t>
        </w:r>
      </w:hyperlink>
      <w:r w:rsidRPr="006D1729">
        <w:rPr>
          <w:rFonts w:ascii="Times New Roman" w:eastAsia="Times New Roman" w:hAnsi="Times New Roman" w:cs="Times New Roman"/>
          <w:sz w:val="24"/>
          <w:szCs w:val="24"/>
          <w:lang w:val="en"/>
        </w:rPr>
        <w:t xml:space="preserve"> </w:t>
      </w:r>
    </w:p>
    <w:p w14:paraId="5F328D65"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8.3 - </w:t>
      </w:r>
      <w:hyperlink r:id="rId240" w:anchor="h-1229844" w:history="1">
        <w:r w:rsidRPr="006D1729">
          <w:rPr>
            <w:rFonts w:ascii="Times New Roman" w:eastAsia="Times New Roman" w:hAnsi="Times New Roman" w:cs="Times New Roman"/>
            <w:b/>
            <w:bCs/>
            <w:color w:val="0000FF"/>
            <w:u w:val="single"/>
            <w:lang w:val="en"/>
          </w:rPr>
          <w:t>Information To Be Included in an Emergency Report — Road, Rail or Marine</w:t>
        </w:r>
      </w:hyperlink>
      <w:r w:rsidRPr="006D1729">
        <w:rPr>
          <w:rFonts w:ascii="Times New Roman" w:eastAsia="Times New Roman" w:hAnsi="Times New Roman" w:cs="Times New Roman"/>
          <w:sz w:val="24"/>
          <w:szCs w:val="24"/>
          <w:lang w:val="en"/>
        </w:rPr>
        <w:t xml:space="preserve"> </w:t>
      </w:r>
    </w:p>
    <w:p w14:paraId="31674F75"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8.4 - </w:t>
      </w:r>
      <w:hyperlink r:id="rId241" w:anchor="h-1229856" w:history="1">
        <w:r w:rsidRPr="006D1729">
          <w:rPr>
            <w:rFonts w:ascii="Times New Roman" w:eastAsia="Times New Roman" w:hAnsi="Times New Roman" w:cs="Times New Roman"/>
            <w:b/>
            <w:bCs/>
            <w:color w:val="0000FF"/>
            <w:u w:val="single"/>
            <w:lang w:val="en"/>
          </w:rPr>
          <w:t>Release or Anticipated Release Report — Road, Rail or Marine</w:t>
        </w:r>
      </w:hyperlink>
      <w:r w:rsidRPr="006D1729">
        <w:rPr>
          <w:rFonts w:ascii="Times New Roman" w:eastAsia="Times New Roman" w:hAnsi="Times New Roman" w:cs="Times New Roman"/>
          <w:sz w:val="24"/>
          <w:szCs w:val="24"/>
          <w:lang w:val="en"/>
        </w:rPr>
        <w:t xml:space="preserve"> </w:t>
      </w:r>
    </w:p>
    <w:p w14:paraId="63600754"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8.5 - </w:t>
      </w:r>
      <w:hyperlink r:id="rId242" w:anchor="h-1229876" w:history="1">
        <w:r w:rsidRPr="006D1729">
          <w:rPr>
            <w:rFonts w:ascii="Times New Roman" w:eastAsia="Times New Roman" w:hAnsi="Times New Roman" w:cs="Times New Roman"/>
            <w:b/>
            <w:bCs/>
            <w:color w:val="0000FF"/>
            <w:u w:val="single"/>
            <w:lang w:val="en"/>
          </w:rPr>
          <w:t>Information To Be Included in a Release or Anticipated Release Report — Road, Rail or Marine</w:t>
        </w:r>
      </w:hyperlink>
      <w:r w:rsidRPr="006D1729">
        <w:rPr>
          <w:rFonts w:ascii="Times New Roman" w:eastAsia="Times New Roman" w:hAnsi="Times New Roman" w:cs="Times New Roman"/>
          <w:sz w:val="24"/>
          <w:szCs w:val="24"/>
          <w:lang w:val="en"/>
        </w:rPr>
        <w:t xml:space="preserve"> </w:t>
      </w:r>
    </w:p>
    <w:p w14:paraId="76061AD2"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8.6 - </w:t>
      </w:r>
      <w:hyperlink r:id="rId243" w:anchor="h-1229892" w:history="1">
        <w:r w:rsidRPr="006D1729">
          <w:rPr>
            <w:rFonts w:ascii="Times New Roman" w:eastAsia="Times New Roman" w:hAnsi="Times New Roman" w:cs="Times New Roman"/>
            <w:b/>
            <w:bCs/>
            <w:color w:val="0000FF"/>
            <w:u w:val="single"/>
            <w:lang w:val="en"/>
          </w:rPr>
          <w:t>30-Day Follow-up Report</w:t>
        </w:r>
      </w:hyperlink>
      <w:r w:rsidRPr="006D1729">
        <w:rPr>
          <w:rFonts w:ascii="Times New Roman" w:eastAsia="Times New Roman" w:hAnsi="Times New Roman" w:cs="Times New Roman"/>
          <w:sz w:val="24"/>
          <w:szCs w:val="24"/>
          <w:lang w:val="en"/>
        </w:rPr>
        <w:t xml:space="preserve"> </w:t>
      </w:r>
    </w:p>
    <w:p w14:paraId="633FED69"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8.7 - </w:t>
      </w:r>
      <w:hyperlink r:id="rId244" w:anchor="h-1229896" w:history="1">
        <w:r w:rsidRPr="006D1729">
          <w:rPr>
            <w:rFonts w:ascii="Times New Roman" w:eastAsia="Times New Roman" w:hAnsi="Times New Roman" w:cs="Times New Roman"/>
            <w:b/>
            <w:bCs/>
            <w:color w:val="0000FF"/>
            <w:u w:val="single"/>
            <w:lang w:val="en"/>
          </w:rPr>
          <w:t>Information To Be Included in a 30-Day Follow-up Report</w:t>
        </w:r>
      </w:hyperlink>
      <w:r w:rsidRPr="006D1729">
        <w:rPr>
          <w:rFonts w:ascii="Times New Roman" w:eastAsia="Times New Roman" w:hAnsi="Times New Roman" w:cs="Times New Roman"/>
          <w:sz w:val="24"/>
          <w:szCs w:val="24"/>
          <w:lang w:val="en"/>
        </w:rPr>
        <w:t xml:space="preserve"> </w:t>
      </w:r>
    </w:p>
    <w:p w14:paraId="2683D08E"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8.8 - </w:t>
      </w:r>
      <w:hyperlink r:id="rId245" w:anchor="h-1229921" w:history="1">
        <w:r w:rsidRPr="006D1729">
          <w:rPr>
            <w:rFonts w:ascii="Times New Roman" w:eastAsia="Times New Roman" w:hAnsi="Times New Roman" w:cs="Times New Roman"/>
            <w:b/>
            <w:bCs/>
            <w:color w:val="0000FF"/>
            <w:u w:val="single"/>
            <w:lang w:val="en"/>
          </w:rPr>
          <w:t>30-Day Follow-up Report — Notice and Retention of Report</w:t>
        </w:r>
      </w:hyperlink>
      <w:r w:rsidRPr="006D1729">
        <w:rPr>
          <w:rFonts w:ascii="Times New Roman" w:eastAsia="Times New Roman" w:hAnsi="Times New Roman" w:cs="Times New Roman"/>
          <w:sz w:val="24"/>
          <w:szCs w:val="24"/>
          <w:lang w:val="en"/>
        </w:rPr>
        <w:t xml:space="preserve"> </w:t>
      </w:r>
    </w:p>
    <w:p w14:paraId="29E49148"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8.9 - </w:t>
      </w:r>
      <w:hyperlink r:id="rId246" w:anchor="h-1229928" w:history="1">
        <w:r w:rsidRPr="006D1729">
          <w:rPr>
            <w:rFonts w:ascii="Times New Roman" w:eastAsia="Times New Roman" w:hAnsi="Times New Roman" w:cs="Times New Roman"/>
            <w:color w:val="0000FF"/>
            <w:sz w:val="24"/>
            <w:szCs w:val="24"/>
            <w:u w:val="single"/>
            <w:lang w:val="en"/>
          </w:rPr>
          <w:t>Air Reports</w:t>
        </w:r>
      </w:hyperlink>
      <w:r w:rsidRPr="006D1729">
        <w:rPr>
          <w:rFonts w:ascii="Times New Roman" w:eastAsia="Times New Roman" w:hAnsi="Times New Roman" w:cs="Times New Roman"/>
          <w:sz w:val="24"/>
          <w:szCs w:val="24"/>
          <w:lang w:val="en"/>
        </w:rPr>
        <w:t xml:space="preserve"> </w:t>
      </w:r>
    </w:p>
    <w:p w14:paraId="40A64BC0"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8.9 - </w:t>
      </w:r>
      <w:hyperlink r:id="rId247" w:anchor="h-1229929" w:history="1">
        <w:r w:rsidRPr="006D1729">
          <w:rPr>
            <w:rFonts w:ascii="Times New Roman" w:eastAsia="Times New Roman" w:hAnsi="Times New Roman" w:cs="Times New Roman"/>
            <w:b/>
            <w:bCs/>
            <w:color w:val="0000FF"/>
            <w:u w:val="single"/>
            <w:lang w:val="en"/>
          </w:rPr>
          <w:t>Dangerous Goods Accident or Incident Report — Air</w:t>
        </w:r>
      </w:hyperlink>
      <w:r w:rsidRPr="006D1729">
        <w:rPr>
          <w:rFonts w:ascii="Times New Roman" w:eastAsia="Times New Roman" w:hAnsi="Times New Roman" w:cs="Times New Roman"/>
          <w:sz w:val="24"/>
          <w:szCs w:val="24"/>
          <w:lang w:val="en"/>
        </w:rPr>
        <w:t xml:space="preserve"> </w:t>
      </w:r>
    </w:p>
    <w:p w14:paraId="46B4E15C"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8.10 - </w:t>
      </w:r>
      <w:hyperlink r:id="rId248" w:anchor="h-1229948" w:history="1">
        <w:r w:rsidRPr="006D1729">
          <w:rPr>
            <w:rFonts w:ascii="Times New Roman" w:eastAsia="Times New Roman" w:hAnsi="Times New Roman" w:cs="Times New Roman"/>
            <w:b/>
            <w:bCs/>
            <w:color w:val="0000FF"/>
            <w:u w:val="single"/>
            <w:lang w:val="en"/>
          </w:rPr>
          <w:t>Information To Be Included in a Dangerous Goods Accident or Incident Report — Air</w:t>
        </w:r>
      </w:hyperlink>
      <w:r w:rsidRPr="006D1729">
        <w:rPr>
          <w:rFonts w:ascii="Times New Roman" w:eastAsia="Times New Roman" w:hAnsi="Times New Roman" w:cs="Times New Roman"/>
          <w:sz w:val="24"/>
          <w:szCs w:val="24"/>
          <w:lang w:val="en"/>
        </w:rPr>
        <w:t xml:space="preserve"> </w:t>
      </w:r>
    </w:p>
    <w:p w14:paraId="243673BF"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8.11 - </w:t>
      </w:r>
      <w:hyperlink r:id="rId249" w:anchor="h-1229963" w:history="1">
        <w:r w:rsidRPr="006D1729">
          <w:rPr>
            <w:rFonts w:ascii="Times New Roman" w:eastAsia="Times New Roman" w:hAnsi="Times New Roman" w:cs="Times New Roman"/>
            <w:b/>
            <w:bCs/>
            <w:color w:val="0000FF"/>
            <w:u w:val="single"/>
            <w:lang w:val="en"/>
          </w:rPr>
          <w:t>30-Day Follow-up Report</w:t>
        </w:r>
      </w:hyperlink>
      <w:r w:rsidRPr="006D1729">
        <w:rPr>
          <w:rFonts w:ascii="Times New Roman" w:eastAsia="Times New Roman" w:hAnsi="Times New Roman" w:cs="Times New Roman"/>
          <w:sz w:val="24"/>
          <w:szCs w:val="24"/>
          <w:lang w:val="en"/>
        </w:rPr>
        <w:t xml:space="preserve"> </w:t>
      </w:r>
    </w:p>
    <w:p w14:paraId="58031A63"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8.12 - </w:t>
      </w:r>
      <w:hyperlink r:id="rId250" w:anchor="h-1229967" w:history="1">
        <w:r w:rsidRPr="006D1729">
          <w:rPr>
            <w:rFonts w:ascii="Times New Roman" w:eastAsia="Times New Roman" w:hAnsi="Times New Roman" w:cs="Times New Roman"/>
            <w:b/>
            <w:bCs/>
            <w:color w:val="0000FF"/>
            <w:u w:val="single"/>
            <w:lang w:val="en"/>
          </w:rPr>
          <w:t>Information To Be Included in a 30-Day Follow-up Report</w:t>
        </w:r>
      </w:hyperlink>
      <w:r w:rsidRPr="006D1729">
        <w:rPr>
          <w:rFonts w:ascii="Times New Roman" w:eastAsia="Times New Roman" w:hAnsi="Times New Roman" w:cs="Times New Roman"/>
          <w:sz w:val="24"/>
          <w:szCs w:val="24"/>
          <w:lang w:val="en"/>
        </w:rPr>
        <w:t xml:space="preserve"> </w:t>
      </w:r>
    </w:p>
    <w:p w14:paraId="0A18240E"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8.13 - </w:t>
      </w:r>
      <w:hyperlink r:id="rId251" w:anchor="h-1229991" w:history="1">
        <w:r w:rsidRPr="006D1729">
          <w:rPr>
            <w:rFonts w:ascii="Times New Roman" w:eastAsia="Times New Roman" w:hAnsi="Times New Roman" w:cs="Times New Roman"/>
            <w:b/>
            <w:bCs/>
            <w:color w:val="0000FF"/>
            <w:u w:val="single"/>
            <w:lang w:val="en"/>
          </w:rPr>
          <w:t>30-Day Follow-up Report — Notice and Retention of Report</w:t>
        </w:r>
      </w:hyperlink>
      <w:r w:rsidRPr="006D1729">
        <w:rPr>
          <w:rFonts w:ascii="Times New Roman" w:eastAsia="Times New Roman" w:hAnsi="Times New Roman" w:cs="Times New Roman"/>
          <w:sz w:val="24"/>
          <w:szCs w:val="24"/>
          <w:lang w:val="en"/>
        </w:rPr>
        <w:t xml:space="preserve"> </w:t>
      </w:r>
    </w:p>
    <w:p w14:paraId="5B2BE9A0"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8.14 - </w:t>
      </w:r>
      <w:hyperlink r:id="rId252" w:anchor="h-1229998" w:history="1">
        <w:r w:rsidRPr="006D1729">
          <w:rPr>
            <w:rFonts w:ascii="Times New Roman" w:eastAsia="Times New Roman" w:hAnsi="Times New Roman" w:cs="Times New Roman"/>
            <w:b/>
            <w:bCs/>
            <w:color w:val="0000FF"/>
            <w:u w:val="single"/>
            <w:lang w:val="en"/>
          </w:rPr>
          <w:t>Undeclared or Misdeclared Dangerous Goods Report</w:t>
        </w:r>
      </w:hyperlink>
      <w:r w:rsidRPr="006D1729">
        <w:rPr>
          <w:rFonts w:ascii="Times New Roman" w:eastAsia="Times New Roman" w:hAnsi="Times New Roman" w:cs="Times New Roman"/>
          <w:sz w:val="24"/>
          <w:szCs w:val="24"/>
          <w:lang w:val="en"/>
        </w:rPr>
        <w:t xml:space="preserve"> </w:t>
      </w:r>
    </w:p>
    <w:p w14:paraId="3EAE9656"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8.15 - </w:t>
      </w:r>
      <w:hyperlink r:id="rId253" w:anchor="h-1230002" w:history="1">
        <w:r w:rsidRPr="006D1729">
          <w:rPr>
            <w:rFonts w:ascii="Times New Roman" w:eastAsia="Times New Roman" w:hAnsi="Times New Roman" w:cs="Times New Roman"/>
            <w:b/>
            <w:bCs/>
            <w:color w:val="0000FF"/>
            <w:u w:val="single"/>
            <w:lang w:val="en"/>
          </w:rPr>
          <w:t>Information To Be Included in an Undeclared or Misdeclared Dangerous Goods Report</w:t>
        </w:r>
      </w:hyperlink>
      <w:r w:rsidRPr="006D1729">
        <w:rPr>
          <w:rFonts w:ascii="Times New Roman" w:eastAsia="Times New Roman" w:hAnsi="Times New Roman" w:cs="Times New Roman"/>
          <w:sz w:val="24"/>
          <w:szCs w:val="24"/>
          <w:lang w:val="en"/>
        </w:rPr>
        <w:t xml:space="preserve"> </w:t>
      </w:r>
    </w:p>
    <w:p w14:paraId="4ACA3AB5"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8.15.1 - </w:t>
      </w:r>
      <w:hyperlink r:id="rId254" w:anchor="h-1230014" w:history="1">
        <w:r w:rsidRPr="006D1729">
          <w:rPr>
            <w:rFonts w:ascii="Times New Roman" w:eastAsia="Times New Roman" w:hAnsi="Times New Roman" w:cs="Times New Roman"/>
            <w:b/>
            <w:bCs/>
            <w:color w:val="0000FF"/>
            <w:u w:val="single"/>
            <w:lang w:val="en"/>
          </w:rPr>
          <w:t>Dangerous Goods Occurrence Report (ICAO)</w:t>
        </w:r>
      </w:hyperlink>
      <w:r w:rsidRPr="006D1729">
        <w:rPr>
          <w:rFonts w:ascii="Times New Roman" w:eastAsia="Times New Roman" w:hAnsi="Times New Roman" w:cs="Times New Roman"/>
          <w:sz w:val="24"/>
          <w:szCs w:val="24"/>
          <w:lang w:val="en"/>
        </w:rPr>
        <w:t xml:space="preserve"> </w:t>
      </w:r>
    </w:p>
    <w:p w14:paraId="4B3B06F2"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8.15.2 - </w:t>
      </w:r>
      <w:hyperlink r:id="rId255" w:anchor="h-1230020" w:history="1">
        <w:r w:rsidRPr="006D1729">
          <w:rPr>
            <w:rFonts w:ascii="Times New Roman" w:eastAsia="Times New Roman" w:hAnsi="Times New Roman" w:cs="Times New Roman"/>
            <w:b/>
            <w:bCs/>
            <w:color w:val="0000FF"/>
            <w:u w:val="single"/>
            <w:lang w:val="en"/>
          </w:rPr>
          <w:t>Information To Be Included in a Dangerous Goods Occurrence Report (ICAO)</w:t>
        </w:r>
      </w:hyperlink>
      <w:r w:rsidRPr="006D1729">
        <w:rPr>
          <w:rFonts w:ascii="Times New Roman" w:eastAsia="Times New Roman" w:hAnsi="Times New Roman" w:cs="Times New Roman"/>
          <w:sz w:val="24"/>
          <w:szCs w:val="24"/>
          <w:lang w:val="en"/>
        </w:rPr>
        <w:t xml:space="preserve"> </w:t>
      </w:r>
    </w:p>
    <w:p w14:paraId="32865FE9"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8.16 - </w:t>
      </w:r>
      <w:hyperlink r:id="rId256" w:anchor="h-1230033" w:history="1">
        <w:r w:rsidRPr="006D1729">
          <w:rPr>
            <w:rFonts w:ascii="Times New Roman" w:eastAsia="Times New Roman" w:hAnsi="Times New Roman" w:cs="Times New Roman"/>
            <w:color w:val="0000FF"/>
            <w:sz w:val="24"/>
            <w:szCs w:val="24"/>
            <w:u w:val="single"/>
            <w:lang w:val="en"/>
          </w:rPr>
          <w:t>Security Reports</w:t>
        </w:r>
      </w:hyperlink>
      <w:r w:rsidRPr="006D1729">
        <w:rPr>
          <w:rFonts w:ascii="Times New Roman" w:eastAsia="Times New Roman" w:hAnsi="Times New Roman" w:cs="Times New Roman"/>
          <w:sz w:val="24"/>
          <w:szCs w:val="24"/>
          <w:lang w:val="en"/>
        </w:rPr>
        <w:t xml:space="preserve"> </w:t>
      </w:r>
    </w:p>
    <w:p w14:paraId="681A39FF"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8.16 - </w:t>
      </w:r>
      <w:hyperlink r:id="rId257" w:anchor="h-1230034" w:history="1">
        <w:r w:rsidRPr="006D1729">
          <w:rPr>
            <w:rFonts w:ascii="Times New Roman" w:eastAsia="Times New Roman" w:hAnsi="Times New Roman" w:cs="Times New Roman"/>
            <w:b/>
            <w:bCs/>
            <w:color w:val="0000FF"/>
            <w:u w:val="single"/>
            <w:lang w:val="en"/>
          </w:rPr>
          <w:t>Loss or Theft Report</w:t>
        </w:r>
      </w:hyperlink>
      <w:r w:rsidRPr="006D1729">
        <w:rPr>
          <w:rFonts w:ascii="Times New Roman" w:eastAsia="Times New Roman" w:hAnsi="Times New Roman" w:cs="Times New Roman"/>
          <w:sz w:val="24"/>
          <w:szCs w:val="24"/>
          <w:lang w:val="en"/>
        </w:rPr>
        <w:t xml:space="preserve"> </w:t>
      </w:r>
    </w:p>
    <w:p w14:paraId="512FC8FF"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8.17 - </w:t>
      </w:r>
      <w:hyperlink r:id="rId258" w:anchor="h-1230081" w:history="1">
        <w:r w:rsidRPr="006D1729">
          <w:rPr>
            <w:rFonts w:ascii="Times New Roman" w:eastAsia="Times New Roman" w:hAnsi="Times New Roman" w:cs="Times New Roman"/>
            <w:b/>
            <w:bCs/>
            <w:color w:val="0000FF"/>
            <w:u w:val="single"/>
            <w:lang w:val="en"/>
          </w:rPr>
          <w:t>Information To Be Included in a Loss or Theft Report</w:t>
        </w:r>
      </w:hyperlink>
      <w:r w:rsidRPr="006D1729">
        <w:rPr>
          <w:rFonts w:ascii="Times New Roman" w:eastAsia="Times New Roman" w:hAnsi="Times New Roman" w:cs="Times New Roman"/>
          <w:sz w:val="24"/>
          <w:szCs w:val="24"/>
          <w:lang w:val="en"/>
        </w:rPr>
        <w:t xml:space="preserve"> </w:t>
      </w:r>
    </w:p>
    <w:p w14:paraId="313EC4EA"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8.18 - </w:t>
      </w:r>
      <w:hyperlink r:id="rId259" w:anchor="h-1230092" w:history="1">
        <w:r w:rsidRPr="006D1729">
          <w:rPr>
            <w:rFonts w:ascii="Times New Roman" w:eastAsia="Times New Roman" w:hAnsi="Times New Roman" w:cs="Times New Roman"/>
            <w:b/>
            <w:bCs/>
            <w:color w:val="0000FF"/>
            <w:u w:val="single"/>
            <w:lang w:val="en"/>
          </w:rPr>
          <w:t>Unlawful Interference Report</w:t>
        </w:r>
      </w:hyperlink>
      <w:r w:rsidRPr="006D1729">
        <w:rPr>
          <w:rFonts w:ascii="Times New Roman" w:eastAsia="Times New Roman" w:hAnsi="Times New Roman" w:cs="Times New Roman"/>
          <w:sz w:val="24"/>
          <w:szCs w:val="24"/>
          <w:lang w:val="en"/>
        </w:rPr>
        <w:t xml:space="preserve"> </w:t>
      </w:r>
    </w:p>
    <w:p w14:paraId="50151C86"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lastRenderedPageBreak/>
        <w:t xml:space="preserve">8.19 - </w:t>
      </w:r>
      <w:hyperlink r:id="rId260" w:anchor="h-1230101" w:history="1">
        <w:r w:rsidRPr="006D1729">
          <w:rPr>
            <w:rFonts w:ascii="Times New Roman" w:eastAsia="Times New Roman" w:hAnsi="Times New Roman" w:cs="Times New Roman"/>
            <w:b/>
            <w:bCs/>
            <w:color w:val="0000FF"/>
            <w:u w:val="single"/>
            <w:lang w:val="en"/>
          </w:rPr>
          <w:t>Information To Be Included in an Unlawful Interference Report</w:t>
        </w:r>
      </w:hyperlink>
      <w:r w:rsidRPr="006D1729">
        <w:rPr>
          <w:rFonts w:ascii="Times New Roman" w:eastAsia="Times New Roman" w:hAnsi="Times New Roman" w:cs="Times New Roman"/>
          <w:sz w:val="24"/>
          <w:szCs w:val="24"/>
          <w:lang w:val="en"/>
        </w:rPr>
        <w:t xml:space="preserve"> </w:t>
      </w:r>
    </w:p>
    <w:p w14:paraId="54F42083"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8.20 - </w:t>
      </w:r>
      <w:hyperlink r:id="rId261" w:anchor="h-1230111" w:history="1">
        <w:r w:rsidRPr="006D1729">
          <w:rPr>
            <w:rFonts w:ascii="Times New Roman" w:eastAsia="Times New Roman" w:hAnsi="Times New Roman" w:cs="Times New Roman"/>
            <w:color w:val="0000FF"/>
            <w:sz w:val="24"/>
            <w:szCs w:val="24"/>
            <w:u w:val="single"/>
            <w:lang w:val="en"/>
          </w:rPr>
          <w:t>ERAP Reports</w:t>
        </w:r>
      </w:hyperlink>
      <w:r w:rsidRPr="006D1729">
        <w:rPr>
          <w:rFonts w:ascii="Times New Roman" w:eastAsia="Times New Roman" w:hAnsi="Times New Roman" w:cs="Times New Roman"/>
          <w:sz w:val="24"/>
          <w:szCs w:val="24"/>
          <w:lang w:val="en"/>
        </w:rPr>
        <w:t xml:space="preserve"> </w:t>
      </w:r>
    </w:p>
    <w:p w14:paraId="349027A5"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8.20 - </w:t>
      </w:r>
      <w:hyperlink r:id="rId262" w:anchor="h-1230112" w:history="1">
        <w:r w:rsidRPr="006D1729">
          <w:rPr>
            <w:rFonts w:ascii="Times New Roman" w:eastAsia="Times New Roman" w:hAnsi="Times New Roman" w:cs="Times New Roman"/>
            <w:b/>
            <w:bCs/>
            <w:color w:val="0000FF"/>
            <w:u w:val="single"/>
            <w:lang w:val="en"/>
          </w:rPr>
          <w:t>ERAP Incident Report</w:t>
        </w:r>
      </w:hyperlink>
      <w:r w:rsidRPr="006D1729">
        <w:rPr>
          <w:rFonts w:ascii="Times New Roman" w:eastAsia="Times New Roman" w:hAnsi="Times New Roman" w:cs="Times New Roman"/>
          <w:sz w:val="24"/>
          <w:szCs w:val="24"/>
          <w:lang w:val="en"/>
        </w:rPr>
        <w:t xml:space="preserve"> </w:t>
      </w:r>
    </w:p>
    <w:p w14:paraId="194DA78E"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8.21 - </w:t>
      </w:r>
      <w:hyperlink r:id="rId263" w:anchor="h-1230122" w:history="1">
        <w:r w:rsidRPr="006D1729">
          <w:rPr>
            <w:rFonts w:ascii="Times New Roman" w:eastAsia="Times New Roman" w:hAnsi="Times New Roman" w:cs="Times New Roman"/>
            <w:b/>
            <w:bCs/>
            <w:color w:val="0000FF"/>
            <w:u w:val="single"/>
            <w:lang w:val="en"/>
          </w:rPr>
          <w:t>Information To Be Included in an ERAP Incident Report</w:t>
        </w:r>
      </w:hyperlink>
      <w:r w:rsidRPr="006D1729">
        <w:rPr>
          <w:rFonts w:ascii="Times New Roman" w:eastAsia="Times New Roman" w:hAnsi="Times New Roman" w:cs="Times New Roman"/>
          <w:sz w:val="24"/>
          <w:szCs w:val="24"/>
          <w:lang w:val="en"/>
        </w:rPr>
        <w:t xml:space="preserve"> </w:t>
      </w:r>
    </w:p>
    <w:p w14:paraId="5321B86B"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8.22 - </w:t>
      </w:r>
      <w:hyperlink r:id="rId264" w:anchor="h-1230138" w:history="1">
        <w:r w:rsidRPr="006D1729">
          <w:rPr>
            <w:rFonts w:ascii="Times New Roman" w:eastAsia="Times New Roman" w:hAnsi="Times New Roman" w:cs="Times New Roman"/>
            <w:b/>
            <w:bCs/>
            <w:color w:val="0000FF"/>
            <w:u w:val="single"/>
            <w:lang w:val="en"/>
          </w:rPr>
          <w:t>ERAP Implementation Report</w:t>
        </w:r>
      </w:hyperlink>
      <w:r w:rsidRPr="006D1729">
        <w:rPr>
          <w:rFonts w:ascii="Times New Roman" w:eastAsia="Times New Roman" w:hAnsi="Times New Roman" w:cs="Times New Roman"/>
          <w:sz w:val="24"/>
          <w:szCs w:val="24"/>
          <w:lang w:val="en"/>
        </w:rPr>
        <w:t xml:space="preserve"> </w:t>
      </w:r>
    </w:p>
    <w:p w14:paraId="4FACC5CD"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8.23 - </w:t>
      </w:r>
      <w:hyperlink r:id="rId265" w:anchor="h-1230142" w:history="1">
        <w:r w:rsidRPr="006D1729">
          <w:rPr>
            <w:rFonts w:ascii="Times New Roman" w:eastAsia="Times New Roman" w:hAnsi="Times New Roman" w:cs="Times New Roman"/>
            <w:b/>
            <w:bCs/>
            <w:color w:val="0000FF"/>
            <w:u w:val="single"/>
            <w:lang w:val="en"/>
          </w:rPr>
          <w:t>Information To Be Included in an ERAP Implementation Report</w:t>
        </w:r>
      </w:hyperlink>
      <w:r w:rsidRPr="006D1729">
        <w:rPr>
          <w:rFonts w:ascii="Times New Roman" w:eastAsia="Times New Roman" w:hAnsi="Times New Roman" w:cs="Times New Roman"/>
          <w:sz w:val="24"/>
          <w:szCs w:val="24"/>
          <w:lang w:val="en"/>
        </w:rPr>
        <w:t xml:space="preserve"> </w:t>
      </w:r>
    </w:p>
    <w:p w14:paraId="322D16A6" w14:textId="77777777" w:rsidR="006D1729" w:rsidRPr="006D1729" w:rsidRDefault="006D1729" w:rsidP="006D1729">
      <w:pPr>
        <w:numPr>
          <w:ilvl w:val="1"/>
          <w:numId w:val="7"/>
        </w:numPr>
        <w:spacing w:after="0" w:afterAutospacing="1" w:line="240" w:lineRule="auto"/>
        <w:ind w:left="720" w:right="72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9.1 - </w:t>
      </w:r>
      <w:hyperlink r:id="rId266" w:anchor="h-1230153" w:history="1">
        <w:r w:rsidRPr="006D1729">
          <w:rPr>
            <w:rFonts w:ascii="Times New Roman" w:eastAsia="Times New Roman" w:hAnsi="Times New Roman" w:cs="Times New Roman"/>
            <w:b/>
            <w:bCs/>
            <w:color w:val="0000FF"/>
            <w:sz w:val="24"/>
            <w:szCs w:val="24"/>
            <w:u w:val="single"/>
            <w:lang w:val="en"/>
          </w:rPr>
          <w:t>PART 9</w:t>
        </w:r>
        <w:r w:rsidRPr="006D1729">
          <w:rPr>
            <w:rFonts w:ascii="Times New Roman" w:eastAsia="Times New Roman" w:hAnsi="Times New Roman" w:cs="Times New Roman"/>
            <w:color w:val="0000FF"/>
            <w:sz w:val="24"/>
            <w:szCs w:val="24"/>
            <w:u w:val="single"/>
            <w:lang w:val="en"/>
          </w:rPr>
          <w:t xml:space="preserve"> - </w:t>
        </w:r>
        <w:r w:rsidRPr="006D1729">
          <w:rPr>
            <w:rFonts w:ascii="Times New Roman" w:eastAsia="Times New Roman" w:hAnsi="Times New Roman" w:cs="Times New Roman"/>
            <w:b/>
            <w:bCs/>
            <w:color w:val="0000FF"/>
            <w:sz w:val="26"/>
            <w:szCs w:val="26"/>
            <w:u w:val="single"/>
            <w:lang w:val="en"/>
          </w:rPr>
          <w:t>Road</w:t>
        </w:r>
      </w:hyperlink>
      <w:r w:rsidRPr="006D1729">
        <w:rPr>
          <w:rFonts w:ascii="Times New Roman" w:eastAsia="Times New Roman" w:hAnsi="Times New Roman" w:cs="Times New Roman"/>
          <w:sz w:val="24"/>
          <w:szCs w:val="24"/>
          <w:lang w:val="en"/>
        </w:rPr>
        <w:t xml:space="preserve"> </w:t>
      </w:r>
    </w:p>
    <w:p w14:paraId="06CABB98"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9.1 - </w:t>
      </w:r>
      <w:hyperlink r:id="rId267" w:anchor="h-1230154" w:history="1">
        <w:r w:rsidRPr="006D1729">
          <w:rPr>
            <w:rFonts w:ascii="Times New Roman" w:eastAsia="Times New Roman" w:hAnsi="Times New Roman" w:cs="Times New Roman"/>
            <w:color w:val="0000FF"/>
            <w:sz w:val="24"/>
            <w:szCs w:val="24"/>
            <w:u w:val="single"/>
            <w:lang w:val="en"/>
          </w:rPr>
          <w:t>Transporting Dangerous Goods from the United States into or through Canada</w:t>
        </w:r>
      </w:hyperlink>
      <w:r w:rsidRPr="006D1729">
        <w:rPr>
          <w:rFonts w:ascii="Times New Roman" w:eastAsia="Times New Roman" w:hAnsi="Times New Roman" w:cs="Times New Roman"/>
          <w:sz w:val="24"/>
          <w:szCs w:val="24"/>
          <w:lang w:val="en"/>
        </w:rPr>
        <w:t xml:space="preserve"> </w:t>
      </w:r>
    </w:p>
    <w:p w14:paraId="2A8B6F2A"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9.2 - </w:t>
      </w:r>
      <w:hyperlink r:id="rId268" w:anchor="h-1230176" w:history="1">
        <w:r w:rsidRPr="006D1729">
          <w:rPr>
            <w:rFonts w:ascii="Times New Roman" w:eastAsia="Times New Roman" w:hAnsi="Times New Roman" w:cs="Times New Roman"/>
            <w:color w:val="0000FF"/>
            <w:sz w:val="24"/>
            <w:szCs w:val="24"/>
            <w:u w:val="single"/>
            <w:lang w:val="en"/>
          </w:rPr>
          <w:t>Transporting Dangerous Goods to or from an Aircraft, an Aerodrome or an Air Cargo Facility</w:t>
        </w:r>
      </w:hyperlink>
      <w:r w:rsidRPr="006D1729">
        <w:rPr>
          <w:rFonts w:ascii="Times New Roman" w:eastAsia="Times New Roman" w:hAnsi="Times New Roman" w:cs="Times New Roman"/>
          <w:sz w:val="24"/>
          <w:szCs w:val="24"/>
          <w:lang w:val="en"/>
        </w:rPr>
        <w:t xml:space="preserve"> </w:t>
      </w:r>
    </w:p>
    <w:p w14:paraId="423479E5"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9.3 - </w:t>
      </w:r>
      <w:hyperlink r:id="rId269" w:anchor="h-1230189" w:history="1">
        <w:r w:rsidRPr="006D1729">
          <w:rPr>
            <w:rFonts w:ascii="Times New Roman" w:eastAsia="Times New Roman" w:hAnsi="Times New Roman" w:cs="Times New Roman"/>
            <w:color w:val="0000FF"/>
            <w:sz w:val="24"/>
            <w:szCs w:val="24"/>
            <w:u w:val="single"/>
            <w:lang w:val="en"/>
          </w:rPr>
          <w:t>Transporting Dangerous Goods to or from a Vessel, a Port Facility or a Marine Terminal</w:t>
        </w:r>
      </w:hyperlink>
      <w:r w:rsidRPr="006D1729">
        <w:rPr>
          <w:rFonts w:ascii="Times New Roman" w:eastAsia="Times New Roman" w:hAnsi="Times New Roman" w:cs="Times New Roman"/>
          <w:sz w:val="24"/>
          <w:szCs w:val="24"/>
          <w:lang w:val="en"/>
        </w:rPr>
        <w:t xml:space="preserve"> </w:t>
      </w:r>
    </w:p>
    <w:p w14:paraId="723525A6"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9.4 - </w:t>
      </w:r>
      <w:hyperlink r:id="rId270" w:anchor="h-1230202" w:history="1">
        <w:r w:rsidRPr="006D1729">
          <w:rPr>
            <w:rFonts w:ascii="Times New Roman" w:eastAsia="Times New Roman" w:hAnsi="Times New Roman" w:cs="Times New Roman"/>
            <w:color w:val="0000FF"/>
            <w:sz w:val="24"/>
            <w:szCs w:val="24"/>
            <w:u w:val="single"/>
            <w:lang w:val="en"/>
          </w:rPr>
          <w:t>Reshipping in Canada</w:t>
        </w:r>
      </w:hyperlink>
      <w:r w:rsidRPr="006D1729">
        <w:rPr>
          <w:rFonts w:ascii="Times New Roman" w:eastAsia="Times New Roman" w:hAnsi="Times New Roman" w:cs="Times New Roman"/>
          <w:sz w:val="24"/>
          <w:szCs w:val="24"/>
          <w:lang w:val="en"/>
        </w:rPr>
        <w:t xml:space="preserve"> </w:t>
      </w:r>
    </w:p>
    <w:p w14:paraId="7BF23AE0"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9.5 - </w:t>
      </w:r>
      <w:hyperlink r:id="rId271" w:anchor="h-1230208" w:history="1">
        <w:r w:rsidRPr="006D1729">
          <w:rPr>
            <w:rFonts w:ascii="Times New Roman" w:eastAsia="Times New Roman" w:hAnsi="Times New Roman" w:cs="Times New Roman"/>
            <w:color w:val="0000FF"/>
            <w:sz w:val="24"/>
            <w:szCs w:val="24"/>
            <w:u w:val="single"/>
            <w:lang w:val="en"/>
          </w:rPr>
          <w:t>Maximum Net Explosives Quantity in a Road Vehicle</w:t>
        </w:r>
      </w:hyperlink>
      <w:r w:rsidRPr="006D1729">
        <w:rPr>
          <w:rFonts w:ascii="Times New Roman" w:eastAsia="Times New Roman" w:hAnsi="Times New Roman" w:cs="Times New Roman"/>
          <w:sz w:val="24"/>
          <w:szCs w:val="24"/>
          <w:lang w:val="en"/>
        </w:rPr>
        <w:t xml:space="preserve"> </w:t>
      </w:r>
    </w:p>
    <w:p w14:paraId="16C9A108" w14:textId="77777777" w:rsidR="006D1729" w:rsidRPr="006D1729" w:rsidRDefault="006D1729" w:rsidP="006D1729">
      <w:pPr>
        <w:numPr>
          <w:ilvl w:val="1"/>
          <w:numId w:val="7"/>
        </w:numPr>
        <w:spacing w:after="0" w:afterAutospacing="1" w:line="240" w:lineRule="auto"/>
        <w:ind w:left="720" w:right="72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10.1 - </w:t>
      </w:r>
      <w:hyperlink r:id="rId272" w:anchor="h-1230215" w:history="1">
        <w:r w:rsidRPr="006D1729">
          <w:rPr>
            <w:rFonts w:ascii="Times New Roman" w:eastAsia="Times New Roman" w:hAnsi="Times New Roman" w:cs="Times New Roman"/>
            <w:b/>
            <w:bCs/>
            <w:color w:val="0000FF"/>
            <w:sz w:val="24"/>
            <w:szCs w:val="24"/>
            <w:u w:val="single"/>
            <w:lang w:val="en"/>
          </w:rPr>
          <w:t>PART 10</w:t>
        </w:r>
        <w:r w:rsidRPr="006D1729">
          <w:rPr>
            <w:rFonts w:ascii="Times New Roman" w:eastAsia="Times New Roman" w:hAnsi="Times New Roman" w:cs="Times New Roman"/>
            <w:color w:val="0000FF"/>
            <w:sz w:val="24"/>
            <w:szCs w:val="24"/>
            <w:u w:val="single"/>
            <w:lang w:val="en"/>
          </w:rPr>
          <w:t xml:space="preserve"> - </w:t>
        </w:r>
        <w:r w:rsidRPr="006D1729">
          <w:rPr>
            <w:rFonts w:ascii="Times New Roman" w:eastAsia="Times New Roman" w:hAnsi="Times New Roman" w:cs="Times New Roman"/>
            <w:b/>
            <w:bCs/>
            <w:color w:val="0000FF"/>
            <w:sz w:val="26"/>
            <w:szCs w:val="26"/>
            <w:u w:val="single"/>
            <w:lang w:val="en"/>
          </w:rPr>
          <w:t>Rail</w:t>
        </w:r>
      </w:hyperlink>
      <w:r w:rsidRPr="006D1729">
        <w:rPr>
          <w:rFonts w:ascii="Times New Roman" w:eastAsia="Times New Roman" w:hAnsi="Times New Roman" w:cs="Times New Roman"/>
          <w:sz w:val="24"/>
          <w:szCs w:val="24"/>
          <w:lang w:val="en"/>
        </w:rPr>
        <w:t xml:space="preserve"> </w:t>
      </w:r>
    </w:p>
    <w:p w14:paraId="50337AE9"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10.1 - </w:t>
      </w:r>
      <w:hyperlink r:id="rId273" w:anchor="h-1230216" w:history="1">
        <w:r w:rsidRPr="006D1729">
          <w:rPr>
            <w:rFonts w:ascii="Times New Roman" w:eastAsia="Times New Roman" w:hAnsi="Times New Roman" w:cs="Times New Roman"/>
            <w:color w:val="0000FF"/>
            <w:sz w:val="24"/>
            <w:szCs w:val="24"/>
            <w:u w:val="single"/>
            <w:lang w:val="en"/>
          </w:rPr>
          <w:t>Transporting Dangerous Goods from the United States into or through Canada</w:t>
        </w:r>
      </w:hyperlink>
      <w:r w:rsidRPr="006D1729">
        <w:rPr>
          <w:rFonts w:ascii="Times New Roman" w:eastAsia="Times New Roman" w:hAnsi="Times New Roman" w:cs="Times New Roman"/>
          <w:sz w:val="24"/>
          <w:szCs w:val="24"/>
          <w:lang w:val="en"/>
        </w:rPr>
        <w:t xml:space="preserve"> </w:t>
      </w:r>
    </w:p>
    <w:p w14:paraId="61FF0FAA"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10.1.1 - </w:t>
      </w:r>
      <w:hyperlink r:id="rId274" w:anchor="h-1230238" w:history="1">
        <w:r w:rsidRPr="006D1729">
          <w:rPr>
            <w:rFonts w:ascii="Times New Roman" w:eastAsia="Times New Roman" w:hAnsi="Times New Roman" w:cs="Times New Roman"/>
            <w:color w:val="0000FF"/>
            <w:sz w:val="24"/>
            <w:szCs w:val="24"/>
            <w:u w:val="single"/>
            <w:lang w:val="en"/>
          </w:rPr>
          <w:t>Railway Vehicle Reciprocity</w:t>
        </w:r>
      </w:hyperlink>
      <w:r w:rsidRPr="006D1729">
        <w:rPr>
          <w:rFonts w:ascii="Times New Roman" w:eastAsia="Times New Roman" w:hAnsi="Times New Roman" w:cs="Times New Roman"/>
          <w:sz w:val="24"/>
          <w:szCs w:val="24"/>
          <w:lang w:val="en"/>
        </w:rPr>
        <w:t xml:space="preserve"> </w:t>
      </w:r>
    </w:p>
    <w:p w14:paraId="1108D07E"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10.2 - </w:t>
      </w:r>
      <w:hyperlink r:id="rId275" w:anchor="h-1230242" w:history="1">
        <w:r w:rsidRPr="006D1729">
          <w:rPr>
            <w:rFonts w:ascii="Times New Roman" w:eastAsia="Times New Roman" w:hAnsi="Times New Roman" w:cs="Times New Roman"/>
            <w:color w:val="0000FF"/>
            <w:sz w:val="24"/>
            <w:szCs w:val="24"/>
            <w:u w:val="single"/>
            <w:lang w:val="en"/>
          </w:rPr>
          <w:t>Transporting Dangerous Goods to or from an Aircraft, an Aerodrome or an Air Cargo Facility</w:t>
        </w:r>
      </w:hyperlink>
      <w:r w:rsidRPr="006D1729">
        <w:rPr>
          <w:rFonts w:ascii="Times New Roman" w:eastAsia="Times New Roman" w:hAnsi="Times New Roman" w:cs="Times New Roman"/>
          <w:sz w:val="24"/>
          <w:szCs w:val="24"/>
          <w:lang w:val="en"/>
        </w:rPr>
        <w:t xml:space="preserve"> </w:t>
      </w:r>
    </w:p>
    <w:p w14:paraId="1A331C2F"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10.3 - </w:t>
      </w:r>
      <w:hyperlink r:id="rId276" w:anchor="h-1230255" w:history="1">
        <w:r w:rsidRPr="006D1729">
          <w:rPr>
            <w:rFonts w:ascii="Times New Roman" w:eastAsia="Times New Roman" w:hAnsi="Times New Roman" w:cs="Times New Roman"/>
            <w:color w:val="0000FF"/>
            <w:sz w:val="24"/>
            <w:szCs w:val="24"/>
            <w:u w:val="single"/>
            <w:lang w:val="en"/>
          </w:rPr>
          <w:t>Transporting Dangerous Goods to or from a Vessel, a Port Facility or a Marine Terminal</w:t>
        </w:r>
      </w:hyperlink>
      <w:r w:rsidRPr="006D1729">
        <w:rPr>
          <w:rFonts w:ascii="Times New Roman" w:eastAsia="Times New Roman" w:hAnsi="Times New Roman" w:cs="Times New Roman"/>
          <w:sz w:val="24"/>
          <w:szCs w:val="24"/>
          <w:lang w:val="en"/>
        </w:rPr>
        <w:t xml:space="preserve"> </w:t>
      </w:r>
    </w:p>
    <w:p w14:paraId="35CD0992"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10.4 - </w:t>
      </w:r>
      <w:hyperlink r:id="rId277" w:anchor="h-1230268" w:history="1">
        <w:r w:rsidRPr="006D1729">
          <w:rPr>
            <w:rFonts w:ascii="Times New Roman" w:eastAsia="Times New Roman" w:hAnsi="Times New Roman" w:cs="Times New Roman"/>
            <w:color w:val="0000FF"/>
            <w:sz w:val="24"/>
            <w:szCs w:val="24"/>
            <w:u w:val="single"/>
            <w:lang w:val="en"/>
          </w:rPr>
          <w:t>Reshipping in Canada</w:t>
        </w:r>
      </w:hyperlink>
      <w:r w:rsidRPr="006D1729">
        <w:rPr>
          <w:rFonts w:ascii="Times New Roman" w:eastAsia="Times New Roman" w:hAnsi="Times New Roman" w:cs="Times New Roman"/>
          <w:sz w:val="24"/>
          <w:szCs w:val="24"/>
          <w:lang w:val="en"/>
        </w:rPr>
        <w:t xml:space="preserve"> </w:t>
      </w:r>
    </w:p>
    <w:p w14:paraId="15F4FF5B"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10.6 - </w:t>
      </w:r>
      <w:hyperlink r:id="rId278" w:anchor="h-1230275" w:history="1">
        <w:r w:rsidRPr="006D1729">
          <w:rPr>
            <w:rFonts w:ascii="Times New Roman" w:eastAsia="Times New Roman" w:hAnsi="Times New Roman" w:cs="Times New Roman"/>
            <w:color w:val="0000FF"/>
            <w:sz w:val="24"/>
            <w:szCs w:val="24"/>
            <w:u w:val="single"/>
            <w:lang w:val="en"/>
          </w:rPr>
          <w:t>Location of Placarded Railway Vehicle in a Train</w:t>
        </w:r>
      </w:hyperlink>
      <w:r w:rsidRPr="006D1729">
        <w:rPr>
          <w:rFonts w:ascii="Times New Roman" w:eastAsia="Times New Roman" w:hAnsi="Times New Roman" w:cs="Times New Roman"/>
          <w:sz w:val="24"/>
          <w:szCs w:val="24"/>
          <w:lang w:val="en"/>
        </w:rPr>
        <w:t xml:space="preserve"> </w:t>
      </w:r>
    </w:p>
    <w:p w14:paraId="72F50D50"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10.7 - </w:t>
      </w:r>
      <w:hyperlink r:id="rId279" w:anchor="h-1230287" w:history="1">
        <w:r w:rsidRPr="006D1729">
          <w:rPr>
            <w:rFonts w:ascii="Times New Roman" w:eastAsia="Times New Roman" w:hAnsi="Times New Roman" w:cs="Times New Roman"/>
            <w:color w:val="0000FF"/>
            <w:sz w:val="24"/>
            <w:szCs w:val="24"/>
            <w:u w:val="single"/>
            <w:lang w:val="en"/>
          </w:rPr>
          <w:t>Coupling of Railway Vehicles</w:t>
        </w:r>
      </w:hyperlink>
      <w:r w:rsidRPr="006D1729">
        <w:rPr>
          <w:rFonts w:ascii="Times New Roman" w:eastAsia="Times New Roman" w:hAnsi="Times New Roman" w:cs="Times New Roman"/>
          <w:sz w:val="24"/>
          <w:szCs w:val="24"/>
          <w:lang w:val="en"/>
        </w:rPr>
        <w:t xml:space="preserve"> </w:t>
      </w:r>
    </w:p>
    <w:p w14:paraId="3E0CAC4D"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10.8 - </w:t>
      </w:r>
      <w:hyperlink r:id="rId280" w:anchor="h-1230313" w:history="1">
        <w:r w:rsidRPr="006D1729">
          <w:rPr>
            <w:rFonts w:ascii="Times New Roman" w:eastAsia="Times New Roman" w:hAnsi="Times New Roman" w:cs="Times New Roman"/>
            <w:color w:val="0000FF"/>
            <w:sz w:val="24"/>
            <w:szCs w:val="24"/>
            <w:u w:val="single"/>
            <w:lang w:val="en"/>
          </w:rPr>
          <w:t>Reporting</w:t>
        </w:r>
      </w:hyperlink>
      <w:r w:rsidRPr="006D1729">
        <w:rPr>
          <w:rFonts w:ascii="Times New Roman" w:eastAsia="Times New Roman" w:hAnsi="Times New Roman" w:cs="Times New Roman"/>
          <w:sz w:val="24"/>
          <w:szCs w:val="24"/>
          <w:lang w:val="en"/>
        </w:rPr>
        <w:t xml:space="preserve"> </w:t>
      </w:r>
    </w:p>
    <w:p w14:paraId="073AD1BB" w14:textId="77777777" w:rsidR="006D1729" w:rsidRPr="006D1729" w:rsidRDefault="006D1729" w:rsidP="006D1729">
      <w:pPr>
        <w:numPr>
          <w:ilvl w:val="1"/>
          <w:numId w:val="7"/>
        </w:numPr>
        <w:spacing w:after="0" w:afterAutospacing="1" w:line="240" w:lineRule="auto"/>
        <w:ind w:left="720" w:right="72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11.1 - </w:t>
      </w:r>
      <w:hyperlink r:id="rId281" w:anchor="h-1230321" w:history="1">
        <w:r w:rsidRPr="006D1729">
          <w:rPr>
            <w:rFonts w:ascii="Times New Roman" w:eastAsia="Times New Roman" w:hAnsi="Times New Roman" w:cs="Times New Roman"/>
            <w:b/>
            <w:bCs/>
            <w:color w:val="0000FF"/>
            <w:sz w:val="24"/>
            <w:szCs w:val="24"/>
            <w:u w:val="single"/>
            <w:lang w:val="en"/>
          </w:rPr>
          <w:t>PART 11</w:t>
        </w:r>
        <w:r w:rsidRPr="006D1729">
          <w:rPr>
            <w:rFonts w:ascii="Times New Roman" w:eastAsia="Times New Roman" w:hAnsi="Times New Roman" w:cs="Times New Roman"/>
            <w:color w:val="0000FF"/>
            <w:sz w:val="24"/>
            <w:szCs w:val="24"/>
            <w:u w:val="single"/>
            <w:lang w:val="en"/>
          </w:rPr>
          <w:t xml:space="preserve"> - </w:t>
        </w:r>
        <w:r w:rsidRPr="006D1729">
          <w:rPr>
            <w:rFonts w:ascii="Times New Roman" w:eastAsia="Times New Roman" w:hAnsi="Times New Roman" w:cs="Times New Roman"/>
            <w:b/>
            <w:bCs/>
            <w:color w:val="0000FF"/>
            <w:sz w:val="26"/>
            <w:szCs w:val="26"/>
            <w:u w:val="single"/>
            <w:lang w:val="en"/>
          </w:rPr>
          <w:t>Marine</w:t>
        </w:r>
      </w:hyperlink>
      <w:r w:rsidRPr="006D1729">
        <w:rPr>
          <w:rFonts w:ascii="Times New Roman" w:eastAsia="Times New Roman" w:hAnsi="Times New Roman" w:cs="Times New Roman"/>
          <w:sz w:val="24"/>
          <w:szCs w:val="24"/>
          <w:lang w:val="en"/>
        </w:rPr>
        <w:t xml:space="preserve"> </w:t>
      </w:r>
    </w:p>
    <w:p w14:paraId="768C988B"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11.1 - </w:t>
      </w:r>
      <w:hyperlink r:id="rId282" w:anchor="h-1230322" w:history="1">
        <w:r w:rsidRPr="006D1729">
          <w:rPr>
            <w:rFonts w:ascii="Times New Roman" w:eastAsia="Times New Roman" w:hAnsi="Times New Roman" w:cs="Times New Roman"/>
            <w:color w:val="0000FF"/>
            <w:sz w:val="24"/>
            <w:szCs w:val="24"/>
            <w:u w:val="single"/>
            <w:lang w:val="en"/>
          </w:rPr>
          <w:t>Marine Transport — IMDG Code</w:t>
        </w:r>
      </w:hyperlink>
      <w:r w:rsidRPr="006D1729">
        <w:rPr>
          <w:rFonts w:ascii="Times New Roman" w:eastAsia="Times New Roman" w:hAnsi="Times New Roman" w:cs="Times New Roman"/>
          <w:sz w:val="24"/>
          <w:szCs w:val="24"/>
          <w:lang w:val="en"/>
        </w:rPr>
        <w:t xml:space="preserve"> </w:t>
      </w:r>
    </w:p>
    <w:p w14:paraId="0AC513BF"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11.2 - </w:t>
      </w:r>
      <w:hyperlink r:id="rId283" w:anchor="h-1230354" w:history="1">
        <w:r w:rsidRPr="006D1729">
          <w:rPr>
            <w:rFonts w:ascii="Times New Roman" w:eastAsia="Times New Roman" w:hAnsi="Times New Roman" w:cs="Times New Roman"/>
            <w:color w:val="0000FF"/>
            <w:sz w:val="24"/>
            <w:szCs w:val="24"/>
            <w:u w:val="single"/>
            <w:lang w:val="en"/>
          </w:rPr>
          <w:t>Marine Transport — Transportation of Dangerous Goods Regulations</w:t>
        </w:r>
      </w:hyperlink>
      <w:r w:rsidRPr="006D1729">
        <w:rPr>
          <w:rFonts w:ascii="Times New Roman" w:eastAsia="Times New Roman" w:hAnsi="Times New Roman" w:cs="Times New Roman"/>
          <w:sz w:val="24"/>
          <w:szCs w:val="24"/>
          <w:lang w:val="en"/>
        </w:rPr>
        <w:t xml:space="preserve"> </w:t>
      </w:r>
    </w:p>
    <w:p w14:paraId="4593349E"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11.3 - </w:t>
      </w:r>
      <w:hyperlink r:id="rId284" w:anchor="h-1230362" w:history="1">
        <w:r w:rsidRPr="006D1729">
          <w:rPr>
            <w:rFonts w:ascii="Times New Roman" w:eastAsia="Times New Roman" w:hAnsi="Times New Roman" w:cs="Times New Roman"/>
            <w:color w:val="0000FF"/>
            <w:sz w:val="24"/>
            <w:szCs w:val="24"/>
            <w:u w:val="single"/>
            <w:lang w:val="en"/>
          </w:rPr>
          <w:t>Transporting Dangerous Goods from One Country through Canada to Another Country</w:t>
        </w:r>
      </w:hyperlink>
      <w:r w:rsidRPr="006D1729">
        <w:rPr>
          <w:rFonts w:ascii="Times New Roman" w:eastAsia="Times New Roman" w:hAnsi="Times New Roman" w:cs="Times New Roman"/>
          <w:sz w:val="24"/>
          <w:szCs w:val="24"/>
          <w:lang w:val="en"/>
        </w:rPr>
        <w:t xml:space="preserve"> </w:t>
      </w:r>
    </w:p>
    <w:p w14:paraId="3B566E03" w14:textId="77777777" w:rsidR="006D1729" w:rsidRPr="006D1729" w:rsidRDefault="006D1729" w:rsidP="006D1729">
      <w:pPr>
        <w:numPr>
          <w:ilvl w:val="1"/>
          <w:numId w:val="7"/>
        </w:numPr>
        <w:spacing w:after="0" w:afterAutospacing="1" w:line="240" w:lineRule="auto"/>
        <w:ind w:left="720" w:right="72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12.1 - </w:t>
      </w:r>
      <w:hyperlink r:id="rId285" w:anchor="h-1230367" w:history="1">
        <w:r w:rsidRPr="006D1729">
          <w:rPr>
            <w:rFonts w:ascii="Times New Roman" w:eastAsia="Times New Roman" w:hAnsi="Times New Roman" w:cs="Times New Roman"/>
            <w:b/>
            <w:bCs/>
            <w:color w:val="0000FF"/>
            <w:sz w:val="24"/>
            <w:szCs w:val="24"/>
            <w:u w:val="single"/>
            <w:lang w:val="en"/>
          </w:rPr>
          <w:t>PART 12</w:t>
        </w:r>
        <w:r w:rsidRPr="006D1729">
          <w:rPr>
            <w:rFonts w:ascii="Times New Roman" w:eastAsia="Times New Roman" w:hAnsi="Times New Roman" w:cs="Times New Roman"/>
            <w:color w:val="0000FF"/>
            <w:sz w:val="24"/>
            <w:szCs w:val="24"/>
            <w:u w:val="single"/>
            <w:lang w:val="en"/>
          </w:rPr>
          <w:t xml:space="preserve"> - </w:t>
        </w:r>
        <w:r w:rsidRPr="006D1729">
          <w:rPr>
            <w:rFonts w:ascii="Times New Roman" w:eastAsia="Times New Roman" w:hAnsi="Times New Roman" w:cs="Times New Roman"/>
            <w:b/>
            <w:bCs/>
            <w:color w:val="0000FF"/>
            <w:sz w:val="26"/>
            <w:szCs w:val="26"/>
            <w:u w:val="single"/>
            <w:lang w:val="en"/>
          </w:rPr>
          <w:t>Air</w:t>
        </w:r>
      </w:hyperlink>
      <w:r w:rsidRPr="006D1729">
        <w:rPr>
          <w:rFonts w:ascii="Times New Roman" w:eastAsia="Times New Roman" w:hAnsi="Times New Roman" w:cs="Times New Roman"/>
          <w:sz w:val="24"/>
          <w:szCs w:val="24"/>
          <w:lang w:val="en"/>
        </w:rPr>
        <w:t xml:space="preserve"> </w:t>
      </w:r>
    </w:p>
    <w:p w14:paraId="7DC7300B"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12.1 - </w:t>
      </w:r>
      <w:hyperlink r:id="rId286" w:anchor="h-1230368" w:history="1">
        <w:r w:rsidRPr="006D1729">
          <w:rPr>
            <w:rFonts w:ascii="Times New Roman" w:eastAsia="Times New Roman" w:hAnsi="Times New Roman" w:cs="Times New Roman"/>
            <w:color w:val="0000FF"/>
            <w:sz w:val="24"/>
            <w:szCs w:val="24"/>
            <w:u w:val="single"/>
            <w:lang w:val="en"/>
          </w:rPr>
          <w:t>International and Domestic Transport by Aircraft</w:t>
        </w:r>
      </w:hyperlink>
      <w:r w:rsidRPr="006D1729">
        <w:rPr>
          <w:rFonts w:ascii="Times New Roman" w:eastAsia="Times New Roman" w:hAnsi="Times New Roman" w:cs="Times New Roman"/>
          <w:sz w:val="24"/>
          <w:szCs w:val="24"/>
          <w:lang w:val="en"/>
        </w:rPr>
        <w:t xml:space="preserve"> </w:t>
      </w:r>
    </w:p>
    <w:p w14:paraId="5D8B16B9"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12.1 - </w:t>
      </w:r>
      <w:hyperlink r:id="rId287" w:anchor="h-1230369" w:history="1">
        <w:r w:rsidRPr="006D1729">
          <w:rPr>
            <w:rFonts w:ascii="Times New Roman" w:eastAsia="Times New Roman" w:hAnsi="Times New Roman" w:cs="Times New Roman"/>
            <w:b/>
            <w:bCs/>
            <w:color w:val="0000FF"/>
            <w:u w:val="single"/>
            <w:lang w:val="en"/>
          </w:rPr>
          <w:t>General Requirements</w:t>
        </w:r>
      </w:hyperlink>
      <w:r w:rsidRPr="006D1729">
        <w:rPr>
          <w:rFonts w:ascii="Times New Roman" w:eastAsia="Times New Roman" w:hAnsi="Times New Roman" w:cs="Times New Roman"/>
          <w:sz w:val="24"/>
          <w:szCs w:val="24"/>
          <w:lang w:val="en"/>
        </w:rPr>
        <w:t xml:space="preserve"> </w:t>
      </w:r>
    </w:p>
    <w:p w14:paraId="3BF39372"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12.2 - </w:t>
      </w:r>
      <w:hyperlink r:id="rId288" w:anchor="h-1230413" w:history="1">
        <w:r w:rsidRPr="006D1729">
          <w:rPr>
            <w:rFonts w:ascii="Times New Roman" w:eastAsia="Times New Roman" w:hAnsi="Times New Roman" w:cs="Times New Roman"/>
            <w:b/>
            <w:bCs/>
            <w:color w:val="0000FF"/>
            <w:u w:val="single"/>
            <w:lang w:val="en"/>
          </w:rPr>
          <w:t>Shipping Document</w:t>
        </w:r>
      </w:hyperlink>
      <w:r w:rsidRPr="006D1729">
        <w:rPr>
          <w:rFonts w:ascii="Times New Roman" w:eastAsia="Times New Roman" w:hAnsi="Times New Roman" w:cs="Times New Roman"/>
          <w:sz w:val="24"/>
          <w:szCs w:val="24"/>
          <w:lang w:val="en"/>
        </w:rPr>
        <w:t xml:space="preserve"> </w:t>
      </w:r>
    </w:p>
    <w:p w14:paraId="0A6C46E5"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12.3 - </w:t>
      </w:r>
      <w:hyperlink r:id="rId289" w:anchor="h-1230419" w:history="1">
        <w:r w:rsidRPr="006D1729">
          <w:rPr>
            <w:rFonts w:ascii="Times New Roman" w:eastAsia="Times New Roman" w:hAnsi="Times New Roman" w:cs="Times New Roman"/>
            <w:b/>
            <w:bCs/>
            <w:color w:val="0000FF"/>
            <w:u w:val="single"/>
            <w:lang w:val="en"/>
          </w:rPr>
          <w:t>Information to Pilot-in-command</w:t>
        </w:r>
      </w:hyperlink>
      <w:r w:rsidRPr="006D1729">
        <w:rPr>
          <w:rFonts w:ascii="Times New Roman" w:eastAsia="Times New Roman" w:hAnsi="Times New Roman" w:cs="Times New Roman"/>
          <w:sz w:val="24"/>
          <w:szCs w:val="24"/>
          <w:lang w:val="en"/>
        </w:rPr>
        <w:t xml:space="preserve"> </w:t>
      </w:r>
    </w:p>
    <w:p w14:paraId="76E887CB"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12.4 - </w:t>
      </w:r>
      <w:hyperlink r:id="rId290" w:anchor="h-1230424" w:history="1">
        <w:r w:rsidRPr="006D1729">
          <w:rPr>
            <w:rFonts w:ascii="Times New Roman" w:eastAsia="Times New Roman" w:hAnsi="Times New Roman" w:cs="Times New Roman"/>
            <w:color w:val="0000FF"/>
            <w:sz w:val="24"/>
            <w:szCs w:val="24"/>
            <w:u w:val="single"/>
            <w:lang w:val="en"/>
          </w:rPr>
          <w:t>Domestic Transport by Aircraft</w:t>
        </w:r>
      </w:hyperlink>
      <w:r w:rsidRPr="006D1729">
        <w:rPr>
          <w:rFonts w:ascii="Times New Roman" w:eastAsia="Times New Roman" w:hAnsi="Times New Roman" w:cs="Times New Roman"/>
          <w:sz w:val="24"/>
          <w:szCs w:val="24"/>
          <w:lang w:val="en"/>
        </w:rPr>
        <w:t xml:space="preserve"> </w:t>
      </w:r>
    </w:p>
    <w:p w14:paraId="51AE7753"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12.4 - </w:t>
      </w:r>
      <w:hyperlink r:id="rId291" w:anchor="h-1230425" w:history="1">
        <w:r w:rsidRPr="006D1729">
          <w:rPr>
            <w:rFonts w:ascii="Times New Roman" w:eastAsia="Times New Roman" w:hAnsi="Times New Roman" w:cs="Times New Roman"/>
            <w:b/>
            <w:bCs/>
            <w:color w:val="0000FF"/>
            <w:u w:val="single"/>
            <w:lang w:val="en"/>
          </w:rPr>
          <w:t>Explosives, Class 1.4S</w:t>
        </w:r>
      </w:hyperlink>
      <w:r w:rsidRPr="006D1729">
        <w:rPr>
          <w:rFonts w:ascii="Times New Roman" w:eastAsia="Times New Roman" w:hAnsi="Times New Roman" w:cs="Times New Roman"/>
          <w:sz w:val="24"/>
          <w:szCs w:val="24"/>
          <w:lang w:val="en"/>
        </w:rPr>
        <w:t xml:space="preserve"> </w:t>
      </w:r>
    </w:p>
    <w:p w14:paraId="2D24794E"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12.5 - </w:t>
      </w:r>
      <w:hyperlink r:id="rId292" w:anchor="h-1230447" w:history="1">
        <w:r w:rsidRPr="006D1729">
          <w:rPr>
            <w:rFonts w:ascii="Times New Roman" w:eastAsia="Times New Roman" w:hAnsi="Times New Roman" w:cs="Times New Roman"/>
            <w:b/>
            <w:bCs/>
            <w:color w:val="0000FF"/>
            <w:u w:val="single"/>
            <w:lang w:val="en"/>
          </w:rPr>
          <w:t>Forbidden Explosives</w:t>
        </w:r>
      </w:hyperlink>
      <w:r w:rsidRPr="006D1729">
        <w:rPr>
          <w:rFonts w:ascii="Times New Roman" w:eastAsia="Times New Roman" w:hAnsi="Times New Roman" w:cs="Times New Roman"/>
          <w:sz w:val="24"/>
          <w:szCs w:val="24"/>
          <w:lang w:val="en"/>
        </w:rPr>
        <w:t xml:space="preserve"> </w:t>
      </w:r>
    </w:p>
    <w:p w14:paraId="6B4E6A1E"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12.8 - </w:t>
      </w:r>
      <w:hyperlink r:id="rId293" w:anchor="h-1230485" w:history="1">
        <w:r w:rsidRPr="006D1729">
          <w:rPr>
            <w:rFonts w:ascii="Times New Roman" w:eastAsia="Times New Roman" w:hAnsi="Times New Roman" w:cs="Times New Roman"/>
            <w:b/>
            <w:bCs/>
            <w:color w:val="0000FF"/>
            <w:u w:val="single"/>
            <w:lang w:val="en"/>
          </w:rPr>
          <w:t>Packing Instruction Y963</w:t>
        </w:r>
      </w:hyperlink>
      <w:r w:rsidRPr="006D1729">
        <w:rPr>
          <w:rFonts w:ascii="Times New Roman" w:eastAsia="Times New Roman" w:hAnsi="Times New Roman" w:cs="Times New Roman"/>
          <w:sz w:val="24"/>
          <w:szCs w:val="24"/>
          <w:lang w:val="en"/>
        </w:rPr>
        <w:t xml:space="preserve"> </w:t>
      </w:r>
    </w:p>
    <w:p w14:paraId="3A49F75C"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12.9 - </w:t>
      </w:r>
      <w:hyperlink r:id="rId294" w:anchor="h-1230507" w:history="1">
        <w:r w:rsidRPr="006D1729">
          <w:rPr>
            <w:rFonts w:ascii="Times New Roman" w:eastAsia="Times New Roman" w:hAnsi="Times New Roman" w:cs="Times New Roman"/>
            <w:b/>
            <w:bCs/>
            <w:color w:val="0000FF"/>
            <w:u w:val="single"/>
            <w:lang w:val="en"/>
          </w:rPr>
          <w:t>Limited Access</w:t>
        </w:r>
      </w:hyperlink>
      <w:r w:rsidRPr="006D1729">
        <w:rPr>
          <w:rFonts w:ascii="Times New Roman" w:eastAsia="Times New Roman" w:hAnsi="Times New Roman" w:cs="Times New Roman"/>
          <w:sz w:val="24"/>
          <w:szCs w:val="24"/>
          <w:lang w:val="en"/>
        </w:rPr>
        <w:t xml:space="preserve"> </w:t>
      </w:r>
    </w:p>
    <w:p w14:paraId="42A36501" w14:textId="77777777" w:rsidR="006D1729" w:rsidRPr="006D1729" w:rsidRDefault="006D1729" w:rsidP="006D1729">
      <w:pPr>
        <w:numPr>
          <w:ilvl w:val="4"/>
          <w:numId w:val="7"/>
        </w:numPr>
        <w:spacing w:after="0" w:afterAutospacing="1" w:line="240" w:lineRule="auto"/>
        <w:ind w:left="1800" w:right="180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12.9 - </w:t>
      </w:r>
      <w:hyperlink r:id="rId295" w:anchor="h-1230508" w:history="1">
        <w:r w:rsidRPr="006D1729">
          <w:rPr>
            <w:rFonts w:ascii="Times New Roman" w:eastAsia="Times New Roman" w:hAnsi="Times New Roman" w:cs="Times New Roman"/>
            <w:color w:val="0000FF"/>
            <w:sz w:val="20"/>
            <w:szCs w:val="20"/>
            <w:u w:val="single"/>
            <w:lang w:val="en"/>
          </w:rPr>
          <w:t>General</w:t>
        </w:r>
      </w:hyperlink>
      <w:r w:rsidRPr="006D1729">
        <w:rPr>
          <w:rFonts w:ascii="Times New Roman" w:eastAsia="Times New Roman" w:hAnsi="Times New Roman" w:cs="Times New Roman"/>
          <w:sz w:val="24"/>
          <w:szCs w:val="24"/>
          <w:lang w:val="en"/>
        </w:rPr>
        <w:t xml:space="preserve"> </w:t>
      </w:r>
    </w:p>
    <w:p w14:paraId="1166B660"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12.10 - </w:t>
      </w:r>
      <w:hyperlink r:id="rId296" w:anchor="h-1230649" w:history="1">
        <w:r w:rsidRPr="006D1729">
          <w:rPr>
            <w:rFonts w:ascii="Times New Roman" w:eastAsia="Times New Roman" w:hAnsi="Times New Roman" w:cs="Times New Roman"/>
            <w:b/>
            <w:bCs/>
            <w:color w:val="0000FF"/>
            <w:u w:val="single"/>
            <w:lang w:val="en"/>
          </w:rPr>
          <w:t>Private Aircraft</w:t>
        </w:r>
      </w:hyperlink>
      <w:r w:rsidRPr="006D1729">
        <w:rPr>
          <w:rFonts w:ascii="Times New Roman" w:eastAsia="Times New Roman" w:hAnsi="Times New Roman" w:cs="Times New Roman"/>
          <w:sz w:val="24"/>
          <w:szCs w:val="24"/>
          <w:lang w:val="en"/>
        </w:rPr>
        <w:t xml:space="preserve"> </w:t>
      </w:r>
    </w:p>
    <w:p w14:paraId="2C6F40A4"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12.11 - </w:t>
      </w:r>
      <w:hyperlink r:id="rId297" w:anchor="h-1230653" w:history="1">
        <w:r w:rsidRPr="006D1729">
          <w:rPr>
            <w:rFonts w:ascii="Times New Roman" w:eastAsia="Times New Roman" w:hAnsi="Times New Roman" w:cs="Times New Roman"/>
            <w:b/>
            <w:bCs/>
            <w:color w:val="0000FF"/>
            <w:u w:val="single"/>
            <w:lang w:val="en"/>
          </w:rPr>
          <w:t>Geological Core Samples</w:t>
        </w:r>
      </w:hyperlink>
      <w:r w:rsidRPr="006D1729">
        <w:rPr>
          <w:rFonts w:ascii="Times New Roman" w:eastAsia="Times New Roman" w:hAnsi="Times New Roman" w:cs="Times New Roman"/>
          <w:sz w:val="24"/>
          <w:szCs w:val="24"/>
          <w:lang w:val="en"/>
        </w:rPr>
        <w:t xml:space="preserve"> </w:t>
      </w:r>
    </w:p>
    <w:p w14:paraId="430F9D28"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lastRenderedPageBreak/>
        <w:t xml:space="preserve">12.12 - </w:t>
      </w:r>
      <w:hyperlink r:id="rId298" w:anchor="h-1230659" w:history="1">
        <w:r w:rsidRPr="006D1729">
          <w:rPr>
            <w:rFonts w:ascii="Times New Roman" w:eastAsia="Times New Roman" w:hAnsi="Times New Roman" w:cs="Times New Roman"/>
            <w:b/>
            <w:bCs/>
            <w:color w:val="0000FF"/>
            <w:u w:val="single"/>
            <w:lang w:val="en"/>
          </w:rPr>
          <w:t>Aerial Work</w:t>
        </w:r>
      </w:hyperlink>
      <w:r w:rsidRPr="006D1729">
        <w:rPr>
          <w:rFonts w:ascii="Times New Roman" w:eastAsia="Times New Roman" w:hAnsi="Times New Roman" w:cs="Times New Roman"/>
          <w:sz w:val="24"/>
          <w:szCs w:val="24"/>
          <w:lang w:val="en"/>
        </w:rPr>
        <w:t xml:space="preserve"> </w:t>
      </w:r>
    </w:p>
    <w:p w14:paraId="490CEF9B"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12.13 - </w:t>
      </w:r>
      <w:hyperlink r:id="rId299" w:anchor="h-1230690" w:history="1">
        <w:r w:rsidRPr="006D1729">
          <w:rPr>
            <w:rFonts w:ascii="Times New Roman" w:eastAsia="Times New Roman" w:hAnsi="Times New Roman" w:cs="Times New Roman"/>
            <w:b/>
            <w:bCs/>
            <w:color w:val="0000FF"/>
            <w:u w:val="single"/>
            <w:lang w:val="en"/>
          </w:rPr>
          <w:t>Measuring Instruments</w:t>
        </w:r>
      </w:hyperlink>
      <w:r w:rsidRPr="006D1729">
        <w:rPr>
          <w:rFonts w:ascii="Times New Roman" w:eastAsia="Times New Roman" w:hAnsi="Times New Roman" w:cs="Times New Roman"/>
          <w:sz w:val="24"/>
          <w:szCs w:val="24"/>
          <w:lang w:val="en"/>
        </w:rPr>
        <w:t xml:space="preserve"> </w:t>
      </w:r>
    </w:p>
    <w:p w14:paraId="1050F29D"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12.14 - </w:t>
      </w:r>
      <w:hyperlink r:id="rId300" w:anchor="h-1230702" w:history="1">
        <w:r w:rsidRPr="006D1729">
          <w:rPr>
            <w:rFonts w:ascii="Times New Roman" w:eastAsia="Times New Roman" w:hAnsi="Times New Roman" w:cs="Times New Roman"/>
            <w:b/>
            <w:bCs/>
            <w:color w:val="0000FF"/>
            <w:u w:val="single"/>
            <w:lang w:val="en"/>
          </w:rPr>
          <w:t>Medical Aid</w:t>
        </w:r>
      </w:hyperlink>
      <w:r w:rsidRPr="006D1729">
        <w:rPr>
          <w:rFonts w:ascii="Times New Roman" w:eastAsia="Times New Roman" w:hAnsi="Times New Roman" w:cs="Times New Roman"/>
          <w:sz w:val="24"/>
          <w:szCs w:val="24"/>
          <w:lang w:val="en"/>
        </w:rPr>
        <w:t xml:space="preserve"> </w:t>
      </w:r>
    </w:p>
    <w:p w14:paraId="0C783AB1" w14:textId="77777777" w:rsidR="006D1729" w:rsidRPr="006D1729" w:rsidRDefault="006D1729" w:rsidP="006D1729">
      <w:pPr>
        <w:numPr>
          <w:ilvl w:val="3"/>
          <w:numId w:val="7"/>
        </w:numPr>
        <w:spacing w:after="0" w:afterAutospacing="1" w:line="240" w:lineRule="auto"/>
        <w:ind w:left="1440" w:right="144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12.17 - </w:t>
      </w:r>
      <w:hyperlink r:id="rId301" w:anchor="h-1230730" w:history="1">
        <w:r w:rsidRPr="006D1729">
          <w:rPr>
            <w:rFonts w:ascii="Times New Roman" w:eastAsia="Times New Roman" w:hAnsi="Times New Roman" w:cs="Times New Roman"/>
            <w:b/>
            <w:bCs/>
            <w:color w:val="0000FF"/>
            <w:u w:val="single"/>
            <w:lang w:val="en"/>
          </w:rPr>
          <w:t>Flight Deck Loading Restrictions</w:t>
        </w:r>
      </w:hyperlink>
      <w:r w:rsidRPr="006D1729">
        <w:rPr>
          <w:rFonts w:ascii="Times New Roman" w:eastAsia="Times New Roman" w:hAnsi="Times New Roman" w:cs="Times New Roman"/>
          <w:sz w:val="24"/>
          <w:szCs w:val="24"/>
          <w:lang w:val="en"/>
        </w:rPr>
        <w:t xml:space="preserve"> </w:t>
      </w:r>
    </w:p>
    <w:p w14:paraId="7B7060FA" w14:textId="77777777" w:rsidR="006D1729" w:rsidRPr="006D1729" w:rsidRDefault="006D1729" w:rsidP="006D1729">
      <w:pPr>
        <w:numPr>
          <w:ilvl w:val="1"/>
          <w:numId w:val="7"/>
        </w:numPr>
        <w:spacing w:after="0" w:afterAutospacing="1" w:line="240" w:lineRule="auto"/>
        <w:ind w:left="720" w:right="72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13.1 - </w:t>
      </w:r>
      <w:hyperlink r:id="rId302" w:anchor="h-1230741" w:history="1">
        <w:r w:rsidRPr="006D1729">
          <w:rPr>
            <w:rFonts w:ascii="Times New Roman" w:eastAsia="Times New Roman" w:hAnsi="Times New Roman" w:cs="Times New Roman"/>
            <w:b/>
            <w:bCs/>
            <w:color w:val="0000FF"/>
            <w:sz w:val="24"/>
            <w:szCs w:val="24"/>
            <w:u w:val="single"/>
            <w:lang w:val="en"/>
          </w:rPr>
          <w:t>PART 13</w:t>
        </w:r>
        <w:r w:rsidRPr="006D1729">
          <w:rPr>
            <w:rFonts w:ascii="Times New Roman" w:eastAsia="Times New Roman" w:hAnsi="Times New Roman" w:cs="Times New Roman"/>
            <w:color w:val="0000FF"/>
            <w:sz w:val="24"/>
            <w:szCs w:val="24"/>
            <w:u w:val="single"/>
            <w:lang w:val="en"/>
          </w:rPr>
          <w:t xml:space="preserve"> - </w:t>
        </w:r>
        <w:r w:rsidRPr="006D1729">
          <w:rPr>
            <w:rFonts w:ascii="Times New Roman" w:eastAsia="Times New Roman" w:hAnsi="Times New Roman" w:cs="Times New Roman"/>
            <w:b/>
            <w:bCs/>
            <w:color w:val="0000FF"/>
            <w:sz w:val="26"/>
            <w:szCs w:val="26"/>
            <w:u w:val="single"/>
            <w:lang w:val="en"/>
          </w:rPr>
          <w:t>Protective Direction</w:t>
        </w:r>
      </w:hyperlink>
      <w:r w:rsidRPr="006D1729">
        <w:rPr>
          <w:rFonts w:ascii="Times New Roman" w:eastAsia="Times New Roman" w:hAnsi="Times New Roman" w:cs="Times New Roman"/>
          <w:sz w:val="24"/>
          <w:szCs w:val="24"/>
          <w:lang w:val="en"/>
        </w:rPr>
        <w:t xml:space="preserve"> </w:t>
      </w:r>
    </w:p>
    <w:p w14:paraId="21455E5E"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13.1 - </w:t>
      </w:r>
      <w:hyperlink r:id="rId303" w:anchor="h-1230742" w:history="1">
        <w:r w:rsidRPr="006D1729">
          <w:rPr>
            <w:rFonts w:ascii="Times New Roman" w:eastAsia="Times New Roman" w:hAnsi="Times New Roman" w:cs="Times New Roman"/>
            <w:color w:val="0000FF"/>
            <w:sz w:val="24"/>
            <w:szCs w:val="24"/>
            <w:u w:val="single"/>
            <w:lang w:val="en"/>
          </w:rPr>
          <w:t>Effective Date and Expiry of a Protective Direction</w:t>
        </w:r>
      </w:hyperlink>
      <w:r w:rsidRPr="006D1729">
        <w:rPr>
          <w:rFonts w:ascii="Times New Roman" w:eastAsia="Times New Roman" w:hAnsi="Times New Roman" w:cs="Times New Roman"/>
          <w:sz w:val="24"/>
          <w:szCs w:val="24"/>
          <w:lang w:val="en"/>
        </w:rPr>
        <w:t xml:space="preserve"> </w:t>
      </w:r>
    </w:p>
    <w:p w14:paraId="7D420640"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13.2 - </w:t>
      </w:r>
      <w:hyperlink r:id="rId304" w:anchor="h-1230746" w:history="1">
        <w:r w:rsidRPr="006D1729">
          <w:rPr>
            <w:rFonts w:ascii="Times New Roman" w:eastAsia="Times New Roman" w:hAnsi="Times New Roman" w:cs="Times New Roman"/>
            <w:color w:val="0000FF"/>
            <w:sz w:val="24"/>
            <w:szCs w:val="24"/>
            <w:u w:val="single"/>
            <w:lang w:val="en"/>
          </w:rPr>
          <w:t>Requesting a Review of a Protective Direction</w:t>
        </w:r>
      </w:hyperlink>
      <w:r w:rsidRPr="006D1729">
        <w:rPr>
          <w:rFonts w:ascii="Times New Roman" w:eastAsia="Times New Roman" w:hAnsi="Times New Roman" w:cs="Times New Roman"/>
          <w:sz w:val="24"/>
          <w:szCs w:val="24"/>
          <w:lang w:val="en"/>
        </w:rPr>
        <w:t xml:space="preserve"> </w:t>
      </w:r>
    </w:p>
    <w:p w14:paraId="68F6B7BD"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13.3 - </w:t>
      </w:r>
      <w:hyperlink r:id="rId305" w:anchor="h-1230753" w:history="1">
        <w:r w:rsidRPr="006D1729">
          <w:rPr>
            <w:rFonts w:ascii="Times New Roman" w:eastAsia="Times New Roman" w:hAnsi="Times New Roman" w:cs="Times New Roman"/>
            <w:color w:val="0000FF"/>
            <w:sz w:val="24"/>
            <w:szCs w:val="24"/>
            <w:u w:val="single"/>
            <w:lang w:val="en"/>
          </w:rPr>
          <w:t>Notification of a Decision</w:t>
        </w:r>
      </w:hyperlink>
      <w:r w:rsidRPr="006D1729">
        <w:rPr>
          <w:rFonts w:ascii="Times New Roman" w:eastAsia="Times New Roman" w:hAnsi="Times New Roman" w:cs="Times New Roman"/>
          <w:sz w:val="24"/>
          <w:szCs w:val="24"/>
          <w:lang w:val="en"/>
        </w:rPr>
        <w:t xml:space="preserve"> </w:t>
      </w:r>
    </w:p>
    <w:p w14:paraId="5BF3BC7A" w14:textId="77777777" w:rsidR="006D1729" w:rsidRPr="006D1729" w:rsidRDefault="006D1729" w:rsidP="006D1729">
      <w:pPr>
        <w:numPr>
          <w:ilvl w:val="1"/>
          <w:numId w:val="7"/>
        </w:numPr>
        <w:spacing w:after="0" w:afterAutospacing="1" w:line="240" w:lineRule="auto"/>
        <w:ind w:left="720" w:right="72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14.1 - </w:t>
      </w:r>
      <w:hyperlink r:id="rId306" w:anchor="h-1230755" w:history="1">
        <w:r w:rsidRPr="006D1729">
          <w:rPr>
            <w:rFonts w:ascii="Times New Roman" w:eastAsia="Times New Roman" w:hAnsi="Times New Roman" w:cs="Times New Roman"/>
            <w:b/>
            <w:bCs/>
            <w:color w:val="0000FF"/>
            <w:sz w:val="24"/>
            <w:szCs w:val="24"/>
            <w:u w:val="single"/>
            <w:lang w:val="en"/>
          </w:rPr>
          <w:t>PART 14</w:t>
        </w:r>
        <w:r w:rsidRPr="006D1729">
          <w:rPr>
            <w:rFonts w:ascii="Times New Roman" w:eastAsia="Times New Roman" w:hAnsi="Times New Roman" w:cs="Times New Roman"/>
            <w:color w:val="0000FF"/>
            <w:sz w:val="24"/>
            <w:szCs w:val="24"/>
            <w:u w:val="single"/>
            <w:lang w:val="en"/>
          </w:rPr>
          <w:t xml:space="preserve"> - </w:t>
        </w:r>
        <w:r w:rsidRPr="006D1729">
          <w:rPr>
            <w:rFonts w:ascii="Times New Roman" w:eastAsia="Times New Roman" w:hAnsi="Times New Roman" w:cs="Times New Roman"/>
            <w:b/>
            <w:bCs/>
            <w:color w:val="0000FF"/>
            <w:sz w:val="26"/>
            <w:szCs w:val="26"/>
            <w:u w:val="single"/>
            <w:lang w:val="en"/>
          </w:rPr>
          <w:t>Permit for Equivalent Level of Safety</w:t>
        </w:r>
      </w:hyperlink>
      <w:r w:rsidRPr="006D1729">
        <w:rPr>
          <w:rFonts w:ascii="Times New Roman" w:eastAsia="Times New Roman" w:hAnsi="Times New Roman" w:cs="Times New Roman"/>
          <w:sz w:val="24"/>
          <w:szCs w:val="24"/>
          <w:lang w:val="en"/>
        </w:rPr>
        <w:t xml:space="preserve"> </w:t>
      </w:r>
    </w:p>
    <w:p w14:paraId="309286F6"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14.1 - </w:t>
      </w:r>
      <w:hyperlink r:id="rId307" w:anchor="h-1230756" w:history="1">
        <w:r w:rsidRPr="006D1729">
          <w:rPr>
            <w:rFonts w:ascii="Times New Roman" w:eastAsia="Times New Roman" w:hAnsi="Times New Roman" w:cs="Times New Roman"/>
            <w:color w:val="0000FF"/>
            <w:sz w:val="24"/>
            <w:szCs w:val="24"/>
            <w:u w:val="single"/>
            <w:lang w:val="en"/>
          </w:rPr>
          <w:t>Applying for a Permit for Equivalent Level of Safety</w:t>
        </w:r>
      </w:hyperlink>
      <w:r w:rsidRPr="006D1729">
        <w:rPr>
          <w:rFonts w:ascii="Times New Roman" w:eastAsia="Times New Roman" w:hAnsi="Times New Roman" w:cs="Times New Roman"/>
          <w:sz w:val="24"/>
          <w:szCs w:val="24"/>
          <w:lang w:val="en"/>
        </w:rPr>
        <w:t xml:space="preserve"> </w:t>
      </w:r>
    </w:p>
    <w:p w14:paraId="005061C4"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14.2 - </w:t>
      </w:r>
      <w:hyperlink r:id="rId308" w:anchor="h-1230774" w:history="1">
        <w:r w:rsidRPr="006D1729">
          <w:rPr>
            <w:rFonts w:ascii="Times New Roman" w:eastAsia="Times New Roman" w:hAnsi="Times New Roman" w:cs="Times New Roman"/>
            <w:color w:val="0000FF"/>
            <w:sz w:val="24"/>
            <w:szCs w:val="24"/>
            <w:u w:val="single"/>
            <w:lang w:val="en"/>
          </w:rPr>
          <w:t>Issuance or Refusal of a Permit for Equivalent Level of Safety</w:t>
        </w:r>
      </w:hyperlink>
      <w:r w:rsidRPr="006D1729">
        <w:rPr>
          <w:rFonts w:ascii="Times New Roman" w:eastAsia="Times New Roman" w:hAnsi="Times New Roman" w:cs="Times New Roman"/>
          <w:sz w:val="24"/>
          <w:szCs w:val="24"/>
          <w:lang w:val="en"/>
        </w:rPr>
        <w:t xml:space="preserve"> </w:t>
      </w:r>
    </w:p>
    <w:p w14:paraId="26C339E0"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14.3 - </w:t>
      </w:r>
      <w:hyperlink r:id="rId309" w:anchor="h-1230776" w:history="1">
        <w:r w:rsidRPr="006D1729">
          <w:rPr>
            <w:rFonts w:ascii="Times New Roman" w:eastAsia="Times New Roman" w:hAnsi="Times New Roman" w:cs="Times New Roman"/>
            <w:color w:val="0000FF"/>
            <w:sz w:val="24"/>
            <w:szCs w:val="24"/>
            <w:u w:val="single"/>
            <w:lang w:val="en"/>
          </w:rPr>
          <w:t>Applying for Renewal of a Permit for Equivalent Level of Safety</w:t>
        </w:r>
      </w:hyperlink>
      <w:r w:rsidRPr="006D1729">
        <w:rPr>
          <w:rFonts w:ascii="Times New Roman" w:eastAsia="Times New Roman" w:hAnsi="Times New Roman" w:cs="Times New Roman"/>
          <w:sz w:val="24"/>
          <w:szCs w:val="24"/>
          <w:lang w:val="en"/>
        </w:rPr>
        <w:t xml:space="preserve"> </w:t>
      </w:r>
    </w:p>
    <w:p w14:paraId="2A901D85"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14.4 - </w:t>
      </w:r>
      <w:hyperlink r:id="rId310" w:anchor="h-1230786" w:history="1">
        <w:r w:rsidRPr="006D1729">
          <w:rPr>
            <w:rFonts w:ascii="Times New Roman" w:eastAsia="Times New Roman" w:hAnsi="Times New Roman" w:cs="Times New Roman"/>
            <w:color w:val="0000FF"/>
            <w:sz w:val="24"/>
            <w:szCs w:val="24"/>
            <w:u w:val="single"/>
            <w:lang w:val="en"/>
          </w:rPr>
          <w:t>Issuance or Refusal of a Renewal of a Permit for Equivalent Level of Safety</w:t>
        </w:r>
      </w:hyperlink>
      <w:r w:rsidRPr="006D1729">
        <w:rPr>
          <w:rFonts w:ascii="Times New Roman" w:eastAsia="Times New Roman" w:hAnsi="Times New Roman" w:cs="Times New Roman"/>
          <w:sz w:val="24"/>
          <w:szCs w:val="24"/>
          <w:lang w:val="en"/>
        </w:rPr>
        <w:t xml:space="preserve"> </w:t>
      </w:r>
    </w:p>
    <w:p w14:paraId="75C942B1"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14.5 - </w:t>
      </w:r>
      <w:hyperlink r:id="rId311" w:anchor="h-1230790" w:history="1">
        <w:r w:rsidRPr="006D1729">
          <w:rPr>
            <w:rFonts w:ascii="Times New Roman" w:eastAsia="Times New Roman" w:hAnsi="Times New Roman" w:cs="Times New Roman"/>
            <w:color w:val="0000FF"/>
            <w:sz w:val="24"/>
            <w:szCs w:val="24"/>
            <w:u w:val="single"/>
            <w:lang w:val="en"/>
          </w:rPr>
          <w:t>Revoking a Permit for Equivalent Level of Safety</w:t>
        </w:r>
      </w:hyperlink>
      <w:r w:rsidRPr="006D1729">
        <w:rPr>
          <w:rFonts w:ascii="Times New Roman" w:eastAsia="Times New Roman" w:hAnsi="Times New Roman" w:cs="Times New Roman"/>
          <w:sz w:val="24"/>
          <w:szCs w:val="24"/>
          <w:lang w:val="en"/>
        </w:rPr>
        <w:t xml:space="preserve"> </w:t>
      </w:r>
    </w:p>
    <w:p w14:paraId="4510762A"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14.6 - </w:t>
      </w:r>
      <w:hyperlink r:id="rId312" w:anchor="h-1230792" w:history="1">
        <w:r w:rsidRPr="006D1729">
          <w:rPr>
            <w:rFonts w:ascii="Times New Roman" w:eastAsia="Times New Roman" w:hAnsi="Times New Roman" w:cs="Times New Roman"/>
            <w:color w:val="0000FF"/>
            <w:sz w:val="24"/>
            <w:szCs w:val="24"/>
            <w:u w:val="single"/>
            <w:lang w:val="en"/>
          </w:rPr>
          <w:t>Requesting a Review of a Decision to Refuse or Revoke a Permit for Equivalent Level of Safety</w:t>
        </w:r>
      </w:hyperlink>
      <w:r w:rsidRPr="006D1729">
        <w:rPr>
          <w:rFonts w:ascii="Times New Roman" w:eastAsia="Times New Roman" w:hAnsi="Times New Roman" w:cs="Times New Roman"/>
          <w:sz w:val="24"/>
          <w:szCs w:val="24"/>
          <w:lang w:val="en"/>
        </w:rPr>
        <w:t xml:space="preserve"> </w:t>
      </w:r>
    </w:p>
    <w:p w14:paraId="2391F876"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14.7 - </w:t>
      </w:r>
      <w:hyperlink r:id="rId313" w:anchor="h-1230799" w:history="1">
        <w:r w:rsidRPr="006D1729">
          <w:rPr>
            <w:rFonts w:ascii="Times New Roman" w:eastAsia="Times New Roman" w:hAnsi="Times New Roman" w:cs="Times New Roman"/>
            <w:color w:val="0000FF"/>
            <w:sz w:val="24"/>
            <w:szCs w:val="24"/>
            <w:u w:val="single"/>
            <w:lang w:val="en"/>
          </w:rPr>
          <w:t>Processing a Request for a Review</w:t>
        </w:r>
      </w:hyperlink>
      <w:r w:rsidRPr="006D1729">
        <w:rPr>
          <w:rFonts w:ascii="Times New Roman" w:eastAsia="Times New Roman" w:hAnsi="Times New Roman" w:cs="Times New Roman"/>
          <w:sz w:val="24"/>
          <w:szCs w:val="24"/>
          <w:lang w:val="en"/>
        </w:rPr>
        <w:t xml:space="preserve"> </w:t>
      </w:r>
    </w:p>
    <w:p w14:paraId="31F57A1F"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14.8 - </w:t>
      </w:r>
      <w:hyperlink r:id="rId314" w:anchor="h-1230801" w:history="1">
        <w:r w:rsidRPr="006D1729">
          <w:rPr>
            <w:rFonts w:ascii="Times New Roman" w:eastAsia="Times New Roman" w:hAnsi="Times New Roman" w:cs="Times New Roman"/>
            <w:color w:val="0000FF"/>
            <w:sz w:val="24"/>
            <w:szCs w:val="24"/>
            <w:u w:val="single"/>
            <w:lang w:val="en"/>
          </w:rPr>
          <w:t>Notification of a Decision</w:t>
        </w:r>
      </w:hyperlink>
      <w:r w:rsidRPr="006D1729">
        <w:rPr>
          <w:rFonts w:ascii="Times New Roman" w:eastAsia="Times New Roman" w:hAnsi="Times New Roman" w:cs="Times New Roman"/>
          <w:sz w:val="24"/>
          <w:szCs w:val="24"/>
          <w:lang w:val="en"/>
        </w:rPr>
        <w:t xml:space="preserve"> </w:t>
      </w:r>
    </w:p>
    <w:p w14:paraId="315AB408" w14:textId="77777777" w:rsidR="006D1729" w:rsidRPr="006D1729" w:rsidRDefault="006D1729" w:rsidP="006D1729">
      <w:pPr>
        <w:numPr>
          <w:ilvl w:val="1"/>
          <w:numId w:val="7"/>
        </w:numPr>
        <w:spacing w:after="0" w:afterAutospacing="1" w:line="240" w:lineRule="auto"/>
        <w:ind w:left="720" w:right="72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15.1 - </w:t>
      </w:r>
      <w:hyperlink r:id="rId315" w:anchor="h-1230803" w:history="1">
        <w:r w:rsidRPr="006D1729">
          <w:rPr>
            <w:rFonts w:ascii="Times New Roman" w:eastAsia="Times New Roman" w:hAnsi="Times New Roman" w:cs="Times New Roman"/>
            <w:b/>
            <w:bCs/>
            <w:color w:val="0000FF"/>
            <w:sz w:val="24"/>
            <w:szCs w:val="24"/>
            <w:u w:val="single"/>
            <w:lang w:val="en"/>
          </w:rPr>
          <w:t>PART 15</w:t>
        </w:r>
        <w:r w:rsidRPr="006D1729">
          <w:rPr>
            <w:rFonts w:ascii="Times New Roman" w:eastAsia="Times New Roman" w:hAnsi="Times New Roman" w:cs="Times New Roman"/>
            <w:color w:val="0000FF"/>
            <w:sz w:val="24"/>
            <w:szCs w:val="24"/>
            <w:u w:val="single"/>
            <w:lang w:val="en"/>
          </w:rPr>
          <w:t xml:space="preserve"> - </w:t>
        </w:r>
        <w:r w:rsidRPr="006D1729">
          <w:rPr>
            <w:rFonts w:ascii="Times New Roman" w:eastAsia="Times New Roman" w:hAnsi="Times New Roman" w:cs="Times New Roman"/>
            <w:b/>
            <w:bCs/>
            <w:color w:val="0000FF"/>
            <w:sz w:val="26"/>
            <w:szCs w:val="26"/>
            <w:u w:val="single"/>
            <w:lang w:val="en"/>
          </w:rPr>
          <w:t>Court Order</w:t>
        </w:r>
      </w:hyperlink>
      <w:r w:rsidRPr="006D1729">
        <w:rPr>
          <w:rFonts w:ascii="Times New Roman" w:eastAsia="Times New Roman" w:hAnsi="Times New Roman" w:cs="Times New Roman"/>
          <w:sz w:val="24"/>
          <w:szCs w:val="24"/>
          <w:lang w:val="en"/>
        </w:rPr>
        <w:t xml:space="preserve"> </w:t>
      </w:r>
    </w:p>
    <w:p w14:paraId="7FB9564B"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15.1 - </w:t>
      </w:r>
      <w:hyperlink r:id="rId316" w:anchor="h-1230804" w:history="1">
        <w:r w:rsidRPr="006D1729">
          <w:rPr>
            <w:rFonts w:ascii="Times New Roman" w:eastAsia="Times New Roman" w:hAnsi="Times New Roman" w:cs="Times New Roman"/>
            <w:color w:val="0000FF"/>
            <w:sz w:val="24"/>
            <w:szCs w:val="24"/>
            <w:u w:val="single"/>
            <w:lang w:val="en"/>
          </w:rPr>
          <w:t>Payment of Money for Research</w:t>
        </w:r>
      </w:hyperlink>
      <w:r w:rsidRPr="006D1729">
        <w:rPr>
          <w:rFonts w:ascii="Times New Roman" w:eastAsia="Times New Roman" w:hAnsi="Times New Roman" w:cs="Times New Roman"/>
          <w:sz w:val="24"/>
          <w:szCs w:val="24"/>
          <w:lang w:val="en"/>
        </w:rPr>
        <w:t xml:space="preserve"> </w:t>
      </w:r>
    </w:p>
    <w:p w14:paraId="04306EB7" w14:textId="77777777" w:rsidR="006D1729" w:rsidRPr="006D1729" w:rsidRDefault="006D1729" w:rsidP="006D1729">
      <w:pPr>
        <w:numPr>
          <w:ilvl w:val="1"/>
          <w:numId w:val="7"/>
        </w:numPr>
        <w:spacing w:after="0" w:afterAutospacing="1" w:line="240" w:lineRule="auto"/>
        <w:ind w:left="720" w:right="72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16.1 - </w:t>
      </w:r>
      <w:hyperlink r:id="rId317" w:anchor="h-1230808" w:history="1">
        <w:r w:rsidRPr="006D1729">
          <w:rPr>
            <w:rFonts w:ascii="Times New Roman" w:eastAsia="Times New Roman" w:hAnsi="Times New Roman" w:cs="Times New Roman"/>
            <w:b/>
            <w:bCs/>
            <w:color w:val="0000FF"/>
            <w:sz w:val="24"/>
            <w:szCs w:val="24"/>
            <w:u w:val="single"/>
            <w:lang w:val="en"/>
          </w:rPr>
          <w:t>PART 16</w:t>
        </w:r>
        <w:r w:rsidRPr="006D1729">
          <w:rPr>
            <w:rFonts w:ascii="Times New Roman" w:eastAsia="Times New Roman" w:hAnsi="Times New Roman" w:cs="Times New Roman"/>
            <w:color w:val="0000FF"/>
            <w:sz w:val="24"/>
            <w:szCs w:val="24"/>
            <w:u w:val="single"/>
            <w:lang w:val="en"/>
          </w:rPr>
          <w:t xml:space="preserve"> - </w:t>
        </w:r>
        <w:r w:rsidRPr="006D1729">
          <w:rPr>
            <w:rFonts w:ascii="Times New Roman" w:eastAsia="Times New Roman" w:hAnsi="Times New Roman" w:cs="Times New Roman"/>
            <w:b/>
            <w:bCs/>
            <w:color w:val="0000FF"/>
            <w:sz w:val="26"/>
            <w:szCs w:val="26"/>
            <w:u w:val="single"/>
            <w:lang w:val="en"/>
          </w:rPr>
          <w:t>Inspectors</w:t>
        </w:r>
      </w:hyperlink>
      <w:r w:rsidRPr="006D1729">
        <w:rPr>
          <w:rFonts w:ascii="Times New Roman" w:eastAsia="Times New Roman" w:hAnsi="Times New Roman" w:cs="Times New Roman"/>
          <w:sz w:val="24"/>
          <w:szCs w:val="24"/>
          <w:lang w:val="en"/>
        </w:rPr>
        <w:t xml:space="preserve"> </w:t>
      </w:r>
    </w:p>
    <w:p w14:paraId="51141282"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16.1 - </w:t>
      </w:r>
      <w:hyperlink r:id="rId318" w:anchor="h-1230809" w:history="1">
        <w:r w:rsidRPr="006D1729">
          <w:rPr>
            <w:rFonts w:ascii="Times New Roman" w:eastAsia="Times New Roman" w:hAnsi="Times New Roman" w:cs="Times New Roman"/>
            <w:color w:val="0000FF"/>
            <w:sz w:val="24"/>
            <w:szCs w:val="24"/>
            <w:u w:val="single"/>
            <w:lang w:val="en"/>
          </w:rPr>
          <w:t>Certificate of Designation</w:t>
        </w:r>
      </w:hyperlink>
      <w:r w:rsidRPr="006D1729">
        <w:rPr>
          <w:rFonts w:ascii="Times New Roman" w:eastAsia="Times New Roman" w:hAnsi="Times New Roman" w:cs="Times New Roman"/>
          <w:sz w:val="24"/>
          <w:szCs w:val="24"/>
          <w:lang w:val="en"/>
        </w:rPr>
        <w:t xml:space="preserve"> </w:t>
      </w:r>
    </w:p>
    <w:p w14:paraId="0A16EFA1"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16.2 - </w:t>
      </w:r>
      <w:hyperlink r:id="rId319" w:anchor="h-1230815" w:history="1">
        <w:r w:rsidRPr="006D1729">
          <w:rPr>
            <w:rFonts w:ascii="Times New Roman" w:eastAsia="Times New Roman" w:hAnsi="Times New Roman" w:cs="Times New Roman"/>
            <w:color w:val="0000FF"/>
            <w:sz w:val="24"/>
            <w:szCs w:val="24"/>
            <w:u w:val="single"/>
            <w:lang w:val="en"/>
          </w:rPr>
          <w:t>Inspection Certificate</w:t>
        </w:r>
      </w:hyperlink>
      <w:r w:rsidRPr="006D1729">
        <w:rPr>
          <w:rFonts w:ascii="Times New Roman" w:eastAsia="Times New Roman" w:hAnsi="Times New Roman" w:cs="Times New Roman"/>
          <w:sz w:val="24"/>
          <w:szCs w:val="24"/>
          <w:lang w:val="en"/>
        </w:rPr>
        <w:t xml:space="preserve"> </w:t>
      </w:r>
    </w:p>
    <w:p w14:paraId="2CF3A445"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16.3 - </w:t>
      </w:r>
      <w:hyperlink r:id="rId320" w:anchor="h-1230821" w:history="1">
        <w:r w:rsidRPr="006D1729">
          <w:rPr>
            <w:rFonts w:ascii="Times New Roman" w:eastAsia="Times New Roman" w:hAnsi="Times New Roman" w:cs="Times New Roman"/>
            <w:color w:val="0000FF"/>
            <w:sz w:val="24"/>
            <w:szCs w:val="24"/>
            <w:u w:val="single"/>
            <w:lang w:val="en"/>
          </w:rPr>
          <w:t>Detention of Dangerous Goods or Means of Containment</w:t>
        </w:r>
      </w:hyperlink>
      <w:r w:rsidRPr="006D1729">
        <w:rPr>
          <w:rFonts w:ascii="Times New Roman" w:eastAsia="Times New Roman" w:hAnsi="Times New Roman" w:cs="Times New Roman"/>
          <w:sz w:val="24"/>
          <w:szCs w:val="24"/>
          <w:lang w:val="en"/>
        </w:rPr>
        <w:t xml:space="preserve"> </w:t>
      </w:r>
    </w:p>
    <w:p w14:paraId="19F1A810"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16.4 - </w:t>
      </w:r>
      <w:hyperlink r:id="rId321" w:anchor="h-1230839" w:history="1">
        <w:r w:rsidRPr="006D1729">
          <w:rPr>
            <w:rFonts w:ascii="Times New Roman" w:eastAsia="Times New Roman" w:hAnsi="Times New Roman" w:cs="Times New Roman"/>
            <w:color w:val="0000FF"/>
            <w:sz w:val="24"/>
            <w:szCs w:val="24"/>
            <w:u w:val="single"/>
            <w:lang w:val="en"/>
          </w:rPr>
          <w:t>Direction to Remedy Non-compliance</w:t>
        </w:r>
      </w:hyperlink>
      <w:r w:rsidRPr="006D1729">
        <w:rPr>
          <w:rFonts w:ascii="Times New Roman" w:eastAsia="Times New Roman" w:hAnsi="Times New Roman" w:cs="Times New Roman"/>
          <w:sz w:val="24"/>
          <w:szCs w:val="24"/>
          <w:lang w:val="en"/>
        </w:rPr>
        <w:t xml:space="preserve"> </w:t>
      </w:r>
    </w:p>
    <w:p w14:paraId="66C91BBE" w14:textId="77777777" w:rsidR="006D1729" w:rsidRPr="006D1729" w:rsidRDefault="006D1729" w:rsidP="006D1729">
      <w:pPr>
        <w:numPr>
          <w:ilvl w:val="2"/>
          <w:numId w:val="7"/>
        </w:numPr>
        <w:spacing w:after="0" w:afterAutospacing="1" w:line="240" w:lineRule="auto"/>
        <w:ind w:left="1080" w:right="1080"/>
        <w:rPr>
          <w:rFonts w:ascii="Times New Roman" w:eastAsia="Times New Roman" w:hAnsi="Times New Roman" w:cs="Times New Roman"/>
          <w:sz w:val="24"/>
          <w:szCs w:val="24"/>
          <w:lang w:val="en"/>
        </w:rPr>
      </w:pPr>
      <w:r w:rsidRPr="006D1729">
        <w:rPr>
          <w:rFonts w:ascii="Times New Roman" w:eastAsia="Times New Roman" w:hAnsi="Times New Roman" w:cs="Times New Roman"/>
          <w:lang w:val="en"/>
        </w:rPr>
        <w:t xml:space="preserve">16.5 - </w:t>
      </w:r>
      <w:hyperlink r:id="rId322" w:anchor="h-1230858" w:history="1">
        <w:r w:rsidRPr="006D1729">
          <w:rPr>
            <w:rFonts w:ascii="Times New Roman" w:eastAsia="Times New Roman" w:hAnsi="Times New Roman" w:cs="Times New Roman"/>
            <w:color w:val="0000FF"/>
            <w:sz w:val="24"/>
            <w:szCs w:val="24"/>
            <w:u w:val="single"/>
            <w:lang w:val="en"/>
          </w:rPr>
          <w:t>Direction Not to Import or to Return to Place of Origin</w:t>
        </w:r>
      </w:hyperlink>
      <w:r w:rsidRPr="006D1729">
        <w:rPr>
          <w:rFonts w:ascii="Times New Roman" w:eastAsia="Times New Roman" w:hAnsi="Times New Roman" w:cs="Times New Roman"/>
          <w:sz w:val="24"/>
          <w:szCs w:val="24"/>
          <w:lang w:val="en"/>
        </w:rPr>
        <w:t xml:space="preserve"> </w:t>
      </w:r>
    </w:p>
    <w:p w14:paraId="4C3A2F20" w14:textId="77777777" w:rsidR="006D1729" w:rsidRPr="006D1729" w:rsidRDefault="00B05B18" w:rsidP="006D1729">
      <w:pPr>
        <w:numPr>
          <w:ilvl w:val="1"/>
          <w:numId w:val="7"/>
        </w:numPr>
        <w:spacing w:after="0" w:afterAutospacing="1" w:line="240" w:lineRule="auto"/>
        <w:ind w:left="720" w:right="720"/>
        <w:rPr>
          <w:rFonts w:ascii="Times New Roman" w:eastAsia="Times New Roman" w:hAnsi="Times New Roman" w:cs="Times New Roman"/>
          <w:sz w:val="24"/>
          <w:szCs w:val="24"/>
          <w:lang w:val="en"/>
        </w:rPr>
      </w:pPr>
      <w:hyperlink r:id="rId323" w:anchor="h-1230877" w:history="1">
        <w:r w:rsidR="006D1729" w:rsidRPr="006D1729">
          <w:rPr>
            <w:rFonts w:ascii="Times New Roman" w:eastAsia="Times New Roman" w:hAnsi="Times New Roman" w:cs="Times New Roman"/>
            <w:b/>
            <w:bCs/>
            <w:color w:val="0000FF"/>
            <w:sz w:val="24"/>
            <w:szCs w:val="24"/>
            <w:u w:val="single"/>
            <w:lang w:val="en"/>
          </w:rPr>
          <w:t>SCHEDULE 1</w:t>
        </w:r>
        <w:r w:rsidR="006D1729" w:rsidRPr="006D1729">
          <w:rPr>
            <w:rFonts w:ascii="Times New Roman" w:eastAsia="Times New Roman" w:hAnsi="Times New Roman" w:cs="Times New Roman"/>
            <w:color w:val="0000FF"/>
            <w:sz w:val="24"/>
            <w:szCs w:val="24"/>
            <w:u w:val="single"/>
            <w:lang w:val="en"/>
          </w:rPr>
          <w:t xml:space="preserve"> </w:t>
        </w:r>
        <w:r w:rsidR="006D1729" w:rsidRPr="006D1729">
          <w:rPr>
            <w:rFonts w:ascii="Times New Roman" w:eastAsia="Times New Roman" w:hAnsi="Times New Roman" w:cs="Times New Roman"/>
            <w:color w:val="0000FF"/>
            <w:sz w:val="26"/>
            <w:szCs w:val="26"/>
            <w:u w:val="single"/>
            <w:lang w:val="en"/>
          </w:rPr>
          <w:t>- Classes 1 to 9</w:t>
        </w:r>
      </w:hyperlink>
      <w:r w:rsidR="006D1729" w:rsidRPr="006D1729">
        <w:rPr>
          <w:rFonts w:ascii="Times New Roman" w:eastAsia="Times New Roman" w:hAnsi="Times New Roman" w:cs="Times New Roman"/>
          <w:sz w:val="24"/>
          <w:szCs w:val="24"/>
          <w:lang w:val="en"/>
        </w:rPr>
        <w:t xml:space="preserve"> </w:t>
      </w:r>
    </w:p>
    <w:p w14:paraId="6F2EB610" w14:textId="77777777" w:rsidR="006D1729" w:rsidRPr="006D1729" w:rsidRDefault="00B05B18" w:rsidP="006D1729">
      <w:pPr>
        <w:numPr>
          <w:ilvl w:val="1"/>
          <w:numId w:val="7"/>
        </w:numPr>
        <w:spacing w:after="0" w:afterAutospacing="1" w:line="240" w:lineRule="auto"/>
        <w:ind w:left="720" w:right="720"/>
        <w:rPr>
          <w:rFonts w:ascii="Times New Roman" w:eastAsia="Times New Roman" w:hAnsi="Times New Roman" w:cs="Times New Roman"/>
          <w:sz w:val="24"/>
          <w:szCs w:val="24"/>
          <w:lang w:val="en"/>
        </w:rPr>
      </w:pPr>
      <w:hyperlink r:id="rId324" w:anchor="h-1230891" w:history="1">
        <w:r w:rsidR="006D1729" w:rsidRPr="006D1729">
          <w:rPr>
            <w:rFonts w:ascii="Times New Roman" w:eastAsia="Times New Roman" w:hAnsi="Times New Roman" w:cs="Times New Roman"/>
            <w:b/>
            <w:bCs/>
            <w:color w:val="0000FF"/>
            <w:sz w:val="24"/>
            <w:szCs w:val="24"/>
            <w:u w:val="single"/>
            <w:lang w:val="en"/>
          </w:rPr>
          <w:t>SCHEDULE 2</w:t>
        </w:r>
        <w:r w:rsidR="006D1729" w:rsidRPr="006D1729">
          <w:rPr>
            <w:rFonts w:ascii="Times New Roman" w:eastAsia="Times New Roman" w:hAnsi="Times New Roman" w:cs="Times New Roman"/>
            <w:color w:val="0000FF"/>
            <w:sz w:val="24"/>
            <w:szCs w:val="24"/>
            <w:u w:val="single"/>
            <w:lang w:val="en"/>
          </w:rPr>
          <w:t xml:space="preserve"> </w:t>
        </w:r>
        <w:r w:rsidR="006D1729" w:rsidRPr="006D1729">
          <w:rPr>
            <w:rFonts w:ascii="Times New Roman" w:eastAsia="Times New Roman" w:hAnsi="Times New Roman" w:cs="Times New Roman"/>
            <w:color w:val="0000FF"/>
            <w:sz w:val="26"/>
            <w:szCs w:val="26"/>
            <w:u w:val="single"/>
            <w:lang w:val="en"/>
          </w:rPr>
          <w:t>- Special Provisions</w:t>
        </w:r>
      </w:hyperlink>
      <w:r w:rsidR="006D1729" w:rsidRPr="006D1729">
        <w:rPr>
          <w:rFonts w:ascii="Times New Roman" w:eastAsia="Times New Roman" w:hAnsi="Times New Roman" w:cs="Times New Roman"/>
          <w:sz w:val="24"/>
          <w:szCs w:val="24"/>
          <w:lang w:val="en"/>
        </w:rPr>
        <w:t xml:space="preserve"> </w:t>
      </w:r>
    </w:p>
    <w:p w14:paraId="6E0B830A" w14:textId="77777777" w:rsidR="006D1729" w:rsidRPr="006D1729" w:rsidRDefault="00B05B18" w:rsidP="006D1729">
      <w:pPr>
        <w:numPr>
          <w:ilvl w:val="1"/>
          <w:numId w:val="7"/>
        </w:numPr>
        <w:spacing w:after="0" w:afterAutospacing="1" w:line="240" w:lineRule="auto"/>
        <w:ind w:left="720" w:right="720"/>
        <w:rPr>
          <w:rFonts w:ascii="Times New Roman" w:eastAsia="Times New Roman" w:hAnsi="Times New Roman" w:cs="Times New Roman"/>
          <w:sz w:val="24"/>
          <w:szCs w:val="24"/>
          <w:lang w:val="en"/>
        </w:rPr>
      </w:pPr>
      <w:hyperlink r:id="rId325" w:anchor="h-1231646" w:history="1">
        <w:r w:rsidR="006D1729" w:rsidRPr="006D1729">
          <w:rPr>
            <w:rFonts w:ascii="Times New Roman" w:eastAsia="Times New Roman" w:hAnsi="Times New Roman" w:cs="Times New Roman"/>
            <w:b/>
            <w:bCs/>
            <w:color w:val="0000FF"/>
            <w:sz w:val="24"/>
            <w:szCs w:val="24"/>
            <w:u w:val="single"/>
            <w:lang w:val="en"/>
          </w:rPr>
          <w:t>SCHEDULE 3</w:t>
        </w:r>
        <w:r w:rsidR="006D1729" w:rsidRPr="006D1729">
          <w:rPr>
            <w:rFonts w:ascii="Times New Roman" w:eastAsia="Times New Roman" w:hAnsi="Times New Roman" w:cs="Times New Roman"/>
            <w:color w:val="0000FF"/>
            <w:sz w:val="24"/>
            <w:szCs w:val="24"/>
            <w:u w:val="single"/>
            <w:lang w:val="en"/>
          </w:rPr>
          <w:t xml:space="preserve"> </w:t>
        </w:r>
        <w:r w:rsidR="006D1729" w:rsidRPr="006D1729">
          <w:rPr>
            <w:rFonts w:ascii="Times New Roman" w:eastAsia="Times New Roman" w:hAnsi="Times New Roman" w:cs="Times New Roman"/>
            <w:color w:val="0000FF"/>
            <w:sz w:val="26"/>
            <w:szCs w:val="26"/>
            <w:u w:val="single"/>
            <w:lang w:val="en"/>
          </w:rPr>
          <w:t>- Alphabetical Index</w:t>
        </w:r>
      </w:hyperlink>
      <w:r w:rsidR="006D1729" w:rsidRPr="006D1729">
        <w:rPr>
          <w:rFonts w:ascii="Times New Roman" w:eastAsia="Times New Roman" w:hAnsi="Times New Roman" w:cs="Times New Roman"/>
          <w:sz w:val="24"/>
          <w:szCs w:val="24"/>
          <w:lang w:val="en"/>
        </w:rPr>
        <w:t xml:space="preserve"> </w:t>
      </w:r>
    </w:p>
    <w:p w14:paraId="4AAF00F5" w14:textId="77777777" w:rsidR="006D1729" w:rsidRPr="006D1729" w:rsidRDefault="006D1729" w:rsidP="006D1729">
      <w:pPr>
        <w:spacing w:after="0" w:line="240" w:lineRule="auto"/>
        <w:rPr>
          <w:rFonts w:ascii="Times New Roman" w:eastAsia="Times New Roman" w:hAnsi="Times New Roman" w:cs="Times New Roman"/>
          <w:sz w:val="24"/>
          <w:szCs w:val="24"/>
          <w:lang w:val="en"/>
        </w:rPr>
      </w:pPr>
      <w:r w:rsidRPr="006D1729">
        <w:rPr>
          <w:rFonts w:ascii="Times New Roman" w:eastAsia="Times New Roman" w:hAnsi="Times New Roman" w:cs="Times New Roman"/>
          <w:sz w:val="24"/>
          <w:szCs w:val="24"/>
          <w:lang w:val="en"/>
        </w:rPr>
        <w:t>Close(escape key)</w:t>
      </w:r>
    </w:p>
    <w:p w14:paraId="36C48741" w14:textId="77777777" w:rsidR="006D1729" w:rsidRPr="006D1729" w:rsidRDefault="006D1729" w:rsidP="006D1729">
      <w:pPr>
        <w:spacing w:after="0" w:line="240" w:lineRule="auto"/>
        <w:rPr>
          <w:rFonts w:ascii="Times New Roman" w:eastAsia="Times New Roman" w:hAnsi="Times New Roman" w:cs="Times New Roman"/>
          <w:sz w:val="24"/>
          <w:szCs w:val="24"/>
          <w:lang w:val="en"/>
        </w:rPr>
      </w:pPr>
      <w:r w:rsidRPr="006D1729">
        <w:rPr>
          <w:rFonts w:ascii="Times New Roman" w:eastAsia="Times New Roman" w:hAnsi="Times New Roman" w:cs="Times New Roman"/>
          <w:sz w:val="24"/>
          <w:szCs w:val="24"/>
          <w:lang w:val="en"/>
        </w:rPr>
        <w:t xml:space="preserve">× Close: Table of Contents (escape key) </w:t>
      </w:r>
    </w:p>
    <w:p w14:paraId="2C8590B2" w14:textId="77777777" w:rsidR="006D1729" w:rsidRPr="006D1729" w:rsidRDefault="006D1729" w:rsidP="006D1729">
      <w:pPr>
        <w:spacing w:after="72" w:line="240" w:lineRule="auto"/>
        <w:rPr>
          <w:rFonts w:ascii="Times New Roman" w:eastAsia="Times New Roman" w:hAnsi="Times New Roman" w:cs="Times New Roman"/>
          <w:sz w:val="24"/>
          <w:szCs w:val="24"/>
          <w:lang w:val="en"/>
        </w:rPr>
      </w:pPr>
      <w:r w:rsidRPr="006D1729">
        <w:rPr>
          <w:rFonts w:ascii="Times New Roman" w:eastAsia="Times New Roman" w:hAnsi="Times New Roman" w:cs="Times New Roman"/>
          <w:sz w:val="24"/>
          <w:szCs w:val="24"/>
          <w:lang w:val="en"/>
        </w:rPr>
        <w:t> </w:t>
      </w:r>
    </w:p>
    <w:p w14:paraId="1B0CCC77" w14:textId="77777777" w:rsidR="006D1729" w:rsidRPr="006D1729" w:rsidRDefault="00B05B18" w:rsidP="006D1729">
      <w:pPr>
        <w:spacing w:after="0" w:line="240" w:lineRule="auto"/>
        <w:rPr>
          <w:rFonts w:ascii="Times New Roman" w:eastAsia="Times New Roman" w:hAnsi="Times New Roman" w:cs="Times New Roman"/>
          <w:sz w:val="24"/>
          <w:szCs w:val="24"/>
          <w:lang w:val="en"/>
        </w:rPr>
      </w:pPr>
      <w:hyperlink r:id="rId326" w:anchor="docCont" w:history="1">
        <w:r w:rsidR="006D1729" w:rsidRPr="006D1729">
          <w:rPr>
            <w:rFonts w:ascii="Times New Roman" w:eastAsia="Times New Roman" w:hAnsi="Times New Roman" w:cs="Times New Roman"/>
            <w:color w:val="0000FF"/>
            <w:sz w:val="24"/>
            <w:szCs w:val="24"/>
            <w:u w:val="single"/>
            <w:lang w:val="en"/>
          </w:rPr>
          <w:t>Previous Page</w:t>
        </w:r>
      </w:hyperlink>
      <w:hyperlink r:id="rId327" w:history="1">
        <w:r w:rsidR="006D1729" w:rsidRPr="006D1729">
          <w:rPr>
            <w:rFonts w:ascii="Times New Roman" w:eastAsia="Times New Roman" w:hAnsi="Times New Roman" w:cs="Times New Roman"/>
            <w:color w:val="0000FF"/>
            <w:sz w:val="24"/>
            <w:szCs w:val="24"/>
            <w:u w:val="single"/>
            <w:lang w:val="en"/>
          </w:rPr>
          <w:t>Next Page</w:t>
        </w:r>
      </w:hyperlink>
    </w:p>
    <w:p w14:paraId="550CB5DD" w14:textId="77777777" w:rsidR="006D1729" w:rsidRPr="006D1729" w:rsidRDefault="006D1729" w:rsidP="006D1729">
      <w:pPr>
        <w:pBdr>
          <w:bottom w:val="single" w:sz="6" w:space="1" w:color="auto"/>
        </w:pBdr>
        <w:spacing w:after="0" w:line="240" w:lineRule="auto"/>
        <w:jc w:val="center"/>
        <w:rPr>
          <w:rFonts w:ascii="Arial" w:eastAsia="Times New Roman" w:hAnsi="Arial" w:cs="Arial"/>
          <w:vanish/>
          <w:sz w:val="16"/>
          <w:szCs w:val="16"/>
        </w:rPr>
      </w:pPr>
      <w:r w:rsidRPr="006D1729">
        <w:rPr>
          <w:rFonts w:ascii="Arial" w:eastAsia="Times New Roman" w:hAnsi="Arial" w:cs="Arial"/>
          <w:vanish/>
          <w:sz w:val="16"/>
          <w:szCs w:val="16"/>
        </w:rPr>
        <w:t>Top of Form</w:t>
      </w:r>
    </w:p>
    <w:p w14:paraId="63A9C7CF" w14:textId="6EE005BB" w:rsidR="006D1729" w:rsidRPr="006D1729" w:rsidRDefault="006D1729" w:rsidP="006D1729">
      <w:pPr>
        <w:spacing w:after="0" w:line="240" w:lineRule="auto"/>
        <w:jc w:val="center"/>
        <w:rPr>
          <w:rFonts w:ascii="Times New Roman" w:eastAsia="Times New Roman" w:hAnsi="Times New Roman" w:cs="Times New Roman"/>
          <w:sz w:val="24"/>
          <w:szCs w:val="24"/>
          <w:lang w:val="en"/>
        </w:rPr>
      </w:pPr>
      <w:r w:rsidRPr="006D1729">
        <w:rPr>
          <w:rFonts w:ascii="Times New Roman" w:eastAsia="Times New Roman" w:hAnsi="Times New Roman" w:cs="Times New Roman"/>
          <w:sz w:val="24"/>
          <w:szCs w:val="24"/>
          <w:lang w:val="en"/>
        </w:rPr>
        <w:object w:dxaOrig="225" w:dyaOrig="225" w14:anchorId="5B20ACDA">
          <v:shape id="_x0000_i1038" type="#_x0000_t75" style="width:295.5pt;height:18pt" o:ole="">
            <v:imagedata r:id="rId328" o:title=""/>
          </v:shape>
          <w:control r:id="rId329" w:name="DefaultOcxName" w:shapeid="_x0000_i1038"/>
        </w:object>
      </w:r>
      <w:r w:rsidRPr="006D1729">
        <w:rPr>
          <w:rFonts w:ascii="Times New Roman" w:eastAsia="Times New Roman" w:hAnsi="Times New Roman" w:cs="Times New Roman"/>
          <w:sz w:val="24"/>
          <w:szCs w:val="24"/>
          <w:lang w:val="en"/>
        </w:rPr>
        <w:object w:dxaOrig="225" w:dyaOrig="225" w14:anchorId="0F940F33">
          <v:shape id="_x0000_i1041" type="#_x0000_t75" style="width:52.5pt;height:22.5pt" o:ole="">
            <v:imagedata r:id="rId330" o:title=""/>
          </v:shape>
          <w:control r:id="rId331" w:name="DefaultOcxName1" w:shapeid="_x0000_i1041"/>
        </w:object>
      </w:r>
      <w:r w:rsidRPr="006D1729">
        <w:rPr>
          <w:rFonts w:ascii="Times New Roman" w:eastAsia="Times New Roman" w:hAnsi="Times New Roman" w:cs="Times New Roman"/>
          <w:sz w:val="24"/>
          <w:szCs w:val="24"/>
          <w:lang w:val="en"/>
        </w:rPr>
        <w:object w:dxaOrig="225" w:dyaOrig="225" w14:anchorId="3E17CF80">
          <v:shape id="_x0000_i1044" type="#_x0000_t75" style="width:1in;height:18pt" o:ole="">
            <v:imagedata r:id="rId332" o:title=""/>
          </v:shape>
          <w:control r:id="rId333" w:name="DefaultOcxName2" w:shapeid="_x0000_i1044"/>
        </w:object>
      </w:r>
      <w:r w:rsidRPr="006D1729">
        <w:rPr>
          <w:rFonts w:ascii="Times New Roman" w:eastAsia="Times New Roman" w:hAnsi="Times New Roman" w:cs="Times New Roman"/>
          <w:sz w:val="24"/>
          <w:szCs w:val="24"/>
          <w:lang w:val="en"/>
        </w:rPr>
        <w:object w:dxaOrig="225" w:dyaOrig="225" w14:anchorId="32802F47">
          <v:shape id="_x0000_i1047" type="#_x0000_t75" style="width:1in;height:18pt" o:ole="">
            <v:imagedata r:id="rId334" o:title=""/>
          </v:shape>
          <w:control r:id="rId335" w:name="DefaultOcxName3" w:shapeid="_x0000_i1047"/>
        </w:object>
      </w:r>
      <w:r w:rsidRPr="006D1729">
        <w:rPr>
          <w:rFonts w:ascii="Times New Roman" w:eastAsia="Times New Roman" w:hAnsi="Times New Roman" w:cs="Times New Roman"/>
          <w:sz w:val="24"/>
          <w:szCs w:val="24"/>
          <w:lang w:val="en"/>
        </w:rPr>
        <w:object w:dxaOrig="225" w:dyaOrig="225" w14:anchorId="7AA27F18">
          <v:shape id="_x0000_i1050" type="#_x0000_t75" style="width:1in;height:18pt" o:ole="">
            <v:imagedata r:id="rId336" o:title=""/>
          </v:shape>
          <w:control r:id="rId337" w:name="DefaultOcxName4" w:shapeid="_x0000_i1050"/>
        </w:object>
      </w:r>
    </w:p>
    <w:p w14:paraId="036338F4" w14:textId="77777777" w:rsidR="006D1729" w:rsidRPr="006D1729" w:rsidRDefault="006D1729" w:rsidP="006D1729">
      <w:pPr>
        <w:pBdr>
          <w:top w:val="single" w:sz="6" w:space="1" w:color="auto"/>
        </w:pBdr>
        <w:spacing w:after="0" w:line="240" w:lineRule="auto"/>
        <w:jc w:val="center"/>
        <w:rPr>
          <w:rFonts w:ascii="Arial" w:eastAsia="Times New Roman" w:hAnsi="Arial" w:cs="Arial"/>
          <w:vanish/>
          <w:sz w:val="16"/>
          <w:szCs w:val="16"/>
        </w:rPr>
      </w:pPr>
      <w:r w:rsidRPr="006D1729">
        <w:rPr>
          <w:rFonts w:ascii="Arial" w:eastAsia="Times New Roman" w:hAnsi="Arial" w:cs="Arial"/>
          <w:vanish/>
          <w:sz w:val="16"/>
          <w:szCs w:val="16"/>
        </w:rPr>
        <w:t>Bottom of Form</w:t>
      </w:r>
    </w:p>
    <w:p w14:paraId="108C9992" w14:textId="77777777" w:rsidR="006D1729" w:rsidRPr="006D1729" w:rsidRDefault="006D1729" w:rsidP="006D1729">
      <w:pPr>
        <w:spacing w:after="0" w:line="240" w:lineRule="auto"/>
        <w:rPr>
          <w:rFonts w:ascii="Times New Roman" w:eastAsia="Times New Roman" w:hAnsi="Times New Roman" w:cs="Times New Roman"/>
          <w:sz w:val="24"/>
          <w:szCs w:val="24"/>
          <w:lang w:val="en"/>
        </w:rPr>
      </w:pPr>
      <w:r w:rsidRPr="006D1729">
        <w:rPr>
          <w:rFonts w:ascii="Times New Roman" w:eastAsia="Times New Roman" w:hAnsi="Times New Roman" w:cs="Times New Roman"/>
          <w:sz w:val="24"/>
          <w:szCs w:val="24"/>
          <w:lang w:val="en"/>
        </w:rPr>
        <w:t xml:space="preserve">Date modified: </w:t>
      </w:r>
    </w:p>
    <w:p w14:paraId="7CEC40F7" w14:textId="77777777" w:rsidR="006D1729" w:rsidRPr="006D1729" w:rsidRDefault="006D1729" w:rsidP="006D1729">
      <w:pPr>
        <w:spacing w:after="0" w:line="240" w:lineRule="auto"/>
        <w:ind w:left="720"/>
        <w:rPr>
          <w:rFonts w:ascii="Times New Roman" w:eastAsia="Times New Roman" w:hAnsi="Times New Roman" w:cs="Times New Roman"/>
          <w:sz w:val="24"/>
          <w:szCs w:val="24"/>
          <w:lang w:val="en"/>
        </w:rPr>
      </w:pPr>
      <w:r w:rsidRPr="006D1729">
        <w:rPr>
          <w:rFonts w:ascii="Times New Roman" w:eastAsia="Times New Roman" w:hAnsi="Times New Roman" w:cs="Times New Roman"/>
          <w:sz w:val="24"/>
          <w:szCs w:val="24"/>
          <w:lang w:val="en"/>
        </w:rPr>
        <w:t>2020-09-17</w:t>
      </w:r>
    </w:p>
    <w:p w14:paraId="74FC8D45" w14:textId="77777777" w:rsidR="00C41062" w:rsidRDefault="00C41062"/>
    <w:sectPr w:rsidR="00C41062">
      <w:headerReference w:type="even" r:id="rId338"/>
      <w:headerReference w:type="default" r:id="rId339"/>
      <w:footerReference w:type="even" r:id="rId340"/>
      <w:footerReference w:type="default" r:id="rId341"/>
      <w:headerReference w:type="first" r:id="rId342"/>
      <w:footerReference w:type="first" r:id="rId3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FE7AD" w14:textId="77777777" w:rsidR="006D1729" w:rsidRDefault="006D1729" w:rsidP="006D1729">
      <w:pPr>
        <w:spacing w:after="0" w:line="240" w:lineRule="auto"/>
      </w:pPr>
      <w:r>
        <w:separator/>
      </w:r>
    </w:p>
  </w:endnote>
  <w:endnote w:type="continuationSeparator" w:id="0">
    <w:p w14:paraId="3F7FF706" w14:textId="77777777" w:rsidR="006D1729" w:rsidRDefault="006D1729" w:rsidP="006D1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A9551" w14:textId="77777777" w:rsidR="00B05B18" w:rsidRDefault="00B05B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205F4" w14:textId="0609C1C4" w:rsidR="00B05B18" w:rsidRPr="00B05B18" w:rsidRDefault="00B05B18">
    <w:pPr>
      <w:pStyle w:val="Footer"/>
      <w:rPr>
        <w:b/>
        <w:sz w:val="24"/>
        <w:szCs w:val="24"/>
      </w:rPr>
    </w:pPr>
    <w:r>
      <w:rPr>
        <w:noProof/>
        <w:color w:val="4472C4" w:themeColor="accent1"/>
      </w:rPr>
      <mc:AlternateContent>
        <mc:Choice Requires="wps">
          <w:drawing>
            <wp:anchor distT="0" distB="0" distL="114300" distR="114300" simplePos="0" relativeHeight="251659264" behindDoc="0" locked="0" layoutInCell="1" allowOverlap="1" wp14:anchorId="11E805F4" wp14:editId="0D3915C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8995DC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bookmarkStart w:id="0" w:name="_GoBack"/>
    <w:bookmarkEnd w:id="0"/>
    <w:r w:rsidRPr="00B05B18">
      <w:rPr>
        <w:rFonts w:asciiTheme="majorHAnsi" w:eastAsiaTheme="majorEastAsia" w:hAnsiTheme="majorHAnsi" w:cstheme="majorBidi"/>
        <w:b/>
        <w:sz w:val="24"/>
        <w:szCs w:val="24"/>
      </w:rPr>
      <w:t xml:space="preserve">pg. </w:t>
    </w:r>
    <w:r w:rsidRPr="00B05B18">
      <w:rPr>
        <w:rFonts w:eastAsiaTheme="minorEastAsia"/>
        <w:b/>
        <w:sz w:val="24"/>
        <w:szCs w:val="24"/>
      </w:rPr>
      <w:fldChar w:fldCharType="begin"/>
    </w:r>
    <w:r w:rsidRPr="00B05B18">
      <w:rPr>
        <w:b/>
        <w:sz w:val="24"/>
        <w:szCs w:val="24"/>
      </w:rPr>
      <w:instrText xml:space="preserve"> PAGE    \* MERGEFORMAT </w:instrText>
    </w:r>
    <w:r w:rsidRPr="00B05B18">
      <w:rPr>
        <w:rFonts w:eastAsiaTheme="minorEastAsia"/>
        <w:b/>
        <w:sz w:val="24"/>
        <w:szCs w:val="24"/>
      </w:rPr>
      <w:fldChar w:fldCharType="separate"/>
    </w:r>
    <w:r w:rsidRPr="00B05B18">
      <w:rPr>
        <w:rFonts w:asciiTheme="majorHAnsi" w:eastAsiaTheme="majorEastAsia" w:hAnsiTheme="majorHAnsi" w:cstheme="majorBidi"/>
        <w:b/>
        <w:noProof/>
        <w:sz w:val="24"/>
        <w:szCs w:val="24"/>
      </w:rPr>
      <w:t>236</w:t>
    </w:r>
    <w:r w:rsidRPr="00B05B18">
      <w:rPr>
        <w:rFonts w:asciiTheme="majorHAnsi" w:eastAsiaTheme="majorEastAsia" w:hAnsiTheme="majorHAnsi" w:cstheme="majorBidi"/>
        <w:b/>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0A14E" w14:textId="77777777" w:rsidR="00B05B18" w:rsidRDefault="00B05B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ACEFC" w14:textId="77777777" w:rsidR="006D1729" w:rsidRDefault="006D1729" w:rsidP="006D1729">
      <w:pPr>
        <w:spacing w:after="0" w:line="240" w:lineRule="auto"/>
      </w:pPr>
      <w:r>
        <w:separator/>
      </w:r>
    </w:p>
  </w:footnote>
  <w:footnote w:type="continuationSeparator" w:id="0">
    <w:p w14:paraId="35B32F3A" w14:textId="77777777" w:rsidR="006D1729" w:rsidRDefault="006D1729" w:rsidP="006D17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4B5DE" w14:textId="77777777" w:rsidR="00B05B18" w:rsidRDefault="00B05B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E656C" w14:textId="109A639B" w:rsidR="006D1729" w:rsidRPr="006D1729" w:rsidRDefault="006D1729">
    <w:pPr>
      <w:pStyle w:val="Header"/>
      <w:rPr>
        <w:sz w:val="40"/>
        <w:szCs w:val="40"/>
      </w:rPr>
    </w:pPr>
    <w:r>
      <w:rPr>
        <w:sz w:val="40"/>
        <w:szCs w:val="40"/>
      </w:rPr>
      <w:t xml:space="preserve">TDG SCHEDULE 3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C1B03" w14:textId="77777777" w:rsidR="00B05B18" w:rsidRDefault="00B05B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feed-icon14x14"/>
      </v:shape>
    </w:pict>
  </w:numPicBullet>
  <w:numPicBullet w:numPicBulletId="1">
    <w:pict>
      <v:shape id="_x0000_i1027" type="#_x0000_t75" style="width:3in;height:3in" o:bullet="t"/>
    </w:pict>
  </w:numPicBullet>
  <w:abstractNum w:abstractNumId="0" w15:restartNumberingAfterBreak="0">
    <w:nsid w:val="00D102D7"/>
    <w:multiLevelType w:val="multilevel"/>
    <w:tmpl w:val="1DE4F59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330A2"/>
    <w:multiLevelType w:val="multilevel"/>
    <w:tmpl w:val="043609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A153FE"/>
    <w:multiLevelType w:val="multilevel"/>
    <w:tmpl w:val="FF7283C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9A5C71"/>
    <w:multiLevelType w:val="multilevel"/>
    <w:tmpl w:val="459E1E6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3F0403"/>
    <w:multiLevelType w:val="multilevel"/>
    <w:tmpl w:val="36C8F4A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3D5129"/>
    <w:multiLevelType w:val="multilevel"/>
    <w:tmpl w:val="AE1CFAD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B048CE"/>
    <w:multiLevelType w:val="multilevel"/>
    <w:tmpl w:val="92D8DDDC"/>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29"/>
    <w:rsid w:val="006D1729"/>
    <w:rsid w:val="00B05B18"/>
    <w:rsid w:val="00C41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855D60A"/>
  <w15:chartTrackingRefBased/>
  <w15:docId w15:val="{9D9D2100-2B2F-464D-903B-5E2F6A7E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17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D17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D17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D172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D1729"/>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D1729"/>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729"/>
  </w:style>
  <w:style w:type="paragraph" w:styleId="Footer">
    <w:name w:val="footer"/>
    <w:basedOn w:val="Normal"/>
    <w:link w:val="FooterChar"/>
    <w:uiPriority w:val="99"/>
    <w:unhideWhenUsed/>
    <w:rsid w:val="006D1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729"/>
  </w:style>
  <w:style w:type="character" w:customStyle="1" w:styleId="Heading1Char">
    <w:name w:val="Heading 1 Char"/>
    <w:basedOn w:val="DefaultParagraphFont"/>
    <w:link w:val="Heading1"/>
    <w:uiPriority w:val="9"/>
    <w:rsid w:val="006D172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D17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D172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D172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D172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D1729"/>
    <w:rPr>
      <w:rFonts w:ascii="Times New Roman" w:eastAsia="Times New Roman" w:hAnsi="Times New Roman" w:cs="Times New Roman"/>
      <w:b/>
      <w:bCs/>
      <w:sz w:val="15"/>
      <w:szCs w:val="15"/>
    </w:rPr>
  </w:style>
  <w:style w:type="numbering" w:customStyle="1" w:styleId="NoList1">
    <w:name w:val="No List1"/>
    <w:next w:val="NoList"/>
    <w:uiPriority w:val="99"/>
    <w:semiHidden/>
    <w:unhideWhenUsed/>
    <w:rsid w:val="006D1729"/>
  </w:style>
  <w:style w:type="character" w:styleId="Hyperlink">
    <w:name w:val="Hyperlink"/>
    <w:basedOn w:val="DefaultParagraphFont"/>
    <w:uiPriority w:val="99"/>
    <w:semiHidden/>
    <w:unhideWhenUsed/>
    <w:rsid w:val="006D1729"/>
    <w:rPr>
      <w:color w:val="0000FF"/>
      <w:u w:val="single"/>
    </w:rPr>
  </w:style>
  <w:style w:type="character" w:styleId="FollowedHyperlink">
    <w:name w:val="FollowedHyperlink"/>
    <w:basedOn w:val="DefaultParagraphFont"/>
    <w:uiPriority w:val="99"/>
    <w:semiHidden/>
    <w:unhideWhenUsed/>
    <w:rsid w:val="006D1729"/>
    <w:rPr>
      <w:color w:val="800080"/>
      <w:u w:val="single"/>
    </w:rPr>
  </w:style>
  <w:style w:type="character" w:styleId="HTMLCite">
    <w:name w:val="HTML Cite"/>
    <w:basedOn w:val="DefaultParagraphFont"/>
    <w:uiPriority w:val="99"/>
    <w:semiHidden/>
    <w:unhideWhenUsed/>
    <w:rsid w:val="006D1729"/>
    <w:rPr>
      <w:i/>
      <w:iCs/>
    </w:rPr>
  </w:style>
  <w:style w:type="character" w:styleId="HTMLDefinition">
    <w:name w:val="HTML Definition"/>
    <w:basedOn w:val="DefaultParagraphFont"/>
    <w:uiPriority w:val="99"/>
    <w:semiHidden/>
    <w:unhideWhenUsed/>
    <w:rsid w:val="006D1729"/>
    <w:rPr>
      <w:i/>
      <w:iCs/>
    </w:rPr>
  </w:style>
  <w:style w:type="paragraph" w:customStyle="1" w:styleId="msonormal0">
    <w:name w:val="msonormal"/>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nnualindexheader">
    <w:name w:val="annualindexheader"/>
    <w:basedOn w:val="Normal"/>
    <w:rsid w:val="006D1729"/>
    <w:pPr>
      <w:spacing w:before="120" w:after="100" w:afterAutospacing="1" w:line="240" w:lineRule="auto"/>
      <w:jc w:val="right"/>
    </w:pPr>
    <w:rPr>
      <w:rFonts w:ascii="Times New Roman" w:eastAsia="Times New Roman" w:hAnsi="Times New Roman" w:cs="Times New Roman"/>
      <w:b/>
      <w:bCs/>
      <w:sz w:val="24"/>
      <w:szCs w:val="24"/>
    </w:rPr>
  </w:style>
  <w:style w:type="paragraph" w:customStyle="1" w:styleId="subheading3">
    <w:name w:val="subheading3"/>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ing2">
    <w:name w:val="subheading2"/>
    <w:basedOn w:val="Normal"/>
    <w:rsid w:val="006D1729"/>
    <w:pPr>
      <w:spacing w:before="168" w:after="168" w:line="240" w:lineRule="auto"/>
    </w:pPr>
    <w:rPr>
      <w:rFonts w:ascii="Times New Roman" w:eastAsia="Times New Roman" w:hAnsi="Times New Roman" w:cs="Times New Roman"/>
      <w:color w:val="000000"/>
      <w:sz w:val="26"/>
      <w:szCs w:val="26"/>
    </w:rPr>
  </w:style>
  <w:style w:type="paragraph" w:customStyle="1" w:styleId="schedule">
    <w:name w:val="schedule"/>
    <w:basedOn w:val="Normal"/>
    <w:rsid w:val="006D1729"/>
    <w:pPr>
      <w:spacing w:before="240" w:after="240" w:line="240" w:lineRule="auto"/>
    </w:pPr>
    <w:rPr>
      <w:rFonts w:ascii="Times New Roman" w:eastAsia="Times New Roman" w:hAnsi="Times New Roman" w:cs="Times New Roman"/>
      <w:sz w:val="24"/>
      <w:szCs w:val="24"/>
    </w:rPr>
  </w:style>
  <w:style w:type="paragraph" w:customStyle="1" w:styleId="Caption1">
    <w:name w:val="Caption1"/>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ulationmakerorder">
    <w:name w:val="regulationmakerorder"/>
    <w:basedOn w:val="Normal"/>
    <w:rsid w:val="006D1729"/>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enablingact">
    <w:name w:val="enablingact"/>
    <w:basedOn w:val="Normal"/>
    <w:rsid w:val="006D1729"/>
    <w:pPr>
      <w:spacing w:before="100" w:beforeAutospacing="1" w:after="100" w:afterAutospacing="1" w:line="240" w:lineRule="auto"/>
      <w:jc w:val="center"/>
    </w:pPr>
    <w:rPr>
      <w:rFonts w:ascii="Times New Roman" w:eastAsia="Times New Roman" w:hAnsi="Times New Roman" w:cs="Times New Roman"/>
      <w:sz w:val="24"/>
      <w:szCs w:val="24"/>
      <w:u w:val="single"/>
    </w:rPr>
  </w:style>
  <w:style w:type="paragraph" w:customStyle="1" w:styleId="assenteddate">
    <w:name w:val="assenteddate"/>
    <w:basedOn w:val="Normal"/>
    <w:rsid w:val="006D172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group4">
    <w:name w:val="group4"/>
    <w:basedOn w:val="Normal"/>
    <w:rsid w:val="006D1729"/>
    <w:pPr>
      <w:spacing w:before="168" w:after="168" w:line="240" w:lineRule="auto"/>
      <w:jc w:val="center"/>
    </w:pPr>
    <w:rPr>
      <w:rFonts w:ascii="Times New Roman" w:eastAsia="Times New Roman" w:hAnsi="Times New Roman" w:cs="Times New Roman"/>
      <w:sz w:val="24"/>
      <w:szCs w:val="24"/>
    </w:rPr>
  </w:style>
  <w:style w:type="paragraph" w:customStyle="1" w:styleId="marginalnotedefinedterm">
    <w:name w:val="marginalnotedefinedterm"/>
    <w:basedOn w:val="Normal"/>
    <w:rsid w:val="006D1729"/>
    <w:pPr>
      <w:spacing w:after="0" w:line="240" w:lineRule="auto"/>
    </w:pPr>
    <w:rPr>
      <w:rFonts w:ascii="Times New Roman" w:eastAsia="Times New Roman" w:hAnsi="Times New Roman" w:cs="Times New Roman"/>
      <w:b/>
      <w:bCs/>
    </w:rPr>
  </w:style>
  <w:style w:type="paragraph" w:customStyle="1" w:styleId="definition">
    <w:name w:val="definition"/>
    <w:basedOn w:val="Normal"/>
    <w:rsid w:val="006D1729"/>
    <w:pPr>
      <w:spacing w:before="120" w:after="100" w:afterAutospacing="1" w:line="240" w:lineRule="auto"/>
    </w:pPr>
    <w:rPr>
      <w:rFonts w:ascii="Times New Roman" w:eastAsia="Times New Roman" w:hAnsi="Times New Roman" w:cs="Times New Roman"/>
      <w:sz w:val="24"/>
      <w:szCs w:val="24"/>
    </w:rPr>
  </w:style>
  <w:style w:type="paragraph" w:customStyle="1" w:styleId="amending">
    <w:name w:val="amending"/>
    <w:basedOn w:val="Normal"/>
    <w:rsid w:val="006D172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footnote">
    <w:name w:val="footnote"/>
    <w:basedOn w:val="Normal"/>
    <w:rsid w:val="006D1729"/>
    <w:pPr>
      <w:spacing w:before="48" w:after="48" w:line="240" w:lineRule="auto"/>
      <w:ind w:left="48" w:right="48"/>
    </w:pPr>
    <w:rPr>
      <w:rFonts w:ascii="Times New Roman" w:eastAsia="Times New Roman" w:hAnsi="Times New Roman" w:cs="Times New Roman"/>
      <w:sz w:val="24"/>
      <w:szCs w:val="24"/>
    </w:rPr>
  </w:style>
  <w:style w:type="paragraph" w:customStyle="1" w:styleId="button-group">
    <w:name w:val="button-group"/>
    <w:basedOn w:val="Normal"/>
    <w:rsid w:val="006D1729"/>
    <w:pPr>
      <w:spacing w:after="0" w:line="240" w:lineRule="auto"/>
    </w:pPr>
    <w:rPr>
      <w:rFonts w:ascii="Times New Roman" w:eastAsia="Times New Roman" w:hAnsi="Times New Roman" w:cs="Times New Roman"/>
      <w:sz w:val="24"/>
      <w:szCs w:val="24"/>
    </w:rPr>
  </w:style>
  <w:style w:type="paragraph" w:customStyle="1" w:styleId="formulaparagraph">
    <w:name w:val="formulaparagraph"/>
    <w:basedOn w:val="Normal"/>
    <w:rsid w:val="006D1729"/>
    <w:pPr>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formulasubparagraph">
    <w:name w:val="formulasubparagraph"/>
    <w:basedOn w:val="Normal"/>
    <w:rsid w:val="006D1729"/>
    <w:pPr>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continuedformulaparagraph">
    <w:name w:val="continuedformulaparagraph"/>
    <w:basedOn w:val="Normal"/>
    <w:rsid w:val="006D1729"/>
    <w:pPr>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annualsintro">
    <w:name w:val="annualsintro"/>
    <w:basedOn w:val="Normal"/>
    <w:rsid w:val="006D1729"/>
    <w:pPr>
      <w:spacing w:before="240" w:after="240" w:line="240" w:lineRule="auto"/>
      <w:ind w:left="240" w:right="240"/>
    </w:pPr>
    <w:rPr>
      <w:rFonts w:ascii="Times New Roman" w:eastAsia="Times New Roman" w:hAnsi="Times New Roman" w:cs="Times New Roman"/>
    </w:rPr>
  </w:style>
  <w:style w:type="paragraph" w:customStyle="1" w:styleId="rbuttonshowreglist">
    <w:name w:val="rbuttonshowreglist"/>
    <w:basedOn w:val="Normal"/>
    <w:rsid w:val="006D1729"/>
    <w:pPr>
      <w:pBdr>
        <w:top w:val="outset" w:sz="12" w:space="0" w:color="FFFFFF"/>
        <w:left w:val="outset" w:sz="12" w:space="2" w:color="FFFFFF"/>
        <w:bottom w:val="outset" w:sz="12" w:space="1" w:color="FFFFFF"/>
        <w:right w:val="outset" w:sz="12" w:space="2" w:color="FFFFFF"/>
      </w:pBdr>
      <w:shd w:val="clear" w:color="auto" w:fill="FFE048"/>
      <w:spacing w:before="100" w:beforeAutospacing="1" w:after="100" w:afterAutospacing="1" w:line="240" w:lineRule="auto"/>
    </w:pPr>
    <w:rPr>
      <w:rFonts w:ascii="Times New Roman" w:eastAsia="Times New Roman" w:hAnsi="Times New Roman" w:cs="Times New Roman"/>
      <w:b/>
      <w:bCs/>
      <w:color w:val="000000"/>
      <w:sz w:val="19"/>
      <w:szCs w:val="19"/>
    </w:rPr>
  </w:style>
  <w:style w:type="paragraph" w:customStyle="1" w:styleId="bordertop">
    <w:name w:val="bordertop"/>
    <w:basedOn w:val="Normal"/>
    <w:rsid w:val="006D1729"/>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tmllink">
    <w:name w:val="htmllink"/>
    <w:basedOn w:val="Normal"/>
    <w:rsid w:val="006D1729"/>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dflink">
    <w:name w:val="pdflink"/>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glink">
    <w:name w:val="reglink"/>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jtitle">
    <w:name w:val="objtitle"/>
    <w:basedOn w:val="Normal"/>
    <w:rsid w:val="006D1729"/>
    <w:pPr>
      <w:spacing w:before="120" w:after="100" w:afterAutospacing="1" w:line="240" w:lineRule="auto"/>
    </w:pPr>
    <w:rPr>
      <w:rFonts w:ascii="Times New Roman" w:eastAsia="Times New Roman" w:hAnsi="Times New Roman" w:cs="Times New Roman"/>
      <w:sz w:val="24"/>
      <w:szCs w:val="24"/>
    </w:rPr>
  </w:style>
  <w:style w:type="paragraph" w:customStyle="1" w:styleId="linksbox">
    <w:name w:val="linksbox"/>
    <w:basedOn w:val="Normal"/>
    <w:rsid w:val="006D1729"/>
    <w:pPr>
      <w:spacing w:before="120" w:after="100" w:afterAutospacing="1" w:line="240" w:lineRule="auto"/>
    </w:pPr>
    <w:rPr>
      <w:rFonts w:ascii="Times New Roman" w:eastAsia="Times New Roman" w:hAnsi="Times New Roman" w:cs="Times New Roman"/>
      <w:sz w:val="24"/>
      <w:szCs w:val="24"/>
    </w:rPr>
  </w:style>
  <w:style w:type="paragraph" w:customStyle="1" w:styleId="mainannual">
    <w:name w:val="mainannual"/>
    <w:basedOn w:val="Normal"/>
    <w:rsid w:val="006D1729"/>
    <w:pPr>
      <w:pBdr>
        <w:top w:val="single" w:sz="6" w:space="6" w:color="000000"/>
      </w:pBdr>
      <w:spacing w:before="240" w:after="100" w:afterAutospacing="1" w:line="240" w:lineRule="auto"/>
    </w:pPr>
    <w:rPr>
      <w:rFonts w:ascii="Times New Roman" w:eastAsia="Times New Roman" w:hAnsi="Times New Roman" w:cs="Times New Roman"/>
      <w:sz w:val="24"/>
      <w:szCs w:val="24"/>
    </w:rPr>
  </w:style>
  <w:style w:type="paragraph" w:customStyle="1" w:styleId="letterbarblock">
    <w:name w:val="letterbarblock"/>
    <w:basedOn w:val="Normal"/>
    <w:rsid w:val="006D1729"/>
    <w:pPr>
      <w:spacing w:before="96" w:after="100" w:afterAutospacing="1" w:line="240" w:lineRule="auto"/>
      <w:jc w:val="center"/>
    </w:pPr>
    <w:rPr>
      <w:rFonts w:ascii="Times New Roman" w:eastAsia="Times New Roman" w:hAnsi="Times New Roman" w:cs="Times New Roman"/>
      <w:sz w:val="24"/>
      <w:szCs w:val="24"/>
    </w:rPr>
  </w:style>
  <w:style w:type="paragraph" w:customStyle="1" w:styleId="lineseparator">
    <w:name w:val="lineseparator"/>
    <w:basedOn w:val="Normal"/>
    <w:rsid w:val="006D1729"/>
    <w:pPr>
      <w:pBdr>
        <w:bottom w:val="single" w:sz="6" w:space="0" w:color="CC9900"/>
      </w:pBdr>
      <w:spacing w:before="100" w:beforeAutospacing="1" w:after="72" w:line="240" w:lineRule="auto"/>
    </w:pPr>
    <w:rPr>
      <w:rFonts w:ascii="Times New Roman" w:eastAsia="Times New Roman" w:hAnsi="Times New Roman" w:cs="Times New Roman"/>
      <w:sz w:val="24"/>
      <w:szCs w:val="24"/>
    </w:rPr>
  </w:style>
  <w:style w:type="paragraph" w:customStyle="1" w:styleId="title-of-act">
    <w:name w:val="title-of-act"/>
    <w:basedOn w:val="Normal"/>
    <w:rsid w:val="006D1729"/>
    <w:pPr>
      <w:spacing w:before="100" w:beforeAutospacing="1" w:after="100" w:afterAutospacing="1" w:line="240" w:lineRule="auto"/>
      <w:jc w:val="center"/>
    </w:pPr>
    <w:rPr>
      <w:rFonts w:ascii="Times New Roman" w:eastAsia="Times New Roman" w:hAnsi="Times New Roman" w:cs="Times New Roman"/>
      <w:b/>
      <w:bCs/>
      <w:sz w:val="34"/>
      <w:szCs w:val="34"/>
    </w:rPr>
  </w:style>
  <w:style w:type="paragraph" w:customStyle="1" w:styleId="definitionotherlangonly">
    <w:name w:val="definitionotherlangonly"/>
    <w:basedOn w:val="Normal"/>
    <w:rsid w:val="006D1729"/>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italic">
    <w:name w:val="italic"/>
    <w:basedOn w:val="Normal"/>
    <w:rsid w:val="006D1729"/>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ecsubsec">
    <w:name w:val="secsubsec"/>
    <w:basedOn w:val="Normal"/>
    <w:rsid w:val="006D1729"/>
    <w:pPr>
      <w:spacing w:before="168" w:after="0" w:line="240" w:lineRule="auto"/>
      <w:ind w:firstLine="336"/>
    </w:pPr>
    <w:rPr>
      <w:rFonts w:ascii="Times New Roman" w:eastAsia="Times New Roman" w:hAnsi="Times New Roman" w:cs="Times New Roman"/>
      <w:sz w:val="24"/>
      <w:szCs w:val="24"/>
    </w:rPr>
  </w:style>
  <w:style w:type="paragraph" w:customStyle="1" w:styleId="topic">
    <w:name w:val="topic"/>
    <w:basedOn w:val="Normal"/>
    <w:rsid w:val="006D1729"/>
    <w:pPr>
      <w:spacing w:before="100" w:beforeAutospacing="1" w:after="120" w:line="240" w:lineRule="auto"/>
      <w:jc w:val="center"/>
    </w:pPr>
    <w:rPr>
      <w:rFonts w:ascii="Times New Roman" w:eastAsia="Times New Roman" w:hAnsi="Times New Roman" w:cs="Times New Roman"/>
      <w:sz w:val="24"/>
      <w:szCs w:val="24"/>
    </w:rPr>
  </w:style>
  <w:style w:type="paragraph" w:customStyle="1" w:styleId="sub-subheading">
    <w:name w:val="sub-subheading"/>
    <w:basedOn w:val="Normal"/>
    <w:rsid w:val="006D1729"/>
    <w:pPr>
      <w:spacing w:before="336" w:after="168" w:line="240" w:lineRule="auto"/>
      <w:jc w:val="center"/>
    </w:pPr>
    <w:rPr>
      <w:rFonts w:ascii="Times New Roman" w:eastAsia="Times New Roman" w:hAnsi="Times New Roman" w:cs="Times New Roman"/>
      <w:sz w:val="24"/>
      <w:szCs w:val="24"/>
    </w:rPr>
  </w:style>
  <w:style w:type="paragraph" w:customStyle="1" w:styleId="subheading">
    <w:name w:val="subheading"/>
    <w:basedOn w:val="Normal"/>
    <w:rsid w:val="006D1729"/>
    <w:pPr>
      <w:spacing w:before="168" w:after="168" w:line="240" w:lineRule="auto"/>
    </w:pPr>
    <w:rPr>
      <w:rFonts w:ascii="Times New Roman" w:eastAsia="Times New Roman" w:hAnsi="Times New Roman" w:cs="Times New Roman"/>
      <w:color w:val="000000"/>
      <w:sz w:val="26"/>
      <w:szCs w:val="26"/>
    </w:rPr>
  </w:style>
  <w:style w:type="paragraph" w:customStyle="1" w:styleId="originatingref">
    <w:name w:val="originatingref"/>
    <w:basedOn w:val="Normal"/>
    <w:rsid w:val="006D1729"/>
    <w:pPr>
      <w:spacing w:before="120" w:after="120" w:line="240" w:lineRule="auto"/>
    </w:pPr>
    <w:rPr>
      <w:rFonts w:ascii="Times New Roman" w:eastAsia="Times New Roman" w:hAnsi="Times New Roman" w:cs="Times New Roman"/>
      <w:sz w:val="24"/>
      <w:szCs w:val="24"/>
    </w:rPr>
  </w:style>
  <w:style w:type="paragraph" w:customStyle="1" w:styleId="scheduletitletext">
    <w:name w:val="scheduletitletext"/>
    <w:basedOn w:val="Normal"/>
    <w:rsid w:val="006D1729"/>
    <w:pPr>
      <w:spacing w:before="100" w:beforeAutospacing="1" w:after="100" w:afterAutospacing="1" w:line="240" w:lineRule="auto"/>
    </w:pPr>
    <w:rPr>
      <w:rFonts w:ascii="Times New Roman" w:eastAsia="Times New Roman" w:hAnsi="Times New Roman" w:cs="Times New Roman"/>
      <w:sz w:val="36"/>
      <w:szCs w:val="36"/>
    </w:rPr>
  </w:style>
  <w:style w:type="paragraph" w:customStyle="1" w:styleId="subdivision">
    <w:name w:val="subdivision"/>
    <w:basedOn w:val="Normal"/>
    <w:rsid w:val="006D1729"/>
    <w:pPr>
      <w:spacing w:before="168" w:after="0" w:line="240" w:lineRule="auto"/>
      <w:jc w:val="center"/>
    </w:pPr>
    <w:rPr>
      <w:rFonts w:ascii="Times New Roman" w:eastAsia="Times New Roman" w:hAnsi="Times New Roman" w:cs="Times New Roman"/>
      <w:i/>
      <w:iCs/>
      <w:sz w:val="26"/>
      <w:szCs w:val="26"/>
    </w:rPr>
  </w:style>
  <w:style w:type="paragraph" w:customStyle="1" w:styleId="division">
    <w:name w:val="division"/>
    <w:basedOn w:val="Normal"/>
    <w:rsid w:val="006D1729"/>
    <w:pPr>
      <w:spacing w:before="168" w:after="168" w:line="240" w:lineRule="auto"/>
      <w:jc w:val="center"/>
    </w:pPr>
    <w:rPr>
      <w:rFonts w:ascii="Times New Roman" w:eastAsia="Times New Roman" w:hAnsi="Times New Roman" w:cs="Times New Roman"/>
      <w:sz w:val="24"/>
      <w:szCs w:val="24"/>
    </w:rPr>
  </w:style>
  <w:style w:type="paragraph" w:customStyle="1" w:styleId="titletext">
    <w:name w:val="titletext"/>
    <w:basedOn w:val="Normal"/>
    <w:rsid w:val="006D1729"/>
    <w:pPr>
      <w:spacing w:before="336" w:after="168" w:line="240" w:lineRule="auto"/>
      <w:jc w:val="center"/>
    </w:pPr>
    <w:rPr>
      <w:rFonts w:ascii="Times New Roman" w:eastAsia="Times New Roman" w:hAnsi="Times New Roman" w:cs="Times New Roman"/>
      <w:sz w:val="24"/>
      <w:szCs w:val="24"/>
    </w:rPr>
  </w:style>
  <w:style w:type="paragraph" w:customStyle="1" w:styleId="imagegroupcenter">
    <w:name w:val="imagegroupcenter"/>
    <w:basedOn w:val="Normal"/>
    <w:rsid w:val="006D172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magegroupleft">
    <w:name w:val="imagegroupleft"/>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groupright">
    <w:name w:val="imagegroupright"/>
    <w:basedOn w:val="Normal"/>
    <w:rsid w:val="006D172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istitemblock">
    <w:name w:val="listitemblock"/>
    <w:basedOn w:val="Normal"/>
    <w:rsid w:val="006D1729"/>
    <w:pPr>
      <w:spacing w:before="100" w:beforeAutospacing="1" w:after="36" w:line="240" w:lineRule="auto"/>
    </w:pPr>
    <w:rPr>
      <w:rFonts w:ascii="Times New Roman" w:eastAsia="Times New Roman" w:hAnsi="Times New Roman" w:cs="Times New Roman"/>
      <w:sz w:val="24"/>
      <w:szCs w:val="24"/>
    </w:rPr>
  </w:style>
  <w:style w:type="paragraph" w:customStyle="1" w:styleId="listitemblock0">
    <w:name w:val="listitemblock0"/>
    <w:basedOn w:val="Normal"/>
    <w:rsid w:val="006D1729"/>
    <w:pPr>
      <w:spacing w:before="100" w:beforeAutospacing="1" w:after="120" w:line="240" w:lineRule="auto"/>
    </w:pPr>
    <w:rPr>
      <w:rFonts w:ascii="Times New Roman" w:eastAsia="Times New Roman" w:hAnsi="Times New Roman" w:cs="Times New Roman"/>
      <w:sz w:val="24"/>
      <w:szCs w:val="24"/>
    </w:rPr>
  </w:style>
  <w:style w:type="paragraph" w:customStyle="1" w:styleId="listitemblock1">
    <w:name w:val="listitemblock1"/>
    <w:basedOn w:val="Normal"/>
    <w:rsid w:val="006D1729"/>
    <w:pPr>
      <w:spacing w:before="100" w:beforeAutospacing="1" w:after="120" w:line="240" w:lineRule="auto"/>
      <w:ind w:left="360"/>
    </w:pPr>
    <w:rPr>
      <w:rFonts w:ascii="Times New Roman" w:eastAsia="Times New Roman" w:hAnsi="Times New Roman" w:cs="Times New Roman"/>
      <w:sz w:val="24"/>
      <w:szCs w:val="24"/>
    </w:rPr>
  </w:style>
  <w:style w:type="paragraph" w:customStyle="1" w:styleId="listitemblock1-5">
    <w:name w:val="listitemblock1-5"/>
    <w:basedOn w:val="Normal"/>
    <w:rsid w:val="006D1729"/>
    <w:pPr>
      <w:spacing w:before="100" w:beforeAutospacing="1" w:after="120" w:line="240" w:lineRule="auto"/>
      <w:ind w:left="480"/>
    </w:pPr>
    <w:rPr>
      <w:rFonts w:ascii="Times New Roman" w:eastAsia="Times New Roman" w:hAnsi="Times New Roman" w:cs="Times New Roman"/>
      <w:sz w:val="24"/>
      <w:szCs w:val="24"/>
    </w:rPr>
  </w:style>
  <w:style w:type="paragraph" w:customStyle="1" w:styleId="listitemblock2">
    <w:name w:val="listitemblock2"/>
    <w:basedOn w:val="Normal"/>
    <w:rsid w:val="006D1729"/>
    <w:pPr>
      <w:spacing w:before="100" w:beforeAutospacing="1" w:after="120" w:line="240" w:lineRule="auto"/>
      <w:ind w:left="720"/>
    </w:pPr>
    <w:rPr>
      <w:rFonts w:ascii="Times New Roman" w:eastAsia="Times New Roman" w:hAnsi="Times New Roman" w:cs="Times New Roman"/>
      <w:sz w:val="24"/>
      <w:szCs w:val="24"/>
    </w:rPr>
  </w:style>
  <w:style w:type="paragraph" w:customStyle="1" w:styleId="listitemblock2-5">
    <w:name w:val="listitemblock2-5"/>
    <w:basedOn w:val="Normal"/>
    <w:rsid w:val="006D1729"/>
    <w:pPr>
      <w:spacing w:before="100" w:beforeAutospacing="1" w:after="120" w:line="240" w:lineRule="auto"/>
      <w:ind w:left="840"/>
    </w:pPr>
    <w:rPr>
      <w:rFonts w:ascii="Times New Roman" w:eastAsia="Times New Roman" w:hAnsi="Times New Roman" w:cs="Times New Roman"/>
      <w:sz w:val="24"/>
      <w:szCs w:val="24"/>
    </w:rPr>
  </w:style>
  <w:style w:type="paragraph" w:customStyle="1" w:styleId="listitemblock3">
    <w:name w:val="listitemblock3"/>
    <w:basedOn w:val="Normal"/>
    <w:rsid w:val="006D1729"/>
    <w:pPr>
      <w:spacing w:before="100" w:beforeAutospacing="1" w:after="120" w:line="240" w:lineRule="auto"/>
      <w:ind w:left="1080"/>
    </w:pPr>
    <w:rPr>
      <w:rFonts w:ascii="Times New Roman" w:eastAsia="Times New Roman" w:hAnsi="Times New Roman" w:cs="Times New Roman"/>
      <w:sz w:val="24"/>
      <w:szCs w:val="24"/>
    </w:rPr>
  </w:style>
  <w:style w:type="paragraph" w:customStyle="1" w:styleId="listitemblock3-5">
    <w:name w:val="listitemblock3-5"/>
    <w:basedOn w:val="Normal"/>
    <w:rsid w:val="006D1729"/>
    <w:pPr>
      <w:spacing w:before="100" w:beforeAutospacing="1" w:after="120" w:line="240" w:lineRule="auto"/>
      <w:ind w:left="1200"/>
    </w:pPr>
    <w:rPr>
      <w:rFonts w:ascii="Times New Roman" w:eastAsia="Times New Roman" w:hAnsi="Times New Roman" w:cs="Times New Roman"/>
      <w:sz w:val="24"/>
      <w:szCs w:val="24"/>
    </w:rPr>
  </w:style>
  <w:style w:type="paragraph" w:customStyle="1" w:styleId="listitemblock4">
    <w:name w:val="listitemblock4"/>
    <w:basedOn w:val="Normal"/>
    <w:rsid w:val="006D1729"/>
    <w:pPr>
      <w:spacing w:before="100" w:beforeAutospacing="1" w:after="120" w:line="240" w:lineRule="auto"/>
      <w:ind w:left="1440"/>
    </w:pPr>
    <w:rPr>
      <w:rFonts w:ascii="Times New Roman" w:eastAsia="Times New Roman" w:hAnsi="Times New Roman" w:cs="Times New Roman"/>
      <w:sz w:val="24"/>
      <w:szCs w:val="24"/>
    </w:rPr>
  </w:style>
  <w:style w:type="paragraph" w:customStyle="1" w:styleId="listitemblock4-5">
    <w:name w:val="listitemblock4-5"/>
    <w:basedOn w:val="Normal"/>
    <w:rsid w:val="006D1729"/>
    <w:pPr>
      <w:spacing w:before="100" w:beforeAutospacing="1" w:after="120" w:line="240" w:lineRule="auto"/>
      <w:ind w:left="1560"/>
    </w:pPr>
    <w:rPr>
      <w:rFonts w:ascii="Times New Roman" w:eastAsia="Times New Roman" w:hAnsi="Times New Roman" w:cs="Times New Roman"/>
      <w:sz w:val="24"/>
      <w:szCs w:val="24"/>
    </w:rPr>
  </w:style>
  <w:style w:type="paragraph" w:customStyle="1" w:styleId="listitemblock5">
    <w:name w:val="listitemblock5"/>
    <w:basedOn w:val="Normal"/>
    <w:rsid w:val="006D1729"/>
    <w:pPr>
      <w:spacing w:before="100" w:beforeAutospacing="1" w:after="120" w:line="240" w:lineRule="auto"/>
      <w:ind w:left="1800"/>
    </w:pPr>
    <w:rPr>
      <w:rFonts w:ascii="Times New Roman" w:eastAsia="Times New Roman" w:hAnsi="Times New Roman" w:cs="Times New Roman"/>
      <w:sz w:val="24"/>
      <w:szCs w:val="24"/>
    </w:rPr>
  </w:style>
  <w:style w:type="paragraph" w:customStyle="1" w:styleId="listitemblock5-5">
    <w:name w:val="listitemblock5-5"/>
    <w:basedOn w:val="Normal"/>
    <w:rsid w:val="006D1729"/>
    <w:pPr>
      <w:spacing w:before="100" w:beforeAutospacing="1" w:after="120" w:line="240" w:lineRule="auto"/>
      <w:ind w:left="1920"/>
    </w:pPr>
    <w:rPr>
      <w:rFonts w:ascii="Times New Roman" w:eastAsia="Times New Roman" w:hAnsi="Times New Roman" w:cs="Times New Roman"/>
      <w:sz w:val="24"/>
      <w:szCs w:val="24"/>
    </w:rPr>
  </w:style>
  <w:style w:type="paragraph" w:customStyle="1" w:styleId="listitemtext1">
    <w:name w:val="listitemtext1"/>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1-5">
    <w:name w:val="listitemtext1-5"/>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2">
    <w:name w:val="listitemtext2"/>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2-5">
    <w:name w:val="listitemtext2-5"/>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3">
    <w:name w:val="listitemtext3"/>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3-5">
    <w:name w:val="listitemtext3-5"/>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4">
    <w:name w:val="listitemtext4"/>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4-5">
    <w:name w:val="listitemtext4-5"/>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5">
    <w:name w:val="listitemtext5"/>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6">
    <w:name w:val="listitemtext6"/>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7">
    <w:name w:val="listitemtext7"/>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8">
    <w:name w:val="listitemtext8"/>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9">
    <w:name w:val="listitemtext9"/>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itemtext10">
    <w:name w:val="listitemtext10"/>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hang-on-label">
    <w:name w:val="indent-hang-on-label"/>
    <w:basedOn w:val="Normal"/>
    <w:rsid w:val="006D1729"/>
    <w:pPr>
      <w:spacing w:before="100" w:beforeAutospacing="1" w:after="100" w:afterAutospacing="1" w:line="240" w:lineRule="auto"/>
      <w:ind w:left="360" w:hanging="360"/>
    </w:pPr>
    <w:rPr>
      <w:rFonts w:ascii="Times New Roman" w:eastAsia="Times New Roman" w:hAnsi="Times New Roman" w:cs="Times New Roman"/>
      <w:sz w:val="24"/>
      <w:szCs w:val="24"/>
    </w:rPr>
  </w:style>
  <w:style w:type="paragraph" w:customStyle="1" w:styleId="indent-0-0">
    <w:name w:val="indent-0-0"/>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0-1">
    <w:name w:val="indent-0-1"/>
    <w:basedOn w:val="Normal"/>
    <w:rsid w:val="006D1729"/>
    <w:pPr>
      <w:spacing w:before="100" w:beforeAutospacing="1" w:after="100" w:afterAutospacing="1" w:line="240" w:lineRule="auto"/>
      <w:ind w:left="360" w:hanging="360"/>
    </w:pPr>
    <w:rPr>
      <w:rFonts w:ascii="Times New Roman" w:eastAsia="Times New Roman" w:hAnsi="Times New Roman" w:cs="Times New Roman"/>
      <w:sz w:val="24"/>
      <w:szCs w:val="24"/>
    </w:rPr>
  </w:style>
  <w:style w:type="paragraph" w:customStyle="1" w:styleId="indent-1-0">
    <w:name w:val="indent-1-0"/>
    <w:basedOn w:val="Normal"/>
    <w:rsid w:val="006D1729"/>
    <w:pPr>
      <w:spacing w:before="100" w:beforeAutospacing="1" w:after="100" w:afterAutospacing="1" w:line="240" w:lineRule="auto"/>
      <w:ind w:firstLine="360"/>
    </w:pPr>
    <w:rPr>
      <w:rFonts w:ascii="Times New Roman" w:eastAsia="Times New Roman" w:hAnsi="Times New Roman" w:cs="Times New Roman"/>
      <w:sz w:val="24"/>
      <w:szCs w:val="24"/>
    </w:rPr>
  </w:style>
  <w:style w:type="paragraph" w:customStyle="1" w:styleId="indent-1-1">
    <w:name w:val="indent-1-1"/>
    <w:basedOn w:val="Normal"/>
    <w:rsid w:val="006D1729"/>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indent-2-0">
    <w:name w:val="indent-2-0"/>
    <w:basedOn w:val="Normal"/>
    <w:rsid w:val="006D1729"/>
    <w:pPr>
      <w:spacing w:before="100" w:beforeAutospacing="1" w:after="100" w:afterAutospacing="1" w:line="240" w:lineRule="auto"/>
      <w:ind w:firstLine="720"/>
    </w:pPr>
    <w:rPr>
      <w:rFonts w:ascii="Times New Roman" w:eastAsia="Times New Roman" w:hAnsi="Times New Roman" w:cs="Times New Roman"/>
      <w:sz w:val="24"/>
      <w:szCs w:val="24"/>
    </w:rPr>
  </w:style>
  <w:style w:type="paragraph" w:customStyle="1" w:styleId="indent-2-1">
    <w:name w:val="indent-2-1"/>
    <w:basedOn w:val="Normal"/>
    <w:rsid w:val="006D1729"/>
    <w:pPr>
      <w:spacing w:before="100" w:beforeAutospacing="1" w:after="100" w:afterAutospacing="1" w:line="240" w:lineRule="auto"/>
      <w:ind w:left="360" w:firstLine="360"/>
    </w:pPr>
    <w:rPr>
      <w:rFonts w:ascii="Times New Roman" w:eastAsia="Times New Roman" w:hAnsi="Times New Roman" w:cs="Times New Roman"/>
      <w:sz w:val="24"/>
      <w:szCs w:val="24"/>
    </w:rPr>
  </w:style>
  <w:style w:type="paragraph" w:customStyle="1" w:styleId="indent-2-2">
    <w:name w:val="indent-2-2"/>
    <w:basedOn w:val="Normal"/>
    <w:rsid w:val="006D1729"/>
    <w:pPr>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indent-2o5-2o5">
    <w:name w:val="indent-2o5-2o5"/>
    <w:basedOn w:val="Normal"/>
    <w:rsid w:val="006D1729"/>
    <w:pPr>
      <w:spacing w:before="100" w:beforeAutospacing="1" w:after="100" w:afterAutospacing="1" w:line="240" w:lineRule="auto"/>
      <w:ind w:left="840"/>
    </w:pPr>
    <w:rPr>
      <w:rFonts w:ascii="Times New Roman" w:eastAsia="Times New Roman" w:hAnsi="Times New Roman" w:cs="Times New Roman"/>
      <w:sz w:val="24"/>
      <w:szCs w:val="24"/>
    </w:rPr>
  </w:style>
  <w:style w:type="paragraph" w:customStyle="1" w:styleId="indent-2-3">
    <w:name w:val="indent-2-3"/>
    <w:basedOn w:val="Normal"/>
    <w:rsid w:val="006D1729"/>
    <w:pPr>
      <w:spacing w:before="100" w:beforeAutospacing="1" w:after="100" w:afterAutospacing="1" w:line="240" w:lineRule="auto"/>
      <w:ind w:left="1080" w:hanging="360"/>
    </w:pPr>
    <w:rPr>
      <w:rFonts w:ascii="Times New Roman" w:eastAsia="Times New Roman" w:hAnsi="Times New Roman" w:cs="Times New Roman"/>
      <w:sz w:val="24"/>
      <w:szCs w:val="24"/>
    </w:rPr>
  </w:style>
  <w:style w:type="paragraph" w:customStyle="1" w:styleId="indent-4-0">
    <w:name w:val="indent-4-0"/>
    <w:basedOn w:val="Normal"/>
    <w:rsid w:val="006D1729"/>
    <w:pPr>
      <w:spacing w:before="100" w:beforeAutospacing="1" w:after="100" w:afterAutospacing="1" w:line="240" w:lineRule="auto"/>
      <w:ind w:firstLine="1440"/>
    </w:pPr>
    <w:rPr>
      <w:rFonts w:ascii="Times New Roman" w:eastAsia="Times New Roman" w:hAnsi="Times New Roman" w:cs="Times New Roman"/>
      <w:sz w:val="24"/>
      <w:szCs w:val="24"/>
    </w:rPr>
  </w:style>
  <w:style w:type="paragraph" w:customStyle="1" w:styleId="indent-4-4">
    <w:name w:val="indent-4-4"/>
    <w:basedOn w:val="Normal"/>
    <w:rsid w:val="006D1729"/>
    <w:pPr>
      <w:spacing w:before="100" w:beforeAutospacing="1" w:after="100" w:afterAutospacing="1" w:line="240" w:lineRule="auto"/>
      <w:ind w:left="1440"/>
    </w:pPr>
    <w:rPr>
      <w:rFonts w:ascii="Times New Roman" w:eastAsia="Times New Roman" w:hAnsi="Times New Roman" w:cs="Times New Roman"/>
      <w:sz w:val="24"/>
      <w:szCs w:val="24"/>
    </w:rPr>
  </w:style>
  <w:style w:type="paragraph" w:customStyle="1" w:styleId="indent-3-3">
    <w:name w:val="indent-3-3"/>
    <w:basedOn w:val="Normal"/>
    <w:rsid w:val="006D1729"/>
    <w:pPr>
      <w:spacing w:before="100" w:beforeAutospacing="1" w:after="100" w:afterAutospacing="1" w:line="240" w:lineRule="auto"/>
      <w:ind w:left="1080"/>
    </w:pPr>
    <w:rPr>
      <w:rFonts w:ascii="Times New Roman" w:eastAsia="Times New Roman" w:hAnsi="Times New Roman" w:cs="Times New Roman"/>
      <w:sz w:val="24"/>
      <w:szCs w:val="24"/>
    </w:rPr>
  </w:style>
  <w:style w:type="paragraph" w:customStyle="1" w:styleId="indent-3-2">
    <w:name w:val="indent-3-2"/>
    <w:basedOn w:val="Normal"/>
    <w:rsid w:val="006D1729"/>
    <w:pPr>
      <w:spacing w:before="100" w:beforeAutospacing="1" w:after="100" w:afterAutospacing="1" w:line="240" w:lineRule="auto"/>
      <w:ind w:left="720" w:firstLine="360"/>
    </w:pPr>
    <w:rPr>
      <w:rFonts w:ascii="Times New Roman" w:eastAsia="Times New Roman" w:hAnsi="Times New Roman" w:cs="Times New Roman"/>
      <w:sz w:val="24"/>
      <w:szCs w:val="24"/>
    </w:rPr>
  </w:style>
  <w:style w:type="paragraph" w:customStyle="1" w:styleId="indent-5-5">
    <w:name w:val="indent-5-5"/>
    <w:basedOn w:val="Normal"/>
    <w:rsid w:val="006D1729"/>
    <w:pPr>
      <w:spacing w:before="100" w:beforeAutospacing="1" w:after="100" w:afterAutospacing="1" w:line="240" w:lineRule="auto"/>
      <w:ind w:left="1800"/>
    </w:pPr>
    <w:rPr>
      <w:rFonts w:ascii="Times New Roman" w:eastAsia="Times New Roman" w:hAnsi="Times New Roman" w:cs="Times New Roman"/>
      <w:sz w:val="24"/>
      <w:szCs w:val="24"/>
    </w:rPr>
  </w:style>
  <w:style w:type="paragraph" w:customStyle="1" w:styleId="flushleft">
    <w:name w:val="flushleft"/>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ushright">
    <w:name w:val="flushright"/>
    <w:basedOn w:val="Normal"/>
    <w:rsid w:val="006D172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eader-solid">
    <w:name w:val="leader-solid"/>
    <w:basedOn w:val="Normal"/>
    <w:rsid w:val="006D1729"/>
    <w:pPr>
      <w:pBdr>
        <w:bottom w:val="single" w:sz="6" w:space="0" w:color="000000"/>
      </w:pBdr>
      <w:spacing w:after="0" w:line="240" w:lineRule="auto"/>
    </w:pPr>
    <w:rPr>
      <w:rFonts w:ascii="Times New Roman" w:eastAsia="Times New Roman" w:hAnsi="Times New Roman" w:cs="Times New Roman"/>
      <w:sz w:val="24"/>
      <w:szCs w:val="24"/>
    </w:rPr>
  </w:style>
  <w:style w:type="paragraph" w:customStyle="1" w:styleId="leader-dash">
    <w:name w:val="leader-dash"/>
    <w:basedOn w:val="Normal"/>
    <w:rsid w:val="006D1729"/>
    <w:pPr>
      <w:pBdr>
        <w:bottom w:val="dashed" w:sz="6" w:space="0" w:color="000000"/>
      </w:pBdr>
      <w:spacing w:after="0" w:line="240" w:lineRule="auto"/>
    </w:pPr>
    <w:rPr>
      <w:rFonts w:ascii="Times New Roman" w:eastAsia="Times New Roman" w:hAnsi="Times New Roman" w:cs="Times New Roman"/>
      <w:sz w:val="24"/>
      <w:szCs w:val="24"/>
    </w:rPr>
  </w:style>
  <w:style w:type="paragraph" w:customStyle="1" w:styleId="leader-dot">
    <w:name w:val="leader-dot"/>
    <w:basedOn w:val="Normal"/>
    <w:rsid w:val="006D1729"/>
    <w:pPr>
      <w:pBdr>
        <w:bottom w:val="dotted" w:sz="6" w:space="0" w:color="000000"/>
      </w:pBdr>
      <w:spacing w:after="0" w:line="240" w:lineRule="auto"/>
    </w:pPr>
    <w:rPr>
      <w:rFonts w:ascii="Times New Roman" w:eastAsia="Times New Roman" w:hAnsi="Times New Roman" w:cs="Times New Roman"/>
      <w:sz w:val="24"/>
      <w:szCs w:val="24"/>
    </w:rPr>
  </w:style>
  <w:style w:type="paragraph" w:customStyle="1" w:styleId="leaderrightjustified-solid">
    <w:name w:val="leaderrightjustified-solid"/>
    <w:basedOn w:val="Normal"/>
    <w:rsid w:val="006D1729"/>
    <w:pPr>
      <w:pBdr>
        <w:bottom w:val="single" w:sz="6" w:space="0" w:color="000000"/>
      </w:pBdr>
      <w:spacing w:after="0" w:line="240" w:lineRule="auto"/>
    </w:pPr>
    <w:rPr>
      <w:rFonts w:ascii="Times New Roman" w:eastAsia="Times New Roman" w:hAnsi="Times New Roman" w:cs="Times New Roman"/>
      <w:sz w:val="24"/>
      <w:szCs w:val="24"/>
    </w:rPr>
  </w:style>
  <w:style w:type="paragraph" w:customStyle="1" w:styleId="leaderrightjustified-dash">
    <w:name w:val="leaderrightjustified-dash"/>
    <w:basedOn w:val="Normal"/>
    <w:rsid w:val="006D1729"/>
    <w:pPr>
      <w:pBdr>
        <w:bottom w:val="dashed" w:sz="6" w:space="0" w:color="000000"/>
      </w:pBdr>
      <w:spacing w:after="0" w:line="240" w:lineRule="auto"/>
    </w:pPr>
    <w:rPr>
      <w:rFonts w:ascii="Times New Roman" w:eastAsia="Times New Roman" w:hAnsi="Times New Roman" w:cs="Times New Roman"/>
      <w:sz w:val="24"/>
      <w:szCs w:val="24"/>
    </w:rPr>
  </w:style>
  <w:style w:type="paragraph" w:customStyle="1" w:styleId="leader">
    <w:name w:val="leader"/>
    <w:basedOn w:val="Normal"/>
    <w:rsid w:val="006D1729"/>
    <w:pPr>
      <w:spacing w:after="0" w:line="240" w:lineRule="auto"/>
    </w:pPr>
    <w:rPr>
      <w:rFonts w:ascii="Times New Roman" w:eastAsia="Times New Roman" w:hAnsi="Times New Roman" w:cs="Times New Roman"/>
      <w:sz w:val="24"/>
      <w:szCs w:val="24"/>
    </w:rPr>
  </w:style>
  <w:style w:type="paragraph" w:customStyle="1" w:styleId="leaderrightjustified">
    <w:name w:val="leaderrightjustified"/>
    <w:basedOn w:val="Normal"/>
    <w:rsid w:val="006D1729"/>
    <w:pPr>
      <w:spacing w:after="0" w:line="240" w:lineRule="auto"/>
    </w:pPr>
    <w:rPr>
      <w:rFonts w:ascii="Times New Roman" w:eastAsia="Times New Roman" w:hAnsi="Times New Roman" w:cs="Times New Roman"/>
      <w:sz w:val="24"/>
      <w:szCs w:val="24"/>
    </w:rPr>
  </w:style>
  <w:style w:type="paragraph" w:customStyle="1" w:styleId="formblank">
    <w:name w:val="formblank"/>
    <w:basedOn w:val="Normal"/>
    <w:rsid w:val="006D1729"/>
    <w:pPr>
      <w:spacing w:before="100" w:beforeAutospacing="1" w:after="100" w:afterAutospacing="1" w:line="720" w:lineRule="atLeast"/>
    </w:pPr>
    <w:rPr>
      <w:rFonts w:ascii="Times New Roman" w:eastAsia="Times New Roman" w:hAnsi="Times New Roman" w:cs="Times New Roman"/>
      <w:sz w:val="19"/>
      <w:szCs w:val="19"/>
    </w:rPr>
  </w:style>
  <w:style w:type="paragraph" w:customStyle="1" w:styleId="bilingualitemfirst">
    <w:name w:val="bilingualitemfirst"/>
    <w:basedOn w:val="Normal"/>
    <w:rsid w:val="006D1729"/>
    <w:pPr>
      <w:spacing w:after="0" w:line="240" w:lineRule="auto"/>
    </w:pPr>
    <w:rPr>
      <w:rFonts w:ascii="Times New Roman" w:eastAsia="Times New Roman" w:hAnsi="Times New Roman" w:cs="Times New Roman"/>
      <w:sz w:val="24"/>
      <w:szCs w:val="24"/>
    </w:rPr>
  </w:style>
  <w:style w:type="paragraph" w:customStyle="1" w:styleId="bilingualitemsecond">
    <w:name w:val="bilingualitemsecond"/>
    <w:basedOn w:val="Normal"/>
    <w:rsid w:val="006D1729"/>
    <w:pPr>
      <w:spacing w:before="96" w:after="240" w:line="240" w:lineRule="auto"/>
      <w:ind w:left="672" w:hanging="336"/>
    </w:pPr>
    <w:rPr>
      <w:rFonts w:ascii="Times New Roman" w:eastAsia="Times New Roman" w:hAnsi="Times New Roman" w:cs="Times New Roman"/>
      <w:i/>
      <w:iCs/>
      <w:sz w:val="24"/>
      <w:szCs w:val="24"/>
    </w:rPr>
  </w:style>
  <w:style w:type="paragraph" w:customStyle="1" w:styleId="provisionheading">
    <w:name w:val="provisionheading"/>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previousbtnalign">
    <w:name w:val="nextpreviousbtnalign"/>
    <w:basedOn w:val="Normal"/>
    <w:rsid w:val="006D172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eftresources">
    <w:name w:val="leftresources"/>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resources">
    <w:name w:val="rightresources"/>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chivemsg">
    <w:name w:val="archivemsg"/>
    <w:basedOn w:val="Normal"/>
    <w:rsid w:val="006D1729"/>
    <w:pPr>
      <w:spacing w:after="100" w:afterAutospacing="1" w:line="240" w:lineRule="auto"/>
    </w:pPr>
    <w:rPr>
      <w:rFonts w:ascii="Times New Roman" w:eastAsia="Times New Roman" w:hAnsi="Times New Roman" w:cs="Times New Roman"/>
      <w:sz w:val="24"/>
      <w:szCs w:val="24"/>
    </w:rPr>
  </w:style>
  <w:style w:type="paragraph" w:customStyle="1" w:styleId="bottom">
    <w:name w:val="bottom"/>
    <w:basedOn w:val="Normal"/>
    <w:rsid w:val="006D1729"/>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top">
    <w:name w:val="top"/>
    <w:basedOn w:val="Normal"/>
    <w:rsid w:val="006D172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iddle">
    <w:name w:val="middle"/>
    <w:basedOn w:val="Normal"/>
    <w:rsid w:val="006D172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alignleft">
    <w:name w:val="alignleft"/>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right">
    <w:name w:val="alignright"/>
    <w:basedOn w:val="Normal"/>
    <w:rsid w:val="006D172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ligncenter">
    <w:name w:val="aligncenter"/>
    <w:basedOn w:val="Normal"/>
    <w:rsid w:val="006D172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borderbottom">
    <w:name w:val="borderbottom"/>
    <w:basedOn w:val="Normal"/>
    <w:rsid w:val="006D1729"/>
    <w:pPr>
      <w:pBdr>
        <w:bottom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borderbottom">
    <w:name w:val="noborderbottom"/>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right">
    <w:name w:val="borderright"/>
    <w:basedOn w:val="Normal"/>
    <w:rsid w:val="006D1729"/>
    <w:pPr>
      <w:pBdr>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double">
    <w:name w:val="topdouble"/>
    <w:basedOn w:val="Normal"/>
    <w:rsid w:val="006D1729"/>
    <w:pPr>
      <w:pBdr>
        <w:top w:val="doub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ointsize6">
    <w:name w:val="tablepointsize6"/>
    <w:basedOn w:val="Normal"/>
    <w:rsid w:val="006D172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ablepointsize65">
    <w:name w:val="tablepointsize6.5"/>
    <w:basedOn w:val="Normal"/>
    <w:rsid w:val="006D1729"/>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ablepointsize7">
    <w:name w:val="tablepointsize7"/>
    <w:basedOn w:val="Normal"/>
    <w:rsid w:val="006D1729"/>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ablepointsize8">
    <w:name w:val="tablepointsize8"/>
    <w:basedOn w:val="Normal"/>
    <w:rsid w:val="006D1729"/>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tablepointsize8pt">
    <w:name w:val="tablepointsize8pt"/>
    <w:basedOn w:val="Normal"/>
    <w:rsid w:val="006D1729"/>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tablepointsize9">
    <w:name w:val="tablepointsize9"/>
    <w:basedOn w:val="Normal"/>
    <w:rsid w:val="006D172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ablepointsize10">
    <w:name w:val="tablepointsize10"/>
    <w:basedOn w:val="Normal"/>
    <w:rsid w:val="006D1729"/>
    <w:pPr>
      <w:spacing w:before="100" w:beforeAutospacing="1" w:after="100" w:afterAutospacing="1" w:line="240" w:lineRule="auto"/>
    </w:pPr>
    <w:rPr>
      <w:rFonts w:ascii="Times New Roman" w:eastAsia="Times New Roman" w:hAnsi="Times New Roman" w:cs="Times New Roman"/>
    </w:rPr>
  </w:style>
  <w:style w:type="paragraph" w:customStyle="1" w:styleId="tablepointsize11">
    <w:name w:val="tablepointsize11"/>
    <w:basedOn w:val="Normal"/>
    <w:rsid w:val="006D1729"/>
    <w:pPr>
      <w:spacing w:before="100" w:beforeAutospacing="1" w:after="100" w:afterAutospacing="1" w:line="240" w:lineRule="auto"/>
    </w:pPr>
    <w:rPr>
      <w:rFonts w:ascii="Times New Roman" w:eastAsia="Times New Roman" w:hAnsi="Times New Roman" w:cs="Times New Roman"/>
      <w:sz w:val="23"/>
      <w:szCs w:val="23"/>
    </w:rPr>
  </w:style>
  <w:style w:type="paragraph" w:customStyle="1" w:styleId="tablepointsize12">
    <w:name w:val="tablepointsize12"/>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
    <w:name w:val="width1"/>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
    <w:name w:val="width2"/>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
    <w:name w:val="width3"/>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
    <w:name w:val="width4"/>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
    <w:name w:val="width5"/>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
    <w:name w:val="width6"/>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
    <w:name w:val="width7"/>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
    <w:name w:val="width8"/>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
    <w:name w:val="width9"/>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0">
    <w:name w:val="width10"/>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1">
    <w:name w:val="width11"/>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2">
    <w:name w:val="width12"/>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3">
    <w:name w:val="width13"/>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4">
    <w:name w:val="width14"/>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5">
    <w:name w:val="width15"/>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6">
    <w:name w:val="width16"/>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7">
    <w:name w:val="width17"/>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8">
    <w:name w:val="width18"/>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9">
    <w:name w:val="width19"/>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0">
    <w:name w:val="width20"/>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1">
    <w:name w:val="width21"/>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2">
    <w:name w:val="width22"/>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3">
    <w:name w:val="width23"/>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4">
    <w:name w:val="width24"/>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5">
    <w:name w:val="width25"/>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6">
    <w:name w:val="width26"/>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7">
    <w:name w:val="width27"/>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8">
    <w:name w:val="width28"/>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29">
    <w:name w:val="width29"/>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0">
    <w:name w:val="width30"/>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1">
    <w:name w:val="width31"/>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2">
    <w:name w:val="width32"/>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3">
    <w:name w:val="width33"/>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4">
    <w:name w:val="width34"/>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5">
    <w:name w:val="width35"/>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6">
    <w:name w:val="width36"/>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7">
    <w:name w:val="width37"/>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8">
    <w:name w:val="width38"/>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39">
    <w:name w:val="width39"/>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0">
    <w:name w:val="width40"/>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1">
    <w:name w:val="width41"/>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2">
    <w:name w:val="width42"/>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3">
    <w:name w:val="width43"/>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4">
    <w:name w:val="width44"/>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5">
    <w:name w:val="width45"/>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6">
    <w:name w:val="width46"/>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7">
    <w:name w:val="width47"/>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8">
    <w:name w:val="width48"/>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49">
    <w:name w:val="width49"/>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0">
    <w:name w:val="width50"/>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1">
    <w:name w:val="width51"/>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2">
    <w:name w:val="width52"/>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3">
    <w:name w:val="width53"/>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4">
    <w:name w:val="width54"/>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5">
    <w:name w:val="width55"/>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6">
    <w:name w:val="width56"/>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7">
    <w:name w:val="width57"/>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8">
    <w:name w:val="width58"/>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59">
    <w:name w:val="width59"/>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0">
    <w:name w:val="width60"/>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1">
    <w:name w:val="width61"/>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2">
    <w:name w:val="width62"/>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3">
    <w:name w:val="width63"/>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4">
    <w:name w:val="width64"/>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5">
    <w:name w:val="width65"/>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6">
    <w:name w:val="width66"/>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7">
    <w:name w:val="width67"/>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8">
    <w:name w:val="width68"/>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69">
    <w:name w:val="width69"/>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0">
    <w:name w:val="width70"/>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1">
    <w:name w:val="width71"/>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2">
    <w:name w:val="width72"/>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3">
    <w:name w:val="width73"/>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4">
    <w:name w:val="width74"/>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5">
    <w:name w:val="width75"/>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6">
    <w:name w:val="width76"/>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7">
    <w:name w:val="width77"/>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8">
    <w:name w:val="width78"/>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79">
    <w:name w:val="width79"/>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0">
    <w:name w:val="width80"/>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1">
    <w:name w:val="width81"/>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2">
    <w:name w:val="width82"/>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3">
    <w:name w:val="width83"/>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4">
    <w:name w:val="width84"/>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5">
    <w:name w:val="width85"/>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6">
    <w:name w:val="width86"/>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7">
    <w:name w:val="width87"/>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8">
    <w:name w:val="width88"/>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89">
    <w:name w:val="width89"/>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0">
    <w:name w:val="width90"/>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1">
    <w:name w:val="width91"/>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2">
    <w:name w:val="width92"/>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3">
    <w:name w:val="width93"/>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4">
    <w:name w:val="width94"/>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5">
    <w:name w:val="width95"/>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6">
    <w:name w:val="width96"/>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7">
    <w:name w:val="width97"/>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8">
    <w:name w:val="width98"/>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99">
    <w:name w:val="width99"/>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th100">
    <w:name w:val="width100"/>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range">
    <w:name w:val="sectionrange"/>
    <w:basedOn w:val="Normal"/>
    <w:rsid w:val="006D1729"/>
    <w:pPr>
      <w:spacing w:before="100" w:beforeAutospacing="1" w:after="100" w:afterAutospacing="1" w:line="240" w:lineRule="auto"/>
    </w:pPr>
    <w:rPr>
      <w:rFonts w:ascii="Times New Roman" w:eastAsia="Times New Roman" w:hAnsi="Times New Roman" w:cs="Times New Roman"/>
    </w:rPr>
  </w:style>
  <w:style w:type="paragraph" w:customStyle="1" w:styleId="indentlabel">
    <w:name w:val="indentlabel"/>
    <w:basedOn w:val="Normal"/>
    <w:rsid w:val="006D1729"/>
    <w:pPr>
      <w:spacing w:before="100" w:beforeAutospacing="1" w:after="100" w:afterAutospacing="1" w:line="240" w:lineRule="auto"/>
      <w:ind w:firstLine="336"/>
    </w:pPr>
    <w:rPr>
      <w:rFonts w:ascii="Times New Roman" w:eastAsia="Times New Roman" w:hAnsi="Times New Roman" w:cs="Times New Roman"/>
      <w:sz w:val="24"/>
      <w:szCs w:val="24"/>
    </w:rPr>
  </w:style>
  <w:style w:type="paragraph" w:customStyle="1" w:styleId="nif">
    <w:name w:val="nif"/>
    <w:basedOn w:val="Normal"/>
    <w:rsid w:val="006D1729"/>
    <w:pPr>
      <w:shd w:val="clear" w:color="auto" w:fill="DDDDDD"/>
      <w:spacing w:before="100" w:beforeAutospacing="1" w:after="100" w:afterAutospacing="1" w:line="240" w:lineRule="auto"/>
    </w:pPr>
    <w:rPr>
      <w:rFonts w:ascii="Times New Roman" w:eastAsia="Times New Roman" w:hAnsi="Times New Roman" w:cs="Times New Roman"/>
      <w:color w:val="111111"/>
      <w:sz w:val="24"/>
      <w:szCs w:val="24"/>
    </w:rPr>
  </w:style>
  <w:style w:type="paragraph" w:customStyle="1" w:styleId="right-align">
    <w:name w:val="right-align"/>
    <w:basedOn w:val="Normal"/>
    <w:rsid w:val="006D172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tabletitle">
    <w:name w:val="tabletitle"/>
    <w:basedOn w:val="Normal"/>
    <w:rsid w:val="006D1729"/>
    <w:pPr>
      <w:spacing w:before="100" w:beforeAutospacing="1" w:after="100" w:afterAutospacing="1" w:line="240" w:lineRule="auto"/>
    </w:pPr>
    <w:rPr>
      <w:rFonts w:ascii="Times New Roman" w:eastAsia="Times New Roman" w:hAnsi="Times New Roman" w:cs="Times New Roman"/>
      <w:sz w:val="34"/>
      <w:szCs w:val="34"/>
    </w:rPr>
  </w:style>
  <w:style w:type="paragraph" w:customStyle="1" w:styleId="biglongtitle">
    <w:name w:val="biglongtitle"/>
    <w:basedOn w:val="Normal"/>
    <w:rsid w:val="006D1729"/>
    <w:pPr>
      <w:spacing w:before="336" w:after="100" w:afterAutospacing="1" w:line="240" w:lineRule="auto"/>
      <w:ind w:left="672" w:hanging="672"/>
      <w:jc w:val="center"/>
    </w:pPr>
    <w:rPr>
      <w:rFonts w:ascii="Times New Roman" w:eastAsia="Times New Roman" w:hAnsi="Times New Roman" w:cs="Times New Roman"/>
      <w:b/>
      <w:bCs/>
      <w:sz w:val="30"/>
      <w:szCs w:val="30"/>
    </w:rPr>
  </w:style>
  <w:style w:type="paragraph" w:customStyle="1" w:styleId="bold">
    <w:name w:val="bold"/>
    <w:basedOn w:val="Normal"/>
    <w:rsid w:val="006D1729"/>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gular">
    <w:name w:val="regular"/>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ter">
    <w:name w:val="charter"/>
    <w:basedOn w:val="Normal"/>
    <w:rsid w:val="006D1729"/>
    <w:pPr>
      <w:spacing w:after="100" w:afterAutospacing="1" w:line="240" w:lineRule="auto"/>
      <w:jc w:val="center"/>
    </w:pPr>
    <w:rPr>
      <w:rFonts w:ascii="Verdana" w:eastAsia="Times New Roman" w:hAnsi="Verdana" w:cs="Times New Roman"/>
      <w:b/>
      <w:bCs/>
      <w:sz w:val="30"/>
      <w:szCs w:val="30"/>
    </w:rPr>
  </w:style>
  <w:style w:type="paragraph" w:customStyle="1" w:styleId="chapternumber">
    <w:name w:val="chapternumber"/>
    <w:basedOn w:val="Normal"/>
    <w:rsid w:val="006D1729"/>
    <w:pPr>
      <w:spacing w:before="240" w:after="100" w:afterAutospacing="1" w:line="240" w:lineRule="auto"/>
      <w:jc w:val="center"/>
    </w:pPr>
    <w:rPr>
      <w:rFonts w:ascii="Times New Roman" w:eastAsia="Times New Roman" w:hAnsi="Times New Roman" w:cs="Times New Roman"/>
      <w:b/>
      <w:bCs/>
      <w:sz w:val="26"/>
      <w:szCs w:val="26"/>
    </w:rPr>
  </w:style>
  <w:style w:type="paragraph" w:customStyle="1" w:styleId="summary">
    <w:name w:val="summary"/>
    <w:basedOn w:val="Normal"/>
    <w:rsid w:val="006D172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mment">
    <w:name w:val="comment"/>
    <w:basedOn w:val="Normal"/>
    <w:rsid w:val="006D1729"/>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formheading">
    <w:name w:val="formheading"/>
    <w:basedOn w:val="Normal"/>
    <w:rsid w:val="006D172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rmula">
    <w:name w:val="formula"/>
    <w:basedOn w:val="Normal"/>
    <w:rsid w:val="006D1729"/>
    <w:pPr>
      <w:spacing w:before="96" w:after="168" w:line="240" w:lineRule="auto"/>
      <w:jc w:val="center"/>
    </w:pPr>
    <w:rPr>
      <w:rFonts w:ascii="Times New Roman" w:eastAsia="Times New Roman" w:hAnsi="Times New Roman" w:cs="Times New Roman"/>
      <w:b/>
      <w:bCs/>
      <w:sz w:val="24"/>
      <w:szCs w:val="24"/>
    </w:rPr>
  </w:style>
  <w:style w:type="paragraph" w:customStyle="1" w:styleId="group5">
    <w:name w:val="group5"/>
    <w:basedOn w:val="Normal"/>
    <w:rsid w:val="006D1729"/>
    <w:pPr>
      <w:spacing w:before="336" w:after="168" w:line="240" w:lineRule="auto"/>
    </w:pPr>
    <w:rPr>
      <w:rFonts w:ascii="Times New Roman" w:eastAsia="Times New Roman" w:hAnsi="Times New Roman" w:cs="Times New Roman"/>
      <w:sz w:val="24"/>
      <w:szCs w:val="24"/>
    </w:rPr>
  </w:style>
  <w:style w:type="paragraph" w:customStyle="1" w:styleId="groupheading">
    <w:name w:val="groupheading"/>
    <w:basedOn w:val="Normal"/>
    <w:rsid w:val="006D1729"/>
    <w:pPr>
      <w:spacing w:before="336" w:after="100" w:afterAutospacing="1" w:line="240" w:lineRule="auto"/>
      <w:jc w:val="center"/>
    </w:pPr>
    <w:rPr>
      <w:rFonts w:ascii="Times New Roman" w:eastAsia="Times New Roman" w:hAnsi="Times New Roman" w:cs="Times New Roman"/>
      <w:sz w:val="24"/>
      <w:szCs w:val="24"/>
    </w:rPr>
  </w:style>
  <w:style w:type="paragraph" w:customStyle="1" w:styleId="lists02">
    <w:name w:val="lists02"/>
    <w:basedOn w:val="Normal"/>
    <w:rsid w:val="006D1729"/>
    <w:pPr>
      <w:spacing w:before="168" w:after="100" w:afterAutospacing="1" w:line="240" w:lineRule="auto"/>
      <w:ind w:left="480" w:hanging="480"/>
    </w:pPr>
    <w:rPr>
      <w:rFonts w:ascii="Times New Roman" w:eastAsia="Times New Roman" w:hAnsi="Times New Roman" w:cs="Times New Roman"/>
      <w:sz w:val="24"/>
      <w:szCs w:val="24"/>
    </w:rPr>
  </w:style>
  <w:style w:type="paragraph" w:customStyle="1" w:styleId="lists24">
    <w:name w:val="lists24"/>
    <w:basedOn w:val="Normal"/>
    <w:rsid w:val="006D1729"/>
    <w:pPr>
      <w:spacing w:before="168" w:after="100" w:afterAutospacing="1" w:line="240" w:lineRule="auto"/>
      <w:ind w:left="672" w:hanging="336"/>
    </w:pPr>
    <w:rPr>
      <w:rFonts w:ascii="Times New Roman" w:eastAsia="Times New Roman" w:hAnsi="Times New Roman" w:cs="Times New Roman"/>
      <w:sz w:val="24"/>
      <w:szCs w:val="24"/>
    </w:rPr>
  </w:style>
  <w:style w:type="paragraph" w:customStyle="1" w:styleId="instrumentnumber">
    <w:name w:val="instrumentnumber"/>
    <w:basedOn w:val="Normal"/>
    <w:rsid w:val="006D172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ongtitle">
    <w:name w:val="longtitle"/>
    <w:basedOn w:val="Normal"/>
    <w:rsid w:val="006D1729"/>
    <w:pPr>
      <w:spacing w:before="336" w:after="100" w:afterAutospacing="1" w:line="240" w:lineRule="auto"/>
    </w:pPr>
    <w:rPr>
      <w:rFonts w:ascii="Times New Roman" w:eastAsia="Times New Roman" w:hAnsi="Times New Roman" w:cs="Times New Roman"/>
      <w:sz w:val="24"/>
      <w:szCs w:val="24"/>
    </w:rPr>
  </w:style>
  <w:style w:type="paragraph" w:customStyle="1" w:styleId="notereg">
    <w:name w:val="notereg"/>
    <w:basedOn w:val="Normal"/>
    <w:rsid w:val="006D1729"/>
    <w:pPr>
      <w:spacing w:before="168" w:after="100" w:afterAutospacing="1" w:line="240" w:lineRule="auto"/>
      <w:ind w:firstLine="336"/>
    </w:pPr>
    <w:rPr>
      <w:rFonts w:ascii="Times New Roman" w:eastAsia="Times New Roman" w:hAnsi="Times New Roman" w:cs="Times New Roman"/>
      <w:sz w:val="24"/>
      <w:szCs w:val="24"/>
    </w:rPr>
  </w:style>
  <w:style w:type="paragraph" w:customStyle="1" w:styleId="note">
    <w:name w:val="note"/>
    <w:basedOn w:val="Normal"/>
    <w:rsid w:val="006D1729"/>
    <w:pPr>
      <w:spacing w:before="168" w:after="100" w:afterAutospacing="1" w:line="240" w:lineRule="auto"/>
      <w:ind w:firstLine="336"/>
    </w:pPr>
    <w:rPr>
      <w:rFonts w:ascii="Times New Roman" w:eastAsia="Times New Roman" w:hAnsi="Times New Roman" w:cs="Times New Roman"/>
      <w:sz w:val="21"/>
      <w:szCs w:val="21"/>
    </w:rPr>
  </w:style>
  <w:style w:type="paragraph" w:customStyle="1" w:styleId="oath">
    <w:name w:val="oath"/>
    <w:basedOn w:val="Normal"/>
    <w:rsid w:val="006D1729"/>
    <w:pPr>
      <w:spacing w:before="168" w:after="100" w:afterAutospacing="1" w:line="240" w:lineRule="auto"/>
      <w:ind w:firstLine="336"/>
    </w:pPr>
    <w:rPr>
      <w:rFonts w:ascii="Times New Roman" w:eastAsia="Times New Roman" w:hAnsi="Times New Roman" w:cs="Times New Roman"/>
      <w:sz w:val="20"/>
      <w:szCs w:val="20"/>
    </w:rPr>
  </w:style>
  <w:style w:type="paragraph" w:customStyle="1" w:styleId="readernote">
    <w:name w:val="readernote"/>
    <w:basedOn w:val="Normal"/>
    <w:rsid w:val="006D1729"/>
    <w:pPr>
      <w:pBdr>
        <w:top w:val="single" w:sz="6" w:space="8" w:color="000000"/>
        <w:left w:val="single" w:sz="6" w:space="8" w:color="000000"/>
        <w:bottom w:val="single" w:sz="6" w:space="8" w:color="000000"/>
        <w:right w:val="single" w:sz="6" w:space="8" w:color="000000"/>
      </w:pBdr>
      <w:spacing w:before="100" w:beforeAutospacing="1" w:after="120" w:line="240" w:lineRule="auto"/>
      <w:jc w:val="center"/>
    </w:pPr>
    <w:rPr>
      <w:rFonts w:ascii="Times New Roman" w:eastAsia="Times New Roman" w:hAnsi="Times New Roman" w:cs="Times New Roman"/>
      <w:sz w:val="24"/>
      <w:szCs w:val="24"/>
    </w:rPr>
  </w:style>
  <w:style w:type="paragraph" w:customStyle="1" w:styleId="repealed">
    <w:name w:val="repealed"/>
    <w:basedOn w:val="Normal"/>
    <w:rsid w:val="006D1729"/>
    <w:pPr>
      <w:spacing w:before="672" w:after="100" w:afterAutospacing="1" w:line="240" w:lineRule="auto"/>
    </w:pPr>
    <w:rPr>
      <w:rFonts w:ascii="Times New Roman" w:eastAsia="Times New Roman" w:hAnsi="Times New Roman" w:cs="Times New Roman"/>
      <w:sz w:val="24"/>
      <w:szCs w:val="24"/>
    </w:rPr>
  </w:style>
  <w:style w:type="paragraph" w:customStyle="1" w:styleId="right">
    <w:name w:val="right"/>
    <w:basedOn w:val="Normal"/>
    <w:rsid w:val="006D1729"/>
    <w:pPr>
      <w:spacing w:before="168" w:after="100" w:afterAutospacing="1" w:line="240" w:lineRule="auto"/>
      <w:jc w:val="right"/>
    </w:pPr>
    <w:rPr>
      <w:rFonts w:ascii="Times New Roman" w:eastAsia="Times New Roman" w:hAnsi="Times New Roman" w:cs="Times New Roman"/>
      <w:sz w:val="24"/>
      <w:szCs w:val="24"/>
    </w:rPr>
  </w:style>
  <w:style w:type="paragraph" w:customStyle="1" w:styleId="Salutation1">
    <w:name w:val="Salutation1"/>
    <w:basedOn w:val="Normal"/>
    <w:rsid w:val="006D1729"/>
    <w:pPr>
      <w:spacing w:before="336" w:after="100" w:afterAutospacing="1" w:line="240" w:lineRule="auto"/>
    </w:pPr>
    <w:rPr>
      <w:rFonts w:ascii="Times New Roman" w:eastAsia="Times New Roman" w:hAnsi="Times New Roman" w:cs="Times New Roman"/>
      <w:smallCaps/>
      <w:sz w:val="24"/>
      <w:szCs w:val="24"/>
    </w:rPr>
  </w:style>
  <w:style w:type="paragraph" w:customStyle="1" w:styleId="sectionprint">
    <w:name w:val="sectionprint"/>
    <w:basedOn w:val="Normal"/>
    <w:rsid w:val="006D1729"/>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section">
    <w:name w:val="section"/>
    <w:basedOn w:val="Normal"/>
    <w:rsid w:val="006D1729"/>
    <w:pPr>
      <w:spacing w:before="168" w:after="120" w:line="240" w:lineRule="auto"/>
    </w:pPr>
    <w:rPr>
      <w:rFonts w:ascii="Times New Roman" w:eastAsia="Times New Roman" w:hAnsi="Times New Roman" w:cs="Times New Roman"/>
      <w:sz w:val="24"/>
      <w:szCs w:val="24"/>
    </w:rPr>
  </w:style>
  <w:style w:type="paragraph" w:customStyle="1" w:styleId="subsection">
    <w:name w:val="subsection"/>
    <w:basedOn w:val="Normal"/>
    <w:rsid w:val="006D1729"/>
    <w:pPr>
      <w:spacing w:before="168" w:after="120" w:line="240" w:lineRule="auto"/>
    </w:pPr>
    <w:rPr>
      <w:rFonts w:ascii="Times New Roman" w:eastAsia="Times New Roman" w:hAnsi="Times New Roman" w:cs="Times New Roman"/>
      <w:sz w:val="24"/>
      <w:szCs w:val="24"/>
    </w:rPr>
  </w:style>
  <w:style w:type="paragraph" w:customStyle="1" w:styleId="continuedsectionsubsection">
    <w:name w:val="continuedsectionsubsection"/>
    <w:basedOn w:val="Normal"/>
    <w:rsid w:val="006D1729"/>
    <w:pPr>
      <w:spacing w:before="168" w:after="120" w:line="240" w:lineRule="auto"/>
    </w:pPr>
    <w:rPr>
      <w:rFonts w:ascii="Times New Roman" w:eastAsia="Times New Roman" w:hAnsi="Times New Roman" w:cs="Times New Roman"/>
      <w:sz w:val="24"/>
      <w:szCs w:val="24"/>
    </w:rPr>
  </w:style>
  <w:style w:type="paragraph" w:customStyle="1" w:styleId="continuedparagraph">
    <w:name w:val="continuedparagraph"/>
    <w:basedOn w:val="Normal"/>
    <w:rsid w:val="006D1729"/>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continuedsubparagraph">
    <w:name w:val="continuedsubparagraph"/>
    <w:basedOn w:val="Normal"/>
    <w:rsid w:val="006D1729"/>
    <w:pPr>
      <w:spacing w:before="100" w:beforeAutospacing="1" w:after="100" w:afterAutospacing="1" w:line="240" w:lineRule="auto"/>
      <w:ind w:left="720"/>
    </w:pPr>
    <w:rPr>
      <w:rFonts w:ascii="Times New Roman" w:eastAsia="Times New Roman" w:hAnsi="Times New Roman" w:cs="Times New Roman"/>
      <w:sz w:val="24"/>
      <w:szCs w:val="24"/>
    </w:rPr>
  </w:style>
  <w:style w:type="paragraph" w:customStyle="1" w:styleId="continuedclause">
    <w:name w:val="continuedclause"/>
    <w:basedOn w:val="Normal"/>
    <w:rsid w:val="006D1729"/>
    <w:pPr>
      <w:spacing w:before="100" w:beforeAutospacing="1" w:after="100" w:afterAutospacing="1" w:line="240" w:lineRule="auto"/>
      <w:ind w:left="1080"/>
    </w:pPr>
    <w:rPr>
      <w:rFonts w:ascii="Times New Roman" w:eastAsia="Times New Roman" w:hAnsi="Times New Roman" w:cs="Times New Roman"/>
      <w:sz w:val="24"/>
      <w:szCs w:val="24"/>
    </w:rPr>
  </w:style>
  <w:style w:type="paragraph" w:customStyle="1" w:styleId="continuedsubclause">
    <w:name w:val="continuedsubclause"/>
    <w:basedOn w:val="Normal"/>
    <w:rsid w:val="006D1729"/>
    <w:pPr>
      <w:spacing w:before="100" w:beforeAutospacing="1" w:after="100" w:afterAutospacing="1" w:line="240" w:lineRule="auto"/>
      <w:ind w:left="1440"/>
    </w:pPr>
    <w:rPr>
      <w:rFonts w:ascii="Times New Roman" w:eastAsia="Times New Roman" w:hAnsi="Times New Roman" w:cs="Times New Roman"/>
      <w:sz w:val="24"/>
      <w:szCs w:val="24"/>
    </w:rPr>
  </w:style>
  <w:style w:type="paragraph" w:customStyle="1" w:styleId="marginalnote">
    <w:name w:val="marginalnote"/>
    <w:basedOn w:val="Normal"/>
    <w:rsid w:val="006D1729"/>
    <w:pPr>
      <w:spacing w:before="288" w:after="168" w:line="240" w:lineRule="auto"/>
    </w:pPr>
    <w:rPr>
      <w:rFonts w:ascii="Times New Roman" w:eastAsia="Times New Roman" w:hAnsi="Times New Roman" w:cs="Times New Roman"/>
      <w:b/>
      <w:bCs/>
    </w:rPr>
  </w:style>
  <w:style w:type="paragraph" w:customStyle="1" w:styleId="bilingualgrouptitletext">
    <w:name w:val="bilingualgrouptitletext"/>
    <w:basedOn w:val="Normal"/>
    <w:rsid w:val="006D1729"/>
    <w:pPr>
      <w:spacing w:before="288" w:after="168" w:line="240" w:lineRule="auto"/>
    </w:pPr>
    <w:rPr>
      <w:rFonts w:ascii="Times New Roman" w:eastAsia="Times New Roman" w:hAnsi="Times New Roman" w:cs="Times New Roman"/>
      <w:b/>
      <w:bCs/>
    </w:rPr>
  </w:style>
  <w:style w:type="paragraph" w:customStyle="1" w:styleId="definedterm">
    <w:name w:val="definedterm"/>
    <w:basedOn w:val="Normal"/>
    <w:rsid w:val="006D1729"/>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definitionref">
    <w:name w:val="definitionref"/>
    <w:basedOn w:val="Normal"/>
    <w:rsid w:val="006D1729"/>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paragraph">
    <w:name w:val="paragraph"/>
    <w:basedOn w:val="Normal"/>
    <w:rsid w:val="006D1729"/>
    <w:pPr>
      <w:spacing w:before="168" w:after="120" w:line="240" w:lineRule="auto"/>
      <w:ind w:left="360"/>
    </w:pPr>
    <w:rPr>
      <w:rFonts w:ascii="Times New Roman" w:eastAsia="Times New Roman" w:hAnsi="Times New Roman" w:cs="Times New Roman"/>
      <w:sz w:val="24"/>
      <w:szCs w:val="24"/>
    </w:rPr>
  </w:style>
  <w:style w:type="paragraph" w:customStyle="1" w:styleId="nestedformula">
    <w:name w:val="nestedformula"/>
    <w:basedOn w:val="Normal"/>
    <w:rsid w:val="006D1729"/>
    <w:pPr>
      <w:spacing w:before="100" w:beforeAutospacing="1" w:after="100" w:afterAutospacing="1" w:line="240" w:lineRule="auto"/>
      <w:ind w:left="120"/>
    </w:pPr>
    <w:rPr>
      <w:rFonts w:ascii="Times New Roman" w:eastAsia="Times New Roman" w:hAnsi="Times New Roman" w:cs="Times New Roman"/>
      <w:sz w:val="24"/>
      <w:szCs w:val="24"/>
    </w:rPr>
  </w:style>
  <w:style w:type="paragraph" w:customStyle="1" w:styleId="formuladefinitionblock">
    <w:name w:val="formuladefinitionblock"/>
    <w:basedOn w:val="Normal"/>
    <w:rsid w:val="006D1729"/>
    <w:pPr>
      <w:spacing w:before="240" w:after="100" w:afterAutospacing="1" w:line="240" w:lineRule="auto"/>
    </w:pPr>
    <w:rPr>
      <w:rFonts w:ascii="Times New Roman" w:eastAsia="Times New Roman" w:hAnsi="Times New Roman" w:cs="Times New Roman"/>
      <w:sz w:val="24"/>
      <w:szCs w:val="24"/>
    </w:rPr>
  </w:style>
  <w:style w:type="paragraph" w:customStyle="1" w:styleId="termtext">
    <w:name w:val="termtext"/>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ulagroup">
    <w:name w:val="formulagroup"/>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graph">
    <w:name w:val="subparagraph"/>
    <w:basedOn w:val="Normal"/>
    <w:rsid w:val="006D1729"/>
    <w:pPr>
      <w:spacing w:before="168" w:after="120" w:line="240" w:lineRule="auto"/>
      <w:ind w:left="720"/>
    </w:pPr>
    <w:rPr>
      <w:rFonts w:ascii="Times New Roman" w:eastAsia="Times New Roman" w:hAnsi="Times New Roman" w:cs="Times New Roman"/>
      <w:sz w:val="24"/>
      <w:szCs w:val="24"/>
    </w:rPr>
  </w:style>
  <w:style w:type="paragraph" w:customStyle="1" w:styleId="clause">
    <w:name w:val="clause"/>
    <w:basedOn w:val="Normal"/>
    <w:rsid w:val="006D1729"/>
    <w:pPr>
      <w:spacing w:before="168" w:after="120" w:line="240" w:lineRule="auto"/>
      <w:ind w:left="1080"/>
    </w:pPr>
    <w:rPr>
      <w:rFonts w:ascii="Times New Roman" w:eastAsia="Times New Roman" w:hAnsi="Times New Roman" w:cs="Times New Roman"/>
      <w:sz w:val="24"/>
      <w:szCs w:val="24"/>
    </w:rPr>
  </w:style>
  <w:style w:type="paragraph" w:customStyle="1" w:styleId="subclause">
    <w:name w:val="subclause"/>
    <w:basedOn w:val="Normal"/>
    <w:rsid w:val="006D1729"/>
    <w:pPr>
      <w:spacing w:before="168" w:after="120" w:line="240" w:lineRule="auto"/>
      <w:ind w:left="1440"/>
    </w:pPr>
    <w:rPr>
      <w:rFonts w:ascii="Times New Roman" w:eastAsia="Times New Roman" w:hAnsi="Times New Roman" w:cs="Times New Roman"/>
      <w:sz w:val="24"/>
      <w:szCs w:val="24"/>
    </w:rPr>
  </w:style>
  <w:style w:type="paragraph" w:customStyle="1" w:styleId="subsubclause">
    <w:name w:val="subsubclause"/>
    <w:basedOn w:val="Normal"/>
    <w:rsid w:val="006D1729"/>
    <w:pPr>
      <w:spacing w:before="168" w:after="100" w:afterAutospacing="1" w:line="240" w:lineRule="auto"/>
      <w:ind w:left="1800"/>
    </w:pPr>
    <w:rPr>
      <w:rFonts w:ascii="Times New Roman" w:eastAsia="Times New Roman" w:hAnsi="Times New Roman" w:cs="Times New Roman"/>
      <w:sz w:val="24"/>
      <w:szCs w:val="24"/>
    </w:rPr>
  </w:style>
  <w:style w:type="paragraph" w:customStyle="1" w:styleId="shorttitle">
    <w:name w:val="shorttitle"/>
    <w:basedOn w:val="Normal"/>
    <w:rsid w:val="006D1729"/>
    <w:pPr>
      <w:spacing w:before="336" w:after="100" w:afterAutospacing="1" w:line="240" w:lineRule="auto"/>
      <w:ind w:left="672" w:hanging="672"/>
      <w:jc w:val="center"/>
    </w:pPr>
    <w:rPr>
      <w:rFonts w:ascii="Times New Roman" w:eastAsia="Times New Roman" w:hAnsi="Times New Roman" w:cs="Times New Roman"/>
      <w:b/>
      <w:bCs/>
      <w:sz w:val="24"/>
      <w:szCs w:val="24"/>
    </w:rPr>
  </w:style>
  <w:style w:type="paragraph" w:customStyle="1" w:styleId="smallcaps">
    <w:name w:val="smallcaps"/>
    <w:basedOn w:val="Normal"/>
    <w:rsid w:val="006D1729"/>
    <w:pPr>
      <w:spacing w:before="100" w:beforeAutospacing="1" w:after="100" w:afterAutospacing="1" w:line="240" w:lineRule="auto"/>
    </w:pPr>
    <w:rPr>
      <w:rFonts w:ascii="Times New Roman" w:eastAsia="Times New Roman" w:hAnsi="Times New Roman" w:cs="Times New Roman"/>
      <w:smallCaps/>
      <w:sz w:val="24"/>
      <w:szCs w:val="24"/>
    </w:rPr>
  </w:style>
  <w:style w:type="paragraph" w:customStyle="1" w:styleId="nifrpcitation">
    <w:name w:val="nifrpcitation"/>
    <w:basedOn w:val="Normal"/>
    <w:rsid w:val="006D1729"/>
    <w:pPr>
      <w:pBdr>
        <w:top w:val="dashed" w:sz="6" w:space="12" w:color="000000"/>
      </w:pBdr>
      <w:spacing w:before="480" w:after="100" w:afterAutospacing="1" w:line="240" w:lineRule="auto"/>
    </w:pPr>
    <w:rPr>
      <w:rFonts w:ascii="Times New Roman" w:eastAsia="Times New Roman" w:hAnsi="Times New Roman" w:cs="Times New Roman"/>
      <w:b/>
      <w:bCs/>
      <w:sz w:val="24"/>
      <w:szCs w:val="24"/>
    </w:rPr>
  </w:style>
  <w:style w:type="paragraph" w:customStyle="1" w:styleId="symbol">
    <w:name w:val="symbol"/>
    <w:basedOn w:val="Normal"/>
    <w:rsid w:val="006D1729"/>
    <w:pPr>
      <w:spacing w:before="100" w:beforeAutospacing="1" w:after="100" w:afterAutospacing="1" w:line="240" w:lineRule="auto"/>
    </w:pPr>
    <w:rPr>
      <w:rFonts w:ascii="Symbol" w:eastAsia="Times New Roman" w:hAnsi="Symbol" w:cs="Times New Roman"/>
      <w:sz w:val="24"/>
      <w:szCs w:val="24"/>
    </w:rPr>
  </w:style>
  <w:style w:type="paragraph" w:customStyle="1" w:styleId="underline">
    <w:name w:val="underline"/>
    <w:basedOn w:val="Normal"/>
    <w:rsid w:val="006D1729"/>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centered">
    <w:name w:val="centered"/>
    <w:basedOn w:val="Normal"/>
    <w:rsid w:val="006D172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ransitional">
    <w:name w:val="transitional"/>
    <w:basedOn w:val="Normal"/>
    <w:rsid w:val="006D1729"/>
    <w:pPr>
      <w:spacing w:before="168" w:after="120" w:line="240" w:lineRule="auto"/>
    </w:pPr>
    <w:rPr>
      <w:rFonts w:ascii="Times New Roman" w:eastAsia="Times New Roman" w:hAnsi="Times New Roman" w:cs="Times New Roman"/>
      <w:b/>
      <w:bCs/>
      <w:sz w:val="24"/>
      <w:szCs w:val="24"/>
    </w:rPr>
  </w:style>
  <w:style w:type="paragraph" w:customStyle="1" w:styleId="picker-overlay">
    <w:name w:val="picker-overlay"/>
    <w:basedOn w:val="Normal"/>
    <w:rsid w:val="006D1729"/>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eaderrightjustified-dot">
    <w:name w:val="leaderrightjustified-dot"/>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ker-close">
    <w:name w:val="picker-close"/>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picker-format">
    <w:name w:val="datepicker-format"/>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ll">
    <w:name w:val="bill"/>
    <w:basedOn w:val="DefaultParagraphFont"/>
    <w:rsid w:val="006D1729"/>
    <w:rPr>
      <w:color w:val="53290B"/>
    </w:rPr>
  </w:style>
  <w:style w:type="character" w:customStyle="1" w:styleId="hlabel">
    <w:name w:val="hlabel"/>
    <w:basedOn w:val="DefaultParagraphFont"/>
    <w:rsid w:val="006D1729"/>
    <w:rPr>
      <w:b/>
      <w:bCs/>
      <w:vanish w:val="0"/>
      <w:webHidden w:val="0"/>
      <w:sz w:val="24"/>
      <w:szCs w:val="24"/>
      <w:specVanish w:val="0"/>
    </w:rPr>
  </w:style>
  <w:style w:type="character" w:customStyle="1" w:styleId="hlabel1">
    <w:name w:val="hlabel1"/>
    <w:basedOn w:val="DefaultParagraphFont"/>
    <w:rsid w:val="006D1729"/>
    <w:rPr>
      <w:b/>
      <w:bCs/>
      <w:vanish w:val="0"/>
      <w:webHidden w:val="0"/>
      <w:sz w:val="24"/>
      <w:szCs w:val="24"/>
      <w:specVanish w:val="0"/>
    </w:rPr>
  </w:style>
  <w:style w:type="character" w:customStyle="1" w:styleId="hlabel2">
    <w:name w:val="hlabel2"/>
    <w:basedOn w:val="DefaultParagraphFont"/>
    <w:rsid w:val="006D1729"/>
    <w:rPr>
      <w:b/>
      <w:bCs/>
      <w:vanish w:val="0"/>
      <w:webHidden w:val="0"/>
      <w:sz w:val="24"/>
      <w:szCs w:val="24"/>
      <w:specVanish w:val="0"/>
    </w:rPr>
  </w:style>
  <w:style w:type="character" w:customStyle="1" w:styleId="hlabel3">
    <w:name w:val="hlabel3"/>
    <w:basedOn w:val="DefaultParagraphFont"/>
    <w:rsid w:val="006D1729"/>
    <w:rPr>
      <w:b/>
      <w:bCs/>
      <w:vanish w:val="0"/>
      <w:webHidden w:val="0"/>
      <w:sz w:val="24"/>
      <w:szCs w:val="24"/>
      <w:specVanish w:val="0"/>
    </w:rPr>
  </w:style>
  <w:style w:type="character" w:customStyle="1" w:styleId="hlabel4">
    <w:name w:val="hlabel4"/>
    <w:basedOn w:val="DefaultParagraphFont"/>
    <w:rsid w:val="006D1729"/>
    <w:rPr>
      <w:b/>
      <w:bCs/>
      <w:vanish w:val="0"/>
      <w:webHidden w:val="0"/>
      <w:sz w:val="24"/>
      <w:szCs w:val="24"/>
      <w:specVanish w:val="0"/>
    </w:rPr>
  </w:style>
  <w:style w:type="character" w:customStyle="1" w:styleId="hlabel5">
    <w:name w:val="hlabel5"/>
    <w:basedOn w:val="DefaultParagraphFont"/>
    <w:rsid w:val="006D1729"/>
    <w:rPr>
      <w:b/>
      <w:bCs/>
      <w:vanish w:val="0"/>
      <w:webHidden w:val="0"/>
      <w:sz w:val="24"/>
      <w:szCs w:val="24"/>
      <w:specVanish w:val="0"/>
    </w:rPr>
  </w:style>
  <w:style w:type="character" w:customStyle="1" w:styleId="schedulelabel">
    <w:name w:val="schedulelabel"/>
    <w:basedOn w:val="DefaultParagraphFont"/>
    <w:rsid w:val="006D1729"/>
    <w:rPr>
      <w:b/>
      <w:bCs/>
      <w:vanish w:val="0"/>
      <w:webHidden w:val="0"/>
      <w:sz w:val="24"/>
      <w:szCs w:val="24"/>
      <w:specVanish w:val="0"/>
    </w:rPr>
  </w:style>
  <w:style w:type="character" w:customStyle="1" w:styleId="htitletext">
    <w:name w:val="htitletext"/>
    <w:basedOn w:val="DefaultParagraphFont"/>
    <w:rsid w:val="006D1729"/>
    <w:rPr>
      <w:b w:val="0"/>
      <w:bCs w:val="0"/>
      <w:vanish w:val="0"/>
      <w:webHidden w:val="0"/>
      <w:specVanish w:val="0"/>
    </w:rPr>
  </w:style>
  <w:style w:type="character" w:customStyle="1" w:styleId="htitletext2">
    <w:name w:val="htitletext2"/>
    <w:basedOn w:val="DefaultParagraphFont"/>
    <w:rsid w:val="006D1729"/>
    <w:rPr>
      <w:b w:val="0"/>
      <w:bCs w:val="0"/>
      <w:vanish w:val="0"/>
      <w:webHidden w:val="0"/>
      <w:sz w:val="36"/>
      <w:szCs w:val="36"/>
      <w:specVanish w:val="0"/>
    </w:rPr>
  </w:style>
  <w:style w:type="character" w:customStyle="1" w:styleId="htitletext4">
    <w:name w:val="htitletext4"/>
    <w:basedOn w:val="DefaultParagraphFont"/>
    <w:rsid w:val="006D1729"/>
    <w:rPr>
      <w:b w:val="0"/>
      <w:bCs w:val="0"/>
      <w:vanish w:val="0"/>
      <w:webHidden w:val="0"/>
      <w:sz w:val="28"/>
      <w:szCs w:val="28"/>
      <w:specVanish w:val="0"/>
    </w:rPr>
  </w:style>
  <w:style w:type="character" w:customStyle="1" w:styleId="htitletext5">
    <w:name w:val="htitletext5"/>
    <w:basedOn w:val="DefaultParagraphFont"/>
    <w:rsid w:val="006D1729"/>
    <w:rPr>
      <w:b w:val="0"/>
      <w:bCs w:val="0"/>
      <w:vanish w:val="0"/>
      <w:webHidden w:val="0"/>
      <w:sz w:val="24"/>
      <w:szCs w:val="24"/>
      <w:specVanish w:val="0"/>
    </w:rPr>
  </w:style>
  <w:style w:type="character" w:customStyle="1" w:styleId="htitletext1">
    <w:name w:val="htitletext1"/>
    <w:basedOn w:val="DefaultParagraphFont"/>
    <w:rsid w:val="006D1729"/>
    <w:rPr>
      <w:b/>
      <w:bCs/>
      <w:vanish w:val="0"/>
      <w:webHidden w:val="0"/>
      <w:sz w:val="40"/>
      <w:szCs w:val="40"/>
      <w:specVanish w:val="0"/>
    </w:rPr>
  </w:style>
  <w:style w:type="character" w:customStyle="1" w:styleId="htitletext3">
    <w:name w:val="htitletext3"/>
    <w:basedOn w:val="DefaultParagraphFont"/>
    <w:rsid w:val="006D1729"/>
    <w:rPr>
      <w:b/>
      <w:bCs/>
      <w:vanish w:val="0"/>
      <w:webHidden w:val="0"/>
      <w:sz w:val="30"/>
      <w:szCs w:val="30"/>
      <w:specVanish w:val="0"/>
    </w:rPr>
  </w:style>
  <w:style w:type="character" w:customStyle="1" w:styleId="historicalnote">
    <w:name w:val="historicalnote"/>
    <w:basedOn w:val="DefaultParagraphFont"/>
    <w:rsid w:val="006D1729"/>
    <w:rPr>
      <w:b w:val="0"/>
      <w:bCs w:val="0"/>
      <w:vanish w:val="0"/>
      <w:webHidden w:val="0"/>
      <w:sz w:val="19"/>
      <w:szCs w:val="19"/>
      <w:specVanish w:val="0"/>
    </w:rPr>
  </w:style>
  <w:style w:type="character" w:customStyle="1" w:styleId="filesize">
    <w:name w:val="filesize"/>
    <w:basedOn w:val="DefaultParagraphFont"/>
    <w:rsid w:val="006D1729"/>
    <w:rPr>
      <w:color w:val="333333"/>
      <w:sz w:val="24"/>
      <w:szCs w:val="24"/>
    </w:rPr>
  </w:style>
  <w:style w:type="character" w:customStyle="1" w:styleId="relatedregordernum">
    <w:name w:val="relatedregordernum"/>
    <w:basedOn w:val="DefaultParagraphFont"/>
    <w:rsid w:val="006D1729"/>
    <w:rPr>
      <w:color w:val="333333"/>
      <w:sz w:val="24"/>
      <w:szCs w:val="24"/>
    </w:rPr>
  </w:style>
  <w:style w:type="character" w:customStyle="1" w:styleId="repealed1">
    <w:name w:val="repealed1"/>
    <w:basedOn w:val="DefaultParagraphFont"/>
    <w:rsid w:val="006D1729"/>
    <w:rPr>
      <w:color w:val="660000"/>
    </w:rPr>
  </w:style>
  <w:style w:type="character" w:customStyle="1" w:styleId="xrefexternal">
    <w:name w:val="xrefexternal"/>
    <w:basedOn w:val="DefaultParagraphFont"/>
    <w:rsid w:val="006D1729"/>
    <w:rPr>
      <w:i/>
      <w:iCs/>
      <w:color w:val="663300"/>
    </w:rPr>
  </w:style>
  <w:style w:type="character" w:customStyle="1" w:styleId="xrefexternalact">
    <w:name w:val="xrefexternalact"/>
    <w:basedOn w:val="DefaultParagraphFont"/>
    <w:rsid w:val="006D1729"/>
    <w:rPr>
      <w:i/>
      <w:iCs/>
      <w:color w:val="663300"/>
    </w:rPr>
  </w:style>
  <w:style w:type="character" w:customStyle="1" w:styleId="xrefexternalregulation">
    <w:name w:val="xrefexternalregulation"/>
    <w:basedOn w:val="DefaultParagraphFont"/>
    <w:rsid w:val="006D1729"/>
    <w:rPr>
      <w:i/>
      <w:iCs/>
      <w:color w:val="663300"/>
    </w:rPr>
  </w:style>
  <w:style w:type="character" w:customStyle="1" w:styleId="xrefexternallink">
    <w:name w:val="xrefexternallink"/>
    <w:basedOn w:val="DefaultParagraphFont"/>
    <w:rsid w:val="006D1729"/>
    <w:rPr>
      <w:i w:val="0"/>
      <w:iCs w:val="0"/>
      <w:color w:val="0000FF"/>
    </w:rPr>
  </w:style>
  <w:style w:type="character" w:customStyle="1" w:styleId="marginalnoteinheading">
    <w:name w:val="marginalnoteinheading"/>
    <w:basedOn w:val="DefaultParagraphFont"/>
    <w:rsid w:val="006D1729"/>
    <w:rPr>
      <w:vanish w:val="0"/>
      <w:webHidden w:val="0"/>
      <w:sz w:val="22"/>
      <w:szCs w:val="22"/>
      <w:specVanish w:val="0"/>
    </w:rPr>
  </w:style>
  <w:style w:type="character" w:customStyle="1" w:styleId="sectionlabel">
    <w:name w:val="sectionlabel"/>
    <w:basedOn w:val="DefaultParagraphFont"/>
    <w:rsid w:val="006D1729"/>
    <w:rPr>
      <w:b/>
      <w:bCs/>
      <w:color w:val="000000"/>
    </w:rPr>
  </w:style>
  <w:style w:type="character" w:customStyle="1" w:styleId="definedtermlink">
    <w:name w:val="definedtermlink"/>
    <w:basedOn w:val="DefaultParagraphFont"/>
    <w:rsid w:val="006D1729"/>
    <w:rPr>
      <w:i/>
      <w:iCs/>
    </w:rPr>
  </w:style>
  <w:style w:type="character" w:customStyle="1" w:styleId="searchterm">
    <w:name w:val="searchterm"/>
    <w:basedOn w:val="DefaultParagraphFont"/>
    <w:rsid w:val="006D1729"/>
    <w:rPr>
      <w:b/>
      <w:bCs/>
      <w:i/>
      <w:iCs/>
    </w:rPr>
  </w:style>
  <w:style w:type="character" w:customStyle="1" w:styleId="scheduleheading">
    <w:name w:val="scheduleheading"/>
    <w:basedOn w:val="DefaultParagraphFont"/>
    <w:rsid w:val="006D1729"/>
  </w:style>
  <w:style w:type="character" w:customStyle="1" w:styleId="definedterm1">
    <w:name w:val="definedterm1"/>
    <w:basedOn w:val="DefaultParagraphFont"/>
    <w:rsid w:val="006D1729"/>
    <w:rPr>
      <w:b/>
      <w:bCs/>
      <w:i/>
      <w:iCs/>
    </w:rPr>
  </w:style>
  <w:style w:type="character" w:customStyle="1" w:styleId="lawlabel">
    <w:name w:val="lawlabel"/>
    <w:basedOn w:val="DefaultParagraphFont"/>
    <w:rsid w:val="006D1729"/>
  </w:style>
  <w:style w:type="character" w:customStyle="1" w:styleId="scheduletitletext1">
    <w:name w:val="scheduletitletext1"/>
    <w:basedOn w:val="DefaultParagraphFont"/>
    <w:rsid w:val="006D1729"/>
    <w:rPr>
      <w:sz w:val="36"/>
      <w:szCs w:val="36"/>
    </w:rPr>
  </w:style>
  <w:style w:type="paragraph" w:customStyle="1" w:styleId="ligold">
    <w:name w:val="ligold"/>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size1">
    <w:name w:val="filesize1"/>
    <w:basedOn w:val="DefaultParagraphFont"/>
    <w:rsid w:val="006D1729"/>
    <w:rPr>
      <w:color w:val="333333"/>
      <w:sz w:val="24"/>
      <w:szCs w:val="24"/>
    </w:rPr>
  </w:style>
  <w:style w:type="character" w:customStyle="1" w:styleId="htitletext11">
    <w:name w:val="htitletext11"/>
    <w:basedOn w:val="DefaultParagraphFont"/>
    <w:rsid w:val="006D1729"/>
    <w:rPr>
      <w:b/>
      <w:bCs/>
      <w:vanish w:val="0"/>
      <w:webHidden w:val="0"/>
      <w:sz w:val="26"/>
      <w:szCs w:val="26"/>
      <w:specVanish w:val="0"/>
    </w:rPr>
  </w:style>
  <w:style w:type="character" w:customStyle="1" w:styleId="htitletext21">
    <w:name w:val="htitletext21"/>
    <w:basedOn w:val="DefaultParagraphFont"/>
    <w:rsid w:val="006D1729"/>
    <w:rPr>
      <w:b w:val="0"/>
      <w:bCs w:val="0"/>
      <w:vanish w:val="0"/>
      <w:webHidden w:val="0"/>
      <w:sz w:val="24"/>
      <w:szCs w:val="24"/>
      <w:specVanish w:val="0"/>
    </w:rPr>
  </w:style>
  <w:style w:type="character" w:customStyle="1" w:styleId="htitletext31">
    <w:name w:val="htitletext31"/>
    <w:basedOn w:val="DefaultParagraphFont"/>
    <w:rsid w:val="006D1729"/>
    <w:rPr>
      <w:b/>
      <w:bCs/>
      <w:vanish w:val="0"/>
      <w:webHidden w:val="0"/>
      <w:sz w:val="22"/>
      <w:szCs w:val="22"/>
      <w:specVanish w:val="0"/>
    </w:rPr>
  </w:style>
  <w:style w:type="character" w:customStyle="1" w:styleId="htitletext41">
    <w:name w:val="htitletext41"/>
    <w:basedOn w:val="DefaultParagraphFont"/>
    <w:rsid w:val="006D1729"/>
    <w:rPr>
      <w:b w:val="0"/>
      <w:bCs w:val="0"/>
      <w:vanish w:val="0"/>
      <w:webHidden w:val="0"/>
      <w:sz w:val="20"/>
      <w:szCs w:val="20"/>
      <w:specVanish w:val="0"/>
    </w:rPr>
  </w:style>
  <w:style w:type="character" w:customStyle="1" w:styleId="htitletext51">
    <w:name w:val="htitletext51"/>
    <w:basedOn w:val="DefaultParagraphFont"/>
    <w:rsid w:val="006D1729"/>
    <w:rPr>
      <w:b w:val="0"/>
      <w:bCs w:val="0"/>
      <w:vanish w:val="0"/>
      <w:webHidden w:val="0"/>
      <w:sz w:val="18"/>
      <w:szCs w:val="18"/>
      <w:specVanish w:val="0"/>
    </w:rPr>
  </w:style>
  <w:style w:type="character" w:customStyle="1" w:styleId="scheduletitletext2">
    <w:name w:val="scheduletitletext2"/>
    <w:basedOn w:val="DefaultParagraphFont"/>
    <w:rsid w:val="006D1729"/>
    <w:rPr>
      <w:vanish w:val="0"/>
      <w:webHidden w:val="0"/>
      <w:sz w:val="26"/>
      <w:szCs w:val="26"/>
      <w:specVanish w:val="0"/>
    </w:rPr>
  </w:style>
  <w:style w:type="paragraph" w:customStyle="1" w:styleId="leader-dot1">
    <w:name w:val="leader-dot1"/>
    <w:basedOn w:val="Normal"/>
    <w:rsid w:val="006D1729"/>
    <w:pPr>
      <w:pBdr>
        <w:bottom w:val="dotted" w:sz="6" w:space="0" w:color="000000"/>
      </w:pBdr>
      <w:spacing w:after="0" w:line="240" w:lineRule="auto"/>
    </w:pPr>
    <w:rPr>
      <w:rFonts w:ascii="Times New Roman" w:eastAsia="Times New Roman" w:hAnsi="Times New Roman" w:cs="Times New Roman"/>
      <w:sz w:val="24"/>
      <w:szCs w:val="24"/>
    </w:rPr>
  </w:style>
  <w:style w:type="paragraph" w:customStyle="1" w:styleId="leader-dot2">
    <w:name w:val="leader-dot2"/>
    <w:basedOn w:val="Normal"/>
    <w:rsid w:val="006D1729"/>
    <w:pPr>
      <w:pBdr>
        <w:bottom w:val="dotted" w:sz="6" w:space="0" w:color="000000"/>
      </w:pBdr>
      <w:spacing w:after="0" w:line="240" w:lineRule="auto"/>
    </w:pPr>
    <w:rPr>
      <w:rFonts w:ascii="Times New Roman" w:eastAsia="Times New Roman" w:hAnsi="Times New Roman" w:cs="Times New Roman"/>
      <w:sz w:val="24"/>
      <w:szCs w:val="24"/>
    </w:rPr>
  </w:style>
  <w:style w:type="paragraph" w:customStyle="1" w:styleId="leaderrightjustified-dot1">
    <w:name w:val="leaderrightjustified-dot1"/>
    <w:basedOn w:val="Normal"/>
    <w:rsid w:val="006D1729"/>
    <w:pPr>
      <w:pBdr>
        <w:bottom w:val="dotted" w:sz="6" w:space="0" w:color="000000"/>
      </w:pBdr>
      <w:spacing w:after="0" w:line="240" w:lineRule="auto"/>
    </w:pPr>
    <w:rPr>
      <w:rFonts w:ascii="Times New Roman" w:eastAsia="Times New Roman" w:hAnsi="Times New Roman" w:cs="Times New Roman"/>
      <w:sz w:val="24"/>
      <w:szCs w:val="24"/>
    </w:rPr>
  </w:style>
  <w:style w:type="character" w:customStyle="1" w:styleId="scheduleheading1">
    <w:name w:val="scheduleheading1"/>
    <w:basedOn w:val="DefaultParagraphFont"/>
    <w:rsid w:val="006D1729"/>
    <w:rPr>
      <w:b w:val="0"/>
      <w:bCs w:val="0"/>
    </w:rPr>
  </w:style>
  <w:style w:type="character" w:customStyle="1" w:styleId="scheduleheading2">
    <w:name w:val="scheduleheading2"/>
    <w:basedOn w:val="DefaultParagraphFont"/>
    <w:rsid w:val="006D1729"/>
    <w:rPr>
      <w:b w:val="0"/>
      <w:bCs w:val="0"/>
    </w:rPr>
  </w:style>
  <w:style w:type="paragraph" w:customStyle="1" w:styleId="leaderrightjustified1">
    <w:name w:val="leaderrightjustified1"/>
    <w:basedOn w:val="Normal"/>
    <w:rsid w:val="006D1729"/>
    <w:pPr>
      <w:spacing w:after="0" w:line="240" w:lineRule="auto"/>
    </w:pPr>
    <w:rPr>
      <w:rFonts w:ascii="Times New Roman" w:eastAsia="Times New Roman" w:hAnsi="Times New Roman" w:cs="Times New Roman"/>
      <w:vanish/>
      <w:sz w:val="24"/>
      <w:szCs w:val="24"/>
    </w:rPr>
  </w:style>
  <w:style w:type="character" w:customStyle="1" w:styleId="repealed2">
    <w:name w:val="repealed2"/>
    <w:basedOn w:val="DefaultParagraphFont"/>
    <w:rsid w:val="006D1729"/>
    <w:rPr>
      <w:color w:val="660000"/>
      <w:sz w:val="36"/>
      <w:szCs w:val="36"/>
    </w:rPr>
  </w:style>
  <w:style w:type="paragraph" w:customStyle="1" w:styleId="marginalnotedefinedterm1">
    <w:name w:val="marginalnotedefinedterm1"/>
    <w:basedOn w:val="Normal"/>
    <w:rsid w:val="006D1729"/>
    <w:pPr>
      <w:spacing w:after="0" w:line="240" w:lineRule="auto"/>
    </w:pPr>
    <w:rPr>
      <w:rFonts w:ascii="Times New Roman" w:eastAsia="Times New Roman" w:hAnsi="Times New Roman" w:cs="Times New Roman"/>
      <w:b/>
      <w:bCs/>
      <w:vanish/>
    </w:rPr>
  </w:style>
  <w:style w:type="character" w:customStyle="1" w:styleId="definedterm2">
    <w:name w:val="definedterm2"/>
    <w:basedOn w:val="DefaultParagraphFont"/>
    <w:rsid w:val="006D1729"/>
    <w:rPr>
      <w:b/>
      <w:bCs/>
      <w:i/>
      <w:iCs/>
      <w:vanish/>
      <w:webHidden w:val="0"/>
      <w:specVanish w:val="0"/>
    </w:rPr>
  </w:style>
  <w:style w:type="character" w:customStyle="1" w:styleId="repealed3">
    <w:name w:val="repealed3"/>
    <w:basedOn w:val="DefaultParagraphFont"/>
    <w:rsid w:val="006D1729"/>
    <w:rPr>
      <w:color w:val="660000"/>
    </w:rPr>
  </w:style>
  <w:style w:type="character" w:customStyle="1" w:styleId="lawlabel1">
    <w:name w:val="lawlabel1"/>
    <w:basedOn w:val="DefaultParagraphFont"/>
    <w:rsid w:val="006D1729"/>
    <w:rPr>
      <w:b w:val="0"/>
      <w:bCs w:val="0"/>
      <w:color w:val="000000"/>
    </w:rPr>
  </w:style>
  <w:style w:type="character" w:customStyle="1" w:styleId="lawlabel2">
    <w:name w:val="lawlabel2"/>
    <w:basedOn w:val="DefaultParagraphFont"/>
    <w:rsid w:val="006D1729"/>
    <w:rPr>
      <w:b/>
      <w:bCs/>
      <w:color w:val="000000"/>
    </w:rPr>
  </w:style>
  <w:style w:type="character" w:customStyle="1" w:styleId="lawlabel3">
    <w:name w:val="lawlabel3"/>
    <w:basedOn w:val="DefaultParagraphFont"/>
    <w:rsid w:val="006D1729"/>
    <w:rPr>
      <w:b w:val="0"/>
      <w:bCs w:val="0"/>
    </w:rPr>
  </w:style>
  <w:style w:type="paragraph" w:customStyle="1" w:styleId="formulaparagraph1">
    <w:name w:val="formulaparagraph1"/>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ulasubparagraph1">
    <w:name w:val="formulasubparagraph1"/>
    <w:basedOn w:val="Normal"/>
    <w:rsid w:val="006D1729"/>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continuedformulaparagraph1">
    <w:name w:val="continuedformulaparagraph1"/>
    <w:basedOn w:val="Normal"/>
    <w:rsid w:val="006D172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cker-close1">
    <w:name w:val="picker-close1"/>
    <w:basedOn w:val="Normal"/>
    <w:rsid w:val="006D1729"/>
    <w:pPr>
      <w:spacing w:before="100" w:beforeAutospacing="1" w:after="100" w:afterAutospacing="1" w:line="240" w:lineRule="auto"/>
    </w:pPr>
    <w:rPr>
      <w:rFonts w:ascii="Times New Roman" w:eastAsia="Times New Roman" w:hAnsi="Times New Roman" w:cs="Times New Roman"/>
      <w:sz w:val="41"/>
      <w:szCs w:val="41"/>
    </w:rPr>
  </w:style>
  <w:style w:type="character" w:customStyle="1" w:styleId="originatingref1">
    <w:name w:val="originatingref1"/>
    <w:basedOn w:val="DefaultParagraphFont"/>
    <w:rsid w:val="006D1729"/>
    <w:rPr>
      <w:i w:val="0"/>
      <w:iCs w:val="0"/>
      <w:vanish w:val="0"/>
      <w:webHidden w:val="0"/>
      <w:sz w:val="24"/>
      <w:szCs w:val="24"/>
      <w:specVanish w:val="0"/>
    </w:rPr>
  </w:style>
  <w:style w:type="paragraph" w:customStyle="1" w:styleId="indent-0-01">
    <w:name w:val="indent-0-01"/>
    <w:basedOn w:val="Normal"/>
    <w:rsid w:val="006D1729"/>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D1729"/>
    <w:rPr>
      <w:b/>
      <w:bCs/>
    </w:rPr>
  </w:style>
  <w:style w:type="character" w:styleId="Emphasis">
    <w:name w:val="Emphasis"/>
    <w:basedOn w:val="DefaultParagraphFont"/>
    <w:uiPriority w:val="20"/>
    <w:qFormat/>
    <w:rsid w:val="006D1729"/>
    <w:rPr>
      <w:i/>
      <w:iCs/>
    </w:rPr>
  </w:style>
  <w:style w:type="character" w:customStyle="1" w:styleId="lawlabel4">
    <w:name w:val="lawlabel4"/>
    <w:basedOn w:val="DefaultParagraphFont"/>
    <w:rsid w:val="006D1729"/>
    <w:rPr>
      <w:b/>
      <w:bCs/>
      <w:color w:val="000000"/>
    </w:rPr>
  </w:style>
  <w:style w:type="character" w:customStyle="1" w:styleId="otherlang">
    <w:name w:val="otherlang"/>
    <w:basedOn w:val="DefaultParagraphFont"/>
    <w:rsid w:val="006D1729"/>
  </w:style>
  <w:style w:type="paragraph" w:customStyle="1" w:styleId="indent-0-02">
    <w:name w:val="indent-0-02"/>
    <w:basedOn w:val="Normal"/>
    <w:rsid w:val="006D1729"/>
    <w:pPr>
      <w:spacing w:after="100" w:afterAutospacing="1" w:line="240" w:lineRule="auto"/>
    </w:pPr>
    <w:rPr>
      <w:rFonts w:ascii="Times New Roman" w:eastAsia="Times New Roman" w:hAnsi="Times New Roman" w:cs="Times New Roman"/>
      <w:sz w:val="24"/>
      <w:szCs w:val="24"/>
    </w:rPr>
  </w:style>
  <w:style w:type="character" w:customStyle="1" w:styleId="sectionrange1">
    <w:name w:val="sectionrange1"/>
    <w:basedOn w:val="DefaultParagraphFont"/>
    <w:rsid w:val="006D1729"/>
    <w:rPr>
      <w:vanish w:val="0"/>
      <w:webHidden w:val="0"/>
      <w:sz w:val="22"/>
      <w:szCs w:val="22"/>
      <w:specVanish w:val="0"/>
    </w:rPr>
  </w:style>
  <w:style w:type="character" w:customStyle="1" w:styleId="hlabel11">
    <w:name w:val="hlabel11"/>
    <w:basedOn w:val="DefaultParagraphFont"/>
    <w:rsid w:val="006D1729"/>
    <w:rPr>
      <w:b/>
      <w:bCs/>
      <w:vanish w:val="0"/>
      <w:webHidden w:val="0"/>
      <w:sz w:val="24"/>
      <w:szCs w:val="24"/>
      <w:specVanish w:val="0"/>
    </w:rPr>
  </w:style>
  <w:style w:type="character" w:customStyle="1" w:styleId="schedulelabel1">
    <w:name w:val="schedulelabel1"/>
    <w:basedOn w:val="DefaultParagraphFont"/>
    <w:rsid w:val="006D1729"/>
    <w:rPr>
      <w:b/>
      <w:bCs/>
      <w:vanish w:val="0"/>
      <w:webHidden w:val="0"/>
      <w:sz w:val="24"/>
      <w:szCs w:val="24"/>
      <w:specVanish w:val="0"/>
    </w:rPr>
  </w:style>
  <w:style w:type="character" w:customStyle="1" w:styleId="repealed4">
    <w:name w:val="repealed4"/>
    <w:basedOn w:val="DefaultParagraphFont"/>
    <w:rsid w:val="006D1729"/>
    <w:rPr>
      <w:vanish w:val="0"/>
      <w:webHidden w:val="0"/>
      <w:color w:val="660000"/>
      <w:specVanish w:val="0"/>
    </w:rPr>
  </w:style>
  <w:style w:type="character" w:customStyle="1" w:styleId="wb-inv">
    <w:name w:val="wb-inv"/>
    <w:basedOn w:val="DefaultParagraphFont"/>
    <w:rsid w:val="006D1729"/>
  </w:style>
  <w:style w:type="paragraph" w:styleId="z-TopofForm">
    <w:name w:val="HTML Top of Form"/>
    <w:basedOn w:val="Normal"/>
    <w:next w:val="Normal"/>
    <w:link w:val="z-TopofFormChar"/>
    <w:hidden/>
    <w:uiPriority w:val="99"/>
    <w:semiHidden/>
    <w:unhideWhenUsed/>
    <w:rsid w:val="006D172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D172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D172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D1729"/>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029367">
      <w:bodyDiv w:val="1"/>
      <w:marLeft w:val="0"/>
      <w:marRight w:val="0"/>
      <w:marTop w:val="0"/>
      <w:marBottom w:val="0"/>
      <w:divBdr>
        <w:top w:val="none" w:sz="0" w:space="0" w:color="auto"/>
        <w:left w:val="none" w:sz="0" w:space="0" w:color="auto"/>
        <w:bottom w:val="none" w:sz="0" w:space="0" w:color="auto"/>
        <w:right w:val="none" w:sz="0" w:space="0" w:color="auto"/>
      </w:divBdr>
      <w:divsChild>
        <w:div w:id="958293220">
          <w:marLeft w:val="0"/>
          <w:marRight w:val="0"/>
          <w:marTop w:val="0"/>
          <w:marBottom w:val="0"/>
          <w:divBdr>
            <w:top w:val="none" w:sz="0" w:space="0" w:color="auto"/>
            <w:left w:val="none" w:sz="0" w:space="0" w:color="auto"/>
            <w:bottom w:val="none" w:sz="0" w:space="0" w:color="auto"/>
            <w:right w:val="none" w:sz="0" w:space="0" w:color="auto"/>
          </w:divBdr>
          <w:divsChild>
            <w:div w:id="1763649860">
              <w:marLeft w:val="0"/>
              <w:marRight w:val="0"/>
              <w:marTop w:val="0"/>
              <w:marBottom w:val="0"/>
              <w:divBdr>
                <w:top w:val="none" w:sz="0" w:space="0" w:color="auto"/>
                <w:left w:val="none" w:sz="0" w:space="0" w:color="auto"/>
                <w:bottom w:val="none" w:sz="0" w:space="0" w:color="auto"/>
                <w:right w:val="none" w:sz="0" w:space="0" w:color="auto"/>
              </w:divBdr>
              <w:divsChild>
                <w:div w:id="1958366433">
                  <w:marLeft w:val="0"/>
                  <w:marRight w:val="0"/>
                  <w:marTop w:val="0"/>
                  <w:marBottom w:val="0"/>
                  <w:divBdr>
                    <w:top w:val="none" w:sz="0" w:space="0" w:color="auto"/>
                    <w:left w:val="none" w:sz="0" w:space="0" w:color="auto"/>
                    <w:bottom w:val="none" w:sz="0" w:space="0" w:color="auto"/>
                    <w:right w:val="none" w:sz="0" w:space="0" w:color="auto"/>
                  </w:divBdr>
                  <w:divsChild>
                    <w:div w:id="1275016806">
                      <w:marLeft w:val="0"/>
                      <w:marRight w:val="0"/>
                      <w:marTop w:val="0"/>
                      <w:marBottom w:val="0"/>
                      <w:divBdr>
                        <w:top w:val="none" w:sz="0" w:space="0" w:color="auto"/>
                        <w:left w:val="none" w:sz="0" w:space="0" w:color="auto"/>
                        <w:bottom w:val="none" w:sz="0" w:space="0" w:color="auto"/>
                        <w:right w:val="none" w:sz="0" w:space="0" w:color="auto"/>
                      </w:divBdr>
                      <w:divsChild>
                        <w:div w:id="1786533506">
                          <w:marLeft w:val="0"/>
                          <w:marRight w:val="0"/>
                          <w:marTop w:val="240"/>
                          <w:marBottom w:val="240"/>
                          <w:divBdr>
                            <w:top w:val="none" w:sz="0" w:space="0" w:color="auto"/>
                            <w:left w:val="none" w:sz="0" w:space="0" w:color="auto"/>
                            <w:bottom w:val="none" w:sz="0" w:space="0" w:color="auto"/>
                            <w:right w:val="none" w:sz="0" w:space="0" w:color="auto"/>
                          </w:divBdr>
                          <w:divsChild>
                            <w:div w:id="19362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97778">
                  <w:marLeft w:val="0"/>
                  <w:marRight w:val="0"/>
                  <w:marTop w:val="0"/>
                  <w:marBottom w:val="0"/>
                  <w:divBdr>
                    <w:top w:val="none" w:sz="0" w:space="0" w:color="auto"/>
                    <w:left w:val="none" w:sz="0" w:space="0" w:color="auto"/>
                    <w:bottom w:val="none" w:sz="0" w:space="0" w:color="auto"/>
                    <w:right w:val="none" w:sz="0" w:space="0" w:color="auto"/>
                  </w:divBdr>
                </w:div>
                <w:div w:id="1263101986">
                  <w:marLeft w:val="0"/>
                  <w:marRight w:val="0"/>
                  <w:marTop w:val="0"/>
                  <w:marBottom w:val="0"/>
                  <w:divBdr>
                    <w:top w:val="none" w:sz="0" w:space="0" w:color="auto"/>
                    <w:left w:val="none" w:sz="0" w:space="0" w:color="auto"/>
                    <w:bottom w:val="none" w:sz="0" w:space="0" w:color="auto"/>
                    <w:right w:val="none" w:sz="0" w:space="0" w:color="auto"/>
                  </w:divBdr>
                </w:div>
                <w:div w:id="313028157">
                  <w:marLeft w:val="0"/>
                  <w:marRight w:val="0"/>
                  <w:marTop w:val="0"/>
                  <w:marBottom w:val="72"/>
                  <w:divBdr>
                    <w:top w:val="none" w:sz="0" w:space="0" w:color="auto"/>
                    <w:left w:val="none" w:sz="0" w:space="0" w:color="auto"/>
                    <w:bottom w:val="single" w:sz="6" w:space="0" w:color="CC9900"/>
                    <w:right w:val="none" w:sz="0" w:space="0" w:color="auto"/>
                  </w:divBdr>
                </w:div>
                <w:div w:id="129232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aws-lois.justice.gc.ca/eng/regulations/sor-2001-286/page-14.html" TargetMode="External"/><Relationship Id="rId299" Type="http://schemas.openxmlformats.org/officeDocument/2006/relationships/hyperlink" Target="https://laws-lois.justice.gc.ca/eng/regulations/sor-2001-286/page-42.html" TargetMode="External"/><Relationship Id="rId21" Type="http://schemas.openxmlformats.org/officeDocument/2006/relationships/hyperlink" Target="https://laws-lois.justice.gc.ca/eng/regulations/sor-2001-286/page-3.html" TargetMode="External"/><Relationship Id="rId63" Type="http://schemas.openxmlformats.org/officeDocument/2006/relationships/hyperlink" Target="https://laws-lois.justice.gc.ca/eng/regulations/sor-2001-286/page-9.html" TargetMode="External"/><Relationship Id="rId159" Type="http://schemas.openxmlformats.org/officeDocument/2006/relationships/hyperlink" Target="https://laws-lois.justice.gc.ca/eng/regulations/sor-2001-286/page-23.html" TargetMode="External"/><Relationship Id="rId324" Type="http://schemas.openxmlformats.org/officeDocument/2006/relationships/hyperlink" Target="https://laws-lois.justice.gc.ca/eng/regulations/sor-2001-286/page-47.html" TargetMode="External"/><Relationship Id="rId170" Type="http://schemas.openxmlformats.org/officeDocument/2006/relationships/hyperlink" Target="https://laws-lois.justice.gc.ca/eng/regulations/sor-2001-286/page-25.html" TargetMode="External"/><Relationship Id="rId226" Type="http://schemas.openxmlformats.org/officeDocument/2006/relationships/hyperlink" Target="https://laws-lois.justice.gc.ca/eng/regulations/sor-2001-286/page-31.html" TargetMode="External"/><Relationship Id="rId268" Type="http://schemas.openxmlformats.org/officeDocument/2006/relationships/hyperlink" Target="https://laws-lois.justice.gc.ca/eng/regulations/sor-2001-286/page-37.html" TargetMode="External"/><Relationship Id="rId32" Type="http://schemas.openxmlformats.org/officeDocument/2006/relationships/hyperlink" Target="https://laws-lois.justice.gc.ca/eng/regulations/sor-2001-286/page-3.html" TargetMode="External"/><Relationship Id="rId74" Type="http://schemas.openxmlformats.org/officeDocument/2006/relationships/hyperlink" Target="https://laws-lois.justice.gc.ca/eng/regulations/sor-2001-286/page-10.html" TargetMode="External"/><Relationship Id="rId128" Type="http://schemas.openxmlformats.org/officeDocument/2006/relationships/hyperlink" Target="https://laws-lois.justice.gc.ca/eng/regulations/sor-2001-286/page-16.html" TargetMode="External"/><Relationship Id="rId335" Type="http://schemas.openxmlformats.org/officeDocument/2006/relationships/control" Target="activeX/activeX4.xml"/><Relationship Id="rId5" Type="http://schemas.openxmlformats.org/officeDocument/2006/relationships/footnotes" Target="footnotes.xml"/><Relationship Id="rId181" Type="http://schemas.openxmlformats.org/officeDocument/2006/relationships/hyperlink" Target="https://laws-lois.justice.gc.ca/eng/regulations/sor-2001-286/page-26.html" TargetMode="External"/><Relationship Id="rId237" Type="http://schemas.openxmlformats.org/officeDocument/2006/relationships/hyperlink" Target="https://laws-lois.justice.gc.ca/eng/regulations/sor-2001-286/page-33.html" TargetMode="External"/><Relationship Id="rId279" Type="http://schemas.openxmlformats.org/officeDocument/2006/relationships/hyperlink" Target="https://laws-lois.justice.gc.ca/eng/regulations/sor-2001-286/page-38.html" TargetMode="External"/><Relationship Id="rId43" Type="http://schemas.openxmlformats.org/officeDocument/2006/relationships/hyperlink" Target="https://laws-lois.justice.gc.ca/eng/regulations/sor-2001-286/page-6.html" TargetMode="External"/><Relationship Id="rId139" Type="http://schemas.openxmlformats.org/officeDocument/2006/relationships/hyperlink" Target="https://laws-lois.justice.gc.ca/eng/regulations/sor-2001-286/page-18.html" TargetMode="External"/><Relationship Id="rId290" Type="http://schemas.openxmlformats.org/officeDocument/2006/relationships/hyperlink" Target="https://laws-lois.justice.gc.ca/eng/regulations/sor-2001-286/page-40.html" TargetMode="External"/><Relationship Id="rId304" Type="http://schemas.openxmlformats.org/officeDocument/2006/relationships/hyperlink" Target="https://laws-lois.justice.gc.ca/eng/regulations/sor-2001-286/page-43.html" TargetMode="External"/><Relationship Id="rId85" Type="http://schemas.openxmlformats.org/officeDocument/2006/relationships/hyperlink" Target="https://laws-lois.justice.gc.ca/eng/regulations/sor-2001-286/page-11.html" TargetMode="External"/><Relationship Id="rId150" Type="http://schemas.openxmlformats.org/officeDocument/2006/relationships/hyperlink" Target="https://laws-lois.justice.gc.ca/eng/regulations/sor-2001-286/page-22.html" TargetMode="External"/><Relationship Id="rId192" Type="http://schemas.openxmlformats.org/officeDocument/2006/relationships/hyperlink" Target="https://laws-lois.justice.gc.ca/eng/regulations/sor-2001-286/page-28.html" TargetMode="External"/><Relationship Id="rId206" Type="http://schemas.openxmlformats.org/officeDocument/2006/relationships/hyperlink" Target="https://laws-lois.justice.gc.ca/eng/regulations/sor-2001-286/page-30.html" TargetMode="External"/><Relationship Id="rId248" Type="http://schemas.openxmlformats.org/officeDocument/2006/relationships/hyperlink" Target="https://laws-lois.justice.gc.ca/eng/regulations/sor-2001-286/page-34.html" TargetMode="External"/><Relationship Id="rId12" Type="http://schemas.openxmlformats.org/officeDocument/2006/relationships/hyperlink" Target="https://laws-lois.justice.gc.ca/eng/regulations/sor-2001-286/page-1.html" TargetMode="External"/><Relationship Id="rId108" Type="http://schemas.openxmlformats.org/officeDocument/2006/relationships/hyperlink" Target="https://laws-lois.justice.gc.ca/eng/regulations/sor-2001-286/page-13.html" TargetMode="External"/><Relationship Id="rId315" Type="http://schemas.openxmlformats.org/officeDocument/2006/relationships/hyperlink" Target="https://laws-lois.justice.gc.ca/eng/regulations/sor-2001-286/page-44.html" TargetMode="External"/><Relationship Id="rId54" Type="http://schemas.openxmlformats.org/officeDocument/2006/relationships/hyperlink" Target="https://laws-lois.justice.gc.ca/eng/regulations/sor-2001-286/page-8.html" TargetMode="External"/><Relationship Id="rId96" Type="http://schemas.openxmlformats.org/officeDocument/2006/relationships/hyperlink" Target="https://laws-lois.justice.gc.ca/eng/regulations/sor-2001-286/page-12.html" TargetMode="External"/><Relationship Id="rId161" Type="http://schemas.openxmlformats.org/officeDocument/2006/relationships/hyperlink" Target="https://laws-lois.justice.gc.ca/eng/regulations/sor-2001-286/page-23.html" TargetMode="External"/><Relationship Id="rId217" Type="http://schemas.openxmlformats.org/officeDocument/2006/relationships/hyperlink" Target="https://laws-lois.justice.gc.ca/eng/regulations/sor-2001-286/page-31.html" TargetMode="External"/><Relationship Id="rId259" Type="http://schemas.openxmlformats.org/officeDocument/2006/relationships/hyperlink" Target="https://laws-lois.justice.gc.ca/eng/regulations/sor-2001-286/page-36.html" TargetMode="External"/><Relationship Id="rId23" Type="http://schemas.openxmlformats.org/officeDocument/2006/relationships/hyperlink" Target="https://laws-lois.justice.gc.ca/eng/regulations/sor-2001-286/page-3.html" TargetMode="External"/><Relationship Id="rId119" Type="http://schemas.openxmlformats.org/officeDocument/2006/relationships/hyperlink" Target="https://laws-lois.justice.gc.ca/eng/regulations/sor-2001-286/page-15.html" TargetMode="External"/><Relationship Id="rId270" Type="http://schemas.openxmlformats.org/officeDocument/2006/relationships/hyperlink" Target="https://laws-lois.justice.gc.ca/eng/regulations/sor-2001-286/page-37.html" TargetMode="External"/><Relationship Id="rId326" Type="http://schemas.openxmlformats.org/officeDocument/2006/relationships/hyperlink" Target="https://laws-lois.justice.gc.ca/eng/regulations/sor-2001-286/page-47.html" TargetMode="External"/><Relationship Id="rId65" Type="http://schemas.openxmlformats.org/officeDocument/2006/relationships/hyperlink" Target="https://laws-lois.justice.gc.ca/eng/regulations/sor-2001-286/page-9.html" TargetMode="External"/><Relationship Id="rId130" Type="http://schemas.openxmlformats.org/officeDocument/2006/relationships/hyperlink" Target="https://laws-lois.justice.gc.ca/eng/regulations/sor-2001-286/page-16.html" TargetMode="External"/><Relationship Id="rId172" Type="http://schemas.openxmlformats.org/officeDocument/2006/relationships/hyperlink" Target="https://laws-lois.justice.gc.ca/eng/regulations/sor-2001-286/page-25.html" TargetMode="External"/><Relationship Id="rId228" Type="http://schemas.openxmlformats.org/officeDocument/2006/relationships/hyperlink" Target="https://laws-lois.justice.gc.ca/eng/regulations/sor-2001-286/page-32.html" TargetMode="External"/><Relationship Id="rId281" Type="http://schemas.openxmlformats.org/officeDocument/2006/relationships/hyperlink" Target="https://laws-lois.justice.gc.ca/eng/regulations/sor-2001-286/page-39.html" TargetMode="External"/><Relationship Id="rId337" Type="http://schemas.openxmlformats.org/officeDocument/2006/relationships/control" Target="activeX/activeX5.xml"/><Relationship Id="rId34" Type="http://schemas.openxmlformats.org/officeDocument/2006/relationships/hyperlink" Target="https://laws-lois.justice.gc.ca/eng/regulations/sor-2001-286/page-4.html" TargetMode="External"/><Relationship Id="rId76" Type="http://schemas.openxmlformats.org/officeDocument/2006/relationships/hyperlink" Target="https://laws-lois.justice.gc.ca/eng/regulations/sor-2001-286/page-10.html" TargetMode="External"/><Relationship Id="rId141" Type="http://schemas.openxmlformats.org/officeDocument/2006/relationships/hyperlink" Target="https://laws-lois.justice.gc.ca/eng/regulations/sor-2001-286/page-20.html" TargetMode="External"/><Relationship Id="rId7" Type="http://schemas.openxmlformats.org/officeDocument/2006/relationships/hyperlink" Target="https://laws-lois.justice.gc.ca/eng/regulations/SOR-2008-231" TargetMode="External"/><Relationship Id="rId183" Type="http://schemas.openxmlformats.org/officeDocument/2006/relationships/hyperlink" Target="https://laws-lois.justice.gc.ca/eng/regulations/sor-2001-286/page-26.html" TargetMode="External"/><Relationship Id="rId239" Type="http://schemas.openxmlformats.org/officeDocument/2006/relationships/hyperlink" Target="https://laws-lois.justice.gc.ca/eng/regulations/sor-2001-286/page-33.html" TargetMode="External"/><Relationship Id="rId250" Type="http://schemas.openxmlformats.org/officeDocument/2006/relationships/hyperlink" Target="https://laws-lois.justice.gc.ca/eng/regulations/sor-2001-286/page-34.html" TargetMode="External"/><Relationship Id="rId292" Type="http://schemas.openxmlformats.org/officeDocument/2006/relationships/hyperlink" Target="https://laws-lois.justice.gc.ca/eng/regulations/sor-2001-286/page-40.html" TargetMode="External"/><Relationship Id="rId306" Type="http://schemas.openxmlformats.org/officeDocument/2006/relationships/hyperlink" Target="https://laws-lois.justice.gc.ca/eng/regulations/sor-2001-286/page-43.html" TargetMode="External"/><Relationship Id="rId45" Type="http://schemas.openxmlformats.org/officeDocument/2006/relationships/hyperlink" Target="https://laws-lois.justice.gc.ca/eng/regulations/sor-2001-286/page-7.html" TargetMode="External"/><Relationship Id="rId87" Type="http://schemas.openxmlformats.org/officeDocument/2006/relationships/hyperlink" Target="https://laws-lois.justice.gc.ca/eng/regulations/sor-2001-286/page-12.html" TargetMode="External"/><Relationship Id="rId110" Type="http://schemas.openxmlformats.org/officeDocument/2006/relationships/hyperlink" Target="https://laws-lois.justice.gc.ca/eng/regulations/sor-2001-286/page-13.html" TargetMode="External"/><Relationship Id="rId152" Type="http://schemas.openxmlformats.org/officeDocument/2006/relationships/hyperlink" Target="https://laws-lois.justice.gc.ca/eng/regulations/sor-2001-286/page-22.html" TargetMode="External"/><Relationship Id="rId194" Type="http://schemas.openxmlformats.org/officeDocument/2006/relationships/hyperlink" Target="https://laws-lois.justice.gc.ca/eng/regulations/sor-2001-286/page-29.html" TargetMode="External"/><Relationship Id="rId208" Type="http://schemas.openxmlformats.org/officeDocument/2006/relationships/hyperlink" Target="https://laws-lois.justice.gc.ca/eng/regulations/sor-2001-286/page-30.html" TargetMode="External"/><Relationship Id="rId261" Type="http://schemas.openxmlformats.org/officeDocument/2006/relationships/hyperlink" Target="https://laws-lois.justice.gc.ca/eng/regulations/sor-2001-286/page-36.html" TargetMode="External"/><Relationship Id="rId14" Type="http://schemas.openxmlformats.org/officeDocument/2006/relationships/hyperlink" Target="https://laws-lois.justice.gc.ca/eng/regulations/sor-2001-286/page-1.html" TargetMode="External"/><Relationship Id="rId35" Type="http://schemas.openxmlformats.org/officeDocument/2006/relationships/hyperlink" Target="https://laws-lois.justice.gc.ca/eng/regulations/sor-2001-286/page-5.html" TargetMode="External"/><Relationship Id="rId56" Type="http://schemas.openxmlformats.org/officeDocument/2006/relationships/hyperlink" Target="https://laws-lois.justice.gc.ca/eng/regulations/sor-2001-286/page-8.html" TargetMode="External"/><Relationship Id="rId77" Type="http://schemas.openxmlformats.org/officeDocument/2006/relationships/hyperlink" Target="https://laws-lois.justice.gc.ca/eng/regulations/sor-2001-286/page-10.html" TargetMode="External"/><Relationship Id="rId100" Type="http://schemas.openxmlformats.org/officeDocument/2006/relationships/hyperlink" Target="https://laws-lois.justice.gc.ca/eng/regulations/sor-2001-286/page-12.html" TargetMode="External"/><Relationship Id="rId282" Type="http://schemas.openxmlformats.org/officeDocument/2006/relationships/hyperlink" Target="https://laws-lois.justice.gc.ca/eng/regulations/sor-2001-286/page-39.html" TargetMode="External"/><Relationship Id="rId317" Type="http://schemas.openxmlformats.org/officeDocument/2006/relationships/hyperlink" Target="https://laws-lois.justice.gc.ca/eng/regulations/sor-2001-286/page-44.html" TargetMode="External"/><Relationship Id="rId338" Type="http://schemas.openxmlformats.org/officeDocument/2006/relationships/header" Target="header1.xml"/><Relationship Id="rId8" Type="http://schemas.openxmlformats.org/officeDocument/2006/relationships/hyperlink" Target="https://laws-lois.justice.gc.ca/eng/regulations/DORS-2008-231" TargetMode="External"/><Relationship Id="rId98" Type="http://schemas.openxmlformats.org/officeDocument/2006/relationships/hyperlink" Target="https://laws-lois.justice.gc.ca/eng/regulations/sor-2001-286/page-12.html" TargetMode="External"/><Relationship Id="rId121" Type="http://schemas.openxmlformats.org/officeDocument/2006/relationships/hyperlink" Target="https://laws-lois.justice.gc.ca/eng/regulations/sor-2001-286/page-15.html" TargetMode="External"/><Relationship Id="rId142" Type="http://schemas.openxmlformats.org/officeDocument/2006/relationships/hyperlink" Target="https://laws-lois.justice.gc.ca/eng/regulations/sor-2001-286/page-21.html" TargetMode="External"/><Relationship Id="rId163" Type="http://schemas.openxmlformats.org/officeDocument/2006/relationships/hyperlink" Target="https://laws-lois.justice.gc.ca/eng/regulations/sor-2001-286/page-23.html" TargetMode="External"/><Relationship Id="rId184" Type="http://schemas.openxmlformats.org/officeDocument/2006/relationships/hyperlink" Target="https://laws-lois.justice.gc.ca/eng/regulations/sor-2001-286/page-26.html" TargetMode="External"/><Relationship Id="rId219" Type="http://schemas.openxmlformats.org/officeDocument/2006/relationships/hyperlink" Target="https://laws-lois.justice.gc.ca/eng/regulations/sor-2001-286/page-31.html" TargetMode="External"/><Relationship Id="rId230" Type="http://schemas.openxmlformats.org/officeDocument/2006/relationships/hyperlink" Target="https://laws-lois.justice.gc.ca/eng/regulations/sor-2001-286/page-32.html" TargetMode="External"/><Relationship Id="rId251" Type="http://schemas.openxmlformats.org/officeDocument/2006/relationships/hyperlink" Target="https://laws-lois.justice.gc.ca/eng/regulations/sor-2001-286/page-35.html" TargetMode="External"/><Relationship Id="rId25" Type="http://schemas.openxmlformats.org/officeDocument/2006/relationships/hyperlink" Target="https://laws-lois.justice.gc.ca/eng/regulations/sor-2001-286/page-3.html" TargetMode="External"/><Relationship Id="rId46" Type="http://schemas.openxmlformats.org/officeDocument/2006/relationships/hyperlink" Target="https://laws-lois.justice.gc.ca/eng/regulations/sor-2001-286/page-7.html" TargetMode="External"/><Relationship Id="rId67" Type="http://schemas.openxmlformats.org/officeDocument/2006/relationships/hyperlink" Target="https://laws-lois.justice.gc.ca/eng/regulations/sor-2001-286/page-9.html" TargetMode="External"/><Relationship Id="rId272" Type="http://schemas.openxmlformats.org/officeDocument/2006/relationships/hyperlink" Target="https://laws-lois.justice.gc.ca/eng/regulations/sor-2001-286/page-37.html" TargetMode="External"/><Relationship Id="rId293" Type="http://schemas.openxmlformats.org/officeDocument/2006/relationships/hyperlink" Target="https://laws-lois.justice.gc.ca/eng/regulations/sor-2001-286/page-41.html" TargetMode="External"/><Relationship Id="rId307" Type="http://schemas.openxmlformats.org/officeDocument/2006/relationships/hyperlink" Target="https://laws-lois.justice.gc.ca/eng/regulations/sor-2001-286/page-43.html" TargetMode="External"/><Relationship Id="rId328" Type="http://schemas.openxmlformats.org/officeDocument/2006/relationships/image" Target="media/image2.wmf"/><Relationship Id="rId88" Type="http://schemas.openxmlformats.org/officeDocument/2006/relationships/hyperlink" Target="https://laws-lois.justice.gc.ca/eng/regulations/sor-2001-286/page-12.html" TargetMode="External"/><Relationship Id="rId111" Type="http://schemas.openxmlformats.org/officeDocument/2006/relationships/hyperlink" Target="https://laws-lois.justice.gc.ca/eng/regulations/sor-2001-286/page-14.html" TargetMode="External"/><Relationship Id="rId132" Type="http://schemas.openxmlformats.org/officeDocument/2006/relationships/hyperlink" Target="https://laws-lois.justice.gc.ca/eng/regulations/sor-2001-286/page-16.html" TargetMode="External"/><Relationship Id="rId153" Type="http://schemas.openxmlformats.org/officeDocument/2006/relationships/hyperlink" Target="https://laws-lois.justice.gc.ca/eng/regulations/sor-2001-286/page-22.html" TargetMode="External"/><Relationship Id="rId174" Type="http://schemas.openxmlformats.org/officeDocument/2006/relationships/hyperlink" Target="https://laws-lois.justice.gc.ca/eng/regulations/sor-2001-286/page-25.html" TargetMode="External"/><Relationship Id="rId195" Type="http://schemas.openxmlformats.org/officeDocument/2006/relationships/hyperlink" Target="https://laws-lois.justice.gc.ca/eng/regulations/sor-2001-286/page-29.html" TargetMode="External"/><Relationship Id="rId209" Type="http://schemas.openxmlformats.org/officeDocument/2006/relationships/hyperlink" Target="https://laws-lois.justice.gc.ca/eng/regulations/sor-2001-286/page-30.html" TargetMode="External"/><Relationship Id="rId220" Type="http://schemas.openxmlformats.org/officeDocument/2006/relationships/hyperlink" Target="https://laws-lois.justice.gc.ca/eng/regulations/sor-2001-286/page-31.html" TargetMode="External"/><Relationship Id="rId241" Type="http://schemas.openxmlformats.org/officeDocument/2006/relationships/hyperlink" Target="https://laws-lois.justice.gc.ca/eng/regulations/sor-2001-286/page-33.html" TargetMode="External"/><Relationship Id="rId15" Type="http://schemas.openxmlformats.org/officeDocument/2006/relationships/hyperlink" Target="https://laws-lois.justice.gc.ca/eng/regulations/sor-2001-286/page-1.html" TargetMode="External"/><Relationship Id="rId36" Type="http://schemas.openxmlformats.org/officeDocument/2006/relationships/hyperlink" Target="https://laws-lois.justice.gc.ca/eng/regulations/sor-2001-286/page-5.html" TargetMode="External"/><Relationship Id="rId57" Type="http://schemas.openxmlformats.org/officeDocument/2006/relationships/hyperlink" Target="https://laws-lois.justice.gc.ca/eng/regulations/sor-2001-286/page-8.html" TargetMode="External"/><Relationship Id="rId262" Type="http://schemas.openxmlformats.org/officeDocument/2006/relationships/hyperlink" Target="https://laws-lois.justice.gc.ca/eng/regulations/sor-2001-286/page-36.html" TargetMode="External"/><Relationship Id="rId283" Type="http://schemas.openxmlformats.org/officeDocument/2006/relationships/hyperlink" Target="https://laws-lois.justice.gc.ca/eng/regulations/sor-2001-286/page-39.html" TargetMode="External"/><Relationship Id="rId318" Type="http://schemas.openxmlformats.org/officeDocument/2006/relationships/hyperlink" Target="https://laws-lois.justice.gc.ca/eng/regulations/sor-2001-286/page-44.html" TargetMode="External"/><Relationship Id="rId339" Type="http://schemas.openxmlformats.org/officeDocument/2006/relationships/header" Target="header2.xml"/><Relationship Id="rId78" Type="http://schemas.openxmlformats.org/officeDocument/2006/relationships/hyperlink" Target="https://laws-lois.justice.gc.ca/eng/regulations/sor-2001-286/page-10.html" TargetMode="External"/><Relationship Id="rId99" Type="http://schemas.openxmlformats.org/officeDocument/2006/relationships/hyperlink" Target="https://laws-lois.justice.gc.ca/eng/regulations/sor-2001-286/page-12.html" TargetMode="External"/><Relationship Id="rId101" Type="http://schemas.openxmlformats.org/officeDocument/2006/relationships/hyperlink" Target="https://laws-lois.justice.gc.ca/eng/regulations/sor-2001-286/page-12.html" TargetMode="External"/><Relationship Id="rId122" Type="http://schemas.openxmlformats.org/officeDocument/2006/relationships/hyperlink" Target="https://laws-lois.justice.gc.ca/eng/regulations/sor-2001-286/page-15.html" TargetMode="External"/><Relationship Id="rId143" Type="http://schemas.openxmlformats.org/officeDocument/2006/relationships/hyperlink" Target="https://laws-lois.justice.gc.ca/eng/regulations/sor-2001-286/page-21.html" TargetMode="External"/><Relationship Id="rId164" Type="http://schemas.openxmlformats.org/officeDocument/2006/relationships/hyperlink" Target="https://laws-lois.justice.gc.ca/eng/regulations/sor-2001-286/page-23.html" TargetMode="External"/><Relationship Id="rId185" Type="http://schemas.openxmlformats.org/officeDocument/2006/relationships/hyperlink" Target="https://laws-lois.justice.gc.ca/eng/regulations/sor-2001-286/page-26.html" TargetMode="External"/><Relationship Id="rId9" Type="http://schemas.openxmlformats.org/officeDocument/2006/relationships/hyperlink" Target="https://laws-lois.justice.gc.ca/eng/regulations/SOR-2008-231" TargetMode="External"/><Relationship Id="rId210" Type="http://schemas.openxmlformats.org/officeDocument/2006/relationships/hyperlink" Target="https://laws-lois.justice.gc.ca/eng/regulations/sor-2001-286/page-30.html" TargetMode="External"/><Relationship Id="rId26" Type="http://schemas.openxmlformats.org/officeDocument/2006/relationships/hyperlink" Target="https://laws-lois.justice.gc.ca/eng/regulations/sor-2001-286/page-3.html" TargetMode="External"/><Relationship Id="rId231" Type="http://schemas.openxmlformats.org/officeDocument/2006/relationships/hyperlink" Target="https://laws-lois.justice.gc.ca/eng/regulations/sor-2001-286/page-32.html" TargetMode="External"/><Relationship Id="rId252" Type="http://schemas.openxmlformats.org/officeDocument/2006/relationships/hyperlink" Target="https://laws-lois.justice.gc.ca/eng/regulations/sor-2001-286/page-35.html" TargetMode="External"/><Relationship Id="rId273" Type="http://schemas.openxmlformats.org/officeDocument/2006/relationships/hyperlink" Target="https://laws-lois.justice.gc.ca/eng/regulations/sor-2001-286/page-37.html" TargetMode="External"/><Relationship Id="rId294" Type="http://schemas.openxmlformats.org/officeDocument/2006/relationships/hyperlink" Target="https://laws-lois.justice.gc.ca/eng/regulations/sor-2001-286/page-41.html" TargetMode="External"/><Relationship Id="rId308" Type="http://schemas.openxmlformats.org/officeDocument/2006/relationships/hyperlink" Target="https://laws-lois.justice.gc.ca/eng/regulations/sor-2001-286/page-43.html" TargetMode="External"/><Relationship Id="rId329" Type="http://schemas.openxmlformats.org/officeDocument/2006/relationships/control" Target="activeX/activeX1.xml"/><Relationship Id="rId47" Type="http://schemas.openxmlformats.org/officeDocument/2006/relationships/hyperlink" Target="https://laws-lois.justice.gc.ca/eng/regulations/sor-2001-286/page-7.html" TargetMode="External"/><Relationship Id="rId68" Type="http://schemas.openxmlformats.org/officeDocument/2006/relationships/hyperlink" Target="https://laws-lois.justice.gc.ca/eng/regulations/sor-2001-286/page-9.html" TargetMode="External"/><Relationship Id="rId89" Type="http://schemas.openxmlformats.org/officeDocument/2006/relationships/hyperlink" Target="https://laws-lois.justice.gc.ca/eng/regulations/sor-2001-286/page-12.html" TargetMode="External"/><Relationship Id="rId112" Type="http://schemas.openxmlformats.org/officeDocument/2006/relationships/hyperlink" Target="https://laws-lois.justice.gc.ca/eng/regulations/sor-2001-286/page-14.html" TargetMode="External"/><Relationship Id="rId133" Type="http://schemas.openxmlformats.org/officeDocument/2006/relationships/hyperlink" Target="https://laws-lois.justice.gc.ca/eng/regulations/sor-2001-286/page-16.html" TargetMode="External"/><Relationship Id="rId154" Type="http://schemas.openxmlformats.org/officeDocument/2006/relationships/hyperlink" Target="https://laws-lois.justice.gc.ca/eng/regulations/sor-2001-286/page-22.html" TargetMode="External"/><Relationship Id="rId175" Type="http://schemas.openxmlformats.org/officeDocument/2006/relationships/hyperlink" Target="https://laws-lois.justice.gc.ca/eng/regulations/sor-2001-286/page-25.html" TargetMode="External"/><Relationship Id="rId340" Type="http://schemas.openxmlformats.org/officeDocument/2006/relationships/footer" Target="footer1.xml"/><Relationship Id="rId196" Type="http://schemas.openxmlformats.org/officeDocument/2006/relationships/hyperlink" Target="https://laws-lois.justice.gc.ca/eng/regulations/sor-2001-286/page-29.html" TargetMode="External"/><Relationship Id="rId200" Type="http://schemas.openxmlformats.org/officeDocument/2006/relationships/hyperlink" Target="https://laws-lois.justice.gc.ca/eng/regulations/sor-2001-286/page-29.html" TargetMode="External"/><Relationship Id="rId16" Type="http://schemas.openxmlformats.org/officeDocument/2006/relationships/hyperlink" Target="https://laws-lois.justice.gc.ca/eng/regulations/sor-2001-286/page-1.html" TargetMode="External"/><Relationship Id="rId221" Type="http://schemas.openxmlformats.org/officeDocument/2006/relationships/hyperlink" Target="https://laws-lois.justice.gc.ca/eng/regulations/sor-2001-286/page-31.html" TargetMode="External"/><Relationship Id="rId242" Type="http://schemas.openxmlformats.org/officeDocument/2006/relationships/hyperlink" Target="https://laws-lois.justice.gc.ca/eng/regulations/sor-2001-286/page-33.html" TargetMode="External"/><Relationship Id="rId263" Type="http://schemas.openxmlformats.org/officeDocument/2006/relationships/hyperlink" Target="https://laws-lois.justice.gc.ca/eng/regulations/sor-2001-286/page-36.html" TargetMode="External"/><Relationship Id="rId284" Type="http://schemas.openxmlformats.org/officeDocument/2006/relationships/hyperlink" Target="https://laws-lois.justice.gc.ca/eng/regulations/sor-2001-286/page-39.html" TargetMode="External"/><Relationship Id="rId319" Type="http://schemas.openxmlformats.org/officeDocument/2006/relationships/hyperlink" Target="https://laws-lois.justice.gc.ca/eng/regulations/sor-2001-286/page-44.html" TargetMode="External"/><Relationship Id="rId37" Type="http://schemas.openxmlformats.org/officeDocument/2006/relationships/hyperlink" Target="https://laws-lois.justice.gc.ca/eng/regulations/sor-2001-286/page-5.html" TargetMode="External"/><Relationship Id="rId58" Type="http://schemas.openxmlformats.org/officeDocument/2006/relationships/hyperlink" Target="https://laws-lois.justice.gc.ca/eng/regulations/sor-2001-286/page-8.html" TargetMode="External"/><Relationship Id="rId79" Type="http://schemas.openxmlformats.org/officeDocument/2006/relationships/hyperlink" Target="https://laws-lois.justice.gc.ca/eng/regulations/sor-2001-286/page-11.html" TargetMode="External"/><Relationship Id="rId102" Type="http://schemas.openxmlformats.org/officeDocument/2006/relationships/hyperlink" Target="https://laws-lois.justice.gc.ca/eng/regulations/sor-2001-286/page-12.html" TargetMode="External"/><Relationship Id="rId123" Type="http://schemas.openxmlformats.org/officeDocument/2006/relationships/hyperlink" Target="https://laws-lois.justice.gc.ca/eng/regulations/sor-2001-286/page-15.html" TargetMode="External"/><Relationship Id="rId144" Type="http://schemas.openxmlformats.org/officeDocument/2006/relationships/hyperlink" Target="https://laws-lois.justice.gc.ca/eng/regulations/sor-2001-286/page-21.html" TargetMode="External"/><Relationship Id="rId330" Type="http://schemas.openxmlformats.org/officeDocument/2006/relationships/image" Target="media/image3.wmf"/><Relationship Id="rId90" Type="http://schemas.openxmlformats.org/officeDocument/2006/relationships/hyperlink" Target="https://laws-lois.justice.gc.ca/eng/regulations/sor-2001-286/page-12.html" TargetMode="External"/><Relationship Id="rId165" Type="http://schemas.openxmlformats.org/officeDocument/2006/relationships/hyperlink" Target="https://laws-lois.justice.gc.ca/eng/regulations/sor-2001-286/page-24.html" TargetMode="External"/><Relationship Id="rId186" Type="http://schemas.openxmlformats.org/officeDocument/2006/relationships/hyperlink" Target="https://laws-lois.justice.gc.ca/eng/regulations/sor-2001-286/page-26.html" TargetMode="External"/><Relationship Id="rId211" Type="http://schemas.openxmlformats.org/officeDocument/2006/relationships/hyperlink" Target="https://laws-lois.justice.gc.ca/eng/regulations/sor-2001-286/page-30.html" TargetMode="External"/><Relationship Id="rId232" Type="http://schemas.openxmlformats.org/officeDocument/2006/relationships/hyperlink" Target="https://laws-lois.justice.gc.ca/eng/regulations/sor-2001-286/page-32.html" TargetMode="External"/><Relationship Id="rId253" Type="http://schemas.openxmlformats.org/officeDocument/2006/relationships/hyperlink" Target="https://laws-lois.justice.gc.ca/eng/regulations/sor-2001-286/page-35.html" TargetMode="External"/><Relationship Id="rId274" Type="http://schemas.openxmlformats.org/officeDocument/2006/relationships/hyperlink" Target="https://laws-lois.justice.gc.ca/eng/regulations/sor-2001-286/page-37.html" TargetMode="External"/><Relationship Id="rId295" Type="http://schemas.openxmlformats.org/officeDocument/2006/relationships/hyperlink" Target="https://laws-lois.justice.gc.ca/eng/regulations/sor-2001-286/page-41.html" TargetMode="External"/><Relationship Id="rId309" Type="http://schemas.openxmlformats.org/officeDocument/2006/relationships/hyperlink" Target="https://laws-lois.justice.gc.ca/eng/regulations/sor-2001-286/page-43.html" TargetMode="External"/><Relationship Id="rId27" Type="http://schemas.openxmlformats.org/officeDocument/2006/relationships/hyperlink" Target="https://laws-lois.justice.gc.ca/eng/regulations/sor-2001-286/page-3.html" TargetMode="External"/><Relationship Id="rId48" Type="http://schemas.openxmlformats.org/officeDocument/2006/relationships/hyperlink" Target="https://laws-lois.justice.gc.ca/eng/regulations/sor-2001-286/page-7.html" TargetMode="External"/><Relationship Id="rId69" Type="http://schemas.openxmlformats.org/officeDocument/2006/relationships/hyperlink" Target="https://laws-lois.justice.gc.ca/eng/regulations/sor-2001-286/page-9.html" TargetMode="External"/><Relationship Id="rId113" Type="http://schemas.openxmlformats.org/officeDocument/2006/relationships/hyperlink" Target="https://laws-lois.justice.gc.ca/eng/regulations/sor-2001-286/page-14.html" TargetMode="External"/><Relationship Id="rId134" Type="http://schemas.openxmlformats.org/officeDocument/2006/relationships/hyperlink" Target="https://laws-lois.justice.gc.ca/eng/regulations/sor-2001-286/page-16.html" TargetMode="External"/><Relationship Id="rId320" Type="http://schemas.openxmlformats.org/officeDocument/2006/relationships/hyperlink" Target="https://laws-lois.justice.gc.ca/eng/regulations/sor-2001-286/page-44.html" TargetMode="External"/><Relationship Id="rId80" Type="http://schemas.openxmlformats.org/officeDocument/2006/relationships/hyperlink" Target="https://laws-lois.justice.gc.ca/eng/regulations/sor-2001-286/page-11.html" TargetMode="External"/><Relationship Id="rId155" Type="http://schemas.openxmlformats.org/officeDocument/2006/relationships/hyperlink" Target="https://laws-lois.justice.gc.ca/eng/regulations/sor-2001-286/page-23.html" TargetMode="External"/><Relationship Id="rId176" Type="http://schemas.openxmlformats.org/officeDocument/2006/relationships/hyperlink" Target="https://laws-lois.justice.gc.ca/eng/regulations/sor-2001-286/page-25.html" TargetMode="External"/><Relationship Id="rId197" Type="http://schemas.openxmlformats.org/officeDocument/2006/relationships/hyperlink" Target="https://laws-lois.justice.gc.ca/eng/regulations/sor-2001-286/page-29.html" TargetMode="External"/><Relationship Id="rId341" Type="http://schemas.openxmlformats.org/officeDocument/2006/relationships/footer" Target="footer2.xml"/><Relationship Id="rId201" Type="http://schemas.openxmlformats.org/officeDocument/2006/relationships/hyperlink" Target="https://laws-lois.justice.gc.ca/eng/regulations/sor-2001-286/page-29.html" TargetMode="External"/><Relationship Id="rId222" Type="http://schemas.openxmlformats.org/officeDocument/2006/relationships/hyperlink" Target="https://laws-lois.justice.gc.ca/eng/regulations/sor-2001-286/page-31.html" TargetMode="External"/><Relationship Id="rId243" Type="http://schemas.openxmlformats.org/officeDocument/2006/relationships/hyperlink" Target="https://laws-lois.justice.gc.ca/eng/regulations/sor-2001-286/page-34.html" TargetMode="External"/><Relationship Id="rId264" Type="http://schemas.openxmlformats.org/officeDocument/2006/relationships/hyperlink" Target="https://laws-lois.justice.gc.ca/eng/regulations/sor-2001-286/page-36.html" TargetMode="External"/><Relationship Id="rId285" Type="http://schemas.openxmlformats.org/officeDocument/2006/relationships/hyperlink" Target="https://laws-lois.justice.gc.ca/eng/regulations/sor-2001-286/page-39.html" TargetMode="External"/><Relationship Id="rId17" Type="http://schemas.openxmlformats.org/officeDocument/2006/relationships/hyperlink" Target="https://laws-lois.justice.gc.ca/eng/regulations/sor-2001-286/page-2.html" TargetMode="External"/><Relationship Id="rId38" Type="http://schemas.openxmlformats.org/officeDocument/2006/relationships/hyperlink" Target="https://laws-lois.justice.gc.ca/eng/regulations/sor-2001-286/page-5.html" TargetMode="External"/><Relationship Id="rId59" Type="http://schemas.openxmlformats.org/officeDocument/2006/relationships/hyperlink" Target="https://laws-lois.justice.gc.ca/eng/regulations/sor-2001-286/page-8.html" TargetMode="External"/><Relationship Id="rId103" Type="http://schemas.openxmlformats.org/officeDocument/2006/relationships/hyperlink" Target="https://laws-lois.justice.gc.ca/eng/regulations/sor-2001-286/page-13.html" TargetMode="External"/><Relationship Id="rId124" Type="http://schemas.openxmlformats.org/officeDocument/2006/relationships/hyperlink" Target="https://laws-lois.justice.gc.ca/eng/regulations/sor-2001-286/page-16.html" TargetMode="External"/><Relationship Id="rId310" Type="http://schemas.openxmlformats.org/officeDocument/2006/relationships/hyperlink" Target="https://laws-lois.justice.gc.ca/eng/regulations/sor-2001-286/page-43.html" TargetMode="External"/><Relationship Id="rId70" Type="http://schemas.openxmlformats.org/officeDocument/2006/relationships/hyperlink" Target="https://laws-lois.justice.gc.ca/eng/regulations/sor-2001-286/page-9.html" TargetMode="External"/><Relationship Id="rId91" Type="http://schemas.openxmlformats.org/officeDocument/2006/relationships/hyperlink" Target="https://laws-lois.justice.gc.ca/eng/regulations/sor-2001-286/page-12.html" TargetMode="External"/><Relationship Id="rId145" Type="http://schemas.openxmlformats.org/officeDocument/2006/relationships/hyperlink" Target="https://laws-lois.justice.gc.ca/eng/regulations/sor-2001-286/page-21.html" TargetMode="External"/><Relationship Id="rId166" Type="http://schemas.openxmlformats.org/officeDocument/2006/relationships/hyperlink" Target="https://laws-lois.justice.gc.ca/eng/regulations/sor-2001-286/page-24.html" TargetMode="External"/><Relationship Id="rId187" Type="http://schemas.openxmlformats.org/officeDocument/2006/relationships/hyperlink" Target="https://laws-lois.justice.gc.ca/eng/regulations/sor-2001-286/page-26.html" TargetMode="External"/><Relationship Id="rId331" Type="http://schemas.openxmlformats.org/officeDocument/2006/relationships/control" Target="activeX/activeX2.xml"/><Relationship Id="rId1" Type="http://schemas.openxmlformats.org/officeDocument/2006/relationships/numbering" Target="numbering.xml"/><Relationship Id="rId212" Type="http://schemas.openxmlformats.org/officeDocument/2006/relationships/hyperlink" Target="https://laws-lois.justice.gc.ca/eng/regulations/sor-2001-286/page-30.html" TargetMode="External"/><Relationship Id="rId233" Type="http://schemas.openxmlformats.org/officeDocument/2006/relationships/hyperlink" Target="https://laws-lois.justice.gc.ca/eng/regulations/sor-2001-286/page-32.html" TargetMode="External"/><Relationship Id="rId254" Type="http://schemas.openxmlformats.org/officeDocument/2006/relationships/hyperlink" Target="https://laws-lois.justice.gc.ca/eng/regulations/sor-2001-286/page-35.html" TargetMode="External"/><Relationship Id="rId28" Type="http://schemas.openxmlformats.org/officeDocument/2006/relationships/hyperlink" Target="https://laws-lois.justice.gc.ca/eng/regulations/sor-2001-286/page-3.html" TargetMode="External"/><Relationship Id="rId49" Type="http://schemas.openxmlformats.org/officeDocument/2006/relationships/hyperlink" Target="https://laws-lois.justice.gc.ca/eng/regulations/sor-2001-286/page-7.html" TargetMode="External"/><Relationship Id="rId114" Type="http://schemas.openxmlformats.org/officeDocument/2006/relationships/hyperlink" Target="https://laws-lois.justice.gc.ca/eng/regulations/sor-2001-286/page-14.html" TargetMode="External"/><Relationship Id="rId275" Type="http://schemas.openxmlformats.org/officeDocument/2006/relationships/hyperlink" Target="https://laws-lois.justice.gc.ca/eng/regulations/sor-2001-286/page-37.html" TargetMode="External"/><Relationship Id="rId296" Type="http://schemas.openxmlformats.org/officeDocument/2006/relationships/hyperlink" Target="https://laws-lois.justice.gc.ca/eng/regulations/sor-2001-286/page-42.html" TargetMode="External"/><Relationship Id="rId300" Type="http://schemas.openxmlformats.org/officeDocument/2006/relationships/hyperlink" Target="https://laws-lois.justice.gc.ca/eng/regulations/sor-2001-286/page-42.html" TargetMode="External"/><Relationship Id="rId60" Type="http://schemas.openxmlformats.org/officeDocument/2006/relationships/hyperlink" Target="https://laws-lois.justice.gc.ca/eng/regulations/sor-2001-286/page-8.html" TargetMode="External"/><Relationship Id="rId81" Type="http://schemas.openxmlformats.org/officeDocument/2006/relationships/hyperlink" Target="https://laws-lois.justice.gc.ca/eng/regulations/sor-2001-286/page-11.html" TargetMode="External"/><Relationship Id="rId135" Type="http://schemas.openxmlformats.org/officeDocument/2006/relationships/hyperlink" Target="https://laws-lois.justice.gc.ca/eng/regulations/sor-2001-286/page-16.html" TargetMode="External"/><Relationship Id="rId156" Type="http://schemas.openxmlformats.org/officeDocument/2006/relationships/hyperlink" Target="https://laws-lois.justice.gc.ca/eng/regulations/sor-2001-286/page-23.html" TargetMode="External"/><Relationship Id="rId177" Type="http://schemas.openxmlformats.org/officeDocument/2006/relationships/hyperlink" Target="https://laws-lois.justice.gc.ca/eng/regulations/sor-2001-286/page-25.html" TargetMode="External"/><Relationship Id="rId198" Type="http://schemas.openxmlformats.org/officeDocument/2006/relationships/hyperlink" Target="https://laws-lois.justice.gc.ca/eng/regulations/sor-2001-286/page-29.html" TargetMode="External"/><Relationship Id="rId321" Type="http://schemas.openxmlformats.org/officeDocument/2006/relationships/hyperlink" Target="https://laws-lois.justice.gc.ca/eng/regulations/sor-2001-286/page-44.html" TargetMode="External"/><Relationship Id="rId342" Type="http://schemas.openxmlformats.org/officeDocument/2006/relationships/header" Target="header3.xml"/><Relationship Id="rId202" Type="http://schemas.openxmlformats.org/officeDocument/2006/relationships/hyperlink" Target="https://laws-lois.justice.gc.ca/eng/regulations/sor-2001-286/page-29.html" TargetMode="External"/><Relationship Id="rId223" Type="http://schemas.openxmlformats.org/officeDocument/2006/relationships/hyperlink" Target="https://laws-lois.justice.gc.ca/eng/regulations/sor-2001-286/page-31.html" TargetMode="External"/><Relationship Id="rId244" Type="http://schemas.openxmlformats.org/officeDocument/2006/relationships/hyperlink" Target="https://laws-lois.justice.gc.ca/eng/regulations/sor-2001-286/page-34.html" TargetMode="External"/><Relationship Id="rId18" Type="http://schemas.openxmlformats.org/officeDocument/2006/relationships/hyperlink" Target="https://laws-lois.justice.gc.ca/eng/regulations/sor-2001-286/page-2.html" TargetMode="External"/><Relationship Id="rId39" Type="http://schemas.openxmlformats.org/officeDocument/2006/relationships/hyperlink" Target="https://laws-lois.justice.gc.ca/eng/regulations/sor-2001-286/page-6.html" TargetMode="External"/><Relationship Id="rId265" Type="http://schemas.openxmlformats.org/officeDocument/2006/relationships/hyperlink" Target="https://laws-lois.justice.gc.ca/eng/regulations/sor-2001-286/page-36.html" TargetMode="External"/><Relationship Id="rId286" Type="http://schemas.openxmlformats.org/officeDocument/2006/relationships/hyperlink" Target="https://laws-lois.justice.gc.ca/eng/regulations/sor-2001-286/page-39.html" TargetMode="External"/><Relationship Id="rId50" Type="http://schemas.openxmlformats.org/officeDocument/2006/relationships/hyperlink" Target="https://laws-lois.justice.gc.ca/eng/regulations/sor-2001-286/page-7.html" TargetMode="External"/><Relationship Id="rId104" Type="http://schemas.openxmlformats.org/officeDocument/2006/relationships/hyperlink" Target="https://laws-lois.justice.gc.ca/eng/regulations/sor-2001-286/page-13.html" TargetMode="External"/><Relationship Id="rId125" Type="http://schemas.openxmlformats.org/officeDocument/2006/relationships/hyperlink" Target="https://laws-lois.justice.gc.ca/eng/regulations/sor-2001-286/page-16.html" TargetMode="External"/><Relationship Id="rId146" Type="http://schemas.openxmlformats.org/officeDocument/2006/relationships/hyperlink" Target="https://laws-lois.justice.gc.ca/eng/regulations/sor-2001-286/page-21.html" TargetMode="External"/><Relationship Id="rId167" Type="http://schemas.openxmlformats.org/officeDocument/2006/relationships/hyperlink" Target="https://laws-lois.justice.gc.ca/eng/regulations/sor-2001-286/page-24.html" TargetMode="External"/><Relationship Id="rId188" Type="http://schemas.openxmlformats.org/officeDocument/2006/relationships/hyperlink" Target="https://laws-lois.justice.gc.ca/eng/regulations/sor-2001-286/page-26.html" TargetMode="External"/><Relationship Id="rId311" Type="http://schemas.openxmlformats.org/officeDocument/2006/relationships/hyperlink" Target="https://laws-lois.justice.gc.ca/eng/regulations/sor-2001-286/page-43.html" TargetMode="External"/><Relationship Id="rId332" Type="http://schemas.openxmlformats.org/officeDocument/2006/relationships/image" Target="media/image4.wmf"/><Relationship Id="rId71" Type="http://schemas.openxmlformats.org/officeDocument/2006/relationships/hyperlink" Target="https://laws-lois.justice.gc.ca/eng/regulations/sor-2001-286/page-9.html" TargetMode="External"/><Relationship Id="rId92" Type="http://schemas.openxmlformats.org/officeDocument/2006/relationships/hyperlink" Target="https://laws-lois.justice.gc.ca/eng/regulations/sor-2001-286/page-12.html" TargetMode="External"/><Relationship Id="rId213" Type="http://schemas.openxmlformats.org/officeDocument/2006/relationships/hyperlink" Target="https://laws-lois.justice.gc.ca/eng/regulations/sor-2001-286/page-30.html" TargetMode="External"/><Relationship Id="rId234" Type="http://schemas.openxmlformats.org/officeDocument/2006/relationships/hyperlink" Target="https://laws-lois.justice.gc.ca/eng/regulations/sor-2001-286/page-33.html" TargetMode="External"/><Relationship Id="rId2" Type="http://schemas.openxmlformats.org/officeDocument/2006/relationships/styles" Target="styles.xml"/><Relationship Id="rId29" Type="http://schemas.openxmlformats.org/officeDocument/2006/relationships/hyperlink" Target="https://laws-lois.justice.gc.ca/eng/regulations/sor-2001-286/page-3.html" TargetMode="External"/><Relationship Id="rId255" Type="http://schemas.openxmlformats.org/officeDocument/2006/relationships/hyperlink" Target="https://laws-lois.justice.gc.ca/eng/regulations/sor-2001-286/page-35.html" TargetMode="External"/><Relationship Id="rId276" Type="http://schemas.openxmlformats.org/officeDocument/2006/relationships/hyperlink" Target="https://laws-lois.justice.gc.ca/eng/regulations/sor-2001-286/page-38.html" TargetMode="External"/><Relationship Id="rId297" Type="http://schemas.openxmlformats.org/officeDocument/2006/relationships/hyperlink" Target="https://laws-lois.justice.gc.ca/eng/regulations/sor-2001-286/page-42.html" TargetMode="External"/><Relationship Id="rId40" Type="http://schemas.openxmlformats.org/officeDocument/2006/relationships/hyperlink" Target="https://laws-lois.justice.gc.ca/eng/regulations/sor-2001-286/page-6.html" TargetMode="External"/><Relationship Id="rId115" Type="http://schemas.openxmlformats.org/officeDocument/2006/relationships/hyperlink" Target="https://laws-lois.justice.gc.ca/eng/regulations/sor-2001-286/page-14.html" TargetMode="External"/><Relationship Id="rId136" Type="http://schemas.openxmlformats.org/officeDocument/2006/relationships/hyperlink" Target="https://laws-lois.justice.gc.ca/eng/regulations/sor-2001-286/page-16.html" TargetMode="External"/><Relationship Id="rId157" Type="http://schemas.openxmlformats.org/officeDocument/2006/relationships/hyperlink" Target="https://laws-lois.justice.gc.ca/eng/regulations/sor-2001-286/page-23.html" TargetMode="External"/><Relationship Id="rId178" Type="http://schemas.openxmlformats.org/officeDocument/2006/relationships/hyperlink" Target="https://laws-lois.justice.gc.ca/eng/regulations/sor-2001-286/page-25.html" TargetMode="External"/><Relationship Id="rId301" Type="http://schemas.openxmlformats.org/officeDocument/2006/relationships/hyperlink" Target="https://laws-lois.justice.gc.ca/eng/regulations/sor-2001-286/page-43.html" TargetMode="External"/><Relationship Id="rId322" Type="http://schemas.openxmlformats.org/officeDocument/2006/relationships/hyperlink" Target="https://laws-lois.justice.gc.ca/eng/regulations/sor-2001-286/page-45.html" TargetMode="External"/><Relationship Id="rId343" Type="http://schemas.openxmlformats.org/officeDocument/2006/relationships/footer" Target="footer3.xml"/><Relationship Id="rId61" Type="http://schemas.openxmlformats.org/officeDocument/2006/relationships/hyperlink" Target="https://laws-lois.justice.gc.ca/eng/regulations/sor-2001-286/page-8.html" TargetMode="External"/><Relationship Id="rId82" Type="http://schemas.openxmlformats.org/officeDocument/2006/relationships/hyperlink" Target="https://laws-lois.justice.gc.ca/eng/regulations/sor-2001-286/page-11.html" TargetMode="External"/><Relationship Id="rId199" Type="http://schemas.openxmlformats.org/officeDocument/2006/relationships/hyperlink" Target="https://laws-lois.justice.gc.ca/eng/regulations/sor-2001-286/page-29.html" TargetMode="External"/><Relationship Id="rId203" Type="http://schemas.openxmlformats.org/officeDocument/2006/relationships/hyperlink" Target="https://laws-lois.justice.gc.ca/eng/regulations/sor-2001-286/page-29.html" TargetMode="External"/><Relationship Id="rId19" Type="http://schemas.openxmlformats.org/officeDocument/2006/relationships/hyperlink" Target="https://laws-lois.justice.gc.ca/eng/regulations/sor-2001-286/page-2.html" TargetMode="External"/><Relationship Id="rId224" Type="http://schemas.openxmlformats.org/officeDocument/2006/relationships/hyperlink" Target="https://laws-lois.justice.gc.ca/eng/regulations/sor-2001-286/page-31.html" TargetMode="External"/><Relationship Id="rId245" Type="http://schemas.openxmlformats.org/officeDocument/2006/relationships/hyperlink" Target="https://laws-lois.justice.gc.ca/eng/regulations/sor-2001-286/page-34.html" TargetMode="External"/><Relationship Id="rId266" Type="http://schemas.openxmlformats.org/officeDocument/2006/relationships/hyperlink" Target="https://laws-lois.justice.gc.ca/eng/regulations/sor-2001-286/page-36.html" TargetMode="External"/><Relationship Id="rId287" Type="http://schemas.openxmlformats.org/officeDocument/2006/relationships/hyperlink" Target="https://laws-lois.justice.gc.ca/eng/regulations/sor-2001-286/page-39.html" TargetMode="External"/><Relationship Id="rId30" Type="http://schemas.openxmlformats.org/officeDocument/2006/relationships/hyperlink" Target="https://laws-lois.justice.gc.ca/eng/regulations/sor-2001-286/page-3.html" TargetMode="External"/><Relationship Id="rId105" Type="http://schemas.openxmlformats.org/officeDocument/2006/relationships/hyperlink" Target="https://laws-lois.justice.gc.ca/eng/regulations/sor-2001-286/page-13.html" TargetMode="External"/><Relationship Id="rId126" Type="http://schemas.openxmlformats.org/officeDocument/2006/relationships/hyperlink" Target="https://laws-lois.justice.gc.ca/eng/regulations/sor-2001-286/page-16.html" TargetMode="External"/><Relationship Id="rId147" Type="http://schemas.openxmlformats.org/officeDocument/2006/relationships/hyperlink" Target="https://laws-lois.justice.gc.ca/eng/regulations/sor-2001-286/page-21.html" TargetMode="External"/><Relationship Id="rId168" Type="http://schemas.openxmlformats.org/officeDocument/2006/relationships/hyperlink" Target="https://laws-lois.justice.gc.ca/eng/regulations/sor-2001-286/page-24.html" TargetMode="External"/><Relationship Id="rId312" Type="http://schemas.openxmlformats.org/officeDocument/2006/relationships/hyperlink" Target="https://laws-lois.justice.gc.ca/eng/regulations/sor-2001-286/page-43.html" TargetMode="External"/><Relationship Id="rId333" Type="http://schemas.openxmlformats.org/officeDocument/2006/relationships/control" Target="activeX/activeX3.xml"/><Relationship Id="rId51" Type="http://schemas.openxmlformats.org/officeDocument/2006/relationships/hyperlink" Target="https://laws-lois.justice.gc.ca/eng/regulations/sor-2001-286/page-7.html" TargetMode="External"/><Relationship Id="rId72" Type="http://schemas.openxmlformats.org/officeDocument/2006/relationships/hyperlink" Target="https://laws-lois.justice.gc.ca/eng/regulations/sor-2001-286/page-9.html" TargetMode="External"/><Relationship Id="rId93" Type="http://schemas.openxmlformats.org/officeDocument/2006/relationships/hyperlink" Target="https://laws-lois.justice.gc.ca/eng/regulations/sor-2001-286/page-12.html" TargetMode="External"/><Relationship Id="rId189" Type="http://schemas.openxmlformats.org/officeDocument/2006/relationships/hyperlink" Target="https://laws-lois.justice.gc.ca/eng/regulations/sor-2001-286/page-27.html" TargetMode="External"/><Relationship Id="rId3" Type="http://schemas.openxmlformats.org/officeDocument/2006/relationships/settings" Target="settings.xml"/><Relationship Id="rId214" Type="http://schemas.openxmlformats.org/officeDocument/2006/relationships/hyperlink" Target="https://laws-lois.justice.gc.ca/eng/regulations/sor-2001-286/page-30.html" TargetMode="External"/><Relationship Id="rId235" Type="http://schemas.openxmlformats.org/officeDocument/2006/relationships/hyperlink" Target="https://laws-lois.justice.gc.ca/eng/regulations/sor-2001-286/page-33.html" TargetMode="External"/><Relationship Id="rId256" Type="http://schemas.openxmlformats.org/officeDocument/2006/relationships/hyperlink" Target="https://laws-lois.justice.gc.ca/eng/regulations/sor-2001-286/page-35.html" TargetMode="External"/><Relationship Id="rId277" Type="http://schemas.openxmlformats.org/officeDocument/2006/relationships/hyperlink" Target="https://laws-lois.justice.gc.ca/eng/regulations/sor-2001-286/page-38.html" TargetMode="External"/><Relationship Id="rId298" Type="http://schemas.openxmlformats.org/officeDocument/2006/relationships/hyperlink" Target="https://laws-lois.justice.gc.ca/eng/regulations/sor-2001-286/page-42.html" TargetMode="External"/><Relationship Id="rId116" Type="http://schemas.openxmlformats.org/officeDocument/2006/relationships/hyperlink" Target="https://laws-lois.justice.gc.ca/eng/regulations/sor-2001-286/page-14.html" TargetMode="External"/><Relationship Id="rId137" Type="http://schemas.openxmlformats.org/officeDocument/2006/relationships/hyperlink" Target="https://laws-lois.justice.gc.ca/eng/regulations/sor-2001-286/page-16.html" TargetMode="External"/><Relationship Id="rId158" Type="http://schemas.openxmlformats.org/officeDocument/2006/relationships/hyperlink" Target="https://laws-lois.justice.gc.ca/eng/regulations/sor-2001-286/page-23.html" TargetMode="External"/><Relationship Id="rId302" Type="http://schemas.openxmlformats.org/officeDocument/2006/relationships/hyperlink" Target="https://laws-lois.justice.gc.ca/eng/regulations/sor-2001-286/page-43.html" TargetMode="External"/><Relationship Id="rId323" Type="http://schemas.openxmlformats.org/officeDocument/2006/relationships/hyperlink" Target="https://laws-lois.justice.gc.ca/eng/regulations/sor-2001-286/page-46.html" TargetMode="External"/><Relationship Id="rId344" Type="http://schemas.openxmlformats.org/officeDocument/2006/relationships/fontTable" Target="fontTable.xml"/><Relationship Id="rId20" Type="http://schemas.openxmlformats.org/officeDocument/2006/relationships/hyperlink" Target="https://laws-lois.justice.gc.ca/eng/regulations/sor-2001-286/page-3.html" TargetMode="External"/><Relationship Id="rId41" Type="http://schemas.openxmlformats.org/officeDocument/2006/relationships/hyperlink" Target="https://laws-lois.justice.gc.ca/eng/regulations/sor-2001-286/page-6.html" TargetMode="External"/><Relationship Id="rId62" Type="http://schemas.openxmlformats.org/officeDocument/2006/relationships/hyperlink" Target="https://laws-lois.justice.gc.ca/eng/regulations/sor-2001-286/page-8.html" TargetMode="External"/><Relationship Id="rId83" Type="http://schemas.openxmlformats.org/officeDocument/2006/relationships/hyperlink" Target="https://laws-lois.justice.gc.ca/eng/regulations/sor-2001-286/page-11.html" TargetMode="External"/><Relationship Id="rId179" Type="http://schemas.openxmlformats.org/officeDocument/2006/relationships/hyperlink" Target="https://laws-lois.justice.gc.ca/eng/regulations/sor-2001-286/page-25.html" TargetMode="External"/><Relationship Id="rId190" Type="http://schemas.openxmlformats.org/officeDocument/2006/relationships/hyperlink" Target="https://laws-lois.justice.gc.ca/eng/regulations/sor-2001-286/page-27.html" TargetMode="External"/><Relationship Id="rId204" Type="http://schemas.openxmlformats.org/officeDocument/2006/relationships/hyperlink" Target="https://laws-lois.justice.gc.ca/eng/regulations/sor-2001-286/page-29.html" TargetMode="External"/><Relationship Id="rId225" Type="http://schemas.openxmlformats.org/officeDocument/2006/relationships/hyperlink" Target="https://laws-lois.justice.gc.ca/eng/regulations/sor-2001-286/page-31.html" TargetMode="External"/><Relationship Id="rId246" Type="http://schemas.openxmlformats.org/officeDocument/2006/relationships/hyperlink" Target="https://laws-lois.justice.gc.ca/eng/regulations/sor-2001-286/page-34.html" TargetMode="External"/><Relationship Id="rId267" Type="http://schemas.openxmlformats.org/officeDocument/2006/relationships/hyperlink" Target="https://laws-lois.justice.gc.ca/eng/regulations/sor-2001-286/page-36.html" TargetMode="External"/><Relationship Id="rId288" Type="http://schemas.openxmlformats.org/officeDocument/2006/relationships/hyperlink" Target="https://laws-lois.justice.gc.ca/eng/regulations/sor-2001-286/page-40.html" TargetMode="External"/><Relationship Id="rId106" Type="http://schemas.openxmlformats.org/officeDocument/2006/relationships/hyperlink" Target="https://laws-lois.justice.gc.ca/eng/regulations/sor-2001-286/page-13.html" TargetMode="External"/><Relationship Id="rId127" Type="http://schemas.openxmlformats.org/officeDocument/2006/relationships/hyperlink" Target="https://laws-lois.justice.gc.ca/eng/regulations/sor-2001-286/page-16.html" TargetMode="External"/><Relationship Id="rId313" Type="http://schemas.openxmlformats.org/officeDocument/2006/relationships/hyperlink" Target="https://laws-lois.justice.gc.ca/eng/regulations/sor-2001-286/page-43.html" TargetMode="External"/><Relationship Id="rId10" Type="http://schemas.openxmlformats.org/officeDocument/2006/relationships/hyperlink" Target="https://laws-lois.justice.gc.ca/eng/regulations/DORS-2008-231" TargetMode="External"/><Relationship Id="rId31" Type="http://schemas.openxmlformats.org/officeDocument/2006/relationships/hyperlink" Target="https://laws-lois.justice.gc.ca/eng/regulations/sor-2001-286/page-3.html" TargetMode="External"/><Relationship Id="rId52" Type="http://schemas.openxmlformats.org/officeDocument/2006/relationships/hyperlink" Target="https://laws-lois.justice.gc.ca/eng/regulations/sor-2001-286/page-7.html" TargetMode="External"/><Relationship Id="rId73" Type="http://schemas.openxmlformats.org/officeDocument/2006/relationships/hyperlink" Target="https://laws-lois.justice.gc.ca/eng/regulations/sor-2001-286/page-10.html" TargetMode="External"/><Relationship Id="rId94" Type="http://schemas.openxmlformats.org/officeDocument/2006/relationships/hyperlink" Target="https://laws-lois.justice.gc.ca/eng/regulations/sor-2001-286/page-12.html" TargetMode="External"/><Relationship Id="rId148" Type="http://schemas.openxmlformats.org/officeDocument/2006/relationships/hyperlink" Target="https://laws-lois.justice.gc.ca/eng/regulations/sor-2001-286/page-21.html" TargetMode="External"/><Relationship Id="rId169" Type="http://schemas.openxmlformats.org/officeDocument/2006/relationships/hyperlink" Target="https://laws-lois.justice.gc.ca/eng/regulations/sor-2001-286/page-24.html" TargetMode="External"/><Relationship Id="rId334" Type="http://schemas.openxmlformats.org/officeDocument/2006/relationships/image" Target="media/image5.wmf"/><Relationship Id="rId4" Type="http://schemas.openxmlformats.org/officeDocument/2006/relationships/webSettings" Target="webSettings.xml"/><Relationship Id="rId180" Type="http://schemas.openxmlformats.org/officeDocument/2006/relationships/hyperlink" Target="https://laws-lois.justice.gc.ca/eng/regulations/sor-2001-286/page-26.html" TargetMode="External"/><Relationship Id="rId215" Type="http://schemas.openxmlformats.org/officeDocument/2006/relationships/hyperlink" Target="https://laws-lois.justice.gc.ca/eng/regulations/sor-2001-286/page-31.html" TargetMode="External"/><Relationship Id="rId236" Type="http://schemas.openxmlformats.org/officeDocument/2006/relationships/hyperlink" Target="https://laws-lois.justice.gc.ca/eng/regulations/sor-2001-286/page-33.html" TargetMode="External"/><Relationship Id="rId257" Type="http://schemas.openxmlformats.org/officeDocument/2006/relationships/hyperlink" Target="https://laws-lois.justice.gc.ca/eng/regulations/sor-2001-286/page-35.html" TargetMode="External"/><Relationship Id="rId278" Type="http://schemas.openxmlformats.org/officeDocument/2006/relationships/hyperlink" Target="https://laws-lois.justice.gc.ca/eng/regulations/sor-2001-286/page-38.html" TargetMode="External"/><Relationship Id="rId303" Type="http://schemas.openxmlformats.org/officeDocument/2006/relationships/hyperlink" Target="https://laws-lois.justice.gc.ca/eng/regulations/sor-2001-286/page-43.html" TargetMode="External"/><Relationship Id="rId42" Type="http://schemas.openxmlformats.org/officeDocument/2006/relationships/hyperlink" Target="https://laws-lois.justice.gc.ca/eng/regulations/sor-2001-286/page-6.html" TargetMode="External"/><Relationship Id="rId84" Type="http://schemas.openxmlformats.org/officeDocument/2006/relationships/hyperlink" Target="https://laws-lois.justice.gc.ca/eng/regulations/sor-2001-286/page-11.html" TargetMode="External"/><Relationship Id="rId138" Type="http://schemas.openxmlformats.org/officeDocument/2006/relationships/hyperlink" Target="https://laws-lois.justice.gc.ca/eng/regulations/sor-2001-286/page-17.html" TargetMode="External"/><Relationship Id="rId345" Type="http://schemas.openxmlformats.org/officeDocument/2006/relationships/theme" Target="theme/theme1.xml"/><Relationship Id="rId191" Type="http://schemas.openxmlformats.org/officeDocument/2006/relationships/hyperlink" Target="https://laws-lois.justice.gc.ca/eng/regulations/sor-2001-286/page-27.html" TargetMode="External"/><Relationship Id="rId205" Type="http://schemas.openxmlformats.org/officeDocument/2006/relationships/hyperlink" Target="https://laws-lois.justice.gc.ca/eng/regulations/sor-2001-286/page-30.html" TargetMode="External"/><Relationship Id="rId247" Type="http://schemas.openxmlformats.org/officeDocument/2006/relationships/hyperlink" Target="https://laws-lois.justice.gc.ca/eng/regulations/sor-2001-286/page-34.html" TargetMode="External"/><Relationship Id="rId107" Type="http://schemas.openxmlformats.org/officeDocument/2006/relationships/hyperlink" Target="https://laws-lois.justice.gc.ca/eng/regulations/sor-2001-286/page-13.html" TargetMode="External"/><Relationship Id="rId289" Type="http://schemas.openxmlformats.org/officeDocument/2006/relationships/hyperlink" Target="https://laws-lois.justice.gc.ca/eng/regulations/sor-2001-286/page-40.html" TargetMode="External"/><Relationship Id="rId11" Type="http://schemas.openxmlformats.org/officeDocument/2006/relationships/hyperlink" Target="https://laws-lois.justice.gc.ca/eng/regulations/sor-2001-286/page-1.html" TargetMode="External"/><Relationship Id="rId53" Type="http://schemas.openxmlformats.org/officeDocument/2006/relationships/hyperlink" Target="https://laws-lois.justice.gc.ca/eng/regulations/sor-2001-286/page-7.html" TargetMode="External"/><Relationship Id="rId149" Type="http://schemas.openxmlformats.org/officeDocument/2006/relationships/hyperlink" Target="https://laws-lois.justice.gc.ca/eng/regulations/sor-2001-286/page-22.html" TargetMode="External"/><Relationship Id="rId314" Type="http://schemas.openxmlformats.org/officeDocument/2006/relationships/hyperlink" Target="https://laws-lois.justice.gc.ca/eng/regulations/sor-2001-286/page-44.html" TargetMode="External"/><Relationship Id="rId95" Type="http://schemas.openxmlformats.org/officeDocument/2006/relationships/hyperlink" Target="https://laws-lois.justice.gc.ca/eng/regulations/sor-2001-286/page-12.html" TargetMode="External"/><Relationship Id="rId160" Type="http://schemas.openxmlformats.org/officeDocument/2006/relationships/hyperlink" Target="https://laws-lois.justice.gc.ca/eng/regulations/sor-2001-286/page-23.html" TargetMode="External"/><Relationship Id="rId216" Type="http://schemas.openxmlformats.org/officeDocument/2006/relationships/hyperlink" Target="https://laws-lois.justice.gc.ca/eng/regulations/sor-2001-286/page-31.html" TargetMode="External"/><Relationship Id="rId258" Type="http://schemas.openxmlformats.org/officeDocument/2006/relationships/hyperlink" Target="https://laws-lois.justice.gc.ca/eng/regulations/sor-2001-286/page-36.html" TargetMode="External"/><Relationship Id="rId22" Type="http://schemas.openxmlformats.org/officeDocument/2006/relationships/hyperlink" Target="https://laws-lois.justice.gc.ca/eng/regulations/sor-2001-286/page-3.html" TargetMode="External"/><Relationship Id="rId64" Type="http://schemas.openxmlformats.org/officeDocument/2006/relationships/hyperlink" Target="https://laws-lois.justice.gc.ca/eng/regulations/sor-2001-286/page-9.html" TargetMode="External"/><Relationship Id="rId118" Type="http://schemas.openxmlformats.org/officeDocument/2006/relationships/hyperlink" Target="https://laws-lois.justice.gc.ca/eng/regulations/sor-2001-286/page-15.html" TargetMode="External"/><Relationship Id="rId325" Type="http://schemas.openxmlformats.org/officeDocument/2006/relationships/hyperlink" Target="https://laws-lois.justice.gc.ca/eng/regulations/sor-2001-286/page-48.html" TargetMode="External"/><Relationship Id="rId171" Type="http://schemas.openxmlformats.org/officeDocument/2006/relationships/hyperlink" Target="https://laws-lois.justice.gc.ca/eng/regulations/sor-2001-286/page-25.html" TargetMode="External"/><Relationship Id="rId227" Type="http://schemas.openxmlformats.org/officeDocument/2006/relationships/hyperlink" Target="https://laws-lois.justice.gc.ca/eng/regulations/sor-2001-286/page-32.html" TargetMode="External"/><Relationship Id="rId269" Type="http://schemas.openxmlformats.org/officeDocument/2006/relationships/hyperlink" Target="https://laws-lois.justice.gc.ca/eng/regulations/sor-2001-286/page-37.html" TargetMode="External"/><Relationship Id="rId33" Type="http://schemas.openxmlformats.org/officeDocument/2006/relationships/hyperlink" Target="https://laws-lois.justice.gc.ca/eng/regulations/sor-2001-286/page-4.html" TargetMode="External"/><Relationship Id="rId129" Type="http://schemas.openxmlformats.org/officeDocument/2006/relationships/hyperlink" Target="https://laws-lois.justice.gc.ca/eng/regulations/sor-2001-286/page-16.html" TargetMode="External"/><Relationship Id="rId280" Type="http://schemas.openxmlformats.org/officeDocument/2006/relationships/hyperlink" Target="https://laws-lois.justice.gc.ca/eng/regulations/sor-2001-286/page-39.html" TargetMode="External"/><Relationship Id="rId336" Type="http://schemas.openxmlformats.org/officeDocument/2006/relationships/image" Target="media/image6.wmf"/><Relationship Id="rId75" Type="http://schemas.openxmlformats.org/officeDocument/2006/relationships/hyperlink" Target="https://laws-lois.justice.gc.ca/eng/regulations/sor-2001-286/page-10.html" TargetMode="External"/><Relationship Id="rId140" Type="http://schemas.openxmlformats.org/officeDocument/2006/relationships/hyperlink" Target="https://laws-lois.justice.gc.ca/eng/regulations/sor-2001-286/page-19.html" TargetMode="External"/><Relationship Id="rId182" Type="http://schemas.openxmlformats.org/officeDocument/2006/relationships/hyperlink" Target="https://laws-lois.justice.gc.ca/eng/regulations/sor-2001-286/page-26.html" TargetMode="External"/><Relationship Id="rId6" Type="http://schemas.openxmlformats.org/officeDocument/2006/relationships/endnotes" Target="endnotes.xml"/><Relationship Id="rId238" Type="http://schemas.openxmlformats.org/officeDocument/2006/relationships/hyperlink" Target="https://laws-lois.justice.gc.ca/eng/regulations/sor-2001-286/page-33.html" TargetMode="External"/><Relationship Id="rId291" Type="http://schemas.openxmlformats.org/officeDocument/2006/relationships/hyperlink" Target="https://laws-lois.justice.gc.ca/eng/regulations/sor-2001-286/page-40.html" TargetMode="External"/><Relationship Id="rId305" Type="http://schemas.openxmlformats.org/officeDocument/2006/relationships/hyperlink" Target="https://laws-lois.justice.gc.ca/eng/regulations/sor-2001-286/page-43.html" TargetMode="External"/><Relationship Id="rId44" Type="http://schemas.openxmlformats.org/officeDocument/2006/relationships/hyperlink" Target="https://laws-lois.justice.gc.ca/eng/regulations/sor-2001-286/page-7.html" TargetMode="External"/><Relationship Id="rId86" Type="http://schemas.openxmlformats.org/officeDocument/2006/relationships/hyperlink" Target="https://laws-lois.justice.gc.ca/eng/regulations/sor-2001-286/page-11.html" TargetMode="External"/><Relationship Id="rId151" Type="http://schemas.openxmlformats.org/officeDocument/2006/relationships/hyperlink" Target="https://laws-lois.justice.gc.ca/eng/regulations/sor-2001-286/page-22.html" TargetMode="External"/><Relationship Id="rId193" Type="http://schemas.openxmlformats.org/officeDocument/2006/relationships/hyperlink" Target="https://laws-lois.justice.gc.ca/eng/regulations/sor-2001-286/page-29.html" TargetMode="External"/><Relationship Id="rId207" Type="http://schemas.openxmlformats.org/officeDocument/2006/relationships/hyperlink" Target="https://laws-lois.justice.gc.ca/eng/regulations/sor-2001-286/page-30.html" TargetMode="External"/><Relationship Id="rId249" Type="http://schemas.openxmlformats.org/officeDocument/2006/relationships/hyperlink" Target="https://laws-lois.justice.gc.ca/eng/regulations/sor-2001-286/page-34.html" TargetMode="External"/><Relationship Id="rId13" Type="http://schemas.openxmlformats.org/officeDocument/2006/relationships/hyperlink" Target="https://laws-lois.justice.gc.ca/eng/regulations/sor-2001-286/page-1.html" TargetMode="External"/><Relationship Id="rId109" Type="http://schemas.openxmlformats.org/officeDocument/2006/relationships/hyperlink" Target="https://laws-lois.justice.gc.ca/eng/regulations/sor-2001-286/page-13.html" TargetMode="External"/><Relationship Id="rId260" Type="http://schemas.openxmlformats.org/officeDocument/2006/relationships/hyperlink" Target="https://laws-lois.justice.gc.ca/eng/regulations/sor-2001-286/page-36.html" TargetMode="External"/><Relationship Id="rId316" Type="http://schemas.openxmlformats.org/officeDocument/2006/relationships/hyperlink" Target="https://laws-lois.justice.gc.ca/eng/regulations/sor-2001-286/page-44.html" TargetMode="External"/><Relationship Id="rId55" Type="http://schemas.openxmlformats.org/officeDocument/2006/relationships/hyperlink" Target="https://laws-lois.justice.gc.ca/eng/regulations/sor-2001-286/page-8.html" TargetMode="External"/><Relationship Id="rId97" Type="http://schemas.openxmlformats.org/officeDocument/2006/relationships/hyperlink" Target="https://laws-lois.justice.gc.ca/eng/regulations/sor-2001-286/page-12.html" TargetMode="External"/><Relationship Id="rId120" Type="http://schemas.openxmlformats.org/officeDocument/2006/relationships/hyperlink" Target="https://laws-lois.justice.gc.ca/eng/regulations/sor-2001-286/page-15.html" TargetMode="External"/><Relationship Id="rId162" Type="http://schemas.openxmlformats.org/officeDocument/2006/relationships/hyperlink" Target="https://laws-lois.justice.gc.ca/eng/regulations/sor-2001-286/page-23.html" TargetMode="External"/><Relationship Id="rId218" Type="http://schemas.openxmlformats.org/officeDocument/2006/relationships/hyperlink" Target="https://laws-lois.justice.gc.ca/eng/regulations/sor-2001-286/page-31.html" TargetMode="External"/><Relationship Id="rId271" Type="http://schemas.openxmlformats.org/officeDocument/2006/relationships/hyperlink" Target="https://laws-lois.justice.gc.ca/eng/regulations/sor-2001-286/page-37.html" TargetMode="External"/><Relationship Id="rId24" Type="http://schemas.openxmlformats.org/officeDocument/2006/relationships/hyperlink" Target="https://laws-lois.justice.gc.ca/eng/regulations/sor-2001-286/page-3.html" TargetMode="External"/><Relationship Id="rId66" Type="http://schemas.openxmlformats.org/officeDocument/2006/relationships/hyperlink" Target="https://laws-lois.justice.gc.ca/eng/regulations/sor-2001-286/page-9.html" TargetMode="External"/><Relationship Id="rId131" Type="http://schemas.openxmlformats.org/officeDocument/2006/relationships/hyperlink" Target="https://laws-lois.justice.gc.ca/eng/regulations/sor-2001-286/page-16.html" TargetMode="External"/><Relationship Id="rId327" Type="http://schemas.openxmlformats.org/officeDocument/2006/relationships/hyperlink" Target="https://laws-lois.justice.gc.ca/eng/regulations/sor-2001-286/page-48.html" TargetMode="External"/><Relationship Id="rId173" Type="http://schemas.openxmlformats.org/officeDocument/2006/relationships/hyperlink" Target="https://laws-lois.justice.gc.ca/eng/regulations/sor-2001-286/page-25.html" TargetMode="External"/><Relationship Id="rId229" Type="http://schemas.openxmlformats.org/officeDocument/2006/relationships/hyperlink" Target="https://laws-lois.justice.gc.ca/eng/regulations/sor-2001-286/page-32.html" TargetMode="External"/><Relationship Id="rId240" Type="http://schemas.openxmlformats.org/officeDocument/2006/relationships/hyperlink" Target="https://laws-lois.justice.gc.ca/eng/regulations/sor-2001-286/page-33.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237</Pages>
  <Words>56650</Words>
  <Characters>322909</Characters>
  <Application>Microsoft Office Word</Application>
  <DocSecurity>0</DocSecurity>
  <Lines>2690</Lines>
  <Paragraphs>757</Paragraphs>
  <ScaleCrop>false</ScaleCrop>
  <Company/>
  <LinksUpToDate>false</LinksUpToDate>
  <CharactersWithSpaces>378802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Skotidas</dc:creator>
  <cp:keywords/>
  <dc:description/>
  <cp:lastModifiedBy>George Skotidas</cp:lastModifiedBy>
  <cp:revision>2</cp:revision>
  <dcterms:created xsi:type="dcterms:W3CDTF">2020-09-22T15:20:00Z</dcterms:created>
  <dcterms:modified xsi:type="dcterms:W3CDTF">2020-11-04T22:01:00Z</dcterms:modified>
</cp:coreProperties>
</file>